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313547" w:displacedByCustomXml="next"/>
    <w:sdt>
      <w:sdtPr>
        <w:rPr>
          <w:rFonts w:ascii="Calibri" w:hAnsi="Calibri"/>
          <w:color w:val="313231" w:themeColor="text1"/>
          <w:sz w:val="22"/>
        </w:rPr>
        <w:id w:val="1975258767"/>
        <w:docPartObj>
          <w:docPartGallery w:val="Cover Pages"/>
          <w:docPartUnique/>
        </w:docPartObj>
      </w:sdtPr>
      <w:sdtEndPr>
        <w:rPr>
          <w:rFonts w:eastAsiaTheme="majorEastAsia" w:cs="Gill Sans"/>
          <w:b w:val="0"/>
          <w:bCs/>
          <w:i/>
          <w:iCs/>
          <w:caps w:val="0"/>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1712381A" w14:textId="77777777" w:rsidTr="00891096">
            <w:trPr>
              <w:trHeight w:val="7280"/>
            </w:trPr>
            <w:tc>
              <w:tcPr>
                <w:tcW w:w="9576" w:type="dxa"/>
                <w:vAlign w:val="center"/>
              </w:tcPr>
              <w:p w14:paraId="7F5A729E" w14:textId="7C2F81E7" w:rsidR="00891096" w:rsidRPr="001D76F1" w:rsidRDefault="00617943" w:rsidP="00617943">
                <w:pPr>
                  <w:pStyle w:val="CoverDocumentTitle"/>
                </w:pPr>
                <w:sdt>
                  <w:sdtPr>
                    <w:alias w:val="Title"/>
                    <w:tag w:val=""/>
                    <w:id w:val="-318046537"/>
                    <w:placeholder>
                      <w:docPart w:val="368AFE67D7D67B48A79C73A0436EB478"/>
                    </w:placeholder>
                    <w:dataBinding w:prefixMappings="xmlns:ns0='http://purl.org/dc/elements/1.1/' xmlns:ns1='http://schemas.openxmlformats.org/package/2006/metadata/core-properties' " w:xpath="/ns1:coreProperties[1]/ns0:title[1]" w:storeItemID="{6C3C8BC8-F283-45AE-878A-BAB7291924A1}"/>
                    <w:text/>
                  </w:sdtPr>
                  <w:sdtEndPr/>
                  <w:sdtContent>
                    <w:r w:rsidR="00253118" w:rsidRPr="00253118">
                      <w:t>FedRAMP System Security Plan (SSP) Moderate Baseline Template</w:t>
                    </w:r>
                  </w:sdtContent>
                </w:sdt>
                <w:r w:rsidR="00253118">
                  <w:t xml:space="preserve"> </w:t>
                </w:r>
              </w:p>
              <w:p w14:paraId="5BDB5450" w14:textId="77777777" w:rsidR="00C248EC" w:rsidRDefault="00C248EC" w:rsidP="00891096">
                <w:pPr>
                  <w:pStyle w:val="CoverSubtext"/>
                </w:pPr>
              </w:p>
              <w:p w14:paraId="6510185D" w14:textId="77777777" w:rsidR="004021FA" w:rsidRDefault="004021FA" w:rsidP="004021FA">
                <w:pPr>
                  <w:pStyle w:val="CoverSubtext"/>
                </w:pPr>
                <w:r>
                  <w:t>Cloud Service Provider Name</w:t>
                </w:r>
              </w:p>
              <w:p w14:paraId="35838718" w14:textId="77777777" w:rsidR="004021FA" w:rsidRDefault="004021FA" w:rsidP="004021FA">
                <w:pPr>
                  <w:pStyle w:val="CoverSubtext"/>
                </w:pPr>
                <w:r>
                  <w:t>Information System Name</w:t>
                </w:r>
              </w:p>
              <w:p w14:paraId="11E27F5C" w14:textId="77777777" w:rsidR="004021FA" w:rsidRDefault="004021FA" w:rsidP="004021FA">
                <w:pPr>
                  <w:pStyle w:val="CoverSubtext"/>
                </w:pPr>
                <w:r w:rsidRPr="00414E19">
                  <w:t>Version #</w:t>
                </w:r>
              </w:p>
              <w:p w14:paraId="1970A98F" w14:textId="0A7F4B49" w:rsidR="00AB737F" w:rsidRPr="004021FA" w:rsidRDefault="004021FA" w:rsidP="004021FA">
                <w:pPr>
                  <w:pStyle w:val="CoverSubtext"/>
                </w:pPr>
                <w:r>
                  <w:t>Version Date</w:t>
                </w:r>
              </w:p>
              <w:p w14:paraId="122594AA" w14:textId="77777777" w:rsidR="00AB737F" w:rsidRDefault="00AB737F" w:rsidP="00AB737F">
                <w:pPr>
                  <w:pStyle w:val="CoverDocumentTitle"/>
                  <w:rPr>
                    <w:rFonts w:ascii="Calibri" w:hAnsi="Calibri"/>
                    <w:color w:val="313231" w:themeColor="text1"/>
                    <w:sz w:val="22"/>
                    <w:szCs w:val="24"/>
                  </w:rPr>
                </w:pPr>
              </w:p>
              <w:p w14:paraId="3FCC2E1F" w14:textId="52C896A7" w:rsidR="00891096" w:rsidRDefault="00891096" w:rsidP="00AB737F">
                <w:pPr>
                  <w:pStyle w:val="CoverDocumentTitle"/>
                  <w:rPr>
                    <w:rFonts w:ascii="Calibri" w:hAnsi="Calibri"/>
                    <w:color w:val="313231" w:themeColor="text1"/>
                    <w:sz w:val="22"/>
                    <w:szCs w:val="24"/>
                  </w:rPr>
                </w:pPr>
              </w:p>
            </w:tc>
          </w:tr>
        </w:tbl>
        <w:p w14:paraId="30FEF2F2"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9264" behindDoc="1" locked="0" layoutInCell="1" allowOverlap="1" wp14:anchorId="7832C8A6" wp14:editId="4F48828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465B7" w14:textId="77777777" w:rsidR="00C9661B" w:rsidRPr="00C9661B" w:rsidRDefault="00C9661B" w:rsidP="00C9661B">
          <w:pPr>
            <w:pStyle w:val="GSAInstruction"/>
            <w:rPr>
              <w:rFonts w:asciiTheme="minorHAnsi" w:hAnsiTheme="minorHAnsi"/>
              <w:sz w:val="22"/>
            </w:rPr>
          </w:pPr>
        </w:p>
        <w:p w14:paraId="719F040E"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Instruction: This template contains a number of features to facilitate data entry. As you go through the template entering data, you will see prompts for you to enter different types of data.</w:t>
          </w:r>
        </w:p>
        <w:p w14:paraId="7C6B807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Repeatable Field</w:t>
          </w:r>
        </w:p>
        <w:p w14:paraId="432C97AB"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20C362C0"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CSP Name</w:t>
          </w:r>
        </w:p>
        <w:p w14:paraId="02B01B3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Name</w:t>
          </w:r>
        </w:p>
        <w:p w14:paraId="3911FBE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Version Number</w:t>
          </w:r>
        </w:p>
        <w:p w14:paraId="01F9B9B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 xml:space="preserve">Version Date </w:t>
          </w:r>
        </w:p>
        <w:p w14:paraId="6456886E"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Abbreviation</w:t>
          </w:r>
        </w:p>
        <w:p w14:paraId="66BCD3D4" w14:textId="77777777" w:rsidR="00C9661B" w:rsidRPr="00C9661B" w:rsidRDefault="00C9661B" w:rsidP="00C9661B">
          <w:pPr>
            <w:pStyle w:val="GSAInstructionList"/>
            <w:rPr>
              <w:rFonts w:asciiTheme="minorHAnsi" w:hAnsiTheme="minorHAnsi"/>
              <w:sz w:val="22"/>
            </w:rPr>
          </w:pPr>
        </w:p>
        <w:p w14:paraId="7517641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1D68FFF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Date Selection</w:t>
          </w:r>
        </w:p>
        <w:p w14:paraId="603130CD"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contain a date will present a date selection menu.</w:t>
          </w:r>
        </w:p>
        <w:p w14:paraId="5A2A028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Item Choice</w:t>
          </w:r>
        </w:p>
        <w:p w14:paraId="18B0285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have a limited number of value choices will present a selection list.</w:t>
          </w:r>
        </w:p>
        <w:p w14:paraId="3908AB5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Number Entry</w:t>
          </w:r>
        </w:p>
        <w:p w14:paraId="1CA2B7C6"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have numeric values display “number.”</w:t>
          </w:r>
        </w:p>
        <w:p w14:paraId="2970E81E"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Text Entry</w:t>
          </w:r>
        </w:p>
        <w:p w14:paraId="6B85A1C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Many data fields, particularly in tables, that can contain any text display “Enter text” or “Click here to enter text.”</w:t>
          </w:r>
        </w:p>
        <w:p w14:paraId="009C8287"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Delete this instruction from your final version of this document.</w:t>
          </w:r>
        </w:p>
        <w:p w14:paraId="0F4814BE" w14:textId="77777777" w:rsidR="00C9661B" w:rsidRPr="00C9661B" w:rsidRDefault="00C9661B" w:rsidP="00C9661B">
          <w:pPr>
            <w:pStyle w:val="GSAInstruction"/>
            <w:rPr>
              <w:rFonts w:asciiTheme="minorHAnsi" w:hAnsiTheme="minorHAnsi"/>
              <w:sz w:val="22"/>
            </w:rPr>
          </w:pPr>
        </w:p>
        <w:p w14:paraId="63FEA450" w14:textId="77777777" w:rsidR="000870F2" w:rsidRDefault="000870F2">
          <w:pPr>
            <w:spacing w:before="0" w:after="0"/>
          </w:pPr>
        </w:p>
        <w:p w14:paraId="53C35F60" w14:textId="092ED06D" w:rsidR="000870F2" w:rsidRDefault="000870F2">
          <w:pPr>
            <w:spacing w:before="0" w:after="0"/>
            <w:rPr>
              <w:rFonts w:asciiTheme="majorHAnsi" w:eastAsiaTheme="majorEastAsia" w:hAnsiTheme="majorHAnsi" w:cstheme="majorBidi"/>
              <w:b/>
              <w:caps/>
              <w:color w:val="C20A2F" w:themeColor="background2"/>
              <w:sz w:val="28"/>
              <w:szCs w:val="32"/>
            </w:rPr>
          </w:pPr>
          <w:r>
            <w:br w:type="page"/>
          </w:r>
        </w:p>
        <w:p w14:paraId="6264E7BD" w14:textId="77777777" w:rsidR="006B216B" w:rsidRDefault="006B216B" w:rsidP="006B216B">
          <w:pPr>
            <w:pStyle w:val="TOCHeading"/>
          </w:pPr>
          <w:r>
            <w:lastRenderedPageBreak/>
            <w:t>System Security Plan</w:t>
          </w:r>
        </w:p>
        <w:p w14:paraId="541B328C" w14:textId="77777777" w:rsidR="006B216B" w:rsidRDefault="006B216B" w:rsidP="006B216B">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6B216B" w14:paraId="693ED2E7"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326F0C7D"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Organization that Prepared this Document</w:t>
                </w:r>
              </w:p>
            </w:tc>
          </w:tr>
          <w:tr w:rsidR="006B216B" w14:paraId="2B534B82" w14:textId="77777777" w:rsidTr="0094101B">
            <w:trPr>
              <w:trHeight w:hRule="exact" w:val="403"/>
              <w:jc w:val="center"/>
            </w:trPr>
            <w:sdt>
              <w:sdtPr>
                <w:alias w:val="Insert Logo"/>
                <w:tag w:val="insertlogo"/>
                <w:id w:val="1544104735"/>
                <w:showingPlcHdr/>
                <w:picture/>
              </w:sdtPr>
              <w:sdtEndPr/>
              <w:sdtContent>
                <w:tc>
                  <w:tcPr>
                    <w:tcW w:w="2123" w:type="dxa"/>
                    <w:vMerge w:val="restart"/>
                    <w:hideMark/>
                  </w:tcPr>
                  <w:p w14:paraId="2A2DCA4D" w14:textId="77777777" w:rsidR="006B216B" w:rsidRDefault="006B216B" w:rsidP="0094101B">
                    <w:pPr>
                      <w:pStyle w:val="GSATableText"/>
                      <w:jc w:val="center"/>
                    </w:pPr>
                    <w:r>
                      <w:rPr>
                        <w:noProof/>
                      </w:rPr>
                      <w:drawing>
                        <wp:inline distT="0" distB="0" distL="0" distR="0" wp14:anchorId="58A27571" wp14:editId="6B8057C0">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39B6B268" w14:textId="77777777" w:rsidR="006B216B" w:rsidRDefault="006B216B" w:rsidP="0094101B">
                <w:pPr>
                  <w:pStyle w:val="GSATableHeading"/>
                </w:pPr>
                <w:r>
                  <w:t>Organization Name</w:t>
                </w:r>
              </w:p>
            </w:tc>
            <w:sdt>
              <w:sdtPr>
                <w:alias w:val="Company/Organization"/>
                <w:tag w:val="company"/>
                <w:id w:val="1891771166"/>
                <w:placeholder>
                  <w:docPart w:val="87A209DB5B5942699D78F143F98D5AA4"/>
                </w:placeholder>
                <w:showingPlcHdr/>
                <w:text w:multiLine="1"/>
              </w:sdtPr>
              <w:sdtEndPr/>
              <w:sdtContent>
                <w:tc>
                  <w:tcPr>
                    <w:tcW w:w="3823" w:type="dxa"/>
                    <w:hideMark/>
                  </w:tcPr>
                  <w:p w14:paraId="30E70FBB"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4E76F18E" w14:textId="77777777" w:rsidTr="0094101B">
            <w:trPr>
              <w:trHeight w:hRule="exact" w:val="403"/>
              <w:jc w:val="center"/>
            </w:trPr>
            <w:tc>
              <w:tcPr>
                <w:tcW w:w="0" w:type="auto"/>
                <w:vMerge/>
                <w:hideMark/>
              </w:tcPr>
              <w:p w14:paraId="35847426"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356898F1" w14:textId="77777777" w:rsidR="006B216B" w:rsidRDefault="006B216B" w:rsidP="0094101B">
                <w:pPr>
                  <w:pStyle w:val="GSATableHeading"/>
                </w:pPr>
                <w:r>
                  <w:t>Street Address</w:t>
                </w:r>
              </w:p>
            </w:tc>
            <w:sdt>
              <w:sdtPr>
                <w:alias w:val="Street Address 1"/>
                <w:tag w:val="address1"/>
                <w:id w:val="-1382937922"/>
                <w:placeholder>
                  <w:docPart w:val="042DAD97B41D4DC39A449F1AC8FCA098"/>
                </w:placeholder>
                <w:showingPlcHdr/>
              </w:sdtPr>
              <w:sdtEndPr/>
              <w:sdtContent>
                <w:tc>
                  <w:tcPr>
                    <w:tcW w:w="3823" w:type="dxa"/>
                    <w:hideMark/>
                  </w:tcPr>
                  <w:p w14:paraId="08C025CD" w14:textId="77777777" w:rsidR="006B216B" w:rsidRDefault="006B216B" w:rsidP="0094101B">
                    <w:pPr>
                      <w:pStyle w:val="GSATableText"/>
                      <w:jc w:val="center"/>
                    </w:pPr>
                    <w:r>
                      <w:rPr>
                        <w:rStyle w:val="PlaceholderText"/>
                      </w:rPr>
                      <w:t>&lt;Enter Street Address&gt;</w:t>
                    </w:r>
                  </w:p>
                </w:tc>
              </w:sdtContent>
            </w:sdt>
          </w:tr>
          <w:tr w:rsidR="006B216B" w14:paraId="00EBD090" w14:textId="77777777" w:rsidTr="0094101B">
            <w:trPr>
              <w:trHeight w:hRule="exact" w:val="403"/>
              <w:jc w:val="center"/>
            </w:trPr>
            <w:tc>
              <w:tcPr>
                <w:tcW w:w="0" w:type="auto"/>
                <w:vMerge/>
                <w:hideMark/>
              </w:tcPr>
              <w:p w14:paraId="441DA462"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40382E99" w14:textId="77777777" w:rsidR="006B216B" w:rsidRDefault="006B216B" w:rsidP="0094101B">
                <w:pPr>
                  <w:pStyle w:val="GSATableHeading"/>
                </w:pPr>
                <w:r>
                  <w:t>Suite/Room/Building</w:t>
                </w:r>
              </w:p>
            </w:tc>
            <w:sdt>
              <w:sdtPr>
                <w:alias w:val="Address 2"/>
                <w:tag w:val="address2"/>
                <w:id w:val="-1844378675"/>
                <w:placeholder>
                  <w:docPart w:val="A258FB10150D43CA949C9DA4FBD9870F"/>
                </w:placeholder>
                <w:showingPlcHdr/>
              </w:sdtPr>
              <w:sdtEndPr/>
              <w:sdtContent>
                <w:tc>
                  <w:tcPr>
                    <w:tcW w:w="3823" w:type="dxa"/>
                    <w:hideMark/>
                  </w:tcPr>
                  <w:p w14:paraId="46608C1B" w14:textId="77777777" w:rsidR="006B216B" w:rsidRDefault="006B216B" w:rsidP="0094101B">
                    <w:pPr>
                      <w:pStyle w:val="GSATableText"/>
                      <w:jc w:val="center"/>
                    </w:pPr>
                    <w:r>
                      <w:rPr>
                        <w:rStyle w:val="PlaceholderText"/>
                      </w:rPr>
                      <w:t>&lt;Enter Suite/Room/Building&gt;</w:t>
                    </w:r>
                  </w:p>
                </w:tc>
              </w:sdtContent>
            </w:sdt>
          </w:tr>
          <w:tr w:rsidR="006B216B" w14:paraId="7C3947BB" w14:textId="77777777" w:rsidTr="0094101B">
            <w:trPr>
              <w:trHeight w:hRule="exact" w:val="403"/>
              <w:jc w:val="center"/>
            </w:trPr>
            <w:tc>
              <w:tcPr>
                <w:tcW w:w="0" w:type="auto"/>
                <w:vMerge/>
                <w:hideMark/>
              </w:tcPr>
              <w:p w14:paraId="71ACD53D"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0E7D7675" w14:textId="77777777" w:rsidR="006B216B" w:rsidRDefault="006B216B" w:rsidP="0094101B">
                <w:pPr>
                  <w:pStyle w:val="GSATableHeading"/>
                </w:pPr>
                <w:r>
                  <w:t>City, State Zip</w:t>
                </w:r>
              </w:p>
            </w:tc>
            <w:sdt>
              <w:sdtPr>
                <w:alias w:val="Zip Code"/>
                <w:tag w:val="zip"/>
                <w:id w:val="234279662"/>
                <w:placeholder>
                  <w:docPart w:val="C1645F8F88F045888B7BBF7B6F0AA838"/>
                </w:placeholder>
                <w:showingPlcHdr/>
              </w:sdtPr>
              <w:sdtEndPr/>
              <w:sdtContent>
                <w:tc>
                  <w:tcPr>
                    <w:tcW w:w="3823" w:type="dxa"/>
                    <w:hideMark/>
                  </w:tcPr>
                  <w:p w14:paraId="7E3617BA" w14:textId="77777777" w:rsidR="006B216B" w:rsidRDefault="006B216B" w:rsidP="0094101B">
                    <w:pPr>
                      <w:pStyle w:val="GSATableText"/>
                      <w:jc w:val="center"/>
                    </w:pPr>
                    <w:r>
                      <w:rPr>
                        <w:rStyle w:val="PlaceholderText"/>
                      </w:rPr>
                      <w:t>&lt;Enter Zip Code&gt;</w:t>
                    </w:r>
                  </w:p>
                </w:tc>
              </w:sdtContent>
            </w:sdt>
          </w:tr>
        </w:tbl>
        <w:p w14:paraId="3C81D93B" w14:textId="77777777" w:rsidR="006B216B" w:rsidRDefault="006B216B" w:rsidP="006B216B">
          <w:pPr>
            <w:rPr>
              <w:rFonts w:eastAsia="Lucida Sans Unicode"/>
              <w:color w:val="000000"/>
              <w:kern w:val="2"/>
            </w:rPr>
          </w:pPr>
        </w:p>
        <w:p w14:paraId="5C776F7E" w14:textId="77777777" w:rsidR="006B216B" w:rsidRDefault="006B216B" w:rsidP="006B216B">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6B216B" w14:paraId="466AE913"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6CFD246A"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Cloud Service Provider</w:t>
                </w:r>
              </w:p>
            </w:tc>
          </w:tr>
          <w:tr w:rsidR="006B216B" w14:paraId="359E2655" w14:textId="77777777" w:rsidTr="0094101B">
            <w:trPr>
              <w:trHeight w:hRule="exact" w:val="403"/>
              <w:jc w:val="center"/>
            </w:trPr>
            <w:sdt>
              <w:sdtPr>
                <w:alias w:val="Insert Logo"/>
                <w:tag w:val="insertlogo"/>
                <w:id w:val="333813486"/>
                <w:showingPlcHdr/>
                <w:picture/>
              </w:sdtPr>
              <w:sdtEndPr/>
              <w:sdtContent>
                <w:tc>
                  <w:tcPr>
                    <w:tcW w:w="2155" w:type="dxa"/>
                    <w:vMerge w:val="restart"/>
                    <w:hideMark/>
                  </w:tcPr>
                  <w:p w14:paraId="0E7C4D68" w14:textId="77777777" w:rsidR="006B216B" w:rsidRDefault="006B216B" w:rsidP="0094101B">
                    <w:pPr>
                      <w:pStyle w:val="GSATableText"/>
                      <w:jc w:val="center"/>
                    </w:pPr>
                    <w:r>
                      <w:rPr>
                        <w:noProof/>
                      </w:rPr>
                      <w:drawing>
                        <wp:inline distT="0" distB="0" distL="0" distR="0" wp14:anchorId="35B34993" wp14:editId="3A1A6ABD">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51B2378B" w14:textId="77777777" w:rsidR="006B216B" w:rsidRDefault="006B216B" w:rsidP="0094101B">
                <w:pPr>
                  <w:pStyle w:val="GSATableHeading"/>
                </w:pPr>
                <w:r>
                  <w:t>Organization Name</w:t>
                </w:r>
              </w:p>
            </w:tc>
            <w:sdt>
              <w:sdtPr>
                <w:alias w:val="Company/Organization"/>
                <w:tag w:val="company"/>
                <w:id w:val="-2138180553"/>
                <w:placeholder>
                  <w:docPart w:val="8980C54F8510486D94ED51AEC365746D"/>
                </w:placeholder>
                <w:showingPlcHdr/>
                <w:text w:multiLine="1"/>
              </w:sdtPr>
              <w:sdtEndPr/>
              <w:sdtContent>
                <w:tc>
                  <w:tcPr>
                    <w:tcW w:w="3775" w:type="dxa"/>
                    <w:hideMark/>
                  </w:tcPr>
                  <w:p w14:paraId="3D09A224"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3FC3CAAE" w14:textId="77777777" w:rsidTr="0094101B">
            <w:trPr>
              <w:trHeight w:hRule="exact" w:val="403"/>
              <w:jc w:val="center"/>
            </w:trPr>
            <w:tc>
              <w:tcPr>
                <w:tcW w:w="2155" w:type="dxa"/>
                <w:vMerge/>
                <w:hideMark/>
              </w:tcPr>
              <w:p w14:paraId="0F3149E6"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70ECA6D0" w14:textId="77777777" w:rsidR="006B216B" w:rsidRDefault="006B216B" w:rsidP="0094101B">
                <w:pPr>
                  <w:pStyle w:val="GSATableHeading"/>
                </w:pPr>
                <w:r>
                  <w:t>Street Address</w:t>
                </w:r>
              </w:p>
            </w:tc>
            <w:sdt>
              <w:sdtPr>
                <w:alias w:val="Street Address 1"/>
                <w:tag w:val="address1"/>
                <w:id w:val="-1021158864"/>
                <w:placeholder>
                  <w:docPart w:val="088E3C60FF3044549F71507032757011"/>
                </w:placeholder>
                <w:showingPlcHdr/>
              </w:sdtPr>
              <w:sdtEndPr/>
              <w:sdtContent>
                <w:tc>
                  <w:tcPr>
                    <w:tcW w:w="3775" w:type="dxa"/>
                    <w:hideMark/>
                  </w:tcPr>
                  <w:p w14:paraId="41C8647C" w14:textId="77777777" w:rsidR="006B216B" w:rsidRDefault="006B216B" w:rsidP="0094101B">
                    <w:pPr>
                      <w:pStyle w:val="GSATableText"/>
                      <w:jc w:val="center"/>
                    </w:pPr>
                    <w:r>
                      <w:rPr>
                        <w:rStyle w:val="PlaceholderText"/>
                      </w:rPr>
                      <w:t>&lt;Enter Street Address&gt;</w:t>
                    </w:r>
                  </w:p>
                </w:tc>
              </w:sdtContent>
            </w:sdt>
          </w:tr>
          <w:tr w:rsidR="006B216B" w14:paraId="39C73D66" w14:textId="77777777" w:rsidTr="0094101B">
            <w:trPr>
              <w:trHeight w:hRule="exact" w:val="403"/>
              <w:jc w:val="center"/>
            </w:trPr>
            <w:tc>
              <w:tcPr>
                <w:tcW w:w="2155" w:type="dxa"/>
                <w:vMerge/>
                <w:hideMark/>
              </w:tcPr>
              <w:p w14:paraId="554342B0"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0622CBD" w14:textId="77777777" w:rsidR="006B216B" w:rsidRDefault="006B216B" w:rsidP="0094101B">
                <w:pPr>
                  <w:pStyle w:val="GSATableHeading"/>
                </w:pPr>
                <w:r>
                  <w:t>Suite/Room/Building</w:t>
                </w:r>
              </w:p>
            </w:tc>
            <w:sdt>
              <w:sdtPr>
                <w:alias w:val="Address 2"/>
                <w:tag w:val="address2"/>
                <w:id w:val="198139374"/>
                <w:placeholder>
                  <w:docPart w:val="3DDC59D2CCAC44178CC0930376AD3BB1"/>
                </w:placeholder>
                <w:showingPlcHdr/>
              </w:sdtPr>
              <w:sdtEndPr/>
              <w:sdtContent>
                <w:tc>
                  <w:tcPr>
                    <w:tcW w:w="3775" w:type="dxa"/>
                    <w:hideMark/>
                  </w:tcPr>
                  <w:p w14:paraId="215AF720" w14:textId="77777777" w:rsidR="006B216B" w:rsidRDefault="006B216B" w:rsidP="0094101B">
                    <w:pPr>
                      <w:pStyle w:val="GSATableText"/>
                      <w:jc w:val="center"/>
                    </w:pPr>
                    <w:r>
                      <w:rPr>
                        <w:rStyle w:val="PlaceholderText"/>
                      </w:rPr>
                      <w:t>&lt;Enter Suite/Room/Building&gt;</w:t>
                    </w:r>
                  </w:p>
                </w:tc>
              </w:sdtContent>
            </w:sdt>
          </w:tr>
          <w:tr w:rsidR="006B216B" w14:paraId="58403829" w14:textId="77777777" w:rsidTr="0094101B">
            <w:trPr>
              <w:trHeight w:hRule="exact" w:val="403"/>
              <w:jc w:val="center"/>
            </w:trPr>
            <w:tc>
              <w:tcPr>
                <w:tcW w:w="2155" w:type="dxa"/>
                <w:vMerge/>
                <w:hideMark/>
              </w:tcPr>
              <w:p w14:paraId="2B8B436E"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8A6907B" w14:textId="77777777" w:rsidR="006B216B" w:rsidRDefault="006B216B" w:rsidP="0094101B">
                <w:pPr>
                  <w:pStyle w:val="GSATableHeading"/>
                </w:pPr>
                <w:r>
                  <w:t>City, State Zip</w:t>
                </w:r>
              </w:p>
            </w:tc>
            <w:sdt>
              <w:sdtPr>
                <w:alias w:val="Zip Code"/>
                <w:tag w:val="zip"/>
                <w:id w:val="181788450"/>
                <w:placeholder>
                  <w:docPart w:val="49F76C1248524187A32E7F8B28D79230"/>
                </w:placeholder>
                <w:showingPlcHdr/>
              </w:sdtPr>
              <w:sdtEndPr/>
              <w:sdtContent>
                <w:tc>
                  <w:tcPr>
                    <w:tcW w:w="3775" w:type="dxa"/>
                    <w:hideMark/>
                  </w:tcPr>
                  <w:p w14:paraId="49017708" w14:textId="77777777" w:rsidR="006B216B" w:rsidRDefault="006B216B" w:rsidP="0094101B">
                    <w:pPr>
                      <w:pStyle w:val="GSATableText"/>
                      <w:jc w:val="center"/>
                    </w:pPr>
                    <w:r>
                      <w:rPr>
                        <w:rStyle w:val="PlaceholderText"/>
                      </w:rPr>
                      <w:t>&lt;Enter Zip Code&gt;</w:t>
                    </w:r>
                  </w:p>
                </w:tc>
              </w:sdtContent>
            </w:sdt>
          </w:tr>
        </w:tbl>
        <w:p w14:paraId="32B756F6" w14:textId="757594F5" w:rsidR="006B216B" w:rsidRPr="00891096" w:rsidRDefault="0024097C" w:rsidP="006B216B">
          <w:pPr>
            <w:pStyle w:val="TOCHeading"/>
          </w:pPr>
          <w:r>
            <w:t xml:space="preserve">Template </w:t>
          </w:r>
          <w:r w:rsidRPr="00891096">
            <w:t>Revision History</w:t>
          </w:r>
        </w:p>
        <w:tbl>
          <w:tblPr>
            <w:tblStyle w:val="FedRamp"/>
            <w:tblW w:w="5000" w:type="pct"/>
            <w:jc w:val="center"/>
            <w:tblLook w:val="00A0" w:firstRow="1" w:lastRow="0" w:firstColumn="1" w:lastColumn="0" w:noHBand="0" w:noVBand="0"/>
          </w:tblPr>
          <w:tblGrid>
            <w:gridCol w:w="1706"/>
            <w:gridCol w:w="7870"/>
          </w:tblGrid>
          <w:tr w:rsidR="006B216B" w:rsidRPr="002B0EF6" w14:paraId="665DBDE1" w14:textId="77777777" w:rsidTr="00D96901">
            <w:trPr>
              <w:cnfStyle w:val="100000000000" w:firstRow="1" w:lastRow="0" w:firstColumn="0" w:lastColumn="0" w:oddVBand="0" w:evenVBand="0" w:oddHBand="0" w:evenHBand="0" w:firstRowFirstColumn="0" w:firstRowLastColumn="0" w:lastRowFirstColumn="0" w:lastRowLastColumn="0"/>
              <w:cantSplit/>
              <w:tblHeader/>
              <w:jc w:val="center"/>
            </w:trPr>
            <w:tc>
              <w:tcPr>
                <w:tcW w:w="891" w:type="pct"/>
                <w:hideMark/>
              </w:tcPr>
              <w:p w14:paraId="3E8FDB95" w14:textId="77777777" w:rsidR="006B216B" w:rsidRPr="002B0EF6" w:rsidRDefault="006B216B" w:rsidP="0094101B">
                <w:pPr>
                  <w:pStyle w:val="GSATableHeading"/>
                  <w:rPr>
                    <w:rFonts w:asciiTheme="majorHAnsi" w:hAnsiTheme="majorHAnsi"/>
                    <w:b/>
                  </w:rPr>
                </w:pPr>
                <w:r w:rsidRPr="002B0EF6">
                  <w:rPr>
                    <w:rFonts w:asciiTheme="majorHAnsi" w:hAnsiTheme="majorHAnsi"/>
                    <w:b/>
                  </w:rPr>
                  <w:t>Date</w:t>
                </w:r>
              </w:p>
            </w:tc>
            <w:tc>
              <w:tcPr>
                <w:tcW w:w="4109" w:type="pct"/>
                <w:hideMark/>
              </w:tcPr>
              <w:p w14:paraId="2FE7B028" w14:textId="77777777" w:rsidR="006B216B" w:rsidRPr="002B0EF6" w:rsidRDefault="006B216B" w:rsidP="0094101B">
                <w:pPr>
                  <w:pStyle w:val="GSATableHeading"/>
                  <w:rPr>
                    <w:rFonts w:asciiTheme="majorHAnsi" w:hAnsiTheme="majorHAnsi"/>
                    <w:b/>
                  </w:rPr>
                </w:pPr>
                <w:r w:rsidRPr="002B0EF6">
                  <w:rPr>
                    <w:rFonts w:asciiTheme="majorHAnsi" w:hAnsiTheme="majorHAnsi"/>
                    <w:b/>
                  </w:rPr>
                  <w:t>Description</w:t>
                </w:r>
              </w:p>
            </w:tc>
          </w:tr>
          <w:tr w:rsidR="00C60048" w14:paraId="671D8111" w14:textId="77777777" w:rsidTr="00D96901">
            <w:trPr>
              <w:cantSplit/>
              <w:jc w:val="center"/>
            </w:trPr>
            <w:sdt>
              <w:sdtPr>
                <w:rPr>
                  <w:sz w:val="20"/>
                </w:rPr>
                <w:alias w:val="Revision Date"/>
                <w:tag w:val="revisiondate"/>
                <w:id w:val="1513412480"/>
                <w:placeholder>
                  <w:docPart w:val="9D13F89303144EB0A5131600168D3488"/>
                </w:placeholder>
                <w:date w:fullDate="2013-01-21T00:00:00Z">
                  <w:dateFormat w:val="M/d/yyyy"/>
                  <w:lid w:val="en-US"/>
                  <w:storeMappedDataAs w:val="dateTime"/>
                  <w:calendar w:val="gregorian"/>
                </w:date>
              </w:sdtPr>
              <w:sdtEndPr/>
              <w:sdtContent>
                <w:tc>
                  <w:tcPr>
                    <w:tcW w:w="891" w:type="pct"/>
                  </w:tcPr>
                  <w:p w14:paraId="354A484A" w14:textId="4B39200B" w:rsidR="00C60048" w:rsidRPr="00C60048" w:rsidRDefault="00C60048" w:rsidP="00C60048">
                    <w:pPr>
                      <w:pStyle w:val="GSATableText"/>
                      <w:rPr>
                        <w:sz w:val="20"/>
                        <w:szCs w:val="20"/>
                      </w:rPr>
                    </w:pPr>
                    <w:r w:rsidRPr="00C60048">
                      <w:rPr>
                        <w:sz w:val="20"/>
                      </w:rPr>
                      <w:t>1/21/2013</w:t>
                    </w:r>
                  </w:p>
                </w:tc>
              </w:sdtContent>
            </w:sdt>
            <w:sdt>
              <w:sdtPr>
                <w:rPr>
                  <w:sz w:val="20"/>
                </w:rPr>
                <w:alias w:val="Revision Description"/>
                <w:tag w:val="revisiondescription"/>
                <w:id w:val="-1450314904"/>
                <w:placeholder>
                  <w:docPart w:val="386AC5642F864AE99122DFD0A0B4EA88"/>
                </w:placeholder>
              </w:sdtPr>
              <w:sdtEndPr/>
              <w:sdtContent>
                <w:tc>
                  <w:tcPr>
                    <w:tcW w:w="4109" w:type="pct"/>
                  </w:tcPr>
                  <w:p w14:paraId="7DC419C4" w14:textId="6615853C" w:rsidR="00C60048" w:rsidRPr="00C60048" w:rsidRDefault="00C60048" w:rsidP="00C60048">
                    <w:pPr>
                      <w:pStyle w:val="GSATableText"/>
                      <w:rPr>
                        <w:sz w:val="20"/>
                        <w:szCs w:val="20"/>
                      </w:rPr>
                    </w:pPr>
                    <w:r w:rsidRPr="00C60048">
                      <w:rPr>
                        <w:sz w:val="20"/>
                      </w:rPr>
                      <w:t>Original publication</w:t>
                    </w:r>
                  </w:p>
                </w:tc>
              </w:sdtContent>
            </w:sdt>
          </w:tr>
          <w:tr w:rsidR="00C60048" w14:paraId="1E689899" w14:textId="77777777" w:rsidTr="00D96901">
            <w:trPr>
              <w:cantSplit/>
              <w:jc w:val="center"/>
            </w:trPr>
            <w:sdt>
              <w:sdtPr>
                <w:rPr>
                  <w:sz w:val="20"/>
                </w:rPr>
                <w:alias w:val="Revision Date"/>
                <w:tag w:val="revisiondate"/>
                <w:id w:val="1465153135"/>
                <w:placeholder>
                  <w:docPart w:val="1DFAFA47D8274677A620993B945DD2C7"/>
                </w:placeholder>
                <w:date w:fullDate="2014-06-06T00:00:00Z">
                  <w:dateFormat w:val="M/d/yyyy"/>
                  <w:lid w:val="en-US"/>
                  <w:storeMappedDataAs w:val="dateTime"/>
                  <w:calendar w:val="gregorian"/>
                </w:date>
              </w:sdtPr>
              <w:sdtEndPr/>
              <w:sdtContent>
                <w:tc>
                  <w:tcPr>
                    <w:tcW w:w="891" w:type="pct"/>
                  </w:tcPr>
                  <w:p w14:paraId="71ED5598" w14:textId="2DA29B79" w:rsidR="00C60048" w:rsidRPr="00C60048" w:rsidRDefault="00C60048" w:rsidP="00C60048">
                    <w:pPr>
                      <w:pStyle w:val="GSATableText"/>
                      <w:rPr>
                        <w:sz w:val="20"/>
                        <w:szCs w:val="20"/>
                      </w:rPr>
                    </w:pPr>
                    <w:r w:rsidRPr="00C60048">
                      <w:rPr>
                        <w:sz w:val="20"/>
                      </w:rPr>
                      <w:t>6/6/2014</w:t>
                    </w:r>
                  </w:p>
                </w:tc>
              </w:sdtContent>
            </w:sdt>
            <w:sdt>
              <w:sdtPr>
                <w:rPr>
                  <w:sz w:val="20"/>
                </w:rPr>
                <w:id w:val="-321121456"/>
                <w:placeholder>
                  <w:docPart w:val="0383A0055EA94EE1A5C37602AD07BA1E"/>
                </w:placeholder>
              </w:sdtPr>
              <w:sdtEndPr/>
              <w:sdtContent>
                <w:sdt>
                  <w:sdtPr>
                    <w:rPr>
                      <w:sz w:val="20"/>
                    </w:rPr>
                    <w:id w:val="1001009169"/>
                    <w:placeholder>
                      <w:docPart w:val="959722A25B8640BEB436B771ACA72DF4"/>
                    </w:placeholder>
                  </w:sdtPr>
                  <w:sdtEndPr/>
                  <w:sdtContent>
                    <w:tc>
                      <w:tcPr>
                        <w:tcW w:w="4109" w:type="pct"/>
                      </w:tcPr>
                      <w:p w14:paraId="09FBDD61" w14:textId="58888FA3" w:rsidR="00C60048" w:rsidRPr="00C60048" w:rsidRDefault="00C60048" w:rsidP="00C60048">
                        <w:pPr>
                          <w:pStyle w:val="GSATableText"/>
                          <w:spacing w:line="254" w:lineRule="auto"/>
                          <w:rPr>
                            <w:sz w:val="20"/>
                            <w:szCs w:val="20"/>
                          </w:rPr>
                        </w:pPr>
                        <w:r w:rsidRPr="00C60048">
                          <w:rPr>
                            <w:sz w:val="20"/>
                          </w:rPr>
                          <w:t xml:space="preserve">Major revision for SP800-53 Revision 4.  Includes new template and formatting changes.  </w:t>
                        </w:r>
                      </w:p>
                    </w:tc>
                  </w:sdtContent>
                </w:sdt>
              </w:sdtContent>
            </w:sdt>
          </w:tr>
          <w:tr w:rsidR="00C60048" w14:paraId="1FA2C346" w14:textId="77777777" w:rsidTr="00D96901">
            <w:trPr>
              <w:cantSplit/>
              <w:jc w:val="center"/>
            </w:trPr>
            <w:tc>
              <w:tcPr>
                <w:tcW w:w="891" w:type="pct"/>
              </w:tcPr>
              <w:p w14:paraId="2DB2EE90" w14:textId="729670E1" w:rsidR="00C60048" w:rsidRPr="00C60048" w:rsidRDefault="00C60048" w:rsidP="00C60048">
                <w:pPr>
                  <w:pStyle w:val="GSATableText"/>
                  <w:rPr>
                    <w:sz w:val="20"/>
                    <w:szCs w:val="20"/>
                  </w:rPr>
                </w:pPr>
                <w:r w:rsidRPr="00C60048">
                  <w:rPr>
                    <w:sz w:val="20"/>
                  </w:rPr>
                  <w:t>6/6/2018</w:t>
                </w:r>
              </w:p>
            </w:tc>
            <w:tc>
              <w:tcPr>
                <w:tcW w:w="4109" w:type="pct"/>
              </w:tcPr>
              <w:p w14:paraId="4476E101" w14:textId="10756B51" w:rsidR="00C60048" w:rsidRPr="00C60048" w:rsidRDefault="00C60048" w:rsidP="00C60048">
                <w:pPr>
                  <w:pStyle w:val="GSATableText"/>
                  <w:rPr>
                    <w:sz w:val="20"/>
                    <w:szCs w:val="20"/>
                  </w:rPr>
                </w:pPr>
                <w:r w:rsidRPr="00C60048">
                  <w:rPr>
                    <w:sz w:val="20"/>
                  </w:rPr>
                  <w:t>Revised controls for language consistency and updated Attachment 3</w:t>
                </w:r>
              </w:p>
            </w:tc>
          </w:tr>
          <w:tr w:rsidR="00D96901" w14:paraId="2F252765" w14:textId="77777777" w:rsidTr="00D96901">
            <w:trPr>
              <w:cantSplit/>
              <w:jc w:val="center"/>
            </w:trPr>
            <w:sdt>
              <w:sdtPr>
                <w:rPr>
                  <w:sz w:val="20"/>
                  <w:szCs w:val="20"/>
                </w:rPr>
                <w:alias w:val="Revision Date"/>
                <w:tag w:val="revisiondate"/>
                <w:id w:val="-186608297"/>
                <w:placeholder>
                  <w:docPart w:val="7430A1A2075A48B48781D4C03C40DA3E"/>
                </w:placeholder>
                <w:date w:fullDate="2016-06-20T00:00:00Z">
                  <w:dateFormat w:val="M/d/yyyy"/>
                  <w:lid w:val="en-US"/>
                  <w:storeMappedDataAs w:val="dateTime"/>
                  <w:calendar w:val="gregorian"/>
                </w:date>
              </w:sdtPr>
              <w:sdtEndPr/>
              <w:sdtContent>
                <w:tc>
                  <w:tcPr>
                    <w:tcW w:w="891" w:type="pct"/>
                  </w:tcPr>
                  <w:p w14:paraId="61390CDC" w14:textId="13FD6BA8" w:rsidR="00D96901" w:rsidRPr="00D96901" w:rsidRDefault="00D96901" w:rsidP="00D96901">
                    <w:pPr>
                      <w:pStyle w:val="GSATableText"/>
                      <w:rPr>
                        <w:sz w:val="20"/>
                        <w:szCs w:val="20"/>
                      </w:rPr>
                    </w:pPr>
                    <w:r w:rsidRPr="00D96901">
                      <w:rPr>
                        <w:sz w:val="20"/>
                        <w:szCs w:val="20"/>
                      </w:rPr>
                      <w:t>6/20/2016</w:t>
                    </w:r>
                  </w:p>
                </w:tc>
              </w:sdtContent>
            </w:sdt>
            <w:sdt>
              <w:sdtPr>
                <w:rPr>
                  <w:sz w:val="20"/>
                  <w:szCs w:val="20"/>
                </w:rPr>
                <w:id w:val="-1911604902"/>
                <w:placeholder>
                  <w:docPart w:val="03D56A287ADB4836AF0690D869D3AAB9"/>
                </w:placeholder>
              </w:sdtPr>
              <w:sdtEndPr/>
              <w:sdtContent>
                <w:sdt>
                  <w:sdtPr>
                    <w:rPr>
                      <w:sz w:val="20"/>
                      <w:szCs w:val="20"/>
                    </w:rPr>
                    <w:id w:val="-2000485152"/>
                    <w:placeholder>
                      <w:docPart w:val="7EC589481BC34262BB3D424DC669D0E9"/>
                    </w:placeholder>
                  </w:sdtPr>
                  <w:sdtEndPr/>
                  <w:sdtContent>
                    <w:tc>
                      <w:tcPr>
                        <w:tcW w:w="4109" w:type="pct"/>
                      </w:tcPr>
                      <w:p w14:paraId="6C297223" w14:textId="77777777" w:rsidR="00D96901" w:rsidRPr="00D96901" w:rsidRDefault="00D96901" w:rsidP="00D96901">
                        <w:pPr>
                          <w:pStyle w:val="GSATableText"/>
                          <w:rPr>
                            <w:sz w:val="20"/>
                            <w:szCs w:val="20"/>
                          </w:rPr>
                        </w:pPr>
                        <w:r w:rsidRPr="00D96901">
                          <w:rPr>
                            <w:sz w:val="20"/>
                            <w:szCs w:val="20"/>
                          </w:rPr>
                          <w:t xml:space="preserve">Reformatted to FedRAMP Document Standard, added repeated text schema and content fields to tables that were not Control Tables. </w:t>
                        </w:r>
                      </w:p>
                      <w:p w14:paraId="0D0C960A" w14:textId="77777777" w:rsidR="00D96901" w:rsidRPr="00D96901" w:rsidRDefault="00D96901" w:rsidP="00D96901">
                        <w:pPr>
                          <w:pStyle w:val="GSATableText"/>
                          <w:keepNext/>
                          <w:keepLines/>
                          <w:rPr>
                            <w:sz w:val="20"/>
                            <w:szCs w:val="20"/>
                          </w:rPr>
                        </w:pPr>
                        <w:r w:rsidRPr="00D96901">
                          <w:rPr>
                            <w:sz w:val="20"/>
                            <w:szCs w:val="20"/>
                          </w:rPr>
                          <w:t xml:space="preserve">Revised cover page, changed document designation to Controlled Unclassified Information (CUI), </w:t>
                        </w:r>
                      </w:p>
                      <w:p w14:paraId="36E4B1B5" w14:textId="77777777" w:rsidR="00D96901" w:rsidRPr="00D96901" w:rsidRDefault="00D96901" w:rsidP="00D96901">
                        <w:pPr>
                          <w:pStyle w:val="GSATableText"/>
                          <w:keepNext/>
                          <w:keepLines/>
                          <w:rPr>
                            <w:sz w:val="20"/>
                            <w:szCs w:val="20"/>
                          </w:rPr>
                        </w:pPr>
                        <w:r w:rsidRPr="00D96901">
                          <w:rPr>
                            <w:sz w:val="20"/>
                            <w:szCs w:val="20"/>
                          </w:rPr>
                          <w:t xml:space="preserve">Removed front matter section How This Document is Organized, Instructions re-written, </w:t>
                        </w:r>
                      </w:p>
                      <w:p w14:paraId="7E824FCE" w14:textId="77777777" w:rsidR="00D96901" w:rsidRPr="00D96901" w:rsidRDefault="00D96901" w:rsidP="00D96901">
                        <w:pPr>
                          <w:pStyle w:val="GSATableText"/>
                          <w:keepNext/>
                          <w:keepLines/>
                          <w:rPr>
                            <w:sz w:val="20"/>
                            <w:szCs w:val="20"/>
                          </w:rPr>
                        </w:pPr>
                        <w:r w:rsidRPr="00D96901">
                          <w:rPr>
                            <w:sz w:val="20"/>
                            <w:szCs w:val="20"/>
                          </w:rPr>
                          <w:t xml:space="preserve">Corrected section numbering to match SSP v1.0, </w:t>
                        </w:r>
                      </w:p>
                      <w:p w14:paraId="683C96FB" w14:textId="77777777" w:rsidR="00D96901" w:rsidRPr="00D96901" w:rsidRDefault="00D96901" w:rsidP="00D96901">
                        <w:pPr>
                          <w:pStyle w:val="GSATableText"/>
                          <w:keepNext/>
                          <w:keepLines/>
                          <w:rPr>
                            <w:sz w:val="20"/>
                            <w:szCs w:val="20"/>
                          </w:rPr>
                        </w:pPr>
                        <w:r w:rsidRPr="00D96901">
                          <w:rPr>
                            <w:sz w:val="20"/>
                            <w:szCs w:val="20"/>
                          </w:rPr>
                          <w:t xml:space="preserve">Revised Section 9 Table 9-1 Personnel Roles and Privileges, Removed Section 10 inventory tables (see Attachment 13 FedRAMP Inventory Workbook). </w:t>
                        </w:r>
                      </w:p>
                      <w:p w14:paraId="777912D7" w14:textId="77777777" w:rsidR="00D96901" w:rsidRPr="00D96901" w:rsidRDefault="00D96901" w:rsidP="00D96901">
                        <w:pPr>
                          <w:pStyle w:val="GSATableText"/>
                          <w:keepNext/>
                          <w:keepLines/>
                          <w:rPr>
                            <w:sz w:val="20"/>
                            <w:szCs w:val="20"/>
                          </w:rPr>
                        </w:pPr>
                        <w:r w:rsidRPr="00D96901">
                          <w:rPr>
                            <w:sz w:val="20"/>
                            <w:szCs w:val="20"/>
                          </w:rPr>
                          <w:t>Global verbiage change, Authorizing Official (AO) changed to JAB/AO; e-Authentication, e-authentication and E-authentication changed to E-Authentication.</w:t>
                        </w:r>
                      </w:p>
                      <w:p w14:paraId="7AD4C560" w14:textId="77777777" w:rsidR="00D96901" w:rsidRPr="00D96901" w:rsidRDefault="00D96901" w:rsidP="00D96901">
                        <w:pPr>
                          <w:pStyle w:val="GSATableText"/>
                          <w:keepNext/>
                          <w:keepLines/>
                          <w:rPr>
                            <w:sz w:val="20"/>
                            <w:szCs w:val="20"/>
                          </w:rPr>
                        </w:pPr>
                        <w:r w:rsidRPr="00D96901">
                          <w:rPr>
                            <w:sz w:val="20"/>
                            <w:szCs w:val="20"/>
                          </w:rPr>
                          <w:t>Added attachments 10 FIPS 199, 11 Separation of Duties Matrix, 12 FedRAMP Laws and Regulations, 13 FedRAMP Inventory Workbook.</w:t>
                        </w:r>
                      </w:p>
                      <w:p w14:paraId="64AF2B83" w14:textId="4FA4FD11" w:rsidR="00D96901" w:rsidRPr="00D96901" w:rsidRDefault="00D96901" w:rsidP="00D96901">
                        <w:pPr>
                          <w:pStyle w:val="GSATableText"/>
                          <w:rPr>
                            <w:sz w:val="20"/>
                            <w:szCs w:val="20"/>
                          </w:rPr>
                        </w:pPr>
                        <w:r w:rsidRPr="00D96901">
                          <w:rPr>
                            <w:sz w:val="20"/>
                            <w:szCs w:val="20"/>
                          </w:rPr>
                          <w:t>Changes to the following controls: AC-02 (05), AC-05, AC-17 (09), AU-03 (01), AU-05, AU-06, CA-02 (03), CA-7, CM-02 (01), IA-02 (11), MP-03, PL-08, SA-09 (01), SC-15, SI-04 (04)</w:t>
                        </w:r>
                      </w:p>
                    </w:tc>
                  </w:sdtContent>
                </w:sdt>
              </w:sdtContent>
            </w:sdt>
          </w:tr>
          <w:tr w:rsidR="00D96901" w14:paraId="77676594" w14:textId="77777777" w:rsidTr="00D96901">
            <w:trPr>
              <w:cantSplit/>
              <w:jc w:val="center"/>
            </w:trPr>
            <w:tc>
              <w:tcPr>
                <w:tcW w:w="891" w:type="pct"/>
              </w:tcPr>
              <w:p w14:paraId="1990C0B0" w14:textId="4E25CD52" w:rsidR="00D96901" w:rsidRPr="00D96901" w:rsidRDefault="00D96901" w:rsidP="00D96901">
                <w:pPr>
                  <w:pStyle w:val="GSATableText"/>
                  <w:rPr>
                    <w:sz w:val="20"/>
                    <w:szCs w:val="20"/>
                  </w:rPr>
                </w:pPr>
                <w:r w:rsidRPr="00D96901">
                  <w:rPr>
                    <w:sz w:val="20"/>
                    <w:szCs w:val="20"/>
                  </w:rPr>
                  <w:lastRenderedPageBreak/>
                  <w:t>10/21/2016</w:t>
                </w:r>
              </w:p>
            </w:tc>
            <w:tc>
              <w:tcPr>
                <w:tcW w:w="4109" w:type="pct"/>
              </w:tcPr>
              <w:p w14:paraId="1B42961D"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tables in Sec 15.12 FedRAMP Laws and Regulations</w:t>
                </w:r>
              </w:p>
              <w:p w14:paraId="64858969"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revision history tables in all of Sec 15</w:t>
                </w:r>
              </w:p>
              <w:p w14:paraId="71F567C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Acronyms - see FedRAMP Master Acronyms and Glossary resource document</w:t>
                </w:r>
              </w:p>
              <w:p w14:paraId="6E9BD11A"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Added PTA to Sec 15.4 PTA and PIA</w:t>
                </w:r>
              </w:p>
              <w:p w14:paraId="6AB1C41C"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E-Authentication to Sec 15.3 </w:t>
                </w:r>
              </w:p>
              <w:p w14:paraId="40BD5524"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FIPs to Sec 15.10 FIPS 199 </w:t>
                </w:r>
              </w:p>
              <w:p w14:paraId="3A78204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Changed Inventory instruction and guidance  Sec 10 and Attachment 13</w:t>
                </w:r>
              </w:p>
              <w:p w14:paraId="2D7BAB66"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chapter numbers from Attachments</w:t>
                </w:r>
              </w:p>
              <w:p w14:paraId="613CDFED" w14:textId="7C6B2CD6" w:rsidR="00D96901" w:rsidRPr="00D96901" w:rsidRDefault="00D96901" w:rsidP="00D96901">
                <w:pPr>
                  <w:pStyle w:val="GSATableText"/>
                  <w:rPr>
                    <w:sz w:val="20"/>
                    <w:szCs w:val="20"/>
                  </w:rPr>
                </w:pPr>
                <w:r w:rsidRPr="00D96901">
                  <w:rPr>
                    <w:rFonts w:eastAsia="Times New Roman"/>
                    <w:kern w:val="0"/>
                    <w:sz w:val="20"/>
                    <w:szCs w:val="20"/>
                  </w:rPr>
                  <w:t>Removed 3 questions from Sec 2.3 E-Authentication Determination</w:t>
                </w:r>
              </w:p>
            </w:tc>
          </w:tr>
          <w:tr w:rsidR="00D96901" w14:paraId="0B853809" w14:textId="77777777" w:rsidTr="00D96901">
            <w:trPr>
              <w:cantSplit/>
              <w:jc w:val="center"/>
            </w:trPr>
            <w:tc>
              <w:tcPr>
                <w:tcW w:w="891" w:type="pct"/>
              </w:tcPr>
              <w:p w14:paraId="04D88447" w14:textId="36A40434" w:rsidR="00D96901" w:rsidRPr="00D96901" w:rsidRDefault="00D96901" w:rsidP="00D96901">
                <w:pPr>
                  <w:pStyle w:val="GSATableText"/>
                  <w:rPr>
                    <w:sz w:val="20"/>
                    <w:szCs w:val="20"/>
                  </w:rPr>
                </w:pPr>
                <w:r w:rsidRPr="00D96901">
                  <w:rPr>
                    <w:sz w:val="20"/>
                    <w:szCs w:val="20"/>
                  </w:rPr>
                  <w:t>3/6/2017</w:t>
                </w:r>
              </w:p>
            </w:tc>
            <w:tc>
              <w:tcPr>
                <w:tcW w:w="4109" w:type="pct"/>
              </w:tcPr>
              <w:p w14:paraId="015741D5" w14:textId="4D421F79" w:rsidR="00D96901" w:rsidRPr="00D96901" w:rsidRDefault="00D96901" w:rsidP="00D96901">
                <w:pPr>
                  <w:pStyle w:val="GSATableText"/>
                  <w:rPr>
                    <w:sz w:val="20"/>
                    <w:szCs w:val="20"/>
                  </w:rPr>
                </w:pPr>
                <w:r w:rsidRPr="00D96901">
                  <w:rPr>
                    <w:sz w:val="20"/>
                    <w:szCs w:val="20"/>
                  </w:rPr>
                  <w:t>Document renamed from "FedRAMP System Security Plan (SSP) Moderate Baseline Master Template to "FedRAMP System Security Plan (SSP) Moderate Baseline Template”</w:t>
                </w:r>
              </w:p>
            </w:tc>
          </w:tr>
          <w:tr w:rsidR="00D96901" w14:paraId="7FD0F6B2" w14:textId="77777777" w:rsidTr="00D96901">
            <w:trPr>
              <w:cantSplit/>
              <w:jc w:val="center"/>
            </w:trPr>
            <w:tc>
              <w:tcPr>
                <w:tcW w:w="891" w:type="pct"/>
              </w:tcPr>
              <w:p w14:paraId="35BC6092" w14:textId="7CBE43F6" w:rsidR="00D96901" w:rsidRPr="00D96901" w:rsidRDefault="00D96901" w:rsidP="00D96901">
                <w:pPr>
                  <w:pStyle w:val="GSATableText"/>
                  <w:rPr>
                    <w:sz w:val="20"/>
                    <w:szCs w:val="20"/>
                  </w:rPr>
                </w:pPr>
                <w:r w:rsidRPr="00D96901">
                  <w:rPr>
                    <w:sz w:val="20"/>
                    <w:szCs w:val="20"/>
                  </w:rPr>
                  <w:t>6/6/2017</w:t>
                </w:r>
              </w:p>
            </w:tc>
            <w:tc>
              <w:tcPr>
                <w:tcW w:w="4109" w:type="pct"/>
              </w:tcPr>
              <w:p w14:paraId="16D18B12" w14:textId="2A4240DC" w:rsidR="00D96901" w:rsidRPr="00D96901" w:rsidRDefault="00D96901" w:rsidP="00D96901">
                <w:pPr>
                  <w:pStyle w:val="GSATableText"/>
                  <w:rPr>
                    <w:sz w:val="20"/>
                    <w:szCs w:val="20"/>
                  </w:rPr>
                </w:pPr>
                <w:r w:rsidRPr="00D96901">
                  <w:rPr>
                    <w:rFonts w:eastAsia="Times New Roman"/>
                    <w:kern w:val="0"/>
                    <w:sz w:val="20"/>
                    <w:szCs w:val="20"/>
                  </w:rPr>
                  <w:t>Updated logo</w:t>
                </w:r>
              </w:p>
            </w:tc>
          </w:tr>
          <w:tr w:rsidR="00A94E8C" w14:paraId="381DF8CB" w14:textId="77777777" w:rsidTr="00D96901">
            <w:trPr>
              <w:cantSplit/>
              <w:jc w:val="center"/>
            </w:trPr>
            <w:tc>
              <w:tcPr>
                <w:tcW w:w="891" w:type="pct"/>
              </w:tcPr>
              <w:p w14:paraId="70481403" w14:textId="51B4BB1D" w:rsidR="00A94E8C" w:rsidRPr="00D96901" w:rsidRDefault="00A94E8C" w:rsidP="00D96901">
                <w:pPr>
                  <w:pStyle w:val="GSATableText"/>
                  <w:rPr>
                    <w:sz w:val="20"/>
                    <w:szCs w:val="20"/>
                  </w:rPr>
                </w:pPr>
                <w:r>
                  <w:rPr>
                    <w:sz w:val="20"/>
                    <w:szCs w:val="20"/>
                  </w:rPr>
                  <w:t>8/28</w:t>
                </w:r>
                <w:r w:rsidRPr="002A7F73">
                  <w:rPr>
                    <w:sz w:val="20"/>
                    <w:szCs w:val="20"/>
                  </w:rPr>
                  <w:t>/2018</w:t>
                </w:r>
              </w:p>
            </w:tc>
            <w:tc>
              <w:tcPr>
                <w:tcW w:w="4109" w:type="pct"/>
              </w:tcPr>
              <w:p w14:paraId="1834AEAE" w14:textId="16C4FCAC" w:rsidR="00A94E8C" w:rsidRPr="00D96901" w:rsidRDefault="00A94E8C" w:rsidP="00D96901">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18B093ED" w14:textId="77777777" w:rsidR="00734097" w:rsidRDefault="00734097">
          <w:pPr>
            <w:spacing w:before="0" w:after="0"/>
          </w:pPr>
        </w:p>
        <w:p w14:paraId="27997DCD" w14:textId="467BDBEB" w:rsidR="00734097" w:rsidRDefault="00734097">
          <w:pPr>
            <w:spacing w:before="0" w:after="0"/>
            <w:rPr>
              <w:rFonts w:asciiTheme="majorHAnsi" w:eastAsiaTheme="majorEastAsia" w:hAnsiTheme="majorHAnsi" w:cstheme="majorBidi"/>
              <w:b/>
              <w:caps/>
              <w:color w:val="C20A2F" w:themeColor="background2"/>
              <w:sz w:val="28"/>
              <w:szCs w:val="32"/>
            </w:rPr>
          </w:pPr>
          <w:r>
            <w:br w:type="page"/>
          </w:r>
        </w:p>
        <w:p w14:paraId="683D347A" w14:textId="3AE07EBA" w:rsidR="002C22D7" w:rsidRPr="00891096" w:rsidRDefault="0024097C" w:rsidP="002C22D7">
          <w:pPr>
            <w:pStyle w:val="TOCHeading"/>
          </w:pPr>
          <w:r>
            <w:lastRenderedPageBreak/>
            <w:t xml:space="preserve">Document </w:t>
          </w:r>
          <w:r w:rsidR="002C22D7"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2C22D7" w:rsidRPr="008151E9" w14:paraId="6DABDD65" w14:textId="77777777" w:rsidTr="0094101B">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0F130809" w14:textId="77777777" w:rsidR="002C22D7" w:rsidRPr="008151E9" w:rsidRDefault="002C22D7" w:rsidP="0094101B">
                <w:pPr>
                  <w:pStyle w:val="TableText"/>
                  <w:spacing w:before="0" w:after="0"/>
                </w:pPr>
                <w:r w:rsidRPr="008151E9">
                  <w:t>Date</w:t>
                </w:r>
              </w:p>
            </w:tc>
            <w:tc>
              <w:tcPr>
                <w:tcW w:w="4713" w:type="dxa"/>
              </w:tcPr>
              <w:p w14:paraId="68280155" w14:textId="77777777" w:rsidR="002C22D7" w:rsidRPr="008151E9" w:rsidRDefault="002C22D7" w:rsidP="0094101B">
                <w:pPr>
                  <w:pStyle w:val="TableText"/>
                  <w:spacing w:before="192" w:after="192"/>
                </w:pPr>
                <w:r w:rsidRPr="008151E9">
                  <w:t>Description</w:t>
                </w:r>
              </w:p>
            </w:tc>
            <w:tc>
              <w:tcPr>
                <w:tcW w:w="1658" w:type="dxa"/>
              </w:tcPr>
              <w:p w14:paraId="61C7FF54" w14:textId="77777777" w:rsidR="002C22D7" w:rsidRPr="008151E9" w:rsidRDefault="002C22D7" w:rsidP="0094101B">
                <w:pPr>
                  <w:pStyle w:val="TableText"/>
                  <w:spacing w:before="192" w:after="192"/>
                </w:pPr>
                <w:r>
                  <w:t>Version of SSP</w:t>
                </w:r>
              </w:p>
            </w:tc>
            <w:tc>
              <w:tcPr>
                <w:tcW w:w="1847" w:type="dxa"/>
              </w:tcPr>
              <w:p w14:paraId="509B3778" w14:textId="77777777" w:rsidR="002C22D7" w:rsidRPr="008151E9" w:rsidRDefault="002C22D7" w:rsidP="0094101B">
                <w:pPr>
                  <w:pStyle w:val="TableText"/>
                  <w:spacing w:before="192" w:after="192"/>
                </w:pPr>
                <w:r w:rsidRPr="008151E9">
                  <w:t>Author</w:t>
                </w:r>
              </w:p>
            </w:tc>
          </w:tr>
          <w:tr w:rsidR="002C22D7" w:rsidRPr="008151E9" w14:paraId="4BA0409F" w14:textId="77777777" w:rsidTr="0094101B">
            <w:sdt>
              <w:sdtPr>
                <w:alias w:val="Revision Date"/>
                <w:tag w:val="revisiondate"/>
                <w:id w:val="-967892976"/>
                <w:placeholder>
                  <w:docPart w:val="A0D7F23FD7AC4536BA717271EF02D852"/>
                </w:placeholder>
                <w:showingPlcHdr/>
                <w:date>
                  <w:dateFormat w:val="M/d/yyyy"/>
                  <w:lid w:val="en-US"/>
                  <w:storeMappedDataAs w:val="dateTime"/>
                  <w:calendar w:val="gregorian"/>
                </w:date>
              </w:sdtPr>
              <w:sdtEndPr/>
              <w:sdtContent>
                <w:tc>
                  <w:tcPr>
                    <w:tcW w:w="1132" w:type="dxa"/>
                  </w:tcPr>
                  <w:p w14:paraId="75594D9F" w14:textId="77777777" w:rsidR="002C22D7" w:rsidRPr="00387F88" w:rsidRDefault="002C22D7" w:rsidP="0094101B">
                    <w:pPr>
                      <w:pStyle w:val="TableText"/>
                    </w:pPr>
                    <w:r>
                      <w:rPr>
                        <w:rStyle w:val="PlaceholderText"/>
                      </w:rPr>
                      <w:t>&lt;Date&gt;</w:t>
                    </w:r>
                  </w:p>
                </w:tc>
              </w:sdtContent>
            </w:sdt>
            <w:sdt>
              <w:sdtPr>
                <w:alias w:val="Revision Description"/>
                <w:tag w:val="revisiondescription"/>
                <w:id w:val="-1431506817"/>
                <w:placeholder>
                  <w:docPart w:val="049337B242024CDEA32739C5E5912822"/>
                </w:placeholder>
                <w:showingPlcHdr/>
              </w:sdtPr>
              <w:sdtEndPr/>
              <w:sdtContent>
                <w:tc>
                  <w:tcPr>
                    <w:tcW w:w="4713" w:type="dxa"/>
                  </w:tcPr>
                  <w:p w14:paraId="7E03B62F" w14:textId="77777777" w:rsidR="002C22D7" w:rsidRPr="008151E9" w:rsidRDefault="002C22D7" w:rsidP="0094101B">
                    <w:pPr>
                      <w:pStyle w:val="TableText"/>
                    </w:pPr>
                    <w:r>
                      <w:rPr>
                        <w:rStyle w:val="PlaceholderText"/>
                      </w:rPr>
                      <w:t>&lt;Revision Description&gt;</w:t>
                    </w:r>
                  </w:p>
                </w:tc>
              </w:sdtContent>
            </w:sdt>
            <w:sdt>
              <w:sdtPr>
                <w:alias w:val="Version Number"/>
                <w:tag w:val="version"/>
                <w:id w:val="-1245185772"/>
                <w:placeholder>
                  <w:docPart w:val="8593353D640E41EB83458CB1CFE7DA4C"/>
                </w:placeholder>
                <w:showingPlcHdr/>
              </w:sdtPr>
              <w:sdtEndPr/>
              <w:sdtContent>
                <w:tc>
                  <w:tcPr>
                    <w:tcW w:w="1658" w:type="dxa"/>
                  </w:tcPr>
                  <w:p w14:paraId="6F7118CA" w14:textId="77777777" w:rsidR="002C22D7" w:rsidRPr="008151E9" w:rsidRDefault="002C22D7" w:rsidP="0094101B">
                    <w:pPr>
                      <w:pStyle w:val="TableText"/>
                    </w:pPr>
                    <w:r>
                      <w:rPr>
                        <w:rStyle w:val="PlaceholderText"/>
                      </w:rPr>
                      <w:t>&lt;Version&gt;</w:t>
                    </w:r>
                  </w:p>
                </w:tc>
              </w:sdtContent>
            </w:sdt>
            <w:sdt>
              <w:sdtPr>
                <w:alias w:val="Author"/>
                <w:tag w:val="author"/>
                <w:id w:val="1700200604"/>
                <w:placeholder>
                  <w:docPart w:val="6A8F8B7B57D147AA880F64772AA54789"/>
                </w:placeholder>
                <w:showingPlcHdr/>
              </w:sdtPr>
              <w:sdtEndPr/>
              <w:sdtContent>
                <w:tc>
                  <w:tcPr>
                    <w:tcW w:w="1847" w:type="dxa"/>
                  </w:tcPr>
                  <w:p w14:paraId="60D0F6FD" w14:textId="77777777" w:rsidR="002C22D7" w:rsidRPr="008151E9" w:rsidRDefault="002C22D7" w:rsidP="0094101B">
                    <w:pPr>
                      <w:pStyle w:val="TableText"/>
                    </w:pPr>
                    <w:r>
                      <w:rPr>
                        <w:rStyle w:val="PlaceholderText"/>
                      </w:rPr>
                      <w:t>&lt;Author&gt;</w:t>
                    </w:r>
                  </w:p>
                </w:tc>
              </w:sdtContent>
            </w:sdt>
          </w:tr>
          <w:tr w:rsidR="002C22D7" w:rsidRPr="008151E9" w14:paraId="2E77E136" w14:textId="77777777" w:rsidTr="0094101B">
            <w:sdt>
              <w:sdtPr>
                <w:alias w:val="Revision Date"/>
                <w:tag w:val="revisiondate"/>
                <w:id w:val="-877622336"/>
                <w:placeholder>
                  <w:docPart w:val="699CE34873FD46088D61DAA4B5B55BEA"/>
                </w:placeholder>
                <w:showingPlcHdr/>
                <w:date>
                  <w:dateFormat w:val="M/d/yyyy"/>
                  <w:lid w:val="en-US"/>
                  <w:storeMappedDataAs w:val="dateTime"/>
                  <w:calendar w:val="gregorian"/>
                </w:date>
              </w:sdtPr>
              <w:sdtEndPr/>
              <w:sdtContent>
                <w:tc>
                  <w:tcPr>
                    <w:tcW w:w="1132" w:type="dxa"/>
                  </w:tcPr>
                  <w:p w14:paraId="5DDBDF23" w14:textId="77777777" w:rsidR="002C22D7" w:rsidRPr="008151E9" w:rsidRDefault="002C22D7" w:rsidP="0094101B">
                    <w:pPr>
                      <w:pStyle w:val="TableText"/>
                    </w:pPr>
                    <w:r>
                      <w:rPr>
                        <w:rStyle w:val="PlaceholderText"/>
                      </w:rPr>
                      <w:t>&lt;Date&gt;</w:t>
                    </w:r>
                  </w:p>
                </w:tc>
              </w:sdtContent>
            </w:sdt>
            <w:sdt>
              <w:sdtPr>
                <w:id w:val="1157103539"/>
                <w:placeholder>
                  <w:docPart w:val="1634966DE40C4A92B82C42DE873D46FB"/>
                </w:placeholder>
              </w:sdtPr>
              <w:sdtEndPr/>
              <w:sdtContent>
                <w:sdt>
                  <w:sdtPr>
                    <w:id w:val="1065223544"/>
                    <w:placeholder>
                      <w:docPart w:val="7BE0A1D2F6CC4B958105F52F57AA3ADD"/>
                    </w:placeholder>
                    <w:showingPlcHdr/>
                  </w:sdtPr>
                  <w:sdtEndPr/>
                  <w:sdtContent>
                    <w:tc>
                      <w:tcPr>
                        <w:tcW w:w="4713" w:type="dxa"/>
                      </w:tcPr>
                      <w:p w14:paraId="570C3793" w14:textId="77777777" w:rsidR="002C22D7" w:rsidRPr="008151E9" w:rsidRDefault="002C22D7" w:rsidP="0094101B">
                        <w:pPr>
                          <w:pStyle w:val="TableText"/>
                        </w:pPr>
                        <w:r>
                          <w:rPr>
                            <w:rStyle w:val="PlaceholderText"/>
                          </w:rPr>
                          <w:t>&lt;Revision Description&gt;</w:t>
                        </w:r>
                      </w:p>
                    </w:tc>
                  </w:sdtContent>
                </w:sdt>
              </w:sdtContent>
            </w:sdt>
            <w:sdt>
              <w:sdtPr>
                <w:alias w:val="Version Number"/>
                <w:tag w:val="version"/>
                <w:id w:val="2094510001"/>
                <w:placeholder>
                  <w:docPart w:val="5DFB96430ECF416CA677B0BFAB923ADC"/>
                </w:placeholder>
                <w:showingPlcHdr/>
              </w:sdtPr>
              <w:sdtEndPr/>
              <w:sdtContent>
                <w:tc>
                  <w:tcPr>
                    <w:tcW w:w="1658" w:type="dxa"/>
                  </w:tcPr>
                  <w:p w14:paraId="0ABCF7E5" w14:textId="77777777" w:rsidR="002C22D7" w:rsidRPr="008151E9" w:rsidRDefault="002C22D7" w:rsidP="0094101B">
                    <w:pPr>
                      <w:pStyle w:val="TableText"/>
                    </w:pPr>
                    <w:r>
                      <w:rPr>
                        <w:rStyle w:val="PlaceholderText"/>
                      </w:rPr>
                      <w:t>&lt;Version&gt;</w:t>
                    </w:r>
                  </w:p>
                </w:tc>
              </w:sdtContent>
            </w:sdt>
            <w:sdt>
              <w:sdtPr>
                <w:alias w:val="Author"/>
                <w:tag w:val="author"/>
                <w:id w:val="-1796672970"/>
                <w:placeholder>
                  <w:docPart w:val="18C06930611C4544927BF39B36DEB61A"/>
                </w:placeholder>
                <w:showingPlcHdr/>
              </w:sdtPr>
              <w:sdtEndPr/>
              <w:sdtContent>
                <w:tc>
                  <w:tcPr>
                    <w:tcW w:w="1847" w:type="dxa"/>
                  </w:tcPr>
                  <w:p w14:paraId="0E7EB87A" w14:textId="77777777" w:rsidR="002C22D7" w:rsidRPr="008151E9" w:rsidRDefault="002C22D7" w:rsidP="0094101B">
                    <w:pPr>
                      <w:pStyle w:val="TableText"/>
                    </w:pPr>
                    <w:r>
                      <w:rPr>
                        <w:rStyle w:val="PlaceholderText"/>
                      </w:rPr>
                      <w:t>&lt;Author&gt;</w:t>
                    </w:r>
                  </w:p>
                </w:tc>
              </w:sdtContent>
            </w:sdt>
          </w:tr>
          <w:tr w:rsidR="002C22D7" w:rsidRPr="008151E9" w14:paraId="41FDA11E" w14:textId="77777777" w:rsidTr="0094101B">
            <w:sdt>
              <w:sdtPr>
                <w:alias w:val="Revision Date"/>
                <w:tag w:val="revisiondate"/>
                <w:id w:val="1657806192"/>
                <w:placeholder>
                  <w:docPart w:val="E39FC976644F4AFCBF0BACC200C3DB3F"/>
                </w:placeholder>
                <w:showingPlcHdr/>
                <w:date>
                  <w:dateFormat w:val="M/d/yyyy"/>
                  <w:lid w:val="en-US"/>
                  <w:storeMappedDataAs w:val="dateTime"/>
                  <w:calendar w:val="gregorian"/>
                </w:date>
              </w:sdtPr>
              <w:sdtEndPr/>
              <w:sdtContent>
                <w:tc>
                  <w:tcPr>
                    <w:tcW w:w="1132" w:type="dxa"/>
                  </w:tcPr>
                  <w:p w14:paraId="480793A2" w14:textId="77777777" w:rsidR="002C22D7" w:rsidRPr="008151E9" w:rsidRDefault="002C22D7" w:rsidP="0094101B">
                    <w:pPr>
                      <w:pStyle w:val="TableText"/>
                    </w:pPr>
                    <w:r>
                      <w:rPr>
                        <w:rStyle w:val="PlaceholderText"/>
                      </w:rPr>
                      <w:t>&lt;Date&gt;</w:t>
                    </w:r>
                  </w:p>
                </w:tc>
              </w:sdtContent>
            </w:sdt>
            <w:sdt>
              <w:sdtPr>
                <w:alias w:val="Revision Description"/>
                <w:tag w:val="revisiondescription"/>
                <w:id w:val="802268041"/>
                <w:placeholder>
                  <w:docPart w:val="DE199AAD0BCF474AA74DF24E0D05CFE9"/>
                </w:placeholder>
                <w:showingPlcHdr/>
              </w:sdtPr>
              <w:sdtEndPr/>
              <w:sdtContent>
                <w:tc>
                  <w:tcPr>
                    <w:tcW w:w="4713" w:type="dxa"/>
                  </w:tcPr>
                  <w:p w14:paraId="65B77E79" w14:textId="77777777" w:rsidR="002C22D7" w:rsidRPr="008151E9" w:rsidRDefault="002C22D7" w:rsidP="0094101B">
                    <w:pPr>
                      <w:pStyle w:val="TableText"/>
                    </w:pPr>
                    <w:r>
                      <w:rPr>
                        <w:rStyle w:val="PlaceholderText"/>
                      </w:rPr>
                      <w:t>&lt;Revision Description&gt;</w:t>
                    </w:r>
                  </w:p>
                </w:tc>
              </w:sdtContent>
            </w:sdt>
            <w:sdt>
              <w:sdtPr>
                <w:alias w:val="Version Number"/>
                <w:tag w:val="version"/>
                <w:id w:val="687025915"/>
                <w:placeholder>
                  <w:docPart w:val="440058152574459ABBDDA5250519B6DA"/>
                </w:placeholder>
                <w:showingPlcHdr/>
              </w:sdtPr>
              <w:sdtEndPr/>
              <w:sdtContent>
                <w:tc>
                  <w:tcPr>
                    <w:tcW w:w="1658" w:type="dxa"/>
                  </w:tcPr>
                  <w:p w14:paraId="4B7BD2E1" w14:textId="77777777" w:rsidR="002C22D7" w:rsidRPr="008151E9" w:rsidRDefault="002C22D7" w:rsidP="0094101B">
                    <w:pPr>
                      <w:pStyle w:val="TableText"/>
                    </w:pPr>
                    <w:r>
                      <w:rPr>
                        <w:rStyle w:val="PlaceholderText"/>
                      </w:rPr>
                      <w:t>&lt;Version&gt;</w:t>
                    </w:r>
                  </w:p>
                </w:tc>
              </w:sdtContent>
            </w:sdt>
            <w:sdt>
              <w:sdtPr>
                <w:alias w:val="Author"/>
                <w:tag w:val="author"/>
                <w:id w:val="-274633617"/>
                <w:placeholder>
                  <w:docPart w:val="A76E4837DF00433FAE1854186864BC74"/>
                </w:placeholder>
                <w:showingPlcHdr/>
              </w:sdtPr>
              <w:sdtEndPr/>
              <w:sdtContent>
                <w:tc>
                  <w:tcPr>
                    <w:tcW w:w="1847" w:type="dxa"/>
                  </w:tcPr>
                  <w:p w14:paraId="6855E34B" w14:textId="77777777" w:rsidR="002C22D7" w:rsidRPr="008151E9" w:rsidRDefault="002C22D7" w:rsidP="0094101B">
                    <w:pPr>
                      <w:pStyle w:val="TableText"/>
                    </w:pPr>
                    <w:r>
                      <w:rPr>
                        <w:rStyle w:val="PlaceholderText"/>
                      </w:rPr>
                      <w:t>&lt;Author&gt;</w:t>
                    </w:r>
                  </w:p>
                </w:tc>
              </w:sdtContent>
            </w:sdt>
          </w:tr>
        </w:tbl>
        <w:p w14:paraId="3A1AD2D1" w14:textId="44368F62" w:rsidR="002C22D7" w:rsidRDefault="002C22D7" w:rsidP="002C22D7">
          <w:pPr>
            <w:pStyle w:val="GSAFrontMatterTitle2"/>
            <w:keepNext/>
            <w:keepLines/>
          </w:pPr>
        </w:p>
        <w:p w14:paraId="1137143A" w14:textId="77777777" w:rsidR="008F0829" w:rsidRPr="002C3786" w:rsidRDefault="008F0829" w:rsidP="008F0829">
          <w:pPr>
            <w:pStyle w:val="GSAFrontMatterTitle2"/>
            <w:keepNext/>
            <w:keepLines/>
          </w:pPr>
          <w:r w:rsidRPr="002C3786">
            <w:t>How to contact us</w:t>
          </w:r>
        </w:p>
        <w:p w14:paraId="090FB0F1" w14:textId="13A149A4" w:rsidR="008F0829" w:rsidRPr="002B4E6E" w:rsidRDefault="008F0829" w:rsidP="008F0829">
          <w:pPr>
            <w:keepNext/>
            <w:keepLines/>
            <w:rPr>
              <w:rStyle w:val="GSAItalicEmphasisChar"/>
            </w:rPr>
          </w:pPr>
          <w:r>
            <w:t xml:space="preserve">For </w:t>
          </w:r>
          <w:r w:rsidRPr="002C3786">
            <w:t xml:space="preserve">questions about </w:t>
          </w:r>
          <w:r>
            <w:t>FedRAMP</w:t>
          </w:r>
          <w:r w:rsidRPr="002C3786">
            <w:t xml:space="preserve">, or </w:t>
          </w:r>
          <w:r>
            <w:t xml:space="preserve">for </w:t>
          </w:r>
          <w:r w:rsidRPr="002C3786">
            <w:t xml:space="preserve">technical questions about this document including how to use it, </w:t>
          </w:r>
          <w:r>
            <w:t xml:space="preserve">contact </w:t>
          </w:r>
          <w:hyperlink r:id="rId12" w:history="1">
            <w:r w:rsidRPr="007B33BB">
              <w:rPr>
                <w:rStyle w:val="Hyperlink"/>
                <w:i/>
              </w:rPr>
              <w:t>info@</w:t>
            </w:r>
            <w:r>
              <w:rPr>
                <w:rStyle w:val="Hyperlink"/>
                <w:i/>
              </w:rPr>
              <w:t>FedRAMP</w:t>
            </w:r>
            <w:r w:rsidRPr="007B33BB">
              <w:rPr>
                <w:rStyle w:val="Hyperlink"/>
                <w:i/>
              </w:rPr>
              <w:t>.gov</w:t>
            </w:r>
          </w:hyperlink>
          <w:r w:rsidRPr="002B4E6E">
            <w:rPr>
              <w:rStyle w:val="GSAItalicEmphasisChar"/>
            </w:rPr>
            <w:t xml:space="preserve"> </w:t>
          </w:r>
        </w:p>
        <w:p w14:paraId="3A03C60C" w14:textId="2D92D1FA" w:rsidR="008F0829" w:rsidRPr="002C3786" w:rsidRDefault="008F0829" w:rsidP="008F0829">
          <w:pPr>
            <w:keepNext/>
            <w:keepLines/>
          </w:pPr>
          <w:r w:rsidRPr="002C3786">
            <w:t xml:space="preserve">For more information about the </w:t>
          </w:r>
          <w:r>
            <w:t>FedRAMP project,</w:t>
          </w:r>
          <w:r w:rsidRPr="002C3786">
            <w:t xml:space="preserve"> see </w:t>
          </w:r>
          <w:hyperlink r:id="rId13" w:history="1">
            <w:r w:rsidRPr="007B33BB">
              <w:rPr>
                <w:rStyle w:val="Hyperlink"/>
              </w:rPr>
              <w:t>www.</w:t>
            </w:r>
            <w:r>
              <w:rPr>
                <w:rStyle w:val="Hyperlink"/>
              </w:rPr>
              <w:t>FedRAMP</w:t>
            </w:r>
            <w:r w:rsidRPr="007B33BB">
              <w:rPr>
                <w:rStyle w:val="Hyperlink"/>
              </w:rPr>
              <w:t>.gov</w:t>
            </w:r>
          </w:hyperlink>
        </w:p>
        <w:p w14:paraId="3DD1928D" w14:textId="77777777" w:rsidR="008F0829" w:rsidRPr="008F0829" w:rsidRDefault="008F0829" w:rsidP="008F0829">
          <w:pPr>
            <w:rPr>
              <w:rFonts w:asciiTheme="minorHAnsi" w:hAnsiTheme="minorHAnsi"/>
              <w:sz w:val="20"/>
            </w:rPr>
          </w:pPr>
        </w:p>
        <w:p w14:paraId="2BEFFD0C"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Instruction: The System Security Plan is the main document in which the Cloud Service Provider (CSP) describes all the security controls in use on the information system and their implementation.</w:t>
          </w:r>
        </w:p>
        <w:p w14:paraId="30CB7653"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released in template format.  Once populated with content, this document will include detailed information about service provider information security controls.  </w:t>
          </w:r>
        </w:p>
        <w:p w14:paraId="08871424"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intended to be used by service providers who are applying for a Joint Authorization Board (JAB) Provisional Authorization to Operate (P-ATO) or an Agency Authorization to Operate (ATO) through the Federal Risk and Authorization Management Program (FedRAMP). </w:t>
          </w:r>
          <w:r w:rsidRPr="008F0829">
            <w:rPr>
              <w:rFonts w:asciiTheme="minorHAnsi" w:hAnsiTheme="minorHAnsi"/>
              <w:sz w:val="22"/>
            </w:rPr>
            <w:br/>
          </w:r>
          <w:r w:rsidRPr="008F0829">
            <w:rPr>
              <w:rFonts w:asciiTheme="minorHAnsi" w:hAnsi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11C4F38" w14:textId="77777777" w:rsidR="008F0829" w:rsidRPr="00FF067F" w:rsidRDefault="008F0829" w:rsidP="008F0829">
          <w:r w:rsidRPr="001729AB">
            <w:t>Note that “-1” Controls (AC-1, AU-1, SC-1</w:t>
          </w:r>
          <w:r>
            <w:t>,</w:t>
          </w:r>
          <w:r w:rsidRPr="001729AB">
            <w:t xml:space="preserve"> etc.)</w:t>
          </w:r>
          <w:r>
            <w:t>*</w:t>
          </w:r>
          <w:r w:rsidRPr="001729AB">
            <w:t xml:space="preserve"> cannot be inherited and must be</w:t>
          </w:r>
          <w:r w:rsidRPr="00FF067F">
            <w:t xml:space="preserve"> </w:t>
          </w:r>
          <w:r>
            <w:t xml:space="preserve">described </w:t>
          </w:r>
          <w:r w:rsidRPr="00FF067F">
            <w:t>in some way by the service provider.</w:t>
          </w:r>
          <w:r>
            <w:br/>
            <w:t xml:space="preserve">*Access Control (AC), Audit and Accountability (AU), </w:t>
          </w:r>
          <w:r w:rsidRPr="00D406A6">
            <w:t>System and Communications Protection</w:t>
          </w:r>
          <w:r>
            <w:t xml:space="preserve"> (SC)</w:t>
          </w:r>
        </w:p>
        <w:p w14:paraId="7617DC46"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C6A6DD5"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6A04365B"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EA620D1"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Delete this instruction from your final version of this document.</w:t>
          </w:r>
        </w:p>
        <w:p w14:paraId="0645D103" w14:textId="77777777" w:rsidR="008F0829" w:rsidRDefault="008F0829" w:rsidP="008F0829"/>
        <w:p w14:paraId="7C277817" w14:textId="77777777" w:rsidR="008F0829" w:rsidRPr="008F0829" w:rsidRDefault="008F0829" w:rsidP="008F0829"/>
        <w:p w14:paraId="2BCB6D07" w14:textId="77777777" w:rsidR="00387F88" w:rsidRPr="00891096" w:rsidRDefault="00387F88" w:rsidP="00891096">
          <w:r w:rsidRPr="00891096">
            <w:br w:type="page"/>
          </w:r>
        </w:p>
        <w:p w14:paraId="36227485"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8164C05" w14:textId="76284BBB" w:rsidR="00617943" w:rsidRDefault="00A11DC1">
              <w:pPr>
                <w:pStyle w:val="TOC1"/>
                <w:rPr>
                  <w:b w:val="0"/>
                  <w:caps w:val="0"/>
                  <w:color w:val="auto"/>
                  <w:sz w:val="22"/>
                </w:rPr>
              </w:pPr>
              <w:r>
                <w:fldChar w:fldCharType="begin"/>
              </w:r>
              <w:r>
                <w:instrText xml:space="preserve"> TOC \o "1-4" \h \z \t "Heading Appendix,2" </w:instrText>
              </w:r>
              <w:r>
                <w:fldChar w:fldCharType="separate"/>
              </w:r>
              <w:hyperlink w:anchor="_Toc522700393" w:history="1">
                <w:r w:rsidR="00617943" w:rsidRPr="00FF4338">
                  <w:rPr>
                    <w:rStyle w:val="Hyperlink"/>
                  </w:rPr>
                  <w:t>1.</w:t>
                </w:r>
                <w:r w:rsidR="00617943">
                  <w:rPr>
                    <w:b w:val="0"/>
                    <w:caps w:val="0"/>
                    <w:color w:val="auto"/>
                    <w:sz w:val="22"/>
                  </w:rPr>
                  <w:tab/>
                </w:r>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_Toc522700393 \h </w:instrText>
                </w:r>
                <w:r w:rsidR="00617943">
                  <w:rPr>
                    <w:webHidden/>
                  </w:rPr>
                </w:r>
                <w:r w:rsidR="00617943">
                  <w:rPr>
                    <w:webHidden/>
                  </w:rPr>
                  <w:fldChar w:fldCharType="separate"/>
                </w:r>
                <w:r w:rsidR="00617943">
                  <w:rPr>
                    <w:webHidden/>
                  </w:rPr>
                  <w:t>1</w:t>
                </w:r>
                <w:r w:rsidR="00617943">
                  <w:rPr>
                    <w:webHidden/>
                  </w:rPr>
                  <w:fldChar w:fldCharType="end"/>
                </w:r>
              </w:hyperlink>
            </w:p>
            <w:p w14:paraId="6A6F3EA5" w14:textId="6F8A51C0" w:rsidR="00617943" w:rsidRDefault="00617943">
              <w:pPr>
                <w:pStyle w:val="TOC1"/>
                <w:rPr>
                  <w:b w:val="0"/>
                  <w:caps w:val="0"/>
                  <w:color w:val="auto"/>
                  <w:sz w:val="22"/>
                </w:rPr>
              </w:pPr>
              <w:hyperlink w:anchor="_Toc522700394" w:history="1">
                <w:r w:rsidRPr="00FF4338">
                  <w:rPr>
                    <w:rStyle w:val="Hyperlink"/>
                  </w:rPr>
                  <w:t>2.</w:t>
                </w:r>
                <w:r>
                  <w:rPr>
                    <w:b w:val="0"/>
                    <w:caps w:val="0"/>
                    <w:color w:val="auto"/>
                    <w:sz w:val="22"/>
                  </w:rPr>
                  <w:tab/>
                </w:r>
                <w:r w:rsidRPr="00FF4338">
                  <w:rPr>
                    <w:rStyle w:val="Hyperlink"/>
                  </w:rPr>
                  <w:t>Information System Categorization</w:t>
                </w:r>
                <w:r>
                  <w:rPr>
                    <w:webHidden/>
                  </w:rPr>
                  <w:tab/>
                </w:r>
                <w:r>
                  <w:rPr>
                    <w:webHidden/>
                  </w:rPr>
                  <w:fldChar w:fldCharType="begin"/>
                </w:r>
                <w:r>
                  <w:rPr>
                    <w:webHidden/>
                  </w:rPr>
                  <w:instrText xml:space="preserve"> PAGEREF _Toc522700394 \h </w:instrText>
                </w:r>
                <w:r>
                  <w:rPr>
                    <w:webHidden/>
                  </w:rPr>
                </w:r>
                <w:r>
                  <w:rPr>
                    <w:webHidden/>
                  </w:rPr>
                  <w:fldChar w:fldCharType="separate"/>
                </w:r>
                <w:r>
                  <w:rPr>
                    <w:webHidden/>
                  </w:rPr>
                  <w:t>1</w:t>
                </w:r>
                <w:r>
                  <w:rPr>
                    <w:webHidden/>
                  </w:rPr>
                  <w:fldChar w:fldCharType="end"/>
                </w:r>
              </w:hyperlink>
            </w:p>
            <w:p w14:paraId="48C3302F" w14:textId="5EDF287F" w:rsidR="00617943" w:rsidRDefault="00617943">
              <w:pPr>
                <w:pStyle w:val="TOC2"/>
                <w:tabs>
                  <w:tab w:val="left" w:pos="1080"/>
                </w:tabs>
                <w:rPr>
                  <w:b w:val="0"/>
                  <w:bCs w:val="0"/>
                  <w:color w:val="auto"/>
                  <w:sz w:val="22"/>
                </w:rPr>
              </w:pPr>
              <w:hyperlink w:anchor="_Toc522700395" w:history="1">
                <w:r w:rsidRPr="00FF4338">
                  <w:rPr>
                    <w:rStyle w:val="Hyperlink"/>
                    <w:rFonts w:cstheme="minorHAnsi"/>
                  </w:rPr>
                  <w:t>2.1.</w:t>
                </w:r>
                <w:r>
                  <w:rPr>
                    <w:b w:val="0"/>
                    <w:bCs w:val="0"/>
                    <w:color w:val="auto"/>
                    <w:sz w:val="22"/>
                  </w:rPr>
                  <w:tab/>
                </w:r>
                <w:r w:rsidRPr="00FF4338">
                  <w:rPr>
                    <w:rStyle w:val="Hyperlink"/>
                  </w:rPr>
                  <w:t>Information Types</w:t>
                </w:r>
                <w:r>
                  <w:rPr>
                    <w:webHidden/>
                  </w:rPr>
                  <w:tab/>
                </w:r>
                <w:r>
                  <w:rPr>
                    <w:webHidden/>
                  </w:rPr>
                  <w:fldChar w:fldCharType="begin"/>
                </w:r>
                <w:r>
                  <w:rPr>
                    <w:webHidden/>
                  </w:rPr>
                  <w:instrText xml:space="preserve"> PAGEREF _Toc522700395 \h </w:instrText>
                </w:r>
                <w:r>
                  <w:rPr>
                    <w:webHidden/>
                  </w:rPr>
                </w:r>
                <w:r>
                  <w:rPr>
                    <w:webHidden/>
                  </w:rPr>
                  <w:fldChar w:fldCharType="separate"/>
                </w:r>
                <w:r>
                  <w:rPr>
                    <w:webHidden/>
                  </w:rPr>
                  <w:t>1</w:t>
                </w:r>
                <w:r>
                  <w:rPr>
                    <w:webHidden/>
                  </w:rPr>
                  <w:fldChar w:fldCharType="end"/>
                </w:r>
              </w:hyperlink>
            </w:p>
            <w:p w14:paraId="031C58AA" w14:textId="2E242E36" w:rsidR="00617943" w:rsidRDefault="00617943">
              <w:pPr>
                <w:pStyle w:val="TOC2"/>
                <w:tabs>
                  <w:tab w:val="left" w:pos="1080"/>
                </w:tabs>
                <w:rPr>
                  <w:b w:val="0"/>
                  <w:bCs w:val="0"/>
                  <w:color w:val="auto"/>
                  <w:sz w:val="22"/>
                </w:rPr>
              </w:pPr>
              <w:hyperlink w:anchor="_Toc522700396" w:history="1">
                <w:r w:rsidRPr="00FF4338">
                  <w:rPr>
                    <w:rStyle w:val="Hyperlink"/>
                    <w:rFonts w:cstheme="minorHAnsi"/>
                  </w:rPr>
                  <w:t>2.2.</w:t>
                </w:r>
                <w:r>
                  <w:rPr>
                    <w:b w:val="0"/>
                    <w:bCs w:val="0"/>
                    <w:color w:val="auto"/>
                    <w:sz w:val="22"/>
                  </w:rPr>
                  <w:tab/>
                </w:r>
                <w:r w:rsidRPr="00FF4338">
                  <w:rPr>
                    <w:rStyle w:val="Hyperlink"/>
                  </w:rPr>
                  <w:t>Security Objectives Categorization (FIPS 199)</w:t>
                </w:r>
                <w:r>
                  <w:rPr>
                    <w:webHidden/>
                  </w:rPr>
                  <w:tab/>
                </w:r>
                <w:r>
                  <w:rPr>
                    <w:webHidden/>
                  </w:rPr>
                  <w:fldChar w:fldCharType="begin"/>
                </w:r>
                <w:r>
                  <w:rPr>
                    <w:webHidden/>
                  </w:rPr>
                  <w:instrText xml:space="preserve"> PAGEREF _Toc522700396 \h </w:instrText>
                </w:r>
                <w:r>
                  <w:rPr>
                    <w:webHidden/>
                  </w:rPr>
                </w:r>
                <w:r>
                  <w:rPr>
                    <w:webHidden/>
                  </w:rPr>
                  <w:fldChar w:fldCharType="separate"/>
                </w:r>
                <w:r>
                  <w:rPr>
                    <w:webHidden/>
                  </w:rPr>
                  <w:t>3</w:t>
                </w:r>
                <w:r>
                  <w:rPr>
                    <w:webHidden/>
                  </w:rPr>
                  <w:fldChar w:fldCharType="end"/>
                </w:r>
              </w:hyperlink>
            </w:p>
            <w:p w14:paraId="71822036" w14:textId="7804508E" w:rsidR="00617943" w:rsidRDefault="00617943">
              <w:pPr>
                <w:pStyle w:val="TOC2"/>
                <w:tabs>
                  <w:tab w:val="left" w:pos="1080"/>
                </w:tabs>
                <w:rPr>
                  <w:b w:val="0"/>
                  <w:bCs w:val="0"/>
                  <w:color w:val="auto"/>
                  <w:sz w:val="22"/>
                </w:rPr>
              </w:pPr>
              <w:hyperlink w:anchor="_Toc522700397" w:history="1">
                <w:r w:rsidRPr="00FF4338">
                  <w:rPr>
                    <w:rStyle w:val="Hyperlink"/>
                    <w:rFonts w:cstheme="minorHAnsi"/>
                  </w:rPr>
                  <w:t>2.3.</w:t>
                </w:r>
                <w:r>
                  <w:rPr>
                    <w:b w:val="0"/>
                    <w:bCs w:val="0"/>
                    <w:color w:val="auto"/>
                    <w:sz w:val="22"/>
                  </w:rPr>
                  <w:tab/>
                </w:r>
                <w:r w:rsidRPr="00FF4338">
                  <w:rPr>
                    <w:rStyle w:val="Hyperlink"/>
                  </w:rPr>
                  <w:t>Digital Identity Determination</w:t>
                </w:r>
                <w:r>
                  <w:rPr>
                    <w:webHidden/>
                  </w:rPr>
                  <w:tab/>
                </w:r>
                <w:r>
                  <w:rPr>
                    <w:webHidden/>
                  </w:rPr>
                  <w:fldChar w:fldCharType="begin"/>
                </w:r>
                <w:r>
                  <w:rPr>
                    <w:webHidden/>
                  </w:rPr>
                  <w:instrText xml:space="preserve"> PAGEREF _Toc522700397 \h </w:instrText>
                </w:r>
                <w:r>
                  <w:rPr>
                    <w:webHidden/>
                  </w:rPr>
                </w:r>
                <w:r>
                  <w:rPr>
                    <w:webHidden/>
                  </w:rPr>
                  <w:fldChar w:fldCharType="separate"/>
                </w:r>
                <w:r>
                  <w:rPr>
                    <w:webHidden/>
                  </w:rPr>
                  <w:t>4</w:t>
                </w:r>
                <w:r>
                  <w:rPr>
                    <w:webHidden/>
                  </w:rPr>
                  <w:fldChar w:fldCharType="end"/>
                </w:r>
              </w:hyperlink>
            </w:p>
            <w:p w14:paraId="281AA923" w14:textId="5A625EBA" w:rsidR="00617943" w:rsidRDefault="00617943">
              <w:pPr>
                <w:pStyle w:val="TOC1"/>
                <w:rPr>
                  <w:b w:val="0"/>
                  <w:caps w:val="0"/>
                  <w:color w:val="auto"/>
                  <w:sz w:val="22"/>
                </w:rPr>
              </w:pPr>
              <w:hyperlink w:anchor="_Toc522700398" w:history="1">
                <w:r w:rsidRPr="00FF4338">
                  <w:rPr>
                    <w:rStyle w:val="Hyperlink"/>
                  </w:rPr>
                  <w:t>3.</w:t>
                </w:r>
                <w:r>
                  <w:rPr>
                    <w:b w:val="0"/>
                    <w:caps w:val="0"/>
                    <w:color w:val="auto"/>
                    <w:sz w:val="22"/>
                  </w:rPr>
                  <w:tab/>
                </w:r>
                <w:r w:rsidRPr="00FF4338">
                  <w:rPr>
                    <w:rStyle w:val="Hyperlink"/>
                  </w:rPr>
                  <w:t>Information System Owner</w:t>
                </w:r>
                <w:r>
                  <w:rPr>
                    <w:webHidden/>
                  </w:rPr>
                  <w:tab/>
                </w:r>
                <w:r>
                  <w:rPr>
                    <w:webHidden/>
                  </w:rPr>
                  <w:fldChar w:fldCharType="begin"/>
                </w:r>
                <w:r>
                  <w:rPr>
                    <w:webHidden/>
                  </w:rPr>
                  <w:instrText xml:space="preserve"> PAGEREF _Toc522700398 \h </w:instrText>
                </w:r>
                <w:r>
                  <w:rPr>
                    <w:webHidden/>
                  </w:rPr>
                </w:r>
                <w:r>
                  <w:rPr>
                    <w:webHidden/>
                  </w:rPr>
                  <w:fldChar w:fldCharType="separate"/>
                </w:r>
                <w:r>
                  <w:rPr>
                    <w:webHidden/>
                  </w:rPr>
                  <w:t>4</w:t>
                </w:r>
                <w:r>
                  <w:rPr>
                    <w:webHidden/>
                  </w:rPr>
                  <w:fldChar w:fldCharType="end"/>
                </w:r>
              </w:hyperlink>
            </w:p>
            <w:p w14:paraId="21D77550" w14:textId="12834C67" w:rsidR="00617943" w:rsidRDefault="00617943">
              <w:pPr>
                <w:pStyle w:val="TOC1"/>
                <w:rPr>
                  <w:b w:val="0"/>
                  <w:caps w:val="0"/>
                  <w:color w:val="auto"/>
                  <w:sz w:val="22"/>
                </w:rPr>
              </w:pPr>
              <w:hyperlink w:anchor="_Toc522700399" w:history="1">
                <w:r w:rsidRPr="00FF4338">
                  <w:rPr>
                    <w:rStyle w:val="Hyperlink"/>
                  </w:rPr>
                  <w:t>4.</w:t>
                </w:r>
                <w:r>
                  <w:rPr>
                    <w:b w:val="0"/>
                    <w:caps w:val="0"/>
                    <w:color w:val="auto"/>
                    <w:sz w:val="22"/>
                  </w:rPr>
                  <w:tab/>
                </w:r>
                <w:r w:rsidRPr="00FF4338">
                  <w:rPr>
                    <w:rStyle w:val="Hyperlink"/>
                  </w:rPr>
                  <w:t>Authorizing Official</w:t>
                </w:r>
                <w:r>
                  <w:rPr>
                    <w:webHidden/>
                  </w:rPr>
                  <w:tab/>
                </w:r>
                <w:r>
                  <w:rPr>
                    <w:webHidden/>
                  </w:rPr>
                  <w:fldChar w:fldCharType="begin"/>
                </w:r>
                <w:r>
                  <w:rPr>
                    <w:webHidden/>
                  </w:rPr>
                  <w:instrText xml:space="preserve"> PAGEREF _Toc522700399 \h </w:instrText>
                </w:r>
                <w:r>
                  <w:rPr>
                    <w:webHidden/>
                  </w:rPr>
                </w:r>
                <w:r>
                  <w:rPr>
                    <w:webHidden/>
                  </w:rPr>
                  <w:fldChar w:fldCharType="separate"/>
                </w:r>
                <w:r>
                  <w:rPr>
                    <w:webHidden/>
                  </w:rPr>
                  <w:t>4</w:t>
                </w:r>
                <w:r>
                  <w:rPr>
                    <w:webHidden/>
                  </w:rPr>
                  <w:fldChar w:fldCharType="end"/>
                </w:r>
              </w:hyperlink>
            </w:p>
            <w:p w14:paraId="61BC507B" w14:textId="26DAC5C9" w:rsidR="00617943" w:rsidRDefault="00617943">
              <w:pPr>
                <w:pStyle w:val="TOC1"/>
                <w:rPr>
                  <w:b w:val="0"/>
                  <w:caps w:val="0"/>
                  <w:color w:val="auto"/>
                  <w:sz w:val="22"/>
                </w:rPr>
              </w:pPr>
              <w:hyperlink w:anchor="_Toc522700400" w:history="1">
                <w:r w:rsidRPr="00FF4338">
                  <w:rPr>
                    <w:rStyle w:val="Hyperlink"/>
                  </w:rPr>
                  <w:t>5.</w:t>
                </w:r>
                <w:r>
                  <w:rPr>
                    <w:b w:val="0"/>
                    <w:caps w:val="0"/>
                    <w:color w:val="auto"/>
                    <w:sz w:val="22"/>
                  </w:rPr>
                  <w:tab/>
                </w:r>
                <w:r w:rsidRPr="00FF4338">
                  <w:rPr>
                    <w:rStyle w:val="Hyperlink"/>
                  </w:rPr>
                  <w:t>Other Designated Contacts</w:t>
                </w:r>
                <w:r>
                  <w:rPr>
                    <w:webHidden/>
                  </w:rPr>
                  <w:tab/>
                </w:r>
                <w:r>
                  <w:rPr>
                    <w:webHidden/>
                  </w:rPr>
                  <w:fldChar w:fldCharType="begin"/>
                </w:r>
                <w:r>
                  <w:rPr>
                    <w:webHidden/>
                  </w:rPr>
                  <w:instrText xml:space="preserve"> PAGEREF _Toc522700400 \h </w:instrText>
                </w:r>
                <w:r>
                  <w:rPr>
                    <w:webHidden/>
                  </w:rPr>
                </w:r>
                <w:r>
                  <w:rPr>
                    <w:webHidden/>
                  </w:rPr>
                  <w:fldChar w:fldCharType="separate"/>
                </w:r>
                <w:r>
                  <w:rPr>
                    <w:webHidden/>
                  </w:rPr>
                  <w:t>5</w:t>
                </w:r>
                <w:r>
                  <w:rPr>
                    <w:webHidden/>
                  </w:rPr>
                  <w:fldChar w:fldCharType="end"/>
                </w:r>
              </w:hyperlink>
            </w:p>
            <w:p w14:paraId="10687765" w14:textId="5509B6D2" w:rsidR="00617943" w:rsidRDefault="00617943">
              <w:pPr>
                <w:pStyle w:val="TOC1"/>
                <w:rPr>
                  <w:b w:val="0"/>
                  <w:caps w:val="0"/>
                  <w:color w:val="auto"/>
                  <w:sz w:val="22"/>
                </w:rPr>
              </w:pPr>
              <w:hyperlink w:anchor="_Toc522700401" w:history="1">
                <w:r w:rsidRPr="00FF4338">
                  <w:rPr>
                    <w:rStyle w:val="Hyperlink"/>
                  </w:rPr>
                  <w:t>6.</w:t>
                </w:r>
                <w:r>
                  <w:rPr>
                    <w:b w:val="0"/>
                    <w:caps w:val="0"/>
                    <w:color w:val="auto"/>
                    <w:sz w:val="22"/>
                  </w:rPr>
                  <w:tab/>
                </w:r>
                <w:r w:rsidRPr="00FF4338">
                  <w:rPr>
                    <w:rStyle w:val="Hyperlink"/>
                  </w:rPr>
                  <w:t>Assignment of Security Responsibility</w:t>
                </w:r>
                <w:r>
                  <w:rPr>
                    <w:webHidden/>
                  </w:rPr>
                  <w:tab/>
                </w:r>
                <w:r>
                  <w:rPr>
                    <w:webHidden/>
                  </w:rPr>
                  <w:fldChar w:fldCharType="begin"/>
                </w:r>
                <w:r>
                  <w:rPr>
                    <w:webHidden/>
                  </w:rPr>
                  <w:instrText xml:space="preserve"> PAGEREF _Toc522700401 \h </w:instrText>
                </w:r>
                <w:r>
                  <w:rPr>
                    <w:webHidden/>
                  </w:rPr>
                </w:r>
                <w:r>
                  <w:rPr>
                    <w:webHidden/>
                  </w:rPr>
                  <w:fldChar w:fldCharType="separate"/>
                </w:r>
                <w:r>
                  <w:rPr>
                    <w:webHidden/>
                  </w:rPr>
                  <w:t>6</w:t>
                </w:r>
                <w:r>
                  <w:rPr>
                    <w:webHidden/>
                  </w:rPr>
                  <w:fldChar w:fldCharType="end"/>
                </w:r>
              </w:hyperlink>
            </w:p>
            <w:p w14:paraId="12B92913" w14:textId="790F1492" w:rsidR="00617943" w:rsidRDefault="00617943">
              <w:pPr>
                <w:pStyle w:val="TOC1"/>
                <w:rPr>
                  <w:b w:val="0"/>
                  <w:caps w:val="0"/>
                  <w:color w:val="auto"/>
                  <w:sz w:val="22"/>
                </w:rPr>
              </w:pPr>
              <w:hyperlink w:anchor="_Toc522700402" w:history="1">
                <w:r w:rsidRPr="00FF4338">
                  <w:rPr>
                    <w:rStyle w:val="Hyperlink"/>
                  </w:rPr>
                  <w:t>7.</w:t>
                </w:r>
                <w:r>
                  <w:rPr>
                    <w:b w:val="0"/>
                    <w:caps w:val="0"/>
                    <w:color w:val="auto"/>
                    <w:sz w:val="22"/>
                  </w:rPr>
                  <w:tab/>
                </w:r>
                <w:r w:rsidRPr="00FF4338">
                  <w:rPr>
                    <w:rStyle w:val="Hyperlink"/>
                  </w:rPr>
                  <w:t>Information System Operational Status</w:t>
                </w:r>
                <w:r>
                  <w:rPr>
                    <w:webHidden/>
                  </w:rPr>
                  <w:tab/>
                </w:r>
                <w:r>
                  <w:rPr>
                    <w:webHidden/>
                  </w:rPr>
                  <w:fldChar w:fldCharType="begin"/>
                </w:r>
                <w:r>
                  <w:rPr>
                    <w:webHidden/>
                  </w:rPr>
                  <w:instrText xml:space="preserve"> PAGEREF _Toc522700402 \h </w:instrText>
                </w:r>
                <w:r>
                  <w:rPr>
                    <w:webHidden/>
                  </w:rPr>
                </w:r>
                <w:r>
                  <w:rPr>
                    <w:webHidden/>
                  </w:rPr>
                  <w:fldChar w:fldCharType="separate"/>
                </w:r>
                <w:r>
                  <w:rPr>
                    <w:webHidden/>
                  </w:rPr>
                  <w:t>7</w:t>
                </w:r>
                <w:r>
                  <w:rPr>
                    <w:webHidden/>
                  </w:rPr>
                  <w:fldChar w:fldCharType="end"/>
                </w:r>
              </w:hyperlink>
            </w:p>
            <w:p w14:paraId="64696709" w14:textId="25AD0828" w:rsidR="00617943" w:rsidRDefault="00617943">
              <w:pPr>
                <w:pStyle w:val="TOC1"/>
                <w:rPr>
                  <w:b w:val="0"/>
                  <w:caps w:val="0"/>
                  <w:color w:val="auto"/>
                  <w:sz w:val="22"/>
                </w:rPr>
              </w:pPr>
              <w:hyperlink w:anchor="_Toc522700403" w:history="1">
                <w:r w:rsidRPr="00FF4338">
                  <w:rPr>
                    <w:rStyle w:val="Hyperlink"/>
                  </w:rPr>
                  <w:t>8.</w:t>
                </w:r>
                <w:r>
                  <w:rPr>
                    <w:b w:val="0"/>
                    <w:caps w:val="0"/>
                    <w:color w:val="auto"/>
                    <w:sz w:val="22"/>
                  </w:rPr>
                  <w:tab/>
                </w:r>
                <w:r w:rsidRPr="00FF4338">
                  <w:rPr>
                    <w:rStyle w:val="Hyperlink"/>
                  </w:rPr>
                  <w:t>Information System Type</w:t>
                </w:r>
                <w:r>
                  <w:rPr>
                    <w:webHidden/>
                  </w:rPr>
                  <w:tab/>
                </w:r>
                <w:r>
                  <w:rPr>
                    <w:webHidden/>
                  </w:rPr>
                  <w:fldChar w:fldCharType="begin"/>
                </w:r>
                <w:r>
                  <w:rPr>
                    <w:webHidden/>
                  </w:rPr>
                  <w:instrText xml:space="preserve"> PAGEREF _Toc522700403 \h </w:instrText>
                </w:r>
                <w:r>
                  <w:rPr>
                    <w:webHidden/>
                  </w:rPr>
                </w:r>
                <w:r>
                  <w:rPr>
                    <w:webHidden/>
                  </w:rPr>
                  <w:fldChar w:fldCharType="separate"/>
                </w:r>
                <w:r>
                  <w:rPr>
                    <w:webHidden/>
                  </w:rPr>
                  <w:t>7</w:t>
                </w:r>
                <w:r>
                  <w:rPr>
                    <w:webHidden/>
                  </w:rPr>
                  <w:fldChar w:fldCharType="end"/>
                </w:r>
              </w:hyperlink>
            </w:p>
            <w:p w14:paraId="3AA2B9C2" w14:textId="0E3BCE00" w:rsidR="00617943" w:rsidRDefault="00617943">
              <w:pPr>
                <w:pStyle w:val="TOC2"/>
                <w:tabs>
                  <w:tab w:val="left" w:pos="1080"/>
                </w:tabs>
                <w:rPr>
                  <w:b w:val="0"/>
                  <w:bCs w:val="0"/>
                  <w:color w:val="auto"/>
                  <w:sz w:val="22"/>
                </w:rPr>
              </w:pPr>
              <w:hyperlink w:anchor="_Toc522700404" w:history="1">
                <w:r w:rsidRPr="00FF4338">
                  <w:rPr>
                    <w:rStyle w:val="Hyperlink"/>
                    <w:rFonts w:cstheme="minorHAnsi"/>
                  </w:rPr>
                  <w:t>8.1.</w:t>
                </w:r>
                <w:r>
                  <w:rPr>
                    <w:b w:val="0"/>
                    <w:bCs w:val="0"/>
                    <w:color w:val="auto"/>
                    <w:sz w:val="22"/>
                  </w:rPr>
                  <w:tab/>
                </w:r>
                <w:r w:rsidRPr="00FF4338">
                  <w:rPr>
                    <w:rStyle w:val="Hyperlink"/>
                  </w:rPr>
                  <w:t>Cloud Service Models</w:t>
                </w:r>
                <w:r>
                  <w:rPr>
                    <w:webHidden/>
                  </w:rPr>
                  <w:tab/>
                </w:r>
                <w:r>
                  <w:rPr>
                    <w:webHidden/>
                  </w:rPr>
                  <w:fldChar w:fldCharType="begin"/>
                </w:r>
                <w:r>
                  <w:rPr>
                    <w:webHidden/>
                  </w:rPr>
                  <w:instrText xml:space="preserve"> PAGEREF _Toc522700404 \h </w:instrText>
                </w:r>
                <w:r>
                  <w:rPr>
                    <w:webHidden/>
                  </w:rPr>
                </w:r>
                <w:r>
                  <w:rPr>
                    <w:webHidden/>
                  </w:rPr>
                  <w:fldChar w:fldCharType="separate"/>
                </w:r>
                <w:r>
                  <w:rPr>
                    <w:webHidden/>
                  </w:rPr>
                  <w:t>7</w:t>
                </w:r>
                <w:r>
                  <w:rPr>
                    <w:webHidden/>
                  </w:rPr>
                  <w:fldChar w:fldCharType="end"/>
                </w:r>
              </w:hyperlink>
            </w:p>
            <w:p w14:paraId="0FBD1A20" w14:textId="706F38D7" w:rsidR="00617943" w:rsidRDefault="00617943">
              <w:pPr>
                <w:pStyle w:val="TOC2"/>
                <w:tabs>
                  <w:tab w:val="left" w:pos="1080"/>
                </w:tabs>
                <w:rPr>
                  <w:b w:val="0"/>
                  <w:bCs w:val="0"/>
                  <w:color w:val="auto"/>
                  <w:sz w:val="22"/>
                </w:rPr>
              </w:pPr>
              <w:hyperlink w:anchor="_Toc522700405" w:history="1">
                <w:r w:rsidRPr="00FF4338">
                  <w:rPr>
                    <w:rStyle w:val="Hyperlink"/>
                    <w:rFonts w:cstheme="minorHAnsi"/>
                  </w:rPr>
                  <w:t>8.2.</w:t>
                </w:r>
                <w:r>
                  <w:rPr>
                    <w:b w:val="0"/>
                    <w:bCs w:val="0"/>
                    <w:color w:val="auto"/>
                    <w:sz w:val="22"/>
                  </w:rPr>
                  <w:tab/>
                </w:r>
                <w:r w:rsidRPr="00FF4338">
                  <w:rPr>
                    <w:rStyle w:val="Hyperlink"/>
                  </w:rPr>
                  <w:t>Cloud Deployment Models</w:t>
                </w:r>
                <w:r>
                  <w:rPr>
                    <w:webHidden/>
                  </w:rPr>
                  <w:tab/>
                </w:r>
                <w:r>
                  <w:rPr>
                    <w:webHidden/>
                  </w:rPr>
                  <w:fldChar w:fldCharType="begin"/>
                </w:r>
                <w:r>
                  <w:rPr>
                    <w:webHidden/>
                  </w:rPr>
                  <w:instrText xml:space="preserve"> PAGEREF _Toc522700405 \h </w:instrText>
                </w:r>
                <w:r>
                  <w:rPr>
                    <w:webHidden/>
                  </w:rPr>
                </w:r>
                <w:r>
                  <w:rPr>
                    <w:webHidden/>
                  </w:rPr>
                  <w:fldChar w:fldCharType="separate"/>
                </w:r>
                <w:r>
                  <w:rPr>
                    <w:webHidden/>
                  </w:rPr>
                  <w:t>8</w:t>
                </w:r>
                <w:r>
                  <w:rPr>
                    <w:webHidden/>
                  </w:rPr>
                  <w:fldChar w:fldCharType="end"/>
                </w:r>
              </w:hyperlink>
            </w:p>
            <w:p w14:paraId="649FFE83" w14:textId="7F233C56" w:rsidR="00617943" w:rsidRDefault="00617943">
              <w:pPr>
                <w:pStyle w:val="TOC2"/>
                <w:tabs>
                  <w:tab w:val="left" w:pos="1080"/>
                </w:tabs>
                <w:rPr>
                  <w:b w:val="0"/>
                  <w:bCs w:val="0"/>
                  <w:color w:val="auto"/>
                  <w:sz w:val="22"/>
                </w:rPr>
              </w:pPr>
              <w:hyperlink w:anchor="_Toc522700406" w:history="1">
                <w:r w:rsidRPr="00FF4338">
                  <w:rPr>
                    <w:rStyle w:val="Hyperlink"/>
                    <w:rFonts w:cstheme="minorHAnsi"/>
                  </w:rPr>
                  <w:t>8.3.</w:t>
                </w:r>
                <w:r>
                  <w:rPr>
                    <w:b w:val="0"/>
                    <w:bCs w:val="0"/>
                    <w:color w:val="auto"/>
                    <w:sz w:val="22"/>
                  </w:rPr>
                  <w:tab/>
                </w:r>
                <w:r w:rsidRPr="00FF4338">
                  <w:rPr>
                    <w:rStyle w:val="Hyperlink"/>
                  </w:rPr>
                  <w:t>Leveraged Authorizations</w:t>
                </w:r>
                <w:r>
                  <w:rPr>
                    <w:webHidden/>
                  </w:rPr>
                  <w:tab/>
                </w:r>
                <w:r>
                  <w:rPr>
                    <w:webHidden/>
                  </w:rPr>
                  <w:fldChar w:fldCharType="begin"/>
                </w:r>
                <w:r>
                  <w:rPr>
                    <w:webHidden/>
                  </w:rPr>
                  <w:instrText xml:space="preserve"> PAGEREF _Toc522700406 \h </w:instrText>
                </w:r>
                <w:r>
                  <w:rPr>
                    <w:webHidden/>
                  </w:rPr>
                </w:r>
                <w:r>
                  <w:rPr>
                    <w:webHidden/>
                  </w:rPr>
                  <w:fldChar w:fldCharType="separate"/>
                </w:r>
                <w:r>
                  <w:rPr>
                    <w:webHidden/>
                  </w:rPr>
                  <w:t>9</w:t>
                </w:r>
                <w:r>
                  <w:rPr>
                    <w:webHidden/>
                  </w:rPr>
                  <w:fldChar w:fldCharType="end"/>
                </w:r>
              </w:hyperlink>
            </w:p>
            <w:p w14:paraId="68F3CCF7" w14:textId="7A7BCA3B" w:rsidR="00617943" w:rsidRDefault="00617943">
              <w:pPr>
                <w:pStyle w:val="TOC1"/>
                <w:rPr>
                  <w:b w:val="0"/>
                  <w:caps w:val="0"/>
                  <w:color w:val="auto"/>
                  <w:sz w:val="22"/>
                </w:rPr>
              </w:pPr>
              <w:hyperlink w:anchor="_Toc522700407" w:history="1">
                <w:r w:rsidRPr="00FF4338">
                  <w:rPr>
                    <w:rStyle w:val="Hyperlink"/>
                  </w:rPr>
                  <w:t>9.</w:t>
                </w:r>
                <w:r>
                  <w:rPr>
                    <w:b w:val="0"/>
                    <w:caps w:val="0"/>
                    <w:color w:val="auto"/>
                    <w:sz w:val="22"/>
                  </w:rPr>
                  <w:tab/>
                </w:r>
                <w:r w:rsidRPr="00FF4338">
                  <w:rPr>
                    <w:rStyle w:val="Hyperlink"/>
                  </w:rPr>
                  <w:t>General System Description</w:t>
                </w:r>
                <w:r>
                  <w:rPr>
                    <w:webHidden/>
                  </w:rPr>
                  <w:tab/>
                </w:r>
                <w:r>
                  <w:rPr>
                    <w:webHidden/>
                  </w:rPr>
                  <w:fldChar w:fldCharType="begin"/>
                </w:r>
                <w:r>
                  <w:rPr>
                    <w:webHidden/>
                  </w:rPr>
                  <w:instrText xml:space="preserve"> PAGEREF _Toc522700407 \h </w:instrText>
                </w:r>
                <w:r>
                  <w:rPr>
                    <w:webHidden/>
                  </w:rPr>
                </w:r>
                <w:r>
                  <w:rPr>
                    <w:webHidden/>
                  </w:rPr>
                  <w:fldChar w:fldCharType="separate"/>
                </w:r>
                <w:r>
                  <w:rPr>
                    <w:webHidden/>
                  </w:rPr>
                  <w:t>9</w:t>
                </w:r>
                <w:r>
                  <w:rPr>
                    <w:webHidden/>
                  </w:rPr>
                  <w:fldChar w:fldCharType="end"/>
                </w:r>
              </w:hyperlink>
            </w:p>
            <w:p w14:paraId="6C0B16B7" w14:textId="15504E2D" w:rsidR="00617943" w:rsidRDefault="00617943">
              <w:pPr>
                <w:pStyle w:val="TOC2"/>
                <w:tabs>
                  <w:tab w:val="left" w:pos="1080"/>
                </w:tabs>
                <w:rPr>
                  <w:b w:val="0"/>
                  <w:bCs w:val="0"/>
                  <w:color w:val="auto"/>
                  <w:sz w:val="22"/>
                </w:rPr>
              </w:pPr>
              <w:hyperlink w:anchor="_Toc522700408" w:history="1">
                <w:r w:rsidRPr="00FF4338">
                  <w:rPr>
                    <w:rStyle w:val="Hyperlink"/>
                    <w:rFonts w:cstheme="minorHAnsi"/>
                  </w:rPr>
                  <w:t>9.1.</w:t>
                </w:r>
                <w:r>
                  <w:rPr>
                    <w:b w:val="0"/>
                    <w:bCs w:val="0"/>
                    <w:color w:val="auto"/>
                    <w:sz w:val="22"/>
                  </w:rPr>
                  <w:tab/>
                </w:r>
                <w:r w:rsidRPr="00FF4338">
                  <w:rPr>
                    <w:rStyle w:val="Hyperlink"/>
                  </w:rPr>
                  <w:t>System Function or Purpose</w:t>
                </w:r>
                <w:r>
                  <w:rPr>
                    <w:webHidden/>
                  </w:rPr>
                  <w:tab/>
                </w:r>
                <w:r>
                  <w:rPr>
                    <w:webHidden/>
                  </w:rPr>
                  <w:fldChar w:fldCharType="begin"/>
                </w:r>
                <w:r>
                  <w:rPr>
                    <w:webHidden/>
                  </w:rPr>
                  <w:instrText xml:space="preserve"> PAGEREF _Toc522700408 \h </w:instrText>
                </w:r>
                <w:r>
                  <w:rPr>
                    <w:webHidden/>
                  </w:rPr>
                </w:r>
                <w:r>
                  <w:rPr>
                    <w:webHidden/>
                  </w:rPr>
                  <w:fldChar w:fldCharType="separate"/>
                </w:r>
                <w:r>
                  <w:rPr>
                    <w:webHidden/>
                  </w:rPr>
                  <w:t>9</w:t>
                </w:r>
                <w:r>
                  <w:rPr>
                    <w:webHidden/>
                  </w:rPr>
                  <w:fldChar w:fldCharType="end"/>
                </w:r>
              </w:hyperlink>
            </w:p>
            <w:p w14:paraId="00735568" w14:textId="5B26FA20" w:rsidR="00617943" w:rsidRDefault="00617943">
              <w:pPr>
                <w:pStyle w:val="TOC2"/>
                <w:tabs>
                  <w:tab w:val="left" w:pos="1080"/>
                </w:tabs>
                <w:rPr>
                  <w:b w:val="0"/>
                  <w:bCs w:val="0"/>
                  <w:color w:val="auto"/>
                  <w:sz w:val="22"/>
                </w:rPr>
              </w:pPr>
              <w:hyperlink w:anchor="_Toc522700409" w:history="1">
                <w:r w:rsidRPr="00FF4338">
                  <w:rPr>
                    <w:rStyle w:val="Hyperlink"/>
                    <w:rFonts w:cstheme="minorHAnsi"/>
                  </w:rPr>
                  <w:t>9.2.</w:t>
                </w:r>
                <w:r>
                  <w:rPr>
                    <w:b w:val="0"/>
                    <w:bCs w:val="0"/>
                    <w:color w:val="auto"/>
                    <w:sz w:val="22"/>
                  </w:rPr>
                  <w:tab/>
                </w:r>
                <w:r w:rsidRPr="00FF4338">
                  <w:rPr>
                    <w:rStyle w:val="Hyperlink"/>
                  </w:rPr>
                  <w:t>Information System Components and Boundaries</w:t>
                </w:r>
                <w:r>
                  <w:rPr>
                    <w:webHidden/>
                  </w:rPr>
                  <w:tab/>
                </w:r>
                <w:r>
                  <w:rPr>
                    <w:webHidden/>
                  </w:rPr>
                  <w:fldChar w:fldCharType="begin"/>
                </w:r>
                <w:r>
                  <w:rPr>
                    <w:webHidden/>
                  </w:rPr>
                  <w:instrText xml:space="preserve"> PAGEREF _Toc522700409 \h </w:instrText>
                </w:r>
                <w:r>
                  <w:rPr>
                    <w:webHidden/>
                  </w:rPr>
                </w:r>
                <w:r>
                  <w:rPr>
                    <w:webHidden/>
                  </w:rPr>
                  <w:fldChar w:fldCharType="separate"/>
                </w:r>
                <w:r>
                  <w:rPr>
                    <w:webHidden/>
                  </w:rPr>
                  <w:t>10</w:t>
                </w:r>
                <w:r>
                  <w:rPr>
                    <w:webHidden/>
                  </w:rPr>
                  <w:fldChar w:fldCharType="end"/>
                </w:r>
              </w:hyperlink>
            </w:p>
            <w:p w14:paraId="63A0320C" w14:textId="20C3D29A" w:rsidR="00617943" w:rsidRDefault="00617943">
              <w:pPr>
                <w:pStyle w:val="TOC2"/>
                <w:tabs>
                  <w:tab w:val="left" w:pos="1080"/>
                </w:tabs>
                <w:rPr>
                  <w:b w:val="0"/>
                  <w:bCs w:val="0"/>
                  <w:color w:val="auto"/>
                  <w:sz w:val="22"/>
                </w:rPr>
              </w:pPr>
              <w:hyperlink w:anchor="_Toc522700410" w:history="1">
                <w:r w:rsidRPr="00FF4338">
                  <w:rPr>
                    <w:rStyle w:val="Hyperlink"/>
                    <w:rFonts w:cstheme="minorHAnsi"/>
                  </w:rPr>
                  <w:t>9.3.</w:t>
                </w:r>
                <w:r>
                  <w:rPr>
                    <w:b w:val="0"/>
                    <w:bCs w:val="0"/>
                    <w:color w:val="auto"/>
                    <w:sz w:val="22"/>
                  </w:rPr>
                  <w:tab/>
                </w:r>
                <w:r w:rsidRPr="00FF4338">
                  <w:rPr>
                    <w:rStyle w:val="Hyperlink"/>
                  </w:rPr>
                  <w:t>Types of Users</w:t>
                </w:r>
                <w:r>
                  <w:rPr>
                    <w:webHidden/>
                  </w:rPr>
                  <w:tab/>
                </w:r>
                <w:r>
                  <w:rPr>
                    <w:webHidden/>
                  </w:rPr>
                  <w:fldChar w:fldCharType="begin"/>
                </w:r>
                <w:r>
                  <w:rPr>
                    <w:webHidden/>
                  </w:rPr>
                  <w:instrText xml:space="preserve"> PAGEREF _Toc522700410 \h </w:instrText>
                </w:r>
                <w:r>
                  <w:rPr>
                    <w:webHidden/>
                  </w:rPr>
                </w:r>
                <w:r>
                  <w:rPr>
                    <w:webHidden/>
                  </w:rPr>
                  <w:fldChar w:fldCharType="separate"/>
                </w:r>
                <w:r>
                  <w:rPr>
                    <w:webHidden/>
                  </w:rPr>
                  <w:t>11</w:t>
                </w:r>
                <w:r>
                  <w:rPr>
                    <w:webHidden/>
                  </w:rPr>
                  <w:fldChar w:fldCharType="end"/>
                </w:r>
              </w:hyperlink>
            </w:p>
            <w:p w14:paraId="13ACEA34" w14:textId="7AC10117" w:rsidR="00617943" w:rsidRDefault="00617943">
              <w:pPr>
                <w:pStyle w:val="TOC2"/>
                <w:tabs>
                  <w:tab w:val="left" w:pos="1080"/>
                </w:tabs>
                <w:rPr>
                  <w:b w:val="0"/>
                  <w:bCs w:val="0"/>
                  <w:color w:val="auto"/>
                  <w:sz w:val="22"/>
                </w:rPr>
              </w:pPr>
              <w:hyperlink w:anchor="_Toc522700411" w:history="1">
                <w:r w:rsidRPr="00FF4338">
                  <w:rPr>
                    <w:rStyle w:val="Hyperlink"/>
                    <w:rFonts w:cstheme="minorHAnsi"/>
                  </w:rPr>
                  <w:t>9.4.</w:t>
                </w:r>
                <w:r>
                  <w:rPr>
                    <w:b w:val="0"/>
                    <w:bCs w:val="0"/>
                    <w:color w:val="auto"/>
                    <w:sz w:val="22"/>
                  </w:rPr>
                  <w:tab/>
                </w:r>
                <w:r w:rsidRPr="00FF4338">
                  <w:rPr>
                    <w:rStyle w:val="Hyperlink"/>
                  </w:rPr>
                  <w:t>Network Architecture</w:t>
                </w:r>
                <w:r>
                  <w:rPr>
                    <w:webHidden/>
                  </w:rPr>
                  <w:tab/>
                </w:r>
                <w:r>
                  <w:rPr>
                    <w:webHidden/>
                  </w:rPr>
                  <w:fldChar w:fldCharType="begin"/>
                </w:r>
                <w:r>
                  <w:rPr>
                    <w:webHidden/>
                  </w:rPr>
                  <w:instrText xml:space="preserve"> PAGEREF _Toc522700411 \h </w:instrText>
                </w:r>
                <w:r>
                  <w:rPr>
                    <w:webHidden/>
                  </w:rPr>
                </w:r>
                <w:r>
                  <w:rPr>
                    <w:webHidden/>
                  </w:rPr>
                  <w:fldChar w:fldCharType="separate"/>
                </w:r>
                <w:r>
                  <w:rPr>
                    <w:webHidden/>
                  </w:rPr>
                  <w:t>12</w:t>
                </w:r>
                <w:r>
                  <w:rPr>
                    <w:webHidden/>
                  </w:rPr>
                  <w:fldChar w:fldCharType="end"/>
                </w:r>
              </w:hyperlink>
            </w:p>
            <w:p w14:paraId="6BA184C9" w14:textId="590CC347" w:rsidR="00617943" w:rsidRDefault="00617943">
              <w:pPr>
                <w:pStyle w:val="TOC1"/>
                <w:rPr>
                  <w:b w:val="0"/>
                  <w:caps w:val="0"/>
                  <w:color w:val="auto"/>
                  <w:sz w:val="22"/>
                </w:rPr>
              </w:pPr>
              <w:hyperlink w:anchor="_Toc522700412" w:history="1">
                <w:r w:rsidRPr="00FF4338">
                  <w:rPr>
                    <w:rStyle w:val="Hyperlink"/>
                  </w:rPr>
                  <w:t>10.</w:t>
                </w:r>
                <w:r>
                  <w:rPr>
                    <w:b w:val="0"/>
                    <w:caps w:val="0"/>
                    <w:color w:val="auto"/>
                    <w:sz w:val="22"/>
                  </w:rPr>
                  <w:tab/>
                </w:r>
                <w:r w:rsidRPr="00FF4338">
                  <w:rPr>
                    <w:rStyle w:val="Hyperlink"/>
                  </w:rPr>
                  <w:t>System Environment And Inventory</w:t>
                </w:r>
                <w:r>
                  <w:rPr>
                    <w:webHidden/>
                  </w:rPr>
                  <w:tab/>
                </w:r>
                <w:r>
                  <w:rPr>
                    <w:webHidden/>
                  </w:rPr>
                  <w:fldChar w:fldCharType="begin"/>
                </w:r>
                <w:r>
                  <w:rPr>
                    <w:webHidden/>
                  </w:rPr>
                  <w:instrText xml:space="preserve"> PAGEREF _Toc522700412 \h </w:instrText>
                </w:r>
                <w:r>
                  <w:rPr>
                    <w:webHidden/>
                  </w:rPr>
                </w:r>
                <w:r>
                  <w:rPr>
                    <w:webHidden/>
                  </w:rPr>
                  <w:fldChar w:fldCharType="separate"/>
                </w:r>
                <w:r>
                  <w:rPr>
                    <w:webHidden/>
                  </w:rPr>
                  <w:t>12</w:t>
                </w:r>
                <w:r>
                  <w:rPr>
                    <w:webHidden/>
                  </w:rPr>
                  <w:fldChar w:fldCharType="end"/>
                </w:r>
              </w:hyperlink>
            </w:p>
            <w:p w14:paraId="2E700031" w14:textId="58978141" w:rsidR="00617943" w:rsidRDefault="00617943">
              <w:pPr>
                <w:pStyle w:val="TOC2"/>
                <w:tabs>
                  <w:tab w:val="left" w:pos="1100"/>
                </w:tabs>
                <w:rPr>
                  <w:b w:val="0"/>
                  <w:bCs w:val="0"/>
                  <w:color w:val="auto"/>
                  <w:sz w:val="22"/>
                </w:rPr>
              </w:pPr>
              <w:hyperlink w:anchor="_Toc522700413" w:history="1">
                <w:r w:rsidRPr="00FF4338">
                  <w:rPr>
                    <w:rStyle w:val="Hyperlink"/>
                    <w:rFonts w:cstheme="minorHAnsi"/>
                  </w:rPr>
                  <w:t>10.1.</w:t>
                </w:r>
                <w:r>
                  <w:rPr>
                    <w:b w:val="0"/>
                    <w:bCs w:val="0"/>
                    <w:color w:val="auto"/>
                    <w:sz w:val="22"/>
                  </w:rPr>
                  <w:tab/>
                </w:r>
                <w:r w:rsidRPr="00FF4338">
                  <w:rPr>
                    <w:rStyle w:val="Hyperlink"/>
                  </w:rPr>
                  <w:t>Data Flow</w:t>
                </w:r>
                <w:r>
                  <w:rPr>
                    <w:webHidden/>
                  </w:rPr>
                  <w:tab/>
                </w:r>
                <w:r>
                  <w:rPr>
                    <w:webHidden/>
                  </w:rPr>
                  <w:fldChar w:fldCharType="begin"/>
                </w:r>
                <w:r>
                  <w:rPr>
                    <w:webHidden/>
                  </w:rPr>
                  <w:instrText xml:space="preserve"> PAGEREF _Toc522700413 \h </w:instrText>
                </w:r>
                <w:r>
                  <w:rPr>
                    <w:webHidden/>
                  </w:rPr>
                </w:r>
                <w:r>
                  <w:rPr>
                    <w:webHidden/>
                  </w:rPr>
                  <w:fldChar w:fldCharType="separate"/>
                </w:r>
                <w:r>
                  <w:rPr>
                    <w:webHidden/>
                  </w:rPr>
                  <w:t>14</w:t>
                </w:r>
                <w:r>
                  <w:rPr>
                    <w:webHidden/>
                  </w:rPr>
                  <w:fldChar w:fldCharType="end"/>
                </w:r>
              </w:hyperlink>
            </w:p>
            <w:p w14:paraId="19C4244E" w14:textId="19A7CAB6" w:rsidR="00617943" w:rsidRDefault="00617943">
              <w:pPr>
                <w:pStyle w:val="TOC2"/>
                <w:tabs>
                  <w:tab w:val="left" w:pos="1100"/>
                </w:tabs>
                <w:rPr>
                  <w:b w:val="0"/>
                  <w:bCs w:val="0"/>
                  <w:color w:val="auto"/>
                  <w:sz w:val="22"/>
                </w:rPr>
              </w:pPr>
              <w:hyperlink w:anchor="_Toc522700414" w:history="1">
                <w:r w:rsidRPr="00FF4338">
                  <w:rPr>
                    <w:rStyle w:val="Hyperlink"/>
                    <w:rFonts w:cstheme="minorHAnsi"/>
                  </w:rPr>
                  <w:t>10.2.</w:t>
                </w:r>
                <w:r>
                  <w:rPr>
                    <w:b w:val="0"/>
                    <w:bCs w:val="0"/>
                    <w:color w:val="auto"/>
                    <w:sz w:val="22"/>
                  </w:rPr>
                  <w:tab/>
                </w:r>
                <w:r w:rsidRPr="00FF4338">
                  <w:rPr>
                    <w:rStyle w:val="Hyperlink"/>
                  </w:rPr>
                  <w:t>Ports, Protocols and Services</w:t>
                </w:r>
                <w:r>
                  <w:rPr>
                    <w:webHidden/>
                  </w:rPr>
                  <w:tab/>
                </w:r>
                <w:r>
                  <w:rPr>
                    <w:webHidden/>
                  </w:rPr>
                  <w:fldChar w:fldCharType="begin"/>
                </w:r>
                <w:r>
                  <w:rPr>
                    <w:webHidden/>
                  </w:rPr>
                  <w:instrText xml:space="preserve"> PAGEREF _Toc522700414 \h </w:instrText>
                </w:r>
                <w:r>
                  <w:rPr>
                    <w:webHidden/>
                  </w:rPr>
                </w:r>
                <w:r>
                  <w:rPr>
                    <w:webHidden/>
                  </w:rPr>
                  <w:fldChar w:fldCharType="separate"/>
                </w:r>
                <w:r>
                  <w:rPr>
                    <w:webHidden/>
                  </w:rPr>
                  <w:t>14</w:t>
                </w:r>
                <w:r>
                  <w:rPr>
                    <w:webHidden/>
                  </w:rPr>
                  <w:fldChar w:fldCharType="end"/>
                </w:r>
              </w:hyperlink>
            </w:p>
            <w:p w14:paraId="14B18946" w14:textId="5711ED45" w:rsidR="00617943" w:rsidRDefault="00617943">
              <w:pPr>
                <w:pStyle w:val="TOC1"/>
                <w:rPr>
                  <w:b w:val="0"/>
                  <w:caps w:val="0"/>
                  <w:color w:val="auto"/>
                  <w:sz w:val="22"/>
                </w:rPr>
              </w:pPr>
              <w:hyperlink w:anchor="_Toc522700415" w:history="1">
                <w:r w:rsidRPr="00FF4338">
                  <w:rPr>
                    <w:rStyle w:val="Hyperlink"/>
                  </w:rPr>
                  <w:t>11.</w:t>
                </w:r>
                <w:r>
                  <w:rPr>
                    <w:b w:val="0"/>
                    <w:caps w:val="0"/>
                    <w:color w:val="auto"/>
                    <w:sz w:val="22"/>
                  </w:rPr>
                  <w:tab/>
                </w:r>
                <w:r w:rsidRPr="00FF4338">
                  <w:rPr>
                    <w:rStyle w:val="Hyperlink"/>
                  </w:rPr>
                  <w:t>System Interconnections</w:t>
                </w:r>
                <w:r>
                  <w:rPr>
                    <w:webHidden/>
                  </w:rPr>
                  <w:tab/>
                </w:r>
                <w:r>
                  <w:rPr>
                    <w:webHidden/>
                  </w:rPr>
                  <w:fldChar w:fldCharType="begin"/>
                </w:r>
                <w:r>
                  <w:rPr>
                    <w:webHidden/>
                  </w:rPr>
                  <w:instrText xml:space="preserve"> PAGEREF _Toc522700415 \h </w:instrText>
                </w:r>
                <w:r>
                  <w:rPr>
                    <w:webHidden/>
                  </w:rPr>
                </w:r>
                <w:r>
                  <w:rPr>
                    <w:webHidden/>
                  </w:rPr>
                  <w:fldChar w:fldCharType="separate"/>
                </w:r>
                <w:r>
                  <w:rPr>
                    <w:webHidden/>
                  </w:rPr>
                  <w:t>16</w:t>
                </w:r>
                <w:r>
                  <w:rPr>
                    <w:webHidden/>
                  </w:rPr>
                  <w:fldChar w:fldCharType="end"/>
                </w:r>
              </w:hyperlink>
            </w:p>
            <w:p w14:paraId="79EBFA19" w14:textId="6BEADCD8" w:rsidR="00617943" w:rsidRDefault="00617943">
              <w:pPr>
                <w:pStyle w:val="TOC1"/>
                <w:rPr>
                  <w:b w:val="0"/>
                  <w:caps w:val="0"/>
                  <w:color w:val="auto"/>
                  <w:sz w:val="22"/>
                </w:rPr>
              </w:pPr>
              <w:hyperlink w:anchor="_Toc522700416" w:history="1">
                <w:r w:rsidRPr="00FF4338">
                  <w:rPr>
                    <w:rStyle w:val="Hyperlink"/>
                  </w:rPr>
                  <w:t>12.</w:t>
                </w:r>
                <w:r>
                  <w:rPr>
                    <w:b w:val="0"/>
                    <w:caps w:val="0"/>
                    <w:color w:val="auto"/>
                    <w:sz w:val="22"/>
                  </w:rPr>
                  <w:tab/>
                </w:r>
                <w:r w:rsidRPr="00FF4338">
                  <w:rPr>
                    <w:rStyle w:val="Hyperlink"/>
                  </w:rPr>
                  <w:t>Laws, Regulations, Standards and Guidance</w:t>
                </w:r>
                <w:r>
                  <w:rPr>
                    <w:webHidden/>
                  </w:rPr>
                  <w:tab/>
                </w:r>
                <w:r>
                  <w:rPr>
                    <w:webHidden/>
                  </w:rPr>
                  <w:fldChar w:fldCharType="begin"/>
                </w:r>
                <w:r>
                  <w:rPr>
                    <w:webHidden/>
                  </w:rPr>
                  <w:instrText xml:space="preserve"> PAGEREF _Toc522700416 \h </w:instrText>
                </w:r>
                <w:r>
                  <w:rPr>
                    <w:webHidden/>
                  </w:rPr>
                </w:r>
                <w:r>
                  <w:rPr>
                    <w:webHidden/>
                  </w:rPr>
                  <w:fldChar w:fldCharType="separate"/>
                </w:r>
                <w:r>
                  <w:rPr>
                    <w:webHidden/>
                  </w:rPr>
                  <w:t>18</w:t>
                </w:r>
                <w:r>
                  <w:rPr>
                    <w:webHidden/>
                  </w:rPr>
                  <w:fldChar w:fldCharType="end"/>
                </w:r>
              </w:hyperlink>
            </w:p>
            <w:p w14:paraId="6CE68FB5" w14:textId="4ED65C71" w:rsidR="00617943" w:rsidRDefault="00617943">
              <w:pPr>
                <w:pStyle w:val="TOC2"/>
                <w:tabs>
                  <w:tab w:val="left" w:pos="1100"/>
                </w:tabs>
                <w:rPr>
                  <w:b w:val="0"/>
                  <w:bCs w:val="0"/>
                  <w:color w:val="auto"/>
                  <w:sz w:val="22"/>
                </w:rPr>
              </w:pPr>
              <w:hyperlink w:anchor="_Toc522700417" w:history="1">
                <w:r w:rsidRPr="00FF4338">
                  <w:rPr>
                    <w:rStyle w:val="Hyperlink"/>
                    <w:rFonts w:cstheme="minorHAnsi"/>
                  </w:rPr>
                  <w:t>12.1.</w:t>
                </w:r>
                <w:r>
                  <w:rPr>
                    <w:b w:val="0"/>
                    <w:bCs w:val="0"/>
                    <w:color w:val="auto"/>
                    <w:sz w:val="22"/>
                  </w:rPr>
                  <w:tab/>
                </w:r>
                <w:r w:rsidRPr="00FF4338">
                  <w:rPr>
                    <w:rStyle w:val="Hyperlink"/>
                  </w:rPr>
                  <w:t>Applicable Laws and Regulations</w:t>
                </w:r>
                <w:r>
                  <w:rPr>
                    <w:webHidden/>
                  </w:rPr>
                  <w:tab/>
                </w:r>
                <w:r>
                  <w:rPr>
                    <w:webHidden/>
                  </w:rPr>
                  <w:fldChar w:fldCharType="begin"/>
                </w:r>
                <w:r>
                  <w:rPr>
                    <w:webHidden/>
                  </w:rPr>
                  <w:instrText xml:space="preserve"> PAGEREF _Toc522700417 \h </w:instrText>
                </w:r>
                <w:r>
                  <w:rPr>
                    <w:webHidden/>
                  </w:rPr>
                </w:r>
                <w:r>
                  <w:rPr>
                    <w:webHidden/>
                  </w:rPr>
                  <w:fldChar w:fldCharType="separate"/>
                </w:r>
                <w:r>
                  <w:rPr>
                    <w:webHidden/>
                  </w:rPr>
                  <w:t>18</w:t>
                </w:r>
                <w:r>
                  <w:rPr>
                    <w:webHidden/>
                  </w:rPr>
                  <w:fldChar w:fldCharType="end"/>
                </w:r>
              </w:hyperlink>
            </w:p>
            <w:p w14:paraId="6424120E" w14:textId="6FBA4A46" w:rsidR="00617943" w:rsidRDefault="00617943">
              <w:pPr>
                <w:pStyle w:val="TOC2"/>
                <w:tabs>
                  <w:tab w:val="left" w:pos="1100"/>
                </w:tabs>
                <w:rPr>
                  <w:b w:val="0"/>
                  <w:bCs w:val="0"/>
                  <w:color w:val="auto"/>
                  <w:sz w:val="22"/>
                </w:rPr>
              </w:pPr>
              <w:hyperlink w:anchor="_Toc522700418" w:history="1">
                <w:r w:rsidRPr="00FF4338">
                  <w:rPr>
                    <w:rStyle w:val="Hyperlink"/>
                    <w:rFonts w:cstheme="minorHAnsi"/>
                  </w:rPr>
                  <w:t>12.2.</w:t>
                </w:r>
                <w:r>
                  <w:rPr>
                    <w:b w:val="0"/>
                    <w:bCs w:val="0"/>
                    <w:color w:val="auto"/>
                    <w:sz w:val="22"/>
                  </w:rPr>
                  <w:tab/>
                </w:r>
                <w:r w:rsidRPr="00FF4338">
                  <w:rPr>
                    <w:rStyle w:val="Hyperlink"/>
                  </w:rPr>
                  <w:t>Applicable Standards and Guidance</w:t>
                </w:r>
                <w:r>
                  <w:rPr>
                    <w:webHidden/>
                  </w:rPr>
                  <w:tab/>
                </w:r>
                <w:r>
                  <w:rPr>
                    <w:webHidden/>
                  </w:rPr>
                  <w:fldChar w:fldCharType="begin"/>
                </w:r>
                <w:r>
                  <w:rPr>
                    <w:webHidden/>
                  </w:rPr>
                  <w:instrText xml:space="preserve"> PAGEREF _Toc522700418 \h </w:instrText>
                </w:r>
                <w:r>
                  <w:rPr>
                    <w:webHidden/>
                  </w:rPr>
                </w:r>
                <w:r>
                  <w:rPr>
                    <w:webHidden/>
                  </w:rPr>
                  <w:fldChar w:fldCharType="separate"/>
                </w:r>
                <w:r>
                  <w:rPr>
                    <w:webHidden/>
                  </w:rPr>
                  <w:t>18</w:t>
                </w:r>
                <w:r>
                  <w:rPr>
                    <w:webHidden/>
                  </w:rPr>
                  <w:fldChar w:fldCharType="end"/>
                </w:r>
              </w:hyperlink>
            </w:p>
            <w:p w14:paraId="56D5944D" w14:textId="6847BF93" w:rsidR="00617943" w:rsidRDefault="00617943">
              <w:pPr>
                <w:pStyle w:val="TOC1"/>
                <w:rPr>
                  <w:b w:val="0"/>
                  <w:caps w:val="0"/>
                  <w:color w:val="auto"/>
                  <w:sz w:val="22"/>
                </w:rPr>
              </w:pPr>
              <w:hyperlink w:anchor="_Toc522700419" w:history="1">
                <w:r w:rsidRPr="00FF4338">
                  <w:rPr>
                    <w:rStyle w:val="Hyperlink"/>
                  </w:rPr>
                  <w:t>13.</w:t>
                </w:r>
                <w:r>
                  <w:rPr>
                    <w:b w:val="0"/>
                    <w:caps w:val="0"/>
                    <w:color w:val="auto"/>
                    <w:sz w:val="22"/>
                  </w:rPr>
                  <w:tab/>
                </w:r>
                <w:r w:rsidRPr="00FF4338">
                  <w:rPr>
                    <w:rStyle w:val="Hyperlink"/>
                  </w:rPr>
                  <w:t>Minimum Security Controls</w:t>
                </w:r>
                <w:r>
                  <w:rPr>
                    <w:webHidden/>
                  </w:rPr>
                  <w:tab/>
                </w:r>
                <w:r>
                  <w:rPr>
                    <w:webHidden/>
                  </w:rPr>
                  <w:fldChar w:fldCharType="begin"/>
                </w:r>
                <w:r>
                  <w:rPr>
                    <w:webHidden/>
                  </w:rPr>
                  <w:instrText xml:space="preserve"> PAGEREF _Toc522700419 \h </w:instrText>
                </w:r>
                <w:r>
                  <w:rPr>
                    <w:webHidden/>
                  </w:rPr>
                </w:r>
                <w:r>
                  <w:rPr>
                    <w:webHidden/>
                  </w:rPr>
                  <w:fldChar w:fldCharType="separate"/>
                </w:r>
                <w:r>
                  <w:rPr>
                    <w:webHidden/>
                  </w:rPr>
                  <w:t>19</w:t>
                </w:r>
                <w:r>
                  <w:rPr>
                    <w:webHidden/>
                  </w:rPr>
                  <w:fldChar w:fldCharType="end"/>
                </w:r>
              </w:hyperlink>
            </w:p>
            <w:p w14:paraId="5AA7396B" w14:textId="6171DF82" w:rsidR="00617943" w:rsidRDefault="00617943">
              <w:pPr>
                <w:pStyle w:val="TOC2"/>
                <w:tabs>
                  <w:tab w:val="left" w:pos="1100"/>
                </w:tabs>
                <w:rPr>
                  <w:b w:val="0"/>
                  <w:bCs w:val="0"/>
                  <w:color w:val="auto"/>
                  <w:sz w:val="22"/>
                </w:rPr>
              </w:pPr>
              <w:hyperlink w:anchor="_Toc522700420" w:history="1">
                <w:r w:rsidRPr="00FF4338">
                  <w:rPr>
                    <w:rStyle w:val="Hyperlink"/>
                    <w:rFonts w:cstheme="minorHAnsi"/>
                  </w:rPr>
                  <w:t>13.1.</w:t>
                </w:r>
                <w:r>
                  <w:rPr>
                    <w:b w:val="0"/>
                    <w:bCs w:val="0"/>
                    <w:color w:val="auto"/>
                    <w:sz w:val="22"/>
                  </w:rPr>
                  <w:tab/>
                </w:r>
                <w:r w:rsidRPr="00FF4338">
                  <w:rPr>
                    <w:rStyle w:val="Hyperlink"/>
                  </w:rPr>
                  <w:t>Access Control (AC)</w:t>
                </w:r>
                <w:r>
                  <w:rPr>
                    <w:webHidden/>
                  </w:rPr>
                  <w:tab/>
                </w:r>
                <w:r>
                  <w:rPr>
                    <w:webHidden/>
                  </w:rPr>
                  <w:fldChar w:fldCharType="begin"/>
                </w:r>
                <w:r>
                  <w:rPr>
                    <w:webHidden/>
                  </w:rPr>
                  <w:instrText xml:space="preserve"> PAGEREF _Toc522700420 \h </w:instrText>
                </w:r>
                <w:r>
                  <w:rPr>
                    <w:webHidden/>
                  </w:rPr>
                </w:r>
                <w:r>
                  <w:rPr>
                    <w:webHidden/>
                  </w:rPr>
                  <w:fldChar w:fldCharType="separate"/>
                </w:r>
                <w:r>
                  <w:rPr>
                    <w:webHidden/>
                  </w:rPr>
                  <w:t>26</w:t>
                </w:r>
                <w:r>
                  <w:rPr>
                    <w:webHidden/>
                  </w:rPr>
                  <w:fldChar w:fldCharType="end"/>
                </w:r>
              </w:hyperlink>
            </w:p>
            <w:p w14:paraId="5C52A9D7" w14:textId="2CEF5A55" w:rsidR="00617943" w:rsidRDefault="00617943">
              <w:pPr>
                <w:pStyle w:val="TOC3"/>
                <w:rPr>
                  <w:bCs w:val="0"/>
                  <w:iCs w:val="0"/>
                  <w:color w:val="auto"/>
                  <w:sz w:val="22"/>
                </w:rPr>
              </w:pPr>
              <w:hyperlink w:anchor="_Toc522700421" w:history="1">
                <w:r w:rsidRPr="00FF4338">
                  <w:rPr>
                    <w:rStyle w:val="Hyperlink"/>
                  </w:rPr>
                  <w:t>AC-1 Access Control Policy and Procedures Requirements (L) (M)</w:t>
                </w:r>
                <w:r>
                  <w:rPr>
                    <w:webHidden/>
                  </w:rPr>
                  <w:tab/>
                </w:r>
                <w:r>
                  <w:rPr>
                    <w:webHidden/>
                  </w:rPr>
                  <w:fldChar w:fldCharType="begin"/>
                </w:r>
                <w:r>
                  <w:rPr>
                    <w:webHidden/>
                  </w:rPr>
                  <w:instrText xml:space="preserve"> PAGEREF _Toc522700421 \h </w:instrText>
                </w:r>
                <w:r>
                  <w:rPr>
                    <w:webHidden/>
                  </w:rPr>
                </w:r>
                <w:r>
                  <w:rPr>
                    <w:webHidden/>
                  </w:rPr>
                  <w:fldChar w:fldCharType="separate"/>
                </w:r>
                <w:r>
                  <w:rPr>
                    <w:webHidden/>
                  </w:rPr>
                  <w:t>26</w:t>
                </w:r>
                <w:r>
                  <w:rPr>
                    <w:webHidden/>
                  </w:rPr>
                  <w:fldChar w:fldCharType="end"/>
                </w:r>
              </w:hyperlink>
            </w:p>
            <w:p w14:paraId="6A4A937D" w14:textId="276AECC4" w:rsidR="00617943" w:rsidRDefault="00617943">
              <w:pPr>
                <w:pStyle w:val="TOC3"/>
                <w:rPr>
                  <w:bCs w:val="0"/>
                  <w:iCs w:val="0"/>
                  <w:color w:val="auto"/>
                  <w:sz w:val="22"/>
                </w:rPr>
              </w:pPr>
              <w:hyperlink w:anchor="_Toc522700422" w:history="1">
                <w:r w:rsidRPr="00FF4338">
                  <w:rPr>
                    <w:rStyle w:val="Hyperlink"/>
                  </w:rPr>
                  <w:t>AC-2 Account Management (L) (M)</w:t>
                </w:r>
                <w:r>
                  <w:rPr>
                    <w:webHidden/>
                  </w:rPr>
                  <w:tab/>
                </w:r>
                <w:r>
                  <w:rPr>
                    <w:webHidden/>
                  </w:rPr>
                  <w:fldChar w:fldCharType="begin"/>
                </w:r>
                <w:r>
                  <w:rPr>
                    <w:webHidden/>
                  </w:rPr>
                  <w:instrText xml:space="preserve"> PAGEREF _Toc522700422 \h </w:instrText>
                </w:r>
                <w:r>
                  <w:rPr>
                    <w:webHidden/>
                  </w:rPr>
                </w:r>
                <w:r>
                  <w:rPr>
                    <w:webHidden/>
                  </w:rPr>
                  <w:fldChar w:fldCharType="separate"/>
                </w:r>
                <w:r>
                  <w:rPr>
                    <w:webHidden/>
                  </w:rPr>
                  <w:t>27</w:t>
                </w:r>
                <w:r>
                  <w:rPr>
                    <w:webHidden/>
                  </w:rPr>
                  <w:fldChar w:fldCharType="end"/>
                </w:r>
              </w:hyperlink>
            </w:p>
            <w:p w14:paraId="4A092250" w14:textId="6539A00F" w:rsidR="00617943" w:rsidRDefault="00617943">
              <w:pPr>
                <w:pStyle w:val="TOC4"/>
                <w:tabs>
                  <w:tab w:val="right" w:leader="dot" w:pos="9350"/>
                </w:tabs>
                <w:rPr>
                  <w:noProof/>
                  <w:color w:val="auto"/>
                  <w:sz w:val="22"/>
                  <w:szCs w:val="22"/>
                </w:rPr>
              </w:pPr>
              <w:hyperlink w:anchor="_Toc522700423" w:history="1">
                <w:r w:rsidRPr="00FF4338">
                  <w:rPr>
                    <w:rStyle w:val="Hyperlink"/>
                    <w:noProof/>
                  </w:rPr>
                  <w:t>AC-2 (1) Control Enhancement (M) (H)</w:t>
                </w:r>
                <w:r>
                  <w:rPr>
                    <w:noProof/>
                    <w:webHidden/>
                  </w:rPr>
                  <w:tab/>
                </w:r>
                <w:r>
                  <w:rPr>
                    <w:noProof/>
                    <w:webHidden/>
                  </w:rPr>
                  <w:fldChar w:fldCharType="begin"/>
                </w:r>
                <w:r>
                  <w:rPr>
                    <w:noProof/>
                    <w:webHidden/>
                  </w:rPr>
                  <w:instrText xml:space="preserve"> PAGEREF _Toc522700423 \h </w:instrText>
                </w:r>
                <w:r>
                  <w:rPr>
                    <w:noProof/>
                    <w:webHidden/>
                  </w:rPr>
                </w:r>
                <w:r>
                  <w:rPr>
                    <w:noProof/>
                    <w:webHidden/>
                  </w:rPr>
                  <w:fldChar w:fldCharType="separate"/>
                </w:r>
                <w:r>
                  <w:rPr>
                    <w:noProof/>
                    <w:webHidden/>
                  </w:rPr>
                  <w:t>29</w:t>
                </w:r>
                <w:r>
                  <w:rPr>
                    <w:noProof/>
                    <w:webHidden/>
                  </w:rPr>
                  <w:fldChar w:fldCharType="end"/>
                </w:r>
              </w:hyperlink>
            </w:p>
            <w:p w14:paraId="5B763339" w14:textId="2F3DDB80" w:rsidR="00617943" w:rsidRDefault="00617943">
              <w:pPr>
                <w:pStyle w:val="TOC4"/>
                <w:tabs>
                  <w:tab w:val="right" w:leader="dot" w:pos="9350"/>
                </w:tabs>
                <w:rPr>
                  <w:noProof/>
                  <w:color w:val="auto"/>
                  <w:sz w:val="22"/>
                  <w:szCs w:val="22"/>
                </w:rPr>
              </w:pPr>
              <w:hyperlink w:anchor="_Toc522700424" w:history="1">
                <w:r w:rsidRPr="00FF4338">
                  <w:rPr>
                    <w:rStyle w:val="Hyperlink"/>
                    <w:noProof/>
                  </w:rPr>
                  <w:t>AC-2 (2) Control Enhancement (M)</w:t>
                </w:r>
                <w:r>
                  <w:rPr>
                    <w:noProof/>
                    <w:webHidden/>
                  </w:rPr>
                  <w:tab/>
                </w:r>
                <w:r>
                  <w:rPr>
                    <w:noProof/>
                    <w:webHidden/>
                  </w:rPr>
                  <w:fldChar w:fldCharType="begin"/>
                </w:r>
                <w:r>
                  <w:rPr>
                    <w:noProof/>
                    <w:webHidden/>
                  </w:rPr>
                  <w:instrText xml:space="preserve"> PAGEREF _Toc522700424 \h </w:instrText>
                </w:r>
                <w:r>
                  <w:rPr>
                    <w:noProof/>
                    <w:webHidden/>
                  </w:rPr>
                </w:r>
                <w:r>
                  <w:rPr>
                    <w:noProof/>
                    <w:webHidden/>
                  </w:rPr>
                  <w:fldChar w:fldCharType="separate"/>
                </w:r>
                <w:r>
                  <w:rPr>
                    <w:noProof/>
                    <w:webHidden/>
                  </w:rPr>
                  <w:t>30</w:t>
                </w:r>
                <w:r>
                  <w:rPr>
                    <w:noProof/>
                    <w:webHidden/>
                  </w:rPr>
                  <w:fldChar w:fldCharType="end"/>
                </w:r>
              </w:hyperlink>
            </w:p>
            <w:p w14:paraId="6097FB94" w14:textId="1E494FD8" w:rsidR="00617943" w:rsidRDefault="00617943">
              <w:pPr>
                <w:pStyle w:val="TOC4"/>
                <w:tabs>
                  <w:tab w:val="right" w:leader="dot" w:pos="9350"/>
                </w:tabs>
                <w:rPr>
                  <w:noProof/>
                  <w:color w:val="auto"/>
                  <w:sz w:val="22"/>
                  <w:szCs w:val="22"/>
                </w:rPr>
              </w:pPr>
              <w:hyperlink w:anchor="_Toc522700425" w:history="1">
                <w:r w:rsidRPr="00FF4338">
                  <w:rPr>
                    <w:rStyle w:val="Hyperlink"/>
                    <w:noProof/>
                  </w:rPr>
                  <w:t>AC-2 (3) Control Enhancement (M)</w:t>
                </w:r>
                <w:r>
                  <w:rPr>
                    <w:noProof/>
                    <w:webHidden/>
                  </w:rPr>
                  <w:tab/>
                </w:r>
                <w:r>
                  <w:rPr>
                    <w:noProof/>
                    <w:webHidden/>
                  </w:rPr>
                  <w:fldChar w:fldCharType="begin"/>
                </w:r>
                <w:r>
                  <w:rPr>
                    <w:noProof/>
                    <w:webHidden/>
                  </w:rPr>
                  <w:instrText xml:space="preserve"> PAGEREF _Toc522700425 \h </w:instrText>
                </w:r>
                <w:r>
                  <w:rPr>
                    <w:noProof/>
                    <w:webHidden/>
                  </w:rPr>
                </w:r>
                <w:r>
                  <w:rPr>
                    <w:noProof/>
                    <w:webHidden/>
                  </w:rPr>
                  <w:fldChar w:fldCharType="separate"/>
                </w:r>
                <w:r>
                  <w:rPr>
                    <w:noProof/>
                    <w:webHidden/>
                  </w:rPr>
                  <w:t>30</w:t>
                </w:r>
                <w:r>
                  <w:rPr>
                    <w:noProof/>
                    <w:webHidden/>
                  </w:rPr>
                  <w:fldChar w:fldCharType="end"/>
                </w:r>
              </w:hyperlink>
            </w:p>
            <w:p w14:paraId="419B4FDB" w14:textId="5F1A5E55" w:rsidR="00617943" w:rsidRDefault="00617943">
              <w:pPr>
                <w:pStyle w:val="TOC4"/>
                <w:tabs>
                  <w:tab w:val="right" w:leader="dot" w:pos="9350"/>
                </w:tabs>
                <w:rPr>
                  <w:noProof/>
                  <w:color w:val="auto"/>
                  <w:sz w:val="22"/>
                  <w:szCs w:val="22"/>
                </w:rPr>
              </w:pPr>
              <w:hyperlink w:anchor="_Toc522700426" w:history="1">
                <w:r w:rsidRPr="00FF4338">
                  <w:rPr>
                    <w:rStyle w:val="Hyperlink"/>
                    <w:noProof/>
                  </w:rPr>
                  <w:t>AC-2 (4) Control Enhancement (M)</w:t>
                </w:r>
                <w:r>
                  <w:rPr>
                    <w:noProof/>
                    <w:webHidden/>
                  </w:rPr>
                  <w:tab/>
                </w:r>
                <w:r>
                  <w:rPr>
                    <w:noProof/>
                    <w:webHidden/>
                  </w:rPr>
                  <w:fldChar w:fldCharType="begin"/>
                </w:r>
                <w:r>
                  <w:rPr>
                    <w:noProof/>
                    <w:webHidden/>
                  </w:rPr>
                  <w:instrText xml:space="preserve"> PAGEREF _Toc522700426 \h </w:instrText>
                </w:r>
                <w:r>
                  <w:rPr>
                    <w:noProof/>
                    <w:webHidden/>
                  </w:rPr>
                </w:r>
                <w:r>
                  <w:rPr>
                    <w:noProof/>
                    <w:webHidden/>
                  </w:rPr>
                  <w:fldChar w:fldCharType="separate"/>
                </w:r>
                <w:r>
                  <w:rPr>
                    <w:noProof/>
                    <w:webHidden/>
                  </w:rPr>
                  <w:t>31</w:t>
                </w:r>
                <w:r>
                  <w:rPr>
                    <w:noProof/>
                    <w:webHidden/>
                  </w:rPr>
                  <w:fldChar w:fldCharType="end"/>
                </w:r>
              </w:hyperlink>
            </w:p>
            <w:p w14:paraId="7E535E65" w14:textId="349D3D0A" w:rsidR="00617943" w:rsidRDefault="00617943">
              <w:pPr>
                <w:pStyle w:val="TOC4"/>
                <w:tabs>
                  <w:tab w:val="right" w:leader="dot" w:pos="9350"/>
                </w:tabs>
                <w:rPr>
                  <w:noProof/>
                  <w:color w:val="auto"/>
                  <w:sz w:val="22"/>
                  <w:szCs w:val="22"/>
                </w:rPr>
              </w:pPr>
              <w:hyperlink w:anchor="_Toc522700427" w:history="1">
                <w:r w:rsidRPr="00FF4338">
                  <w:rPr>
                    <w:rStyle w:val="Hyperlink"/>
                    <w:noProof/>
                  </w:rPr>
                  <w:t>AC-2 (5) Control Enhancement (M)</w:t>
                </w:r>
                <w:r>
                  <w:rPr>
                    <w:noProof/>
                    <w:webHidden/>
                  </w:rPr>
                  <w:tab/>
                </w:r>
                <w:r>
                  <w:rPr>
                    <w:noProof/>
                    <w:webHidden/>
                  </w:rPr>
                  <w:fldChar w:fldCharType="begin"/>
                </w:r>
                <w:r>
                  <w:rPr>
                    <w:noProof/>
                    <w:webHidden/>
                  </w:rPr>
                  <w:instrText xml:space="preserve"> PAGEREF _Toc522700427 \h </w:instrText>
                </w:r>
                <w:r>
                  <w:rPr>
                    <w:noProof/>
                    <w:webHidden/>
                  </w:rPr>
                </w:r>
                <w:r>
                  <w:rPr>
                    <w:noProof/>
                    <w:webHidden/>
                  </w:rPr>
                  <w:fldChar w:fldCharType="separate"/>
                </w:r>
                <w:r>
                  <w:rPr>
                    <w:noProof/>
                    <w:webHidden/>
                  </w:rPr>
                  <w:t>32</w:t>
                </w:r>
                <w:r>
                  <w:rPr>
                    <w:noProof/>
                    <w:webHidden/>
                  </w:rPr>
                  <w:fldChar w:fldCharType="end"/>
                </w:r>
              </w:hyperlink>
            </w:p>
            <w:p w14:paraId="5F5940BA" w14:textId="2960F02A" w:rsidR="00617943" w:rsidRDefault="00617943">
              <w:pPr>
                <w:pStyle w:val="TOC4"/>
                <w:tabs>
                  <w:tab w:val="right" w:leader="dot" w:pos="9350"/>
                </w:tabs>
                <w:rPr>
                  <w:noProof/>
                  <w:color w:val="auto"/>
                  <w:sz w:val="22"/>
                  <w:szCs w:val="22"/>
                </w:rPr>
              </w:pPr>
              <w:hyperlink w:anchor="_Toc522700428" w:history="1">
                <w:r w:rsidRPr="00FF4338">
                  <w:rPr>
                    <w:rStyle w:val="Hyperlink"/>
                    <w:noProof/>
                  </w:rPr>
                  <w:t>AC-2 (7) Control Enhancement (M)</w:t>
                </w:r>
                <w:r>
                  <w:rPr>
                    <w:noProof/>
                    <w:webHidden/>
                  </w:rPr>
                  <w:tab/>
                </w:r>
                <w:r>
                  <w:rPr>
                    <w:noProof/>
                    <w:webHidden/>
                  </w:rPr>
                  <w:fldChar w:fldCharType="begin"/>
                </w:r>
                <w:r>
                  <w:rPr>
                    <w:noProof/>
                    <w:webHidden/>
                  </w:rPr>
                  <w:instrText xml:space="preserve"> PAGEREF _Toc522700428 \h </w:instrText>
                </w:r>
                <w:r>
                  <w:rPr>
                    <w:noProof/>
                    <w:webHidden/>
                  </w:rPr>
                </w:r>
                <w:r>
                  <w:rPr>
                    <w:noProof/>
                    <w:webHidden/>
                  </w:rPr>
                  <w:fldChar w:fldCharType="separate"/>
                </w:r>
                <w:r>
                  <w:rPr>
                    <w:noProof/>
                    <w:webHidden/>
                  </w:rPr>
                  <w:t>33</w:t>
                </w:r>
                <w:r>
                  <w:rPr>
                    <w:noProof/>
                    <w:webHidden/>
                  </w:rPr>
                  <w:fldChar w:fldCharType="end"/>
                </w:r>
              </w:hyperlink>
            </w:p>
            <w:p w14:paraId="7E14F91B" w14:textId="17DDB1A2" w:rsidR="00617943" w:rsidRDefault="00617943">
              <w:pPr>
                <w:pStyle w:val="TOC4"/>
                <w:tabs>
                  <w:tab w:val="right" w:leader="dot" w:pos="9350"/>
                </w:tabs>
                <w:rPr>
                  <w:noProof/>
                  <w:color w:val="auto"/>
                  <w:sz w:val="22"/>
                  <w:szCs w:val="22"/>
                </w:rPr>
              </w:pPr>
              <w:hyperlink w:anchor="_Toc522700429" w:history="1">
                <w:r w:rsidRPr="00FF4338">
                  <w:rPr>
                    <w:rStyle w:val="Hyperlink"/>
                    <w:noProof/>
                  </w:rPr>
                  <w:t>AC-2 (9) Control Enhancement (M)</w:t>
                </w:r>
                <w:r>
                  <w:rPr>
                    <w:noProof/>
                    <w:webHidden/>
                  </w:rPr>
                  <w:tab/>
                </w:r>
                <w:r>
                  <w:rPr>
                    <w:noProof/>
                    <w:webHidden/>
                  </w:rPr>
                  <w:fldChar w:fldCharType="begin"/>
                </w:r>
                <w:r>
                  <w:rPr>
                    <w:noProof/>
                    <w:webHidden/>
                  </w:rPr>
                  <w:instrText xml:space="preserve"> PAGEREF _Toc522700429 \h </w:instrText>
                </w:r>
                <w:r>
                  <w:rPr>
                    <w:noProof/>
                    <w:webHidden/>
                  </w:rPr>
                </w:r>
                <w:r>
                  <w:rPr>
                    <w:noProof/>
                    <w:webHidden/>
                  </w:rPr>
                  <w:fldChar w:fldCharType="separate"/>
                </w:r>
                <w:r>
                  <w:rPr>
                    <w:noProof/>
                    <w:webHidden/>
                  </w:rPr>
                  <w:t>33</w:t>
                </w:r>
                <w:r>
                  <w:rPr>
                    <w:noProof/>
                    <w:webHidden/>
                  </w:rPr>
                  <w:fldChar w:fldCharType="end"/>
                </w:r>
              </w:hyperlink>
            </w:p>
            <w:p w14:paraId="05A58356" w14:textId="7BDE9755" w:rsidR="00617943" w:rsidRDefault="00617943">
              <w:pPr>
                <w:pStyle w:val="TOC4"/>
                <w:tabs>
                  <w:tab w:val="right" w:leader="dot" w:pos="9350"/>
                </w:tabs>
                <w:rPr>
                  <w:noProof/>
                  <w:color w:val="auto"/>
                  <w:sz w:val="22"/>
                  <w:szCs w:val="22"/>
                </w:rPr>
              </w:pPr>
              <w:hyperlink w:anchor="_Toc522700430" w:history="1">
                <w:r w:rsidRPr="00FF4338">
                  <w:rPr>
                    <w:rStyle w:val="Hyperlink"/>
                    <w:noProof/>
                  </w:rPr>
                  <w:t>AC-2 (10) Control Enhancement (M) (H)</w:t>
                </w:r>
                <w:r>
                  <w:rPr>
                    <w:noProof/>
                    <w:webHidden/>
                  </w:rPr>
                  <w:tab/>
                </w:r>
                <w:r>
                  <w:rPr>
                    <w:noProof/>
                    <w:webHidden/>
                  </w:rPr>
                  <w:fldChar w:fldCharType="begin"/>
                </w:r>
                <w:r>
                  <w:rPr>
                    <w:noProof/>
                    <w:webHidden/>
                  </w:rPr>
                  <w:instrText xml:space="preserve"> PAGEREF _Toc522700430 \h </w:instrText>
                </w:r>
                <w:r>
                  <w:rPr>
                    <w:noProof/>
                    <w:webHidden/>
                  </w:rPr>
                </w:r>
                <w:r>
                  <w:rPr>
                    <w:noProof/>
                    <w:webHidden/>
                  </w:rPr>
                  <w:fldChar w:fldCharType="separate"/>
                </w:r>
                <w:r>
                  <w:rPr>
                    <w:noProof/>
                    <w:webHidden/>
                  </w:rPr>
                  <w:t>34</w:t>
                </w:r>
                <w:r>
                  <w:rPr>
                    <w:noProof/>
                    <w:webHidden/>
                  </w:rPr>
                  <w:fldChar w:fldCharType="end"/>
                </w:r>
              </w:hyperlink>
            </w:p>
            <w:p w14:paraId="39AC3DE7" w14:textId="045AD0DE" w:rsidR="00617943" w:rsidRDefault="00617943">
              <w:pPr>
                <w:pStyle w:val="TOC4"/>
                <w:tabs>
                  <w:tab w:val="right" w:leader="dot" w:pos="9350"/>
                </w:tabs>
                <w:rPr>
                  <w:noProof/>
                  <w:color w:val="auto"/>
                  <w:sz w:val="22"/>
                  <w:szCs w:val="22"/>
                </w:rPr>
              </w:pPr>
              <w:hyperlink w:anchor="_Toc522700431" w:history="1">
                <w:r w:rsidRPr="00FF4338">
                  <w:rPr>
                    <w:rStyle w:val="Hyperlink"/>
                    <w:noProof/>
                  </w:rPr>
                  <w:t>AC-2 (12) Control Enhancement (M)</w:t>
                </w:r>
                <w:r>
                  <w:rPr>
                    <w:noProof/>
                    <w:webHidden/>
                  </w:rPr>
                  <w:tab/>
                </w:r>
                <w:r>
                  <w:rPr>
                    <w:noProof/>
                    <w:webHidden/>
                  </w:rPr>
                  <w:fldChar w:fldCharType="begin"/>
                </w:r>
                <w:r>
                  <w:rPr>
                    <w:noProof/>
                    <w:webHidden/>
                  </w:rPr>
                  <w:instrText xml:space="preserve"> PAGEREF _Toc522700431 \h </w:instrText>
                </w:r>
                <w:r>
                  <w:rPr>
                    <w:noProof/>
                    <w:webHidden/>
                  </w:rPr>
                </w:r>
                <w:r>
                  <w:rPr>
                    <w:noProof/>
                    <w:webHidden/>
                  </w:rPr>
                  <w:fldChar w:fldCharType="separate"/>
                </w:r>
                <w:r>
                  <w:rPr>
                    <w:noProof/>
                    <w:webHidden/>
                  </w:rPr>
                  <w:t>35</w:t>
                </w:r>
                <w:r>
                  <w:rPr>
                    <w:noProof/>
                    <w:webHidden/>
                  </w:rPr>
                  <w:fldChar w:fldCharType="end"/>
                </w:r>
              </w:hyperlink>
            </w:p>
            <w:p w14:paraId="1FCFA195" w14:textId="19D733F2" w:rsidR="00617943" w:rsidRDefault="00617943">
              <w:pPr>
                <w:pStyle w:val="TOC3"/>
                <w:rPr>
                  <w:bCs w:val="0"/>
                  <w:iCs w:val="0"/>
                  <w:color w:val="auto"/>
                  <w:sz w:val="22"/>
                </w:rPr>
              </w:pPr>
              <w:hyperlink w:anchor="_Toc522700432" w:history="1">
                <w:r w:rsidRPr="00FF4338">
                  <w:rPr>
                    <w:rStyle w:val="Hyperlink"/>
                  </w:rPr>
                  <w:t>AC-3 Access Enforcement (L) (M) (H)</w:t>
                </w:r>
                <w:r>
                  <w:rPr>
                    <w:webHidden/>
                  </w:rPr>
                  <w:tab/>
                </w:r>
                <w:r>
                  <w:rPr>
                    <w:webHidden/>
                  </w:rPr>
                  <w:fldChar w:fldCharType="begin"/>
                </w:r>
                <w:r>
                  <w:rPr>
                    <w:webHidden/>
                  </w:rPr>
                  <w:instrText xml:space="preserve"> PAGEREF _Toc522700432 \h </w:instrText>
                </w:r>
                <w:r>
                  <w:rPr>
                    <w:webHidden/>
                  </w:rPr>
                </w:r>
                <w:r>
                  <w:rPr>
                    <w:webHidden/>
                  </w:rPr>
                  <w:fldChar w:fldCharType="separate"/>
                </w:r>
                <w:r>
                  <w:rPr>
                    <w:webHidden/>
                  </w:rPr>
                  <w:t>36</w:t>
                </w:r>
                <w:r>
                  <w:rPr>
                    <w:webHidden/>
                  </w:rPr>
                  <w:fldChar w:fldCharType="end"/>
                </w:r>
              </w:hyperlink>
            </w:p>
            <w:p w14:paraId="7B76A2B9" w14:textId="52011D39" w:rsidR="00617943" w:rsidRDefault="00617943">
              <w:pPr>
                <w:pStyle w:val="TOC3"/>
                <w:rPr>
                  <w:bCs w:val="0"/>
                  <w:iCs w:val="0"/>
                  <w:color w:val="auto"/>
                  <w:sz w:val="22"/>
                </w:rPr>
              </w:pPr>
              <w:hyperlink w:anchor="_Toc522700433" w:history="1">
                <w:r w:rsidRPr="00FF4338">
                  <w:rPr>
                    <w:rStyle w:val="Hyperlink"/>
                  </w:rPr>
                  <w:t>AC-4 Information Flow Enforcement (M) (H)</w:t>
                </w:r>
                <w:r>
                  <w:rPr>
                    <w:webHidden/>
                  </w:rPr>
                  <w:tab/>
                </w:r>
                <w:r>
                  <w:rPr>
                    <w:webHidden/>
                  </w:rPr>
                  <w:fldChar w:fldCharType="begin"/>
                </w:r>
                <w:r>
                  <w:rPr>
                    <w:webHidden/>
                  </w:rPr>
                  <w:instrText xml:space="preserve"> PAGEREF _Toc522700433 \h </w:instrText>
                </w:r>
                <w:r>
                  <w:rPr>
                    <w:webHidden/>
                  </w:rPr>
                </w:r>
                <w:r>
                  <w:rPr>
                    <w:webHidden/>
                  </w:rPr>
                  <w:fldChar w:fldCharType="separate"/>
                </w:r>
                <w:r>
                  <w:rPr>
                    <w:webHidden/>
                  </w:rPr>
                  <w:t>36</w:t>
                </w:r>
                <w:r>
                  <w:rPr>
                    <w:webHidden/>
                  </w:rPr>
                  <w:fldChar w:fldCharType="end"/>
                </w:r>
              </w:hyperlink>
            </w:p>
            <w:p w14:paraId="114D8BFF" w14:textId="2B42510B" w:rsidR="00617943" w:rsidRDefault="00617943">
              <w:pPr>
                <w:pStyle w:val="TOC4"/>
                <w:tabs>
                  <w:tab w:val="right" w:leader="dot" w:pos="9350"/>
                </w:tabs>
                <w:rPr>
                  <w:noProof/>
                  <w:color w:val="auto"/>
                  <w:sz w:val="22"/>
                  <w:szCs w:val="22"/>
                </w:rPr>
              </w:pPr>
              <w:hyperlink w:anchor="_Toc522700434" w:history="1">
                <w:r w:rsidRPr="00FF4338">
                  <w:rPr>
                    <w:rStyle w:val="Hyperlink"/>
                    <w:noProof/>
                  </w:rPr>
                  <w:t>AC-4 (21) Control Enhancement (M) (H)</w:t>
                </w:r>
                <w:r>
                  <w:rPr>
                    <w:noProof/>
                    <w:webHidden/>
                  </w:rPr>
                  <w:tab/>
                </w:r>
                <w:r>
                  <w:rPr>
                    <w:noProof/>
                    <w:webHidden/>
                  </w:rPr>
                  <w:fldChar w:fldCharType="begin"/>
                </w:r>
                <w:r>
                  <w:rPr>
                    <w:noProof/>
                    <w:webHidden/>
                  </w:rPr>
                  <w:instrText xml:space="preserve"> PAGEREF _Toc522700434 \h </w:instrText>
                </w:r>
                <w:r>
                  <w:rPr>
                    <w:noProof/>
                    <w:webHidden/>
                  </w:rPr>
                </w:r>
                <w:r>
                  <w:rPr>
                    <w:noProof/>
                    <w:webHidden/>
                  </w:rPr>
                  <w:fldChar w:fldCharType="separate"/>
                </w:r>
                <w:r>
                  <w:rPr>
                    <w:noProof/>
                    <w:webHidden/>
                  </w:rPr>
                  <w:t>37</w:t>
                </w:r>
                <w:r>
                  <w:rPr>
                    <w:noProof/>
                    <w:webHidden/>
                  </w:rPr>
                  <w:fldChar w:fldCharType="end"/>
                </w:r>
              </w:hyperlink>
            </w:p>
            <w:p w14:paraId="6700619E" w14:textId="2CE8554C" w:rsidR="00617943" w:rsidRDefault="00617943">
              <w:pPr>
                <w:pStyle w:val="TOC3"/>
                <w:rPr>
                  <w:bCs w:val="0"/>
                  <w:iCs w:val="0"/>
                  <w:color w:val="auto"/>
                  <w:sz w:val="22"/>
                </w:rPr>
              </w:pPr>
              <w:hyperlink w:anchor="_Toc522700435" w:history="1">
                <w:r w:rsidRPr="00FF4338">
                  <w:rPr>
                    <w:rStyle w:val="Hyperlink"/>
                  </w:rPr>
                  <w:t>AC-5 Separation of Duties (M) (H)</w:t>
                </w:r>
                <w:r>
                  <w:rPr>
                    <w:webHidden/>
                  </w:rPr>
                  <w:tab/>
                </w:r>
                <w:r>
                  <w:rPr>
                    <w:webHidden/>
                  </w:rPr>
                  <w:fldChar w:fldCharType="begin"/>
                </w:r>
                <w:r>
                  <w:rPr>
                    <w:webHidden/>
                  </w:rPr>
                  <w:instrText xml:space="preserve"> PAGEREF _Toc522700435 \h </w:instrText>
                </w:r>
                <w:r>
                  <w:rPr>
                    <w:webHidden/>
                  </w:rPr>
                </w:r>
                <w:r>
                  <w:rPr>
                    <w:webHidden/>
                  </w:rPr>
                  <w:fldChar w:fldCharType="separate"/>
                </w:r>
                <w:r>
                  <w:rPr>
                    <w:webHidden/>
                  </w:rPr>
                  <w:t>38</w:t>
                </w:r>
                <w:r>
                  <w:rPr>
                    <w:webHidden/>
                  </w:rPr>
                  <w:fldChar w:fldCharType="end"/>
                </w:r>
              </w:hyperlink>
            </w:p>
            <w:p w14:paraId="14ADDC24" w14:textId="71C2E93A" w:rsidR="00617943" w:rsidRDefault="00617943">
              <w:pPr>
                <w:pStyle w:val="TOC3"/>
                <w:rPr>
                  <w:bCs w:val="0"/>
                  <w:iCs w:val="0"/>
                  <w:color w:val="auto"/>
                  <w:sz w:val="22"/>
                </w:rPr>
              </w:pPr>
              <w:hyperlink w:anchor="_Toc522700436" w:history="1">
                <w:r w:rsidRPr="00FF4338">
                  <w:rPr>
                    <w:rStyle w:val="Hyperlink"/>
                  </w:rPr>
                  <w:t>AC-6 Least Privilege (M) (H)</w:t>
                </w:r>
                <w:r>
                  <w:rPr>
                    <w:webHidden/>
                  </w:rPr>
                  <w:tab/>
                </w:r>
                <w:r>
                  <w:rPr>
                    <w:webHidden/>
                  </w:rPr>
                  <w:fldChar w:fldCharType="begin"/>
                </w:r>
                <w:r>
                  <w:rPr>
                    <w:webHidden/>
                  </w:rPr>
                  <w:instrText xml:space="preserve"> PAGEREF _Toc522700436 \h </w:instrText>
                </w:r>
                <w:r>
                  <w:rPr>
                    <w:webHidden/>
                  </w:rPr>
                </w:r>
                <w:r>
                  <w:rPr>
                    <w:webHidden/>
                  </w:rPr>
                  <w:fldChar w:fldCharType="separate"/>
                </w:r>
                <w:r>
                  <w:rPr>
                    <w:webHidden/>
                  </w:rPr>
                  <w:t>39</w:t>
                </w:r>
                <w:r>
                  <w:rPr>
                    <w:webHidden/>
                  </w:rPr>
                  <w:fldChar w:fldCharType="end"/>
                </w:r>
              </w:hyperlink>
            </w:p>
            <w:p w14:paraId="6CE32093" w14:textId="4FF0C373" w:rsidR="00617943" w:rsidRDefault="00617943">
              <w:pPr>
                <w:pStyle w:val="TOC4"/>
                <w:tabs>
                  <w:tab w:val="right" w:leader="dot" w:pos="9350"/>
                </w:tabs>
                <w:rPr>
                  <w:noProof/>
                  <w:color w:val="auto"/>
                  <w:sz w:val="22"/>
                  <w:szCs w:val="22"/>
                </w:rPr>
              </w:pPr>
              <w:hyperlink w:anchor="_Toc522700437" w:history="1">
                <w:r w:rsidRPr="00FF4338">
                  <w:rPr>
                    <w:rStyle w:val="Hyperlink"/>
                    <w:noProof/>
                  </w:rPr>
                  <w:t>AC-6 (1) Control Enhancement (M)</w:t>
                </w:r>
                <w:r>
                  <w:rPr>
                    <w:noProof/>
                    <w:webHidden/>
                  </w:rPr>
                  <w:tab/>
                </w:r>
                <w:r>
                  <w:rPr>
                    <w:noProof/>
                    <w:webHidden/>
                  </w:rPr>
                  <w:fldChar w:fldCharType="begin"/>
                </w:r>
                <w:r>
                  <w:rPr>
                    <w:noProof/>
                    <w:webHidden/>
                  </w:rPr>
                  <w:instrText xml:space="preserve"> PAGEREF _Toc522700437 \h </w:instrText>
                </w:r>
                <w:r>
                  <w:rPr>
                    <w:noProof/>
                    <w:webHidden/>
                  </w:rPr>
                </w:r>
                <w:r>
                  <w:rPr>
                    <w:noProof/>
                    <w:webHidden/>
                  </w:rPr>
                  <w:fldChar w:fldCharType="separate"/>
                </w:r>
                <w:r>
                  <w:rPr>
                    <w:noProof/>
                    <w:webHidden/>
                  </w:rPr>
                  <w:t>39</w:t>
                </w:r>
                <w:r>
                  <w:rPr>
                    <w:noProof/>
                    <w:webHidden/>
                  </w:rPr>
                  <w:fldChar w:fldCharType="end"/>
                </w:r>
              </w:hyperlink>
            </w:p>
            <w:p w14:paraId="60659CE3" w14:textId="433BD61F" w:rsidR="00617943" w:rsidRDefault="00617943">
              <w:pPr>
                <w:pStyle w:val="TOC4"/>
                <w:tabs>
                  <w:tab w:val="right" w:leader="dot" w:pos="9350"/>
                </w:tabs>
                <w:rPr>
                  <w:noProof/>
                  <w:color w:val="auto"/>
                  <w:sz w:val="22"/>
                  <w:szCs w:val="22"/>
                </w:rPr>
              </w:pPr>
              <w:hyperlink w:anchor="_Toc522700438" w:history="1">
                <w:r w:rsidRPr="00FF4338">
                  <w:rPr>
                    <w:rStyle w:val="Hyperlink"/>
                    <w:noProof/>
                  </w:rPr>
                  <w:t>AC-6 (2) Control Enhancement (M) (H)</w:t>
                </w:r>
                <w:r>
                  <w:rPr>
                    <w:noProof/>
                    <w:webHidden/>
                  </w:rPr>
                  <w:tab/>
                </w:r>
                <w:r>
                  <w:rPr>
                    <w:noProof/>
                    <w:webHidden/>
                  </w:rPr>
                  <w:fldChar w:fldCharType="begin"/>
                </w:r>
                <w:r>
                  <w:rPr>
                    <w:noProof/>
                    <w:webHidden/>
                  </w:rPr>
                  <w:instrText xml:space="preserve"> PAGEREF _Toc522700438 \h </w:instrText>
                </w:r>
                <w:r>
                  <w:rPr>
                    <w:noProof/>
                    <w:webHidden/>
                  </w:rPr>
                </w:r>
                <w:r>
                  <w:rPr>
                    <w:noProof/>
                    <w:webHidden/>
                  </w:rPr>
                  <w:fldChar w:fldCharType="separate"/>
                </w:r>
                <w:r>
                  <w:rPr>
                    <w:noProof/>
                    <w:webHidden/>
                  </w:rPr>
                  <w:t>40</w:t>
                </w:r>
                <w:r>
                  <w:rPr>
                    <w:noProof/>
                    <w:webHidden/>
                  </w:rPr>
                  <w:fldChar w:fldCharType="end"/>
                </w:r>
              </w:hyperlink>
            </w:p>
            <w:p w14:paraId="3540A97A" w14:textId="4EEC2014" w:rsidR="00617943" w:rsidRDefault="00617943">
              <w:pPr>
                <w:pStyle w:val="TOC4"/>
                <w:tabs>
                  <w:tab w:val="right" w:leader="dot" w:pos="9350"/>
                </w:tabs>
                <w:rPr>
                  <w:noProof/>
                  <w:color w:val="auto"/>
                  <w:sz w:val="22"/>
                  <w:szCs w:val="22"/>
                </w:rPr>
              </w:pPr>
              <w:hyperlink w:anchor="_Toc522700439" w:history="1">
                <w:r w:rsidRPr="00FF4338">
                  <w:rPr>
                    <w:rStyle w:val="Hyperlink"/>
                    <w:noProof/>
                  </w:rPr>
                  <w:t>AC 6 (5) Control Enhancement (M) (H)</w:t>
                </w:r>
                <w:r>
                  <w:rPr>
                    <w:noProof/>
                    <w:webHidden/>
                  </w:rPr>
                  <w:tab/>
                </w:r>
                <w:r>
                  <w:rPr>
                    <w:noProof/>
                    <w:webHidden/>
                  </w:rPr>
                  <w:fldChar w:fldCharType="begin"/>
                </w:r>
                <w:r>
                  <w:rPr>
                    <w:noProof/>
                    <w:webHidden/>
                  </w:rPr>
                  <w:instrText xml:space="preserve"> PAGEREF _Toc522700439 \h </w:instrText>
                </w:r>
                <w:r>
                  <w:rPr>
                    <w:noProof/>
                    <w:webHidden/>
                  </w:rPr>
                </w:r>
                <w:r>
                  <w:rPr>
                    <w:noProof/>
                    <w:webHidden/>
                  </w:rPr>
                  <w:fldChar w:fldCharType="separate"/>
                </w:r>
                <w:r>
                  <w:rPr>
                    <w:noProof/>
                    <w:webHidden/>
                  </w:rPr>
                  <w:t>41</w:t>
                </w:r>
                <w:r>
                  <w:rPr>
                    <w:noProof/>
                    <w:webHidden/>
                  </w:rPr>
                  <w:fldChar w:fldCharType="end"/>
                </w:r>
              </w:hyperlink>
            </w:p>
            <w:p w14:paraId="0CB26E36" w14:textId="67923F17" w:rsidR="00617943" w:rsidRDefault="00617943">
              <w:pPr>
                <w:pStyle w:val="TOC4"/>
                <w:tabs>
                  <w:tab w:val="right" w:leader="dot" w:pos="9350"/>
                </w:tabs>
                <w:rPr>
                  <w:noProof/>
                  <w:color w:val="auto"/>
                  <w:sz w:val="22"/>
                  <w:szCs w:val="22"/>
                </w:rPr>
              </w:pPr>
              <w:hyperlink w:anchor="_Toc522700440" w:history="1">
                <w:r w:rsidRPr="00FF4338">
                  <w:rPr>
                    <w:rStyle w:val="Hyperlink"/>
                    <w:noProof/>
                  </w:rPr>
                  <w:t>AC-6 (9) Control Enhancement (M) (H)</w:t>
                </w:r>
                <w:r>
                  <w:rPr>
                    <w:noProof/>
                    <w:webHidden/>
                  </w:rPr>
                  <w:tab/>
                </w:r>
                <w:r>
                  <w:rPr>
                    <w:noProof/>
                    <w:webHidden/>
                  </w:rPr>
                  <w:fldChar w:fldCharType="begin"/>
                </w:r>
                <w:r>
                  <w:rPr>
                    <w:noProof/>
                    <w:webHidden/>
                  </w:rPr>
                  <w:instrText xml:space="preserve"> PAGEREF _Toc522700440 \h </w:instrText>
                </w:r>
                <w:r>
                  <w:rPr>
                    <w:noProof/>
                    <w:webHidden/>
                  </w:rPr>
                </w:r>
                <w:r>
                  <w:rPr>
                    <w:noProof/>
                    <w:webHidden/>
                  </w:rPr>
                  <w:fldChar w:fldCharType="separate"/>
                </w:r>
                <w:r>
                  <w:rPr>
                    <w:noProof/>
                    <w:webHidden/>
                  </w:rPr>
                  <w:t>42</w:t>
                </w:r>
                <w:r>
                  <w:rPr>
                    <w:noProof/>
                    <w:webHidden/>
                  </w:rPr>
                  <w:fldChar w:fldCharType="end"/>
                </w:r>
              </w:hyperlink>
            </w:p>
            <w:p w14:paraId="343ACCA2" w14:textId="0781D957" w:rsidR="00617943" w:rsidRDefault="00617943">
              <w:pPr>
                <w:pStyle w:val="TOC4"/>
                <w:tabs>
                  <w:tab w:val="right" w:leader="dot" w:pos="9350"/>
                </w:tabs>
                <w:rPr>
                  <w:noProof/>
                  <w:color w:val="auto"/>
                  <w:sz w:val="22"/>
                  <w:szCs w:val="22"/>
                </w:rPr>
              </w:pPr>
              <w:hyperlink w:anchor="_Toc522700441" w:history="1">
                <w:r w:rsidRPr="00FF4338">
                  <w:rPr>
                    <w:rStyle w:val="Hyperlink"/>
                    <w:noProof/>
                  </w:rPr>
                  <w:t>AC-6 (10) Control Enhancement (M) (H)</w:t>
                </w:r>
                <w:r>
                  <w:rPr>
                    <w:noProof/>
                    <w:webHidden/>
                  </w:rPr>
                  <w:tab/>
                </w:r>
                <w:r>
                  <w:rPr>
                    <w:noProof/>
                    <w:webHidden/>
                  </w:rPr>
                  <w:fldChar w:fldCharType="begin"/>
                </w:r>
                <w:r>
                  <w:rPr>
                    <w:noProof/>
                    <w:webHidden/>
                  </w:rPr>
                  <w:instrText xml:space="preserve"> PAGEREF _Toc522700441 \h </w:instrText>
                </w:r>
                <w:r>
                  <w:rPr>
                    <w:noProof/>
                    <w:webHidden/>
                  </w:rPr>
                </w:r>
                <w:r>
                  <w:rPr>
                    <w:noProof/>
                    <w:webHidden/>
                  </w:rPr>
                  <w:fldChar w:fldCharType="separate"/>
                </w:r>
                <w:r>
                  <w:rPr>
                    <w:noProof/>
                    <w:webHidden/>
                  </w:rPr>
                  <w:t>42</w:t>
                </w:r>
                <w:r>
                  <w:rPr>
                    <w:noProof/>
                    <w:webHidden/>
                  </w:rPr>
                  <w:fldChar w:fldCharType="end"/>
                </w:r>
              </w:hyperlink>
            </w:p>
            <w:p w14:paraId="4EC93379" w14:textId="6F3D00E9" w:rsidR="00617943" w:rsidRDefault="00617943">
              <w:pPr>
                <w:pStyle w:val="TOC3"/>
                <w:rPr>
                  <w:bCs w:val="0"/>
                  <w:iCs w:val="0"/>
                  <w:color w:val="auto"/>
                  <w:sz w:val="22"/>
                </w:rPr>
              </w:pPr>
              <w:hyperlink w:anchor="_Toc522700442" w:history="1">
                <w:r w:rsidRPr="00FF4338">
                  <w:rPr>
                    <w:rStyle w:val="Hyperlink"/>
                  </w:rPr>
                  <w:t>AC-7 Unsuccessful Login Attempts (L) (M)</w:t>
                </w:r>
                <w:r>
                  <w:rPr>
                    <w:webHidden/>
                  </w:rPr>
                  <w:tab/>
                </w:r>
                <w:r>
                  <w:rPr>
                    <w:webHidden/>
                  </w:rPr>
                  <w:fldChar w:fldCharType="begin"/>
                </w:r>
                <w:r>
                  <w:rPr>
                    <w:webHidden/>
                  </w:rPr>
                  <w:instrText xml:space="preserve"> PAGEREF _Toc522700442 \h </w:instrText>
                </w:r>
                <w:r>
                  <w:rPr>
                    <w:webHidden/>
                  </w:rPr>
                </w:r>
                <w:r>
                  <w:rPr>
                    <w:webHidden/>
                  </w:rPr>
                  <w:fldChar w:fldCharType="separate"/>
                </w:r>
                <w:r>
                  <w:rPr>
                    <w:webHidden/>
                  </w:rPr>
                  <w:t>43</w:t>
                </w:r>
                <w:r>
                  <w:rPr>
                    <w:webHidden/>
                  </w:rPr>
                  <w:fldChar w:fldCharType="end"/>
                </w:r>
              </w:hyperlink>
            </w:p>
            <w:p w14:paraId="17C893E2" w14:textId="2FC9F1DA" w:rsidR="00617943" w:rsidRDefault="00617943">
              <w:pPr>
                <w:pStyle w:val="TOC3"/>
                <w:rPr>
                  <w:bCs w:val="0"/>
                  <w:iCs w:val="0"/>
                  <w:color w:val="auto"/>
                  <w:sz w:val="22"/>
                </w:rPr>
              </w:pPr>
              <w:hyperlink w:anchor="_Toc522700443" w:history="1">
                <w:r w:rsidRPr="00FF4338">
                  <w:rPr>
                    <w:rStyle w:val="Hyperlink"/>
                  </w:rPr>
                  <w:t>AC-8 System Use Notification (L) (M) (H)</w:t>
                </w:r>
                <w:r>
                  <w:rPr>
                    <w:webHidden/>
                  </w:rPr>
                  <w:tab/>
                </w:r>
                <w:r>
                  <w:rPr>
                    <w:webHidden/>
                  </w:rPr>
                  <w:fldChar w:fldCharType="begin"/>
                </w:r>
                <w:r>
                  <w:rPr>
                    <w:webHidden/>
                  </w:rPr>
                  <w:instrText xml:space="preserve"> PAGEREF _Toc522700443 \h </w:instrText>
                </w:r>
                <w:r>
                  <w:rPr>
                    <w:webHidden/>
                  </w:rPr>
                </w:r>
                <w:r>
                  <w:rPr>
                    <w:webHidden/>
                  </w:rPr>
                  <w:fldChar w:fldCharType="separate"/>
                </w:r>
                <w:r>
                  <w:rPr>
                    <w:webHidden/>
                  </w:rPr>
                  <w:t>44</w:t>
                </w:r>
                <w:r>
                  <w:rPr>
                    <w:webHidden/>
                  </w:rPr>
                  <w:fldChar w:fldCharType="end"/>
                </w:r>
              </w:hyperlink>
            </w:p>
            <w:p w14:paraId="04DE004D" w14:textId="7723DBA4" w:rsidR="00617943" w:rsidRDefault="00617943">
              <w:pPr>
                <w:pStyle w:val="TOC3"/>
                <w:rPr>
                  <w:bCs w:val="0"/>
                  <w:iCs w:val="0"/>
                  <w:color w:val="auto"/>
                  <w:sz w:val="22"/>
                </w:rPr>
              </w:pPr>
              <w:hyperlink w:anchor="_Toc522700444" w:history="1">
                <w:r w:rsidRPr="00FF4338">
                  <w:rPr>
                    <w:rStyle w:val="Hyperlink"/>
                  </w:rPr>
                  <w:t>AC-10 Concurrent Session Control (M) (H)</w:t>
                </w:r>
                <w:r>
                  <w:rPr>
                    <w:webHidden/>
                  </w:rPr>
                  <w:tab/>
                </w:r>
                <w:r>
                  <w:rPr>
                    <w:webHidden/>
                  </w:rPr>
                  <w:fldChar w:fldCharType="begin"/>
                </w:r>
                <w:r>
                  <w:rPr>
                    <w:webHidden/>
                  </w:rPr>
                  <w:instrText xml:space="preserve"> PAGEREF _Toc522700444 \h </w:instrText>
                </w:r>
                <w:r>
                  <w:rPr>
                    <w:webHidden/>
                  </w:rPr>
                </w:r>
                <w:r>
                  <w:rPr>
                    <w:webHidden/>
                  </w:rPr>
                  <w:fldChar w:fldCharType="separate"/>
                </w:r>
                <w:r>
                  <w:rPr>
                    <w:webHidden/>
                  </w:rPr>
                  <w:t>46</w:t>
                </w:r>
                <w:r>
                  <w:rPr>
                    <w:webHidden/>
                  </w:rPr>
                  <w:fldChar w:fldCharType="end"/>
                </w:r>
              </w:hyperlink>
            </w:p>
            <w:p w14:paraId="53BE2A1E" w14:textId="3B48E73D" w:rsidR="00617943" w:rsidRDefault="00617943">
              <w:pPr>
                <w:pStyle w:val="TOC3"/>
                <w:rPr>
                  <w:bCs w:val="0"/>
                  <w:iCs w:val="0"/>
                  <w:color w:val="auto"/>
                  <w:sz w:val="22"/>
                </w:rPr>
              </w:pPr>
              <w:hyperlink w:anchor="_Toc522700445" w:history="1">
                <w:r w:rsidRPr="00FF4338">
                  <w:rPr>
                    <w:rStyle w:val="Hyperlink"/>
                  </w:rPr>
                  <w:t>AC-11 Session Lock (M) (H)</w:t>
                </w:r>
                <w:r>
                  <w:rPr>
                    <w:webHidden/>
                  </w:rPr>
                  <w:tab/>
                </w:r>
                <w:r>
                  <w:rPr>
                    <w:webHidden/>
                  </w:rPr>
                  <w:fldChar w:fldCharType="begin"/>
                </w:r>
                <w:r>
                  <w:rPr>
                    <w:webHidden/>
                  </w:rPr>
                  <w:instrText xml:space="preserve"> PAGEREF _Toc522700445 \h </w:instrText>
                </w:r>
                <w:r>
                  <w:rPr>
                    <w:webHidden/>
                  </w:rPr>
                </w:r>
                <w:r>
                  <w:rPr>
                    <w:webHidden/>
                  </w:rPr>
                  <w:fldChar w:fldCharType="separate"/>
                </w:r>
                <w:r>
                  <w:rPr>
                    <w:webHidden/>
                  </w:rPr>
                  <w:t>47</w:t>
                </w:r>
                <w:r>
                  <w:rPr>
                    <w:webHidden/>
                  </w:rPr>
                  <w:fldChar w:fldCharType="end"/>
                </w:r>
              </w:hyperlink>
            </w:p>
            <w:p w14:paraId="416297D1" w14:textId="5EB1F9A4" w:rsidR="00617943" w:rsidRDefault="00617943">
              <w:pPr>
                <w:pStyle w:val="TOC4"/>
                <w:tabs>
                  <w:tab w:val="right" w:leader="dot" w:pos="9350"/>
                </w:tabs>
                <w:rPr>
                  <w:noProof/>
                  <w:color w:val="auto"/>
                  <w:sz w:val="22"/>
                  <w:szCs w:val="22"/>
                </w:rPr>
              </w:pPr>
              <w:hyperlink w:anchor="_Toc522700446" w:history="1">
                <w:r w:rsidRPr="00FF4338">
                  <w:rPr>
                    <w:rStyle w:val="Hyperlink"/>
                    <w:noProof/>
                  </w:rPr>
                  <w:t>AC-11 (1) Control Enhancement (M) (H)</w:t>
                </w:r>
                <w:r>
                  <w:rPr>
                    <w:noProof/>
                    <w:webHidden/>
                  </w:rPr>
                  <w:tab/>
                </w:r>
                <w:r>
                  <w:rPr>
                    <w:noProof/>
                    <w:webHidden/>
                  </w:rPr>
                  <w:fldChar w:fldCharType="begin"/>
                </w:r>
                <w:r>
                  <w:rPr>
                    <w:noProof/>
                    <w:webHidden/>
                  </w:rPr>
                  <w:instrText xml:space="preserve"> PAGEREF _Toc522700446 \h </w:instrText>
                </w:r>
                <w:r>
                  <w:rPr>
                    <w:noProof/>
                    <w:webHidden/>
                  </w:rPr>
                </w:r>
                <w:r>
                  <w:rPr>
                    <w:noProof/>
                    <w:webHidden/>
                  </w:rPr>
                  <w:fldChar w:fldCharType="separate"/>
                </w:r>
                <w:r>
                  <w:rPr>
                    <w:noProof/>
                    <w:webHidden/>
                  </w:rPr>
                  <w:t>48</w:t>
                </w:r>
                <w:r>
                  <w:rPr>
                    <w:noProof/>
                    <w:webHidden/>
                  </w:rPr>
                  <w:fldChar w:fldCharType="end"/>
                </w:r>
              </w:hyperlink>
            </w:p>
            <w:p w14:paraId="7E66FB5F" w14:textId="778EB828" w:rsidR="00617943" w:rsidRDefault="00617943">
              <w:pPr>
                <w:pStyle w:val="TOC3"/>
                <w:rPr>
                  <w:bCs w:val="0"/>
                  <w:iCs w:val="0"/>
                  <w:color w:val="auto"/>
                  <w:sz w:val="22"/>
                </w:rPr>
              </w:pPr>
              <w:hyperlink w:anchor="_Toc522700447" w:history="1">
                <w:r w:rsidRPr="00FF4338">
                  <w:rPr>
                    <w:rStyle w:val="Hyperlink"/>
                  </w:rPr>
                  <w:t>AC-12 Session Termination (M) (H)</w:t>
                </w:r>
                <w:r>
                  <w:rPr>
                    <w:webHidden/>
                  </w:rPr>
                  <w:tab/>
                </w:r>
                <w:r>
                  <w:rPr>
                    <w:webHidden/>
                  </w:rPr>
                  <w:fldChar w:fldCharType="begin"/>
                </w:r>
                <w:r>
                  <w:rPr>
                    <w:webHidden/>
                  </w:rPr>
                  <w:instrText xml:space="preserve"> PAGEREF _Toc522700447 \h </w:instrText>
                </w:r>
                <w:r>
                  <w:rPr>
                    <w:webHidden/>
                  </w:rPr>
                </w:r>
                <w:r>
                  <w:rPr>
                    <w:webHidden/>
                  </w:rPr>
                  <w:fldChar w:fldCharType="separate"/>
                </w:r>
                <w:r>
                  <w:rPr>
                    <w:webHidden/>
                  </w:rPr>
                  <w:t>49</w:t>
                </w:r>
                <w:r>
                  <w:rPr>
                    <w:webHidden/>
                  </w:rPr>
                  <w:fldChar w:fldCharType="end"/>
                </w:r>
              </w:hyperlink>
            </w:p>
            <w:p w14:paraId="4FC67288" w14:textId="3ED0452F" w:rsidR="00617943" w:rsidRDefault="00617943">
              <w:pPr>
                <w:pStyle w:val="TOC3"/>
                <w:rPr>
                  <w:bCs w:val="0"/>
                  <w:iCs w:val="0"/>
                  <w:color w:val="auto"/>
                  <w:sz w:val="22"/>
                </w:rPr>
              </w:pPr>
              <w:hyperlink w:anchor="_Toc522700448" w:history="1">
                <w:r w:rsidRPr="00FF4338">
                  <w:rPr>
                    <w:rStyle w:val="Hyperlink"/>
                  </w:rPr>
                  <w:t>AC-14 Permitted Actions without Identification or Authentication (L) (M) (H)</w:t>
                </w:r>
                <w:r>
                  <w:rPr>
                    <w:webHidden/>
                  </w:rPr>
                  <w:tab/>
                </w:r>
                <w:r>
                  <w:rPr>
                    <w:webHidden/>
                  </w:rPr>
                  <w:fldChar w:fldCharType="begin"/>
                </w:r>
                <w:r>
                  <w:rPr>
                    <w:webHidden/>
                  </w:rPr>
                  <w:instrText xml:space="preserve"> PAGEREF _Toc522700448 \h </w:instrText>
                </w:r>
                <w:r>
                  <w:rPr>
                    <w:webHidden/>
                  </w:rPr>
                </w:r>
                <w:r>
                  <w:rPr>
                    <w:webHidden/>
                  </w:rPr>
                  <w:fldChar w:fldCharType="separate"/>
                </w:r>
                <w:r>
                  <w:rPr>
                    <w:webHidden/>
                  </w:rPr>
                  <w:t>49</w:t>
                </w:r>
                <w:r>
                  <w:rPr>
                    <w:webHidden/>
                  </w:rPr>
                  <w:fldChar w:fldCharType="end"/>
                </w:r>
              </w:hyperlink>
            </w:p>
            <w:p w14:paraId="0B24B189" w14:textId="49C087E3" w:rsidR="00617943" w:rsidRDefault="00617943">
              <w:pPr>
                <w:pStyle w:val="TOC3"/>
                <w:rPr>
                  <w:bCs w:val="0"/>
                  <w:iCs w:val="0"/>
                  <w:color w:val="auto"/>
                  <w:sz w:val="22"/>
                </w:rPr>
              </w:pPr>
              <w:hyperlink w:anchor="_Toc522700449" w:history="1">
                <w:r w:rsidRPr="00FF4338">
                  <w:rPr>
                    <w:rStyle w:val="Hyperlink"/>
                  </w:rPr>
                  <w:t>AC-17 Remote Access (L) (M) (H)</w:t>
                </w:r>
                <w:r>
                  <w:rPr>
                    <w:webHidden/>
                  </w:rPr>
                  <w:tab/>
                </w:r>
                <w:r>
                  <w:rPr>
                    <w:webHidden/>
                  </w:rPr>
                  <w:fldChar w:fldCharType="begin"/>
                </w:r>
                <w:r>
                  <w:rPr>
                    <w:webHidden/>
                  </w:rPr>
                  <w:instrText xml:space="preserve"> PAGEREF _Toc522700449 \h </w:instrText>
                </w:r>
                <w:r>
                  <w:rPr>
                    <w:webHidden/>
                  </w:rPr>
                </w:r>
                <w:r>
                  <w:rPr>
                    <w:webHidden/>
                  </w:rPr>
                  <w:fldChar w:fldCharType="separate"/>
                </w:r>
                <w:r>
                  <w:rPr>
                    <w:webHidden/>
                  </w:rPr>
                  <w:t>50</w:t>
                </w:r>
                <w:r>
                  <w:rPr>
                    <w:webHidden/>
                  </w:rPr>
                  <w:fldChar w:fldCharType="end"/>
                </w:r>
              </w:hyperlink>
            </w:p>
            <w:p w14:paraId="19BB9E5A" w14:textId="7C7CCB68" w:rsidR="00617943" w:rsidRDefault="00617943">
              <w:pPr>
                <w:pStyle w:val="TOC4"/>
                <w:tabs>
                  <w:tab w:val="right" w:leader="dot" w:pos="9350"/>
                </w:tabs>
                <w:rPr>
                  <w:noProof/>
                  <w:color w:val="auto"/>
                  <w:sz w:val="22"/>
                  <w:szCs w:val="22"/>
                </w:rPr>
              </w:pPr>
              <w:hyperlink w:anchor="_Toc522700450" w:history="1">
                <w:r w:rsidRPr="00FF4338">
                  <w:rPr>
                    <w:rStyle w:val="Hyperlink"/>
                    <w:noProof/>
                  </w:rPr>
                  <w:t>AC-17 (1) Control Enhancement (M) (H)</w:t>
                </w:r>
                <w:r>
                  <w:rPr>
                    <w:noProof/>
                    <w:webHidden/>
                  </w:rPr>
                  <w:tab/>
                </w:r>
                <w:r>
                  <w:rPr>
                    <w:noProof/>
                    <w:webHidden/>
                  </w:rPr>
                  <w:fldChar w:fldCharType="begin"/>
                </w:r>
                <w:r>
                  <w:rPr>
                    <w:noProof/>
                    <w:webHidden/>
                  </w:rPr>
                  <w:instrText xml:space="preserve"> PAGEREF _Toc522700450 \h </w:instrText>
                </w:r>
                <w:r>
                  <w:rPr>
                    <w:noProof/>
                    <w:webHidden/>
                  </w:rPr>
                </w:r>
                <w:r>
                  <w:rPr>
                    <w:noProof/>
                    <w:webHidden/>
                  </w:rPr>
                  <w:fldChar w:fldCharType="separate"/>
                </w:r>
                <w:r>
                  <w:rPr>
                    <w:noProof/>
                    <w:webHidden/>
                  </w:rPr>
                  <w:t>51</w:t>
                </w:r>
                <w:r>
                  <w:rPr>
                    <w:noProof/>
                    <w:webHidden/>
                  </w:rPr>
                  <w:fldChar w:fldCharType="end"/>
                </w:r>
              </w:hyperlink>
            </w:p>
            <w:p w14:paraId="4DB6A468" w14:textId="6057B9F5" w:rsidR="00617943" w:rsidRDefault="00617943">
              <w:pPr>
                <w:pStyle w:val="TOC4"/>
                <w:tabs>
                  <w:tab w:val="right" w:leader="dot" w:pos="9350"/>
                </w:tabs>
                <w:rPr>
                  <w:noProof/>
                  <w:color w:val="auto"/>
                  <w:sz w:val="22"/>
                  <w:szCs w:val="22"/>
                </w:rPr>
              </w:pPr>
              <w:hyperlink w:anchor="_Toc522700451" w:history="1">
                <w:r w:rsidRPr="00FF4338">
                  <w:rPr>
                    <w:rStyle w:val="Hyperlink"/>
                    <w:noProof/>
                  </w:rPr>
                  <w:t>AC-17 (2) Control Enhancement (M) (H)</w:t>
                </w:r>
                <w:r>
                  <w:rPr>
                    <w:noProof/>
                    <w:webHidden/>
                  </w:rPr>
                  <w:tab/>
                </w:r>
                <w:r>
                  <w:rPr>
                    <w:noProof/>
                    <w:webHidden/>
                  </w:rPr>
                  <w:fldChar w:fldCharType="begin"/>
                </w:r>
                <w:r>
                  <w:rPr>
                    <w:noProof/>
                    <w:webHidden/>
                  </w:rPr>
                  <w:instrText xml:space="preserve"> PAGEREF _Toc522700451 \h </w:instrText>
                </w:r>
                <w:r>
                  <w:rPr>
                    <w:noProof/>
                    <w:webHidden/>
                  </w:rPr>
                </w:r>
                <w:r>
                  <w:rPr>
                    <w:noProof/>
                    <w:webHidden/>
                  </w:rPr>
                  <w:fldChar w:fldCharType="separate"/>
                </w:r>
                <w:r>
                  <w:rPr>
                    <w:noProof/>
                    <w:webHidden/>
                  </w:rPr>
                  <w:t>52</w:t>
                </w:r>
                <w:r>
                  <w:rPr>
                    <w:noProof/>
                    <w:webHidden/>
                  </w:rPr>
                  <w:fldChar w:fldCharType="end"/>
                </w:r>
              </w:hyperlink>
            </w:p>
            <w:p w14:paraId="72CE0F15" w14:textId="75B8CCFB" w:rsidR="00617943" w:rsidRDefault="00617943">
              <w:pPr>
                <w:pStyle w:val="TOC4"/>
                <w:tabs>
                  <w:tab w:val="right" w:leader="dot" w:pos="9350"/>
                </w:tabs>
                <w:rPr>
                  <w:noProof/>
                  <w:color w:val="auto"/>
                  <w:sz w:val="22"/>
                  <w:szCs w:val="22"/>
                </w:rPr>
              </w:pPr>
              <w:hyperlink w:anchor="_Toc522700452" w:history="1">
                <w:r w:rsidRPr="00FF4338">
                  <w:rPr>
                    <w:rStyle w:val="Hyperlink"/>
                    <w:noProof/>
                  </w:rPr>
                  <w:t>AC-17 (3) Control Enhancement (M) (H)</w:t>
                </w:r>
                <w:r>
                  <w:rPr>
                    <w:noProof/>
                    <w:webHidden/>
                  </w:rPr>
                  <w:tab/>
                </w:r>
                <w:r>
                  <w:rPr>
                    <w:noProof/>
                    <w:webHidden/>
                  </w:rPr>
                  <w:fldChar w:fldCharType="begin"/>
                </w:r>
                <w:r>
                  <w:rPr>
                    <w:noProof/>
                    <w:webHidden/>
                  </w:rPr>
                  <w:instrText xml:space="preserve"> PAGEREF _Toc522700452 \h </w:instrText>
                </w:r>
                <w:r>
                  <w:rPr>
                    <w:noProof/>
                    <w:webHidden/>
                  </w:rPr>
                </w:r>
                <w:r>
                  <w:rPr>
                    <w:noProof/>
                    <w:webHidden/>
                  </w:rPr>
                  <w:fldChar w:fldCharType="separate"/>
                </w:r>
                <w:r>
                  <w:rPr>
                    <w:noProof/>
                    <w:webHidden/>
                  </w:rPr>
                  <w:t>52</w:t>
                </w:r>
                <w:r>
                  <w:rPr>
                    <w:noProof/>
                    <w:webHidden/>
                  </w:rPr>
                  <w:fldChar w:fldCharType="end"/>
                </w:r>
              </w:hyperlink>
            </w:p>
            <w:p w14:paraId="662588A5" w14:textId="2839EA64" w:rsidR="00617943" w:rsidRDefault="00617943">
              <w:pPr>
                <w:pStyle w:val="TOC4"/>
                <w:tabs>
                  <w:tab w:val="right" w:leader="dot" w:pos="9350"/>
                </w:tabs>
                <w:rPr>
                  <w:noProof/>
                  <w:color w:val="auto"/>
                  <w:sz w:val="22"/>
                  <w:szCs w:val="22"/>
                </w:rPr>
              </w:pPr>
              <w:hyperlink w:anchor="_Toc522700453" w:history="1">
                <w:r w:rsidRPr="00FF4338">
                  <w:rPr>
                    <w:rStyle w:val="Hyperlink"/>
                    <w:noProof/>
                  </w:rPr>
                  <w:t>AC-17 (4) Control Enhancement (M) (H)</w:t>
                </w:r>
                <w:r>
                  <w:rPr>
                    <w:noProof/>
                    <w:webHidden/>
                  </w:rPr>
                  <w:tab/>
                </w:r>
                <w:r>
                  <w:rPr>
                    <w:noProof/>
                    <w:webHidden/>
                  </w:rPr>
                  <w:fldChar w:fldCharType="begin"/>
                </w:r>
                <w:r>
                  <w:rPr>
                    <w:noProof/>
                    <w:webHidden/>
                  </w:rPr>
                  <w:instrText xml:space="preserve"> PAGEREF _Toc522700453 \h </w:instrText>
                </w:r>
                <w:r>
                  <w:rPr>
                    <w:noProof/>
                    <w:webHidden/>
                  </w:rPr>
                </w:r>
                <w:r>
                  <w:rPr>
                    <w:noProof/>
                    <w:webHidden/>
                  </w:rPr>
                  <w:fldChar w:fldCharType="separate"/>
                </w:r>
                <w:r>
                  <w:rPr>
                    <w:noProof/>
                    <w:webHidden/>
                  </w:rPr>
                  <w:t>53</w:t>
                </w:r>
                <w:r>
                  <w:rPr>
                    <w:noProof/>
                    <w:webHidden/>
                  </w:rPr>
                  <w:fldChar w:fldCharType="end"/>
                </w:r>
              </w:hyperlink>
            </w:p>
            <w:p w14:paraId="48F8110F" w14:textId="1EAA50D1" w:rsidR="00617943" w:rsidRDefault="00617943">
              <w:pPr>
                <w:pStyle w:val="TOC4"/>
                <w:tabs>
                  <w:tab w:val="right" w:leader="dot" w:pos="9350"/>
                </w:tabs>
                <w:rPr>
                  <w:noProof/>
                  <w:color w:val="auto"/>
                  <w:sz w:val="22"/>
                  <w:szCs w:val="22"/>
                </w:rPr>
              </w:pPr>
              <w:hyperlink w:anchor="_Toc522700454" w:history="1">
                <w:r w:rsidRPr="00FF4338">
                  <w:rPr>
                    <w:rStyle w:val="Hyperlink"/>
                    <w:noProof/>
                  </w:rPr>
                  <w:t>AC-17 (9) Control Enhancement (M) (H)</w:t>
                </w:r>
                <w:r>
                  <w:rPr>
                    <w:noProof/>
                    <w:webHidden/>
                  </w:rPr>
                  <w:tab/>
                </w:r>
                <w:r>
                  <w:rPr>
                    <w:noProof/>
                    <w:webHidden/>
                  </w:rPr>
                  <w:fldChar w:fldCharType="begin"/>
                </w:r>
                <w:r>
                  <w:rPr>
                    <w:noProof/>
                    <w:webHidden/>
                  </w:rPr>
                  <w:instrText xml:space="preserve"> PAGEREF _Toc522700454 \h </w:instrText>
                </w:r>
                <w:r>
                  <w:rPr>
                    <w:noProof/>
                    <w:webHidden/>
                  </w:rPr>
                </w:r>
                <w:r>
                  <w:rPr>
                    <w:noProof/>
                    <w:webHidden/>
                  </w:rPr>
                  <w:fldChar w:fldCharType="separate"/>
                </w:r>
                <w:r>
                  <w:rPr>
                    <w:noProof/>
                    <w:webHidden/>
                  </w:rPr>
                  <w:t>54</w:t>
                </w:r>
                <w:r>
                  <w:rPr>
                    <w:noProof/>
                    <w:webHidden/>
                  </w:rPr>
                  <w:fldChar w:fldCharType="end"/>
                </w:r>
              </w:hyperlink>
            </w:p>
            <w:p w14:paraId="6FB35499" w14:textId="1C5D1810" w:rsidR="00617943" w:rsidRDefault="00617943">
              <w:pPr>
                <w:pStyle w:val="TOC3"/>
                <w:rPr>
                  <w:bCs w:val="0"/>
                  <w:iCs w:val="0"/>
                  <w:color w:val="auto"/>
                  <w:sz w:val="22"/>
                </w:rPr>
              </w:pPr>
              <w:hyperlink w:anchor="_Toc522700455" w:history="1">
                <w:r w:rsidRPr="00FF4338">
                  <w:rPr>
                    <w:rStyle w:val="Hyperlink"/>
                  </w:rPr>
                  <w:t>AC-18 Wireless Access Restrictions (L) (M) (H)</w:t>
                </w:r>
                <w:r>
                  <w:rPr>
                    <w:webHidden/>
                  </w:rPr>
                  <w:tab/>
                </w:r>
                <w:r>
                  <w:rPr>
                    <w:webHidden/>
                  </w:rPr>
                  <w:fldChar w:fldCharType="begin"/>
                </w:r>
                <w:r>
                  <w:rPr>
                    <w:webHidden/>
                  </w:rPr>
                  <w:instrText xml:space="preserve"> PAGEREF _Toc522700455 \h </w:instrText>
                </w:r>
                <w:r>
                  <w:rPr>
                    <w:webHidden/>
                  </w:rPr>
                </w:r>
                <w:r>
                  <w:rPr>
                    <w:webHidden/>
                  </w:rPr>
                  <w:fldChar w:fldCharType="separate"/>
                </w:r>
                <w:r>
                  <w:rPr>
                    <w:webHidden/>
                  </w:rPr>
                  <w:t>54</w:t>
                </w:r>
                <w:r>
                  <w:rPr>
                    <w:webHidden/>
                  </w:rPr>
                  <w:fldChar w:fldCharType="end"/>
                </w:r>
              </w:hyperlink>
            </w:p>
            <w:p w14:paraId="4DC15DDA" w14:textId="0F47479D" w:rsidR="00617943" w:rsidRDefault="00617943">
              <w:pPr>
                <w:pStyle w:val="TOC4"/>
                <w:tabs>
                  <w:tab w:val="right" w:leader="dot" w:pos="9350"/>
                </w:tabs>
                <w:rPr>
                  <w:noProof/>
                  <w:color w:val="auto"/>
                  <w:sz w:val="22"/>
                  <w:szCs w:val="22"/>
                </w:rPr>
              </w:pPr>
              <w:hyperlink w:anchor="_Toc522700456" w:history="1">
                <w:r w:rsidRPr="00FF4338">
                  <w:rPr>
                    <w:rStyle w:val="Hyperlink"/>
                    <w:noProof/>
                  </w:rPr>
                  <w:t>AC-18 (1) Control Enhancement (M) (H)</w:t>
                </w:r>
                <w:r>
                  <w:rPr>
                    <w:noProof/>
                    <w:webHidden/>
                  </w:rPr>
                  <w:tab/>
                </w:r>
                <w:r>
                  <w:rPr>
                    <w:noProof/>
                    <w:webHidden/>
                  </w:rPr>
                  <w:fldChar w:fldCharType="begin"/>
                </w:r>
                <w:r>
                  <w:rPr>
                    <w:noProof/>
                    <w:webHidden/>
                  </w:rPr>
                  <w:instrText xml:space="preserve"> PAGEREF _Toc522700456 \h </w:instrText>
                </w:r>
                <w:r>
                  <w:rPr>
                    <w:noProof/>
                    <w:webHidden/>
                  </w:rPr>
                </w:r>
                <w:r>
                  <w:rPr>
                    <w:noProof/>
                    <w:webHidden/>
                  </w:rPr>
                  <w:fldChar w:fldCharType="separate"/>
                </w:r>
                <w:r>
                  <w:rPr>
                    <w:noProof/>
                    <w:webHidden/>
                  </w:rPr>
                  <w:t>55</w:t>
                </w:r>
                <w:r>
                  <w:rPr>
                    <w:noProof/>
                    <w:webHidden/>
                  </w:rPr>
                  <w:fldChar w:fldCharType="end"/>
                </w:r>
              </w:hyperlink>
            </w:p>
            <w:p w14:paraId="0E3A602C" w14:textId="053BC185" w:rsidR="00617943" w:rsidRDefault="00617943">
              <w:pPr>
                <w:pStyle w:val="TOC3"/>
                <w:rPr>
                  <w:bCs w:val="0"/>
                  <w:iCs w:val="0"/>
                  <w:color w:val="auto"/>
                  <w:sz w:val="22"/>
                </w:rPr>
              </w:pPr>
              <w:hyperlink w:anchor="_Toc522700457" w:history="1">
                <w:r w:rsidRPr="00FF4338">
                  <w:rPr>
                    <w:rStyle w:val="Hyperlink"/>
                  </w:rPr>
                  <w:t>AC-19 Access Control for Portable and Mobile Systems (L) (M) (H)</w:t>
                </w:r>
                <w:r>
                  <w:rPr>
                    <w:webHidden/>
                  </w:rPr>
                  <w:tab/>
                </w:r>
                <w:r>
                  <w:rPr>
                    <w:webHidden/>
                  </w:rPr>
                  <w:fldChar w:fldCharType="begin"/>
                </w:r>
                <w:r>
                  <w:rPr>
                    <w:webHidden/>
                  </w:rPr>
                  <w:instrText xml:space="preserve"> PAGEREF _Toc522700457 \h </w:instrText>
                </w:r>
                <w:r>
                  <w:rPr>
                    <w:webHidden/>
                  </w:rPr>
                </w:r>
                <w:r>
                  <w:rPr>
                    <w:webHidden/>
                  </w:rPr>
                  <w:fldChar w:fldCharType="separate"/>
                </w:r>
                <w:r>
                  <w:rPr>
                    <w:webHidden/>
                  </w:rPr>
                  <w:t>56</w:t>
                </w:r>
                <w:r>
                  <w:rPr>
                    <w:webHidden/>
                  </w:rPr>
                  <w:fldChar w:fldCharType="end"/>
                </w:r>
              </w:hyperlink>
            </w:p>
            <w:p w14:paraId="708821A4" w14:textId="4B6C0D97" w:rsidR="00617943" w:rsidRDefault="00617943">
              <w:pPr>
                <w:pStyle w:val="TOC4"/>
                <w:tabs>
                  <w:tab w:val="right" w:leader="dot" w:pos="9350"/>
                </w:tabs>
                <w:rPr>
                  <w:noProof/>
                  <w:color w:val="auto"/>
                  <w:sz w:val="22"/>
                  <w:szCs w:val="22"/>
                </w:rPr>
              </w:pPr>
              <w:hyperlink w:anchor="_Toc522700458" w:history="1">
                <w:r w:rsidRPr="00FF4338">
                  <w:rPr>
                    <w:rStyle w:val="Hyperlink"/>
                    <w:noProof/>
                  </w:rPr>
                  <w:t>AC-19 (5) Control Enhancement (M) (H)</w:t>
                </w:r>
                <w:r>
                  <w:rPr>
                    <w:noProof/>
                    <w:webHidden/>
                  </w:rPr>
                  <w:tab/>
                </w:r>
                <w:r>
                  <w:rPr>
                    <w:noProof/>
                    <w:webHidden/>
                  </w:rPr>
                  <w:fldChar w:fldCharType="begin"/>
                </w:r>
                <w:r>
                  <w:rPr>
                    <w:noProof/>
                    <w:webHidden/>
                  </w:rPr>
                  <w:instrText xml:space="preserve"> PAGEREF _Toc522700458 \h </w:instrText>
                </w:r>
                <w:r>
                  <w:rPr>
                    <w:noProof/>
                    <w:webHidden/>
                  </w:rPr>
                </w:r>
                <w:r>
                  <w:rPr>
                    <w:noProof/>
                    <w:webHidden/>
                  </w:rPr>
                  <w:fldChar w:fldCharType="separate"/>
                </w:r>
                <w:r>
                  <w:rPr>
                    <w:noProof/>
                    <w:webHidden/>
                  </w:rPr>
                  <w:t>57</w:t>
                </w:r>
                <w:r>
                  <w:rPr>
                    <w:noProof/>
                    <w:webHidden/>
                  </w:rPr>
                  <w:fldChar w:fldCharType="end"/>
                </w:r>
              </w:hyperlink>
            </w:p>
            <w:p w14:paraId="317F907B" w14:textId="2D77158C" w:rsidR="00617943" w:rsidRDefault="00617943">
              <w:pPr>
                <w:pStyle w:val="TOC3"/>
                <w:rPr>
                  <w:bCs w:val="0"/>
                  <w:iCs w:val="0"/>
                  <w:color w:val="auto"/>
                  <w:sz w:val="22"/>
                </w:rPr>
              </w:pPr>
              <w:hyperlink w:anchor="_Toc522700459" w:history="1">
                <w:r w:rsidRPr="00FF4338">
                  <w:rPr>
                    <w:rStyle w:val="Hyperlink"/>
                  </w:rPr>
                  <w:t>AC-20 Use of External Information Systems (L) (M) (H)</w:t>
                </w:r>
                <w:r>
                  <w:rPr>
                    <w:webHidden/>
                  </w:rPr>
                  <w:tab/>
                </w:r>
                <w:r>
                  <w:rPr>
                    <w:webHidden/>
                  </w:rPr>
                  <w:fldChar w:fldCharType="begin"/>
                </w:r>
                <w:r>
                  <w:rPr>
                    <w:webHidden/>
                  </w:rPr>
                  <w:instrText xml:space="preserve"> PAGEREF _Toc522700459 \h </w:instrText>
                </w:r>
                <w:r>
                  <w:rPr>
                    <w:webHidden/>
                  </w:rPr>
                </w:r>
                <w:r>
                  <w:rPr>
                    <w:webHidden/>
                  </w:rPr>
                  <w:fldChar w:fldCharType="separate"/>
                </w:r>
                <w:r>
                  <w:rPr>
                    <w:webHidden/>
                  </w:rPr>
                  <w:t>57</w:t>
                </w:r>
                <w:r>
                  <w:rPr>
                    <w:webHidden/>
                  </w:rPr>
                  <w:fldChar w:fldCharType="end"/>
                </w:r>
              </w:hyperlink>
            </w:p>
            <w:p w14:paraId="05D69AED" w14:textId="46386D97" w:rsidR="00617943" w:rsidRDefault="00617943">
              <w:pPr>
                <w:pStyle w:val="TOC4"/>
                <w:tabs>
                  <w:tab w:val="right" w:leader="dot" w:pos="9350"/>
                </w:tabs>
                <w:rPr>
                  <w:noProof/>
                  <w:color w:val="auto"/>
                  <w:sz w:val="22"/>
                  <w:szCs w:val="22"/>
                </w:rPr>
              </w:pPr>
              <w:hyperlink w:anchor="_Toc522700460" w:history="1">
                <w:r w:rsidRPr="00FF4338">
                  <w:rPr>
                    <w:rStyle w:val="Hyperlink"/>
                    <w:noProof/>
                  </w:rPr>
                  <w:t>AC-20 (1) Control Enhancement (M) (H)</w:t>
                </w:r>
                <w:r>
                  <w:rPr>
                    <w:noProof/>
                    <w:webHidden/>
                  </w:rPr>
                  <w:tab/>
                </w:r>
                <w:r>
                  <w:rPr>
                    <w:noProof/>
                    <w:webHidden/>
                  </w:rPr>
                  <w:fldChar w:fldCharType="begin"/>
                </w:r>
                <w:r>
                  <w:rPr>
                    <w:noProof/>
                    <w:webHidden/>
                  </w:rPr>
                  <w:instrText xml:space="preserve"> PAGEREF _Toc522700460 \h </w:instrText>
                </w:r>
                <w:r>
                  <w:rPr>
                    <w:noProof/>
                    <w:webHidden/>
                  </w:rPr>
                </w:r>
                <w:r>
                  <w:rPr>
                    <w:noProof/>
                    <w:webHidden/>
                  </w:rPr>
                  <w:fldChar w:fldCharType="separate"/>
                </w:r>
                <w:r>
                  <w:rPr>
                    <w:noProof/>
                    <w:webHidden/>
                  </w:rPr>
                  <w:t>58</w:t>
                </w:r>
                <w:r>
                  <w:rPr>
                    <w:noProof/>
                    <w:webHidden/>
                  </w:rPr>
                  <w:fldChar w:fldCharType="end"/>
                </w:r>
              </w:hyperlink>
            </w:p>
            <w:p w14:paraId="15021A37" w14:textId="5526B855" w:rsidR="00617943" w:rsidRDefault="00617943">
              <w:pPr>
                <w:pStyle w:val="TOC4"/>
                <w:tabs>
                  <w:tab w:val="right" w:leader="dot" w:pos="9350"/>
                </w:tabs>
                <w:rPr>
                  <w:noProof/>
                  <w:color w:val="auto"/>
                  <w:sz w:val="22"/>
                  <w:szCs w:val="22"/>
                </w:rPr>
              </w:pPr>
              <w:hyperlink w:anchor="_Toc522700461" w:history="1">
                <w:r w:rsidRPr="00FF4338">
                  <w:rPr>
                    <w:rStyle w:val="Hyperlink"/>
                    <w:noProof/>
                  </w:rPr>
                  <w:t>AC-20 (2) Control Enhancement (M) (H)</w:t>
                </w:r>
                <w:r>
                  <w:rPr>
                    <w:noProof/>
                    <w:webHidden/>
                  </w:rPr>
                  <w:tab/>
                </w:r>
                <w:r>
                  <w:rPr>
                    <w:noProof/>
                    <w:webHidden/>
                  </w:rPr>
                  <w:fldChar w:fldCharType="begin"/>
                </w:r>
                <w:r>
                  <w:rPr>
                    <w:noProof/>
                    <w:webHidden/>
                  </w:rPr>
                  <w:instrText xml:space="preserve"> PAGEREF _Toc522700461 \h </w:instrText>
                </w:r>
                <w:r>
                  <w:rPr>
                    <w:noProof/>
                    <w:webHidden/>
                  </w:rPr>
                </w:r>
                <w:r>
                  <w:rPr>
                    <w:noProof/>
                    <w:webHidden/>
                  </w:rPr>
                  <w:fldChar w:fldCharType="separate"/>
                </w:r>
                <w:r>
                  <w:rPr>
                    <w:noProof/>
                    <w:webHidden/>
                  </w:rPr>
                  <w:t>59</w:t>
                </w:r>
                <w:r>
                  <w:rPr>
                    <w:noProof/>
                    <w:webHidden/>
                  </w:rPr>
                  <w:fldChar w:fldCharType="end"/>
                </w:r>
              </w:hyperlink>
            </w:p>
            <w:p w14:paraId="0CB47897" w14:textId="452520A6" w:rsidR="00617943" w:rsidRDefault="00617943">
              <w:pPr>
                <w:pStyle w:val="TOC3"/>
                <w:rPr>
                  <w:bCs w:val="0"/>
                  <w:iCs w:val="0"/>
                  <w:color w:val="auto"/>
                  <w:sz w:val="22"/>
                </w:rPr>
              </w:pPr>
              <w:hyperlink w:anchor="_Toc522700462" w:history="1">
                <w:r w:rsidRPr="00FF4338">
                  <w:rPr>
                    <w:rStyle w:val="Hyperlink"/>
                  </w:rPr>
                  <w:t>AC-21 Information Sharing (M) (H)</w:t>
                </w:r>
                <w:r>
                  <w:rPr>
                    <w:webHidden/>
                  </w:rPr>
                  <w:tab/>
                </w:r>
                <w:r>
                  <w:rPr>
                    <w:webHidden/>
                  </w:rPr>
                  <w:fldChar w:fldCharType="begin"/>
                </w:r>
                <w:r>
                  <w:rPr>
                    <w:webHidden/>
                  </w:rPr>
                  <w:instrText xml:space="preserve"> PAGEREF _Toc522700462 \h </w:instrText>
                </w:r>
                <w:r>
                  <w:rPr>
                    <w:webHidden/>
                  </w:rPr>
                </w:r>
                <w:r>
                  <w:rPr>
                    <w:webHidden/>
                  </w:rPr>
                  <w:fldChar w:fldCharType="separate"/>
                </w:r>
                <w:r>
                  <w:rPr>
                    <w:webHidden/>
                  </w:rPr>
                  <w:t>60</w:t>
                </w:r>
                <w:r>
                  <w:rPr>
                    <w:webHidden/>
                  </w:rPr>
                  <w:fldChar w:fldCharType="end"/>
                </w:r>
              </w:hyperlink>
            </w:p>
            <w:p w14:paraId="0282ECB6" w14:textId="181C7827" w:rsidR="00617943" w:rsidRDefault="00617943">
              <w:pPr>
                <w:pStyle w:val="TOC3"/>
                <w:rPr>
                  <w:bCs w:val="0"/>
                  <w:iCs w:val="0"/>
                  <w:color w:val="auto"/>
                  <w:sz w:val="22"/>
                </w:rPr>
              </w:pPr>
              <w:hyperlink w:anchor="_Toc522700463" w:history="1">
                <w:r w:rsidRPr="00FF4338">
                  <w:rPr>
                    <w:rStyle w:val="Hyperlink"/>
                  </w:rPr>
                  <w:t>AC-22 Publicly Accessible Content (L) (M) (H)</w:t>
                </w:r>
                <w:r>
                  <w:rPr>
                    <w:webHidden/>
                  </w:rPr>
                  <w:tab/>
                </w:r>
                <w:r>
                  <w:rPr>
                    <w:webHidden/>
                  </w:rPr>
                  <w:fldChar w:fldCharType="begin"/>
                </w:r>
                <w:r>
                  <w:rPr>
                    <w:webHidden/>
                  </w:rPr>
                  <w:instrText xml:space="preserve"> PAGEREF _Toc522700463 \h </w:instrText>
                </w:r>
                <w:r>
                  <w:rPr>
                    <w:webHidden/>
                  </w:rPr>
                </w:r>
                <w:r>
                  <w:rPr>
                    <w:webHidden/>
                  </w:rPr>
                  <w:fldChar w:fldCharType="separate"/>
                </w:r>
                <w:r>
                  <w:rPr>
                    <w:webHidden/>
                  </w:rPr>
                  <w:t>61</w:t>
                </w:r>
                <w:r>
                  <w:rPr>
                    <w:webHidden/>
                  </w:rPr>
                  <w:fldChar w:fldCharType="end"/>
                </w:r>
              </w:hyperlink>
            </w:p>
            <w:p w14:paraId="73BFA9E7" w14:textId="698A45CA" w:rsidR="00617943" w:rsidRDefault="00617943">
              <w:pPr>
                <w:pStyle w:val="TOC2"/>
                <w:tabs>
                  <w:tab w:val="left" w:pos="1100"/>
                </w:tabs>
                <w:rPr>
                  <w:b w:val="0"/>
                  <w:bCs w:val="0"/>
                  <w:color w:val="auto"/>
                  <w:sz w:val="22"/>
                </w:rPr>
              </w:pPr>
              <w:hyperlink w:anchor="_Toc522700464" w:history="1">
                <w:r w:rsidRPr="00FF4338">
                  <w:rPr>
                    <w:rStyle w:val="Hyperlink"/>
                    <w:rFonts w:cstheme="minorHAnsi"/>
                  </w:rPr>
                  <w:t>13.2.</w:t>
                </w:r>
                <w:r>
                  <w:rPr>
                    <w:b w:val="0"/>
                    <w:bCs w:val="0"/>
                    <w:color w:val="auto"/>
                    <w:sz w:val="22"/>
                  </w:rPr>
                  <w:tab/>
                </w:r>
                <w:r w:rsidRPr="00FF4338">
                  <w:rPr>
                    <w:rStyle w:val="Hyperlink"/>
                  </w:rPr>
                  <w:t>Awareness and Training (AT)</w:t>
                </w:r>
                <w:r>
                  <w:rPr>
                    <w:webHidden/>
                  </w:rPr>
                  <w:tab/>
                </w:r>
                <w:r>
                  <w:rPr>
                    <w:webHidden/>
                  </w:rPr>
                  <w:fldChar w:fldCharType="begin"/>
                </w:r>
                <w:r>
                  <w:rPr>
                    <w:webHidden/>
                  </w:rPr>
                  <w:instrText xml:space="preserve"> PAGEREF _Toc522700464 \h </w:instrText>
                </w:r>
                <w:r>
                  <w:rPr>
                    <w:webHidden/>
                  </w:rPr>
                </w:r>
                <w:r>
                  <w:rPr>
                    <w:webHidden/>
                  </w:rPr>
                  <w:fldChar w:fldCharType="separate"/>
                </w:r>
                <w:r>
                  <w:rPr>
                    <w:webHidden/>
                  </w:rPr>
                  <w:t>62</w:t>
                </w:r>
                <w:r>
                  <w:rPr>
                    <w:webHidden/>
                  </w:rPr>
                  <w:fldChar w:fldCharType="end"/>
                </w:r>
              </w:hyperlink>
            </w:p>
            <w:p w14:paraId="1AE5EE12" w14:textId="461DF2B8" w:rsidR="00617943" w:rsidRDefault="00617943">
              <w:pPr>
                <w:pStyle w:val="TOC3"/>
                <w:rPr>
                  <w:bCs w:val="0"/>
                  <w:iCs w:val="0"/>
                  <w:color w:val="auto"/>
                  <w:sz w:val="22"/>
                </w:rPr>
              </w:pPr>
              <w:hyperlink w:anchor="_Toc522700465" w:history="1">
                <w:r w:rsidRPr="00FF4338">
                  <w:rPr>
                    <w:rStyle w:val="Hyperlink"/>
                  </w:rPr>
                  <w:t>AT-1 Security Awareness and Training Policy and Procedures (L) (M)</w:t>
                </w:r>
                <w:r>
                  <w:rPr>
                    <w:webHidden/>
                  </w:rPr>
                  <w:tab/>
                </w:r>
                <w:r>
                  <w:rPr>
                    <w:webHidden/>
                  </w:rPr>
                  <w:fldChar w:fldCharType="begin"/>
                </w:r>
                <w:r>
                  <w:rPr>
                    <w:webHidden/>
                  </w:rPr>
                  <w:instrText xml:space="preserve"> PAGEREF _Toc522700465 \h </w:instrText>
                </w:r>
                <w:r>
                  <w:rPr>
                    <w:webHidden/>
                  </w:rPr>
                </w:r>
                <w:r>
                  <w:rPr>
                    <w:webHidden/>
                  </w:rPr>
                  <w:fldChar w:fldCharType="separate"/>
                </w:r>
                <w:r>
                  <w:rPr>
                    <w:webHidden/>
                  </w:rPr>
                  <w:t>62</w:t>
                </w:r>
                <w:r>
                  <w:rPr>
                    <w:webHidden/>
                  </w:rPr>
                  <w:fldChar w:fldCharType="end"/>
                </w:r>
              </w:hyperlink>
            </w:p>
            <w:p w14:paraId="01EAE95B" w14:textId="226DD290" w:rsidR="00617943" w:rsidRDefault="00617943">
              <w:pPr>
                <w:pStyle w:val="TOC3"/>
                <w:rPr>
                  <w:bCs w:val="0"/>
                  <w:iCs w:val="0"/>
                  <w:color w:val="auto"/>
                  <w:sz w:val="22"/>
                </w:rPr>
              </w:pPr>
              <w:hyperlink w:anchor="_Toc522700466" w:history="1">
                <w:r w:rsidRPr="00FF4338">
                  <w:rPr>
                    <w:rStyle w:val="Hyperlink"/>
                  </w:rPr>
                  <w:t>AT-2 Security Awareness (L) (M) (H)</w:t>
                </w:r>
                <w:r>
                  <w:rPr>
                    <w:webHidden/>
                  </w:rPr>
                  <w:tab/>
                </w:r>
                <w:r>
                  <w:rPr>
                    <w:webHidden/>
                  </w:rPr>
                  <w:fldChar w:fldCharType="begin"/>
                </w:r>
                <w:r>
                  <w:rPr>
                    <w:webHidden/>
                  </w:rPr>
                  <w:instrText xml:space="preserve"> PAGEREF _Toc522700466 \h </w:instrText>
                </w:r>
                <w:r>
                  <w:rPr>
                    <w:webHidden/>
                  </w:rPr>
                </w:r>
                <w:r>
                  <w:rPr>
                    <w:webHidden/>
                  </w:rPr>
                  <w:fldChar w:fldCharType="separate"/>
                </w:r>
                <w:r>
                  <w:rPr>
                    <w:webHidden/>
                  </w:rPr>
                  <w:t>63</w:t>
                </w:r>
                <w:r>
                  <w:rPr>
                    <w:webHidden/>
                  </w:rPr>
                  <w:fldChar w:fldCharType="end"/>
                </w:r>
              </w:hyperlink>
            </w:p>
            <w:p w14:paraId="2C07001B" w14:textId="0505975E" w:rsidR="00617943" w:rsidRDefault="00617943">
              <w:pPr>
                <w:pStyle w:val="TOC4"/>
                <w:tabs>
                  <w:tab w:val="right" w:leader="dot" w:pos="9350"/>
                </w:tabs>
                <w:rPr>
                  <w:noProof/>
                  <w:color w:val="auto"/>
                  <w:sz w:val="22"/>
                  <w:szCs w:val="22"/>
                </w:rPr>
              </w:pPr>
              <w:hyperlink w:anchor="_Toc522700467" w:history="1">
                <w:r w:rsidRPr="00FF4338">
                  <w:rPr>
                    <w:rStyle w:val="Hyperlink"/>
                    <w:noProof/>
                  </w:rPr>
                  <w:t>AT-2 (2) Control Enhancement (M) (H)</w:t>
                </w:r>
                <w:r>
                  <w:rPr>
                    <w:noProof/>
                    <w:webHidden/>
                  </w:rPr>
                  <w:tab/>
                </w:r>
                <w:r>
                  <w:rPr>
                    <w:noProof/>
                    <w:webHidden/>
                  </w:rPr>
                  <w:fldChar w:fldCharType="begin"/>
                </w:r>
                <w:r>
                  <w:rPr>
                    <w:noProof/>
                    <w:webHidden/>
                  </w:rPr>
                  <w:instrText xml:space="preserve"> PAGEREF _Toc522700467 \h </w:instrText>
                </w:r>
                <w:r>
                  <w:rPr>
                    <w:noProof/>
                    <w:webHidden/>
                  </w:rPr>
                </w:r>
                <w:r>
                  <w:rPr>
                    <w:noProof/>
                    <w:webHidden/>
                  </w:rPr>
                  <w:fldChar w:fldCharType="separate"/>
                </w:r>
                <w:r>
                  <w:rPr>
                    <w:noProof/>
                    <w:webHidden/>
                  </w:rPr>
                  <w:t>63</w:t>
                </w:r>
                <w:r>
                  <w:rPr>
                    <w:noProof/>
                    <w:webHidden/>
                  </w:rPr>
                  <w:fldChar w:fldCharType="end"/>
                </w:r>
              </w:hyperlink>
            </w:p>
            <w:p w14:paraId="239BE08F" w14:textId="5A60D3B5" w:rsidR="00617943" w:rsidRDefault="00617943">
              <w:pPr>
                <w:pStyle w:val="TOC3"/>
                <w:rPr>
                  <w:bCs w:val="0"/>
                  <w:iCs w:val="0"/>
                  <w:color w:val="auto"/>
                  <w:sz w:val="22"/>
                </w:rPr>
              </w:pPr>
              <w:hyperlink w:anchor="_Toc522700468" w:history="1">
                <w:r w:rsidRPr="00FF4338">
                  <w:rPr>
                    <w:rStyle w:val="Hyperlink"/>
                  </w:rPr>
                  <w:t xml:space="preserve">AT-3 </w:t>
                </w:r>
                <w:r w:rsidRPr="00FF4338">
                  <w:rPr>
                    <w:rStyle w:val="Hyperlink"/>
                    <w:rFonts w:eastAsia="Calibri"/>
                  </w:rPr>
                  <w:t xml:space="preserve">Role-Based </w:t>
                </w:r>
                <w:r w:rsidRPr="00FF4338">
                  <w:rPr>
                    <w:rStyle w:val="Hyperlink"/>
                  </w:rPr>
                  <w:t>Security Training (L) (M) (H)</w:t>
                </w:r>
                <w:r>
                  <w:rPr>
                    <w:webHidden/>
                  </w:rPr>
                  <w:tab/>
                </w:r>
                <w:r>
                  <w:rPr>
                    <w:webHidden/>
                  </w:rPr>
                  <w:fldChar w:fldCharType="begin"/>
                </w:r>
                <w:r>
                  <w:rPr>
                    <w:webHidden/>
                  </w:rPr>
                  <w:instrText xml:space="preserve"> PAGEREF _Toc522700468 \h </w:instrText>
                </w:r>
                <w:r>
                  <w:rPr>
                    <w:webHidden/>
                  </w:rPr>
                </w:r>
                <w:r>
                  <w:rPr>
                    <w:webHidden/>
                  </w:rPr>
                  <w:fldChar w:fldCharType="separate"/>
                </w:r>
                <w:r>
                  <w:rPr>
                    <w:webHidden/>
                  </w:rPr>
                  <w:t>64</w:t>
                </w:r>
                <w:r>
                  <w:rPr>
                    <w:webHidden/>
                  </w:rPr>
                  <w:fldChar w:fldCharType="end"/>
                </w:r>
              </w:hyperlink>
            </w:p>
            <w:p w14:paraId="2E0282C6" w14:textId="436C0DBF" w:rsidR="00617943" w:rsidRDefault="00617943">
              <w:pPr>
                <w:pStyle w:val="TOC4"/>
                <w:tabs>
                  <w:tab w:val="right" w:leader="dot" w:pos="9350"/>
                </w:tabs>
                <w:rPr>
                  <w:noProof/>
                  <w:color w:val="auto"/>
                  <w:sz w:val="22"/>
                  <w:szCs w:val="22"/>
                </w:rPr>
              </w:pPr>
              <w:hyperlink w:anchor="_Toc522700469" w:history="1">
                <w:r w:rsidRPr="00FF4338">
                  <w:rPr>
                    <w:rStyle w:val="Hyperlink"/>
                    <w:noProof/>
                  </w:rPr>
                  <w:t>AT-4 Security Training Records (L) (M)</w:t>
                </w:r>
                <w:r>
                  <w:rPr>
                    <w:noProof/>
                    <w:webHidden/>
                  </w:rPr>
                  <w:tab/>
                </w:r>
                <w:r>
                  <w:rPr>
                    <w:noProof/>
                    <w:webHidden/>
                  </w:rPr>
                  <w:fldChar w:fldCharType="begin"/>
                </w:r>
                <w:r>
                  <w:rPr>
                    <w:noProof/>
                    <w:webHidden/>
                  </w:rPr>
                  <w:instrText xml:space="preserve"> PAGEREF _Toc522700469 \h </w:instrText>
                </w:r>
                <w:r>
                  <w:rPr>
                    <w:noProof/>
                    <w:webHidden/>
                  </w:rPr>
                </w:r>
                <w:r>
                  <w:rPr>
                    <w:noProof/>
                    <w:webHidden/>
                  </w:rPr>
                  <w:fldChar w:fldCharType="separate"/>
                </w:r>
                <w:r>
                  <w:rPr>
                    <w:noProof/>
                    <w:webHidden/>
                  </w:rPr>
                  <w:t>65</w:t>
                </w:r>
                <w:r>
                  <w:rPr>
                    <w:noProof/>
                    <w:webHidden/>
                  </w:rPr>
                  <w:fldChar w:fldCharType="end"/>
                </w:r>
              </w:hyperlink>
            </w:p>
            <w:p w14:paraId="315FC1F1" w14:textId="5B8D2440" w:rsidR="00617943" w:rsidRDefault="00617943">
              <w:pPr>
                <w:pStyle w:val="TOC2"/>
                <w:tabs>
                  <w:tab w:val="left" w:pos="1100"/>
                </w:tabs>
                <w:rPr>
                  <w:b w:val="0"/>
                  <w:bCs w:val="0"/>
                  <w:color w:val="auto"/>
                  <w:sz w:val="22"/>
                </w:rPr>
              </w:pPr>
              <w:hyperlink w:anchor="_Toc522700470" w:history="1">
                <w:r w:rsidRPr="00FF4338">
                  <w:rPr>
                    <w:rStyle w:val="Hyperlink"/>
                    <w:rFonts w:cstheme="minorHAnsi"/>
                  </w:rPr>
                  <w:t>13.3.</w:t>
                </w:r>
                <w:r>
                  <w:rPr>
                    <w:b w:val="0"/>
                    <w:bCs w:val="0"/>
                    <w:color w:val="auto"/>
                    <w:sz w:val="22"/>
                  </w:rPr>
                  <w:tab/>
                </w:r>
                <w:r w:rsidRPr="00FF4338">
                  <w:rPr>
                    <w:rStyle w:val="Hyperlink"/>
                  </w:rPr>
                  <w:t>Audit and Accountability (AU)</w:t>
                </w:r>
                <w:r>
                  <w:rPr>
                    <w:webHidden/>
                  </w:rPr>
                  <w:tab/>
                </w:r>
                <w:r>
                  <w:rPr>
                    <w:webHidden/>
                  </w:rPr>
                  <w:fldChar w:fldCharType="begin"/>
                </w:r>
                <w:r>
                  <w:rPr>
                    <w:webHidden/>
                  </w:rPr>
                  <w:instrText xml:space="preserve"> PAGEREF _Toc522700470 \h </w:instrText>
                </w:r>
                <w:r>
                  <w:rPr>
                    <w:webHidden/>
                  </w:rPr>
                </w:r>
                <w:r>
                  <w:rPr>
                    <w:webHidden/>
                  </w:rPr>
                  <w:fldChar w:fldCharType="separate"/>
                </w:r>
                <w:r>
                  <w:rPr>
                    <w:webHidden/>
                  </w:rPr>
                  <w:t>66</w:t>
                </w:r>
                <w:r>
                  <w:rPr>
                    <w:webHidden/>
                  </w:rPr>
                  <w:fldChar w:fldCharType="end"/>
                </w:r>
              </w:hyperlink>
            </w:p>
            <w:p w14:paraId="41A0167D" w14:textId="12994D66" w:rsidR="00617943" w:rsidRDefault="00617943">
              <w:pPr>
                <w:pStyle w:val="TOC3"/>
                <w:rPr>
                  <w:bCs w:val="0"/>
                  <w:iCs w:val="0"/>
                  <w:color w:val="auto"/>
                  <w:sz w:val="22"/>
                </w:rPr>
              </w:pPr>
              <w:hyperlink w:anchor="_Toc522700471" w:history="1">
                <w:r w:rsidRPr="00FF4338">
                  <w:rPr>
                    <w:rStyle w:val="Hyperlink"/>
                  </w:rPr>
                  <w:t>AU-1 Audit and Accountability Policy and Procedures (L) (M)</w:t>
                </w:r>
                <w:r>
                  <w:rPr>
                    <w:webHidden/>
                  </w:rPr>
                  <w:tab/>
                </w:r>
                <w:r>
                  <w:rPr>
                    <w:webHidden/>
                  </w:rPr>
                  <w:fldChar w:fldCharType="begin"/>
                </w:r>
                <w:r>
                  <w:rPr>
                    <w:webHidden/>
                  </w:rPr>
                  <w:instrText xml:space="preserve"> PAGEREF _Toc522700471 \h </w:instrText>
                </w:r>
                <w:r>
                  <w:rPr>
                    <w:webHidden/>
                  </w:rPr>
                </w:r>
                <w:r>
                  <w:rPr>
                    <w:webHidden/>
                  </w:rPr>
                  <w:fldChar w:fldCharType="separate"/>
                </w:r>
                <w:r>
                  <w:rPr>
                    <w:webHidden/>
                  </w:rPr>
                  <w:t>66</w:t>
                </w:r>
                <w:r>
                  <w:rPr>
                    <w:webHidden/>
                  </w:rPr>
                  <w:fldChar w:fldCharType="end"/>
                </w:r>
              </w:hyperlink>
            </w:p>
            <w:p w14:paraId="358B8E61" w14:textId="37AFA75A" w:rsidR="00617943" w:rsidRDefault="00617943">
              <w:pPr>
                <w:pStyle w:val="TOC3"/>
                <w:rPr>
                  <w:bCs w:val="0"/>
                  <w:iCs w:val="0"/>
                  <w:color w:val="auto"/>
                  <w:sz w:val="22"/>
                </w:rPr>
              </w:pPr>
              <w:hyperlink w:anchor="_Toc522700472" w:history="1">
                <w:r w:rsidRPr="00FF4338">
                  <w:rPr>
                    <w:rStyle w:val="Hyperlink"/>
                  </w:rPr>
                  <w:t>AU-2 Audit Events (L) (M) (H)</w:t>
                </w:r>
                <w:r>
                  <w:rPr>
                    <w:webHidden/>
                  </w:rPr>
                  <w:tab/>
                </w:r>
                <w:r>
                  <w:rPr>
                    <w:webHidden/>
                  </w:rPr>
                  <w:fldChar w:fldCharType="begin"/>
                </w:r>
                <w:r>
                  <w:rPr>
                    <w:webHidden/>
                  </w:rPr>
                  <w:instrText xml:space="preserve"> PAGEREF _Toc522700472 \h </w:instrText>
                </w:r>
                <w:r>
                  <w:rPr>
                    <w:webHidden/>
                  </w:rPr>
                </w:r>
                <w:r>
                  <w:rPr>
                    <w:webHidden/>
                  </w:rPr>
                  <w:fldChar w:fldCharType="separate"/>
                </w:r>
                <w:r>
                  <w:rPr>
                    <w:webHidden/>
                  </w:rPr>
                  <w:t>67</w:t>
                </w:r>
                <w:r>
                  <w:rPr>
                    <w:webHidden/>
                  </w:rPr>
                  <w:fldChar w:fldCharType="end"/>
                </w:r>
              </w:hyperlink>
            </w:p>
            <w:p w14:paraId="45E1F854" w14:textId="26FDD5F2" w:rsidR="00617943" w:rsidRDefault="00617943">
              <w:pPr>
                <w:pStyle w:val="TOC4"/>
                <w:tabs>
                  <w:tab w:val="right" w:leader="dot" w:pos="9350"/>
                </w:tabs>
                <w:rPr>
                  <w:noProof/>
                  <w:color w:val="auto"/>
                  <w:sz w:val="22"/>
                  <w:szCs w:val="22"/>
                </w:rPr>
              </w:pPr>
              <w:hyperlink w:anchor="_Toc522700473" w:history="1">
                <w:r w:rsidRPr="00FF4338">
                  <w:rPr>
                    <w:rStyle w:val="Hyperlink"/>
                    <w:noProof/>
                  </w:rPr>
                  <w:t>AU-2 (3) Control Enhancement (M) (H)</w:t>
                </w:r>
                <w:r>
                  <w:rPr>
                    <w:noProof/>
                    <w:webHidden/>
                  </w:rPr>
                  <w:tab/>
                </w:r>
                <w:r>
                  <w:rPr>
                    <w:noProof/>
                    <w:webHidden/>
                  </w:rPr>
                  <w:fldChar w:fldCharType="begin"/>
                </w:r>
                <w:r>
                  <w:rPr>
                    <w:noProof/>
                    <w:webHidden/>
                  </w:rPr>
                  <w:instrText xml:space="preserve"> PAGEREF _Toc522700473 \h </w:instrText>
                </w:r>
                <w:r>
                  <w:rPr>
                    <w:noProof/>
                    <w:webHidden/>
                  </w:rPr>
                </w:r>
                <w:r>
                  <w:rPr>
                    <w:noProof/>
                    <w:webHidden/>
                  </w:rPr>
                  <w:fldChar w:fldCharType="separate"/>
                </w:r>
                <w:r>
                  <w:rPr>
                    <w:noProof/>
                    <w:webHidden/>
                  </w:rPr>
                  <w:t>68</w:t>
                </w:r>
                <w:r>
                  <w:rPr>
                    <w:noProof/>
                    <w:webHidden/>
                  </w:rPr>
                  <w:fldChar w:fldCharType="end"/>
                </w:r>
              </w:hyperlink>
            </w:p>
            <w:p w14:paraId="0900873C" w14:textId="1285703C" w:rsidR="00617943" w:rsidRDefault="00617943">
              <w:pPr>
                <w:pStyle w:val="TOC3"/>
                <w:rPr>
                  <w:bCs w:val="0"/>
                  <w:iCs w:val="0"/>
                  <w:color w:val="auto"/>
                  <w:sz w:val="22"/>
                </w:rPr>
              </w:pPr>
              <w:hyperlink w:anchor="_Toc522700474" w:history="1">
                <w:r w:rsidRPr="00FF4338">
                  <w:rPr>
                    <w:rStyle w:val="Hyperlink"/>
                  </w:rPr>
                  <w:t>AU-3 Content of Audit Records (L) (M) (H)</w:t>
                </w:r>
                <w:r>
                  <w:rPr>
                    <w:webHidden/>
                  </w:rPr>
                  <w:tab/>
                </w:r>
                <w:r>
                  <w:rPr>
                    <w:webHidden/>
                  </w:rPr>
                  <w:fldChar w:fldCharType="begin"/>
                </w:r>
                <w:r>
                  <w:rPr>
                    <w:webHidden/>
                  </w:rPr>
                  <w:instrText xml:space="preserve"> PAGEREF _Toc522700474 \h </w:instrText>
                </w:r>
                <w:r>
                  <w:rPr>
                    <w:webHidden/>
                  </w:rPr>
                </w:r>
                <w:r>
                  <w:rPr>
                    <w:webHidden/>
                  </w:rPr>
                  <w:fldChar w:fldCharType="separate"/>
                </w:r>
                <w:r>
                  <w:rPr>
                    <w:webHidden/>
                  </w:rPr>
                  <w:t>69</w:t>
                </w:r>
                <w:r>
                  <w:rPr>
                    <w:webHidden/>
                  </w:rPr>
                  <w:fldChar w:fldCharType="end"/>
                </w:r>
              </w:hyperlink>
            </w:p>
            <w:p w14:paraId="7450BEAB" w14:textId="5C1FE754" w:rsidR="00617943" w:rsidRDefault="00617943">
              <w:pPr>
                <w:pStyle w:val="TOC4"/>
                <w:tabs>
                  <w:tab w:val="right" w:leader="dot" w:pos="9350"/>
                </w:tabs>
                <w:rPr>
                  <w:noProof/>
                  <w:color w:val="auto"/>
                  <w:sz w:val="22"/>
                  <w:szCs w:val="22"/>
                </w:rPr>
              </w:pPr>
              <w:hyperlink w:anchor="_Toc522700475" w:history="1">
                <w:r w:rsidRPr="00FF4338">
                  <w:rPr>
                    <w:rStyle w:val="Hyperlink"/>
                    <w:noProof/>
                  </w:rPr>
                  <w:t>AU-3 (1) Control Enhancement (M)</w:t>
                </w:r>
                <w:r>
                  <w:rPr>
                    <w:noProof/>
                    <w:webHidden/>
                  </w:rPr>
                  <w:tab/>
                </w:r>
                <w:r>
                  <w:rPr>
                    <w:noProof/>
                    <w:webHidden/>
                  </w:rPr>
                  <w:fldChar w:fldCharType="begin"/>
                </w:r>
                <w:r>
                  <w:rPr>
                    <w:noProof/>
                    <w:webHidden/>
                  </w:rPr>
                  <w:instrText xml:space="preserve"> PAGEREF _Toc522700475 \h </w:instrText>
                </w:r>
                <w:r>
                  <w:rPr>
                    <w:noProof/>
                    <w:webHidden/>
                  </w:rPr>
                </w:r>
                <w:r>
                  <w:rPr>
                    <w:noProof/>
                    <w:webHidden/>
                  </w:rPr>
                  <w:fldChar w:fldCharType="separate"/>
                </w:r>
                <w:r>
                  <w:rPr>
                    <w:noProof/>
                    <w:webHidden/>
                  </w:rPr>
                  <w:t>69</w:t>
                </w:r>
                <w:r>
                  <w:rPr>
                    <w:noProof/>
                    <w:webHidden/>
                  </w:rPr>
                  <w:fldChar w:fldCharType="end"/>
                </w:r>
              </w:hyperlink>
            </w:p>
            <w:p w14:paraId="58AF96F6" w14:textId="3065BA99" w:rsidR="00617943" w:rsidRDefault="00617943">
              <w:pPr>
                <w:pStyle w:val="TOC3"/>
                <w:rPr>
                  <w:bCs w:val="0"/>
                  <w:iCs w:val="0"/>
                  <w:color w:val="auto"/>
                  <w:sz w:val="22"/>
                </w:rPr>
              </w:pPr>
              <w:hyperlink w:anchor="_Toc522700476" w:history="1">
                <w:r w:rsidRPr="00FF4338">
                  <w:rPr>
                    <w:rStyle w:val="Hyperlink"/>
                  </w:rPr>
                  <w:t>AU-4 Audit Storage Capacity (L) (M) (H)</w:t>
                </w:r>
                <w:r>
                  <w:rPr>
                    <w:webHidden/>
                  </w:rPr>
                  <w:tab/>
                </w:r>
                <w:r>
                  <w:rPr>
                    <w:webHidden/>
                  </w:rPr>
                  <w:fldChar w:fldCharType="begin"/>
                </w:r>
                <w:r>
                  <w:rPr>
                    <w:webHidden/>
                  </w:rPr>
                  <w:instrText xml:space="preserve"> PAGEREF _Toc522700476 \h </w:instrText>
                </w:r>
                <w:r>
                  <w:rPr>
                    <w:webHidden/>
                  </w:rPr>
                </w:r>
                <w:r>
                  <w:rPr>
                    <w:webHidden/>
                  </w:rPr>
                  <w:fldChar w:fldCharType="separate"/>
                </w:r>
                <w:r>
                  <w:rPr>
                    <w:webHidden/>
                  </w:rPr>
                  <w:t>70</w:t>
                </w:r>
                <w:r>
                  <w:rPr>
                    <w:webHidden/>
                  </w:rPr>
                  <w:fldChar w:fldCharType="end"/>
                </w:r>
              </w:hyperlink>
            </w:p>
            <w:p w14:paraId="633F4A7C" w14:textId="1FAF6927" w:rsidR="00617943" w:rsidRDefault="00617943">
              <w:pPr>
                <w:pStyle w:val="TOC3"/>
                <w:rPr>
                  <w:bCs w:val="0"/>
                  <w:iCs w:val="0"/>
                  <w:color w:val="auto"/>
                  <w:sz w:val="22"/>
                </w:rPr>
              </w:pPr>
              <w:hyperlink w:anchor="_Toc522700477" w:history="1">
                <w:r w:rsidRPr="00FF4338">
                  <w:rPr>
                    <w:rStyle w:val="Hyperlink"/>
                  </w:rPr>
                  <w:t>AU-5 Response to Audit Processing Failures (L) (M) (H)</w:t>
                </w:r>
                <w:r>
                  <w:rPr>
                    <w:webHidden/>
                  </w:rPr>
                  <w:tab/>
                </w:r>
                <w:r>
                  <w:rPr>
                    <w:webHidden/>
                  </w:rPr>
                  <w:fldChar w:fldCharType="begin"/>
                </w:r>
                <w:r>
                  <w:rPr>
                    <w:webHidden/>
                  </w:rPr>
                  <w:instrText xml:space="preserve"> PAGEREF _Toc522700477 \h </w:instrText>
                </w:r>
                <w:r>
                  <w:rPr>
                    <w:webHidden/>
                  </w:rPr>
                </w:r>
                <w:r>
                  <w:rPr>
                    <w:webHidden/>
                  </w:rPr>
                  <w:fldChar w:fldCharType="separate"/>
                </w:r>
                <w:r>
                  <w:rPr>
                    <w:webHidden/>
                  </w:rPr>
                  <w:t>71</w:t>
                </w:r>
                <w:r>
                  <w:rPr>
                    <w:webHidden/>
                  </w:rPr>
                  <w:fldChar w:fldCharType="end"/>
                </w:r>
              </w:hyperlink>
            </w:p>
            <w:p w14:paraId="0E195F33" w14:textId="5CBBE589" w:rsidR="00617943" w:rsidRDefault="00617943">
              <w:pPr>
                <w:pStyle w:val="TOC3"/>
                <w:rPr>
                  <w:bCs w:val="0"/>
                  <w:iCs w:val="0"/>
                  <w:color w:val="auto"/>
                  <w:sz w:val="22"/>
                </w:rPr>
              </w:pPr>
              <w:hyperlink w:anchor="_Toc522700478" w:history="1">
                <w:r w:rsidRPr="00FF4338">
                  <w:rPr>
                    <w:rStyle w:val="Hyperlink"/>
                  </w:rPr>
                  <w:t>AU-6 Audit Review, Analysis, and Reporting (L) (M) (H)</w:t>
                </w:r>
                <w:r>
                  <w:rPr>
                    <w:webHidden/>
                  </w:rPr>
                  <w:tab/>
                </w:r>
                <w:r>
                  <w:rPr>
                    <w:webHidden/>
                  </w:rPr>
                  <w:fldChar w:fldCharType="begin"/>
                </w:r>
                <w:r>
                  <w:rPr>
                    <w:webHidden/>
                  </w:rPr>
                  <w:instrText xml:space="preserve"> PAGEREF _Toc522700478 \h </w:instrText>
                </w:r>
                <w:r>
                  <w:rPr>
                    <w:webHidden/>
                  </w:rPr>
                </w:r>
                <w:r>
                  <w:rPr>
                    <w:webHidden/>
                  </w:rPr>
                  <w:fldChar w:fldCharType="separate"/>
                </w:r>
                <w:r>
                  <w:rPr>
                    <w:webHidden/>
                  </w:rPr>
                  <w:t>72</w:t>
                </w:r>
                <w:r>
                  <w:rPr>
                    <w:webHidden/>
                  </w:rPr>
                  <w:fldChar w:fldCharType="end"/>
                </w:r>
              </w:hyperlink>
            </w:p>
            <w:p w14:paraId="7E65ED6F" w14:textId="0594700B" w:rsidR="00617943" w:rsidRDefault="00617943">
              <w:pPr>
                <w:pStyle w:val="TOC4"/>
                <w:tabs>
                  <w:tab w:val="right" w:leader="dot" w:pos="9350"/>
                </w:tabs>
                <w:rPr>
                  <w:noProof/>
                  <w:color w:val="auto"/>
                  <w:sz w:val="22"/>
                  <w:szCs w:val="22"/>
                </w:rPr>
              </w:pPr>
              <w:hyperlink w:anchor="_Toc522700479" w:history="1">
                <w:r w:rsidRPr="00FF4338">
                  <w:rPr>
                    <w:rStyle w:val="Hyperlink"/>
                    <w:noProof/>
                  </w:rPr>
                  <w:t>AU-6 (1) Control Enhancement (M) (H)</w:t>
                </w:r>
                <w:r>
                  <w:rPr>
                    <w:noProof/>
                    <w:webHidden/>
                  </w:rPr>
                  <w:tab/>
                </w:r>
                <w:r>
                  <w:rPr>
                    <w:noProof/>
                    <w:webHidden/>
                  </w:rPr>
                  <w:fldChar w:fldCharType="begin"/>
                </w:r>
                <w:r>
                  <w:rPr>
                    <w:noProof/>
                    <w:webHidden/>
                  </w:rPr>
                  <w:instrText xml:space="preserve"> PAGEREF _Toc522700479 \h </w:instrText>
                </w:r>
                <w:r>
                  <w:rPr>
                    <w:noProof/>
                    <w:webHidden/>
                  </w:rPr>
                </w:r>
                <w:r>
                  <w:rPr>
                    <w:noProof/>
                    <w:webHidden/>
                  </w:rPr>
                  <w:fldChar w:fldCharType="separate"/>
                </w:r>
                <w:r>
                  <w:rPr>
                    <w:noProof/>
                    <w:webHidden/>
                  </w:rPr>
                  <w:t>73</w:t>
                </w:r>
                <w:r>
                  <w:rPr>
                    <w:noProof/>
                    <w:webHidden/>
                  </w:rPr>
                  <w:fldChar w:fldCharType="end"/>
                </w:r>
              </w:hyperlink>
            </w:p>
            <w:p w14:paraId="2752A739" w14:textId="54A0C1F4" w:rsidR="00617943" w:rsidRDefault="00617943">
              <w:pPr>
                <w:pStyle w:val="TOC4"/>
                <w:tabs>
                  <w:tab w:val="right" w:leader="dot" w:pos="9350"/>
                </w:tabs>
                <w:rPr>
                  <w:noProof/>
                  <w:color w:val="auto"/>
                  <w:sz w:val="22"/>
                  <w:szCs w:val="22"/>
                </w:rPr>
              </w:pPr>
              <w:hyperlink w:anchor="_Toc522700480" w:history="1">
                <w:r w:rsidRPr="00FF4338">
                  <w:rPr>
                    <w:rStyle w:val="Hyperlink"/>
                    <w:noProof/>
                  </w:rPr>
                  <w:t>AU-6 (3) Control Enhancement (M) (H)</w:t>
                </w:r>
                <w:r>
                  <w:rPr>
                    <w:noProof/>
                    <w:webHidden/>
                  </w:rPr>
                  <w:tab/>
                </w:r>
                <w:r>
                  <w:rPr>
                    <w:noProof/>
                    <w:webHidden/>
                  </w:rPr>
                  <w:fldChar w:fldCharType="begin"/>
                </w:r>
                <w:r>
                  <w:rPr>
                    <w:noProof/>
                    <w:webHidden/>
                  </w:rPr>
                  <w:instrText xml:space="preserve"> PAGEREF _Toc522700480 \h </w:instrText>
                </w:r>
                <w:r>
                  <w:rPr>
                    <w:noProof/>
                    <w:webHidden/>
                  </w:rPr>
                </w:r>
                <w:r>
                  <w:rPr>
                    <w:noProof/>
                    <w:webHidden/>
                  </w:rPr>
                  <w:fldChar w:fldCharType="separate"/>
                </w:r>
                <w:r>
                  <w:rPr>
                    <w:noProof/>
                    <w:webHidden/>
                  </w:rPr>
                  <w:t>73</w:t>
                </w:r>
                <w:r>
                  <w:rPr>
                    <w:noProof/>
                    <w:webHidden/>
                  </w:rPr>
                  <w:fldChar w:fldCharType="end"/>
                </w:r>
              </w:hyperlink>
            </w:p>
            <w:p w14:paraId="28E5FEC4" w14:textId="50F31698" w:rsidR="00617943" w:rsidRDefault="00617943">
              <w:pPr>
                <w:pStyle w:val="TOC3"/>
                <w:rPr>
                  <w:bCs w:val="0"/>
                  <w:iCs w:val="0"/>
                  <w:color w:val="auto"/>
                  <w:sz w:val="22"/>
                </w:rPr>
              </w:pPr>
              <w:hyperlink w:anchor="_Toc522700481" w:history="1">
                <w:r w:rsidRPr="00FF4338">
                  <w:rPr>
                    <w:rStyle w:val="Hyperlink"/>
                  </w:rPr>
                  <w:t>AU-7 Audit Reduction and Report Generation (M) (H)</w:t>
                </w:r>
                <w:r>
                  <w:rPr>
                    <w:webHidden/>
                  </w:rPr>
                  <w:tab/>
                </w:r>
                <w:r>
                  <w:rPr>
                    <w:webHidden/>
                  </w:rPr>
                  <w:fldChar w:fldCharType="begin"/>
                </w:r>
                <w:r>
                  <w:rPr>
                    <w:webHidden/>
                  </w:rPr>
                  <w:instrText xml:space="preserve"> PAGEREF _Toc522700481 \h </w:instrText>
                </w:r>
                <w:r>
                  <w:rPr>
                    <w:webHidden/>
                  </w:rPr>
                </w:r>
                <w:r>
                  <w:rPr>
                    <w:webHidden/>
                  </w:rPr>
                  <w:fldChar w:fldCharType="separate"/>
                </w:r>
                <w:r>
                  <w:rPr>
                    <w:webHidden/>
                  </w:rPr>
                  <w:t>74</w:t>
                </w:r>
                <w:r>
                  <w:rPr>
                    <w:webHidden/>
                  </w:rPr>
                  <w:fldChar w:fldCharType="end"/>
                </w:r>
              </w:hyperlink>
            </w:p>
            <w:p w14:paraId="1A6B5C81" w14:textId="4521128A" w:rsidR="00617943" w:rsidRDefault="00617943">
              <w:pPr>
                <w:pStyle w:val="TOC4"/>
                <w:tabs>
                  <w:tab w:val="right" w:leader="dot" w:pos="9350"/>
                </w:tabs>
                <w:rPr>
                  <w:noProof/>
                  <w:color w:val="auto"/>
                  <w:sz w:val="22"/>
                  <w:szCs w:val="22"/>
                </w:rPr>
              </w:pPr>
              <w:hyperlink w:anchor="_Toc522700482" w:history="1">
                <w:r w:rsidRPr="00FF4338">
                  <w:rPr>
                    <w:rStyle w:val="Hyperlink"/>
                    <w:noProof/>
                  </w:rPr>
                  <w:t>AU-7 (1) Control Enhancement (M) (H)</w:t>
                </w:r>
                <w:r>
                  <w:rPr>
                    <w:noProof/>
                    <w:webHidden/>
                  </w:rPr>
                  <w:tab/>
                </w:r>
                <w:r>
                  <w:rPr>
                    <w:noProof/>
                    <w:webHidden/>
                  </w:rPr>
                  <w:fldChar w:fldCharType="begin"/>
                </w:r>
                <w:r>
                  <w:rPr>
                    <w:noProof/>
                    <w:webHidden/>
                  </w:rPr>
                  <w:instrText xml:space="preserve"> PAGEREF _Toc522700482 \h </w:instrText>
                </w:r>
                <w:r>
                  <w:rPr>
                    <w:noProof/>
                    <w:webHidden/>
                  </w:rPr>
                </w:r>
                <w:r>
                  <w:rPr>
                    <w:noProof/>
                    <w:webHidden/>
                  </w:rPr>
                  <w:fldChar w:fldCharType="separate"/>
                </w:r>
                <w:r>
                  <w:rPr>
                    <w:noProof/>
                    <w:webHidden/>
                  </w:rPr>
                  <w:t>75</w:t>
                </w:r>
                <w:r>
                  <w:rPr>
                    <w:noProof/>
                    <w:webHidden/>
                  </w:rPr>
                  <w:fldChar w:fldCharType="end"/>
                </w:r>
              </w:hyperlink>
            </w:p>
            <w:p w14:paraId="23C8764A" w14:textId="49F2AB5C" w:rsidR="00617943" w:rsidRDefault="00617943">
              <w:pPr>
                <w:pStyle w:val="TOC3"/>
                <w:rPr>
                  <w:bCs w:val="0"/>
                  <w:iCs w:val="0"/>
                  <w:color w:val="auto"/>
                  <w:sz w:val="22"/>
                </w:rPr>
              </w:pPr>
              <w:hyperlink w:anchor="_Toc522700483" w:history="1">
                <w:r w:rsidRPr="00FF4338">
                  <w:rPr>
                    <w:rStyle w:val="Hyperlink"/>
                  </w:rPr>
                  <w:t>AU-8 Time Stamps (L) (M) (H)</w:t>
                </w:r>
                <w:r>
                  <w:rPr>
                    <w:webHidden/>
                  </w:rPr>
                  <w:tab/>
                </w:r>
                <w:r>
                  <w:rPr>
                    <w:webHidden/>
                  </w:rPr>
                  <w:fldChar w:fldCharType="begin"/>
                </w:r>
                <w:r>
                  <w:rPr>
                    <w:webHidden/>
                  </w:rPr>
                  <w:instrText xml:space="preserve"> PAGEREF _Toc522700483 \h </w:instrText>
                </w:r>
                <w:r>
                  <w:rPr>
                    <w:webHidden/>
                  </w:rPr>
                </w:r>
                <w:r>
                  <w:rPr>
                    <w:webHidden/>
                  </w:rPr>
                  <w:fldChar w:fldCharType="separate"/>
                </w:r>
                <w:r>
                  <w:rPr>
                    <w:webHidden/>
                  </w:rPr>
                  <w:t>76</w:t>
                </w:r>
                <w:r>
                  <w:rPr>
                    <w:webHidden/>
                  </w:rPr>
                  <w:fldChar w:fldCharType="end"/>
                </w:r>
              </w:hyperlink>
            </w:p>
            <w:p w14:paraId="5C6EBBEA" w14:textId="007D63CD" w:rsidR="00617943" w:rsidRDefault="00617943">
              <w:pPr>
                <w:pStyle w:val="TOC4"/>
                <w:tabs>
                  <w:tab w:val="right" w:leader="dot" w:pos="9350"/>
                </w:tabs>
                <w:rPr>
                  <w:noProof/>
                  <w:color w:val="auto"/>
                  <w:sz w:val="22"/>
                  <w:szCs w:val="22"/>
                </w:rPr>
              </w:pPr>
              <w:hyperlink w:anchor="_Toc522700484" w:history="1">
                <w:r w:rsidRPr="00FF4338">
                  <w:rPr>
                    <w:rStyle w:val="Hyperlink"/>
                    <w:noProof/>
                  </w:rPr>
                  <w:t>AU-8 (1) Control Enhancement (M) (H)</w:t>
                </w:r>
                <w:r>
                  <w:rPr>
                    <w:noProof/>
                    <w:webHidden/>
                  </w:rPr>
                  <w:tab/>
                </w:r>
                <w:r>
                  <w:rPr>
                    <w:noProof/>
                    <w:webHidden/>
                  </w:rPr>
                  <w:fldChar w:fldCharType="begin"/>
                </w:r>
                <w:r>
                  <w:rPr>
                    <w:noProof/>
                    <w:webHidden/>
                  </w:rPr>
                  <w:instrText xml:space="preserve"> PAGEREF _Toc522700484 \h </w:instrText>
                </w:r>
                <w:r>
                  <w:rPr>
                    <w:noProof/>
                    <w:webHidden/>
                  </w:rPr>
                </w:r>
                <w:r>
                  <w:rPr>
                    <w:noProof/>
                    <w:webHidden/>
                  </w:rPr>
                  <w:fldChar w:fldCharType="separate"/>
                </w:r>
                <w:r>
                  <w:rPr>
                    <w:noProof/>
                    <w:webHidden/>
                  </w:rPr>
                  <w:t>76</w:t>
                </w:r>
                <w:r>
                  <w:rPr>
                    <w:noProof/>
                    <w:webHidden/>
                  </w:rPr>
                  <w:fldChar w:fldCharType="end"/>
                </w:r>
              </w:hyperlink>
            </w:p>
            <w:p w14:paraId="1F2BE158" w14:textId="7E595975" w:rsidR="00617943" w:rsidRDefault="00617943">
              <w:pPr>
                <w:pStyle w:val="TOC3"/>
                <w:rPr>
                  <w:bCs w:val="0"/>
                  <w:iCs w:val="0"/>
                  <w:color w:val="auto"/>
                  <w:sz w:val="22"/>
                </w:rPr>
              </w:pPr>
              <w:hyperlink w:anchor="_Toc522700485" w:history="1">
                <w:r w:rsidRPr="00FF4338">
                  <w:rPr>
                    <w:rStyle w:val="Hyperlink"/>
                  </w:rPr>
                  <w:t>AU-9 Protection of Audit Information (L) (M) (H)</w:t>
                </w:r>
                <w:r>
                  <w:rPr>
                    <w:webHidden/>
                  </w:rPr>
                  <w:tab/>
                </w:r>
                <w:r>
                  <w:rPr>
                    <w:webHidden/>
                  </w:rPr>
                  <w:fldChar w:fldCharType="begin"/>
                </w:r>
                <w:r>
                  <w:rPr>
                    <w:webHidden/>
                  </w:rPr>
                  <w:instrText xml:space="preserve"> PAGEREF _Toc522700485 \h </w:instrText>
                </w:r>
                <w:r>
                  <w:rPr>
                    <w:webHidden/>
                  </w:rPr>
                </w:r>
                <w:r>
                  <w:rPr>
                    <w:webHidden/>
                  </w:rPr>
                  <w:fldChar w:fldCharType="separate"/>
                </w:r>
                <w:r>
                  <w:rPr>
                    <w:webHidden/>
                  </w:rPr>
                  <w:t>78</w:t>
                </w:r>
                <w:r>
                  <w:rPr>
                    <w:webHidden/>
                  </w:rPr>
                  <w:fldChar w:fldCharType="end"/>
                </w:r>
              </w:hyperlink>
            </w:p>
            <w:p w14:paraId="71709E92" w14:textId="09319F4B" w:rsidR="00617943" w:rsidRDefault="00617943">
              <w:pPr>
                <w:pStyle w:val="TOC4"/>
                <w:tabs>
                  <w:tab w:val="right" w:leader="dot" w:pos="9350"/>
                </w:tabs>
                <w:rPr>
                  <w:noProof/>
                  <w:color w:val="auto"/>
                  <w:sz w:val="22"/>
                  <w:szCs w:val="22"/>
                </w:rPr>
              </w:pPr>
              <w:hyperlink w:anchor="_Toc522700486" w:history="1">
                <w:r w:rsidRPr="00FF4338">
                  <w:rPr>
                    <w:rStyle w:val="Hyperlink"/>
                    <w:noProof/>
                  </w:rPr>
                  <w:t>AU-9 (2) Control Enhancement (M) (H)</w:t>
                </w:r>
                <w:r>
                  <w:rPr>
                    <w:noProof/>
                    <w:webHidden/>
                  </w:rPr>
                  <w:tab/>
                </w:r>
                <w:r>
                  <w:rPr>
                    <w:noProof/>
                    <w:webHidden/>
                  </w:rPr>
                  <w:fldChar w:fldCharType="begin"/>
                </w:r>
                <w:r>
                  <w:rPr>
                    <w:noProof/>
                    <w:webHidden/>
                  </w:rPr>
                  <w:instrText xml:space="preserve"> PAGEREF _Toc522700486 \h </w:instrText>
                </w:r>
                <w:r>
                  <w:rPr>
                    <w:noProof/>
                    <w:webHidden/>
                  </w:rPr>
                </w:r>
                <w:r>
                  <w:rPr>
                    <w:noProof/>
                    <w:webHidden/>
                  </w:rPr>
                  <w:fldChar w:fldCharType="separate"/>
                </w:r>
                <w:r>
                  <w:rPr>
                    <w:noProof/>
                    <w:webHidden/>
                  </w:rPr>
                  <w:t>78</w:t>
                </w:r>
                <w:r>
                  <w:rPr>
                    <w:noProof/>
                    <w:webHidden/>
                  </w:rPr>
                  <w:fldChar w:fldCharType="end"/>
                </w:r>
              </w:hyperlink>
            </w:p>
            <w:p w14:paraId="08802A53" w14:textId="070DDA38" w:rsidR="00617943" w:rsidRDefault="00617943">
              <w:pPr>
                <w:pStyle w:val="TOC4"/>
                <w:tabs>
                  <w:tab w:val="right" w:leader="dot" w:pos="9350"/>
                </w:tabs>
                <w:rPr>
                  <w:noProof/>
                  <w:color w:val="auto"/>
                  <w:sz w:val="22"/>
                  <w:szCs w:val="22"/>
                </w:rPr>
              </w:pPr>
              <w:hyperlink w:anchor="_Toc522700487" w:history="1">
                <w:r w:rsidRPr="00FF4338">
                  <w:rPr>
                    <w:rStyle w:val="Hyperlink"/>
                    <w:noProof/>
                  </w:rPr>
                  <w:t>AU-9 (4) Control Enhancement (M) (H)</w:t>
                </w:r>
                <w:r>
                  <w:rPr>
                    <w:noProof/>
                    <w:webHidden/>
                  </w:rPr>
                  <w:tab/>
                </w:r>
                <w:r>
                  <w:rPr>
                    <w:noProof/>
                    <w:webHidden/>
                  </w:rPr>
                  <w:fldChar w:fldCharType="begin"/>
                </w:r>
                <w:r>
                  <w:rPr>
                    <w:noProof/>
                    <w:webHidden/>
                  </w:rPr>
                  <w:instrText xml:space="preserve"> PAGEREF _Toc522700487 \h </w:instrText>
                </w:r>
                <w:r>
                  <w:rPr>
                    <w:noProof/>
                    <w:webHidden/>
                  </w:rPr>
                </w:r>
                <w:r>
                  <w:rPr>
                    <w:noProof/>
                    <w:webHidden/>
                  </w:rPr>
                  <w:fldChar w:fldCharType="separate"/>
                </w:r>
                <w:r>
                  <w:rPr>
                    <w:noProof/>
                    <w:webHidden/>
                  </w:rPr>
                  <w:t>79</w:t>
                </w:r>
                <w:r>
                  <w:rPr>
                    <w:noProof/>
                    <w:webHidden/>
                  </w:rPr>
                  <w:fldChar w:fldCharType="end"/>
                </w:r>
              </w:hyperlink>
            </w:p>
            <w:p w14:paraId="37E45931" w14:textId="30E0C465" w:rsidR="00617943" w:rsidRDefault="00617943">
              <w:pPr>
                <w:pStyle w:val="TOC3"/>
                <w:rPr>
                  <w:bCs w:val="0"/>
                  <w:iCs w:val="0"/>
                  <w:color w:val="auto"/>
                  <w:sz w:val="22"/>
                </w:rPr>
              </w:pPr>
              <w:hyperlink w:anchor="_Toc522700488" w:history="1">
                <w:r w:rsidRPr="00FF4338">
                  <w:rPr>
                    <w:rStyle w:val="Hyperlink"/>
                  </w:rPr>
                  <w:t>AU-11 Audit Record Retention (M)</w:t>
                </w:r>
                <w:r>
                  <w:rPr>
                    <w:webHidden/>
                  </w:rPr>
                  <w:tab/>
                </w:r>
                <w:r>
                  <w:rPr>
                    <w:webHidden/>
                  </w:rPr>
                  <w:fldChar w:fldCharType="begin"/>
                </w:r>
                <w:r>
                  <w:rPr>
                    <w:webHidden/>
                  </w:rPr>
                  <w:instrText xml:space="preserve"> PAGEREF _Toc522700488 \h </w:instrText>
                </w:r>
                <w:r>
                  <w:rPr>
                    <w:webHidden/>
                  </w:rPr>
                </w:r>
                <w:r>
                  <w:rPr>
                    <w:webHidden/>
                  </w:rPr>
                  <w:fldChar w:fldCharType="separate"/>
                </w:r>
                <w:r>
                  <w:rPr>
                    <w:webHidden/>
                  </w:rPr>
                  <w:t>80</w:t>
                </w:r>
                <w:r>
                  <w:rPr>
                    <w:webHidden/>
                  </w:rPr>
                  <w:fldChar w:fldCharType="end"/>
                </w:r>
              </w:hyperlink>
            </w:p>
            <w:p w14:paraId="4E3E78A1" w14:textId="55F2C9E0" w:rsidR="00617943" w:rsidRDefault="00617943">
              <w:pPr>
                <w:pStyle w:val="TOC3"/>
                <w:rPr>
                  <w:bCs w:val="0"/>
                  <w:iCs w:val="0"/>
                  <w:color w:val="auto"/>
                  <w:sz w:val="22"/>
                </w:rPr>
              </w:pPr>
              <w:hyperlink w:anchor="_Toc522700489" w:history="1">
                <w:r w:rsidRPr="00FF4338">
                  <w:rPr>
                    <w:rStyle w:val="Hyperlink"/>
                  </w:rPr>
                  <w:t>AU-12 Audit Generation (L) (M) (H)</w:t>
                </w:r>
                <w:r>
                  <w:rPr>
                    <w:webHidden/>
                  </w:rPr>
                  <w:tab/>
                </w:r>
                <w:r>
                  <w:rPr>
                    <w:webHidden/>
                  </w:rPr>
                  <w:fldChar w:fldCharType="begin"/>
                </w:r>
                <w:r>
                  <w:rPr>
                    <w:webHidden/>
                  </w:rPr>
                  <w:instrText xml:space="preserve"> PAGEREF _Toc522700489 \h </w:instrText>
                </w:r>
                <w:r>
                  <w:rPr>
                    <w:webHidden/>
                  </w:rPr>
                </w:r>
                <w:r>
                  <w:rPr>
                    <w:webHidden/>
                  </w:rPr>
                  <w:fldChar w:fldCharType="separate"/>
                </w:r>
                <w:r>
                  <w:rPr>
                    <w:webHidden/>
                  </w:rPr>
                  <w:t>80</w:t>
                </w:r>
                <w:r>
                  <w:rPr>
                    <w:webHidden/>
                  </w:rPr>
                  <w:fldChar w:fldCharType="end"/>
                </w:r>
              </w:hyperlink>
            </w:p>
            <w:p w14:paraId="4DA68B6F" w14:textId="361383BD" w:rsidR="00617943" w:rsidRDefault="00617943">
              <w:pPr>
                <w:pStyle w:val="TOC2"/>
                <w:tabs>
                  <w:tab w:val="left" w:pos="1100"/>
                </w:tabs>
                <w:rPr>
                  <w:b w:val="0"/>
                  <w:bCs w:val="0"/>
                  <w:color w:val="auto"/>
                  <w:sz w:val="22"/>
                </w:rPr>
              </w:pPr>
              <w:hyperlink w:anchor="_Toc522700490" w:history="1">
                <w:r w:rsidRPr="00FF4338">
                  <w:rPr>
                    <w:rStyle w:val="Hyperlink"/>
                    <w:rFonts w:cstheme="minorHAnsi"/>
                  </w:rPr>
                  <w:t>13.4.</w:t>
                </w:r>
                <w:r>
                  <w:rPr>
                    <w:b w:val="0"/>
                    <w:bCs w:val="0"/>
                    <w:color w:val="auto"/>
                    <w:sz w:val="22"/>
                  </w:rPr>
                  <w:tab/>
                </w:r>
                <w:r w:rsidRPr="00FF4338">
                  <w:rPr>
                    <w:rStyle w:val="Hyperlink"/>
                  </w:rPr>
                  <w:t>Security Assessment and Authorization (CA)</w:t>
                </w:r>
                <w:r>
                  <w:rPr>
                    <w:webHidden/>
                  </w:rPr>
                  <w:tab/>
                </w:r>
                <w:r>
                  <w:rPr>
                    <w:webHidden/>
                  </w:rPr>
                  <w:fldChar w:fldCharType="begin"/>
                </w:r>
                <w:r>
                  <w:rPr>
                    <w:webHidden/>
                  </w:rPr>
                  <w:instrText xml:space="preserve"> PAGEREF _Toc522700490 \h </w:instrText>
                </w:r>
                <w:r>
                  <w:rPr>
                    <w:webHidden/>
                  </w:rPr>
                </w:r>
                <w:r>
                  <w:rPr>
                    <w:webHidden/>
                  </w:rPr>
                  <w:fldChar w:fldCharType="separate"/>
                </w:r>
                <w:r>
                  <w:rPr>
                    <w:webHidden/>
                  </w:rPr>
                  <w:t>81</w:t>
                </w:r>
                <w:r>
                  <w:rPr>
                    <w:webHidden/>
                  </w:rPr>
                  <w:fldChar w:fldCharType="end"/>
                </w:r>
              </w:hyperlink>
            </w:p>
            <w:p w14:paraId="093FFE17" w14:textId="319F28E5" w:rsidR="00617943" w:rsidRDefault="00617943">
              <w:pPr>
                <w:pStyle w:val="TOC3"/>
                <w:rPr>
                  <w:bCs w:val="0"/>
                  <w:iCs w:val="0"/>
                  <w:color w:val="auto"/>
                  <w:sz w:val="22"/>
                </w:rPr>
              </w:pPr>
              <w:hyperlink w:anchor="_Toc522700491" w:history="1">
                <w:r w:rsidRPr="00FF4338">
                  <w:rPr>
                    <w:rStyle w:val="Hyperlink"/>
                  </w:rPr>
                  <w:t>CA-1 Certification, Authorization, Security Assessment Policy and Procedures (L) (M)</w:t>
                </w:r>
                <w:r>
                  <w:rPr>
                    <w:webHidden/>
                  </w:rPr>
                  <w:tab/>
                </w:r>
                <w:r>
                  <w:rPr>
                    <w:webHidden/>
                  </w:rPr>
                  <w:fldChar w:fldCharType="begin"/>
                </w:r>
                <w:r>
                  <w:rPr>
                    <w:webHidden/>
                  </w:rPr>
                  <w:instrText xml:space="preserve"> PAGEREF _Toc522700491 \h </w:instrText>
                </w:r>
                <w:r>
                  <w:rPr>
                    <w:webHidden/>
                  </w:rPr>
                </w:r>
                <w:r>
                  <w:rPr>
                    <w:webHidden/>
                  </w:rPr>
                  <w:fldChar w:fldCharType="separate"/>
                </w:r>
                <w:r>
                  <w:rPr>
                    <w:webHidden/>
                  </w:rPr>
                  <w:t>81</w:t>
                </w:r>
                <w:r>
                  <w:rPr>
                    <w:webHidden/>
                  </w:rPr>
                  <w:fldChar w:fldCharType="end"/>
                </w:r>
              </w:hyperlink>
            </w:p>
            <w:p w14:paraId="770366E2" w14:textId="4AF5AEFF" w:rsidR="00617943" w:rsidRDefault="00617943">
              <w:pPr>
                <w:pStyle w:val="TOC3"/>
                <w:rPr>
                  <w:bCs w:val="0"/>
                  <w:iCs w:val="0"/>
                  <w:color w:val="auto"/>
                  <w:sz w:val="22"/>
                </w:rPr>
              </w:pPr>
              <w:hyperlink w:anchor="_Toc522700492" w:history="1">
                <w:r w:rsidRPr="00FF4338">
                  <w:rPr>
                    <w:rStyle w:val="Hyperlink"/>
                  </w:rPr>
                  <w:t>CA-2 Security Assessments (L) (M) (H)</w:t>
                </w:r>
                <w:r>
                  <w:rPr>
                    <w:webHidden/>
                  </w:rPr>
                  <w:tab/>
                </w:r>
                <w:r>
                  <w:rPr>
                    <w:webHidden/>
                  </w:rPr>
                  <w:fldChar w:fldCharType="begin"/>
                </w:r>
                <w:r>
                  <w:rPr>
                    <w:webHidden/>
                  </w:rPr>
                  <w:instrText xml:space="preserve"> PAGEREF _Toc522700492 \h </w:instrText>
                </w:r>
                <w:r>
                  <w:rPr>
                    <w:webHidden/>
                  </w:rPr>
                </w:r>
                <w:r>
                  <w:rPr>
                    <w:webHidden/>
                  </w:rPr>
                  <w:fldChar w:fldCharType="separate"/>
                </w:r>
                <w:r>
                  <w:rPr>
                    <w:webHidden/>
                  </w:rPr>
                  <w:t>82</w:t>
                </w:r>
                <w:r>
                  <w:rPr>
                    <w:webHidden/>
                  </w:rPr>
                  <w:fldChar w:fldCharType="end"/>
                </w:r>
              </w:hyperlink>
            </w:p>
            <w:p w14:paraId="588EE496" w14:textId="6AD5E5D3" w:rsidR="00617943" w:rsidRDefault="00617943">
              <w:pPr>
                <w:pStyle w:val="TOC4"/>
                <w:tabs>
                  <w:tab w:val="right" w:leader="dot" w:pos="9350"/>
                </w:tabs>
                <w:rPr>
                  <w:noProof/>
                  <w:color w:val="auto"/>
                  <w:sz w:val="22"/>
                  <w:szCs w:val="22"/>
                </w:rPr>
              </w:pPr>
              <w:hyperlink w:anchor="_Toc522700493" w:history="1">
                <w:r w:rsidRPr="00FF4338">
                  <w:rPr>
                    <w:rStyle w:val="Hyperlink"/>
                    <w:noProof/>
                  </w:rPr>
                  <w:t>CA-2 (1) Control Enhancement (L) (M) (H)</w:t>
                </w:r>
                <w:r>
                  <w:rPr>
                    <w:noProof/>
                    <w:webHidden/>
                  </w:rPr>
                  <w:tab/>
                </w:r>
                <w:r>
                  <w:rPr>
                    <w:noProof/>
                    <w:webHidden/>
                  </w:rPr>
                  <w:fldChar w:fldCharType="begin"/>
                </w:r>
                <w:r>
                  <w:rPr>
                    <w:noProof/>
                    <w:webHidden/>
                  </w:rPr>
                  <w:instrText xml:space="preserve"> PAGEREF _Toc522700493 \h </w:instrText>
                </w:r>
                <w:r>
                  <w:rPr>
                    <w:noProof/>
                    <w:webHidden/>
                  </w:rPr>
                </w:r>
                <w:r>
                  <w:rPr>
                    <w:noProof/>
                    <w:webHidden/>
                  </w:rPr>
                  <w:fldChar w:fldCharType="separate"/>
                </w:r>
                <w:r>
                  <w:rPr>
                    <w:noProof/>
                    <w:webHidden/>
                  </w:rPr>
                  <w:t>84</w:t>
                </w:r>
                <w:r>
                  <w:rPr>
                    <w:noProof/>
                    <w:webHidden/>
                  </w:rPr>
                  <w:fldChar w:fldCharType="end"/>
                </w:r>
              </w:hyperlink>
            </w:p>
            <w:p w14:paraId="7CE42B53" w14:textId="788C84D0" w:rsidR="00617943" w:rsidRDefault="00617943">
              <w:pPr>
                <w:pStyle w:val="TOC4"/>
                <w:tabs>
                  <w:tab w:val="right" w:leader="dot" w:pos="9350"/>
                </w:tabs>
                <w:rPr>
                  <w:noProof/>
                  <w:color w:val="auto"/>
                  <w:sz w:val="22"/>
                  <w:szCs w:val="22"/>
                </w:rPr>
              </w:pPr>
              <w:hyperlink w:anchor="_Toc522700494" w:history="1">
                <w:r w:rsidRPr="00FF4338">
                  <w:rPr>
                    <w:rStyle w:val="Hyperlink"/>
                    <w:noProof/>
                  </w:rPr>
                  <w:t>CA-2 (2) Control Enhancement (M) (H)</w:t>
                </w:r>
                <w:r>
                  <w:rPr>
                    <w:noProof/>
                    <w:webHidden/>
                  </w:rPr>
                  <w:tab/>
                </w:r>
                <w:r>
                  <w:rPr>
                    <w:noProof/>
                    <w:webHidden/>
                  </w:rPr>
                  <w:fldChar w:fldCharType="begin"/>
                </w:r>
                <w:r>
                  <w:rPr>
                    <w:noProof/>
                    <w:webHidden/>
                  </w:rPr>
                  <w:instrText xml:space="preserve"> PAGEREF _Toc522700494 \h </w:instrText>
                </w:r>
                <w:r>
                  <w:rPr>
                    <w:noProof/>
                    <w:webHidden/>
                  </w:rPr>
                </w:r>
                <w:r>
                  <w:rPr>
                    <w:noProof/>
                    <w:webHidden/>
                  </w:rPr>
                  <w:fldChar w:fldCharType="separate"/>
                </w:r>
                <w:r>
                  <w:rPr>
                    <w:noProof/>
                    <w:webHidden/>
                  </w:rPr>
                  <w:t>84</w:t>
                </w:r>
                <w:r>
                  <w:rPr>
                    <w:noProof/>
                    <w:webHidden/>
                  </w:rPr>
                  <w:fldChar w:fldCharType="end"/>
                </w:r>
              </w:hyperlink>
            </w:p>
            <w:p w14:paraId="585F1160" w14:textId="54F0D31D" w:rsidR="00617943" w:rsidRDefault="00617943">
              <w:pPr>
                <w:pStyle w:val="TOC4"/>
                <w:tabs>
                  <w:tab w:val="right" w:leader="dot" w:pos="9350"/>
                </w:tabs>
                <w:rPr>
                  <w:noProof/>
                  <w:color w:val="auto"/>
                  <w:sz w:val="22"/>
                  <w:szCs w:val="22"/>
                </w:rPr>
              </w:pPr>
              <w:hyperlink w:anchor="_Toc522700495" w:history="1">
                <w:r w:rsidRPr="00FF4338">
                  <w:rPr>
                    <w:rStyle w:val="Hyperlink"/>
                    <w:noProof/>
                  </w:rPr>
                  <w:t>CA-2 (3) Control Enhancement (M) (H)</w:t>
                </w:r>
                <w:r>
                  <w:rPr>
                    <w:noProof/>
                    <w:webHidden/>
                  </w:rPr>
                  <w:tab/>
                </w:r>
                <w:r>
                  <w:rPr>
                    <w:noProof/>
                    <w:webHidden/>
                  </w:rPr>
                  <w:fldChar w:fldCharType="begin"/>
                </w:r>
                <w:r>
                  <w:rPr>
                    <w:noProof/>
                    <w:webHidden/>
                  </w:rPr>
                  <w:instrText xml:space="preserve"> PAGEREF _Toc522700495 \h </w:instrText>
                </w:r>
                <w:r>
                  <w:rPr>
                    <w:noProof/>
                    <w:webHidden/>
                  </w:rPr>
                </w:r>
                <w:r>
                  <w:rPr>
                    <w:noProof/>
                    <w:webHidden/>
                  </w:rPr>
                  <w:fldChar w:fldCharType="separate"/>
                </w:r>
                <w:r>
                  <w:rPr>
                    <w:noProof/>
                    <w:webHidden/>
                  </w:rPr>
                  <w:t>85</w:t>
                </w:r>
                <w:r>
                  <w:rPr>
                    <w:noProof/>
                    <w:webHidden/>
                  </w:rPr>
                  <w:fldChar w:fldCharType="end"/>
                </w:r>
              </w:hyperlink>
            </w:p>
            <w:p w14:paraId="522A8463" w14:textId="10CA7608" w:rsidR="00617943" w:rsidRDefault="00617943">
              <w:pPr>
                <w:pStyle w:val="TOC3"/>
                <w:rPr>
                  <w:bCs w:val="0"/>
                  <w:iCs w:val="0"/>
                  <w:color w:val="auto"/>
                  <w:sz w:val="22"/>
                </w:rPr>
              </w:pPr>
              <w:hyperlink w:anchor="_Toc522700496" w:history="1">
                <w:r w:rsidRPr="00FF4338">
                  <w:rPr>
                    <w:rStyle w:val="Hyperlink"/>
                  </w:rPr>
                  <w:t>CA-3 System Interconnections (L) (M) (H)</w:t>
                </w:r>
                <w:r>
                  <w:rPr>
                    <w:webHidden/>
                  </w:rPr>
                  <w:tab/>
                </w:r>
                <w:r>
                  <w:rPr>
                    <w:webHidden/>
                  </w:rPr>
                  <w:fldChar w:fldCharType="begin"/>
                </w:r>
                <w:r>
                  <w:rPr>
                    <w:webHidden/>
                  </w:rPr>
                  <w:instrText xml:space="preserve"> PAGEREF _Toc522700496 \h </w:instrText>
                </w:r>
                <w:r>
                  <w:rPr>
                    <w:webHidden/>
                  </w:rPr>
                </w:r>
                <w:r>
                  <w:rPr>
                    <w:webHidden/>
                  </w:rPr>
                  <w:fldChar w:fldCharType="separate"/>
                </w:r>
                <w:r>
                  <w:rPr>
                    <w:webHidden/>
                  </w:rPr>
                  <w:t>86</w:t>
                </w:r>
                <w:r>
                  <w:rPr>
                    <w:webHidden/>
                  </w:rPr>
                  <w:fldChar w:fldCharType="end"/>
                </w:r>
              </w:hyperlink>
            </w:p>
            <w:p w14:paraId="4425B51D" w14:textId="05FC9BCB" w:rsidR="00617943" w:rsidRDefault="00617943">
              <w:pPr>
                <w:pStyle w:val="TOC4"/>
                <w:tabs>
                  <w:tab w:val="right" w:leader="dot" w:pos="9350"/>
                </w:tabs>
                <w:rPr>
                  <w:noProof/>
                  <w:color w:val="auto"/>
                  <w:sz w:val="22"/>
                  <w:szCs w:val="22"/>
                </w:rPr>
              </w:pPr>
              <w:hyperlink w:anchor="_Toc522700497" w:history="1">
                <w:r w:rsidRPr="00FF4338">
                  <w:rPr>
                    <w:rStyle w:val="Hyperlink"/>
                    <w:noProof/>
                  </w:rPr>
                  <w:t>CA-3 (3) Control Enhancement (M) (H)</w:t>
                </w:r>
                <w:r>
                  <w:rPr>
                    <w:noProof/>
                    <w:webHidden/>
                  </w:rPr>
                  <w:tab/>
                </w:r>
                <w:r>
                  <w:rPr>
                    <w:noProof/>
                    <w:webHidden/>
                  </w:rPr>
                  <w:fldChar w:fldCharType="begin"/>
                </w:r>
                <w:r>
                  <w:rPr>
                    <w:noProof/>
                    <w:webHidden/>
                  </w:rPr>
                  <w:instrText xml:space="preserve"> PAGEREF _Toc522700497 \h </w:instrText>
                </w:r>
                <w:r>
                  <w:rPr>
                    <w:noProof/>
                    <w:webHidden/>
                  </w:rPr>
                </w:r>
                <w:r>
                  <w:rPr>
                    <w:noProof/>
                    <w:webHidden/>
                  </w:rPr>
                  <w:fldChar w:fldCharType="separate"/>
                </w:r>
                <w:r>
                  <w:rPr>
                    <w:noProof/>
                    <w:webHidden/>
                  </w:rPr>
                  <w:t>88</w:t>
                </w:r>
                <w:r>
                  <w:rPr>
                    <w:noProof/>
                    <w:webHidden/>
                  </w:rPr>
                  <w:fldChar w:fldCharType="end"/>
                </w:r>
              </w:hyperlink>
            </w:p>
            <w:p w14:paraId="75A1E9A1" w14:textId="5614E8B9" w:rsidR="00617943" w:rsidRDefault="00617943">
              <w:pPr>
                <w:pStyle w:val="TOC4"/>
                <w:tabs>
                  <w:tab w:val="right" w:leader="dot" w:pos="9350"/>
                </w:tabs>
                <w:rPr>
                  <w:noProof/>
                  <w:color w:val="auto"/>
                  <w:sz w:val="22"/>
                  <w:szCs w:val="22"/>
                </w:rPr>
              </w:pPr>
              <w:hyperlink w:anchor="_Toc522700498" w:history="1">
                <w:r w:rsidRPr="00FF4338">
                  <w:rPr>
                    <w:rStyle w:val="Hyperlink"/>
                    <w:noProof/>
                  </w:rPr>
                  <w:t>CA-3 (5) Control Enhancement (M)</w:t>
                </w:r>
                <w:r>
                  <w:rPr>
                    <w:noProof/>
                    <w:webHidden/>
                  </w:rPr>
                  <w:tab/>
                </w:r>
                <w:r>
                  <w:rPr>
                    <w:noProof/>
                    <w:webHidden/>
                  </w:rPr>
                  <w:fldChar w:fldCharType="begin"/>
                </w:r>
                <w:r>
                  <w:rPr>
                    <w:noProof/>
                    <w:webHidden/>
                  </w:rPr>
                  <w:instrText xml:space="preserve"> PAGEREF _Toc522700498 \h </w:instrText>
                </w:r>
                <w:r>
                  <w:rPr>
                    <w:noProof/>
                    <w:webHidden/>
                  </w:rPr>
                </w:r>
                <w:r>
                  <w:rPr>
                    <w:noProof/>
                    <w:webHidden/>
                  </w:rPr>
                  <w:fldChar w:fldCharType="separate"/>
                </w:r>
                <w:r>
                  <w:rPr>
                    <w:noProof/>
                    <w:webHidden/>
                  </w:rPr>
                  <w:t>88</w:t>
                </w:r>
                <w:r>
                  <w:rPr>
                    <w:noProof/>
                    <w:webHidden/>
                  </w:rPr>
                  <w:fldChar w:fldCharType="end"/>
                </w:r>
              </w:hyperlink>
            </w:p>
            <w:p w14:paraId="5F8CCC5C" w14:textId="38464582" w:rsidR="00617943" w:rsidRDefault="00617943">
              <w:pPr>
                <w:pStyle w:val="TOC3"/>
                <w:rPr>
                  <w:bCs w:val="0"/>
                  <w:iCs w:val="0"/>
                  <w:color w:val="auto"/>
                  <w:sz w:val="22"/>
                </w:rPr>
              </w:pPr>
              <w:hyperlink w:anchor="_Toc522700499" w:history="1">
                <w:r w:rsidRPr="00FF4338">
                  <w:rPr>
                    <w:rStyle w:val="Hyperlink"/>
                  </w:rPr>
                  <w:t>CA-5 Plan of Action and Milestones (L) (M) (H)</w:t>
                </w:r>
                <w:r>
                  <w:rPr>
                    <w:webHidden/>
                  </w:rPr>
                  <w:tab/>
                </w:r>
                <w:r>
                  <w:rPr>
                    <w:webHidden/>
                  </w:rPr>
                  <w:fldChar w:fldCharType="begin"/>
                </w:r>
                <w:r>
                  <w:rPr>
                    <w:webHidden/>
                  </w:rPr>
                  <w:instrText xml:space="preserve"> PAGEREF _Toc522700499 \h </w:instrText>
                </w:r>
                <w:r>
                  <w:rPr>
                    <w:webHidden/>
                  </w:rPr>
                </w:r>
                <w:r>
                  <w:rPr>
                    <w:webHidden/>
                  </w:rPr>
                  <w:fldChar w:fldCharType="separate"/>
                </w:r>
                <w:r>
                  <w:rPr>
                    <w:webHidden/>
                  </w:rPr>
                  <w:t>89</w:t>
                </w:r>
                <w:r>
                  <w:rPr>
                    <w:webHidden/>
                  </w:rPr>
                  <w:fldChar w:fldCharType="end"/>
                </w:r>
              </w:hyperlink>
            </w:p>
            <w:p w14:paraId="3788BD77" w14:textId="7EB15D5B" w:rsidR="00617943" w:rsidRDefault="00617943">
              <w:pPr>
                <w:pStyle w:val="TOC3"/>
                <w:rPr>
                  <w:bCs w:val="0"/>
                  <w:iCs w:val="0"/>
                  <w:color w:val="auto"/>
                  <w:sz w:val="22"/>
                </w:rPr>
              </w:pPr>
              <w:hyperlink w:anchor="_Toc522700500" w:history="1">
                <w:r w:rsidRPr="00FF4338">
                  <w:rPr>
                    <w:rStyle w:val="Hyperlink"/>
                  </w:rPr>
                  <w:t>CA-6 Security Authorization (L) (M) (H)</w:t>
                </w:r>
                <w:r>
                  <w:rPr>
                    <w:webHidden/>
                  </w:rPr>
                  <w:tab/>
                </w:r>
                <w:r>
                  <w:rPr>
                    <w:webHidden/>
                  </w:rPr>
                  <w:fldChar w:fldCharType="begin"/>
                </w:r>
                <w:r>
                  <w:rPr>
                    <w:webHidden/>
                  </w:rPr>
                  <w:instrText xml:space="preserve"> PAGEREF _Toc522700500 \h </w:instrText>
                </w:r>
                <w:r>
                  <w:rPr>
                    <w:webHidden/>
                  </w:rPr>
                </w:r>
                <w:r>
                  <w:rPr>
                    <w:webHidden/>
                  </w:rPr>
                  <w:fldChar w:fldCharType="separate"/>
                </w:r>
                <w:r>
                  <w:rPr>
                    <w:webHidden/>
                  </w:rPr>
                  <w:t>90</w:t>
                </w:r>
                <w:r>
                  <w:rPr>
                    <w:webHidden/>
                  </w:rPr>
                  <w:fldChar w:fldCharType="end"/>
                </w:r>
              </w:hyperlink>
            </w:p>
            <w:p w14:paraId="13D9421E" w14:textId="6AF8F45D" w:rsidR="00617943" w:rsidRDefault="00617943">
              <w:pPr>
                <w:pStyle w:val="TOC3"/>
                <w:rPr>
                  <w:bCs w:val="0"/>
                  <w:iCs w:val="0"/>
                  <w:color w:val="auto"/>
                  <w:sz w:val="22"/>
                </w:rPr>
              </w:pPr>
              <w:hyperlink w:anchor="_Toc522700501" w:history="1">
                <w:r w:rsidRPr="00FF4338">
                  <w:rPr>
                    <w:rStyle w:val="Hyperlink"/>
                  </w:rPr>
                  <w:t>CA-7 Continuous Monitoring (L) (M) (H)</w:t>
                </w:r>
                <w:r>
                  <w:rPr>
                    <w:webHidden/>
                  </w:rPr>
                  <w:tab/>
                </w:r>
                <w:r>
                  <w:rPr>
                    <w:webHidden/>
                  </w:rPr>
                  <w:fldChar w:fldCharType="begin"/>
                </w:r>
                <w:r>
                  <w:rPr>
                    <w:webHidden/>
                  </w:rPr>
                  <w:instrText xml:space="preserve"> PAGEREF _Toc522700501 \h </w:instrText>
                </w:r>
                <w:r>
                  <w:rPr>
                    <w:webHidden/>
                  </w:rPr>
                </w:r>
                <w:r>
                  <w:rPr>
                    <w:webHidden/>
                  </w:rPr>
                  <w:fldChar w:fldCharType="separate"/>
                </w:r>
                <w:r>
                  <w:rPr>
                    <w:webHidden/>
                  </w:rPr>
                  <w:t>91</w:t>
                </w:r>
                <w:r>
                  <w:rPr>
                    <w:webHidden/>
                  </w:rPr>
                  <w:fldChar w:fldCharType="end"/>
                </w:r>
              </w:hyperlink>
            </w:p>
            <w:p w14:paraId="10CA421B" w14:textId="00BE4B70" w:rsidR="00617943" w:rsidRDefault="00617943">
              <w:pPr>
                <w:pStyle w:val="TOC4"/>
                <w:tabs>
                  <w:tab w:val="right" w:leader="dot" w:pos="9350"/>
                </w:tabs>
                <w:rPr>
                  <w:noProof/>
                  <w:color w:val="auto"/>
                  <w:sz w:val="22"/>
                  <w:szCs w:val="22"/>
                </w:rPr>
              </w:pPr>
              <w:hyperlink w:anchor="_Toc522700502" w:history="1">
                <w:r w:rsidRPr="00FF4338">
                  <w:rPr>
                    <w:rStyle w:val="Hyperlink"/>
                    <w:noProof/>
                  </w:rPr>
                  <w:t>CA-7 (1) Control Enhancement (M) (H)</w:t>
                </w:r>
                <w:r>
                  <w:rPr>
                    <w:noProof/>
                    <w:webHidden/>
                  </w:rPr>
                  <w:tab/>
                </w:r>
                <w:r>
                  <w:rPr>
                    <w:noProof/>
                    <w:webHidden/>
                  </w:rPr>
                  <w:fldChar w:fldCharType="begin"/>
                </w:r>
                <w:r>
                  <w:rPr>
                    <w:noProof/>
                    <w:webHidden/>
                  </w:rPr>
                  <w:instrText xml:space="preserve"> PAGEREF _Toc522700502 \h </w:instrText>
                </w:r>
                <w:r>
                  <w:rPr>
                    <w:noProof/>
                    <w:webHidden/>
                  </w:rPr>
                </w:r>
                <w:r>
                  <w:rPr>
                    <w:noProof/>
                    <w:webHidden/>
                  </w:rPr>
                  <w:fldChar w:fldCharType="separate"/>
                </w:r>
                <w:r>
                  <w:rPr>
                    <w:noProof/>
                    <w:webHidden/>
                  </w:rPr>
                  <w:t>94</w:t>
                </w:r>
                <w:r>
                  <w:rPr>
                    <w:noProof/>
                    <w:webHidden/>
                  </w:rPr>
                  <w:fldChar w:fldCharType="end"/>
                </w:r>
              </w:hyperlink>
            </w:p>
            <w:p w14:paraId="3A56CB0B" w14:textId="125EA6D4" w:rsidR="00617943" w:rsidRDefault="00617943">
              <w:pPr>
                <w:pStyle w:val="TOC3"/>
                <w:rPr>
                  <w:bCs w:val="0"/>
                  <w:iCs w:val="0"/>
                  <w:color w:val="auto"/>
                  <w:sz w:val="22"/>
                </w:rPr>
              </w:pPr>
              <w:hyperlink w:anchor="_Toc522700503" w:history="1">
                <w:r w:rsidRPr="00FF4338">
                  <w:rPr>
                    <w:rStyle w:val="Hyperlink"/>
                  </w:rPr>
                  <w:t>CA-8 Penetration Testing (M) (H)</w:t>
                </w:r>
                <w:r>
                  <w:rPr>
                    <w:webHidden/>
                  </w:rPr>
                  <w:tab/>
                </w:r>
                <w:r>
                  <w:rPr>
                    <w:webHidden/>
                  </w:rPr>
                  <w:fldChar w:fldCharType="begin"/>
                </w:r>
                <w:r>
                  <w:rPr>
                    <w:webHidden/>
                  </w:rPr>
                  <w:instrText xml:space="preserve"> PAGEREF _Toc522700503 \h </w:instrText>
                </w:r>
                <w:r>
                  <w:rPr>
                    <w:webHidden/>
                  </w:rPr>
                </w:r>
                <w:r>
                  <w:rPr>
                    <w:webHidden/>
                  </w:rPr>
                  <w:fldChar w:fldCharType="separate"/>
                </w:r>
                <w:r>
                  <w:rPr>
                    <w:webHidden/>
                  </w:rPr>
                  <w:t>94</w:t>
                </w:r>
                <w:r>
                  <w:rPr>
                    <w:webHidden/>
                  </w:rPr>
                  <w:fldChar w:fldCharType="end"/>
                </w:r>
              </w:hyperlink>
            </w:p>
            <w:p w14:paraId="2EB8388B" w14:textId="2B46A45F" w:rsidR="00617943" w:rsidRDefault="00617943">
              <w:pPr>
                <w:pStyle w:val="TOC4"/>
                <w:tabs>
                  <w:tab w:val="right" w:leader="dot" w:pos="9350"/>
                </w:tabs>
                <w:rPr>
                  <w:noProof/>
                  <w:color w:val="auto"/>
                  <w:sz w:val="22"/>
                  <w:szCs w:val="22"/>
                </w:rPr>
              </w:pPr>
              <w:hyperlink w:anchor="_Toc522700504" w:history="1">
                <w:r w:rsidRPr="00FF4338">
                  <w:rPr>
                    <w:rStyle w:val="Hyperlink"/>
                    <w:noProof/>
                  </w:rPr>
                  <w:t>CA-8 (1) Control Enhancement (M) (H)</w:t>
                </w:r>
                <w:r>
                  <w:rPr>
                    <w:noProof/>
                    <w:webHidden/>
                  </w:rPr>
                  <w:tab/>
                </w:r>
                <w:r>
                  <w:rPr>
                    <w:noProof/>
                    <w:webHidden/>
                  </w:rPr>
                  <w:fldChar w:fldCharType="begin"/>
                </w:r>
                <w:r>
                  <w:rPr>
                    <w:noProof/>
                    <w:webHidden/>
                  </w:rPr>
                  <w:instrText xml:space="preserve"> PAGEREF _Toc522700504 \h </w:instrText>
                </w:r>
                <w:r>
                  <w:rPr>
                    <w:noProof/>
                    <w:webHidden/>
                  </w:rPr>
                </w:r>
                <w:r>
                  <w:rPr>
                    <w:noProof/>
                    <w:webHidden/>
                  </w:rPr>
                  <w:fldChar w:fldCharType="separate"/>
                </w:r>
                <w:r>
                  <w:rPr>
                    <w:noProof/>
                    <w:webHidden/>
                  </w:rPr>
                  <w:t>95</w:t>
                </w:r>
                <w:r>
                  <w:rPr>
                    <w:noProof/>
                    <w:webHidden/>
                  </w:rPr>
                  <w:fldChar w:fldCharType="end"/>
                </w:r>
              </w:hyperlink>
            </w:p>
            <w:p w14:paraId="6C5DF446" w14:textId="2446B759" w:rsidR="00617943" w:rsidRDefault="00617943">
              <w:pPr>
                <w:pStyle w:val="TOC3"/>
                <w:rPr>
                  <w:bCs w:val="0"/>
                  <w:iCs w:val="0"/>
                  <w:color w:val="auto"/>
                  <w:sz w:val="22"/>
                </w:rPr>
              </w:pPr>
              <w:hyperlink w:anchor="_Toc522700505" w:history="1">
                <w:r w:rsidRPr="00FF4338">
                  <w:rPr>
                    <w:rStyle w:val="Hyperlink"/>
                  </w:rPr>
                  <w:t>CA-9 Internal System Connections (L) (M) (H)</w:t>
                </w:r>
                <w:r>
                  <w:rPr>
                    <w:webHidden/>
                  </w:rPr>
                  <w:tab/>
                </w:r>
                <w:r>
                  <w:rPr>
                    <w:webHidden/>
                  </w:rPr>
                  <w:fldChar w:fldCharType="begin"/>
                </w:r>
                <w:r>
                  <w:rPr>
                    <w:webHidden/>
                  </w:rPr>
                  <w:instrText xml:space="preserve"> PAGEREF _Toc522700505 \h </w:instrText>
                </w:r>
                <w:r>
                  <w:rPr>
                    <w:webHidden/>
                  </w:rPr>
                </w:r>
                <w:r>
                  <w:rPr>
                    <w:webHidden/>
                  </w:rPr>
                  <w:fldChar w:fldCharType="separate"/>
                </w:r>
                <w:r>
                  <w:rPr>
                    <w:webHidden/>
                  </w:rPr>
                  <w:t>96</w:t>
                </w:r>
                <w:r>
                  <w:rPr>
                    <w:webHidden/>
                  </w:rPr>
                  <w:fldChar w:fldCharType="end"/>
                </w:r>
              </w:hyperlink>
            </w:p>
            <w:p w14:paraId="6B712214" w14:textId="2CD99482" w:rsidR="00617943" w:rsidRDefault="00617943">
              <w:pPr>
                <w:pStyle w:val="TOC2"/>
                <w:tabs>
                  <w:tab w:val="left" w:pos="1100"/>
                </w:tabs>
                <w:rPr>
                  <w:b w:val="0"/>
                  <w:bCs w:val="0"/>
                  <w:color w:val="auto"/>
                  <w:sz w:val="22"/>
                </w:rPr>
              </w:pPr>
              <w:hyperlink w:anchor="_Toc522700506" w:history="1">
                <w:r w:rsidRPr="00FF4338">
                  <w:rPr>
                    <w:rStyle w:val="Hyperlink"/>
                    <w:rFonts w:cstheme="minorHAnsi"/>
                  </w:rPr>
                  <w:t>13.5.</w:t>
                </w:r>
                <w:r>
                  <w:rPr>
                    <w:b w:val="0"/>
                    <w:bCs w:val="0"/>
                    <w:color w:val="auto"/>
                    <w:sz w:val="22"/>
                  </w:rPr>
                  <w:tab/>
                </w:r>
                <w:r w:rsidRPr="00FF4338">
                  <w:rPr>
                    <w:rStyle w:val="Hyperlink"/>
                  </w:rPr>
                  <w:t>Configuration Management (CM)</w:t>
                </w:r>
                <w:r>
                  <w:rPr>
                    <w:webHidden/>
                  </w:rPr>
                  <w:tab/>
                </w:r>
                <w:r>
                  <w:rPr>
                    <w:webHidden/>
                  </w:rPr>
                  <w:fldChar w:fldCharType="begin"/>
                </w:r>
                <w:r>
                  <w:rPr>
                    <w:webHidden/>
                  </w:rPr>
                  <w:instrText xml:space="preserve"> PAGEREF _Toc522700506 \h </w:instrText>
                </w:r>
                <w:r>
                  <w:rPr>
                    <w:webHidden/>
                  </w:rPr>
                </w:r>
                <w:r>
                  <w:rPr>
                    <w:webHidden/>
                  </w:rPr>
                  <w:fldChar w:fldCharType="separate"/>
                </w:r>
                <w:r>
                  <w:rPr>
                    <w:webHidden/>
                  </w:rPr>
                  <w:t>97</w:t>
                </w:r>
                <w:r>
                  <w:rPr>
                    <w:webHidden/>
                  </w:rPr>
                  <w:fldChar w:fldCharType="end"/>
                </w:r>
              </w:hyperlink>
            </w:p>
            <w:p w14:paraId="6E3554D2" w14:textId="45195EC4" w:rsidR="00617943" w:rsidRDefault="00617943">
              <w:pPr>
                <w:pStyle w:val="TOC3"/>
                <w:rPr>
                  <w:bCs w:val="0"/>
                  <w:iCs w:val="0"/>
                  <w:color w:val="auto"/>
                  <w:sz w:val="22"/>
                </w:rPr>
              </w:pPr>
              <w:hyperlink w:anchor="_Toc522700507" w:history="1">
                <w:r w:rsidRPr="00FF4338">
                  <w:rPr>
                    <w:rStyle w:val="Hyperlink"/>
                  </w:rPr>
                  <w:t>CM-1 Configuration Management Policies and Procedures (L) (M)</w:t>
                </w:r>
                <w:r>
                  <w:rPr>
                    <w:webHidden/>
                  </w:rPr>
                  <w:tab/>
                </w:r>
                <w:r>
                  <w:rPr>
                    <w:webHidden/>
                  </w:rPr>
                  <w:fldChar w:fldCharType="begin"/>
                </w:r>
                <w:r>
                  <w:rPr>
                    <w:webHidden/>
                  </w:rPr>
                  <w:instrText xml:space="preserve"> PAGEREF _Toc522700507 \h </w:instrText>
                </w:r>
                <w:r>
                  <w:rPr>
                    <w:webHidden/>
                  </w:rPr>
                </w:r>
                <w:r>
                  <w:rPr>
                    <w:webHidden/>
                  </w:rPr>
                  <w:fldChar w:fldCharType="separate"/>
                </w:r>
                <w:r>
                  <w:rPr>
                    <w:webHidden/>
                  </w:rPr>
                  <w:t>97</w:t>
                </w:r>
                <w:r>
                  <w:rPr>
                    <w:webHidden/>
                  </w:rPr>
                  <w:fldChar w:fldCharType="end"/>
                </w:r>
              </w:hyperlink>
            </w:p>
            <w:p w14:paraId="0F03EA5D" w14:textId="592391A4" w:rsidR="00617943" w:rsidRDefault="00617943">
              <w:pPr>
                <w:pStyle w:val="TOC3"/>
                <w:rPr>
                  <w:bCs w:val="0"/>
                  <w:iCs w:val="0"/>
                  <w:color w:val="auto"/>
                  <w:sz w:val="22"/>
                </w:rPr>
              </w:pPr>
              <w:hyperlink w:anchor="_Toc522700508" w:history="1">
                <w:r w:rsidRPr="00FF4338">
                  <w:rPr>
                    <w:rStyle w:val="Hyperlink"/>
                  </w:rPr>
                  <w:t>CM-2 Baseline Configuration (L) (M) (H)</w:t>
                </w:r>
                <w:r>
                  <w:rPr>
                    <w:webHidden/>
                  </w:rPr>
                  <w:tab/>
                </w:r>
                <w:r>
                  <w:rPr>
                    <w:webHidden/>
                  </w:rPr>
                  <w:fldChar w:fldCharType="begin"/>
                </w:r>
                <w:r>
                  <w:rPr>
                    <w:webHidden/>
                  </w:rPr>
                  <w:instrText xml:space="preserve"> PAGEREF _Toc522700508 \h </w:instrText>
                </w:r>
                <w:r>
                  <w:rPr>
                    <w:webHidden/>
                  </w:rPr>
                </w:r>
                <w:r>
                  <w:rPr>
                    <w:webHidden/>
                  </w:rPr>
                  <w:fldChar w:fldCharType="separate"/>
                </w:r>
                <w:r>
                  <w:rPr>
                    <w:webHidden/>
                  </w:rPr>
                  <w:t>98</w:t>
                </w:r>
                <w:r>
                  <w:rPr>
                    <w:webHidden/>
                  </w:rPr>
                  <w:fldChar w:fldCharType="end"/>
                </w:r>
              </w:hyperlink>
            </w:p>
            <w:p w14:paraId="24429ED2" w14:textId="05604DAC" w:rsidR="00617943" w:rsidRDefault="00617943">
              <w:pPr>
                <w:pStyle w:val="TOC4"/>
                <w:tabs>
                  <w:tab w:val="right" w:leader="dot" w:pos="9350"/>
                </w:tabs>
                <w:rPr>
                  <w:noProof/>
                  <w:color w:val="auto"/>
                  <w:sz w:val="22"/>
                  <w:szCs w:val="22"/>
                </w:rPr>
              </w:pPr>
              <w:hyperlink w:anchor="_Toc522700509" w:history="1">
                <w:r w:rsidRPr="00FF4338">
                  <w:rPr>
                    <w:rStyle w:val="Hyperlink"/>
                    <w:noProof/>
                  </w:rPr>
                  <w:t>CM-2 (1) Control Enhancement (M)</w:t>
                </w:r>
                <w:r>
                  <w:rPr>
                    <w:noProof/>
                    <w:webHidden/>
                  </w:rPr>
                  <w:tab/>
                </w:r>
                <w:r>
                  <w:rPr>
                    <w:noProof/>
                    <w:webHidden/>
                  </w:rPr>
                  <w:fldChar w:fldCharType="begin"/>
                </w:r>
                <w:r>
                  <w:rPr>
                    <w:noProof/>
                    <w:webHidden/>
                  </w:rPr>
                  <w:instrText xml:space="preserve"> PAGEREF _Toc522700509 \h </w:instrText>
                </w:r>
                <w:r>
                  <w:rPr>
                    <w:noProof/>
                    <w:webHidden/>
                  </w:rPr>
                </w:r>
                <w:r>
                  <w:rPr>
                    <w:noProof/>
                    <w:webHidden/>
                  </w:rPr>
                  <w:fldChar w:fldCharType="separate"/>
                </w:r>
                <w:r>
                  <w:rPr>
                    <w:noProof/>
                    <w:webHidden/>
                  </w:rPr>
                  <w:t>98</w:t>
                </w:r>
                <w:r>
                  <w:rPr>
                    <w:noProof/>
                    <w:webHidden/>
                  </w:rPr>
                  <w:fldChar w:fldCharType="end"/>
                </w:r>
              </w:hyperlink>
            </w:p>
            <w:p w14:paraId="2AD39823" w14:textId="33AAF7AF" w:rsidR="00617943" w:rsidRDefault="00617943">
              <w:pPr>
                <w:pStyle w:val="TOC4"/>
                <w:tabs>
                  <w:tab w:val="right" w:leader="dot" w:pos="9350"/>
                </w:tabs>
                <w:rPr>
                  <w:noProof/>
                  <w:color w:val="auto"/>
                  <w:sz w:val="22"/>
                  <w:szCs w:val="22"/>
                </w:rPr>
              </w:pPr>
              <w:hyperlink w:anchor="_Toc522700510" w:history="1">
                <w:r w:rsidRPr="00FF4338">
                  <w:rPr>
                    <w:rStyle w:val="Hyperlink"/>
                    <w:noProof/>
                  </w:rPr>
                  <w:t>CM-2 (2) Control Enhancement (M) (H)</w:t>
                </w:r>
                <w:r>
                  <w:rPr>
                    <w:noProof/>
                    <w:webHidden/>
                  </w:rPr>
                  <w:tab/>
                </w:r>
                <w:r>
                  <w:rPr>
                    <w:noProof/>
                    <w:webHidden/>
                  </w:rPr>
                  <w:fldChar w:fldCharType="begin"/>
                </w:r>
                <w:r>
                  <w:rPr>
                    <w:noProof/>
                    <w:webHidden/>
                  </w:rPr>
                  <w:instrText xml:space="preserve"> PAGEREF _Toc522700510 \h </w:instrText>
                </w:r>
                <w:r>
                  <w:rPr>
                    <w:noProof/>
                    <w:webHidden/>
                  </w:rPr>
                </w:r>
                <w:r>
                  <w:rPr>
                    <w:noProof/>
                    <w:webHidden/>
                  </w:rPr>
                  <w:fldChar w:fldCharType="separate"/>
                </w:r>
                <w:r>
                  <w:rPr>
                    <w:noProof/>
                    <w:webHidden/>
                  </w:rPr>
                  <w:t>99</w:t>
                </w:r>
                <w:r>
                  <w:rPr>
                    <w:noProof/>
                    <w:webHidden/>
                  </w:rPr>
                  <w:fldChar w:fldCharType="end"/>
                </w:r>
              </w:hyperlink>
            </w:p>
            <w:p w14:paraId="128032E3" w14:textId="64171FFF" w:rsidR="00617943" w:rsidRDefault="00617943">
              <w:pPr>
                <w:pStyle w:val="TOC4"/>
                <w:tabs>
                  <w:tab w:val="right" w:leader="dot" w:pos="9350"/>
                </w:tabs>
                <w:rPr>
                  <w:noProof/>
                  <w:color w:val="auto"/>
                  <w:sz w:val="22"/>
                  <w:szCs w:val="22"/>
                </w:rPr>
              </w:pPr>
              <w:hyperlink w:anchor="_Toc522700511" w:history="1">
                <w:r w:rsidRPr="00FF4338">
                  <w:rPr>
                    <w:rStyle w:val="Hyperlink"/>
                    <w:noProof/>
                  </w:rPr>
                  <w:t>CM-2 (3) Control Enhancement (M)</w:t>
                </w:r>
                <w:r>
                  <w:rPr>
                    <w:noProof/>
                    <w:webHidden/>
                  </w:rPr>
                  <w:tab/>
                </w:r>
                <w:r>
                  <w:rPr>
                    <w:noProof/>
                    <w:webHidden/>
                  </w:rPr>
                  <w:fldChar w:fldCharType="begin"/>
                </w:r>
                <w:r>
                  <w:rPr>
                    <w:noProof/>
                    <w:webHidden/>
                  </w:rPr>
                  <w:instrText xml:space="preserve"> PAGEREF _Toc522700511 \h </w:instrText>
                </w:r>
                <w:r>
                  <w:rPr>
                    <w:noProof/>
                    <w:webHidden/>
                  </w:rPr>
                </w:r>
                <w:r>
                  <w:rPr>
                    <w:noProof/>
                    <w:webHidden/>
                  </w:rPr>
                  <w:fldChar w:fldCharType="separate"/>
                </w:r>
                <w:r>
                  <w:rPr>
                    <w:noProof/>
                    <w:webHidden/>
                  </w:rPr>
                  <w:t>100</w:t>
                </w:r>
                <w:r>
                  <w:rPr>
                    <w:noProof/>
                    <w:webHidden/>
                  </w:rPr>
                  <w:fldChar w:fldCharType="end"/>
                </w:r>
              </w:hyperlink>
            </w:p>
            <w:p w14:paraId="5B2CDC78" w14:textId="5EB40173" w:rsidR="00617943" w:rsidRDefault="00617943">
              <w:pPr>
                <w:pStyle w:val="TOC4"/>
                <w:tabs>
                  <w:tab w:val="right" w:leader="dot" w:pos="9350"/>
                </w:tabs>
                <w:rPr>
                  <w:noProof/>
                  <w:color w:val="auto"/>
                  <w:sz w:val="22"/>
                  <w:szCs w:val="22"/>
                </w:rPr>
              </w:pPr>
              <w:hyperlink w:anchor="_Toc522700512" w:history="1">
                <w:r w:rsidRPr="00FF4338">
                  <w:rPr>
                    <w:rStyle w:val="Hyperlink"/>
                    <w:noProof/>
                  </w:rPr>
                  <w:t>CM-2 (7) Control Enhancement (M) (H)</w:t>
                </w:r>
                <w:r>
                  <w:rPr>
                    <w:noProof/>
                    <w:webHidden/>
                  </w:rPr>
                  <w:tab/>
                </w:r>
                <w:r>
                  <w:rPr>
                    <w:noProof/>
                    <w:webHidden/>
                  </w:rPr>
                  <w:fldChar w:fldCharType="begin"/>
                </w:r>
                <w:r>
                  <w:rPr>
                    <w:noProof/>
                    <w:webHidden/>
                  </w:rPr>
                  <w:instrText xml:space="preserve"> PAGEREF _Toc522700512 \h </w:instrText>
                </w:r>
                <w:r>
                  <w:rPr>
                    <w:noProof/>
                    <w:webHidden/>
                  </w:rPr>
                </w:r>
                <w:r>
                  <w:rPr>
                    <w:noProof/>
                    <w:webHidden/>
                  </w:rPr>
                  <w:fldChar w:fldCharType="separate"/>
                </w:r>
                <w:r>
                  <w:rPr>
                    <w:noProof/>
                    <w:webHidden/>
                  </w:rPr>
                  <w:t>100</w:t>
                </w:r>
                <w:r>
                  <w:rPr>
                    <w:noProof/>
                    <w:webHidden/>
                  </w:rPr>
                  <w:fldChar w:fldCharType="end"/>
                </w:r>
              </w:hyperlink>
            </w:p>
            <w:p w14:paraId="6312D5A9" w14:textId="08952F6A" w:rsidR="00617943" w:rsidRDefault="00617943">
              <w:pPr>
                <w:pStyle w:val="TOC3"/>
                <w:rPr>
                  <w:bCs w:val="0"/>
                  <w:iCs w:val="0"/>
                  <w:color w:val="auto"/>
                  <w:sz w:val="22"/>
                </w:rPr>
              </w:pPr>
              <w:hyperlink w:anchor="_Toc522700513" w:history="1">
                <w:r w:rsidRPr="00FF4338">
                  <w:rPr>
                    <w:rStyle w:val="Hyperlink"/>
                  </w:rPr>
                  <w:t>CM-3 Configuration Change Control (M) (H)</w:t>
                </w:r>
                <w:r>
                  <w:rPr>
                    <w:webHidden/>
                  </w:rPr>
                  <w:tab/>
                </w:r>
                <w:r>
                  <w:rPr>
                    <w:webHidden/>
                  </w:rPr>
                  <w:fldChar w:fldCharType="begin"/>
                </w:r>
                <w:r>
                  <w:rPr>
                    <w:webHidden/>
                  </w:rPr>
                  <w:instrText xml:space="preserve"> PAGEREF _Toc522700513 \h </w:instrText>
                </w:r>
                <w:r>
                  <w:rPr>
                    <w:webHidden/>
                  </w:rPr>
                </w:r>
                <w:r>
                  <w:rPr>
                    <w:webHidden/>
                  </w:rPr>
                  <w:fldChar w:fldCharType="separate"/>
                </w:r>
                <w:r>
                  <w:rPr>
                    <w:webHidden/>
                  </w:rPr>
                  <w:t>101</w:t>
                </w:r>
                <w:r>
                  <w:rPr>
                    <w:webHidden/>
                  </w:rPr>
                  <w:fldChar w:fldCharType="end"/>
                </w:r>
              </w:hyperlink>
            </w:p>
            <w:p w14:paraId="649BAE13" w14:textId="03851F54" w:rsidR="00617943" w:rsidRDefault="00617943">
              <w:pPr>
                <w:pStyle w:val="TOC3"/>
                <w:rPr>
                  <w:bCs w:val="0"/>
                  <w:iCs w:val="0"/>
                  <w:color w:val="auto"/>
                  <w:sz w:val="22"/>
                </w:rPr>
              </w:pPr>
              <w:hyperlink w:anchor="_Toc522700514" w:history="1">
                <w:r w:rsidRPr="00FF4338">
                  <w:rPr>
                    <w:rStyle w:val="Hyperlink"/>
                  </w:rPr>
                  <w:t>CM-4 Security Impact Analysis (L) (M) (H)</w:t>
                </w:r>
                <w:r>
                  <w:rPr>
                    <w:webHidden/>
                  </w:rPr>
                  <w:tab/>
                </w:r>
                <w:r>
                  <w:rPr>
                    <w:webHidden/>
                  </w:rPr>
                  <w:fldChar w:fldCharType="begin"/>
                </w:r>
                <w:r>
                  <w:rPr>
                    <w:webHidden/>
                  </w:rPr>
                  <w:instrText xml:space="preserve"> PAGEREF _Toc522700514 \h </w:instrText>
                </w:r>
                <w:r>
                  <w:rPr>
                    <w:webHidden/>
                  </w:rPr>
                </w:r>
                <w:r>
                  <w:rPr>
                    <w:webHidden/>
                  </w:rPr>
                  <w:fldChar w:fldCharType="separate"/>
                </w:r>
                <w:r>
                  <w:rPr>
                    <w:webHidden/>
                  </w:rPr>
                  <w:t>103</w:t>
                </w:r>
                <w:r>
                  <w:rPr>
                    <w:webHidden/>
                  </w:rPr>
                  <w:fldChar w:fldCharType="end"/>
                </w:r>
              </w:hyperlink>
            </w:p>
            <w:p w14:paraId="43720E81" w14:textId="087D5E81" w:rsidR="00617943" w:rsidRDefault="00617943">
              <w:pPr>
                <w:pStyle w:val="TOC3"/>
                <w:rPr>
                  <w:bCs w:val="0"/>
                  <w:iCs w:val="0"/>
                  <w:color w:val="auto"/>
                  <w:sz w:val="22"/>
                </w:rPr>
              </w:pPr>
              <w:hyperlink w:anchor="_Toc522700515" w:history="1">
                <w:r w:rsidRPr="00FF4338">
                  <w:rPr>
                    <w:rStyle w:val="Hyperlink"/>
                  </w:rPr>
                  <w:t>CM-5 Access Restrictions for Change (M) (H)</w:t>
                </w:r>
                <w:r>
                  <w:rPr>
                    <w:webHidden/>
                  </w:rPr>
                  <w:tab/>
                </w:r>
                <w:r>
                  <w:rPr>
                    <w:webHidden/>
                  </w:rPr>
                  <w:fldChar w:fldCharType="begin"/>
                </w:r>
                <w:r>
                  <w:rPr>
                    <w:webHidden/>
                  </w:rPr>
                  <w:instrText xml:space="preserve"> PAGEREF _Toc522700515 \h </w:instrText>
                </w:r>
                <w:r>
                  <w:rPr>
                    <w:webHidden/>
                  </w:rPr>
                </w:r>
                <w:r>
                  <w:rPr>
                    <w:webHidden/>
                  </w:rPr>
                  <w:fldChar w:fldCharType="separate"/>
                </w:r>
                <w:r>
                  <w:rPr>
                    <w:webHidden/>
                  </w:rPr>
                  <w:t>103</w:t>
                </w:r>
                <w:r>
                  <w:rPr>
                    <w:webHidden/>
                  </w:rPr>
                  <w:fldChar w:fldCharType="end"/>
                </w:r>
              </w:hyperlink>
            </w:p>
            <w:p w14:paraId="09A35185" w14:textId="03E6628A" w:rsidR="00617943" w:rsidRDefault="00617943">
              <w:pPr>
                <w:pStyle w:val="TOC4"/>
                <w:tabs>
                  <w:tab w:val="right" w:leader="dot" w:pos="9350"/>
                </w:tabs>
                <w:rPr>
                  <w:noProof/>
                  <w:color w:val="auto"/>
                  <w:sz w:val="22"/>
                  <w:szCs w:val="22"/>
                </w:rPr>
              </w:pPr>
              <w:hyperlink w:anchor="_Toc522700516" w:history="1">
                <w:r w:rsidRPr="00FF4338">
                  <w:rPr>
                    <w:rStyle w:val="Hyperlink"/>
                    <w:noProof/>
                  </w:rPr>
                  <w:t>CM-5 (1) Control Enhancement (M) (H)</w:t>
                </w:r>
                <w:r>
                  <w:rPr>
                    <w:noProof/>
                    <w:webHidden/>
                  </w:rPr>
                  <w:tab/>
                </w:r>
                <w:r>
                  <w:rPr>
                    <w:noProof/>
                    <w:webHidden/>
                  </w:rPr>
                  <w:fldChar w:fldCharType="begin"/>
                </w:r>
                <w:r>
                  <w:rPr>
                    <w:noProof/>
                    <w:webHidden/>
                  </w:rPr>
                  <w:instrText xml:space="preserve"> PAGEREF _Toc522700516 \h </w:instrText>
                </w:r>
                <w:r>
                  <w:rPr>
                    <w:noProof/>
                    <w:webHidden/>
                  </w:rPr>
                </w:r>
                <w:r>
                  <w:rPr>
                    <w:noProof/>
                    <w:webHidden/>
                  </w:rPr>
                  <w:fldChar w:fldCharType="separate"/>
                </w:r>
                <w:r>
                  <w:rPr>
                    <w:noProof/>
                    <w:webHidden/>
                  </w:rPr>
                  <w:t>104</w:t>
                </w:r>
                <w:r>
                  <w:rPr>
                    <w:noProof/>
                    <w:webHidden/>
                  </w:rPr>
                  <w:fldChar w:fldCharType="end"/>
                </w:r>
              </w:hyperlink>
            </w:p>
            <w:p w14:paraId="597B08F2" w14:textId="66608945" w:rsidR="00617943" w:rsidRDefault="00617943">
              <w:pPr>
                <w:pStyle w:val="TOC4"/>
                <w:tabs>
                  <w:tab w:val="right" w:leader="dot" w:pos="9350"/>
                </w:tabs>
                <w:rPr>
                  <w:noProof/>
                  <w:color w:val="auto"/>
                  <w:sz w:val="22"/>
                  <w:szCs w:val="22"/>
                </w:rPr>
              </w:pPr>
              <w:hyperlink w:anchor="_Toc522700517" w:history="1">
                <w:r w:rsidRPr="00FF4338">
                  <w:rPr>
                    <w:rStyle w:val="Hyperlink"/>
                    <w:noProof/>
                  </w:rPr>
                  <w:t>CM-5 (3) Control Enhancement (M) (H)</w:t>
                </w:r>
                <w:r>
                  <w:rPr>
                    <w:noProof/>
                    <w:webHidden/>
                  </w:rPr>
                  <w:tab/>
                </w:r>
                <w:r>
                  <w:rPr>
                    <w:noProof/>
                    <w:webHidden/>
                  </w:rPr>
                  <w:fldChar w:fldCharType="begin"/>
                </w:r>
                <w:r>
                  <w:rPr>
                    <w:noProof/>
                    <w:webHidden/>
                  </w:rPr>
                  <w:instrText xml:space="preserve"> PAGEREF _Toc522700517 \h </w:instrText>
                </w:r>
                <w:r>
                  <w:rPr>
                    <w:noProof/>
                    <w:webHidden/>
                  </w:rPr>
                </w:r>
                <w:r>
                  <w:rPr>
                    <w:noProof/>
                    <w:webHidden/>
                  </w:rPr>
                  <w:fldChar w:fldCharType="separate"/>
                </w:r>
                <w:r>
                  <w:rPr>
                    <w:noProof/>
                    <w:webHidden/>
                  </w:rPr>
                  <w:t>105</w:t>
                </w:r>
                <w:r>
                  <w:rPr>
                    <w:noProof/>
                    <w:webHidden/>
                  </w:rPr>
                  <w:fldChar w:fldCharType="end"/>
                </w:r>
              </w:hyperlink>
            </w:p>
            <w:p w14:paraId="60131D81" w14:textId="31BE9AB4" w:rsidR="00617943" w:rsidRDefault="00617943">
              <w:pPr>
                <w:pStyle w:val="TOC4"/>
                <w:tabs>
                  <w:tab w:val="right" w:leader="dot" w:pos="9350"/>
                </w:tabs>
                <w:rPr>
                  <w:noProof/>
                  <w:color w:val="auto"/>
                  <w:sz w:val="22"/>
                  <w:szCs w:val="22"/>
                </w:rPr>
              </w:pPr>
              <w:hyperlink w:anchor="_Toc522700518" w:history="1">
                <w:r w:rsidRPr="00FF4338">
                  <w:rPr>
                    <w:rStyle w:val="Hyperlink"/>
                    <w:noProof/>
                  </w:rPr>
                  <w:t>CM-5 (5) Control Enhancement (M) (H)</w:t>
                </w:r>
                <w:r>
                  <w:rPr>
                    <w:noProof/>
                    <w:webHidden/>
                  </w:rPr>
                  <w:tab/>
                </w:r>
                <w:r>
                  <w:rPr>
                    <w:noProof/>
                    <w:webHidden/>
                  </w:rPr>
                  <w:fldChar w:fldCharType="begin"/>
                </w:r>
                <w:r>
                  <w:rPr>
                    <w:noProof/>
                    <w:webHidden/>
                  </w:rPr>
                  <w:instrText xml:space="preserve"> PAGEREF _Toc522700518 \h </w:instrText>
                </w:r>
                <w:r>
                  <w:rPr>
                    <w:noProof/>
                    <w:webHidden/>
                  </w:rPr>
                </w:r>
                <w:r>
                  <w:rPr>
                    <w:noProof/>
                    <w:webHidden/>
                  </w:rPr>
                  <w:fldChar w:fldCharType="separate"/>
                </w:r>
                <w:r>
                  <w:rPr>
                    <w:noProof/>
                    <w:webHidden/>
                  </w:rPr>
                  <w:t>105</w:t>
                </w:r>
                <w:r>
                  <w:rPr>
                    <w:noProof/>
                    <w:webHidden/>
                  </w:rPr>
                  <w:fldChar w:fldCharType="end"/>
                </w:r>
              </w:hyperlink>
            </w:p>
            <w:p w14:paraId="585FC5CA" w14:textId="47841C00" w:rsidR="00617943" w:rsidRDefault="00617943">
              <w:pPr>
                <w:pStyle w:val="TOC3"/>
                <w:rPr>
                  <w:bCs w:val="0"/>
                  <w:iCs w:val="0"/>
                  <w:color w:val="auto"/>
                  <w:sz w:val="22"/>
                </w:rPr>
              </w:pPr>
              <w:hyperlink w:anchor="_Toc522700519" w:history="1">
                <w:r w:rsidRPr="00FF4338">
                  <w:rPr>
                    <w:rStyle w:val="Hyperlink"/>
                  </w:rPr>
                  <w:t>CM-6 Configuration Settings (L) (M) (H)</w:t>
                </w:r>
                <w:r>
                  <w:rPr>
                    <w:webHidden/>
                  </w:rPr>
                  <w:tab/>
                </w:r>
                <w:r>
                  <w:rPr>
                    <w:webHidden/>
                  </w:rPr>
                  <w:fldChar w:fldCharType="begin"/>
                </w:r>
                <w:r>
                  <w:rPr>
                    <w:webHidden/>
                  </w:rPr>
                  <w:instrText xml:space="preserve"> PAGEREF _Toc522700519 \h </w:instrText>
                </w:r>
                <w:r>
                  <w:rPr>
                    <w:webHidden/>
                  </w:rPr>
                </w:r>
                <w:r>
                  <w:rPr>
                    <w:webHidden/>
                  </w:rPr>
                  <w:fldChar w:fldCharType="separate"/>
                </w:r>
                <w:r>
                  <w:rPr>
                    <w:webHidden/>
                  </w:rPr>
                  <w:t>106</w:t>
                </w:r>
                <w:r>
                  <w:rPr>
                    <w:webHidden/>
                  </w:rPr>
                  <w:fldChar w:fldCharType="end"/>
                </w:r>
              </w:hyperlink>
            </w:p>
            <w:p w14:paraId="6D33ADBF" w14:textId="29B3A9B6" w:rsidR="00617943" w:rsidRDefault="00617943">
              <w:pPr>
                <w:pStyle w:val="TOC4"/>
                <w:tabs>
                  <w:tab w:val="right" w:leader="dot" w:pos="9350"/>
                </w:tabs>
                <w:rPr>
                  <w:noProof/>
                  <w:color w:val="auto"/>
                  <w:sz w:val="22"/>
                  <w:szCs w:val="22"/>
                </w:rPr>
              </w:pPr>
              <w:hyperlink w:anchor="_Toc522700520" w:history="1">
                <w:r w:rsidRPr="00FF4338">
                  <w:rPr>
                    <w:rStyle w:val="Hyperlink"/>
                    <w:noProof/>
                  </w:rPr>
                  <w:t>CM-6 (1) Control Enhancement (M) (H)</w:t>
                </w:r>
                <w:r>
                  <w:rPr>
                    <w:noProof/>
                    <w:webHidden/>
                  </w:rPr>
                  <w:tab/>
                </w:r>
                <w:r>
                  <w:rPr>
                    <w:noProof/>
                    <w:webHidden/>
                  </w:rPr>
                  <w:fldChar w:fldCharType="begin"/>
                </w:r>
                <w:r>
                  <w:rPr>
                    <w:noProof/>
                    <w:webHidden/>
                  </w:rPr>
                  <w:instrText xml:space="preserve"> PAGEREF _Toc522700520 \h </w:instrText>
                </w:r>
                <w:r>
                  <w:rPr>
                    <w:noProof/>
                    <w:webHidden/>
                  </w:rPr>
                </w:r>
                <w:r>
                  <w:rPr>
                    <w:noProof/>
                    <w:webHidden/>
                  </w:rPr>
                  <w:fldChar w:fldCharType="separate"/>
                </w:r>
                <w:r>
                  <w:rPr>
                    <w:noProof/>
                    <w:webHidden/>
                  </w:rPr>
                  <w:t>108</w:t>
                </w:r>
                <w:r>
                  <w:rPr>
                    <w:noProof/>
                    <w:webHidden/>
                  </w:rPr>
                  <w:fldChar w:fldCharType="end"/>
                </w:r>
              </w:hyperlink>
            </w:p>
            <w:p w14:paraId="729D70A5" w14:textId="121BB768" w:rsidR="00617943" w:rsidRDefault="00617943">
              <w:pPr>
                <w:pStyle w:val="TOC3"/>
                <w:rPr>
                  <w:bCs w:val="0"/>
                  <w:iCs w:val="0"/>
                  <w:color w:val="auto"/>
                  <w:sz w:val="22"/>
                </w:rPr>
              </w:pPr>
              <w:hyperlink w:anchor="_Toc522700521" w:history="1">
                <w:r w:rsidRPr="00FF4338">
                  <w:rPr>
                    <w:rStyle w:val="Hyperlink"/>
                  </w:rPr>
                  <w:t>CM-7 Least Functionality (L) (M) (H)</w:t>
                </w:r>
                <w:r>
                  <w:rPr>
                    <w:webHidden/>
                  </w:rPr>
                  <w:tab/>
                </w:r>
                <w:r>
                  <w:rPr>
                    <w:webHidden/>
                  </w:rPr>
                  <w:fldChar w:fldCharType="begin"/>
                </w:r>
                <w:r>
                  <w:rPr>
                    <w:webHidden/>
                  </w:rPr>
                  <w:instrText xml:space="preserve"> PAGEREF _Toc522700521 \h </w:instrText>
                </w:r>
                <w:r>
                  <w:rPr>
                    <w:webHidden/>
                  </w:rPr>
                </w:r>
                <w:r>
                  <w:rPr>
                    <w:webHidden/>
                  </w:rPr>
                  <w:fldChar w:fldCharType="separate"/>
                </w:r>
                <w:r>
                  <w:rPr>
                    <w:webHidden/>
                  </w:rPr>
                  <w:t>108</w:t>
                </w:r>
                <w:r>
                  <w:rPr>
                    <w:webHidden/>
                  </w:rPr>
                  <w:fldChar w:fldCharType="end"/>
                </w:r>
              </w:hyperlink>
            </w:p>
            <w:p w14:paraId="1CF75850" w14:textId="77EDD9C1" w:rsidR="00617943" w:rsidRDefault="00617943">
              <w:pPr>
                <w:pStyle w:val="TOC4"/>
                <w:tabs>
                  <w:tab w:val="right" w:leader="dot" w:pos="9350"/>
                </w:tabs>
                <w:rPr>
                  <w:noProof/>
                  <w:color w:val="auto"/>
                  <w:sz w:val="22"/>
                  <w:szCs w:val="22"/>
                </w:rPr>
              </w:pPr>
              <w:hyperlink w:anchor="_Toc522700522" w:history="1">
                <w:r w:rsidRPr="00FF4338">
                  <w:rPr>
                    <w:rStyle w:val="Hyperlink"/>
                    <w:noProof/>
                  </w:rPr>
                  <w:t>CM-7 (1) Control Enhancement (M) (H)</w:t>
                </w:r>
                <w:r>
                  <w:rPr>
                    <w:noProof/>
                    <w:webHidden/>
                  </w:rPr>
                  <w:tab/>
                </w:r>
                <w:r>
                  <w:rPr>
                    <w:noProof/>
                    <w:webHidden/>
                  </w:rPr>
                  <w:fldChar w:fldCharType="begin"/>
                </w:r>
                <w:r>
                  <w:rPr>
                    <w:noProof/>
                    <w:webHidden/>
                  </w:rPr>
                  <w:instrText xml:space="preserve"> PAGEREF _Toc522700522 \h </w:instrText>
                </w:r>
                <w:r>
                  <w:rPr>
                    <w:noProof/>
                    <w:webHidden/>
                  </w:rPr>
                </w:r>
                <w:r>
                  <w:rPr>
                    <w:noProof/>
                    <w:webHidden/>
                  </w:rPr>
                  <w:fldChar w:fldCharType="separate"/>
                </w:r>
                <w:r>
                  <w:rPr>
                    <w:noProof/>
                    <w:webHidden/>
                  </w:rPr>
                  <w:t>109</w:t>
                </w:r>
                <w:r>
                  <w:rPr>
                    <w:noProof/>
                    <w:webHidden/>
                  </w:rPr>
                  <w:fldChar w:fldCharType="end"/>
                </w:r>
              </w:hyperlink>
            </w:p>
            <w:p w14:paraId="5803BDF7" w14:textId="2FD5B9EE" w:rsidR="00617943" w:rsidRDefault="00617943">
              <w:pPr>
                <w:pStyle w:val="TOC4"/>
                <w:tabs>
                  <w:tab w:val="right" w:leader="dot" w:pos="9350"/>
                </w:tabs>
                <w:rPr>
                  <w:noProof/>
                  <w:color w:val="auto"/>
                  <w:sz w:val="22"/>
                  <w:szCs w:val="22"/>
                </w:rPr>
              </w:pPr>
              <w:hyperlink w:anchor="_Toc522700523" w:history="1">
                <w:r w:rsidRPr="00FF4338">
                  <w:rPr>
                    <w:rStyle w:val="Hyperlink"/>
                    <w:noProof/>
                  </w:rPr>
                  <w:t>CM-7 (2) Control Enhancement (M) (H)</w:t>
                </w:r>
                <w:r>
                  <w:rPr>
                    <w:noProof/>
                    <w:webHidden/>
                  </w:rPr>
                  <w:tab/>
                </w:r>
                <w:r>
                  <w:rPr>
                    <w:noProof/>
                    <w:webHidden/>
                  </w:rPr>
                  <w:fldChar w:fldCharType="begin"/>
                </w:r>
                <w:r>
                  <w:rPr>
                    <w:noProof/>
                    <w:webHidden/>
                  </w:rPr>
                  <w:instrText xml:space="preserve"> PAGEREF _Toc522700523 \h </w:instrText>
                </w:r>
                <w:r>
                  <w:rPr>
                    <w:noProof/>
                    <w:webHidden/>
                  </w:rPr>
                </w:r>
                <w:r>
                  <w:rPr>
                    <w:noProof/>
                    <w:webHidden/>
                  </w:rPr>
                  <w:fldChar w:fldCharType="separate"/>
                </w:r>
                <w:r>
                  <w:rPr>
                    <w:noProof/>
                    <w:webHidden/>
                  </w:rPr>
                  <w:t>110</w:t>
                </w:r>
                <w:r>
                  <w:rPr>
                    <w:noProof/>
                    <w:webHidden/>
                  </w:rPr>
                  <w:fldChar w:fldCharType="end"/>
                </w:r>
              </w:hyperlink>
            </w:p>
            <w:p w14:paraId="229BA2D2" w14:textId="16C9CCE8" w:rsidR="00617943" w:rsidRDefault="00617943">
              <w:pPr>
                <w:pStyle w:val="TOC4"/>
                <w:tabs>
                  <w:tab w:val="right" w:leader="dot" w:pos="9350"/>
                </w:tabs>
                <w:rPr>
                  <w:noProof/>
                  <w:color w:val="auto"/>
                  <w:sz w:val="22"/>
                  <w:szCs w:val="22"/>
                </w:rPr>
              </w:pPr>
              <w:hyperlink w:anchor="_Toc522700524" w:history="1">
                <w:r w:rsidRPr="00FF4338">
                  <w:rPr>
                    <w:rStyle w:val="Hyperlink"/>
                    <w:noProof/>
                  </w:rPr>
                  <w:t>CM-7 (5) Control Enhancement (M)</w:t>
                </w:r>
                <w:r>
                  <w:rPr>
                    <w:noProof/>
                    <w:webHidden/>
                  </w:rPr>
                  <w:tab/>
                </w:r>
                <w:r>
                  <w:rPr>
                    <w:noProof/>
                    <w:webHidden/>
                  </w:rPr>
                  <w:fldChar w:fldCharType="begin"/>
                </w:r>
                <w:r>
                  <w:rPr>
                    <w:noProof/>
                    <w:webHidden/>
                  </w:rPr>
                  <w:instrText xml:space="preserve"> PAGEREF _Toc522700524 \h </w:instrText>
                </w:r>
                <w:r>
                  <w:rPr>
                    <w:noProof/>
                    <w:webHidden/>
                  </w:rPr>
                </w:r>
                <w:r>
                  <w:rPr>
                    <w:noProof/>
                    <w:webHidden/>
                  </w:rPr>
                  <w:fldChar w:fldCharType="separate"/>
                </w:r>
                <w:r>
                  <w:rPr>
                    <w:noProof/>
                    <w:webHidden/>
                  </w:rPr>
                  <w:t>111</w:t>
                </w:r>
                <w:r>
                  <w:rPr>
                    <w:noProof/>
                    <w:webHidden/>
                  </w:rPr>
                  <w:fldChar w:fldCharType="end"/>
                </w:r>
              </w:hyperlink>
            </w:p>
            <w:p w14:paraId="47C20FF4" w14:textId="14CE3FE2" w:rsidR="00617943" w:rsidRDefault="00617943">
              <w:pPr>
                <w:pStyle w:val="TOC3"/>
                <w:rPr>
                  <w:bCs w:val="0"/>
                  <w:iCs w:val="0"/>
                  <w:color w:val="auto"/>
                  <w:sz w:val="22"/>
                </w:rPr>
              </w:pPr>
              <w:hyperlink w:anchor="_Toc522700525" w:history="1">
                <w:r w:rsidRPr="00FF4338">
                  <w:rPr>
                    <w:rStyle w:val="Hyperlink"/>
                  </w:rPr>
                  <w:t>CM-8 Information System Component Inventory (L) (M) (H)</w:t>
                </w:r>
                <w:r>
                  <w:rPr>
                    <w:webHidden/>
                  </w:rPr>
                  <w:tab/>
                </w:r>
                <w:r>
                  <w:rPr>
                    <w:webHidden/>
                  </w:rPr>
                  <w:fldChar w:fldCharType="begin"/>
                </w:r>
                <w:r>
                  <w:rPr>
                    <w:webHidden/>
                  </w:rPr>
                  <w:instrText xml:space="preserve"> PAGEREF _Toc522700525 \h </w:instrText>
                </w:r>
                <w:r>
                  <w:rPr>
                    <w:webHidden/>
                  </w:rPr>
                </w:r>
                <w:r>
                  <w:rPr>
                    <w:webHidden/>
                  </w:rPr>
                  <w:fldChar w:fldCharType="separate"/>
                </w:r>
                <w:r>
                  <w:rPr>
                    <w:webHidden/>
                  </w:rPr>
                  <w:t>112</w:t>
                </w:r>
                <w:r>
                  <w:rPr>
                    <w:webHidden/>
                  </w:rPr>
                  <w:fldChar w:fldCharType="end"/>
                </w:r>
              </w:hyperlink>
            </w:p>
            <w:p w14:paraId="7AEAF049" w14:textId="555D74F3" w:rsidR="00617943" w:rsidRDefault="00617943">
              <w:pPr>
                <w:pStyle w:val="TOC4"/>
                <w:tabs>
                  <w:tab w:val="right" w:leader="dot" w:pos="9350"/>
                </w:tabs>
                <w:rPr>
                  <w:noProof/>
                  <w:color w:val="auto"/>
                  <w:sz w:val="22"/>
                  <w:szCs w:val="22"/>
                </w:rPr>
              </w:pPr>
              <w:hyperlink w:anchor="_Toc522700526" w:history="1">
                <w:r w:rsidRPr="00FF4338">
                  <w:rPr>
                    <w:rStyle w:val="Hyperlink"/>
                    <w:noProof/>
                  </w:rPr>
                  <w:t>CM-8 (1) Control Enhancement (M) (H)</w:t>
                </w:r>
                <w:r>
                  <w:rPr>
                    <w:noProof/>
                    <w:webHidden/>
                  </w:rPr>
                  <w:tab/>
                </w:r>
                <w:r>
                  <w:rPr>
                    <w:noProof/>
                    <w:webHidden/>
                  </w:rPr>
                  <w:fldChar w:fldCharType="begin"/>
                </w:r>
                <w:r>
                  <w:rPr>
                    <w:noProof/>
                    <w:webHidden/>
                  </w:rPr>
                  <w:instrText xml:space="preserve"> PAGEREF _Toc522700526 \h </w:instrText>
                </w:r>
                <w:r>
                  <w:rPr>
                    <w:noProof/>
                    <w:webHidden/>
                  </w:rPr>
                </w:r>
                <w:r>
                  <w:rPr>
                    <w:noProof/>
                    <w:webHidden/>
                  </w:rPr>
                  <w:fldChar w:fldCharType="separate"/>
                </w:r>
                <w:r>
                  <w:rPr>
                    <w:noProof/>
                    <w:webHidden/>
                  </w:rPr>
                  <w:t>113</w:t>
                </w:r>
                <w:r>
                  <w:rPr>
                    <w:noProof/>
                    <w:webHidden/>
                  </w:rPr>
                  <w:fldChar w:fldCharType="end"/>
                </w:r>
              </w:hyperlink>
            </w:p>
            <w:p w14:paraId="221108E6" w14:textId="69A5718C" w:rsidR="00617943" w:rsidRDefault="00617943">
              <w:pPr>
                <w:pStyle w:val="TOC4"/>
                <w:tabs>
                  <w:tab w:val="right" w:leader="dot" w:pos="9350"/>
                </w:tabs>
                <w:rPr>
                  <w:noProof/>
                  <w:color w:val="auto"/>
                  <w:sz w:val="22"/>
                  <w:szCs w:val="22"/>
                </w:rPr>
              </w:pPr>
              <w:hyperlink w:anchor="_Toc522700527" w:history="1">
                <w:r w:rsidRPr="00FF4338">
                  <w:rPr>
                    <w:rStyle w:val="Hyperlink"/>
                    <w:noProof/>
                  </w:rPr>
                  <w:t>CM-8 (3) Control Enhancement (M) (H)</w:t>
                </w:r>
                <w:r>
                  <w:rPr>
                    <w:noProof/>
                    <w:webHidden/>
                  </w:rPr>
                  <w:tab/>
                </w:r>
                <w:r>
                  <w:rPr>
                    <w:noProof/>
                    <w:webHidden/>
                  </w:rPr>
                  <w:fldChar w:fldCharType="begin"/>
                </w:r>
                <w:r>
                  <w:rPr>
                    <w:noProof/>
                    <w:webHidden/>
                  </w:rPr>
                  <w:instrText xml:space="preserve"> PAGEREF _Toc522700527 \h </w:instrText>
                </w:r>
                <w:r>
                  <w:rPr>
                    <w:noProof/>
                    <w:webHidden/>
                  </w:rPr>
                </w:r>
                <w:r>
                  <w:rPr>
                    <w:noProof/>
                    <w:webHidden/>
                  </w:rPr>
                  <w:fldChar w:fldCharType="separate"/>
                </w:r>
                <w:r>
                  <w:rPr>
                    <w:noProof/>
                    <w:webHidden/>
                  </w:rPr>
                  <w:t>114</w:t>
                </w:r>
                <w:r>
                  <w:rPr>
                    <w:noProof/>
                    <w:webHidden/>
                  </w:rPr>
                  <w:fldChar w:fldCharType="end"/>
                </w:r>
              </w:hyperlink>
            </w:p>
            <w:p w14:paraId="028F1415" w14:textId="2A2C7EE7" w:rsidR="00617943" w:rsidRDefault="00617943">
              <w:pPr>
                <w:pStyle w:val="TOC4"/>
                <w:tabs>
                  <w:tab w:val="right" w:leader="dot" w:pos="9350"/>
                </w:tabs>
                <w:rPr>
                  <w:noProof/>
                  <w:color w:val="auto"/>
                  <w:sz w:val="22"/>
                  <w:szCs w:val="22"/>
                </w:rPr>
              </w:pPr>
              <w:hyperlink w:anchor="_Toc522700528" w:history="1">
                <w:r w:rsidRPr="00FF4338">
                  <w:rPr>
                    <w:rStyle w:val="Hyperlink"/>
                    <w:noProof/>
                  </w:rPr>
                  <w:t>CM-8 (5) Control Enhancement (M) (H)</w:t>
                </w:r>
                <w:r>
                  <w:rPr>
                    <w:noProof/>
                    <w:webHidden/>
                  </w:rPr>
                  <w:tab/>
                </w:r>
                <w:r>
                  <w:rPr>
                    <w:noProof/>
                    <w:webHidden/>
                  </w:rPr>
                  <w:fldChar w:fldCharType="begin"/>
                </w:r>
                <w:r>
                  <w:rPr>
                    <w:noProof/>
                    <w:webHidden/>
                  </w:rPr>
                  <w:instrText xml:space="preserve"> PAGEREF _Toc522700528 \h </w:instrText>
                </w:r>
                <w:r>
                  <w:rPr>
                    <w:noProof/>
                    <w:webHidden/>
                  </w:rPr>
                </w:r>
                <w:r>
                  <w:rPr>
                    <w:noProof/>
                    <w:webHidden/>
                  </w:rPr>
                  <w:fldChar w:fldCharType="separate"/>
                </w:r>
                <w:r>
                  <w:rPr>
                    <w:noProof/>
                    <w:webHidden/>
                  </w:rPr>
                  <w:t>115</w:t>
                </w:r>
                <w:r>
                  <w:rPr>
                    <w:noProof/>
                    <w:webHidden/>
                  </w:rPr>
                  <w:fldChar w:fldCharType="end"/>
                </w:r>
              </w:hyperlink>
            </w:p>
            <w:p w14:paraId="460229C4" w14:textId="77E39F03" w:rsidR="00617943" w:rsidRDefault="00617943">
              <w:pPr>
                <w:pStyle w:val="TOC3"/>
                <w:rPr>
                  <w:bCs w:val="0"/>
                  <w:iCs w:val="0"/>
                  <w:color w:val="auto"/>
                  <w:sz w:val="22"/>
                </w:rPr>
              </w:pPr>
              <w:hyperlink w:anchor="_Toc522700529" w:history="1">
                <w:r w:rsidRPr="00FF4338">
                  <w:rPr>
                    <w:rStyle w:val="Hyperlink"/>
                  </w:rPr>
                  <w:t>CM-9 Configuration Management Plan (M) (H)</w:t>
                </w:r>
                <w:r>
                  <w:rPr>
                    <w:webHidden/>
                  </w:rPr>
                  <w:tab/>
                </w:r>
                <w:r>
                  <w:rPr>
                    <w:webHidden/>
                  </w:rPr>
                  <w:fldChar w:fldCharType="begin"/>
                </w:r>
                <w:r>
                  <w:rPr>
                    <w:webHidden/>
                  </w:rPr>
                  <w:instrText xml:space="preserve"> PAGEREF _Toc522700529 \h </w:instrText>
                </w:r>
                <w:r>
                  <w:rPr>
                    <w:webHidden/>
                  </w:rPr>
                </w:r>
                <w:r>
                  <w:rPr>
                    <w:webHidden/>
                  </w:rPr>
                  <w:fldChar w:fldCharType="separate"/>
                </w:r>
                <w:r>
                  <w:rPr>
                    <w:webHidden/>
                  </w:rPr>
                  <w:t>115</w:t>
                </w:r>
                <w:r>
                  <w:rPr>
                    <w:webHidden/>
                  </w:rPr>
                  <w:fldChar w:fldCharType="end"/>
                </w:r>
              </w:hyperlink>
            </w:p>
            <w:p w14:paraId="5C0930A0" w14:textId="27ED917F" w:rsidR="00617943" w:rsidRDefault="00617943">
              <w:pPr>
                <w:pStyle w:val="TOC3"/>
                <w:rPr>
                  <w:bCs w:val="0"/>
                  <w:iCs w:val="0"/>
                  <w:color w:val="auto"/>
                  <w:sz w:val="22"/>
                </w:rPr>
              </w:pPr>
              <w:hyperlink w:anchor="_Toc522700530" w:history="1">
                <w:r w:rsidRPr="00FF4338">
                  <w:rPr>
                    <w:rStyle w:val="Hyperlink"/>
                  </w:rPr>
                  <w:t>CM-10 Software Usage Restrictions (L) (M) (H)</w:t>
                </w:r>
                <w:r>
                  <w:rPr>
                    <w:webHidden/>
                  </w:rPr>
                  <w:tab/>
                </w:r>
                <w:r>
                  <w:rPr>
                    <w:webHidden/>
                  </w:rPr>
                  <w:fldChar w:fldCharType="begin"/>
                </w:r>
                <w:r>
                  <w:rPr>
                    <w:webHidden/>
                  </w:rPr>
                  <w:instrText xml:space="preserve"> PAGEREF _Toc522700530 \h </w:instrText>
                </w:r>
                <w:r>
                  <w:rPr>
                    <w:webHidden/>
                  </w:rPr>
                </w:r>
                <w:r>
                  <w:rPr>
                    <w:webHidden/>
                  </w:rPr>
                  <w:fldChar w:fldCharType="separate"/>
                </w:r>
                <w:r>
                  <w:rPr>
                    <w:webHidden/>
                  </w:rPr>
                  <w:t>116</w:t>
                </w:r>
                <w:r>
                  <w:rPr>
                    <w:webHidden/>
                  </w:rPr>
                  <w:fldChar w:fldCharType="end"/>
                </w:r>
              </w:hyperlink>
            </w:p>
            <w:p w14:paraId="679B5499" w14:textId="5AE13BDA" w:rsidR="00617943" w:rsidRDefault="00617943">
              <w:pPr>
                <w:pStyle w:val="TOC4"/>
                <w:tabs>
                  <w:tab w:val="right" w:leader="dot" w:pos="9350"/>
                </w:tabs>
                <w:rPr>
                  <w:noProof/>
                  <w:color w:val="auto"/>
                  <w:sz w:val="22"/>
                  <w:szCs w:val="22"/>
                </w:rPr>
              </w:pPr>
              <w:hyperlink w:anchor="_Toc522700531" w:history="1">
                <w:r w:rsidRPr="00FF4338">
                  <w:rPr>
                    <w:rStyle w:val="Hyperlink"/>
                    <w:noProof/>
                  </w:rPr>
                  <w:t>CM-10 (1) Control Enhancement (M) (H)</w:t>
                </w:r>
                <w:r>
                  <w:rPr>
                    <w:noProof/>
                    <w:webHidden/>
                  </w:rPr>
                  <w:tab/>
                </w:r>
                <w:r>
                  <w:rPr>
                    <w:noProof/>
                    <w:webHidden/>
                  </w:rPr>
                  <w:fldChar w:fldCharType="begin"/>
                </w:r>
                <w:r>
                  <w:rPr>
                    <w:noProof/>
                    <w:webHidden/>
                  </w:rPr>
                  <w:instrText xml:space="preserve"> PAGEREF _Toc522700531 \h </w:instrText>
                </w:r>
                <w:r>
                  <w:rPr>
                    <w:noProof/>
                    <w:webHidden/>
                  </w:rPr>
                </w:r>
                <w:r>
                  <w:rPr>
                    <w:noProof/>
                    <w:webHidden/>
                  </w:rPr>
                  <w:fldChar w:fldCharType="separate"/>
                </w:r>
                <w:r>
                  <w:rPr>
                    <w:noProof/>
                    <w:webHidden/>
                  </w:rPr>
                  <w:t>117</w:t>
                </w:r>
                <w:r>
                  <w:rPr>
                    <w:noProof/>
                    <w:webHidden/>
                  </w:rPr>
                  <w:fldChar w:fldCharType="end"/>
                </w:r>
              </w:hyperlink>
            </w:p>
            <w:p w14:paraId="4D094FB1" w14:textId="5682A42C" w:rsidR="00617943" w:rsidRDefault="00617943">
              <w:pPr>
                <w:pStyle w:val="TOC3"/>
                <w:rPr>
                  <w:bCs w:val="0"/>
                  <w:iCs w:val="0"/>
                  <w:color w:val="auto"/>
                  <w:sz w:val="22"/>
                </w:rPr>
              </w:pPr>
              <w:hyperlink w:anchor="_Toc522700532" w:history="1">
                <w:r w:rsidRPr="00FF4338">
                  <w:rPr>
                    <w:rStyle w:val="Hyperlink"/>
                  </w:rPr>
                  <w:t>CM-11 User-Installed Software (M) (H)</w:t>
                </w:r>
                <w:r>
                  <w:rPr>
                    <w:webHidden/>
                  </w:rPr>
                  <w:tab/>
                </w:r>
                <w:r>
                  <w:rPr>
                    <w:webHidden/>
                  </w:rPr>
                  <w:fldChar w:fldCharType="begin"/>
                </w:r>
                <w:r>
                  <w:rPr>
                    <w:webHidden/>
                  </w:rPr>
                  <w:instrText xml:space="preserve"> PAGEREF _Toc522700532 \h </w:instrText>
                </w:r>
                <w:r>
                  <w:rPr>
                    <w:webHidden/>
                  </w:rPr>
                </w:r>
                <w:r>
                  <w:rPr>
                    <w:webHidden/>
                  </w:rPr>
                  <w:fldChar w:fldCharType="separate"/>
                </w:r>
                <w:r>
                  <w:rPr>
                    <w:webHidden/>
                  </w:rPr>
                  <w:t>118</w:t>
                </w:r>
                <w:r>
                  <w:rPr>
                    <w:webHidden/>
                  </w:rPr>
                  <w:fldChar w:fldCharType="end"/>
                </w:r>
              </w:hyperlink>
            </w:p>
            <w:p w14:paraId="79431888" w14:textId="3502734A" w:rsidR="00617943" w:rsidRDefault="00617943">
              <w:pPr>
                <w:pStyle w:val="TOC2"/>
                <w:tabs>
                  <w:tab w:val="left" w:pos="1100"/>
                </w:tabs>
                <w:rPr>
                  <w:b w:val="0"/>
                  <w:bCs w:val="0"/>
                  <w:color w:val="auto"/>
                  <w:sz w:val="22"/>
                </w:rPr>
              </w:pPr>
              <w:hyperlink w:anchor="_Toc522700533" w:history="1">
                <w:r w:rsidRPr="00FF4338">
                  <w:rPr>
                    <w:rStyle w:val="Hyperlink"/>
                    <w:rFonts w:cstheme="minorHAnsi"/>
                  </w:rPr>
                  <w:t>13.6.</w:t>
                </w:r>
                <w:r>
                  <w:rPr>
                    <w:b w:val="0"/>
                    <w:bCs w:val="0"/>
                    <w:color w:val="auto"/>
                    <w:sz w:val="22"/>
                  </w:rPr>
                  <w:tab/>
                </w:r>
                <w:r w:rsidRPr="00FF4338">
                  <w:rPr>
                    <w:rStyle w:val="Hyperlink"/>
                  </w:rPr>
                  <w:t>Contingency Planning (CP)</w:t>
                </w:r>
                <w:r>
                  <w:rPr>
                    <w:webHidden/>
                  </w:rPr>
                  <w:tab/>
                </w:r>
                <w:r>
                  <w:rPr>
                    <w:webHidden/>
                  </w:rPr>
                  <w:fldChar w:fldCharType="begin"/>
                </w:r>
                <w:r>
                  <w:rPr>
                    <w:webHidden/>
                  </w:rPr>
                  <w:instrText xml:space="preserve"> PAGEREF _Toc522700533 \h </w:instrText>
                </w:r>
                <w:r>
                  <w:rPr>
                    <w:webHidden/>
                  </w:rPr>
                </w:r>
                <w:r>
                  <w:rPr>
                    <w:webHidden/>
                  </w:rPr>
                  <w:fldChar w:fldCharType="separate"/>
                </w:r>
                <w:r>
                  <w:rPr>
                    <w:webHidden/>
                  </w:rPr>
                  <w:t>119</w:t>
                </w:r>
                <w:r>
                  <w:rPr>
                    <w:webHidden/>
                  </w:rPr>
                  <w:fldChar w:fldCharType="end"/>
                </w:r>
              </w:hyperlink>
            </w:p>
            <w:p w14:paraId="1E111471" w14:textId="2F71E45E" w:rsidR="00617943" w:rsidRDefault="00617943">
              <w:pPr>
                <w:pStyle w:val="TOC3"/>
                <w:rPr>
                  <w:bCs w:val="0"/>
                  <w:iCs w:val="0"/>
                  <w:color w:val="auto"/>
                  <w:sz w:val="22"/>
                </w:rPr>
              </w:pPr>
              <w:hyperlink w:anchor="_Toc522700534" w:history="1">
                <w:r w:rsidRPr="00FF4338">
                  <w:rPr>
                    <w:rStyle w:val="Hyperlink"/>
                  </w:rPr>
                  <w:t>CP-1 Contingency Planning Policy and Procedures (L) (M)</w:t>
                </w:r>
                <w:r>
                  <w:rPr>
                    <w:webHidden/>
                  </w:rPr>
                  <w:tab/>
                </w:r>
                <w:r>
                  <w:rPr>
                    <w:webHidden/>
                  </w:rPr>
                  <w:fldChar w:fldCharType="begin"/>
                </w:r>
                <w:r>
                  <w:rPr>
                    <w:webHidden/>
                  </w:rPr>
                  <w:instrText xml:space="preserve"> PAGEREF _Toc522700534 \h </w:instrText>
                </w:r>
                <w:r>
                  <w:rPr>
                    <w:webHidden/>
                  </w:rPr>
                </w:r>
                <w:r>
                  <w:rPr>
                    <w:webHidden/>
                  </w:rPr>
                  <w:fldChar w:fldCharType="separate"/>
                </w:r>
                <w:r>
                  <w:rPr>
                    <w:webHidden/>
                  </w:rPr>
                  <w:t>119</w:t>
                </w:r>
                <w:r>
                  <w:rPr>
                    <w:webHidden/>
                  </w:rPr>
                  <w:fldChar w:fldCharType="end"/>
                </w:r>
              </w:hyperlink>
            </w:p>
            <w:p w14:paraId="1049F06C" w14:textId="68BE1588" w:rsidR="00617943" w:rsidRDefault="00617943">
              <w:pPr>
                <w:pStyle w:val="TOC3"/>
                <w:rPr>
                  <w:bCs w:val="0"/>
                  <w:iCs w:val="0"/>
                  <w:color w:val="auto"/>
                  <w:sz w:val="22"/>
                </w:rPr>
              </w:pPr>
              <w:hyperlink w:anchor="_Toc522700535" w:history="1">
                <w:r w:rsidRPr="00FF4338">
                  <w:rPr>
                    <w:rStyle w:val="Hyperlink"/>
                  </w:rPr>
                  <w:t>CP-2 Contingency Plan (L) (M) (H)</w:t>
                </w:r>
                <w:r>
                  <w:rPr>
                    <w:webHidden/>
                  </w:rPr>
                  <w:tab/>
                </w:r>
                <w:r>
                  <w:rPr>
                    <w:webHidden/>
                  </w:rPr>
                  <w:fldChar w:fldCharType="begin"/>
                </w:r>
                <w:r>
                  <w:rPr>
                    <w:webHidden/>
                  </w:rPr>
                  <w:instrText xml:space="preserve"> PAGEREF _Toc522700535 \h </w:instrText>
                </w:r>
                <w:r>
                  <w:rPr>
                    <w:webHidden/>
                  </w:rPr>
                </w:r>
                <w:r>
                  <w:rPr>
                    <w:webHidden/>
                  </w:rPr>
                  <w:fldChar w:fldCharType="separate"/>
                </w:r>
                <w:r>
                  <w:rPr>
                    <w:webHidden/>
                  </w:rPr>
                  <w:t>120</w:t>
                </w:r>
                <w:r>
                  <w:rPr>
                    <w:webHidden/>
                  </w:rPr>
                  <w:fldChar w:fldCharType="end"/>
                </w:r>
              </w:hyperlink>
            </w:p>
            <w:p w14:paraId="7F9909A4" w14:textId="60322E96" w:rsidR="00617943" w:rsidRDefault="00617943">
              <w:pPr>
                <w:pStyle w:val="TOC4"/>
                <w:tabs>
                  <w:tab w:val="right" w:leader="dot" w:pos="9350"/>
                </w:tabs>
                <w:rPr>
                  <w:noProof/>
                  <w:color w:val="auto"/>
                  <w:sz w:val="22"/>
                  <w:szCs w:val="22"/>
                </w:rPr>
              </w:pPr>
              <w:hyperlink w:anchor="_Toc522700536" w:history="1">
                <w:r w:rsidRPr="00FF4338">
                  <w:rPr>
                    <w:rStyle w:val="Hyperlink"/>
                    <w:noProof/>
                  </w:rPr>
                  <w:t>CP-2 (1) Control Enhancement (M) (H)</w:t>
                </w:r>
                <w:r>
                  <w:rPr>
                    <w:noProof/>
                    <w:webHidden/>
                  </w:rPr>
                  <w:tab/>
                </w:r>
                <w:r>
                  <w:rPr>
                    <w:noProof/>
                    <w:webHidden/>
                  </w:rPr>
                  <w:fldChar w:fldCharType="begin"/>
                </w:r>
                <w:r>
                  <w:rPr>
                    <w:noProof/>
                    <w:webHidden/>
                  </w:rPr>
                  <w:instrText xml:space="preserve"> PAGEREF _Toc522700536 \h </w:instrText>
                </w:r>
                <w:r>
                  <w:rPr>
                    <w:noProof/>
                    <w:webHidden/>
                  </w:rPr>
                </w:r>
                <w:r>
                  <w:rPr>
                    <w:noProof/>
                    <w:webHidden/>
                  </w:rPr>
                  <w:fldChar w:fldCharType="separate"/>
                </w:r>
                <w:r>
                  <w:rPr>
                    <w:noProof/>
                    <w:webHidden/>
                  </w:rPr>
                  <w:t>121</w:t>
                </w:r>
                <w:r>
                  <w:rPr>
                    <w:noProof/>
                    <w:webHidden/>
                  </w:rPr>
                  <w:fldChar w:fldCharType="end"/>
                </w:r>
              </w:hyperlink>
            </w:p>
            <w:p w14:paraId="2D13D170" w14:textId="76E56357" w:rsidR="00617943" w:rsidRDefault="00617943">
              <w:pPr>
                <w:pStyle w:val="TOC4"/>
                <w:tabs>
                  <w:tab w:val="right" w:leader="dot" w:pos="9350"/>
                </w:tabs>
                <w:rPr>
                  <w:noProof/>
                  <w:color w:val="auto"/>
                  <w:sz w:val="22"/>
                  <w:szCs w:val="22"/>
                </w:rPr>
              </w:pPr>
              <w:hyperlink w:anchor="_Toc522700537" w:history="1">
                <w:r w:rsidRPr="00FF4338">
                  <w:rPr>
                    <w:rStyle w:val="Hyperlink"/>
                    <w:noProof/>
                  </w:rPr>
                  <w:t>CP-2 (2) Control Enhancement (M) (H)</w:t>
                </w:r>
                <w:r>
                  <w:rPr>
                    <w:noProof/>
                    <w:webHidden/>
                  </w:rPr>
                  <w:tab/>
                </w:r>
                <w:r>
                  <w:rPr>
                    <w:noProof/>
                    <w:webHidden/>
                  </w:rPr>
                  <w:fldChar w:fldCharType="begin"/>
                </w:r>
                <w:r>
                  <w:rPr>
                    <w:noProof/>
                    <w:webHidden/>
                  </w:rPr>
                  <w:instrText xml:space="preserve"> PAGEREF _Toc522700537 \h </w:instrText>
                </w:r>
                <w:r>
                  <w:rPr>
                    <w:noProof/>
                    <w:webHidden/>
                  </w:rPr>
                </w:r>
                <w:r>
                  <w:rPr>
                    <w:noProof/>
                    <w:webHidden/>
                  </w:rPr>
                  <w:fldChar w:fldCharType="separate"/>
                </w:r>
                <w:r>
                  <w:rPr>
                    <w:noProof/>
                    <w:webHidden/>
                  </w:rPr>
                  <w:t>122</w:t>
                </w:r>
                <w:r>
                  <w:rPr>
                    <w:noProof/>
                    <w:webHidden/>
                  </w:rPr>
                  <w:fldChar w:fldCharType="end"/>
                </w:r>
              </w:hyperlink>
            </w:p>
            <w:p w14:paraId="6C568F13" w14:textId="03349D9C" w:rsidR="00617943" w:rsidRDefault="00617943">
              <w:pPr>
                <w:pStyle w:val="TOC4"/>
                <w:tabs>
                  <w:tab w:val="right" w:leader="dot" w:pos="9350"/>
                </w:tabs>
                <w:rPr>
                  <w:noProof/>
                  <w:color w:val="auto"/>
                  <w:sz w:val="22"/>
                  <w:szCs w:val="22"/>
                </w:rPr>
              </w:pPr>
              <w:hyperlink w:anchor="_Toc522700538" w:history="1">
                <w:r w:rsidRPr="00FF4338">
                  <w:rPr>
                    <w:rStyle w:val="Hyperlink"/>
                    <w:noProof/>
                  </w:rPr>
                  <w:t>CP-2 (3) Control Enhancement (M) (H)</w:t>
                </w:r>
                <w:r>
                  <w:rPr>
                    <w:noProof/>
                    <w:webHidden/>
                  </w:rPr>
                  <w:tab/>
                </w:r>
                <w:r>
                  <w:rPr>
                    <w:noProof/>
                    <w:webHidden/>
                  </w:rPr>
                  <w:fldChar w:fldCharType="begin"/>
                </w:r>
                <w:r>
                  <w:rPr>
                    <w:noProof/>
                    <w:webHidden/>
                  </w:rPr>
                  <w:instrText xml:space="preserve"> PAGEREF _Toc522700538 \h </w:instrText>
                </w:r>
                <w:r>
                  <w:rPr>
                    <w:noProof/>
                    <w:webHidden/>
                  </w:rPr>
                </w:r>
                <w:r>
                  <w:rPr>
                    <w:noProof/>
                    <w:webHidden/>
                  </w:rPr>
                  <w:fldChar w:fldCharType="separate"/>
                </w:r>
                <w:r>
                  <w:rPr>
                    <w:noProof/>
                    <w:webHidden/>
                  </w:rPr>
                  <w:t>123</w:t>
                </w:r>
                <w:r>
                  <w:rPr>
                    <w:noProof/>
                    <w:webHidden/>
                  </w:rPr>
                  <w:fldChar w:fldCharType="end"/>
                </w:r>
              </w:hyperlink>
            </w:p>
            <w:p w14:paraId="4FBBC07D" w14:textId="5AFEF2BC" w:rsidR="00617943" w:rsidRDefault="00617943">
              <w:pPr>
                <w:pStyle w:val="TOC4"/>
                <w:tabs>
                  <w:tab w:val="right" w:leader="dot" w:pos="9350"/>
                </w:tabs>
                <w:rPr>
                  <w:noProof/>
                  <w:color w:val="auto"/>
                  <w:sz w:val="22"/>
                  <w:szCs w:val="22"/>
                </w:rPr>
              </w:pPr>
              <w:hyperlink w:anchor="_Toc522700539" w:history="1">
                <w:r w:rsidRPr="00FF4338">
                  <w:rPr>
                    <w:rStyle w:val="Hyperlink"/>
                    <w:noProof/>
                  </w:rPr>
                  <w:t>CP-2 (8) Control Enhancement (M) (H)</w:t>
                </w:r>
                <w:r>
                  <w:rPr>
                    <w:noProof/>
                    <w:webHidden/>
                  </w:rPr>
                  <w:tab/>
                </w:r>
                <w:r>
                  <w:rPr>
                    <w:noProof/>
                    <w:webHidden/>
                  </w:rPr>
                  <w:fldChar w:fldCharType="begin"/>
                </w:r>
                <w:r>
                  <w:rPr>
                    <w:noProof/>
                    <w:webHidden/>
                  </w:rPr>
                  <w:instrText xml:space="preserve"> PAGEREF _Toc522700539 \h </w:instrText>
                </w:r>
                <w:r>
                  <w:rPr>
                    <w:noProof/>
                    <w:webHidden/>
                  </w:rPr>
                </w:r>
                <w:r>
                  <w:rPr>
                    <w:noProof/>
                    <w:webHidden/>
                  </w:rPr>
                  <w:fldChar w:fldCharType="separate"/>
                </w:r>
                <w:r>
                  <w:rPr>
                    <w:noProof/>
                    <w:webHidden/>
                  </w:rPr>
                  <w:t>123</w:t>
                </w:r>
                <w:r>
                  <w:rPr>
                    <w:noProof/>
                    <w:webHidden/>
                  </w:rPr>
                  <w:fldChar w:fldCharType="end"/>
                </w:r>
              </w:hyperlink>
            </w:p>
            <w:p w14:paraId="70D46D86" w14:textId="15233259" w:rsidR="00617943" w:rsidRDefault="00617943">
              <w:pPr>
                <w:pStyle w:val="TOC3"/>
                <w:rPr>
                  <w:bCs w:val="0"/>
                  <w:iCs w:val="0"/>
                  <w:color w:val="auto"/>
                  <w:sz w:val="22"/>
                </w:rPr>
              </w:pPr>
              <w:hyperlink w:anchor="_Toc522700540" w:history="1">
                <w:r w:rsidRPr="00FF4338">
                  <w:rPr>
                    <w:rStyle w:val="Hyperlink"/>
                  </w:rPr>
                  <w:t>CP-3 Contingency Training (L) (M) (H)</w:t>
                </w:r>
                <w:r>
                  <w:rPr>
                    <w:webHidden/>
                  </w:rPr>
                  <w:tab/>
                </w:r>
                <w:r>
                  <w:rPr>
                    <w:webHidden/>
                  </w:rPr>
                  <w:fldChar w:fldCharType="begin"/>
                </w:r>
                <w:r>
                  <w:rPr>
                    <w:webHidden/>
                  </w:rPr>
                  <w:instrText xml:space="preserve"> PAGEREF _Toc522700540 \h </w:instrText>
                </w:r>
                <w:r>
                  <w:rPr>
                    <w:webHidden/>
                  </w:rPr>
                </w:r>
                <w:r>
                  <w:rPr>
                    <w:webHidden/>
                  </w:rPr>
                  <w:fldChar w:fldCharType="separate"/>
                </w:r>
                <w:r>
                  <w:rPr>
                    <w:webHidden/>
                  </w:rPr>
                  <w:t>124</w:t>
                </w:r>
                <w:r>
                  <w:rPr>
                    <w:webHidden/>
                  </w:rPr>
                  <w:fldChar w:fldCharType="end"/>
                </w:r>
              </w:hyperlink>
            </w:p>
            <w:p w14:paraId="207AA006" w14:textId="463FAA7F" w:rsidR="00617943" w:rsidRDefault="00617943">
              <w:pPr>
                <w:pStyle w:val="TOC3"/>
                <w:rPr>
                  <w:bCs w:val="0"/>
                  <w:iCs w:val="0"/>
                  <w:color w:val="auto"/>
                  <w:sz w:val="22"/>
                </w:rPr>
              </w:pPr>
              <w:hyperlink w:anchor="_Toc522700541" w:history="1">
                <w:r w:rsidRPr="00FF4338">
                  <w:rPr>
                    <w:rStyle w:val="Hyperlink"/>
                  </w:rPr>
                  <w:t>CP-4 Contingency Plan Testing (M)</w:t>
                </w:r>
                <w:r>
                  <w:rPr>
                    <w:webHidden/>
                  </w:rPr>
                  <w:tab/>
                </w:r>
                <w:r>
                  <w:rPr>
                    <w:webHidden/>
                  </w:rPr>
                  <w:fldChar w:fldCharType="begin"/>
                </w:r>
                <w:r>
                  <w:rPr>
                    <w:webHidden/>
                  </w:rPr>
                  <w:instrText xml:space="preserve"> PAGEREF _Toc522700541 \h </w:instrText>
                </w:r>
                <w:r>
                  <w:rPr>
                    <w:webHidden/>
                  </w:rPr>
                </w:r>
                <w:r>
                  <w:rPr>
                    <w:webHidden/>
                  </w:rPr>
                  <w:fldChar w:fldCharType="separate"/>
                </w:r>
                <w:r>
                  <w:rPr>
                    <w:webHidden/>
                  </w:rPr>
                  <w:t>125</w:t>
                </w:r>
                <w:r>
                  <w:rPr>
                    <w:webHidden/>
                  </w:rPr>
                  <w:fldChar w:fldCharType="end"/>
                </w:r>
              </w:hyperlink>
            </w:p>
            <w:p w14:paraId="1B59C0DA" w14:textId="29E3D4BF" w:rsidR="00617943" w:rsidRDefault="00617943">
              <w:pPr>
                <w:pStyle w:val="TOC4"/>
                <w:tabs>
                  <w:tab w:val="right" w:leader="dot" w:pos="9350"/>
                </w:tabs>
                <w:rPr>
                  <w:noProof/>
                  <w:color w:val="auto"/>
                  <w:sz w:val="22"/>
                  <w:szCs w:val="22"/>
                </w:rPr>
              </w:pPr>
              <w:hyperlink w:anchor="_Toc522700542" w:history="1">
                <w:r w:rsidRPr="00FF4338">
                  <w:rPr>
                    <w:rStyle w:val="Hyperlink"/>
                    <w:noProof/>
                  </w:rPr>
                  <w:t>CP-4 (1) Control Enhancement (M) (H)</w:t>
                </w:r>
                <w:r>
                  <w:rPr>
                    <w:noProof/>
                    <w:webHidden/>
                  </w:rPr>
                  <w:tab/>
                </w:r>
                <w:r>
                  <w:rPr>
                    <w:noProof/>
                    <w:webHidden/>
                  </w:rPr>
                  <w:fldChar w:fldCharType="begin"/>
                </w:r>
                <w:r>
                  <w:rPr>
                    <w:noProof/>
                    <w:webHidden/>
                  </w:rPr>
                  <w:instrText xml:space="preserve"> PAGEREF _Toc522700542 \h </w:instrText>
                </w:r>
                <w:r>
                  <w:rPr>
                    <w:noProof/>
                    <w:webHidden/>
                  </w:rPr>
                </w:r>
                <w:r>
                  <w:rPr>
                    <w:noProof/>
                    <w:webHidden/>
                  </w:rPr>
                  <w:fldChar w:fldCharType="separate"/>
                </w:r>
                <w:r>
                  <w:rPr>
                    <w:noProof/>
                    <w:webHidden/>
                  </w:rPr>
                  <w:t>126</w:t>
                </w:r>
                <w:r>
                  <w:rPr>
                    <w:noProof/>
                    <w:webHidden/>
                  </w:rPr>
                  <w:fldChar w:fldCharType="end"/>
                </w:r>
              </w:hyperlink>
            </w:p>
            <w:p w14:paraId="5D482749" w14:textId="0BB1696C" w:rsidR="00617943" w:rsidRDefault="00617943">
              <w:pPr>
                <w:pStyle w:val="TOC3"/>
                <w:rPr>
                  <w:bCs w:val="0"/>
                  <w:iCs w:val="0"/>
                  <w:color w:val="auto"/>
                  <w:sz w:val="22"/>
                </w:rPr>
              </w:pPr>
              <w:hyperlink w:anchor="_Toc522700543" w:history="1">
                <w:r w:rsidRPr="00FF4338">
                  <w:rPr>
                    <w:rStyle w:val="Hyperlink"/>
                  </w:rPr>
                  <w:t>CP-6 Alternate Storage Site (M) (H)</w:t>
                </w:r>
                <w:r>
                  <w:rPr>
                    <w:webHidden/>
                  </w:rPr>
                  <w:tab/>
                </w:r>
                <w:r>
                  <w:rPr>
                    <w:webHidden/>
                  </w:rPr>
                  <w:fldChar w:fldCharType="begin"/>
                </w:r>
                <w:r>
                  <w:rPr>
                    <w:webHidden/>
                  </w:rPr>
                  <w:instrText xml:space="preserve"> PAGEREF _Toc522700543 \h </w:instrText>
                </w:r>
                <w:r>
                  <w:rPr>
                    <w:webHidden/>
                  </w:rPr>
                </w:r>
                <w:r>
                  <w:rPr>
                    <w:webHidden/>
                  </w:rPr>
                  <w:fldChar w:fldCharType="separate"/>
                </w:r>
                <w:r>
                  <w:rPr>
                    <w:webHidden/>
                  </w:rPr>
                  <w:t>127</w:t>
                </w:r>
                <w:r>
                  <w:rPr>
                    <w:webHidden/>
                  </w:rPr>
                  <w:fldChar w:fldCharType="end"/>
                </w:r>
              </w:hyperlink>
            </w:p>
            <w:p w14:paraId="34180F49" w14:textId="69A4E4BB" w:rsidR="00617943" w:rsidRDefault="00617943">
              <w:pPr>
                <w:pStyle w:val="TOC4"/>
                <w:tabs>
                  <w:tab w:val="right" w:leader="dot" w:pos="9350"/>
                </w:tabs>
                <w:rPr>
                  <w:noProof/>
                  <w:color w:val="auto"/>
                  <w:sz w:val="22"/>
                  <w:szCs w:val="22"/>
                </w:rPr>
              </w:pPr>
              <w:hyperlink w:anchor="_Toc522700544" w:history="1">
                <w:r w:rsidRPr="00FF4338">
                  <w:rPr>
                    <w:rStyle w:val="Hyperlink"/>
                    <w:noProof/>
                  </w:rPr>
                  <w:t>CP-6 (1) Control Enhancement (M) (H)</w:t>
                </w:r>
                <w:r>
                  <w:rPr>
                    <w:noProof/>
                    <w:webHidden/>
                  </w:rPr>
                  <w:tab/>
                </w:r>
                <w:r>
                  <w:rPr>
                    <w:noProof/>
                    <w:webHidden/>
                  </w:rPr>
                  <w:fldChar w:fldCharType="begin"/>
                </w:r>
                <w:r>
                  <w:rPr>
                    <w:noProof/>
                    <w:webHidden/>
                  </w:rPr>
                  <w:instrText xml:space="preserve"> PAGEREF _Toc522700544 \h </w:instrText>
                </w:r>
                <w:r>
                  <w:rPr>
                    <w:noProof/>
                    <w:webHidden/>
                  </w:rPr>
                </w:r>
                <w:r>
                  <w:rPr>
                    <w:noProof/>
                    <w:webHidden/>
                  </w:rPr>
                  <w:fldChar w:fldCharType="separate"/>
                </w:r>
                <w:r>
                  <w:rPr>
                    <w:noProof/>
                    <w:webHidden/>
                  </w:rPr>
                  <w:t>127</w:t>
                </w:r>
                <w:r>
                  <w:rPr>
                    <w:noProof/>
                    <w:webHidden/>
                  </w:rPr>
                  <w:fldChar w:fldCharType="end"/>
                </w:r>
              </w:hyperlink>
            </w:p>
            <w:p w14:paraId="1A0F2F59" w14:textId="57CA8234" w:rsidR="00617943" w:rsidRDefault="00617943">
              <w:pPr>
                <w:pStyle w:val="TOC4"/>
                <w:tabs>
                  <w:tab w:val="right" w:leader="dot" w:pos="9350"/>
                </w:tabs>
                <w:rPr>
                  <w:noProof/>
                  <w:color w:val="auto"/>
                  <w:sz w:val="22"/>
                  <w:szCs w:val="22"/>
                </w:rPr>
              </w:pPr>
              <w:hyperlink w:anchor="_Toc522700545" w:history="1">
                <w:r w:rsidRPr="00FF4338">
                  <w:rPr>
                    <w:rStyle w:val="Hyperlink"/>
                    <w:noProof/>
                  </w:rPr>
                  <w:t>CP-6 (3) Control Enhancement (M) (H)</w:t>
                </w:r>
                <w:r>
                  <w:rPr>
                    <w:noProof/>
                    <w:webHidden/>
                  </w:rPr>
                  <w:tab/>
                </w:r>
                <w:r>
                  <w:rPr>
                    <w:noProof/>
                    <w:webHidden/>
                  </w:rPr>
                  <w:fldChar w:fldCharType="begin"/>
                </w:r>
                <w:r>
                  <w:rPr>
                    <w:noProof/>
                    <w:webHidden/>
                  </w:rPr>
                  <w:instrText xml:space="preserve"> PAGEREF _Toc522700545 \h </w:instrText>
                </w:r>
                <w:r>
                  <w:rPr>
                    <w:noProof/>
                    <w:webHidden/>
                  </w:rPr>
                </w:r>
                <w:r>
                  <w:rPr>
                    <w:noProof/>
                    <w:webHidden/>
                  </w:rPr>
                  <w:fldChar w:fldCharType="separate"/>
                </w:r>
                <w:r>
                  <w:rPr>
                    <w:noProof/>
                    <w:webHidden/>
                  </w:rPr>
                  <w:t>128</w:t>
                </w:r>
                <w:r>
                  <w:rPr>
                    <w:noProof/>
                    <w:webHidden/>
                  </w:rPr>
                  <w:fldChar w:fldCharType="end"/>
                </w:r>
              </w:hyperlink>
            </w:p>
            <w:p w14:paraId="53983C47" w14:textId="6D6163BB" w:rsidR="00617943" w:rsidRDefault="00617943">
              <w:pPr>
                <w:pStyle w:val="TOC3"/>
                <w:rPr>
                  <w:bCs w:val="0"/>
                  <w:iCs w:val="0"/>
                  <w:color w:val="auto"/>
                  <w:sz w:val="22"/>
                </w:rPr>
              </w:pPr>
              <w:hyperlink w:anchor="_Toc522700546" w:history="1">
                <w:r w:rsidRPr="00FF4338">
                  <w:rPr>
                    <w:rStyle w:val="Hyperlink"/>
                  </w:rPr>
                  <w:t>CP-7 Alternate Processing Site (M) (H)</w:t>
                </w:r>
                <w:r>
                  <w:rPr>
                    <w:webHidden/>
                  </w:rPr>
                  <w:tab/>
                </w:r>
                <w:r>
                  <w:rPr>
                    <w:webHidden/>
                  </w:rPr>
                  <w:fldChar w:fldCharType="begin"/>
                </w:r>
                <w:r>
                  <w:rPr>
                    <w:webHidden/>
                  </w:rPr>
                  <w:instrText xml:space="preserve"> PAGEREF _Toc522700546 \h </w:instrText>
                </w:r>
                <w:r>
                  <w:rPr>
                    <w:webHidden/>
                  </w:rPr>
                </w:r>
                <w:r>
                  <w:rPr>
                    <w:webHidden/>
                  </w:rPr>
                  <w:fldChar w:fldCharType="separate"/>
                </w:r>
                <w:r>
                  <w:rPr>
                    <w:webHidden/>
                  </w:rPr>
                  <w:t>129</w:t>
                </w:r>
                <w:r>
                  <w:rPr>
                    <w:webHidden/>
                  </w:rPr>
                  <w:fldChar w:fldCharType="end"/>
                </w:r>
              </w:hyperlink>
            </w:p>
            <w:p w14:paraId="124D4C8F" w14:textId="4D88EEBC" w:rsidR="00617943" w:rsidRDefault="00617943">
              <w:pPr>
                <w:pStyle w:val="TOC4"/>
                <w:tabs>
                  <w:tab w:val="right" w:leader="dot" w:pos="9350"/>
                </w:tabs>
                <w:rPr>
                  <w:noProof/>
                  <w:color w:val="auto"/>
                  <w:sz w:val="22"/>
                  <w:szCs w:val="22"/>
                </w:rPr>
              </w:pPr>
              <w:hyperlink w:anchor="_Toc522700547" w:history="1">
                <w:r w:rsidRPr="00FF4338">
                  <w:rPr>
                    <w:rStyle w:val="Hyperlink"/>
                    <w:noProof/>
                  </w:rPr>
                  <w:t>CP-7 (1) Control Enhancement (M) (H)</w:t>
                </w:r>
                <w:r>
                  <w:rPr>
                    <w:noProof/>
                    <w:webHidden/>
                  </w:rPr>
                  <w:tab/>
                </w:r>
                <w:r>
                  <w:rPr>
                    <w:noProof/>
                    <w:webHidden/>
                  </w:rPr>
                  <w:fldChar w:fldCharType="begin"/>
                </w:r>
                <w:r>
                  <w:rPr>
                    <w:noProof/>
                    <w:webHidden/>
                  </w:rPr>
                  <w:instrText xml:space="preserve"> PAGEREF _Toc522700547 \h </w:instrText>
                </w:r>
                <w:r>
                  <w:rPr>
                    <w:noProof/>
                    <w:webHidden/>
                  </w:rPr>
                </w:r>
                <w:r>
                  <w:rPr>
                    <w:noProof/>
                    <w:webHidden/>
                  </w:rPr>
                  <w:fldChar w:fldCharType="separate"/>
                </w:r>
                <w:r>
                  <w:rPr>
                    <w:noProof/>
                    <w:webHidden/>
                  </w:rPr>
                  <w:t>130</w:t>
                </w:r>
                <w:r>
                  <w:rPr>
                    <w:noProof/>
                    <w:webHidden/>
                  </w:rPr>
                  <w:fldChar w:fldCharType="end"/>
                </w:r>
              </w:hyperlink>
            </w:p>
            <w:p w14:paraId="3A7EB87B" w14:textId="46A24B97" w:rsidR="00617943" w:rsidRDefault="00617943">
              <w:pPr>
                <w:pStyle w:val="TOC4"/>
                <w:tabs>
                  <w:tab w:val="right" w:leader="dot" w:pos="9350"/>
                </w:tabs>
                <w:rPr>
                  <w:noProof/>
                  <w:color w:val="auto"/>
                  <w:sz w:val="22"/>
                  <w:szCs w:val="22"/>
                </w:rPr>
              </w:pPr>
              <w:hyperlink w:anchor="_Toc522700548" w:history="1">
                <w:r w:rsidRPr="00FF4338">
                  <w:rPr>
                    <w:rStyle w:val="Hyperlink"/>
                    <w:noProof/>
                  </w:rPr>
                  <w:t>CP-7 (2) Control Enhancement (M) (H)</w:t>
                </w:r>
                <w:r>
                  <w:rPr>
                    <w:noProof/>
                    <w:webHidden/>
                  </w:rPr>
                  <w:tab/>
                </w:r>
                <w:r>
                  <w:rPr>
                    <w:noProof/>
                    <w:webHidden/>
                  </w:rPr>
                  <w:fldChar w:fldCharType="begin"/>
                </w:r>
                <w:r>
                  <w:rPr>
                    <w:noProof/>
                    <w:webHidden/>
                  </w:rPr>
                  <w:instrText xml:space="preserve"> PAGEREF _Toc522700548 \h </w:instrText>
                </w:r>
                <w:r>
                  <w:rPr>
                    <w:noProof/>
                    <w:webHidden/>
                  </w:rPr>
                </w:r>
                <w:r>
                  <w:rPr>
                    <w:noProof/>
                    <w:webHidden/>
                  </w:rPr>
                  <w:fldChar w:fldCharType="separate"/>
                </w:r>
                <w:r>
                  <w:rPr>
                    <w:noProof/>
                    <w:webHidden/>
                  </w:rPr>
                  <w:t>131</w:t>
                </w:r>
                <w:r>
                  <w:rPr>
                    <w:noProof/>
                    <w:webHidden/>
                  </w:rPr>
                  <w:fldChar w:fldCharType="end"/>
                </w:r>
              </w:hyperlink>
            </w:p>
            <w:p w14:paraId="2A7818CF" w14:textId="45075EE1" w:rsidR="00617943" w:rsidRDefault="00617943">
              <w:pPr>
                <w:pStyle w:val="TOC4"/>
                <w:tabs>
                  <w:tab w:val="right" w:leader="dot" w:pos="9350"/>
                </w:tabs>
                <w:rPr>
                  <w:noProof/>
                  <w:color w:val="auto"/>
                  <w:sz w:val="22"/>
                  <w:szCs w:val="22"/>
                </w:rPr>
              </w:pPr>
              <w:hyperlink w:anchor="_Toc522700549" w:history="1">
                <w:r w:rsidRPr="00FF4338">
                  <w:rPr>
                    <w:rStyle w:val="Hyperlink"/>
                    <w:noProof/>
                  </w:rPr>
                  <w:t>CP-7 (3) Control Enhancement (M) (H)</w:t>
                </w:r>
                <w:r>
                  <w:rPr>
                    <w:noProof/>
                    <w:webHidden/>
                  </w:rPr>
                  <w:tab/>
                </w:r>
                <w:r>
                  <w:rPr>
                    <w:noProof/>
                    <w:webHidden/>
                  </w:rPr>
                  <w:fldChar w:fldCharType="begin"/>
                </w:r>
                <w:r>
                  <w:rPr>
                    <w:noProof/>
                    <w:webHidden/>
                  </w:rPr>
                  <w:instrText xml:space="preserve"> PAGEREF _Toc522700549 \h </w:instrText>
                </w:r>
                <w:r>
                  <w:rPr>
                    <w:noProof/>
                    <w:webHidden/>
                  </w:rPr>
                </w:r>
                <w:r>
                  <w:rPr>
                    <w:noProof/>
                    <w:webHidden/>
                  </w:rPr>
                  <w:fldChar w:fldCharType="separate"/>
                </w:r>
                <w:r>
                  <w:rPr>
                    <w:noProof/>
                    <w:webHidden/>
                  </w:rPr>
                  <w:t>131</w:t>
                </w:r>
                <w:r>
                  <w:rPr>
                    <w:noProof/>
                    <w:webHidden/>
                  </w:rPr>
                  <w:fldChar w:fldCharType="end"/>
                </w:r>
              </w:hyperlink>
            </w:p>
            <w:p w14:paraId="5C5C73AC" w14:textId="443D20F8" w:rsidR="00617943" w:rsidRDefault="00617943">
              <w:pPr>
                <w:pStyle w:val="TOC3"/>
                <w:rPr>
                  <w:bCs w:val="0"/>
                  <w:iCs w:val="0"/>
                  <w:color w:val="auto"/>
                  <w:sz w:val="22"/>
                </w:rPr>
              </w:pPr>
              <w:hyperlink w:anchor="_Toc522700550" w:history="1">
                <w:r w:rsidRPr="00FF4338">
                  <w:rPr>
                    <w:rStyle w:val="Hyperlink"/>
                  </w:rPr>
                  <w:t>CP-8 Telecommunications Services (M) (H)</w:t>
                </w:r>
                <w:r>
                  <w:rPr>
                    <w:webHidden/>
                  </w:rPr>
                  <w:tab/>
                </w:r>
                <w:r>
                  <w:rPr>
                    <w:webHidden/>
                  </w:rPr>
                  <w:fldChar w:fldCharType="begin"/>
                </w:r>
                <w:r>
                  <w:rPr>
                    <w:webHidden/>
                  </w:rPr>
                  <w:instrText xml:space="preserve"> PAGEREF _Toc522700550 \h </w:instrText>
                </w:r>
                <w:r>
                  <w:rPr>
                    <w:webHidden/>
                  </w:rPr>
                </w:r>
                <w:r>
                  <w:rPr>
                    <w:webHidden/>
                  </w:rPr>
                  <w:fldChar w:fldCharType="separate"/>
                </w:r>
                <w:r>
                  <w:rPr>
                    <w:webHidden/>
                  </w:rPr>
                  <w:t>132</w:t>
                </w:r>
                <w:r>
                  <w:rPr>
                    <w:webHidden/>
                  </w:rPr>
                  <w:fldChar w:fldCharType="end"/>
                </w:r>
              </w:hyperlink>
            </w:p>
            <w:p w14:paraId="61CE6958" w14:textId="145C4158" w:rsidR="00617943" w:rsidRDefault="00617943">
              <w:pPr>
                <w:pStyle w:val="TOC4"/>
                <w:tabs>
                  <w:tab w:val="right" w:leader="dot" w:pos="9350"/>
                </w:tabs>
                <w:rPr>
                  <w:noProof/>
                  <w:color w:val="auto"/>
                  <w:sz w:val="22"/>
                  <w:szCs w:val="22"/>
                </w:rPr>
              </w:pPr>
              <w:hyperlink w:anchor="_Toc522700551" w:history="1">
                <w:r w:rsidRPr="00FF4338">
                  <w:rPr>
                    <w:rStyle w:val="Hyperlink"/>
                    <w:noProof/>
                  </w:rPr>
                  <w:t>CP-8 (1) Control Enhancement (M) (H)</w:t>
                </w:r>
                <w:r>
                  <w:rPr>
                    <w:noProof/>
                    <w:webHidden/>
                  </w:rPr>
                  <w:tab/>
                </w:r>
                <w:r>
                  <w:rPr>
                    <w:noProof/>
                    <w:webHidden/>
                  </w:rPr>
                  <w:fldChar w:fldCharType="begin"/>
                </w:r>
                <w:r>
                  <w:rPr>
                    <w:noProof/>
                    <w:webHidden/>
                  </w:rPr>
                  <w:instrText xml:space="preserve"> PAGEREF _Toc522700551 \h </w:instrText>
                </w:r>
                <w:r>
                  <w:rPr>
                    <w:noProof/>
                    <w:webHidden/>
                  </w:rPr>
                </w:r>
                <w:r>
                  <w:rPr>
                    <w:noProof/>
                    <w:webHidden/>
                  </w:rPr>
                  <w:fldChar w:fldCharType="separate"/>
                </w:r>
                <w:r>
                  <w:rPr>
                    <w:noProof/>
                    <w:webHidden/>
                  </w:rPr>
                  <w:t>133</w:t>
                </w:r>
                <w:r>
                  <w:rPr>
                    <w:noProof/>
                    <w:webHidden/>
                  </w:rPr>
                  <w:fldChar w:fldCharType="end"/>
                </w:r>
              </w:hyperlink>
            </w:p>
            <w:p w14:paraId="46AC4955" w14:textId="6AA633C8" w:rsidR="00617943" w:rsidRDefault="00617943">
              <w:pPr>
                <w:pStyle w:val="TOC4"/>
                <w:tabs>
                  <w:tab w:val="right" w:leader="dot" w:pos="9350"/>
                </w:tabs>
                <w:rPr>
                  <w:noProof/>
                  <w:color w:val="auto"/>
                  <w:sz w:val="22"/>
                  <w:szCs w:val="22"/>
                </w:rPr>
              </w:pPr>
              <w:hyperlink w:anchor="_Toc522700552" w:history="1">
                <w:r w:rsidRPr="00FF4338">
                  <w:rPr>
                    <w:rStyle w:val="Hyperlink"/>
                    <w:noProof/>
                  </w:rPr>
                  <w:t>CP-8 (2) Control Enhancement (M) (H)</w:t>
                </w:r>
                <w:r>
                  <w:rPr>
                    <w:noProof/>
                    <w:webHidden/>
                  </w:rPr>
                  <w:tab/>
                </w:r>
                <w:r>
                  <w:rPr>
                    <w:noProof/>
                    <w:webHidden/>
                  </w:rPr>
                  <w:fldChar w:fldCharType="begin"/>
                </w:r>
                <w:r>
                  <w:rPr>
                    <w:noProof/>
                    <w:webHidden/>
                  </w:rPr>
                  <w:instrText xml:space="preserve"> PAGEREF _Toc522700552 \h </w:instrText>
                </w:r>
                <w:r>
                  <w:rPr>
                    <w:noProof/>
                    <w:webHidden/>
                  </w:rPr>
                </w:r>
                <w:r>
                  <w:rPr>
                    <w:noProof/>
                    <w:webHidden/>
                  </w:rPr>
                  <w:fldChar w:fldCharType="separate"/>
                </w:r>
                <w:r>
                  <w:rPr>
                    <w:noProof/>
                    <w:webHidden/>
                  </w:rPr>
                  <w:t>134</w:t>
                </w:r>
                <w:r>
                  <w:rPr>
                    <w:noProof/>
                    <w:webHidden/>
                  </w:rPr>
                  <w:fldChar w:fldCharType="end"/>
                </w:r>
              </w:hyperlink>
            </w:p>
            <w:p w14:paraId="5A861F17" w14:textId="16230F6F" w:rsidR="00617943" w:rsidRDefault="00617943">
              <w:pPr>
                <w:pStyle w:val="TOC3"/>
                <w:rPr>
                  <w:bCs w:val="0"/>
                  <w:iCs w:val="0"/>
                  <w:color w:val="auto"/>
                  <w:sz w:val="22"/>
                </w:rPr>
              </w:pPr>
              <w:hyperlink w:anchor="_Toc522700553" w:history="1">
                <w:r w:rsidRPr="00FF4338">
                  <w:rPr>
                    <w:rStyle w:val="Hyperlink"/>
                  </w:rPr>
                  <w:t>CP-9 Information System Backup (L) (M) (H)</w:t>
                </w:r>
                <w:r>
                  <w:rPr>
                    <w:webHidden/>
                  </w:rPr>
                  <w:tab/>
                </w:r>
                <w:r>
                  <w:rPr>
                    <w:webHidden/>
                  </w:rPr>
                  <w:fldChar w:fldCharType="begin"/>
                </w:r>
                <w:r>
                  <w:rPr>
                    <w:webHidden/>
                  </w:rPr>
                  <w:instrText xml:space="preserve"> PAGEREF _Toc522700553 \h </w:instrText>
                </w:r>
                <w:r>
                  <w:rPr>
                    <w:webHidden/>
                  </w:rPr>
                </w:r>
                <w:r>
                  <w:rPr>
                    <w:webHidden/>
                  </w:rPr>
                  <w:fldChar w:fldCharType="separate"/>
                </w:r>
                <w:r>
                  <w:rPr>
                    <w:webHidden/>
                  </w:rPr>
                  <w:t>134</w:t>
                </w:r>
                <w:r>
                  <w:rPr>
                    <w:webHidden/>
                  </w:rPr>
                  <w:fldChar w:fldCharType="end"/>
                </w:r>
              </w:hyperlink>
            </w:p>
            <w:p w14:paraId="66638DB2" w14:textId="6BFB68C9" w:rsidR="00617943" w:rsidRDefault="00617943">
              <w:pPr>
                <w:pStyle w:val="TOC4"/>
                <w:tabs>
                  <w:tab w:val="right" w:leader="dot" w:pos="9350"/>
                </w:tabs>
                <w:rPr>
                  <w:noProof/>
                  <w:color w:val="auto"/>
                  <w:sz w:val="22"/>
                  <w:szCs w:val="22"/>
                </w:rPr>
              </w:pPr>
              <w:hyperlink w:anchor="_Toc522700554" w:history="1">
                <w:r w:rsidRPr="00FF4338">
                  <w:rPr>
                    <w:rStyle w:val="Hyperlink"/>
                    <w:noProof/>
                  </w:rPr>
                  <w:t>CP-9 (1) Control Enhancement (M)</w:t>
                </w:r>
                <w:r>
                  <w:rPr>
                    <w:noProof/>
                    <w:webHidden/>
                  </w:rPr>
                  <w:tab/>
                </w:r>
                <w:r>
                  <w:rPr>
                    <w:noProof/>
                    <w:webHidden/>
                  </w:rPr>
                  <w:fldChar w:fldCharType="begin"/>
                </w:r>
                <w:r>
                  <w:rPr>
                    <w:noProof/>
                    <w:webHidden/>
                  </w:rPr>
                  <w:instrText xml:space="preserve"> PAGEREF _Toc522700554 \h </w:instrText>
                </w:r>
                <w:r>
                  <w:rPr>
                    <w:noProof/>
                    <w:webHidden/>
                  </w:rPr>
                </w:r>
                <w:r>
                  <w:rPr>
                    <w:noProof/>
                    <w:webHidden/>
                  </w:rPr>
                  <w:fldChar w:fldCharType="separate"/>
                </w:r>
                <w:r>
                  <w:rPr>
                    <w:noProof/>
                    <w:webHidden/>
                  </w:rPr>
                  <w:t>136</w:t>
                </w:r>
                <w:r>
                  <w:rPr>
                    <w:noProof/>
                    <w:webHidden/>
                  </w:rPr>
                  <w:fldChar w:fldCharType="end"/>
                </w:r>
              </w:hyperlink>
            </w:p>
            <w:p w14:paraId="143FC56D" w14:textId="6692212C" w:rsidR="00617943" w:rsidRDefault="00617943">
              <w:pPr>
                <w:pStyle w:val="TOC4"/>
                <w:tabs>
                  <w:tab w:val="right" w:leader="dot" w:pos="9350"/>
                </w:tabs>
                <w:rPr>
                  <w:noProof/>
                  <w:color w:val="auto"/>
                  <w:sz w:val="22"/>
                  <w:szCs w:val="22"/>
                </w:rPr>
              </w:pPr>
              <w:hyperlink w:anchor="_Toc522700555" w:history="1">
                <w:r w:rsidRPr="00FF4338">
                  <w:rPr>
                    <w:rStyle w:val="Hyperlink"/>
                    <w:noProof/>
                  </w:rPr>
                  <w:t>CP-9 (3) Control Enhancement (M) (H)</w:t>
                </w:r>
                <w:r>
                  <w:rPr>
                    <w:noProof/>
                    <w:webHidden/>
                  </w:rPr>
                  <w:tab/>
                </w:r>
                <w:r>
                  <w:rPr>
                    <w:noProof/>
                    <w:webHidden/>
                  </w:rPr>
                  <w:fldChar w:fldCharType="begin"/>
                </w:r>
                <w:r>
                  <w:rPr>
                    <w:noProof/>
                    <w:webHidden/>
                  </w:rPr>
                  <w:instrText xml:space="preserve"> PAGEREF _Toc522700555 \h </w:instrText>
                </w:r>
                <w:r>
                  <w:rPr>
                    <w:noProof/>
                    <w:webHidden/>
                  </w:rPr>
                </w:r>
                <w:r>
                  <w:rPr>
                    <w:noProof/>
                    <w:webHidden/>
                  </w:rPr>
                  <w:fldChar w:fldCharType="separate"/>
                </w:r>
                <w:r>
                  <w:rPr>
                    <w:noProof/>
                    <w:webHidden/>
                  </w:rPr>
                  <w:t>136</w:t>
                </w:r>
                <w:r>
                  <w:rPr>
                    <w:noProof/>
                    <w:webHidden/>
                  </w:rPr>
                  <w:fldChar w:fldCharType="end"/>
                </w:r>
              </w:hyperlink>
            </w:p>
            <w:p w14:paraId="6D859F51" w14:textId="3F5B252C" w:rsidR="00617943" w:rsidRDefault="00617943">
              <w:pPr>
                <w:pStyle w:val="TOC3"/>
                <w:rPr>
                  <w:bCs w:val="0"/>
                  <w:iCs w:val="0"/>
                  <w:color w:val="auto"/>
                  <w:sz w:val="22"/>
                </w:rPr>
              </w:pPr>
              <w:hyperlink w:anchor="_Toc522700556" w:history="1">
                <w:r w:rsidRPr="00FF4338">
                  <w:rPr>
                    <w:rStyle w:val="Hyperlink"/>
                  </w:rPr>
                  <w:t>CP-10 Information System Recovery and Reconstitution (L) (M) (H)</w:t>
                </w:r>
                <w:r>
                  <w:rPr>
                    <w:webHidden/>
                  </w:rPr>
                  <w:tab/>
                </w:r>
                <w:r>
                  <w:rPr>
                    <w:webHidden/>
                  </w:rPr>
                  <w:fldChar w:fldCharType="begin"/>
                </w:r>
                <w:r>
                  <w:rPr>
                    <w:webHidden/>
                  </w:rPr>
                  <w:instrText xml:space="preserve"> PAGEREF _Toc522700556 \h </w:instrText>
                </w:r>
                <w:r>
                  <w:rPr>
                    <w:webHidden/>
                  </w:rPr>
                </w:r>
                <w:r>
                  <w:rPr>
                    <w:webHidden/>
                  </w:rPr>
                  <w:fldChar w:fldCharType="separate"/>
                </w:r>
                <w:r>
                  <w:rPr>
                    <w:webHidden/>
                  </w:rPr>
                  <w:t>137</w:t>
                </w:r>
                <w:r>
                  <w:rPr>
                    <w:webHidden/>
                  </w:rPr>
                  <w:fldChar w:fldCharType="end"/>
                </w:r>
              </w:hyperlink>
            </w:p>
            <w:p w14:paraId="3A3DD386" w14:textId="345D5DF9" w:rsidR="00617943" w:rsidRDefault="00617943">
              <w:pPr>
                <w:pStyle w:val="TOC4"/>
                <w:tabs>
                  <w:tab w:val="right" w:leader="dot" w:pos="9350"/>
                </w:tabs>
                <w:rPr>
                  <w:noProof/>
                  <w:color w:val="auto"/>
                  <w:sz w:val="22"/>
                  <w:szCs w:val="22"/>
                </w:rPr>
              </w:pPr>
              <w:hyperlink w:anchor="_Toc522700557" w:history="1">
                <w:r w:rsidRPr="00FF4338">
                  <w:rPr>
                    <w:rStyle w:val="Hyperlink"/>
                    <w:noProof/>
                  </w:rPr>
                  <w:t>CP-10 (2) Control Enhancement (M) (H)</w:t>
                </w:r>
                <w:r>
                  <w:rPr>
                    <w:noProof/>
                    <w:webHidden/>
                  </w:rPr>
                  <w:tab/>
                </w:r>
                <w:r>
                  <w:rPr>
                    <w:noProof/>
                    <w:webHidden/>
                  </w:rPr>
                  <w:fldChar w:fldCharType="begin"/>
                </w:r>
                <w:r>
                  <w:rPr>
                    <w:noProof/>
                    <w:webHidden/>
                  </w:rPr>
                  <w:instrText xml:space="preserve"> PAGEREF _Toc522700557 \h </w:instrText>
                </w:r>
                <w:r>
                  <w:rPr>
                    <w:noProof/>
                    <w:webHidden/>
                  </w:rPr>
                </w:r>
                <w:r>
                  <w:rPr>
                    <w:noProof/>
                    <w:webHidden/>
                  </w:rPr>
                  <w:fldChar w:fldCharType="separate"/>
                </w:r>
                <w:r>
                  <w:rPr>
                    <w:noProof/>
                    <w:webHidden/>
                  </w:rPr>
                  <w:t>138</w:t>
                </w:r>
                <w:r>
                  <w:rPr>
                    <w:noProof/>
                    <w:webHidden/>
                  </w:rPr>
                  <w:fldChar w:fldCharType="end"/>
                </w:r>
              </w:hyperlink>
            </w:p>
            <w:p w14:paraId="70E88123" w14:textId="51548AE3" w:rsidR="00617943" w:rsidRDefault="00617943">
              <w:pPr>
                <w:pStyle w:val="TOC2"/>
                <w:tabs>
                  <w:tab w:val="left" w:pos="1100"/>
                </w:tabs>
                <w:rPr>
                  <w:b w:val="0"/>
                  <w:bCs w:val="0"/>
                  <w:color w:val="auto"/>
                  <w:sz w:val="22"/>
                </w:rPr>
              </w:pPr>
              <w:hyperlink w:anchor="_Toc522700558" w:history="1">
                <w:r w:rsidRPr="00FF4338">
                  <w:rPr>
                    <w:rStyle w:val="Hyperlink"/>
                    <w:rFonts w:cstheme="minorHAnsi"/>
                  </w:rPr>
                  <w:t>13.7.</w:t>
                </w:r>
                <w:r>
                  <w:rPr>
                    <w:b w:val="0"/>
                    <w:bCs w:val="0"/>
                    <w:color w:val="auto"/>
                    <w:sz w:val="22"/>
                  </w:rPr>
                  <w:tab/>
                </w:r>
                <w:r w:rsidRPr="00FF4338">
                  <w:rPr>
                    <w:rStyle w:val="Hyperlink"/>
                  </w:rPr>
                  <w:t>Identification and Authentication (IA)</w:t>
                </w:r>
                <w:r>
                  <w:rPr>
                    <w:webHidden/>
                  </w:rPr>
                  <w:tab/>
                </w:r>
                <w:r>
                  <w:rPr>
                    <w:webHidden/>
                  </w:rPr>
                  <w:fldChar w:fldCharType="begin"/>
                </w:r>
                <w:r>
                  <w:rPr>
                    <w:webHidden/>
                  </w:rPr>
                  <w:instrText xml:space="preserve"> PAGEREF _Toc522700558 \h </w:instrText>
                </w:r>
                <w:r>
                  <w:rPr>
                    <w:webHidden/>
                  </w:rPr>
                </w:r>
                <w:r>
                  <w:rPr>
                    <w:webHidden/>
                  </w:rPr>
                  <w:fldChar w:fldCharType="separate"/>
                </w:r>
                <w:r>
                  <w:rPr>
                    <w:webHidden/>
                  </w:rPr>
                  <w:t>138</w:t>
                </w:r>
                <w:r>
                  <w:rPr>
                    <w:webHidden/>
                  </w:rPr>
                  <w:fldChar w:fldCharType="end"/>
                </w:r>
              </w:hyperlink>
            </w:p>
            <w:p w14:paraId="22AF042B" w14:textId="785F24CD" w:rsidR="00617943" w:rsidRDefault="00617943">
              <w:pPr>
                <w:pStyle w:val="TOC3"/>
                <w:rPr>
                  <w:bCs w:val="0"/>
                  <w:iCs w:val="0"/>
                  <w:color w:val="auto"/>
                  <w:sz w:val="22"/>
                </w:rPr>
              </w:pPr>
              <w:hyperlink w:anchor="_Toc522700559" w:history="1">
                <w:r w:rsidRPr="00FF4338">
                  <w:rPr>
                    <w:rStyle w:val="Hyperlink"/>
                  </w:rPr>
                  <w:t>IA-1 Identification and Authentication Policy and Procedures (L) (M)</w:t>
                </w:r>
                <w:r>
                  <w:rPr>
                    <w:webHidden/>
                  </w:rPr>
                  <w:tab/>
                </w:r>
                <w:r>
                  <w:rPr>
                    <w:webHidden/>
                  </w:rPr>
                  <w:fldChar w:fldCharType="begin"/>
                </w:r>
                <w:r>
                  <w:rPr>
                    <w:webHidden/>
                  </w:rPr>
                  <w:instrText xml:space="preserve"> PAGEREF _Toc522700559 \h </w:instrText>
                </w:r>
                <w:r>
                  <w:rPr>
                    <w:webHidden/>
                  </w:rPr>
                </w:r>
                <w:r>
                  <w:rPr>
                    <w:webHidden/>
                  </w:rPr>
                  <w:fldChar w:fldCharType="separate"/>
                </w:r>
                <w:r>
                  <w:rPr>
                    <w:webHidden/>
                  </w:rPr>
                  <w:t>138</w:t>
                </w:r>
                <w:r>
                  <w:rPr>
                    <w:webHidden/>
                  </w:rPr>
                  <w:fldChar w:fldCharType="end"/>
                </w:r>
              </w:hyperlink>
            </w:p>
            <w:p w14:paraId="2F3FA131" w14:textId="4639F99B" w:rsidR="00617943" w:rsidRDefault="00617943">
              <w:pPr>
                <w:pStyle w:val="TOC3"/>
                <w:rPr>
                  <w:bCs w:val="0"/>
                  <w:iCs w:val="0"/>
                  <w:color w:val="auto"/>
                  <w:sz w:val="22"/>
                </w:rPr>
              </w:pPr>
              <w:hyperlink w:anchor="_Toc522700560" w:history="1">
                <w:r w:rsidRPr="00FF4338">
                  <w:rPr>
                    <w:rStyle w:val="Hyperlink"/>
                  </w:rPr>
                  <w:t>IA-2 User Identification and Authentication (L) (M) (H)</w:t>
                </w:r>
                <w:r>
                  <w:rPr>
                    <w:webHidden/>
                  </w:rPr>
                  <w:tab/>
                </w:r>
                <w:r>
                  <w:rPr>
                    <w:webHidden/>
                  </w:rPr>
                  <w:fldChar w:fldCharType="begin"/>
                </w:r>
                <w:r>
                  <w:rPr>
                    <w:webHidden/>
                  </w:rPr>
                  <w:instrText xml:space="preserve"> PAGEREF _Toc522700560 \h </w:instrText>
                </w:r>
                <w:r>
                  <w:rPr>
                    <w:webHidden/>
                  </w:rPr>
                </w:r>
                <w:r>
                  <w:rPr>
                    <w:webHidden/>
                  </w:rPr>
                  <w:fldChar w:fldCharType="separate"/>
                </w:r>
                <w:r>
                  <w:rPr>
                    <w:webHidden/>
                  </w:rPr>
                  <w:t>139</w:t>
                </w:r>
                <w:r>
                  <w:rPr>
                    <w:webHidden/>
                  </w:rPr>
                  <w:fldChar w:fldCharType="end"/>
                </w:r>
              </w:hyperlink>
            </w:p>
            <w:p w14:paraId="371797CA" w14:textId="5D7EE23B" w:rsidR="00617943" w:rsidRDefault="00617943">
              <w:pPr>
                <w:pStyle w:val="TOC4"/>
                <w:tabs>
                  <w:tab w:val="right" w:leader="dot" w:pos="9350"/>
                </w:tabs>
                <w:rPr>
                  <w:noProof/>
                  <w:color w:val="auto"/>
                  <w:sz w:val="22"/>
                  <w:szCs w:val="22"/>
                </w:rPr>
              </w:pPr>
              <w:hyperlink w:anchor="_Toc522700561" w:history="1">
                <w:r w:rsidRPr="00FF4338">
                  <w:rPr>
                    <w:rStyle w:val="Hyperlink"/>
                    <w:noProof/>
                  </w:rPr>
                  <w:t>IA-2 (1) Control Enhancement (L) (M) (H)</w:t>
                </w:r>
                <w:r>
                  <w:rPr>
                    <w:noProof/>
                    <w:webHidden/>
                  </w:rPr>
                  <w:tab/>
                </w:r>
                <w:r>
                  <w:rPr>
                    <w:noProof/>
                    <w:webHidden/>
                  </w:rPr>
                  <w:fldChar w:fldCharType="begin"/>
                </w:r>
                <w:r>
                  <w:rPr>
                    <w:noProof/>
                    <w:webHidden/>
                  </w:rPr>
                  <w:instrText xml:space="preserve"> PAGEREF _Toc522700561 \h </w:instrText>
                </w:r>
                <w:r>
                  <w:rPr>
                    <w:noProof/>
                    <w:webHidden/>
                  </w:rPr>
                </w:r>
                <w:r>
                  <w:rPr>
                    <w:noProof/>
                    <w:webHidden/>
                  </w:rPr>
                  <w:fldChar w:fldCharType="separate"/>
                </w:r>
                <w:r>
                  <w:rPr>
                    <w:noProof/>
                    <w:webHidden/>
                  </w:rPr>
                  <w:t>140</w:t>
                </w:r>
                <w:r>
                  <w:rPr>
                    <w:noProof/>
                    <w:webHidden/>
                  </w:rPr>
                  <w:fldChar w:fldCharType="end"/>
                </w:r>
              </w:hyperlink>
            </w:p>
            <w:p w14:paraId="1F26E2B2" w14:textId="77DAC38D" w:rsidR="00617943" w:rsidRDefault="00617943">
              <w:pPr>
                <w:pStyle w:val="TOC4"/>
                <w:tabs>
                  <w:tab w:val="right" w:leader="dot" w:pos="9350"/>
                </w:tabs>
                <w:rPr>
                  <w:noProof/>
                  <w:color w:val="auto"/>
                  <w:sz w:val="22"/>
                  <w:szCs w:val="22"/>
                </w:rPr>
              </w:pPr>
              <w:hyperlink w:anchor="_Toc522700562" w:history="1">
                <w:r w:rsidRPr="00FF4338">
                  <w:rPr>
                    <w:rStyle w:val="Hyperlink"/>
                    <w:noProof/>
                  </w:rPr>
                  <w:t>IA-2 (2) Control Enhancement (M) (H)</w:t>
                </w:r>
                <w:r>
                  <w:rPr>
                    <w:noProof/>
                    <w:webHidden/>
                  </w:rPr>
                  <w:tab/>
                </w:r>
                <w:r>
                  <w:rPr>
                    <w:noProof/>
                    <w:webHidden/>
                  </w:rPr>
                  <w:fldChar w:fldCharType="begin"/>
                </w:r>
                <w:r>
                  <w:rPr>
                    <w:noProof/>
                    <w:webHidden/>
                  </w:rPr>
                  <w:instrText xml:space="preserve"> PAGEREF _Toc522700562 \h </w:instrText>
                </w:r>
                <w:r>
                  <w:rPr>
                    <w:noProof/>
                    <w:webHidden/>
                  </w:rPr>
                </w:r>
                <w:r>
                  <w:rPr>
                    <w:noProof/>
                    <w:webHidden/>
                  </w:rPr>
                  <w:fldChar w:fldCharType="separate"/>
                </w:r>
                <w:r>
                  <w:rPr>
                    <w:noProof/>
                    <w:webHidden/>
                  </w:rPr>
                  <w:t>141</w:t>
                </w:r>
                <w:r>
                  <w:rPr>
                    <w:noProof/>
                    <w:webHidden/>
                  </w:rPr>
                  <w:fldChar w:fldCharType="end"/>
                </w:r>
              </w:hyperlink>
            </w:p>
            <w:p w14:paraId="31D396FD" w14:textId="7A7D7EAC" w:rsidR="00617943" w:rsidRDefault="00617943">
              <w:pPr>
                <w:pStyle w:val="TOC4"/>
                <w:tabs>
                  <w:tab w:val="right" w:leader="dot" w:pos="9350"/>
                </w:tabs>
                <w:rPr>
                  <w:noProof/>
                  <w:color w:val="auto"/>
                  <w:sz w:val="22"/>
                  <w:szCs w:val="22"/>
                </w:rPr>
              </w:pPr>
              <w:hyperlink w:anchor="_Toc522700563" w:history="1">
                <w:r w:rsidRPr="00FF4338">
                  <w:rPr>
                    <w:rStyle w:val="Hyperlink"/>
                    <w:noProof/>
                  </w:rPr>
                  <w:t>IA-2 (3) Control Enhancement (M) (H)</w:t>
                </w:r>
                <w:r>
                  <w:rPr>
                    <w:noProof/>
                    <w:webHidden/>
                  </w:rPr>
                  <w:tab/>
                </w:r>
                <w:r>
                  <w:rPr>
                    <w:noProof/>
                    <w:webHidden/>
                  </w:rPr>
                  <w:fldChar w:fldCharType="begin"/>
                </w:r>
                <w:r>
                  <w:rPr>
                    <w:noProof/>
                    <w:webHidden/>
                  </w:rPr>
                  <w:instrText xml:space="preserve"> PAGEREF _Toc522700563 \h </w:instrText>
                </w:r>
                <w:r>
                  <w:rPr>
                    <w:noProof/>
                    <w:webHidden/>
                  </w:rPr>
                </w:r>
                <w:r>
                  <w:rPr>
                    <w:noProof/>
                    <w:webHidden/>
                  </w:rPr>
                  <w:fldChar w:fldCharType="separate"/>
                </w:r>
                <w:r>
                  <w:rPr>
                    <w:noProof/>
                    <w:webHidden/>
                  </w:rPr>
                  <w:t>141</w:t>
                </w:r>
                <w:r>
                  <w:rPr>
                    <w:noProof/>
                    <w:webHidden/>
                  </w:rPr>
                  <w:fldChar w:fldCharType="end"/>
                </w:r>
              </w:hyperlink>
            </w:p>
            <w:p w14:paraId="1D5436F6" w14:textId="3EEC0D06" w:rsidR="00617943" w:rsidRDefault="00617943">
              <w:pPr>
                <w:pStyle w:val="TOC4"/>
                <w:tabs>
                  <w:tab w:val="right" w:leader="dot" w:pos="9350"/>
                </w:tabs>
                <w:rPr>
                  <w:noProof/>
                  <w:color w:val="auto"/>
                  <w:sz w:val="22"/>
                  <w:szCs w:val="22"/>
                </w:rPr>
              </w:pPr>
              <w:hyperlink w:anchor="_Toc522700564" w:history="1">
                <w:r w:rsidRPr="00FF4338">
                  <w:rPr>
                    <w:rStyle w:val="Hyperlink"/>
                    <w:noProof/>
                  </w:rPr>
                  <w:t>IA-2 (5) Control Enhancement (M) (H)</w:t>
                </w:r>
                <w:r>
                  <w:rPr>
                    <w:noProof/>
                    <w:webHidden/>
                  </w:rPr>
                  <w:tab/>
                </w:r>
                <w:r>
                  <w:rPr>
                    <w:noProof/>
                    <w:webHidden/>
                  </w:rPr>
                  <w:fldChar w:fldCharType="begin"/>
                </w:r>
                <w:r>
                  <w:rPr>
                    <w:noProof/>
                    <w:webHidden/>
                  </w:rPr>
                  <w:instrText xml:space="preserve"> PAGEREF _Toc522700564 \h </w:instrText>
                </w:r>
                <w:r>
                  <w:rPr>
                    <w:noProof/>
                    <w:webHidden/>
                  </w:rPr>
                </w:r>
                <w:r>
                  <w:rPr>
                    <w:noProof/>
                    <w:webHidden/>
                  </w:rPr>
                  <w:fldChar w:fldCharType="separate"/>
                </w:r>
                <w:r>
                  <w:rPr>
                    <w:noProof/>
                    <w:webHidden/>
                  </w:rPr>
                  <w:t>142</w:t>
                </w:r>
                <w:r>
                  <w:rPr>
                    <w:noProof/>
                    <w:webHidden/>
                  </w:rPr>
                  <w:fldChar w:fldCharType="end"/>
                </w:r>
              </w:hyperlink>
            </w:p>
            <w:p w14:paraId="42CD470B" w14:textId="1FCC9E76" w:rsidR="00617943" w:rsidRDefault="00617943">
              <w:pPr>
                <w:pStyle w:val="TOC4"/>
                <w:tabs>
                  <w:tab w:val="right" w:leader="dot" w:pos="9350"/>
                </w:tabs>
                <w:rPr>
                  <w:noProof/>
                  <w:color w:val="auto"/>
                  <w:sz w:val="22"/>
                  <w:szCs w:val="22"/>
                </w:rPr>
              </w:pPr>
              <w:hyperlink w:anchor="_Toc522700565" w:history="1">
                <w:r w:rsidRPr="00FF4338">
                  <w:rPr>
                    <w:rStyle w:val="Hyperlink"/>
                    <w:noProof/>
                  </w:rPr>
                  <w:t>IA-2 (8) Control Enhancement (M) (H)</w:t>
                </w:r>
                <w:r>
                  <w:rPr>
                    <w:noProof/>
                    <w:webHidden/>
                  </w:rPr>
                  <w:tab/>
                </w:r>
                <w:r>
                  <w:rPr>
                    <w:noProof/>
                    <w:webHidden/>
                  </w:rPr>
                  <w:fldChar w:fldCharType="begin"/>
                </w:r>
                <w:r>
                  <w:rPr>
                    <w:noProof/>
                    <w:webHidden/>
                  </w:rPr>
                  <w:instrText xml:space="preserve"> PAGEREF _Toc522700565 \h </w:instrText>
                </w:r>
                <w:r>
                  <w:rPr>
                    <w:noProof/>
                    <w:webHidden/>
                  </w:rPr>
                </w:r>
                <w:r>
                  <w:rPr>
                    <w:noProof/>
                    <w:webHidden/>
                  </w:rPr>
                  <w:fldChar w:fldCharType="separate"/>
                </w:r>
                <w:r>
                  <w:rPr>
                    <w:noProof/>
                    <w:webHidden/>
                  </w:rPr>
                  <w:t>143</w:t>
                </w:r>
                <w:r>
                  <w:rPr>
                    <w:noProof/>
                    <w:webHidden/>
                  </w:rPr>
                  <w:fldChar w:fldCharType="end"/>
                </w:r>
              </w:hyperlink>
            </w:p>
            <w:p w14:paraId="582B5C5E" w14:textId="2D0B9D85" w:rsidR="00617943" w:rsidRDefault="00617943">
              <w:pPr>
                <w:pStyle w:val="TOC4"/>
                <w:tabs>
                  <w:tab w:val="right" w:leader="dot" w:pos="9350"/>
                </w:tabs>
                <w:rPr>
                  <w:noProof/>
                  <w:color w:val="auto"/>
                  <w:sz w:val="22"/>
                  <w:szCs w:val="22"/>
                </w:rPr>
              </w:pPr>
              <w:hyperlink w:anchor="_Toc522700566" w:history="1">
                <w:r w:rsidRPr="00FF4338">
                  <w:rPr>
                    <w:rStyle w:val="Hyperlink"/>
                    <w:noProof/>
                  </w:rPr>
                  <w:t>IA-2 (11) Control Enhancement (M) (H)</w:t>
                </w:r>
                <w:r>
                  <w:rPr>
                    <w:noProof/>
                    <w:webHidden/>
                  </w:rPr>
                  <w:tab/>
                </w:r>
                <w:r>
                  <w:rPr>
                    <w:noProof/>
                    <w:webHidden/>
                  </w:rPr>
                  <w:fldChar w:fldCharType="begin"/>
                </w:r>
                <w:r>
                  <w:rPr>
                    <w:noProof/>
                    <w:webHidden/>
                  </w:rPr>
                  <w:instrText xml:space="preserve"> PAGEREF _Toc522700566 \h </w:instrText>
                </w:r>
                <w:r>
                  <w:rPr>
                    <w:noProof/>
                    <w:webHidden/>
                  </w:rPr>
                </w:r>
                <w:r>
                  <w:rPr>
                    <w:noProof/>
                    <w:webHidden/>
                  </w:rPr>
                  <w:fldChar w:fldCharType="separate"/>
                </w:r>
                <w:r>
                  <w:rPr>
                    <w:noProof/>
                    <w:webHidden/>
                  </w:rPr>
                  <w:t>143</w:t>
                </w:r>
                <w:r>
                  <w:rPr>
                    <w:noProof/>
                    <w:webHidden/>
                  </w:rPr>
                  <w:fldChar w:fldCharType="end"/>
                </w:r>
              </w:hyperlink>
            </w:p>
            <w:p w14:paraId="12836728" w14:textId="73A2DF64" w:rsidR="00617943" w:rsidRDefault="00617943">
              <w:pPr>
                <w:pStyle w:val="TOC4"/>
                <w:tabs>
                  <w:tab w:val="right" w:leader="dot" w:pos="9350"/>
                </w:tabs>
                <w:rPr>
                  <w:noProof/>
                  <w:color w:val="auto"/>
                  <w:sz w:val="22"/>
                  <w:szCs w:val="22"/>
                </w:rPr>
              </w:pPr>
              <w:hyperlink w:anchor="_Toc522700567" w:history="1">
                <w:r w:rsidRPr="00FF4338">
                  <w:rPr>
                    <w:rStyle w:val="Hyperlink"/>
                    <w:noProof/>
                  </w:rPr>
                  <w:t>IA-2 (12) Control Enhancement (L) (M) (H)</w:t>
                </w:r>
                <w:r>
                  <w:rPr>
                    <w:noProof/>
                    <w:webHidden/>
                  </w:rPr>
                  <w:tab/>
                </w:r>
                <w:r>
                  <w:rPr>
                    <w:noProof/>
                    <w:webHidden/>
                  </w:rPr>
                  <w:fldChar w:fldCharType="begin"/>
                </w:r>
                <w:r>
                  <w:rPr>
                    <w:noProof/>
                    <w:webHidden/>
                  </w:rPr>
                  <w:instrText xml:space="preserve"> PAGEREF _Toc522700567 \h </w:instrText>
                </w:r>
                <w:r>
                  <w:rPr>
                    <w:noProof/>
                    <w:webHidden/>
                  </w:rPr>
                </w:r>
                <w:r>
                  <w:rPr>
                    <w:noProof/>
                    <w:webHidden/>
                  </w:rPr>
                  <w:fldChar w:fldCharType="separate"/>
                </w:r>
                <w:r>
                  <w:rPr>
                    <w:noProof/>
                    <w:webHidden/>
                  </w:rPr>
                  <w:t>144</w:t>
                </w:r>
                <w:r>
                  <w:rPr>
                    <w:noProof/>
                    <w:webHidden/>
                  </w:rPr>
                  <w:fldChar w:fldCharType="end"/>
                </w:r>
              </w:hyperlink>
            </w:p>
            <w:p w14:paraId="56191750" w14:textId="52A7C05B" w:rsidR="00617943" w:rsidRDefault="00617943">
              <w:pPr>
                <w:pStyle w:val="TOC3"/>
                <w:rPr>
                  <w:bCs w:val="0"/>
                  <w:iCs w:val="0"/>
                  <w:color w:val="auto"/>
                  <w:sz w:val="22"/>
                </w:rPr>
              </w:pPr>
              <w:hyperlink w:anchor="_Toc522700568" w:history="1">
                <w:r w:rsidRPr="00FF4338">
                  <w:rPr>
                    <w:rStyle w:val="Hyperlink"/>
                  </w:rPr>
                  <w:t>IA-3 Device Identification and Authentication (M) (H)</w:t>
                </w:r>
                <w:r>
                  <w:rPr>
                    <w:webHidden/>
                  </w:rPr>
                  <w:tab/>
                </w:r>
                <w:r>
                  <w:rPr>
                    <w:webHidden/>
                  </w:rPr>
                  <w:fldChar w:fldCharType="begin"/>
                </w:r>
                <w:r>
                  <w:rPr>
                    <w:webHidden/>
                  </w:rPr>
                  <w:instrText xml:space="preserve"> PAGEREF _Toc522700568 \h </w:instrText>
                </w:r>
                <w:r>
                  <w:rPr>
                    <w:webHidden/>
                  </w:rPr>
                </w:r>
                <w:r>
                  <w:rPr>
                    <w:webHidden/>
                  </w:rPr>
                  <w:fldChar w:fldCharType="separate"/>
                </w:r>
                <w:r>
                  <w:rPr>
                    <w:webHidden/>
                  </w:rPr>
                  <w:t>145</w:t>
                </w:r>
                <w:r>
                  <w:rPr>
                    <w:webHidden/>
                  </w:rPr>
                  <w:fldChar w:fldCharType="end"/>
                </w:r>
              </w:hyperlink>
            </w:p>
            <w:p w14:paraId="1BA0313B" w14:textId="2762F768" w:rsidR="00617943" w:rsidRDefault="00617943">
              <w:pPr>
                <w:pStyle w:val="TOC3"/>
                <w:rPr>
                  <w:bCs w:val="0"/>
                  <w:iCs w:val="0"/>
                  <w:color w:val="auto"/>
                  <w:sz w:val="22"/>
                </w:rPr>
              </w:pPr>
              <w:hyperlink w:anchor="_Toc522700569" w:history="1">
                <w:r w:rsidRPr="00FF4338">
                  <w:rPr>
                    <w:rStyle w:val="Hyperlink"/>
                  </w:rPr>
                  <w:t>IA-4 Identifier Management (L) (M)</w:t>
                </w:r>
                <w:r>
                  <w:rPr>
                    <w:webHidden/>
                  </w:rPr>
                  <w:tab/>
                </w:r>
                <w:r>
                  <w:rPr>
                    <w:webHidden/>
                  </w:rPr>
                  <w:fldChar w:fldCharType="begin"/>
                </w:r>
                <w:r>
                  <w:rPr>
                    <w:webHidden/>
                  </w:rPr>
                  <w:instrText xml:space="preserve"> PAGEREF _Toc522700569 \h </w:instrText>
                </w:r>
                <w:r>
                  <w:rPr>
                    <w:webHidden/>
                  </w:rPr>
                </w:r>
                <w:r>
                  <w:rPr>
                    <w:webHidden/>
                  </w:rPr>
                  <w:fldChar w:fldCharType="separate"/>
                </w:r>
                <w:r>
                  <w:rPr>
                    <w:webHidden/>
                  </w:rPr>
                  <w:t>146</w:t>
                </w:r>
                <w:r>
                  <w:rPr>
                    <w:webHidden/>
                  </w:rPr>
                  <w:fldChar w:fldCharType="end"/>
                </w:r>
              </w:hyperlink>
            </w:p>
            <w:p w14:paraId="6B8D5DC0" w14:textId="36006486" w:rsidR="00617943" w:rsidRDefault="00617943">
              <w:pPr>
                <w:pStyle w:val="TOC4"/>
                <w:tabs>
                  <w:tab w:val="right" w:leader="dot" w:pos="9350"/>
                </w:tabs>
                <w:rPr>
                  <w:noProof/>
                  <w:color w:val="auto"/>
                  <w:sz w:val="22"/>
                  <w:szCs w:val="22"/>
                </w:rPr>
              </w:pPr>
              <w:hyperlink w:anchor="_Toc522700570" w:history="1">
                <w:r w:rsidRPr="00FF4338">
                  <w:rPr>
                    <w:rStyle w:val="Hyperlink"/>
                    <w:noProof/>
                  </w:rPr>
                  <w:t>IA-4 (4) Control Enhancement (M) (H)</w:t>
                </w:r>
                <w:r>
                  <w:rPr>
                    <w:noProof/>
                    <w:webHidden/>
                  </w:rPr>
                  <w:tab/>
                </w:r>
                <w:r>
                  <w:rPr>
                    <w:noProof/>
                    <w:webHidden/>
                  </w:rPr>
                  <w:fldChar w:fldCharType="begin"/>
                </w:r>
                <w:r>
                  <w:rPr>
                    <w:noProof/>
                    <w:webHidden/>
                  </w:rPr>
                  <w:instrText xml:space="preserve"> PAGEREF _Toc522700570 \h </w:instrText>
                </w:r>
                <w:r>
                  <w:rPr>
                    <w:noProof/>
                    <w:webHidden/>
                  </w:rPr>
                </w:r>
                <w:r>
                  <w:rPr>
                    <w:noProof/>
                    <w:webHidden/>
                  </w:rPr>
                  <w:fldChar w:fldCharType="separate"/>
                </w:r>
                <w:r>
                  <w:rPr>
                    <w:noProof/>
                    <w:webHidden/>
                  </w:rPr>
                  <w:t>147</w:t>
                </w:r>
                <w:r>
                  <w:rPr>
                    <w:noProof/>
                    <w:webHidden/>
                  </w:rPr>
                  <w:fldChar w:fldCharType="end"/>
                </w:r>
              </w:hyperlink>
            </w:p>
            <w:p w14:paraId="29528D3B" w14:textId="5C99A169" w:rsidR="00617943" w:rsidRDefault="00617943">
              <w:pPr>
                <w:pStyle w:val="TOC3"/>
                <w:rPr>
                  <w:bCs w:val="0"/>
                  <w:iCs w:val="0"/>
                  <w:color w:val="auto"/>
                  <w:sz w:val="22"/>
                </w:rPr>
              </w:pPr>
              <w:hyperlink w:anchor="_Toc522700571" w:history="1">
                <w:r w:rsidRPr="00FF4338">
                  <w:rPr>
                    <w:rStyle w:val="Hyperlink"/>
                  </w:rPr>
                  <w:t>IA-5 Authenticator Management (L) (M)</w:t>
                </w:r>
                <w:r>
                  <w:rPr>
                    <w:webHidden/>
                  </w:rPr>
                  <w:tab/>
                </w:r>
                <w:r>
                  <w:rPr>
                    <w:webHidden/>
                  </w:rPr>
                  <w:fldChar w:fldCharType="begin"/>
                </w:r>
                <w:r>
                  <w:rPr>
                    <w:webHidden/>
                  </w:rPr>
                  <w:instrText xml:space="preserve"> PAGEREF _Toc522700571 \h </w:instrText>
                </w:r>
                <w:r>
                  <w:rPr>
                    <w:webHidden/>
                  </w:rPr>
                </w:r>
                <w:r>
                  <w:rPr>
                    <w:webHidden/>
                  </w:rPr>
                  <w:fldChar w:fldCharType="separate"/>
                </w:r>
                <w:r>
                  <w:rPr>
                    <w:webHidden/>
                  </w:rPr>
                  <w:t>148</w:t>
                </w:r>
                <w:r>
                  <w:rPr>
                    <w:webHidden/>
                  </w:rPr>
                  <w:fldChar w:fldCharType="end"/>
                </w:r>
              </w:hyperlink>
            </w:p>
            <w:p w14:paraId="5F00DB49" w14:textId="68E9D216" w:rsidR="00617943" w:rsidRDefault="00617943">
              <w:pPr>
                <w:pStyle w:val="TOC4"/>
                <w:tabs>
                  <w:tab w:val="right" w:leader="dot" w:pos="9350"/>
                </w:tabs>
                <w:rPr>
                  <w:noProof/>
                  <w:color w:val="auto"/>
                  <w:sz w:val="22"/>
                  <w:szCs w:val="22"/>
                </w:rPr>
              </w:pPr>
              <w:hyperlink w:anchor="_Toc522700572" w:history="1">
                <w:r w:rsidRPr="00FF4338">
                  <w:rPr>
                    <w:rStyle w:val="Hyperlink"/>
                    <w:noProof/>
                  </w:rPr>
                  <w:t>IA-5 (1) Control Enhancement (L) (M)</w:t>
                </w:r>
                <w:r>
                  <w:rPr>
                    <w:noProof/>
                    <w:webHidden/>
                  </w:rPr>
                  <w:tab/>
                </w:r>
                <w:r>
                  <w:rPr>
                    <w:noProof/>
                    <w:webHidden/>
                  </w:rPr>
                  <w:fldChar w:fldCharType="begin"/>
                </w:r>
                <w:r>
                  <w:rPr>
                    <w:noProof/>
                    <w:webHidden/>
                  </w:rPr>
                  <w:instrText xml:space="preserve"> PAGEREF _Toc522700572 \h </w:instrText>
                </w:r>
                <w:r>
                  <w:rPr>
                    <w:noProof/>
                    <w:webHidden/>
                  </w:rPr>
                </w:r>
                <w:r>
                  <w:rPr>
                    <w:noProof/>
                    <w:webHidden/>
                  </w:rPr>
                  <w:fldChar w:fldCharType="separate"/>
                </w:r>
                <w:r>
                  <w:rPr>
                    <w:noProof/>
                    <w:webHidden/>
                  </w:rPr>
                  <w:t>149</w:t>
                </w:r>
                <w:r>
                  <w:rPr>
                    <w:noProof/>
                    <w:webHidden/>
                  </w:rPr>
                  <w:fldChar w:fldCharType="end"/>
                </w:r>
              </w:hyperlink>
            </w:p>
            <w:p w14:paraId="3EE96AF8" w14:textId="7A0B7D23" w:rsidR="00617943" w:rsidRDefault="00617943">
              <w:pPr>
                <w:pStyle w:val="TOC4"/>
                <w:tabs>
                  <w:tab w:val="right" w:leader="dot" w:pos="9350"/>
                </w:tabs>
                <w:rPr>
                  <w:noProof/>
                  <w:color w:val="auto"/>
                  <w:sz w:val="22"/>
                  <w:szCs w:val="22"/>
                </w:rPr>
              </w:pPr>
              <w:hyperlink w:anchor="_Toc522700573" w:history="1">
                <w:r w:rsidRPr="00FF4338">
                  <w:rPr>
                    <w:rStyle w:val="Hyperlink"/>
                    <w:noProof/>
                  </w:rPr>
                  <w:t>IA-5 (2) Control Enhancement (M) (H)</w:t>
                </w:r>
                <w:r>
                  <w:rPr>
                    <w:noProof/>
                    <w:webHidden/>
                  </w:rPr>
                  <w:tab/>
                </w:r>
                <w:r>
                  <w:rPr>
                    <w:noProof/>
                    <w:webHidden/>
                  </w:rPr>
                  <w:fldChar w:fldCharType="begin"/>
                </w:r>
                <w:r>
                  <w:rPr>
                    <w:noProof/>
                    <w:webHidden/>
                  </w:rPr>
                  <w:instrText xml:space="preserve"> PAGEREF _Toc522700573 \h </w:instrText>
                </w:r>
                <w:r>
                  <w:rPr>
                    <w:noProof/>
                    <w:webHidden/>
                  </w:rPr>
                </w:r>
                <w:r>
                  <w:rPr>
                    <w:noProof/>
                    <w:webHidden/>
                  </w:rPr>
                  <w:fldChar w:fldCharType="separate"/>
                </w:r>
                <w:r>
                  <w:rPr>
                    <w:noProof/>
                    <w:webHidden/>
                  </w:rPr>
                  <w:t>150</w:t>
                </w:r>
                <w:r>
                  <w:rPr>
                    <w:noProof/>
                    <w:webHidden/>
                  </w:rPr>
                  <w:fldChar w:fldCharType="end"/>
                </w:r>
              </w:hyperlink>
            </w:p>
            <w:p w14:paraId="1BB971B4" w14:textId="79798391" w:rsidR="00617943" w:rsidRDefault="00617943">
              <w:pPr>
                <w:pStyle w:val="TOC4"/>
                <w:tabs>
                  <w:tab w:val="right" w:leader="dot" w:pos="9350"/>
                </w:tabs>
                <w:rPr>
                  <w:noProof/>
                  <w:color w:val="auto"/>
                  <w:sz w:val="22"/>
                  <w:szCs w:val="22"/>
                </w:rPr>
              </w:pPr>
              <w:hyperlink w:anchor="_Toc522700574" w:history="1">
                <w:r w:rsidRPr="00FF4338">
                  <w:rPr>
                    <w:rStyle w:val="Hyperlink"/>
                    <w:noProof/>
                  </w:rPr>
                  <w:t>IA-5 (3) Control Enhancement (M) (H)</w:t>
                </w:r>
                <w:r>
                  <w:rPr>
                    <w:noProof/>
                    <w:webHidden/>
                  </w:rPr>
                  <w:tab/>
                </w:r>
                <w:r>
                  <w:rPr>
                    <w:noProof/>
                    <w:webHidden/>
                  </w:rPr>
                  <w:fldChar w:fldCharType="begin"/>
                </w:r>
                <w:r>
                  <w:rPr>
                    <w:noProof/>
                    <w:webHidden/>
                  </w:rPr>
                  <w:instrText xml:space="preserve"> PAGEREF _Toc522700574 \h </w:instrText>
                </w:r>
                <w:r>
                  <w:rPr>
                    <w:noProof/>
                    <w:webHidden/>
                  </w:rPr>
                </w:r>
                <w:r>
                  <w:rPr>
                    <w:noProof/>
                    <w:webHidden/>
                  </w:rPr>
                  <w:fldChar w:fldCharType="separate"/>
                </w:r>
                <w:r>
                  <w:rPr>
                    <w:noProof/>
                    <w:webHidden/>
                  </w:rPr>
                  <w:t>151</w:t>
                </w:r>
                <w:r>
                  <w:rPr>
                    <w:noProof/>
                    <w:webHidden/>
                  </w:rPr>
                  <w:fldChar w:fldCharType="end"/>
                </w:r>
              </w:hyperlink>
            </w:p>
            <w:p w14:paraId="344BD66A" w14:textId="74224784" w:rsidR="00617943" w:rsidRDefault="00617943">
              <w:pPr>
                <w:pStyle w:val="TOC4"/>
                <w:tabs>
                  <w:tab w:val="right" w:leader="dot" w:pos="9350"/>
                </w:tabs>
                <w:rPr>
                  <w:noProof/>
                  <w:color w:val="auto"/>
                  <w:sz w:val="22"/>
                  <w:szCs w:val="22"/>
                </w:rPr>
              </w:pPr>
              <w:hyperlink w:anchor="_Toc522700575" w:history="1">
                <w:r w:rsidRPr="00FF4338">
                  <w:rPr>
                    <w:rStyle w:val="Hyperlink"/>
                    <w:noProof/>
                  </w:rPr>
                  <w:t>IA-5 (4) Control Enhancement (M)</w:t>
                </w:r>
                <w:r>
                  <w:rPr>
                    <w:noProof/>
                    <w:webHidden/>
                  </w:rPr>
                  <w:tab/>
                </w:r>
                <w:r>
                  <w:rPr>
                    <w:noProof/>
                    <w:webHidden/>
                  </w:rPr>
                  <w:fldChar w:fldCharType="begin"/>
                </w:r>
                <w:r>
                  <w:rPr>
                    <w:noProof/>
                    <w:webHidden/>
                  </w:rPr>
                  <w:instrText xml:space="preserve"> PAGEREF _Toc522700575 \h </w:instrText>
                </w:r>
                <w:r>
                  <w:rPr>
                    <w:noProof/>
                    <w:webHidden/>
                  </w:rPr>
                </w:r>
                <w:r>
                  <w:rPr>
                    <w:noProof/>
                    <w:webHidden/>
                  </w:rPr>
                  <w:fldChar w:fldCharType="separate"/>
                </w:r>
                <w:r>
                  <w:rPr>
                    <w:noProof/>
                    <w:webHidden/>
                  </w:rPr>
                  <w:t>152</w:t>
                </w:r>
                <w:r>
                  <w:rPr>
                    <w:noProof/>
                    <w:webHidden/>
                  </w:rPr>
                  <w:fldChar w:fldCharType="end"/>
                </w:r>
              </w:hyperlink>
            </w:p>
            <w:p w14:paraId="5C6D7A0C" w14:textId="1F63A8B7" w:rsidR="00617943" w:rsidRDefault="00617943">
              <w:pPr>
                <w:pStyle w:val="TOC4"/>
                <w:tabs>
                  <w:tab w:val="right" w:leader="dot" w:pos="9350"/>
                </w:tabs>
                <w:rPr>
                  <w:noProof/>
                  <w:color w:val="auto"/>
                  <w:sz w:val="22"/>
                  <w:szCs w:val="22"/>
                </w:rPr>
              </w:pPr>
              <w:hyperlink w:anchor="_Toc522700576" w:history="1">
                <w:r w:rsidRPr="00FF4338">
                  <w:rPr>
                    <w:rStyle w:val="Hyperlink"/>
                    <w:noProof/>
                  </w:rPr>
                  <w:t>IA-5 (6) Control Enhancement (M) (H)</w:t>
                </w:r>
                <w:r>
                  <w:rPr>
                    <w:noProof/>
                    <w:webHidden/>
                  </w:rPr>
                  <w:tab/>
                </w:r>
                <w:r>
                  <w:rPr>
                    <w:noProof/>
                    <w:webHidden/>
                  </w:rPr>
                  <w:fldChar w:fldCharType="begin"/>
                </w:r>
                <w:r>
                  <w:rPr>
                    <w:noProof/>
                    <w:webHidden/>
                  </w:rPr>
                  <w:instrText xml:space="preserve"> PAGEREF _Toc522700576 \h </w:instrText>
                </w:r>
                <w:r>
                  <w:rPr>
                    <w:noProof/>
                    <w:webHidden/>
                  </w:rPr>
                </w:r>
                <w:r>
                  <w:rPr>
                    <w:noProof/>
                    <w:webHidden/>
                  </w:rPr>
                  <w:fldChar w:fldCharType="separate"/>
                </w:r>
                <w:r>
                  <w:rPr>
                    <w:noProof/>
                    <w:webHidden/>
                  </w:rPr>
                  <w:t>153</w:t>
                </w:r>
                <w:r>
                  <w:rPr>
                    <w:noProof/>
                    <w:webHidden/>
                  </w:rPr>
                  <w:fldChar w:fldCharType="end"/>
                </w:r>
              </w:hyperlink>
            </w:p>
            <w:p w14:paraId="6EEFFA85" w14:textId="468878CB" w:rsidR="00617943" w:rsidRDefault="00617943">
              <w:pPr>
                <w:pStyle w:val="TOC4"/>
                <w:tabs>
                  <w:tab w:val="right" w:leader="dot" w:pos="9350"/>
                </w:tabs>
                <w:rPr>
                  <w:noProof/>
                  <w:color w:val="auto"/>
                  <w:sz w:val="22"/>
                  <w:szCs w:val="22"/>
                </w:rPr>
              </w:pPr>
              <w:hyperlink w:anchor="_Toc522700577" w:history="1">
                <w:r w:rsidRPr="00FF4338">
                  <w:rPr>
                    <w:rStyle w:val="Hyperlink"/>
                    <w:noProof/>
                  </w:rPr>
                  <w:t>IA-5 (7) Control Enhancement (M) (H)</w:t>
                </w:r>
                <w:r>
                  <w:rPr>
                    <w:noProof/>
                    <w:webHidden/>
                  </w:rPr>
                  <w:tab/>
                </w:r>
                <w:r>
                  <w:rPr>
                    <w:noProof/>
                    <w:webHidden/>
                  </w:rPr>
                  <w:fldChar w:fldCharType="begin"/>
                </w:r>
                <w:r>
                  <w:rPr>
                    <w:noProof/>
                    <w:webHidden/>
                  </w:rPr>
                  <w:instrText xml:space="preserve"> PAGEREF _Toc522700577 \h </w:instrText>
                </w:r>
                <w:r>
                  <w:rPr>
                    <w:noProof/>
                    <w:webHidden/>
                  </w:rPr>
                </w:r>
                <w:r>
                  <w:rPr>
                    <w:noProof/>
                    <w:webHidden/>
                  </w:rPr>
                  <w:fldChar w:fldCharType="separate"/>
                </w:r>
                <w:r>
                  <w:rPr>
                    <w:noProof/>
                    <w:webHidden/>
                  </w:rPr>
                  <w:t>154</w:t>
                </w:r>
                <w:r>
                  <w:rPr>
                    <w:noProof/>
                    <w:webHidden/>
                  </w:rPr>
                  <w:fldChar w:fldCharType="end"/>
                </w:r>
              </w:hyperlink>
            </w:p>
            <w:p w14:paraId="076AAA32" w14:textId="339DBE2B" w:rsidR="00617943" w:rsidRDefault="00617943">
              <w:pPr>
                <w:pStyle w:val="TOC4"/>
                <w:tabs>
                  <w:tab w:val="right" w:leader="dot" w:pos="9350"/>
                </w:tabs>
                <w:rPr>
                  <w:noProof/>
                  <w:color w:val="auto"/>
                  <w:sz w:val="22"/>
                  <w:szCs w:val="22"/>
                </w:rPr>
              </w:pPr>
              <w:hyperlink w:anchor="_Toc522700578" w:history="1">
                <w:r w:rsidRPr="00FF4338">
                  <w:rPr>
                    <w:rStyle w:val="Hyperlink"/>
                    <w:noProof/>
                  </w:rPr>
                  <w:t>IA-5 (11) Control Enhancement (L) (M) (H)</w:t>
                </w:r>
                <w:r>
                  <w:rPr>
                    <w:noProof/>
                    <w:webHidden/>
                  </w:rPr>
                  <w:tab/>
                </w:r>
                <w:r>
                  <w:rPr>
                    <w:noProof/>
                    <w:webHidden/>
                  </w:rPr>
                  <w:fldChar w:fldCharType="begin"/>
                </w:r>
                <w:r>
                  <w:rPr>
                    <w:noProof/>
                    <w:webHidden/>
                  </w:rPr>
                  <w:instrText xml:space="preserve"> PAGEREF _Toc522700578 \h </w:instrText>
                </w:r>
                <w:r>
                  <w:rPr>
                    <w:noProof/>
                    <w:webHidden/>
                  </w:rPr>
                </w:r>
                <w:r>
                  <w:rPr>
                    <w:noProof/>
                    <w:webHidden/>
                  </w:rPr>
                  <w:fldChar w:fldCharType="separate"/>
                </w:r>
                <w:r>
                  <w:rPr>
                    <w:noProof/>
                    <w:webHidden/>
                  </w:rPr>
                  <w:t>154</w:t>
                </w:r>
                <w:r>
                  <w:rPr>
                    <w:noProof/>
                    <w:webHidden/>
                  </w:rPr>
                  <w:fldChar w:fldCharType="end"/>
                </w:r>
              </w:hyperlink>
            </w:p>
            <w:p w14:paraId="220FE69B" w14:textId="3788458D" w:rsidR="00617943" w:rsidRDefault="00617943">
              <w:pPr>
                <w:pStyle w:val="TOC3"/>
                <w:rPr>
                  <w:bCs w:val="0"/>
                  <w:iCs w:val="0"/>
                  <w:color w:val="auto"/>
                  <w:sz w:val="22"/>
                </w:rPr>
              </w:pPr>
              <w:hyperlink w:anchor="_Toc522700579" w:history="1">
                <w:r w:rsidRPr="00FF4338">
                  <w:rPr>
                    <w:rStyle w:val="Hyperlink"/>
                  </w:rPr>
                  <w:t>IA-6 Authenticator Feedback (L) (M) (H)</w:t>
                </w:r>
                <w:r>
                  <w:rPr>
                    <w:webHidden/>
                  </w:rPr>
                  <w:tab/>
                </w:r>
                <w:r>
                  <w:rPr>
                    <w:webHidden/>
                  </w:rPr>
                  <w:fldChar w:fldCharType="begin"/>
                </w:r>
                <w:r>
                  <w:rPr>
                    <w:webHidden/>
                  </w:rPr>
                  <w:instrText xml:space="preserve"> PAGEREF _Toc522700579 \h </w:instrText>
                </w:r>
                <w:r>
                  <w:rPr>
                    <w:webHidden/>
                  </w:rPr>
                </w:r>
                <w:r>
                  <w:rPr>
                    <w:webHidden/>
                  </w:rPr>
                  <w:fldChar w:fldCharType="separate"/>
                </w:r>
                <w:r>
                  <w:rPr>
                    <w:webHidden/>
                  </w:rPr>
                  <w:t>155</w:t>
                </w:r>
                <w:r>
                  <w:rPr>
                    <w:webHidden/>
                  </w:rPr>
                  <w:fldChar w:fldCharType="end"/>
                </w:r>
              </w:hyperlink>
            </w:p>
            <w:p w14:paraId="570E82C0" w14:textId="358B2CB9" w:rsidR="00617943" w:rsidRDefault="00617943">
              <w:pPr>
                <w:pStyle w:val="TOC3"/>
                <w:rPr>
                  <w:bCs w:val="0"/>
                  <w:iCs w:val="0"/>
                  <w:color w:val="auto"/>
                  <w:sz w:val="22"/>
                </w:rPr>
              </w:pPr>
              <w:hyperlink w:anchor="_Toc522700580" w:history="1">
                <w:r w:rsidRPr="00FF4338">
                  <w:rPr>
                    <w:rStyle w:val="Hyperlink"/>
                  </w:rPr>
                  <w:t>IA-7 Cryptographic Module Authentication (L) (M) (H)</w:t>
                </w:r>
                <w:r>
                  <w:rPr>
                    <w:webHidden/>
                  </w:rPr>
                  <w:tab/>
                </w:r>
                <w:r>
                  <w:rPr>
                    <w:webHidden/>
                  </w:rPr>
                  <w:fldChar w:fldCharType="begin"/>
                </w:r>
                <w:r>
                  <w:rPr>
                    <w:webHidden/>
                  </w:rPr>
                  <w:instrText xml:space="preserve"> PAGEREF _Toc522700580 \h </w:instrText>
                </w:r>
                <w:r>
                  <w:rPr>
                    <w:webHidden/>
                  </w:rPr>
                </w:r>
                <w:r>
                  <w:rPr>
                    <w:webHidden/>
                  </w:rPr>
                  <w:fldChar w:fldCharType="separate"/>
                </w:r>
                <w:r>
                  <w:rPr>
                    <w:webHidden/>
                  </w:rPr>
                  <w:t>156</w:t>
                </w:r>
                <w:r>
                  <w:rPr>
                    <w:webHidden/>
                  </w:rPr>
                  <w:fldChar w:fldCharType="end"/>
                </w:r>
              </w:hyperlink>
            </w:p>
            <w:p w14:paraId="62BAF3AA" w14:textId="4AD1E287" w:rsidR="00617943" w:rsidRDefault="00617943">
              <w:pPr>
                <w:pStyle w:val="TOC3"/>
                <w:rPr>
                  <w:bCs w:val="0"/>
                  <w:iCs w:val="0"/>
                  <w:color w:val="auto"/>
                  <w:sz w:val="22"/>
                </w:rPr>
              </w:pPr>
              <w:hyperlink w:anchor="_Toc522700581" w:history="1">
                <w:r w:rsidRPr="00FF4338">
                  <w:rPr>
                    <w:rStyle w:val="Hyperlink"/>
                  </w:rPr>
                  <w:t>IA-8 Identification and Authentication (Non-Organizational Users) (L) (M) (H)</w:t>
                </w:r>
                <w:r>
                  <w:rPr>
                    <w:webHidden/>
                  </w:rPr>
                  <w:tab/>
                </w:r>
                <w:r>
                  <w:rPr>
                    <w:webHidden/>
                  </w:rPr>
                  <w:fldChar w:fldCharType="begin"/>
                </w:r>
                <w:r>
                  <w:rPr>
                    <w:webHidden/>
                  </w:rPr>
                  <w:instrText xml:space="preserve"> PAGEREF _Toc522700581 \h </w:instrText>
                </w:r>
                <w:r>
                  <w:rPr>
                    <w:webHidden/>
                  </w:rPr>
                </w:r>
                <w:r>
                  <w:rPr>
                    <w:webHidden/>
                  </w:rPr>
                  <w:fldChar w:fldCharType="separate"/>
                </w:r>
                <w:r>
                  <w:rPr>
                    <w:webHidden/>
                  </w:rPr>
                  <w:t>156</w:t>
                </w:r>
                <w:r>
                  <w:rPr>
                    <w:webHidden/>
                  </w:rPr>
                  <w:fldChar w:fldCharType="end"/>
                </w:r>
              </w:hyperlink>
            </w:p>
            <w:p w14:paraId="39229A86" w14:textId="7423C9AF" w:rsidR="00617943" w:rsidRDefault="00617943">
              <w:pPr>
                <w:pStyle w:val="TOC4"/>
                <w:tabs>
                  <w:tab w:val="right" w:leader="dot" w:pos="9350"/>
                </w:tabs>
                <w:rPr>
                  <w:noProof/>
                  <w:color w:val="auto"/>
                  <w:sz w:val="22"/>
                  <w:szCs w:val="22"/>
                </w:rPr>
              </w:pPr>
              <w:hyperlink w:anchor="_Toc522700582" w:history="1">
                <w:r w:rsidRPr="00FF4338">
                  <w:rPr>
                    <w:rStyle w:val="Hyperlink"/>
                    <w:noProof/>
                  </w:rPr>
                  <w:t>IA-8 (1) Control Enhancement (L) (M) (H)</w:t>
                </w:r>
                <w:r>
                  <w:rPr>
                    <w:noProof/>
                    <w:webHidden/>
                  </w:rPr>
                  <w:tab/>
                </w:r>
                <w:r>
                  <w:rPr>
                    <w:noProof/>
                    <w:webHidden/>
                  </w:rPr>
                  <w:fldChar w:fldCharType="begin"/>
                </w:r>
                <w:r>
                  <w:rPr>
                    <w:noProof/>
                    <w:webHidden/>
                  </w:rPr>
                  <w:instrText xml:space="preserve"> PAGEREF _Toc522700582 \h </w:instrText>
                </w:r>
                <w:r>
                  <w:rPr>
                    <w:noProof/>
                    <w:webHidden/>
                  </w:rPr>
                </w:r>
                <w:r>
                  <w:rPr>
                    <w:noProof/>
                    <w:webHidden/>
                  </w:rPr>
                  <w:fldChar w:fldCharType="separate"/>
                </w:r>
                <w:r>
                  <w:rPr>
                    <w:noProof/>
                    <w:webHidden/>
                  </w:rPr>
                  <w:t>157</w:t>
                </w:r>
                <w:r>
                  <w:rPr>
                    <w:noProof/>
                    <w:webHidden/>
                  </w:rPr>
                  <w:fldChar w:fldCharType="end"/>
                </w:r>
              </w:hyperlink>
            </w:p>
            <w:p w14:paraId="7F8ED161" w14:textId="718D4F25" w:rsidR="00617943" w:rsidRDefault="00617943">
              <w:pPr>
                <w:pStyle w:val="TOC4"/>
                <w:tabs>
                  <w:tab w:val="right" w:leader="dot" w:pos="9350"/>
                </w:tabs>
                <w:rPr>
                  <w:noProof/>
                  <w:color w:val="auto"/>
                  <w:sz w:val="22"/>
                  <w:szCs w:val="22"/>
                </w:rPr>
              </w:pPr>
              <w:hyperlink w:anchor="_Toc522700583" w:history="1">
                <w:r w:rsidRPr="00FF4338">
                  <w:rPr>
                    <w:rStyle w:val="Hyperlink"/>
                    <w:noProof/>
                  </w:rPr>
                  <w:t>IA-8 (2) Control Enhancement (L) (M) (H)</w:t>
                </w:r>
                <w:r>
                  <w:rPr>
                    <w:noProof/>
                    <w:webHidden/>
                  </w:rPr>
                  <w:tab/>
                </w:r>
                <w:r>
                  <w:rPr>
                    <w:noProof/>
                    <w:webHidden/>
                  </w:rPr>
                  <w:fldChar w:fldCharType="begin"/>
                </w:r>
                <w:r>
                  <w:rPr>
                    <w:noProof/>
                    <w:webHidden/>
                  </w:rPr>
                  <w:instrText xml:space="preserve"> PAGEREF _Toc522700583 \h </w:instrText>
                </w:r>
                <w:r>
                  <w:rPr>
                    <w:noProof/>
                    <w:webHidden/>
                  </w:rPr>
                </w:r>
                <w:r>
                  <w:rPr>
                    <w:noProof/>
                    <w:webHidden/>
                  </w:rPr>
                  <w:fldChar w:fldCharType="separate"/>
                </w:r>
                <w:r>
                  <w:rPr>
                    <w:noProof/>
                    <w:webHidden/>
                  </w:rPr>
                  <w:t>158</w:t>
                </w:r>
                <w:r>
                  <w:rPr>
                    <w:noProof/>
                    <w:webHidden/>
                  </w:rPr>
                  <w:fldChar w:fldCharType="end"/>
                </w:r>
              </w:hyperlink>
            </w:p>
            <w:p w14:paraId="25037A1D" w14:textId="6395E5CB" w:rsidR="00617943" w:rsidRDefault="00617943">
              <w:pPr>
                <w:pStyle w:val="TOC4"/>
                <w:tabs>
                  <w:tab w:val="right" w:leader="dot" w:pos="9350"/>
                </w:tabs>
                <w:rPr>
                  <w:noProof/>
                  <w:color w:val="auto"/>
                  <w:sz w:val="22"/>
                  <w:szCs w:val="22"/>
                </w:rPr>
              </w:pPr>
              <w:hyperlink w:anchor="_Toc522700584" w:history="1">
                <w:r w:rsidRPr="00FF4338">
                  <w:rPr>
                    <w:rStyle w:val="Hyperlink"/>
                    <w:noProof/>
                  </w:rPr>
                  <w:t>IA-8 (3) Control Enhancement (L) (M) (H)</w:t>
                </w:r>
                <w:r>
                  <w:rPr>
                    <w:noProof/>
                    <w:webHidden/>
                  </w:rPr>
                  <w:tab/>
                </w:r>
                <w:r>
                  <w:rPr>
                    <w:noProof/>
                    <w:webHidden/>
                  </w:rPr>
                  <w:fldChar w:fldCharType="begin"/>
                </w:r>
                <w:r>
                  <w:rPr>
                    <w:noProof/>
                    <w:webHidden/>
                  </w:rPr>
                  <w:instrText xml:space="preserve"> PAGEREF _Toc522700584 \h </w:instrText>
                </w:r>
                <w:r>
                  <w:rPr>
                    <w:noProof/>
                    <w:webHidden/>
                  </w:rPr>
                </w:r>
                <w:r>
                  <w:rPr>
                    <w:noProof/>
                    <w:webHidden/>
                  </w:rPr>
                  <w:fldChar w:fldCharType="separate"/>
                </w:r>
                <w:r>
                  <w:rPr>
                    <w:noProof/>
                    <w:webHidden/>
                  </w:rPr>
                  <w:t>158</w:t>
                </w:r>
                <w:r>
                  <w:rPr>
                    <w:noProof/>
                    <w:webHidden/>
                  </w:rPr>
                  <w:fldChar w:fldCharType="end"/>
                </w:r>
              </w:hyperlink>
            </w:p>
            <w:p w14:paraId="11707864" w14:textId="5FE251C2" w:rsidR="00617943" w:rsidRDefault="00617943">
              <w:pPr>
                <w:pStyle w:val="TOC4"/>
                <w:tabs>
                  <w:tab w:val="right" w:leader="dot" w:pos="9350"/>
                </w:tabs>
                <w:rPr>
                  <w:noProof/>
                  <w:color w:val="auto"/>
                  <w:sz w:val="22"/>
                  <w:szCs w:val="22"/>
                </w:rPr>
              </w:pPr>
              <w:hyperlink w:anchor="_Toc522700585" w:history="1">
                <w:r w:rsidRPr="00FF4338">
                  <w:rPr>
                    <w:rStyle w:val="Hyperlink"/>
                    <w:noProof/>
                  </w:rPr>
                  <w:t>IA-8 (4) Control Enhancement (L) (M) (H)</w:t>
                </w:r>
                <w:r>
                  <w:rPr>
                    <w:noProof/>
                    <w:webHidden/>
                  </w:rPr>
                  <w:tab/>
                </w:r>
                <w:r>
                  <w:rPr>
                    <w:noProof/>
                    <w:webHidden/>
                  </w:rPr>
                  <w:fldChar w:fldCharType="begin"/>
                </w:r>
                <w:r>
                  <w:rPr>
                    <w:noProof/>
                    <w:webHidden/>
                  </w:rPr>
                  <w:instrText xml:space="preserve"> PAGEREF _Toc522700585 \h </w:instrText>
                </w:r>
                <w:r>
                  <w:rPr>
                    <w:noProof/>
                    <w:webHidden/>
                  </w:rPr>
                </w:r>
                <w:r>
                  <w:rPr>
                    <w:noProof/>
                    <w:webHidden/>
                  </w:rPr>
                  <w:fldChar w:fldCharType="separate"/>
                </w:r>
                <w:r>
                  <w:rPr>
                    <w:noProof/>
                    <w:webHidden/>
                  </w:rPr>
                  <w:t>159</w:t>
                </w:r>
                <w:r>
                  <w:rPr>
                    <w:noProof/>
                    <w:webHidden/>
                  </w:rPr>
                  <w:fldChar w:fldCharType="end"/>
                </w:r>
              </w:hyperlink>
            </w:p>
            <w:p w14:paraId="22C73D3E" w14:textId="13ACB227" w:rsidR="00617943" w:rsidRDefault="00617943">
              <w:pPr>
                <w:pStyle w:val="TOC2"/>
                <w:tabs>
                  <w:tab w:val="left" w:pos="1100"/>
                </w:tabs>
                <w:rPr>
                  <w:b w:val="0"/>
                  <w:bCs w:val="0"/>
                  <w:color w:val="auto"/>
                  <w:sz w:val="22"/>
                </w:rPr>
              </w:pPr>
              <w:hyperlink w:anchor="_Toc522700586" w:history="1">
                <w:r w:rsidRPr="00FF4338">
                  <w:rPr>
                    <w:rStyle w:val="Hyperlink"/>
                    <w:rFonts w:cstheme="minorHAnsi"/>
                  </w:rPr>
                  <w:t>13.8.</w:t>
                </w:r>
                <w:r>
                  <w:rPr>
                    <w:b w:val="0"/>
                    <w:bCs w:val="0"/>
                    <w:color w:val="auto"/>
                    <w:sz w:val="22"/>
                  </w:rPr>
                  <w:tab/>
                </w:r>
                <w:r w:rsidRPr="00FF4338">
                  <w:rPr>
                    <w:rStyle w:val="Hyperlink"/>
                  </w:rPr>
                  <w:t>Incident Response (IR)</w:t>
                </w:r>
                <w:r>
                  <w:rPr>
                    <w:webHidden/>
                  </w:rPr>
                  <w:tab/>
                </w:r>
                <w:r>
                  <w:rPr>
                    <w:webHidden/>
                  </w:rPr>
                  <w:fldChar w:fldCharType="begin"/>
                </w:r>
                <w:r>
                  <w:rPr>
                    <w:webHidden/>
                  </w:rPr>
                  <w:instrText xml:space="preserve"> PAGEREF _Toc522700586 \h </w:instrText>
                </w:r>
                <w:r>
                  <w:rPr>
                    <w:webHidden/>
                  </w:rPr>
                </w:r>
                <w:r>
                  <w:rPr>
                    <w:webHidden/>
                  </w:rPr>
                  <w:fldChar w:fldCharType="separate"/>
                </w:r>
                <w:r>
                  <w:rPr>
                    <w:webHidden/>
                  </w:rPr>
                  <w:t>160</w:t>
                </w:r>
                <w:r>
                  <w:rPr>
                    <w:webHidden/>
                  </w:rPr>
                  <w:fldChar w:fldCharType="end"/>
                </w:r>
              </w:hyperlink>
            </w:p>
            <w:p w14:paraId="50852DBE" w14:textId="6BD0EB30" w:rsidR="00617943" w:rsidRDefault="00617943">
              <w:pPr>
                <w:pStyle w:val="TOC3"/>
                <w:rPr>
                  <w:bCs w:val="0"/>
                  <w:iCs w:val="0"/>
                  <w:color w:val="auto"/>
                  <w:sz w:val="22"/>
                </w:rPr>
              </w:pPr>
              <w:hyperlink w:anchor="_Toc522700587" w:history="1">
                <w:r w:rsidRPr="00FF4338">
                  <w:rPr>
                    <w:rStyle w:val="Hyperlink"/>
                  </w:rPr>
                  <w:t>IR-1 Incident Response Policy and Procedures (L) (M)</w:t>
                </w:r>
                <w:r>
                  <w:rPr>
                    <w:webHidden/>
                  </w:rPr>
                  <w:tab/>
                </w:r>
                <w:r>
                  <w:rPr>
                    <w:webHidden/>
                  </w:rPr>
                  <w:fldChar w:fldCharType="begin"/>
                </w:r>
                <w:r>
                  <w:rPr>
                    <w:webHidden/>
                  </w:rPr>
                  <w:instrText xml:space="preserve"> PAGEREF _Toc522700587 \h </w:instrText>
                </w:r>
                <w:r>
                  <w:rPr>
                    <w:webHidden/>
                  </w:rPr>
                </w:r>
                <w:r>
                  <w:rPr>
                    <w:webHidden/>
                  </w:rPr>
                  <w:fldChar w:fldCharType="separate"/>
                </w:r>
                <w:r>
                  <w:rPr>
                    <w:webHidden/>
                  </w:rPr>
                  <w:t>160</w:t>
                </w:r>
                <w:r>
                  <w:rPr>
                    <w:webHidden/>
                  </w:rPr>
                  <w:fldChar w:fldCharType="end"/>
                </w:r>
              </w:hyperlink>
            </w:p>
            <w:p w14:paraId="2038B109" w14:textId="20A7DB1F" w:rsidR="00617943" w:rsidRDefault="00617943">
              <w:pPr>
                <w:pStyle w:val="TOC3"/>
                <w:rPr>
                  <w:bCs w:val="0"/>
                  <w:iCs w:val="0"/>
                  <w:color w:val="auto"/>
                  <w:sz w:val="22"/>
                </w:rPr>
              </w:pPr>
              <w:hyperlink w:anchor="_Toc522700588" w:history="1">
                <w:r w:rsidRPr="00FF4338">
                  <w:rPr>
                    <w:rStyle w:val="Hyperlink"/>
                  </w:rPr>
                  <w:t>IR-2 Incident Response Training (L) (M)</w:t>
                </w:r>
                <w:r>
                  <w:rPr>
                    <w:webHidden/>
                  </w:rPr>
                  <w:tab/>
                </w:r>
                <w:r>
                  <w:rPr>
                    <w:webHidden/>
                  </w:rPr>
                  <w:fldChar w:fldCharType="begin"/>
                </w:r>
                <w:r>
                  <w:rPr>
                    <w:webHidden/>
                  </w:rPr>
                  <w:instrText xml:space="preserve"> PAGEREF _Toc522700588 \h </w:instrText>
                </w:r>
                <w:r>
                  <w:rPr>
                    <w:webHidden/>
                  </w:rPr>
                </w:r>
                <w:r>
                  <w:rPr>
                    <w:webHidden/>
                  </w:rPr>
                  <w:fldChar w:fldCharType="separate"/>
                </w:r>
                <w:r>
                  <w:rPr>
                    <w:webHidden/>
                  </w:rPr>
                  <w:t>161</w:t>
                </w:r>
                <w:r>
                  <w:rPr>
                    <w:webHidden/>
                  </w:rPr>
                  <w:fldChar w:fldCharType="end"/>
                </w:r>
              </w:hyperlink>
            </w:p>
            <w:p w14:paraId="39EC6609" w14:textId="611505FB" w:rsidR="00617943" w:rsidRDefault="00617943">
              <w:pPr>
                <w:pStyle w:val="TOC3"/>
                <w:rPr>
                  <w:bCs w:val="0"/>
                  <w:iCs w:val="0"/>
                  <w:color w:val="auto"/>
                  <w:sz w:val="22"/>
                </w:rPr>
              </w:pPr>
              <w:hyperlink w:anchor="_Toc522700589" w:history="1">
                <w:r w:rsidRPr="00FF4338">
                  <w:rPr>
                    <w:rStyle w:val="Hyperlink"/>
                  </w:rPr>
                  <w:t>IR-3 Incident Response Testing (M)</w:t>
                </w:r>
                <w:r>
                  <w:rPr>
                    <w:webHidden/>
                  </w:rPr>
                  <w:tab/>
                </w:r>
                <w:r>
                  <w:rPr>
                    <w:webHidden/>
                  </w:rPr>
                  <w:fldChar w:fldCharType="begin"/>
                </w:r>
                <w:r>
                  <w:rPr>
                    <w:webHidden/>
                  </w:rPr>
                  <w:instrText xml:space="preserve"> PAGEREF _Toc522700589 \h </w:instrText>
                </w:r>
                <w:r>
                  <w:rPr>
                    <w:webHidden/>
                  </w:rPr>
                </w:r>
                <w:r>
                  <w:rPr>
                    <w:webHidden/>
                  </w:rPr>
                  <w:fldChar w:fldCharType="separate"/>
                </w:r>
                <w:r>
                  <w:rPr>
                    <w:webHidden/>
                  </w:rPr>
                  <w:t>161</w:t>
                </w:r>
                <w:r>
                  <w:rPr>
                    <w:webHidden/>
                  </w:rPr>
                  <w:fldChar w:fldCharType="end"/>
                </w:r>
              </w:hyperlink>
            </w:p>
            <w:p w14:paraId="3D1330DA" w14:textId="0203CCDA" w:rsidR="00617943" w:rsidRDefault="00617943">
              <w:pPr>
                <w:pStyle w:val="TOC4"/>
                <w:tabs>
                  <w:tab w:val="right" w:leader="dot" w:pos="9350"/>
                </w:tabs>
                <w:rPr>
                  <w:noProof/>
                  <w:color w:val="auto"/>
                  <w:sz w:val="22"/>
                  <w:szCs w:val="22"/>
                </w:rPr>
              </w:pPr>
              <w:hyperlink w:anchor="_Toc522700590" w:history="1">
                <w:r w:rsidRPr="00FF4338">
                  <w:rPr>
                    <w:rStyle w:val="Hyperlink"/>
                    <w:noProof/>
                  </w:rPr>
                  <w:t>IR-3 (2) Control Enhancement (M) (H)</w:t>
                </w:r>
                <w:r>
                  <w:rPr>
                    <w:noProof/>
                    <w:webHidden/>
                  </w:rPr>
                  <w:tab/>
                </w:r>
                <w:r>
                  <w:rPr>
                    <w:noProof/>
                    <w:webHidden/>
                  </w:rPr>
                  <w:fldChar w:fldCharType="begin"/>
                </w:r>
                <w:r>
                  <w:rPr>
                    <w:noProof/>
                    <w:webHidden/>
                  </w:rPr>
                  <w:instrText xml:space="preserve"> PAGEREF _Toc522700590 \h </w:instrText>
                </w:r>
                <w:r>
                  <w:rPr>
                    <w:noProof/>
                    <w:webHidden/>
                  </w:rPr>
                </w:r>
                <w:r>
                  <w:rPr>
                    <w:noProof/>
                    <w:webHidden/>
                  </w:rPr>
                  <w:fldChar w:fldCharType="separate"/>
                </w:r>
                <w:r>
                  <w:rPr>
                    <w:noProof/>
                    <w:webHidden/>
                  </w:rPr>
                  <w:t>162</w:t>
                </w:r>
                <w:r>
                  <w:rPr>
                    <w:noProof/>
                    <w:webHidden/>
                  </w:rPr>
                  <w:fldChar w:fldCharType="end"/>
                </w:r>
              </w:hyperlink>
            </w:p>
            <w:p w14:paraId="2445DCE9" w14:textId="01FF91DC" w:rsidR="00617943" w:rsidRDefault="00617943">
              <w:pPr>
                <w:pStyle w:val="TOC3"/>
                <w:rPr>
                  <w:bCs w:val="0"/>
                  <w:iCs w:val="0"/>
                  <w:color w:val="auto"/>
                  <w:sz w:val="22"/>
                </w:rPr>
              </w:pPr>
              <w:hyperlink w:anchor="_Toc522700591" w:history="1">
                <w:r w:rsidRPr="00FF4338">
                  <w:rPr>
                    <w:rStyle w:val="Hyperlink"/>
                  </w:rPr>
                  <w:t>IR-4 Incident Handling (L) (M) (H)</w:t>
                </w:r>
                <w:r>
                  <w:rPr>
                    <w:webHidden/>
                  </w:rPr>
                  <w:tab/>
                </w:r>
                <w:r>
                  <w:rPr>
                    <w:webHidden/>
                  </w:rPr>
                  <w:fldChar w:fldCharType="begin"/>
                </w:r>
                <w:r>
                  <w:rPr>
                    <w:webHidden/>
                  </w:rPr>
                  <w:instrText xml:space="preserve"> PAGEREF _Toc522700591 \h </w:instrText>
                </w:r>
                <w:r>
                  <w:rPr>
                    <w:webHidden/>
                  </w:rPr>
                </w:r>
                <w:r>
                  <w:rPr>
                    <w:webHidden/>
                  </w:rPr>
                  <w:fldChar w:fldCharType="separate"/>
                </w:r>
                <w:r>
                  <w:rPr>
                    <w:webHidden/>
                  </w:rPr>
                  <w:t>163</w:t>
                </w:r>
                <w:r>
                  <w:rPr>
                    <w:webHidden/>
                  </w:rPr>
                  <w:fldChar w:fldCharType="end"/>
                </w:r>
              </w:hyperlink>
            </w:p>
            <w:p w14:paraId="27389596" w14:textId="33F7E99B" w:rsidR="00617943" w:rsidRDefault="00617943">
              <w:pPr>
                <w:pStyle w:val="TOC4"/>
                <w:tabs>
                  <w:tab w:val="right" w:leader="dot" w:pos="9350"/>
                </w:tabs>
                <w:rPr>
                  <w:noProof/>
                  <w:color w:val="auto"/>
                  <w:sz w:val="22"/>
                  <w:szCs w:val="22"/>
                </w:rPr>
              </w:pPr>
              <w:hyperlink w:anchor="_Toc522700592" w:history="1">
                <w:r w:rsidRPr="00FF4338">
                  <w:rPr>
                    <w:rStyle w:val="Hyperlink"/>
                    <w:noProof/>
                  </w:rPr>
                  <w:t>IR-4 (1) Control Enhancement (M) (H)</w:t>
                </w:r>
                <w:r>
                  <w:rPr>
                    <w:noProof/>
                    <w:webHidden/>
                  </w:rPr>
                  <w:tab/>
                </w:r>
                <w:r>
                  <w:rPr>
                    <w:noProof/>
                    <w:webHidden/>
                  </w:rPr>
                  <w:fldChar w:fldCharType="begin"/>
                </w:r>
                <w:r>
                  <w:rPr>
                    <w:noProof/>
                    <w:webHidden/>
                  </w:rPr>
                  <w:instrText xml:space="preserve"> PAGEREF _Toc522700592 \h </w:instrText>
                </w:r>
                <w:r>
                  <w:rPr>
                    <w:noProof/>
                    <w:webHidden/>
                  </w:rPr>
                </w:r>
                <w:r>
                  <w:rPr>
                    <w:noProof/>
                    <w:webHidden/>
                  </w:rPr>
                  <w:fldChar w:fldCharType="separate"/>
                </w:r>
                <w:r>
                  <w:rPr>
                    <w:noProof/>
                    <w:webHidden/>
                  </w:rPr>
                  <w:t>164</w:t>
                </w:r>
                <w:r>
                  <w:rPr>
                    <w:noProof/>
                    <w:webHidden/>
                  </w:rPr>
                  <w:fldChar w:fldCharType="end"/>
                </w:r>
              </w:hyperlink>
            </w:p>
            <w:p w14:paraId="40CF6526" w14:textId="68A2CCBF" w:rsidR="00617943" w:rsidRDefault="00617943">
              <w:pPr>
                <w:pStyle w:val="TOC3"/>
                <w:rPr>
                  <w:bCs w:val="0"/>
                  <w:iCs w:val="0"/>
                  <w:color w:val="auto"/>
                  <w:sz w:val="22"/>
                </w:rPr>
              </w:pPr>
              <w:hyperlink w:anchor="_Toc522700593" w:history="1">
                <w:r w:rsidRPr="00FF4338">
                  <w:rPr>
                    <w:rStyle w:val="Hyperlink"/>
                  </w:rPr>
                  <w:t>IR-5 Incident Monitoring (L) (M) (H)</w:t>
                </w:r>
                <w:r>
                  <w:rPr>
                    <w:webHidden/>
                  </w:rPr>
                  <w:tab/>
                </w:r>
                <w:r>
                  <w:rPr>
                    <w:webHidden/>
                  </w:rPr>
                  <w:fldChar w:fldCharType="begin"/>
                </w:r>
                <w:r>
                  <w:rPr>
                    <w:webHidden/>
                  </w:rPr>
                  <w:instrText xml:space="preserve"> PAGEREF _Toc522700593 \h </w:instrText>
                </w:r>
                <w:r>
                  <w:rPr>
                    <w:webHidden/>
                  </w:rPr>
                </w:r>
                <w:r>
                  <w:rPr>
                    <w:webHidden/>
                  </w:rPr>
                  <w:fldChar w:fldCharType="separate"/>
                </w:r>
                <w:r>
                  <w:rPr>
                    <w:webHidden/>
                  </w:rPr>
                  <w:t>165</w:t>
                </w:r>
                <w:r>
                  <w:rPr>
                    <w:webHidden/>
                  </w:rPr>
                  <w:fldChar w:fldCharType="end"/>
                </w:r>
              </w:hyperlink>
            </w:p>
            <w:p w14:paraId="6F682B7C" w14:textId="511318D1" w:rsidR="00617943" w:rsidRDefault="00617943">
              <w:pPr>
                <w:pStyle w:val="TOC3"/>
                <w:rPr>
                  <w:bCs w:val="0"/>
                  <w:iCs w:val="0"/>
                  <w:color w:val="auto"/>
                  <w:sz w:val="22"/>
                </w:rPr>
              </w:pPr>
              <w:hyperlink w:anchor="_Toc522700594" w:history="1">
                <w:r w:rsidRPr="00FF4338">
                  <w:rPr>
                    <w:rStyle w:val="Hyperlink"/>
                  </w:rPr>
                  <w:t>IR-6 Incident Reporting (L) (M) (H)</w:t>
                </w:r>
                <w:r>
                  <w:rPr>
                    <w:webHidden/>
                  </w:rPr>
                  <w:tab/>
                </w:r>
                <w:r>
                  <w:rPr>
                    <w:webHidden/>
                  </w:rPr>
                  <w:fldChar w:fldCharType="begin"/>
                </w:r>
                <w:r>
                  <w:rPr>
                    <w:webHidden/>
                  </w:rPr>
                  <w:instrText xml:space="preserve"> PAGEREF _Toc522700594 \h </w:instrText>
                </w:r>
                <w:r>
                  <w:rPr>
                    <w:webHidden/>
                  </w:rPr>
                </w:r>
                <w:r>
                  <w:rPr>
                    <w:webHidden/>
                  </w:rPr>
                  <w:fldChar w:fldCharType="separate"/>
                </w:r>
                <w:r>
                  <w:rPr>
                    <w:webHidden/>
                  </w:rPr>
                  <w:t>165</w:t>
                </w:r>
                <w:r>
                  <w:rPr>
                    <w:webHidden/>
                  </w:rPr>
                  <w:fldChar w:fldCharType="end"/>
                </w:r>
              </w:hyperlink>
            </w:p>
            <w:p w14:paraId="0A59153C" w14:textId="681636E1" w:rsidR="00617943" w:rsidRDefault="00617943">
              <w:pPr>
                <w:pStyle w:val="TOC4"/>
                <w:tabs>
                  <w:tab w:val="right" w:leader="dot" w:pos="9350"/>
                </w:tabs>
                <w:rPr>
                  <w:noProof/>
                  <w:color w:val="auto"/>
                  <w:sz w:val="22"/>
                  <w:szCs w:val="22"/>
                </w:rPr>
              </w:pPr>
              <w:hyperlink w:anchor="_Toc522700595" w:history="1">
                <w:r w:rsidRPr="00FF4338">
                  <w:rPr>
                    <w:rStyle w:val="Hyperlink"/>
                    <w:noProof/>
                  </w:rPr>
                  <w:t>IR-6 (1) Control Enhancement (M) (H)</w:t>
                </w:r>
                <w:r>
                  <w:rPr>
                    <w:noProof/>
                    <w:webHidden/>
                  </w:rPr>
                  <w:tab/>
                </w:r>
                <w:r>
                  <w:rPr>
                    <w:noProof/>
                    <w:webHidden/>
                  </w:rPr>
                  <w:fldChar w:fldCharType="begin"/>
                </w:r>
                <w:r>
                  <w:rPr>
                    <w:noProof/>
                    <w:webHidden/>
                  </w:rPr>
                  <w:instrText xml:space="preserve"> PAGEREF _Toc522700595 \h </w:instrText>
                </w:r>
                <w:r>
                  <w:rPr>
                    <w:noProof/>
                    <w:webHidden/>
                  </w:rPr>
                </w:r>
                <w:r>
                  <w:rPr>
                    <w:noProof/>
                    <w:webHidden/>
                  </w:rPr>
                  <w:fldChar w:fldCharType="separate"/>
                </w:r>
                <w:r>
                  <w:rPr>
                    <w:noProof/>
                    <w:webHidden/>
                  </w:rPr>
                  <w:t>166</w:t>
                </w:r>
                <w:r>
                  <w:rPr>
                    <w:noProof/>
                    <w:webHidden/>
                  </w:rPr>
                  <w:fldChar w:fldCharType="end"/>
                </w:r>
              </w:hyperlink>
            </w:p>
            <w:p w14:paraId="1690428A" w14:textId="4D4876F0" w:rsidR="00617943" w:rsidRDefault="00617943">
              <w:pPr>
                <w:pStyle w:val="TOC3"/>
                <w:rPr>
                  <w:bCs w:val="0"/>
                  <w:iCs w:val="0"/>
                  <w:color w:val="auto"/>
                  <w:sz w:val="22"/>
                </w:rPr>
              </w:pPr>
              <w:hyperlink w:anchor="_Toc522700596" w:history="1">
                <w:r w:rsidRPr="00FF4338">
                  <w:rPr>
                    <w:rStyle w:val="Hyperlink"/>
                  </w:rPr>
                  <w:t>IR-7 Incident Response Assistance (L) (M) (H)</w:t>
                </w:r>
                <w:r>
                  <w:rPr>
                    <w:webHidden/>
                  </w:rPr>
                  <w:tab/>
                </w:r>
                <w:r>
                  <w:rPr>
                    <w:webHidden/>
                  </w:rPr>
                  <w:fldChar w:fldCharType="begin"/>
                </w:r>
                <w:r>
                  <w:rPr>
                    <w:webHidden/>
                  </w:rPr>
                  <w:instrText xml:space="preserve"> PAGEREF _Toc522700596 \h </w:instrText>
                </w:r>
                <w:r>
                  <w:rPr>
                    <w:webHidden/>
                  </w:rPr>
                </w:r>
                <w:r>
                  <w:rPr>
                    <w:webHidden/>
                  </w:rPr>
                  <w:fldChar w:fldCharType="separate"/>
                </w:r>
                <w:r>
                  <w:rPr>
                    <w:webHidden/>
                  </w:rPr>
                  <w:t>167</w:t>
                </w:r>
                <w:r>
                  <w:rPr>
                    <w:webHidden/>
                  </w:rPr>
                  <w:fldChar w:fldCharType="end"/>
                </w:r>
              </w:hyperlink>
            </w:p>
            <w:p w14:paraId="37557443" w14:textId="0218AF3A" w:rsidR="00617943" w:rsidRDefault="00617943">
              <w:pPr>
                <w:pStyle w:val="TOC4"/>
                <w:tabs>
                  <w:tab w:val="right" w:leader="dot" w:pos="9350"/>
                </w:tabs>
                <w:rPr>
                  <w:noProof/>
                  <w:color w:val="auto"/>
                  <w:sz w:val="22"/>
                  <w:szCs w:val="22"/>
                </w:rPr>
              </w:pPr>
              <w:hyperlink w:anchor="_Toc522700597" w:history="1">
                <w:r w:rsidRPr="00FF4338">
                  <w:rPr>
                    <w:rStyle w:val="Hyperlink"/>
                    <w:noProof/>
                  </w:rPr>
                  <w:t>IR-7 (1) Control Enhancement (M) (H)</w:t>
                </w:r>
                <w:r>
                  <w:rPr>
                    <w:noProof/>
                    <w:webHidden/>
                  </w:rPr>
                  <w:tab/>
                </w:r>
                <w:r>
                  <w:rPr>
                    <w:noProof/>
                    <w:webHidden/>
                  </w:rPr>
                  <w:fldChar w:fldCharType="begin"/>
                </w:r>
                <w:r>
                  <w:rPr>
                    <w:noProof/>
                    <w:webHidden/>
                  </w:rPr>
                  <w:instrText xml:space="preserve"> PAGEREF _Toc522700597 \h </w:instrText>
                </w:r>
                <w:r>
                  <w:rPr>
                    <w:noProof/>
                    <w:webHidden/>
                  </w:rPr>
                </w:r>
                <w:r>
                  <w:rPr>
                    <w:noProof/>
                    <w:webHidden/>
                  </w:rPr>
                  <w:fldChar w:fldCharType="separate"/>
                </w:r>
                <w:r>
                  <w:rPr>
                    <w:noProof/>
                    <w:webHidden/>
                  </w:rPr>
                  <w:t>168</w:t>
                </w:r>
                <w:r>
                  <w:rPr>
                    <w:noProof/>
                    <w:webHidden/>
                  </w:rPr>
                  <w:fldChar w:fldCharType="end"/>
                </w:r>
              </w:hyperlink>
            </w:p>
            <w:p w14:paraId="6459F6CB" w14:textId="4A7B333E" w:rsidR="00617943" w:rsidRDefault="00617943">
              <w:pPr>
                <w:pStyle w:val="TOC4"/>
                <w:tabs>
                  <w:tab w:val="right" w:leader="dot" w:pos="9350"/>
                </w:tabs>
                <w:rPr>
                  <w:noProof/>
                  <w:color w:val="auto"/>
                  <w:sz w:val="22"/>
                  <w:szCs w:val="22"/>
                </w:rPr>
              </w:pPr>
              <w:hyperlink w:anchor="_Toc522700598" w:history="1">
                <w:r w:rsidRPr="00FF4338">
                  <w:rPr>
                    <w:rStyle w:val="Hyperlink"/>
                    <w:noProof/>
                  </w:rPr>
                  <w:t>IR-7 (2) Control Enhancement (M) (H)</w:t>
                </w:r>
                <w:r>
                  <w:rPr>
                    <w:noProof/>
                    <w:webHidden/>
                  </w:rPr>
                  <w:tab/>
                </w:r>
                <w:r>
                  <w:rPr>
                    <w:noProof/>
                    <w:webHidden/>
                  </w:rPr>
                  <w:fldChar w:fldCharType="begin"/>
                </w:r>
                <w:r>
                  <w:rPr>
                    <w:noProof/>
                    <w:webHidden/>
                  </w:rPr>
                  <w:instrText xml:space="preserve"> PAGEREF _Toc522700598 \h </w:instrText>
                </w:r>
                <w:r>
                  <w:rPr>
                    <w:noProof/>
                    <w:webHidden/>
                  </w:rPr>
                </w:r>
                <w:r>
                  <w:rPr>
                    <w:noProof/>
                    <w:webHidden/>
                  </w:rPr>
                  <w:fldChar w:fldCharType="separate"/>
                </w:r>
                <w:r>
                  <w:rPr>
                    <w:noProof/>
                    <w:webHidden/>
                  </w:rPr>
                  <w:t>168</w:t>
                </w:r>
                <w:r>
                  <w:rPr>
                    <w:noProof/>
                    <w:webHidden/>
                  </w:rPr>
                  <w:fldChar w:fldCharType="end"/>
                </w:r>
              </w:hyperlink>
            </w:p>
            <w:p w14:paraId="6A5DBC62" w14:textId="71B516ED" w:rsidR="00617943" w:rsidRDefault="00617943">
              <w:pPr>
                <w:pStyle w:val="TOC3"/>
                <w:rPr>
                  <w:bCs w:val="0"/>
                  <w:iCs w:val="0"/>
                  <w:color w:val="auto"/>
                  <w:sz w:val="22"/>
                </w:rPr>
              </w:pPr>
              <w:hyperlink w:anchor="_Toc522700599" w:history="1">
                <w:r w:rsidRPr="00FF4338">
                  <w:rPr>
                    <w:rStyle w:val="Hyperlink"/>
                  </w:rPr>
                  <w:t>IR-8 Incident Response Plan (L) (M) (H)</w:t>
                </w:r>
                <w:r>
                  <w:rPr>
                    <w:webHidden/>
                  </w:rPr>
                  <w:tab/>
                </w:r>
                <w:r>
                  <w:rPr>
                    <w:webHidden/>
                  </w:rPr>
                  <w:fldChar w:fldCharType="begin"/>
                </w:r>
                <w:r>
                  <w:rPr>
                    <w:webHidden/>
                  </w:rPr>
                  <w:instrText xml:space="preserve"> PAGEREF _Toc522700599 \h </w:instrText>
                </w:r>
                <w:r>
                  <w:rPr>
                    <w:webHidden/>
                  </w:rPr>
                </w:r>
                <w:r>
                  <w:rPr>
                    <w:webHidden/>
                  </w:rPr>
                  <w:fldChar w:fldCharType="separate"/>
                </w:r>
                <w:r>
                  <w:rPr>
                    <w:webHidden/>
                  </w:rPr>
                  <w:t>169</w:t>
                </w:r>
                <w:r>
                  <w:rPr>
                    <w:webHidden/>
                  </w:rPr>
                  <w:fldChar w:fldCharType="end"/>
                </w:r>
              </w:hyperlink>
            </w:p>
            <w:p w14:paraId="2910F85C" w14:textId="64E56107" w:rsidR="00617943" w:rsidRDefault="00617943">
              <w:pPr>
                <w:pStyle w:val="TOC3"/>
                <w:rPr>
                  <w:bCs w:val="0"/>
                  <w:iCs w:val="0"/>
                  <w:color w:val="auto"/>
                  <w:sz w:val="22"/>
                </w:rPr>
              </w:pPr>
              <w:hyperlink w:anchor="_Toc522700600" w:history="1">
                <w:r w:rsidRPr="00FF4338">
                  <w:rPr>
                    <w:rStyle w:val="Hyperlink"/>
                  </w:rPr>
                  <w:t>IR-9 Information Spillage Response (M) (H)</w:t>
                </w:r>
                <w:r>
                  <w:rPr>
                    <w:webHidden/>
                  </w:rPr>
                  <w:tab/>
                </w:r>
                <w:r>
                  <w:rPr>
                    <w:webHidden/>
                  </w:rPr>
                  <w:fldChar w:fldCharType="begin"/>
                </w:r>
                <w:r>
                  <w:rPr>
                    <w:webHidden/>
                  </w:rPr>
                  <w:instrText xml:space="preserve"> PAGEREF _Toc522700600 \h </w:instrText>
                </w:r>
                <w:r>
                  <w:rPr>
                    <w:webHidden/>
                  </w:rPr>
                </w:r>
                <w:r>
                  <w:rPr>
                    <w:webHidden/>
                  </w:rPr>
                  <w:fldChar w:fldCharType="separate"/>
                </w:r>
                <w:r>
                  <w:rPr>
                    <w:webHidden/>
                  </w:rPr>
                  <w:t>171</w:t>
                </w:r>
                <w:r>
                  <w:rPr>
                    <w:webHidden/>
                  </w:rPr>
                  <w:fldChar w:fldCharType="end"/>
                </w:r>
              </w:hyperlink>
            </w:p>
            <w:p w14:paraId="0B14A576" w14:textId="0A967928" w:rsidR="00617943" w:rsidRDefault="00617943">
              <w:pPr>
                <w:pStyle w:val="TOC4"/>
                <w:tabs>
                  <w:tab w:val="right" w:leader="dot" w:pos="9350"/>
                </w:tabs>
                <w:rPr>
                  <w:noProof/>
                  <w:color w:val="auto"/>
                  <w:sz w:val="22"/>
                  <w:szCs w:val="22"/>
                </w:rPr>
              </w:pPr>
              <w:hyperlink w:anchor="_Toc522700601" w:history="1">
                <w:r w:rsidRPr="00FF4338">
                  <w:rPr>
                    <w:rStyle w:val="Hyperlink"/>
                    <w:noProof/>
                  </w:rPr>
                  <w:t>IR-9 (1) Control Enhancement (M) (H)</w:t>
                </w:r>
                <w:r>
                  <w:rPr>
                    <w:noProof/>
                    <w:webHidden/>
                  </w:rPr>
                  <w:tab/>
                </w:r>
                <w:r>
                  <w:rPr>
                    <w:noProof/>
                    <w:webHidden/>
                  </w:rPr>
                  <w:fldChar w:fldCharType="begin"/>
                </w:r>
                <w:r>
                  <w:rPr>
                    <w:noProof/>
                    <w:webHidden/>
                  </w:rPr>
                  <w:instrText xml:space="preserve"> PAGEREF _Toc522700601 \h </w:instrText>
                </w:r>
                <w:r>
                  <w:rPr>
                    <w:noProof/>
                    <w:webHidden/>
                  </w:rPr>
                </w:r>
                <w:r>
                  <w:rPr>
                    <w:noProof/>
                    <w:webHidden/>
                  </w:rPr>
                  <w:fldChar w:fldCharType="separate"/>
                </w:r>
                <w:r>
                  <w:rPr>
                    <w:noProof/>
                    <w:webHidden/>
                  </w:rPr>
                  <w:t>172</w:t>
                </w:r>
                <w:r>
                  <w:rPr>
                    <w:noProof/>
                    <w:webHidden/>
                  </w:rPr>
                  <w:fldChar w:fldCharType="end"/>
                </w:r>
              </w:hyperlink>
            </w:p>
            <w:p w14:paraId="321C50A6" w14:textId="6437146F" w:rsidR="00617943" w:rsidRDefault="00617943">
              <w:pPr>
                <w:pStyle w:val="TOC4"/>
                <w:tabs>
                  <w:tab w:val="right" w:leader="dot" w:pos="9350"/>
                </w:tabs>
                <w:rPr>
                  <w:noProof/>
                  <w:color w:val="auto"/>
                  <w:sz w:val="22"/>
                  <w:szCs w:val="22"/>
                </w:rPr>
              </w:pPr>
              <w:hyperlink w:anchor="_Toc522700602" w:history="1">
                <w:r w:rsidRPr="00FF4338">
                  <w:rPr>
                    <w:rStyle w:val="Hyperlink"/>
                    <w:noProof/>
                  </w:rPr>
                  <w:t>IR-9 (2) Control Enhancement (M)</w:t>
                </w:r>
                <w:r>
                  <w:rPr>
                    <w:noProof/>
                    <w:webHidden/>
                  </w:rPr>
                  <w:tab/>
                </w:r>
                <w:r>
                  <w:rPr>
                    <w:noProof/>
                    <w:webHidden/>
                  </w:rPr>
                  <w:fldChar w:fldCharType="begin"/>
                </w:r>
                <w:r>
                  <w:rPr>
                    <w:noProof/>
                    <w:webHidden/>
                  </w:rPr>
                  <w:instrText xml:space="preserve"> PAGEREF _Toc522700602 \h </w:instrText>
                </w:r>
                <w:r>
                  <w:rPr>
                    <w:noProof/>
                    <w:webHidden/>
                  </w:rPr>
                </w:r>
                <w:r>
                  <w:rPr>
                    <w:noProof/>
                    <w:webHidden/>
                  </w:rPr>
                  <w:fldChar w:fldCharType="separate"/>
                </w:r>
                <w:r>
                  <w:rPr>
                    <w:noProof/>
                    <w:webHidden/>
                  </w:rPr>
                  <w:t>172</w:t>
                </w:r>
                <w:r>
                  <w:rPr>
                    <w:noProof/>
                    <w:webHidden/>
                  </w:rPr>
                  <w:fldChar w:fldCharType="end"/>
                </w:r>
              </w:hyperlink>
            </w:p>
            <w:p w14:paraId="034EAD4D" w14:textId="268EF298" w:rsidR="00617943" w:rsidRDefault="00617943">
              <w:pPr>
                <w:pStyle w:val="TOC4"/>
                <w:tabs>
                  <w:tab w:val="right" w:leader="dot" w:pos="9350"/>
                </w:tabs>
                <w:rPr>
                  <w:noProof/>
                  <w:color w:val="auto"/>
                  <w:sz w:val="22"/>
                  <w:szCs w:val="22"/>
                </w:rPr>
              </w:pPr>
              <w:hyperlink w:anchor="_Toc522700603" w:history="1">
                <w:r w:rsidRPr="00FF4338">
                  <w:rPr>
                    <w:rStyle w:val="Hyperlink"/>
                    <w:noProof/>
                  </w:rPr>
                  <w:t>IR-9 (3) Control Enhancement (M) (H)</w:t>
                </w:r>
                <w:r>
                  <w:rPr>
                    <w:noProof/>
                    <w:webHidden/>
                  </w:rPr>
                  <w:tab/>
                </w:r>
                <w:r>
                  <w:rPr>
                    <w:noProof/>
                    <w:webHidden/>
                  </w:rPr>
                  <w:fldChar w:fldCharType="begin"/>
                </w:r>
                <w:r>
                  <w:rPr>
                    <w:noProof/>
                    <w:webHidden/>
                  </w:rPr>
                  <w:instrText xml:space="preserve"> PAGEREF _Toc522700603 \h </w:instrText>
                </w:r>
                <w:r>
                  <w:rPr>
                    <w:noProof/>
                    <w:webHidden/>
                  </w:rPr>
                </w:r>
                <w:r>
                  <w:rPr>
                    <w:noProof/>
                    <w:webHidden/>
                  </w:rPr>
                  <w:fldChar w:fldCharType="separate"/>
                </w:r>
                <w:r>
                  <w:rPr>
                    <w:noProof/>
                    <w:webHidden/>
                  </w:rPr>
                  <w:t>173</w:t>
                </w:r>
                <w:r>
                  <w:rPr>
                    <w:noProof/>
                    <w:webHidden/>
                  </w:rPr>
                  <w:fldChar w:fldCharType="end"/>
                </w:r>
              </w:hyperlink>
            </w:p>
            <w:p w14:paraId="7C5B10E6" w14:textId="4CC10A94" w:rsidR="00617943" w:rsidRDefault="00617943">
              <w:pPr>
                <w:pStyle w:val="TOC4"/>
                <w:tabs>
                  <w:tab w:val="right" w:leader="dot" w:pos="9350"/>
                </w:tabs>
                <w:rPr>
                  <w:noProof/>
                  <w:color w:val="auto"/>
                  <w:sz w:val="22"/>
                  <w:szCs w:val="22"/>
                </w:rPr>
              </w:pPr>
              <w:hyperlink w:anchor="_Toc522700604" w:history="1">
                <w:r w:rsidRPr="00FF4338">
                  <w:rPr>
                    <w:rStyle w:val="Hyperlink"/>
                    <w:noProof/>
                  </w:rPr>
                  <w:t>IR-9 (4) Control Enhancement (M) (H)</w:t>
                </w:r>
                <w:r>
                  <w:rPr>
                    <w:noProof/>
                    <w:webHidden/>
                  </w:rPr>
                  <w:tab/>
                </w:r>
                <w:r>
                  <w:rPr>
                    <w:noProof/>
                    <w:webHidden/>
                  </w:rPr>
                  <w:fldChar w:fldCharType="begin"/>
                </w:r>
                <w:r>
                  <w:rPr>
                    <w:noProof/>
                    <w:webHidden/>
                  </w:rPr>
                  <w:instrText xml:space="preserve"> PAGEREF _Toc522700604 \h </w:instrText>
                </w:r>
                <w:r>
                  <w:rPr>
                    <w:noProof/>
                    <w:webHidden/>
                  </w:rPr>
                </w:r>
                <w:r>
                  <w:rPr>
                    <w:noProof/>
                    <w:webHidden/>
                  </w:rPr>
                  <w:fldChar w:fldCharType="separate"/>
                </w:r>
                <w:r>
                  <w:rPr>
                    <w:noProof/>
                    <w:webHidden/>
                  </w:rPr>
                  <w:t>174</w:t>
                </w:r>
                <w:r>
                  <w:rPr>
                    <w:noProof/>
                    <w:webHidden/>
                  </w:rPr>
                  <w:fldChar w:fldCharType="end"/>
                </w:r>
              </w:hyperlink>
            </w:p>
            <w:p w14:paraId="4CA45505" w14:textId="3AD7E1B0" w:rsidR="00617943" w:rsidRDefault="00617943">
              <w:pPr>
                <w:pStyle w:val="TOC2"/>
                <w:tabs>
                  <w:tab w:val="left" w:pos="1100"/>
                </w:tabs>
                <w:rPr>
                  <w:b w:val="0"/>
                  <w:bCs w:val="0"/>
                  <w:color w:val="auto"/>
                  <w:sz w:val="22"/>
                </w:rPr>
              </w:pPr>
              <w:hyperlink w:anchor="_Toc522700605" w:history="1">
                <w:r w:rsidRPr="00FF4338">
                  <w:rPr>
                    <w:rStyle w:val="Hyperlink"/>
                    <w:rFonts w:cstheme="minorHAnsi"/>
                  </w:rPr>
                  <w:t>13.9.</w:t>
                </w:r>
                <w:r>
                  <w:rPr>
                    <w:b w:val="0"/>
                    <w:bCs w:val="0"/>
                    <w:color w:val="auto"/>
                    <w:sz w:val="22"/>
                  </w:rPr>
                  <w:tab/>
                </w:r>
                <w:r w:rsidRPr="00FF4338">
                  <w:rPr>
                    <w:rStyle w:val="Hyperlink"/>
                  </w:rPr>
                  <w:t>Maintenance (MA)</w:t>
                </w:r>
                <w:r>
                  <w:rPr>
                    <w:webHidden/>
                  </w:rPr>
                  <w:tab/>
                </w:r>
                <w:r>
                  <w:rPr>
                    <w:webHidden/>
                  </w:rPr>
                  <w:fldChar w:fldCharType="begin"/>
                </w:r>
                <w:r>
                  <w:rPr>
                    <w:webHidden/>
                  </w:rPr>
                  <w:instrText xml:space="preserve"> PAGEREF _Toc522700605 \h </w:instrText>
                </w:r>
                <w:r>
                  <w:rPr>
                    <w:webHidden/>
                  </w:rPr>
                </w:r>
                <w:r>
                  <w:rPr>
                    <w:webHidden/>
                  </w:rPr>
                  <w:fldChar w:fldCharType="separate"/>
                </w:r>
                <w:r>
                  <w:rPr>
                    <w:webHidden/>
                  </w:rPr>
                  <w:t>175</w:t>
                </w:r>
                <w:r>
                  <w:rPr>
                    <w:webHidden/>
                  </w:rPr>
                  <w:fldChar w:fldCharType="end"/>
                </w:r>
              </w:hyperlink>
            </w:p>
            <w:p w14:paraId="575E8F56" w14:textId="3CB0C061" w:rsidR="00617943" w:rsidRDefault="00617943">
              <w:pPr>
                <w:pStyle w:val="TOC3"/>
                <w:rPr>
                  <w:bCs w:val="0"/>
                  <w:iCs w:val="0"/>
                  <w:color w:val="auto"/>
                  <w:sz w:val="22"/>
                </w:rPr>
              </w:pPr>
              <w:hyperlink w:anchor="_Toc522700606" w:history="1">
                <w:r w:rsidRPr="00FF4338">
                  <w:rPr>
                    <w:rStyle w:val="Hyperlink"/>
                  </w:rPr>
                  <w:t>MA-1 System Maintenance Policy and Procedures (L) (M)</w:t>
                </w:r>
                <w:r>
                  <w:rPr>
                    <w:webHidden/>
                  </w:rPr>
                  <w:tab/>
                </w:r>
                <w:r>
                  <w:rPr>
                    <w:webHidden/>
                  </w:rPr>
                  <w:fldChar w:fldCharType="begin"/>
                </w:r>
                <w:r>
                  <w:rPr>
                    <w:webHidden/>
                  </w:rPr>
                  <w:instrText xml:space="preserve"> PAGEREF _Toc522700606 \h </w:instrText>
                </w:r>
                <w:r>
                  <w:rPr>
                    <w:webHidden/>
                  </w:rPr>
                </w:r>
                <w:r>
                  <w:rPr>
                    <w:webHidden/>
                  </w:rPr>
                  <w:fldChar w:fldCharType="separate"/>
                </w:r>
                <w:r>
                  <w:rPr>
                    <w:webHidden/>
                  </w:rPr>
                  <w:t>175</w:t>
                </w:r>
                <w:r>
                  <w:rPr>
                    <w:webHidden/>
                  </w:rPr>
                  <w:fldChar w:fldCharType="end"/>
                </w:r>
              </w:hyperlink>
            </w:p>
            <w:p w14:paraId="61ADAD02" w14:textId="0ECD673A" w:rsidR="00617943" w:rsidRDefault="00617943">
              <w:pPr>
                <w:pStyle w:val="TOC3"/>
                <w:rPr>
                  <w:bCs w:val="0"/>
                  <w:iCs w:val="0"/>
                  <w:color w:val="auto"/>
                  <w:sz w:val="22"/>
                </w:rPr>
              </w:pPr>
              <w:hyperlink w:anchor="_Toc522700607" w:history="1">
                <w:r w:rsidRPr="00FF4338">
                  <w:rPr>
                    <w:rStyle w:val="Hyperlink"/>
                  </w:rPr>
                  <w:t>MA-2 Controlled Maintenance (L) (M) (H)</w:t>
                </w:r>
                <w:r>
                  <w:rPr>
                    <w:webHidden/>
                  </w:rPr>
                  <w:tab/>
                </w:r>
                <w:r>
                  <w:rPr>
                    <w:webHidden/>
                  </w:rPr>
                  <w:fldChar w:fldCharType="begin"/>
                </w:r>
                <w:r>
                  <w:rPr>
                    <w:webHidden/>
                  </w:rPr>
                  <w:instrText xml:space="preserve"> PAGEREF _Toc522700607 \h </w:instrText>
                </w:r>
                <w:r>
                  <w:rPr>
                    <w:webHidden/>
                  </w:rPr>
                </w:r>
                <w:r>
                  <w:rPr>
                    <w:webHidden/>
                  </w:rPr>
                  <w:fldChar w:fldCharType="separate"/>
                </w:r>
                <w:r>
                  <w:rPr>
                    <w:webHidden/>
                  </w:rPr>
                  <w:t>176</w:t>
                </w:r>
                <w:r>
                  <w:rPr>
                    <w:webHidden/>
                  </w:rPr>
                  <w:fldChar w:fldCharType="end"/>
                </w:r>
              </w:hyperlink>
            </w:p>
            <w:p w14:paraId="5ED30C9A" w14:textId="0B9A1830" w:rsidR="00617943" w:rsidRDefault="00617943">
              <w:pPr>
                <w:pStyle w:val="TOC3"/>
                <w:rPr>
                  <w:bCs w:val="0"/>
                  <w:iCs w:val="0"/>
                  <w:color w:val="auto"/>
                  <w:sz w:val="22"/>
                </w:rPr>
              </w:pPr>
              <w:hyperlink w:anchor="_Toc522700608" w:history="1">
                <w:r w:rsidRPr="00FF4338">
                  <w:rPr>
                    <w:rStyle w:val="Hyperlink"/>
                  </w:rPr>
                  <w:t>MA-3 Maintenance Tools (M) (H)</w:t>
                </w:r>
                <w:r>
                  <w:rPr>
                    <w:webHidden/>
                  </w:rPr>
                  <w:tab/>
                </w:r>
                <w:r>
                  <w:rPr>
                    <w:webHidden/>
                  </w:rPr>
                  <w:fldChar w:fldCharType="begin"/>
                </w:r>
                <w:r>
                  <w:rPr>
                    <w:webHidden/>
                  </w:rPr>
                  <w:instrText xml:space="preserve"> PAGEREF _Toc522700608 \h </w:instrText>
                </w:r>
                <w:r>
                  <w:rPr>
                    <w:webHidden/>
                  </w:rPr>
                </w:r>
                <w:r>
                  <w:rPr>
                    <w:webHidden/>
                  </w:rPr>
                  <w:fldChar w:fldCharType="separate"/>
                </w:r>
                <w:r>
                  <w:rPr>
                    <w:webHidden/>
                  </w:rPr>
                  <w:t>177</w:t>
                </w:r>
                <w:r>
                  <w:rPr>
                    <w:webHidden/>
                  </w:rPr>
                  <w:fldChar w:fldCharType="end"/>
                </w:r>
              </w:hyperlink>
            </w:p>
            <w:p w14:paraId="619758D8" w14:textId="70754F2B" w:rsidR="00617943" w:rsidRDefault="00617943">
              <w:pPr>
                <w:pStyle w:val="TOC4"/>
                <w:tabs>
                  <w:tab w:val="right" w:leader="dot" w:pos="9350"/>
                </w:tabs>
                <w:rPr>
                  <w:noProof/>
                  <w:color w:val="auto"/>
                  <w:sz w:val="22"/>
                  <w:szCs w:val="22"/>
                </w:rPr>
              </w:pPr>
              <w:hyperlink w:anchor="_Toc522700609" w:history="1">
                <w:r w:rsidRPr="00FF4338">
                  <w:rPr>
                    <w:rStyle w:val="Hyperlink"/>
                    <w:noProof/>
                  </w:rPr>
                  <w:t>MA-3 (1) Control Enhancement (M) (H)</w:t>
                </w:r>
                <w:r>
                  <w:rPr>
                    <w:noProof/>
                    <w:webHidden/>
                  </w:rPr>
                  <w:tab/>
                </w:r>
                <w:r>
                  <w:rPr>
                    <w:noProof/>
                    <w:webHidden/>
                  </w:rPr>
                  <w:fldChar w:fldCharType="begin"/>
                </w:r>
                <w:r>
                  <w:rPr>
                    <w:noProof/>
                    <w:webHidden/>
                  </w:rPr>
                  <w:instrText xml:space="preserve"> PAGEREF _Toc522700609 \h </w:instrText>
                </w:r>
                <w:r>
                  <w:rPr>
                    <w:noProof/>
                    <w:webHidden/>
                  </w:rPr>
                </w:r>
                <w:r>
                  <w:rPr>
                    <w:noProof/>
                    <w:webHidden/>
                  </w:rPr>
                  <w:fldChar w:fldCharType="separate"/>
                </w:r>
                <w:r>
                  <w:rPr>
                    <w:noProof/>
                    <w:webHidden/>
                  </w:rPr>
                  <w:t>177</w:t>
                </w:r>
                <w:r>
                  <w:rPr>
                    <w:noProof/>
                    <w:webHidden/>
                  </w:rPr>
                  <w:fldChar w:fldCharType="end"/>
                </w:r>
              </w:hyperlink>
            </w:p>
            <w:p w14:paraId="06383BB3" w14:textId="383B4D09" w:rsidR="00617943" w:rsidRDefault="00617943">
              <w:pPr>
                <w:pStyle w:val="TOC4"/>
                <w:tabs>
                  <w:tab w:val="right" w:leader="dot" w:pos="9350"/>
                </w:tabs>
                <w:rPr>
                  <w:noProof/>
                  <w:color w:val="auto"/>
                  <w:sz w:val="22"/>
                  <w:szCs w:val="22"/>
                </w:rPr>
              </w:pPr>
              <w:hyperlink w:anchor="_Toc522700610" w:history="1">
                <w:r w:rsidRPr="00FF4338">
                  <w:rPr>
                    <w:rStyle w:val="Hyperlink"/>
                    <w:noProof/>
                  </w:rPr>
                  <w:t>MA-3 (2) Control Enhancement (M) (H)</w:t>
                </w:r>
                <w:r>
                  <w:rPr>
                    <w:noProof/>
                    <w:webHidden/>
                  </w:rPr>
                  <w:tab/>
                </w:r>
                <w:r>
                  <w:rPr>
                    <w:noProof/>
                    <w:webHidden/>
                  </w:rPr>
                  <w:fldChar w:fldCharType="begin"/>
                </w:r>
                <w:r>
                  <w:rPr>
                    <w:noProof/>
                    <w:webHidden/>
                  </w:rPr>
                  <w:instrText xml:space="preserve"> PAGEREF _Toc522700610 \h </w:instrText>
                </w:r>
                <w:r>
                  <w:rPr>
                    <w:noProof/>
                    <w:webHidden/>
                  </w:rPr>
                </w:r>
                <w:r>
                  <w:rPr>
                    <w:noProof/>
                    <w:webHidden/>
                  </w:rPr>
                  <w:fldChar w:fldCharType="separate"/>
                </w:r>
                <w:r>
                  <w:rPr>
                    <w:noProof/>
                    <w:webHidden/>
                  </w:rPr>
                  <w:t>178</w:t>
                </w:r>
                <w:r>
                  <w:rPr>
                    <w:noProof/>
                    <w:webHidden/>
                  </w:rPr>
                  <w:fldChar w:fldCharType="end"/>
                </w:r>
              </w:hyperlink>
            </w:p>
            <w:p w14:paraId="365704B7" w14:textId="1334E2DD" w:rsidR="00617943" w:rsidRDefault="00617943">
              <w:pPr>
                <w:pStyle w:val="TOC4"/>
                <w:tabs>
                  <w:tab w:val="right" w:leader="dot" w:pos="9350"/>
                </w:tabs>
                <w:rPr>
                  <w:noProof/>
                  <w:color w:val="auto"/>
                  <w:sz w:val="22"/>
                  <w:szCs w:val="22"/>
                </w:rPr>
              </w:pPr>
              <w:hyperlink w:anchor="_Toc522700611" w:history="1">
                <w:r w:rsidRPr="00FF4338">
                  <w:rPr>
                    <w:rStyle w:val="Hyperlink"/>
                    <w:noProof/>
                  </w:rPr>
                  <w:t>MA-3 (3) Control Enhancement (M) (H)</w:t>
                </w:r>
                <w:r>
                  <w:rPr>
                    <w:noProof/>
                    <w:webHidden/>
                  </w:rPr>
                  <w:tab/>
                </w:r>
                <w:r>
                  <w:rPr>
                    <w:noProof/>
                    <w:webHidden/>
                  </w:rPr>
                  <w:fldChar w:fldCharType="begin"/>
                </w:r>
                <w:r>
                  <w:rPr>
                    <w:noProof/>
                    <w:webHidden/>
                  </w:rPr>
                  <w:instrText xml:space="preserve"> PAGEREF _Toc522700611 \h </w:instrText>
                </w:r>
                <w:r>
                  <w:rPr>
                    <w:noProof/>
                    <w:webHidden/>
                  </w:rPr>
                </w:r>
                <w:r>
                  <w:rPr>
                    <w:noProof/>
                    <w:webHidden/>
                  </w:rPr>
                  <w:fldChar w:fldCharType="separate"/>
                </w:r>
                <w:r>
                  <w:rPr>
                    <w:noProof/>
                    <w:webHidden/>
                  </w:rPr>
                  <w:t>179</w:t>
                </w:r>
                <w:r>
                  <w:rPr>
                    <w:noProof/>
                    <w:webHidden/>
                  </w:rPr>
                  <w:fldChar w:fldCharType="end"/>
                </w:r>
              </w:hyperlink>
            </w:p>
            <w:p w14:paraId="435CAD48" w14:textId="69D3900D" w:rsidR="00617943" w:rsidRDefault="00617943">
              <w:pPr>
                <w:pStyle w:val="TOC3"/>
                <w:rPr>
                  <w:bCs w:val="0"/>
                  <w:iCs w:val="0"/>
                  <w:color w:val="auto"/>
                  <w:sz w:val="22"/>
                </w:rPr>
              </w:pPr>
              <w:hyperlink w:anchor="_Toc522700612" w:history="1">
                <w:r w:rsidRPr="00FF4338">
                  <w:rPr>
                    <w:rStyle w:val="Hyperlink"/>
                  </w:rPr>
                  <w:t>MA-4 Remote Maintenance (L) (M) (H)</w:t>
                </w:r>
                <w:r>
                  <w:rPr>
                    <w:webHidden/>
                  </w:rPr>
                  <w:tab/>
                </w:r>
                <w:r>
                  <w:rPr>
                    <w:webHidden/>
                  </w:rPr>
                  <w:fldChar w:fldCharType="begin"/>
                </w:r>
                <w:r>
                  <w:rPr>
                    <w:webHidden/>
                  </w:rPr>
                  <w:instrText xml:space="preserve"> PAGEREF _Toc522700612 \h </w:instrText>
                </w:r>
                <w:r>
                  <w:rPr>
                    <w:webHidden/>
                  </w:rPr>
                </w:r>
                <w:r>
                  <w:rPr>
                    <w:webHidden/>
                  </w:rPr>
                  <w:fldChar w:fldCharType="separate"/>
                </w:r>
                <w:r>
                  <w:rPr>
                    <w:webHidden/>
                  </w:rPr>
                  <w:t>180</w:t>
                </w:r>
                <w:r>
                  <w:rPr>
                    <w:webHidden/>
                  </w:rPr>
                  <w:fldChar w:fldCharType="end"/>
                </w:r>
              </w:hyperlink>
            </w:p>
            <w:p w14:paraId="557083F6" w14:textId="41921012" w:rsidR="00617943" w:rsidRDefault="00617943">
              <w:pPr>
                <w:pStyle w:val="TOC4"/>
                <w:tabs>
                  <w:tab w:val="right" w:leader="dot" w:pos="9350"/>
                </w:tabs>
                <w:rPr>
                  <w:noProof/>
                  <w:color w:val="auto"/>
                  <w:sz w:val="22"/>
                  <w:szCs w:val="22"/>
                </w:rPr>
              </w:pPr>
              <w:hyperlink w:anchor="_Toc522700613" w:history="1">
                <w:r w:rsidRPr="00FF4338">
                  <w:rPr>
                    <w:rStyle w:val="Hyperlink"/>
                    <w:noProof/>
                  </w:rPr>
                  <w:t>MA-4 (2) Control Enhancement (M) (H)</w:t>
                </w:r>
                <w:r>
                  <w:rPr>
                    <w:noProof/>
                    <w:webHidden/>
                  </w:rPr>
                  <w:tab/>
                </w:r>
                <w:r>
                  <w:rPr>
                    <w:noProof/>
                    <w:webHidden/>
                  </w:rPr>
                  <w:fldChar w:fldCharType="begin"/>
                </w:r>
                <w:r>
                  <w:rPr>
                    <w:noProof/>
                    <w:webHidden/>
                  </w:rPr>
                  <w:instrText xml:space="preserve"> PAGEREF _Toc522700613 \h </w:instrText>
                </w:r>
                <w:r>
                  <w:rPr>
                    <w:noProof/>
                    <w:webHidden/>
                  </w:rPr>
                </w:r>
                <w:r>
                  <w:rPr>
                    <w:noProof/>
                    <w:webHidden/>
                  </w:rPr>
                  <w:fldChar w:fldCharType="separate"/>
                </w:r>
                <w:r>
                  <w:rPr>
                    <w:noProof/>
                    <w:webHidden/>
                  </w:rPr>
                  <w:t>181</w:t>
                </w:r>
                <w:r>
                  <w:rPr>
                    <w:noProof/>
                    <w:webHidden/>
                  </w:rPr>
                  <w:fldChar w:fldCharType="end"/>
                </w:r>
              </w:hyperlink>
            </w:p>
            <w:p w14:paraId="58836848" w14:textId="42B2E219" w:rsidR="00617943" w:rsidRDefault="00617943">
              <w:pPr>
                <w:pStyle w:val="TOC3"/>
                <w:rPr>
                  <w:bCs w:val="0"/>
                  <w:iCs w:val="0"/>
                  <w:color w:val="auto"/>
                  <w:sz w:val="22"/>
                </w:rPr>
              </w:pPr>
              <w:hyperlink w:anchor="_Toc522700614" w:history="1">
                <w:r w:rsidRPr="00FF4338">
                  <w:rPr>
                    <w:rStyle w:val="Hyperlink"/>
                  </w:rPr>
                  <w:t>MA-5 Maintenance Personnel (L) (M) (H)</w:t>
                </w:r>
                <w:r>
                  <w:rPr>
                    <w:webHidden/>
                  </w:rPr>
                  <w:tab/>
                </w:r>
                <w:r>
                  <w:rPr>
                    <w:webHidden/>
                  </w:rPr>
                  <w:fldChar w:fldCharType="begin"/>
                </w:r>
                <w:r>
                  <w:rPr>
                    <w:webHidden/>
                  </w:rPr>
                  <w:instrText xml:space="preserve"> PAGEREF _Toc522700614 \h </w:instrText>
                </w:r>
                <w:r>
                  <w:rPr>
                    <w:webHidden/>
                  </w:rPr>
                </w:r>
                <w:r>
                  <w:rPr>
                    <w:webHidden/>
                  </w:rPr>
                  <w:fldChar w:fldCharType="separate"/>
                </w:r>
                <w:r>
                  <w:rPr>
                    <w:webHidden/>
                  </w:rPr>
                  <w:t>181</w:t>
                </w:r>
                <w:r>
                  <w:rPr>
                    <w:webHidden/>
                  </w:rPr>
                  <w:fldChar w:fldCharType="end"/>
                </w:r>
              </w:hyperlink>
            </w:p>
            <w:p w14:paraId="44446BEC" w14:textId="705E6D16" w:rsidR="00617943" w:rsidRDefault="00617943">
              <w:pPr>
                <w:pStyle w:val="TOC4"/>
                <w:tabs>
                  <w:tab w:val="right" w:leader="dot" w:pos="9350"/>
                </w:tabs>
                <w:rPr>
                  <w:noProof/>
                  <w:color w:val="auto"/>
                  <w:sz w:val="22"/>
                  <w:szCs w:val="22"/>
                </w:rPr>
              </w:pPr>
              <w:hyperlink w:anchor="_Toc522700615" w:history="1">
                <w:r w:rsidRPr="00FF4338">
                  <w:rPr>
                    <w:rStyle w:val="Hyperlink"/>
                    <w:noProof/>
                  </w:rPr>
                  <w:t>MA-5 (1) Control Enhancement (L) (M)</w:t>
                </w:r>
                <w:r>
                  <w:rPr>
                    <w:noProof/>
                    <w:webHidden/>
                  </w:rPr>
                  <w:tab/>
                </w:r>
                <w:r>
                  <w:rPr>
                    <w:noProof/>
                    <w:webHidden/>
                  </w:rPr>
                  <w:fldChar w:fldCharType="begin"/>
                </w:r>
                <w:r>
                  <w:rPr>
                    <w:noProof/>
                    <w:webHidden/>
                  </w:rPr>
                  <w:instrText xml:space="preserve"> PAGEREF _Toc522700615 \h </w:instrText>
                </w:r>
                <w:r>
                  <w:rPr>
                    <w:noProof/>
                    <w:webHidden/>
                  </w:rPr>
                </w:r>
                <w:r>
                  <w:rPr>
                    <w:noProof/>
                    <w:webHidden/>
                  </w:rPr>
                  <w:fldChar w:fldCharType="separate"/>
                </w:r>
                <w:r>
                  <w:rPr>
                    <w:noProof/>
                    <w:webHidden/>
                  </w:rPr>
                  <w:t>182</w:t>
                </w:r>
                <w:r>
                  <w:rPr>
                    <w:noProof/>
                    <w:webHidden/>
                  </w:rPr>
                  <w:fldChar w:fldCharType="end"/>
                </w:r>
              </w:hyperlink>
            </w:p>
            <w:p w14:paraId="0FED0771" w14:textId="1152D5B4" w:rsidR="00617943" w:rsidRDefault="00617943">
              <w:pPr>
                <w:pStyle w:val="TOC3"/>
                <w:rPr>
                  <w:bCs w:val="0"/>
                  <w:iCs w:val="0"/>
                  <w:color w:val="auto"/>
                  <w:sz w:val="22"/>
                </w:rPr>
              </w:pPr>
              <w:hyperlink w:anchor="_Toc522700616" w:history="1">
                <w:r w:rsidRPr="00FF4338">
                  <w:rPr>
                    <w:rStyle w:val="Hyperlink"/>
                  </w:rPr>
                  <w:t>MA-6 Timely Maintenance (M) (H)</w:t>
                </w:r>
                <w:r>
                  <w:rPr>
                    <w:webHidden/>
                  </w:rPr>
                  <w:tab/>
                </w:r>
                <w:r>
                  <w:rPr>
                    <w:webHidden/>
                  </w:rPr>
                  <w:fldChar w:fldCharType="begin"/>
                </w:r>
                <w:r>
                  <w:rPr>
                    <w:webHidden/>
                  </w:rPr>
                  <w:instrText xml:space="preserve"> PAGEREF _Toc522700616 \h </w:instrText>
                </w:r>
                <w:r>
                  <w:rPr>
                    <w:webHidden/>
                  </w:rPr>
                </w:r>
                <w:r>
                  <w:rPr>
                    <w:webHidden/>
                  </w:rPr>
                  <w:fldChar w:fldCharType="separate"/>
                </w:r>
                <w:r>
                  <w:rPr>
                    <w:webHidden/>
                  </w:rPr>
                  <w:t>183</w:t>
                </w:r>
                <w:r>
                  <w:rPr>
                    <w:webHidden/>
                  </w:rPr>
                  <w:fldChar w:fldCharType="end"/>
                </w:r>
              </w:hyperlink>
            </w:p>
            <w:p w14:paraId="13433133" w14:textId="16DB176A" w:rsidR="00617943" w:rsidRDefault="00617943">
              <w:pPr>
                <w:pStyle w:val="TOC2"/>
                <w:tabs>
                  <w:tab w:val="left" w:pos="1320"/>
                </w:tabs>
                <w:rPr>
                  <w:b w:val="0"/>
                  <w:bCs w:val="0"/>
                  <w:color w:val="auto"/>
                  <w:sz w:val="22"/>
                </w:rPr>
              </w:pPr>
              <w:hyperlink w:anchor="_Toc522700617" w:history="1">
                <w:r w:rsidRPr="00FF4338">
                  <w:rPr>
                    <w:rStyle w:val="Hyperlink"/>
                    <w:rFonts w:cstheme="minorHAnsi"/>
                  </w:rPr>
                  <w:t>13.10.</w:t>
                </w:r>
                <w:r>
                  <w:rPr>
                    <w:b w:val="0"/>
                    <w:bCs w:val="0"/>
                    <w:color w:val="auto"/>
                    <w:sz w:val="22"/>
                  </w:rPr>
                  <w:tab/>
                </w:r>
                <w:r w:rsidRPr="00FF4338">
                  <w:rPr>
                    <w:rStyle w:val="Hyperlink"/>
                  </w:rPr>
                  <w:t>Media Protection (MP)</w:t>
                </w:r>
                <w:r>
                  <w:rPr>
                    <w:webHidden/>
                  </w:rPr>
                  <w:tab/>
                </w:r>
                <w:r>
                  <w:rPr>
                    <w:webHidden/>
                  </w:rPr>
                  <w:fldChar w:fldCharType="begin"/>
                </w:r>
                <w:r>
                  <w:rPr>
                    <w:webHidden/>
                  </w:rPr>
                  <w:instrText xml:space="preserve"> PAGEREF _Toc522700617 \h </w:instrText>
                </w:r>
                <w:r>
                  <w:rPr>
                    <w:webHidden/>
                  </w:rPr>
                </w:r>
                <w:r>
                  <w:rPr>
                    <w:webHidden/>
                  </w:rPr>
                  <w:fldChar w:fldCharType="separate"/>
                </w:r>
                <w:r>
                  <w:rPr>
                    <w:webHidden/>
                  </w:rPr>
                  <w:t>184</w:t>
                </w:r>
                <w:r>
                  <w:rPr>
                    <w:webHidden/>
                  </w:rPr>
                  <w:fldChar w:fldCharType="end"/>
                </w:r>
              </w:hyperlink>
            </w:p>
            <w:p w14:paraId="13C33F62" w14:textId="1D5DA57B" w:rsidR="00617943" w:rsidRDefault="00617943">
              <w:pPr>
                <w:pStyle w:val="TOC3"/>
                <w:rPr>
                  <w:bCs w:val="0"/>
                  <w:iCs w:val="0"/>
                  <w:color w:val="auto"/>
                  <w:sz w:val="22"/>
                </w:rPr>
              </w:pPr>
              <w:hyperlink w:anchor="_Toc522700618" w:history="1">
                <w:r w:rsidRPr="00FF4338">
                  <w:rPr>
                    <w:rStyle w:val="Hyperlink"/>
                  </w:rPr>
                  <w:t>MP-1 Media Protection Policy and Procedures (L) (M)</w:t>
                </w:r>
                <w:r>
                  <w:rPr>
                    <w:webHidden/>
                  </w:rPr>
                  <w:tab/>
                </w:r>
                <w:r>
                  <w:rPr>
                    <w:webHidden/>
                  </w:rPr>
                  <w:fldChar w:fldCharType="begin"/>
                </w:r>
                <w:r>
                  <w:rPr>
                    <w:webHidden/>
                  </w:rPr>
                  <w:instrText xml:space="preserve"> PAGEREF _Toc522700618 \h </w:instrText>
                </w:r>
                <w:r>
                  <w:rPr>
                    <w:webHidden/>
                  </w:rPr>
                </w:r>
                <w:r>
                  <w:rPr>
                    <w:webHidden/>
                  </w:rPr>
                  <w:fldChar w:fldCharType="separate"/>
                </w:r>
                <w:r>
                  <w:rPr>
                    <w:webHidden/>
                  </w:rPr>
                  <w:t>184</w:t>
                </w:r>
                <w:r>
                  <w:rPr>
                    <w:webHidden/>
                  </w:rPr>
                  <w:fldChar w:fldCharType="end"/>
                </w:r>
              </w:hyperlink>
            </w:p>
            <w:p w14:paraId="44633B83" w14:textId="056B4E46" w:rsidR="00617943" w:rsidRDefault="00617943">
              <w:pPr>
                <w:pStyle w:val="TOC3"/>
                <w:rPr>
                  <w:bCs w:val="0"/>
                  <w:iCs w:val="0"/>
                  <w:color w:val="auto"/>
                  <w:sz w:val="22"/>
                </w:rPr>
              </w:pPr>
              <w:hyperlink w:anchor="_Toc522700619" w:history="1">
                <w:r w:rsidRPr="00FF4338">
                  <w:rPr>
                    <w:rStyle w:val="Hyperlink"/>
                  </w:rPr>
                  <w:t>MP-2 Media Access (L) (M)</w:t>
                </w:r>
                <w:r>
                  <w:rPr>
                    <w:webHidden/>
                  </w:rPr>
                  <w:tab/>
                </w:r>
                <w:r>
                  <w:rPr>
                    <w:webHidden/>
                  </w:rPr>
                  <w:fldChar w:fldCharType="begin"/>
                </w:r>
                <w:r>
                  <w:rPr>
                    <w:webHidden/>
                  </w:rPr>
                  <w:instrText xml:space="preserve"> PAGEREF _Toc522700619 \h </w:instrText>
                </w:r>
                <w:r>
                  <w:rPr>
                    <w:webHidden/>
                  </w:rPr>
                </w:r>
                <w:r>
                  <w:rPr>
                    <w:webHidden/>
                  </w:rPr>
                  <w:fldChar w:fldCharType="separate"/>
                </w:r>
                <w:r>
                  <w:rPr>
                    <w:webHidden/>
                  </w:rPr>
                  <w:t>185</w:t>
                </w:r>
                <w:r>
                  <w:rPr>
                    <w:webHidden/>
                  </w:rPr>
                  <w:fldChar w:fldCharType="end"/>
                </w:r>
              </w:hyperlink>
            </w:p>
            <w:p w14:paraId="2DEEF12D" w14:textId="7CAFD919" w:rsidR="00617943" w:rsidRDefault="00617943">
              <w:pPr>
                <w:pStyle w:val="TOC3"/>
                <w:rPr>
                  <w:bCs w:val="0"/>
                  <w:iCs w:val="0"/>
                  <w:color w:val="auto"/>
                  <w:sz w:val="22"/>
                </w:rPr>
              </w:pPr>
              <w:hyperlink w:anchor="_Toc522700620" w:history="1">
                <w:r w:rsidRPr="00FF4338">
                  <w:rPr>
                    <w:rStyle w:val="Hyperlink"/>
                  </w:rPr>
                  <w:t>MP-3 Media Labeling (M) (H)</w:t>
                </w:r>
                <w:r>
                  <w:rPr>
                    <w:webHidden/>
                  </w:rPr>
                  <w:tab/>
                </w:r>
                <w:r>
                  <w:rPr>
                    <w:webHidden/>
                  </w:rPr>
                  <w:fldChar w:fldCharType="begin"/>
                </w:r>
                <w:r>
                  <w:rPr>
                    <w:webHidden/>
                  </w:rPr>
                  <w:instrText xml:space="preserve"> PAGEREF _Toc522700620 \h </w:instrText>
                </w:r>
                <w:r>
                  <w:rPr>
                    <w:webHidden/>
                  </w:rPr>
                </w:r>
                <w:r>
                  <w:rPr>
                    <w:webHidden/>
                  </w:rPr>
                  <w:fldChar w:fldCharType="separate"/>
                </w:r>
                <w:r>
                  <w:rPr>
                    <w:webHidden/>
                  </w:rPr>
                  <w:t>186</w:t>
                </w:r>
                <w:r>
                  <w:rPr>
                    <w:webHidden/>
                  </w:rPr>
                  <w:fldChar w:fldCharType="end"/>
                </w:r>
              </w:hyperlink>
            </w:p>
            <w:p w14:paraId="42A703FE" w14:textId="5640EC2B" w:rsidR="00617943" w:rsidRDefault="00617943">
              <w:pPr>
                <w:pStyle w:val="TOC3"/>
                <w:rPr>
                  <w:bCs w:val="0"/>
                  <w:iCs w:val="0"/>
                  <w:color w:val="auto"/>
                  <w:sz w:val="22"/>
                </w:rPr>
              </w:pPr>
              <w:hyperlink w:anchor="_Toc522700621" w:history="1">
                <w:r w:rsidRPr="00FF4338">
                  <w:rPr>
                    <w:rStyle w:val="Hyperlink"/>
                  </w:rPr>
                  <w:t>MP-4 Media Storage (M) (H)</w:t>
                </w:r>
                <w:r>
                  <w:rPr>
                    <w:webHidden/>
                  </w:rPr>
                  <w:tab/>
                </w:r>
                <w:r>
                  <w:rPr>
                    <w:webHidden/>
                  </w:rPr>
                  <w:fldChar w:fldCharType="begin"/>
                </w:r>
                <w:r>
                  <w:rPr>
                    <w:webHidden/>
                  </w:rPr>
                  <w:instrText xml:space="preserve"> PAGEREF _Toc522700621 \h </w:instrText>
                </w:r>
                <w:r>
                  <w:rPr>
                    <w:webHidden/>
                  </w:rPr>
                </w:r>
                <w:r>
                  <w:rPr>
                    <w:webHidden/>
                  </w:rPr>
                  <w:fldChar w:fldCharType="separate"/>
                </w:r>
                <w:r>
                  <w:rPr>
                    <w:webHidden/>
                  </w:rPr>
                  <w:t>187</w:t>
                </w:r>
                <w:r>
                  <w:rPr>
                    <w:webHidden/>
                  </w:rPr>
                  <w:fldChar w:fldCharType="end"/>
                </w:r>
              </w:hyperlink>
            </w:p>
            <w:p w14:paraId="1C510D67" w14:textId="45622807" w:rsidR="00617943" w:rsidRDefault="00617943">
              <w:pPr>
                <w:pStyle w:val="TOC3"/>
                <w:rPr>
                  <w:bCs w:val="0"/>
                  <w:iCs w:val="0"/>
                  <w:color w:val="auto"/>
                  <w:sz w:val="22"/>
                </w:rPr>
              </w:pPr>
              <w:hyperlink w:anchor="_Toc522700622" w:history="1">
                <w:r w:rsidRPr="00FF4338">
                  <w:rPr>
                    <w:rStyle w:val="Hyperlink"/>
                  </w:rPr>
                  <w:t>MP-5 Media Transport (M) (H)</w:t>
                </w:r>
                <w:r>
                  <w:rPr>
                    <w:webHidden/>
                  </w:rPr>
                  <w:tab/>
                </w:r>
                <w:r>
                  <w:rPr>
                    <w:webHidden/>
                  </w:rPr>
                  <w:fldChar w:fldCharType="begin"/>
                </w:r>
                <w:r>
                  <w:rPr>
                    <w:webHidden/>
                  </w:rPr>
                  <w:instrText xml:space="preserve"> PAGEREF _Toc522700622 \h </w:instrText>
                </w:r>
                <w:r>
                  <w:rPr>
                    <w:webHidden/>
                  </w:rPr>
                </w:r>
                <w:r>
                  <w:rPr>
                    <w:webHidden/>
                  </w:rPr>
                  <w:fldChar w:fldCharType="separate"/>
                </w:r>
                <w:r>
                  <w:rPr>
                    <w:webHidden/>
                  </w:rPr>
                  <w:t>188</w:t>
                </w:r>
                <w:r>
                  <w:rPr>
                    <w:webHidden/>
                  </w:rPr>
                  <w:fldChar w:fldCharType="end"/>
                </w:r>
              </w:hyperlink>
            </w:p>
            <w:p w14:paraId="6C7BF1FF" w14:textId="079EBA0E" w:rsidR="00617943" w:rsidRDefault="00617943">
              <w:pPr>
                <w:pStyle w:val="TOC4"/>
                <w:tabs>
                  <w:tab w:val="right" w:leader="dot" w:pos="9350"/>
                </w:tabs>
                <w:rPr>
                  <w:noProof/>
                  <w:color w:val="auto"/>
                  <w:sz w:val="22"/>
                  <w:szCs w:val="22"/>
                </w:rPr>
              </w:pPr>
              <w:hyperlink w:anchor="_Toc522700623" w:history="1">
                <w:r w:rsidRPr="00FF4338">
                  <w:rPr>
                    <w:rStyle w:val="Hyperlink"/>
                    <w:noProof/>
                  </w:rPr>
                  <w:t>MP-5 (4) Control Enhancement (M) (H)</w:t>
                </w:r>
                <w:r>
                  <w:rPr>
                    <w:noProof/>
                    <w:webHidden/>
                  </w:rPr>
                  <w:tab/>
                </w:r>
                <w:r>
                  <w:rPr>
                    <w:noProof/>
                    <w:webHidden/>
                  </w:rPr>
                  <w:fldChar w:fldCharType="begin"/>
                </w:r>
                <w:r>
                  <w:rPr>
                    <w:noProof/>
                    <w:webHidden/>
                  </w:rPr>
                  <w:instrText xml:space="preserve"> PAGEREF _Toc522700623 \h </w:instrText>
                </w:r>
                <w:r>
                  <w:rPr>
                    <w:noProof/>
                    <w:webHidden/>
                  </w:rPr>
                </w:r>
                <w:r>
                  <w:rPr>
                    <w:noProof/>
                    <w:webHidden/>
                  </w:rPr>
                  <w:fldChar w:fldCharType="separate"/>
                </w:r>
                <w:r>
                  <w:rPr>
                    <w:noProof/>
                    <w:webHidden/>
                  </w:rPr>
                  <w:t>189</w:t>
                </w:r>
                <w:r>
                  <w:rPr>
                    <w:noProof/>
                    <w:webHidden/>
                  </w:rPr>
                  <w:fldChar w:fldCharType="end"/>
                </w:r>
              </w:hyperlink>
            </w:p>
            <w:p w14:paraId="69FFABB6" w14:textId="58DDDCF0" w:rsidR="00617943" w:rsidRDefault="00617943">
              <w:pPr>
                <w:pStyle w:val="TOC3"/>
                <w:rPr>
                  <w:bCs w:val="0"/>
                  <w:iCs w:val="0"/>
                  <w:color w:val="auto"/>
                  <w:sz w:val="22"/>
                </w:rPr>
              </w:pPr>
              <w:hyperlink w:anchor="_Toc522700624" w:history="1">
                <w:r w:rsidRPr="00FF4338">
                  <w:rPr>
                    <w:rStyle w:val="Hyperlink"/>
                  </w:rPr>
                  <w:t>MP-6 Media Sanitization and Disposal (L) (M)</w:t>
                </w:r>
                <w:r>
                  <w:rPr>
                    <w:webHidden/>
                  </w:rPr>
                  <w:tab/>
                </w:r>
                <w:r>
                  <w:rPr>
                    <w:webHidden/>
                  </w:rPr>
                  <w:fldChar w:fldCharType="begin"/>
                </w:r>
                <w:r>
                  <w:rPr>
                    <w:webHidden/>
                  </w:rPr>
                  <w:instrText xml:space="preserve"> PAGEREF _Toc522700624 \h </w:instrText>
                </w:r>
                <w:r>
                  <w:rPr>
                    <w:webHidden/>
                  </w:rPr>
                </w:r>
                <w:r>
                  <w:rPr>
                    <w:webHidden/>
                  </w:rPr>
                  <w:fldChar w:fldCharType="separate"/>
                </w:r>
                <w:r>
                  <w:rPr>
                    <w:webHidden/>
                  </w:rPr>
                  <w:t>189</w:t>
                </w:r>
                <w:r>
                  <w:rPr>
                    <w:webHidden/>
                  </w:rPr>
                  <w:fldChar w:fldCharType="end"/>
                </w:r>
              </w:hyperlink>
            </w:p>
            <w:p w14:paraId="106B4A80" w14:textId="683CFCC9" w:rsidR="00617943" w:rsidRDefault="00617943">
              <w:pPr>
                <w:pStyle w:val="TOC4"/>
                <w:tabs>
                  <w:tab w:val="right" w:leader="dot" w:pos="9350"/>
                </w:tabs>
                <w:rPr>
                  <w:noProof/>
                  <w:color w:val="auto"/>
                  <w:sz w:val="22"/>
                  <w:szCs w:val="22"/>
                </w:rPr>
              </w:pPr>
              <w:hyperlink w:anchor="_Toc522700625" w:history="1">
                <w:r w:rsidRPr="00FF4338">
                  <w:rPr>
                    <w:rStyle w:val="Hyperlink"/>
                    <w:noProof/>
                  </w:rPr>
                  <w:t>MP-6 (2) Control Enhancement (M)</w:t>
                </w:r>
                <w:r>
                  <w:rPr>
                    <w:noProof/>
                    <w:webHidden/>
                  </w:rPr>
                  <w:tab/>
                </w:r>
                <w:r>
                  <w:rPr>
                    <w:noProof/>
                    <w:webHidden/>
                  </w:rPr>
                  <w:fldChar w:fldCharType="begin"/>
                </w:r>
                <w:r>
                  <w:rPr>
                    <w:noProof/>
                    <w:webHidden/>
                  </w:rPr>
                  <w:instrText xml:space="preserve"> PAGEREF _Toc522700625 \h </w:instrText>
                </w:r>
                <w:r>
                  <w:rPr>
                    <w:noProof/>
                    <w:webHidden/>
                  </w:rPr>
                </w:r>
                <w:r>
                  <w:rPr>
                    <w:noProof/>
                    <w:webHidden/>
                  </w:rPr>
                  <w:fldChar w:fldCharType="separate"/>
                </w:r>
                <w:r>
                  <w:rPr>
                    <w:noProof/>
                    <w:webHidden/>
                  </w:rPr>
                  <w:t>190</w:t>
                </w:r>
                <w:r>
                  <w:rPr>
                    <w:noProof/>
                    <w:webHidden/>
                  </w:rPr>
                  <w:fldChar w:fldCharType="end"/>
                </w:r>
              </w:hyperlink>
            </w:p>
            <w:p w14:paraId="7F15BAC2" w14:textId="0475FD49" w:rsidR="00617943" w:rsidRDefault="00617943">
              <w:pPr>
                <w:pStyle w:val="TOC3"/>
                <w:rPr>
                  <w:bCs w:val="0"/>
                  <w:iCs w:val="0"/>
                  <w:color w:val="auto"/>
                  <w:sz w:val="22"/>
                </w:rPr>
              </w:pPr>
              <w:hyperlink w:anchor="_Toc522700626" w:history="1">
                <w:r w:rsidRPr="00FF4338">
                  <w:rPr>
                    <w:rStyle w:val="Hyperlink"/>
                  </w:rPr>
                  <w:t>MP-7 Media Use (L) (M) (H)</w:t>
                </w:r>
                <w:r>
                  <w:rPr>
                    <w:webHidden/>
                  </w:rPr>
                  <w:tab/>
                </w:r>
                <w:r>
                  <w:rPr>
                    <w:webHidden/>
                  </w:rPr>
                  <w:fldChar w:fldCharType="begin"/>
                </w:r>
                <w:r>
                  <w:rPr>
                    <w:webHidden/>
                  </w:rPr>
                  <w:instrText xml:space="preserve"> PAGEREF _Toc522700626 \h </w:instrText>
                </w:r>
                <w:r>
                  <w:rPr>
                    <w:webHidden/>
                  </w:rPr>
                </w:r>
                <w:r>
                  <w:rPr>
                    <w:webHidden/>
                  </w:rPr>
                  <w:fldChar w:fldCharType="separate"/>
                </w:r>
                <w:r>
                  <w:rPr>
                    <w:webHidden/>
                  </w:rPr>
                  <w:t>191</w:t>
                </w:r>
                <w:r>
                  <w:rPr>
                    <w:webHidden/>
                  </w:rPr>
                  <w:fldChar w:fldCharType="end"/>
                </w:r>
              </w:hyperlink>
            </w:p>
            <w:p w14:paraId="7FAA8F65" w14:textId="7E0691F7" w:rsidR="00617943" w:rsidRDefault="00617943">
              <w:pPr>
                <w:pStyle w:val="TOC4"/>
                <w:tabs>
                  <w:tab w:val="right" w:leader="dot" w:pos="9350"/>
                </w:tabs>
                <w:rPr>
                  <w:noProof/>
                  <w:color w:val="auto"/>
                  <w:sz w:val="22"/>
                  <w:szCs w:val="22"/>
                </w:rPr>
              </w:pPr>
              <w:hyperlink w:anchor="_Toc522700627" w:history="1">
                <w:r w:rsidRPr="00FF4338">
                  <w:rPr>
                    <w:rStyle w:val="Hyperlink"/>
                    <w:noProof/>
                  </w:rPr>
                  <w:t>MP-7 (1) Control Enhancement (M) (H)</w:t>
                </w:r>
                <w:r>
                  <w:rPr>
                    <w:noProof/>
                    <w:webHidden/>
                  </w:rPr>
                  <w:tab/>
                </w:r>
                <w:r>
                  <w:rPr>
                    <w:noProof/>
                    <w:webHidden/>
                  </w:rPr>
                  <w:fldChar w:fldCharType="begin"/>
                </w:r>
                <w:r>
                  <w:rPr>
                    <w:noProof/>
                    <w:webHidden/>
                  </w:rPr>
                  <w:instrText xml:space="preserve"> PAGEREF _Toc522700627 \h </w:instrText>
                </w:r>
                <w:r>
                  <w:rPr>
                    <w:noProof/>
                    <w:webHidden/>
                  </w:rPr>
                </w:r>
                <w:r>
                  <w:rPr>
                    <w:noProof/>
                    <w:webHidden/>
                  </w:rPr>
                  <w:fldChar w:fldCharType="separate"/>
                </w:r>
                <w:r>
                  <w:rPr>
                    <w:noProof/>
                    <w:webHidden/>
                  </w:rPr>
                  <w:t>192</w:t>
                </w:r>
                <w:r>
                  <w:rPr>
                    <w:noProof/>
                    <w:webHidden/>
                  </w:rPr>
                  <w:fldChar w:fldCharType="end"/>
                </w:r>
              </w:hyperlink>
            </w:p>
            <w:p w14:paraId="4D4C1DB0" w14:textId="6C08F0C0" w:rsidR="00617943" w:rsidRDefault="00617943">
              <w:pPr>
                <w:pStyle w:val="TOC2"/>
                <w:tabs>
                  <w:tab w:val="left" w:pos="1320"/>
                </w:tabs>
                <w:rPr>
                  <w:b w:val="0"/>
                  <w:bCs w:val="0"/>
                  <w:color w:val="auto"/>
                  <w:sz w:val="22"/>
                </w:rPr>
              </w:pPr>
              <w:hyperlink w:anchor="_Toc522700628" w:history="1">
                <w:r w:rsidRPr="00FF4338">
                  <w:rPr>
                    <w:rStyle w:val="Hyperlink"/>
                    <w:rFonts w:cstheme="minorHAnsi"/>
                  </w:rPr>
                  <w:t>13.11.</w:t>
                </w:r>
                <w:r>
                  <w:rPr>
                    <w:b w:val="0"/>
                    <w:bCs w:val="0"/>
                    <w:color w:val="auto"/>
                    <w:sz w:val="22"/>
                  </w:rPr>
                  <w:tab/>
                </w:r>
                <w:r w:rsidRPr="00FF4338">
                  <w:rPr>
                    <w:rStyle w:val="Hyperlink"/>
                  </w:rPr>
                  <w:t>Physical and Environmental Protection (PE)</w:t>
                </w:r>
                <w:r>
                  <w:rPr>
                    <w:webHidden/>
                  </w:rPr>
                  <w:tab/>
                </w:r>
                <w:r>
                  <w:rPr>
                    <w:webHidden/>
                  </w:rPr>
                  <w:fldChar w:fldCharType="begin"/>
                </w:r>
                <w:r>
                  <w:rPr>
                    <w:webHidden/>
                  </w:rPr>
                  <w:instrText xml:space="preserve"> PAGEREF _Toc522700628 \h </w:instrText>
                </w:r>
                <w:r>
                  <w:rPr>
                    <w:webHidden/>
                  </w:rPr>
                </w:r>
                <w:r>
                  <w:rPr>
                    <w:webHidden/>
                  </w:rPr>
                  <w:fldChar w:fldCharType="separate"/>
                </w:r>
                <w:r>
                  <w:rPr>
                    <w:webHidden/>
                  </w:rPr>
                  <w:t>192</w:t>
                </w:r>
                <w:r>
                  <w:rPr>
                    <w:webHidden/>
                  </w:rPr>
                  <w:fldChar w:fldCharType="end"/>
                </w:r>
              </w:hyperlink>
            </w:p>
            <w:p w14:paraId="7C1BB67C" w14:textId="461CCE76" w:rsidR="00617943" w:rsidRDefault="00617943">
              <w:pPr>
                <w:pStyle w:val="TOC3"/>
                <w:rPr>
                  <w:bCs w:val="0"/>
                  <w:iCs w:val="0"/>
                  <w:color w:val="auto"/>
                  <w:sz w:val="22"/>
                </w:rPr>
              </w:pPr>
              <w:hyperlink w:anchor="_Toc522700629" w:history="1">
                <w:r w:rsidRPr="00FF4338">
                  <w:rPr>
                    <w:rStyle w:val="Hyperlink"/>
                  </w:rPr>
                  <w:t>PE-1 Physical and Environmental Protection Policy and Procedures (L) (M)</w:t>
                </w:r>
                <w:r>
                  <w:rPr>
                    <w:webHidden/>
                  </w:rPr>
                  <w:tab/>
                </w:r>
                <w:r>
                  <w:rPr>
                    <w:webHidden/>
                  </w:rPr>
                  <w:fldChar w:fldCharType="begin"/>
                </w:r>
                <w:r>
                  <w:rPr>
                    <w:webHidden/>
                  </w:rPr>
                  <w:instrText xml:space="preserve"> PAGEREF _Toc522700629 \h </w:instrText>
                </w:r>
                <w:r>
                  <w:rPr>
                    <w:webHidden/>
                  </w:rPr>
                </w:r>
                <w:r>
                  <w:rPr>
                    <w:webHidden/>
                  </w:rPr>
                  <w:fldChar w:fldCharType="separate"/>
                </w:r>
                <w:r>
                  <w:rPr>
                    <w:webHidden/>
                  </w:rPr>
                  <w:t>192</w:t>
                </w:r>
                <w:r>
                  <w:rPr>
                    <w:webHidden/>
                  </w:rPr>
                  <w:fldChar w:fldCharType="end"/>
                </w:r>
              </w:hyperlink>
            </w:p>
            <w:p w14:paraId="4E34B32C" w14:textId="79B15E88" w:rsidR="00617943" w:rsidRDefault="00617943">
              <w:pPr>
                <w:pStyle w:val="TOC3"/>
                <w:rPr>
                  <w:bCs w:val="0"/>
                  <w:iCs w:val="0"/>
                  <w:color w:val="auto"/>
                  <w:sz w:val="22"/>
                </w:rPr>
              </w:pPr>
              <w:hyperlink w:anchor="_Toc522700630" w:history="1">
                <w:r w:rsidRPr="00FF4338">
                  <w:rPr>
                    <w:rStyle w:val="Hyperlink"/>
                  </w:rPr>
                  <w:t>PE-2 Physical Access Authorizations (L) (M)</w:t>
                </w:r>
                <w:r>
                  <w:rPr>
                    <w:webHidden/>
                  </w:rPr>
                  <w:tab/>
                </w:r>
                <w:r>
                  <w:rPr>
                    <w:webHidden/>
                  </w:rPr>
                  <w:fldChar w:fldCharType="begin"/>
                </w:r>
                <w:r>
                  <w:rPr>
                    <w:webHidden/>
                  </w:rPr>
                  <w:instrText xml:space="preserve"> PAGEREF _Toc522700630 \h </w:instrText>
                </w:r>
                <w:r>
                  <w:rPr>
                    <w:webHidden/>
                  </w:rPr>
                </w:r>
                <w:r>
                  <w:rPr>
                    <w:webHidden/>
                  </w:rPr>
                  <w:fldChar w:fldCharType="separate"/>
                </w:r>
                <w:r>
                  <w:rPr>
                    <w:webHidden/>
                  </w:rPr>
                  <w:t>193</w:t>
                </w:r>
                <w:r>
                  <w:rPr>
                    <w:webHidden/>
                  </w:rPr>
                  <w:fldChar w:fldCharType="end"/>
                </w:r>
              </w:hyperlink>
            </w:p>
            <w:p w14:paraId="56CA9033" w14:textId="3DD5A35B" w:rsidR="00617943" w:rsidRDefault="00617943">
              <w:pPr>
                <w:pStyle w:val="TOC3"/>
                <w:rPr>
                  <w:bCs w:val="0"/>
                  <w:iCs w:val="0"/>
                  <w:color w:val="auto"/>
                  <w:sz w:val="22"/>
                </w:rPr>
              </w:pPr>
              <w:hyperlink w:anchor="_Toc522700631" w:history="1">
                <w:r w:rsidRPr="00FF4338">
                  <w:rPr>
                    <w:rStyle w:val="Hyperlink"/>
                  </w:rPr>
                  <w:t>PE-3 Physical Access Control (L) (M) (H)</w:t>
                </w:r>
                <w:r>
                  <w:rPr>
                    <w:webHidden/>
                  </w:rPr>
                  <w:tab/>
                </w:r>
                <w:r>
                  <w:rPr>
                    <w:webHidden/>
                  </w:rPr>
                  <w:fldChar w:fldCharType="begin"/>
                </w:r>
                <w:r>
                  <w:rPr>
                    <w:webHidden/>
                  </w:rPr>
                  <w:instrText xml:space="preserve"> PAGEREF _Toc522700631 \h </w:instrText>
                </w:r>
                <w:r>
                  <w:rPr>
                    <w:webHidden/>
                  </w:rPr>
                </w:r>
                <w:r>
                  <w:rPr>
                    <w:webHidden/>
                  </w:rPr>
                  <w:fldChar w:fldCharType="separate"/>
                </w:r>
                <w:r>
                  <w:rPr>
                    <w:webHidden/>
                  </w:rPr>
                  <w:t>194</w:t>
                </w:r>
                <w:r>
                  <w:rPr>
                    <w:webHidden/>
                  </w:rPr>
                  <w:fldChar w:fldCharType="end"/>
                </w:r>
              </w:hyperlink>
            </w:p>
            <w:p w14:paraId="340ADFFA" w14:textId="52AD4A0A" w:rsidR="00617943" w:rsidRDefault="00617943">
              <w:pPr>
                <w:pStyle w:val="TOC3"/>
                <w:rPr>
                  <w:bCs w:val="0"/>
                  <w:iCs w:val="0"/>
                  <w:color w:val="auto"/>
                  <w:sz w:val="22"/>
                </w:rPr>
              </w:pPr>
              <w:hyperlink w:anchor="_Toc522700632" w:history="1">
                <w:r w:rsidRPr="00FF4338">
                  <w:rPr>
                    <w:rStyle w:val="Hyperlink"/>
                  </w:rPr>
                  <w:t>PE-4 Access Control for Transmission Medium (M) (H)</w:t>
                </w:r>
                <w:r>
                  <w:rPr>
                    <w:webHidden/>
                  </w:rPr>
                  <w:tab/>
                </w:r>
                <w:r>
                  <w:rPr>
                    <w:webHidden/>
                  </w:rPr>
                  <w:fldChar w:fldCharType="begin"/>
                </w:r>
                <w:r>
                  <w:rPr>
                    <w:webHidden/>
                  </w:rPr>
                  <w:instrText xml:space="preserve"> PAGEREF _Toc522700632 \h </w:instrText>
                </w:r>
                <w:r>
                  <w:rPr>
                    <w:webHidden/>
                  </w:rPr>
                </w:r>
                <w:r>
                  <w:rPr>
                    <w:webHidden/>
                  </w:rPr>
                  <w:fldChar w:fldCharType="separate"/>
                </w:r>
                <w:r>
                  <w:rPr>
                    <w:webHidden/>
                  </w:rPr>
                  <w:t>196</w:t>
                </w:r>
                <w:r>
                  <w:rPr>
                    <w:webHidden/>
                  </w:rPr>
                  <w:fldChar w:fldCharType="end"/>
                </w:r>
              </w:hyperlink>
            </w:p>
            <w:p w14:paraId="203F3F6E" w14:textId="68C23E48" w:rsidR="00617943" w:rsidRDefault="00617943">
              <w:pPr>
                <w:pStyle w:val="TOC3"/>
                <w:rPr>
                  <w:bCs w:val="0"/>
                  <w:iCs w:val="0"/>
                  <w:color w:val="auto"/>
                  <w:sz w:val="22"/>
                </w:rPr>
              </w:pPr>
              <w:hyperlink w:anchor="_Toc522700633" w:history="1">
                <w:r w:rsidRPr="00FF4338">
                  <w:rPr>
                    <w:rStyle w:val="Hyperlink"/>
                  </w:rPr>
                  <w:t>PE-5 Access Control for Output Devices (M) (H)</w:t>
                </w:r>
                <w:r>
                  <w:rPr>
                    <w:webHidden/>
                  </w:rPr>
                  <w:tab/>
                </w:r>
                <w:r>
                  <w:rPr>
                    <w:webHidden/>
                  </w:rPr>
                  <w:fldChar w:fldCharType="begin"/>
                </w:r>
                <w:r>
                  <w:rPr>
                    <w:webHidden/>
                  </w:rPr>
                  <w:instrText xml:space="preserve"> PAGEREF _Toc522700633 \h </w:instrText>
                </w:r>
                <w:r>
                  <w:rPr>
                    <w:webHidden/>
                  </w:rPr>
                </w:r>
                <w:r>
                  <w:rPr>
                    <w:webHidden/>
                  </w:rPr>
                  <w:fldChar w:fldCharType="separate"/>
                </w:r>
                <w:r>
                  <w:rPr>
                    <w:webHidden/>
                  </w:rPr>
                  <w:t>197</w:t>
                </w:r>
                <w:r>
                  <w:rPr>
                    <w:webHidden/>
                  </w:rPr>
                  <w:fldChar w:fldCharType="end"/>
                </w:r>
              </w:hyperlink>
            </w:p>
            <w:p w14:paraId="35712EFC" w14:textId="78984F78" w:rsidR="00617943" w:rsidRDefault="00617943">
              <w:pPr>
                <w:pStyle w:val="TOC3"/>
                <w:rPr>
                  <w:bCs w:val="0"/>
                  <w:iCs w:val="0"/>
                  <w:color w:val="auto"/>
                  <w:sz w:val="22"/>
                </w:rPr>
              </w:pPr>
              <w:hyperlink w:anchor="_Toc522700634" w:history="1">
                <w:r w:rsidRPr="00FF4338">
                  <w:rPr>
                    <w:rStyle w:val="Hyperlink"/>
                  </w:rPr>
                  <w:t>PE-6 Monitoring Physical Access (L) (M) (H)</w:t>
                </w:r>
                <w:r>
                  <w:rPr>
                    <w:webHidden/>
                  </w:rPr>
                  <w:tab/>
                </w:r>
                <w:r>
                  <w:rPr>
                    <w:webHidden/>
                  </w:rPr>
                  <w:fldChar w:fldCharType="begin"/>
                </w:r>
                <w:r>
                  <w:rPr>
                    <w:webHidden/>
                  </w:rPr>
                  <w:instrText xml:space="preserve"> PAGEREF _Toc522700634 \h </w:instrText>
                </w:r>
                <w:r>
                  <w:rPr>
                    <w:webHidden/>
                  </w:rPr>
                </w:r>
                <w:r>
                  <w:rPr>
                    <w:webHidden/>
                  </w:rPr>
                  <w:fldChar w:fldCharType="separate"/>
                </w:r>
                <w:r>
                  <w:rPr>
                    <w:webHidden/>
                  </w:rPr>
                  <w:t>197</w:t>
                </w:r>
                <w:r>
                  <w:rPr>
                    <w:webHidden/>
                  </w:rPr>
                  <w:fldChar w:fldCharType="end"/>
                </w:r>
              </w:hyperlink>
            </w:p>
            <w:p w14:paraId="52245316" w14:textId="758D870A" w:rsidR="00617943" w:rsidRDefault="00617943">
              <w:pPr>
                <w:pStyle w:val="TOC4"/>
                <w:tabs>
                  <w:tab w:val="right" w:leader="dot" w:pos="9350"/>
                </w:tabs>
                <w:rPr>
                  <w:noProof/>
                  <w:color w:val="auto"/>
                  <w:sz w:val="22"/>
                  <w:szCs w:val="22"/>
                </w:rPr>
              </w:pPr>
              <w:hyperlink w:anchor="_Toc522700635" w:history="1">
                <w:r w:rsidRPr="00FF4338">
                  <w:rPr>
                    <w:rStyle w:val="Hyperlink"/>
                    <w:noProof/>
                  </w:rPr>
                  <w:t>PE-6 (1) Control Enhancement (M) (H)</w:t>
                </w:r>
                <w:r>
                  <w:rPr>
                    <w:noProof/>
                    <w:webHidden/>
                  </w:rPr>
                  <w:tab/>
                </w:r>
                <w:r>
                  <w:rPr>
                    <w:noProof/>
                    <w:webHidden/>
                  </w:rPr>
                  <w:fldChar w:fldCharType="begin"/>
                </w:r>
                <w:r>
                  <w:rPr>
                    <w:noProof/>
                    <w:webHidden/>
                  </w:rPr>
                  <w:instrText xml:space="preserve"> PAGEREF _Toc522700635 \h </w:instrText>
                </w:r>
                <w:r>
                  <w:rPr>
                    <w:noProof/>
                    <w:webHidden/>
                  </w:rPr>
                </w:r>
                <w:r>
                  <w:rPr>
                    <w:noProof/>
                    <w:webHidden/>
                  </w:rPr>
                  <w:fldChar w:fldCharType="separate"/>
                </w:r>
                <w:r>
                  <w:rPr>
                    <w:noProof/>
                    <w:webHidden/>
                  </w:rPr>
                  <w:t>198</w:t>
                </w:r>
                <w:r>
                  <w:rPr>
                    <w:noProof/>
                    <w:webHidden/>
                  </w:rPr>
                  <w:fldChar w:fldCharType="end"/>
                </w:r>
              </w:hyperlink>
            </w:p>
            <w:p w14:paraId="56944F27" w14:textId="047C10B4" w:rsidR="00617943" w:rsidRDefault="00617943">
              <w:pPr>
                <w:pStyle w:val="TOC3"/>
                <w:rPr>
                  <w:bCs w:val="0"/>
                  <w:iCs w:val="0"/>
                  <w:color w:val="auto"/>
                  <w:sz w:val="22"/>
                </w:rPr>
              </w:pPr>
              <w:hyperlink w:anchor="_Toc522700636" w:history="1">
                <w:r w:rsidRPr="00FF4338">
                  <w:rPr>
                    <w:rStyle w:val="Hyperlink"/>
                  </w:rPr>
                  <w:t>PE-8 Visitor Access Records (L) (M) (H)</w:t>
                </w:r>
                <w:r>
                  <w:rPr>
                    <w:webHidden/>
                  </w:rPr>
                  <w:tab/>
                </w:r>
                <w:r>
                  <w:rPr>
                    <w:webHidden/>
                  </w:rPr>
                  <w:fldChar w:fldCharType="begin"/>
                </w:r>
                <w:r>
                  <w:rPr>
                    <w:webHidden/>
                  </w:rPr>
                  <w:instrText xml:space="preserve"> PAGEREF _Toc522700636 \h </w:instrText>
                </w:r>
                <w:r>
                  <w:rPr>
                    <w:webHidden/>
                  </w:rPr>
                </w:r>
                <w:r>
                  <w:rPr>
                    <w:webHidden/>
                  </w:rPr>
                  <w:fldChar w:fldCharType="separate"/>
                </w:r>
                <w:r>
                  <w:rPr>
                    <w:webHidden/>
                  </w:rPr>
                  <w:t>199</w:t>
                </w:r>
                <w:r>
                  <w:rPr>
                    <w:webHidden/>
                  </w:rPr>
                  <w:fldChar w:fldCharType="end"/>
                </w:r>
              </w:hyperlink>
            </w:p>
            <w:p w14:paraId="12AD750B" w14:textId="4F631011" w:rsidR="00617943" w:rsidRDefault="00617943">
              <w:pPr>
                <w:pStyle w:val="TOC3"/>
                <w:rPr>
                  <w:bCs w:val="0"/>
                  <w:iCs w:val="0"/>
                  <w:color w:val="auto"/>
                  <w:sz w:val="22"/>
                </w:rPr>
              </w:pPr>
              <w:hyperlink w:anchor="_Toc522700637" w:history="1">
                <w:r w:rsidRPr="00FF4338">
                  <w:rPr>
                    <w:rStyle w:val="Hyperlink"/>
                  </w:rPr>
                  <w:t>PE-9 Power Equipment and Cabling (M) (H)</w:t>
                </w:r>
                <w:r>
                  <w:rPr>
                    <w:webHidden/>
                  </w:rPr>
                  <w:tab/>
                </w:r>
                <w:r>
                  <w:rPr>
                    <w:webHidden/>
                  </w:rPr>
                  <w:fldChar w:fldCharType="begin"/>
                </w:r>
                <w:r>
                  <w:rPr>
                    <w:webHidden/>
                  </w:rPr>
                  <w:instrText xml:space="preserve"> PAGEREF _Toc522700637 \h </w:instrText>
                </w:r>
                <w:r>
                  <w:rPr>
                    <w:webHidden/>
                  </w:rPr>
                </w:r>
                <w:r>
                  <w:rPr>
                    <w:webHidden/>
                  </w:rPr>
                  <w:fldChar w:fldCharType="separate"/>
                </w:r>
                <w:r>
                  <w:rPr>
                    <w:webHidden/>
                  </w:rPr>
                  <w:t>200</w:t>
                </w:r>
                <w:r>
                  <w:rPr>
                    <w:webHidden/>
                  </w:rPr>
                  <w:fldChar w:fldCharType="end"/>
                </w:r>
              </w:hyperlink>
            </w:p>
            <w:p w14:paraId="236FF3BA" w14:textId="5971DC91" w:rsidR="00617943" w:rsidRDefault="00617943">
              <w:pPr>
                <w:pStyle w:val="TOC3"/>
                <w:rPr>
                  <w:bCs w:val="0"/>
                  <w:iCs w:val="0"/>
                  <w:color w:val="auto"/>
                  <w:sz w:val="22"/>
                </w:rPr>
              </w:pPr>
              <w:hyperlink w:anchor="_Toc522700638" w:history="1">
                <w:r w:rsidRPr="00FF4338">
                  <w:rPr>
                    <w:rStyle w:val="Hyperlink"/>
                  </w:rPr>
                  <w:t>PE-10 Emergency Shutoff (M) (H)</w:t>
                </w:r>
                <w:r>
                  <w:rPr>
                    <w:webHidden/>
                  </w:rPr>
                  <w:tab/>
                </w:r>
                <w:r>
                  <w:rPr>
                    <w:webHidden/>
                  </w:rPr>
                  <w:fldChar w:fldCharType="begin"/>
                </w:r>
                <w:r>
                  <w:rPr>
                    <w:webHidden/>
                  </w:rPr>
                  <w:instrText xml:space="preserve"> PAGEREF _Toc522700638 \h </w:instrText>
                </w:r>
                <w:r>
                  <w:rPr>
                    <w:webHidden/>
                  </w:rPr>
                </w:r>
                <w:r>
                  <w:rPr>
                    <w:webHidden/>
                  </w:rPr>
                  <w:fldChar w:fldCharType="separate"/>
                </w:r>
                <w:r>
                  <w:rPr>
                    <w:webHidden/>
                  </w:rPr>
                  <w:t>200</w:t>
                </w:r>
                <w:r>
                  <w:rPr>
                    <w:webHidden/>
                  </w:rPr>
                  <w:fldChar w:fldCharType="end"/>
                </w:r>
              </w:hyperlink>
            </w:p>
            <w:p w14:paraId="18E5DA0C" w14:textId="2FAAD80D" w:rsidR="00617943" w:rsidRDefault="00617943">
              <w:pPr>
                <w:pStyle w:val="TOC3"/>
                <w:rPr>
                  <w:bCs w:val="0"/>
                  <w:iCs w:val="0"/>
                  <w:color w:val="auto"/>
                  <w:sz w:val="22"/>
                </w:rPr>
              </w:pPr>
              <w:hyperlink w:anchor="_Toc522700639" w:history="1">
                <w:r w:rsidRPr="00FF4338">
                  <w:rPr>
                    <w:rStyle w:val="Hyperlink"/>
                  </w:rPr>
                  <w:t>PE-11 Emergency Power (M) (H)</w:t>
                </w:r>
                <w:r>
                  <w:rPr>
                    <w:webHidden/>
                  </w:rPr>
                  <w:tab/>
                </w:r>
                <w:r>
                  <w:rPr>
                    <w:webHidden/>
                  </w:rPr>
                  <w:fldChar w:fldCharType="begin"/>
                </w:r>
                <w:r>
                  <w:rPr>
                    <w:webHidden/>
                  </w:rPr>
                  <w:instrText xml:space="preserve"> PAGEREF _Toc522700639 \h </w:instrText>
                </w:r>
                <w:r>
                  <w:rPr>
                    <w:webHidden/>
                  </w:rPr>
                </w:r>
                <w:r>
                  <w:rPr>
                    <w:webHidden/>
                  </w:rPr>
                  <w:fldChar w:fldCharType="separate"/>
                </w:r>
                <w:r>
                  <w:rPr>
                    <w:webHidden/>
                  </w:rPr>
                  <w:t>201</w:t>
                </w:r>
                <w:r>
                  <w:rPr>
                    <w:webHidden/>
                  </w:rPr>
                  <w:fldChar w:fldCharType="end"/>
                </w:r>
              </w:hyperlink>
            </w:p>
            <w:p w14:paraId="44EAD008" w14:textId="3C05C4F1" w:rsidR="00617943" w:rsidRDefault="00617943">
              <w:pPr>
                <w:pStyle w:val="TOC3"/>
                <w:rPr>
                  <w:bCs w:val="0"/>
                  <w:iCs w:val="0"/>
                  <w:color w:val="auto"/>
                  <w:sz w:val="22"/>
                </w:rPr>
              </w:pPr>
              <w:hyperlink w:anchor="_Toc522700640" w:history="1">
                <w:r w:rsidRPr="00FF4338">
                  <w:rPr>
                    <w:rStyle w:val="Hyperlink"/>
                  </w:rPr>
                  <w:t>PE-12 Emergency Lighting (L) (M) (H)</w:t>
                </w:r>
                <w:r>
                  <w:rPr>
                    <w:webHidden/>
                  </w:rPr>
                  <w:tab/>
                </w:r>
                <w:r>
                  <w:rPr>
                    <w:webHidden/>
                  </w:rPr>
                  <w:fldChar w:fldCharType="begin"/>
                </w:r>
                <w:r>
                  <w:rPr>
                    <w:webHidden/>
                  </w:rPr>
                  <w:instrText xml:space="preserve"> PAGEREF _Toc522700640 \h </w:instrText>
                </w:r>
                <w:r>
                  <w:rPr>
                    <w:webHidden/>
                  </w:rPr>
                </w:r>
                <w:r>
                  <w:rPr>
                    <w:webHidden/>
                  </w:rPr>
                  <w:fldChar w:fldCharType="separate"/>
                </w:r>
                <w:r>
                  <w:rPr>
                    <w:webHidden/>
                  </w:rPr>
                  <w:t>202</w:t>
                </w:r>
                <w:r>
                  <w:rPr>
                    <w:webHidden/>
                  </w:rPr>
                  <w:fldChar w:fldCharType="end"/>
                </w:r>
              </w:hyperlink>
            </w:p>
            <w:p w14:paraId="7F3B9C4B" w14:textId="5AE5B18D" w:rsidR="00617943" w:rsidRDefault="00617943">
              <w:pPr>
                <w:pStyle w:val="TOC3"/>
                <w:rPr>
                  <w:bCs w:val="0"/>
                  <w:iCs w:val="0"/>
                  <w:color w:val="auto"/>
                  <w:sz w:val="22"/>
                </w:rPr>
              </w:pPr>
              <w:hyperlink w:anchor="_Toc522700641" w:history="1">
                <w:r w:rsidRPr="00FF4338">
                  <w:rPr>
                    <w:rStyle w:val="Hyperlink"/>
                  </w:rPr>
                  <w:t>PE-13 Fire Protection (L) (M) (H)</w:t>
                </w:r>
                <w:r>
                  <w:rPr>
                    <w:webHidden/>
                  </w:rPr>
                  <w:tab/>
                </w:r>
                <w:r>
                  <w:rPr>
                    <w:webHidden/>
                  </w:rPr>
                  <w:fldChar w:fldCharType="begin"/>
                </w:r>
                <w:r>
                  <w:rPr>
                    <w:webHidden/>
                  </w:rPr>
                  <w:instrText xml:space="preserve"> PAGEREF _Toc522700641 \h </w:instrText>
                </w:r>
                <w:r>
                  <w:rPr>
                    <w:webHidden/>
                  </w:rPr>
                </w:r>
                <w:r>
                  <w:rPr>
                    <w:webHidden/>
                  </w:rPr>
                  <w:fldChar w:fldCharType="separate"/>
                </w:r>
                <w:r>
                  <w:rPr>
                    <w:webHidden/>
                  </w:rPr>
                  <w:t>203</w:t>
                </w:r>
                <w:r>
                  <w:rPr>
                    <w:webHidden/>
                  </w:rPr>
                  <w:fldChar w:fldCharType="end"/>
                </w:r>
              </w:hyperlink>
            </w:p>
            <w:p w14:paraId="2CE7DDD6" w14:textId="15386976" w:rsidR="00617943" w:rsidRDefault="00617943">
              <w:pPr>
                <w:pStyle w:val="TOC4"/>
                <w:tabs>
                  <w:tab w:val="right" w:leader="dot" w:pos="9350"/>
                </w:tabs>
                <w:rPr>
                  <w:noProof/>
                  <w:color w:val="auto"/>
                  <w:sz w:val="22"/>
                  <w:szCs w:val="22"/>
                </w:rPr>
              </w:pPr>
              <w:hyperlink w:anchor="_Toc522700642" w:history="1">
                <w:r w:rsidRPr="00FF4338">
                  <w:rPr>
                    <w:rStyle w:val="Hyperlink"/>
                    <w:noProof/>
                  </w:rPr>
                  <w:t>PE-13 (2) Control Enhancement (M) (H)</w:t>
                </w:r>
                <w:r>
                  <w:rPr>
                    <w:noProof/>
                    <w:webHidden/>
                  </w:rPr>
                  <w:tab/>
                </w:r>
                <w:r>
                  <w:rPr>
                    <w:noProof/>
                    <w:webHidden/>
                  </w:rPr>
                  <w:fldChar w:fldCharType="begin"/>
                </w:r>
                <w:r>
                  <w:rPr>
                    <w:noProof/>
                    <w:webHidden/>
                  </w:rPr>
                  <w:instrText xml:space="preserve"> PAGEREF _Toc522700642 \h </w:instrText>
                </w:r>
                <w:r>
                  <w:rPr>
                    <w:noProof/>
                    <w:webHidden/>
                  </w:rPr>
                </w:r>
                <w:r>
                  <w:rPr>
                    <w:noProof/>
                    <w:webHidden/>
                  </w:rPr>
                  <w:fldChar w:fldCharType="separate"/>
                </w:r>
                <w:r>
                  <w:rPr>
                    <w:noProof/>
                    <w:webHidden/>
                  </w:rPr>
                  <w:t>203</w:t>
                </w:r>
                <w:r>
                  <w:rPr>
                    <w:noProof/>
                    <w:webHidden/>
                  </w:rPr>
                  <w:fldChar w:fldCharType="end"/>
                </w:r>
              </w:hyperlink>
            </w:p>
            <w:p w14:paraId="5636267E" w14:textId="1CC92596" w:rsidR="00617943" w:rsidRDefault="00617943">
              <w:pPr>
                <w:pStyle w:val="TOC4"/>
                <w:tabs>
                  <w:tab w:val="right" w:leader="dot" w:pos="9350"/>
                </w:tabs>
                <w:rPr>
                  <w:noProof/>
                  <w:color w:val="auto"/>
                  <w:sz w:val="22"/>
                  <w:szCs w:val="22"/>
                </w:rPr>
              </w:pPr>
              <w:hyperlink w:anchor="_Toc522700643" w:history="1">
                <w:r w:rsidRPr="00FF4338">
                  <w:rPr>
                    <w:rStyle w:val="Hyperlink"/>
                    <w:noProof/>
                  </w:rPr>
                  <w:t>PE-13 (3) Control Enhancement (M) (H)</w:t>
                </w:r>
                <w:r>
                  <w:rPr>
                    <w:noProof/>
                    <w:webHidden/>
                  </w:rPr>
                  <w:tab/>
                </w:r>
                <w:r>
                  <w:rPr>
                    <w:noProof/>
                    <w:webHidden/>
                  </w:rPr>
                  <w:fldChar w:fldCharType="begin"/>
                </w:r>
                <w:r>
                  <w:rPr>
                    <w:noProof/>
                    <w:webHidden/>
                  </w:rPr>
                  <w:instrText xml:space="preserve"> PAGEREF _Toc522700643 \h </w:instrText>
                </w:r>
                <w:r>
                  <w:rPr>
                    <w:noProof/>
                    <w:webHidden/>
                  </w:rPr>
                </w:r>
                <w:r>
                  <w:rPr>
                    <w:noProof/>
                    <w:webHidden/>
                  </w:rPr>
                  <w:fldChar w:fldCharType="separate"/>
                </w:r>
                <w:r>
                  <w:rPr>
                    <w:noProof/>
                    <w:webHidden/>
                  </w:rPr>
                  <w:t>204</w:t>
                </w:r>
                <w:r>
                  <w:rPr>
                    <w:noProof/>
                    <w:webHidden/>
                  </w:rPr>
                  <w:fldChar w:fldCharType="end"/>
                </w:r>
              </w:hyperlink>
            </w:p>
            <w:p w14:paraId="766FA21C" w14:textId="3575C8AB" w:rsidR="00617943" w:rsidRDefault="00617943">
              <w:pPr>
                <w:pStyle w:val="TOC3"/>
                <w:rPr>
                  <w:bCs w:val="0"/>
                  <w:iCs w:val="0"/>
                  <w:color w:val="auto"/>
                  <w:sz w:val="22"/>
                </w:rPr>
              </w:pPr>
              <w:hyperlink w:anchor="_Toc522700644" w:history="1">
                <w:r w:rsidRPr="00FF4338">
                  <w:rPr>
                    <w:rStyle w:val="Hyperlink"/>
                  </w:rPr>
                  <w:t>PE-14 Temperature and Humidity Controls (L) (M) (H)</w:t>
                </w:r>
                <w:r>
                  <w:rPr>
                    <w:webHidden/>
                  </w:rPr>
                  <w:tab/>
                </w:r>
                <w:r>
                  <w:rPr>
                    <w:webHidden/>
                  </w:rPr>
                  <w:fldChar w:fldCharType="begin"/>
                </w:r>
                <w:r>
                  <w:rPr>
                    <w:webHidden/>
                  </w:rPr>
                  <w:instrText xml:space="preserve"> PAGEREF _Toc522700644 \h </w:instrText>
                </w:r>
                <w:r>
                  <w:rPr>
                    <w:webHidden/>
                  </w:rPr>
                </w:r>
                <w:r>
                  <w:rPr>
                    <w:webHidden/>
                  </w:rPr>
                  <w:fldChar w:fldCharType="separate"/>
                </w:r>
                <w:r>
                  <w:rPr>
                    <w:webHidden/>
                  </w:rPr>
                  <w:t>205</w:t>
                </w:r>
                <w:r>
                  <w:rPr>
                    <w:webHidden/>
                  </w:rPr>
                  <w:fldChar w:fldCharType="end"/>
                </w:r>
              </w:hyperlink>
            </w:p>
            <w:p w14:paraId="33AB136B" w14:textId="31200456" w:rsidR="00617943" w:rsidRDefault="00617943">
              <w:pPr>
                <w:pStyle w:val="TOC4"/>
                <w:tabs>
                  <w:tab w:val="right" w:leader="dot" w:pos="9350"/>
                </w:tabs>
                <w:rPr>
                  <w:noProof/>
                  <w:color w:val="auto"/>
                  <w:sz w:val="22"/>
                  <w:szCs w:val="22"/>
                </w:rPr>
              </w:pPr>
              <w:hyperlink w:anchor="_Toc522700645" w:history="1">
                <w:r w:rsidRPr="00FF4338">
                  <w:rPr>
                    <w:rStyle w:val="Hyperlink"/>
                    <w:noProof/>
                  </w:rPr>
                  <w:t>PE-14 (2) Control Enhancement (M) (H)</w:t>
                </w:r>
                <w:r>
                  <w:rPr>
                    <w:noProof/>
                    <w:webHidden/>
                  </w:rPr>
                  <w:tab/>
                </w:r>
                <w:r>
                  <w:rPr>
                    <w:noProof/>
                    <w:webHidden/>
                  </w:rPr>
                  <w:fldChar w:fldCharType="begin"/>
                </w:r>
                <w:r>
                  <w:rPr>
                    <w:noProof/>
                    <w:webHidden/>
                  </w:rPr>
                  <w:instrText xml:space="preserve"> PAGEREF _Toc522700645 \h </w:instrText>
                </w:r>
                <w:r>
                  <w:rPr>
                    <w:noProof/>
                    <w:webHidden/>
                  </w:rPr>
                </w:r>
                <w:r>
                  <w:rPr>
                    <w:noProof/>
                    <w:webHidden/>
                  </w:rPr>
                  <w:fldChar w:fldCharType="separate"/>
                </w:r>
                <w:r>
                  <w:rPr>
                    <w:noProof/>
                    <w:webHidden/>
                  </w:rPr>
                  <w:t>206</w:t>
                </w:r>
                <w:r>
                  <w:rPr>
                    <w:noProof/>
                    <w:webHidden/>
                  </w:rPr>
                  <w:fldChar w:fldCharType="end"/>
                </w:r>
              </w:hyperlink>
            </w:p>
            <w:p w14:paraId="4514C477" w14:textId="32373191" w:rsidR="00617943" w:rsidRDefault="00617943">
              <w:pPr>
                <w:pStyle w:val="TOC3"/>
                <w:rPr>
                  <w:bCs w:val="0"/>
                  <w:iCs w:val="0"/>
                  <w:color w:val="auto"/>
                  <w:sz w:val="22"/>
                </w:rPr>
              </w:pPr>
              <w:hyperlink w:anchor="_Toc522700646" w:history="1">
                <w:r w:rsidRPr="00FF4338">
                  <w:rPr>
                    <w:rStyle w:val="Hyperlink"/>
                  </w:rPr>
                  <w:t>PE-15 Water Damage Protection (L) (M) (H)</w:t>
                </w:r>
                <w:r>
                  <w:rPr>
                    <w:webHidden/>
                  </w:rPr>
                  <w:tab/>
                </w:r>
                <w:r>
                  <w:rPr>
                    <w:webHidden/>
                  </w:rPr>
                  <w:fldChar w:fldCharType="begin"/>
                </w:r>
                <w:r>
                  <w:rPr>
                    <w:webHidden/>
                  </w:rPr>
                  <w:instrText xml:space="preserve"> PAGEREF _Toc522700646 \h </w:instrText>
                </w:r>
                <w:r>
                  <w:rPr>
                    <w:webHidden/>
                  </w:rPr>
                </w:r>
                <w:r>
                  <w:rPr>
                    <w:webHidden/>
                  </w:rPr>
                  <w:fldChar w:fldCharType="separate"/>
                </w:r>
                <w:r>
                  <w:rPr>
                    <w:webHidden/>
                  </w:rPr>
                  <w:t>206</w:t>
                </w:r>
                <w:r>
                  <w:rPr>
                    <w:webHidden/>
                  </w:rPr>
                  <w:fldChar w:fldCharType="end"/>
                </w:r>
              </w:hyperlink>
            </w:p>
            <w:p w14:paraId="48C1E5D7" w14:textId="1B0F47C9" w:rsidR="00617943" w:rsidRDefault="00617943">
              <w:pPr>
                <w:pStyle w:val="TOC3"/>
                <w:rPr>
                  <w:bCs w:val="0"/>
                  <w:iCs w:val="0"/>
                  <w:color w:val="auto"/>
                  <w:sz w:val="22"/>
                </w:rPr>
              </w:pPr>
              <w:hyperlink w:anchor="_Toc522700647" w:history="1">
                <w:r w:rsidRPr="00FF4338">
                  <w:rPr>
                    <w:rStyle w:val="Hyperlink"/>
                  </w:rPr>
                  <w:t>PE-16 Delivery and Removal (L) (M) (H)</w:t>
                </w:r>
                <w:r>
                  <w:rPr>
                    <w:webHidden/>
                  </w:rPr>
                  <w:tab/>
                </w:r>
                <w:r>
                  <w:rPr>
                    <w:webHidden/>
                  </w:rPr>
                  <w:fldChar w:fldCharType="begin"/>
                </w:r>
                <w:r>
                  <w:rPr>
                    <w:webHidden/>
                  </w:rPr>
                  <w:instrText xml:space="preserve"> PAGEREF _Toc522700647 \h </w:instrText>
                </w:r>
                <w:r>
                  <w:rPr>
                    <w:webHidden/>
                  </w:rPr>
                </w:r>
                <w:r>
                  <w:rPr>
                    <w:webHidden/>
                  </w:rPr>
                  <w:fldChar w:fldCharType="separate"/>
                </w:r>
                <w:r>
                  <w:rPr>
                    <w:webHidden/>
                  </w:rPr>
                  <w:t>207</w:t>
                </w:r>
                <w:r>
                  <w:rPr>
                    <w:webHidden/>
                  </w:rPr>
                  <w:fldChar w:fldCharType="end"/>
                </w:r>
              </w:hyperlink>
            </w:p>
            <w:p w14:paraId="519B566D" w14:textId="442D2582" w:rsidR="00617943" w:rsidRDefault="00617943">
              <w:pPr>
                <w:pStyle w:val="TOC3"/>
                <w:rPr>
                  <w:bCs w:val="0"/>
                  <w:iCs w:val="0"/>
                  <w:color w:val="auto"/>
                  <w:sz w:val="22"/>
                </w:rPr>
              </w:pPr>
              <w:hyperlink w:anchor="_Toc522700648" w:history="1">
                <w:r w:rsidRPr="00FF4338">
                  <w:rPr>
                    <w:rStyle w:val="Hyperlink"/>
                  </w:rPr>
                  <w:t>PE-17 Alternate Work Site (M) (H)</w:t>
                </w:r>
                <w:r>
                  <w:rPr>
                    <w:webHidden/>
                  </w:rPr>
                  <w:tab/>
                </w:r>
                <w:r>
                  <w:rPr>
                    <w:webHidden/>
                  </w:rPr>
                  <w:fldChar w:fldCharType="begin"/>
                </w:r>
                <w:r>
                  <w:rPr>
                    <w:webHidden/>
                  </w:rPr>
                  <w:instrText xml:space="preserve"> PAGEREF _Toc522700648 \h </w:instrText>
                </w:r>
                <w:r>
                  <w:rPr>
                    <w:webHidden/>
                  </w:rPr>
                </w:r>
                <w:r>
                  <w:rPr>
                    <w:webHidden/>
                  </w:rPr>
                  <w:fldChar w:fldCharType="separate"/>
                </w:r>
                <w:r>
                  <w:rPr>
                    <w:webHidden/>
                  </w:rPr>
                  <w:t>208</w:t>
                </w:r>
                <w:r>
                  <w:rPr>
                    <w:webHidden/>
                  </w:rPr>
                  <w:fldChar w:fldCharType="end"/>
                </w:r>
              </w:hyperlink>
            </w:p>
            <w:p w14:paraId="4F4F6DF6" w14:textId="54B37B1D" w:rsidR="00617943" w:rsidRDefault="00617943">
              <w:pPr>
                <w:pStyle w:val="TOC2"/>
                <w:tabs>
                  <w:tab w:val="left" w:pos="1320"/>
                </w:tabs>
                <w:rPr>
                  <w:b w:val="0"/>
                  <w:bCs w:val="0"/>
                  <w:color w:val="auto"/>
                  <w:sz w:val="22"/>
                </w:rPr>
              </w:pPr>
              <w:hyperlink w:anchor="_Toc522700649" w:history="1">
                <w:r w:rsidRPr="00FF4338">
                  <w:rPr>
                    <w:rStyle w:val="Hyperlink"/>
                    <w:rFonts w:cstheme="minorHAnsi"/>
                  </w:rPr>
                  <w:t>13.12.</w:t>
                </w:r>
                <w:r>
                  <w:rPr>
                    <w:b w:val="0"/>
                    <w:bCs w:val="0"/>
                    <w:color w:val="auto"/>
                    <w:sz w:val="22"/>
                  </w:rPr>
                  <w:tab/>
                </w:r>
                <w:r w:rsidRPr="00FF4338">
                  <w:rPr>
                    <w:rStyle w:val="Hyperlink"/>
                  </w:rPr>
                  <w:t>Planning (PL)</w:t>
                </w:r>
                <w:r>
                  <w:rPr>
                    <w:webHidden/>
                  </w:rPr>
                  <w:tab/>
                </w:r>
                <w:r>
                  <w:rPr>
                    <w:webHidden/>
                  </w:rPr>
                  <w:fldChar w:fldCharType="begin"/>
                </w:r>
                <w:r>
                  <w:rPr>
                    <w:webHidden/>
                  </w:rPr>
                  <w:instrText xml:space="preserve"> PAGEREF _Toc522700649 \h </w:instrText>
                </w:r>
                <w:r>
                  <w:rPr>
                    <w:webHidden/>
                  </w:rPr>
                </w:r>
                <w:r>
                  <w:rPr>
                    <w:webHidden/>
                  </w:rPr>
                  <w:fldChar w:fldCharType="separate"/>
                </w:r>
                <w:r>
                  <w:rPr>
                    <w:webHidden/>
                  </w:rPr>
                  <w:t>208</w:t>
                </w:r>
                <w:r>
                  <w:rPr>
                    <w:webHidden/>
                  </w:rPr>
                  <w:fldChar w:fldCharType="end"/>
                </w:r>
              </w:hyperlink>
            </w:p>
            <w:p w14:paraId="353A5274" w14:textId="49BBA945" w:rsidR="00617943" w:rsidRDefault="00617943">
              <w:pPr>
                <w:pStyle w:val="TOC3"/>
                <w:rPr>
                  <w:bCs w:val="0"/>
                  <w:iCs w:val="0"/>
                  <w:color w:val="auto"/>
                  <w:sz w:val="22"/>
                </w:rPr>
              </w:pPr>
              <w:hyperlink w:anchor="_Toc522700650" w:history="1">
                <w:r w:rsidRPr="00FF4338">
                  <w:rPr>
                    <w:rStyle w:val="Hyperlink"/>
                  </w:rPr>
                  <w:t>PL-1 Security Planning Policy and Procedures (L) (M)</w:t>
                </w:r>
                <w:r>
                  <w:rPr>
                    <w:webHidden/>
                  </w:rPr>
                  <w:tab/>
                </w:r>
                <w:r>
                  <w:rPr>
                    <w:webHidden/>
                  </w:rPr>
                  <w:fldChar w:fldCharType="begin"/>
                </w:r>
                <w:r>
                  <w:rPr>
                    <w:webHidden/>
                  </w:rPr>
                  <w:instrText xml:space="preserve"> PAGEREF _Toc522700650 \h </w:instrText>
                </w:r>
                <w:r>
                  <w:rPr>
                    <w:webHidden/>
                  </w:rPr>
                </w:r>
                <w:r>
                  <w:rPr>
                    <w:webHidden/>
                  </w:rPr>
                  <w:fldChar w:fldCharType="separate"/>
                </w:r>
                <w:r>
                  <w:rPr>
                    <w:webHidden/>
                  </w:rPr>
                  <w:t>208</w:t>
                </w:r>
                <w:r>
                  <w:rPr>
                    <w:webHidden/>
                  </w:rPr>
                  <w:fldChar w:fldCharType="end"/>
                </w:r>
              </w:hyperlink>
            </w:p>
            <w:p w14:paraId="197A0F0C" w14:textId="1025A4EB" w:rsidR="00617943" w:rsidRDefault="00617943">
              <w:pPr>
                <w:pStyle w:val="TOC3"/>
                <w:rPr>
                  <w:bCs w:val="0"/>
                  <w:iCs w:val="0"/>
                  <w:color w:val="auto"/>
                  <w:sz w:val="22"/>
                </w:rPr>
              </w:pPr>
              <w:hyperlink w:anchor="_Toc522700651" w:history="1">
                <w:r w:rsidRPr="00FF4338">
                  <w:rPr>
                    <w:rStyle w:val="Hyperlink"/>
                  </w:rPr>
                  <w:t>PL-2 System Security Plan (L) (M) (H)</w:t>
                </w:r>
                <w:r>
                  <w:rPr>
                    <w:webHidden/>
                  </w:rPr>
                  <w:tab/>
                </w:r>
                <w:r>
                  <w:rPr>
                    <w:webHidden/>
                  </w:rPr>
                  <w:fldChar w:fldCharType="begin"/>
                </w:r>
                <w:r>
                  <w:rPr>
                    <w:webHidden/>
                  </w:rPr>
                  <w:instrText xml:space="preserve"> PAGEREF _Toc522700651 \h </w:instrText>
                </w:r>
                <w:r>
                  <w:rPr>
                    <w:webHidden/>
                  </w:rPr>
                </w:r>
                <w:r>
                  <w:rPr>
                    <w:webHidden/>
                  </w:rPr>
                  <w:fldChar w:fldCharType="separate"/>
                </w:r>
                <w:r>
                  <w:rPr>
                    <w:webHidden/>
                  </w:rPr>
                  <w:t>209</w:t>
                </w:r>
                <w:r>
                  <w:rPr>
                    <w:webHidden/>
                  </w:rPr>
                  <w:fldChar w:fldCharType="end"/>
                </w:r>
              </w:hyperlink>
            </w:p>
            <w:p w14:paraId="7AA01034" w14:textId="3B299297" w:rsidR="00617943" w:rsidRDefault="00617943">
              <w:pPr>
                <w:pStyle w:val="TOC4"/>
                <w:tabs>
                  <w:tab w:val="right" w:leader="dot" w:pos="9350"/>
                </w:tabs>
                <w:rPr>
                  <w:noProof/>
                  <w:color w:val="auto"/>
                  <w:sz w:val="22"/>
                  <w:szCs w:val="22"/>
                </w:rPr>
              </w:pPr>
              <w:hyperlink w:anchor="_Toc522700652" w:history="1">
                <w:r w:rsidRPr="00FF4338">
                  <w:rPr>
                    <w:rStyle w:val="Hyperlink"/>
                    <w:noProof/>
                  </w:rPr>
                  <w:t>PL-2 (3) Control Enhancement (M) (H)</w:t>
                </w:r>
                <w:r>
                  <w:rPr>
                    <w:noProof/>
                    <w:webHidden/>
                  </w:rPr>
                  <w:tab/>
                </w:r>
                <w:r>
                  <w:rPr>
                    <w:noProof/>
                    <w:webHidden/>
                  </w:rPr>
                  <w:fldChar w:fldCharType="begin"/>
                </w:r>
                <w:r>
                  <w:rPr>
                    <w:noProof/>
                    <w:webHidden/>
                  </w:rPr>
                  <w:instrText xml:space="preserve"> PAGEREF _Toc522700652 \h </w:instrText>
                </w:r>
                <w:r>
                  <w:rPr>
                    <w:noProof/>
                    <w:webHidden/>
                  </w:rPr>
                </w:r>
                <w:r>
                  <w:rPr>
                    <w:noProof/>
                    <w:webHidden/>
                  </w:rPr>
                  <w:fldChar w:fldCharType="separate"/>
                </w:r>
                <w:r>
                  <w:rPr>
                    <w:noProof/>
                    <w:webHidden/>
                  </w:rPr>
                  <w:t>211</w:t>
                </w:r>
                <w:r>
                  <w:rPr>
                    <w:noProof/>
                    <w:webHidden/>
                  </w:rPr>
                  <w:fldChar w:fldCharType="end"/>
                </w:r>
              </w:hyperlink>
            </w:p>
            <w:p w14:paraId="699A9AB7" w14:textId="40B4F043" w:rsidR="00617943" w:rsidRDefault="00617943">
              <w:pPr>
                <w:pStyle w:val="TOC3"/>
                <w:rPr>
                  <w:bCs w:val="0"/>
                  <w:iCs w:val="0"/>
                  <w:color w:val="auto"/>
                  <w:sz w:val="22"/>
                </w:rPr>
              </w:pPr>
              <w:hyperlink w:anchor="_Toc522700653" w:history="1">
                <w:r w:rsidRPr="00FF4338">
                  <w:rPr>
                    <w:rStyle w:val="Hyperlink"/>
                  </w:rPr>
                  <w:t>PL-4 Rules of Behavior (L) (M)</w:t>
                </w:r>
                <w:r>
                  <w:rPr>
                    <w:webHidden/>
                  </w:rPr>
                  <w:tab/>
                </w:r>
                <w:r>
                  <w:rPr>
                    <w:webHidden/>
                  </w:rPr>
                  <w:fldChar w:fldCharType="begin"/>
                </w:r>
                <w:r>
                  <w:rPr>
                    <w:webHidden/>
                  </w:rPr>
                  <w:instrText xml:space="preserve"> PAGEREF _Toc522700653 \h </w:instrText>
                </w:r>
                <w:r>
                  <w:rPr>
                    <w:webHidden/>
                  </w:rPr>
                </w:r>
                <w:r>
                  <w:rPr>
                    <w:webHidden/>
                  </w:rPr>
                  <w:fldChar w:fldCharType="separate"/>
                </w:r>
                <w:r>
                  <w:rPr>
                    <w:webHidden/>
                  </w:rPr>
                  <w:t>211</w:t>
                </w:r>
                <w:r>
                  <w:rPr>
                    <w:webHidden/>
                  </w:rPr>
                  <w:fldChar w:fldCharType="end"/>
                </w:r>
              </w:hyperlink>
            </w:p>
            <w:p w14:paraId="6B2E5A2F" w14:textId="65E32E87" w:rsidR="00617943" w:rsidRDefault="00617943">
              <w:pPr>
                <w:pStyle w:val="TOC4"/>
                <w:tabs>
                  <w:tab w:val="right" w:leader="dot" w:pos="9350"/>
                </w:tabs>
                <w:rPr>
                  <w:noProof/>
                  <w:color w:val="auto"/>
                  <w:sz w:val="22"/>
                  <w:szCs w:val="22"/>
                </w:rPr>
              </w:pPr>
              <w:hyperlink w:anchor="_Toc522700654" w:history="1">
                <w:r w:rsidRPr="00FF4338">
                  <w:rPr>
                    <w:rStyle w:val="Hyperlink"/>
                    <w:noProof/>
                  </w:rPr>
                  <w:t>PL-4 (1) Control Enhancement (M) (H)</w:t>
                </w:r>
                <w:r>
                  <w:rPr>
                    <w:noProof/>
                    <w:webHidden/>
                  </w:rPr>
                  <w:tab/>
                </w:r>
                <w:r>
                  <w:rPr>
                    <w:noProof/>
                    <w:webHidden/>
                  </w:rPr>
                  <w:fldChar w:fldCharType="begin"/>
                </w:r>
                <w:r>
                  <w:rPr>
                    <w:noProof/>
                    <w:webHidden/>
                  </w:rPr>
                  <w:instrText xml:space="preserve"> PAGEREF _Toc522700654 \h </w:instrText>
                </w:r>
                <w:r>
                  <w:rPr>
                    <w:noProof/>
                    <w:webHidden/>
                  </w:rPr>
                </w:r>
                <w:r>
                  <w:rPr>
                    <w:noProof/>
                    <w:webHidden/>
                  </w:rPr>
                  <w:fldChar w:fldCharType="separate"/>
                </w:r>
                <w:r>
                  <w:rPr>
                    <w:noProof/>
                    <w:webHidden/>
                  </w:rPr>
                  <w:t>213</w:t>
                </w:r>
                <w:r>
                  <w:rPr>
                    <w:noProof/>
                    <w:webHidden/>
                  </w:rPr>
                  <w:fldChar w:fldCharType="end"/>
                </w:r>
              </w:hyperlink>
            </w:p>
            <w:p w14:paraId="6C46B901" w14:textId="7DF26A88" w:rsidR="00617943" w:rsidRDefault="00617943">
              <w:pPr>
                <w:pStyle w:val="TOC3"/>
                <w:rPr>
                  <w:bCs w:val="0"/>
                  <w:iCs w:val="0"/>
                  <w:color w:val="auto"/>
                  <w:sz w:val="22"/>
                </w:rPr>
              </w:pPr>
              <w:hyperlink w:anchor="_Toc522700655" w:history="1">
                <w:r w:rsidRPr="00FF4338">
                  <w:rPr>
                    <w:rStyle w:val="Hyperlink"/>
                  </w:rPr>
                  <w:t>PL-8 Information Security Architecture (M) (H)</w:t>
                </w:r>
                <w:r>
                  <w:rPr>
                    <w:webHidden/>
                  </w:rPr>
                  <w:tab/>
                </w:r>
                <w:r>
                  <w:rPr>
                    <w:webHidden/>
                  </w:rPr>
                  <w:fldChar w:fldCharType="begin"/>
                </w:r>
                <w:r>
                  <w:rPr>
                    <w:webHidden/>
                  </w:rPr>
                  <w:instrText xml:space="preserve"> PAGEREF _Toc522700655 \h </w:instrText>
                </w:r>
                <w:r>
                  <w:rPr>
                    <w:webHidden/>
                  </w:rPr>
                </w:r>
                <w:r>
                  <w:rPr>
                    <w:webHidden/>
                  </w:rPr>
                  <w:fldChar w:fldCharType="separate"/>
                </w:r>
                <w:r>
                  <w:rPr>
                    <w:webHidden/>
                  </w:rPr>
                  <w:t>213</w:t>
                </w:r>
                <w:r>
                  <w:rPr>
                    <w:webHidden/>
                  </w:rPr>
                  <w:fldChar w:fldCharType="end"/>
                </w:r>
              </w:hyperlink>
            </w:p>
            <w:p w14:paraId="703445FC" w14:textId="16BDB761" w:rsidR="00617943" w:rsidRDefault="00617943">
              <w:pPr>
                <w:pStyle w:val="TOC2"/>
                <w:tabs>
                  <w:tab w:val="left" w:pos="1320"/>
                </w:tabs>
                <w:rPr>
                  <w:b w:val="0"/>
                  <w:bCs w:val="0"/>
                  <w:color w:val="auto"/>
                  <w:sz w:val="22"/>
                </w:rPr>
              </w:pPr>
              <w:hyperlink w:anchor="_Toc522700656" w:history="1">
                <w:r w:rsidRPr="00FF4338">
                  <w:rPr>
                    <w:rStyle w:val="Hyperlink"/>
                    <w:rFonts w:cstheme="minorHAnsi"/>
                  </w:rPr>
                  <w:t>13.13.</w:t>
                </w:r>
                <w:r>
                  <w:rPr>
                    <w:b w:val="0"/>
                    <w:bCs w:val="0"/>
                    <w:color w:val="auto"/>
                    <w:sz w:val="22"/>
                  </w:rPr>
                  <w:tab/>
                </w:r>
                <w:r w:rsidRPr="00FF4338">
                  <w:rPr>
                    <w:rStyle w:val="Hyperlink"/>
                  </w:rPr>
                  <w:t>Personnel Security (PS)</w:t>
                </w:r>
                <w:r>
                  <w:rPr>
                    <w:webHidden/>
                  </w:rPr>
                  <w:tab/>
                </w:r>
                <w:r>
                  <w:rPr>
                    <w:webHidden/>
                  </w:rPr>
                  <w:fldChar w:fldCharType="begin"/>
                </w:r>
                <w:r>
                  <w:rPr>
                    <w:webHidden/>
                  </w:rPr>
                  <w:instrText xml:space="preserve"> PAGEREF _Toc522700656 \h </w:instrText>
                </w:r>
                <w:r>
                  <w:rPr>
                    <w:webHidden/>
                  </w:rPr>
                </w:r>
                <w:r>
                  <w:rPr>
                    <w:webHidden/>
                  </w:rPr>
                  <w:fldChar w:fldCharType="separate"/>
                </w:r>
                <w:r>
                  <w:rPr>
                    <w:webHidden/>
                  </w:rPr>
                  <w:t>214</w:t>
                </w:r>
                <w:r>
                  <w:rPr>
                    <w:webHidden/>
                  </w:rPr>
                  <w:fldChar w:fldCharType="end"/>
                </w:r>
              </w:hyperlink>
            </w:p>
            <w:p w14:paraId="206DC0AC" w14:textId="42626FFA" w:rsidR="00617943" w:rsidRDefault="00617943">
              <w:pPr>
                <w:pStyle w:val="TOC3"/>
                <w:rPr>
                  <w:bCs w:val="0"/>
                  <w:iCs w:val="0"/>
                  <w:color w:val="auto"/>
                  <w:sz w:val="22"/>
                </w:rPr>
              </w:pPr>
              <w:hyperlink w:anchor="_Toc522700657" w:history="1">
                <w:r w:rsidRPr="00FF4338">
                  <w:rPr>
                    <w:rStyle w:val="Hyperlink"/>
                  </w:rPr>
                  <w:t>PS-1 Personnel Security Policy and Procedures (L) (M)</w:t>
                </w:r>
                <w:r>
                  <w:rPr>
                    <w:webHidden/>
                  </w:rPr>
                  <w:tab/>
                </w:r>
                <w:r>
                  <w:rPr>
                    <w:webHidden/>
                  </w:rPr>
                  <w:fldChar w:fldCharType="begin"/>
                </w:r>
                <w:r>
                  <w:rPr>
                    <w:webHidden/>
                  </w:rPr>
                  <w:instrText xml:space="preserve"> PAGEREF _Toc522700657 \h </w:instrText>
                </w:r>
                <w:r>
                  <w:rPr>
                    <w:webHidden/>
                  </w:rPr>
                </w:r>
                <w:r>
                  <w:rPr>
                    <w:webHidden/>
                  </w:rPr>
                  <w:fldChar w:fldCharType="separate"/>
                </w:r>
                <w:r>
                  <w:rPr>
                    <w:webHidden/>
                  </w:rPr>
                  <w:t>214</w:t>
                </w:r>
                <w:r>
                  <w:rPr>
                    <w:webHidden/>
                  </w:rPr>
                  <w:fldChar w:fldCharType="end"/>
                </w:r>
              </w:hyperlink>
            </w:p>
            <w:p w14:paraId="2D853E28" w14:textId="694B2AFD" w:rsidR="00617943" w:rsidRDefault="00617943">
              <w:pPr>
                <w:pStyle w:val="TOC3"/>
                <w:rPr>
                  <w:bCs w:val="0"/>
                  <w:iCs w:val="0"/>
                  <w:color w:val="auto"/>
                  <w:sz w:val="22"/>
                </w:rPr>
              </w:pPr>
              <w:hyperlink w:anchor="_Toc522700658" w:history="1">
                <w:r w:rsidRPr="00FF4338">
                  <w:rPr>
                    <w:rStyle w:val="Hyperlink"/>
                  </w:rPr>
                  <w:t>PS-2 Position Categorization (L) (M)</w:t>
                </w:r>
                <w:r>
                  <w:rPr>
                    <w:webHidden/>
                  </w:rPr>
                  <w:tab/>
                </w:r>
                <w:r>
                  <w:rPr>
                    <w:webHidden/>
                  </w:rPr>
                  <w:fldChar w:fldCharType="begin"/>
                </w:r>
                <w:r>
                  <w:rPr>
                    <w:webHidden/>
                  </w:rPr>
                  <w:instrText xml:space="preserve"> PAGEREF _Toc522700658 \h </w:instrText>
                </w:r>
                <w:r>
                  <w:rPr>
                    <w:webHidden/>
                  </w:rPr>
                </w:r>
                <w:r>
                  <w:rPr>
                    <w:webHidden/>
                  </w:rPr>
                  <w:fldChar w:fldCharType="separate"/>
                </w:r>
                <w:r>
                  <w:rPr>
                    <w:webHidden/>
                  </w:rPr>
                  <w:t>215</w:t>
                </w:r>
                <w:r>
                  <w:rPr>
                    <w:webHidden/>
                  </w:rPr>
                  <w:fldChar w:fldCharType="end"/>
                </w:r>
              </w:hyperlink>
            </w:p>
            <w:p w14:paraId="6BAE5CCB" w14:textId="162040F2" w:rsidR="00617943" w:rsidRDefault="00617943">
              <w:pPr>
                <w:pStyle w:val="TOC3"/>
                <w:rPr>
                  <w:bCs w:val="0"/>
                  <w:iCs w:val="0"/>
                  <w:color w:val="auto"/>
                  <w:sz w:val="22"/>
                </w:rPr>
              </w:pPr>
              <w:hyperlink w:anchor="_Toc522700659" w:history="1">
                <w:r w:rsidRPr="00FF4338">
                  <w:rPr>
                    <w:rStyle w:val="Hyperlink"/>
                  </w:rPr>
                  <w:t>PS-3 Personnel Screening (L) (M) (H)</w:t>
                </w:r>
                <w:r>
                  <w:rPr>
                    <w:webHidden/>
                  </w:rPr>
                  <w:tab/>
                </w:r>
                <w:r>
                  <w:rPr>
                    <w:webHidden/>
                  </w:rPr>
                  <w:fldChar w:fldCharType="begin"/>
                </w:r>
                <w:r>
                  <w:rPr>
                    <w:webHidden/>
                  </w:rPr>
                  <w:instrText xml:space="preserve"> PAGEREF _Toc522700659 \h </w:instrText>
                </w:r>
                <w:r>
                  <w:rPr>
                    <w:webHidden/>
                  </w:rPr>
                </w:r>
                <w:r>
                  <w:rPr>
                    <w:webHidden/>
                  </w:rPr>
                  <w:fldChar w:fldCharType="separate"/>
                </w:r>
                <w:r>
                  <w:rPr>
                    <w:webHidden/>
                  </w:rPr>
                  <w:t>216</w:t>
                </w:r>
                <w:r>
                  <w:rPr>
                    <w:webHidden/>
                  </w:rPr>
                  <w:fldChar w:fldCharType="end"/>
                </w:r>
              </w:hyperlink>
            </w:p>
            <w:p w14:paraId="1B2AD6E7" w14:textId="38E39ED9" w:rsidR="00617943" w:rsidRDefault="00617943">
              <w:pPr>
                <w:pStyle w:val="TOC4"/>
                <w:tabs>
                  <w:tab w:val="right" w:leader="dot" w:pos="9350"/>
                </w:tabs>
                <w:rPr>
                  <w:noProof/>
                  <w:color w:val="auto"/>
                  <w:sz w:val="22"/>
                  <w:szCs w:val="22"/>
                </w:rPr>
              </w:pPr>
              <w:hyperlink w:anchor="_Toc522700660" w:history="1">
                <w:r w:rsidRPr="00FF4338">
                  <w:rPr>
                    <w:rStyle w:val="Hyperlink"/>
                    <w:noProof/>
                  </w:rPr>
                  <w:t>PS-3 (3) Control Enhancement (M) (H)</w:t>
                </w:r>
                <w:r>
                  <w:rPr>
                    <w:noProof/>
                    <w:webHidden/>
                  </w:rPr>
                  <w:tab/>
                </w:r>
                <w:r>
                  <w:rPr>
                    <w:noProof/>
                    <w:webHidden/>
                  </w:rPr>
                  <w:fldChar w:fldCharType="begin"/>
                </w:r>
                <w:r>
                  <w:rPr>
                    <w:noProof/>
                    <w:webHidden/>
                  </w:rPr>
                  <w:instrText xml:space="preserve"> PAGEREF _Toc522700660 \h </w:instrText>
                </w:r>
                <w:r>
                  <w:rPr>
                    <w:noProof/>
                    <w:webHidden/>
                  </w:rPr>
                </w:r>
                <w:r>
                  <w:rPr>
                    <w:noProof/>
                    <w:webHidden/>
                  </w:rPr>
                  <w:fldChar w:fldCharType="separate"/>
                </w:r>
                <w:r>
                  <w:rPr>
                    <w:noProof/>
                    <w:webHidden/>
                  </w:rPr>
                  <w:t>217</w:t>
                </w:r>
                <w:r>
                  <w:rPr>
                    <w:noProof/>
                    <w:webHidden/>
                  </w:rPr>
                  <w:fldChar w:fldCharType="end"/>
                </w:r>
              </w:hyperlink>
            </w:p>
            <w:p w14:paraId="558318D5" w14:textId="3388E5C3" w:rsidR="00617943" w:rsidRDefault="00617943">
              <w:pPr>
                <w:pStyle w:val="TOC3"/>
                <w:rPr>
                  <w:bCs w:val="0"/>
                  <w:iCs w:val="0"/>
                  <w:color w:val="auto"/>
                  <w:sz w:val="22"/>
                </w:rPr>
              </w:pPr>
              <w:hyperlink w:anchor="_Toc522700661" w:history="1">
                <w:r w:rsidRPr="00FF4338">
                  <w:rPr>
                    <w:rStyle w:val="Hyperlink"/>
                  </w:rPr>
                  <w:t>PS-4 Personnel Termination (L) (M)</w:t>
                </w:r>
                <w:r>
                  <w:rPr>
                    <w:webHidden/>
                  </w:rPr>
                  <w:tab/>
                </w:r>
                <w:r>
                  <w:rPr>
                    <w:webHidden/>
                  </w:rPr>
                  <w:fldChar w:fldCharType="begin"/>
                </w:r>
                <w:r>
                  <w:rPr>
                    <w:webHidden/>
                  </w:rPr>
                  <w:instrText xml:space="preserve"> PAGEREF _Toc522700661 \h </w:instrText>
                </w:r>
                <w:r>
                  <w:rPr>
                    <w:webHidden/>
                  </w:rPr>
                </w:r>
                <w:r>
                  <w:rPr>
                    <w:webHidden/>
                  </w:rPr>
                  <w:fldChar w:fldCharType="separate"/>
                </w:r>
                <w:r>
                  <w:rPr>
                    <w:webHidden/>
                  </w:rPr>
                  <w:t>218</w:t>
                </w:r>
                <w:r>
                  <w:rPr>
                    <w:webHidden/>
                  </w:rPr>
                  <w:fldChar w:fldCharType="end"/>
                </w:r>
              </w:hyperlink>
            </w:p>
            <w:p w14:paraId="215C9712" w14:textId="045D9772" w:rsidR="00617943" w:rsidRDefault="00617943">
              <w:pPr>
                <w:pStyle w:val="TOC3"/>
                <w:rPr>
                  <w:bCs w:val="0"/>
                  <w:iCs w:val="0"/>
                  <w:color w:val="auto"/>
                  <w:sz w:val="22"/>
                </w:rPr>
              </w:pPr>
              <w:hyperlink w:anchor="_Toc522700662" w:history="1">
                <w:r w:rsidRPr="00FF4338">
                  <w:rPr>
                    <w:rStyle w:val="Hyperlink"/>
                  </w:rPr>
                  <w:t>PS-5 Personnel Transfer (L) (M)</w:t>
                </w:r>
                <w:r>
                  <w:rPr>
                    <w:webHidden/>
                  </w:rPr>
                  <w:tab/>
                </w:r>
                <w:r>
                  <w:rPr>
                    <w:webHidden/>
                  </w:rPr>
                  <w:fldChar w:fldCharType="begin"/>
                </w:r>
                <w:r>
                  <w:rPr>
                    <w:webHidden/>
                  </w:rPr>
                  <w:instrText xml:space="preserve"> PAGEREF _Toc522700662 \h </w:instrText>
                </w:r>
                <w:r>
                  <w:rPr>
                    <w:webHidden/>
                  </w:rPr>
                </w:r>
                <w:r>
                  <w:rPr>
                    <w:webHidden/>
                  </w:rPr>
                  <w:fldChar w:fldCharType="separate"/>
                </w:r>
                <w:r>
                  <w:rPr>
                    <w:webHidden/>
                  </w:rPr>
                  <w:t>219</w:t>
                </w:r>
                <w:r>
                  <w:rPr>
                    <w:webHidden/>
                  </w:rPr>
                  <w:fldChar w:fldCharType="end"/>
                </w:r>
              </w:hyperlink>
            </w:p>
            <w:p w14:paraId="781C5265" w14:textId="58F8AEB6" w:rsidR="00617943" w:rsidRDefault="00617943">
              <w:pPr>
                <w:pStyle w:val="TOC3"/>
                <w:rPr>
                  <w:bCs w:val="0"/>
                  <w:iCs w:val="0"/>
                  <w:color w:val="auto"/>
                  <w:sz w:val="22"/>
                </w:rPr>
              </w:pPr>
              <w:hyperlink w:anchor="_Toc522700663" w:history="1">
                <w:r w:rsidRPr="00FF4338">
                  <w:rPr>
                    <w:rStyle w:val="Hyperlink"/>
                  </w:rPr>
                  <w:t>PS-6 Access Agreements (L) (M)</w:t>
                </w:r>
                <w:r>
                  <w:rPr>
                    <w:webHidden/>
                  </w:rPr>
                  <w:tab/>
                </w:r>
                <w:r>
                  <w:rPr>
                    <w:webHidden/>
                  </w:rPr>
                  <w:fldChar w:fldCharType="begin"/>
                </w:r>
                <w:r>
                  <w:rPr>
                    <w:webHidden/>
                  </w:rPr>
                  <w:instrText xml:space="preserve"> PAGEREF _Toc522700663 \h </w:instrText>
                </w:r>
                <w:r>
                  <w:rPr>
                    <w:webHidden/>
                  </w:rPr>
                </w:r>
                <w:r>
                  <w:rPr>
                    <w:webHidden/>
                  </w:rPr>
                  <w:fldChar w:fldCharType="separate"/>
                </w:r>
                <w:r>
                  <w:rPr>
                    <w:webHidden/>
                  </w:rPr>
                  <w:t>220</w:t>
                </w:r>
                <w:r>
                  <w:rPr>
                    <w:webHidden/>
                  </w:rPr>
                  <w:fldChar w:fldCharType="end"/>
                </w:r>
              </w:hyperlink>
            </w:p>
            <w:p w14:paraId="7191EA1E" w14:textId="7221E393" w:rsidR="00617943" w:rsidRDefault="00617943">
              <w:pPr>
                <w:pStyle w:val="TOC3"/>
                <w:rPr>
                  <w:bCs w:val="0"/>
                  <w:iCs w:val="0"/>
                  <w:color w:val="auto"/>
                  <w:sz w:val="22"/>
                </w:rPr>
              </w:pPr>
              <w:hyperlink w:anchor="_Toc522700664" w:history="1">
                <w:r w:rsidRPr="00FF4338">
                  <w:rPr>
                    <w:rStyle w:val="Hyperlink"/>
                  </w:rPr>
                  <w:t>PS-7 Third-Party Personnel Security (L) (M)</w:t>
                </w:r>
                <w:r>
                  <w:rPr>
                    <w:webHidden/>
                  </w:rPr>
                  <w:tab/>
                </w:r>
                <w:r>
                  <w:rPr>
                    <w:webHidden/>
                  </w:rPr>
                  <w:fldChar w:fldCharType="begin"/>
                </w:r>
                <w:r>
                  <w:rPr>
                    <w:webHidden/>
                  </w:rPr>
                  <w:instrText xml:space="preserve"> PAGEREF _Toc522700664 \h </w:instrText>
                </w:r>
                <w:r>
                  <w:rPr>
                    <w:webHidden/>
                  </w:rPr>
                </w:r>
                <w:r>
                  <w:rPr>
                    <w:webHidden/>
                  </w:rPr>
                  <w:fldChar w:fldCharType="separate"/>
                </w:r>
                <w:r>
                  <w:rPr>
                    <w:webHidden/>
                  </w:rPr>
                  <w:t>221</w:t>
                </w:r>
                <w:r>
                  <w:rPr>
                    <w:webHidden/>
                  </w:rPr>
                  <w:fldChar w:fldCharType="end"/>
                </w:r>
              </w:hyperlink>
            </w:p>
            <w:p w14:paraId="05CF83CD" w14:textId="42D7AA85" w:rsidR="00617943" w:rsidRDefault="00617943">
              <w:pPr>
                <w:pStyle w:val="TOC3"/>
                <w:rPr>
                  <w:bCs w:val="0"/>
                  <w:iCs w:val="0"/>
                  <w:color w:val="auto"/>
                  <w:sz w:val="22"/>
                </w:rPr>
              </w:pPr>
              <w:hyperlink w:anchor="_Toc522700665" w:history="1">
                <w:r w:rsidRPr="00FF4338">
                  <w:rPr>
                    <w:rStyle w:val="Hyperlink"/>
                  </w:rPr>
                  <w:t>PS-8 Personnel Sanctions (L) (M)</w:t>
                </w:r>
                <w:r>
                  <w:rPr>
                    <w:webHidden/>
                  </w:rPr>
                  <w:tab/>
                </w:r>
                <w:r>
                  <w:rPr>
                    <w:webHidden/>
                  </w:rPr>
                  <w:fldChar w:fldCharType="begin"/>
                </w:r>
                <w:r>
                  <w:rPr>
                    <w:webHidden/>
                  </w:rPr>
                  <w:instrText xml:space="preserve"> PAGEREF _Toc522700665 \h </w:instrText>
                </w:r>
                <w:r>
                  <w:rPr>
                    <w:webHidden/>
                  </w:rPr>
                </w:r>
                <w:r>
                  <w:rPr>
                    <w:webHidden/>
                  </w:rPr>
                  <w:fldChar w:fldCharType="separate"/>
                </w:r>
                <w:r>
                  <w:rPr>
                    <w:webHidden/>
                  </w:rPr>
                  <w:t>222</w:t>
                </w:r>
                <w:r>
                  <w:rPr>
                    <w:webHidden/>
                  </w:rPr>
                  <w:fldChar w:fldCharType="end"/>
                </w:r>
              </w:hyperlink>
            </w:p>
            <w:p w14:paraId="05000F8A" w14:textId="257EAA82" w:rsidR="00617943" w:rsidRDefault="00617943">
              <w:pPr>
                <w:pStyle w:val="TOC2"/>
                <w:tabs>
                  <w:tab w:val="left" w:pos="1320"/>
                </w:tabs>
                <w:rPr>
                  <w:b w:val="0"/>
                  <w:bCs w:val="0"/>
                  <w:color w:val="auto"/>
                  <w:sz w:val="22"/>
                </w:rPr>
              </w:pPr>
              <w:hyperlink w:anchor="_Toc522700666" w:history="1">
                <w:r w:rsidRPr="00FF4338">
                  <w:rPr>
                    <w:rStyle w:val="Hyperlink"/>
                    <w:rFonts w:cstheme="minorHAnsi"/>
                  </w:rPr>
                  <w:t>13.14.</w:t>
                </w:r>
                <w:r>
                  <w:rPr>
                    <w:b w:val="0"/>
                    <w:bCs w:val="0"/>
                    <w:color w:val="auto"/>
                    <w:sz w:val="22"/>
                  </w:rPr>
                  <w:tab/>
                </w:r>
                <w:r w:rsidRPr="00FF4338">
                  <w:rPr>
                    <w:rStyle w:val="Hyperlink"/>
                  </w:rPr>
                  <w:t>Risk Assessment (RA)</w:t>
                </w:r>
                <w:r>
                  <w:rPr>
                    <w:webHidden/>
                  </w:rPr>
                  <w:tab/>
                </w:r>
                <w:r>
                  <w:rPr>
                    <w:webHidden/>
                  </w:rPr>
                  <w:fldChar w:fldCharType="begin"/>
                </w:r>
                <w:r>
                  <w:rPr>
                    <w:webHidden/>
                  </w:rPr>
                  <w:instrText xml:space="preserve"> PAGEREF _Toc522700666 \h </w:instrText>
                </w:r>
                <w:r>
                  <w:rPr>
                    <w:webHidden/>
                  </w:rPr>
                </w:r>
                <w:r>
                  <w:rPr>
                    <w:webHidden/>
                  </w:rPr>
                  <w:fldChar w:fldCharType="separate"/>
                </w:r>
                <w:r>
                  <w:rPr>
                    <w:webHidden/>
                  </w:rPr>
                  <w:t>223</w:t>
                </w:r>
                <w:r>
                  <w:rPr>
                    <w:webHidden/>
                  </w:rPr>
                  <w:fldChar w:fldCharType="end"/>
                </w:r>
              </w:hyperlink>
            </w:p>
            <w:p w14:paraId="6E60E038" w14:textId="364A064C" w:rsidR="00617943" w:rsidRDefault="00617943">
              <w:pPr>
                <w:pStyle w:val="TOC3"/>
                <w:rPr>
                  <w:bCs w:val="0"/>
                  <w:iCs w:val="0"/>
                  <w:color w:val="auto"/>
                  <w:sz w:val="22"/>
                </w:rPr>
              </w:pPr>
              <w:hyperlink w:anchor="_Toc522700667" w:history="1">
                <w:r w:rsidRPr="00FF4338">
                  <w:rPr>
                    <w:rStyle w:val="Hyperlink"/>
                  </w:rPr>
                  <w:t>RA-1 Risk Assessment Policy and Procedures (L) (M)</w:t>
                </w:r>
                <w:r>
                  <w:rPr>
                    <w:webHidden/>
                  </w:rPr>
                  <w:tab/>
                </w:r>
                <w:r>
                  <w:rPr>
                    <w:webHidden/>
                  </w:rPr>
                  <w:fldChar w:fldCharType="begin"/>
                </w:r>
                <w:r>
                  <w:rPr>
                    <w:webHidden/>
                  </w:rPr>
                  <w:instrText xml:space="preserve"> PAGEREF _Toc522700667 \h </w:instrText>
                </w:r>
                <w:r>
                  <w:rPr>
                    <w:webHidden/>
                  </w:rPr>
                </w:r>
                <w:r>
                  <w:rPr>
                    <w:webHidden/>
                  </w:rPr>
                  <w:fldChar w:fldCharType="separate"/>
                </w:r>
                <w:r>
                  <w:rPr>
                    <w:webHidden/>
                  </w:rPr>
                  <w:t>223</w:t>
                </w:r>
                <w:r>
                  <w:rPr>
                    <w:webHidden/>
                  </w:rPr>
                  <w:fldChar w:fldCharType="end"/>
                </w:r>
              </w:hyperlink>
            </w:p>
            <w:p w14:paraId="1586C24D" w14:textId="1A2ED6EE" w:rsidR="00617943" w:rsidRDefault="00617943">
              <w:pPr>
                <w:pStyle w:val="TOC3"/>
                <w:rPr>
                  <w:bCs w:val="0"/>
                  <w:iCs w:val="0"/>
                  <w:color w:val="auto"/>
                  <w:sz w:val="22"/>
                </w:rPr>
              </w:pPr>
              <w:hyperlink w:anchor="_Toc522700668" w:history="1">
                <w:r w:rsidRPr="00FF4338">
                  <w:rPr>
                    <w:rStyle w:val="Hyperlink"/>
                  </w:rPr>
                  <w:t>RA-2 Security Categorization (L) (M) (H)</w:t>
                </w:r>
                <w:r>
                  <w:rPr>
                    <w:webHidden/>
                  </w:rPr>
                  <w:tab/>
                </w:r>
                <w:r>
                  <w:rPr>
                    <w:webHidden/>
                  </w:rPr>
                  <w:fldChar w:fldCharType="begin"/>
                </w:r>
                <w:r>
                  <w:rPr>
                    <w:webHidden/>
                  </w:rPr>
                  <w:instrText xml:space="preserve"> PAGEREF _Toc522700668 \h </w:instrText>
                </w:r>
                <w:r>
                  <w:rPr>
                    <w:webHidden/>
                  </w:rPr>
                </w:r>
                <w:r>
                  <w:rPr>
                    <w:webHidden/>
                  </w:rPr>
                  <w:fldChar w:fldCharType="separate"/>
                </w:r>
                <w:r>
                  <w:rPr>
                    <w:webHidden/>
                  </w:rPr>
                  <w:t>224</w:t>
                </w:r>
                <w:r>
                  <w:rPr>
                    <w:webHidden/>
                  </w:rPr>
                  <w:fldChar w:fldCharType="end"/>
                </w:r>
              </w:hyperlink>
            </w:p>
            <w:p w14:paraId="6DD8C47C" w14:textId="500D7E0B" w:rsidR="00617943" w:rsidRDefault="00617943">
              <w:pPr>
                <w:pStyle w:val="TOC3"/>
                <w:rPr>
                  <w:bCs w:val="0"/>
                  <w:iCs w:val="0"/>
                  <w:color w:val="auto"/>
                  <w:sz w:val="22"/>
                </w:rPr>
              </w:pPr>
              <w:hyperlink w:anchor="_Toc522700669" w:history="1">
                <w:r w:rsidRPr="00FF4338">
                  <w:rPr>
                    <w:rStyle w:val="Hyperlink"/>
                  </w:rPr>
                  <w:t>RA-3 Risk Assessment (L) (M)</w:t>
                </w:r>
                <w:r>
                  <w:rPr>
                    <w:webHidden/>
                  </w:rPr>
                  <w:tab/>
                </w:r>
                <w:r>
                  <w:rPr>
                    <w:webHidden/>
                  </w:rPr>
                  <w:fldChar w:fldCharType="begin"/>
                </w:r>
                <w:r>
                  <w:rPr>
                    <w:webHidden/>
                  </w:rPr>
                  <w:instrText xml:space="preserve"> PAGEREF _Toc522700669 \h </w:instrText>
                </w:r>
                <w:r>
                  <w:rPr>
                    <w:webHidden/>
                  </w:rPr>
                </w:r>
                <w:r>
                  <w:rPr>
                    <w:webHidden/>
                  </w:rPr>
                  <w:fldChar w:fldCharType="separate"/>
                </w:r>
                <w:r>
                  <w:rPr>
                    <w:webHidden/>
                  </w:rPr>
                  <w:t>225</w:t>
                </w:r>
                <w:r>
                  <w:rPr>
                    <w:webHidden/>
                  </w:rPr>
                  <w:fldChar w:fldCharType="end"/>
                </w:r>
              </w:hyperlink>
            </w:p>
            <w:p w14:paraId="2FF6B1F3" w14:textId="22AE910E" w:rsidR="00617943" w:rsidRDefault="00617943">
              <w:pPr>
                <w:pStyle w:val="TOC3"/>
                <w:rPr>
                  <w:bCs w:val="0"/>
                  <w:iCs w:val="0"/>
                  <w:color w:val="auto"/>
                  <w:sz w:val="22"/>
                </w:rPr>
              </w:pPr>
              <w:hyperlink w:anchor="_Toc522700670" w:history="1">
                <w:r w:rsidRPr="00FF4338">
                  <w:rPr>
                    <w:rStyle w:val="Hyperlink"/>
                  </w:rPr>
                  <w:t>RA-5 Vulnerability Scanning (L) (M) (H)</w:t>
                </w:r>
                <w:r>
                  <w:rPr>
                    <w:webHidden/>
                  </w:rPr>
                  <w:tab/>
                </w:r>
                <w:r>
                  <w:rPr>
                    <w:webHidden/>
                  </w:rPr>
                  <w:fldChar w:fldCharType="begin"/>
                </w:r>
                <w:r>
                  <w:rPr>
                    <w:webHidden/>
                  </w:rPr>
                  <w:instrText xml:space="preserve"> PAGEREF _Toc522700670 \h </w:instrText>
                </w:r>
                <w:r>
                  <w:rPr>
                    <w:webHidden/>
                  </w:rPr>
                </w:r>
                <w:r>
                  <w:rPr>
                    <w:webHidden/>
                  </w:rPr>
                  <w:fldChar w:fldCharType="separate"/>
                </w:r>
                <w:r>
                  <w:rPr>
                    <w:webHidden/>
                  </w:rPr>
                  <w:t>226</w:t>
                </w:r>
                <w:r>
                  <w:rPr>
                    <w:webHidden/>
                  </w:rPr>
                  <w:fldChar w:fldCharType="end"/>
                </w:r>
              </w:hyperlink>
            </w:p>
            <w:p w14:paraId="26157625" w14:textId="7E689E77" w:rsidR="00617943" w:rsidRDefault="00617943">
              <w:pPr>
                <w:pStyle w:val="TOC4"/>
                <w:tabs>
                  <w:tab w:val="right" w:leader="dot" w:pos="9350"/>
                </w:tabs>
                <w:rPr>
                  <w:noProof/>
                  <w:color w:val="auto"/>
                  <w:sz w:val="22"/>
                  <w:szCs w:val="22"/>
                </w:rPr>
              </w:pPr>
              <w:hyperlink w:anchor="_Toc522700671" w:history="1">
                <w:r w:rsidRPr="00FF4338">
                  <w:rPr>
                    <w:rStyle w:val="Hyperlink"/>
                    <w:noProof/>
                  </w:rPr>
                  <w:t>RA-5 (1) Control Enhancement (M) (H)</w:t>
                </w:r>
                <w:r>
                  <w:rPr>
                    <w:noProof/>
                    <w:webHidden/>
                  </w:rPr>
                  <w:tab/>
                </w:r>
                <w:r>
                  <w:rPr>
                    <w:noProof/>
                    <w:webHidden/>
                  </w:rPr>
                  <w:fldChar w:fldCharType="begin"/>
                </w:r>
                <w:r>
                  <w:rPr>
                    <w:noProof/>
                    <w:webHidden/>
                  </w:rPr>
                  <w:instrText xml:space="preserve"> PAGEREF _Toc522700671 \h </w:instrText>
                </w:r>
                <w:r>
                  <w:rPr>
                    <w:noProof/>
                    <w:webHidden/>
                  </w:rPr>
                </w:r>
                <w:r>
                  <w:rPr>
                    <w:noProof/>
                    <w:webHidden/>
                  </w:rPr>
                  <w:fldChar w:fldCharType="separate"/>
                </w:r>
                <w:r>
                  <w:rPr>
                    <w:noProof/>
                    <w:webHidden/>
                  </w:rPr>
                  <w:t>228</w:t>
                </w:r>
                <w:r>
                  <w:rPr>
                    <w:noProof/>
                    <w:webHidden/>
                  </w:rPr>
                  <w:fldChar w:fldCharType="end"/>
                </w:r>
              </w:hyperlink>
            </w:p>
            <w:p w14:paraId="20622C21" w14:textId="58CF055E" w:rsidR="00617943" w:rsidRDefault="00617943">
              <w:pPr>
                <w:pStyle w:val="TOC4"/>
                <w:tabs>
                  <w:tab w:val="right" w:leader="dot" w:pos="9350"/>
                </w:tabs>
                <w:rPr>
                  <w:noProof/>
                  <w:color w:val="auto"/>
                  <w:sz w:val="22"/>
                  <w:szCs w:val="22"/>
                </w:rPr>
              </w:pPr>
              <w:hyperlink w:anchor="_Toc522700672" w:history="1">
                <w:r w:rsidRPr="00FF4338">
                  <w:rPr>
                    <w:rStyle w:val="Hyperlink"/>
                    <w:noProof/>
                  </w:rPr>
                  <w:t>RA-5 (2) Control Enhancement (M) (H)</w:t>
                </w:r>
                <w:r>
                  <w:rPr>
                    <w:noProof/>
                    <w:webHidden/>
                  </w:rPr>
                  <w:tab/>
                </w:r>
                <w:r>
                  <w:rPr>
                    <w:noProof/>
                    <w:webHidden/>
                  </w:rPr>
                  <w:fldChar w:fldCharType="begin"/>
                </w:r>
                <w:r>
                  <w:rPr>
                    <w:noProof/>
                    <w:webHidden/>
                  </w:rPr>
                  <w:instrText xml:space="preserve"> PAGEREF _Toc522700672 \h </w:instrText>
                </w:r>
                <w:r>
                  <w:rPr>
                    <w:noProof/>
                    <w:webHidden/>
                  </w:rPr>
                </w:r>
                <w:r>
                  <w:rPr>
                    <w:noProof/>
                    <w:webHidden/>
                  </w:rPr>
                  <w:fldChar w:fldCharType="separate"/>
                </w:r>
                <w:r>
                  <w:rPr>
                    <w:noProof/>
                    <w:webHidden/>
                  </w:rPr>
                  <w:t>229</w:t>
                </w:r>
                <w:r>
                  <w:rPr>
                    <w:noProof/>
                    <w:webHidden/>
                  </w:rPr>
                  <w:fldChar w:fldCharType="end"/>
                </w:r>
              </w:hyperlink>
            </w:p>
            <w:p w14:paraId="7143BAC9" w14:textId="7DC8B136" w:rsidR="00617943" w:rsidRDefault="00617943">
              <w:pPr>
                <w:pStyle w:val="TOC4"/>
                <w:tabs>
                  <w:tab w:val="right" w:leader="dot" w:pos="9350"/>
                </w:tabs>
                <w:rPr>
                  <w:noProof/>
                  <w:color w:val="auto"/>
                  <w:sz w:val="22"/>
                  <w:szCs w:val="22"/>
                </w:rPr>
              </w:pPr>
              <w:hyperlink w:anchor="_Toc522700673" w:history="1">
                <w:r w:rsidRPr="00FF4338">
                  <w:rPr>
                    <w:rStyle w:val="Hyperlink"/>
                    <w:noProof/>
                  </w:rPr>
                  <w:t>RA-5 (3) Control Enhancement (M) (H)</w:t>
                </w:r>
                <w:r>
                  <w:rPr>
                    <w:noProof/>
                    <w:webHidden/>
                  </w:rPr>
                  <w:tab/>
                </w:r>
                <w:r>
                  <w:rPr>
                    <w:noProof/>
                    <w:webHidden/>
                  </w:rPr>
                  <w:fldChar w:fldCharType="begin"/>
                </w:r>
                <w:r>
                  <w:rPr>
                    <w:noProof/>
                    <w:webHidden/>
                  </w:rPr>
                  <w:instrText xml:space="preserve"> PAGEREF _Toc522700673 \h </w:instrText>
                </w:r>
                <w:r>
                  <w:rPr>
                    <w:noProof/>
                    <w:webHidden/>
                  </w:rPr>
                </w:r>
                <w:r>
                  <w:rPr>
                    <w:noProof/>
                    <w:webHidden/>
                  </w:rPr>
                  <w:fldChar w:fldCharType="separate"/>
                </w:r>
                <w:r>
                  <w:rPr>
                    <w:noProof/>
                    <w:webHidden/>
                  </w:rPr>
                  <w:t>229</w:t>
                </w:r>
                <w:r>
                  <w:rPr>
                    <w:noProof/>
                    <w:webHidden/>
                  </w:rPr>
                  <w:fldChar w:fldCharType="end"/>
                </w:r>
              </w:hyperlink>
            </w:p>
            <w:p w14:paraId="4E61B831" w14:textId="6BC7B5F2" w:rsidR="00617943" w:rsidRDefault="00617943">
              <w:pPr>
                <w:pStyle w:val="TOC4"/>
                <w:tabs>
                  <w:tab w:val="right" w:leader="dot" w:pos="9350"/>
                </w:tabs>
                <w:rPr>
                  <w:noProof/>
                  <w:color w:val="auto"/>
                  <w:sz w:val="22"/>
                  <w:szCs w:val="22"/>
                </w:rPr>
              </w:pPr>
              <w:hyperlink w:anchor="_Toc522700674" w:history="1">
                <w:r w:rsidRPr="00FF4338">
                  <w:rPr>
                    <w:rStyle w:val="Hyperlink"/>
                    <w:noProof/>
                  </w:rPr>
                  <w:t>RA-5 (5) Control Enhancement (M) (H)</w:t>
                </w:r>
                <w:r>
                  <w:rPr>
                    <w:noProof/>
                    <w:webHidden/>
                  </w:rPr>
                  <w:tab/>
                </w:r>
                <w:r>
                  <w:rPr>
                    <w:noProof/>
                    <w:webHidden/>
                  </w:rPr>
                  <w:fldChar w:fldCharType="begin"/>
                </w:r>
                <w:r>
                  <w:rPr>
                    <w:noProof/>
                    <w:webHidden/>
                  </w:rPr>
                  <w:instrText xml:space="preserve"> PAGEREF _Toc522700674 \h </w:instrText>
                </w:r>
                <w:r>
                  <w:rPr>
                    <w:noProof/>
                    <w:webHidden/>
                  </w:rPr>
                </w:r>
                <w:r>
                  <w:rPr>
                    <w:noProof/>
                    <w:webHidden/>
                  </w:rPr>
                  <w:fldChar w:fldCharType="separate"/>
                </w:r>
                <w:r>
                  <w:rPr>
                    <w:noProof/>
                    <w:webHidden/>
                  </w:rPr>
                  <w:t>230</w:t>
                </w:r>
                <w:r>
                  <w:rPr>
                    <w:noProof/>
                    <w:webHidden/>
                  </w:rPr>
                  <w:fldChar w:fldCharType="end"/>
                </w:r>
              </w:hyperlink>
            </w:p>
            <w:p w14:paraId="15E3FD5B" w14:textId="0FA0C1BB" w:rsidR="00617943" w:rsidRDefault="00617943">
              <w:pPr>
                <w:pStyle w:val="TOC4"/>
                <w:tabs>
                  <w:tab w:val="right" w:leader="dot" w:pos="9350"/>
                </w:tabs>
                <w:rPr>
                  <w:noProof/>
                  <w:color w:val="auto"/>
                  <w:sz w:val="22"/>
                  <w:szCs w:val="22"/>
                </w:rPr>
              </w:pPr>
              <w:hyperlink w:anchor="_Toc522700675" w:history="1">
                <w:r w:rsidRPr="00FF4338">
                  <w:rPr>
                    <w:rStyle w:val="Hyperlink"/>
                    <w:noProof/>
                  </w:rPr>
                  <w:t>RA-5 (6) Control Enhancement (M) (H)</w:t>
                </w:r>
                <w:r>
                  <w:rPr>
                    <w:noProof/>
                    <w:webHidden/>
                  </w:rPr>
                  <w:tab/>
                </w:r>
                <w:r>
                  <w:rPr>
                    <w:noProof/>
                    <w:webHidden/>
                  </w:rPr>
                  <w:fldChar w:fldCharType="begin"/>
                </w:r>
                <w:r>
                  <w:rPr>
                    <w:noProof/>
                    <w:webHidden/>
                  </w:rPr>
                  <w:instrText xml:space="preserve"> PAGEREF _Toc522700675 \h </w:instrText>
                </w:r>
                <w:r>
                  <w:rPr>
                    <w:noProof/>
                    <w:webHidden/>
                  </w:rPr>
                </w:r>
                <w:r>
                  <w:rPr>
                    <w:noProof/>
                    <w:webHidden/>
                  </w:rPr>
                  <w:fldChar w:fldCharType="separate"/>
                </w:r>
                <w:r>
                  <w:rPr>
                    <w:noProof/>
                    <w:webHidden/>
                  </w:rPr>
                  <w:t>231</w:t>
                </w:r>
                <w:r>
                  <w:rPr>
                    <w:noProof/>
                    <w:webHidden/>
                  </w:rPr>
                  <w:fldChar w:fldCharType="end"/>
                </w:r>
              </w:hyperlink>
            </w:p>
            <w:p w14:paraId="667B3F75" w14:textId="656BAF71" w:rsidR="00617943" w:rsidRDefault="00617943">
              <w:pPr>
                <w:pStyle w:val="TOC4"/>
                <w:tabs>
                  <w:tab w:val="right" w:leader="dot" w:pos="9350"/>
                </w:tabs>
                <w:rPr>
                  <w:noProof/>
                  <w:color w:val="auto"/>
                  <w:sz w:val="22"/>
                  <w:szCs w:val="22"/>
                </w:rPr>
              </w:pPr>
              <w:hyperlink w:anchor="_Toc522700676" w:history="1">
                <w:r w:rsidRPr="00FF4338">
                  <w:rPr>
                    <w:rStyle w:val="Hyperlink"/>
                    <w:noProof/>
                  </w:rPr>
                  <w:t>RA-5 (8) Control Enhancement (L) (M) (H)</w:t>
                </w:r>
                <w:r>
                  <w:rPr>
                    <w:noProof/>
                    <w:webHidden/>
                  </w:rPr>
                  <w:tab/>
                </w:r>
                <w:r>
                  <w:rPr>
                    <w:noProof/>
                    <w:webHidden/>
                  </w:rPr>
                  <w:fldChar w:fldCharType="begin"/>
                </w:r>
                <w:r>
                  <w:rPr>
                    <w:noProof/>
                    <w:webHidden/>
                  </w:rPr>
                  <w:instrText xml:space="preserve"> PAGEREF _Toc522700676 \h </w:instrText>
                </w:r>
                <w:r>
                  <w:rPr>
                    <w:noProof/>
                    <w:webHidden/>
                  </w:rPr>
                </w:r>
                <w:r>
                  <w:rPr>
                    <w:noProof/>
                    <w:webHidden/>
                  </w:rPr>
                  <w:fldChar w:fldCharType="separate"/>
                </w:r>
                <w:r>
                  <w:rPr>
                    <w:noProof/>
                    <w:webHidden/>
                  </w:rPr>
                  <w:t>231</w:t>
                </w:r>
                <w:r>
                  <w:rPr>
                    <w:noProof/>
                    <w:webHidden/>
                  </w:rPr>
                  <w:fldChar w:fldCharType="end"/>
                </w:r>
              </w:hyperlink>
            </w:p>
            <w:p w14:paraId="213E5C93" w14:textId="22FD6308" w:rsidR="00617943" w:rsidRDefault="00617943">
              <w:pPr>
                <w:pStyle w:val="TOC2"/>
                <w:tabs>
                  <w:tab w:val="left" w:pos="1320"/>
                </w:tabs>
                <w:rPr>
                  <w:b w:val="0"/>
                  <w:bCs w:val="0"/>
                  <w:color w:val="auto"/>
                  <w:sz w:val="22"/>
                </w:rPr>
              </w:pPr>
              <w:hyperlink w:anchor="_Toc522700677" w:history="1">
                <w:r w:rsidRPr="00FF4338">
                  <w:rPr>
                    <w:rStyle w:val="Hyperlink"/>
                    <w:rFonts w:cstheme="minorHAnsi"/>
                  </w:rPr>
                  <w:t>13.15.</w:t>
                </w:r>
                <w:r>
                  <w:rPr>
                    <w:b w:val="0"/>
                    <w:bCs w:val="0"/>
                    <w:color w:val="auto"/>
                    <w:sz w:val="22"/>
                  </w:rPr>
                  <w:tab/>
                </w:r>
                <w:r w:rsidRPr="00FF4338">
                  <w:rPr>
                    <w:rStyle w:val="Hyperlink"/>
                  </w:rPr>
                  <w:t>System and Services Acquisition (SA)</w:t>
                </w:r>
                <w:r>
                  <w:rPr>
                    <w:webHidden/>
                  </w:rPr>
                  <w:tab/>
                </w:r>
                <w:r>
                  <w:rPr>
                    <w:webHidden/>
                  </w:rPr>
                  <w:fldChar w:fldCharType="begin"/>
                </w:r>
                <w:r>
                  <w:rPr>
                    <w:webHidden/>
                  </w:rPr>
                  <w:instrText xml:space="preserve"> PAGEREF _Toc522700677 \h </w:instrText>
                </w:r>
                <w:r>
                  <w:rPr>
                    <w:webHidden/>
                  </w:rPr>
                </w:r>
                <w:r>
                  <w:rPr>
                    <w:webHidden/>
                  </w:rPr>
                  <w:fldChar w:fldCharType="separate"/>
                </w:r>
                <w:r>
                  <w:rPr>
                    <w:webHidden/>
                  </w:rPr>
                  <w:t>232</w:t>
                </w:r>
                <w:r>
                  <w:rPr>
                    <w:webHidden/>
                  </w:rPr>
                  <w:fldChar w:fldCharType="end"/>
                </w:r>
              </w:hyperlink>
            </w:p>
            <w:p w14:paraId="70722A8C" w14:textId="4D0ABF3F" w:rsidR="00617943" w:rsidRDefault="00617943">
              <w:pPr>
                <w:pStyle w:val="TOC3"/>
                <w:rPr>
                  <w:bCs w:val="0"/>
                  <w:iCs w:val="0"/>
                  <w:color w:val="auto"/>
                  <w:sz w:val="22"/>
                </w:rPr>
              </w:pPr>
              <w:hyperlink w:anchor="_Toc522700678" w:history="1">
                <w:r w:rsidRPr="00FF4338">
                  <w:rPr>
                    <w:rStyle w:val="Hyperlink"/>
                  </w:rPr>
                  <w:t>SA-1 System and Services Acquisition Policy and Procedures (L) (M)</w:t>
                </w:r>
                <w:r>
                  <w:rPr>
                    <w:webHidden/>
                  </w:rPr>
                  <w:tab/>
                </w:r>
                <w:r>
                  <w:rPr>
                    <w:webHidden/>
                  </w:rPr>
                  <w:fldChar w:fldCharType="begin"/>
                </w:r>
                <w:r>
                  <w:rPr>
                    <w:webHidden/>
                  </w:rPr>
                  <w:instrText xml:space="preserve"> PAGEREF _Toc522700678 \h </w:instrText>
                </w:r>
                <w:r>
                  <w:rPr>
                    <w:webHidden/>
                  </w:rPr>
                </w:r>
                <w:r>
                  <w:rPr>
                    <w:webHidden/>
                  </w:rPr>
                  <w:fldChar w:fldCharType="separate"/>
                </w:r>
                <w:r>
                  <w:rPr>
                    <w:webHidden/>
                  </w:rPr>
                  <w:t>232</w:t>
                </w:r>
                <w:r>
                  <w:rPr>
                    <w:webHidden/>
                  </w:rPr>
                  <w:fldChar w:fldCharType="end"/>
                </w:r>
              </w:hyperlink>
            </w:p>
            <w:p w14:paraId="66D73112" w14:textId="549EDDA0" w:rsidR="00617943" w:rsidRDefault="00617943">
              <w:pPr>
                <w:pStyle w:val="TOC3"/>
                <w:rPr>
                  <w:bCs w:val="0"/>
                  <w:iCs w:val="0"/>
                  <w:color w:val="auto"/>
                  <w:sz w:val="22"/>
                </w:rPr>
              </w:pPr>
              <w:hyperlink w:anchor="_Toc522700679" w:history="1">
                <w:r w:rsidRPr="00FF4338">
                  <w:rPr>
                    <w:rStyle w:val="Hyperlink"/>
                  </w:rPr>
                  <w:t>SA-2 Allocation of Resources (L) (M) (H)</w:t>
                </w:r>
                <w:r>
                  <w:rPr>
                    <w:webHidden/>
                  </w:rPr>
                  <w:tab/>
                </w:r>
                <w:r>
                  <w:rPr>
                    <w:webHidden/>
                  </w:rPr>
                  <w:fldChar w:fldCharType="begin"/>
                </w:r>
                <w:r>
                  <w:rPr>
                    <w:webHidden/>
                  </w:rPr>
                  <w:instrText xml:space="preserve"> PAGEREF _Toc522700679 \h </w:instrText>
                </w:r>
                <w:r>
                  <w:rPr>
                    <w:webHidden/>
                  </w:rPr>
                </w:r>
                <w:r>
                  <w:rPr>
                    <w:webHidden/>
                  </w:rPr>
                  <w:fldChar w:fldCharType="separate"/>
                </w:r>
                <w:r>
                  <w:rPr>
                    <w:webHidden/>
                  </w:rPr>
                  <w:t>233</w:t>
                </w:r>
                <w:r>
                  <w:rPr>
                    <w:webHidden/>
                  </w:rPr>
                  <w:fldChar w:fldCharType="end"/>
                </w:r>
              </w:hyperlink>
            </w:p>
            <w:p w14:paraId="68827540" w14:textId="0250A783" w:rsidR="00617943" w:rsidRDefault="00617943">
              <w:pPr>
                <w:pStyle w:val="TOC3"/>
                <w:rPr>
                  <w:bCs w:val="0"/>
                  <w:iCs w:val="0"/>
                  <w:color w:val="auto"/>
                  <w:sz w:val="22"/>
                </w:rPr>
              </w:pPr>
              <w:hyperlink w:anchor="_Toc522700680" w:history="1">
                <w:r w:rsidRPr="00FF4338">
                  <w:rPr>
                    <w:rStyle w:val="Hyperlink"/>
                  </w:rPr>
                  <w:t>SA-3 System Development Life Cycle (L) (M) (H)</w:t>
                </w:r>
                <w:r>
                  <w:rPr>
                    <w:webHidden/>
                  </w:rPr>
                  <w:tab/>
                </w:r>
                <w:r>
                  <w:rPr>
                    <w:webHidden/>
                  </w:rPr>
                  <w:fldChar w:fldCharType="begin"/>
                </w:r>
                <w:r>
                  <w:rPr>
                    <w:webHidden/>
                  </w:rPr>
                  <w:instrText xml:space="preserve"> PAGEREF _Toc522700680 \h </w:instrText>
                </w:r>
                <w:r>
                  <w:rPr>
                    <w:webHidden/>
                  </w:rPr>
                </w:r>
                <w:r>
                  <w:rPr>
                    <w:webHidden/>
                  </w:rPr>
                  <w:fldChar w:fldCharType="separate"/>
                </w:r>
                <w:r>
                  <w:rPr>
                    <w:webHidden/>
                  </w:rPr>
                  <w:t>234</w:t>
                </w:r>
                <w:r>
                  <w:rPr>
                    <w:webHidden/>
                  </w:rPr>
                  <w:fldChar w:fldCharType="end"/>
                </w:r>
              </w:hyperlink>
            </w:p>
            <w:p w14:paraId="6FD8FFCC" w14:textId="7F9C8900" w:rsidR="00617943" w:rsidRDefault="00617943">
              <w:pPr>
                <w:pStyle w:val="TOC3"/>
                <w:rPr>
                  <w:bCs w:val="0"/>
                  <w:iCs w:val="0"/>
                  <w:color w:val="auto"/>
                  <w:sz w:val="22"/>
                </w:rPr>
              </w:pPr>
              <w:hyperlink w:anchor="_Toc522700681" w:history="1">
                <w:r w:rsidRPr="00FF4338">
                  <w:rPr>
                    <w:rStyle w:val="Hyperlink"/>
                  </w:rPr>
                  <w:t>SA-4 Acquisitions Process (L) (M) (H)</w:t>
                </w:r>
                <w:r>
                  <w:rPr>
                    <w:webHidden/>
                  </w:rPr>
                  <w:tab/>
                </w:r>
                <w:r>
                  <w:rPr>
                    <w:webHidden/>
                  </w:rPr>
                  <w:fldChar w:fldCharType="begin"/>
                </w:r>
                <w:r>
                  <w:rPr>
                    <w:webHidden/>
                  </w:rPr>
                  <w:instrText xml:space="preserve"> PAGEREF _Toc522700681 \h </w:instrText>
                </w:r>
                <w:r>
                  <w:rPr>
                    <w:webHidden/>
                  </w:rPr>
                </w:r>
                <w:r>
                  <w:rPr>
                    <w:webHidden/>
                  </w:rPr>
                  <w:fldChar w:fldCharType="separate"/>
                </w:r>
                <w:r>
                  <w:rPr>
                    <w:webHidden/>
                  </w:rPr>
                  <w:t>235</w:t>
                </w:r>
                <w:r>
                  <w:rPr>
                    <w:webHidden/>
                  </w:rPr>
                  <w:fldChar w:fldCharType="end"/>
                </w:r>
              </w:hyperlink>
            </w:p>
            <w:p w14:paraId="72DA365C" w14:textId="26C8B70D" w:rsidR="00617943" w:rsidRDefault="00617943">
              <w:pPr>
                <w:pStyle w:val="TOC4"/>
                <w:tabs>
                  <w:tab w:val="right" w:leader="dot" w:pos="9350"/>
                </w:tabs>
                <w:rPr>
                  <w:noProof/>
                  <w:color w:val="auto"/>
                  <w:sz w:val="22"/>
                  <w:szCs w:val="22"/>
                </w:rPr>
              </w:pPr>
              <w:hyperlink w:anchor="_Toc522700682" w:history="1">
                <w:r w:rsidRPr="00FF4338">
                  <w:rPr>
                    <w:rStyle w:val="Hyperlink"/>
                    <w:noProof/>
                  </w:rPr>
                  <w:t>SA-4 (1) Control Enhancement (M) (H)</w:t>
                </w:r>
                <w:r>
                  <w:rPr>
                    <w:noProof/>
                    <w:webHidden/>
                  </w:rPr>
                  <w:tab/>
                </w:r>
                <w:r>
                  <w:rPr>
                    <w:noProof/>
                    <w:webHidden/>
                  </w:rPr>
                  <w:fldChar w:fldCharType="begin"/>
                </w:r>
                <w:r>
                  <w:rPr>
                    <w:noProof/>
                    <w:webHidden/>
                  </w:rPr>
                  <w:instrText xml:space="preserve"> PAGEREF _Toc522700682 \h </w:instrText>
                </w:r>
                <w:r>
                  <w:rPr>
                    <w:noProof/>
                    <w:webHidden/>
                  </w:rPr>
                </w:r>
                <w:r>
                  <w:rPr>
                    <w:noProof/>
                    <w:webHidden/>
                  </w:rPr>
                  <w:fldChar w:fldCharType="separate"/>
                </w:r>
                <w:r>
                  <w:rPr>
                    <w:noProof/>
                    <w:webHidden/>
                  </w:rPr>
                  <w:t>236</w:t>
                </w:r>
                <w:r>
                  <w:rPr>
                    <w:noProof/>
                    <w:webHidden/>
                  </w:rPr>
                  <w:fldChar w:fldCharType="end"/>
                </w:r>
              </w:hyperlink>
            </w:p>
            <w:p w14:paraId="38644E00" w14:textId="1FEF1828" w:rsidR="00617943" w:rsidRDefault="00617943">
              <w:pPr>
                <w:pStyle w:val="TOC4"/>
                <w:tabs>
                  <w:tab w:val="right" w:leader="dot" w:pos="9350"/>
                </w:tabs>
                <w:rPr>
                  <w:noProof/>
                  <w:color w:val="auto"/>
                  <w:sz w:val="22"/>
                  <w:szCs w:val="22"/>
                </w:rPr>
              </w:pPr>
              <w:hyperlink w:anchor="_Toc522700683" w:history="1">
                <w:r w:rsidRPr="00FF4338">
                  <w:rPr>
                    <w:rStyle w:val="Hyperlink"/>
                    <w:noProof/>
                  </w:rPr>
                  <w:t>SA-4 (2) Control Enhancement (L) (M)</w:t>
                </w:r>
                <w:r>
                  <w:rPr>
                    <w:noProof/>
                    <w:webHidden/>
                  </w:rPr>
                  <w:tab/>
                </w:r>
                <w:r>
                  <w:rPr>
                    <w:noProof/>
                    <w:webHidden/>
                  </w:rPr>
                  <w:fldChar w:fldCharType="begin"/>
                </w:r>
                <w:r>
                  <w:rPr>
                    <w:noProof/>
                    <w:webHidden/>
                  </w:rPr>
                  <w:instrText xml:space="preserve"> PAGEREF _Toc522700683 \h </w:instrText>
                </w:r>
                <w:r>
                  <w:rPr>
                    <w:noProof/>
                    <w:webHidden/>
                  </w:rPr>
                </w:r>
                <w:r>
                  <w:rPr>
                    <w:noProof/>
                    <w:webHidden/>
                  </w:rPr>
                  <w:fldChar w:fldCharType="separate"/>
                </w:r>
                <w:r>
                  <w:rPr>
                    <w:noProof/>
                    <w:webHidden/>
                  </w:rPr>
                  <w:t>237</w:t>
                </w:r>
                <w:r>
                  <w:rPr>
                    <w:noProof/>
                    <w:webHidden/>
                  </w:rPr>
                  <w:fldChar w:fldCharType="end"/>
                </w:r>
              </w:hyperlink>
            </w:p>
            <w:p w14:paraId="7B112319" w14:textId="5F67FE13" w:rsidR="00617943" w:rsidRDefault="00617943">
              <w:pPr>
                <w:pStyle w:val="TOC4"/>
                <w:tabs>
                  <w:tab w:val="right" w:leader="dot" w:pos="9350"/>
                </w:tabs>
                <w:rPr>
                  <w:noProof/>
                  <w:color w:val="auto"/>
                  <w:sz w:val="22"/>
                  <w:szCs w:val="22"/>
                </w:rPr>
              </w:pPr>
              <w:hyperlink w:anchor="_Toc522700684" w:history="1">
                <w:r w:rsidRPr="00FF4338">
                  <w:rPr>
                    <w:rStyle w:val="Hyperlink"/>
                    <w:noProof/>
                  </w:rPr>
                  <w:t>SA-4 (8) Control Enhancement (M) (H)</w:t>
                </w:r>
                <w:r>
                  <w:rPr>
                    <w:noProof/>
                    <w:webHidden/>
                  </w:rPr>
                  <w:tab/>
                </w:r>
                <w:r>
                  <w:rPr>
                    <w:noProof/>
                    <w:webHidden/>
                  </w:rPr>
                  <w:fldChar w:fldCharType="begin"/>
                </w:r>
                <w:r>
                  <w:rPr>
                    <w:noProof/>
                    <w:webHidden/>
                  </w:rPr>
                  <w:instrText xml:space="preserve"> PAGEREF _Toc522700684 \h </w:instrText>
                </w:r>
                <w:r>
                  <w:rPr>
                    <w:noProof/>
                    <w:webHidden/>
                  </w:rPr>
                </w:r>
                <w:r>
                  <w:rPr>
                    <w:noProof/>
                    <w:webHidden/>
                  </w:rPr>
                  <w:fldChar w:fldCharType="separate"/>
                </w:r>
                <w:r>
                  <w:rPr>
                    <w:noProof/>
                    <w:webHidden/>
                  </w:rPr>
                  <w:t>238</w:t>
                </w:r>
                <w:r>
                  <w:rPr>
                    <w:noProof/>
                    <w:webHidden/>
                  </w:rPr>
                  <w:fldChar w:fldCharType="end"/>
                </w:r>
              </w:hyperlink>
            </w:p>
            <w:p w14:paraId="5B7C72C3" w14:textId="1B890572" w:rsidR="00617943" w:rsidRDefault="00617943">
              <w:pPr>
                <w:pStyle w:val="TOC4"/>
                <w:tabs>
                  <w:tab w:val="right" w:leader="dot" w:pos="9350"/>
                </w:tabs>
                <w:rPr>
                  <w:noProof/>
                  <w:color w:val="auto"/>
                  <w:sz w:val="22"/>
                  <w:szCs w:val="22"/>
                </w:rPr>
              </w:pPr>
              <w:hyperlink w:anchor="_Toc522700685" w:history="1">
                <w:r w:rsidRPr="00FF4338">
                  <w:rPr>
                    <w:rStyle w:val="Hyperlink"/>
                    <w:noProof/>
                  </w:rPr>
                  <w:t>SA-4 (9) Control Enhancement (M) (H)</w:t>
                </w:r>
                <w:r>
                  <w:rPr>
                    <w:noProof/>
                    <w:webHidden/>
                  </w:rPr>
                  <w:tab/>
                </w:r>
                <w:r>
                  <w:rPr>
                    <w:noProof/>
                    <w:webHidden/>
                  </w:rPr>
                  <w:fldChar w:fldCharType="begin"/>
                </w:r>
                <w:r>
                  <w:rPr>
                    <w:noProof/>
                    <w:webHidden/>
                  </w:rPr>
                  <w:instrText xml:space="preserve"> PAGEREF _Toc522700685 \h </w:instrText>
                </w:r>
                <w:r>
                  <w:rPr>
                    <w:noProof/>
                    <w:webHidden/>
                  </w:rPr>
                </w:r>
                <w:r>
                  <w:rPr>
                    <w:noProof/>
                    <w:webHidden/>
                  </w:rPr>
                  <w:fldChar w:fldCharType="separate"/>
                </w:r>
                <w:r>
                  <w:rPr>
                    <w:noProof/>
                    <w:webHidden/>
                  </w:rPr>
                  <w:t>239</w:t>
                </w:r>
                <w:r>
                  <w:rPr>
                    <w:noProof/>
                    <w:webHidden/>
                  </w:rPr>
                  <w:fldChar w:fldCharType="end"/>
                </w:r>
              </w:hyperlink>
            </w:p>
            <w:p w14:paraId="504B8645" w14:textId="1F6D3857" w:rsidR="00617943" w:rsidRDefault="00617943">
              <w:pPr>
                <w:pStyle w:val="TOC4"/>
                <w:tabs>
                  <w:tab w:val="right" w:leader="dot" w:pos="9350"/>
                </w:tabs>
                <w:rPr>
                  <w:noProof/>
                  <w:color w:val="auto"/>
                  <w:sz w:val="22"/>
                  <w:szCs w:val="22"/>
                </w:rPr>
              </w:pPr>
              <w:hyperlink w:anchor="_Toc522700686" w:history="1">
                <w:r w:rsidRPr="00FF4338">
                  <w:rPr>
                    <w:rStyle w:val="Hyperlink"/>
                    <w:noProof/>
                  </w:rPr>
                  <w:t>SA-4 (10) Control Enhancement (M) (H)</w:t>
                </w:r>
                <w:r>
                  <w:rPr>
                    <w:noProof/>
                    <w:webHidden/>
                  </w:rPr>
                  <w:tab/>
                </w:r>
                <w:r>
                  <w:rPr>
                    <w:noProof/>
                    <w:webHidden/>
                  </w:rPr>
                  <w:fldChar w:fldCharType="begin"/>
                </w:r>
                <w:r>
                  <w:rPr>
                    <w:noProof/>
                    <w:webHidden/>
                  </w:rPr>
                  <w:instrText xml:space="preserve"> PAGEREF _Toc522700686 \h </w:instrText>
                </w:r>
                <w:r>
                  <w:rPr>
                    <w:noProof/>
                    <w:webHidden/>
                  </w:rPr>
                </w:r>
                <w:r>
                  <w:rPr>
                    <w:noProof/>
                    <w:webHidden/>
                  </w:rPr>
                  <w:fldChar w:fldCharType="separate"/>
                </w:r>
                <w:r>
                  <w:rPr>
                    <w:noProof/>
                    <w:webHidden/>
                  </w:rPr>
                  <w:t>239</w:t>
                </w:r>
                <w:r>
                  <w:rPr>
                    <w:noProof/>
                    <w:webHidden/>
                  </w:rPr>
                  <w:fldChar w:fldCharType="end"/>
                </w:r>
              </w:hyperlink>
            </w:p>
            <w:p w14:paraId="7C6AE053" w14:textId="09E571BD" w:rsidR="00617943" w:rsidRDefault="00617943">
              <w:pPr>
                <w:pStyle w:val="TOC3"/>
                <w:rPr>
                  <w:bCs w:val="0"/>
                  <w:iCs w:val="0"/>
                  <w:color w:val="auto"/>
                  <w:sz w:val="22"/>
                </w:rPr>
              </w:pPr>
              <w:hyperlink w:anchor="_Toc522700687" w:history="1">
                <w:r w:rsidRPr="00FF4338">
                  <w:rPr>
                    <w:rStyle w:val="Hyperlink"/>
                  </w:rPr>
                  <w:t>SA-5 Information System Documentation (L) (M)</w:t>
                </w:r>
                <w:r>
                  <w:rPr>
                    <w:webHidden/>
                  </w:rPr>
                  <w:tab/>
                </w:r>
                <w:r>
                  <w:rPr>
                    <w:webHidden/>
                  </w:rPr>
                  <w:fldChar w:fldCharType="begin"/>
                </w:r>
                <w:r>
                  <w:rPr>
                    <w:webHidden/>
                  </w:rPr>
                  <w:instrText xml:space="preserve"> PAGEREF _Toc522700687 \h </w:instrText>
                </w:r>
                <w:r>
                  <w:rPr>
                    <w:webHidden/>
                  </w:rPr>
                </w:r>
                <w:r>
                  <w:rPr>
                    <w:webHidden/>
                  </w:rPr>
                  <w:fldChar w:fldCharType="separate"/>
                </w:r>
                <w:r>
                  <w:rPr>
                    <w:webHidden/>
                  </w:rPr>
                  <w:t>240</w:t>
                </w:r>
                <w:r>
                  <w:rPr>
                    <w:webHidden/>
                  </w:rPr>
                  <w:fldChar w:fldCharType="end"/>
                </w:r>
              </w:hyperlink>
            </w:p>
            <w:p w14:paraId="2B2CD97F" w14:textId="32FBB281" w:rsidR="00617943" w:rsidRDefault="00617943">
              <w:pPr>
                <w:pStyle w:val="TOC3"/>
                <w:rPr>
                  <w:bCs w:val="0"/>
                  <w:iCs w:val="0"/>
                  <w:color w:val="auto"/>
                  <w:sz w:val="22"/>
                </w:rPr>
              </w:pPr>
              <w:hyperlink w:anchor="_Toc522700688" w:history="1">
                <w:r w:rsidRPr="00FF4338">
                  <w:rPr>
                    <w:rStyle w:val="Hyperlink"/>
                  </w:rPr>
                  <w:t>SA-8 Security Engineering Principles (M) (H)</w:t>
                </w:r>
                <w:r>
                  <w:rPr>
                    <w:webHidden/>
                  </w:rPr>
                  <w:tab/>
                </w:r>
                <w:r>
                  <w:rPr>
                    <w:webHidden/>
                  </w:rPr>
                  <w:fldChar w:fldCharType="begin"/>
                </w:r>
                <w:r>
                  <w:rPr>
                    <w:webHidden/>
                  </w:rPr>
                  <w:instrText xml:space="preserve"> PAGEREF _Toc522700688 \h </w:instrText>
                </w:r>
                <w:r>
                  <w:rPr>
                    <w:webHidden/>
                  </w:rPr>
                </w:r>
                <w:r>
                  <w:rPr>
                    <w:webHidden/>
                  </w:rPr>
                  <w:fldChar w:fldCharType="separate"/>
                </w:r>
                <w:r>
                  <w:rPr>
                    <w:webHidden/>
                  </w:rPr>
                  <w:t>241</w:t>
                </w:r>
                <w:r>
                  <w:rPr>
                    <w:webHidden/>
                  </w:rPr>
                  <w:fldChar w:fldCharType="end"/>
                </w:r>
              </w:hyperlink>
            </w:p>
            <w:p w14:paraId="72A0B506" w14:textId="43171B82" w:rsidR="00617943" w:rsidRDefault="00617943">
              <w:pPr>
                <w:pStyle w:val="TOC3"/>
                <w:rPr>
                  <w:bCs w:val="0"/>
                  <w:iCs w:val="0"/>
                  <w:color w:val="auto"/>
                  <w:sz w:val="22"/>
                </w:rPr>
              </w:pPr>
              <w:hyperlink w:anchor="_Toc522700689" w:history="1">
                <w:r w:rsidRPr="00FF4338">
                  <w:rPr>
                    <w:rStyle w:val="Hyperlink"/>
                  </w:rPr>
                  <w:t>SA-9 External Information System Services (L) (M) (H)</w:t>
                </w:r>
                <w:r>
                  <w:rPr>
                    <w:webHidden/>
                  </w:rPr>
                  <w:tab/>
                </w:r>
                <w:r>
                  <w:rPr>
                    <w:webHidden/>
                  </w:rPr>
                  <w:fldChar w:fldCharType="begin"/>
                </w:r>
                <w:r>
                  <w:rPr>
                    <w:webHidden/>
                  </w:rPr>
                  <w:instrText xml:space="preserve"> PAGEREF _Toc522700689 \h </w:instrText>
                </w:r>
                <w:r>
                  <w:rPr>
                    <w:webHidden/>
                  </w:rPr>
                </w:r>
                <w:r>
                  <w:rPr>
                    <w:webHidden/>
                  </w:rPr>
                  <w:fldChar w:fldCharType="separate"/>
                </w:r>
                <w:r>
                  <w:rPr>
                    <w:webHidden/>
                  </w:rPr>
                  <w:t>242</w:t>
                </w:r>
                <w:r>
                  <w:rPr>
                    <w:webHidden/>
                  </w:rPr>
                  <w:fldChar w:fldCharType="end"/>
                </w:r>
              </w:hyperlink>
            </w:p>
            <w:p w14:paraId="1A4DA9DB" w14:textId="779D2A63" w:rsidR="00617943" w:rsidRDefault="00617943">
              <w:pPr>
                <w:pStyle w:val="TOC4"/>
                <w:tabs>
                  <w:tab w:val="right" w:leader="dot" w:pos="9350"/>
                </w:tabs>
                <w:rPr>
                  <w:noProof/>
                  <w:color w:val="auto"/>
                  <w:sz w:val="22"/>
                  <w:szCs w:val="22"/>
                </w:rPr>
              </w:pPr>
              <w:hyperlink w:anchor="_Toc522700690" w:history="1">
                <w:r w:rsidRPr="00FF4338">
                  <w:rPr>
                    <w:rStyle w:val="Hyperlink"/>
                    <w:noProof/>
                  </w:rPr>
                  <w:t>SA-9 (1) Control Enhancement (M) (H)</w:t>
                </w:r>
                <w:r>
                  <w:rPr>
                    <w:noProof/>
                    <w:webHidden/>
                  </w:rPr>
                  <w:tab/>
                </w:r>
                <w:r>
                  <w:rPr>
                    <w:noProof/>
                    <w:webHidden/>
                  </w:rPr>
                  <w:fldChar w:fldCharType="begin"/>
                </w:r>
                <w:r>
                  <w:rPr>
                    <w:noProof/>
                    <w:webHidden/>
                  </w:rPr>
                  <w:instrText xml:space="preserve"> PAGEREF _Toc522700690 \h </w:instrText>
                </w:r>
                <w:r>
                  <w:rPr>
                    <w:noProof/>
                    <w:webHidden/>
                  </w:rPr>
                </w:r>
                <w:r>
                  <w:rPr>
                    <w:noProof/>
                    <w:webHidden/>
                  </w:rPr>
                  <w:fldChar w:fldCharType="separate"/>
                </w:r>
                <w:r>
                  <w:rPr>
                    <w:noProof/>
                    <w:webHidden/>
                  </w:rPr>
                  <w:t>243</w:t>
                </w:r>
                <w:r>
                  <w:rPr>
                    <w:noProof/>
                    <w:webHidden/>
                  </w:rPr>
                  <w:fldChar w:fldCharType="end"/>
                </w:r>
              </w:hyperlink>
            </w:p>
            <w:p w14:paraId="307A0802" w14:textId="44352D6F" w:rsidR="00617943" w:rsidRDefault="00617943">
              <w:pPr>
                <w:pStyle w:val="TOC4"/>
                <w:tabs>
                  <w:tab w:val="right" w:leader="dot" w:pos="9350"/>
                </w:tabs>
                <w:rPr>
                  <w:noProof/>
                  <w:color w:val="auto"/>
                  <w:sz w:val="22"/>
                  <w:szCs w:val="22"/>
                </w:rPr>
              </w:pPr>
              <w:hyperlink w:anchor="_Toc522700691" w:history="1">
                <w:r w:rsidRPr="00FF4338">
                  <w:rPr>
                    <w:rStyle w:val="Hyperlink"/>
                    <w:noProof/>
                  </w:rPr>
                  <w:t>SA-9 (2) Control Enhancement (M) (H)</w:t>
                </w:r>
                <w:r>
                  <w:rPr>
                    <w:noProof/>
                    <w:webHidden/>
                  </w:rPr>
                  <w:tab/>
                </w:r>
                <w:r>
                  <w:rPr>
                    <w:noProof/>
                    <w:webHidden/>
                  </w:rPr>
                  <w:fldChar w:fldCharType="begin"/>
                </w:r>
                <w:r>
                  <w:rPr>
                    <w:noProof/>
                    <w:webHidden/>
                  </w:rPr>
                  <w:instrText xml:space="preserve"> PAGEREF _Toc522700691 \h </w:instrText>
                </w:r>
                <w:r>
                  <w:rPr>
                    <w:noProof/>
                    <w:webHidden/>
                  </w:rPr>
                </w:r>
                <w:r>
                  <w:rPr>
                    <w:noProof/>
                    <w:webHidden/>
                  </w:rPr>
                  <w:fldChar w:fldCharType="separate"/>
                </w:r>
                <w:r>
                  <w:rPr>
                    <w:noProof/>
                    <w:webHidden/>
                  </w:rPr>
                  <w:t>244</w:t>
                </w:r>
                <w:r>
                  <w:rPr>
                    <w:noProof/>
                    <w:webHidden/>
                  </w:rPr>
                  <w:fldChar w:fldCharType="end"/>
                </w:r>
              </w:hyperlink>
            </w:p>
            <w:p w14:paraId="5491F936" w14:textId="26BA89C1" w:rsidR="00617943" w:rsidRDefault="00617943">
              <w:pPr>
                <w:pStyle w:val="TOC4"/>
                <w:tabs>
                  <w:tab w:val="right" w:leader="dot" w:pos="9350"/>
                </w:tabs>
                <w:rPr>
                  <w:noProof/>
                  <w:color w:val="auto"/>
                  <w:sz w:val="22"/>
                  <w:szCs w:val="22"/>
                </w:rPr>
              </w:pPr>
              <w:hyperlink w:anchor="_Toc522700692" w:history="1">
                <w:r w:rsidRPr="00FF4338">
                  <w:rPr>
                    <w:rStyle w:val="Hyperlink"/>
                    <w:noProof/>
                  </w:rPr>
                  <w:t>SA-9 (4) Control Enhancement (M) (H)</w:t>
                </w:r>
                <w:r>
                  <w:rPr>
                    <w:noProof/>
                    <w:webHidden/>
                  </w:rPr>
                  <w:tab/>
                </w:r>
                <w:r>
                  <w:rPr>
                    <w:noProof/>
                    <w:webHidden/>
                  </w:rPr>
                  <w:fldChar w:fldCharType="begin"/>
                </w:r>
                <w:r>
                  <w:rPr>
                    <w:noProof/>
                    <w:webHidden/>
                  </w:rPr>
                  <w:instrText xml:space="preserve"> PAGEREF _Toc522700692 \h </w:instrText>
                </w:r>
                <w:r>
                  <w:rPr>
                    <w:noProof/>
                    <w:webHidden/>
                  </w:rPr>
                </w:r>
                <w:r>
                  <w:rPr>
                    <w:noProof/>
                    <w:webHidden/>
                  </w:rPr>
                  <w:fldChar w:fldCharType="separate"/>
                </w:r>
                <w:r>
                  <w:rPr>
                    <w:noProof/>
                    <w:webHidden/>
                  </w:rPr>
                  <w:t>245</w:t>
                </w:r>
                <w:r>
                  <w:rPr>
                    <w:noProof/>
                    <w:webHidden/>
                  </w:rPr>
                  <w:fldChar w:fldCharType="end"/>
                </w:r>
              </w:hyperlink>
            </w:p>
            <w:p w14:paraId="7F126734" w14:textId="6FD8A92B" w:rsidR="00617943" w:rsidRDefault="00617943">
              <w:pPr>
                <w:pStyle w:val="TOC4"/>
                <w:tabs>
                  <w:tab w:val="right" w:leader="dot" w:pos="9350"/>
                </w:tabs>
                <w:rPr>
                  <w:noProof/>
                  <w:color w:val="auto"/>
                  <w:sz w:val="22"/>
                  <w:szCs w:val="22"/>
                </w:rPr>
              </w:pPr>
              <w:hyperlink w:anchor="_Toc522700693" w:history="1">
                <w:r w:rsidRPr="00FF4338">
                  <w:rPr>
                    <w:rStyle w:val="Hyperlink"/>
                    <w:noProof/>
                  </w:rPr>
                  <w:t>SA-9 (5) Control Enhancement (M) (H)</w:t>
                </w:r>
                <w:r>
                  <w:rPr>
                    <w:noProof/>
                    <w:webHidden/>
                  </w:rPr>
                  <w:tab/>
                </w:r>
                <w:r>
                  <w:rPr>
                    <w:noProof/>
                    <w:webHidden/>
                  </w:rPr>
                  <w:fldChar w:fldCharType="begin"/>
                </w:r>
                <w:r>
                  <w:rPr>
                    <w:noProof/>
                    <w:webHidden/>
                  </w:rPr>
                  <w:instrText xml:space="preserve"> PAGEREF _Toc522700693 \h </w:instrText>
                </w:r>
                <w:r>
                  <w:rPr>
                    <w:noProof/>
                    <w:webHidden/>
                  </w:rPr>
                </w:r>
                <w:r>
                  <w:rPr>
                    <w:noProof/>
                    <w:webHidden/>
                  </w:rPr>
                  <w:fldChar w:fldCharType="separate"/>
                </w:r>
                <w:r>
                  <w:rPr>
                    <w:noProof/>
                    <w:webHidden/>
                  </w:rPr>
                  <w:t>245</w:t>
                </w:r>
                <w:r>
                  <w:rPr>
                    <w:noProof/>
                    <w:webHidden/>
                  </w:rPr>
                  <w:fldChar w:fldCharType="end"/>
                </w:r>
              </w:hyperlink>
            </w:p>
            <w:p w14:paraId="000E26E3" w14:textId="202DE96A" w:rsidR="00617943" w:rsidRDefault="00617943">
              <w:pPr>
                <w:pStyle w:val="TOC3"/>
                <w:rPr>
                  <w:bCs w:val="0"/>
                  <w:iCs w:val="0"/>
                  <w:color w:val="auto"/>
                  <w:sz w:val="22"/>
                </w:rPr>
              </w:pPr>
              <w:hyperlink w:anchor="_Toc522700694" w:history="1">
                <w:r w:rsidRPr="00FF4338">
                  <w:rPr>
                    <w:rStyle w:val="Hyperlink"/>
                  </w:rPr>
                  <w:t>SA-10 Developer Configuration Management (M) (H)</w:t>
                </w:r>
                <w:r>
                  <w:rPr>
                    <w:webHidden/>
                  </w:rPr>
                  <w:tab/>
                </w:r>
                <w:r>
                  <w:rPr>
                    <w:webHidden/>
                  </w:rPr>
                  <w:fldChar w:fldCharType="begin"/>
                </w:r>
                <w:r>
                  <w:rPr>
                    <w:webHidden/>
                  </w:rPr>
                  <w:instrText xml:space="preserve"> PAGEREF _Toc522700694 \h </w:instrText>
                </w:r>
                <w:r>
                  <w:rPr>
                    <w:webHidden/>
                  </w:rPr>
                </w:r>
                <w:r>
                  <w:rPr>
                    <w:webHidden/>
                  </w:rPr>
                  <w:fldChar w:fldCharType="separate"/>
                </w:r>
                <w:r>
                  <w:rPr>
                    <w:webHidden/>
                  </w:rPr>
                  <w:t>246</w:t>
                </w:r>
                <w:r>
                  <w:rPr>
                    <w:webHidden/>
                  </w:rPr>
                  <w:fldChar w:fldCharType="end"/>
                </w:r>
              </w:hyperlink>
            </w:p>
            <w:p w14:paraId="39F682A5" w14:textId="0592449F" w:rsidR="00617943" w:rsidRDefault="00617943">
              <w:pPr>
                <w:pStyle w:val="TOC4"/>
                <w:tabs>
                  <w:tab w:val="right" w:leader="dot" w:pos="9350"/>
                </w:tabs>
                <w:rPr>
                  <w:noProof/>
                  <w:color w:val="auto"/>
                  <w:sz w:val="22"/>
                  <w:szCs w:val="22"/>
                </w:rPr>
              </w:pPr>
              <w:hyperlink w:anchor="_Toc522700695" w:history="1">
                <w:r w:rsidRPr="00FF4338">
                  <w:rPr>
                    <w:rStyle w:val="Hyperlink"/>
                    <w:noProof/>
                  </w:rPr>
                  <w:t>SA-10 (1) Control Enhancement (M) (H)</w:t>
                </w:r>
                <w:r>
                  <w:rPr>
                    <w:noProof/>
                    <w:webHidden/>
                  </w:rPr>
                  <w:tab/>
                </w:r>
                <w:r>
                  <w:rPr>
                    <w:noProof/>
                    <w:webHidden/>
                  </w:rPr>
                  <w:fldChar w:fldCharType="begin"/>
                </w:r>
                <w:r>
                  <w:rPr>
                    <w:noProof/>
                    <w:webHidden/>
                  </w:rPr>
                  <w:instrText xml:space="preserve"> PAGEREF _Toc522700695 \h </w:instrText>
                </w:r>
                <w:r>
                  <w:rPr>
                    <w:noProof/>
                    <w:webHidden/>
                  </w:rPr>
                </w:r>
                <w:r>
                  <w:rPr>
                    <w:noProof/>
                    <w:webHidden/>
                  </w:rPr>
                  <w:fldChar w:fldCharType="separate"/>
                </w:r>
                <w:r>
                  <w:rPr>
                    <w:noProof/>
                    <w:webHidden/>
                  </w:rPr>
                  <w:t>247</w:t>
                </w:r>
                <w:r>
                  <w:rPr>
                    <w:noProof/>
                    <w:webHidden/>
                  </w:rPr>
                  <w:fldChar w:fldCharType="end"/>
                </w:r>
              </w:hyperlink>
            </w:p>
            <w:p w14:paraId="40FEC5EA" w14:textId="1AB96262" w:rsidR="00617943" w:rsidRDefault="00617943">
              <w:pPr>
                <w:pStyle w:val="TOC3"/>
                <w:rPr>
                  <w:bCs w:val="0"/>
                  <w:iCs w:val="0"/>
                  <w:color w:val="auto"/>
                  <w:sz w:val="22"/>
                </w:rPr>
              </w:pPr>
              <w:hyperlink w:anchor="_Toc522700696" w:history="1">
                <w:r w:rsidRPr="00FF4338">
                  <w:rPr>
                    <w:rStyle w:val="Hyperlink"/>
                  </w:rPr>
                  <w:t>SA-11 Developer Security Testing and Evaluation (M) (H)</w:t>
                </w:r>
                <w:r>
                  <w:rPr>
                    <w:webHidden/>
                  </w:rPr>
                  <w:tab/>
                </w:r>
                <w:r>
                  <w:rPr>
                    <w:webHidden/>
                  </w:rPr>
                  <w:fldChar w:fldCharType="begin"/>
                </w:r>
                <w:r>
                  <w:rPr>
                    <w:webHidden/>
                  </w:rPr>
                  <w:instrText xml:space="preserve"> PAGEREF _Toc522700696 \h </w:instrText>
                </w:r>
                <w:r>
                  <w:rPr>
                    <w:webHidden/>
                  </w:rPr>
                </w:r>
                <w:r>
                  <w:rPr>
                    <w:webHidden/>
                  </w:rPr>
                  <w:fldChar w:fldCharType="separate"/>
                </w:r>
                <w:r>
                  <w:rPr>
                    <w:webHidden/>
                  </w:rPr>
                  <w:t>248</w:t>
                </w:r>
                <w:r>
                  <w:rPr>
                    <w:webHidden/>
                  </w:rPr>
                  <w:fldChar w:fldCharType="end"/>
                </w:r>
              </w:hyperlink>
            </w:p>
            <w:p w14:paraId="08FB7E8C" w14:textId="37FC18B6" w:rsidR="00617943" w:rsidRDefault="00617943">
              <w:pPr>
                <w:pStyle w:val="TOC4"/>
                <w:tabs>
                  <w:tab w:val="right" w:leader="dot" w:pos="9350"/>
                </w:tabs>
                <w:rPr>
                  <w:noProof/>
                  <w:color w:val="auto"/>
                  <w:sz w:val="22"/>
                  <w:szCs w:val="22"/>
                </w:rPr>
              </w:pPr>
              <w:hyperlink w:anchor="_Toc522700697" w:history="1">
                <w:r w:rsidRPr="00FF4338">
                  <w:rPr>
                    <w:rStyle w:val="Hyperlink"/>
                    <w:noProof/>
                  </w:rPr>
                  <w:t>SA-11 (1) Control Enhancement (M) (H)</w:t>
                </w:r>
                <w:r>
                  <w:rPr>
                    <w:noProof/>
                    <w:webHidden/>
                  </w:rPr>
                  <w:tab/>
                </w:r>
                <w:r>
                  <w:rPr>
                    <w:noProof/>
                    <w:webHidden/>
                  </w:rPr>
                  <w:fldChar w:fldCharType="begin"/>
                </w:r>
                <w:r>
                  <w:rPr>
                    <w:noProof/>
                    <w:webHidden/>
                  </w:rPr>
                  <w:instrText xml:space="preserve"> PAGEREF _Toc522700697 \h </w:instrText>
                </w:r>
                <w:r>
                  <w:rPr>
                    <w:noProof/>
                    <w:webHidden/>
                  </w:rPr>
                </w:r>
                <w:r>
                  <w:rPr>
                    <w:noProof/>
                    <w:webHidden/>
                  </w:rPr>
                  <w:fldChar w:fldCharType="separate"/>
                </w:r>
                <w:r>
                  <w:rPr>
                    <w:noProof/>
                    <w:webHidden/>
                  </w:rPr>
                  <w:t>249</w:t>
                </w:r>
                <w:r>
                  <w:rPr>
                    <w:noProof/>
                    <w:webHidden/>
                  </w:rPr>
                  <w:fldChar w:fldCharType="end"/>
                </w:r>
              </w:hyperlink>
            </w:p>
            <w:p w14:paraId="333280D9" w14:textId="02ABFEE1" w:rsidR="00617943" w:rsidRDefault="00617943">
              <w:pPr>
                <w:pStyle w:val="TOC4"/>
                <w:tabs>
                  <w:tab w:val="right" w:leader="dot" w:pos="9350"/>
                </w:tabs>
                <w:rPr>
                  <w:noProof/>
                  <w:color w:val="auto"/>
                  <w:sz w:val="22"/>
                  <w:szCs w:val="22"/>
                </w:rPr>
              </w:pPr>
              <w:hyperlink w:anchor="_Toc522700698" w:history="1">
                <w:r w:rsidRPr="00FF4338">
                  <w:rPr>
                    <w:rStyle w:val="Hyperlink"/>
                    <w:noProof/>
                  </w:rPr>
                  <w:t>SA-11 (2) Control Enhancement (M) (H)</w:t>
                </w:r>
                <w:r>
                  <w:rPr>
                    <w:noProof/>
                    <w:webHidden/>
                  </w:rPr>
                  <w:tab/>
                </w:r>
                <w:r>
                  <w:rPr>
                    <w:noProof/>
                    <w:webHidden/>
                  </w:rPr>
                  <w:fldChar w:fldCharType="begin"/>
                </w:r>
                <w:r>
                  <w:rPr>
                    <w:noProof/>
                    <w:webHidden/>
                  </w:rPr>
                  <w:instrText xml:space="preserve"> PAGEREF _Toc522700698 \h </w:instrText>
                </w:r>
                <w:r>
                  <w:rPr>
                    <w:noProof/>
                    <w:webHidden/>
                  </w:rPr>
                </w:r>
                <w:r>
                  <w:rPr>
                    <w:noProof/>
                    <w:webHidden/>
                  </w:rPr>
                  <w:fldChar w:fldCharType="separate"/>
                </w:r>
                <w:r>
                  <w:rPr>
                    <w:noProof/>
                    <w:webHidden/>
                  </w:rPr>
                  <w:t>250</w:t>
                </w:r>
                <w:r>
                  <w:rPr>
                    <w:noProof/>
                    <w:webHidden/>
                  </w:rPr>
                  <w:fldChar w:fldCharType="end"/>
                </w:r>
              </w:hyperlink>
            </w:p>
            <w:p w14:paraId="3385E351" w14:textId="3E9FA866" w:rsidR="00617943" w:rsidRDefault="00617943">
              <w:pPr>
                <w:pStyle w:val="TOC4"/>
                <w:tabs>
                  <w:tab w:val="right" w:leader="dot" w:pos="9350"/>
                </w:tabs>
                <w:rPr>
                  <w:noProof/>
                  <w:color w:val="auto"/>
                  <w:sz w:val="22"/>
                  <w:szCs w:val="22"/>
                </w:rPr>
              </w:pPr>
              <w:hyperlink w:anchor="_Toc522700699" w:history="1">
                <w:r w:rsidRPr="00FF4338">
                  <w:rPr>
                    <w:rStyle w:val="Hyperlink"/>
                    <w:noProof/>
                  </w:rPr>
                  <w:t>SA-11 (8) Control Enhancement (M) (H)</w:t>
                </w:r>
                <w:r>
                  <w:rPr>
                    <w:noProof/>
                    <w:webHidden/>
                  </w:rPr>
                  <w:tab/>
                </w:r>
                <w:r>
                  <w:rPr>
                    <w:noProof/>
                    <w:webHidden/>
                  </w:rPr>
                  <w:fldChar w:fldCharType="begin"/>
                </w:r>
                <w:r>
                  <w:rPr>
                    <w:noProof/>
                    <w:webHidden/>
                  </w:rPr>
                  <w:instrText xml:space="preserve"> PAGEREF _Toc522700699 \h </w:instrText>
                </w:r>
                <w:r>
                  <w:rPr>
                    <w:noProof/>
                    <w:webHidden/>
                  </w:rPr>
                </w:r>
                <w:r>
                  <w:rPr>
                    <w:noProof/>
                    <w:webHidden/>
                  </w:rPr>
                  <w:fldChar w:fldCharType="separate"/>
                </w:r>
                <w:r>
                  <w:rPr>
                    <w:noProof/>
                    <w:webHidden/>
                  </w:rPr>
                  <w:t>251</w:t>
                </w:r>
                <w:r>
                  <w:rPr>
                    <w:noProof/>
                    <w:webHidden/>
                  </w:rPr>
                  <w:fldChar w:fldCharType="end"/>
                </w:r>
              </w:hyperlink>
            </w:p>
            <w:p w14:paraId="326E7624" w14:textId="5EB81FBB" w:rsidR="00617943" w:rsidRDefault="00617943">
              <w:pPr>
                <w:pStyle w:val="TOC2"/>
                <w:tabs>
                  <w:tab w:val="left" w:pos="1320"/>
                </w:tabs>
                <w:rPr>
                  <w:b w:val="0"/>
                  <w:bCs w:val="0"/>
                  <w:color w:val="auto"/>
                  <w:sz w:val="22"/>
                </w:rPr>
              </w:pPr>
              <w:hyperlink w:anchor="_Toc522700700" w:history="1">
                <w:r w:rsidRPr="00FF4338">
                  <w:rPr>
                    <w:rStyle w:val="Hyperlink"/>
                    <w:rFonts w:cstheme="minorHAnsi"/>
                  </w:rPr>
                  <w:t>13.16.</w:t>
                </w:r>
                <w:r>
                  <w:rPr>
                    <w:b w:val="0"/>
                    <w:bCs w:val="0"/>
                    <w:color w:val="auto"/>
                    <w:sz w:val="22"/>
                  </w:rPr>
                  <w:tab/>
                </w:r>
                <w:r w:rsidRPr="00FF4338">
                  <w:rPr>
                    <w:rStyle w:val="Hyperlink"/>
                  </w:rPr>
                  <w:t>System and Communications Protection (SC)</w:t>
                </w:r>
                <w:r>
                  <w:rPr>
                    <w:webHidden/>
                  </w:rPr>
                  <w:tab/>
                </w:r>
                <w:r>
                  <w:rPr>
                    <w:webHidden/>
                  </w:rPr>
                  <w:fldChar w:fldCharType="begin"/>
                </w:r>
                <w:r>
                  <w:rPr>
                    <w:webHidden/>
                  </w:rPr>
                  <w:instrText xml:space="preserve"> PAGEREF _Toc522700700 \h </w:instrText>
                </w:r>
                <w:r>
                  <w:rPr>
                    <w:webHidden/>
                  </w:rPr>
                </w:r>
                <w:r>
                  <w:rPr>
                    <w:webHidden/>
                  </w:rPr>
                  <w:fldChar w:fldCharType="separate"/>
                </w:r>
                <w:r>
                  <w:rPr>
                    <w:webHidden/>
                  </w:rPr>
                  <w:t>251</w:t>
                </w:r>
                <w:r>
                  <w:rPr>
                    <w:webHidden/>
                  </w:rPr>
                  <w:fldChar w:fldCharType="end"/>
                </w:r>
              </w:hyperlink>
            </w:p>
            <w:p w14:paraId="52B70324" w14:textId="7AE78758" w:rsidR="00617943" w:rsidRDefault="00617943">
              <w:pPr>
                <w:pStyle w:val="TOC3"/>
                <w:rPr>
                  <w:bCs w:val="0"/>
                  <w:iCs w:val="0"/>
                  <w:color w:val="auto"/>
                  <w:sz w:val="22"/>
                </w:rPr>
              </w:pPr>
              <w:hyperlink w:anchor="_Toc522700701" w:history="1">
                <w:r w:rsidRPr="00FF4338">
                  <w:rPr>
                    <w:rStyle w:val="Hyperlink"/>
                  </w:rPr>
                  <w:t>SC-1 System and Communications Protection Policy and Procedures (L) (M)</w:t>
                </w:r>
                <w:r>
                  <w:rPr>
                    <w:webHidden/>
                  </w:rPr>
                  <w:tab/>
                </w:r>
                <w:r>
                  <w:rPr>
                    <w:webHidden/>
                  </w:rPr>
                  <w:fldChar w:fldCharType="begin"/>
                </w:r>
                <w:r>
                  <w:rPr>
                    <w:webHidden/>
                  </w:rPr>
                  <w:instrText xml:space="preserve"> PAGEREF _Toc522700701 \h </w:instrText>
                </w:r>
                <w:r>
                  <w:rPr>
                    <w:webHidden/>
                  </w:rPr>
                </w:r>
                <w:r>
                  <w:rPr>
                    <w:webHidden/>
                  </w:rPr>
                  <w:fldChar w:fldCharType="separate"/>
                </w:r>
                <w:r>
                  <w:rPr>
                    <w:webHidden/>
                  </w:rPr>
                  <w:t>251</w:t>
                </w:r>
                <w:r>
                  <w:rPr>
                    <w:webHidden/>
                  </w:rPr>
                  <w:fldChar w:fldCharType="end"/>
                </w:r>
              </w:hyperlink>
            </w:p>
            <w:p w14:paraId="52006188" w14:textId="222EE661" w:rsidR="00617943" w:rsidRDefault="00617943">
              <w:pPr>
                <w:pStyle w:val="TOC3"/>
                <w:rPr>
                  <w:bCs w:val="0"/>
                  <w:iCs w:val="0"/>
                  <w:color w:val="auto"/>
                  <w:sz w:val="22"/>
                </w:rPr>
              </w:pPr>
              <w:hyperlink w:anchor="_Toc522700702" w:history="1">
                <w:r w:rsidRPr="00FF4338">
                  <w:rPr>
                    <w:rStyle w:val="Hyperlink"/>
                  </w:rPr>
                  <w:t>SC-2 Application Partitioning (M) (H)</w:t>
                </w:r>
                <w:r>
                  <w:rPr>
                    <w:webHidden/>
                  </w:rPr>
                  <w:tab/>
                </w:r>
                <w:r>
                  <w:rPr>
                    <w:webHidden/>
                  </w:rPr>
                  <w:fldChar w:fldCharType="begin"/>
                </w:r>
                <w:r>
                  <w:rPr>
                    <w:webHidden/>
                  </w:rPr>
                  <w:instrText xml:space="preserve"> PAGEREF _Toc522700702 \h </w:instrText>
                </w:r>
                <w:r>
                  <w:rPr>
                    <w:webHidden/>
                  </w:rPr>
                </w:r>
                <w:r>
                  <w:rPr>
                    <w:webHidden/>
                  </w:rPr>
                  <w:fldChar w:fldCharType="separate"/>
                </w:r>
                <w:r>
                  <w:rPr>
                    <w:webHidden/>
                  </w:rPr>
                  <w:t>252</w:t>
                </w:r>
                <w:r>
                  <w:rPr>
                    <w:webHidden/>
                  </w:rPr>
                  <w:fldChar w:fldCharType="end"/>
                </w:r>
              </w:hyperlink>
            </w:p>
            <w:p w14:paraId="73AA75FF" w14:textId="1ED13741" w:rsidR="00617943" w:rsidRDefault="00617943">
              <w:pPr>
                <w:pStyle w:val="TOC3"/>
                <w:rPr>
                  <w:bCs w:val="0"/>
                  <w:iCs w:val="0"/>
                  <w:color w:val="auto"/>
                  <w:sz w:val="22"/>
                </w:rPr>
              </w:pPr>
              <w:hyperlink w:anchor="_Toc522700703" w:history="1">
                <w:r w:rsidRPr="00FF4338">
                  <w:rPr>
                    <w:rStyle w:val="Hyperlink"/>
                  </w:rPr>
                  <w:t>SC-4 Information in Shared Resources (M) (H)</w:t>
                </w:r>
                <w:r>
                  <w:rPr>
                    <w:webHidden/>
                  </w:rPr>
                  <w:tab/>
                </w:r>
                <w:r>
                  <w:rPr>
                    <w:webHidden/>
                  </w:rPr>
                  <w:fldChar w:fldCharType="begin"/>
                </w:r>
                <w:r>
                  <w:rPr>
                    <w:webHidden/>
                  </w:rPr>
                  <w:instrText xml:space="preserve"> PAGEREF _Toc522700703 \h </w:instrText>
                </w:r>
                <w:r>
                  <w:rPr>
                    <w:webHidden/>
                  </w:rPr>
                </w:r>
                <w:r>
                  <w:rPr>
                    <w:webHidden/>
                  </w:rPr>
                  <w:fldChar w:fldCharType="separate"/>
                </w:r>
                <w:r>
                  <w:rPr>
                    <w:webHidden/>
                  </w:rPr>
                  <w:t>253</w:t>
                </w:r>
                <w:r>
                  <w:rPr>
                    <w:webHidden/>
                  </w:rPr>
                  <w:fldChar w:fldCharType="end"/>
                </w:r>
              </w:hyperlink>
            </w:p>
            <w:p w14:paraId="6D7D9E70" w14:textId="568B2E3B" w:rsidR="00617943" w:rsidRDefault="00617943">
              <w:pPr>
                <w:pStyle w:val="TOC3"/>
                <w:rPr>
                  <w:bCs w:val="0"/>
                  <w:iCs w:val="0"/>
                  <w:color w:val="auto"/>
                  <w:sz w:val="22"/>
                </w:rPr>
              </w:pPr>
              <w:hyperlink w:anchor="_Toc522700704" w:history="1">
                <w:r w:rsidRPr="00FF4338">
                  <w:rPr>
                    <w:rStyle w:val="Hyperlink"/>
                  </w:rPr>
                  <w:t>SC-5 Denial of Service Protection (L) (M) (H)</w:t>
                </w:r>
                <w:r>
                  <w:rPr>
                    <w:webHidden/>
                  </w:rPr>
                  <w:tab/>
                </w:r>
                <w:r>
                  <w:rPr>
                    <w:webHidden/>
                  </w:rPr>
                  <w:fldChar w:fldCharType="begin"/>
                </w:r>
                <w:r>
                  <w:rPr>
                    <w:webHidden/>
                  </w:rPr>
                  <w:instrText xml:space="preserve"> PAGEREF _Toc522700704 \h </w:instrText>
                </w:r>
                <w:r>
                  <w:rPr>
                    <w:webHidden/>
                  </w:rPr>
                </w:r>
                <w:r>
                  <w:rPr>
                    <w:webHidden/>
                  </w:rPr>
                  <w:fldChar w:fldCharType="separate"/>
                </w:r>
                <w:r>
                  <w:rPr>
                    <w:webHidden/>
                  </w:rPr>
                  <w:t>254</w:t>
                </w:r>
                <w:r>
                  <w:rPr>
                    <w:webHidden/>
                  </w:rPr>
                  <w:fldChar w:fldCharType="end"/>
                </w:r>
              </w:hyperlink>
            </w:p>
            <w:p w14:paraId="0734109F" w14:textId="7A52D9C9" w:rsidR="00617943" w:rsidRDefault="00617943">
              <w:pPr>
                <w:pStyle w:val="TOC3"/>
                <w:rPr>
                  <w:bCs w:val="0"/>
                  <w:iCs w:val="0"/>
                  <w:color w:val="auto"/>
                  <w:sz w:val="22"/>
                </w:rPr>
              </w:pPr>
              <w:hyperlink w:anchor="_Toc522700705" w:history="1">
                <w:r w:rsidRPr="00FF4338">
                  <w:rPr>
                    <w:rStyle w:val="Hyperlink"/>
                  </w:rPr>
                  <w:t>SC-6 Resource Availability (M) (H)</w:t>
                </w:r>
                <w:r>
                  <w:rPr>
                    <w:webHidden/>
                  </w:rPr>
                  <w:tab/>
                </w:r>
                <w:r>
                  <w:rPr>
                    <w:webHidden/>
                  </w:rPr>
                  <w:fldChar w:fldCharType="begin"/>
                </w:r>
                <w:r>
                  <w:rPr>
                    <w:webHidden/>
                  </w:rPr>
                  <w:instrText xml:space="preserve"> PAGEREF _Toc522700705 \h </w:instrText>
                </w:r>
                <w:r>
                  <w:rPr>
                    <w:webHidden/>
                  </w:rPr>
                </w:r>
                <w:r>
                  <w:rPr>
                    <w:webHidden/>
                  </w:rPr>
                  <w:fldChar w:fldCharType="separate"/>
                </w:r>
                <w:r>
                  <w:rPr>
                    <w:webHidden/>
                  </w:rPr>
                  <w:t>254</w:t>
                </w:r>
                <w:r>
                  <w:rPr>
                    <w:webHidden/>
                  </w:rPr>
                  <w:fldChar w:fldCharType="end"/>
                </w:r>
              </w:hyperlink>
            </w:p>
            <w:p w14:paraId="736E66D2" w14:textId="0AF445AE" w:rsidR="00617943" w:rsidRDefault="00617943">
              <w:pPr>
                <w:pStyle w:val="TOC3"/>
                <w:rPr>
                  <w:bCs w:val="0"/>
                  <w:iCs w:val="0"/>
                  <w:color w:val="auto"/>
                  <w:sz w:val="22"/>
                </w:rPr>
              </w:pPr>
              <w:hyperlink w:anchor="_Toc522700706" w:history="1">
                <w:r w:rsidRPr="00FF4338">
                  <w:rPr>
                    <w:rStyle w:val="Hyperlink"/>
                  </w:rPr>
                  <w:t>SC-7 Boundary Protection (L) (M) (H)</w:t>
                </w:r>
                <w:r>
                  <w:rPr>
                    <w:webHidden/>
                  </w:rPr>
                  <w:tab/>
                </w:r>
                <w:r>
                  <w:rPr>
                    <w:webHidden/>
                  </w:rPr>
                  <w:fldChar w:fldCharType="begin"/>
                </w:r>
                <w:r>
                  <w:rPr>
                    <w:webHidden/>
                  </w:rPr>
                  <w:instrText xml:space="preserve"> PAGEREF _Toc522700706 \h </w:instrText>
                </w:r>
                <w:r>
                  <w:rPr>
                    <w:webHidden/>
                  </w:rPr>
                </w:r>
                <w:r>
                  <w:rPr>
                    <w:webHidden/>
                  </w:rPr>
                  <w:fldChar w:fldCharType="separate"/>
                </w:r>
                <w:r>
                  <w:rPr>
                    <w:webHidden/>
                  </w:rPr>
                  <w:t>255</w:t>
                </w:r>
                <w:r>
                  <w:rPr>
                    <w:webHidden/>
                  </w:rPr>
                  <w:fldChar w:fldCharType="end"/>
                </w:r>
              </w:hyperlink>
            </w:p>
            <w:p w14:paraId="6D6B75EE" w14:textId="02FBA690" w:rsidR="00617943" w:rsidRDefault="00617943">
              <w:pPr>
                <w:pStyle w:val="TOC4"/>
                <w:tabs>
                  <w:tab w:val="right" w:leader="dot" w:pos="9350"/>
                </w:tabs>
                <w:rPr>
                  <w:noProof/>
                  <w:color w:val="auto"/>
                  <w:sz w:val="22"/>
                  <w:szCs w:val="22"/>
                </w:rPr>
              </w:pPr>
              <w:hyperlink w:anchor="_Toc522700707" w:history="1">
                <w:r w:rsidRPr="00FF4338">
                  <w:rPr>
                    <w:rStyle w:val="Hyperlink"/>
                    <w:noProof/>
                  </w:rPr>
                  <w:t>SC-7 (3) Control Enhancement (M) (H)</w:t>
                </w:r>
                <w:r>
                  <w:rPr>
                    <w:noProof/>
                    <w:webHidden/>
                  </w:rPr>
                  <w:tab/>
                </w:r>
                <w:r>
                  <w:rPr>
                    <w:noProof/>
                    <w:webHidden/>
                  </w:rPr>
                  <w:fldChar w:fldCharType="begin"/>
                </w:r>
                <w:r>
                  <w:rPr>
                    <w:noProof/>
                    <w:webHidden/>
                  </w:rPr>
                  <w:instrText xml:space="preserve"> PAGEREF _Toc522700707 \h </w:instrText>
                </w:r>
                <w:r>
                  <w:rPr>
                    <w:noProof/>
                    <w:webHidden/>
                  </w:rPr>
                </w:r>
                <w:r>
                  <w:rPr>
                    <w:noProof/>
                    <w:webHidden/>
                  </w:rPr>
                  <w:fldChar w:fldCharType="separate"/>
                </w:r>
                <w:r>
                  <w:rPr>
                    <w:noProof/>
                    <w:webHidden/>
                  </w:rPr>
                  <w:t>256</w:t>
                </w:r>
                <w:r>
                  <w:rPr>
                    <w:noProof/>
                    <w:webHidden/>
                  </w:rPr>
                  <w:fldChar w:fldCharType="end"/>
                </w:r>
              </w:hyperlink>
            </w:p>
            <w:p w14:paraId="4E981E2D" w14:textId="25B4539C" w:rsidR="00617943" w:rsidRDefault="00617943">
              <w:pPr>
                <w:pStyle w:val="TOC4"/>
                <w:tabs>
                  <w:tab w:val="right" w:leader="dot" w:pos="9350"/>
                </w:tabs>
                <w:rPr>
                  <w:noProof/>
                  <w:color w:val="auto"/>
                  <w:sz w:val="22"/>
                  <w:szCs w:val="22"/>
                </w:rPr>
              </w:pPr>
              <w:hyperlink w:anchor="_Toc522700708" w:history="1">
                <w:r w:rsidRPr="00FF4338">
                  <w:rPr>
                    <w:rStyle w:val="Hyperlink"/>
                    <w:noProof/>
                  </w:rPr>
                  <w:t>SC-7 (4) Control Enhancement (M)</w:t>
                </w:r>
                <w:r>
                  <w:rPr>
                    <w:noProof/>
                    <w:webHidden/>
                  </w:rPr>
                  <w:tab/>
                </w:r>
                <w:r>
                  <w:rPr>
                    <w:noProof/>
                    <w:webHidden/>
                  </w:rPr>
                  <w:fldChar w:fldCharType="begin"/>
                </w:r>
                <w:r>
                  <w:rPr>
                    <w:noProof/>
                    <w:webHidden/>
                  </w:rPr>
                  <w:instrText xml:space="preserve"> PAGEREF _Toc522700708 \h </w:instrText>
                </w:r>
                <w:r>
                  <w:rPr>
                    <w:noProof/>
                    <w:webHidden/>
                  </w:rPr>
                </w:r>
                <w:r>
                  <w:rPr>
                    <w:noProof/>
                    <w:webHidden/>
                  </w:rPr>
                  <w:fldChar w:fldCharType="separate"/>
                </w:r>
                <w:r>
                  <w:rPr>
                    <w:noProof/>
                    <w:webHidden/>
                  </w:rPr>
                  <w:t>257</w:t>
                </w:r>
                <w:r>
                  <w:rPr>
                    <w:noProof/>
                    <w:webHidden/>
                  </w:rPr>
                  <w:fldChar w:fldCharType="end"/>
                </w:r>
              </w:hyperlink>
            </w:p>
            <w:p w14:paraId="3CCA81C9" w14:textId="65540C5E" w:rsidR="00617943" w:rsidRDefault="00617943">
              <w:pPr>
                <w:pStyle w:val="TOC4"/>
                <w:tabs>
                  <w:tab w:val="right" w:leader="dot" w:pos="9350"/>
                </w:tabs>
                <w:rPr>
                  <w:noProof/>
                  <w:color w:val="auto"/>
                  <w:sz w:val="22"/>
                  <w:szCs w:val="22"/>
                </w:rPr>
              </w:pPr>
              <w:hyperlink w:anchor="_Toc522700709" w:history="1">
                <w:r w:rsidRPr="00FF4338">
                  <w:rPr>
                    <w:rStyle w:val="Hyperlink"/>
                    <w:noProof/>
                  </w:rPr>
                  <w:t>SC-7 (5) Control Enhancement (M) (H)</w:t>
                </w:r>
                <w:r>
                  <w:rPr>
                    <w:noProof/>
                    <w:webHidden/>
                  </w:rPr>
                  <w:tab/>
                </w:r>
                <w:r>
                  <w:rPr>
                    <w:noProof/>
                    <w:webHidden/>
                  </w:rPr>
                  <w:fldChar w:fldCharType="begin"/>
                </w:r>
                <w:r>
                  <w:rPr>
                    <w:noProof/>
                    <w:webHidden/>
                  </w:rPr>
                  <w:instrText xml:space="preserve"> PAGEREF _Toc522700709 \h </w:instrText>
                </w:r>
                <w:r>
                  <w:rPr>
                    <w:noProof/>
                    <w:webHidden/>
                  </w:rPr>
                </w:r>
                <w:r>
                  <w:rPr>
                    <w:noProof/>
                    <w:webHidden/>
                  </w:rPr>
                  <w:fldChar w:fldCharType="separate"/>
                </w:r>
                <w:r>
                  <w:rPr>
                    <w:noProof/>
                    <w:webHidden/>
                  </w:rPr>
                  <w:t>258</w:t>
                </w:r>
                <w:r>
                  <w:rPr>
                    <w:noProof/>
                    <w:webHidden/>
                  </w:rPr>
                  <w:fldChar w:fldCharType="end"/>
                </w:r>
              </w:hyperlink>
            </w:p>
            <w:p w14:paraId="3FE1C2E7" w14:textId="60BFEB66" w:rsidR="00617943" w:rsidRDefault="00617943">
              <w:pPr>
                <w:pStyle w:val="TOC4"/>
                <w:tabs>
                  <w:tab w:val="right" w:leader="dot" w:pos="9350"/>
                </w:tabs>
                <w:rPr>
                  <w:noProof/>
                  <w:color w:val="auto"/>
                  <w:sz w:val="22"/>
                  <w:szCs w:val="22"/>
                </w:rPr>
              </w:pPr>
              <w:hyperlink w:anchor="_Toc522700710" w:history="1">
                <w:r w:rsidRPr="00FF4338">
                  <w:rPr>
                    <w:rStyle w:val="Hyperlink"/>
                    <w:noProof/>
                  </w:rPr>
                  <w:t>SC-7 (7) Control Enhancement (M) (H)</w:t>
                </w:r>
                <w:r>
                  <w:rPr>
                    <w:noProof/>
                    <w:webHidden/>
                  </w:rPr>
                  <w:tab/>
                </w:r>
                <w:r>
                  <w:rPr>
                    <w:noProof/>
                    <w:webHidden/>
                  </w:rPr>
                  <w:fldChar w:fldCharType="begin"/>
                </w:r>
                <w:r>
                  <w:rPr>
                    <w:noProof/>
                    <w:webHidden/>
                  </w:rPr>
                  <w:instrText xml:space="preserve"> PAGEREF _Toc522700710 \h </w:instrText>
                </w:r>
                <w:r>
                  <w:rPr>
                    <w:noProof/>
                    <w:webHidden/>
                  </w:rPr>
                </w:r>
                <w:r>
                  <w:rPr>
                    <w:noProof/>
                    <w:webHidden/>
                  </w:rPr>
                  <w:fldChar w:fldCharType="separate"/>
                </w:r>
                <w:r>
                  <w:rPr>
                    <w:noProof/>
                    <w:webHidden/>
                  </w:rPr>
                  <w:t>258</w:t>
                </w:r>
                <w:r>
                  <w:rPr>
                    <w:noProof/>
                    <w:webHidden/>
                  </w:rPr>
                  <w:fldChar w:fldCharType="end"/>
                </w:r>
              </w:hyperlink>
            </w:p>
            <w:p w14:paraId="52FEEB50" w14:textId="44A21DAC" w:rsidR="00617943" w:rsidRDefault="00617943">
              <w:pPr>
                <w:pStyle w:val="TOC4"/>
                <w:tabs>
                  <w:tab w:val="right" w:leader="dot" w:pos="9350"/>
                </w:tabs>
                <w:rPr>
                  <w:noProof/>
                  <w:color w:val="auto"/>
                  <w:sz w:val="22"/>
                  <w:szCs w:val="22"/>
                </w:rPr>
              </w:pPr>
              <w:hyperlink w:anchor="_Toc522700711" w:history="1">
                <w:r w:rsidRPr="00FF4338">
                  <w:rPr>
                    <w:rStyle w:val="Hyperlink"/>
                    <w:noProof/>
                  </w:rPr>
                  <w:t>SC-7 (8) Control Enhancement (M) (H)</w:t>
                </w:r>
                <w:r>
                  <w:rPr>
                    <w:noProof/>
                    <w:webHidden/>
                  </w:rPr>
                  <w:tab/>
                </w:r>
                <w:r>
                  <w:rPr>
                    <w:noProof/>
                    <w:webHidden/>
                  </w:rPr>
                  <w:fldChar w:fldCharType="begin"/>
                </w:r>
                <w:r>
                  <w:rPr>
                    <w:noProof/>
                    <w:webHidden/>
                  </w:rPr>
                  <w:instrText xml:space="preserve"> PAGEREF _Toc522700711 \h </w:instrText>
                </w:r>
                <w:r>
                  <w:rPr>
                    <w:noProof/>
                    <w:webHidden/>
                  </w:rPr>
                </w:r>
                <w:r>
                  <w:rPr>
                    <w:noProof/>
                    <w:webHidden/>
                  </w:rPr>
                  <w:fldChar w:fldCharType="separate"/>
                </w:r>
                <w:r>
                  <w:rPr>
                    <w:noProof/>
                    <w:webHidden/>
                  </w:rPr>
                  <w:t>259</w:t>
                </w:r>
                <w:r>
                  <w:rPr>
                    <w:noProof/>
                    <w:webHidden/>
                  </w:rPr>
                  <w:fldChar w:fldCharType="end"/>
                </w:r>
              </w:hyperlink>
            </w:p>
            <w:p w14:paraId="18963C46" w14:textId="375FA054" w:rsidR="00617943" w:rsidRDefault="00617943">
              <w:pPr>
                <w:pStyle w:val="TOC4"/>
                <w:tabs>
                  <w:tab w:val="right" w:leader="dot" w:pos="9350"/>
                </w:tabs>
                <w:rPr>
                  <w:noProof/>
                  <w:color w:val="auto"/>
                  <w:sz w:val="22"/>
                  <w:szCs w:val="22"/>
                </w:rPr>
              </w:pPr>
              <w:hyperlink w:anchor="_Toc522700712" w:history="1">
                <w:r w:rsidRPr="00FF4338">
                  <w:rPr>
                    <w:rStyle w:val="Hyperlink"/>
                    <w:noProof/>
                  </w:rPr>
                  <w:t>SC-7 (12) Control Enhancement (M)</w:t>
                </w:r>
                <w:r>
                  <w:rPr>
                    <w:noProof/>
                    <w:webHidden/>
                  </w:rPr>
                  <w:tab/>
                </w:r>
                <w:r>
                  <w:rPr>
                    <w:noProof/>
                    <w:webHidden/>
                  </w:rPr>
                  <w:fldChar w:fldCharType="begin"/>
                </w:r>
                <w:r>
                  <w:rPr>
                    <w:noProof/>
                    <w:webHidden/>
                  </w:rPr>
                  <w:instrText xml:space="preserve"> PAGEREF _Toc522700712 \h </w:instrText>
                </w:r>
                <w:r>
                  <w:rPr>
                    <w:noProof/>
                    <w:webHidden/>
                  </w:rPr>
                </w:r>
                <w:r>
                  <w:rPr>
                    <w:noProof/>
                    <w:webHidden/>
                  </w:rPr>
                  <w:fldChar w:fldCharType="separate"/>
                </w:r>
                <w:r>
                  <w:rPr>
                    <w:noProof/>
                    <w:webHidden/>
                  </w:rPr>
                  <w:t>260</w:t>
                </w:r>
                <w:r>
                  <w:rPr>
                    <w:noProof/>
                    <w:webHidden/>
                  </w:rPr>
                  <w:fldChar w:fldCharType="end"/>
                </w:r>
              </w:hyperlink>
            </w:p>
            <w:p w14:paraId="56930599" w14:textId="4C3FADCF" w:rsidR="00617943" w:rsidRDefault="00617943">
              <w:pPr>
                <w:pStyle w:val="TOC4"/>
                <w:tabs>
                  <w:tab w:val="right" w:leader="dot" w:pos="9350"/>
                </w:tabs>
                <w:rPr>
                  <w:noProof/>
                  <w:color w:val="auto"/>
                  <w:sz w:val="22"/>
                  <w:szCs w:val="22"/>
                </w:rPr>
              </w:pPr>
              <w:hyperlink w:anchor="_Toc522700713" w:history="1">
                <w:r w:rsidRPr="00FF4338">
                  <w:rPr>
                    <w:rStyle w:val="Hyperlink"/>
                    <w:noProof/>
                  </w:rPr>
                  <w:t>SC-7 (13) Control Enhancement (M)</w:t>
                </w:r>
                <w:r>
                  <w:rPr>
                    <w:noProof/>
                    <w:webHidden/>
                  </w:rPr>
                  <w:tab/>
                </w:r>
                <w:r>
                  <w:rPr>
                    <w:noProof/>
                    <w:webHidden/>
                  </w:rPr>
                  <w:fldChar w:fldCharType="begin"/>
                </w:r>
                <w:r>
                  <w:rPr>
                    <w:noProof/>
                    <w:webHidden/>
                  </w:rPr>
                  <w:instrText xml:space="preserve"> PAGEREF _Toc522700713 \h </w:instrText>
                </w:r>
                <w:r>
                  <w:rPr>
                    <w:noProof/>
                    <w:webHidden/>
                  </w:rPr>
                </w:r>
                <w:r>
                  <w:rPr>
                    <w:noProof/>
                    <w:webHidden/>
                  </w:rPr>
                  <w:fldChar w:fldCharType="separate"/>
                </w:r>
                <w:r>
                  <w:rPr>
                    <w:noProof/>
                    <w:webHidden/>
                  </w:rPr>
                  <w:t>261</w:t>
                </w:r>
                <w:r>
                  <w:rPr>
                    <w:noProof/>
                    <w:webHidden/>
                  </w:rPr>
                  <w:fldChar w:fldCharType="end"/>
                </w:r>
              </w:hyperlink>
            </w:p>
            <w:p w14:paraId="614A92F3" w14:textId="0C9023F8" w:rsidR="00617943" w:rsidRDefault="00617943">
              <w:pPr>
                <w:pStyle w:val="TOC4"/>
                <w:tabs>
                  <w:tab w:val="right" w:leader="dot" w:pos="9350"/>
                </w:tabs>
                <w:rPr>
                  <w:noProof/>
                  <w:color w:val="auto"/>
                  <w:sz w:val="22"/>
                  <w:szCs w:val="22"/>
                </w:rPr>
              </w:pPr>
              <w:hyperlink w:anchor="_Toc522700714" w:history="1">
                <w:r w:rsidRPr="00FF4338">
                  <w:rPr>
                    <w:rStyle w:val="Hyperlink"/>
                    <w:noProof/>
                  </w:rPr>
                  <w:t>SC-7 (18) Control Enhancement (M) (H)</w:t>
                </w:r>
                <w:r>
                  <w:rPr>
                    <w:noProof/>
                    <w:webHidden/>
                  </w:rPr>
                  <w:tab/>
                </w:r>
                <w:r>
                  <w:rPr>
                    <w:noProof/>
                    <w:webHidden/>
                  </w:rPr>
                  <w:fldChar w:fldCharType="begin"/>
                </w:r>
                <w:r>
                  <w:rPr>
                    <w:noProof/>
                    <w:webHidden/>
                  </w:rPr>
                  <w:instrText xml:space="preserve"> PAGEREF _Toc522700714 \h </w:instrText>
                </w:r>
                <w:r>
                  <w:rPr>
                    <w:noProof/>
                    <w:webHidden/>
                  </w:rPr>
                </w:r>
                <w:r>
                  <w:rPr>
                    <w:noProof/>
                    <w:webHidden/>
                  </w:rPr>
                  <w:fldChar w:fldCharType="separate"/>
                </w:r>
                <w:r>
                  <w:rPr>
                    <w:noProof/>
                    <w:webHidden/>
                  </w:rPr>
                  <w:t>261</w:t>
                </w:r>
                <w:r>
                  <w:rPr>
                    <w:noProof/>
                    <w:webHidden/>
                  </w:rPr>
                  <w:fldChar w:fldCharType="end"/>
                </w:r>
              </w:hyperlink>
            </w:p>
            <w:p w14:paraId="04F4625A" w14:textId="6E361E90" w:rsidR="00617943" w:rsidRDefault="00617943">
              <w:pPr>
                <w:pStyle w:val="TOC3"/>
                <w:rPr>
                  <w:bCs w:val="0"/>
                  <w:iCs w:val="0"/>
                  <w:color w:val="auto"/>
                  <w:sz w:val="22"/>
                </w:rPr>
              </w:pPr>
              <w:hyperlink w:anchor="_Toc522700715" w:history="1">
                <w:r w:rsidRPr="00FF4338">
                  <w:rPr>
                    <w:rStyle w:val="Hyperlink"/>
                  </w:rPr>
                  <w:t>SC-8 Transmission confidentiality and Integrity (M) (H)</w:t>
                </w:r>
                <w:r>
                  <w:rPr>
                    <w:webHidden/>
                  </w:rPr>
                  <w:tab/>
                </w:r>
                <w:r>
                  <w:rPr>
                    <w:webHidden/>
                  </w:rPr>
                  <w:fldChar w:fldCharType="begin"/>
                </w:r>
                <w:r>
                  <w:rPr>
                    <w:webHidden/>
                  </w:rPr>
                  <w:instrText xml:space="preserve"> PAGEREF _Toc522700715 \h </w:instrText>
                </w:r>
                <w:r>
                  <w:rPr>
                    <w:webHidden/>
                  </w:rPr>
                </w:r>
                <w:r>
                  <w:rPr>
                    <w:webHidden/>
                  </w:rPr>
                  <w:fldChar w:fldCharType="separate"/>
                </w:r>
                <w:r>
                  <w:rPr>
                    <w:webHidden/>
                  </w:rPr>
                  <w:t>262</w:t>
                </w:r>
                <w:r>
                  <w:rPr>
                    <w:webHidden/>
                  </w:rPr>
                  <w:fldChar w:fldCharType="end"/>
                </w:r>
              </w:hyperlink>
            </w:p>
            <w:p w14:paraId="2E6DC3A7" w14:textId="5FED0208" w:rsidR="00617943" w:rsidRDefault="00617943">
              <w:pPr>
                <w:pStyle w:val="TOC4"/>
                <w:tabs>
                  <w:tab w:val="right" w:leader="dot" w:pos="9350"/>
                </w:tabs>
                <w:rPr>
                  <w:noProof/>
                  <w:color w:val="auto"/>
                  <w:sz w:val="22"/>
                  <w:szCs w:val="22"/>
                </w:rPr>
              </w:pPr>
              <w:hyperlink w:anchor="_Toc522700716" w:history="1">
                <w:r w:rsidRPr="00FF4338">
                  <w:rPr>
                    <w:rStyle w:val="Hyperlink"/>
                    <w:noProof/>
                  </w:rPr>
                  <w:t>SC-8 (1) Control Enhancement (M) (H)</w:t>
                </w:r>
                <w:r>
                  <w:rPr>
                    <w:noProof/>
                    <w:webHidden/>
                  </w:rPr>
                  <w:tab/>
                </w:r>
                <w:r>
                  <w:rPr>
                    <w:noProof/>
                    <w:webHidden/>
                  </w:rPr>
                  <w:fldChar w:fldCharType="begin"/>
                </w:r>
                <w:r>
                  <w:rPr>
                    <w:noProof/>
                    <w:webHidden/>
                  </w:rPr>
                  <w:instrText xml:space="preserve"> PAGEREF _Toc522700716 \h </w:instrText>
                </w:r>
                <w:r>
                  <w:rPr>
                    <w:noProof/>
                    <w:webHidden/>
                  </w:rPr>
                </w:r>
                <w:r>
                  <w:rPr>
                    <w:noProof/>
                    <w:webHidden/>
                  </w:rPr>
                  <w:fldChar w:fldCharType="separate"/>
                </w:r>
                <w:r>
                  <w:rPr>
                    <w:noProof/>
                    <w:webHidden/>
                  </w:rPr>
                  <w:t>263</w:t>
                </w:r>
                <w:r>
                  <w:rPr>
                    <w:noProof/>
                    <w:webHidden/>
                  </w:rPr>
                  <w:fldChar w:fldCharType="end"/>
                </w:r>
              </w:hyperlink>
            </w:p>
            <w:p w14:paraId="43F7B6E8" w14:textId="7EC2DBCA" w:rsidR="00617943" w:rsidRDefault="00617943">
              <w:pPr>
                <w:pStyle w:val="TOC3"/>
                <w:rPr>
                  <w:bCs w:val="0"/>
                  <w:iCs w:val="0"/>
                  <w:color w:val="auto"/>
                  <w:sz w:val="22"/>
                </w:rPr>
              </w:pPr>
              <w:hyperlink w:anchor="_Toc522700717" w:history="1">
                <w:r w:rsidRPr="00FF4338">
                  <w:rPr>
                    <w:rStyle w:val="Hyperlink"/>
                  </w:rPr>
                  <w:t>SC-10 Network Disconnect (M)</w:t>
                </w:r>
                <w:r>
                  <w:rPr>
                    <w:webHidden/>
                  </w:rPr>
                  <w:tab/>
                </w:r>
                <w:r>
                  <w:rPr>
                    <w:webHidden/>
                  </w:rPr>
                  <w:fldChar w:fldCharType="begin"/>
                </w:r>
                <w:r>
                  <w:rPr>
                    <w:webHidden/>
                  </w:rPr>
                  <w:instrText xml:space="preserve"> PAGEREF _Toc522700717 \h </w:instrText>
                </w:r>
                <w:r>
                  <w:rPr>
                    <w:webHidden/>
                  </w:rPr>
                </w:r>
                <w:r>
                  <w:rPr>
                    <w:webHidden/>
                  </w:rPr>
                  <w:fldChar w:fldCharType="separate"/>
                </w:r>
                <w:r>
                  <w:rPr>
                    <w:webHidden/>
                  </w:rPr>
                  <w:t>264</w:t>
                </w:r>
                <w:r>
                  <w:rPr>
                    <w:webHidden/>
                  </w:rPr>
                  <w:fldChar w:fldCharType="end"/>
                </w:r>
              </w:hyperlink>
            </w:p>
            <w:p w14:paraId="1130C8F0" w14:textId="232E361A" w:rsidR="00617943" w:rsidRDefault="00617943">
              <w:pPr>
                <w:pStyle w:val="TOC3"/>
                <w:rPr>
                  <w:bCs w:val="0"/>
                  <w:iCs w:val="0"/>
                  <w:color w:val="auto"/>
                  <w:sz w:val="22"/>
                </w:rPr>
              </w:pPr>
              <w:hyperlink w:anchor="_Toc522700718" w:history="1">
                <w:r w:rsidRPr="00FF4338">
                  <w:rPr>
                    <w:rStyle w:val="Hyperlink"/>
                  </w:rPr>
                  <w:t>SC-12 Cryptographic Key Establishment &amp; Management (L) (M) (H)</w:t>
                </w:r>
                <w:r>
                  <w:rPr>
                    <w:webHidden/>
                  </w:rPr>
                  <w:tab/>
                </w:r>
                <w:r>
                  <w:rPr>
                    <w:webHidden/>
                  </w:rPr>
                  <w:fldChar w:fldCharType="begin"/>
                </w:r>
                <w:r>
                  <w:rPr>
                    <w:webHidden/>
                  </w:rPr>
                  <w:instrText xml:space="preserve"> PAGEREF _Toc522700718 \h </w:instrText>
                </w:r>
                <w:r>
                  <w:rPr>
                    <w:webHidden/>
                  </w:rPr>
                </w:r>
                <w:r>
                  <w:rPr>
                    <w:webHidden/>
                  </w:rPr>
                  <w:fldChar w:fldCharType="separate"/>
                </w:r>
                <w:r>
                  <w:rPr>
                    <w:webHidden/>
                  </w:rPr>
                  <w:t>264</w:t>
                </w:r>
                <w:r>
                  <w:rPr>
                    <w:webHidden/>
                  </w:rPr>
                  <w:fldChar w:fldCharType="end"/>
                </w:r>
              </w:hyperlink>
            </w:p>
            <w:p w14:paraId="17994CD2" w14:textId="1366908A" w:rsidR="00617943" w:rsidRDefault="00617943">
              <w:pPr>
                <w:pStyle w:val="TOC4"/>
                <w:tabs>
                  <w:tab w:val="right" w:leader="dot" w:pos="9350"/>
                </w:tabs>
                <w:rPr>
                  <w:noProof/>
                  <w:color w:val="auto"/>
                  <w:sz w:val="22"/>
                  <w:szCs w:val="22"/>
                </w:rPr>
              </w:pPr>
              <w:hyperlink w:anchor="_Toc522700719" w:history="1">
                <w:r w:rsidRPr="00FF4338">
                  <w:rPr>
                    <w:rStyle w:val="Hyperlink"/>
                    <w:noProof/>
                  </w:rPr>
                  <w:t>SC-12 (2) Control Enhancement (M) (H)</w:t>
                </w:r>
                <w:r>
                  <w:rPr>
                    <w:noProof/>
                    <w:webHidden/>
                  </w:rPr>
                  <w:tab/>
                </w:r>
                <w:r>
                  <w:rPr>
                    <w:noProof/>
                    <w:webHidden/>
                  </w:rPr>
                  <w:fldChar w:fldCharType="begin"/>
                </w:r>
                <w:r>
                  <w:rPr>
                    <w:noProof/>
                    <w:webHidden/>
                  </w:rPr>
                  <w:instrText xml:space="preserve"> PAGEREF _Toc522700719 \h </w:instrText>
                </w:r>
                <w:r>
                  <w:rPr>
                    <w:noProof/>
                    <w:webHidden/>
                  </w:rPr>
                </w:r>
                <w:r>
                  <w:rPr>
                    <w:noProof/>
                    <w:webHidden/>
                  </w:rPr>
                  <w:fldChar w:fldCharType="separate"/>
                </w:r>
                <w:r>
                  <w:rPr>
                    <w:noProof/>
                    <w:webHidden/>
                  </w:rPr>
                  <w:t>265</w:t>
                </w:r>
                <w:r>
                  <w:rPr>
                    <w:noProof/>
                    <w:webHidden/>
                  </w:rPr>
                  <w:fldChar w:fldCharType="end"/>
                </w:r>
              </w:hyperlink>
            </w:p>
            <w:p w14:paraId="6F24DF84" w14:textId="4B3B511D" w:rsidR="00617943" w:rsidRDefault="00617943">
              <w:pPr>
                <w:pStyle w:val="TOC4"/>
                <w:tabs>
                  <w:tab w:val="right" w:leader="dot" w:pos="9350"/>
                </w:tabs>
                <w:rPr>
                  <w:noProof/>
                  <w:color w:val="auto"/>
                  <w:sz w:val="22"/>
                  <w:szCs w:val="22"/>
                </w:rPr>
              </w:pPr>
              <w:hyperlink w:anchor="_Toc522700720" w:history="1">
                <w:r w:rsidRPr="00FF4338">
                  <w:rPr>
                    <w:rStyle w:val="Hyperlink"/>
                    <w:noProof/>
                  </w:rPr>
                  <w:t>SC-12 (3) Control Enhancement (M) (H)</w:t>
                </w:r>
                <w:r>
                  <w:rPr>
                    <w:noProof/>
                    <w:webHidden/>
                  </w:rPr>
                  <w:tab/>
                </w:r>
                <w:r>
                  <w:rPr>
                    <w:noProof/>
                    <w:webHidden/>
                  </w:rPr>
                  <w:fldChar w:fldCharType="begin"/>
                </w:r>
                <w:r>
                  <w:rPr>
                    <w:noProof/>
                    <w:webHidden/>
                  </w:rPr>
                  <w:instrText xml:space="preserve"> PAGEREF _Toc522700720 \h </w:instrText>
                </w:r>
                <w:r>
                  <w:rPr>
                    <w:noProof/>
                    <w:webHidden/>
                  </w:rPr>
                </w:r>
                <w:r>
                  <w:rPr>
                    <w:noProof/>
                    <w:webHidden/>
                  </w:rPr>
                  <w:fldChar w:fldCharType="separate"/>
                </w:r>
                <w:r>
                  <w:rPr>
                    <w:noProof/>
                    <w:webHidden/>
                  </w:rPr>
                  <w:t>266</w:t>
                </w:r>
                <w:r>
                  <w:rPr>
                    <w:noProof/>
                    <w:webHidden/>
                  </w:rPr>
                  <w:fldChar w:fldCharType="end"/>
                </w:r>
              </w:hyperlink>
            </w:p>
            <w:p w14:paraId="749FB2E0" w14:textId="3894C349" w:rsidR="00617943" w:rsidRDefault="00617943">
              <w:pPr>
                <w:pStyle w:val="TOC3"/>
                <w:rPr>
                  <w:bCs w:val="0"/>
                  <w:iCs w:val="0"/>
                  <w:color w:val="auto"/>
                  <w:sz w:val="22"/>
                </w:rPr>
              </w:pPr>
              <w:hyperlink w:anchor="_Toc522700721" w:history="1">
                <w:r w:rsidRPr="00FF4338">
                  <w:rPr>
                    <w:rStyle w:val="Hyperlink"/>
                  </w:rPr>
                  <w:t>SC-13 Use of Cryptography (L) (M) (H)</w:t>
                </w:r>
                <w:r>
                  <w:rPr>
                    <w:webHidden/>
                  </w:rPr>
                  <w:tab/>
                </w:r>
                <w:r>
                  <w:rPr>
                    <w:webHidden/>
                  </w:rPr>
                  <w:fldChar w:fldCharType="begin"/>
                </w:r>
                <w:r>
                  <w:rPr>
                    <w:webHidden/>
                  </w:rPr>
                  <w:instrText xml:space="preserve"> PAGEREF _Toc522700721 \h </w:instrText>
                </w:r>
                <w:r>
                  <w:rPr>
                    <w:webHidden/>
                  </w:rPr>
                </w:r>
                <w:r>
                  <w:rPr>
                    <w:webHidden/>
                  </w:rPr>
                  <w:fldChar w:fldCharType="separate"/>
                </w:r>
                <w:r>
                  <w:rPr>
                    <w:webHidden/>
                  </w:rPr>
                  <w:t>266</w:t>
                </w:r>
                <w:r>
                  <w:rPr>
                    <w:webHidden/>
                  </w:rPr>
                  <w:fldChar w:fldCharType="end"/>
                </w:r>
              </w:hyperlink>
            </w:p>
            <w:p w14:paraId="2D9E392E" w14:textId="4A0A0956" w:rsidR="00617943" w:rsidRDefault="00617943">
              <w:pPr>
                <w:pStyle w:val="TOC3"/>
                <w:rPr>
                  <w:bCs w:val="0"/>
                  <w:iCs w:val="0"/>
                  <w:color w:val="auto"/>
                  <w:sz w:val="22"/>
                </w:rPr>
              </w:pPr>
              <w:hyperlink w:anchor="_Toc522700722" w:history="1">
                <w:r w:rsidRPr="00FF4338">
                  <w:rPr>
                    <w:rStyle w:val="Hyperlink"/>
                  </w:rPr>
                  <w:t>SC-15 Collaborative Computing Devices (M) (H)</w:t>
                </w:r>
                <w:r>
                  <w:rPr>
                    <w:webHidden/>
                  </w:rPr>
                  <w:tab/>
                </w:r>
                <w:r>
                  <w:rPr>
                    <w:webHidden/>
                  </w:rPr>
                  <w:fldChar w:fldCharType="begin"/>
                </w:r>
                <w:r>
                  <w:rPr>
                    <w:webHidden/>
                  </w:rPr>
                  <w:instrText xml:space="preserve"> PAGEREF _Toc522700722 \h </w:instrText>
                </w:r>
                <w:r>
                  <w:rPr>
                    <w:webHidden/>
                  </w:rPr>
                </w:r>
                <w:r>
                  <w:rPr>
                    <w:webHidden/>
                  </w:rPr>
                  <w:fldChar w:fldCharType="separate"/>
                </w:r>
                <w:r>
                  <w:rPr>
                    <w:webHidden/>
                  </w:rPr>
                  <w:t>267</w:t>
                </w:r>
                <w:r>
                  <w:rPr>
                    <w:webHidden/>
                  </w:rPr>
                  <w:fldChar w:fldCharType="end"/>
                </w:r>
              </w:hyperlink>
            </w:p>
            <w:p w14:paraId="2A0472A7" w14:textId="4144D3DB" w:rsidR="00617943" w:rsidRDefault="00617943">
              <w:pPr>
                <w:pStyle w:val="TOC3"/>
                <w:rPr>
                  <w:bCs w:val="0"/>
                  <w:iCs w:val="0"/>
                  <w:color w:val="auto"/>
                  <w:sz w:val="22"/>
                </w:rPr>
              </w:pPr>
              <w:hyperlink w:anchor="_Toc522700723" w:history="1">
                <w:r w:rsidRPr="00FF4338">
                  <w:rPr>
                    <w:rStyle w:val="Hyperlink"/>
                  </w:rPr>
                  <w:t>SC-17 Public Key Infrastructure Certificates (M) (H)</w:t>
                </w:r>
                <w:r>
                  <w:rPr>
                    <w:webHidden/>
                  </w:rPr>
                  <w:tab/>
                </w:r>
                <w:r>
                  <w:rPr>
                    <w:webHidden/>
                  </w:rPr>
                  <w:fldChar w:fldCharType="begin"/>
                </w:r>
                <w:r>
                  <w:rPr>
                    <w:webHidden/>
                  </w:rPr>
                  <w:instrText xml:space="preserve"> PAGEREF _Toc522700723 \h </w:instrText>
                </w:r>
                <w:r>
                  <w:rPr>
                    <w:webHidden/>
                  </w:rPr>
                </w:r>
                <w:r>
                  <w:rPr>
                    <w:webHidden/>
                  </w:rPr>
                  <w:fldChar w:fldCharType="separate"/>
                </w:r>
                <w:r>
                  <w:rPr>
                    <w:webHidden/>
                  </w:rPr>
                  <w:t>269</w:t>
                </w:r>
                <w:r>
                  <w:rPr>
                    <w:webHidden/>
                  </w:rPr>
                  <w:fldChar w:fldCharType="end"/>
                </w:r>
              </w:hyperlink>
            </w:p>
            <w:p w14:paraId="07AF3B73" w14:textId="47710828" w:rsidR="00617943" w:rsidRDefault="00617943">
              <w:pPr>
                <w:pStyle w:val="TOC3"/>
                <w:rPr>
                  <w:bCs w:val="0"/>
                  <w:iCs w:val="0"/>
                  <w:color w:val="auto"/>
                  <w:sz w:val="22"/>
                </w:rPr>
              </w:pPr>
              <w:hyperlink w:anchor="_Toc522700724" w:history="1">
                <w:r w:rsidRPr="00FF4338">
                  <w:rPr>
                    <w:rStyle w:val="Hyperlink"/>
                  </w:rPr>
                  <w:t>SC-18 Mobile Code (M) (H)</w:t>
                </w:r>
                <w:r>
                  <w:rPr>
                    <w:webHidden/>
                  </w:rPr>
                  <w:tab/>
                </w:r>
                <w:r>
                  <w:rPr>
                    <w:webHidden/>
                  </w:rPr>
                  <w:fldChar w:fldCharType="begin"/>
                </w:r>
                <w:r>
                  <w:rPr>
                    <w:webHidden/>
                  </w:rPr>
                  <w:instrText xml:space="preserve"> PAGEREF _Toc522700724 \h </w:instrText>
                </w:r>
                <w:r>
                  <w:rPr>
                    <w:webHidden/>
                  </w:rPr>
                </w:r>
                <w:r>
                  <w:rPr>
                    <w:webHidden/>
                  </w:rPr>
                  <w:fldChar w:fldCharType="separate"/>
                </w:r>
                <w:r>
                  <w:rPr>
                    <w:webHidden/>
                  </w:rPr>
                  <w:t>269</w:t>
                </w:r>
                <w:r>
                  <w:rPr>
                    <w:webHidden/>
                  </w:rPr>
                  <w:fldChar w:fldCharType="end"/>
                </w:r>
              </w:hyperlink>
            </w:p>
            <w:p w14:paraId="688868E4" w14:textId="1F59C123" w:rsidR="00617943" w:rsidRDefault="00617943">
              <w:pPr>
                <w:pStyle w:val="TOC3"/>
                <w:rPr>
                  <w:bCs w:val="0"/>
                  <w:iCs w:val="0"/>
                  <w:color w:val="auto"/>
                  <w:sz w:val="22"/>
                </w:rPr>
              </w:pPr>
              <w:hyperlink w:anchor="_Toc522700725" w:history="1">
                <w:r w:rsidRPr="00FF4338">
                  <w:rPr>
                    <w:rStyle w:val="Hyperlink"/>
                  </w:rPr>
                  <w:t>SC-19 Voice Over Internet Protocol (M) (H)</w:t>
                </w:r>
                <w:r>
                  <w:rPr>
                    <w:webHidden/>
                  </w:rPr>
                  <w:tab/>
                </w:r>
                <w:r>
                  <w:rPr>
                    <w:webHidden/>
                  </w:rPr>
                  <w:fldChar w:fldCharType="begin"/>
                </w:r>
                <w:r>
                  <w:rPr>
                    <w:webHidden/>
                  </w:rPr>
                  <w:instrText xml:space="preserve"> PAGEREF _Toc522700725 \h </w:instrText>
                </w:r>
                <w:r>
                  <w:rPr>
                    <w:webHidden/>
                  </w:rPr>
                </w:r>
                <w:r>
                  <w:rPr>
                    <w:webHidden/>
                  </w:rPr>
                  <w:fldChar w:fldCharType="separate"/>
                </w:r>
                <w:r>
                  <w:rPr>
                    <w:webHidden/>
                  </w:rPr>
                  <w:t>270</w:t>
                </w:r>
                <w:r>
                  <w:rPr>
                    <w:webHidden/>
                  </w:rPr>
                  <w:fldChar w:fldCharType="end"/>
                </w:r>
              </w:hyperlink>
            </w:p>
            <w:p w14:paraId="542CE2EC" w14:textId="6FE64A62" w:rsidR="00617943" w:rsidRDefault="00617943">
              <w:pPr>
                <w:pStyle w:val="TOC3"/>
                <w:rPr>
                  <w:bCs w:val="0"/>
                  <w:iCs w:val="0"/>
                  <w:color w:val="auto"/>
                  <w:sz w:val="22"/>
                </w:rPr>
              </w:pPr>
              <w:hyperlink w:anchor="_Toc522700726" w:history="1">
                <w:r w:rsidRPr="00FF4338">
                  <w:rPr>
                    <w:rStyle w:val="Hyperlink"/>
                  </w:rPr>
                  <w:t>SC-20 Secure Name / Address Resolution Service (Authoritative Source) (L) (M) (H)</w:t>
                </w:r>
                <w:r>
                  <w:rPr>
                    <w:webHidden/>
                  </w:rPr>
                  <w:tab/>
                </w:r>
                <w:r>
                  <w:rPr>
                    <w:webHidden/>
                  </w:rPr>
                  <w:fldChar w:fldCharType="begin"/>
                </w:r>
                <w:r>
                  <w:rPr>
                    <w:webHidden/>
                  </w:rPr>
                  <w:instrText xml:space="preserve"> PAGEREF _Toc522700726 \h </w:instrText>
                </w:r>
                <w:r>
                  <w:rPr>
                    <w:webHidden/>
                  </w:rPr>
                </w:r>
                <w:r>
                  <w:rPr>
                    <w:webHidden/>
                  </w:rPr>
                  <w:fldChar w:fldCharType="separate"/>
                </w:r>
                <w:r>
                  <w:rPr>
                    <w:webHidden/>
                  </w:rPr>
                  <w:t>271</w:t>
                </w:r>
                <w:r>
                  <w:rPr>
                    <w:webHidden/>
                  </w:rPr>
                  <w:fldChar w:fldCharType="end"/>
                </w:r>
              </w:hyperlink>
            </w:p>
            <w:p w14:paraId="590A4762" w14:textId="4A41AF3E" w:rsidR="00617943" w:rsidRDefault="00617943">
              <w:pPr>
                <w:pStyle w:val="TOC3"/>
                <w:rPr>
                  <w:bCs w:val="0"/>
                  <w:iCs w:val="0"/>
                  <w:color w:val="auto"/>
                  <w:sz w:val="22"/>
                </w:rPr>
              </w:pPr>
              <w:hyperlink w:anchor="_Toc522700727" w:history="1">
                <w:r w:rsidRPr="00FF4338">
                  <w:rPr>
                    <w:rStyle w:val="Hyperlink"/>
                  </w:rPr>
                  <w:t>SC-21 Secure Name / Address Resolution Service (Recursive or Caching Resolver) (L) (M) (H)</w:t>
                </w:r>
                <w:r>
                  <w:rPr>
                    <w:webHidden/>
                  </w:rPr>
                  <w:tab/>
                </w:r>
                <w:r>
                  <w:rPr>
                    <w:webHidden/>
                  </w:rPr>
                  <w:fldChar w:fldCharType="begin"/>
                </w:r>
                <w:r>
                  <w:rPr>
                    <w:webHidden/>
                  </w:rPr>
                  <w:instrText xml:space="preserve"> PAGEREF _Toc522700727 \h </w:instrText>
                </w:r>
                <w:r>
                  <w:rPr>
                    <w:webHidden/>
                  </w:rPr>
                </w:r>
                <w:r>
                  <w:rPr>
                    <w:webHidden/>
                  </w:rPr>
                  <w:fldChar w:fldCharType="separate"/>
                </w:r>
                <w:r>
                  <w:rPr>
                    <w:webHidden/>
                  </w:rPr>
                  <w:t>272</w:t>
                </w:r>
                <w:r>
                  <w:rPr>
                    <w:webHidden/>
                  </w:rPr>
                  <w:fldChar w:fldCharType="end"/>
                </w:r>
              </w:hyperlink>
            </w:p>
            <w:p w14:paraId="7A6157A9" w14:textId="2AE49E78" w:rsidR="00617943" w:rsidRDefault="00617943">
              <w:pPr>
                <w:pStyle w:val="TOC3"/>
                <w:rPr>
                  <w:bCs w:val="0"/>
                  <w:iCs w:val="0"/>
                  <w:color w:val="auto"/>
                  <w:sz w:val="22"/>
                </w:rPr>
              </w:pPr>
              <w:hyperlink w:anchor="_Toc522700728" w:history="1">
                <w:r w:rsidRPr="00FF4338">
                  <w:rPr>
                    <w:rStyle w:val="Hyperlink"/>
                  </w:rPr>
                  <w:t>SC-22 Architecture and Provisioning for Name / Address Resolution Service (L) (M) (H)</w:t>
                </w:r>
                <w:r>
                  <w:rPr>
                    <w:webHidden/>
                  </w:rPr>
                  <w:tab/>
                </w:r>
                <w:r>
                  <w:rPr>
                    <w:webHidden/>
                  </w:rPr>
                  <w:fldChar w:fldCharType="begin"/>
                </w:r>
                <w:r>
                  <w:rPr>
                    <w:webHidden/>
                  </w:rPr>
                  <w:instrText xml:space="preserve"> PAGEREF _Toc522700728 \h </w:instrText>
                </w:r>
                <w:r>
                  <w:rPr>
                    <w:webHidden/>
                  </w:rPr>
                </w:r>
                <w:r>
                  <w:rPr>
                    <w:webHidden/>
                  </w:rPr>
                  <w:fldChar w:fldCharType="separate"/>
                </w:r>
                <w:r>
                  <w:rPr>
                    <w:webHidden/>
                  </w:rPr>
                  <w:t>273</w:t>
                </w:r>
                <w:r>
                  <w:rPr>
                    <w:webHidden/>
                  </w:rPr>
                  <w:fldChar w:fldCharType="end"/>
                </w:r>
              </w:hyperlink>
            </w:p>
            <w:p w14:paraId="036CDF2A" w14:textId="7DEB5FAA" w:rsidR="00617943" w:rsidRDefault="00617943">
              <w:pPr>
                <w:pStyle w:val="TOC3"/>
                <w:rPr>
                  <w:bCs w:val="0"/>
                  <w:iCs w:val="0"/>
                  <w:color w:val="auto"/>
                  <w:sz w:val="22"/>
                </w:rPr>
              </w:pPr>
              <w:hyperlink w:anchor="_Toc522700729" w:history="1">
                <w:r w:rsidRPr="00FF4338">
                  <w:rPr>
                    <w:rStyle w:val="Hyperlink"/>
                  </w:rPr>
                  <w:t>SC-23 Session Authenticity (M) (H)</w:t>
                </w:r>
                <w:r>
                  <w:rPr>
                    <w:webHidden/>
                  </w:rPr>
                  <w:tab/>
                </w:r>
                <w:r>
                  <w:rPr>
                    <w:webHidden/>
                  </w:rPr>
                  <w:fldChar w:fldCharType="begin"/>
                </w:r>
                <w:r>
                  <w:rPr>
                    <w:webHidden/>
                  </w:rPr>
                  <w:instrText xml:space="preserve"> PAGEREF _Toc522700729 \h </w:instrText>
                </w:r>
                <w:r>
                  <w:rPr>
                    <w:webHidden/>
                  </w:rPr>
                </w:r>
                <w:r>
                  <w:rPr>
                    <w:webHidden/>
                  </w:rPr>
                  <w:fldChar w:fldCharType="separate"/>
                </w:r>
                <w:r>
                  <w:rPr>
                    <w:webHidden/>
                  </w:rPr>
                  <w:t>273</w:t>
                </w:r>
                <w:r>
                  <w:rPr>
                    <w:webHidden/>
                  </w:rPr>
                  <w:fldChar w:fldCharType="end"/>
                </w:r>
              </w:hyperlink>
            </w:p>
            <w:p w14:paraId="02BA0FF9" w14:textId="7CD0DFDA" w:rsidR="00617943" w:rsidRDefault="00617943">
              <w:pPr>
                <w:pStyle w:val="TOC3"/>
                <w:rPr>
                  <w:bCs w:val="0"/>
                  <w:iCs w:val="0"/>
                  <w:color w:val="auto"/>
                  <w:sz w:val="22"/>
                </w:rPr>
              </w:pPr>
              <w:hyperlink w:anchor="_Toc522700730" w:history="1">
                <w:r w:rsidRPr="00FF4338">
                  <w:rPr>
                    <w:rStyle w:val="Hyperlink"/>
                  </w:rPr>
                  <w:t>SC-28 Protection of Information at Rest (M) (H)</w:t>
                </w:r>
                <w:r>
                  <w:rPr>
                    <w:webHidden/>
                  </w:rPr>
                  <w:tab/>
                </w:r>
                <w:r>
                  <w:rPr>
                    <w:webHidden/>
                  </w:rPr>
                  <w:fldChar w:fldCharType="begin"/>
                </w:r>
                <w:r>
                  <w:rPr>
                    <w:webHidden/>
                  </w:rPr>
                  <w:instrText xml:space="preserve"> PAGEREF _Toc522700730 \h </w:instrText>
                </w:r>
                <w:r>
                  <w:rPr>
                    <w:webHidden/>
                  </w:rPr>
                </w:r>
                <w:r>
                  <w:rPr>
                    <w:webHidden/>
                  </w:rPr>
                  <w:fldChar w:fldCharType="separate"/>
                </w:r>
                <w:r>
                  <w:rPr>
                    <w:webHidden/>
                  </w:rPr>
                  <w:t>274</w:t>
                </w:r>
                <w:r>
                  <w:rPr>
                    <w:webHidden/>
                  </w:rPr>
                  <w:fldChar w:fldCharType="end"/>
                </w:r>
              </w:hyperlink>
            </w:p>
            <w:p w14:paraId="37038266" w14:textId="4674631F" w:rsidR="00617943" w:rsidRDefault="00617943">
              <w:pPr>
                <w:pStyle w:val="TOC4"/>
                <w:tabs>
                  <w:tab w:val="right" w:leader="dot" w:pos="9350"/>
                </w:tabs>
                <w:rPr>
                  <w:noProof/>
                  <w:color w:val="auto"/>
                  <w:sz w:val="22"/>
                  <w:szCs w:val="22"/>
                </w:rPr>
              </w:pPr>
              <w:hyperlink w:anchor="_Toc522700731" w:history="1">
                <w:r w:rsidRPr="00FF4338">
                  <w:rPr>
                    <w:rStyle w:val="Hyperlink"/>
                    <w:noProof/>
                  </w:rPr>
                  <w:t>SC-28 (1) Control Enhancement (M)</w:t>
                </w:r>
                <w:r>
                  <w:rPr>
                    <w:noProof/>
                    <w:webHidden/>
                  </w:rPr>
                  <w:tab/>
                </w:r>
                <w:r>
                  <w:rPr>
                    <w:noProof/>
                    <w:webHidden/>
                  </w:rPr>
                  <w:fldChar w:fldCharType="begin"/>
                </w:r>
                <w:r>
                  <w:rPr>
                    <w:noProof/>
                    <w:webHidden/>
                  </w:rPr>
                  <w:instrText xml:space="preserve"> PAGEREF _Toc522700731 \h </w:instrText>
                </w:r>
                <w:r>
                  <w:rPr>
                    <w:noProof/>
                    <w:webHidden/>
                  </w:rPr>
                </w:r>
                <w:r>
                  <w:rPr>
                    <w:noProof/>
                    <w:webHidden/>
                  </w:rPr>
                  <w:fldChar w:fldCharType="separate"/>
                </w:r>
                <w:r>
                  <w:rPr>
                    <w:noProof/>
                    <w:webHidden/>
                  </w:rPr>
                  <w:t>275</w:t>
                </w:r>
                <w:r>
                  <w:rPr>
                    <w:noProof/>
                    <w:webHidden/>
                  </w:rPr>
                  <w:fldChar w:fldCharType="end"/>
                </w:r>
              </w:hyperlink>
            </w:p>
            <w:p w14:paraId="1CAE4CB7" w14:textId="3900756C" w:rsidR="00617943" w:rsidRDefault="00617943">
              <w:pPr>
                <w:pStyle w:val="TOC3"/>
                <w:rPr>
                  <w:bCs w:val="0"/>
                  <w:iCs w:val="0"/>
                  <w:color w:val="auto"/>
                  <w:sz w:val="22"/>
                </w:rPr>
              </w:pPr>
              <w:hyperlink w:anchor="_Toc522700732" w:history="1">
                <w:r w:rsidRPr="00FF4338">
                  <w:rPr>
                    <w:rStyle w:val="Hyperlink"/>
                  </w:rPr>
                  <w:t>SC-39 Process Isolation (L) (M) (H)</w:t>
                </w:r>
                <w:r>
                  <w:rPr>
                    <w:webHidden/>
                  </w:rPr>
                  <w:tab/>
                </w:r>
                <w:r>
                  <w:rPr>
                    <w:webHidden/>
                  </w:rPr>
                  <w:fldChar w:fldCharType="begin"/>
                </w:r>
                <w:r>
                  <w:rPr>
                    <w:webHidden/>
                  </w:rPr>
                  <w:instrText xml:space="preserve"> PAGEREF _Toc522700732 \h </w:instrText>
                </w:r>
                <w:r>
                  <w:rPr>
                    <w:webHidden/>
                  </w:rPr>
                </w:r>
                <w:r>
                  <w:rPr>
                    <w:webHidden/>
                  </w:rPr>
                  <w:fldChar w:fldCharType="separate"/>
                </w:r>
                <w:r>
                  <w:rPr>
                    <w:webHidden/>
                  </w:rPr>
                  <w:t>275</w:t>
                </w:r>
                <w:r>
                  <w:rPr>
                    <w:webHidden/>
                  </w:rPr>
                  <w:fldChar w:fldCharType="end"/>
                </w:r>
              </w:hyperlink>
            </w:p>
            <w:p w14:paraId="65C1C1CC" w14:textId="1D270DB1" w:rsidR="00617943" w:rsidRDefault="00617943">
              <w:pPr>
                <w:pStyle w:val="TOC2"/>
                <w:tabs>
                  <w:tab w:val="left" w:pos="1320"/>
                </w:tabs>
                <w:rPr>
                  <w:b w:val="0"/>
                  <w:bCs w:val="0"/>
                  <w:color w:val="auto"/>
                  <w:sz w:val="22"/>
                </w:rPr>
              </w:pPr>
              <w:hyperlink w:anchor="_Toc522700733" w:history="1">
                <w:r w:rsidRPr="00FF4338">
                  <w:rPr>
                    <w:rStyle w:val="Hyperlink"/>
                    <w:rFonts w:cstheme="minorHAnsi"/>
                  </w:rPr>
                  <w:t>13.17.</w:t>
                </w:r>
                <w:r>
                  <w:rPr>
                    <w:b w:val="0"/>
                    <w:bCs w:val="0"/>
                    <w:color w:val="auto"/>
                    <w:sz w:val="22"/>
                  </w:rPr>
                  <w:tab/>
                </w:r>
                <w:r w:rsidRPr="00FF4338">
                  <w:rPr>
                    <w:rStyle w:val="Hyperlink"/>
                  </w:rPr>
                  <w:t>System and Information Integrity (SI)</w:t>
                </w:r>
                <w:r>
                  <w:rPr>
                    <w:webHidden/>
                  </w:rPr>
                  <w:tab/>
                </w:r>
                <w:r>
                  <w:rPr>
                    <w:webHidden/>
                  </w:rPr>
                  <w:fldChar w:fldCharType="begin"/>
                </w:r>
                <w:r>
                  <w:rPr>
                    <w:webHidden/>
                  </w:rPr>
                  <w:instrText xml:space="preserve"> PAGEREF _Toc522700733 \h </w:instrText>
                </w:r>
                <w:r>
                  <w:rPr>
                    <w:webHidden/>
                  </w:rPr>
                </w:r>
                <w:r>
                  <w:rPr>
                    <w:webHidden/>
                  </w:rPr>
                  <w:fldChar w:fldCharType="separate"/>
                </w:r>
                <w:r>
                  <w:rPr>
                    <w:webHidden/>
                  </w:rPr>
                  <w:t>276</w:t>
                </w:r>
                <w:r>
                  <w:rPr>
                    <w:webHidden/>
                  </w:rPr>
                  <w:fldChar w:fldCharType="end"/>
                </w:r>
              </w:hyperlink>
            </w:p>
            <w:p w14:paraId="5534AD96" w14:textId="544D98CD" w:rsidR="00617943" w:rsidRDefault="00617943">
              <w:pPr>
                <w:pStyle w:val="TOC3"/>
                <w:rPr>
                  <w:bCs w:val="0"/>
                  <w:iCs w:val="0"/>
                  <w:color w:val="auto"/>
                  <w:sz w:val="22"/>
                </w:rPr>
              </w:pPr>
              <w:hyperlink w:anchor="_Toc522700734" w:history="1">
                <w:r w:rsidRPr="00FF4338">
                  <w:rPr>
                    <w:rStyle w:val="Hyperlink"/>
                  </w:rPr>
                  <w:t>SI-1 System and Information Integrity Policy and Procedures (L) (M)</w:t>
                </w:r>
                <w:r>
                  <w:rPr>
                    <w:webHidden/>
                  </w:rPr>
                  <w:tab/>
                </w:r>
                <w:r>
                  <w:rPr>
                    <w:webHidden/>
                  </w:rPr>
                  <w:fldChar w:fldCharType="begin"/>
                </w:r>
                <w:r>
                  <w:rPr>
                    <w:webHidden/>
                  </w:rPr>
                  <w:instrText xml:space="preserve"> PAGEREF _Toc522700734 \h </w:instrText>
                </w:r>
                <w:r>
                  <w:rPr>
                    <w:webHidden/>
                  </w:rPr>
                </w:r>
                <w:r>
                  <w:rPr>
                    <w:webHidden/>
                  </w:rPr>
                  <w:fldChar w:fldCharType="separate"/>
                </w:r>
                <w:r>
                  <w:rPr>
                    <w:webHidden/>
                  </w:rPr>
                  <w:t>276</w:t>
                </w:r>
                <w:r>
                  <w:rPr>
                    <w:webHidden/>
                  </w:rPr>
                  <w:fldChar w:fldCharType="end"/>
                </w:r>
              </w:hyperlink>
            </w:p>
            <w:p w14:paraId="60F444B5" w14:textId="0B768D1A" w:rsidR="00617943" w:rsidRDefault="00617943">
              <w:pPr>
                <w:pStyle w:val="TOC3"/>
                <w:rPr>
                  <w:bCs w:val="0"/>
                  <w:iCs w:val="0"/>
                  <w:color w:val="auto"/>
                  <w:sz w:val="22"/>
                </w:rPr>
              </w:pPr>
              <w:hyperlink w:anchor="_Toc522700735" w:history="1">
                <w:r w:rsidRPr="00FF4338">
                  <w:rPr>
                    <w:rStyle w:val="Hyperlink"/>
                  </w:rPr>
                  <w:t>SI-2 Flaw Remediation (L) (M) (H)</w:t>
                </w:r>
                <w:r>
                  <w:rPr>
                    <w:webHidden/>
                  </w:rPr>
                  <w:tab/>
                </w:r>
                <w:r>
                  <w:rPr>
                    <w:webHidden/>
                  </w:rPr>
                  <w:fldChar w:fldCharType="begin"/>
                </w:r>
                <w:r>
                  <w:rPr>
                    <w:webHidden/>
                  </w:rPr>
                  <w:instrText xml:space="preserve"> PAGEREF _Toc522700735 \h </w:instrText>
                </w:r>
                <w:r>
                  <w:rPr>
                    <w:webHidden/>
                  </w:rPr>
                </w:r>
                <w:r>
                  <w:rPr>
                    <w:webHidden/>
                  </w:rPr>
                  <w:fldChar w:fldCharType="separate"/>
                </w:r>
                <w:r>
                  <w:rPr>
                    <w:webHidden/>
                  </w:rPr>
                  <w:t>277</w:t>
                </w:r>
                <w:r>
                  <w:rPr>
                    <w:webHidden/>
                  </w:rPr>
                  <w:fldChar w:fldCharType="end"/>
                </w:r>
              </w:hyperlink>
            </w:p>
            <w:p w14:paraId="15FCBF34" w14:textId="76A39129" w:rsidR="00617943" w:rsidRDefault="00617943">
              <w:pPr>
                <w:pStyle w:val="TOC4"/>
                <w:tabs>
                  <w:tab w:val="right" w:leader="dot" w:pos="9350"/>
                </w:tabs>
                <w:rPr>
                  <w:noProof/>
                  <w:color w:val="auto"/>
                  <w:sz w:val="22"/>
                  <w:szCs w:val="22"/>
                </w:rPr>
              </w:pPr>
              <w:hyperlink w:anchor="_Toc522700736" w:history="1">
                <w:r w:rsidRPr="00FF4338">
                  <w:rPr>
                    <w:rStyle w:val="Hyperlink"/>
                    <w:noProof/>
                  </w:rPr>
                  <w:t>SI-2 (2) Control Enhancement (M) (H)</w:t>
                </w:r>
                <w:r>
                  <w:rPr>
                    <w:noProof/>
                    <w:webHidden/>
                  </w:rPr>
                  <w:tab/>
                </w:r>
                <w:r>
                  <w:rPr>
                    <w:noProof/>
                    <w:webHidden/>
                  </w:rPr>
                  <w:fldChar w:fldCharType="begin"/>
                </w:r>
                <w:r>
                  <w:rPr>
                    <w:noProof/>
                    <w:webHidden/>
                  </w:rPr>
                  <w:instrText xml:space="preserve"> PAGEREF _Toc522700736 \h </w:instrText>
                </w:r>
                <w:r>
                  <w:rPr>
                    <w:noProof/>
                    <w:webHidden/>
                  </w:rPr>
                </w:r>
                <w:r>
                  <w:rPr>
                    <w:noProof/>
                    <w:webHidden/>
                  </w:rPr>
                  <w:fldChar w:fldCharType="separate"/>
                </w:r>
                <w:r>
                  <w:rPr>
                    <w:noProof/>
                    <w:webHidden/>
                  </w:rPr>
                  <w:t>278</w:t>
                </w:r>
                <w:r>
                  <w:rPr>
                    <w:noProof/>
                    <w:webHidden/>
                  </w:rPr>
                  <w:fldChar w:fldCharType="end"/>
                </w:r>
              </w:hyperlink>
            </w:p>
            <w:p w14:paraId="1C3FF380" w14:textId="3F55D660" w:rsidR="00617943" w:rsidRDefault="00617943">
              <w:pPr>
                <w:pStyle w:val="TOC4"/>
                <w:tabs>
                  <w:tab w:val="right" w:leader="dot" w:pos="9350"/>
                </w:tabs>
                <w:rPr>
                  <w:noProof/>
                  <w:color w:val="auto"/>
                  <w:sz w:val="22"/>
                  <w:szCs w:val="22"/>
                </w:rPr>
              </w:pPr>
              <w:hyperlink w:anchor="_Toc522700737" w:history="1">
                <w:r w:rsidRPr="00FF4338">
                  <w:rPr>
                    <w:rStyle w:val="Hyperlink"/>
                    <w:noProof/>
                  </w:rPr>
                  <w:t>SI-2 (3) Control Enhancement (M) (H)</w:t>
                </w:r>
                <w:r>
                  <w:rPr>
                    <w:noProof/>
                    <w:webHidden/>
                  </w:rPr>
                  <w:tab/>
                </w:r>
                <w:r>
                  <w:rPr>
                    <w:noProof/>
                    <w:webHidden/>
                  </w:rPr>
                  <w:fldChar w:fldCharType="begin"/>
                </w:r>
                <w:r>
                  <w:rPr>
                    <w:noProof/>
                    <w:webHidden/>
                  </w:rPr>
                  <w:instrText xml:space="preserve"> PAGEREF _Toc522700737 \h </w:instrText>
                </w:r>
                <w:r>
                  <w:rPr>
                    <w:noProof/>
                    <w:webHidden/>
                  </w:rPr>
                </w:r>
                <w:r>
                  <w:rPr>
                    <w:noProof/>
                    <w:webHidden/>
                  </w:rPr>
                  <w:fldChar w:fldCharType="separate"/>
                </w:r>
                <w:r>
                  <w:rPr>
                    <w:noProof/>
                    <w:webHidden/>
                  </w:rPr>
                  <w:t>279</w:t>
                </w:r>
                <w:r>
                  <w:rPr>
                    <w:noProof/>
                    <w:webHidden/>
                  </w:rPr>
                  <w:fldChar w:fldCharType="end"/>
                </w:r>
              </w:hyperlink>
            </w:p>
            <w:p w14:paraId="5C6D4586" w14:textId="756A7D75" w:rsidR="00617943" w:rsidRDefault="00617943">
              <w:pPr>
                <w:pStyle w:val="TOC3"/>
                <w:rPr>
                  <w:bCs w:val="0"/>
                  <w:iCs w:val="0"/>
                  <w:color w:val="auto"/>
                  <w:sz w:val="22"/>
                </w:rPr>
              </w:pPr>
              <w:hyperlink w:anchor="_Toc522700738" w:history="1">
                <w:r w:rsidRPr="00FF4338">
                  <w:rPr>
                    <w:rStyle w:val="Hyperlink"/>
                  </w:rPr>
                  <w:t>SI-3 Malicious Code Protection (L) (M)</w:t>
                </w:r>
                <w:r>
                  <w:rPr>
                    <w:webHidden/>
                  </w:rPr>
                  <w:tab/>
                </w:r>
                <w:r>
                  <w:rPr>
                    <w:webHidden/>
                  </w:rPr>
                  <w:fldChar w:fldCharType="begin"/>
                </w:r>
                <w:r>
                  <w:rPr>
                    <w:webHidden/>
                  </w:rPr>
                  <w:instrText xml:space="preserve"> PAGEREF _Toc522700738 \h </w:instrText>
                </w:r>
                <w:r>
                  <w:rPr>
                    <w:webHidden/>
                  </w:rPr>
                </w:r>
                <w:r>
                  <w:rPr>
                    <w:webHidden/>
                  </w:rPr>
                  <w:fldChar w:fldCharType="separate"/>
                </w:r>
                <w:r>
                  <w:rPr>
                    <w:webHidden/>
                  </w:rPr>
                  <w:t>280</w:t>
                </w:r>
                <w:r>
                  <w:rPr>
                    <w:webHidden/>
                  </w:rPr>
                  <w:fldChar w:fldCharType="end"/>
                </w:r>
              </w:hyperlink>
            </w:p>
            <w:p w14:paraId="6710FF38" w14:textId="0715E2D8" w:rsidR="00617943" w:rsidRDefault="00617943">
              <w:pPr>
                <w:pStyle w:val="TOC4"/>
                <w:tabs>
                  <w:tab w:val="right" w:leader="dot" w:pos="9350"/>
                </w:tabs>
                <w:rPr>
                  <w:noProof/>
                  <w:color w:val="auto"/>
                  <w:sz w:val="22"/>
                  <w:szCs w:val="22"/>
                </w:rPr>
              </w:pPr>
              <w:hyperlink w:anchor="_Toc522700739" w:history="1">
                <w:r w:rsidRPr="00FF4338">
                  <w:rPr>
                    <w:rStyle w:val="Hyperlink"/>
                    <w:noProof/>
                  </w:rPr>
                  <w:t>SI-3 (1) Control Enhancement (M) (H)</w:t>
                </w:r>
                <w:r>
                  <w:rPr>
                    <w:noProof/>
                    <w:webHidden/>
                  </w:rPr>
                  <w:tab/>
                </w:r>
                <w:r>
                  <w:rPr>
                    <w:noProof/>
                    <w:webHidden/>
                  </w:rPr>
                  <w:fldChar w:fldCharType="begin"/>
                </w:r>
                <w:r>
                  <w:rPr>
                    <w:noProof/>
                    <w:webHidden/>
                  </w:rPr>
                  <w:instrText xml:space="preserve"> PAGEREF _Toc522700739 \h </w:instrText>
                </w:r>
                <w:r>
                  <w:rPr>
                    <w:noProof/>
                    <w:webHidden/>
                  </w:rPr>
                </w:r>
                <w:r>
                  <w:rPr>
                    <w:noProof/>
                    <w:webHidden/>
                  </w:rPr>
                  <w:fldChar w:fldCharType="separate"/>
                </w:r>
                <w:r>
                  <w:rPr>
                    <w:noProof/>
                    <w:webHidden/>
                  </w:rPr>
                  <w:t>281</w:t>
                </w:r>
                <w:r>
                  <w:rPr>
                    <w:noProof/>
                    <w:webHidden/>
                  </w:rPr>
                  <w:fldChar w:fldCharType="end"/>
                </w:r>
              </w:hyperlink>
            </w:p>
            <w:p w14:paraId="121BE382" w14:textId="0150E5A8" w:rsidR="00617943" w:rsidRDefault="00617943">
              <w:pPr>
                <w:pStyle w:val="TOC4"/>
                <w:tabs>
                  <w:tab w:val="right" w:leader="dot" w:pos="9350"/>
                </w:tabs>
                <w:rPr>
                  <w:noProof/>
                  <w:color w:val="auto"/>
                  <w:sz w:val="22"/>
                  <w:szCs w:val="22"/>
                </w:rPr>
              </w:pPr>
              <w:hyperlink w:anchor="_Toc522700740" w:history="1">
                <w:r w:rsidRPr="00FF4338">
                  <w:rPr>
                    <w:rStyle w:val="Hyperlink"/>
                    <w:noProof/>
                  </w:rPr>
                  <w:t>SI-3 (2) Control Enhancement (M) (H)</w:t>
                </w:r>
                <w:r>
                  <w:rPr>
                    <w:noProof/>
                    <w:webHidden/>
                  </w:rPr>
                  <w:tab/>
                </w:r>
                <w:r>
                  <w:rPr>
                    <w:noProof/>
                    <w:webHidden/>
                  </w:rPr>
                  <w:fldChar w:fldCharType="begin"/>
                </w:r>
                <w:r>
                  <w:rPr>
                    <w:noProof/>
                    <w:webHidden/>
                  </w:rPr>
                  <w:instrText xml:space="preserve"> PAGEREF _Toc522700740 \h </w:instrText>
                </w:r>
                <w:r>
                  <w:rPr>
                    <w:noProof/>
                    <w:webHidden/>
                  </w:rPr>
                </w:r>
                <w:r>
                  <w:rPr>
                    <w:noProof/>
                    <w:webHidden/>
                  </w:rPr>
                  <w:fldChar w:fldCharType="separate"/>
                </w:r>
                <w:r>
                  <w:rPr>
                    <w:noProof/>
                    <w:webHidden/>
                  </w:rPr>
                  <w:t>281</w:t>
                </w:r>
                <w:r>
                  <w:rPr>
                    <w:noProof/>
                    <w:webHidden/>
                  </w:rPr>
                  <w:fldChar w:fldCharType="end"/>
                </w:r>
              </w:hyperlink>
            </w:p>
            <w:p w14:paraId="52F3B5BC" w14:textId="24902EDC" w:rsidR="00617943" w:rsidRDefault="00617943">
              <w:pPr>
                <w:pStyle w:val="TOC4"/>
                <w:tabs>
                  <w:tab w:val="right" w:leader="dot" w:pos="9350"/>
                </w:tabs>
                <w:rPr>
                  <w:noProof/>
                  <w:color w:val="auto"/>
                  <w:sz w:val="22"/>
                  <w:szCs w:val="22"/>
                </w:rPr>
              </w:pPr>
              <w:hyperlink w:anchor="_Toc522700741" w:history="1">
                <w:r w:rsidRPr="00FF4338">
                  <w:rPr>
                    <w:rStyle w:val="Hyperlink"/>
                    <w:noProof/>
                  </w:rPr>
                  <w:t>SI-3 (7) Control Enhancement (M) (H)</w:t>
                </w:r>
                <w:r>
                  <w:rPr>
                    <w:noProof/>
                    <w:webHidden/>
                  </w:rPr>
                  <w:tab/>
                </w:r>
                <w:r>
                  <w:rPr>
                    <w:noProof/>
                    <w:webHidden/>
                  </w:rPr>
                  <w:fldChar w:fldCharType="begin"/>
                </w:r>
                <w:r>
                  <w:rPr>
                    <w:noProof/>
                    <w:webHidden/>
                  </w:rPr>
                  <w:instrText xml:space="preserve"> PAGEREF _Toc522700741 \h </w:instrText>
                </w:r>
                <w:r>
                  <w:rPr>
                    <w:noProof/>
                    <w:webHidden/>
                  </w:rPr>
                </w:r>
                <w:r>
                  <w:rPr>
                    <w:noProof/>
                    <w:webHidden/>
                  </w:rPr>
                  <w:fldChar w:fldCharType="separate"/>
                </w:r>
                <w:r>
                  <w:rPr>
                    <w:noProof/>
                    <w:webHidden/>
                  </w:rPr>
                  <w:t>282</w:t>
                </w:r>
                <w:r>
                  <w:rPr>
                    <w:noProof/>
                    <w:webHidden/>
                  </w:rPr>
                  <w:fldChar w:fldCharType="end"/>
                </w:r>
              </w:hyperlink>
            </w:p>
            <w:p w14:paraId="6A8FE062" w14:textId="04FE0ED1" w:rsidR="00617943" w:rsidRDefault="00617943">
              <w:pPr>
                <w:pStyle w:val="TOC3"/>
                <w:rPr>
                  <w:bCs w:val="0"/>
                  <w:iCs w:val="0"/>
                  <w:color w:val="auto"/>
                  <w:sz w:val="22"/>
                </w:rPr>
              </w:pPr>
              <w:hyperlink w:anchor="_Toc522700742" w:history="1">
                <w:r w:rsidRPr="00FF4338">
                  <w:rPr>
                    <w:rStyle w:val="Hyperlink"/>
                  </w:rPr>
                  <w:t>SI-4 Information System Monitoring (L) (M) (H)</w:t>
                </w:r>
                <w:r>
                  <w:rPr>
                    <w:webHidden/>
                  </w:rPr>
                  <w:tab/>
                </w:r>
                <w:r>
                  <w:rPr>
                    <w:webHidden/>
                  </w:rPr>
                  <w:fldChar w:fldCharType="begin"/>
                </w:r>
                <w:r>
                  <w:rPr>
                    <w:webHidden/>
                  </w:rPr>
                  <w:instrText xml:space="preserve"> PAGEREF _Toc522700742 \h </w:instrText>
                </w:r>
                <w:r>
                  <w:rPr>
                    <w:webHidden/>
                  </w:rPr>
                </w:r>
                <w:r>
                  <w:rPr>
                    <w:webHidden/>
                  </w:rPr>
                  <w:fldChar w:fldCharType="separate"/>
                </w:r>
                <w:r>
                  <w:rPr>
                    <w:webHidden/>
                  </w:rPr>
                  <w:t>283</w:t>
                </w:r>
                <w:r>
                  <w:rPr>
                    <w:webHidden/>
                  </w:rPr>
                  <w:fldChar w:fldCharType="end"/>
                </w:r>
              </w:hyperlink>
            </w:p>
            <w:p w14:paraId="2CA00FCE" w14:textId="04D6E6B3" w:rsidR="00617943" w:rsidRDefault="00617943">
              <w:pPr>
                <w:pStyle w:val="TOC4"/>
                <w:tabs>
                  <w:tab w:val="right" w:leader="dot" w:pos="9350"/>
                </w:tabs>
                <w:rPr>
                  <w:noProof/>
                  <w:color w:val="auto"/>
                  <w:sz w:val="22"/>
                  <w:szCs w:val="22"/>
                </w:rPr>
              </w:pPr>
              <w:hyperlink w:anchor="_Toc522700743" w:history="1">
                <w:r w:rsidRPr="00FF4338">
                  <w:rPr>
                    <w:rStyle w:val="Hyperlink"/>
                    <w:noProof/>
                  </w:rPr>
                  <w:t>SI-4 (1) Control Enhancement (M) (H)</w:t>
                </w:r>
                <w:r>
                  <w:rPr>
                    <w:noProof/>
                    <w:webHidden/>
                  </w:rPr>
                  <w:tab/>
                </w:r>
                <w:r>
                  <w:rPr>
                    <w:noProof/>
                    <w:webHidden/>
                  </w:rPr>
                  <w:fldChar w:fldCharType="begin"/>
                </w:r>
                <w:r>
                  <w:rPr>
                    <w:noProof/>
                    <w:webHidden/>
                  </w:rPr>
                  <w:instrText xml:space="preserve"> PAGEREF _Toc522700743 \h </w:instrText>
                </w:r>
                <w:r>
                  <w:rPr>
                    <w:noProof/>
                    <w:webHidden/>
                  </w:rPr>
                </w:r>
                <w:r>
                  <w:rPr>
                    <w:noProof/>
                    <w:webHidden/>
                  </w:rPr>
                  <w:fldChar w:fldCharType="separate"/>
                </w:r>
                <w:r>
                  <w:rPr>
                    <w:noProof/>
                    <w:webHidden/>
                  </w:rPr>
                  <w:t>284</w:t>
                </w:r>
                <w:r>
                  <w:rPr>
                    <w:noProof/>
                    <w:webHidden/>
                  </w:rPr>
                  <w:fldChar w:fldCharType="end"/>
                </w:r>
              </w:hyperlink>
            </w:p>
            <w:p w14:paraId="138B2383" w14:textId="4048027A" w:rsidR="00617943" w:rsidRDefault="00617943">
              <w:pPr>
                <w:pStyle w:val="TOC4"/>
                <w:tabs>
                  <w:tab w:val="right" w:leader="dot" w:pos="9350"/>
                </w:tabs>
                <w:rPr>
                  <w:noProof/>
                  <w:color w:val="auto"/>
                  <w:sz w:val="22"/>
                  <w:szCs w:val="22"/>
                </w:rPr>
              </w:pPr>
              <w:hyperlink w:anchor="_Toc522700744" w:history="1">
                <w:r w:rsidRPr="00FF4338">
                  <w:rPr>
                    <w:rStyle w:val="Hyperlink"/>
                    <w:noProof/>
                  </w:rPr>
                  <w:t>SI-4 (2) Control Enhancement (M) (H)</w:t>
                </w:r>
                <w:r>
                  <w:rPr>
                    <w:noProof/>
                    <w:webHidden/>
                  </w:rPr>
                  <w:tab/>
                </w:r>
                <w:r>
                  <w:rPr>
                    <w:noProof/>
                    <w:webHidden/>
                  </w:rPr>
                  <w:fldChar w:fldCharType="begin"/>
                </w:r>
                <w:r>
                  <w:rPr>
                    <w:noProof/>
                    <w:webHidden/>
                  </w:rPr>
                  <w:instrText xml:space="preserve"> PAGEREF _Toc522700744 \h </w:instrText>
                </w:r>
                <w:r>
                  <w:rPr>
                    <w:noProof/>
                    <w:webHidden/>
                  </w:rPr>
                </w:r>
                <w:r>
                  <w:rPr>
                    <w:noProof/>
                    <w:webHidden/>
                  </w:rPr>
                  <w:fldChar w:fldCharType="separate"/>
                </w:r>
                <w:r>
                  <w:rPr>
                    <w:noProof/>
                    <w:webHidden/>
                  </w:rPr>
                  <w:t>285</w:t>
                </w:r>
                <w:r>
                  <w:rPr>
                    <w:noProof/>
                    <w:webHidden/>
                  </w:rPr>
                  <w:fldChar w:fldCharType="end"/>
                </w:r>
              </w:hyperlink>
            </w:p>
            <w:p w14:paraId="5BDE0B9D" w14:textId="069997A3" w:rsidR="00617943" w:rsidRDefault="00617943">
              <w:pPr>
                <w:pStyle w:val="TOC4"/>
                <w:tabs>
                  <w:tab w:val="right" w:leader="dot" w:pos="9350"/>
                </w:tabs>
                <w:rPr>
                  <w:noProof/>
                  <w:color w:val="auto"/>
                  <w:sz w:val="22"/>
                  <w:szCs w:val="22"/>
                </w:rPr>
              </w:pPr>
              <w:hyperlink w:anchor="_Toc522700745" w:history="1">
                <w:r w:rsidRPr="00FF4338">
                  <w:rPr>
                    <w:rStyle w:val="Hyperlink"/>
                    <w:noProof/>
                  </w:rPr>
                  <w:t>SI-4 (4) Control Enhancement (M) (H)</w:t>
                </w:r>
                <w:r>
                  <w:rPr>
                    <w:noProof/>
                    <w:webHidden/>
                  </w:rPr>
                  <w:tab/>
                </w:r>
                <w:r>
                  <w:rPr>
                    <w:noProof/>
                    <w:webHidden/>
                  </w:rPr>
                  <w:fldChar w:fldCharType="begin"/>
                </w:r>
                <w:r>
                  <w:rPr>
                    <w:noProof/>
                    <w:webHidden/>
                  </w:rPr>
                  <w:instrText xml:space="preserve"> PAGEREF _Toc522700745 \h </w:instrText>
                </w:r>
                <w:r>
                  <w:rPr>
                    <w:noProof/>
                    <w:webHidden/>
                  </w:rPr>
                </w:r>
                <w:r>
                  <w:rPr>
                    <w:noProof/>
                    <w:webHidden/>
                  </w:rPr>
                  <w:fldChar w:fldCharType="separate"/>
                </w:r>
                <w:r>
                  <w:rPr>
                    <w:noProof/>
                    <w:webHidden/>
                  </w:rPr>
                  <w:t>285</w:t>
                </w:r>
                <w:r>
                  <w:rPr>
                    <w:noProof/>
                    <w:webHidden/>
                  </w:rPr>
                  <w:fldChar w:fldCharType="end"/>
                </w:r>
              </w:hyperlink>
            </w:p>
            <w:p w14:paraId="70707A9F" w14:textId="31CA4980" w:rsidR="00617943" w:rsidRDefault="00617943">
              <w:pPr>
                <w:pStyle w:val="TOC4"/>
                <w:tabs>
                  <w:tab w:val="right" w:leader="dot" w:pos="9350"/>
                </w:tabs>
                <w:rPr>
                  <w:noProof/>
                  <w:color w:val="auto"/>
                  <w:sz w:val="22"/>
                  <w:szCs w:val="22"/>
                </w:rPr>
              </w:pPr>
              <w:hyperlink w:anchor="_Toc522700746" w:history="1">
                <w:r w:rsidRPr="00FF4338">
                  <w:rPr>
                    <w:rStyle w:val="Hyperlink"/>
                    <w:noProof/>
                  </w:rPr>
                  <w:t>SI-4 (5) Control Enhancement (M) (H)</w:t>
                </w:r>
                <w:r>
                  <w:rPr>
                    <w:noProof/>
                    <w:webHidden/>
                  </w:rPr>
                  <w:tab/>
                </w:r>
                <w:r>
                  <w:rPr>
                    <w:noProof/>
                    <w:webHidden/>
                  </w:rPr>
                  <w:fldChar w:fldCharType="begin"/>
                </w:r>
                <w:r>
                  <w:rPr>
                    <w:noProof/>
                    <w:webHidden/>
                  </w:rPr>
                  <w:instrText xml:space="preserve"> PAGEREF _Toc522700746 \h </w:instrText>
                </w:r>
                <w:r>
                  <w:rPr>
                    <w:noProof/>
                    <w:webHidden/>
                  </w:rPr>
                </w:r>
                <w:r>
                  <w:rPr>
                    <w:noProof/>
                    <w:webHidden/>
                  </w:rPr>
                  <w:fldChar w:fldCharType="separate"/>
                </w:r>
                <w:r>
                  <w:rPr>
                    <w:noProof/>
                    <w:webHidden/>
                  </w:rPr>
                  <w:t>286</w:t>
                </w:r>
                <w:r>
                  <w:rPr>
                    <w:noProof/>
                    <w:webHidden/>
                  </w:rPr>
                  <w:fldChar w:fldCharType="end"/>
                </w:r>
              </w:hyperlink>
            </w:p>
            <w:p w14:paraId="261D17E1" w14:textId="35E2CB6A" w:rsidR="00617943" w:rsidRDefault="00617943">
              <w:pPr>
                <w:pStyle w:val="TOC4"/>
                <w:tabs>
                  <w:tab w:val="right" w:leader="dot" w:pos="9350"/>
                </w:tabs>
                <w:rPr>
                  <w:noProof/>
                  <w:color w:val="auto"/>
                  <w:sz w:val="22"/>
                  <w:szCs w:val="22"/>
                </w:rPr>
              </w:pPr>
              <w:hyperlink w:anchor="_Toc522700747" w:history="1">
                <w:r w:rsidRPr="00FF4338">
                  <w:rPr>
                    <w:rStyle w:val="Hyperlink"/>
                    <w:noProof/>
                  </w:rPr>
                  <w:t>SI-4 (14) Control Enhancement (M) (H)</w:t>
                </w:r>
                <w:r>
                  <w:rPr>
                    <w:noProof/>
                    <w:webHidden/>
                  </w:rPr>
                  <w:tab/>
                </w:r>
                <w:r>
                  <w:rPr>
                    <w:noProof/>
                    <w:webHidden/>
                  </w:rPr>
                  <w:fldChar w:fldCharType="begin"/>
                </w:r>
                <w:r>
                  <w:rPr>
                    <w:noProof/>
                    <w:webHidden/>
                  </w:rPr>
                  <w:instrText xml:space="preserve"> PAGEREF _Toc522700747 \h </w:instrText>
                </w:r>
                <w:r>
                  <w:rPr>
                    <w:noProof/>
                    <w:webHidden/>
                  </w:rPr>
                </w:r>
                <w:r>
                  <w:rPr>
                    <w:noProof/>
                    <w:webHidden/>
                  </w:rPr>
                  <w:fldChar w:fldCharType="separate"/>
                </w:r>
                <w:r>
                  <w:rPr>
                    <w:noProof/>
                    <w:webHidden/>
                  </w:rPr>
                  <w:t>287</w:t>
                </w:r>
                <w:r>
                  <w:rPr>
                    <w:noProof/>
                    <w:webHidden/>
                  </w:rPr>
                  <w:fldChar w:fldCharType="end"/>
                </w:r>
              </w:hyperlink>
            </w:p>
            <w:p w14:paraId="4529DECA" w14:textId="69FDA002" w:rsidR="00617943" w:rsidRDefault="00617943">
              <w:pPr>
                <w:pStyle w:val="TOC4"/>
                <w:tabs>
                  <w:tab w:val="right" w:leader="dot" w:pos="9350"/>
                </w:tabs>
                <w:rPr>
                  <w:noProof/>
                  <w:color w:val="auto"/>
                  <w:sz w:val="22"/>
                  <w:szCs w:val="22"/>
                </w:rPr>
              </w:pPr>
              <w:hyperlink w:anchor="_Toc522700748" w:history="1">
                <w:r w:rsidRPr="00FF4338">
                  <w:rPr>
                    <w:rStyle w:val="Hyperlink"/>
                    <w:noProof/>
                  </w:rPr>
                  <w:t>SI-4 (16) Control Enhancement (M) (H)</w:t>
                </w:r>
                <w:r>
                  <w:rPr>
                    <w:noProof/>
                    <w:webHidden/>
                  </w:rPr>
                  <w:tab/>
                </w:r>
                <w:r>
                  <w:rPr>
                    <w:noProof/>
                    <w:webHidden/>
                  </w:rPr>
                  <w:fldChar w:fldCharType="begin"/>
                </w:r>
                <w:r>
                  <w:rPr>
                    <w:noProof/>
                    <w:webHidden/>
                  </w:rPr>
                  <w:instrText xml:space="preserve"> PAGEREF _Toc522700748 \h </w:instrText>
                </w:r>
                <w:r>
                  <w:rPr>
                    <w:noProof/>
                    <w:webHidden/>
                  </w:rPr>
                </w:r>
                <w:r>
                  <w:rPr>
                    <w:noProof/>
                    <w:webHidden/>
                  </w:rPr>
                  <w:fldChar w:fldCharType="separate"/>
                </w:r>
                <w:r>
                  <w:rPr>
                    <w:noProof/>
                    <w:webHidden/>
                  </w:rPr>
                  <w:t>288</w:t>
                </w:r>
                <w:r>
                  <w:rPr>
                    <w:noProof/>
                    <w:webHidden/>
                  </w:rPr>
                  <w:fldChar w:fldCharType="end"/>
                </w:r>
              </w:hyperlink>
            </w:p>
            <w:p w14:paraId="7254D33B" w14:textId="0C7A97D3" w:rsidR="00617943" w:rsidRDefault="00617943">
              <w:pPr>
                <w:pStyle w:val="TOC4"/>
                <w:tabs>
                  <w:tab w:val="right" w:leader="dot" w:pos="9350"/>
                </w:tabs>
                <w:rPr>
                  <w:noProof/>
                  <w:color w:val="auto"/>
                  <w:sz w:val="22"/>
                  <w:szCs w:val="22"/>
                </w:rPr>
              </w:pPr>
              <w:hyperlink w:anchor="_Toc522700749" w:history="1">
                <w:r w:rsidRPr="00FF4338">
                  <w:rPr>
                    <w:rStyle w:val="Hyperlink"/>
                    <w:noProof/>
                  </w:rPr>
                  <w:t>SI-4 (23) Control Enhancement (M) (H)</w:t>
                </w:r>
                <w:r>
                  <w:rPr>
                    <w:noProof/>
                    <w:webHidden/>
                  </w:rPr>
                  <w:tab/>
                </w:r>
                <w:r>
                  <w:rPr>
                    <w:noProof/>
                    <w:webHidden/>
                  </w:rPr>
                  <w:fldChar w:fldCharType="begin"/>
                </w:r>
                <w:r>
                  <w:rPr>
                    <w:noProof/>
                    <w:webHidden/>
                  </w:rPr>
                  <w:instrText xml:space="preserve"> PAGEREF _Toc522700749 \h </w:instrText>
                </w:r>
                <w:r>
                  <w:rPr>
                    <w:noProof/>
                    <w:webHidden/>
                  </w:rPr>
                </w:r>
                <w:r>
                  <w:rPr>
                    <w:noProof/>
                    <w:webHidden/>
                  </w:rPr>
                  <w:fldChar w:fldCharType="separate"/>
                </w:r>
                <w:r>
                  <w:rPr>
                    <w:noProof/>
                    <w:webHidden/>
                  </w:rPr>
                  <w:t>288</w:t>
                </w:r>
                <w:r>
                  <w:rPr>
                    <w:noProof/>
                    <w:webHidden/>
                  </w:rPr>
                  <w:fldChar w:fldCharType="end"/>
                </w:r>
              </w:hyperlink>
            </w:p>
            <w:p w14:paraId="3B387532" w14:textId="7D78BF64" w:rsidR="00617943" w:rsidRDefault="00617943">
              <w:pPr>
                <w:pStyle w:val="TOC3"/>
                <w:rPr>
                  <w:bCs w:val="0"/>
                  <w:iCs w:val="0"/>
                  <w:color w:val="auto"/>
                  <w:sz w:val="22"/>
                </w:rPr>
              </w:pPr>
              <w:hyperlink w:anchor="_Toc522700750" w:history="1">
                <w:r w:rsidRPr="00FF4338">
                  <w:rPr>
                    <w:rStyle w:val="Hyperlink"/>
                  </w:rPr>
                  <w:t>SI-5 Security Alerts &amp; Advisories (L) (M) (H)</w:t>
                </w:r>
                <w:r>
                  <w:rPr>
                    <w:webHidden/>
                  </w:rPr>
                  <w:tab/>
                </w:r>
                <w:r>
                  <w:rPr>
                    <w:webHidden/>
                  </w:rPr>
                  <w:fldChar w:fldCharType="begin"/>
                </w:r>
                <w:r>
                  <w:rPr>
                    <w:webHidden/>
                  </w:rPr>
                  <w:instrText xml:space="preserve"> PAGEREF _Toc522700750 \h </w:instrText>
                </w:r>
                <w:r>
                  <w:rPr>
                    <w:webHidden/>
                  </w:rPr>
                </w:r>
                <w:r>
                  <w:rPr>
                    <w:webHidden/>
                  </w:rPr>
                  <w:fldChar w:fldCharType="separate"/>
                </w:r>
                <w:r>
                  <w:rPr>
                    <w:webHidden/>
                  </w:rPr>
                  <w:t>289</w:t>
                </w:r>
                <w:r>
                  <w:rPr>
                    <w:webHidden/>
                  </w:rPr>
                  <w:fldChar w:fldCharType="end"/>
                </w:r>
              </w:hyperlink>
            </w:p>
            <w:p w14:paraId="7FF4D541" w14:textId="455DA125" w:rsidR="00617943" w:rsidRDefault="00617943">
              <w:pPr>
                <w:pStyle w:val="TOC3"/>
                <w:rPr>
                  <w:bCs w:val="0"/>
                  <w:iCs w:val="0"/>
                  <w:color w:val="auto"/>
                  <w:sz w:val="22"/>
                </w:rPr>
              </w:pPr>
              <w:hyperlink w:anchor="_Toc522700751" w:history="1">
                <w:r w:rsidRPr="00FF4338">
                  <w:rPr>
                    <w:rStyle w:val="Hyperlink"/>
                  </w:rPr>
                  <w:t>SI-6 Security Functionality Verification (M) (H)</w:t>
                </w:r>
                <w:r>
                  <w:rPr>
                    <w:webHidden/>
                  </w:rPr>
                  <w:tab/>
                </w:r>
                <w:r>
                  <w:rPr>
                    <w:webHidden/>
                  </w:rPr>
                  <w:fldChar w:fldCharType="begin"/>
                </w:r>
                <w:r>
                  <w:rPr>
                    <w:webHidden/>
                  </w:rPr>
                  <w:instrText xml:space="preserve"> PAGEREF _Toc522700751 \h </w:instrText>
                </w:r>
                <w:r>
                  <w:rPr>
                    <w:webHidden/>
                  </w:rPr>
                </w:r>
                <w:r>
                  <w:rPr>
                    <w:webHidden/>
                  </w:rPr>
                  <w:fldChar w:fldCharType="separate"/>
                </w:r>
                <w:r>
                  <w:rPr>
                    <w:webHidden/>
                  </w:rPr>
                  <w:t>290</w:t>
                </w:r>
                <w:r>
                  <w:rPr>
                    <w:webHidden/>
                  </w:rPr>
                  <w:fldChar w:fldCharType="end"/>
                </w:r>
              </w:hyperlink>
            </w:p>
            <w:p w14:paraId="6EA61380" w14:textId="666EB2B5" w:rsidR="00617943" w:rsidRDefault="00617943">
              <w:pPr>
                <w:pStyle w:val="TOC3"/>
                <w:rPr>
                  <w:bCs w:val="0"/>
                  <w:iCs w:val="0"/>
                  <w:color w:val="auto"/>
                  <w:sz w:val="22"/>
                </w:rPr>
              </w:pPr>
              <w:hyperlink w:anchor="_Toc522700752" w:history="1">
                <w:r w:rsidRPr="00FF4338">
                  <w:rPr>
                    <w:rStyle w:val="Hyperlink"/>
                  </w:rPr>
                  <w:t>SI-7 Software &amp; Information Integrity (M) (H)</w:t>
                </w:r>
                <w:r>
                  <w:rPr>
                    <w:webHidden/>
                  </w:rPr>
                  <w:tab/>
                </w:r>
                <w:r>
                  <w:rPr>
                    <w:webHidden/>
                  </w:rPr>
                  <w:fldChar w:fldCharType="begin"/>
                </w:r>
                <w:r>
                  <w:rPr>
                    <w:webHidden/>
                  </w:rPr>
                  <w:instrText xml:space="preserve"> PAGEREF _Toc522700752 \h </w:instrText>
                </w:r>
                <w:r>
                  <w:rPr>
                    <w:webHidden/>
                  </w:rPr>
                </w:r>
                <w:r>
                  <w:rPr>
                    <w:webHidden/>
                  </w:rPr>
                  <w:fldChar w:fldCharType="separate"/>
                </w:r>
                <w:r>
                  <w:rPr>
                    <w:webHidden/>
                  </w:rPr>
                  <w:t>291</w:t>
                </w:r>
                <w:r>
                  <w:rPr>
                    <w:webHidden/>
                  </w:rPr>
                  <w:fldChar w:fldCharType="end"/>
                </w:r>
              </w:hyperlink>
            </w:p>
            <w:p w14:paraId="7446FD1F" w14:textId="0374CEB0" w:rsidR="00617943" w:rsidRDefault="00617943">
              <w:pPr>
                <w:pStyle w:val="TOC4"/>
                <w:tabs>
                  <w:tab w:val="right" w:leader="dot" w:pos="9350"/>
                </w:tabs>
                <w:rPr>
                  <w:noProof/>
                  <w:color w:val="auto"/>
                  <w:sz w:val="22"/>
                  <w:szCs w:val="22"/>
                </w:rPr>
              </w:pPr>
              <w:hyperlink w:anchor="_Toc522700753" w:history="1">
                <w:r w:rsidRPr="00FF4338">
                  <w:rPr>
                    <w:rStyle w:val="Hyperlink"/>
                    <w:noProof/>
                  </w:rPr>
                  <w:t>SI-7 (1) Control Enhancement (M) (H)</w:t>
                </w:r>
                <w:r>
                  <w:rPr>
                    <w:noProof/>
                    <w:webHidden/>
                  </w:rPr>
                  <w:tab/>
                </w:r>
                <w:r>
                  <w:rPr>
                    <w:noProof/>
                    <w:webHidden/>
                  </w:rPr>
                  <w:fldChar w:fldCharType="begin"/>
                </w:r>
                <w:r>
                  <w:rPr>
                    <w:noProof/>
                    <w:webHidden/>
                  </w:rPr>
                  <w:instrText xml:space="preserve"> PAGEREF _Toc522700753 \h </w:instrText>
                </w:r>
                <w:r>
                  <w:rPr>
                    <w:noProof/>
                    <w:webHidden/>
                  </w:rPr>
                </w:r>
                <w:r>
                  <w:rPr>
                    <w:noProof/>
                    <w:webHidden/>
                  </w:rPr>
                  <w:fldChar w:fldCharType="separate"/>
                </w:r>
                <w:r>
                  <w:rPr>
                    <w:noProof/>
                    <w:webHidden/>
                  </w:rPr>
                  <w:t>292</w:t>
                </w:r>
                <w:r>
                  <w:rPr>
                    <w:noProof/>
                    <w:webHidden/>
                  </w:rPr>
                  <w:fldChar w:fldCharType="end"/>
                </w:r>
              </w:hyperlink>
            </w:p>
            <w:p w14:paraId="6269968E" w14:textId="7265C213" w:rsidR="00617943" w:rsidRDefault="00617943">
              <w:pPr>
                <w:pStyle w:val="TOC4"/>
                <w:tabs>
                  <w:tab w:val="right" w:leader="dot" w:pos="9350"/>
                </w:tabs>
                <w:rPr>
                  <w:noProof/>
                  <w:color w:val="auto"/>
                  <w:sz w:val="22"/>
                  <w:szCs w:val="22"/>
                </w:rPr>
              </w:pPr>
              <w:hyperlink w:anchor="_Toc522700754" w:history="1">
                <w:r w:rsidRPr="00FF4338">
                  <w:rPr>
                    <w:rStyle w:val="Hyperlink"/>
                    <w:noProof/>
                  </w:rPr>
                  <w:t>SI-7 (7) Control Enhancement (M) (H)</w:t>
                </w:r>
                <w:r>
                  <w:rPr>
                    <w:noProof/>
                    <w:webHidden/>
                  </w:rPr>
                  <w:tab/>
                </w:r>
                <w:r>
                  <w:rPr>
                    <w:noProof/>
                    <w:webHidden/>
                  </w:rPr>
                  <w:fldChar w:fldCharType="begin"/>
                </w:r>
                <w:r>
                  <w:rPr>
                    <w:noProof/>
                    <w:webHidden/>
                  </w:rPr>
                  <w:instrText xml:space="preserve"> PAGEREF _Toc522700754 \h </w:instrText>
                </w:r>
                <w:r>
                  <w:rPr>
                    <w:noProof/>
                    <w:webHidden/>
                  </w:rPr>
                </w:r>
                <w:r>
                  <w:rPr>
                    <w:noProof/>
                    <w:webHidden/>
                  </w:rPr>
                  <w:fldChar w:fldCharType="separate"/>
                </w:r>
                <w:r>
                  <w:rPr>
                    <w:noProof/>
                    <w:webHidden/>
                  </w:rPr>
                  <w:t>293</w:t>
                </w:r>
                <w:r>
                  <w:rPr>
                    <w:noProof/>
                    <w:webHidden/>
                  </w:rPr>
                  <w:fldChar w:fldCharType="end"/>
                </w:r>
              </w:hyperlink>
            </w:p>
            <w:p w14:paraId="07C1AF04" w14:textId="71392397" w:rsidR="00617943" w:rsidRDefault="00617943">
              <w:pPr>
                <w:pStyle w:val="TOC3"/>
                <w:rPr>
                  <w:bCs w:val="0"/>
                  <w:iCs w:val="0"/>
                  <w:color w:val="auto"/>
                  <w:sz w:val="22"/>
                </w:rPr>
              </w:pPr>
              <w:hyperlink w:anchor="_Toc522700755" w:history="1">
                <w:r w:rsidRPr="00FF4338">
                  <w:rPr>
                    <w:rStyle w:val="Hyperlink"/>
                  </w:rPr>
                  <w:t>SI-8 Spam Protection (M) (H)</w:t>
                </w:r>
                <w:r>
                  <w:rPr>
                    <w:webHidden/>
                  </w:rPr>
                  <w:tab/>
                </w:r>
                <w:r>
                  <w:rPr>
                    <w:webHidden/>
                  </w:rPr>
                  <w:fldChar w:fldCharType="begin"/>
                </w:r>
                <w:r>
                  <w:rPr>
                    <w:webHidden/>
                  </w:rPr>
                  <w:instrText xml:space="preserve"> PAGEREF _Toc522700755 \h </w:instrText>
                </w:r>
                <w:r>
                  <w:rPr>
                    <w:webHidden/>
                  </w:rPr>
                </w:r>
                <w:r>
                  <w:rPr>
                    <w:webHidden/>
                  </w:rPr>
                  <w:fldChar w:fldCharType="separate"/>
                </w:r>
                <w:r>
                  <w:rPr>
                    <w:webHidden/>
                  </w:rPr>
                  <w:t>293</w:t>
                </w:r>
                <w:r>
                  <w:rPr>
                    <w:webHidden/>
                  </w:rPr>
                  <w:fldChar w:fldCharType="end"/>
                </w:r>
              </w:hyperlink>
            </w:p>
            <w:p w14:paraId="2C63CF5F" w14:textId="44EE578C" w:rsidR="00617943" w:rsidRDefault="00617943">
              <w:pPr>
                <w:pStyle w:val="TOC4"/>
                <w:tabs>
                  <w:tab w:val="right" w:leader="dot" w:pos="9350"/>
                </w:tabs>
                <w:rPr>
                  <w:noProof/>
                  <w:color w:val="auto"/>
                  <w:sz w:val="22"/>
                  <w:szCs w:val="22"/>
                </w:rPr>
              </w:pPr>
              <w:hyperlink w:anchor="_Toc522700756" w:history="1">
                <w:r w:rsidRPr="00FF4338">
                  <w:rPr>
                    <w:rStyle w:val="Hyperlink"/>
                    <w:noProof/>
                  </w:rPr>
                  <w:t>SI-8 (1) Control Enhancement (M) (H)</w:t>
                </w:r>
                <w:r>
                  <w:rPr>
                    <w:noProof/>
                    <w:webHidden/>
                  </w:rPr>
                  <w:tab/>
                </w:r>
                <w:r>
                  <w:rPr>
                    <w:noProof/>
                    <w:webHidden/>
                  </w:rPr>
                  <w:fldChar w:fldCharType="begin"/>
                </w:r>
                <w:r>
                  <w:rPr>
                    <w:noProof/>
                    <w:webHidden/>
                  </w:rPr>
                  <w:instrText xml:space="preserve"> PAGEREF _Toc522700756 \h </w:instrText>
                </w:r>
                <w:r>
                  <w:rPr>
                    <w:noProof/>
                    <w:webHidden/>
                  </w:rPr>
                </w:r>
                <w:r>
                  <w:rPr>
                    <w:noProof/>
                    <w:webHidden/>
                  </w:rPr>
                  <w:fldChar w:fldCharType="separate"/>
                </w:r>
                <w:r>
                  <w:rPr>
                    <w:noProof/>
                    <w:webHidden/>
                  </w:rPr>
                  <w:t>294</w:t>
                </w:r>
                <w:r>
                  <w:rPr>
                    <w:noProof/>
                    <w:webHidden/>
                  </w:rPr>
                  <w:fldChar w:fldCharType="end"/>
                </w:r>
              </w:hyperlink>
            </w:p>
            <w:p w14:paraId="0C173BB8" w14:textId="50DE553E" w:rsidR="00617943" w:rsidRDefault="00617943">
              <w:pPr>
                <w:pStyle w:val="TOC4"/>
                <w:tabs>
                  <w:tab w:val="right" w:leader="dot" w:pos="9350"/>
                </w:tabs>
                <w:rPr>
                  <w:noProof/>
                  <w:color w:val="auto"/>
                  <w:sz w:val="22"/>
                  <w:szCs w:val="22"/>
                </w:rPr>
              </w:pPr>
              <w:hyperlink w:anchor="_Toc522700757" w:history="1">
                <w:r w:rsidRPr="00FF4338">
                  <w:rPr>
                    <w:rStyle w:val="Hyperlink"/>
                    <w:noProof/>
                  </w:rPr>
                  <w:t>SI-8 (2) Control Enhancement (M) (H)</w:t>
                </w:r>
                <w:r>
                  <w:rPr>
                    <w:noProof/>
                    <w:webHidden/>
                  </w:rPr>
                  <w:tab/>
                </w:r>
                <w:r>
                  <w:rPr>
                    <w:noProof/>
                    <w:webHidden/>
                  </w:rPr>
                  <w:fldChar w:fldCharType="begin"/>
                </w:r>
                <w:r>
                  <w:rPr>
                    <w:noProof/>
                    <w:webHidden/>
                  </w:rPr>
                  <w:instrText xml:space="preserve"> PAGEREF _Toc522700757 \h </w:instrText>
                </w:r>
                <w:r>
                  <w:rPr>
                    <w:noProof/>
                    <w:webHidden/>
                  </w:rPr>
                </w:r>
                <w:r>
                  <w:rPr>
                    <w:noProof/>
                    <w:webHidden/>
                  </w:rPr>
                  <w:fldChar w:fldCharType="separate"/>
                </w:r>
                <w:r>
                  <w:rPr>
                    <w:noProof/>
                    <w:webHidden/>
                  </w:rPr>
                  <w:t>295</w:t>
                </w:r>
                <w:r>
                  <w:rPr>
                    <w:noProof/>
                    <w:webHidden/>
                  </w:rPr>
                  <w:fldChar w:fldCharType="end"/>
                </w:r>
              </w:hyperlink>
            </w:p>
            <w:p w14:paraId="725AAAE7" w14:textId="79B93F6A" w:rsidR="00617943" w:rsidRDefault="00617943">
              <w:pPr>
                <w:pStyle w:val="TOC3"/>
                <w:rPr>
                  <w:bCs w:val="0"/>
                  <w:iCs w:val="0"/>
                  <w:color w:val="auto"/>
                  <w:sz w:val="22"/>
                </w:rPr>
              </w:pPr>
              <w:hyperlink w:anchor="_Toc522700758" w:history="1">
                <w:r w:rsidRPr="00FF4338">
                  <w:rPr>
                    <w:rStyle w:val="Hyperlink"/>
                  </w:rPr>
                  <w:t>SI-10 Information Input Validation (M) (H)</w:t>
                </w:r>
                <w:r>
                  <w:rPr>
                    <w:webHidden/>
                  </w:rPr>
                  <w:tab/>
                </w:r>
                <w:r>
                  <w:rPr>
                    <w:webHidden/>
                  </w:rPr>
                  <w:fldChar w:fldCharType="begin"/>
                </w:r>
                <w:r>
                  <w:rPr>
                    <w:webHidden/>
                  </w:rPr>
                  <w:instrText xml:space="preserve"> PAGEREF _Toc522700758 \h </w:instrText>
                </w:r>
                <w:r>
                  <w:rPr>
                    <w:webHidden/>
                  </w:rPr>
                </w:r>
                <w:r>
                  <w:rPr>
                    <w:webHidden/>
                  </w:rPr>
                  <w:fldChar w:fldCharType="separate"/>
                </w:r>
                <w:r>
                  <w:rPr>
                    <w:webHidden/>
                  </w:rPr>
                  <w:t>295</w:t>
                </w:r>
                <w:r>
                  <w:rPr>
                    <w:webHidden/>
                  </w:rPr>
                  <w:fldChar w:fldCharType="end"/>
                </w:r>
              </w:hyperlink>
            </w:p>
            <w:p w14:paraId="1B5B4E71" w14:textId="62FDB1DC" w:rsidR="00617943" w:rsidRDefault="00617943">
              <w:pPr>
                <w:pStyle w:val="TOC3"/>
                <w:rPr>
                  <w:bCs w:val="0"/>
                  <w:iCs w:val="0"/>
                  <w:color w:val="auto"/>
                  <w:sz w:val="22"/>
                </w:rPr>
              </w:pPr>
              <w:hyperlink w:anchor="_Toc522700759" w:history="1">
                <w:r w:rsidRPr="00FF4338">
                  <w:rPr>
                    <w:rStyle w:val="Hyperlink"/>
                  </w:rPr>
                  <w:t>SI-11 Error Handling (M) (H)</w:t>
                </w:r>
                <w:r>
                  <w:rPr>
                    <w:webHidden/>
                  </w:rPr>
                  <w:tab/>
                </w:r>
                <w:r>
                  <w:rPr>
                    <w:webHidden/>
                  </w:rPr>
                  <w:fldChar w:fldCharType="begin"/>
                </w:r>
                <w:r>
                  <w:rPr>
                    <w:webHidden/>
                  </w:rPr>
                  <w:instrText xml:space="preserve"> PAGEREF _Toc522700759 \h </w:instrText>
                </w:r>
                <w:r>
                  <w:rPr>
                    <w:webHidden/>
                  </w:rPr>
                </w:r>
                <w:r>
                  <w:rPr>
                    <w:webHidden/>
                  </w:rPr>
                  <w:fldChar w:fldCharType="separate"/>
                </w:r>
                <w:r>
                  <w:rPr>
                    <w:webHidden/>
                  </w:rPr>
                  <w:t>296</w:t>
                </w:r>
                <w:r>
                  <w:rPr>
                    <w:webHidden/>
                  </w:rPr>
                  <w:fldChar w:fldCharType="end"/>
                </w:r>
              </w:hyperlink>
            </w:p>
            <w:p w14:paraId="18DCF588" w14:textId="76E15C05" w:rsidR="00617943" w:rsidRDefault="00617943">
              <w:pPr>
                <w:pStyle w:val="TOC3"/>
                <w:rPr>
                  <w:bCs w:val="0"/>
                  <w:iCs w:val="0"/>
                  <w:color w:val="auto"/>
                  <w:sz w:val="22"/>
                </w:rPr>
              </w:pPr>
              <w:hyperlink w:anchor="_Toc522700760" w:history="1">
                <w:r w:rsidRPr="00FF4338">
                  <w:rPr>
                    <w:rStyle w:val="Hyperlink"/>
                  </w:rPr>
                  <w:t>SI-12 Information Output Handling and Retention (L) (M) (H)</w:t>
                </w:r>
                <w:r>
                  <w:rPr>
                    <w:webHidden/>
                  </w:rPr>
                  <w:tab/>
                </w:r>
                <w:r>
                  <w:rPr>
                    <w:webHidden/>
                  </w:rPr>
                  <w:fldChar w:fldCharType="begin"/>
                </w:r>
                <w:r>
                  <w:rPr>
                    <w:webHidden/>
                  </w:rPr>
                  <w:instrText xml:space="preserve"> PAGEREF _Toc522700760 \h </w:instrText>
                </w:r>
                <w:r>
                  <w:rPr>
                    <w:webHidden/>
                  </w:rPr>
                </w:r>
                <w:r>
                  <w:rPr>
                    <w:webHidden/>
                  </w:rPr>
                  <w:fldChar w:fldCharType="separate"/>
                </w:r>
                <w:r>
                  <w:rPr>
                    <w:webHidden/>
                  </w:rPr>
                  <w:t>297</w:t>
                </w:r>
                <w:r>
                  <w:rPr>
                    <w:webHidden/>
                  </w:rPr>
                  <w:fldChar w:fldCharType="end"/>
                </w:r>
              </w:hyperlink>
            </w:p>
            <w:p w14:paraId="6FC429E3" w14:textId="2434F6A0" w:rsidR="00617943" w:rsidRDefault="00617943">
              <w:pPr>
                <w:pStyle w:val="TOC3"/>
                <w:rPr>
                  <w:bCs w:val="0"/>
                  <w:iCs w:val="0"/>
                  <w:color w:val="auto"/>
                  <w:sz w:val="22"/>
                </w:rPr>
              </w:pPr>
              <w:hyperlink w:anchor="_Toc522700761" w:history="1">
                <w:r w:rsidRPr="00FF4338">
                  <w:rPr>
                    <w:rStyle w:val="Hyperlink"/>
                  </w:rPr>
                  <w:t>SI-16 Memory Protection (M) (H)</w:t>
                </w:r>
                <w:r>
                  <w:rPr>
                    <w:webHidden/>
                  </w:rPr>
                  <w:tab/>
                </w:r>
                <w:r>
                  <w:rPr>
                    <w:webHidden/>
                  </w:rPr>
                  <w:fldChar w:fldCharType="begin"/>
                </w:r>
                <w:r>
                  <w:rPr>
                    <w:webHidden/>
                  </w:rPr>
                  <w:instrText xml:space="preserve"> PAGEREF _Toc522700761 \h </w:instrText>
                </w:r>
                <w:r>
                  <w:rPr>
                    <w:webHidden/>
                  </w:rPr>
                </w:r>
                <w:r>
                  <w:rPr>
                    <w:webHidden/>
                  </w:rPr>
                  <w:fldChar w:fldCharType="separate"/>
                </w:r>
                <w:r>
                  <w:rPr>
                    <w:webHidden/>
                  </w:rPr>
                  <w:t>298</w:t>
                </w:r>
                <w:r>
                  <w:rPr>
                    <w:webHidden/>
                  </w:rPr>
                  <w:fldChar w:fldCharType="end"/>
                </w:r>
              </w:hyperlink>
            </w:p>
            <w:p w14:paraId="5387CE3E" w14:textId="43EC3952" w:rsidR="00617943" w:rsidRDefault="00617943">
              <w:pPr>
                <w:pStyle w:val="TOC1"/>
                <w:rPr>
                  <w:b w:val="0"/>
                  <w:caps w:val="0"/>
                  <w:color w:val="auto"/>
                  <w:sz w:val="22"/>
                </w:rPr>
              </w:pPr>
              <w:hyperlink w:anchor="_Toc522700762" w:history="1">
                <w:r w:rsidRPr="00FF4338">
                  <w:rPr>
                    <w:rStyle w:val="Hyperlink"/>
                  </w:rPr>
                  <w:t>14.</w:t>
                </w:r>
                <w:r>
                  <w:rPr>
                    <w:b w:val="0"/>
                    <w:caps w:val="0"/>
                    <w:color w:val="auto"/>
                    <w:sz w:val="22"/>
                  </w:rPr>
                  <w:tab/>
                </w:r>
                <w:r w:rsidRPr="00FF4338">
                  <w:rPr>
                    <w:rStyle w:val="Hyperlink"/>
                  </w:rPr>
                  <w:t>Acronyms</w:t>
                </w:r>
                <w:r>
                  <w:rPr>
                    <w:webHidden/>
                  </w:rPr>
                  <w:tab/>
                </w:r>
                <w:r>
                  <w:rPr>
                    <w:webHidden/>
                  </w:rPr>
                  <w:fldChar w:fldCharType="begin"/>
                </w:r>
                <w:r>
                  <w:rPr>
                    <w:webHidden/>
                  </w:rPr>
                  <w:instrText xml:space="preserve"> PAGEREF _Toc522700762 \h </w:instrText>
                </w:r>
                <w:r>
                  <w:rPr>
                    <w:webHidden/>
                  </w:rPr>
                </w:r>
                <w:r>
                  <w:rPr>
                    <w:webHidden/>
                  </w:rPr>
                  <w:fldChar w:fldCharType="separate"/>
                </w:r>
                <w:r>
                  <w:rPr>
                    <w:webHidden/>
                  </w:rPr>
                  <w:t>299</w:t>
                </w:r>
                <w:r>
                  <w:rPr>
                    <w:webHidden/>
                  </w:rPr>
                  <w:fldChar w:fldCharType="end"/>
                </w:r>
              </w:hyperlink>
            </w:p>
            <w:p w14:paraId="1C000634" w14:textId="094822C5" w:rsidR="00617943" w:rsidRDefault="00617943">
              <w:pPr>
                <w:pStyle w:val="TOC1"/>
                <w:rPr>
                  <w:b w:val="0"/>
                  <w:caps w:val="0"/>
                  <w:color w:val="auto"/>
                  <w:sz w:val="22"/>
                </w:rPr>
              </w:pPr>
              <w:hyperlink w:anchor="_Toc522700763" w:history="1">
                <w:r w:rsidRPr="00FF4338">
                  <w:rPr>
                    <w:rStyle w:val="Hyperlink"/>
                  </w:rPr>
                  <w:t>SYSTEMS SECURITY PLAN ATTACHMENTS</w:t>
                </w:r>
                <w:r>
                  <w:rPr>
                    <w:webHidden/>
                  </w:rPr>
                  <w:tab/>
                </w:r>
                <w:r>
                  <w:rPr>
                    <w:webHidden/>
                  </w:rPr>
                  <w:fldChar w:fldCharType="begin"/>
                </w:r>
                <w:r>
                  <w:rPr>
                    <w:webHidden/>
                  </w:rPr>
                  <w:instrText xml:space="preserve"> PAGEREF _Toc522700763 \h </w:instrText>
                </w:r>
                <w:r>
                  <w:rPr>
                    <w:webHidden/>
                  </w:rPr>
                </w:r>
                <w:r>
                  <w:rPr>
                    <w:webHidden/>
                  </w:rPr>
                  <w:fldChar w:fldCharType="separate"/>
                </w:r>
                <w:r>
                  <w:rPr>
                    <w:webHidden/>
                  </w:rPr>
                  <w:t>300</w:t>
                </w:r>
                <w:r>
                  <w:rPr>
                    <w:webHidden/>
                  </w:rPr>
                  <w:fldChar w:fldCharType="end"/>
                </w:r>
              </w:hyperlink>
            </w:p>
            <w:p w14:paraId="47FABF06" w14:textId="37C17E65" w:rsidR="00617943" w:rsidRDefault="00617943">
              <w:pPr>
                <w:pStyle w:val="TOC1"/>
                <w:rPr>
                  <w:b w:val="0"/>
                  <w:caps w:val="0"/>
                  <w:color w:val="auto"/>
                  <w:sz w:val="22"/>
                </w:rPr>
              </w:pPr>
              <w:hyperlink w:anchor="_Toc522700764" w:history="1">
                <w:r w:rsidRPr="00FF4338">
                  <w:rPr>
                    <w:rStyle w:val="Hyperlink"/>
                  </w:rPr>
                  <w:t>15.</w:t>
                </w:r>
                <w:r>
                  <w:rPr>
                    <w:b w:val="0"/>
                    <w:caps w:val="0"/>
                    <w:color w:val="auto"/>
                    <w:sz w:val="22"/>
                  </w:rPr>
                  <w:tab/>
                </w:r>
                <w:r w:rsidRPr="00FF4338">
                  <w:rPr>
                    <w:rStyle w:val="Hyperlink"/>
                  </w:rPr>
                  <w:t>Attachments</w:t>
                </w:r>
                <w:r>
                  <w:rPr>
                    <w:webHidden/>
                  </w:rPr>
                  <w:tab/>
                </w:r>
                <w:r>
                  <w:rPr>
                    <w:webHidden/>
                  </w:rPr>
                  <w:fldChar w:fldCharType="begin"/>
                </w:r>
                <w:r>
                  <w:rPr>
                    <w:webHidden/>
                  </w:rPr>
                  <w:instrText xml:space="preserve"> PAGEREF _Toc522700764 \h </w:instrText>
                </w:r>
                <w:r>
                  <w:rPr>
                    <w:webHidden/>
                  </w:rPr>
                </w:r>
                <w:r>
                  <w:rPr>
                    <w:webHidden/>
                  </w:rPr>
                  <w:fldChar w:fldCharType="separate"/>
                </w:r>
                <w:r>
                  <w:rPr>
                    <w:webHidden/>
                  </w:rPr>
                  <w:t>300</w:t>
                </w:r>
                <w:r>
                  <w:rPr>
                    <w:webHidden/>
                  </w:rPr>
                  <w:fldChar w:fldCharType="end"/>
                </w:r>
              </w:hyperlink>
            </w:p>
            <w:p w14:paraId="797F239D" w14:textId="1E46E7EF" w:rsidR="00617943" w:rsidRDefault="00617943">
              <w:pPr>
                <w:pStyle w:val="TOC2"/>
                <w:tabs>
                  <w:tab w:val="left" w:pos="1859"/>
                </w:tabs>
                <w:rPr>
                  <w:b w:val="0"/>
                  <w:bCs w:val="0"/>
                  <w:color w:val="auto"/>
                  <w:sz w:val="22"/>
                </w:rPr>
              </w:pPr>
              <w:hyperlink w:anchor="_Toc522700765" w:history="1">
                <w:r w:rsidRPr="00FF4338">
                  <w:rPr>
                    <w:rStyle w:val="Hyperlink"/>
                  </w:rPr>
                  <w:t>Attachment 1</w:t>
                </w:r>
                <w:r>
                  <w:rPr>
                    <w:b w:val="0"/>
                    <w:bCs w:val="0"/>
                    <w:color w:val="auto"/>
                    <w:sz w:val="22"/>
                  </w:rPr>
                  <w:tab/>
                </w:r>
                <w:r w:rsidRPr="00FF4338">
                  <w:rPr>
                    <w:rStyle w:val="Hyperlink"/>
                  </w:rPr>
                  <w:t>Information Security Policies and Procedures</w:t>
                </w:r>
                <w:r>
                  <w:rPr>
                    <w:webHidden/>
                  </w:rPr>
                  <w:tab/>
                </w:r>
                <w:r>
                  <w:rPr>
                    <w:webHidden/>
                  </w:rPr>
                  <w:fldChar w:fldCharType="begin"/>
                </w:r>
                <w:r>
                  <w:rPr>
                    <w:webHidden/>
                  </w:rPr>
                  <w:instrText xml:space="preserve"> PAGEREF _Toc522700765 \h </w:instrText>
                </w:r>
                <w:r>
                  <w:rPr>
                    <w:webHidden/>
                  </w:rPr>
                </w:r>
                <w:r>
                  <w:rPr>
                    <w:webHidden/>
                  </w:rPr>
                  <w:fldChar w:fldCharType="separate"/>
                </w:r>
                <w:r>
                  <w:rPr>
                    <w:webHidden/>
                  </w:rPr>
                  <w:t>301</w:t>
                </w:r>
                <w:r>
                  <w:rPr>
                    <w:webHidden/>
                  </w:rPr>
                  <w:fldChar w:fldCharType="end"/>
                </w:r>
              </w:hyperlink>
            </w:p>
            <w:p w14:paraId="1D864775" w14:textId="175EAEE8" w:rsidR="00617943" w:rsidRDefault="00617943">
              <w:pPr>
                <w:pStyle w:val="TOC2"/>
                <w:tabs>
                  <w:tab w:val="left" w:pos="1859"/>
                </w:tabs>
                <w:rPr>
                  <w:b w:val="0"/>
                  <w:bCs w:val="0"/>
                  <w:color w:val="auto"/>
                  <w:sz w:val="22"/>
                </w:rPr>
              </w:pPr>
              <w:hyperlink w:anchor="_Toc522700766" w:history="1">
                <w:r w:rsidRPr="00FF4338">
                  <w:rPr>
                    <w:rStyle w:val="Hyperlink"/>
                  </w:rPr>
                  <w:t>Attachment 2</w:t>
                </w:r>
                <w:r>
                  <w:rPr>
                    <w:b w:val="0"/>
                    <w:bCs w:val="0"/>
                    <w:color w:val="auto"/>
                    <w:sz w:val="22"/>
                  </w:rPr>
                  <w:tab/>
                </w:r>
                <w:r w:rsidRPr="00FF4338">
                  <w:rPr>
                    <w:rStyle w:val="Hyperlink"/>
                  </w:rPr>
                  <w:t>User Guide</w:t>
                </w:r>
                <w:r>
                  <w:rPr>
                    <w:webHidden/>
                  </w:rPr>
                  <w:tab/>
                </w:r>
                <w:r>
                  <w:rPr>
                    <w:webHidden/>
                  </w:rPr>
                  <w:fldChar w:fldCharType="begin"/>
                </w:r>
                <w:r>
                  <w:rPr>
                    <w:webHidden/>
                  </w:rPr>
                  <w:instrText xml:space="preserve"> PAGEREF _Toc522700766 \h </w:instrText>
                </w:r>
                <w:r>
                  <w:rPr>
                    <w:webHidden/>
                  </w:rPr>
                </w:r>
                <w:r>
                  <w:rPr>
                    <w:webHidden/>
                  </w:rPr>
                  <w:fldChar w:fldCharType="separate"/>
                </w:r>
                <w:r>
                  <w:rPr>
                    <w:webHidden/>
                  </w:rPr>
                  <w:t>302</w:t>
                </w:r>
                <w:r>
                  <w:rPr>
                    <w:webHidden/>
                  </w:rPr>
                  <w:fldChar w:fldCharType="end"/>
                </w:r>
              </w:hyperlink>
            </w:p>
            <w:p w14:paraId="43700C13" w14:textId="3CCD6488" w:rsidR="00617943" w:rsidRDefault="00617943">
              <w:pPr>
                <w:pStyle w:val="TOC2"/>
                <w:tabs>
                  <w:tab w:val="left" w:pos="1859"/>
                </w:tabs>
                <w:rPr>
                  <w:b w:val="0"/>
                  <w:bCs w:val="0"/>
                  <w:color w:val="auto"/>
                  <w:sz w:val="22"/>
                </w:rPr>
              </w:pPr>
              <w:hyperlink w:anchor="_Toc522700767" w:history="1">
                <w:r w:rsidRPr="00FF4338">
                  <w:rPr>
                    <w:rStyle w:val="Hyperlink"/>
                  </w:rPr>
                  <w:t>Attachment 3</w:t>
                </w:r>
                <w:r>
                  <w:rPr>
                    <w:b w:val="0"/>
                    <w:bCs w:val="0"/>
                    <w:color w:val="auto"/>
                    <w:sz w:val="22"/>
                  </w:rPr>
                  <w:tab/>
                </w:r>
                <w:r w:rsidRPr="00FF4338">
                  <w:rPr>
                    <w:rStyle w:val="Hyperlink"/>
                  </w:rPr>
                  <w:t>Digital Identity Worksheet</w:t>
                </w:r>
                <w:r>
                  <w:rPr>
                    <w:webHidden/>
                  </w:rPr>
                  <w:tab/>
                </w:r>
                <w:r>
                  <w:rPr>
                    <w:webHidden/>
                  </w:rPr>
                  <w:fldChar w:fldCharType="begin"/>
                </w:r>
                <w:r>
                  <w:rPr>
                    <w:webHidden/>
                  </w:rPr>
                  <w:instrText xml:space="preserve"> PAGEREF _Toc522700767 \h </w:instrText>
                </w:r>
                <w:r>
                  <w:rPr>
                    <w:webHidden/>
                  </w:rPr>
                </w:r>
                <w:r>
                  <w:rPr>
                    <w:webHidden/>
                  </w:rPr>
                  <w:fldChar w:fldCharType="separate"/>
                </w:r>
                <w:r>
                  <w:rPr>
                    <w:webHidden/>
                  </w:rPr>
                  <w:t>303</w:t>
                </w:r>
                <w:r>
                  <w:rPr>
                    <w:webHidden/>
                  </w:rPr>
                  <w:fldChar w:fldCharType="end"/>
                </w:r>
              </w:hyperlink>
            </w:p>
            <w:p w14:paraId="3C8C1410" w14:textId="395F53ED" w:rsidR="00617943" w:rsidRDefault="00617943">
              <w:pPr>
                <w:pStyle w:val="TOC3"/>
                <w:rPr>
                  <w:bCs w:val="0"/>
                  <w:iCs w:val="0"/>
                  <w:color w:val="auto"/>
                  <w:sz w:val="22"/>
                </w:rPr>
              </w:pPr>
              <w:hyperlink w:anchor="_Toc522700768" w:history="1">
                <w:r w:rsidRPr="00FF4338">
                  <w:rPr>
                    <w:rStyle w:val="Hyperlink"/>
                  </w:rPr>
                  <w:t>Introduction and Purpose</w:t>
                </w:r>
                <w:r>
                  <w:rPr>
                    <w:webHidden/>
                  </w:rPr>
                  <w:tab/>
                </w:r>
                <w:r>
                  <w:rPr>
                    <w:webHidden/>
                  </w:rPr>
                  <w:fldChar w:fldCharType="begin"/>
                </w:r>
                <w:r>
                  <w:rPr>
                    <w:webHidden/>
                  </w:rPr>
                  <w:instrText xml:space="preserve"> PAGEREF _Toc522700768 \h </w:instrText>
                </w:r>
                <w:r>
                  <w:rPr>
                    <w:webHidden/>
                  </w:rPr>
                </w:r>
                <w:r>
                  <w:rPr>
                    <w:webHidden/>
                  </w:rPr>
                  <w:fldChar w:fldCharType="separate"/>
                </w:r>
                <w:r>
                  <w:rPr>
                    <w:webHidden/>
                  </w:rPr>
                  <w:t>303</w:t>
                </w:r>
                <w:r>
                  <w:rPr>
                    <w:webHidden/>
                  </w:rPr>
                  <w:fldChar w:fldCharType="end"/>
                </w:r>
              </w:hyperlink>
            </w:p>
            <w:p w14:paraId="64EA7783" w14:textId="3F159E3A" w:rsidR="00617943" w:rsidRDefault="00617943">
              <w:pPr>
                <w:pStyle w:val="TOC3"/>
                <w:rPr>
                  <w:bCs w:val="0"/>
                  <w:iCs w:val="0"/>
                  <w:color w:val="auto"/>
                  <w:sz w:val="22"/>
                </w:rPr>
              </w:pPr>
              <w:hyperlink w:anchor="_Toc522700769" w:history="1">
                <w:r w:rsidRPr="00FF4338">
                  <w:rPr>
                    <w:rStyle w:val="Hyperlink"/>
                  </w:rPr>
                  <w:t>Information System Name/Title</w:t>
                </w:r>
                <w:r>
                  <w:rPr>
                    <w:webHidden/>
                  </w:rPr>
                  <w:tab/>
                </w:r>
                <w:r>
                  <w:rPr>
                    <w:webHidden/>
                  </w:rPr>
                  <w:fldChar w:fldCharType="begin"/>
                </w:r>
                <w:r>
                  <w:rPr>
                    <w:webHidden/>
                  </w:rPr>
                  <w:instrText xml:space="preserve"> PAGEREF _Toc522700769 \h </w:instrText>
                </w:r>
                <w:r>
                  <w:rPr>
                    <w:webHidden/>
                  </w:rPr>
                </w:r>
                <w:r>
                  <w:rPr>
                    <w:webHidden/>
                  </w:rPr>
                  <w:fldChar w:fldCharType="separate"/>
                </w:r>
                <w:r>
                  <w:rPr>
                    <w:webHidden/>
                  </w:rPr>
                  <w:t>303</w:t>
                </w:r>
                <w:r>
                  <w:rPr>
                    <w:webHidden/>
                  </w:rPr>
                  <w:fldChar w:fldCharType="end"/>
                </w:r>
              </w:hyperlink>
            </w:p>
            <w:p w14:paraId="11F7C44B" w14:textId="37783438" w:rsidR="00617943" w:rsidRDefault="00617943">
              <w:pPr>
                <w:pStyle w:val="TOC3"/>
                <w:rPr>
                  <w:bCs w:val="0"/>
                  <w:iCs w:val="0"/>
                  <w:color w:val="auto"/>
                  <w:sz w:val="22"/>
                </w:rPr>
              </w:pPr>
              <w:hyperlink w:anchor="_Toc522700770" w:history="1">
                <w:r w:rsidRPr="00FF4338">
                  <w:rPr>
                    <w:rStyle w:val="Hyperlink"/>
                  </w:rPr>
                  <w:t>Digital Identity Level Definitions</w:t>
                </w:r>
                <w:r>
                  <w:rPr>
                    <w:webHidden/>
                  </w:rPr>
                  <w:tab/>
                </w:r>
                <w:r>
                  <w:rPr>
                    <w:webHidden/>
                  </w:rPr>
                  <w:fldChar w:fldCharType="begin"/>
                </w:r>
                <w:r>
                  <w:rPr>
                    <w:webHidden/>
                  </w:rPr>
                  <w:instrText xml:space="preserve"> PAGEREF _Toc522700770 \h </w:instrText>
                </w:r>
                <w:r>
                  <w:rPr>
                    <w:webHidden/>
                  </w:rPr>
                </w:r>
                <w:r>
                  <w:rPr>
                    <w:webHidden/>
                  </w:rPr>
                  <w:fldChar w:fldCharType="separate"/>
                </w:r>
                <w:r>
                  <w:rPr>
                    <w:webHidden/>
                  </w:rPr>
                  <w:t>303</w:t>
                </w:r>
                <w:r>
                  <w:rPr>
                    <w:webHidden/>
                  </w:rPr>
                  <w:fldChar w:fldCharType="end"/>
                </w:r>
              </w:hyperlink>
            </w:p>
            <w:p w14:paraId="693233B5" w14:textId="1CC880A0" w:rsidR="00617943" w:rsidRDefault="00617943">
              <w:pPr>
                <w:pStyle w:val="TOC3"/>
                <w:rPr>
                  <w:bCs w:val="0"/>
                  <w:iCs w:val="0"/>
                  <w:color w:val="auto"/>
                  <w:sz w:val="22"/>
                </w:rPr>
              </w:pPr>
              <w:hyperlink w:anchor="_Toc522700771" w:history="1">
                <w:r w:rsidRPr="00FF4338">
                  <w:rPr>
                    <w:rStyle w:val="Hyperlink"/>
                  </w:rPr>
                  <w:t>Review Maximum Potential Impact Levels</w:t>
                </w:r>
                <w:r>
                  <w:rPr>
                    <w:webHidden/>
                  </w:rPr>
                  <w:tab/>
                </w:r>
                <w:r>
                  <w:rPr>
                    <w:webHidden/>
                  </w:rPr>
                  <w:fldChar w:fldCharType="begin"/>
                </w:r>
                <w:r>
                  <w:rPr>
                    <w:webHidden/>
                  </w:rPr>
                  <w:instrText xml:space="preserve"> PAGEREF _Toc522700771 \h </w:instrText>
                </w:r>
                <w:r>
                  <w:rPr>
                    <w:webHidden/>
                  </w:rPr>
                </w:r>
                <w:r>
                  <w:rPr>
                    <w:webHidden/>
                  </w:rPr>
                  <w:fldChar w:fldCharType="separate"/>
                </w:r>
                <w:r>
                  <w:rPr>
                    <w:webHidden/>
                  </w:rPr>
                  <w:t>304</w:t>
                </w:r>
                <w:r>
                  <w:rPr>
                    <w:webHidden/>
                  </w:rPr>
                  <w:fldChar w:fldCharType="end"/>
                </w:r>
              </w:hyperlink>
            </w:p>
            <w:p w14:paraId="45F68503" w14:textId="667FED98" w:rsidR="00617943" w:rsidRDefault="00617943">
              <w:pPr>
                <w:pStyle w:val="TOC3"/>
                <w:rPr>
                  <w:bCs w:val="0"/>
                  <w:iCs w:val="0"/>
                  <w:color w:val="auto"/>
                  <w:sz w:val="22"/>
                </w:rPr>
              </w:pPr>
              <w:hyperlink w:anchor="_Toc522700772" w:history="1">
                <w:r w:rsidRPr="00FF4338">
                  <w:rPr>
                    <w:rStyle w:val="Hyperlink"/>
                  </w:rPr>
                  <w:t>Digital Identity Level Selection</w:t>
                </w:r>
                <w:r>
                  <w:rPr>
                    <w:webHidden/>
                  </w:rPr>
                  <w:tab/>
                </w:r>
                <w:r>
                  <w:rPr>
                    <w:webHidden/>
                  </w:rPr>
                  <w:fldChar w:fldCharType="begin"/>
                </w:r>
                <w:r>
                  <w:rPr>
                    <w:webHidden/>
                  </w:rPr>
                  <w:instrText xml:space="preserve"> PAGEREF _Toc522700772 \h </w:instrText>
                </w:r>
                <w:r>
                  <w:rPr>
                    <w:webHidden/>
                  </w:rPr>
                </w:r>
                <w:r>
                  <w:rPr>
                    <w:webHidden/>
                  </w:rPr>
                  <w:fldChar w:fldCharType="separate"/>
                </w:r>
                <w:r>
                  <w:rPr>
                    <w:webHidden/>
                  </w:rPr>
                  <w:t>305</w:t>
                </w:r>
                <w:r>
                  <w:rPr>
                    <w:webHidden/>
                  </w:rPr>
                  <w:fldChar w:fldCharType="end"/>
                </w:r>
              </w:hyperlink>
            </w:p>
            <w:p w14:paraId="1D59B143" w14:textId="25056B98" w:rsidR="00617943" w:rsidRDefault="00617943">
              <w:pPr>
                <w:pStyle w:val="TOC2"/>
                <w:tabs>
                  <w:tab w:val="left" w:pos="1859"/>
                </w:tabs>
                <w:rPr>
                  <w:b w:val="0"/>
                  <w:bCs w:val="0"/>
                  <w:color w:val="auto"/>
                  <w:sz w:val="22"/>
                </w:rPr>
              </w:pPr>
              <w:hyperlink w:anchor="_Toc522700773" w:history="1">
                <w:r w:rsidRPr="00FF4338">
                  <w:rPr>
                    <w:rStyle w:val="Hyperlink"/>
                  </w:rPr>
                  <w:t>Attachment 4</w:t>
                </w:r>
                <w:r>
                  <w:rPr>
                    <w:b w:val="0"/>
                    <w:bCs w:val="0"/>
                    <w:color w:val="auto"/>
                    <w:sz w:val="22"/>
                  </w:rPr>
                  <w:tab/>
                </w:r>
                <w:r w:rsidRPr="00FF4338">
                  <w:rPr>
                    <w:rStyle w:val="Hyperlink"/>
                  </w:rPr>
                  <w:t>PTA / PIA</w:t>
                </w:r>
                <w:r>
                  <w:rPr>
                    <w:webHidden/>
                  </w:rPr>
                  <w:tab/>
                </w:r>
                <w:r>
                  <w:rPr>
                    <w:webHidden/>
                  </w:rPr>
                  <w:fldChar w:fldCharType="begin"/>
                </w:r>
                <w:r>
                  <w:rPr>
                    <w:webHidden/>
                  </w:rPr>
                  <w:instrText xml:space="preserve"> PAGEREF _Toc522700773 \h </w:instrText>
                </w:r>
                <w:r>
                  <w:rPr>
                    <w:webHidden/>
                  </w:rPr>
                </w:r>
                <w:r>
                  <w:rPr>
                    <w:webHidden/>
                  </w:rPr>
                  <w:fldChar w:fldCharType="separate"/>
                </w:r>
                <w:r>
                  <w:rPr>
                    <w:webHidden/>
                  </w:rPr>
                  <w:t>306</w:t>
                </w:r>
                <w:r>
                  <w:rPr>
                    <w:webHidden/>
                  </w:rPr>
                  <w:fldChar w:fldCharType="end"/>
                </w:r>
              </w:hyperlink>
            </w:p>
            <w:p w14:paraId="14F223C5" w14:textId="52B291F1" w:rsidR="00617943" w:rsidRDefault="00617943">
              <w:pPr>
                <w:pStyle w:val="TOC3"/>
                <w:rPr>
                  <w:bCs w:val="0"/>
                  <w:iCs w:val="0"/>
                  <w:color w:val="auto"/>
                  <w:sz w:val="22"/>
                </w:rPr>
              </w:pPr>
              <w:hyperlink w:anchor="_Toc522700774" w:history="1">
                <w:r w:rsidRPr="00FF4338">
                  <w:rPr>
                    <w:rStyle w:val="Hyperlink"/>
                  </w:rPr>
                  <w:t>Privacy Overview and Point of Contact (POC)</w:t>
                </w:r>
                <w:r>
                  <w:rPr>
                    <w:webHidden/>
                  </w:rPr>
                  <w:tab/>
                </w:r>
                <w:r>
                  <w:rPr>
                    <w:webHidden/>
                  </w:rPr>
                  <w:fldChar w:fldCharType="begin"/>
                </w:r>
                <w:r>
                  <w:rPr>
                    <w:webHidden/>
                  </w:rPr>
                  <w:instrText xml:space="preserve"> PAGEREF _Toc522700774 \h </w:instrText>
                </w:r>
                <w:r>
                  <w:rPr>
                    <w:webHidden/>
                  </w:rPr>
                </w:r>
                <w:r>
                  <w:rPr>
                    <w:webHidden/>
                  </w:rPr>
                  <w:fldChar w:fldCharType="separate"/>
                </w:r>
                <w:r>
                  <w:rPr>
                    <w:webHidden/>
                  </w:rPr>
                  <w:t>306</w:t>
                </w:r>
                <w:r>
                  <w:rPr>
                    <w:webHidden/>
                  </w:rPr>
                  <w:fldChar w:fldCharType="end"/>
                </w:r>
              </w:hyperlink>
            </w:p>
            <w:p w14:paraId="2852FA89" w14:textId="0F1A28A8" w:rsidR="00617943" w:rsidRDefault="00617943">
              <w:pPr>
                <w:pStyle w:val="TOC4"/>
                <w:tabs>
                  <w:tab w:val="right" w:leader="dot" w:pos="9350"/>
                </w:tabs>
                <w:rPr>
                  <w:noProof/>
                  <w:color w:val="auto"/>
                  <w:sz w:val="22"/>
                  <w:szCs w:val="22"/>
                </w:rPr>
              </w:pPr>
              <w:hyperlink w:anchor="_Toc522700775" w:history="1">
                <w:r w:rsidRPr="00FF4338">
                  <w:rPr>
                    <w:rStyle w:val="Hyperlink"/>
                    <w:noProof/>
                  </w:rPr>
                  <w:t>Applicable Laws and Regulations</w:t>
                </w:r>
                <w:r>
                  <w:rPr>
                    <w:noProof/>
                    <w:webHidden/>
                  </w:rPr>
                  <w:tab/>
                </w:r>
                <w:r>
                  <w:rPr>
                    <w:noProof/>
                    <w:webHidden/>
                  </w:rPr>
                  <w:fldChar w:fldCharType="begin"/>
                </w:r>
                <w:r>
                  <w:rPr>
                    <w:noProof/>
                    <w:webHidden/>
                  </w:rPr>
                  <w:instrText xml:space="preserve"> PAGEREF _Toc522700775 \h </w:instrText>
                </w:r>
                <w:r>
                  <w:rPr>
                    <w:noProof/>
                    <w:webHidden/>
                  </w:rPr>
                </w:r>
                <w:r>
                  <w:rPr>
                    <w:noProof/>
                    <w:webHidden/>
                  </w:rPr>
                  <w:fldChar w:fldCharType="separate"/>
                </w:r>
                <w:r>
                  <w:rPr>
                    <w:noProof/>
                    <w:webHidden/>
                  </w:rPr>
                  <w:t>306</w:t>
                </w:r>
                <w:r>
                  <w:rPr>
                    <w:noProof/>
                    <w:webHidden/>
                  </w:rPr>
                  <w:fldChar w:fldCharType="end"/>
                </w:r>
              </w:hyperlink>
            </w:p>
            <w:p w14:paraId="12621591" w14:textId="4637B5FF" w:rsidR="00617943" w:rsidRDefault="00617943">
              <w:pPr>
                <w:pStyle w:val="TOC4"/>
                <w:tabs>
                  <w:tab w:val="right" w:leader="dot" w:pos="9350"/>
                </w:tabs>
                <w:rPr>
                  <w:noProof/>
                  <w:color w:val="auto"/>
                  <w:sz w:val="22"/>
                  <w:szCs w:val="22"/>
                </w:rPr>
              </w:pPr>
              <w:hyperlink w:anchor="_Toc522700776" w:history="1">
                <w:r w:rsidRPr="00FF4338">
                  <w:rPr>
                    <w:rStyle w:val="Hyperlink"/>
                    <w:noProof/>
                  </w:rPr>
                  <w:t>Applicable Standards and Guidance</w:t>
                </w:r>
                <w:r>
                  <w:rPr>
                    <w:noProof/>
                    <w:webHidden/>
                  </w:rPr>
                  <w:tab/>
                </w:r>
                <w:r>
                  <w:rPr>
                    <w:noProof/>
                    <w:webHidden/>
                  </w:rPr>
                  <w:fldChar w:fldCharType="begin"/>
                </w:r>
                <w:r>
                  <w:rPr>
                    <w:noProof/>
                    <w:webHidden/>
                  </w:rPr>
                  <w:instrText xml:space="preserve"> PAGEREF _Toc522700776 \h </w:instrText>
                </w:r>
                <w:r>
                  <w:rPr>
                    <w:noProof/>
                    <w:webHidden/>
                  </w:rPr>
                </w:r>
                <w:r>
                  <w:rPr>
                    <w:noProof/>
                    <w:webHidden/>
                  </w:rPr>
                  <w:fldChar w:fldCharType="separate"/>
                </w:r>
                <w:r>
                  <w:rPr>
                    <w:noProof/>
                    <w:webHidden/>
                  </w:rPr>
                  <w:t>307</w:t>
                </w:r>
                <w:r>
                  <w:rPr>
                    <w:noProof/>
                    <w:webHidden/>
                  </w:rPr>
                  <w:fldChar w:fldCharType="end"/>
                </w:r>
              </w:hyperlink>
            </w:p>
            <w:p w14:paraId="57E20D34" w14:textId="21B7BAE3" w:rsidR="00617943" w:rsidRDefault="00617943">
              <w:pPr>
                <w:pStyle w:val="TOC4"/>
                <w:tabs>
                  <w:tab w:val="right" w:leader="dot" w:pos="9350"/>
                </w:tabs>
                <w:rPr>
                  <w:noProof/>
                  <w:color w:val="auto"/>
                  <w:sz w:val="22"/>
                  <w:szCs w:val="22"/>
                </w:rPr>
              </w:pPr>
              <w:hyperlink w:anchor="_Toc522700777" w:history="1">
                <w:r w:rsidRPr="00FF4338">
                  <w:rPr>
                    <w:rStyle w:val="Hyperlink"/>
                    <w:noProof/>
                  </w:rPr>
                  <w:t>Personally Identifiable Information (PII)</w:t>
                </w:r>
                <w:r>
                  <w:rPr>
                    <w:noProof/>
                    <w:webHidden/>
                  </w:rPr>
                  <w:tab/>
                </w:r>
                <w:r>
                  <w:rPr>
                    <w:noProof/>
                    <w:webHidden/>
                  </w:rPr>
                  <w:fldChar w:fldCharType="begin"/>
                </w:r>
                <w:r>
                  <w:rPr>
                    <w:noProof/>
                    <w:webHidden/>
                  </w:rPr>
                  <w:instrText xml:space="preserve"> PAGEREF _Toc522700777 \h </w:instrText>
                </w:r>
                <w:r>
                  <w:rPr>
                    <w:noProof/>
                    <w:webHidden/>
                  </w:rPr>
                </w:r>
                <w:r>
                  <w:rPr>
                    <w:noProof/>
                    <w:webHidden/>
                  </w:rPr>
                  <w:fldChar w:fldCharType="separate"/>
                </w:r>
                <w:r>
                  <w:rPr>
                    <w:noProof/>
                    <w:webHidden/>
                  </w:rPr>
                  <w:t>307</w:t>
                </w:r>
                <w:r>
                  <w:rPr>
                    <w:noProof/>
                    <w:webHidden/>
                  </w:rPr>
                  <w:fldChar w:fldCharType="end"/>
                </w:r>
              </w:hyperlink>
            </w:p>
            <w:p w14:paraId="16216035" w14:textId="7C020926" w:rsidR="00617943" w:rsidRDefault="00617943">
              <w:pPr>
                <w:pStyle w:val="TOC3"/>
                <w:rPr>
                  <w:bCs w:val="0"/>
                  <w:iCs w:val="0"/>
                  <w:color w:val="auto"/>
                  <w:sz w:val="22"/>
                </w:rPr>
              </w:pPr>
              <w:hyperlink w:anchor="_Toc522700778" w:history="1">
                <w:r w:rsidRPr="00FF4338">
                  <w:rPr>
                    <w:rStyle w:val="Hyperlink"/>
                  </w:rPr>
                  <w:t>Privacy Threshold Analysis</w:t>
                </w:r>
                <w:r>
                  <w:rPr>
                    <w:webHidden/>
                  </w:rPr>
                  <w:tab/>
                </w:r>
                <w:r>
                  <w:rPr>
                    <w:webHidden/>
                  </w:rPr>
                  <w:fldChar w:fldCharType="begin"/>
                </w:r>
                <w:r>
                  <w:rPr>
                    <w:webHidden/>
                  </w:rPr>
                  <w:instrText xml:space="preserve"> PAGEREF _Toc522700778 \h </w:instrText>
                </w:r>
                <w:r>
                  <w:rPr>
                    <w:webHidden/>
                  </w:rPr>
                </w:r>
                <w:r>
                  <w:rPr>
                    <w:webHidden/>
                  </w:rPr>
                  <w:fldChar w:fldCharType="separate"/>
                </w:r>
                <w:r>
                  <w:rPr>
                    <w:webHidden/>
                  </w:rPr>
                  <w:t>308</w:t>
                </w:r>
                <w:r>
                  <w:rPr>
                    <w:webHidden/>
                  </w:rPr>
                  <w:fldChar w:fldCharType="end"/>
                </w:r>
              </w:hyperlink>
            </w:p>
            <w:p w14:paraId="19747C57" w14:textId="61A26B61" w:rsidR="00617943" w:rsidRDefault="00617943">
              <w:pPr>
                <w:pStyle w:val="TOC4"/>
                <w:tabs>
                  <w:tab w:val="right" w:leader="dot" w:pos="9350"/>
                </w:tabs>
                <w:rPr>
                  <w:noProof/>
                  <w:color w:val="auto"/>
                  <w:sz w:val="22"/>
                  <w:szCs w:val="22"/>
                </w:rPr>
              </w:pPr>
              <w:hyperlink w:anchor="_Toc522700779" w:history="1">
                <w:r w:rsidRPr="00FF4338">
                  <w:rPr>
                    <w:rStyle w:val="Hyperlink"/>
                    <w:noProof/>
                  </w:rPr>
                  <w:t>Qualifying Questions</w:t>
                </w:r>
                <w:r>
                  <w:rPr>
                    <w:noProof/>
                    <w:webHidden/>
                  </w:rPr>
                  <w:tab/>
                </w:r>
                <w:r>
                  <w:rPr>
                    <w:noProof/>
                    <w:webHidden/>
                  </w:rPr>
                  <w:fldChar w:fldCharType="begin"/>
                </w:r>
                <w:r>
                  <w:rPr>
                    <w:noProof/>
                    <w:webHidden/>
                  </w:rPr>
                  <w:instrText xml:space="preserve"> PAGEREF _Toc522700779 \h </w:instrText>
                </w:r>
                <w:r>
                  <w:rPr>
                    <w:noProof/>
                    <w:webHidden/>
                  </w:rPr>
                </w:r>
                <w:r>
                  <w:rPr>
                    <w:noProof/>
                    <w:webHidden/>
                  </w:rPr>
                  <w:fldChar w:fldCharType="separate"/>
                </w:r>
                <w:r>
                  <w:rPr>
                    <w:noProof/>
                    <w:webHidden/>
                  </w:rPr>
                  <w:t>308</w:t>
                </w:r>
                <w:r>
                  <w:rPr>
                    <w:noProof/>
                    <w:webHidden/>
                  </w:rPr>
                  <w:fldChar w:fldCharType="end"/>
                </w:r>
              </w:hyperlink>
            </w:p>
            <w:p w14:paraId="24D2DA18" w14:textId="2C99C867" w:rsidR="00617943" w:rsidRDefault="00617943">
              <w:pPr>
                <w:pStyle w:val="TOC4"/>
                <w:tabs>
                  <w:tab w:val="right" w:leader="dot" w:pos="9350"/>
                </w:tabs>
                <w:rPr>
                  <w:noProof/>
                  <w:color w:val="auto"/>
                  <w:sz w:val="22"/>
                  <w:szCs w:val="22"/>
                </w:rPr>
              </w:pPr>
              <w:hyperlink w:anchor="_Toc522700780" w:history="1">
                <w:r w:rsidRPr="00FF4338">
                  <w:rPr>
                    <w:rStyle w:val="Hyperlink"/>
                    <w:noProof/>
                  </w:rPr>
                  <w:t>Designation</w:t>
                </w:r>
                <w:r>
                  <w:rPr>
                    <w:noProof/>
                    <w:webHidden/>
                  </w:rPr>
                  <w:tab/>
                </w:r>
                <w:r>
                  <w:rPr>
                    <w:noProof/>
                    <w:webHidden/>
                  </w:rPr>
                  <w:fldChar w:fldCharType="begin"/>
                </w:r>
                <w:r>
                  <w:rPr>
                    <w:noProof/>
                    <w:webHidden/>
                  </w:rPr>
                  <w:instrText xml:space="preserve"> PAGEREF _Toc522700780 \h </w:instrText>
                </w:r>
                <w:r>
                  <w:rPr>
                    <w:noProof/>
                    <w:webHidden/>
                  </w:rPr>
                </w:r>
                <w:r>
                  <w:rPr>
                    <w:noProof/>
                    <w:webHidden/>
                  </w:rPr>
                  <w:fldChar w:fldCharType="separate"/>
                </w:r>
                <w:r>
                  <w:rPr>
                    <w:noProof/>
                    <w:webHidden/>
                  </w:rPr>
                  <w:t>308</w:t>
                </w:r>
                <w:r>
                  <w:rPr>
                    <w:noProof/>
                    <w:webHidden/>
                  </w:rPr>
                  <w:fldChar w:fldCharType="end"/>
                </w:r>
              </w:hyperlink>
            </w:p>
            <w:p w14:paraId="48057EF2" w14:textId="7854FEB8" w:rsidR="00617943" w:rsidRDefault="00617943">
              <w:pPr>
                <w:pStyle w:val="TOC2"/>
                <w:tabs>
                  <w:tab w:val="left" w:pos="1859"/>
                </w:tabs>
                <w:rPr>
                  <w:b w:val="0"/>
                  <w:bCs w:val="0"/>
                  <w:color w:val="auto"/>
                  <w:sz w:val="22"/>
                </w:rPr>
              </w:pPr>
              <w:hyperlink w:anchor="_Toc522700781" w:history="1">
                <w:r w:rsidRPr="00FF4338">
                  <w:rPr>
                    <w:rStyle w:val="Hyperlink"/>
                  </w:rPr>
                  <w:t>Attachment 5</w:t>
                </w:r>
                <w:r>
                  <w:rPr>
                    <w:b w:val="0"/>
                    <w:bCs w:val="0"/>
                    <w:color w:val="auto"/>
                    <w:sz w:val="22"/>
                  </w:rPr>
                  <w:tab/>
                </w:r>
                <w:r w:rsidRPr="00FF4338">
                  <w:rPr>
                    <w:rStyle w:val="Hyperlink"/>
                  </w:rPr>
                  <w:t>Rules of Behavior</w:t>
                </w:r>
                <w:r>
                  <w:rPr>
                    <w:webHidden/>
                  </w:rPr>
                  <w:tab/>
                </w:r>
                <w:r>
                  <w:rPr>
                    <w:webHidden/>
                  </w:rPr>
                  <w:fldChar w:fldCharType="begin"/>
                </w:r>
                <w:r>
                  <w:rPr>
                    <w:webHidden/>
                  </w:rPr>
                  <w:instrText xml:space="preserve"> PAGEREF _Toc522700781 \h </w:instrText>
                </w:r>
                <w:r>
                  <w:rPr>
                    <w:webHidden/>
                  </w:rPr>
                </w:r>
                <w:r>
                  <w:rPr>
                    <w:webHidden/>
                  </w:rPr>
                  <w:fldChar w:fldCharType="separate"/>
                </w:r>
                <w:r>
                  <w:rPr>
                    <w:webHidden/>
                  </w:rPr>
                  <w:t>309</w:t>
                </w:r>
                <w:r>
                  <w:rPr>
                    <w:webHidden/>
                  </w:rPr>
                  <w:fldChar w:fldCharType="end"/>
                </w:r>
              </w:hyperlink>
            </w:p>
            <w:p w14:paraId="15E3D48C" w14:textId="323CD695" w:rsidR="00617943" w:rsidRDefault="00617943">
              <w:pPr>
                <w:pStyle w:val="TOC2"/>
                <w:tabs>
                  <w:tab w:val="left" w:pos="1859"/>
                </w:tabs>
                <w:rPr>
                  <w:b w:val="0"/>
                  <w:bCs w:val="0"/>
                  <w:color w:val="auto"/>
                  <w:sz w:val="22"/>
                </w:rPr>
              </w:pPr>
              <w:hyperlink w:anchor="_Toc522700782" w:history="1">
                <w:r w:rsidRPr="00FF4338">
                  <w:rPr>
                    <w:rStyle w:val="Hyperlink"/>
                  </w:rPr>
                  <w:t>Attachment 6</w:t>
                </w:r>
                <w:r>
                  <w:rPr>
                    <w:b w:val="0"/>
                    <w:bCs w:val="0"/>
                    <w:color w:val="auto"/>
                    <w:sz w:val="22"/>
                  </w:rPr>
                  <w:tab/>
                </w:r>
                <w:r w:rsidRPr="00FF4338">
                  <w:rPr>
                    <w:rStyle w:val="Hyperlink"/>
                  </w:rPr>
                  <w:t>Information System Contingency Plan</w:t>
                </w:r>
                <w:r>
                  <w:rPr>
                    <w:webHidden/>
                  </w:rPr>
                  <w:tab/>
                </w:r>
                <w:r>
                  <w:rPr>
                    <w:webHidden/>
                  </w:rPr>
                  <w:fldChar w:fldCharType="begin"/>
                </w:r>
                <w:r>
                  <w:rPr>
                    <w:webHidden/>
                  </w:rPr>
                  <w:instrText xml:space="preserve"> PAGEREF _Toc522700782 \h </w:instrText>
                </w:r>
                <w:r>
                  <w:rPr>
                    <w:webHidden/>
                  </w:rPr>
                </w:r>
                <w:r>
                  <w:rPr>
                    <w:webHidden/>
                  </w:rPr>
                  <w:fldChar w:fldCharType="separate"/>
                </w:r>
                <w:r>
                  <w:rPr>
                    <w:webHidden/>
                  </w:rPr>
                  <w:t>310</w:t>
                </w:r>
                <w:r>
                  <w:rPr>
                    <w:webHidden/>
                  </w:rPr>
                  <w:fldChar w:fldCharType="end"/>
                </w:r>
              </w:hyperlink>
            </w:p>
            <w:p w14:paraId="605DAF09" w14:textId="00A0186A" w:rsidR="00617943" w:rsidRDefault="00617943">
              <w:pPr>
                <w:pStyle w:val="TOC2"/>
                <w:tabs>
                  <w:tab w:val="left" w:pos="1859"/>
                </w:tabs>
                <w:rPr>
                  <w:b w:val="0"/>
                  <w:bCs w:val="0"/>
                  <w:color w:val="auto"/>
                  <w:sz w:val="22"/>
                </w:rPr>
              </w:pPr>
              <w:hyperlink w:anchor="_Toc522700783" w:history="1">
                <w:r w:rsidRPr="00FF4338">
                  <w:rPr>
                    <w:rStyle w:val="Hyperlink"/>
                  </w:rPr>
                  <w:t>Attachment 7</w:t>
                </w:r>
                <w:r>
                  <w:rPr>
                    <w:b w:val="0"/>
                    <w:bCs w:val="0"/>
                    <w:color w:val="auto"/>
                    <w:sz w:val="22"/>
                  </w:rPr>
                  <w:tab/>
                </w:r>
                <w:r w:rsidRPr="00FF4338">
                  <w:rPr>
                    <w:rStyle w:val="Hyperlink"/>
                  </w:rPr>
                  <w:t>Configuration Management Plan</w:t>
                </w:r>
                <w:r>
                  <w:rPr>
                    <w:webHidden/>
                  </w:rPr>
                  <w:tab/>
                </w:r>
                <w:r>
                  <w:rPr>
                    <w:webHidden/>
                  </w:rPr>
                  <w:fldChar w:fldCharType="begin"/>
                </w:r>
                <w:r>
                  <w:rPr>
                    <w:webHidden/>
                  </w:rPr>
                  <w:instrText xml:space="preserve"> PAGEREF _Toc522700783 \h </w:instrText>
                </w:r>
                <w:r>
                  <w:rPr>
                    <w:webHidden/>
                  </w:rPr>
                </w:r>
                <w:r>
                  <w:rPr>
                    <w:webHidden/>
                  </w:rPr>
                  <w:fldChar w:fldCharType="separate"/>
                </w:r>
                <w:r>
                  <w:rPr>
                    <w:webHidden/>
                  </w:rPr>
                  <w:t>311</w:t>
                </w:r>
                <w:r>
                  <w:rPr>
                    <w:webHidden/>
                  </w:rPr>
                  <w:fldChar w:fldCharType="end"/>
                </w:r>
              </w:hyperlink>
            </w:p>
            <w:p w14:paraId="0510E49C" w14:textId="76895311" w:rsidR="00617943" w:rsidRDefault="00617943">
              <w:pPr>
                <w:pStyle w:val="TOC2"/>
                <w:tabs>
                  <w:tab w:val="left" w:pos="1859"/>
                </w:tabs>
                <w:rPr>
                  <w:b w:val="0"/>
                  <w:bCs w:val="0"/>
                  <w:color w:val="auto"/>
                  <w:sz w:val="22"/>
                </w:rPr>
              </w:pPr>
              <w:hyperlink w:anchor="_Toc522700784" w:history="1">
                <w:r w:rsidRPr="00FF4338">
                  <w:rPr>
                    <w:rStyle w:val="Hyperlink"/>
                  </w:rPr>
                  <w:t>Attachment 8</w:t>
                </w:r>
                <w:r>
                  <w:rPr>
                    <w:b w:val="0"/>
                    <w:bCs w:val="0"/>
                    <w:color w:val="auto"/>
                    <w:sz w:val="22"/>
                  </w:rPr>
                  <w:tab/>
                </w:r>
                <w:r w:rsidRPr="00FF4338">
                  <w:rPr>
                    <w:rStyle w:val="Hyperlink"/>
                  </w:rPr>
                  <w:t>Incident Response Plan</w:t>
                </w:r>
                <w:r>
                  <w:rPr>
                    <w:webHidden/>
                  </w:rPr>
                  <w:tab/>
                </w:r>
                <w:r>
                  <w:rPr>
                    <w:webHidden/>
                  </w:rPr>
                  <w:fldChar w:fldCharType="begin"/>
                </w:r>
                <w:r>
                  <w:rPr>
                    <w:webHidden/>
                  </w:rPr>
                  <w:instrText xml:space="preserve"> PAGEREF _Toc522700784 \h </w:instrText>
                </w:r>
                <w:r>
                  <w:rPr>
                    <w:webHidden/>
                  </w:rPr>
                </w:r>
                <w:r>
                  <w:rPr>
                    <w:webHidden/>
                  </w:rPr>
                  <w:fldChar w:fldCharType="separate"/>
                </w:r>
                <w:r>
                  <w:rPr>
                    <w:webHidden/>
                  </w:rPr>
                  <w:t>312</w:t>
                </w:r>
                <w:r>
                  <w:rPr>
                    <w:webHidden/>
                  </w:rPr>
                  <w:fldChar w:fldCharType="end"/>
                </w:r>
              </w:hyperlink>
            </w:p>
            <w:p w14:paraId="741EDD35" w14:textId="77F5C219" w:rsidR="00617943" w:rsidRDefault="00617943">
              <w:pPr>
                <w:pStyle w:val="TOC2"/>
                <w:tabs>
                  <w:tab w:val="left" w:pos="1859"/>
                </w:tabs>
                <w:rPr>
                  <w:b w:val="0"/>
                  <w:bCs w:val="0"/>
                  <w:color w:val="auto"/>
                  <w:sz w:val="22"/>
                </w:rPr>
              </w:pPr>
              <w:hyperlink w:anchor="_Toc522700785" w:history="1">
                <w:r w:rsidRPr="00FF4338">
                  <w:rPr>
                    <w:rStyle w:val="Hyperlink"/>
                  </w:rPr>
                  <w:t>Attachment 9</w:t>
                </w:r>
                <w:r>
                  <w:rPr>
                    <w:b w:val="0"/>
                    <w:bCs w:val="0"/>
                    <w:color w:val="auto"/>
                    <w:sz w:val="22"/>
                  </w:rPr>
                  <w:tab/>
                </w:r>
                <w:r w:rsidRPr="00FF4338">
                  <w:rPr>
                    <w:rStyle w:val="Hyperlink"/>
                  </w:rPr>
                  <w:t>CIS Workbook</w:t>
                </w:r>
                <w:r>
                  <w:rPr>
                    <w:webHidden/>
                  </w:rPr>
                  <w:tab/>
                </w:r>
                <w:r>
                  <w:rPr>
                    <w:webHidden/>
                  </w:rPr>
                  <w:fldChar w:fldCharType="begin"/>
                </w:r>
                <w:r>
                  <w:rPr>
                    <w:webHidden/>
                  </w:rPr>
                  <w:instrText xml:space="preserve"> PAGEREF _Toc522700785 \h </w:instrText>
                </w:r>
                <w:r>
                  <w:rPr>
                    <w:webHidden/>
                  </w:rPr>
                </w:r>
                <w:r>
                  <w:rPr>
                    <w:webHidden/>
                  </w:rPr>
                  <w:fldChar w:fldCharType="separate"/>
                </w:r>
                <w:r>
                  <w:rPr>
                    <w:webHidden/>
                  </w:rPr>
                  <w:t>313</w:t>
                </w:r>
                <w:r>
                  <w:rPr>
                    <w:webHidden/>
                  </w:rPr>
                  <w:fldChar w:fldCharType="end"/>
                </w:r>
              </w:hyperlink>
            </w:p>
            <w:p w14:paraId="5F191E5B" w14:textId="5D81892B" w:rsidR="00617943" w:rsidRDefault="00617943">
              <w:pPr>
                <w:pStyle w:val="TOC2"/>
                <w:tabs>
                  <w:tab w:val="left" w:pos="1965"/>
                </w:tabs>
                <w:rPr>
                  <w:b w:val="0"/>
                  <w:bCs w:val="0"/>
                  <w:color w:val="auto"/>
                  <w:sz w:val="22"/>
                </w:rPr>
              </w:pPr>
              <w:hyperlink w:anchor="_Toc522700786" w:history="1">
                <w:r w:rsidRPr="00FF4338">
                  <w:rPr>
                    <w:rStyle w:val="Hyperlink"/>
                  </w:rPr>
                  <w:t>Attachment 10</w:t>
                </w:r>
                <w:r>
                  <w:rPr>
                    <w:b w:val="0"/>
                    <w:bCs w:val="0"/>
                    <w:color w:val="auto"/>
                    <w:sz w:val="22"/>
                  </w:rPr>
                  <w:tab/>
                </w:r>
                <w:r w:rsidRPr="00FF4338">
                  <w:rPr>
                    <w:rStyle w:val="Hyperlink"/>
                  </w:rPr>
                  <w:t>FIPS 199</w:t>
                </w:r>
                <w:r>
                  <w:rPr>
                    <w:webHidden/>
                  </w:rPr>
                  <w:tab/>
                </w:r>
                <w:r>
                  <w:rPr>
                    <w:webHidden/>
                  </w:rPr>
                  <w:fldChar w:fldCharType="begin"/>
                </w:r>
                <w:r>
                  <w:rPr>
                    <w:webHidden/>
                  </w:rPr>
                  <w:instrText xml:space="preserve"> PAGEREF _Toc522700786 \h </w:instrText>
                </w:r>
                <w:r>
                  <w:rPr>
                    <w:webHidden/>
                  </w:rPr>
                </w:r>
                <w:r>
                  <w:rPr>
                    <w:webHidden/>
                  </w:rPr>
                  <w:fldChar w:fldCharType="separate"/>
                </w:r>
                <w:r>
                  <w:rPr>
                    <w:webHidden/>
                  </w:rPr>
                  <w:t>314</w:t>
                </w:r>
                <w:r>
                  <w:rPr>
                    <w:webHidden/>
                  </w:rPr>
                  <w:fldChar w:fldCharType="end"/>
                </w:r>
              </w:hyperlink>
            </w:p>
            <w:p w14:paraId="61AE7CAC" w14:textId="59E815DF" w:rsidR="00617943" w:rsidRDefault="00617943">
              <w:pPr>
                <w:pStyle w:val="TOC3"/>
                <w:rPr>
                  <w:bCs w:val="0"/>
                  <w:iCs w:val="0"/>
                  <w:color w:val="auto"/>
                  <w:sz w:val="22"/>
                </w:rPr>
              </w:pPr>
              <w:hyperlink w:anchor="_Toc522700787" w:history="1">
                <w:r w:rsidRPr="00FF4338">
                  <w:rPr>
                    <w:rStyle w:val="Hyperlink"/>
                  </w:rPr>
                  <w:t>Introduction and Purpose</w:t>
                </w:r>
                <w:r>
                  <w:rPr>
                    <w:webHidden/>
                  </w:rPr>
                  <w:tab/>
                </w:r>
                <w:r>
                  <w:rPr>
                    <w:webHidden/>
                  </w:rPr>
                  <w:fldChar w:fldCharType="begin"/>
                </w:r>
                <w:r>
                  <w:rPr>
                    <w:webHidden/>
                  </w:rPr>
                  <w:instrText xml:space="preserve"> PAGEREF _Toc522700787 \h </w:instrText>
                </w:r>
                <w:r>
                  <w:rPr>
                    <w:webHidden/>
                  </w:rPr>
                </w:r>
                <w:r>
                  <w:rPr>
                    <w:webHidden/>
                  </w:rPr>
                  <w:fldChar w:fldCharType="separate"/>
                </w:r>
                <w:r>
                  <w:rPr>
                    <w:webHidden/>
                  </w:rPr>
                  <w:t>314</w:t>
                </w:r>
                <w:r>
                  <w:rPr>
                    <w:webHidden/>
                  </w:rPr>
                  <w:fldChar w:fldCharType="end"/>
                </w:r>
              </w:hyperlink>
            </w:p>
            <w:p w14:paraId="7DF1B6BC" w14:textId="0C2DF985" w:rsidR="00617943" w:rsidRDefault="00617943">
              <w:pPr>
                <w:pStyle w:val="TOC3"/>
                <w:rPr>
                  <w:bCs w:val="0"/>
                  <w:iCs w:val="0"/>
                  <w:color w:val="auto"/>
                  <w:sz w:val="22"/>
                </w:rPr>
              </w:pPr>
              <w:hyperlink w:anchor="_Toc522700788" w:history="1">
                <w:r w:rsidRPr="00FF4338">
                  <w:rPr>
                    <w:rStyle w:val="Hyperlink"/>
                  </w:rPr>
                  <w:t>Scope</w:t>
                </w:r>
                <w:r>
                  <w:rPr>
                    <w:webHidden/>
                  </w:rPr>
                  <w:tab/>
                </w:r>
                <w:r>
                  <w:rPr>
                    <w:webHidden/>
                  </w:rPr>
                  <w:fldChar w:fldCharType="begin"/>
                </w:r>
                <w:r>
                  <w:rPr>
                    <w:webHidden/>
                  </w:rPr>
                  <w:instrText xml:space="preserve"> PAGEREF _Toc522700788 \h </w:instrText>
                </w:r>
                <w:r>
                  <w:rPr>
                    <w:webHidden/>
                  </w:rPr>
                </w:r>
                <w:r>
                  <w:rPr>
                    <w:webHidden/>
                  </w:rPr>
                  <w:fldChar w:fldCharType="separate"/>
                </w:r>
                <w:r>
                  <w:rPr>
                    <w:webHidden/>
                  </w:rPr>
                  <w:t>314</w:t>
                </w:r>
                <w:r>
                  <w:rPr>
                    <w:webHidden/>
                  </w:rPr>
                  <w:fldChar w:fldCharType="end"/>
                </w:r>
              </w:hyperlink>
            </w:p>
            <w:p w14:paraId="3CFC4BD9" w14:textId="03C27B04" w:rsidR="00617943" w:rsidRDefault="00617943">
              <w:pPr>
                <w:pStyle w:val="TOC3"/>
                <w:rPr>
                  <w:bCs w:val="0"/>
                  <w:iCs w:val="0"/>
                  <w:color w:val="auto"/>
                  <w:sz w:val="22"/>
                </w:rPr>
              </w:pPr>
              <w:hyperlink w:anchor="_Toc522700789" w:history="1">
                <w:r w:rsidRPr="00FF4338">
                  <w:rPr>
                    <w:rStyle w:val="Hyperlink"/>
                  </w:rPr>
                  <w:t>System Description</w:t>
                </w:r>
                <w:r>
                  <w:rPr>
                    <w:webHidden/>
                  </w:rPr>
                  <w:tab/>
                </w:r>
                <w:r>
                  <w:rPr>
                    <w:webHidden/>
                  </w:rPr>
                  <w:fldChar w:fldCharType="begin"/>
                </w:r>
                <w:r>
                  <w:rPr>
                    <w:webHidden/>
                  </w:rPr>
                  <w:instrText xml:space="preserve"> PAGEREF _Toc522700789 \h </w:instrText>
                </w:r>
                <w:r>
                  <w:rPr>
                    <w:webHidden/>
                  </w:rPr>
                </w:r>
                <w:r>
                  <w:rPr>
                    <w:webHidden/>
                  </w:rPr>
                  <w:fldChar w:fldCharType="separate"/>
                </w:r>
                <w:r>
                  <w:rPr>
                    <w:webHidden/>
                  </w:rPr>
                  <w:t>314</w:t>
                </w:r>
                <w:r>
                  <w:rPr>
                    <w:webHidden/>
                  </w:rPr>
                  <w:fldChar w:fldCharType="end"/>
                </w:r>
              </w:hyperlink>
            </w:p>
            <w:p w14:paraId="35F69FEB" w14:textId="414F9520" w:rsidR="00617943" w:rsidRDefault="00617943">
              <w:pPr>
                <w:pStyle w:val="TOC3"/>
                <w:rPr>
                  <w:bCs w:val="0"/>
                  <w:iCs w:val="0"/>
                  <w:color w:val="auto"/>
                  <w:sz w:val="22"/>
                </w:rPr>
              </w:pPr>
              <w:hyperlink w:anchor="_Toc522700790" w:history="1">
                <w:r w:rsidRPr="00FF4338">
                  <w:rPr>
                    <w:rStyle w:val="Hyperlink"/>
                  </w:rPr>
                  <w:t>Methodology</w:t>
                </w:r>
                <w:r>
                  <w:rPr>
                    <w:webHidden/>
                  </w:rPr>
                  <w:tab/>
                </w:r>
                <w:r>
                  <w:rPr>
                    <w:webHidden/>
                  </w:rPr>
                  <w:fldChar w:fldCharType="begin"/>
                </w:r>
                <w:r>
                  <w:rPr>
                    <w:webHidden/>
                  </w:rPr>
                  <w:instrText xml:space="preserve"> PAGEREF _Toc522700790 \h </w:instrText>
                </w:r>
                <w:r>
                  <w:rPr>
                    <w:webHidden/>
                  </w:rPr>
                </w:r>
                <w:r>
                  <w:rPr>
                    <w:webHidden/>
                  </w:rPr>
                  <w:fldChar w:fldCharType="separate"/>
                </w:r>
                <w:r>
                  <w:rPr>
                    <w:webHidden/>
                  </w:rPr>
                  <w:t>315</w:t>
                </w:r>
                <w:r>
                  <w:rPr>
                    <w:webHidden/>
                  </w:rPr>
                  <w:fldChar w:fldCharType="end"/>
                </w:r>
              </w:hyperlink>
            </w:p>
            <w:p w14:paraId="5161DD47" w14:textId="464E2269" w:rsidR="00617943" w:rsidRDefault="00617943">
              <w:pPr>
                <w:pStyle w:val="TOC2"/>
                <w:tabs>
                  <w:tab w:val="left" w:pos="1965"/>
                </w:tabs>
                <w:rPr>
                  <w:b w:val="0"/>
                  <w:bCs w:val="0"/>
                  <w:color w:val="auto"/>
                  <w:sz w:val="22"/>
                </w:rPr>
              </w:pPr>
              <w:hyperlink w:anchor="_Toc522700791" w:history="1">
                <w:r w:rsidRPr="00FF4338">
                  <w:rPr>
                    <w:rStyle w:val="Hyperlink"/>
                  </w:rPr>
                  <w:t>Attachment 11</w:t>
                </w:r>
                <w:r>
                  <w:rPr>
                    <w:b w:val="0"/>
                    <w:bCs w:val="0"/>
                    <w:color w:val="auto"/>
                    <w:sz w:val="22"/>
                  </w:rPr>
                  <w:tab/>
                </w:r>
                <w:r w:rsidRPr="00FF4338">
                  <w:rPr>
                    <w:rStyle w:val="Hyperlink"/>
                  </w:rPr>
                  <w:t>Separation of Duties Matrix</w:t>
                </w:r>
                <w:r>
                  <w:rPr>
                    <w:webHidden/>
                  </w:rPr>
                  <w:tab/>
                </w:r>
                <w:r>
                  <w:rPr>
                    <w:webHidden/>
                  </w:rPr>
                  <w:fldChar w:fldCharType="begin"/>
                </w:r>
                <w:r>
                  <w:rPr>
                    <w:webHidden/>
                  </w:rPr>
                  <w:instrText xml:space="preserve"> PAGEREF _Toc522700791 \h </w:instrText>
                </w:r>
                <w:r>
                  <w:rPr>
                    <w:webHidden/>
                  </w:rPr>
                </w:r>
                <w:r>
                  <w:rPr>
                    <w:webHidden/>
                  </w:rPr>
                  <w:fldChar w:fldCharType="separate"/>
                </w:r>
                <w:r>
                  <w:rPr>
                    <w:webHidden/>
                  </w:rPr>
                  <w:t>317</w:t>
                </w:r>
                <w:r>
                  <w:rPr>
                    <w:webHidden/>
                  </w:rPr>
                  <w:fldChar w:fldCharType="end"/>
                </w:r>
              </w:hyperlink>
            </w:p>
            <w:p w14:paraId="3272BDA4" w14:textId="08D001EB" w:rsidR="00617943" w:rsidRDefault="00617943">
              <w:pPr>
                <w:pStyle w:val="TOC2"/>
                <w:tabs>
                  <w:tab w:val="left" w:pos="1965"/>
                </w:tabs>
                <w:rPr>
                  <w:b w:val="0"/>
                  <w:bCs w:val="0"/>
                  <w:color w:val="auto"/>
                  <w:sz w:val="22"/>
                </w:rPr>
              </w:pPr>
              <w:hyperlink w:anchor="_Toc522700792" w:history="1">
                <w:r w:rsidRPr="00FF4338">
                  <w:rPr>
                    <w:rStyle w:val="Hyperlink"/>
                  </w:rPr>
                  <w:t>Attachment 12</w:t>
                </w:r>
                <w:r>
                  <w:rPr>
                    <w:b w:val="0"/>
                    <w:bCs w:val="0"/>
                    <w:color w:val="auto"/>
                    <w:sz w:val="22"/>
                  </w:rPr>
                  <w:tab/>
                </w:r>
                <w:r w:rsidRPr="00FF4338">
                  <w:rPr>
                    <w:rStyle w:val="Hyperlink"/>
                  </w:rPr>
                  <w:t>FedRAMP Laws and Regulations</w:t>
                </w:r>
                <w:r>
                  <w:rPr>
                    <w:webHidden/>
                  </w:rPr>
                  <w:tab/>
                </w:r>
                <w:r>
                  <w:rPr>
                    <w:webHidden/>
                  </w:rPr>
                  <w:fldChar w:fldCharType="begin"/>
                </w:r>
                <w:r>
                  <w:rPr>
                    <w:webHidden/>
                  </w:rPr>
                  <w:instrText xml:space="preserve"> PAGEREF _Toc522700792 \h </w:instrText>
                </w:r>
                <w:r>
                  <w:rPr>
                    <w:webHidden/>
                  </w:rPr>
                </w:r>
                <w:r>
                  <w:rPr>
                    <w:webHidden/>
                  </w:rPr>
                  <w:fldChar w:fldCharType="separate"/>
                </w:r>
                <w:r>
                  <w:rPr>
                    <w:webHidden/>
                  </w:rPr>
                  <w:t>318</w:t>
                </w:r>
                <w:r>
                  <w:rPr>
                    <w:webHidden/>
                  </w:rPr>
                  <w:fldChar w:fldCharType="end"/>
                </w:r>
              </w:hyperlink>
            </w:p>
            <w:p w14:paraId="76E2160A" w14:textId="556E193D" w:rsidR="00617943" w:rsidRDefault="00617943">
              <w:pPr>
                <w:pStyle w:val="TOC2"/>
                <w:tabs>
                  <w:tab w:val="left" w:pos="1965"/>
                </w:tabs>
                <w:rPr>
                  <w:b w:val="0"/>
                  <w:bCs w:val="0"/>
                  <w:color w:val="auto"/>
                  <w:sz w:val="22"/>
                </w:rPr>
              </w:pPr>
              <w:hyperlink w:anchor="_Toc522700793" w:history="1">
                <w:r w:rsidRPr="00FF4338">
                  <w:rPr>
                    <w:rStyle w:val="Hyperlink"/>
                  </w:rPr>
                  <w:t>Attachment 13</w:t>
                </w:r>
                <w:r>
                  <w:rPr>
                    <w:b w:val="0"/>
                    <w:bCs w:val="0"/>
                    <w:color w:val="auto"/>
                    <w:sz w:val="22"/>
                  </w:rPr>
                  <w:tab/>
                </w:r>
                <w:r w:rsidRPr="00FF4338">
                  <w:rPr>
                    <w:rStyle w:val="Hyperlink"/>
                  </w:rPr>
                  <w:t>FedRAMP Inventory Workbook</w:t>
                </w:r>
                <w:r>
                  <w:rPr>
                    <w:webHidden/>
                  </w:rPr>
                  <w:tab/>
                </w:r>
                <w:r>
                  <w:rPr>
                    <w:webHidden/>
                  </w:rPr>
                  <w:fldChar w:fldCharType="begin"/>
                </w:r>
                <w:r>
                  <w:rPr>
                    <w:webHidden/>
                  </w:rPr>
                  <w:instrText xml:space="preserve"> PAGEREF _Toc522700793 \h </w:instrText>
                </w:r>
                <w:r>
                  <w:rPr>
                    <w:webHidden/>
                  </w:rPr>
                </w:r>
                <w:r>
                  <w:rPr>
                    <w:webHidden/>
                  </w:rPr>
                  <w:fldChar w:fldCharType="separate"/>
                </w:r>
                <w:r>
                  <w:rPr>
                    <w:webHidden/>
                  </w:rPr>
                  <w:t>319</w:t>
                </w:r>
                <w:r>
                  <w:rPr>
                    <w:webHidden/>
                  </w:rPr>
                  <w:fldChar w:fldCharType="end"/>
                </w:r>
              </w:hyperlink>
            </w:p>
            <w:p w14:paraId="3FE4BF34" w14:textId="4A8E81CC" w:rsidR="008151E9" w:rsidRDefault="00A11DC1" w:rsidP="00A11DC1">
              <w:pPr>
                <w:pStyle w:val="TOC1"/>
              </w:pPr>
              <w:r>
                <w:fldChar w:fldCharType="end"/>
              </w:r>
            </w:p>
          </w:sdtContent>
        </w:sdt>
        <w:p w14:paraId="4587F54C" w14:textId="77777777" w:rsidR="008151E9" w:rsidRPr="00D220BB" w:rsidRDefault="008151E9" w:rsidP="005B0E40">
          <w:pPr>
            <w:pStyle w:val="TOCHeading"/>
            <w:keepNext/>
          </w:pPr>
          <w:r w:rsidRPr="00D220BB">
            <w:lastRenderedPageBreak/>
            <w:t>List of Figures</w:t>
          </w:r>
        </w:p>
        <w:bookmarkStart w:id="17" w:name="_GoBack"/>
        <w:bookmarkEnd w:id="17"/>
        <w:p w14:paraId="5B2613FA" w14:textId="124E5236" w:rsidR="00617943"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700825" w:history="1">
            <w:r w:rsidR="00617943" w:rsidRPr="00E6483D">
              <w:rPr>
                <w:rStyle w:val="Hyperlink"/>
                <w:noProof/>
              </w:rPr>
              <w:t>Figure 9</w:t>
            </w:r>
            <w:r w:rsidR="00617943" w:rsidRPr="00E6483D">
              <w:rPr>
                <w:rStyle w:val="Hyperlink"/>
                <w:noProof/>
              </w:rPr>
              <w:noBreakHyphen/>
              <w:t>1 Authorization Boundary Diagram</w:t>
            </w:r>
            <w:r w:rsidR="00617943">
              <w:rPr>
                <w:noProof/>
                <w:webHidden/>
              </w:rPr>
              <w:tab/>
            </w:r>
            <w:r w:rsidR="00617943">
              <w:rPr>
                <w:noProof/>
                <w:webHidden/>
              </w:rPr>
              <w:fldChar w:fldCharType="begin"/>
            </w:r>
            <w:r w:rsidR="00617943">
              <w:rPr>
                <w:noProof/>
                <w:webHidden/>
              </w:rPr>
              <w:instrText xml:space="preserve"> PAGEREF _Toc522700825 \h </w:instrText>
            </w:r>
            <w:r w:rsidR="00617943">
              <w:rPr>
                <w:noProof/>
                <w:webHidden/>
              </w:rPr>
            </w:r>
            <w:r w:rsidR="00617943">
              <w:rPr>
                <w:noProof/>
                <w:webHidden/>
              </w:rPr>
              <w:fldChar w:fldCharType="separate"/>
            </w:r>
            <w:r w:rsidR="00617943">
              <w:rPr>
                <w:noProof/>
                <w:webHidden/>
              </w:rPr>
              <w:t>10</w:t>
            </w:r>
            <w:r w:rsidR="00617943">
              <w:rPr>
                <w:noProof/>
                <w:webHidden/>
              </w:rPr>
              <w:fldChar w:fldCharType="end"/>
            </w:r>
          </w:hyperlink>
        </w:p>
        <w:p w14:paraId="5ED9522F" w14:textId="4A8B25EF" w:rsidR="00617943" w:rsidRDefault="00617943">
          <w:pPr>
            <w:pStyle w:val="TableofFigures"/>
            <w:tabs>
              <w:tab w:val="right" w:leader="dot" w:pos="9350"/>
            </w:tabs>
            <w:rPr>
              <w:rFonts w:asciiTheme="minorHAnsi" w:hAnsiTheme="minorHAnsi"/>
              <w:noProof/>
              <w:color w:val="auto"/>
              <w:sz w:val="22"/>
              <w:szCs w:val="22"/>
            </w:rPr>
          </w:pPr>
          <w:hyperlink w:anchor="_Toc522700826" w:history="1">
            <w:r w:rsidRPr="00E6483D">
              <w:rPr>
                <w:rStyle w:val="Hyperlink"/>
                <w:noProof/>
              </w:rPr>
              <w:t>Figure 9</w:t>
            </w:r>
            <w:r w:rsidRPr="00E6483D">
              <w:rPr>
                <w:rStyle w:val="Hyperlink"/>
                <w:noProof/>
              </w:rPr>
              <w:noBreakHyphen/>
              <w:t>2 Network Diagram</w:t>
            </w:r>
            <w:r>
              <w:rPr>
                <w:noProof/>
                <w:webHidden/>
              </w:rPr>
              <w:tab/>
            </w:r>
            <w:r>
              <w:rPr>
                <w:noProof/>
                <w:webHidden/>
              </w:rPr>
              <w:fldChar w:fldCharType="begin"/>
            </w:r>
            <w:r>
              <w:rPr>
                <w:noProof/>
                <w:webHidden/>
              </w:rPr>
              <w:instrText xml:space="preserve"> PAGEREF _Toc522700826 \h </w:instrText>
            </w:r>
            <w:r>
              <w:rPr>
                <w:noProof/>
                <w:webHidden/>
              </w:rPr>
            </w:r>
            <w:r>
              <w:rPr>
                <w:noProof/>
                <w:webHidden/>
              </w:rPr>
              <w:fldChar w:fldCharType="separate"/>
            </w:r>
            <w:r>
              <w:rPr>
                <w:noProof/>
                <w:webHidden/>
              </w:rPr>
              <w:t>12</w:t>
            </w:r>
            <w:r>
              <w:rPr>
                <w:noProof/>
                <w:webHidden/>
              </w:rPr>
              <w:fldChar w:fldCharType="end"/>
            </w:r>
          </w:hyperlink>
        </w:p>
        <w:p w14:paraId="5232B249" w14:textId="64DC1EDA" w:rsidR="00617943" w:rsidRDefault="00617943">
          <w:pPr>
            <w:pStyle w:val="TableofFigures"/>
            <w:tabs>
              <w:tab w:val="right" w:leader="dot" w:pos="9350"/>
            </w:tabs>
            <w:rPr>
              <w:rFonts w:asciiTheme="minorHAnsi" w:hAnsiTheme="minorHAnsi"/>
              <w:noProof/>
              <w:color w:val="auto"/>
              <w:sz w:val="22"/>
              <w:szCs w:val="22"/>
            </w:rPr>
          </w:pPr>
          <w:hyperlink w:anchor="_Toc522700827" w:history="1">
            <w:r w:rsidRPr="00E6483D">
              <w:rPr>
                <w:rStyle w:val="Hyperlink"/>
                <w:noProof/>
              </w:rPr>
              <w:t>Figure 10</w:t>
            </w:r>
            <w:r w:rsidRPr="00E6483D">
              <w:rPr>
                <w:rStyle w:val="Hyperlink"/>
                <w:noProof/>
              </w:rPr>
              <w:noBreakHyphen/>
              <w:t>1 Data Flow Diagram</w:t>
            </w:r>
            <w:r>
              <w:rPr>
                <w:noProof/>
                <w:webHidden/>
              </w:rPr>
              <w:tab/>
            </w:r>
            <w:r>
              <w:rPr>
                <w:noProof/>
                <w:webHidden/>
              </w:rPr>
              <w:fldChar w:fldCharType="begin"/>
            </w:r>
            <w:r>
              <w:rPr>
                <w:noProof/>
                <w:webHidden/>
              </w:rPr>
              <w:instrText xml:space="preserve"> PAGEREF _Toc522700827 \h </w:instrText>
            </w:r>
            <w:r>
              <w:rPr>
                <w:noProof/>
                <w:webHidden/>
              </w:rPr>
            </w:r>
            <w:r>
              <w:rPr>
                <w:noProof/>
                <w:webHidden/>
              </w:rPr>
              <w:fldChar w:fldCharType="separate"/>
            </w:r>
            <w:r>
              <w:rPr>
                <w:noProof/>
                <w:webHidden/>
              </w:rPr>
              <w:t>14</w:t>
            </w:r>
            <w:r>
              <w:rPr>
                <w:noProof/>
                <w:webHidden/>
              </w:rPr>
              <w:fldChar w:fldCharType="end"/>
            </w:r>
          </w:hyperlink>
        </w:p>
        <w:p w14:paraId="4F32EC98" w14:textId="29F29AB6" w:rsidR="008151E9" w:rsidRPr="00387F88" w:rsidRDefault="008151E9" w:rsidP="00891096">
          <w:pPr>
            <w:pStyle w:val="TOCHeading"/>
          </w:pPr>
          <w:r>
            <w:rPr>
              <w:rFonts w:ascii="Gill Sans" w:hAnsi="Gill Sans" w:cs="Gill Sans"/>
            </w:rPr>
            <w:fldChar w:fldCharType="end"/>
          </w:r>
          <w:r w:rsidRPr="00387F88">
            <w:t>List of Tables</w:t>
          </w:r>
        </w:p>
        <w:p w14:paraId="668C359E" w14:textId="1AE850AA" w:rsidR="00617943"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00794" w:history="1">
            <w:r w:rsidR="00617943" w:rsidRPr="00B86232">
              <w:rPr>
                <w:rStyle w:val="Hyperlink"/>
                <w:noProof/>
              </w:rPr>
              <w:t>Table 1</w:t>
            </w:r>
            <w:r w:rsidR="00617943" w:rsidRPr="00B86232">
              <w:rPr>
                <w:rStyle w:val="Hyperlink"/>
                <w:noProof/>
              </w:rPr>
              <w:noBreakHyphen/>
              <w:t>1. Information System Name and Title</w:t>
            </w:r>
            <w:r w:rsidR="00617943">
              <w:rPr>
                <w:noProof/>
                <w:webHidden/>
              </w:rPr>
              <w:tab/>
            </w:r>
            <w:r w:rsidR="00617943">
              <w:rPr>
                <w:noProof/>
                <w:webHidden/>
              </w:rPr>
              <w:fldChar w:fldCharType="begin"/>
            </w:r>
            <w:r w:rsidR="00617943">
              <w:rPr>
                <w:noProof/>
                <w:webHidden/>
              </w:rPr>
              <w:instrText xml:space="preserve"> PAGEREF _Toc522700794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2BF1E0BE" w14:textId="3D348E9C" w:rsidR="00617943" w:rsidRDefault="00617943">
          <w:pPr>
            <w:pStyle w:val="TableofFigures"/>
            <w:tabs>
              <w:tab w:val="right" w:leader="dot" w:pos="9350"/>
            </w:tabs>
            <w:rPr>
              <w:rFonts w:asciiTheme="minorHAnsi" w:hAnsiTheme="minorHAnsi"/>
              <w:noProof/>
              <w:color w:val="auto"/>
              <w:sz w:val="22"/>
              <w:szCs w:val="22"/>
            </w:rPr>
          </w:pPr>
          <w:hyperlink w:anchor="_Toc522700795" w:history="1">
            <w:r w:rsidRPr="00B86232">
              <w:rPr>
                <w:rStyle w:val="Hyperlink"/>
                <w:noProof/>
              </w:rPr>
              <w:t>Table 2</w:t>
            </w:r>
            <w:r w:rsidRPr="00B86232">
              <w:rPr>
                <w:rStyle w:val="Hyperlink"/>
                <w:noProof/>
              </w:rPr>
              <w:noBreakHyphen/>
              <w:t>1. Security Categorization</w:t>
            </w:r>
            <w:r>
              <w:rPr>
                <w:noProof/>
                <w:webHidden/>
              </w:rPr>
              <w:tab/>
            </w:r>
            <w:r>
              <w:rPr>
                <w:noProof/>
                <w:webHidden/>
              </w:rPr>
              <w:fldChar w:fldCharType="begin"/>
            </w:r>
            <w:r>
              <w:rPr>
                <w:noProof/>
                <w:webHidden/>
              </w:rPr>
              <w:instrText xml:space="preserve"> PAGEREF _Toc522700795 \h </w:instrText>
            </w:r>
            <w:r>
              <w:rPr>
                <w:noProof/>
                <w:webHidden/>
              </w:rPr>
            </w:r>
            <w:r>
              <w:rPr>
                <w:noProof/>
                <w:webHidden/>
              </w:rPr>
              <w:fldChar w:fldCharType="separate"/>
            </w:r>
            <w:r>
              <w:rPr>
                <w:noProof/>
                <w:webHidden/>
              </w:rPr>
              <w:t>1</w:t>
            </w:r>
            <w:r>
              <w:rPr>
                <w:noProof/>
                <w:webHidden/>
              </w:rPr>
              <w:fldChar w:fldCharType="end"/>
            </w:r>
          </w:hyperlink>
        </w:p>
        <w:p w14:paraId="7947938A" w14:textId="5D9ED931" w:rsidR="00617943" w:rsidRDefault="00617943">
          <w:pPr>
            <w:pStyle w:val="TableofFigures"/>
            <w:tabs>
              <w:tab w:val="right" w:leader="dot" w:pos="9350"/>
            </w:tabs>
            <w:rPr>
              <w:rFonts w:asciiTheme="minorHAnsi" w:hAnsiTheme="minorHAnsi"/>
              <w:noProof/>
              <w:color w:val="auto"/>
              <w:sz w:val="22"/>
              <w:szCs w:val="22"/>
            </w:rPr>
          </w:pPr>
          <w:hyperlink w:anchor="_Toc522700796" w:history="1">
            <w:r w:rsidRPr="00B86232">
              <w:rPr>
                <w:rStyle w:val="Hyperlink"/>
                <w:noProof/>
              </w:rPr>
              <w:t>Table 2</w:t>
            </w:r>
            <w:r w:rsidRPr="00B86232">
              <w:rPr>
                <w:rStyle w:val="Hyperlink"/>
                <w:noProof/>
              </w:rPr>
              <w:noBreakHyphen/>
              <w:t>2. Sensitivity Categorization of Information Types</w:t>
            </w:r>
            <w:r>
              <w:rPr>
                <w:noProof/>
                <w:webHidden/>
              </w:rPr>
              <w:tab/>
            </w:r>
            <w:r>
              <w:rPr>
                <w:noProof/>
                <w:webHidden/>
              </w:rPr>
              <w:fldChar w:fldCharType="begin"/>
            </w:r>
            <w:r>
              <w:rPr>
                <w:noProof/>
                <w:webHidden/>
              </w:rPr>
              <w:instrText xml:space="preserve"> PAGEREF _Toc522700796 \h </w:instrText>
            </w:r>
            <w:r>
              <w:rPr>
                <w:noProof/>
                <w:webHidden/>
              </w:rPr>
            </w:r>
            <w:r>
              <w:rPr>
                <w:noProof/>
                <w:webHidden/>
              </w:rPr>
              <w:fldChar w:fldCharType="separate"/>
            </w:r>
            <w:r>
              <w:rPr>
                <w:noProof/>
                <w:webHidden/>
              </w:rPr>
              <w:t>3</w:t>
            </w:r>
            <w:r>
              <w:rPr>
                <w:noProof/>
                <w:webHidden/>
              </w:rPr>
              <w:fldChar w:fldCharType="end"/>
            </w:r>
          </w:hyperlink>
        </w:p>
        <w:p w14:paraId="49F41004" w14:textId="12F714CF" w:rsidR="00617943" w:rsidRDefault="00617943">
          <w:pPr>
            <w:pStyle w:val="TableofFigures"/>
            <w:tabs>
              <w:tab w:val="right" w:leader="dot" w:pos="9350"/>
            </w:tabs>
            <w:rPr>
              <w:rFonts w:asciiTheme="minorHAnsi" w:hAnsiTheme="minorHAnsi"/>
              <w:noProof/>
              <w:color w:val="auto"/>
              <w:sz w:val="22"/>
              <w:szCs w:val="22"/>
            </w:rPr>
          </w:pPr>
          <w:hyperlink w:anchor="_Toc522700797" w:history="1">
            <w:r w:rsidRPr="00B86232">
              <w:rPr>
                <w:rStyle w:val="Hyperlink"/>
                <w:noProof/>
              </w:rPr>
              <w:t>Table 2</w:t>
            </w:r>
            <w:r w:rsidRPr="00B86232">
              <w:rPr>
                <w:rStyle w:val="Hyperlink"/>
                <w:noProof/>
              </w:rPr>
              <w:noBreakHyphen/>
              <w:t>3. Security Impact Level</w:t>
            </w:r>
            <w:r>
              <w:rPr>
                <w:noProof/>
                <w:webHidden/>
              </w:rPr>
              <w:tab/>
            </w:r>
            <w:r>
              <w:rPr>
                <w:noProof/>
                <w:webHidden/>
              </w:rPr>
              <w:fldChar w:fldCharType="begin"/>
            </w:r>
            <w:r>
              <w:rPr>
                <w:noProof/>
                <w:webHidden/>
              </w:rPr>
              <w:instrText xml:space="preserve"> PAGEREF _Toc522700797 \h </w:instrText>
            </w:r>
            <w:r>
              <w:rPr>
                <w:noProof/>
                <w:webHidden/>
              </w:rPr>
            </w:r>
            <w:r>
              <w:rPr>
                <w:noProof/>
                <w:webHidden/>
              </w:rPr>
              <w:fldChar w:fldCharType="separate"/>
            </w:r>
            <w:r>
              <w:rPr>
                <w:noProof/>
                <w:webHidden/>
              </w:rPr>
              <w:t>3</w:t>
            </w:r>
            <w:r>
              <w:rPr>
                <w:noProof/>
                <w:webHidden/>
              </w:rPr>
              <w:fldChar w:fldCharType="end"/>
            </w:r>
          </w:hyperlink>
        </w:p>
        <w:p w14:paraId="33173F19" w14:textId="54571A82" w:rsidR="00617943" w:rsidRDefault="00617943">
          <w:pPr>
            <w:pStyle w:val="TableofFigures"/>
            <w:tabs>
              <w:tab w:val="right" w:leader="dot" w:pos="9350"/>
            </w:tabs>
            <w:rPr>
              <w:rFonts w:asciiTheme="minorHAnsi" w:hAnsiTheme="minorHAnsi"/>
              <w:noProof/>
              <w:color w:val="auto"/>
              <w:sz w:val="22"/>
              <w:szCs w:val="22"/>
            </w:rPr>
          </w:pPr>
          <w:hyperlink w:anchor="_Toc522700798" w:history="1">
            <w:r w:rsidRPr="00B86232">
              <w:rPr>
                <w:rStyle w:val="Hyperlink"/>
                <w:noProof/>
              </w:rPr>
              <w:t>Table 2</w:t>
            </w:r>
            <w:r w:rsidRPr="00B86232">
              <w:rPr>
                <w:rStyle w:val="Hyperlink"/>
                <w:noProof/>
              </w:rPr>
              <w:noBreakHyphen/>
              <w:t>4. Baseline Security Configuration</w:t>
            </w:r>
            <w:r>
              <w:rPr>
                <w:noProof/>
                <w:webHidden/>
              </w:rPr>
              <w:tab/>
            </w:r>
            <w:r>
              <w:rPr>
                <w:noProof/>
                <w:webHidden/>
              </w:rPr>
              <w:fldChar w:fldCharType="begin"/>
            </w:r>
            <w:r>
              <w:rPr>
                <w:noProof/>
                <w:webHidden/>
              </w:rPr>
              <w:instrText xml:space="preserve"> PAGEREF _Toc522700798 \h </w:instrText>
            </w:r>
            <w:r>
              <w:rPr>
                <w:noProof/>
                <w:webHidden/>
              </w:rPr>
            </w:r>
            <w:r>
              <w:rPr>
                <w:noProof/>
                <w:webHidden/>
              </w:rPr>
              <w:fldChar w:fldCharType="separate"/>
            </w:r>
            <w:r>
              <w:rPr>
                <w:noProof/>
                <w:webHidden/>
              </w:rPr>
              <w:t>4</w:t>
            </w:r>
            <w:r>
              <w:rPr>
                <w:noProof/>
                <w:webHidden/>
              </w:rPr>
              <w:fldChar w:fldCharType="end"/>
            </w:r>
          </w:hyperlink>
        </w:p>
        <w:p w14:paraId="1DDC6D2A" w14:textId="5F52D784" w:rsidR="00617943" w:rsidRDefault="00617943">
          <w:pPr>
            <w:pStyle w:val="TableofFigures"/>
            <w:tabs>
              <w:tab w:val="right" w:leader="dot" w:pos="9350"/>
            </w:tabs>
            <w:rPr>
              <w:rFonts w:asciiTheme="minorHAnsi" w:hAnsiTheme="minorHAnsi"/>
              <w:noProof/>
              <w:color w:val="auto"/>
              <w:sz w:val="22"/>
              <w:szCs w:val="22"/>
            </w:rPr>
          </w:pPr>
          <w:hyperlink w:anchor="_Toc522700799" w:history="1">
            <w:r w:rsidRPr="00B86232">
              <w:rPr>
                <w:rStyle w:val="Hyperlink"/>
                <w:noProof/>
              </w:rPr>
              <w:t>Table 3</w:t>
            </w:r>
            <w:r w:rsidRPr="00B86232">
              <w:rPr>
                <w:rStyle w:val="Hyperlink"/>
                <w:noProof/>
              </w:rPr>
              <w:noBreakHyphen/>
              <w:t>1. Information System Owner</w:t>
            </w:r>
            <w:r>
              <w:rPr>
                <w:noProof/>
                <w:webHidden/>
              </w:rPr>
              <w:tab/>
            </w:r>
            <w:r>
              <w:rPr>
                <w:noProof/>
                <w:webHidden/>
              </w:rPr>
              <w:fldChar w:fldCharType="begin"/>
            </w:r>
            <w:r>
              <w:rPr>
                <w:noProof/>
                <w:webHidden/>
              </w:rPr>
              <w:instrText xml:space="preserve"> PAGEREF _Toc522700799 \h </w:instrText>
            </w:r>
            <w:r>
              <w:rPr>
                <w:noProof/>
                <w:webHidden/>
              </w:rPr>
            </w:r>
            <w:r>
              <w:rPr>
                <w:noProof/>
                <w:webHidden/>
              </w:rPr>
              <w:fldChar w:fldCharType="separate"/>
            </w:r>
            <w:r>
              <w:rPr>
                <w:noProof/>
                <w:webHidden/>
              </w:rPr>
              <w:t>4</w:t>
            </w:r>
            <w:r>
              <w:rPr>
                <w:noProof/>
                <w:webHidden/>
              </w:rPr>
              <w:fldChar w:fldCharType="end"/>
            </w:r>
          </w:hyperlink>
        </w:p>
        <w:p w14:paraId="2C5497E3" w14:textId="609E3B53" w:rsidR="00617943" w:rsidRDefault="00617943">
          <w:pPr>
            <w:pStyle w:val="TableofFigures"/>
            <w:tabs>
              <w:tab w:val="right" w:leader="dot" w:pos="9350"/>
            </w:tabs>
            <w:rPr>
              <w:rFonts w:asciiTheme="minorHAnsi" w:hAnsiTheme="minorHAnsi"/>
              <w:noProof/>
              <w:color w:val="auto"/>
              <w:sz w:val="22"/>
              <w:szCs w:val="22"/>
            </w:rPr>
          </w:pPr>
          <w:hyperlink w:anchor="_Toc522700800" w:history="1">
            <w:r w:rsidRPr="00B86232">
              <w:rPr>
                <w:rStyle w:val="Hyperlink"/>
                <w:noProof/>
              </w:rPr>
              <w:t>Table 5</w:t>
            </w:r>
            <w:r w:rsidRPr="00B86232">
              <w:rPr>
                <w:rStyle w:val="Hyperlink"/>
                <w:noProof/>
              </w:rPr>
              <w:noBreakHyphen/>
              <w:t>1. Information System Management Point of Contact</w:t>
            </w:r>
            <w:r>
              <w:rPr>
                <w:noProof/>
                <w:webHidden/>
              </w:rPr>
              <w:tab/>
            </w:r>
            <w:r>
              <w:rPr>
                <w:noProof/>
                <w:webHidden/>
              </w:rPr>
              <w:fldChar w:fldCharType="begin"/>
            </w:r>
            <w:r>
              <w:rPr>
                <w:noProof/>
                <w:webHidden/>
              </w:rPr>
              <w:instrText xml:space="preserve"> PAGEREF _Toc522700800 \h </w:instrText>
            </w:r>
            <w:r>
              <w:rPr>
                <w:noProof/>
                <w:webHidden/>
              </w:rPr>
            </w:r>
            <w:r>
              <w:rPr>
                <w:noProof/>
                <w:webHidden/>
              </w:rPr>
              <w:fldChar w:fldCharType="separate"/>
            </w:r>
            <w:r>
              <w:rPr>
                <w:noProof/>
                <w:webHidden/>
              </w:rPr>
              <w:t>5</w:t>
            </w:r>
            <w:r>
              <w:rPr>
                <w:noProof/>
                <w:webHidden/>
              </w:rPr>
              <w:fldChar w:fldCharType="end"/>
            </w:r>
          </w:hyperlink>
        </w:p>
        <w:p w14:paraId="445398B6" w14:textId="61C98B49" w:rsidR="00617943" w:rsidRDefault="00617943">
          <w:pPr>
            <w:pStyle w:val="TableofFigures"/>
            <w:tabs>
              <w:tab w:val="right" w:leader="dot" w:pos="9350"/>
            </w:tabs>
            <w:rPr>
              <w:rFonts w:asciiTheme="minorHAnsi" w:hAnsiTheme="minorHAnsi"/>
              <w:noProof/>
              <w:color w:val="auto"/>
              <w:sz w:val="22"/>
              <w:szCs w:val="22"/>
            </w:rPr>
          </w:pPr>
          <w:hyperlink w:anchor="_Toc522700801" w:history="1">
            <w:r w:rsidRPr="00B86232">
              <w:rPr>
                <w:rStyle w:val="Hyperlink"/>
                <w:noProof/>
              </w:rPr>
              <w:t>Table 5</w:t>
            </w:r>
            <w:r w:rsidRPr="00B86232">
              <w:rPr>
                <w:rStyle w:val="Hyperlink"/>
                <w:noProof/>
              </w:rPr>
              <w:noBreakHyphen/>
              <w:t>2. Information System Technical Point of Contact</w:t>
            </w:r>
            <w:r>
              <w:rPr>
                <w:noProof/>
                <w:webHidden/>
              </w:rPr>
              <w:tab/>
            </w:r>
            <w:r>
              <w:rPr>
                <w:noProof/>
                <w:webHidden/>
              </w:rPr>
              <w:fldChar w:fldCharType="begin"/>
            </w:r>
            <w:r>
              <w:rPr>
                <w:noProof/>
                <w:webHidden/>
              </w:rPr>
              <w:instrText xml:space="preserve"> PAGEREF _Toc522700801 \h </w:instrText>
            </w:r>
            <w:r>
              <w:rPr>
                <w:noProof/>
                <w:webHidden/>
              </w:rPr>
            </w:r>
            <w:r>
              <w:rPr>
                <w:noProof/>
                <w:webHidden/>
              </w:rPr>
              <w:fldChar w:fldCharType="separate"/>
            </w:r>
            <w:r>
              <w:rPr>
                <w:noProof/>
                <w:webHidden/>
              </w:rPr>
              <w:t>5</w:t>
            </w:r>
            <w:r>
              <w:rPr>
                <w:noProof/>
                <w:webHidden/>
              </w:rPr>
              <w:fldChar w:fldCharType="end"/>
            </w:r>
          </w:hyperlink>
        </w:p>
        <w:p w14:paraId="56164F43" w14:textId="6767890E" w:rsidR="00617943" w:rsidRDefault="00617943">
          <w:pPr>
            <w:pStyle w:val="TableofFigures"/>
            <w:tabs>
              <w:tab w:val="right" w:leader="dot" w:pos="9350"/>
            </w:tabs>
            <w:rPr>
              <w:rFonts w:asciiTheme="minorHAnsi" w:hAnsiTheme="minorHAnsi"/>
              <w:noProof/>
              <w:color w:val="auto"/>
              <w:sz w:val="22"/>
              <w:szCs w:val="22"/>
            </w:rPr>
          </w:pPr>
          <w:hyperlink w:anchor="_Toc522700802" w:history="1">
            <w:r w:rsidRPr="00B86232">
              <w:rPr>
                <w:rStyle w:val="Hyperlink"/>
                <w:noProof/>
              </w:rPr>
              <w:t>Table 6</w:t>
            </w:r>
            <w:r w:rsidRPr="00B86232">
              <w:rPr>
                <w:rStyle w:val="Hyperlink"/>
                <w:noProof/>
              </w:rPr>
              <w:noBreakHyphen/>
              <w:t>1. CSP Name Internal ISSO (or Equivalent) Point of Contact</w:t>
            </w:r>
            <w:r>
              <w:rPr>
                <w:noProof/>
                <w:webHidden/>
              </w:rPr>
              <w:tab/>
            </w:r>
            <w:r>
              <w:rPr>
                <w:noProof/>
                <w:webHidden/>
              </w:rPr>
              <w:fldChar w:fldCharType="begin"/>
            </w:r>
            <w:r>
              <w:rPr>
                <w:noProof/>
                <w:webHidden/>
              </w:rPr>
              <w:instrText xml:space="preserve"> PAGEREF _Toc522700802 \h </w:instrText>
            </w:r>
            <w:r>
              <w:rPr>
                <w:noProof/>
                <w:webHidden/>
              </w:rPr>
            </w:r>
            <w:r>
              <w:rPr>
                <w:noProof/>
                <w:webHidden/>
              </w:rPr>
              <w:fldChar w:fldCharType="separate"/>
            </w:r>
            <w:r>
              <w:rPr>
                <w:noProof/>
                <w:webHidden/>
              </w:rPr>
              <w:t>6</w:t>
            </w:r>
            <w:r>
              <w:rPr>
                <w:noProof/>
                <w:webHidden/>
              </w:rPr>
              <w:fldChar w:fldCharType="end"/>
            </w:r>
          </w:hyperlink>
        </w:p>
        <w:p w14:paraId="30EBB2AE" w14:textId="731780F2" w:rsidR="00617943" w:rsidRDefault="00617943">
          <w:pPr>
            <w:pStyle w:val="TableofFigures"/>
            <w:tabs>
              <w:tab w:val="right" w:leader="dot" w:pos="9350"/>
            </w:tabs>
            <w:rPr>
              <w:rFonts w:asciiTheme="minorHAnsi" w:hAnsiTheme="minorHAnsi"/>
              <w:noProof/>
              <w:color w:val="auto"/>
              <w:sz w:val="22"/>
              <w:szCs w:val="22"/>
            </w:rPr>
          </w:pPr>
          <w:hyperlink w:anchor="_Toc522700803" w:history="1">
            <w:r w:rsidRPr="00B86232">
              <w:rPr>
                <w:rStyle w:val="Hyperlink"/>
                <w:noProof/>
              </w:rPr>
              <w:t>Table 6</w:t>
            </w:r>
            <w:r w:rsidRPr="00B86232">
              <w:rPr>
                <w:rStyle w:val="Hyperlink"/>
                <w:noProof/>
              </w:rPr>
              <w:noBreakHyphen/>
              <w:t>2. AO Point of Contact</w:t>
            </w:r>
            <w:r>
              <w:rPr>
                <w:noProof/>
                <w:webHidden/>
              </w:rPr>
              <w:tab/>
            </w:r>
            <w:r>
              <w:rPr>
                <w:noProof/>
                <w:webHidden/>
              </w:rPr>
              <w:fldChar w:fldCharType="begin"/>
            </w:r>
            <w:r>
              <w:rPr>
                <w:noProof/>
                <w:webHidden/>
              </w:rPr>
              <w:instrText xml:space="preserve"> PAGEREF _Toc522700803 \h </w:instrText>
            </w:r>
            <w:r>
              <w:rPr>
                <w:noProof/>
                <w:webHidden/>
              </w:rPr>
            </w:r>
            <w:r>
              <w:rPr>
                <w:noProof/>
                <w:webHidden/>
              </w:rPr>
              <w:fldChar w:fldCharType="separate"/>
            </w:r>
            <w:r>
              <w:rPr>
                <w:noProof/>
                <w:webHidden/>
              </w:rPr>
              <w:t>6</w:t>
            </w:r>
            <w:r>
              <w:rPr>
                <w:noProof/>
                <w:webHidden/>
              </w:rPr>
              <w:fldChar w:fldCharType="end"/>
            </w:r>
          </w:hyperlink>
        </w:p>
        <w:p w14:paraId="5D3281EB" w14:textId="219C0A8A" w:rsidR="00617943" w:rsidRDefault="00617943">
          <w:pPr>
            <w:pStyle w:val="TableofFigures"/>
            <w:tabs>
              <w:tab w:val="right" w:leader="dot" w:pos="9350"/>
            </w:tabs>
            <w:rPr>
              <w:rFonts w:asciiTheme="minorHAnsi" w:hAnsiTheme="minorHAnsi"/>
              <w:noProof/>
              <w:color w:val="auto"/>
              <w:sz w:val="22"/>
              <w:szCs w:val="22"/>
            </w:rPr>
          </w:pPr>
          <w:hyperlink w:anchor="_Toc522700804" w:history="1">
            <w:r w:rsidRPr="00B86232">
              <w:rPr>
                <w:rStyle w:val="Hyperlink"/>
                <w:noProof/>
              </w:rPr>
              <w:t>Table 7</w:t>
            </w:r>
            <w:r w:rsidRPr="00B86232">
              <w:rPr>
                <w:rStyle w:val="Hyperlink"/>
                <w:noProof/>
              </w:rPr>
              <w:noBreakHyphen/>
              <w:t>1. System Status</w:t>
            </w:r>
            <w:r>
              <w:rPr>
                <w:noProof/>
                <w:webHidden/>
              </w:rPr>
              <w:tab/>
            </w:r>
            <w:r>
              <w:rPr>
                <w:noProof/>
                <w:webHidden/>
              </w:rPr>
              <w:fldChar w:fldCharType="begin"/>
            </w:r>
            <w:r>
              <w:rPr>
                <w:noProof/>
                <w:webHidden/>
              </w:rPr>
              <w:instrText xml:space="preserve"> PAGEREF _Toc522700804 \h </w:instrText>
            </w:r>
            <w:r>
              <w:rPr>
                <w:noProof/>
                <w:webHidden/>
              </w:rPr>
            </w:r>
            <w:r>
              <w:rPr>
                <w:noProof/>
                <w:webHidden/>
              </w:rPr>
              <w:fldChar w:fldCharType="separate"/>
            </w:r>
            <w:r>
              <w:rPr>
                <w:noProof/>
                <w:webHidden/>
              </w:rPr>
              <w:t>7</w:t>
            </w:r>
            <w:r>
              <w:rPr>
                <w:noProof/>
                <w:webHidden/>
              </w:rPr>
              <w:fldChar w:fldCharType="end"/>
            </w:r>
          </w:hyperlink>
        </w:p>
        <w:p w14:paraId="75AF03DD" w14:textId="6D5A500D" w:rsidR="00617943" w:rsidRDefault="00617943">
          <w:pPr>
            <w:pStyle w:val="TableofFigures"/>
            <w:tabs>
              <w:tab w:val="right" w:leader="dot" w:pos="9350"/>
            </w:tabs>
            <w:rPr>
              <w:rFonts w:asciiTheme="minorHAnsi" w:hAnsiTheme="minorHAnsi"/>
              <w:noProof/>
              <w:color w:val="auto"/>
              <w:sz w:val="22"/>
              <w:szCs w:val="22"/>
            </w:rPr>
          </w:pPr>
          <w:hyperlink w:anchor="_Toc522700805" w:history="1">
            <w:r w:rsidRPr="00B86232">
              <w:rPr>
                <w:rStyle w:val="Hyperlink"/>
                <w:noProof/>
              </w:rPr>
              <w:t>Table 8</w:t>
            </w:r>
            <w:r w:rsidRPr="00B86232">
              <w:rPr>
                <w:rStyle w:val="Hyperlink"/>
                <w:noProof/>
              </w:rPr>
              <w:noBreakHyphen/>
              <w:t>1. Service Layers Represented in this SSP</w:t>
            </w:r>
            <w:r>
              <w:rPr>
                <w:noProof/>
                <w:webHidden/>
              </w:rPr>
              <w:tab/>
            </w:r>
            <w:r>
              <w:rPr>
                <w:noProof/>
                <w:webHidden/>
              </w:rPr>
              <w:fldChar w:fldCharType="begin"/>
            </w:r>
            <w:r>
              <w:rPr>
                <w:noProof/>
                <w:webHidden/>
              </w:rPr>
              <w:instrText xml:space="preserve"> PAGEREF _Toc522700805 \h </w:instrText>
            </w:r>
            <w:r>
              <w:rPr>
                <w:noProof/>
                <w:webHidden/>
              </w:rPr>
            </w:r>
            <w:r>
              <w:rPr>
                <w:noProof/>
                <w:webHidden/>
              </w:rPr>
              <w:fldChar w:fldCharType="separate"/>
            </w:r>
            <w:r>
              <w:rPr>
                <w:noProof/>
                <w:webHidden/>
              </w:rPr>
              <w:t>8</w:t>
            </w:r>
            <w:r>
              <w:rPr>
                <w:noProof/>
                <w:webHidden/>
              </w:rPr>
              <w:fldChar w:fldCharType="end"/>
            </w:r>
          </w:hyperlink>
        </w:p>
        <w:p w14:paraId="563419EA" w14:textId="21770EE2" w:rsidR="00617943" w:rsidRDefault="00617943">
          <w:pPr>
            <w:pStyle w:val="TableofFigures"/>
            <w:tabs>
              <w:tab w:val="right" w:leader="dot" w:pos="9350"/>
            </w:tabs>
            <w:rPr>
              <w:rFonts w:asciiTheme="minorHAnsi" w:hAnsiTheme="minorHAnsi"/>
              <w:noProof/>
              <w:color w:val="auto"/>
              <w:sz w:val="22"/>
              <w:szCs w:val="22"/>
            </w:rPr>
          </w:pPr>
          <w:hyperlink w:anchor="_Toc522700806" w:history="1">
            <w:r w:rsidRPr="00B86232">
              <w:rPr>
                <w:rStyle w:val="Hyperlink"/>
                <w:noProof/>
              </w:rPr>
              <w:t>Table 8</w:t>
            </w:r>
            <w:r w:rsidRPr="00B86232">
              <w:rPr>
                <w:rStyle w:val="Hyperlink"/>
                <w:noProof/>
              </w:rPr>
              <w:noBreakHyphen/>
              <w:t>2. Cloud Deployment Model Represented in this SSP</w:t>
            </w:r>
            <w:r>
              <w:rPr>
                <w:noProof/>
                <w:webHidden/>
              </w:rPr>
              <w:tab/>
            </w:r>
            <w:r>
              <w:rPr>
                <w:noProof/>
                <w:webHidden/>
              </w:rPr>
              <w:fldChar w:fldCharType="begin"/>
            </w:r>
            <w:r>
              <w:rPr>
                <w:noProof/>
                <w:webHidden/>
              </w:rPr>
              <w:instrText xml:space="preserve"> PAGEREF _Toc522700806 \h </w:instrText>
            </w:r>
            <w:r>
              <w:rPr>
                <w:noProof/>
                <w:webHidden/>
              </w:rPr>
            </w:r>
            <w:r>
              <w:rPr>
                <w:noProof/>
                <w:webHidden/>
              </w:rPr>
              <w:fldChar w:fldCharType="separate"/>
            </w:r>
            <w:r>
              <w:rPr>
                <w:noProof/>
                <w:webHidden/>
              </w:rPr>
              <w:t>9</w:t>
            </w:r>
            <w:r>
              <w:rPr>
                <w:noProof/>
                <w:webHidden/>
              </w:rPr>
              <w:fldChar w:fldCharType="end"/>
            </w:r>
          </w:hyperlink>
        </w:p>
        <w:p w14:paraId="27D2FDC0" w14:textId="336E0624" w:rsidR="00617943" w:rsidRDefault="00617943">
          <w:pPr>
            <w:pStyle w:val="TableofFigures"/>
            <w:tabs>
              <w:tab w:val="right" w:leader="dot" w:pos="9350"/>
            </w:tabs>
            <w:rPr>
              <w:rFonts w:asciiTheme="minorHAnsi" w:hAnsiTheme="minorHAnsi"/>
              <w:noProof/>
              <w:color w:val="auto"/>
              <w:sz w:val="22"/>
              <w:szCs w:val="22"/>
            </w:rPr>
          </w:pPr>
          <w:hyperlink w:anchor="_Toc522700807" w:history="1">
            <w:r w:rsidRPr="00B86232">
              <w:rPr>
                <w:rStyle w:val="Hyperlink"/>
                <w:noProof/>
              </w:rPr>
              <w:t>Table 8</w:t>
            </w:r>
            <w:r w:rsidRPr="00B86232">
              <w:rPr>
                <w:rStyle w:val="Hyperlink"/>
                <w:noProof/>
              </w:rPr>
              <w:noBreakHyphen/>
              <w:t>3. Leveraged Authorizations</w:t>
            </w:r>
            <w:r>
              <w:rPr>
                <w:noProof/>
                <w:webHidden/>
              </w:rPr>
              <w:tab/>
            </w:r>
            <w:r>
              <w:rPr>
                <w:noProof/>
                <w:webHidden/>
              </w:rPr>
              <w:fldChar w:fldCharType="begin"/>
            </w:r>
            <w:r>
              <w:rPr>
                <w:noProof/>
                <w:webHidden/>
              </w:rPr>
              <w:instrText xml:space="preserve"> PAGEREF _Toc522700807 \h </w:instrText>
            </w:r>
            <w:r>
              <w:rPr>
                <w:noProof/>
                <w:webHidden/>
              </w:rPr>
            </w:r>
            <w:r>
              <w:rPr>
                <w:noProof/>
                <w:webHidden/>
              </w:rPr>
              <w:fldChar w:fldCharType="separate"/>
            </w:r>
            <w:r>
              <w:rPr>
                <w:noProof/>
                <w:webHidden/>
              </w:rPr>
              <w:t>9</w:t>
            </w:r>
            <w:r>
              <w:rPr>
                <w:noProof/>
                <w:webHidden/>
              </w:rPr>
              <w:fldChar w:fldCharType="end"/>
            </w:r>
          </w:hyperlink>
        </w:p>
        <w:p w14:paraId="645D7D20" w14:textId="521C04DE" w:rsidR="00617943" w:rsidRDefault="00617943">
          <w:pPr>
            <w:pStyle w:val="TableofFigures"/>
            <w:tabs>
              <w:tab w:val="right" w:leader="dot" w:pos="9350"/>
            </w:tabs>
            <w:rPr>
              <w:rFonts w:asciiTheme="minorHAnsi" w:hAnsiTheme="minorHAnsi"/>
              <w:noProof/>
              <w:color w:val="auto"/>
              <w:sz w:val="22"/>
              <w:szCs w:val="22"/>
            </w:rPr>
          </w:pPr>
          <w:hyperlink w:anchor="_Toc522700808" w:history="1">
            <w:r w:rsidRPr="00B86232">
              <w:rPr>
                <w:rStyle w:val="Hyperlink"/>
                <w:noProof/>
              </w:rPr>
              <w:t>Table 9</w:t>
            </w:r>
            <w:r w:rsidRPr="00B86232">
              <w:rPr>
                <w:rStyle w:val="Hyperlink"/>
                <w:noProof/>
              </w:rPr>
              <w:noBreakHyphen/>
              <w:t>1. Personnel Roles and Privileges</w:t>
            </w:r>
            <w:r>
              <w:rPr>
                <w:noProof/>
                <w:webHidden/>
              </w:rPr>
              <w:tab/>
            </w:r>
            <w:r>
              <w:rPr>
                <w:noProof/>
                <w:webHidden/>
              </w:rPr>
              <w:fldChar w:fldCharType="begin"/>
            </w:r>
            <w:r>
              <w:rPr>
                <w:noProof/>
                <w:webHidden/>
              </w:rPr>
              <w:instrText xml:space="preserve"> PAGEREF _Toc522700808 \h </w:instrText>
            </w:r>
            <w:r>
              <w:rPr>
                <w:noProof/>
                <w:webHidden/>
              </w:rPr>
            </w:r>
            <w:r>
              <w:rPr>
                <w:noProof/>
                <w:webHidden/>
              </w:rPr>
              <w:fldChar w:fldCharType="separate"/>
            </w:r>
            <w:r>
              <w:rPr>
                <w:noProof/>
                <w:webHidden/>
              </w:rPr>
              <w:t>11</w:t>
            </w:r>
            <w:r>
              <w:rPr>
                <w:noProof/>
                <w:webHidden/>
              </w:rPr>
              <w:fldChar w:fldCharType="end"/>
            </w:r>
          </w:hyperlink>
        </w:p>
        <w:p w14:paraId="71960E50" w14:textId="116A3382" w:rsidR="00617943" w:rsidRDefault="00617943">
          <w:pPr>
            <w:pStyle w:val="TableofFigures"/>
            <w:tabs>
              <w:tab w:val="right" w:leader="dot" w:pos="9350"/>
            </w:tabs>
            <w:rPr>
              <w:rFonts w:asciiTheme="minorHAnsi" w:hAnsiTheme="minorHAnsi"/>
              <w:noProof/>
              <w:color w:val="auto"/>
              <w:sz w:val="22"/>
              <w:szCs w:val="22"/>
            </w:rPr>
          </w:pPr>
          <w:hyperlink w:anchor="_Toc522700809" w:history="1">
            <w:r w:rsidRPr="00B86232">
              <w:rPr>
                <w:rStyle w:val="Hyperlink"/>
                <w:noProof/>
              </w:rPr>
              <w:t>Table 10</w:t>
            </w:r>
            <w:r w:rsidRPr="00B86232">
              <w:rPr>
                <w:rStyle w:val="Hyperlink"/>
                <w:noProof/>
              </w:rPr>
              <w:noBreakHyphen/>
              <w:t>1 Ports, Protocols and Services</w:t>
            </w:r>
            <w:r>
              <w:rPr>
                <w:noProof/>
                <w:webHidden/>
              </w:rPr>
              <w:tab/>
            </w:r>
            <w:r>
              <w:rPr>
                <w:noProof/>
                <w:webHidden/>
              </w:rPr>
              <w:fldChar w:fldCharType="begin"/>
            </w:r>
            <w:r>
              <w:rPr>
                <w:noProof/>
                <w:webHidden/>
              </w:rPr>
              <w:instrText xml:space="preserve"> PAGEREF _Toc522700809 \h </w:instrText>
            </w:r>
            <w:r>
              <w:rPr>
                <w:noProof/>
                <w:webHidden/>
              </w:rPr>
            </w:r>
            <w:r>
              <w:rPr>
                <w:noProof/>
                <w:webHidden/>
              </w:rPr>
              <w:fldChar w:fldCharType="separate"/>
            </w:r>
            <w:r>
              <w:rPr>
                <w:noProof/>
                <w:webHidden/>
              </w:rPr>
              <w:t>15</w:t>
            </w:r>
            <w:r>
              <w:rPr>
                <w:noProof/>
                <w:webHidden/>
              </w:rPr>
              <w:fldChar w:fldCharType="end"/>
            </w:r>
          </w:hyperlink>
        </w:p>
        <w:p w14:paraId="24AFFD2A" w14:textId="4673FB36" w:rsidR="00617943" w:rsidRDefault="00617943">
          <w:pPr>
            <w:pStyle w:val="TableofFigures"/>
            <w:tabs>
              <w:tab w:val="right" w:leader="dot" w:pos="9350"/>
            </w:tabs>
            <w:rPr>
              <w:rFonts w:asciiTheme="minorHAnsi" w:hAnsiTheme="minorHAnsi"/>
              <w:noProof/>
              <w:color w:val="auto"/>
              <w:sz w:val="22"/>
              <w:szCs w:val="22"/>
            </w:rPr>
          </w:pPr>
          <w:hyperlink w:anchor="_Toc522700810" w:history="1">
            <w:r w:rsidRPr="00B86232">
              <w:rPr>
                <w:rStyle w:val="Hyperlink"/>
                <w:noProof/>
              </w:rPr>
              <w:t>Table 11</w:t>
            </w:r>
            <w:r w:rsidRPr="00B86232">
              <w:rPr>
                <w:rStyle w:val="Hyperlink"/>
                <w:noProof/>
              </w:rPr>
              <w:noBreakHyphen/>
              <w:t>1. System Interconnections</w:t>
            </w:r>
            <w:r>
              <w:rPr>
                <w:noProof/>
                <w:webHidden/>
              </w:rPr>
              <w:tab/>
            </w:r>
            <w:r>
              <w:rPr>
                <w:noProof/>
                <w:webHidden/>
              </w:rPr>
              <w:fldChar w:fldCharType="begin"/>
            </w:r>
            <w:r>
              <w:rPr>
                <w:noProof/>
                <w:webHidden/>
              </w:rPr>
              <w:instrText xml:space="preserve"> PAGEREF _Toc522700810 \h </w:instrText>
            </w:r>
            <w:r>
              <w:rPr>
                <w:noProof/>
                <w:webHidden/>
              </w:rPr>
            </w:r>
            <w:r>
              <w:rPr>
                <w:noProof/>
                <w:webHidden/>
              </w:rPr>
              <w:fldChar w:fldCharType="separate"/>
            </w:r>
            <w:r>
              <w:rPr>
                <w:noProof/>
                <w:webHidden/>
              </w:rPr>
              <w:t>16</w:t>
            </w:r>
            <w:r>
              <w:rPr>
                <w:noProof/>
                <w:webHidden/>
              </w:rPr>
              <w:fldChar w:fldCharType="end"/>
            </w:r>
          </w:hyperlink>
        </w:p>
        <w:p w14:paraId="0E8FEF88" w14:textId="7E539FA9" w:rsidR="00617943" w:rsidRDefault="00617943">
          <w:pPr>
            <w:pStyle w:val="TableofFigures"/>
            <w:tabs>
              <w:tab w:val="right" w:leader="dot" w:pos="9350"/>
            </w:tabs>
            <w:rPr>
              <w:rFonts w:asciiTheme="minorHAnsi" w:hAnsiTheme="minorHAnsi"/>
              <w:noProof/>
              <w:color w:val="auto"/>
              <w:sz w:val="22"/>
              <w:szCs w:val="22"/>
            </w:rPr>
          </w:pPr>
          <w:hyperlink w:anchor="_Toc522700811" w:history="1">
            <w:r w:rsidRPr="00B86232">
              <w:rPr>
                <w:rStyle w:val="Hyperlink"/>
                <w:noProof/>
              </w:rPr>
              <w:t>Table 12</w:t>
            </w:r>
            <w:r w:rsidRPr="00B86232">
              <w:rPr>
                <w:rStyle w:val="Hyperlink"/>
                <w:noProof/>
              </w:rPr>
              <w:noBreakHyphen/>
              <w:t>1. Information System Name Laws and Regulations</w:t>
            </w:r>
            <w:r>
              <w:rPr>
                <w:noProof/>
                <w:webHidden/>
              </w:rPr>
              <w:tab/>
            </w:r>
            <w:r>
              <w:rPr>
                <w:noProof/>
                <w:webHidden/>
              </w:rPr>
              <w:fldChar w:fldCharType="begin"/>
            </w:r>
            <w:r>
              <w:rPr>
                <w:noProof/>
                <w:webHidden/>
              </w:rPr>
              <w:instrText xml:space="preserve"> PAGEREF _Toc522700811 \h </w:instrText>
            </w:r>
            <w:r>
              <w:rPr>
                <w:noProof/>
                <w:webHidden/>
              </w:rPr>
            </w:r>
            <w:r>
              <w:rPr>
                <w:noProof/>
                <w:webHidden/>
              </w:rPr>
              <w:fldChar w:fldCharType="separate"/>
            </w:r>
            <w:r>
              <w:rPr>
                <w:noProof/>
                <w:webHidden/>
              </w:rPr>
              <w:t>18</w:t>
            </w:r>
            <w:r>
              <w:rPr>
                <w:noProof/>
                <w:webHidden/>
              </w:rPr>
              <w:fldChar w:fldCharType="end"/>
            </w:r>
          </w:hyperlink>
        </w:p>
        <w:p w14:paraId="42E4DB85" w14:textId="32FB88E1" w:rsidR="00617943" w:rsidRDefault="00617943">
          <w:pPr>
            <w:pStyle w:val="TableofFigures"/>
            <w:tabs>
              <w:tab w:val="right" w:leader="dot" w:pos="9350"/>
            </w:tabs>
            <w:rPr>
              <w:rFonts w:asciiTheme="minorHAnsi" w:hAnsiTheme="minorHAnsi"/>
              <w:noProof/>
              <w:color w:val="auto"/>
              <w:sz w:val="22"/>
              <w:szCs w:val="22"/>
            </w:rPr>
          </w:pPr>
          <w:hyperlink w:anchor="_Toc522700812" w:history="1">
            <w:r w:rsidRPr="00B86232">
              <w:rPr>
                <w:rStyle w:val="Hyperlink"/>
                <w:noProof/>
              </w:rPr>
              <w:t>Table 12</w:t>
            </w:r>
            <w:r w:rsidRPr="00B86232">
              <w:rPr>
                <w:rStyle w:val="Hyperlink"/>
                <w:noProof/>
              </w:rPr>
              <w:noBreakHyphen/>
              <w:t>2. Information System Name Standards and Guidance</w:t>
            </w:r>
            <w:r>
              <w:rPr>
                <w:noProof/>
                <w:webHidden/>
              </w:rPr>
              <w:tab/>
            </w:r>
            <w:r>
              <w:rPr>
                <w:noProof/>
                <w:webHidden/>
              </w:rPr>
              <w:fldChar w:fldCharType="begin"/>
            </w:r>
            <w:r>
              <w:rPr>
                <w:noProof/>
                <w:webHidden/>
              </w:rPr>
              <w:instrText xml:space="preserve"> PAGEREF _Toc522700812 \h </w:instrText>
            </w:r>
            <w:r>
              <w:rPr>
                <w:noProof/>
                <w:webHidden/>
              </w:rPr>
            </w:r>
            <w:r>
              <w:rPr>
                <w:noProof/>
                <w:webHidden/>
              </w:rPr>
              <w:fldChar w:fldCharType="separate"/>
            </w:r>
            <w:r>
              <w:rPr>
                <w:noProof/>
                <w:webHidden/>
              </w:rPr>
              <w:t>19</w:t>
            </w:r>
            <w:r>
              <w:rPr>
                <w:noProof/>
                <w:webHidden/>
              </w:rPr>
              <w:fldChar w:fldCharType="end"/>
            </w:r>
          </w:hyperlink>
        </w:p>
        <w:p w14:paraId="60C6501C" w14:textId="1F10ABE6" w:rsidR="00617943" w:rsidRDefault="00617943">
          <w:pPr>
            <w:pStyle w:val="TableofFigures"/>
            <w:tabs>
              <w:tab w:val="right" w:leader="dot" w:pos="9350"/>
            </w:tabs>
            <w:rPr>
              <w:rFonts w:asciiTheme="minorHAnsi" w:hAnsiTheme="minorHAnsi"/>
              <w:noProof/>
              <w:color w:val="auto"/>
              <w:sz w:val="22"/>
              <w:szCs w:val="22"/>
            </w:rPr>
          </w:pPr>
          <w:hyperlink w:anchor="_Toc522700813" w:history="1">
            <w:r w:rsidRPr="00B86232">
              <w:rPr>
                <w:rStyle w:val="Hyperlink"/>
                <w:noProof/>
              </w:rPr>
              <w:t>Table 13</w:t>
            </w:r>
            <w:r w:rsidRPr="00B86232">
              <w:rPr>
                <w:rStyle w:val="Hyperlink"/>
                <w:noProof/>
              </w:rPr>
              <w:noBreakHyphen/>
              <w:t>1. Summary of Required Security Controls</w:t>
            </w:r>
            <w:r>
              <w:rPr>
                <w:noProof/>
                <w:webHidden/>
              </w:rPr>
              <w:tab/>
            </w:r>
            <w:r>
              <w:rPr>
                <w:noProof/>
                <w:webHidden/>
              </w:rPr>
              <w:fldChar w:fldCharType="begin"/>
            </w:r>
            <w:r>
              <w:rPr>
                <w:noProof/>
                <w:webHidden/>
              </w:rPr>
              <w:instrText xml:space="preserve"> PAGEREF _Toc522700813 \h </w:instrText>
            </w:r>
            <w:r>
              <w:rPr>
                <w:noProof/>
                <w:webHidden/>
              </w:rPr>
            </w:r>
            <w:r>
              <w:rPr>
                <w:noProof/>
                <w:webHidden/>
              </w:rPr>
              <w:fldChar w:fldCharType="separate"/>
            </w:r>
            <w:r>
              <w:rPr>
                <w:noProof/>
                <w:webHidden/>
              </w:rPr>
              <w:t>19</w:t>
            </w:r>
            <w:r>
              <w:rPr>
                <w:noProof/>
                <w:webHidden/>
              </w:rPr>
              <w:fldChar w:fldCharType="end"/>
            </w:r>
          </w:hyperlink>
        </w:p>
        <w:p w14:paraId="32FC375C" w14:textId="413F7658" w:rsidR="00617943" w:rsidRDefault="00617943">
          <w:pPr>
            <w:pStyle w:val="TableofFigures"/>
            <w:tabs>
              <w:tab w:val="right" w:leader="dot" w:pos="9350"/>
            </w:tabs>
            <w:rPr>
              <w:rFonts w:asciiTheme="minorHAnsi" w:hAnsiTheme="minorHAnsi"/>
              <w:noProof/>
              <w:color w:val="auto"/>
              <w:sz w:val="22"/>
              <w:szCs w:val="22"/>
            </w:rPr>
          </w:pPr>
          <w:hyperlink w:anchor="_Toc522700814" w:history="1">
            <w:r w:rsidRPr="00B86232">
              <w:rPr>
                <w:rStyle w:val="Hyperlink"/>
                <w:noProof/>
              </w:rPr>
              <w:t>Table 13</w:t>
            </w:r>
            <w:r w:rsidRPr="00B86232">
              <w:rPr>
                <w:rStyle w:val="Hyperlink"/>
                <w:noProof/>
              </w:rPr>
              <w:noBreakHyphen/>
              <w:t>2. Control Origination and Definitions</w:t>
            </w:r>
            <w:r>
              <w:rPr>
                <w:noProof/>
                <w:webHidden/>
              </w:rPr>
              <w:tab/>
            </w:r>
            <w:r>
              <w:rPr>
                <w:noProof/>
                <w:webHidden/>
              </w:rPr>
              <w:fldChar w:fldCharType="begin"/>
            </w:r>
            <w:r>
              <w:rPr>
                <w:noProof/>
                <w:webHidden/>
              </w:rPr>
              <w:instrText xml:space="preserve"> PAGEREF _Toc522700814 \h </w:instrText>
            </w:r>
            <w:r>
              <w:rPr>
                <w:noProof/>
                <w:webHidden/>
              </w:rPr>
            </w:r>
            <w:r>
              <w:rPr>
                <w:noProof/>
                <w:webHidden/>
              </w:rPr>
              <w:fldChar w:fldCharType="separate"/>
            </w:r>
            <w:r>
              <w:rPr>
                <w:noProof/>
                <w:webHidden/>
              </w:rPr>
              <w:t>25</w:t>
            </w:r>
            <w:r>
              <w:rPr>
                <w:noProof/>
                <w:webHidden/>
              </w:rPr>
              <w:fldChar w:fldCharType="end"/>
            </w:r>
          </w:hyperlink>
        </w:p>
        <w:p w14:paraId="10E4A190" w14:textId="7FC621BF" w:rsidR="00617943" w:rsidRDefault="00617943">
          <w:pPr>
            <w:pStyle w:val="TableofFigures"/>
            <w:tabs>
              <w:tab w:val="right" w:leader="dot" w:pos="9350"/>
            </w:tabs>
            <w:rPr>
              <w:rFonts w:asciiTheme="minorHAnsi" w:hAnsiTheme="minorHAnsi"/>
              <w:noProof/>
              <w:color w:val="auto"/>
              <w:sz w:val="22"/>
              <w:szCs w:val="22"/>
            </w:rPr>
          </w:pPr>
          <w:hyperlink w:anchor="_Toc522700815" w:history="1">
            <w:r w:rsidRPr="00B86232">
              <w:rPr>
                <w:rStyle w:val="Hyperlink"/>
                <w:noProof/>
              </w:rPr>
              <w:t>Table 13</w:t>
            </w:r>
            <w:r w:rsidRPr="00B86232">
              <w:rPr>
                <w:rStyle w:val="Hyperlink"/>
                <w:noProof/>
              </w:rPr>
              <w:noBreakHyphen/>
              <w:t>3. CA-3 Authorized Connections</w:t>
            </w:r>
            <w:r>
              <w:rPr>
                <w:noProof/>
                <w:webHidden/>
              </w:rPr>
              <w:tab/>
            </w:r>
            <w:r>
              <w:rPr>
                <w:noProof/>
                <w:webHidden/>
              </w:rPr>
              <w:fldChar w:fldCharType="begin"/>
            </w:r>
            <w:r>
              <w:rPr>
                <w:noProof/>
                <w:webHidden/>
              </w:rPr>
              <w:instrText xml:space="preserve"> PAGEREF _Toc522700815 \h </w:instrText>
            </w:r>
            <w:r>
              <w:rPr>
                <w:noProof/>
                <w:webHidden/>
              </w:rPr>
            </w:r>
            <w:r>
              <w:rPr>
                <w:noProof/>
                <w:webHidden/>
              </w:rPr>
              <w:fldChar w:fldCharType="separate"/>
            </w:r>
            <w:r>
              <w:rPr>
                <w:noProof/>
                <w:webHidden/>
              </w:rPr>
              <w:t>86</w:t>
            </w:r>
            <w:r>
              <w:rPr>
                <w:noProof/>
                <w:webHidden/>
              </w:rPr>
              <w:fldChar w:fldCharType="end"/>
            </w:r>
          </w:hyperlink>
        </w:p>
        <w:p w14:paraId="2E16BC53" w14:textId="474287A7" w:rsidR="00617943" w:rsidRDefault="00617943">
          <w:pPr>
            <w:pStyle w:val="TableofFigures"/>
            <w:tabs>
              <w:tab w:val="right" w:leader="dot" w:pos="9350"/>
            </w:tabs>
            <w:rPr>
              <w:rFonts w:asciiTheme="minorHAnsi" w:hAnsiTheme="minorHAnsi"/>
              <w:noProof/>
              <w:color w:val="auto"/>
              <w:sz w:val="22"/>
              <w:szCs w:val="22"/>
            </w:rPr>
          </w:pPr>
          <w:hyperlink w:anchor="_Toc522700816" w:history="1">
            <w:r w:rsidRPr="00B86232">
              <w:rPr>
                <w:rStyle w:val="Hyperlink"/>
                <w:noProof/>
              </w:rPr>
              <w:t>Table 15</w:t>
            </w:r>
            <w:r w:rsidRPr="00B86232">
              <w:rPr>
                <w:rStyle w:val="Hyperlink"/>
                <w:noProof/>
              </w:rPr>
              <w:noBreakHyphen/>
              <w:t>1. Names of Provided Attachments</w:t>
            </w:r>
            <w:r>
              <w:rPr>
                <w:noProof/>
                <w:webHidden/>
              </w:rPr>
              <w:tab/>
            </w:r>
            <w:r>
              <w:rPr>
                <w:noProof/>
                <w:webHidden/>
              </w:rPr>
              <w:fldChar w:fldCharType="begin"/>
            </w:r>
            <w:r>
              <w:rPr>
                <w:noProof/>
                <w:webHidden/>
              </w:rPr>
              <w:instrText xml:space="preserve"> PAGEREF _Toc522700816 \h </w:instrText>
            </w:r>
            <w:r>
              <w:rPr>
                <w:noProof/>
                <w:webHidden/>
              </w:rPr>
            </w:r>
            <w:r>
              <w:rPr>
                <w:noProof/>
                <w:webHidden/>
              </w:rPr>
              <w:fldChar w:fldCharType="separate"/>
            </w:r>
            <w:r>
              <w:rPr>
                <w:noProof/>
                <w:webHidden/>
              </w:rPr>
              <w:t>300</w:t>
            </w:r>
            <w:r>
              <w:rPr>
                <w:noProof/>
                <w:webHidden/>
              </w:rPr>
              <w:fldChar w:fldCharType="end"/>
            </w:r>
          </w:hyperlink>
        </w:p>
        <w:p w14:paraId="394379AB" w14:textId="4E48279E" w:rsidR="00617943" w:rsidRDefault="00617943">
          <w:pPr>
            <w:pStyle w:val="TableofFigures"/>
            <w:tabs>
              <w:tab w:val="right" w:leader="dot" w:pos="9350"/>
            </w:tabs>
            <w:rPr>
              <w:rFonts w:asciiTheme="minorHAnsi" w:hAnsiTheme="minorHAnsi"/>
              <w:noProof/>
              <w:color w:val="auto"/>
              <w:sz w:val="22"/>
              <w:szCs w:val="22"/>
            </w:rPr>
          </w:pPr>
          <w:hyperlink w:anchor="_Toc522700817" w:history="1">
            <w:r w:rsidRPr="00B86232">
              <w:rPr>
                <w:rStyle w:val="Hyperlink"/>
                <w:noProof/>
              </w:rPr>
              <w:t>Table 15</w:t>
            </w:r>
            <w:r w:rsidRPr="00B86232">
              <w:rPr>
                <w:rStyle w:val="Hyperlink"/>
                <w:noProof/>
              </w:rPr>
              <w:noBreakHyphen/>
              <w:t>2. Information System Name and Title</w:t>
            </w:r>
            <w:r>
              <w:rPr>
                <w:noProof/>
                <w:webHidden/>
              </w:rPr>
              <w:tab/>
            </w:r>
            <w:r>
              <w:rPr>
                <w:noProof/>
                <w:webHidden/>
              </w:rPr>
              <w:fldChar w:fldCharType="begin"/>
            </w:r>
            <w:r>
              <w:rPr>
                <w:noProof/>
                <w:webHidden/>
              </w:rPr>
              <w:instrText xml:space="preserve"> PAGEREF _Toc522700817 \h </w:instrText>
            </w:r>
            <w:r>
              <w:rPr>
                <w:noProof/>
                <w:webHidden/>
              </w:rPr>
            </w:r>
            <w:r>
              <w:rPr>
                <w:noProof/>
                <w:webHidden/>
              </w:rPr>
              <w:fldChar w:fldCharType="separate"/>
            </w:r>
            <w:r>
              <w:rPr>
                <w:noProof/>
                <w:webHidden/>
              </w:rPr>
              <w:t>303</w:t>
            </w:r>
            <w:r>
              <w:rPr>
                <w:noProof/>
                <w:webHidden/>
              </w:rPr>
              <w:fldChar w:fldCharType="end"/>
            </w:r>
          </w:hyperlink>
        </w:p>
        <w:p w14:paraId="6C9F73D4" w14:textId="48D61534" w:rsidR="00617943" w:rsidRDefault="00617943">
          <w:pPr>
            <w:pStyle w:val="TableofFigures"/>
            <w:tabs>
              <w:tab w:val="right" w:leader="dot" w:pos="9350"/>
            </w:tabs>
            <w:rPr>
              <w:rFonts w:asciiTheme="minorHAnsi" w:hAnsiTheme="minorHAnsi"/>
              <w:noProof/>
              <w:color w:val="auto"/>
              <w:sz w:val="22"/>
              <w:szCs w:val="22"/>
            </w:rPr>
          </w:pPr>
          <w:hyperlink w:anchor="_Toc522700818" w:history="1">
            <w:r w:rsidRPr="00B86232">
              <w:rPr>
                <w:rStyle w:val="Hyperlink"/>
                <w:noProof/>
              </w:rPr>
              <w:t>Table 15</w:t>
            </w:r>
            <w:r w:rsidRPr="00B86232">
              <w:rPr>
                <w:rStyle w:val="Hyperlink"/>
                <w:noProof/>
              </w:rPr>
              <w:noBreakHyphen/>
              <w:t>3. Mapping FedRAMP Levels to NIST SP 800-63-3 Levels</w:t>
            </w:r>
            <w:r>
              <w:rPr>
                <w:noProof/>
                <w:webHidden/>
              </w:rPr>
              <w:tab/>
            </w:r>
            <w:r>
              <w:rPr>
                <w:noProof/>
                <w:webHidden/>
              </w:rPr>
              <w:fldChar w:fldCharType="begin"/>
            </w:r>
            <w:r>
              <w:rPr>
                <w:noProof/>
                <w:webHidden/>
              </w:rPr>
              <w:instrText xml:space="preserve"> PAGEREF _Toc522700818 \h </w:instrText>
            </w:r>
            <w:r>
              <w:rPr>
                <w:noProof/>
                <w:webHidden/>
              </w:rPr>
            </w:r>
            <w:r>
              <w:rPr>
                <w:noProof/>
                <w:webHidden/>
              </w:rPr>
              <w:fldChar w:fldCharType="separate"/>
            </w:r>
            <w:r>
              <w:rPr>
                <w:noProof/>
                <w:webHidden/>
              </w:rPr>
              <w:t>304</w:t>
            </w:r>
            <w:r>
              <w:rPr>
                <w:noProof/>
                <w:webHidden/>
              </w:rPr>
              <w:fldChar w:fldCharType="end"/>
            </w:r>
          </w:hyperlink>
        </w:p>
        <w:p w14:paraId="3C2B7CA2" w14:textId="73B11B26" w:rsidR="00617943" w:rsidRDefault="00617943">
          <w:pPr>
            <w:pStyle w:val="TableofFigures"/>
            <w:tabs>
              <w:tab w:val="right" w:leader="dot" w:pos="9350"/>
            </w:tabs>
            <w:rPr>
              <w:rFonts w:asciiTheme="minorHAnsi" w:hAnsiTheme="minorHAnsi"/>
              <w:noProof/>
              <w:color w:val="auto"/>
              <w:sz w:val="22"/>
              <w:szCs w:val="22"/>
            </w:rPr>
          </w:pPr>
          <w:hyperlink w:anchor="_Toc522700819" w:history="1">
            <w:r w:rsidRPr="00B86232">
              <w:rPr>
                <w:rStyle w:val="Hyperlink"/>
                <w:noProof/>
              </w:rPr>
              <w:t>Table 15</w:t>
            </w:r>
            <w:r w:rsidRPr="00B86232">
              <w:rPr>
                <w:rStyle w:val="Hyperlink"/>
                <w:noProof/>
              </w:rPr>
              <w:noBreakHyphen/>
              <w:t>4. Potential Impacts for Assurance Levels</w:t>
            </w:r>
            <w:r>
              <w:rPr>
                <w:noProof/>
                <w:webHidden/>
              </w:rPr>
              <w:tab/>
            </w:r>
            <w:r>
              <w:rPr>
                <w:noProof/>
                <w:webHidden/>
              </w:rPr>
              <w:fldChar w:fldCharType="begin"/>
            </w:r>
            <w:r>
              <w:rPr>
                <w:noProof/>
                <w:webHidden/>
              </w:rPr>
              <w:instrText xml:space="preserve"> PAGEREF _Toc522700819 \h </w:instrText>
            </w:r>
            <w:r>
              <w:rPr>
                <w:noProof/>
                <w:webHidden/>
              </w:rPr>
            </w:r>
            <w:r>
              <w:rPr>
                <w:noProof/>
                <w:webHidden/>
              </w:rPr>
              <w:fldChar w:fldCharType="separate"/>
            </w:r>
            <w:r>
              <w:rPr>
                <w:noProof/>
                <w:webHidden/>
              </w:rPr>
              <w:t>305</w:t>
            </w:r>
            <w:r>
              <w:rPr>
                <w:noProof/>
                <w:webHidden/>
              </w:rPr>
              <w:fldChar w:fldCharType="end"/>
            </w:r>
          </w:hyperlink>
        </w:p>
        <w:p w14:paraId="6B592CFD" w14:textId="62E8DB31" w:rsidR="00617943" w:rsidRDefault="00617943">
          <w:pPr>
            <w:pStyle w:val="TableofFigures"/>
            <w:tabs>
              <w:tab w:val="right" w:leader="dot" w:pos="9350"/>
            </w:tabs>
            <w:rPr>
              <w:rFonts w:asciiTheme="minorHAnsi" w:hAnsiTheme="minorHAnsi"/>
              <w:noProof/>
              <w:color w:val="auto"/>
              <w:sz w:val="22"/>
              <w:szCs w:val="22"/>
            </w:rPr>
          </w:pPr>
          <w:hyperlink w:anchor="_Toc522700820" w:history="1">
            <w:r w:rsidRPr="00B86232">
              <w:rPr>
                <w:rStyle w:val="Hyperlink"/>
                <w:noProof/>
              </w:rPr>
              <w:t>Table 15</w:t>
            </w:r>
            <w:r w:rsidRPr="00B86232">
              <w:rPr>
                <w:rStyle w:val="Hyperlink"/>
                <w:noProof/>
              </w:rPr>
              <w:noBreakHyphen/>
              <w:t>5. Digital Identity Level</w:t>
            </w:r>
            <w:r>
              <w:rPr>
                <w:noProof/>
                <w:webHidden/>
              </w:rPr>
              <w:tab/>
            </w:r>
            <w:r>
              <w:rPr>
                <w:noProof/>
                <w:webHidden/>
              </w:rPr>
              <w:fldChar w:fldCharType="begin"/>
            </w:r>
            <w:r>
              <w:rPr>
                <w:noProof/>
                <w:webHidden/>
              </w:rPr>
              <w:instrText xml:space="preserve"> PAGEREF _Toc522700820 \h </w:instrText>
            </w:r>
            <w:r>
              <w:rPr>
                <w:noProof/>
                <w:webHidden/>
              </w:rPr>
            </w:r>
            <w:r>
              <w:rPr>
                <w:noProof/>
                <w:webHidden/>
              </w:rPr>
              <w:fldChar w:fldCharType="separate"/>
            </w:r>
            <w:r>
              <w:rPr>
                <w:noProof/>
                <w:webHidden/>
              </w:rPr>
              <w:t>305</w:t>
            </w:r>
            <w:r>
              <w:rPr>
                <w:noProof/>
                <w:webHidden/>
              </w:rPr>
              <w:fldChar w:fldCharType="end"/>
            </w:r>
          </w:hyperlink>
        </w:p>
        <w:p w14:paraId="571FD374" w14:textId="6AEFC333" w:rsidR="00617943" w:rsidRDefault="00617943">
          <w:pPr>
            <w:pStyle w:val="TableofFigures"/>
            <w:tabs>
              <w:tab w:val="right" w:leader="dot" w:pos="9350"/>
            </w:tabs>
            <w:rPr>
              <w:rFonts w:asciiTheme="minorHAnsi" w:hAnsiTheme="minorHAnsi"/>
              <w:noProof/>
              <w:color w:val="auto"/>
              <w:sz w:val="22"/>
              <w:szCs w:val="22"/>
            </w:rPr>
          </w:pPr>
          <w:hyperlink w:anchor="_Toc522700821" w:history="1">
            <w:r w:rsidRPr="00B86232">
              <w:rPr>
                <w:rStyle w:val="Hyperlink"/>
                <w:noProof/>
              </w:rPr>
              <w:t>Table 15</w:t>
            </w:r>
            <w:r w:rsidRPr="00B86232">
              <w:rPr>
                <w:rStyle w:val="Hyperlink"/>
                <w:noProof/>
              </w:rPr>
              <w:noBreakHyphen/>
              <w:t>6. - Information System Name; Privacy POC</w:t>
            </w:r>
            <w:r>
              <w:rPr>
                <w:noProof/>
                <w:webHidden/>
              </w:rPr>
              <w:tab/>
            </w:r>
            <w:r>
              <w:rPr>
                <w:noProof/>
                <w:webHidden/>
              </w:rPr>
              <w:fldChar w:fldCharType="begin"/>
            </w:r>
            <w:r>
              <w:rPr>
                <w:noProof/>
                <w:webHidden/>
              </w:rPr>
              <w:instrText xml:space="preserve"> PAGEREF _Toc522700821 \h </w:instrText>
            </w:r>
            <w:r>
              <w:rPr>
                <w:noProof/>
                <w:webHidden/>
              </w:rPr>
            </w:r>
            <w:r>
              <w:rPr>
                <w:noProof/>
                <w:webHidden/>
              </w:rPr>
              <w:fldChar w:fldCharType="separate"/>
            </w:r>
            <w:r>
              <w:rPr>
                <w:noProof/>
                <w:webHidden/>
              </w:rPr>
              <w:t>306</w:t>
            </w:r>
            <w:r>
              <w:rPr>
                <w:noProof/>
                <w:webHidden/>
              </w:rPr>
              <w:fldChar w:fldCharType="end"/>
            </w:r>
          </w:hyperlink>
        </w:p>
        <w:p w14:paraId="7AFFF88E" w14:textId="101DE7AF" w:rsidR="00617943" w:rsidRDefault="00617943">
          <w:pPr>
            <w:pStyle w:val="TableofFigures"/>
            <w:tabs>
              <w:tab w:val="right" w:leader="dot" w:pos="9350"/>
            </w:tabs>
            <w:rPr>
              <w:rFonts w:asciiTheme="minorHAnsi" w:hAnsiTheme="minorHAnsi"/>
              <w:noProof/>
              <w:color w:val="auto"/>
              <w:sz w:val="22"/>
              <w:szCs w:val="22"/>
            </w:rPr>
          </w:pPr>
          <w:hyperlink w:anchor="_Toc522700822" w:history="1">
            <w:r w:rsidRPr="00B86232">
              <w:rPr>
                <w:rStyle w:val="Hyperlink"/>
                <w:noProof/>
              </w:rPr>
              <w:t>Table 15</w:t>
            </w:r>
            <w:r w:rsidRPr="00B86232">
              <w:rPr>
                <w:rStyle w:val="Hyperlink"/>
                <w:noProof/>
              </w:rPr>
              <w:noBreakHyphen/>
              <w:t>7.  &lt;Information System Name&gt; Laws and Regulations</w:t>
            </w:r>
            <w:r>
              <w:rPr>
                <w:noProof/>
                <w:webHidden/>
              </w:rPr>
              <w:tab/>
            </w:r>
            <w:r>
              <w:rPr>
                <w:noProof/>
                <w:webHidden/>
              </w:rPr>
              <w:fldChar w:fldCharType="begin"/>
            </w:r>
            <w:r>
              <w:rPr>
                <w:noProof/>
                <w:webHidden/>
              </w:rPr>
              <w:instrText xml:space="preserve"> PAGEREF _Toc522700822 \h </w:instrText>
            </w:r>
            <w:r>
              <w:rPr>
                <w:noProof/>
                <w:webHidden/>
              </w:rPr>
            </w:r>
            <w:r>
              <w:rPr>
                <w:noProof/>
                <w:webHidden/>
              </w:rPr>
              <w:fldChar w:fldCharType="separate"/>
            </w:r>
            <w:r>
              <w:rPr>
                <w:noProof/>
                <w:webHidden/>
              </w:rPr>
              <w:t>307</w:t>
            </w:r>
            <w:r>
              <w:rPr>
                <w:noProof/>
                <w:webHidden/>
              </w:rPr>
              <w:fldChar w:fldCharType="end"/>
            </w:r>
          </w:hyperlink>
        </w:p>
        <w:p w14:paraId="48EF639C" w14:textId="3C32E94F" w:rsidR="00617943" w:rsidRDefault="00617943">
          <w:pPr>
            <w:pStyle w:val="TableofFigures"/>
            <w:tabs>
              <w:tab w:val="right" w:leader="dot" w:pos="9350"/>
            </w:tabs>
            <w:rPr>
              <w:rFonts w:asciiTheme="minorHAnsi" w:hAnsiTheme="minorHAnsi"/>
              <w:noProof/>
              <w:color w:val="auto"/>
              <w:sz w:val="22"/>
              <w:szCs w:val="22"/>
            </w:rPr>
          </w:pPr>
          <w:hyperlink w:anchor="_Toc522700823" w:history="1">
            <w:r w:rsidRPr="00B86232">
              <w:rPr>
                <w:rStyle w:val="Hyperlink"/>
                <w:noProof/>
              </w:rPr>
              <w:t>Table 15</w:t>
            </w:r>
            <w:r w:rsidRPr="00B86232">
              <w:rPr>
                <w:rStyle w:val="Hyperlink"/>
                <w:noProof/>
              </w:rPr>
              <w:noBreakHyphen/>
              <w:t>8.  &lt;Information System Name&gt; Standards and Guidance</w:t>
            </w:r>
            <w:r>
              <w:rPr>
                <w:noProof/>
                <w:webHidden/>
              </w:rPr>
              <w:tab/>
            </w:r>
            <w:r>
              <w:rPr>
                <w:noProof/>
                <w:webHidden/>
              </w:rPr>
              <w:fldChar w:fldCharType="begin"/>
            </w:r>
            <w:r>
              <w:rPr>
                <w:noProof/>
                <w:webHidden/>
              </w:rPr>
              <w:instrText xml:space="preserve"> PAGEREF _Toc522700823 \h </w:instrText>
            </w:r>
            <w:r>
              <w:rPr>
                <w:noProof/>
                <w:webHidden/>
              </w:rPr>
            </w:r>
            <w:r>
              <w:rPr>
                <w:noProof/>
                <w:webHidden/>
              </w:rPr>
              <w:fldChar w:fldCharType="separate"/>
            </w:r>
            <w:r>
              <w:rPr>
                <w:noProof/>
                <w:webHidden/>
              </w:rPr>
              <w:t>307</w:t>
            </w:r>
            <w:r>
              <w:rPr>
                <w:noProof/>
                <w:webHidden/>
              </w:rPr>
              <w:fldChar w:fldCharType="end"/>
            </w:r>
          </w:hyperlink>
        </w:p>
        <w:p w14:paraId="22CD339C" w14:textId="0764FFDD" w:rsidR="00617943" w:rsidRDefault="00617943">
          <w:pPr>
            <w:pStyle w:val="TableofFigures"/>
            <w:tabs>
              <w:tab w:val="right" w:leader="dot" w:pos="9350"/>
            </w:tabs>
            <w:rPr>
              <w:rFonts w:asciiTheme="minorHAnsi" w:hAnsiTheme="minorHAnsi"/>
              <w:noProof/>
              <w:color w:val="auto"/>
              <w:sz w:val="22"/>
              <w:szCs w:val="22"/>
            </w:rPr>
          </w:pPr>
          <w:hyperlink w:anchor="_Toc522700824" w:history="1">
            <w:r w:rsidRPr="00B86232">
              <w:rPr>
                <w:rStyle w:val="Hyperlink"/>
                <w:noProof/>
              </w:rPr>
              <w:t>Table 15</w:t>
            </w:r>
            <w:r w:rsidRPr="00B86232">
              <w:rPr>
                <w:rStyle w:val="Hyperlink"/>
                <w:noProof/>
              </w:rPr>
              <w:noBreakHyphen/>
              <w:t>9. CSP Applicable Information Types with Security Impact Levels Using NIST SP 800-60 V2 R1</w:t>
            </w:r>
            <w:r>
              <w:rPr>
                <w:noProof/>
                <w:webHidden/>
              </w:rPr>
              <w:tab/>
            </w:r>
            <w:r>
              <w:rPr>
                <w:noProof/>
                <w:webHidden/>
              </w:rPr>
              <w:fldChar w:fldCharType="begin"/>
            </w:r>
            <w:r>
              <w:rPr>
                <w:noProof/>
                <w:webHidden/>
              </w:rPr>
              <w:instrText xml:space="preserve"> PAGEREF _Toc522700824 \h </w:instrText>
            </w:r>
            <w:r>
              <w:rPr>
                <w:noProof/>
                <w:webHidden/>
              </w:rPr>
            </w:r>
            <w:r>
              <w:rPr>
                <w:noProof/>
                <w:webHidden/>
              </w:rPr>
              <w:fldChar w:fldCharType="separate"/>
            </w:r>
            <w:r>
              <w:rPr>
                <w:noProof/>
                <w:webHidden/>
              </w:rPr>
              <w:t>316</w:t>
            </w:r>
            <w:r>
              <w:rPr>
                <w:noProof/>
                <w:webHidden/>
              </w:rPr>
              <w:fldChar w:fldCharType="end"/>
            </w:r>
          </w:hyperlink>
        </w:p>
        <w:p w14:paraId="3EDE4CE1" w14:textId="4572F776" w:rsidR="00F038F3"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0455A74" w14:textId="77777777" w:rsidR="00F038F3" w:rsidRDefault="00F038F3">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8" w:name="_Toc383429256" w:displacedByCustomXml="prev"/>
            <w:bookmarkStart w:id="19" w:name="_Toc383430507" w:displacedByCustomXml="prev"/>
            <w:bookmarkStart w:id="20" w:name="_Toc383433177" w:displacedByCustomXml="prev"/>
            <w:bookmarkStart w:id="21" w:name="_Toc383444409" w:displacedByCustomXml="prev"/>
            <w:bookmarkStart w:id="22" w:name="_Toc385594031" w:displacedByCustomXml="prev"/>
            <w:bookmarkStart w:id="23" w:name="_Toc385594423" w:displacedByCustomXml="prev"/>
            <w:bookmarkStart w:id="24" w:name="_Toc385594811" w:displacedByCustomXml="prev"/>
            <w:bookmarkStart w:id="25" w:name="_Toc388620668" w:displacedByCustomXml="prev"/>
            <w:p w14:paraId="2511385F" w14:textId="77777777" w:rsidR="00F038F3" w:rsidRDefault="00F038F3" w:rsidP="00F038F3">
              <w:pPr>
                <w:pStyle w:val="GSAFrontMatterTitle1"/>
              </w:pPr>
              <w:r>
                <w:t>System Security Plan Approvals</w:t>
              </w:r>
              <w:bookmarkEnd w:id="25"/>
              <w:bookmarkEnd w:id="24"/>
              <w:bookmarkEnd w:id="23"/>
              <w:bookmarkEnd w:id="22"/>
              <w:bookmarkEnd w:id="21"/>
              <w:bookmarkEnd w:id="20"/>
              <w:bookmarkEnd w:id="19"/>
              <w:bookmarkEnd w:id="18"/>
            </w:p>
            <w:p w14:paraId="20AC6AD5" w14:textId="77777777" w:rsidR="00F038F3" w:rsidRDefault="00F038F3" w:rsidP="00F038F3">
              <w:r>
                <w:t>Cloud Service Provider Signatures</w:t>
              </w:r>
            </w:p>
            <w:tbl>
              <w:tblPr>
                <w:tblW w:w="5000" w:type="pct"/>
                <w:jc w:val="center"/>
                <w:tblLook w:val="01E0" w:firstRow="1" w:lastRow="1" w:firstColumn="1" w:lastColumn="1" w:noHBand="0" w:noVBand="0"/>
              </w:tblPr>
              <w:tblGrid>
                <w:gridCol w:w="1067"/>
                <w:gridCol w:w="2149"/>
                <w:gridCol w:w="3541"/>
                <w:gridCol w:w="858"/>
                <w:gridCol w:w="1961"/>
              </w:tblGrid>
              <w:tr w:rsidR="00F038F3" w14:paraId="22E832AE" w14:textId="77777777" w:rsidTr="0094101B">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118B2A73" w14:textId="77777777" w:rsidR="00F038F3" w:rsidRDefault="00F038F3" w:rsidP="0094101B">
                    <w:pPr>
                      <w:spacing w:before="60" w:after="60"/>
                      <w:jc w:val="center"/>
                    </w:pPr>
                  </w:p>
                </w:tc>
              </w:tr>
              <w:tr w:rsidR="00F038F3" w14:paraId="0D424168"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40ECF9D4" w14:textId="77777777" w:rsidR="00F038F3" w:rsidRDefault="00F038F3" w:rsidP="0094101B">
                    <w:pPr>
                      <w:spacing w:before="60" w:after="60"/>
                    </w:pPr>
                    <w:r>
                      <w:t>Name</w:t>
                    </w:r>
                  </w:p>
                </w:tc>
                <w:sdt>
                  <w:sdtPr>
                    <w:alias w:val="Name"/>
                    <w:tag w:val="name"/>
                    <w:id w:val="321787710"/>
                    <w:placeholder>
                      <w:docPart w:val="13A862534E274840825BED2931C71660"/>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5E3911D4"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4E6DEDB9" w14:textId="77777777" w:rsidR="00F038F3" w:rsidRDefault="00F038F3" w:rsidP="0094101B">
                    <w:pPr>
                      <w:spacing w:before="60" w:after="60"/>
                      <w:jc w:val="center"/>
                    </w:pPr>
                    <w:r>
                      <w:t>Date</w:t>
                    </w:r>
                  </w:p>
                </w:tc>
                <w:sdt>
                  <w:sdtPr>
                    <w:rPr>
                      <w:b/>
                    </w:rPr>
                    <w:alias w:val="Approval Date"/>
                    <w:tag w:val="approvaldate"/>
                    <w:id w:val="-256528038"/>
                    <w:placeholder>
                      <w:docPart w:val="ABCE935D20864E3A937ED6F0A0DD241D"/>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A45A7C6" w14:textId="77777777" w:rsidR="00F038F3" w:rsidRDefault="00F038F3" w:rsidP="0094101B">
                        <w:pPr>
                          <w:spacing w:before="60" w:after="60"/>
                          <w:jc w:val="center"/>
                          <w:rPr>
                            <w:b/>
                          </w:rPr>
                        </w:pPr>
                        <w:r>
                          <w:rPr>
                            <w:rStyle w:val="PlaceholderText"/>
                          </w:rPr>
                          <w:t>&lt;Select Date&gt;</w:t>
                        </w:r>
                      </w:p>
                    </w:tc>
                  </w:sdtContent>
                </w:sdt>
              </w:tr>
              <w:tr w:rsidR="00F038F3" w14:paraId="191EA477" w14:textId="77777777" w:rsidTr="0094101B">
                <w:trPr>
                  <w:trHeight w:val="576"/>
                  <w:jc w:val="center"/>
                </w:trPr>
                <w:tc>
                  <w:tcPr>
                    <w:tcW w:w="557" w:type="pct"/>
                    <w:tcBorders>
                      <w:top w:val="nil"/>
                      <w:left w:val="single" w:sz="4" w:space="0" w:color="auto"/>
                      <w:bottom w:val="nil"/>
                      <w:right w:val="nil"/>
                    </w:tcBorders>
                    <w:vAlign w:val="center"/>
                    <w:hideMark/>
                  </w:tcPr>
                  <w:p w14:paraId="41D3EA87" w14:textId="77777777" w:rsidR="00F038F3" w:rsidRDefault="00F038F3" w:rsidP="0094101B">
                    <w:pPr>
                      <w:spacing w:before="60" w:after="60"/>
                    </w:pPr>
                    <w:r>
                      <w:t>Title</w:t>
                    </w:r>
                  </w:p>
                </w:tc>
                <w:sdt>
                  <w:sdtPr>
                    <w:alias w:val="Title"/>
                    <w:tag w:val="title"/>
                    <w:id w:val="558135540"/>
                    <w:placeholder>
                      <w:docPart w:val="65453EDF829C44F388EA7CC167C838C1"/>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79D91C46" w14:textId="77777777" w:rsidR="00F038F3" w:rsidRDefault="00F038F3" w:rsidP="0094101B">
                        <w:pPr>
                          <w:spacing w:before="60" w:after="60"/>
                        </w:pPr>
                        <w:r>
                          <w:rPr>
                            <w:rStyle w:val="PlaceholderText"/>
                            <w:rFonts w:eastAsiaTheme="majorEastAsia"/>
                          </w:rPr>
                          <w:t>&lt;Enter Title&gt;</w:t>
                        </w:r>
                      </w:p>
                    </w:tc>
                  </w:sdtContent>
                </w:sdt>
              </w:tr>
              <w:tr w:rsidR="00F038F3" w14:paraId="29CE518E"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47982699"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330D8C5B" w14:textId="77777777" w:rsidR="00F038F3" w:rsidRDefault="00617943" w:rsidP="0094101B">
                    <w:pPr>
                      <w:spacing w:before="60" w:after="60"/>
                      <w:rPr>
                        <w:b/>
                      </w:rPr>
                    </w:pPr>
                    <w:sdt>
                      <w:sdtPr>
                        <w:alias w:val="CSP Name"/>
                        <w:tag w:val="cspname"/>
                        <w:id w:val="42339947"/>
                        <w:placeholder>
                          <w:docPart w:val="AF03833CE7DF47E093B3799B665CD9FA"/>
                        </w:placeholder>
                        <w:dataBinding w:xpath="/root[1]/companyinfo[1]/cspname[1]" w:storeItemID="{44BEC3F7-CE87-4EB0-838F-88333877F166}"/>
                        <w:text/>
                      </w:sdtPr>
                      <w:sdtEndPr/>
                      <w:sdtContent>
                        <w:r w:rsidR="00F038F3">
                          <w:t>CSP Name</w:t>
                        </w:r>
                      </w:sdtContent>
                    </w:sdt>
                  </w:p>
                </w:tc>
              </w:tr>
              <w:tr w:rsidR="00F038F3" w14:paraId="1B1F9E2D" w14:textId="77777777" w:rsidTr="0094101B">
                <w:trPr>
                  <w:trHeight w:val="575"/>
                  <w:jc w:val="center"/>
                </w:trPr>
                <w:tc>
                  <w:tcPr>
                    <w:tcW w:w="5000" w:type="pct"/>
                    <w:gridSpan w:val="5"/>
                    <w:tcBorders>
                      <w:top w:val="nil"/>
                      <w:left w:val="single" w:sz="4" w:space="0" w:color="auto"/>
                      <w:bottom w:val="single" w:sz="4" w:space="0" w:color="auto"/>
                      <w:right w:val="single" w:sz="4" w:space="0" w:color="auto"/>
                    </w:tcBorders>
                  </w:tcPr>
                  <w:p w14:paraId="6B1B8DE6" w14:textId="77777777" w:rsidR="00F038F3" w:rsidRDefault="00F038F3" w:rsidP="0094101B">
                    <w:pPr>
                      <w:spacing w:before="60" w:after="60"/>
                      <w:jc w:val="center"/>
                    </w:pPr>
                  </w:p>
                </w:tc>
              </w:tr>
              <w:tr w:rsidR="00F038F3" w14:paraId="5DBFDA2E" w14:textId="77777777" w:rsidTr="0094101B">
                <w:trPr>
                  <w:trHeight w:val="530"/>
                  <w:jc w:val="center"/>
                </w:trPr>
                <w:tc>
                  <w:tcPr>
                    <w:tcW w:w="5000" w:type="pct"/>
                    <w:gridSpan w:val="5"/>
                    <w:tcBorders>
                      <w:top w:val="single" w:sz="4" w:space="0" w:color="auto"/>
                      <w:left w:val="nil"/>
                      <w:bottom w:val="single" w:sz="4" w:space="0" w:color="auto"/>
                      <w:right w:val="nil"/>
                    </w:tcBorders>
                  </w:tcPr>
                  <w:p w14:paraId="2703F44C" w14:textId="77777777" w:rsidR="00F038F3" w:rsidRDefault="00F038F3" w:rsidP="0094101B">
                    <w:pPr>
                      <w:spacing w:before="60" w:after="60"/>
                      <w:jc w:val="center"/>
                    </w:pPr>
                  </w:p>
                </w:tc>
              </w:tr>
              <w:tr w:rsidR="00F038F3" w14:paraId="460D57C6" w14:textId="77777777" w:rsidTr="0094101B">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2421F6FF" w14:textId="77777777" w:rsidR="00F038F3" w:rsidRDefault="00F038F3" w:rsidP="0094101B">
                    <w:pPr>
                      <w:spacing w:before="60" w:after="60"/>
                      <w:jc w:val="center"/>
                    </w:pPr>
                  </w:p>
                </w:tc>
              </w:tr>
              <w:tr w:rsidR="00F038F3" w14:paraId="74CFA34C"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08ED172E" w14:textId="77777777" w:rsidR="00F038F3" w:rsidRDefault="00F038F3" w:rsidP="0094101B">
                    <w:pPr>
                      <w:spacing w:before="60" w:after="60"/>
                    </w:pPr>
                    <w:r>
                      <w:t>Name</w:t>
                    </w:r>
                  </w:p>
                </w:tc>
                <w:sdt>
                  <w:sdtPr>
                    <w:alias w:val="Name"/>
                    <w:tag w:val="name"/>
                    <w:id w:val="1280367427"/>
                    <w:placeholder>
                      <w:docPart w:val="74324368C04140D2871C2694C1FE2C6B"/>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0A9F07CC"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1FAC68C" w14:textId="77777777" w:rsidR="00F038F3" w:rsidRDefault="00F038F3" w:rsidP="0094101B">
                    <w:pPr>
                      <w:spacing w:before="60" w:after="60"/>
                    </w:pPr>
                    <w:r>
                      <w:t>Date</w:t>
                    </w:r>
                  </w:p>
                </w:tc>
                <w:sdt>
                  <w:sdtPr>
                    <w:rPr>
                      <w:b/>
                    </w:rPr>
                    <w:alias w:val="Approval Date"/>
                    <w:tag w:val="approvaldate"/>
                    <w:id w:val="968102685"/>
                    <w:placeholder>
                      <w:docPart w:val="18814D4451C9428EB3A57B1F49B76DCE"/>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5C9FAD7E" w14:textId="77777777" w:rsidR="00F038F3" w:rsidRDefault="00F038F3" w:rsidP="0094101B">
                        <w:pPr>
                          <w:spacing w:before="60" w:after="60"/>
                          <w:rPr>
                            <w:b/>
                          </w:rPr>
                        </w:pPr>
                        <w:r>
                          <w:rPr>
                            <w:rStyle w:val="PlaceholderText"/>
                          </w:rPr>
                          <w:t>&lt;Select Date&gt;</w:t>
                        </w:r>
                      </w:p>
                    </w:tc>
                  </w:sdtContent>
                </w:sdt>
              </w:tr>
              <w:tr w:rsidR="00F038F3" w14:paraId="2A2FF227" w14:textId="77777777" w:rsidTr="0094101B">
                <w:trPr>
                  <w:trHeight w:val="576"/>
                  <w:jc w:val="center"/>
                </w:trPr>
                <w:tc>
                  <w:tcPr>
                    <w:tcW w:w="557" w:type="pct"/>
                    <w:tcBorders>
                      <w:top w:val="nil"/>
                      <w:left w:val="single" w:sz="4" w:space="0" w:color="auto"/>
                      <w:bottom w:val="nil"/>
                      <w:right w:val="nil"/>
                    </w:tcBorders>
                    <w:vAlign w:val="center"/>
                    <w:hideMark/>
                  </w:tcPr>
                  <w:p w14:paraId="5CB8835C" w14:textId="77777777" w:rsidR="00F038F3" w:rsidRDefault="00F038F3" w:rsidP="0094101B">
                    <w:pPr>
                      <w:spacing w:before="60" w:after="60"/>
                    </w:pPr>
                    <w:r>
                      <w:t>Title</w:t>
                    </w:r>
                  </w:p>
                </w:tc>
                <w:sdt>
                  <w:sdtPr>
                    <w:alias w:val="Title"/>
                    <w:tag w:val="title"/>
                    <w:id w:val="-1574344442"/>
                    <w:placeholder>
                      <w:docPart w:val="4E3B75809AD7479C912E389A522B678A"/>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2D9437DD" w14:textId="77777777" w:rsidR="00F038F3" w:rsidRDefault="00F038F3" w:rsidP="0094101B">
                        <w:pPr>
                          <w:spacing w:before="60" w:after="60"/>
                        </w:pPr>
                        <w:r>
                          <w:rPr>
                            <w:rStyle w:val="PlaceholderText"/>
                            <w:rFonts w:eastAsiaTheme="majorEastAsia"/>
                          </w:rPr>
                          <w:t>&lt;Enter Title&gt;</w:t>
                        </w:r>
                      </w:p>
                    </w:tc>
                  </w:sdtContent>
                </w:sdt>
              </w:tr>
              <w:tr w:rsidR="00F038F3" w14:paraId="578DE897"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0C6985FB"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745B06C" w14:textId="77777777" w:rsidR="00F038F3" w:rsidRDefault="00617943" w:rsidP="0094101B">
                    <w:pPr>
                      <w:spacing w:before="60" w:after="60"/>
                      <w:rPr>
                        <w:b/>
                      </w:rPr>
                    </w:pPr>
                    <w:sdt>
                      <w:sdtPr>
                        <w:alias w:val="CSP Name"/>
                        <w:tag w:val="cspname"/>
                        <w:id w:val="84660501"/>
                        <w:placeholder>
                          <w:docPart w:val="9C0CBAC922EF41B28DEDE9DD91A35CC0"/>
                        </w:placeholder>
                        <w:dataBinding w:xpath="/root[1]/companyinfo[1]/cspname[1]" w:storeItemID="{44BEC3F7-CE87-4EB0-838F-88333877F166}"/>
                        <w:text/>
                      </w:sdtPr>
                      <w:sdtEndPr/>
                      <w:sdtContent>
                        <w:r w:rsidR="00F038F3">
                          <w:t>CSP Name</w:t>
                        </w:r>
                      </w:sdtContent>
                    </w:sdt>
                  </w:p>
                </w:tc>
              </w:tr>
              <w:tr w:rsidR="00F038F3" w14:paraId="54DA23D8" w14:textId="77777777" w:rsidTr="0094101B">
                <w:trPr>
                  <w:trHeight w:val="674"/>
                  <w:jc w:val="center"/>
                </w:trPr>
                <w:tc>
                  <w:tcPr>
                    <w:tcW w:w="5000" w:type="pct"/>
                    <w:gridSpan w:val="5"/>
                    <w:tcBorders>
                      <w:top w:val="nil"/>
                      <w:left w:val="single" w:sz="4" w:space="0" w:color="auto"/>
                      <w:bottom w:val="single" w:sz="4" w:space="0" w:color="auto"/>
                      <w:right w:val="single" w:sz="4" w:space="0" w:color="auto"/>
                    </w:tcBorders>
                  </w:tcPr>
                  <w:p w14:paraId="7A20BC06" w14:textId="77777777" w:rsidR="00F038F3" w:rsidRDefault="00F038F3" w:rsidP="0094101B">
                    <w:pPr>
                      <w:spacing w:before="60" w:after="60"/>
                      <w:jc w:val="center"/>
                    </w:pPr>
                  </w:p>
                </w:tc>
              </w:tr>
              <w:tr w:rsidR="00F038F3" w14:paraId="7C1D16E6" w14:textId="77777777" w:rsidTr="0094101B">
                <w:trPr>
                  <w:trHeight w:val="620"/>
                  <w:jc w:val="center"/>
                </w:trPr>
                <w:tc>
                  <w:tcPr>
                    <w:tcW w:w="5000" w:type="pct"/>
                    <w:gridSpan w:val="5"/>
                    <w:tcBorders>
                      <w:top w:val="single" w:sz="4" w:space="0" w:color="auto"/>
                      <w:left w:val="nil"/>
                      <w:bottom w:val="single" w:sz="4" w:space="0" w:color="auto"/>
                      <w:right w:val="nil"/>
                    </w:tcBorders>
                  </w:tcPr>
                  <w:p w14:paraId="4F9E0470" w14:textId="77777777" w:rsidR="00F038F3" w:rsidRDefault="00F038F3" w:rsidP="0094101B">
                    <w:pPr>
                      <w:spacing w:before="60" w:after="60"/>
                      <w:jc w:val="center"/>
                    </w:pPr>
                  </w:p>
                </w:tc>
              </w:tr>
              <w:tr w:rsidR="00F038F3" w14:paraId="5B65F966" w14:textId="77777777" w:rsidTr="0094101B">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03046A12" w14:textId="77777777" w:rsidR="00F038F3" w:rsidRDefault="00F038F3" w:rsidP="0094101B">
                    <w:pPr>
                      <w:spacing w:before="60" w:after="60"/>
                      <w:jc w:val="center"/>
                    </w:pPr>
                  </w:p>
                </w:tc>
              </w:tr>
              <w:tr w:rsidR="00F038F3" w14:paraId="19026120"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721D951F" w14:textId="77777777" w:rsidR="00F038F3" w:rsidRDefault="00F038F3" w:rsidP="0094101B">
                    <w:pPr>
                      <w:spacing w:before="60" w:after="60"/>
                    </w:pPr>
                    <w:r>
                      <w:t>Name</w:t>
                    </w:r>
                  </w:p>
                </w:tc>
                <w:sdt>
                  <w:sdtPr>
                    <w:alias w:val="Name"/>
                    <w:tag w:val="name"/>
                    <w:id w:val="840509728"/>
                    <w:placeholder>
                      <w:docPart w:val="3D8A0F59FACE4BFBB7AA257B7C29C9A0"/>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73EEB9A6"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8550B05" w14:textId="77777777" w:rsidR="00F038F3" w:rsidRDefault="00F038F3" w:rsidP="0094101B">
                    <w:pPr>
                      <w:spacing w:before="60" w:after="60"/>
                    </w:pPr>
                    <w:r>
                      <w:t>Date</w:t>
                    </w:r>
                  </w:p>
                </w:tc>
                <w:sdt>
                  <w:sdtPr>
                    <w:rPr>
                      <w:b/>
                    </w:rPr>
                    <w:alias w:val="Approval Date"/>
                    <w:tag w:val="approvaldate"/>
                    <w:id w:val="849916393"/>
                    <w:placeholder>
                      <w:docPart w:val="85D916035770462BAA434AC3B6094AD6"/>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1948014" w14:textId="77777777" w:rsidR="00F038F3" w:rsidRDefault="00F038F3" w:rsidP="0094101B">
                        <w:pPr>
                          <w:spacing w:before="60" w:after="60"/>
                          <w:rPr>
                            <w:b/>
                          </w:rPr>
                        </w:pPr>
                        <w:r>
                          <w:rPr>
                            <w:rStyle w:val="PlaceholderText"/>
                          </w:rPr>
                          <w:t>&lt;Select Date&gt;</w:t>
                        </w:r>
                      </w:p>
                    </w:tc>
                  </w:sdtContent>
                </w:sdt>
              </w:tr>
              <w:tr w:rsidR="00F038F3" w14:paraId="3EFC96D3" w14:textId="77777777" w:rsidTr="0094101B">
                <w:trPr>
                  <w:trHeight w:val="576"/>
                  <w:jc w:val="center"/>
                </w:trPr>
                <w:tc>
                  <w:tcPr>
                    <w:tcW w:w="557" w:type="pct"/>
                    <w:tcBorders>
                      <w:top w:val="nil"/>
                      <w:left w:val="single" w:sz="4" w:space="0" w:color="auto"/>
                      <w:bottom w:val="nil"/>
                      <w:right w:val="nil"/>
                    </w:tcBorders>
                    <w:vAlign w:val="center"/>
                    <w:hideMark/>
                  </w:tcPr>
                  <w:p w14:paraId="0B54C4A5" w14:textId="77777777" w:rsidR="00F038F3" w:rsidRDefault="00F038F3" w:rsidP="0094101B">
                    <w:pPr>
                      <w:spacing w:before="60" w:after="60"/>
                    </w:pPr>
                    <w:r>
                      <w:t>Title</w:t>
                    </w:r>
                  </w:p>
                </w:tc>
                <w:sdt>
                  <w:sdtPr>
                    <w:alias w:val="Title"/>
                    <w:tag w:val="title"/>
                    <w:id w:val="-1927178826"/>
                    <w:placeholder>
                      <w:docPart w:val="1A2DBE4D5E15490683D9A47E39A1654E"/>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4E08B460" w14:textId="77777777" w:rsidR="00F038F3" w:rsidRDefault="00F038F3" w:rsidP="0094101B">
                        <w:pPr>
                          <w:spacing w:before="60" w:after="60"/>
                        </w:pPr>
                        <w:r>
                          <w:rPr>
                            <w:rStyle w:val="PlaceholderText"/>
                            <w:rFonts w:eastAsiaTheme="majorEastAsia"/>
                          </w:rPr>
                          <w:t>&lt;Enter Title&gt;</w:t>
                        </w:r>
                      </w:p>
                    </w:tc>
                  </w:sdtContent>
                </w:sdt>
              </w:tr>
              <w:tr w:rsidR="00F038F3" w14:paraId="4626FC7C"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7B32EF38"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C103DFD" w14:textId="77777777" w:rsidR="00F038F3" w:rsidRDefault="00617943" w:rsidP="0094101B">
                    <w:pPr>
                      <w:spacing w:before="60" w:after="60"/>
                      <w:rPr>
                        <w:b/>
                      </w:rPr>
                    </w:pPr>
                    <w:sdt>
                      <w:sdtPr>
                        <w:alias w:val="CSP Name"/>
                        <w:tag w:val="cspname"/>
                        <w:id w:val="-158547678"/>
                        <w:placeholder>
                          <w:docPart w:val="A8D4B35409BF4AE28BD69D7662443355"/>
                        </w:placeholder>
                        <w:dataBinding w:xpath="/root[1]/companyinfo[1]/cspname[1]" w:storeItemID="{44BEC3F7-CE87-4EB0-838F-88333877F166}"/>
                        <w:text/>
                      </w:sdtPr>
                      <w:sdtEndPr/>
                      <w:sdtContent>
                        <w:r w:rsidR="00F038F3">
                          <w:t>CSP Name</w:t>
                        </w:r>
                      </w:sdtContent>
                    </w:sdt>
                  </w:p>
                </w:tc>
              </w:tr>
              <w:tr w:rsidR="00F038F3" w14:paraId="63060FD2" w14:textId="77777777" w:rsidTr="0094101B">
                <w:trPr>
                  <w:trHeight w:val="576"/>
                  <w:jc w:val="center"/>
                </w:trPr>
                <w:tc>
                  <w:tcPr>
                    <w:tcW w:w="1679" w:type="pct"/>
                    <w:gridSpan w:val="2"/>
                    <w:tcBorders>
                      <w:top w:val="nil"/>
                      <w:left w:val="single" w:sz="4" w:space="0" w:color="auto"/>
                      <w:bottom w:val="single" w:sz="4" w:space="0" w:color="auto"/>
                      <w:right w:val="nil"/>
                    </w:tcBorders>
                    <w:vAlign w:val="center"/>
                  </w:tcPr>
                  <w:p w14:paraId="60B0F856" w14:textId="77777777" w:rsidR="00F038F3" w:rsidRDefault="00F038F3" w:rsidP="0094101B">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0033EC8A" w14:textId="77777777" w:rsidR="00F038F3" w:rsidRDefault="00F038F3" w:rsidP="0094101B">
                    <w:pPr>
                      <w:spacing w:before="60" w:after="60"/>
                    </w:pPr>
                  </w:p>
                </w:tc>
              </w:tr>
            </w:tbl>
            <w:p w14:paraId="7A99D323" w14:textId="77777777" w:rsidR="00F038F3" w:rsidRDefault="00617943" w:rsidP="00F038F3">
              <w:pPr>
                <w:rPr>
                  <w:rFonts w:eastAsiaTheme="majorEastAsia" w:cs="Gill Sans"/>
                  <w:bCs/>
                  <w:i/>
                  <w:iCs/>
                  <w:color w:val="C20A2F" w:themeColor="background2"/>
                  <w:spacing w:val="20"/>
                  <w:sz w:val="20"/>
                  <w:szCs w:val="20"/>
                </w:rPr>
              </w:pPr>
            </w:p>
          </w:sdtContent>
        </w:sdt>
        <w:p w14:paraId="0D7A3A0A" w14:textId="77777777" w:rsidR="00F038F3" w:rsidRDefault="00F038F3" w:rsidP="008151E9">
          <w:pPr>
            <w:rPr>
              <w:color w:val="646564" w:themeColor="text1" w:themeTint="BF"/>
            </w:rPr>
          </w:pPr>
        </w:p>
        <w:p w14:paraId="1DCFE698" w14:textId="4FABD0E8" w:rsidR="008151E9" w:rsidRDefault="00617943" w:rsidP="008151E9">
          <w:pPr>
            <w:rPr>
              <w:color w:val="646564" w:themeColor="text1" w:themeTint="BF"/>
            </w:rPr>
            <w:sectPr w:rsidR="008151E9" w:rsidSect="00253118">
              <w:headerReference w:type="default" r:id="rId14"/>
              <w:footerReference w:type="default" r:id="rId15"/>
              <w:pgSz w:w="12240" w:h="15840" w:code="1"/>
              <w:pgMar w:top="1944" w:right="1440" w:bottom="1728" w:left="1440" w:header="432" w:footer="432" w:gutter="0"/>
              <w:pgNumType w:fmt="lowerRoman" w:start="1"/>
              <w:cols w:space="720"/>
              <w:docGrid w:linePitch="360"/>
            </w:sectPr>
          </w:pPr>
        </w:p>
      </w:sdtContent>
    </w:sdt>
    <w:p w14:paraId="4BCE2637" w14:textId="302F2F22" w:rsidR="0036462A" w:rsidRPr="00C47C31" w:rsidRDefault="00FB1B70" w:rsidP="00612BE4">
      <w:pPr>
        <w:pStyle w:val="Heading1"/>
      </w:pPr>
      <w:bookmarkStart w:id="26" w:name="_Toc522700393"/>
      <w:bookmarkEnd w:id="0"/>
      <w:r>
        <w:lastRenderedPageBreak/>
        <w:t>Information System Name/Title</w:t>
      </w:r>
      <w:bookmarkEnd w:id="26"/>
    </w:p>
    <w:p w14:paraId="2DE7D61B" w14:textId="77777777" w:rsidR="00CC17A4" w:rsidRDefault="00CC17A4" w:rsidP="00CC17A4">
      <w:r w:rsidRPr="00C44092">
        <w:t xml:space="preserve">This System Security Plan provides an overview of the security requirements for the </w:t>
      </w:r>
      <w:sdt>
        <w:sdtPr>
          <w:alias w:val="Information System Name"/>
          <w:tag w:val="informationsystemname"/>
          <w:id w:val="682089931"/>
          <w:placeholder>
            <w:docPart w:val="E6CD8F50F32A4E2C8E1DAD2FBFFFB961"/>
          </w:placeholder>
          <w:showingPlcHdr/>
          <w:dataBinding w:xpath="/root[1]/companyinfo[1]/informationsystemname[1]" w:storeItemID="{44BEC3F7-CE87-4EB0-838F-88333877F166}"/>
          <w:text/>
        </w:sdtPr>
        <w:sdtEndPr/>
        <w:sdtContent>
          <w:r w:rsidRPr="001C310B">
            <w:t>Information System Name</w:t>
          </w:r>
        </w:sdtContent>
      </w:sdt>
      <w:r>
        <w:t xml:space="preserve"> (</w:t>
      </w:r>
      <w:sdt>
        <w:sdtPr>
          <w:alias w:val="Information System Abbreviation"/>
          <w:tag w:val="informationsystemabbreviation"/>
          <w:id w:val="368881147"/>
          <w:placeholder>
            <w:docPart w:val="5FA81643FAAB4366B516B0EC1D510288"/>
          </w:placeholder>
          <w:dataBinding w:xpath="/root[1]/companyinfo[1]/informationsystemabbreviation[1]" w:storeItemID="{3C714739-2FB5-41FA-89D5-72FE7465BFF9}"/>
          <w:text/>
        </w:sdtPr>
        <w:sdtEndPr/>
        <w:sdtContent>
          <w:r>
            <w:t>Enter Information System Abbreviation</w:t>
          </w:r>
        </w:sdtContent>
      </w:sdt>
      <w:r>
        <w:t xml:space="preserve">) </w:t>
      </w:r>
      <w:r w:rsidRPr="00C44092">
        <w:t xml:space="preserve">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53DD17E3431E4A579E3A85D1EA7E0565"/>
          </w:placeholder>
          <w:dataBinding w:xpath="/root[1]/companyinfo[1]/informationsystemabbreviation[1]" w:storeItemID="{3C714739-2FB5-41FA-89D5-72FE7465BFF9}"/>
          <w:text/>
        </w:sdtPr>
        <w:sdtEndPr/>
        <w:sdtContent>
          <w:r>
            <w:t>Enter Information System Abbreviation</w:t>
          </w:r>
        </w:sdtContent>
      </w:sdt>
      <w:r w:rsidRPr="00C44092">
        <w:t xml:space="preserve"> information system.  </w:t>
      </w:r>
    </w:p>
    <w:p w14:paraId="320D88AD" w14:textId="77777777" w:rsidR="00CC17A4" w:rsidRPr="00DF6FEB" w:rsidRDefault="00CC17A4" w:rsidP="00CC17A4">
      <w:pPr>
        <w:rPr>
          <w:spacing w:val="-2"/>
          <w:kern w:val="24"/>
        </w:rPr>
      </w:pPr>
      <w:r w:rsidRPr="00DF6FEB">
        <w:rPr>
          <w:spacing w:val="-2"/>
          <w:kern w:val="24"/>
        </w:rPr>
        <w:t xml:space="preserve">The security safeguards implemented for the </w:t>
      </w:r>
      <w:sdt>
        <w:sdtPr>
          <w:rPr>
            <w:spacing w:val="-2"/>
            <w:kern w:val="24"/>
          </w:rPr>
          <w:alias w:val="Information System Abbreviation"/>
          <w:tag w:val="informationsystemabbreviation"/>
          <w:id w:val="-316813323"/>
          <w:placeholder>
            <w:docPart w:val="F68457FB978E4C43BF5D5616686280C3"/>
          </w:placeholder>
          <w:dataBinding w:xpath="/root[1]/companyinfo[1]/informationsystemabbreviation[1]" w:storeItemID="{3C714739-2FB5-41FA-89D5-72FE7465BFF9}"/>
          <w:text/>
        </w:sdtPr>
        <w:sdtEndPr/>
        <w:sdtContent>
          <w:r>
            <w:rPr>
              <w:spacing w:val="-2"/>
              <w:kern w:val="24"/>
            </w:rPr>
            <w:t>Enter Information System Abbreviation</w:t>
          </w:r>
        </w:sdtContent>
      </w:sdt>
      <w:r w:rsidRPr="00DF6FEB">
        <w:rPr>
          <w:spacing w:val="-2"/>
          <w:kern w:val="24"/>
        </w:rPr>
        <w:t xml:space="preserve"> system meet the policy and control requirements set forth in this System Security Plan.  All systems are subject to monitoring consistent with applicable laws, regulations, agency policies, procedures and practices.  </w:t>
      </w:r>
    </w:p>
    <w:p w14:paraId="4C411789" w14:textId="3C7481BA" w:rsidR="00CC17A4" w:rsidRDefault="00CC17A4" w:rsidP="00CC17A4">
      <w:pPr>
        <w:pStyle w:val="Caption"/>
      </w:pPr>
      <w:bookmarkStart w:id="27" w:name="_Toc437345237"/>
      <w:bookmarkStart w:id="28" w:name="_Toc520893538"/>
      <w:bookmarkStart w:id="29" w:name="_Toc522700794"/>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rPr>
          <w:noProof/>
        </w:rPr>
        <w:t xml:space="preserve"> Information System Name</w:t>
      </w:r>
      <w:r w:rsidRPr="00D87243">
        <w:t xml:space="preserve"> and Title</w:t>
      </w:r>
      <w:bookmarkEnd w:id="27"/>
      <w:bookmarkEnd w:id="28"/>
      <w:bookmarkEnd w:id="29"/>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8"/>
        <w:gridCol w:w="3247"/>
      </w:tblGrid>
      <w:tr w:rsidR="00CC17A4" w:rsidRPr="00D829ED" w14:paraId="49304771" w14:textId="77777777" w:rsidTr="00D829ED">
        <w:trPr>
          <w:cantSplit/>
          <w:trHeight w:hRule="exact" w:val="289"/>
          <w:tblHeader/>
          <w:jc w:val="center"/>
        </w:trPr>
        <w:tc>
          <w:tcPr>
            <w:tcW w:w="3235" w:type="dxa"/>
            <w:shd w:val="clear" w:color="auto" w:fill="1D396B" w:themeFill="accent5"/>
            <w:tcMar>
              <w:top w:w="0" w:type="dxa"/>
              <w:left w:w="101" w:type="dxa"/>
              <w:bottom w:w="115" w:type="dxa"/>
              <w:right w:w="101" w:type="dxa"/>
            </w:tcMar>
          </w:tcPr>
          <w:p w14:paraId="7830AF9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Unique Identifier</w:t>
            </w:r>
          </w:p>
        </w:tc>
        <w:tc>
          <w:tcPr>
            <w:tcW w:w="2868" w:type="dxa"/>
            <w:shd w:val="clear" w:color="auto" w:fill="1D396B" w:themeFill="accent5"/>
          </w:tcPr>
          <w:p w14:paraId="7ECC54D8"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Name</w:t>
            </w:r>
          </w:p>
        </w:tc>
        <w:tc>
          <w:tcPr>
            <w:tcW w:w="3247" w:type="dxa"/>
            <w:shd w:val="clear" w:color="auto" w:fill="1D396B" w:themeFill="accent5"/>
            <w:tcMar>
              <w:top w:w="0" w:type="dxa"/>
              <w:left w:w="101" w:type="dxa"/>
              <w:bottom w:w="115" w:type="dxa"/>
              <w:right w:w="101" w:type="dxa"/>
            </w:tcMar>
          </w:tcPr>
          <w:p w14:paraId="7FDFD66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Abbreviation</w:t>
            </w:r>
          </w:p>
        </w:tc>
      </w:tr>
      <w:tr w:rsidR="00CC17A4" w:rsidRPr="00D829ED" w14:paraId="0F69693C" w14:textId="77777777" w:rsidTr="00D829ED">
        <w:trPr>
          <w:cantSplit/>
          <w:trHeight w:hRule="exact" w:val="374"/>
          <w:jc w:val="center"/>
        </w:trPr>
        <w:sdt>
          <w:sdtPr>
            <w:rPr>
              <w:sz w:val="20"/>
              <w:szCs w:val="20"/>
            </w:rPr>
            <w:alias w:val="FedRAMP Application Number"/>
            <w:tag w:val="applicationnumber"/>
            <w:id w:val="1072169050"/>
            <w:placeholder>
              <w:docPart w:val="35BBDF4AFCBA4360B7B04304DA42F3EB"/>
            </w:placeholder>
            <w:showingPlcHdr/>
            <w:text/>
          </w:sdtPr>
          <w:sdtEndPr/>
          <w:sdtContent>
            <w:tc>
              <w:tcPr>
                <w:tcW w:w="3235" w:type="dxa"/>
                <w:tcMar>
                  <w:top w:w="0" w:type="dxa"/>
                  <w:left w:w="101" w:type="dxa"/>
                  <w:bottom w:w="115" w:type="dxa"/>
                  <w:right w:w="101" w:type="dxa"/>
                </w:tcMar>
              </w:tcPr>
              <w:p w14:paraId="5C318BCC" w14:textId="77777777" w:rsidR="00CC17A4" w:rsidRPr="00D829ED" w:rsidRDefault="00CC17A4" w:rsidP="0094101B">
                <w:pPr>
                  <w:pStyle w:val="GSATableText"/>
                  <w:rPr>
                    <w:sz w:val="20"/>
                    <w:szCs w:val="20"/>
                  </w:rPr>
                </w:pPr>
                <w:r w:rsidRPr="00D829ED">
                  <w:rPr>
                    <w:rStyle w:val="PlaceholderText"/>
                    <w:sz w:val="20"/>
                    <w:szCs w:val="20"/>
                  </w:rPr>
                  <w:t>&lt;Enter FedRAMP Application Number&gt;</w:t>
                </w:r>
              </w:p>
            </w:tc>
          </w:sdtContent>
        </w:sdt>
        <w:tc>
          <w:tcPr>
            <w:tcW w:w="2868" w:type="dxa"/>
          </w:tcPr>
          <w:p w14:paraId="73CCF177" w14:textId="77777777" w:rsidR="00CC17A4" w:rsidRPr="00D829ED" w:rsidRDefault="00617943" w:rsidP="0094101B">
            <w:pPr>
              <w:pStyle w:val="GSATableText"/>
              <w:rPr>
                <w:sz w:val="20"/>
                <w:szCs w:val="20"/>
              </w:rPr>
            </w:pPr>
            <w:sdt>
              <w:sdtPr>
                <w:rPr>
                  <w:sz w:val="20"/>
                  <w:szCs w:val="20"/>
                </w:rPr>
                <w:alias w:val="Information System Name"/>
                <w:tag w:val="informationsystemname"/>
                <w:id w:val="48886591"/>
                <w:placeholder>
                  <w:docPart w:val="2A4472A345684E3FAEC6A6AF6EB68590"/>
                </w:placeholder>
                <w:showingPlcHdr/>
                <w:dataBinding w:xpath="/root[1]/companyinfo[1]/informationsystemname[1]" w:storeItemID="{44BEC3F7-CE87-4EB0-838F-88333877F166}"/>
                <w:text/>
              </w:sdtPr>
              <w:sdtEndPr/>
              <w:sdtContent>
                <w:r w:rsidR="00CC17A4" w:rsidRPr="00D829ED">
                  <w:rPr>
                    <w:sz w:val="20"/>
                    <w:szCs w:val="20"/>
                  </w:rPr>
                  <w:t>Information System Name</w:t>
                </w:r>
              </w:sdtContent>
            </w:sdt>
          </w:p>
        </w:tc>
        <w:tc>
          <w:tcPr>
            <w:tcW w:w="3247" w:type="dxa"/>
            <w:tcMar>
              <w:top w:w="0" w:type="dxa"/>
              <w:left w:w="101" w:type="dxa"/>
              <w:bottom w:w="115" w:type="dxa"/>
              <w:right w:w="101" w:type="dxa"/>
            </w:tcMar>
          </w:tcPr>
          <w:p w14:paraId="185852B3" w14:textId="77777777" w:rsidR="00CC17A4" w:rsidRPr="00D829ED" w:rsidRDefault="00617943" w:rsidP="0094101B">
            <w:pPr>
              <w:pStyle w:val="GSATableText"/>
              <w:rPr>
                <w:sz w:val="20"/>
                <w:szCs w:val="20"/>
              </w:rPr>
            </w:pPr>
            <w:sdt>
              <w:sdtPr>
                <w:rPr>
                  <w:sz w:val="20"/>
                  <w:szCs w:val="20"/>
                </w:rPr>
                <w:alias w:val="Information System Abbreviation"/>
                <w:tag w:val="informationsystemabbreviation"/>
                <w:id w:val="-1538889299"/>
                <w:placeholder>
                  <w:docPart w:val="6D72DF9425FF4E1F9F1BB8DA7D324AE4"/>
                </w:placeholder>
                <w:dataBinding w:xpath="/root[1]/companyinfo[1]/informationsystemabbreviation[1]" w:storeItemID="{3C714739-2FB5-41FA-89D5-72FE7465BFF9}"/>
                <w:text/>
              </w:sdtPr>
              <w:sdtEndPr/>
              <w:sdtContent>
                <w:r w:rsidR="00CC17A4" w:rsidRPr="00D829ED">
                  <w:rPr>
                    <w:sz w:val="20"/>
                    <w:szCs w:val="20"/>
                  </w:rPr>
                  <w:t>Enter Information System Abbreviation</w:t>
                </w:r>
              </w:sdtContent>
            </w:sdt>
          </w:p>
        </w:tc>
      </w:tr>
    </w:tbl>
    <w:p w14:paraId="59F6CBDB" w14:textId="77777777" w:rsidR="00CC17A4" w:rsidRPr="002C3786" w:rsidRDefault="00CC17A4" w:rsidP="00CC17A4"/>
    <w:p w14:paraId="6BF77F13" w14:textId="77777777" w:rsidR="00CC17A4" w:rsidRPr="001425A7" w:rsidRDefault="00CC17A4" w:rsidP="00D829ED">
      <w:pPr>
        <w:pStyle w:val="Heading1"/>
      </w:pPr>
      <w:bookmarkStart w:id="30" w:name="_Toc383433179"/>
      <w:bookmarkStart w:id="31" w:name="_Toc383444411"/>
      <w:bookmarkStart w:id="32" w:name="_Toc385594033"/>
      <w:bookmarkStart w:id="33" w:name="_Toc385594425"/>
      <w:bookmarkStart w:id="34" w:name="_Toc385594813"/>
      <w:bookmarkStart w:id="35" w:name="_Toc388620670"/>
      <w:bookmarkStart w:id="36" w:name="_Toc449543267"/>
      <w:bookmarkStart w:id="37" w:name="_Toc520893306"/>
      <w:bookmarkStart w:id="38" w:name="_Toc522700394"/>
      <w:r w:rsidRPr="001425A7">
        <w:t>Information System Categorization</w:t>
      </w:r>
      <w:bookmarkEnd w:id="30"/>
      <w:bookmarkEnd w:id="31"/>
      <w:bookmarkEnd w:id="32"/>
      <w:bookmarkEnd w:id="33"/>
      <w:bookmarkEnd w:id="34"/>
      <w:bookmarkEnd w:id="35"/>
      <w:bookmarkEnd w:id="36"/>
      <w:bookmarkEnd w:id="37"/>
      <w:bookmarkEnd w:id="38"/>
    </w:p>
    <w:p w14:paraId="10D2F909" w14:textId="77777777" w:rsidR="00CC17A4" w:rsidRPr="007C2DA4" w:rsidRDefault="00CC17A4" w:rsidP="00CC17A4">
      <w:r w:rsidRPr="002C3786">
        <w:t xml:space="preserve">The overall information system sensitivity categorization is </w:t>
      </w:r>
      <w:r>
        <w:t>recorded</w:t>
      </w:r>
      <w:r w:rsidRPr="002C3786">
        <w:t xml:space="preserve"> in </w:t>
      </w:r>
      <w:r>
        <w:fldChar w:fldCharType="begin"/>
      </w:r>
      <w:r>
        <w:instrText xml:space="preserve"> REF _Ref444952106 \h </w:instrText>
      </w:r>
      <w:r>
        <w:fldChar w:fldCharType="separate"/>
      </w:r>
      <w:r>
        <w:t xml:space="preserve">Table </w:t>
      </w:r>
      <w:r>
        <w:rPr>
          <w:noProof/>
        </w:rPr>
        <w:t>2</w:t>
      </w:r>
      <w:r>
        <w:noBreakHyphen/>
      </w:r>
      <w:r>
        <w:rPr>
          <w:noProof/>
        </w:rPr>
        <w:t>1</w:t>
      </w:r>
      <w:r>
        <w:t xml:space="preserve"> </w:t>
      </w:r>
      <w:r w:rsidRPr="00F455E3">
        <w:t>Security Categorization</w:t>
      </w:r>
      <w:r>
        <w:fldChar w:fldCharType="end"/>
      </w:r>
      <w:r>
        <w:t xml:space="preserve"> </w:t>
      </w:r>
      <w:r w:rsidRPr="002C3786">
        <w:t>that follows.</w:t>
      </w:r>
      <w:r>
        <w:t xml:space="preserve">  </w:t>
      </w:r>
      <w:r w:rsidRPr="00FD217C">
        <w:t xml:space="preserve">Directions for attaching the </w:t>
      </w:r>
      <w:r w:rsidRPr="00744A36">
        <w:t xml:space="preserve">FIPS 199 </w:t>
      </w:r>
      <w:r>
        <w:t xml:space="preserve">document </w:t>
      </w:r>
      <w:r w:rsidRPr="00FD217C">
        <w:t xml:space="preserve">may be found in the following section: </w:t>
      </w:r>
      <w:r>
        <w:fldChar w:fldCharType="begin"/>
      </w:r>
      <w:r>
        <w:instrText xml:space="preserve"> REF _Ref437326350 \h </w:instrText>
      </w:r>
      <w:r>
        <w:fldChar w:fldCharType="separate"/>
      </w:r>
      <w:r w:rsidRPr="00E0416A">
        <w:t xml:space="preserve">ATTACHMENT </w:t>
      </w:r>
      <w:r>
        <w:t>10 - FIPS 199</w:t>
      </w:r>
      <w:r>
        <w:fldChar w:fldCharType="end"/>
      </w:r>
      <w:r>
        <w:rPr>
          <w:rStyle w:val="GSAItalicEmphasisChar"/>
        </w:rPr>
        <w:t>.</w:t>
      </w:r>
    </w:p>
    <w:p w14:paraId="08A88EF0" w14:textId="101E59FF" w:rsidR="00CC17A4" w:rsidRPr="002C3786" w:rsidRDefault="00CC17A4" w:rsidP="00CC17A4">
      <w:pPr>
        <w:pStyle w:val="Caption"/>
      </w:pPr>
      <w:bookmarkStart w:id="39" w:name="_Toc437345238"/>
      <w:bookmarkStart w:id="40" w:name="_Ref444952106"/>
      <w:bookmarkStart w:id="41" w:name="_Toc520893539"/>
      <w:bookmarkStart w:id="42" w:name="_Toc522700795"/>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F455E3">
        <w:t>Security Categorization</w:t>
      </w:r>
      <w:bookmarkEnd w:id="39"/>
      <w:bookmarkEnd w:id="40"/>
      <w:bookmarkEnd w:id="41"/>
      <w:bookmarkEnd w:id="42"/>
      <w:r w:rsidRPr="00F217A1">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89"/>
        <w:gridCol w:w="5987"/>
      </w:tblGrid>
      <w:tr w:rsidR="00CC17A4" w14:paraId="4FB92004" w14:textId="77777777" w:rsidTr="00D829ED">
        <w:trPr>
          <w:trHeight w:val="288"/>
          <w:jc w:val="center"/>
        </w:trPr>
        <w:tc>
          <w:tcPr>
            <w:tcW w:w="1874" w:type="pct"/>
            <w:shd w:val="clear" w:color="auto" w:fill="1D396B" w:themeFill="accent5"/>
          </w:tcPr>
          <w:p w14:paraId="4580374C" w14:textId="77777777" w:rsidR="00CC17A4" w:rsidRPr="00D829ED" w:rsidRDefault="00CC17A4" w:rsidP="0094101B">
            <w:pPr>
              <w:pStyle w:val="GSATableHeading"/>
              <w:rPr>
                <w:rFonts w:asciiTheme="majorHAnsi" w:hAnsiTheme="majorHAnsi"/>
              </w:rPr>
            </w:pPr>
            <w:r w:rsidRPr="00D829ED">
              <w:rPr>
                <w:rFonts w:asciiTheme="majorHAnsi" w:hAnsiTheme="majorHAnsi"/>
              </w:rPr>
              <w:t xml:space="preserve">System Sensitivity Level: </w:t>
            </w:r>
          </w:p>
        </w:tc>
        <w:sdt>
          <w:sdtPr>
            <w:alias w:val="Low Moderate High"/>
            <w:tag w:val="lowmoderatehigh"/>
            <w:id w:val="965007695"/>
            <w:placeholder>
              <w:docPart w:val="A7A110024C334813A4223FAF2B7202C0"/>
            </w:placeholder>
            <w:showingPlcHdr/>
            <w:dropDownList>
              <w:listItem w:value="Choose an item."/>
              <w:listItem w:displayText="Low (L)" w:value="Low (L)"/>
              <w:listItem w:displayText="Moderate (M)" w:value="Moderate (M)"/>
              <w:listItem w:displayText="High (H)" w:value="High (H)"/>
            </w:dropDownList>
          </w:sdtPr>
          <w:sdtEndPr/>
          <w:sdtContent>
            <w:tc>
              <w:tcPr>
                <w:tcW w:w="3126" w:type="pct"/>
              </w:tcPr>
              <w:p w14:paraId="62D63B98" w14:textId="77777777" w:rsidR="00CC17A4" w:rsidRPr="00FD41DA" w:rsidRDefault="00CC17A4" w:rsidP="0094101B">
                <w:pPr>
                  <w:pStyle w:val="GSATableText"/>
                </w:pPr>
                <w:r w:rsidRPr="005D37F9">
                  <w:t>Choose level.</w:t>
                </w:r>
              </w:p>
            </w:tc>
          </w:sdtContent>
        </w:sdt>
      </w:tr>
    </w:tbl>
    <w:p w14:paraId="0C0E2594" w14:textId="77777777" w:rsidR="00CC17A4" w:rsidRPr="00C44092" w:rsidRDefault="00CC17A4" w:rsidP="00CC17A4"/>
    <w:p w14:paraId="15C4565E" w14:textId="77777777" w:rsidR="00CC17A4" w:rsidRPr="009F7F08" w:rsidRDefault="00CC17A4" w:rsidP="008B0DAD">
      <w:pPr>
        <w:pStyle w:val="Heading2"/>
      </w:pPr>
      <w:bookmarkStart w:id="43" w:name="_Toc385594034"/>
      <w:bookmarkStart w:id="44" w:name="_Toc385594426"/>
      <w:bookmarkStart w:id="45" w:name="_Toc385594814"/>
      <w:bookmarkStart w:id="46" w:name="_Toc388620671"/>
      <w:bookmarkStart w:id="47" w:name="_Toc449543268"/>
      <w:bookmarkStart w:id="48" w:name="_Toc520893307"/>
      <w:bookmarkStart w:id="49" w:name="_Toc522700395"/>
      <w:r w:rsidRPr="009F7F08">
        <w:t>Information Types</w:t>
      </w:r>
      <w:bookmarkEnd w:id="43"/>
      <w:bookmarkEnd w:id="44"/>
      <w:bookmarkEnd w:id="45"/>
      <w:bookmarkEnd w:id="46"/>
      <w:bookmarkEnd w:id="47"/>
      <w:bookmarkEnd w:id="48"/>
      <w:bookmarkEnd w:id="49"/>
    </w:p>
    <w:p w14:paraId="2831FF16" w14:textId="77777777" w:rsidR="00CC17A4" w:rsidRPr="00C44092" w:rsidRDefault="00CC17A4" w:rsidP="00CC17A4">
      <w:r w:rsidRPr="00C44092">
        <w:t xml:space="preserve">This section describes how the information types used by the information system are categorized for confidentiality, integrity and availability sensitivity levels.  </w:t>
      </w:r>
    </w:p>
    <w:p w14:paraId="2113A58B" w14:textId="77777777" w:rsidR="00CC17A4" w:rsidRDefault="00CC17A4" w:rsidP="00CC17A4">
      <w:r w:rsidRPr="002C3786">
        <w:t>The following tables identify the information types that are input, stored, processed and/or output from</w:t>
      </w:r>
      <w:r>
        <w:t xml:space="preserve"> </w:t>
      </w:r>
      <w:sdt>
        <w:sdtPr>
          <w:alias w:val="Information System Abbreviation"/>
          <w:tag w:val="informationsystemabbreviation"/>
          <w:id w:val="1945190655"/>
          <w:placeholder>
            <w:docPart w:val="8C51882303B34667A7EC917DAEB11DD0"/>
          </w:placeholder>
          <w:dataBinding w:xpath="/root[1]/companyinfo[1]/informationsystemabbreviation[1]" w:storeItemID="{3C714739-2FB5-41FA-89D5-72FE7465BFF9}"/>
          <w:text/>
        </w:sdtPr>
        <w:sdtEndPr/>
        <w:sdtContent>
          <w:r>
            <w:t>Enter Information System Abbreviation</w:t>
          </w:r>
        </w:sdtContent>
      </w:sdt>
      <w:r w:rsidRPr="002C3786">
        <w:t>.</w:t>
      </w:r>
      <w:r>
        <w:t xml:space="preserve">  </w:t>
      </w:r>
      <w:r w:rsidRPr="002C3786">
        <w:t xml:space="preserve">The selection of the information types is based on guidance provided by </w:t>
      </w:r>
      <w:r w:rsidRPr="00B2603F">
        <w:t xml:space="preserve">Office of Management and Budget </w:t>
      </w:r>
      <w:r>
        <w:t>(</w:t>
      </w:r>
      <w:r w:rsidRPr="002C3786">
        <w:t>OMB</w:t>
      </w:r>
      <w:r>
        <w:t>)</w:t>
      </w:r>
      <w:r w:rsidRPr="002C3786">
        <w:t xml:space="preserve"> Federal Enterprise Architecture Program Management Office Business Reference Model 2.0 and FIPS Pub 199</w:t>
      </w:r>
      <w:r w:rsidRPr="00571C6C">
        <w:t xml:space="preserve">, Standards for Security Categorization of Federal Information and Information Systems which is based on NIST Special </w:t>
      </w:r>
      <w:r w:rsidRPr="00571C6C">
        <w:lastRenderedPageBreak/>
        <w:t>Publication (SP) 800-60, Guide for Mapping Types of Information and Information Systems to Security Categories.</w:t>
      </w:r>
      <w:r>
        <w:t xml:space="preserve">  </w:t>
      </w:r>
    </w:p>
    <w:p w14:paraId="09C281F8" w14:textId="77777777" w:rsidR="00CC17A4" w:rsidRPr="00C44092" w:rsidRDefault="00CC17A4" w:rsidP="00CC17A4">
      <w:r w:rsidRPr="00C44092">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0600AA9D" w14:textId="77777777" w:rsidR="00CC17A4" w:rsidRPr="00C44092" w:rsidRDefault="00CC17A4" w:rsidP="00CC17A4">
      <w:pPr>
        <w:keepNext/>
      </w:pPr>
      <w:r w:rsidRPr="00C44092">
        <w:t xml:space="preserve">The potential impact is low if— </w:t>
      </w:r>
    </w:p>
    <w:p w14:paraId="629E0041" w14:textId="77777777" w:rsidR="00CC17A4" w:rsidRPr="00D829ED" w:rsidRDefault="00CC17A4" w:rsidP="00D829ED">
      <w:pPr>
        <w:pStyle w:val="ListParagraph"/>
      </w:pPr>
      <w:r w:rsidRPr="00D829ED">
        <w:t xml:space="preserve">The loss of confidentiality, integrity, or availability could be expected to have a limited adverse effect on organizational operations, organizational assets, or individuals.  </w:t>
      </w:r>
    </w:p>
    <w:p w14:paraId="627CB8CB" w14:textId="77777777" w:rsidR="00CC17A4" w:rsidRPr="00D829ED" w:rsidRDefault="00CC17A4" w:rsidP="00D829ED">
      <w:pPr>
        <w:pStyle w:val="ListParagraph"/>
      </w:pPr>
      <w:r w:rsidRPr="00D829ED">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5CA3543" w14:textId="77777777" w:rsidR="00CC17A4" w:rsidRPr="00D829ED" w:rsidRDefault="00CC17A4" w:rsidP="00D829ED">
      <w:pPr>
        <w:pStyle w:val="ListParagraph"/>
      </w:pPr>
      <w:r w:rsidRPr="00D829ED">
        <w:t xml:space="preserve">The potential impact is moderate if— </w:t>
      </w:r>
    </w:p>
    <w:p w14:paraId="196A2C4D" w14:textId="77777777" w:rsidR="00CC17A4" w:rsidRPr="00D829ED" w:rsidRDefault="00CC17A4" w:rsidP="00D829ED">
      <w:pPr>
        <w:pStyle w:val="ListParagraph"/>
      </w:pPr>
      <w:r w:rsidRPr="00D829ED">
        <w:t xml:space="preserve">The loss of confidentiality, integrity, or availability could be expected to have a serious adverse effect on organizational operations, organizational assets, or individuals.  </w:t>
      </w:r>
    </w:p>
    <w:p w14:paraId="19323B19" w14:textId="77777777" w:rsidR="00CC17A4" w:rsidRPr="00D829ED" w:rsidRDefault="00CC17A4" w:rsidP="00D829ED">
      <w:pPr>
        <w:pStyle w:val="ListParagraph"/>
      </w:pPr>
      <w:r w:rsidRPr="00D829ED">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3711FF9B" w14:textId="77777777" w:rsidR="00CC17A4" w:rsidRPr="00D829ED" w:rsidRDefault="00CC17A4" w:rsidP="00D829ED">
      <w:pPr>
        <w:pStyle w:val="ListParagraph"/>
      </w:pPr>
      <w:r w:rsidRPr="00D829ED">
        <w:t xml:space="preserve">The potential impact is high if— </w:t>
      </w:r>
    </w:p>
    <w:p w14:paraId="4887A8C3" w14:textId="77777777" w:rsidR="00CC17A4" w:rsidRPr="00D829ED" w:rsidRDefault="00CC17A4" w:rsidP="00D829ED">
      <w:pPr>
        <w:pStyle w:val="ListParagraph"/>
      </w:pPr>
      <w:r w:rsidRPr="00D829ED">
        <w:t xml:space="preserve">The loss of confidentiality, integrity, or availability could be expected to have a severe or catastrophic adverse effect on organizational operations, organizational assets, or individuals.  </w:t>
      </w:r>
    </w:p>
    <w:p w14:paraId="1762174F" w14:textId="77777777" w:rsidR="00CC17A4" w:rsidRPr="00D829ED" w:rsidRDefault="00CC17A4" w:rsidP="00D829ED">
      <w:pPr>
        <w:pStyle w:val="ListParagraph"/>
      </w:pPr>
      <w:r w:rsidRPr="00D829ED">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2924FCB4"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0AFF586A"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Delete this instruction from your final version of this document.</w:t>
      </w:r>
    </w:p>
    <w:p w14:paraId="00EF97E1" w14:textId="77777777" w:rsidR="00CC17A4" w:rsidRPr="006137FD" w:rsidRDefault="00CC17A4" w:rsidP="00CC17A4">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589"/>
        <w:gridCol w:w="2220"/>
        <w:gridCol w:w="1583"/>
        <w:gridCol w:w="955"/>
        <w:gridCol w:w="1186"/>
      </w:tblGrid>
      <w:tr w:rsidR="00D829ED" w:rsidRPr="00D829ED" w14:paraId="6D69B5D1" w14:textId="77777777" w:rsidTr="00D829ED">
        <w:trPr>
          <w:cantSplit/>
          <w:tblHeader/>
          <w:jc w:val="center"/>
        </w:trPr>
        <w:tc>
          <w:tcPr>
            <w:tcW w:w="1922" w:type="pct"/>
            <w:shd w:val="clear" w:color="auto" w:fill="1D396B" w:themeFill="accent5"/>
            <w:tcMar>
              <w:top w:w="43" w:type="dxa"/>
              <w:left w:w="101" w:type="dxa"/>
              <w:bottom w:w="72" w:type="dxa"/>
              <w:right w:w="101" w:type="dxa"/>
            </w:tcMar>
          </w:tcPr>
          <w:p w14:paraId="02A23D27"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Information Type </w:t>
            </w:r>
          </w:p>
          <w:p w14:paraId="2510AD4E"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(Use only information types from NIST SP 800-60, Volumes I and II as amended) </w:t>
            </w:r>
          </w:p>
        </w:tc>
        <w:tc>
          <w:tcPr>
            <w:tcW w:w="1203" w:type="pct"/>
            <w:shd w:val="clear" w:color="auto" w:fill="1D396B" w:themeFill="accent5"/>
          </w:tcPr>
          <w:p w14:paraId="0BD547C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tcPr>
          <w:p w14:paraId="102FCF4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Confidentiality</w:t>
            </w:r>
          </w:p>
        </w:tc>
        <w:tc>
          <w:tcPr>
            <w:tcW w:w="486" w:type="pct"/>
            <w:shd w:val="clear" w:color="auto" w:fill="1D396B" w:themeFill="accent5"/>
            <w:tcMar>
              <w:top w:w="43" w:type="dxa"/>
              <w:bottom w:w="72" w:type="dxa"/>
            </w:tcMar>
          </w:tcPr>
          <w:p w14:paraId="152FFCE0"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Integrity</w:t>
            </w:r>
          </w:p>
        </w:tc>
        <w:tc>
          <w:tcPr>
            <w:tcW w:w="623" w:type="pct"/>
            <w:shd w:val="clear" w:color="auto" w:fill="1D396B" w:themeFill="accent5"/>
            <w:tcMar>
              <w:top w:w="43" w:type="dxa"/>
              <w:bottom w:w="72" w:type="dxa"/>
            </w:tcMar>
          </w:tcPr>
          <w:p w14:paraId="6D04D4EF"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Availability</w:t>
            </w:r>
          </w:p>
        </w:tc>
      </w:tr>
      <w:tr w:rsidR="00CC17A4" w:rsidRPr="00D829ED" w14:paraId="4CD92153" w14:textId="77777777" w:rsidTr="00D829ED">
        <w:trPr>
          <w:cantSplit/>
          <w:tblHeader/>
          <w:jc w:val="center"/>
        </w:trPr>
        <w:tc>
          <w:tcPr>
            <w:tcW w:w="1922" w:type="pct"/>
            <w:tcMar>
              <w:top w:w="43" w:type="dxa"/>
              <w:left w:w="101" w:type="dxa"/>
              <w:bottom w:w="72" w:type="dxa"/>
              <w:right w:w="101" w:type="dxa"/>
            </w:tcMar>
          </w:tcPr>
          <w:p w14:paraId="0B710532" w14:textId="77777777" w:rsidR="00CC17A4" w:rsidRPr="00D829ED" w:rsidRDefault="00CC17A4" w:rsidP="0094101B">
            <w:pPr>
              <w:pStyle w:val="GSATableText"/>
              <w:rPr>
                <w:sz w:val="20"/>
                <w:szCs w:val="20"/>
              </w:rPr>
            </w:pPr>
            <w:r w:rsidRPr="00D829ED">
              <w:rPr>
                <w:sz w:val="20"/>
                <w:szCs w:val="20"/>
              </w:rPr>
              <w:t xml:space="preserve">System Development </w:t>
            </w:r>
          </w:p>
        </w:tc>
        <w:tc>
          <w:tcPr>
            <w:tcW w:w="1203" w:type="pct"/>
          </w:tcPr>
          <w:p w14:paraId="09E102CB" w14:textId="77777777" w:rsidR="00CC17A4" w:rsidRPr="00D829ED" w:rsidRDefault="00CC17A4" w:rsidP="0094101B">
            <w:pPr>
              <w:pStyle w:val="GSATableText"/>
              <w:rPr>
                <w:sz w:val="20"/>
                <w:szCs w:val="20"/>
              </w:rPr>
            </w:pPr>
            <w:r w:rsidRPr="00D829ED">
              <w:rPr>
                <w:sz w:val="20"/>
                <w:szCs w:val="20"/>
              </w:rPr>
              <w:t>C.3.5.1</w:t>
            </w:r>
          </w:p>
        </w:tc>
        <w:tc>
          <w:tcPr>
            <w:tcW w:w="765" w:type="pct"/>
            <w:tcMar>
              <w:top w:w="43" w:type="dxa"/>
              <w:left w:w="101" w:type="dxa"/>
              <w:bottom w:w="72" w:type="dxa"/>
              <w:right w:w="101" w:type="dxa"/>
            </w:tcMar>
          </w:tcPr>
          <w:p w14:paraId="1834DEFE" w14:textId="77777777" w:rsidR="00CC17A4" w:rsidRPr="00D829ED" w:rsidRDefault="00CC17A4" w:rsidP="0094101B">
            <w:pPr>
              <w:pStyle w:val="GSATableText"/>
              <w:rPr>
                <w:sz w:val="20"/>
                <w:szCs w:val="20"/>
              </w:rPr>
            </w:pPr>
            <w:r w:rsidRPr="00D829ED">
              <w:rPr>
                <w:sz w:val="20"/>
                <w:szCs w:val="20"/>
              </w:rPr>
              <w:t>Low</w:t>
            </w:r>
          </w:p>
        </w:tc>
        <w:tc>
          <w:tcPr>
            <w:tcW w:w="486" w:type="pct"/>
            <w:tcMar>
              <w:top w:w="43" w:type="dxa"/>
              <w:bottom w:w="72" w:type="dxa"/>
            </w:tcMar>
          </w:tcPr>
          <w:p w14:paraId="3F5B876C" w14:textId="77777777" w:rsidR="00CC17A4" w:rsidRPr="00D829ED" w:rsidRDefault="00CC17A4" w:rsidP="0094101B">
            <w:pPr>
              <w:pStyle w:val="GSATableText"/>
              <w:rPr>
                <w:sz w:val="20"/>
                <w:szCs w:val="20"/>
              </w:rPr>
            </w:pPr>
            <w:r w:rsidRPr="00D829ED">
              <w:rPr>
                <w:sz w:val="20"/>
                <w:szCs w:val="20"/>
              </w:rPr>
              <w:t>Moderate</w:t>
            </w:r>
          </w:p>
        </w:tc>
        <w:tc>
          <w:tcPr>
            <w:tcW w:w="623" w:type="pct"/>
            <w:tcMar>
              <w:top w:w="43" w:type="dxa"/>
              <w:bottom w:w="72" w:type="dxa"/>
            </w:tcMar>
          </w:tcPr>
          <w:p w14:paraId="35670936" w14:textId="77777777" w:rsidR="00CC17A4" w:rsidRPr="00D829ED" w:rsidRDefault="00CC17A4" w:rsidP="0094101B">
            <w:pPr>
              <w:pStyle w:val="GSATableText"/>
              <w:rPr>
                <w:sz w:val="20"/>
                <w:szCs w:val="20"/>
              </w:rPr>
            </w:pPr>
            <w:r w:rsidRPr="00D829ED">
              <w:rPr>
                <w:sz w:val="20"/>
                <w:szCs w:val="20"/>
              </w:rPr>
              <w:t>Low</w:t>
            </w:r>
          </w:p>
        </w:tc>
      </w:tr>
    </w:tbl>
    <w:p w14:paraId="40E05CA5" w14:textId="77777777" w:rsidR="00CC17A4" w:rsidRDefault="00CC17A4" w:rsidP="00CC17A4"/>
    <w:p w14:paraId="7A4F0A91" w14:textId="776F3E36" w:rsidR="00CC17A4" w:rsidRDefault="00CC17A4" w:rsidP="00CC17A4">
      <w:pPr>
        <w:pStyle w:val="Caption"/>
      </w:pPr>
      <w:bookmarkStart w:id="50" w:name="_Ref437326815"/>
      <w:bookmarkStart w:id="51" w:name="_Toc437345239"/>
      <w:bookmarkStart w:id="52" w:name="_Toc520893540"/>
      <w:bookmarkStart w:id="53" w:name="_Toc522700796"/>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9F4981">
        <w:t>Sensitivity Categorization of Information Types</w:t>
      </w:r>
      <w:bookmarkEnd w:id="50"/>
      <w:bookmarkEnd w:id="51"/>
      <w:bookmarkEnd w:id="52"/>
      <w:bookmarkEnd w:id="5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CellMar>
          <w:top w:w="72" w:type="dxa"/>
          <w:left w:w="72" w:type="dxa"/>
          <w:bottom w:w="72" w:type="dxa"/>
          <w:right w:w="72" w:type="dxa"/>
        </w:tblCellMar>
        <w:tblLook w:val="0000" w:firstRow="0" w:lastRow="0" w:firstColumn="0" w:lastColumn="0" w:noHBand="0" w:noVBand="0"/>
      </w:tblPr>
      <w:tblGrid>
        <w:gridCol w:w="3024"/>
        <w:gridCol w:w="1924"/>
        <w:gridCol w:w="1651"/>
        <w:gridCol w:w="1468"/>
        <w:gridCol w:w="1466"/>
      </w:tblGrid>
      <w:tr w:rsidR="00CC17A4" w:rsidRPr="00551FB0" w14:paraId="4F546D1A" w14:textId="77777777" w:rsidTr="00551FB0">
        <w:trPr>
          <w:cantSplit/>
          <w:tblHeader/>
          <w:jc w:val="center"/>
        </w:trPr>
        <w:tc>
          <w:tcPr>
            <w:tcW w:w="1586" w:type="pct"/>
            <w:shd w:val="clear" w:color="auto" w:fill="1D396B" w:themeFill="accent5"/>
            <w:tcMar>
              <w:top w:w="43" w:type="dxa"/>
              <w:left w:w="101" w:type="dxa"/>
              <w:bottom w:w="72" w:type="dxa"/>
              <w:right w:w="101" w:type="dxa"/>
            </w:tcMar>
          </w:tcPr>
          <w:p w14:paraId="45555AB5"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Information Type </w:t>
            </w:r>
          </w:p>
          <w:p w14:paraId="7685994F"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(Use only information types from NIST SP 800-60, Volumes I and II </w:t>
            </w:r>
          </w:p>
          <w:p w14:paraId="7E575771"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as amended) </w:t>
            </w:r>
          </w:p>
        </w:tc>
        <w:tc>
          <w:tcPr>
            <w:tcW w:w="1009" w:type="pct"/>
            <w:shd w:val="clear" w:color="auto" w:fill="1D396B" w:themeFill="accent5"/>
          </w:tcPr>
          <w:p w14:paraId="77C2920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NIST 800-60 identifier for Associated Information Type</w:t>
            </w:r>
          </w:p>
        </w:tc>
        <w:tc>
          <w:tcPr>
            <w:tcW w:w="866" w:type="pct"/>
            <w:shd w:val="clear" w:color="auto" w:fill="1D396B" w:themeFill="accent5"/>
            <w:tcMar>
              <w:top w:w="43" w:type="dxa"/>
              <w:left w:w="101" w:type="dxa"/>
              <w:bottom w:w="72" w:type="dxa"/>
              <w:right w:w="101" w:type="dxa"/>
            </w:tcMar>
          </w:tcPr>
          <w:p w14:paraId="7E69A3E8"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Confidentiality</w:t>
            </w:r>
          </w:p>
        </w:tc>
        <w:tc>
          <w:tcPr>
            <w:tcW w:w="770" w:type="pct"/>
            <w:shd w:val="clear" w:color="auto" w:fill="1D396B" w:themeFill="accent5"/>
            <w:tcMar>
              <w:top w:w="43" w:type="dxa"/>
              <w:bottom w:w="72" w:type="dxa"/>
            </w:tcMar>
          </w:tcPr>
          <w:p w14:paraId="35C1FB7C"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Integrity</w:t>
            </w:r>
          </w:p>
        </w:tc>
        <w:tc>
          <w:tcPr>
            <w:tcW w:w="769" w:type="pct"/>
            <w:shd w:val="clear" w:color="auto" w:fill="1D396B" w:themeFill="accent5"/>
            <w:tcMar>
              <w:top w:w="43" w:type="dxa"/>
              <w:bottom w:w="72" w:type="dxa"/>
            </w:tcMar>
          </w:tcPr>
          <w:p w14:paraId="6DD995C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Availability</w:t>
            </w:r>
          </w:p>
        </w:tc>
      </w:tr>
      <w:tr w:rsidR="00CC17A4" w:rsidRPr="00551FB0" w14:paraId="3DCB608D" w14:textId="77777777" w:rsidTr="00551FB0">
        <w:trPr>
          <w:cantSplit/>
          <w:tblHeader/>
          <w:jc w:val="center"/>
        </w:trPr>
        <w:sdt>
          <w:sdtPr>
            <w:rPr>
              <w:sz w:val="20"/>
              <w:szCs w:val="20"/>
            </w:rPr>
            <w:alias w:val="Information Type"/>
            <w:tag w:val="informationtype"/>
            <w:id w:val="525913750"/>
            <w:placeholder>
              <w:docPart w:val="100BD682166E4D748C2C3A2BC63C0B9A"/>
            </w:placeholder>
            <w:showingPlcHdr/>
          </w:sdtPr>
          <w:sdtEndPr/>
          <w:sdtContent>
            <w:tc>
              <w:tcPr>
                <w:tcW w:w="1586" w:type="pct"/>
                <w:tcMar>
                  <w:top w:w="43" w:type="dxa"/>
                  <w:left w:w="101" w:type="dxa"/>
                  <w:bottom w:w="72" w:type="dxa"/>
                  <w:right w:w="101" w:type="dxa"/>
                </w:tcMar>
              </w:tcPr>
              <w:p w14:paraId="74EA6F0F"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11F01C19F98C4135909E050B62B78F6F"/>
            </w:placeholder>
            <w:showingPlcHdr/>
          </w:sdtPr>
          <w:sdtEndPr/>
          <w:sdtContent>
            <w:tc>
              <w:tcPr>
                <w:tcW w:w="1009" w:type="pct"/>
              </w:tcPr>
              <w:p w14:paraId="60B392E0"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44627598"/>
            <w:placeholder>
              <w:docPart w:val="2F9D6905BC474F53884E27F1DD4A7FDA"/>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6416821A"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78362830"/>
            <w:placeholder>
              <w:docPart w:val="1BD9A48CB533438A95AAFCA556CA0EDE"/>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4E89FA68"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46920047"/>
            <w:placeholder>
              <w:docPart w:val="9744DCFB62BE40349005937407F4A997"/>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E58554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2BF89A4E" w14:textId="77777777" w:rsidTr="00551FB0">
        <w:trPr>
          <w:cantSplit/>
          <w:tblHeader/>
          <w:jc w:val="center"/>
        </w:trPr>
        <w:sdt>
          <w:sdtPr>
            <w:rPr>
              <w:sz w:val="20"/>
              <w:szCs w:val="20"/>
            </w:rPr>
            <w:alias w:val="Information Type"/>
            <w:tag w:val="informationtype"/>
            <w:id w:val="346912663"/>
            <w:placeholder>
              <w:docPart w:val="06B6A73CB3DC4EA09A636E5E9C79625C"/>
            </w:placeholder>
            <w:showingPlcHdr/>
          </w:sdtPr>
          <w:sdtEndPr/>
          <w:sdtContent>
            <w:tc>
              <w:tcPr>
                <w:tcW w:w="1586" w:type="pct"/>
                <w:tcMar>
                  <w:top w:w="43" w:type="dxa"/>
                  <w:left w:w="101" w:type="dxa"/>
                  <w:bottom w:w="72" w:type="dxa"/>
                  <w:right w:w="101" w:type="dxa"/>
                </w:tcMar>
              </w:tcPr>
              <w:p w14:paraId="3E43D511"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6EAB2E9AA5EB40189FD188AF45F7F872"/>
            </w:placeholder>
            <w:showingPlcHdr/>
          </w:sdtPr>
          <w:sdtEndPr/>
          <w:sdtContent>
            <w:tc>
              <w:tcPr>
                <w:tcW w:w="1009" w:type="pct"/>
              </w:tcPr>
              <w:p w14:paraId="4B51D0D4"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73964034"/>
            <w:placeholder>
              <w:docPart w:val="E95C02402A704A2DADF7409CA7B9C5C5"/>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1CC54530"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17222975"/>
            <w:placeholder>
              <w:docPart w:val="E5E5542885CE4E4E8C21486605E8A176"/>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56FBF2B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448091785"/>
            <w:placeholder>
              <w:docPart w:val="B917F58C890D48B3A4D3FE0430FFCBAB"/>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A9A493E"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76BD435B" w14:textId="77777777" w:rsidTr="00551FB0">
        <w:trPr>
          <w:cantSplit/>
          <w:tblHeader/>
          <w:jc w:val="center"/>
        </w:trPr>
        <w:sdt>
          <w:sdtPr>
            <w:rPr>
              <w:sz w:val="20"/>
              <w:szCs w:val="20"/>
            </w:rPr>
            <w:alias w:val="Information Type"/>
            <w:tag w:val="informationtype"/>
            <w:id w:val="1219011150"/>
            <w:placeholder>
              <w:docPart w:val="AA2F8F4187984A31953BF2B57336547A"/>
            </w:placeholder>
            <w:showingPlcHdr/>
          </w:sdtPr>
          <w:sdtEndPr/>
          <w:sdtContent>
            <w:tc>
              <w:tcPr>
                <w:tcW w:w="1586" w:type="pct"/>
                <w:tcMar>
                  <w:top w:w="43" w:type="dxa"/>
                  <w:left w:w="101" w:type="dxa"/>
                  <w:bottom w:w="72" w:type="dxa"/>
                  <w:right w:w="101" w:type="dxa"/>
                </w:tcMar>
              </w:tcPr>
              <w:p w14:paraId="7B446073"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32ED3F1FDE344960BB868BA48B021F37"/>
            </w:placeholder>
            <w:showingPlcHdr/>
          </w:sdtPr>
          <w:sdtEndPr/>
          <w:sdtContent>
            <w:tc>
              <w:tcPr>
                <w:tcW w:w="1009" w:type="pct"/>
              </w:tcPr>
              <w:p w14:paraId="09350BE0"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624610136"/>
            <w:placeholder>
              <w:docPart w:val="2BC755264CCC47C5A9BA179875B8BFC1"/>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531539A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379974015"/>
            <w:placeholder>
              <w:docPart w:val="E2F0D720D0E3472295D0EEF78567B376"/>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7051E574"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0447435"/>
            <w:placeholder>
              <w:docPart w:val="8892C72EDEAF448793066C3BDAF43C67"/>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0DC83E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bl>
    <w:p w14:paraId="55CDDF5C" w14:textId="77777777" w:rsidR="00CC17A4" w:rsidRDefault="00CC17A4" w:rsidP="008B0DAD">
      <w:pPr>
        <w:pStyle w:val="Heading2"/>
      </w:pPr>
      <w:bookmarkStart w:id="54" w:name="_Toc388620672"/>
      <w:bookmarkStart w:id="55" w:name="_Toc385594815"/>
      <w:bookmarkStart w:id="56" w:name="_Toc385594427"/>
      <w:bookmarkStart w:id="57" w:name="_Toc385594035"/>
      <w:bookmarkStart w:id="58" w:name="_Toc449543269"/>
      <w:bookmarkStart w:id="59" w:name="_Toc520893308"/>
      <w:bookmarkStart w:id="60" w:name="_Toc522700396"/>
      <w:r w:rsidRPr="002C3786">
        <w:t>Security Objectives Categorization (FIPS 199)</w:t>
      </w:r>
      <w:bookmarkEnd w:id="54"/>
      <w:bookmarkEnd w:id="55"/>
      <w:bookmarkEnd w:id="56"/>
      <w:bookmarkEnd w:id="57"/>
      <w:bookmarkEnd w:id="58"/>
      <w:bookmarkEnd w:id="59"/>
      <w:bookmarkEnd w:id="60"/>
    </w:p>
    <w:p w14:paraId="55FEBC70" w14:textId="77777777" w:rsidR="00CC17A4" w:rsidRDefault="00CC17A4" w:rsidP="00CC17A4">
      <w:r w:rsidRPr="00C44092">
        <w:t xml:space="preserve">Based on the information provided in </w:t>
      </w:r>
      <w:r>
        <w:fldChar w:fldCharType="begin"/>
      </w:r>
      <w:r>
        <w:instrText xml:space="preserve"> REF _Ref437326815 \h </w:instrText>
      </w:r>
      <w:r>
        <w:fldChar w:fldCharType="separate"/>
      </w:r>
      <w:r>
        <w:t xml:space="preserve">Table </w:t>
      </w:r>
      <w:r>
        <w:rPr>
          <w:noProof/>
        </w:rPr>
        <w:t>2</w:t>
      </w:r>
      <w:r>
        <w:noBreakHyphen/>
      </w:r>
      <w:r>
        <w:rPr>
          <w:noProof/>
        </w:rPr>
        <w:t>2</w:t>
      </w:r>
      <w:r>
        <w:t xml:space="preserve"> </w:t>
      </w:r>
      <w:r w:rsidRPr="009F4981">
        <w:t>Sensitivity Categorization of Information Types</w:t>
      </w:r>
      <w:r>
        <w:fldChar w:fldCharType="end"/>
      </w:r>
      <w:r w:rsidRPr="00C44092">
        <w:t>, for the</w:t>
      </w:r>
      <w:r>
        <w:t xml:space="preserve"> </w:t>
      </w:r>
      <w:sdt>
        <w:sdtPr>
          <w:alias w:val="Information System Abbreviation"/>
          <w:tag w:val="informationsystemabbreviation"/>
          <w:id w:val="1921286568"/>
          <w:placeholder>
            <w:docPart w:val="468B2C8B1DE84AC3AA80F2A3AE81409F"/>
          </w:placeholder>
          <w:dataBinding w:xpath="/root[1]/companyinfo[1]/informationsystemabbreviation[1]" w:storeItemID="{3C714739-2FB5-41FA-89D5-72FE7465BFF9}"/>
          <w:text/>
        </w:sdtPr>
        <w:sdtEndPr/>
        <w:sdtContent>
          <w:r>
            <w:t>Enter Information System Abbreviation</w:t>
          </w:r>
        </w:sdtContent>
      </w:sdt>
      <w:r>
        <w:t>,</w:t>
      </w:r>
      <w:r w:rsidRPr="00C44092">
        <w:t xml:space="preserve"> default to the high-water mark for the Information Types as identified in </w:t>
      </w:r>
      <w:r>
        <w:fldChar w:fldCharType="begin"/>
      </w:r>
      <w:r>
        <w:instrText xml:space="preserve"> REF _Ref437326642 \h </w:instrText>
      </w:r>
      <w:r>
        <w:fldChar w:fldCharType="separate"/>
      </w:r>
      <w:r>
        <w:t xml:space="preserve">Table </w:t>
      </w:r>
      <w:r>
        <w:rPr>
          <w:noProof/>
        </w:rPr>
        <w:t>2</w:t>
      </w:r>
      <w:r>
        <w:noBreakHyphen/>
      </w:r>
      <w:r>
        <w:rPr>
          <w:noProof/>
        </w:rPr>
        <w:t>3</w:t>
      </w:r>
      <w:r>
        <w:t xml:space="preserve"> </w:t>
      </w:r>
      <w:r w:rsidRPr="009F671F">
        <w:t>Security Impact Level</w:t>
      </w:r>
      <w:r>
        <w:fldChar w:fldCharType="end"/>
      </w:r>
      <w:r>
        <w:t xml:space="preserve"> </w:t>
      </w:r>
      <w:r w:rsidRPr="00C44092">
        <w:t xml:space="preserve">below.  </w:t>
      </w:r>
    </w:p>
    <w:p w14:paraId="289003BC" w14:textId="01B28EC3" w:rsidR="00CC17A4" w:rsidRPr="00C44092" w:rsidRDefault="00CC17A4" w:rsidP="00CC17A4">
      <w:pPr>
        <w:pStyle w:val="Caption"/>
      </w:pPr>
      <w:bookmarkStart w:id="61" w:name="_Ref437326642"/>
      <w:bookmarkStart w:id="62" w:name="_Toc437345240"/>
      <w:bookmarkStart w:id="63" w:name="_Toc520893541"/>
      <w:bookmarkStart w:id="64" w:name="_Toc522700797"/>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9F671F">
        <w:t>Security Impact Level</w:t>
      </w:r>
      <w:bookmarkEnd w:id="61"/>
      <w:bookmarkEnd w:id="62"/>
      <w:bookmarkEnd w:id="63"/>
      <w:bookmarkEnd w:id="6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14"/>
        <w:gridCol w:w="6948"/>
      </w:tblGrid>
      <w:tr w:rsidR="00CC17A4" w:rsidRPr="00551FB0" w14:paraId="25F8059F" w14:textId="77777777" w:rsidTr="00551FB0">
        <w:trPr>
          <w:cantSplit/>
          <w:trHeight w:val="20"/>
          <w:tblHeader/>
          <w:jc w:val="center"/>
        </w:trPr>
        <w:tc>
          <w:tcPr>
            <w:tcW w:w="1367" w:type="pct"/>
            <w:shd w:val="clear" w:color="auto" w:fill="1D396B" w:themeFill="accent5"/>
            <w:tcMar>
              <w:top w:w="0" w:type="dxa"/>
              <w:left w:w="101" w:type="dxa"/>
              <w:bottom w:w="115" w:type="dxa"/>
              <w:right w:w="101" w:type="dxa"/>
            </w:tcMar>
            <w:vAlign w:val="center"/>
          </w:tcPr>
          <w:p w14:paraId="37EBFE1E"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tcPr>
          <w:p w14:paraId="73808EED"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Low, Moderate or High</w:t>
            </w:r>
          </w:p>
        </w:tc>
      </w:tr>
      <w:tr w:rsidR="00CC17A4" w:rsidRPr="00551FB0" w14:paraId="1208D909"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36FC716A" w14:textId="77777777" w:rsidR="00CC17A4" w:rsidRPr="00551FB0" w:rsidRDefault="00CC17A4" w:rsidP="00551FB0">
            <w:pPr>
              <w:pStyle w:val="GSATableHeading"/>
              <w:keepNext w:val="0"/>
              <w:keepLines w:val="0"/>
              <w:rPr>
                <w:szCs w:val="20"/>
              </w:rPr>
            </w:pPr>
            <w:r w:rsidRPr="00551FB0">
              <w:rPr>
                <w:szCs w:val="20"/>
              </w:rPr>
              <w:t>Confidentiality</w:t>
            </w:r>
          </w:p>
        </w:tc>
        <w:sdt>
          <w:sdtPr>
            <w:rPr>
              <w:sz w:val="20"/>
              <w:szCs w:val="20"/>
            </w:rPr>
            <w:alias w:val="Low Moderate High"/>
            <w:tag w:val="lowmoderatehigh"/>
            <w:id w:val="-1240482717"/>
            <w:placeholder>
              <w:docPart w:val="BBFD3EFCFAB74D189DFADB8014C4B0A2"/>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0D97C262"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r w:rsidR="00CC17A4" w:rsidRPr="00551FB0" w14:paraId="1274421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787AE0EB" w14:textId="77777777" w:rsidR="00CC17A4" w:rsidRPr="00551FB0" w:rsidRDefault="00CC17A4" w:rsidP="00551FB0">
            <w:pPr>
              <w:pStyle w:val="GSATableHeading"/>
              <w:keepNext w:val="0"/>
              <w:keepLines w:val="0"/>
              <w:rPr>
                <w:szCs w:val="20"/>
              </w:rPr>
            </w:pPr>
            <w:r w:rsidRPr="00551FB0">
              <w:rPr>
                <w:szCs w:val="20"/>
              </w:rPr>
              <w:t>Integrity</w:t>
            </w:r>
          </w:p>
        </w:tc>
        <w:sdt>
          <w:sdtPr>
            <w:rPr>
              <w:sz w:val="20"/>
              <w:szCs w:val="20"/>
            </w:rPr>
            <w:alias w:val="Low Moderate High"/>
            <w:tag w:val="lowmoderatehigh"/>
            <w:id w:val="-577524295"/>
            <w:placeholder>
              <w:docPart w:val="0BF26A562B574649976781A6EEC52519"/>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1D138F7C"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r w:rsidR="00CC17A4" w:rsidRPr="00551FB0" w14:paraId="7AA0A70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111949F9" w14:textId="77777777" w:rsidR="00CC17A4" w:rsidRPr="00551FB0" w:rsidRDefault="00CC17A4" w:rsidP="00551FB0">
            <w:pPr>
              <w:pStyle w:val="GSATableHeading"/>
              <w:keepNext w:val="0"/>
              <w:keepLines w:val="0"/>
              <w:rPr>
                <w:szCs w:val="20"/>
              </w:rPr>
            </w:pPr>
            <w:r w:rsidRPr="00551FB0">
              <w:rPr>
                <w:szCs w:val="20"/>
              </w:rPr>
              <w:t>Availability</w:t>
            </w:r>
          </w:p>
        </w:tc>
        <w:sdt>
          <w:sdtPr>
            <w:rPr>
              <w:sz w:val="20"/>
              <w:szCs w:val="20"/>
            </w:rPr>
            <w:alias w:val="Low Moderate High"/>
            <w:tag w:val="lowmoderatehigh"/>
            <w:id w:val="829017778"/>
            <w:placeholder>
              <w:docPart w:val="4D57AA5107874C0EAE6342AA135AAA7E"/>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12379D77"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bl>
    <w:p w14:paraId="0035D992" w14:textId="77777777" w:rsidR="00CC17A4" w:rsidRPr="00725B4E" w:rsidRDefault="00CC17A4" w:rsidP="00CC17A4"/>
    <w:p w14:paraId="2CE877E7" w14:textId="77777777" w:rsidR="00CC17A4" w:rsidRPr="00316737" w:rsidRDefault="00CC17A4" w:rsidP="00CC17A4">
      <w:r w:rsidRPr="00316737">
        <w:t>Through review and analysis</w:t>
      </w:r>
      <w:r>
        <w:t>,</w:t>
      </w:r>
      <w:r w:rsidRPr="00316737">
        <w:t xml:space="preserve"> it has been determined that the baseline security categorization for the </w:t>
      </w:r>
      <w:sdt>
        <w:sdtPr>
          <w:alias w:val="Information System Abbreviation"/>
          <w:tag w:val="informationsystemabbreviation"/>
          <w:id w:val="165905268"/>
          <w:placeholder>
            <w:docPart w:val="745044D5B6594785A198E0C16F309740"/>
          </w:placeholder>
          <w:dataBinding w:xpath="/root[1]/companyinfo[1]/informationsystemabbreviation[1]" w:storeItemID="{3C714739-2FB5-41FA-89D5-72FE7465BFF9}"/>
          <w:text/>
        </w:sdtPr>
        <w:sdtEndPr/>
        <w:sdtContent>
          <w:r>
            <w:t>Enter Information System Abbreviation</w:t>
          </w:r>
        </w:sdtContent>
      </w:sdt>
      <w:r w:rsidRPr="00316737">
        <w:t xml:space="preserve"> system is listed in the </w:t>
      </w:r>
      <w:r w:rsidRPr="00316737">
        <w:fldChar w:fldCharType="begin"/>
      </w:r>
      <w:r w:rsidRPr="00316737">
        <w:instrText xml:space="preserve"> REF _Ref437326739 \h  \* MERGEFORMAT </w:instrText>
      </w:r>
      <w:r w:rsidRPr="00316737">
        <w:fldChar w:fldCharType="separate"/>
      </w:r>
      <w:r>
        <w:t>Table 2</w:t>
      </w:r>
      <w:r>
        <w:noBreakHyphen/>
        <w:t xml:space="preserve">4 </w:t>
      </w:r>
      <w:r w:rsidRPr="00EE07F3">
        <w:t>Baseline Security Configuration</w:t>
      </w:r>
      <w:r w:rsidRPr="00316737">
        <w:fldChar w:fldCharType="end"/>
      </w:r>
      <w:r w:rsidRPr="00316737">
        <w:t xml:space="preserve"> that follows. </w:t>
      </w:r>
    </w:p>
    <w:p w14:paraId="6D4CA5CB" w14:textId="3A1B8D1B" w:rsidR="00CC17A4" w:rsidRPr="00C44092" w:rsidRDefault="00CC17A4" w:rsidP="00CC17A4">
      <w:pPr>
        <w:pStyle w:val="Caption"/>
      </w:pPr>
      <w:bookmarkStart w:id="65" w:name="_Ref437326739"/>
      <w:bookmarkStart w:id="66" w:name="_Toc437345241"/>
      <w:bookmarkStart w:id="67" w:name="_Toc520893542"/>
      <w:bookmarkStart w:id="68" w:name="_Toc522700798"/>
      <w:r>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0003329E">
        <w:rPr>
          <w:noProof/>
        </w:rPr>
        <w:t>.</w:t>
      </w:r>
      <w:r>
        <w:t xml:space="preserve"> </w:t>
      </w:r>
      <w:r w:rsidRPr="00EE07F3">
        <w:t>Baseline Security Configuration</w:t>
      </w:r>
      <w:bookmarkEnd w:id="65"/>
      <w:bookmarkEnd w:id="66"/>
      <w:bookmarkEnd w:id="67"/>
      <w:bookmarkEnd w:id="6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4F5" w:themeFill="accent1" w:themeFillTint="33"/>
        <w:tblCellMar>
          <w:top w:w="72" w:type="dxa"/>
          <w:left w:w="72" w:type="dxa"/>
          <w:bottom w:w="72" w:type="dxa"/>
          <w:right w:w="72" w:type="dxa"/>
        </w:tblCellMar>
        <w:tblLook w:val="0000" w:firstRow="0" w:lastRow="0" w:firstColumn="0" w:lastColumn="0" w:noHBand="0" w:noVBand="0"/>
      </w:tblPr>
      <w:tblGrid>
        <w:gridCol w:w="6072"/>
        <w:gridCol w:w="3490"/>
      </w:tblGrid>
      <w:tr w:rsidR="00CC17A4" w:rsidRPr="00551FB0" w14:paraId="4C7A6130" w14:textId="77777777" w:rsidTr="00551FB0">
        <w:trPr>
          <w:cantSplit/>
          <w:trHeight w:hRule="exact" w:val="288"/>
          <w:jc w:val="center"/>
        </w:trPr>
        <w:tc>
          <w:tcPr>
            <w:tcW w:w="3175" w:type="pct"/>
            <w:shd w:val="clear" w:color="auto" w:fill="1D396B" w:themeFill="accent5"/>
            <w:tcMar>
              <w:top w:w="0" w:type="dxa"/>
              <w:left w:w="101" w:type="dxa"/>
              <w:bottom w:w="115" w:type="dxa"/>
              <w:right w:w="101" w:type="dxa"/>
            </w:tcMar>
            <w:vAlign w:val="center"/>
          </w:tcPr>
          <w:p w14:paraId="308152E9" w14:textId="77777777" w:rsidR="00CC17A4" w:rsidRPr="00551FB0" w:rsidRDefault="00617943" w:rsidP="0094101B">
            <w:pPr>
              <w:pStyle w:val="GSATableHeading"/>
              <w:jc w:val="left"/>
              <w:rPr>
                <w:szCs w:val="20"/>
              </w:rPr>
            </w:pPr>
            <w:sdt>
              <w:sdtPr>
                <w:rPr>
                  <w:szCs w:val="20"/>
                </w:rPr>
                <w:alias w:val="Information System Abbreviation"/>
                <w:tag w:val="informationsystemabbreviation"/>
                <w:id w:val="433321308"/>
                <w:placeholder>
                  <w:docPart w:val="818AFEEF19CF45488A21D97ED7CB4998"/>
                </w:placeholder>
                <w:dataBinding w:xpath="/root[1]/companyinfo[1]/informationsystemabbreviation[1]" w:storeItemID="{3C714739-2FB5-41FA-89D5-72FE7465BFF9}"/>
                <w:text/>
              </w:sdtPr>
              <w:sdtEndPr/>
              <w:sdtContent>
                <w:r w:rsidR="00CC17A4" w:rsidRPr="00551FB0">
                  <w:rPr>
                    <w:szCs w:val="20"/>
                  </w:rPr>
                  <w:t>Enter Information System Abbreviation</w:t>
                </w:r>
              </w:sdtContent>
            </w:sdt>
            <w:r w:rsidR="00CC17A4" w:rsidRPr="00551FB0">
              <w:rPr>
                <w:szCs w:val="20"/>
              </w:rPr>
              <w:t xml:space="preserve"> Security Categorization</w:t>
            </w:r>
          </w:p>
        </w:tc>
        <w:sdt>
          <w:sdtPr>
            <w:rPr>
              <w:sz w:val="20"/>
              <w:szCs w:val="20"/>
            </w:rPr>
            <w:alias w:val="Low Moderate or High"/>
            <w:tag w:val="lowmodhigh"/>
            <w:id w:val="1782301604"/>
            <w:placeholder>
              <w:docPart w:val="526BD2C6F08346F283D4D5D7E6D8910B"/>
            </w:placeholder>
            <w:showingPlcHdr/>
            <w:dropDownList>
              <w:listItem w:value="Choose an item."/>
              <w:listItem w:displayText="Low (L)" w:value="Low (L)"/>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vAlign w:val="center"/>
              </w:tcPr>
              <w:p w14:paraId="6C56795A"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bl>
    <w:p w14:paraId="0DEF5312" w14:textId="77777777" w:rsidR="00CC17A4" w:rsidRDefault="00CC17A4" w:rsidP="00CC17A4"/>
    <w:p w14:paraId="31528AD8" w14:textId="77777777" w:rsidR="00CC17A4" w:rsidRPr="00C44092" w:rsidRDefault="00CC17A4" w:rsidP="00CC17A4">
      <w:r w:rsidRPr="00C44092">
        <w:t xml:space="preserve">Using this categorization, in conjunction with the risk assessment and any unique security requirements, we have established the security controls for this system, as detailed in this SSP.  </w:t>
      </w:r>
    </w:p>
    <w:p w14:paraId="46A547E0" w14:textId="77777777" w:rsidR="00CC17A4" w:rsidRPr="00C44092" w:rsidRDefault="00CC17A4" w:rsidP="00CC17A4"/>
    <w:p w14:paraId="4DC33A2F" w14:textId="77777777" w:rsidR="00CC17A4" w:rsidRDefault="00CC17A4" w:rsidP="008B0DAD">
      <w:pPr>
        <w:pStyle w:val="Heading2"/>
      </w:pPr>
      <w:bookmarkStart w:id="69" w:name="_Toc449543270"/>
      <w:bookmarkStart w:id="70" w:name="_Toc515370047"/>
      <w:bookmarkStart w:id="71" w:name="_Toc520893309"/>
      <w:bookmarkStart w:id="72" w:name="_Toc385594036"/>
      <w:bookmarkStart w:id="73" w:name="_Toc385594428"/>
      <w:bookmarkStart w:id="74" w:name="_Toc385594816"/>
      <w:bookmarkStart w:id="75" w:name="_Toc388620673"/>
      <w:bookmarkStart w:id="76" w:name="_Toc383433180"/>
      <w:bookmarkStart w:id="77" w:name="_Toc383444412"/>
      <w:bookmarkStart w:id="78" w:name="_Toc385594037"/>
      <w:bookmarkStart w:id="79" w:name="_Toc385594429"/>
      <w:bookmarkStart w:id="80" w:name="_Toc385594817"/>
      <w:bookmarkStart w:id="81" w:name="_Toc388620674"/>
      <w:bookmarkStart w:id="82" w:name="_Toc449543271"/>
      <w:bookmarkStart w:id="83" w:name="_Toc522700397"/>
      <w:r>
        <w:t>Digital Identity</w:t>
      </w:r>
      <w:r w:rsidRPr="002C3786">
        <w:t xml:space="preserve"> Determination</w:t>
      </w:r>
      <w:bookmarkEnd w:id="69"/>
      <w:bookmarkEnd w:id="70"/>
      <w:bookmarkEnd w:id="71"/>
      <w:bookmarkEnd w:id="83"/>
      <w:r w:rsidRPr="002C3786">
        <w:t xml:space="preserve"> </w:t>
      </w:r>
      <w:bookmarkEnd w:id="72"/>
      <w:bookmarkEnd w:id="73"/>
      <w:bookmarkEnd w:id="74"/>
      <w:bookmarkEnd w:id="75"/>
    </w:p>
    <w:p w14:paraId="559C06CC" w14:textId="77777777" w:rsidR="00CC17A4" w:rsidRDefault="00CC17A4" w:rsidP="00CC17A4">
      <w:r>
        <w:t>T</w:t>
      </w:r>
      <w:r w:rsidRPr="00FD217C">
        <w:t xml:space="preserve">he </w:t>
      </w:r>
      <w:r>
        <w:t>digital identity information</w:t>
      </w:r>
      <w:r w:rsidRPr="00FD217C">
        <w:t xml:space="preserve"> may be found in </w:t>
      </w:r>
      <w:r>
        <w:fldChar w:fldCharType="begin"/>
      </w:r>
      <w:r>
        <w:instrText xml:space="preserve"> REF _Ref437328181 \h </w:instrText>
      </w:r>
      <w:r>
        <w:fldChar w:fldCharType="separate"/>
      </w:r>
      <w:r w:rsidRPr="00E0416A">
        <w:t xml:space="preserve">ATTACHMENT 3 </w:t>
      </w:r>
      <w:r>
        <w:t>– Digital Identity</w:t>
      </w:r>
      <w:r w:rsidRPr="00425508">
        <w:t xml:space="preserve"> Worksheet</w:t>
      </w:r>
      <w:r>
        <w:fldChar w:fldCharType="end"/>
      </w:r>
      <w:r>
        <w:t xml:space="preserve">  </w:t>
      </w:r>
    </w:p>
    <w:p w14:paraId="5DBDA543" w14:textId="77777777" w:rsidR="00CC17A4" w:rsidRDefault="00CC17A4" w:rsidP="00551FB0">
      <w:r w:rsidRPr="001729AB">
        <w:t xml:space="preserve">Note: </w:t>
      </w:r>
      <w:r w:rsidRPr="00837918">
        <w:t>NIST SP 800-63-3, Digital Identity Guidelines, does not recognize the four Level</w:t>
      </w:r>
      <w:r>
        <w:t>s</w:t>
      </w:r>
      <w:r w:rsidRPr="00837918">
        <w:t xml:space="preserve"> of Assurance model previously used by federal agencies and described in OMB M-04-04, instead requiring agencies to individually select levels corresponding to each function being performed.</w:t>
      </w:r>
      <w:r w:rsidRPr="001729AB">
        <w:t xml:space="preserve">  </w:t>
      </w:r>
    </w:p>
    <w:p w14:paraId="4F79DD6C" w14:textId="77777777" w:rsidR="00CC17A4" w:rsidRDefault="00CC17A4" w:rsidP="00CC17A4">
      <w:r w:rsidRPr="002C3786">
        <w:t xml:space="preserve">The </w:t>
      </w:r>
      <w:r>
        <w:t>digital identity l</w:t>
      </w:r>
      <w:r w:rsidRPr="002C3786">
        <w:t xml:space="preserve">evel is </w:t>
      </w:r>
      <w:sdt>
        <w:sdtPr>
          <w:alias w:val="e-Authentication Level"/>
          <w:tag w:val="eauthenticationlevel"/>
          <w:id w:val="-1515680357"/>
          <w:placeholder>
            <w:docPart w:val="14223AE4EA674BC4890434C2AEBD2DB9"/>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sidRPr="00981B84">
            <w:rPr>
              <w:rStyle w:val="PlaceholderText"/>
            </w:rPr>
            <w:t>Choose an item.</w:t>
          </w:r>
        </w:sdtContent>
      </w:sdt>
    </w:p>
    <w:p w14:paraId="11304929" w14:textId="77777777" w:rsidR="00CC17A4" w:rsidRPr="001F1D20" w:rsidRDefault="00CC17A4" w:rsidP="00CC17A4">
      <w:r w:rsidRPr="00E07846">
        <w:t xml:space="preserve">Additional </w:t>
      </w:r>
      <w:r>
        <w:t>digital identity</w:t>
      </w:r>
      <w:r w:rsidRPr="00E07846">
        <w:t xml:space="preserve"> information can be found in</w:t>
      </w:r>
      <w:r>
        <w:t xml:space="preserve"> Section </w:t>
      </w:r>
      <w:r>
        <w:fldChar w:fldCharType="begin"/>
      </w:r>
      <w:r>
        <w:instrText xml:space="preserve"> REF _Ref462656381 \r \h </w:instrText>
      </w:r>
      <w:r>
        <w:fldChar w:fldCharType="separate"/>
      </w:r>
      <w:r>
        <w:t>15</w:t>
      </w:r>
      <w:r>
        <w:fldChar w:fldCharType="end"/>
      </w:r>
      <w:r>
        <w:t xml:space="preserve"> </w:t>
      </w:r>
      <w:r>
        <w:fldChar w:fldCharType="begin"/>
      </w:r>
      <w:r>
        <w:instrText xml:space="preserve"> REF _Ref462656367 \h </w:instrText>
      </w:r>
      <w:r>
        <w:fldChar w:fldCharType="separate"/>
      </w:r>
      <w:r w:rsidRPr="005972CC">
        <w:t>Attachment</w:t>
      </w:r>
      <w:r>
        <w:fldChar w:fldCharType="end"/>
      </w:r>
      <w:r>
        <w:t xml:space="preserve">s </w:t>
      </w:r>
      <w:r>
        <w:fldChar w:fldCharType="begin"/>
      </w:r>
      <w:r>
        <w:instrText xml:space="preserve"> REF _Ref462656327 \h </w:instrText>
      </w:r>
      <w:r>
        <w:fldChar w:fldCharType="separate"/>
      </w:r>
      <w:r>
        <w:t xml:space="preserve">Digital Identity </w:t>
      </w:r>
      <w:r w:rsidRPr="00372FA8">
        <w:t>Level Selection</w:t>
      </w:r>
      <w:r>
        <w:fldChar w:fldCharType="end"/>
      </w:r>
      <w:r w:rsidRPr="00E07846">
        <w:t>.</w:t>
      </w:r>
    </w:p>
    <w:p w14:paraId="047363F8" w14:textId="77777777" w:rsidR="00CC17A4" w:rsidRPr="00E0416A" w:rsidRDefault="00CC17A4" w:rsidP="00551FB0">
      <w:pPr>
        <w:pStyle w:val="Heading1"/>
      </w:pPr>
      <w:bookmarkStart w:id="84" w:name="_Toc520893310"/>
      <w:bookmarkStart w:id="85" w:name="_Toc522700398"/>
      <w:r w:rsidRPr="00E0416A">
        <w:t>Information System Owner</w:t>
      </w:r>
      <w:bookmarkEnd w:id="76"/>
      <w:bookmarkEnd w:id="77"/>
      <w:bookmarkEnd w:id="78"/>
      <w:bookmarkEnd w:id="79"/>
      <w:bookmarkEnd w:id="80"/>
      <w:bookmarkEnd w:id="81"/>
      <w:bookmarkEnd w:id="82"/>
      <w:bookmarkEnd w:id="84"/>
      <w:bookmarkEnd w:id="85"/>
      <w:r w:rsidRPr="00E0416A">
        <w:t xml:space="preserve">  </w:t>
      </w:r>
    </w:p>
    <w:p w14:paraId="59CECBCD" w14:textId="77777777" w:rsidR="00CC17A4" w:rsidRDefault="00CC17A4" w:rsidP="00CC17A4">
      <w:r w:rsidRPr="002C3786">
        <w:t>The following individual is identified as the system owner or functional proponent/advocate for this system.</w:t>
      </w:r>
      <w:r>
        <w:t xml:space="preserve">  </w:t>
      </w:r>
    </w:p>
    <w:p w14:paraId="6D6D65D7" w14:textId="4E011C7A" w:rsidR="00CC17A4" w:rsidRPr="002C3786" w:rsidRDefault="00CC17A4" w:rsidP="00CC17A4">
      <w:pPr>
        <w:pStyle w:val="Caption"/>
      </w:pPr>
      <w:bookmarkStart w:id="86" w:name="_Toc437345244"/>
      <w:bookmarkStart w:id="87" w:name="_Toc520893543"/>
      <w:bookmarkStart w:id="88" w:name="_Toc522700799"/>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4203EB">
        <w:t>Information System Owner</w:t>
      </w:r>
      <w:bookmarkEnd w:id="86"/>
      <w:bookmarkEnd w:id="87"/>
      <w:bookmarkEnd w:id="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91"/>
        <w:gridCol w:w="6871"/>
      </w:tblGrid>
      <w:tr w:rsidR="00CC17A4" w:rsidRPr="00A57DDE" w14:paraId="37BECABB" w14:textId="77777777" w:rsidTr="00722C7F">
        <w:trPr>
          <w:cantSplit/>
          <w:tblHeader/>
          <w:jc w:val="center"/>
        </w:trPr>
        <w:tc>
          <w:tcPr>
            <w:tcW w:w="5000" w:type="pct"/>
            <w:gridSpan w:val="2"/>
            <w:shd w:val="clear" w:color="auto" w:fill="1D396B" w:themeFill="accent5"/>
            <w:tcMar>
              <w:top w:w="0" w:type="dxa"/>
              <w:left w:w="101" w:type="dxa"/>
              <w:bottom w:w="115" w:type="dxa"/>
              <w:right w:w="101" w:type="dxa"/>
            </w:tcMar>
          </w:tcPr>
          <w:p w14:paraId="18E8D84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Owner Information</w:t>
            </w:r>
          </w:p>
        </w:tc>
      </w:tr>
      <w:tr w:rsidR="00CC17A4" w:rsidRPr="00A57DDE" w14:paraId="051A9870"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D7429B9"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93772886"/>
            <w:placeholder>
              <w:docPart w:val="C0269A237EA94F99A41CE15867401AC7"/>
            </w:placeholder>
            <w:showingPlcHdr/>
            <w:text w:multiLine="1"/>
          </w:sdtPr>
          <w:sdtEndPr/>
          <w:sdtContent>
            <w:tc>
              <w:tcPr>
                <w:tcW w:w="3593" w:type="pct"/>
                <w:shd w:val="clear" w:color="auto" w:fill="auto"/>
                <w:tcMar>
                  <w:top w:w="0" w:type="dxa"/>
                  <w:left w:w="101" w:type="dxa"/>
                  <w:bottom w:w="115" w:type="dxa"/>
                  <w:right w:w="101" w:type="dxa"/>
                </w:tcMar>
              </w:tcPr>
              <w:p w14:paraId="5C71641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4A45C59"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6856A36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103843450"/>
            <w:placeholder>
              <w:docPart w:val="E3CD0A5413234ABDAB7D71ABDAF2E64A"/>
            </w:placeholder>
            <w:showingPlcHdr/>
            <w:text/>
          </w:sdtPr>
          <w:sdtEndPr/>
          <w:sdtContent>
            <w:tc>
              <w:tcPr>
                <w:tcW w:w="3593" w:type="pct"/>
                <w:tcMar>
                  <w:top w:w="0" w:type="dxa"/>
                  <w:left w:w="101" w:type="dxa"/>
                  <w:bottom w:w="115" w:type="dxa"/>
                  <w:right w:w="101" w:type="dxa"/>
                </w:tcMar>
              </w:tcPr>
              <w:p w14:paraId="5EC69D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67010CD8"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30776301"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889324861"/>
            <w:placeholder>
              <w:docPart w:val="83F0A003F0F94A1DA3D6BCAFC28836F1"/>
            </w:placeholder>
            <w:showingPlcHdr/>
            <w:text w:multiLine="1"/>
          </w:sdtPr>
          <w:sdtEndPr/>
          <w:sdtContent>
            <w:tc>
              <w:tcPr>
                <w:tcW w:w="3593" w:type="pct"/>
                <w:tcMar>
                  <w:top w:w="0" w:type="dxa"/>
                  <w:left w:w="101" w:type="dxa"/>
                  <w:bottom w:w="115" w:type="dxa"/>
                  <w:right w:w="101" w:type="dxa"/>
                </w:tcMar>
              </w:tcPr>
              <w:p w14:paraId="6F1DD85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87343E7"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E569DE6"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1352063152"/>
            <w:placeholder>
              <w:docPart w:val="72D3F5D2312B475BBA48D6923D4591F8"/>
            </w:placeholder>
            <w:showingPlcHdr/>
            <w:text/>
          </w:sdtPr>
          <w:sdtEndPr/>
          <w:sdtContent>
            <w:tc>
              <w:tcPr>
                <w:tcW w:w="3593" w:type="pct"/>
                <w:tcMar>
                  <w:top w:w="0" w:type="dxa"/>
                  <w:left w:w="101" w:type="dxa"/>
                  <w:bottom w:w="115" w:type="dxa"/>
                  <w:right w:w="101" w:type="dxa"/>
                </w:tcMar>
              </w:tcPr>
              <w:p w14:paraId="4BF45BD1"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6840BA3D"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7900F318"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1158920921"/>
            <w:placeholder>
              <w:docPart w:val="4ED0513C38A5493BB749B8E6636C9060"/>
            </w:placeholder>
            <w:showingPlcHdr/>
            <w:text/>
          </w:sdtPr>
          <w:sdtEndPr/>
          <w:sdtContent>
            <w:tc>
              <w:tcPr>
                <w:tcW w:w="3593" w:type="pct"/>
                <w:tcMar>
                  <w:top w:w="0" w:type="dxa"/>
                  <w:left w:w="101" w:type="dxa"/>
                  <w:bottom w:w="115" w:type="dxa"/>
                  <w:right w:w="101" w:type="dxa"/>
                </w:tcMar>
              </w:tcPr>
              <w:p w14:paraId="347ADB6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71D6E86E"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1635A79B"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475687190"/>
            <w:placeholder>
              <w:docPart w:val="A44CC0A5892443BA9675190D378410F7"/>
            </w:placeholder>
            <w:showingPlcHdr/>
            <w:text/>
          </w:sdtPr>
          <w:sdtEndPr/>
          <w:sdtContent>
            <w:tc>
              <w:tcPr>
                <w:tcW w:w="3593" w:type="pct"/>
                <w:tcMar>
                  <w:top w:w="0" w:type="dxa"/>
                  <w:left w:w="101" w:type="dxa"/>
                  <w:bottom w:w="115" w:type="dxa"/>
                  <w:right w:w="101" w:type="dxa"/>
                </w:tcMar>
              </w:tcPr>
              <w:p w14:paraId="236B98F0"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5C9FBB78" w14:textId="77777777" w:rsidR="00CC17A4" w:rsidRPr="001F1D20" w:rsidRDefault="00CC17A4" w:rsidP="00CC17A4"/>
    <w:p w14:paraId="76E7E001" w14:textId="77777777" w:rsidR="00CC17A4" w:rsidRDefault="00CC17A4" w:rsidP="00A57DDE">
      <w:pPr>
        <w:pStyle w:val="Heading1"/>
      </w:pPr>
      <w:bookmarkStart w:id="89" w:name="_Toc383430715"/>
      <w:bookmarkStart w:id="90" w:name="_Toc383429986"/>
      <w:bookmarkStart w:id="91" w:name="_Toc383430198"/>
      <w:bookmarkStart w:id="92" w:name="_Toc383430419"/>
      <w:bookmarkStart w:id="93" w:name="_Toc383430480"/>
      <w:bookmarkStart w:id="94" w:name="_Toc383430555"/>
      <w:bookmarkStart w:id="95" w:name="_Toc383431316"/>
      <w:bookmarkStart w:id="96" w:name="_Toc383431376"/>
      <w:bookmarkStart w:id="97" w:name="_Toc383431873"/>
      <w:bookmarkStart w:id="98" w:name="_Toc383432454"/>
      <w:bookmarkStart w:id="99" w:name="_Toc383432570"/>
      <w:bookmarkStart w:id="100" w:name="_Toc383432686"/>
      <w:bookmarkStart w:id="101" w:name="_Toc383432799"/>
      <w:bookmarkStart w:id="102" w:name="_Toc383432898"/>
      <w:bookmarkStart w:id="103" w:name="_Toc383433181"/>
      <w:bookmarkStart w:id="104" w:name="_Toc383434411"/>
      <w:bookmarkStart w:id="105" w:name="_Toc383437709"/>
      <w:bookmarkStart w:id="106" w:name="_Toc383438313"/>
      <w:bookmarkStart w:id="107" w:name="_Toc383439250"/>
      <w:bookmarkStart w:id="108" w:name="_Toc383439487"/>
      <w:bookmarkStart w:id="109" w:name="_Toc383440198"/>
      <w:bookmarkStart w:id="110" w:name="_Toc383440796"/>
      <w:bookmarkStart w:id="111" w:name="_Toc383441137"/>
      <w:bookmarkStart w:id="112" w:name="_Toc383441480"/>
      <w:bookmarkStart w:id="113" w:name="_Toc383442500"/>
      <w:bookmarkStart w:id="114" w:name="_Toc383443721"/>
      <w:bookmarkStart w:id="115" w:name="_Toc383444413"/>
      <w:bookmarkStart w:id="116" w:name="_Toc383445250"/>
      <w:bookmarkStart w:id="117" w:name="_Toc383465151"/>
      <w:bookmarkStart w:id="118" w:name="_Toc385592872"/>
      <w:bookmarkStart w:id="119" w:name="_Toc385593251"/>
      <w:bookmarkStart w:id="120" w:name="_Toc385593644"/>
      <w:bookmarkStart w:id="121" w:name="_Toc385594038"/>
      <w:bookmarkStart w:id="122" w:name="_Toc385594430"/>
      <w:bookmarkStart w:id="123" w:name="_Toc385594818"/>
      <w:bookmarkStart w:id="124" w:name="_Toc385595224"/>
      <w:bookmarkStart w:id="125" w:name="_Toc385595616"/>
      <w:bookmarkStart w:id="126" w:name="_Toc385762180"/>
      <w:bookmarkStart w:id="127" w:name="_Toc383433182"/>
      <w:bookmarkStart w:id="128" w:name="_Toc383444414"/>
      <w:bookmarkStart w:id="129" w:name="_Toc385594039"/>
      <w:bookmarkStart w:id="130" w:name="_Toc385594431"/>
      <w:bookmarkStart w:id="131" w:name="_Toc385594819"/>
      <w:bookmarkStart w:id="132" w:name="_Toc388620675"/>
      <w:bookmarkStart w:id="133" w:name="_Toc449543272"/>
      <w:bookmarkStart w:id="134" w:name="_Toc520893311"/>
      <w:bookmarkStart w:id="135" w:name="_Toc522700399"/>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E0416A">
        <w:t>Authorizing Official</w:t>
      </w:r>
      <w:bookmarkEnd w:id="127"/>
      <w:bookmarkEnd w:id="128"/>
      <w:bookmarkEnd w:id="129"/>
      <w:bookmarkEnd w:id="130"/>
      <w:bookmarkEnd w:id="131"/>
      <w:bookmarkEnd w:id="132"/>
      <w:bookmarkEnd w:id="133"/>
      <w:bookmarkEnd w:id="134"/>
      <w:bookmarkEnd w:id="135"/>
    </w:p>
    <w:p w14:paraId="38897868"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The Authorizing Official is determined by the path that the CSP is using to obtain an authorization.</w:t>
      </w:r>
    </w:p>
    <w:p w14:paraId="0CDCF2F2"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 xml:space="preserve">JAB P-ATO: FedRAMP, JAB, as comprised of member representatives from the General Services </w:t>
      </w:r>
      <w:r w:rsidRPr="00A57DDE">
        <w:rPr>
          <w:rFonts w:asciiTheme="minorHAnsi" w:hAnsiTheme="minorHAnsi" w:cstheme="minorHAnsi"/>
          <w:sz w:val="22"/>
        </w:rPr>
        <w:lastRenderedPageBreak/>
        <w:t>Administration (GSA), Department of Defense (DoD) and Department of Homeland Security (DHS)</w:t>
      </w:r>
    </w:p>
    <w:p w14:paraId="1360D421"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Agency Authority to Operate (ATO): Agency Authorizing Official name, title and contact information</w:t>
      </w:r>
    </w:p>
    <w:p w14:paraId="04B6C1E5"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23921BD" w14:textId="77777777" w:rsidR="00CC17A4" w:rsidRDefault="00CC17A4" w:rsidP="00CC17A4"/>
    <w:p w14:paraId="14D04EAB" w14:textId="77777777" w:rsidR="00CC17A4" w:rsidRPr="00A57DDE" w:rsidRDefault="00CC17A4" w:rsidP="00CC17A4">
      <w:pPr>
        <w:rPr>
          <w:rFonts w:asciiTheme="minorHAnsi" w:hAnsiTheme="minorHAnsi" w:cstheme="minorHAnsi"/>
        </w:rPr>
      </w:pPr>
      <w:r w:rsidRPr="00A57DDE">
        <w:rPr>
          <w:rFonts w:asciiTheme="minorHAnsi" w:hAnsiTheme="minorHAnsi" w:cstheme="minorHAnsi"/>
        </w:rPr>
        <w:t xml:space="preserve">The Authorizing Official (AO) or Designated Approving Authority (DAA) for this information system is the </w:t>
      </w:r>
      <w:sdt>
        <w:sdtPr>
          <w:rPr>
            <w:rFonts w:asciiTheme="minorHAnsi" w:hAnsiTheme="minorHAnsi" w:cstheme="minorHAnsi"/>
          </w:rPr>
          <w:id w:val="1467468288"/>
        </w:sdtPr>
        <w:sdtEndPr>
          <w:rPr>
            <w:rStyle w:val="GSAItalicEmphasisChar"/>
            <w:rFonts w:eastAsia="Lucida Sans Unicode"/>
            <w:i/>
            <w:color w:val="000000"/>
            <w:kern w:val="1"/>
            <w:szCs w:val="22"/>
            <w14:textFill>
              <w14:solidFill>
                <w14:srgbClr w14:val="000000">
                  <w14:lumMod w14:val="90000"/>
                  <w14:lumOff w14:val="10000"/>
                </w14:srgbClr>
              </w14:solidFill>
            </w14:textFill>
          </w:rPr>
        </w:sdtEndPr>
        <w:sdtContent>
          <w:r w:rsidRPr="00A57DDE">
            <w:rPr>
              <w:rStyle w:val="GSAItalicEmphasisChar"/>
              <w:rFonts w:asciiTheme="minorHAnsi" w:hAnsiTheme="minorHAnsi" w:cstheme="minorHAnsi"/>
            </w:rPr>
            <w:t>Insert AO information as instructed above</w:t>
          </w:r>
        </w:sdtContent>
      </w:sdt>
      <w:r w:rsidRPr="00A57DDE">
        <w:rPr>
          <w:rFonts w:asciiTheme="minorHAnsi" w:hAnsiTheme="minorHAnsi" w:cstheme="minorHAnsi"/>
        </w:rPr>
        <w:t>.</w:t>
      </w:r>
    </w:p>
    <w:p w14:paraId="1666A51B" w14:textId="77777777" w:rsidR="00CC17A4" w:rsidRPr="002C3786" w:rsidRDefault="00CC17A4" w:rsidP="00CC17A4"/>
    <w:p w14:paraId="7AD8AC03" w14:textId="77777777" w:rsidR="00CC17A4" w:rsidRDefault="00CC17A4" w:rsidP="00A57DDE">
      <w:pPr>
        <w:pStyle w:val="Heading1"/>
      </w:pPr>
      <w:bookmarkStart w:id="136" w:name="_Toc383433183"/>
      <w:bookmarkStart w:id="137" w:name="_Toc383444415"/>
      <w:bookmarkStart w:id="138" w:name="_Toc385594040"/>
      <w:bookmarkStart w:id="139" w:name="_Toc385594432"/>
      <w:bookmarkStart w:id="140" w:name="_Toc385594820"/>
      <w:bookmarkStart w:id="141" w:name="_Toc388620676"/>
      <w:bookmarkStart w:id="142" w:name="_Toc449543273"/>
      <w:bookmarkStart w:id="143" w:name="_Toc520893312"/>
      <w:bookmarkStart w:id="144" w:name="_Toc522700400"/>
      <w:r w:rsidRPr="002C3786">
        <w:t>Other Designated Contacts</w:t>
      </w:r>
      <w:bookmarkEnd w:id="136"/>
      <w:bookmarkEnd w:id="137"/>
      <w:bookmarkEnd w:id="138"/>
      <w:bookmarkEnd w:id="139"/>
      <w:bookmarkEnd w:id="140"/>
      <w:bookmarkEnd w:id="141"/>
      <w:bookmarkEnd w:id="142"/>
      <w:bookmarkEnd w:id="143"/>
      <w:bookmarkEnd w:id="144"/>
    </w:p>
    <w:p w14:paraId="654BD990" w14:textId="77777777" w:rsidR="00CC17A4" w:rsidRPr="00A57DDE" w:rsidRDefault="00CC17A4" w:rsidP="00CC17A4">
      <w:pPr>
        <w:pStyle w:val="GSAInstruction"/>
        <w:keepLines/>
        <w:rPr>
          <w:rFonts w:asciiTheme="minorHAnsi" w:hAnsiTheme="minorHAnsi" w:cstheme="minorHAnsi"/>
          <w:sz w:val="22"/>
        </w:rPr>
      </w:pPr>
      <w:r w:rsidRPr="00A57DDE">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29E64780"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0251B958" w14:textId="77777777" w:rsidR="00CC17A4" w:rsidRPr="002C3A5E" w:rsidRDefault="00CC17A4" w:rsidP="00CC17A4"/>
    <w:p w14:paraId="14400F28" w14:textId="77777777" w:rsidR="00CC17A4" w:rsidRDefault="00CC17A4" w:rsidP="00CC17A4">
      <w:r w:rsidRPr="00C44092">
        <w:t xml:space="preserve">The following individual(s) identified below possess in-depth knowledge of this system and/or its functions and operation.  </w:t>
      </w:r>
    </w:p>
    <w:p w14:paraId="78922F1F" w14:textId="1BAE52BC" w:rsidR="00CC17A4" w:rsidRPr="00C44092" w:rsidRDefault="00CC17A4" w:rsidP="00CC17A4">
      <w:pPr>
        <w:pStyle w:val="Caption"/>
      </w:pPr>
      <w:bookmarkStart w:id="145" w:name="_Toc437345245"/>
      <w:bookmarkStart w:id="146" w:name="_Toc520893544"/>
      <w:bookmarkStart w:id="147" w:name="_Toc522700800"/>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26243">
        <w:t>Information System Management Point of Contact</w:t>
      </w:r>
      <w:bookmarkEnd w:id="145"/>
      <w:bookmarkEnd w:id="146"/>
      <w:bookmarkEnd w:id="14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91"/>
        <w:gridCol w:w="6871"/>
      </w:tblGrid>
      <w:tr w:rsidR="00CC17A4" w:rsidRPr="00A57DDE" w14:paraId="36F864FB"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B26B4F2"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Management Point of Contact</w:t>
            </w:r>
          </w:p>
        </w:tc>
      </w:tr>
      <w:tr w:rsidR="00CC17A4" w:rsidRPr="00A57DDE" w14:paraId="1A013E96"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7246CC72"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839063159"/>
            <w:showingPlcHdr/>
            <w:text w:multiLine="1"/>
          </w:sdtPr>
          <w:sdtEndPr/>
          <w:sdtContent>
            <w:tc>
              <w:tcPr>
                <w:tcW w:w="3593" w:type="pct"/>
                <w:shd w:val="clear" w:color="auto" w:fill="auto"/>
                <w:tcMar>
                  <w:top w:w="0" w:type="dxa"/>
                  <w:left w:w="101" w:type="dxa"/>
                  <w:bottom w:w="115" w:type="dxa"/>
                  <w:right w:w="101" w:type="dxa"/>
                </w:tcMar>
              </w:tcPr>
              <w:p w14:paraId="211E146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CF598FD"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3CCAB67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702598108"/>
            <w:showingPlcHdr/>
            <w:text/>
          </w:sdtPr>
          <w:sdtEndPr/>
          <w:sdtContent>
            <w:tc>
              <w:tcPr>
                <w:tcW w:w="3593" w:type="pct"/>
                <w:tcMar>
                  <w:top w:w="0" w:type="dxa"/>
                  <w:left w:w="101" w:type="dxa"/>
                  <w:bottom w:w="115" w:type="dxa"/>
                  <w:right w:w="101" w:type="dxa"/>
                </w:tcMar>
              </w:tcPr>
              <w:p w14:paraId="47C5DE7F"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0ED518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AD623"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673302987"/>
            <w:showingPlcHdr/>
            <w:text w:multiLine="1"/>
          </w:sdtPr>
          <w:sdtEndPr/>
          <w:sdtContent>
            <w:tc>
              <w:tcPr>
                <w:tcW w:w="3593" w:type="pct"/>
                <w:tcMar>
                  <w:top w:w="0" w:type="dxa"/>
                  <w:left w:w="101" w:type="dxa"/>
                  <w:bottom w:w="115" w:type="dxa"/>
                  <w:right w:w="101" w:type="dxa"/>
                </w:tcMar>
              </w:tcPr>
              <w:p w14:paraId="65F5C757"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6E90D2B8"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B5CE090"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636797011"/>
            <w:showingPlcHdr/>
            <w:text/>
          </w:sdtPr>
          <w:sdtEndPr/>
          <w:sdtContent>
            <w:tc>
              <w:tcPr>
                <w:tcW w:w="3593" w:type="pct"/>
                <w:tcMar>
                  <w:top w:w="0" w:type="dxa"/>
                  <w:left w:w="101" w:type="dxa"/>
                  <w:bottom w:w="115" w:type="dxa"/>
                  <w:right w:w="101" w:type="dxa"/>
                </w:tcMar>
              </w:tcPr>
              <w:p w14:paraId="451FC33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13E5598A"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0D075"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467281323"/>
            <w:showingPlcHdr/>
            <w:text/>
          </w:sdtPr>
          <w:sdtEndPr/>
          <w:sdtContent>
            <w:tc>
              <w:tcPr>
                <w:tcW w:w="3593" w:type="pct"/>
                <w:tcMar>
                  <w:top w:w="0" w:type="dxa"/>
                  <w:left w:w="101" w:type="dxa"/>
                  <w:bottom w:w="115" w:type="dxa"/>
                  <w:right w:w="101" w:type="dxa"/>
                </w:tcMar>
              </w:tcPr>
              <w:p w14:paraId="6579FCD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05A583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60A8B4A9"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1622807258"/>
            <w:showingPlcHdr/>
            <w:text/>
          </w:sdtPr>
          <w:sdtEndPr/>
          <w:sdtContent>
            <w:tc>
              <w:tcPr>
                <w:tcW w:w="3593" w:type="pct"/>
                <w:tcMar>
                  <w:top w:w="0" w:type="dxa"/>
                  <w:left w:w="101" w:type="dxa"/>
                  <w:bottom w:w="115" w:type="dxa"/>
                  <w:right w:w="101" w:type="dxa"/>
                </w:tcMar>
              </w:tcPr>
              <w:p w14:paraId="432793B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04F68761" w14:textId="77777777" w:rsidR="00CC17A4" w:rsidRDefault="00CC17A4" w:rsidP="00CC17A4">
      <w:bookmarkStart w:id="148" w:name="_Toc388620646"/>
      <w:bookmarkStart w:id="149" w:name="_Toc383444387"/>
    </w:p>
    <w:p w14:paraId="00B44878" w14:textId="09A8A4AE" w:rsidR="00CC17A4" w:rsidRDefault="00CC17A4" w:rsidP="00CC17A4">
      <w:pPr>
        <w:pStyle w:val="Caption"/>
      </w:pPr>
      <w:bookmarkStart w:id="150" w:name="_Toc437345246"/>
      <w:bookmarkStart w:id="151" w:name="_Toc520893545"/>
      <w:bookmarkStart w:id="152" w:name="_Toc522700801"/>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444B7D">
        <w:t>Information System Technical Point of Contact</w:t>
      </w:r>
      <w:bookmarkEnd w:id="150"/>
      <w:bookmarkEnd w:id="151"/>
      <w:bookmarkEnd w:id="1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91"/>
        <w:gridCol w:w="6871"/>
      </w:tblGrid>
      <w:tr w:rsidR="00CC17A4" w:rsidRPr="00A57DDE" w14:paraId="5F9C1977"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F4CC7D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Technical Point of Contact</w:t>
            </w:r>
          </w:p>
        </w:tc>
      </w:tr>
      <w:tr w:rsidR="00CC17A4" w:rsidRPr="00A57DDE" w14:paraId="118468C6"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0289C7B5"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040433324"/>
            <w:showingPlcHdr/>
            <w:text w:multiLine="1"/>
          </w:sdtPr>
          <w:sdtEndPr/>
          <w:sdtContent>
            <w:tc>
              <w:tcPr>
                <w:tcW w:w="3593" w:type="pct"/>
                <w:shd w:val="clear" w:color="auto" w:fill="auto"/>
                <w:tcMar>
                  <w:top w:w="0" w:type="dxa"/>
                  <w:left w:w="101" w:type="dxa"/>
                  <w:bottom w:w="115" w:type="dxa"/>
                  <w:right w:w="101" w:type="dxa"/>
                </w:tcMar>
              </w:tcPr>
              <w:p w14:paraId="7ABF21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2B9FEF6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1FB433D9"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083528309"/>
            <w:showingPlcHdr/>
            <w:text/>
          </w:sdtPr>
          <w:sdtEndPr/>
          <w:sdtContent>
            <w:tc>
              <w:tcPr>
                <w:tcW w:w="3593" w:type="pct"/>
                <w:tcMar>
                  <w:top w:w="0" w:type="dxa"/>
                  <w:left w:w="101" w:type="dxa"/>
                  <w:bottom w:w="115" w:type="dxa"/>
                  <w:right w:w="101" w:type="dxa"/>
                </w:tcMar>
              </w:tcPr>
              <w:p w14:paraId="5F35BCF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71432C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31AF424B"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755931329"/>
            <w:showingPlcHdr/>
            <w:text w:multiLine="1"/>
          </w:sdtPr>
          <w:sdtEndPr/>
          <w:sdtContent>
            <w:tc>
              <w:tcPr>
                <w:tcW w:w="3593" w:type="pct"/>
                <w:tcMar>
                  <w:top w:w="0" w:type="dxa"/>
                  <w:left w:w="101" w:type="dxa"/>
                  <w:bottom w:w="115" w:type="dxa"/>
                  <w:right w:w="101" w:type="dxa"/>
                </w:tcMar>
              </w:tcPr>
              <w:p w14:paraId="2B8EF9D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6FC4F4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CEBFB0B"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2062467876"/>
            <w:showingPlcHdr/>
            <w:text/>
          </w:sdtPr>
          <w:sdtEndPr/>
          <w:sdtContent>
            <w:tc>
              <w:tcPr>
                <w:tcW w:w="3593" w:type="pct"/>
                <w:tcMar>
                  <w:top w:w="0" w:type="dxa"/>
                  <w:left w:w="101" w:type="dxa"/>
                  <w:bottom w:w="115" w:type="dxa"/>
                  <w:right w:w="101" w:type="dxa"/>
                </w:tcMar>
              </w:tcPr>
              <w:p w14:paraId="140AA22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3EF6F80D"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879E960"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1048217092"/>
            <w:showingPlcHdr/>
            <w:text/>
          </w:sdtPr>
          <w:sdtEndPr/>
          <w:sdtContent>
            <w:tc>
              <w:tcPr>
                <w:tcW w:w="3593" w:type="pct"/>
                <w:tcMar>
                  <w:top w:w="0" w:type="dxa"/>
                  <w:left w:w="101" w:type="dxa"/>
                  <w:bottom w:w="115" w:type="dxa"/>
                  <w:right w:w="101" w:type="dxa"/>
                </w:tcMar>
              </w:tcPr>
              <w:p w14:paraId="07FAE38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E6B66F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2396CDEF" w14:textId="77777777" w:rsidR="00CC17A4" w:rsidRPr="00A57DDE" w:rsidRDefault="00CC17A4" w:rsidP="00A57DDE">
            <w:pPr>
              <w:pStyle w:val="GSATableHeadingLeftJustified"/>
              <w:keepNext w:val="0"/>
              <w:keepLines w:val="0"/>
            </w:pPr>
            <w:r w:rsidRPr="00A57DDE">
              <w:lastRenderedPageBreak/>
              <w:t>Email Address</w:t>
            </w:r>
          </w:p>
        </w:tc>
        <w:sdt>
          <w:sdtPr>
            <w:rPr>
              <w:sz w:val="20"/>
              <w:szCs w:val="20"/>
            </w:rPr>
            <w:alias w:val="E-Mail Address"/>
            <w:tag w:val="email"/>
            <w:id w:val="299199340"/>
            <w:showingPlcHdr/>
            <w:text/>
          </w:sdtPr>
          <w:sdtEndPr/>
          <w:sdtContent>
            <w:tc>
              <w:tcPr>
                <w:tcW w:w="3593" w:type="pct"/>
                <w:tcMar>
                  <w:top w:w="0" w:type="dxa"/>
                  <w:left w:w="101" w:type="dxa"/>
                  <w:bottom w:w="115" w:type="dxa"/>
                  <w:right w:w="101" w:type="dxa"/>
                </w:tcMar>
              </w:tcPr>
              <w:p w14:paraId="6B67210A"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29599541" w14:textId="77777777" w:rsidR="00CC17A4" w:rsidRDefault="00CC17A4" w:rsidP="00CC17A4"/>
    <w:p w14:paraId="6CBFA6C4"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Add more tables as needed.</w:t>
      </w:r>
    </w:p>
    <w:p w14:paraId="0F6DAA56"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D2C65E7" w14:textId="77777777" w:rsidR="00CC17A4" w:rsidRPr="002C3786" w:rsidRDefault="00CC17A4" w:rsidP="00CC17A4"/>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91"/>
        <w:gridCol w:w="6871"/>
      </w:tblGrid>
      <w:tr w:rsidR="00CC17A4" w:rsidRPr="000B5DF7" w14:paraId="74D6DA3F"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tcPr>
          <w:bookmarkEnd w:id="148"/>
          <w:bookmarkEnd w:id="149"/>
          <w:p w14:paraId="2B4E45C1"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Point of Contact</w:t>
            </w:r>
          </w:p>
        </w:tc>
      </w:tr>
      <w:tr w:rsidR="00CC17A4" w:rsidRPr="000B5DF7" w14:paraId="228D971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17F9A9F"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452016830"/>
            <w:showingPlcHdr/>
            <w:text w:multiLine="1"/>
          </w:sdtPr>
          <w:sdtEndPr/>
          <w:sdtContent>
            <w:tc>
              <w:tcPr>
                <w:tcW w:w="3593" w:type="pct"/>
                <w:shd w:val="clear" w:color="auto" w:fill="auto"/>
                <w:tcMar>
                  <w:top w:w="0" w:type="dxa"/>
                  <w:left w:w="101" w:type="dxa"/>
                  <w:bottom w:w="115" w:type="dxa"/>
                  <w:right w:w="101" w:type="dxa"/>
                </w:tcMar>
              </w:tcPr>
              <w:p w14:paraId="475BA9C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8574BCF"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2CEAAFCA"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517546444"/>
            <w:showingPlcHdr/>
            <w:text/>
          </w:sdtPr>
          <w:sdtEndPr/>
          <w:sdtContent>
            <w:tc>
              <w:tcPr>
                <w:tcW w:w="3593" w:type="pct"/>
                <w:tcMar>
                  <w:top w:w="0" w:type="dxa"/>
                  <w:left w:w="101" w:type="dxa"/>
                  <w:bottom w:w="115" w:type="dxa"/>
                  <w:right w:w="101" w:type="dxa"/>
                </w:tcMar>
              </w:tcPr>
              <w:p w14:paraId="4266AF13"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4D20489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48043138"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579059882"/>
            <w:showingPlcHdr/>
            <w:text w:multiLine="1"/>
          </w:sdtPr>
          <w:sdtEndPr/>
          <w:sdtContent>
            <w:tc>
              <w:tcPr>
                <w:tcW w:w="3593" w:type="pct"/>
                <w:tcMar>
                  <w:top w:w="0" w:type="dxa"/>
                  <w:left w:w="101" w:type="dxa"/>
                  <w:bottom w:w="115" w:type="dxa"/>
                  <w:right w:w="101" w:type="dxa"/>
                </w:tcMar>
              </w:tcPr>
              <w:p w14:paraId="63E11645"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70EADBAD"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6A8E3F98" w14:textId="77777777" w:rsidR="00CC17A4" w:rsidRPr="000B5DF7" w:rsidRDefault="00CC17A4" w:rsidP="000B5DF7">
            <w:pPr>
              <w:pStyle w:val="GSATableHeadingLeftJustified"/>
              <w:keepNext w:val="0"/>
              <w:keepLines w:val="0"/>
            </w:pPr>
            <w:r w:rsidRPr="000B5DF7">
              <w:t>Address</w:t>
            </w:r>
          </w:p>
        </w:tc>
        <w:sdt>
          <w:sdtPr>
            <w:rPr>
              <w:sz w:val="20"/>
              <w:szCs w:val="20"/>
            </w:rPr>
            <w:alias w:val="Address"/>
            <w:tag w:val="address"/>
            <w:id w:val="1022902255"/>
            <w:showingPlcHdr/>
            <w:text/>
          </w:sdtPr>
          <w:sdtEndPr/>
          <w:sdtContent>
            <w:tc>
              <w:tcPr>
                <w:tcW w:w="3593" w:type="pct"/>
                <w:tcMar>
                  <w:top w:w="0" w:type="dxa"/>
                  <w:left w:w="101" w:type="dxa"/>
                  <w:bottom w:w="115" w:type="dxa"/>
                  <w:right w:w="101" w:type="dxa"/>
                </w:tcMar>
              </w:tcPr>
              <w:p w14:paraId="6E2A898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Address, City, State and Zip&gt;</w:t>
                </w:r>
              </w:p>
            </w:tc>
          </w:sdtContent>
        </w:sdt>
      </w:tr>
      <w:tr w:rsidR="00CC17A4" w:rsidRPr="000B5DF7" w14:paraId="6FB2DBB7"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CFA81BE"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1656962573"/>
            <w:showingPlcHdr/>
            <w:text/>
          </w:sdtPr>
          <w:sdtEndPr/>
          <w:sdtContent>
            <w:tc>
              <w:tcPr>
                <w:tcW w:w="3593" w:type="pct"/>
                <w:tcMar>
                  <w:top w:w="0" w:type="dxa"/>
                  <w:left w:w="101" w:type="dxa"/>
                  <w:bottom w:w="115" w:type="dxa"/>
                  <w:right w:w="101" w:type="dxa"/>
                </w:tcMar>
              </w:tcPr>
              <w:p w14:paraId="315046A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2A7F1D3E"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3BA3E907"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728068840"/>
            <w:showingPlcHdr/>
            <w:text/>
          </w:sdtPr>
          <w:sdtEndPr/>
          <w:sdtContent>
            <w:tc>
              <w:tcPr>
                <w:tcW w:w="3593" w:type="pct"/>
                <w:tcMar>
                  <w:top w:w="0" w:type="dxa"/>
                  <w:left w:w="101" w:type="dxa"/>
                  <w:bottom w:w="115" w:type="dxa"/>
                  <w:right w:w="101" w:type="dxa"/>
                </w:tcMar>
              </w:tcPr>
              <w:p w14:paraId="1A2F7A9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6991AF4F" w14:textId="77777777" w:rsidR="00CC17A4" w:rsidRPr="001F1D20" w:rsidRDefault="00CC17A4" w:rsidP="00CC17A4"/>
    <w:p w14:paraId="14FF5719" w14:textId="77777777" w:rsidR="00CC17A4" w:rsidRPr="00E0416A" w:rsidRDefault="00CC17A4" w:rsidP="000B5DF7">
      <w:pPr>
        <w:pStyle w:val="Heading1"/>
      </w:pPr>
      <w:bookmarkStart w:id="153" w:name="_Toc383433184"/>
      <w:bookmarkStart w:id="154" w:name="_Toc383444416"/>
      <w:bookmarkStart w:id="155" w:name="_Toc385594041"/>
      <w:bookmarkStart w:id="156" w:name="_Toc385594433"/>
      <w:bookmarkStart w:id="157" w:name="_Toc385594821"/>
      <w:bookmarkStart w:id="158" w:name="_Toc388620677"/>
      <w:bookmarkStart w:id="159" w:name="_Toc449543274"/>
      <w:bookmarkStart w:id="160" w:name="_Toc520893313"/>
      <w:bookmarkStart w:id="161" w:name="_Toc522700401"/>
      <w:r w:rsidRPr="00E0416A">
        <w:t>Assignment of Security Responsibility</w:t>
      </w:r>
      <w:bookmarkEnd w:id="153"/>
      <w:bookmarkEnd w:id="154"/>
      <w:bookmarkEnd w:id="155"/>
      <w:bookmarkEnd w:id="156"/>
      <w:bookmarkEnd w:id="157"/>
      <w:bookmarkEnd w:id="158"/>
      <w:bookmarkEnd w:id="159"/>
      <w:bookmarkEnd w:id="160"/>
      <w:bookmarkEnd w:id="161"/>
    </w:p>
    <w:p w14:paraId="22BD150D" w14:textId="77777777" w:rsidR="00CC17A4" w:rsidRPr="0014428C" w:rsidRDefault="00CC17A4" w:rsidP="00CC17A4">
      <w:pPr>
        <w:rPr>
          <w:spacing w:val="-2"/>
          <w:kern w:val="24"/>
        </w:rPr>
      </w:pPr>
      <w:r w:rsidRPr="0014428C">
        <w:rPr>
          <w:spacing w:val="-2"/>
          <w:kern w:val="24"/>
        </w:rPr>
        <w:t xml:space="preserve">The Information System Security Officers (ISSO), or their equivalent, identified below, have been appointed in writing and are deemed to have significant cyber and operational role responsibilities.  </w:t>
      </w:r>
    </w:p>
    <w:p w14:paraId="4ADD6BB0" w14:textId="25C26B66" w:rsidR="00CC17A4" w:rsidRDefault="00CC17A4" w:rsidP="00CC17A4">
      <w:pPr>
        <w:pStyle w:val="Caption"/>
      </w:pPr>
      <w:bookmarkStart w:id="162" w:name="_Toc437345247"/>
      <w:bookmarkStart w:id="163" w:name="_Toc520893546"/>
      <w:bookmarkStart w:id="164" w:name="_Toc522700802"/>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CSP Name</w:t>
      </w:r>
      <w:r w:rsidRPr="00EE5BC7">
        <w:t xml:space="preserve"> Internal ISSO (or Equivalent)</w:t>
      </w:r>
      <w:bookmarkEnd w:id="162"/>
      <w:r>
        <w:t xml:space="preserve"> </w:t>
      </w:r>
      <w:r w:rsidRPr="002331F9">
        <w:t>Point of Contact</w:t>
      </w:r>
      <w:bookmarkEnd w:id="163"/>
      <w:bookmarkEnd w:id="16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91"/>
        <w:gridCol w:w="6871"/>
      </w:tblGrid>
      <w:tr w:rsidR="00CC17A4" w:rsidRPr="000B5DF7" w14:paraId="61228BAB"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2B792238"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 xml:space="preserve">CSP Name Internal ISSO (or Equivalent) Point of Contact </w:t>
            </w:r>
          </w:p>
        </w:tc>
      </w:tr>
      <w:tr w:rsidR="00CC17A4" w:rsidRPr="000B5DF7" w14:paraId="3EB39AA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5550A59"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1901632133"/>
            <w:showingPlcHdr/>
            <w:text w:multiLine="1"/>
          </w:sdtPr>
          <w:sdtEndPr/>
          <w:sdtContent>
            <w:tc>
              <w:tcPr>
                <w:tcW w:w="3593" w:type="pct"/>
                <w:shd w:val="clear" w:color="auto" w:fill="auto"/>
                <w:tcMar>
                  <w:top w:w="0" w:type="dxa"/>
                  <w:left w:w="101" w:type="dxa"/>
                  <w:bottom w:w="115" w:type="dxa"/>
                  <w:right w:w="101" w:type="dxa"/>
                </w:tcMar>
              </w:tcPr>
              <w:p w14:paraId="2A7AA909"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DBBBB0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B40F773"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1017044166"/>
            <w:showingPlcHdr/>
            <w:text/>
          </w:sdtPr>
          <w:sdtEndPr/>
          <w:sdtContent>
            <w:tc>
              <w:tcPr>
                <w:tcW w:w="3593" w:type="pct"/>
                <w:tcMar>
                  <w:top w:w="0" w:type="dxa"/>
                  <w:left w:w="101" w:type="dxa"/>
                  <w:bottom w:w="115" w:type="dxa"/>
                  <w:right w:w="101" w:type="dxa"/>
                </w:tcMar>
              </w:tcPr>
              <w:p w14:paraId="5661B72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6644081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26035C1B"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82346100"/>
            <w:showingPlcHdr/>
            <w:text w:multiLine="1"/>
          </w:sdtPr>
          <w:sdtEndPr/>
          <w:sdtContent>
            <w:tc>
              <w:tcPr>
                <w:tcW w:w="3593" w:type="pct"/>
                <w:tcMar>
                  <w:top w:w="0" w:type="dxa"/>
                  <w:left w:w="101" w:type="dxa"/>
                  <w:bottom w:w="115" w:type="dxa"/>
                  <w:right w:w="101" w:type="dxa"/>
                </w:tcMar>
              </w:tcPr>
              <w:p w14:paraId="69F139D1"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122639E2"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AF7ACFA" w14:textId="77777777" w:rsidR="00CC17A4" w:rsidRPr="000B5DF7" w:rsidRDefault="00CC17A4" w:rsidP="000B5DF7">
            <w:pPr>
              <w:pStyle w:val="GSATableHeadingLeftJustified"/>
              <w:keepNext w:val="0"/>
              <w:keepLines w:val="0"/>
            </w:pPr>
            <w:r w:rsidRPr="000B5DF7">
              <w:t>Address</w:t>
            </w:r>
          </w:p>
        </w:tc>
        <w:sdt>
          <w:sdtPr>
            <w:rPr>
              <w:sz w:val="20"/>
              <w:szCs w:val="20"/>
            </w:rPr>
            <w:alias w:val="Address"/>
            <w:tag w:val="address"/>
            <w:id w:val="-1193143642"/>
            <w:showingPlcHdr/>
            <w:text/>
          </w:sdtPr>
          <w:sdtEndPr/>
          <w:sdtContent>
            <w:tc>
              <w:tcPr>
                <w:tcW w:w="3593" w:type="pct"/>
                <w:tcMar>
                  <w:top w:w="0" w:type="dxa"/>
                  <w:left w:w="101" w:type="dxa"/>
                  <w:bottom w:w="115" w:type="dxa"/>
                  <w:right w:w="101" w:type="dxa"/>
                </w:tcMar>
              </w:tcPr>
              <w:p w14:paraId="6AB3E35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Address, City, State and Zip&gt;</w:t>
                </w:r>
              </w:p>
            </w:tc>
          </w:sdtContent>
        </w:sdt>
      </w:tr>
      <w:tr w:rsidR="00CC17A4" w:rsidRPr="000B5DF7" w14:paraId="2E754C7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F87576F"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828824134"/>
            <w:showingPlcHdr/>
            <w:text/>
          </w:sdtPr>
          <w:sdtEndPr/>
          <w:sdtContent>
            <w:tc>
              <w:tcPr>
                <w:tcW w:w="3593" w:type="pct"/>
                <w:tcMar>
                  <w:top w:w="0" w:type="dxa"/>
                  <w:left w:w="101" w:type="dxa"/>
                  <w:bottom w:w="115" w:type="dxa"/>
                  <w:right w:w="101" w:type="dxa"/>
                </w:tcMar>
              </w:tcPr>
              <w:p w14:paraId="6632305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53E5C9F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6503BA1C"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1712641712"/>
            <w:showingPlcHdr/>
            <w:text/>
          </w:sdtPr>
          <w:sdtEndPr/>
          <w:sdtContent>
            <w:tc>
              <w:tcPr>
                <w:tcW w:w="3593" w:type="pct"/>
                <w:tcMar>
                  <w:top w:w="0" w:type="dxa"/>
                  <w:left w:w="101" w:type="dxa"/>
                  <w:bottom w:w="115" w:type="dxa"/>
                  <w:right w:w="101" w:type="dxa"/>
                </w:tcMar>
              </w:tcPr>
              <w:p w14:paraId="5B07C38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31820F74" w14:textId="77777777" w:rsidR="00CC17A4" w:rsidRDefault="00CC17A4" w:rsidP="00CC17A4"/>
    <w:p w14:paraId="65979F3E" w14:textId="2E9EE6C5" w:rsidR="00CC17A4" w:rsidRDefault="00CC17A4" w:rsidP="00CC17A4">
      <w:pPr>
        <w:pStyle w:val="Caption"/>
      </w:pPr>
      <w:bookmarkStart w:id="165" w:name="_Toc437345248"/>
      <w:bookmarkStart w:id="166" w:name="_Toc520893547"/>
      <w:bookmarkStart w:id="167" w:name="_Toc522700803"/>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E5031E">
        <w:t xml:space="preserve">AO </w:t>
      </w:r>
      <w:bookmarkEnd w:id="165"/>
      <w:r w:rsidRPr="002331F9">
        <w:t>Point of Contact</w:t>
      </w:r>
      <w:bookmarkEnd w:id="166"/>
      <w:bookmarkEnd w:id="1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91"/>
        <w:gridCol w:w="6871"/>
      </w:tblGrid>
      <w:tr w:rsidR="00CC17A4" w:rsidRPr="00C05D79" w14:paraId="149E61E9" w14:textId="77777777" w:rsidTr="00EE3B91">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04C50005"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AO Point of Contact</w:t>
            </w:r>
          </w:p>
        </w:tc>
      </w:tr>
      <w:tr w:rsidR="00CC17A4" w:rsidRPr="00C05D79" w14:paraId="15006507"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B1EF3ED" w14:textId="77777777" w:rsidR="00CC17A4" w:rsidRPr="00C05D79" w:rsidRDefault="00CC17A4" w:rsidP="00EE3B91">
            <w:pPr>
              <w:pStyle w:val="GSATableHeadingLeftJustified"/>
              <w:keepNext w:val="0"/>
              <w:keepLines w:val="0"/>
            </w:pPr>
            <w:r w:rsidRPr="00C05D79">
              <w:t>Name</w:t>
            </w:r>
          </w:p>
        </w:tc>
        <w:sdt>
          <w:sdtPr>
            <w:rPr>
              <w:sz w:val="20"/>
              <w:szCs w:val="20"/>
            </w:rPr>
            <w:alias w:val="Name"/>
            <w:tag w:val="name"/>
            <w:id w:val="-92861949"/>
            <w:showingPlcHdr/>
            <w:text w:multiLine="1"/>
          </w:sdtPr>
          <w:sdtEndPr/>
          <w:sdtContent>
            <w:tc>
              <w:tcPr>
                <w:tcW w:w="3593" w:type="pct"/>
                <w:shd w:val="clear" w:color="auto" w:fill="auto"/>
                <w:tcMar>
                  <w:top w:w="0" w:type="dxa"/>
                  <w:left w:w="101" w:type="dxa"/>
                  <w:bottom w:w="115" w:type="dxa"/>
                  <w:right w:w="101" w:type="dxa"/>
                </w:tcMar>
                <w:vAlign w:val="center"/>
              </w:tcPr>
              <w:p w14:paraId="0D807B21"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Name&gt;</w:t>
                </w:r>
              </w:p>
            </w:tc>
          </w:sdtContent>
        </w:sdt>
      </w:tr>
      <w:tr w:rsidR="00CC17A4" w:rsidRPr="00C05D79" w14:paraId="0C2216BD"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B306E52" w14:textId="77777777" w:rsidR="00CC17A4" w:rsidRPr="00C05D79" w:rsidRDefault="00CC17A4" w:rsidP="00EE3B91">
            <w:pPr>
              <w:pStyle w:val="GSATableHeadingLeftJustified"/>
              <w:keepNext w:val="0"/>
              <w:keepLines w:val="0"/>
            </w:pPr>
            <w:r w:rsidRPr="00C05D79">
              <w:t>Title</w:t>
            </w:r>
          </w:p>
        </w:tc>
        <w:tc>
          <w:tcPr>
            <w:tcW w:w="3593" w:type="pct"/>
            <w:tcMar>
              <w:top w:w="0" w:type="dxa"/>
              <w:left w:w="101" w:type="dxa"/>
              <w:bottom w:w="115" w:type="dxa"/>
              <w:right w:w="101" w:type="dxa"/>
            </w:tcMar>
            <w:vAlign w:val="center"/>
          </w:tcPr>
          <w:p w14:paraId="1C052326" w14:textId="77777777" w:rsidR="00CC17A4" w:rsidRPr="00C05D79" w:rsidRDefault="00CC17A4" w:rsidP="00EE3B91">
            <w:pPr>
              <w:pStyle w:val="GSATableText"/>
              <w:rPr>
                <w:sz w:val="20"/>
                <w:szCs w:val="20"/>
              </w:rPr>
            </w:pPr>
            <w:r w:rsidRPr="00C05D79">
              <w:rPr>
                <w:rStyle w:val="PlaceholderText"/>
                <w:sz w:val="20"/>
                <w:szCs w:val="20"/>
              </w:rPr>
              <w:t>&lt;Enter Title&gt;</w:t>
            </w:r>
          </w:p>
        </w:tc>
      </w:tr>
      <w:tr w:rsidR="00CC17A4" w:rsidRPr="00C05D79" w14:paraId="7438DA0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2CF1167" w14:textId="77777777" w:rsidR="00CC17A4" w:rsidRPr="00C05D79" w:rsidRDefault="00CC17A4" w:rsidP="00EE3B91">
            <w:pPr>
              <w:pStyle w:val="GSATableHeadingLeftJustified"/>
              <w:keepNext w:val="0"/>
              <w:keepLines w:val="0"/>
            </w:pPr>
            <w:r w:rsidRPr="00C05D79">
              <w:lastRenderedPageBreak/>
              <w:t>Organization</w:t>
            </w:r>
          </w:p>
        </w:tc>
        <w:sdt>
          <w:sdtPr>
            <w:rPr>
              <w:sz w:val="20"/>
              <w:szCs w:val="20"/>
            </w:rPr>
            <w:alias w:val="Company/Organization"/>
            <w:tag w:val="company"/>
            <w:id w:val="1459528524"/>
            <w:showingPlcHdr/>
            <w:text w:multiLine="1"/>
          </w:sdtPr>
          <w:sdtEndPr/>
          <w:sdtContent>
            <w:tc>
              <w:tcPr>
                <w:tcW w:w="3593" w:type="pct"/>
                <w:tcMar>
                  <w:top w:w="0" w:type="dxa"/>
                  <w:left w:w="101" w:type="dxa"/>
                  <w:bottom w:w="115" w:type="dxa"/>
                  <w:right w:w="101" w:type="dxa"/>
                </w:tcMar>
              </w:tcPr>
              <w:p w14:paraId="2CDB4D7F"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Company/Organization&gt;.</w:t>
                </w:r>
              </w:p>
            </w:tc>
          </w:sdtContent>
        </w:sdt>
      </w:tr>
      <w:tr w:rsidR="00CC17A4" w:rsidRPr="00C05D79" w14:paraId="0F8D9FB9"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4101C2C" w14:textId="77777777" w:rsidR="00CC17A4" w:rsidRPr="00C05D79" w:rsidRDefault="00CC17A4" w:rsidP="00EE3B91">
            <w:pPr>
              <w:pStyle w:val="GSATableHeadingLeftJustified"/>
              <w:keepNext w:val="0"/>
              <w:keepLines w:val="0"/>
            </w:pPr>
            <w:r w:rsidRPr="00C05D79">
              <w:t>Address</w:t>
            </w:r>
          </w:p>
        </w:tc>
        <w:sdt>
          <w:sdtPr>
            <w:rPr>
              <w:sz w:val="20"/>
              <w:szCs w:val="20"/>
            </w:rPr>
            <w:alias w:val="Address"/>
            <w:tag w:val="address"/>
            <w:id w:val="-1820949825"/>
            <w:showingPlcHdr/>
            <w:text/>
          </w:sdtPr>
          <w:sdtEndPr/>
          <w:sdtContent>
            <w:tc>
              <w:tcPr>
                <w:tcW w:w="3593" w:type="pct"/>
                <w:tcMar>
                  <w:top w:w="0" w:type="dxa"/>
                  <w:left w:w="101" w:type="dxa"/>
                  <w:bottom w:w="115" w:type="dxa"/>
                  <w:right w:w="101" w:type="dxa"/>
                </w:tcMar>
              </w:tcPr>
              <w:p w14:paraId="3915ACA9"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Address, City, State and Zip&gt;</w:t>
                </w:r>
              </w:p>
            </w:tc>
          </w:sdtContent>
        </w:sdt>
      </w:tr>
      <w:tr w:rsidR="00CC17A4" w:rsidRPr="00C05D79" w14:paraId="79C0A004"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73524E5" w14:textId="77777777" w:rsidR="00CC17A4" w:rsidRPr="00C05D79" w:rsidRDefault="00CC17A4" w:rsidP="00EE3B91">
            <w:pPr>
              <w:pStyle w:val="GSATableHeadingLeftJustified"/>
              <w:keepNext w:val="0"/>
              <w:keepLines w:val="0"/>
            </w:pPr>
            <w:r w:rsidRPr="00C05D79">
              <w:t>Phone Number</w:t>
            </w:r>
          </w:p>
        </w:tc>
        <w:sdt>
          <w:sdtPr>
            <w:rPr>
              <w:sz w:val="20"/>
              <w:szCs w:val="20"/>
            </w:rPr>
            <w:alias w:val="Phone Number"/>
            <w:tag w:val="phonenumber"/>
            <w:id w:val="-496029001"/>
            <w:showingPlcHdr/>
            <w:text/>
          </w:sdtPr>
          <w:sdtEndPr/>
          <w:sdtContent>
            <w:tc>
              <w:tcPr>
                <w:tcW w:w="3593" w:type="pct"/>
                <w:tcMar>
                  <w:top w:w="0" w:type="dxa"/>
                  <w:left w:w="101" w:type="dxa"/>
                  <w:bottom w:w="115" w:type="dxa"/>
                  <w:right w:w="101" w:type="dxa"/>
                </w:tcMar>
              </w:tcPr>
              <w:p w14:paraId="5CD530DE" w14:textId="77777777" w:rsidR="00CC17A4" w:rsidRPr="00C05D79" w:rsidRDefault="00CC17A4" w:rsidP="00EE3B91">
                <w:pPr>
                  <w:pStyle w:val="GSATableText"/>
                  <w:rPr>
                    <w:sz w:val="20"/>
                    <w:szCs w:val="20"/>
                  </w:rPr>
                </w:pPr>
                <w:r w:rsidRPr="00C05D79">
                  <w:rPr>
                    <w:rStyle w:val="PlaceholderText"/>
                    <w:rFonts w:eastAsiaTheme="majorEastAsia"/>
                    <w:sz w:val="20"/>
                    <w:szCs w:val="20"/>
                  </w:rPr>
                  <w:t>&lt;555-555-5555&gt;</w:t>
                </w:r>
              </w:p>
            </w:tc>
          </w:sdtContent>
        </w:sdt>
      </w:tr>
      <w:tr w:rsidR="00CC17A4" w:rsidRPr="00C05D79" w14:paraId="7709FB9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6DC7C4D1" w14:textId="77777777" w:rsidR="00CC17A4" w:rsidRPr="00C05D79" w:rsidRDefault="00CC17A4" w:rsidP="00EE3B91">
            <w:pPr>
              <w:pStyle w:val="GSATableHeadingLeftJustified"/>
              <w:keepNext w:val="0"/>
              <w:keepLines w:val="0"/>
            </w:pPr>
            <w:r w:rsidRPr="00C05D79">
              <w:t>Email Address</w:t>
            </w:r>
          </w:p>
        </w:tc>
        <w:sdt>
          <w:sdtPr>
            <w:rPr>
              <w:sz w:val="20"/>
              <w:szCs w:val="20"/>
            </w:rPr>
            <w:alias w:val="E-Mail Address"/>
            <w:tag w:val="email"/>
            <w:id w:val="-681352474"/>
            <w:showingPlcHdr/>
            <w:text/>
          </w:sdtPr>
          <w:sdtEndPr/>
          <w:sdtContent>
            <w:tc>
              <w:tcPr>
                <w:tcW w:w="3593" w:type="pct"/>
                <w:tcMar>
                  <w:top w:w="0" w:type="dxa"/>
                  <w:left w:w="101" w:type="dxa"/>
                  <w:bottom w:w="115" w:type="dxa"/>
                  <w:right w:w="101" w:type="dxa"/>
                </w:tcMar>
              </w:tcPr>
              <w:p w14:paraId="23D68070"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email address&gt;</w:t>
                </w:r>
              </w:p>
            </w:tc>
          </w:sdtContent>
        </w:sdt>
      </w:tr>
    </w:tbl>
    <w:p w14:paraId="5504A9F7" w14:textId="77777777" w:rsidR="00CC17A4" w:rsidRPr="00D80821" w:rsidRDefault="00CC17A4" w:rsidP="00CC17A4"/>
    <w:p w14:paraId="2EF93CE0" w14:textId="77777777" w:rsidR="00CC17A4" w:rsidRPr="00E0416A" w:rsidRDefault="00CC17A4" w:rsidP="00EE3B91">
      <w:pPr>
        <w:pStyle w:val="Heading1"/>
      </w:pPr>
      <w:bookmarkStart w:id="168" w:name="_Toc383433185"/>
      <w:bookmarkStart w:id="169" w:name="_Toc383444417"/>
      <w:bookmarkStart w:id="170" w:name="_Toc385594042"/>
      <w:bookmarkStart w:id="171" w:name="_Toc385594434"/>
      <w:bookmarkStart w:id="172" w:name="_Toc385594822"/>
      <w:bookmarkStart w:id="173" w:name="_Toc388620678"/>
      <w:bookmarkStart w:id="174" w:name="_Toc449543275"/>
      <w:bookmarkStart w:id="175" w:name="_Toc520893314"/>
      <w:bookmarkStart w:id="176" w:name="_Toc522700402"/>
      <w:r w:rsidRPr="00E0416A">
        <w:t>Information System Operational Status</w:t>
      </w:r>
      <w:bookmarkEnd w:id="168"/>
      <w:bookmarkEnd w:id="169"/>
      <w:bookmarkEnd w:id="170"/>
      <w:bookmarkEnd w:id="171"/>
      <w:bookmarkEnd w:id="172"/>
      <w:bookmarkEnd w:id="173"/>
      <w:bookmarkEnd w:id="174"/>
      <w:bookmarkEnd w:id="175"/>
      <w:bookmarkEnd w:id="176"/>
    </w:p>
    <w:p w14:paraId="2AA1368B" w14:textId="77777777" w:rsidR="00CC17A4" w:rsidRDefault="00CC17A4" w:rsidP="00CC17A4">
      <w:r w:rsidRPr="002C3786">
        <w:t xml:space="preserve">The system is currently in the life-cycle phase </w:t>
      </w:r>
      <w:r>
        <w:t>shown</w:t>
      </w:r>
      <w:r w:rsidRPr="002C3786">
        <w:t xml:space="preserve"> in </w:t>
      </w:r>
      <w:r>
        <w:fldChar w:fldCharType="begin"/>
      </w:r>
      <w:r>
        <w:instrText xml:space="preserve"> REF _Ref437329600 \h </w:instrText>
      </w:r>
      <w:r>
        <w:fldChar w:fldCharType="separate"/>
      </w:r>
      <w:r>
        <w:t xml:space="preserve">Table </w:t>
      </w:r>
      <w:r>
        <w:rPr>
          <w:noProof/>
        </w:rPr>
        <w:t>7</w:t>
      </w:r>
      <w:r>
        <w:noBreakHyphen/>
      </w:r>
      <w:r>
        <w:rPr>
          <w:noProof/>
        </w:rPr>
        <w:t>1</w:t>
      </w:r>
      <w:r>
        <w:t xml:space="preserve"> </w:t>
      </w:r>
      <w:r w:rsidRPr="00910509">
        <w:t>System Status</w:t>
      </w:r>
      <w:r>
        <w:fldChar w:fldCharType="end"/>
      </w:r>
      <w:r>
        <w:t xml:space="preserve"> </w:t>
      </w:r>
      <w:r w:rsidRPr="002C3786">
        <w:t>that follows.</w:t>
      </w:r>
      <w:r>
        <w:t xml:space="preserve">  (Only operational systems can be granted an ATO).</w:t>
      </w:r>
    </w:p>
    <w:p w14:paraId="05B62BD2" w14:textId="2107EEAE" w:rsidR="00CC17A4" w:rsidRPr="002C3786" w:rsidRDefault="00CC17A4" w:rsidP="00CC17A4">
      <w:pPr>
        <w:pStyle w:val="Caption"/>
      </w:pPr>
      <w:bookmarkStart w:id="177" w:name="_Ref437329600"/>
      <w:bookmarkStart w:id="178" w:name="_Toc437345249"/>
      <w:bookmarkStart w:id="179" w:name="_Toc520893548"/>
      <w:bookmarkStart w:id="180" w:name="_Toc522700804"/>
      <w:r>
        <w:t xml:space="preserve">Table </w:t>
      </w:r>
      <w:r>
        <w:rPr>
          <w:noProof/>
        </w:rPr>
        <w:fldChar w:fldCharType="begin"/>
      </w:r>
      <w:r>
        <w:rPr>
          <w:noProof/>
        </w:rPr>
        <w:instrText xml:space="preserve"> STYLEREF 1 \s </w:instrText>
      </w:r>
      <w:r>
        <w:rPr>
          <w:noProof/>
        </w:rPr>
        <w:fldChar w:fldCharType="separate"/>
      </w:r>
      <w:r>
        <w:rPr>
          <w:noProof/>
        </w:rPr>
        <w:t>7</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910509">
        <w:t>System Status</w:t>
      </w:r>
      <w:bookmarkEnd w:id="177"/>
      <w:bookmarkEnd w:id="178"/>
      <w:bookmarkEnd w:id="179"/>
      <w:bookmarkEnd w:id="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97"/>
        <w:gridCol w:w="2188"/>
        <w:gridCol w:w="6419"/>
      </w:tblGrid>
      <w:tr w:rsidR="00CC17A4" w:rsidRPr="00C05D79" w14:paraId="171C75DA" w14:textId="77777777" w:rsidTr="0094101B">
        <w:trPr>
          <w:cantSplit/>
          <w:tblHeader/>
          <w:jc w:val="center"/>
        </w:trPr>
        <w:tc>
          <w:tcPr>
            <w:tcW w:w="5000" w:type="pct"/>
            <w:gridSpan w:val="3"/>
            <w:shd w:val="clear" w:color="auto" w:fill="1D396B" w:themeFill="accent5"/>
            <w:tcMar>
              <w:top w:w="0" w:type="dxa"/>
              <w:bottom w:w="115" w:type="dxa"/>
            </w:tcMar>
          </w:tcPr>
          <w:p w14:paraId="38BBC90B"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System Status</w:t>
            </w:r>
          </w:p>
        </w:tc>
      </w:tr>
      <w:tr w:rsidR="00CC17A4" w:rsidRPr="00C05D79" w14:paraId="6026999C" w14:textId="77777777" w:rsidTr="0094101B">
        <w:trPr>
          <w:cantSplit/>
          <w:tblHeader/>
          <w:jc w:val="center"/>
        </w:trPr>
        <w:tc>
          <w:tcPr>
            <w:tcW w:w="472" w:type="pct"/>
            <w:tcMar>
              <w:top w:w="0" w:type="dxa"/>
              <w:bottom w:w="115" w:type="dxa"/>
            </w:tcMar>
            <w:vAlign w:val="center"/>
          </w:tcPr>
          <w:p w14:paraId="39E1F148" w14:textId="77777777" w:rsidR="00CC17A4" w:rsidRPr="00C05D79" w:rsidRDefault="00617943" w:rsidP="0094101B">
            <w:pPr>
              <w:pStyle w:val="GSATableText"/>
              <w:rPr>
                <w:sz w:val="20"/>
                <w:szCs w:val="20"/>
              </w:rPr>
            </w:pPr>
            <w:sdt>
              <w:sdtPr>
                <w:rPr>
                  <w:sz w:val="20"/>
                  <w:szCs w:val="20"/>
                </w:rPr>
                <w:id w:val="-1540893265"/>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2BF21CC4" w14:textId="77777777" w:rsidR="00CC17A4" w:rsidRPr="00C05D79" w:rsidRDefault="00CC17A4" w:rsidP="0094101B">
            <w:pPr>
              <w:pStyle w:val="GSATableText"/>
              <w:rPr>
                <w:sz w:val="20"/>
                <w:szCs w:val="20"/>
              </w:rPr>
            </w:pPr>
            <w:r w:rsidRPr="00C05D79">
              <w:rPr>
                <w:sz w:val="20"/>
                <w:szCs w:val="20"/>
              </w:rPr>
              <w:t>Operational</w:t>
            </w:r>
          </w:p>
        </w:tc>
        <w:tc>
          <w:tcPr>
            <w:tcW w:w="3377" w:type="pct"/>
            <w:shd w:val="clear" w:color="auto" w:fill="auto"/>
            <w:tcMar>
              <w:top w:w="0" w:type="dxa"/>
              <w:left w:w="101" w:type="dxa"/>
              <w:bottom w:w="115" w:type="dxa"/>
              <w:right w:w="101" w:type="dxa"/>
            </w:tcMar>
            <w:vAlign w:val="center"/>
          </w:tcPr>
          <w:p w14:paraId="02465B3B" w14:textId="77777777" w:rsidR="00CC17A4" w:rsidRPr="00C05D79" w:rsidRDefault="00CC17A4" w:rsidP="0094101B">
            <w:pPr>
              <w:pStyle w:val="GSATableText"/>
              <w:rPr>
                <w:sz w:val="20"/>
                <w:szCs w:val="20"/>
              </w:rPr>
            </w:pPr>
            <w:r w:rsidRPr="00C05D79">
              <w:rPr>
                <w:sz w:val="20"/>
                <w:szCs w:val="20"/>
              </w:rPr>
              <w:t>The system is operating and in production.</w:t>
            </w:r>
          </w:p>
        </w:tc>
      </w:tr>
      <w:tr w:rsidR="00CC17A4" w:rsidRPr="00C05D79" w14:paraId="555253F4" w14:textId="77777777" w:rsidTr="0094101B">
        <w:trPr>
          <w:cantSplit/>
          <w:tblHeader/>
          <w:jc w:val="center"/>
        </w:trPr>
        <w:tc>
          <w:tcPr>
            <w:tcW w:w="472" w:type="pct"/>
            <w:tcMar>
              <w:top w:w="0" w:type="dxa"/>
              <w:bottom w:w="115" w:type="dxa"/>
            </w:tcMar>
            <w:vAlign w:val="center"/>
          </w:tcPr>
          <w:p w14:paraId="43DFD1D6" w14:textId="77777777" w:rsidR="00CC17A4" w:rsidRPr="00C05D79" w:rsidRDefault="00617943" w:rsidP="0094101B">
            <w:pPr>
              <w:pStyle w:val="GSATableText"/>
              <w:rPr>
                <w:sz w:val="20"/>
                <w:szCs w:val="20"/>
              </w:rPr>
            </w:pPr>
            <w:sdt>
              <w:sdtPr>
                <w:rPr>
                  <w:sz w:val="20"/>
                  <w:szCs w:val="20"/>
                </w:rPr>
                <w:id w:val="64662625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C81D941" w14:textId="77777777" w:rsidR="00CC17A4" w:rsidRPr="00C05D79" w:rsidRDefault="00CC17A4" w:rsidP="0094101B">
            <w:pPr>
              <w:pStyle w:val="GSATableText"/>
              <w:rPr>
                <w:sz w:val="20"/>
                <w:szCs w:val="20"/>
              </w:rPr>
            </w:pPr>
            <w:r w:rsidRPr="00C05D79">
              <w:rPr>
                <w:sz w:val="20"/>
                <w:szCs w:val="20"/>
              </w:rPr>
              <w:t>Under Development</w:t>
            </w:r>
          </w:p>
        </w:tc>
        <w:tc>
          <w:tcPr>
            <w:tcW w:w="3377" w:type="pct"/>
            <w:shd w:val="clear" w:color="auto" w:fill="auto"/>
            <w:tcMar>
              <w:top w:w="0" w:type="dxa"/>
              <w:left w:w="101" w:type="dxa"/>
              <w:bottom w:w="115" w:type="dxa"/>
              <w:right w:w="101" w:type="dxa"/>
            </w:tcMar>
            <w:vAlign w:val="center"/>
          </w:tcPr>
          <w:p w14:paraId="1C787CA4" w14:textId="77777777" w:rsidR="00CC17A4" w:rsidRPr="00C05D79" w:rsidRDefault="00CC17A4" w:rsidP="0094101B">
            <w:pPr>
              <w:pStyle w:val="GSATableText"/>
              <w:rPr>
                <w:sz w:val="20"/>
                <w:szCs w:val="20"/>
              </w:rPr>
            </w:pPr>
            <w:r w:rsidRPr="00C05D79">
              <w:rPr>
                <w:sz w:val="20"/>
                <w:szCs w:val="20"/>
              </w:rPr>
              <w:t>The system is being designed, developed, or implemented</w:t>
            </w:r>
          </w:p>
        </w:tc>
      </w:tr>
      <w:tr w:rsidR="00CC17A4" w:rsidRPr="00C05D79" w14:paraId="703ED78E" w14:textId="77777777" w:rsidTr="0094101B">
        <w:trPr>
          <w:cantSplit/>
          <w:tblHeader/>
          <w:jc w:val="center"/>
        </w:trPr>
        <w:tc>
          <w:tcPr>
            <w:tcW w:w="472" w:type="pct"/>
            <w:tcMar>
              <w:top w:w="0" w:type="dxa"/>
              <w:bottom w:w="115" w:type="dxa"/>
            </w:tcMar>
            <w:vAlign w:val="center"/>
          </w:tcPr>
          <w:p w14:paraId="526B9034" w14:textId="77777777" w:rsidR="00CC17A4" w:rsidRPr="00C05D79" w:rsidRDefault="00617943" w:rsidP="0094101B">
            <w:pPr>
              <w:pStyle w:val="GSATableText"/>
              <w:rPr>
                <w:sz w:val="20"/>
                <w:szCs w:val="20"/>
              </w:rPr>
            </w:pPr>
            <w:sdt>
              <w:sdtPr>
                <w:rPr>
                  <w:sz w:val="20"/>
                  <w:szCs w:val="20"/>
                </w:rPr>
                <w:id w:val="-62299945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03880F8F" w14:textId="77777777" w:rsidR="00CC17A4" w:rsidRPr="00C05D79" w:rsidRDefault="00CC17A4" w:rsidP="0094101B">
            <w:pPr>
              <w:pStyle w:val="GSATableText"/>
              <w:rPr>
                <w:sz w:val="20"/>
                <w:szCs w:val="20"/>
              </w:rPr>
            </w:pPr>
            <w:r w:rsidRPr="00C05D79">
              <w:rPr>
                <w:sz w:val="20"/>
                <w:szCs w:val="20"/>
              </w:rPr>
              <w:t>Major Modification</w:t>
            </w:r>
          </w:p>
        </w:tc>
        <w:tc>
          <w:tcPr>
            <w:tcW w:w="3377" w:type="pct"/>
            <w:shd w:val="clear" w:color="auto" w:fill="auto"/>
            <w:tcMar>
              <w:top w:w="0" w:type="dxa"/>
              <w:left w:w="101" w:type="dxa"/>
              <w:bottom w:w="115" w:type="dxa"/>
              <w:right w:w="101" w:type="dxa"/>
            </w:tcMar>
            <w:vAlign w:val="center"/>
          </w:tcPr>
          <w:p w14:paraId="15C98D4F" w14:textId="77777777" w:rsidR="00CC17A4" w:rsidRPr="00C05D79" w:rsidRDefault="00CC17A4" w:rsidP="0094101B">
            <w:pPr>
              <w:pStyle w:val="GSATableText"/>
              <w:rPr>
                <w:sz w:val="20"/>
                <w:szCs w:val="20"/>
              </w:rPr>
            </w:pPr>
            <w:r w:rsidRPr="00C05D79">
              <w:rPr>
                <w:sz w:val="20"/>
                <w:szCs w:val="20"/>
              </w:rPr>
              <w:t>The system is undergoing a major change, development, or transition.</w:t>
            </w:r>
          </w:p>
        </w:tc>
      </w:tr>
      <w:tr w:rsidR="00CC17A4" w:rsidRPr="00C05D79" w14:paraId="1FAA69BD" w14:textId="77777777" w:rsidTr="0094101B">
        <w:trPr>
          <w:cantSplit/>
          <w:tblHeader/>
          <w:jc w:val="center"/>
        </w:trPr>
        <w:tc>
          <w:tcPr>
            <w:tcW w:w="472" w:type="pct"/>
            <w:tcMar>
              <w:top w:w="0" w:type="dxa"/>
              <w:bottom w:w="115" w:type="dxa"/>
            </w:tcMar>
            <w:vAlign w:val="center"/>
          </w:tcPr>
          <w:p w14:paraId="35E043D8" w14:textId="77777777" w:rsidR="00CC17A4" w:rsidRPr="00C05D79" w:rsidRDefault="00617943" w:rsidP="0094101B">
            <w:pPr>
              <w:pStyle w:val="GSATableText"/>
              <w:rPr>
                <w:sz w:val="20"/>
                <w:szCs w:val="20"/>
              </w:rPr>
            </w:pPr>
            <w:sdt>
              <w:sdtPr>
                <w:rPr>
                  <w:sz w:val="20"/>
                  <w:szCs w:val="20"/>
                </w:rPr>
                <w:id w:val="70151719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797869D" w14:textId="77777777" w:rsidR="00CC17A4" w:rsidRPr="00C05D79" w:rsidRDefault="00CC17A4" w:rsidP="0094101B">
            <w:pPr>
              <w:pStyle w:val="GSATableText"/>
              <w:rPr>
                <w:sz w:val="20"/>
                <w:szCs w:val="20"/>
              </w:rPr>
            </w:pPr>
            <w:r w:rsidRPr="00C05D79">
              <w:rPr>
                <w:sz w:val="20"/>
                <w:szCs w:val="20"/>
              </w:rPr>
              <w:t>Other</w:t>
            </w:r>
          </w:p>
        </w:tc>
        <w:tc>
          <w:tcPr>
            <w:tcW w:w="3377" w:type="pct"/>
            <w:shd w:val="clear" w:color="auto" w:fill="auto"/>
            <w:tcMar>
              <w:top w:w="0" w:type="dxa"/>
              <w:left w:w="101" w:type="dxa"/>
              <w:bottom w:w="115" w:type="dxa"/>
              <w:right w:w="101" w:type="dxa"/>
            </w:tcMar>
            <w:vAlign w:val="center"/>
          </w:tcPr>
          <w:p w14:paraId="0B142A60" w14:textId="77777777" w:rsidR="00CC17A4" w:rsidRPr="00C05D79" w:rsidRDefault="00CC17A4" w:rsidP="0094101B">
            <w:pPr>
              <w:pStyle w:val="GSATableText"/>
              <w:rPr>
                <w:sz w:val="20"/>
                <w:szCs w:val="20"/>
              </w:rPr>
            </w:pPr>
            <w:r w:rsidRPr="00C05D79">
              <w:rPr>
                <w:sz w:val="20"/>
                <w:szCs w:val="20"/>
              </w:rPr>
              <w:t xml:space="preserve">Explain: </w:t>
            </w:r>
            <w:sdt>
              <w:sdtPr>
                <w:rPr>
                  <w:sz w:val="20"/>
                  <w:szCs w:val="20"/>
                </w:rPr>
                <w:id w:val="372974990"/>
                <w:showingPlcHdr/>
                <w:text w:multiLine="1"/>
              </w:sdtPr>
              <w:sdtEndPr/>
              <w:sdtContent>
                <w:r w:rsidRPr="00C05D79">
                  <w:rPr>
                    <w:sz w:val="20"/>
                    <w:szCs w:val="20"/>
                  </w:rPr>
                  <w:t>Click here to enter text.</w:t>
                </w:r>
              </w:sdtContent>
            </w:sdt>
          </w:p>
        </w:tc>
      </w:tr>
    </w:tbl>
    <w:p w14:paraId="67A7285D" w14:textId="77777777" w:rsidR="00CC17A4" w:rsidRDefault="00CC17A4" w:rsidP="00CC17A4"/>
    <w:p w14:paraId="12C4542D"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0DDF467" w14:textId="77777777" w:rsidR="00CC17A4" w:rsidRPr="0094101B" w:rsidRDefault="00CC17A4" w:rsidP="00CC17A4">
      <w:pPr>
        <w:pStyle w:val="GSAInstruction"/>
        <w:rPr>
          <w:rFonts w:asciiTheme="minorHAnsi" w:hAnsiTheme="minorHAnsi" w:cstheme="minorHAnsi"/>
          <w:sz w:val="22"/>
          <w:lang w:eastAsia="en-US"/>
        </w:rPr>
      </w:pPr>
      <w:r w:rsidRPr="0094101B">
        <w:rPr>
          <w:rFonts w:asciiTheme="minorHAnsi" w:hAnsiTheme="minorHAnsi" w:cstheme="minorHAnsi"/>
          <w:sz w:val="22"/>
        </w:rPr>
        <w:t>Delete this and all other instructions from your final version of this document.</w:t>
      </w:r>
    </w:p>
    <w:p w14:paraId="2DF5D3C8" w14:textId="77777777" w:rsidR="00CC17A4" w:rsidRPr="009C2B63" w:rsidRDefault="00CC17A4" w:rsidP="00CC17A4"/>
    <w:p w14:paraId="4ACA7A9E" w14:textId="77777777" w:rsidR="00CC17A4" w:rsidRPr="00E0416A" w:rsidRDefault="00CC17A4" w:rsidP="0094101B">
      <w:pPr>
        <w:pStyle w:val="Heading1"/>
      </w:pPr>
      <w:bookmarkStart w:id="181" w:name="_Toc383433186"/>
      <w:bookmarkStart w:id="182" w:name="_Toc383444418"/>
      <w:bookmarkStart w:id="183" w:name="_Toc385594043"/>
      <w:bookmarkStart w:id="184" w:name="_Toc385594435"/>
      <w:bookmarkStart w:id="185" w:name="_Toc385594823"/>
      <w:bookmarkStart w:id="186" w:name="_Toc388620679"/>
      <w:bookmarkStart w:id="187" w:name="_Toc449543276"/>
      <w:bookmarkStart w:id="188" w:name="_Toc520893315"/>
      <w:bookmarkStart w:id="189" w:name="_Toc522700403"/>
      <w:r w:rsidRPr="00E0416A">
        <w:t>Information System Type</w:t>
      </w:r>
      <w:bookmarkEnd w:id="181"/>
      <w:bookmarkEnd w:id="182"/>
      <w:bookmarkEnd w:id="183"/>
      <w:bookmarkEnd w:id="184"/>
      <w:bookmarkEnd w:id="185"/>
      <w:bookmarkEnd w:id="186"/>
      <w:bookmarkEnd w:id="187"/>
      <w:bookmarkEnd w:id="188"/>
      <w:bookmarkEnd w:id="189"/>
    </w:p>
    <w:p w14:paraId="54CEECDE" w14:textId="77777777" w:rsidR="00CC17A4" w:rsidRPr="002C3786" w:rsidRDefault="00CC17A4" w:rsidP="00CC17A4">
      <w:r w:rsidRPr="002C3786">
        <w:t xml:space="preserve">The </w:t>
      </w:r>
      <w:sdt>
        <w:sdtPr>
          <w:alias w:val="Information System Abbreviation"/>
          <w:tag w:val="informationsystemabbreviation"/>
          <w:id w:val="-1746411749"/>
          <w:dataBinding w:xpath="/root[1]/companyinfo[1]/informationsystemabbreviation[1]" w:storeItemID="{3C714739-2FB5-41FA-89D5-72FE7465BFF9}"/>
          <w:text/>
        </w:sdtPr>
        <w:sdtEndPr/>
        <w:sdtContent>
          <w:r>
            <w:t>Enter Information System Abbreviation</w:t>
          </w:r>
        </w:sdtContent>
      </w:sdt>
      <w:r w:rsidRPr="002C3786">
        <w:t xml:space="preserve"> makes use of unique managed service provider architecture layer(s).</w:t>
      </w:r>
      <w:r>
        <w:t xml:space="preserve">  </w:t>
      </w:r>
    </w:p>
    <w:p w14:paraId="2161E8F3" w14:textId="77777777" w:rsidR="00CC17A4" w:rsidRDefault="00CC17A4" w:rsidP="008B0DAD">
      <w:pPr>
        <w:pStyle w:val="Heading2"/>
      </w:pPr>
      <w:bookmarkStart w:id="190" w:name="_Toc385594044"/>
      <w:bookmarkStart w:id="191" w:name="_Toc385594436"/>
      <w:bookmarkStart w:id="192" w:name="_Toc385594824"/>
      <w:bookmarkStart w:id="193" w:name="_Toc388620680"/>
      <w:bookmarkStart w:id="194" w:name="_Toc449543277"/>
      <w:bookmarkStart w:id="195" w:name="_Toc520893316"/>
      <w:bookmarkStart w:id="196" w:name="_Toc522700404"/>
      <w:r w:rsidRPr="002C3786">
        <w:t>Cloud Service Model</w:t>
      </w:r>
      <w:r>
        <w:t>s</w:t>
      </w:r>
      <w:bookmarkEnd w:id="190"/>
      <w:bookmarkEnd w:id="191"/>
      <w:bookmarkEnd w:id="192"/>
      <w:bookmarkEnd w:id="193"/>
      <w:bookmarkEnd w:id="194"/>
      <w:bookmarkEnd w:id="195"/>
      <w:bookmarkEnd w:id="196"/>
    </w:p>
    <w:p w14:paraId="4432861F" w14:textId="77777777" w:rsidR="00CC17A4" w:rsidRDefault="00CC17A4" w:rsidP="00CC17A4">
      <w:r w:rsidRPr="002C3786">
        <w:t>Information systems, particularly those based on cloud architecture models, are made up of different service layers.</w:t>
      </w:r>
      <w:r>
        <w:t xml:space="preserve">  Below are</w:t>
      </w:r>
      <w:r w:rsidRPr="0026541D">
        <w:t xml:space="preserve"> </w:t>
      </w:r>
      <w:r>
        <w:t xml:space="preserve">some questions </w:t>
      </w:r>
      <w:r w:rsidRPr="0026541D">
        <w:t>that help the system owner determine if their system is a cloud followed by specific questions to help the system owner determine the type of cloud</w:t>
      </w:r>
      <w:r>
        <w:t>.</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045"/>
        <w:gridCol w:w="5305"/>
      </w:tblGrid>
      <w:tr w:rsidR="00CC17A4" w:rsidRPr="0094101B" w14:paraId="058257F8" w14:textId="77777777" w:rsidTr="00C05D79">
        <w:trPr>
          <w:tblHeader/>
        </w:trPr>
        <w:tc>
          <w:tcPr>
            <w:tcW w:w="4045" w:type="dxa"/>
            <w:shd w:val="clear" w:color="auto" w:fill="1D396B" w:themeFill="accent5"/>
            <w:tcMar>
              <w:top w:w="0" w:type="dxa"/>
              <w:left w:w="108" w:type="dxa"/>
              <w:bottom w:w="0" w:type="dxa"/>
              <w:right w:w="108" w:type="dxa"/>
            </w:tcMar>
            <w:hideMark/>
          </w:tcPr>
          <w:p w14:paraId="615036EA"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Question (Yes/No)</w:t>
            </w:r>
          </w:p>
        </w:tc>
        <w:tc>
          <w:tcPr>
            <w:tcW w:w="5305" w:type="dxa"/>
            <w:shd w:val="clear" w:color="auto" w:fill="1D396B" w:themeFill="accent5"/>
            <w:tcMar>
              <w:top w:w="0" w:type="dxa"/>
              <w:left w:w="108" w:type="dxa"/>
              <w:bottom w:w="0" w:type="dxa"/>
              <w:right w:w="108" w:type="dxa"/>
            </w:tcMar>
            <w:hideMark/>
          </w:tcPr>
          <w:p w14:paraId="5D579F2D"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Conclusion</w:t>
            </w:r>
          </w:p>
        </w:tc>
      </w:tr>
      <w:tr w:rsidR="00CC17A4" w:rsidRPr="0094101B" w14:paraId="23B50AF8" w14:textId="77777777" w:rsidTr="0094101B">
        <w:tc>
          <w:tcPr>
            <w:tcW w:w="4045" w:type="dxa"/>
            <w:tcMar>
              <w:top w:w="0" w:type="dxa"/>
              <w:left w:w="108" w:type="dxa"/>
              <w:bottom w:w="0" w:type="dxa"/>
              <w:right w:w="108" w:type="dxa"/>
            </w:tcMar>
            <w:hideMark/>
          </w:tcPr>
          <w:p w14:paraId="747577AB" w14:textId="77777777" w:rsidR="00CC17A4" w:rsidRPr="0094101B" w:rsidRDefault="00CC17A4" w:rsidP="0094101B">
            <w:pPr>
              <w:pStyle w:val="GSATableText"/>
              <w:rPr>
                <w:sz w:val="20"/>
                <w:szCs w:val="20"/>
              </w:rPr>
            </w:pPr>
            <w:r w:rsidRPr="0094101B">
              <w:rPr>
                <w:sz w:val="20"/>
                <w:szCs w:val="20"/>
              </w:rPr>
              <w:t>Does the system use virtual machines?</w:t>
            </w:r>
          </w:p>
        </w:tc>
        <w:tc>
          <w:tcPr>
            <w:tcW w:w="5305" w:type="dxa"/>
            <w:tcMar>
              <w:top w:w="0" w:type="dxa"/>
              <w:left w:w="108" w:type="dxa"/>
              <w:bottom w:w="0" w:type="dxa"/>
              <w:right w:w="108" w:type="dxa"/>
            </w:tcMar>
            <w:hideMark/>
          </w:tcPr>
          <w:p w14:paraId="597CCC43" w14:textId="77777777" w:rsidR="00CC17A4" w:rsidRPr="0094101B" w:rsidRDefault="00CC17A4" w:rsidP="0094101B">
            <w:pPr>
              <w:pStyle w:val="GSATableText"/>
              <w:rPr>
                <w:sz w:val="20"/>
                <w:szCs w:val="20"/>
              </w:rPr>
            </w:pPr>
            <w:r w:rsidRPr="0094101B">
              <w:rPr>
                <w:sz w:val="20"/>
                <w:szCs w:val="20"/>
              </w:rPr>
              <w:t xml:space="preserve">A no response means that system is most likely not a cloud. </w:t>
            </w:r>
          </w:p>
        </w:tc>
      </w:tr>
      <w:tr w:rsidR="00CC17A4" w:rsidRPr="0094101B" w14:paraId="19B149C6" w14:textId="77777777" w:rsidTr="0094101B">
        <w:tc>
          <w:tcPr>
            <w:tcW w:w="4045" w:type="dxa"/>
            <w:tcMar>
              <w:top w:w="0" w:type="dxa"/>
              <w:left w:w="108" w:type="dxa"/>
              <w:bottom w:w="0" w:type="dxa"/>
              <w:right w:w="108" w:type="dxa"/>
            </w:tcMar>
            <w:hideMark/>
          </w:tcPr>
          <w:p w14:paraId="7372A3C2" w14:textId="77777777" w:rsidR="00CC17A4" w:rsidRPr="0094101B" w:rsidRDefault="00CC17A4" w:rsidP="0094101B">
            <w:pPr>
              <w:pStyle w:val="GSATableText"/>
              <w:rPr>
                <w:sz w:val="20"/>
                <w:szCs w:val="20"/>
              </w:rPr>
            </w:pPr>
            <w:r w:rsidRPr="0094101B">
              <w:rPr>
                <w:sz w:val="20"/>
                <w:szCs w:val="20"/>
              </w:rPr>
              <w:t xml:space="preserve">Does the system have the ability to expand its </w:t>
            </w:r>
            <w:r w:rsidRPr="0094101B">
              <w:rPr>
                <w:sz w:val="20"/>
                <w:szCs w:val="20"/>
              </w:rPr>
              <w:lastRenderedPageBreak/>
              <w:t>capacity to meet customer demand?</w:t>
            </w:r>
          </w:p>
        </w:tc>
        <w:tc>
          <w:tcPr>
            <w:tcW w:w="5305" w:type="dxa"/>
            <w:tcMar>
              <w:top w:w="0" w:type="dxa"/>
              <w:left w:w="108" w:type="dxa"/>
              <w:bottom w:w="0" w:type="dxa"/>
              <w:right w:w="108" w:type="dxa"/>
            </w:tcMar>
            <w:hideMark/>
          </w:tcPr>
          <w:p w14:paraId="10013740" w14:textId="77777777" w:rsidR="00CC17A4" w:rsidRPr="0094101B" w:rsidRDefault="00CC17A4" w:rsidP="0094101B">
            <w:pPr>
              <w:pStyle w:val="GSATableText"/>
              <w:rPr>
                <w:sz w:val="20"/>
                <w:szCs w:val="20"/>
              </w:rPr>
            </w:pPr>
            <w:r w:rsidRPr="0094101B">
              <w:rPr>
                <w:sz w:val="20"/>
                <w:szCs w:val="20"/>
              </w:rPr>
              <w:lastRenderedPageBreak/>
              <w:t xml:space="preserve">A no response means that the system is most likely not a cloud. </w:t>
            </w:r>
          </w:p>
        </w:tc>
      </w:tr>
      <w:tr w:rsidR="00CC17A4" w:rsidRPr="0094101B" w14:paraId="3783D32F" w14:textId="77777777" w:rsidTr="0094101B">
        <w:tc>
          <w:tcPr>
            <w:tcW w:w="4045" w:type="dxa"/>
            <w:tcMar>
              <w:top w:w="0" w:type="dxa"/>
              <w:left w:w="108" w:type="dxa"/>
              <w:bottom w:w="0" w:type="dxa"/>
              <w:right w:w="108" w:type="dxa"/>
            </w:tcMar>
            <w:hideMark/>
          </w:tcPr>
          <w:p w14:paraId="4167FB42" w14:textId="77777777" w:rsidR="00CC17A4" w:rsidRPr="0094101B" w:rsidRDefault="00CC17A4" w:rsidP="0094101B">
            <w:pPr>
              <w:pStyle w:val="GSATableText"/>
              <w:rPr>
                <w:sz w:val="20"/>
                <w:szCs w:val="20"/>
              </w:rPr>
            </w:pPr>
            <w:r w:rsidRPr="0094101B">
              <w:rPr>
                <w:sz w:val="20"/>
                <w:szCs w:val="20"/>
              </w:rPr>
              <w:t>Does the system allow the consumer to build anything other than servers?</w:t>
            </w:r>
          </w:p>
        </w:tc>
        <w:tc>
          <w:tcPr>
            <w:tcW w:w="5305" w:type="dxa"/>
            <w:tcMar>
              <w:top w:w="0" w:type="dxa"/>
              <w:left w:w="108" w:type="dxa"/>
              <w:bottom w:w="0" w:type="dxa"/>
              <w:right w:w="108" w:type="dxa"/>
            </w:tcMar>
            <w:hideMark/>
          </w:tcPr>
          <w:p w14:paraId="4D1EF402" w14:textId="77777777" w:rsidR="00CC17A4" w:rsidRPr="0094101B" w:rsidRDefault="00CC17A4" w:rsidP="0094101B">
            <w:pPr>
              <w:pStyle w:val="GSATableText"/>
              <w:rPr>
                <w:sz w:val="20"/>
                <w:szCs w:val="20"/>
              </w:rPr>
            </w:pPr>
            <w:r w:rsidRPr="0094101B">
              <w:rPr>
                <w:sz w:val="20"/>
                <w:szCs w:val="20"/>
              </w:rPr>
              <w:t xml:space="preserve">A no response means that the system is an IaaS. A yes response means that the system is either a PaaS or a SaaS. </w:t>
            </w:r>
          </w:p>
        </w:tc>
      </w:tr>
      <w:tr w:rsidR="00CC17A4" w:rsidRPr="0094101B" w14:paraId="1ECC7FC1" w14:textId="77777777" w:rsidTr="0094101B">
        <w:tc>
          <w:tcPr>
            <w:tcW w:w="4045" w:type="dxa"/>
            <w:tcMar>
              <w:top w:w="0" w:type="dxa"/>
              <w:left w:w="108" w:type="dxa"/>
              <w:bottom w:w="0" w:type="dxa"/>
              <w:right w:w="108" w:type="dxa"/>
            </w:tcMar>
            <w:hideMark/>
          </w:tcPr>
          <w:p w14:paraId="57497F79" w14:textId="77777777" w:rsidR="00CC17A4" w:rsidRPr="0094101B" w:rsidRDefault="00CC17A4" w:rsidP="0094101B">
            <w:pPr>
              <w:pStyle w:val="GSATableText"/>
              <w:rPr>
                <w:sz w:val="20"/>
                <w:szCs w:val="20"/>
              </w:rPr>
            </w:pPr>
            <w:r w:rsidRPr="0094101B">
              <w:rPr>
                <w:sz w:val="20"/>
                <w:szCs w:val="20"/>
              </w:rPr>
              <w:t>Does the system offer the ability to create databases?</w:t>
            </w:r>
          </w:p>
        </w:tc>
        <w:tc>
          <w:tcPr>
            <w:tcW w:w="5305" w:type="dxa"/>
            <w:tcMar>
              <w:top w:w="0" w:type="dxa"/>
              <w:left w:w="108" w:type="dxa"/>
              <w:bottom w:w="0" w:type="dxa"/>
              <w:right w:w="108" w:type="dxa"/>
            </w:tcMar>
            <w:hideMark/>
          </w:tcPr>
          <w:p w14:paraId="39AC3726"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3FEEF22B" w14:textId="77777777" w:rsidTr="0094101B">
        <w:tc>
          <w:tcPr>
            <w:tcW w:w="4045" w:type="dxa"/>
            <w:tcMar>
              <w:top w:w="0" w:type="dxa"/>
              <w:left w:w="108" w:type="dxa"/>
              <w:bottom w:w="0" w:type="dxa"/>
              <w:right w:w="108" w:type="dxa"/>
            </w:tcMar>
            <w:hideMark/>
          </w:tcPr>
          <w:p w14:paraId="264DC583" w14:textId="77777777" w:rsidR="00CC17A4" w:rsidRPr="0094101B" w:rsidRDefault="00CC17A4" w:rsidP="0094101B">
            <w:pPr>
              <w:pStyle w:val="GSATableText"/>
              <w:rPr>
                <w:sz w:val="20"/>
                <w:szCs w:val="20"/>
              </w:rPr>
            </w:pPr>
            <w:r w:rsidRPr="0094101B">
              <w:rPr>
                <w:sz w:val="20"/>
                <w:szCs w:val="20"/>
              </w:rPr>
              <w:t xml:space="preserve">Does the system offer various developer toolkits and APIs? </w:t>
            </w:r>
          </w:p>
        </w:tc>
        <w:tc>
          <w:tcPr>
            <w:tcW w:w="5305" w:type="dxa"/>
            <w:tcMar>
              <w:top w:w="0" w:type="dxa"/>
              <w:left w:w="108" w:type="dxa"/>
              <w:bottom w:w="0" w:type="dxa"/>
              <w:right w:w="108" w:type="dxa"/>
            </w:tcMar>
            <w:hideMark/>
          </w:tcPr>
          <w:p w14:paraId="109F077D"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0F763027" w14:textId="77777777" w:rsidTr="0094101B">
        <w:tc>
          <w:tcPr>
            <w:tcW w:w="4045" w:type="dxa"/>
            <w:tcMar>
              <w:top w:w="0" w:type="dxa"/>
              <w:left w:w="108" w:type="dxa"/>
              <w:bottom w:w="0" w:type="dxa"/>
              <w:right w:w="108" w:type="dxa"/>
            </w:tcMar>
            <w:hideMark/>
          </w:tcPr>
          <w:p w14:paraId="4CCD3875" w14:textId="77777777" w:rsidR="00CC17A4" w:rsidRPr="0094101B" w:rsidRDefault="00CC17A4" w:rsidP="0094101B">
            <w:pPr>
              <w:pStyle w:val="GSATableText"/>
              <w:rPr>
                <w:sz w:val="20"/>
                <w:szCs w:val="20"/>
              </w:rPr>
            </w:pPr>
            <w:r w:rsidRPr="0094101B">
              <w:rPr>
                <w:sz w:val="20"/>
                <w:szCs w:val="20"/>
              </w:rPr>
              <w:t>Does the system offer only applications that are available by obtaining a login?</w:t>
            </w:r>
          </w:p>
        </w:tc>
        <w:tc>
          <w:tcPr>
            <w:tcW w:w="5305" w:type="dxa"/>
            <w:tcMar>
              <w:top w:w="0" w:type="dxa"/>
              <w:left w:w="108" w:type="dxa"/>
              <w:bottom w:w="0" w:type="dxa"/>
              <w:right w:w="108" w:type="dxa"/>
            </w:tcMar>
            <w:hideMark/>
          </w:tcPr>
          <w:p w14:paraId="77FBBC5D" w14:textId="77777777" w:rsidR="00CC17A4" w:rsidRPr="0094101B" w:rsidRDefault="00CC17A4" w:rsidP="0094101B">
            <w:pPr>
              <w:pStyle w:val="GSATableText"/>
              <w:rPr>
                <w:sz w:val="20"/>
                <w:szCs w:val="20"/>
              </w:rPr>
            </w:pPr>
            <w:r w:rsidRPr="0094101B">
              <w:rPr>
                <w:sz w:val="20"/>
                <w:szCs w:val="20"/>
              </w:rPr>
              <w:t xml:space="preserve">A yes response means that system is a SaaS. A no response means that the system is either a PaaS or an IaaS. </w:t>
            </w:r>
          </w:p>
        </w:tc>
      </w:tr>
    </w:tbl>
    <w:p w14:paraId="4421FF17" w14:textId="77777777" w:rsidR="00CC17A4" w:rsidRDefault="00CC17A4" w:rsidP="00CC17A4"/>
    <w:p w14:paraId="6743F4AA" w14:textId="77777777" w:rsidR="00CC17A4" w:rsidRPr="002C3786" w:rsidRDefault="00CC17A4" w:rsidP="00CC17A4">
      <w:r w:rsidRPr="002C3786">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EndPr/>
        <w:sdtContent>
          <w:r>
            <w:t>Enter Information System Abbreviation</w:t>
          </w:r>
        </w:sdtContent>
      </w:sdt>
      <w:r>
        <w:t xml:space="preserve"> </w:t>
      </w:r>
      <w:r w:rsidRPr="002C3786">
        <w:t>defined in this SSP</w:t>
      </w:r>
      <w:r>
        <w:t xml:space="preserve"> </w:t>
      </w:r>
      <w:r w:rsidRPr="002C3786">
        <w:t xml:space="preserve">are indicated in </w:t>
      </w:r>
      <w:r>
        <w:fldChar w:fldCharType="begin"/>
      </w:r>
      <w:r>
        <w:instrText xml:space="preserve"> REF _Ref437332823 \h </w:instrText>
      </w:r>
      <w:r>
        <w:fldChar w:fldCharType="separate"/>
      </w:r>
      <w:r>
        <w:t xml:space="preserve">Table </w:t>
      </w:r>
      <w:r>
        <w:rPr>
          <w:noProof/>
        </w:rPr>
        <w:t>8</w:t>
      </w:r>
      <w:r>
        <w:noBreakHyphen/>
      </w:r>
      <w:r>
        <w:rPr>
          <w:noProof/>
        </w:rPr>
        <w:t>1</w:t>
      </w:r>
      <w:r>
        <w:t xml:space="preserve"> </w:t>
      </w:r>
      <w:r w:rsidRPr="00B62E87">
        <w:t>Service Layers Represented in this SSP</w:t>
      </w:r>
      <w:r>
        <w:fldChar w:fldCharType="end"/>
      </w:r>
      <w:r>
        <w:t xml:space="preserve"> </w:t>
      </w:r>
      <w:r w:rsidRPr="002C3786">
        <w:t>that follows.</w:t>
      </w:r>
      <w:r>
        <w:t xml:space="preserve">  </w:t>
      </w:r>
    </w:p>
    <w:p w14:paraId="350DF965" w14:textId="77777777" w:rsidR="00CC17A4" w:rsidRPr="0094101B" w:rsidRDefault="00CC17A4" w:rsidP="00CC17A4">
      <w:pPr>
        <w:pStyle w:val="GSAInstruction"/>
        <w:rPr>
          <w:rFonts w:asciiTheme="minorHAnsi" w:hAnsiTheme="minorHAnsi" w:cstheme="minorHAnsi"/>
          <w:sz w:val="22"/>
        </w:rPr>
      </w:pPr>
      <w:bookmarkStart w:id="197" w:name="_Toc383444391"/>
      <w:bookmarkStart w:id="198" w:name="_Toc388620650"/>
      <w:r w:rsidRPr="0094101B">
        <w:rPr>
          <w:rFonts w:asciiTheme="minorHAnsi" w:hAnsiTheme="minorHAnsi" w:cstheme="minorHAnsi"/>
          <w:sz w:val="22"/>
        </w:rPr>
        <w:t>Instruction: Check all layers that apply.</w:t>
      </w:r>
    </w:p>
    <w:p w14:paraId="74257726"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Delete this and all other instructions from your final version of this document.</w:t>
      </w:r>
    </w:p>
    <w:p w14:paraId="5C58D661" w14:textId="77777777" w:rsidR="00CC17A4" w:rsidRDefault="00CC17A4" w:rsidP="00CC17A4"/>
    <w:p w14:paraId="57251E87" w14:textId="485C5E41" w:rsidR="00CC17A4" w:rsidRPr="00BB6184" w:rsidRDefault="00CC17A4" w:rsidP="00CC17A4">
      <w:pPr>
        <w:pStyle w:val="Caption"/>
      </w:pPr>
      <w:bookmarkStart w:id="199" w:name="_Ref437332823"/>
      <w:bookmarkStart w:id="200" w:name="_Toc437345250"/>
      <w:bookmarkStart w:id="201" w:name="_Toc520893549"/>
      <w:bookmarkStart w:id="202" w:name="_Toc522700805"/>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62E87">
        <w:t>Service Layers Represented in this SSP</w:t>
      </w:r>
      <w:bookmarkEnd w:id="199"/>
      <w:bookmarkEnd w:id="200"/>
      <w:bookmarkEnd w:id="201"/>
      <w:bookmarkEnd w:id="20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82"/>
        <w:gridCol w:w="3815"/>
        <w:gridCol w:w="4807"/>
      </w:tblGrid>
      <w:tr w:rsidR="00CC17A4" w:rsidRPr="0094101B" w14:paraId="17F9394C" w14:textId="77777777" w:rsidTr="0094101B">
        <w:trPr>
          <w:cantSplit/>
          <w:tblHeader/>
          <w:jc w:val="center"/>
        </w:trPr>
        <w:tc>
          <w:tcPr>
            <w:tcW w:w="5000" w:type="pct"/>
            <w:gridSpan w:val="3"/>
            <w:shd w:val="clear" w:color="auto" w:fill="1D396B" w:themeFill="accent5"/>
            <w:tcMar>
              <w:top w:w="0" w:type="dxa"/>
              <w:bottom w:w="115" w:type="dxa"/>
            </w:tcMar>
          </w:tcPr>
          <w:bookmarkEnd w:id="197"/>
          <w:bookmarkEnd w:id="198"/>
          <w:p w14:paraId="46111256"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Service Provider Architecture Layers</w:t>
            </w:r>
          </w:p>
        </w:tc>
      </w:tr>
      <w:tr w:rsidR="00CC17A4" w:rsidRPr="0094101B" w14:paraId="1FF5FDF3" w14:textId="77777777" w:rsidTr="0094101B">
        <w:trPr>
          <w:cantSplit/>
          <w:tblHeader/>
          <w:jc w:val="center"/>
        </w:trPr>
        <w:tc>
          <w:tcPr>
            <w:tcW w:w="464" w:type="pct"/>
            <w:tcMar>
              <w:top w:w="0" w:type="dxa"/>
              <w:bottom w:w="115" w:type="dxa"/>
            </w:tcMar>
            <w:vAlign w:val="center"/>
          </w:tcPr>
          <w:p w14:paraId="4F17DA19" w14:textId="77777777" w:rsidR="00CC17A4" w:rsidRPr="0094101B" w:rsidRDefault="00617943" w:rsidP="0094101B">
            <w:pPr>
              <w:pStyle w:val="GSATableText"/>
              <w:rPr>
                <w:sz w:val="20"/>
                <w:szCs w:val="20"/>
              </w:rPr>
            </w:pPr>
            <w:sdt>
              <w:sdtPr>
                <w:rPr>
                  <w:sz w:val="20"/>
                  <w:szCs w:val="20"/>
                </w:rPr>
                <w:id w:val="-2139089418"/>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6116C17A" w14:textId="77777777" w:rsidR="00CC17A4" w:rsidRPr="0094101B" w:rsidRDefault="00CC17A4" w:rsidP="0094101B">
            <w:pPr>
              <w:pStyle w:val="GSATableText"/>
              <w:rPr>
                <w:sz w:val="20"/>
                <w:szCs w:val="20"/>
              </w:rPr>
            </w:pPr>
            <w:r w:rsidRPr="0094101B">
              <w:rPr>
                <w:sz w:val="20"/>
                <w:szCs w:val="20"/>
              </w:rPr>
              <w:t>Software as a Service (SaaS)</w:t>
            </w:r>
          </w:p>
        </w:tc>
        <w:tc>
          <w:tcPr>
            <w:tcW w:w="2529" w:type="pct"/>
            <w:shd w:val="clear" w:color="auto" w:fill="auto"/>
            <w:tcMar>
              <w:top w:w="0" w:type="dxa"/>
              <w:left w:w="101" w:type="dxa"/>
              <w:bottom w:w="115" w:type="dxa"/>
              <w:right w:w="101" w:type="dxa"/>
            </w:tcMar>
            <w:vAlign w:val="center"/>
          </w:tcPr>
          <w:p w14:paraId="410961B4" w14:textId="77777777" w:rsidR="00CC17A4" w:rsidRPr="0094101B" w:rsidRDefault="00CC17A4" w:rsidP="0094101B">
            <w:pPr>
              <w:pStyle w:val="GSATableText"/>
              <w:rPr>
                <w:sz w:val="20"/>
                <w:szCs w:val="20"/>
              </w:rPr>
            </w:pPr>
            <w:r w:rsidRPr="0094101B">
              <w:rPr>
                <w:sz w:val="20"/>
                <w:szCs w:val="20"/>
              </w:rPr>
              <w:t>Major Application</w:t>
            </w:r>
          </w:p>
        </w:tc>
      </w:tr>
      <w:tr w:rsidR="00CC17A4" w:rsidRPr="0094101B" w14:paraId="145205D5" w14:textId="77777777" w:rsidTr="0094101B">
        <w:trPr>
          <w:cantSplit/>
          <w:tblHeader/>
          <w:jc w:val="center"/>
        </w:trPr>
        <w:tc>
          <w:tcPr>
            <w:tcW w:w="464" w:type="pct"/>
            <w:tcMar>
              <w:top w:w="0" w:type="dxa"/>
              <w:bottom w:w="115" w:type="dxa"/>
            </w:tcMar>
            <w:vAlign w:val="center"/>
          </w:tcPr>
          <w:p w14:paraId="3B1C18A9" w14:textId="77777777" w:rsidR="00CC17A4" w:rsidRPr="0094101B" w:rsidRDefault="00617943" w:rsidP="0094101B">
            <w:pPr>
              <w:pStyle w:val="GSATableText"/>
              <w:rPr>
                <w:sz w:val="20"/>
                <w:szCs w:val="20"/>
              </w:rPr>
            </w:pPr>
            <w:sdt>
              <w:sdtPr>
                <w:rPr>
                  <w:sz w:val="20"/>
                  <w:szCs w:val="20"/>
                </w:rPr>
                <w:id w:val="-1817261537"/>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3FEAECE0" w14:textId="77777777" w:rsidR="00CC17A4" w:rsidRPr="0094101B" w:rsidRDefault="00CC17A4" w:rsidP="0094101B">
            <w:pPr>
              <w:pStyle w:val="GSATableText"/>
              <w:rPr>
                <w:sz w:val="20"/>
                <w:szCs w:val="20"/>
              </w:rPr>
            </w:pPr>
            <w:r w:rsidRPr="0094101B">
              <w:rPr>
                <w:sz w:val="20"/>
                <w:szCs w:val="20"/>
              </w:rPr>
              <w:t>Platform as a Service (PaaS)</w:t>
            </w:r>
          </w:p>
        </w:tc>
        <w:tc>
          <w:tcPr>
            <w:tcW w:w="2529" w:type="pct"/>
            <w:shd w:val="clear" w:color="auto" w:fill="auto"/>
            <w:tcMar>
              <w:top w:w="0" w:type="dxa"/>
              <w:left w:w="101" w:type="dxa"/>
              <w:bottom w:w="115" w:type="dxa"/>
              <w:right w:w="101" w:type="dxa"/>
            </w:tcMar>
            <w:vAlign w:val="center"/>
          </w:tcPr>
          <w:p w14:paraId="328E3347" w14:textId="77777777" w:rsidR="00CC17A4" w:rsidRPr="0094101B" w:rsidRDefault="00CC17A4" w:rsidP="0094101B">
            <w:pPr>
              <w:pStyle w:val="GSATableText"/>
              <w:rPr>
                <w:sz w:val="20"/>
                <w:szCs w:val="20"/>
              </w:rPr>
            </w:pPr>
            <w:r w:rsidRPr="0094101B">
              <w:rPr>
                <w:sz w:val="20"/>
                <w:szCs w:val="20"/>
              </w:rPr>
              <w:t xml:space="preserve">Major Application </w:t>
            </w:r>
          </w:p>
        </w:tc>
      </w:tr>
      <w:tr w:rsidR="00CC17A4" w:rsidRPr="0094101B" w14:paraId="3674BADC" w14:textId="77777777" w:rsidTr="0094101B">
        <w:trPr>
          <w:cantSplit/>
          <w:tblHeader/>
          <w:jc w:val="center"/>
        </w:trPr>
        <w:tc>
          <w:tcPr>
            <w:tcW w:w="464" w:type="pct"/>
            <w:tcMar>
              <w:top w:w="0" w:type="dxa"/>
              <w:bottom w:w="115" w:type="dxa"/>
            </w:tcMar>
            <w:vAlign w:val="center"/>
          </w:tcPr>
          <w:p w14:paraId="29B68A75" w14:textId="77777777" w:rsidR="00CC17A4" w:rsidRPr="0094101B" w:rsidRDefault="00617943" w:rsidP="0094101B">
            <w:pPr>
              <w:pStyle w:val="GSATableText"/>
              <w:rPr>
                <w:sz w:val="20"/>
                <w:szCs w:val="20"/>
              </w:rPr>
            </w:pPr>
            <w:sdt>
              <w:sdtPr>
                <w:rPr>
                  <w:sz w:val="20"/>
                  <w:szCs w:val="20"/>
                </w:rPr>
                <w:id w:val="79187840"/>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5AEA6852" w14:textId="77777777" w:rsidR="00CC17A4" w:rsidRPr="0094101B" w:rsidRDefault="00CC17A4" w:rsidP="0094101B">
            <w:pPr>
              <w:pStyle w:val="GSATableText"/>
              <w:rPr>
                <w:sz w:val="20"/>
                <w:szCs w:val="20"/>
              </w:rPr>
            </w:pPr>
            <w:r w:rsidRPr="0094101B">
              <w:rPr>
                <w:sz w:val="20"/>
                <w:szCs w:val="20"/>
              </w:rPr>
              <w:t>Infrastructure as a Service (IaaS)</w:t>
            </w:r>
          </w:p>
        </w:tc>
        <w:tc>
          <w:tcPr>
            <w:tcW w:w="2529" w:type="pct"/>
            <w:shd w:val="clear" w:color="auto" w:fill="auto"/>
            <w:tcMar>
              <w:top w:w="0" w:type="dxa"/>
              <w:left w:w="101" w:type="dxa"/>
              <w:bottom w:w="115" w:type="dxa"/>
              <w:right w:w="101" w:type="dxa"/>
            </w:tcMar>
            <w:vAlign w:val="center"/>
          </w:tcPr>
          <w:p w14:paraId="6DB0E602" w14:textId="77777777" w:rsidR="00CC17A4" w:rsidRPr="0094101B" w:rsidRDefault="00CC17A4" w:rsidP="0094101B">
            <w:pPr>
              <w:pStyle w:val="GSATableText"/>
              <w:rPr>
                <w:sz w:val="20"/>
                <w:szCs w:val="20"/>
              </w:rPr>
            </w:pPr>
            <w:r w:rsidRPr="0094101B">
              <w:rPr>
                <w:sz w:val="20"/>
                <w:szCs w:val="20"/>
              </w:rPr>
              <w:t>General Support System</w:t>
            </w:r>
          </w:p>
        </w:tc>
      </w:tr>
      <w:tr w:rsidR="00CC17A4" w:rsidRPr="0094101B" w14:paraId="2CF50B5A" w14:textId="77777777" w:rsidTr="0094101B">
        <w:trPr>
          <w:cantSplit/>
          <w:tblHeader/>
          <w:jc w:val="center"/>
        </w:trPr>
        <w:tc>
          <w:tcPr>
            <w:tcW w:w="464" w:type="pct"/>
            <w:tcMar>
              <w:top w:w="0" w:type="dxa"/>
              <w:bottom w:w="115" w:type="dxa"/>
            </w:tcMar>
            <w:vAlign w:val="center"/>
          </w:tcPr>
          <w:p w14:paraId="3731658F" w14:textId="77777777" w:rsidR="00CC17A4" w:rsidRPr="0094101B" w:rsidRDefault="00617943" w:rsidP="0094101B">
            <w:pPr>
              <w:pStyle w:val="GSATableText"/>
              <w:rPr>
                <w:sz w:val="20"/>
                <w:szCs w:val="20"/>
              </w:rPr>
            </w:pPr>
            <w:sdt>
              <w:sdtPr>
                <w:rPr>
                  <w:sz w:val="20"/>
                  <w:szCs w:val="20"/>
                </w:rPr>
                <w:id w:val="-165323501"/>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7D11FE68" w14:textId="77777777" w:rsidR="00CC17A4" w:rsidRPr="0094101B" w:rsidRDefault="00CC17A4" w:rsidP="0094101B">
            <w:pPr>
              <w:pStyle w:val="GSATableText"/>
              <w:rPr>
                <w:sz w:val="20"/>
                <w:szCs w:val="20"/>
              </w:rPr>
            </w:pPr>
            <w:r w:rsidRPr="0094101B">
              <w:rPr>
                <w:sz w:val="20"/>
                <w:szCs w:val="20"/>
              </w:rPr>
              <w:t>Other</w:t>
            </w:r>
          </w:p>
        </w:tc>
        <w:tc>
          <w:tcPr>
            <w:tcW w:w="2529" w:type="pct"/>
            <w:shd w:val="clear" w:color="auto" w:fill="auto"/>
            <w:tcMar>
              <w:top w:w="0" w:type="dxa"/>
              <w:left w:w="101" w:type="dxa"/>
              <w:bottom w:w="115" w:type="dxa"/>
              <w:right w:w="101" w:type="dxa"/>
            </w:tcMar>
            <w:vAlign w:val="center"/>
          </w:tcPr>
          <w:p w14:paraId="3659C55B" w14:textId="77777777" w:rsidR="00CC17A4" w:rsidRPr="0094101B" w:rsidRDefault="00CC17A4" w:rsidP="0094101B">
            <w:pPr>
              <w:pStyle w:val="GSATableText"/>
              <w:rPr>
                <w:sz w:val="20"/>
                <w:szCs w:val="20"/>
              </w:rPr>
            </w:pPr>
            <w:r w:rsidRPr="0094101B">
              <w:rPr>
                <w:sz w:val="20"/>
                <w:szCs w:val="20"/>
              </w:rPr>
              <w:t xml:space="preserve">Explain: </w:t>
            </w:r>
            <w:sdt>
              <w:sdtPr>
                <w:rPr>
                  <w:sz w:val="20"/>
                  <w:szCs w:val="20"/>
                </w:rPr>
                <w:id w:val="1350528181"/>
                <w:showingPlcHdr/>
                <w:text w:multiLine="1"/>
              </w:sdtPr>
              <w:sdtEndPr/>
              <w:sdtContent>
                <w:r w:rsidRPr="0094101B">
                  <w:rPr>
                    <w:rStyle w:val="PlaceholderText"/>
                    <w:rFonts w:eastAsiaTheme="majorEastAsia"/>
                    <w:sz w:val="20"/>
                    <w:szCs w:val="20"/>
                  </w:rPr>
                  <w:t>Click here to enter text.</w:t>
                </w:r>
              </w:sdtContent>
            </w:sdt>
          </w:p>
        </w:tc>
      </w:tr>
    </w:tbl>
    <w:p w14:paraId="4FC1469F" w14:textId="77777777" w:rsidR="00CC17A4" w:rsidRPr="00601F55" w:rsidRDefault="00CC17A4" w:rsidP="00CC17A4"/>
    <w:p w14:paraId="44BF342D" w14:textId="77777777" w:rsidR="00CC17A4" w:rsidRPr="001729AB" w:rsidRDefault="00CC17A4" w:rsidP="0006248E">
      <w:r w:rsidRPr="001729AB">
        <w:t xml:space="preserve">Note: Refer to NIST SP 800-145 for information on cloud computing architecture models.  </w:t>
      </w:r>
    </w:p>
    <w:p w14:paraId="76418A32" w14:textId="77777777" w:rsidR="00CC17A4" w:rsidRPr="00601F55" w:rsidRDefault="00CC17A4" w:rsidP="00CC17A4"/>
    <w:p w14:paraId="4B5F96ED" w14:textId="77777777" w:rsidR="00CC17A4" w:rsidRDefault="00CC17A4" w:rsidP="008B0DAD">
      <w:pPr>
        <w:pStyle w:val="Heading2"/>
      </w:pPr>
      <w:bookmarkStart w:id="203" w:name="_Toc385594045"/>
      <w:bookmarkStart w:id="204" w:name="_Toc385594437"/>
      <w:bookmarkStart w:id="205" w:name="_Toc385594825"/>
      <w:bookmarkStart w:id="206" w:name="_Toc388620681"/>
      <w:bookmarkStart w:id="207" w:name="_Toc449543278"/>
      <w:bookmarkStart w:id="208" w:name="_Toc520893317"/>
      <w:bookmarkStart w:id="209" w:name="_Toc522700405"/>
      <w:r>
        <w:t>Cloud Deployment Models</w:t>
      </w:r>
      <w:bookmarkEnd w:id="203"/>
      <w:bookmarkEnd w:id="204"/>
      <w:bookmarkEnd w:id="205"/>
      <w:bookmarkEnd w:id="206"/>
      <w:bookmarkEnd w:id="207"/>
      <w:bookmarkEnd w:id="208"/>
      <w:bookmarkEnd w:id="209"/>
    </w:p>
    <w:p w14:paraId="2D2DD831" w14:textId="77777777" w:rsidR="00CC17A4" w:rsidRPr="00041DB2" w:rsidRDefault="00CC17A4" w:rsidP="00CC17A4">
      <w:r w:rsidRPr="00955B59">
        <w:t>Information systems</w:t>
      </w:r>
      <w:r>
        <w:t xml:space="preserve"> </w:t>
      </w:r>
      <w:r w:rsidRPr="00955B59">
        <w:t xml:space="preserve">are made up of different deployment models.  </w:t>
      </w:r>
      <w:r w:rsidRPr="00041DB2">
        <w:t xml:space="preserve">The deployment models of the </w:t>
      </w:r>
      <w:sdt>
        <w:sdtPr>
          <w:alias w:val="Information System Abbreviation"/>
          <w:tag w:val="informationsystemabbreviation"/>
          <w:id w:val="95606064"/>
          <w:dataBinding w:xpath="/root[1]/companyinfo[1]/informationsystemabbreviation[1]" w:storeItemID="{3C714739-2FB5-41FA-89D5-72FE7465BFF9}"/>
          <w:text/>
        </w:sdtPr>
        <w:sdtEndPr/>
        <w:sdtContent>
          <w:r>
            <w:t>Enter Information System Abbreviation</w:t>
          </w:r>
        </w:sdtContent>
      </w:sdt>
      <w:r w:rsidRPr="00041DB2">
        <w:t xml:space="preserve"> </w:t>
      </w:r>
      <w:r>
        <w:t>that are defined in this SSP</w:t>
      </w:r>
      <w:r w:rsidRPr="00041DB2">
        <w:t xml:space="preserve"> and are not leveraged by any other </w:t>
      </w:r>
      <w:r>
        <w:t>FedRAMP</w:t>
      </w:r>
      <w:r w:rsidRPr="00041DB2">
        <w:t xml:space="preserve"> Authorizations, are indicated in </w:t>
      </w:r>
      <w:r>
        <w:fldChar w:fldCharType="begin"/>
      </w:r>
      <w:r>
        <w:instrText xml:space="preserve"> REF _Ref437333152 \h </w:instrText>
      </w:r>
      <w:r>
        <w:fldChar w:fldCharType="separate"/>
      </w:r>
      <w:r>
        <w:t xml:space="preserve">Table </w:t>
      </w:r>
      <w:r>
        <w:rPr>
          <w:noProof/>
        </w:rPr>
        <w:t>8</w:t>
      </w:r>
      <w:r>
        <w:noBreakHyphen/>
      </w:r>
      <w:r>
        <w:rPr>
          <w:noProof/>
        </w:rPr>
        <w:t>2</w:t>
      </w:r>
      <w:r>
        <w:t xml:space="preserve"> </w:t>
      </w:r>
      <w:r w:rsidRPr="0036752D">
        <w:t>Cloud Deployment Model Represented in this SSP</w:t>
      </w:r>
      <w:r>
        <w:fldChar w:fldCharType="end"/>
      </w:r>
      <w:r w:rsidRPr="00041DB2">
        <w:t xml:space="preserve"> that follows.</w:t>
      </w:r>
    </w:p>
    <w:p w14:paraId="52CB9E53"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Instruction: Check deployment model that applies.</w:t>
      </w:r>
    </w:p>
    <w:p w14:paraId="6885BDC7"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6DCE5D26" w14:textId="1A98C3AD" w:rsidR="00CC17A4" w:rsidRPr="00C77341" w:rsidRDefault="00CC17A4" w:rsidP="00CC17A4">
      <w:pPr>
        <w:pStyle w:val="Caption"/>
      </w:pPr>
      <w:bookmarkStart w:id="210" w:name="_Ref437333152"/>
      <w:bookmarkStart w:id="211" w:name="_Toc437345251"/>
      <w:bookmarkStart w:id="212" w:name="_Toc520893550"/>
      <w:bookmarkStart w:id="213" w:name="_Toc522700806"/>
      <w:r>
        <w:lastRenderedPageBreak/>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36752D">
        <w:t>Cloud Deployment Model Represented in this SSP</w:t>
      </w:r>
      <w:bookmarkEnd w:id="210"/>
      <w:bookmarkEnd w:id="211"/>
      <w:bookmarkEnd w:id="212"/>
      <w:bookmarkEnd w:id="21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635"/>
        <w:gridCol w:w="1830"/>
        <w:gridCol w:w="7039"/>
      </w:tblGrid>
      <w:tr w:rsidR="00CC17A4" w:rsidRPr="00C05D79" w14:paraId="277BC0F2" w14:textId="77777777" w:rsidTr="00C05D79">
        <w:trPr>
          <w:cantSplit/>
          <w:tblHeader/>
          <w:jc w:val="center"/>
        </w:trPr>
        <w:tc>
          <w:tcPr>
            <w:tcW w:w="5000" w:type="pct"/>
            <w:gridSpan w:val="3"/>
            <w:shd w:val="clear" w:color="auto" w:fill="1D396B" w:themeFill="accent5"/>
            <w:tcMar>
              <w:top w:w="0" w:type="dxa"/>
              <w:bottom w:w="115" w:type="dxa"/>
            </w:tcMar>
          </w:tcPr>
          <w:p w14:paraId="20D85D30" w14:textId="77777777" w:rsidR="00CC17A4" w:rsidRPr="00C05D79" w:rsidRDefault="00CC17A4" w:rsidP="0094101B">
            <w:pPr>
              <w:pStyle w:val="GSATableHeading"/>
              <w:rPr>
                <w:rFonts w:asciiTheme="majorHAnsi" w:hAnsiTheme="majorHAnsi" w:cstheme="minorHAnsi"/>
                <w:szCs w:val="20"/>
              </w:rPr>
            </w:pPr>
            <w:r w:rsidRPr="00C05D79">
              <w:rPr>
                <w:rFonts w:asciiTheme="majorHAnsi" w:hAnsiTheme="majorHAnsi" w:cstheme="minorHAnsi"/>
                <w:szCs w:val="20"/>
              </w:rPr>
              <w:t>Service Provider Cloud Deployment Model</w:t>
            </w:r>
          </w:p>
        </w:tc>
      </w:tr>
      <w:tr w:rsidR="00CC17A4" w:rsidRPr="00C05D79" w14:paraId="551C2076" w14:textId="77777777" w:rsidTr="00D7480A">
        <w:trPr>
          <w:cantSplit/>
          <w:trHeight w:val="107"/>
          <w:jc w:val="center"/>
        </w:trPr>
        <w:tc>
          <w:tcPr>
            <w:tcW w:w="334" w:type="pct"/>
            <w:tcMar>
              <w:top w:w="0" w:type="dxa"/>
              <w:bottom w:w="115" w:type="dxa"/>
            </w:tcMar>
          </w:tcPr>
          <w:p w14:paraId="51A5DAD5" w14:textId="77777777" w:rsidR="00CC17A4" w:rsidRPr="00C05D79" w:rsidRDefault="00617943" w:rsidP="0094101B">
            <w:pPr>
              <w:pStyle w:val="GSATableText"/>
              <w:rPr>
                <w:sz w:val="20"/>
                <w:szCs w:val="20"/>
              </w:rPr>
            </w:pPr>
            <w:sdt>
              <w:sdtPr>
                <w:rPr>
                  <w:sz w:val="20"/>
                  <w:szCs w:val="20"/>
                </w:rPr>
                <w:id w:val="1174768978"/>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62C8EBD4" w14:textId="77777777" w:rsidR="00CC17A4" w:rsidRPr="00C05D79" w:rsidRDefault="00CC17A4" w:rsidP="0094101B">
            <w:pPr>
              <w:pStyle w:val="GSATableText"/>
              <w:rPr>
                <w:sz w:val="20"/>
                <w:szCs w:val="20"/>
              </w:rPr>
            </w:pPr>
            <w:r w:rsidRPr="00C05D79">
              <w:rPr>
                <w:sz w:val="20"/>
                <w:szCs w:val="20"/>
              </w:rPr>
              <w:t>Public</w:t>
            </w:r>
          </w:p>
        </w:tc>
        <w:tc>
          <w:tcPr>
            <w:tcW w:w="3703" w:type="pct"/>
          </w:tcPr>
          <w:p w14:paraId="510C04AC" w14:textId="77777777" w:rsidR="00CC17A4" w:rsidRPr="00C05D79" w:rsidRDefault="00CC17A4" w:rsidP="0094101B">
            <w:pPr>
              <w:pStyle w:val="GSATableText"/>
              <w:rPr>
                <w:sz w:val="20"/>
                <w:szCs w:val="20"/>
              </w:rPr>
            </w:pPr>
            <w:r w:rsidRPr="00C05D79">
              <w:rPr>
                <w:sz w:val="20"/>
                <w:szCs w:val="20"/>
              </w:rPr>
              <w:t>Cloud services and infrastructure supporting multiple organizations and agency clients</w:t>
            </w:r>
          </w:p>
        </w:tc>
      </w:tr>
      <w:tr w:rsidR="00CC17A4" w:rsidRPr="00C05D79" w14:paraId="16169564" w14:textId="77777777" w:rsidTr="00D7480A">
        <w:trPr>
          <w:cantSplit/>
          <w:trHeight w:val="13"/>
          <w:jc w:val="center"/>
        </w:trPr>
        <w:tc>
          <w:tcPr>
            <w:tcW w:w="334" w:type="pct"/>
            <w:tcMar>
              <w:top w:w="0" w:type="dxa"/>
              <w:bottom w:w="115" w:type="dxa"/>
            </w:tcMar>
          </w:tcPr>
          <w:p w14:paraId="331630E0" w14:textId="77777777" w:rsidR="00CC17A4" w:rsidRPr="00C05D79" w:rsidRDefault="00617943" w:rsidP="0094101B">
            <w:pPr>
              <w:pStyle w:val="GSATableText"/>
              <w:rPr>
                <w:sz w:val="20"/>
                <w:szCs w:val="20"/>
              </w:rPr>
            </w:pPr>
            <w:sdt>
              <w:sdtPr>
                <w:rPr>
                  <w:sz w:val="20"/>
                  <w:szCs w:val="20"/>
                </w:rPr>
                <w:id w:val="-65792137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755DCB54" w14:textId="77777777" w:rsidR="00CC17A4" w:rsidRPr="00C05D79" w:rsidRDefault="00CC17A4" w:rsidP="0094101B">
            <w:pPr>
              <w:pStyle w:val="GSATableText"/>
              <w:rPr>
                <w:sz w:val="20"/>
                <w:szCs w:val="20"/>
              </w:rPr>
            </w:pPr>
            <w:r w:rsidRPr="00C05D79">
              <w:rPr>
                <w:sz w:val="20"/>
                <w:szCs w:val="20"/>
              </w:rPr>
              <w:t>Private</w:t>
            </w:r>
          </w:p>
        </w:tc>
        <w:tc>
          <w:tcPr>
            <w:tcW w:w="3703" w:type="pct"/>
          </w:tcPr>
          <w:p w14:paraId="2A4E3A12" w14:textId="77777777" w:rsidR="00CC17A4" w:rsidRPr="00C05D79" w:rsidRDefault="00CC17A4" w:rsidP="0094101B">
            <w:pPr>
              <w:pStyle w:val="GSATableText"/>
              <w:rPr>
                <w:sz w:val="20"/>
                <w:szCs w:val="20"/>
              </w:rPr>
            </w:pPr>
            <w:r w:rsidRPr="00C05D79">
              <w:rPr>
                <w:sz w:val="20"/>
                <w:szCs w:val="20"/>
              </w:rPr>
              <w:t>Cloud services and infrastructure dedicated to a specific organization/agency and no other clients</w:t>
            </w:r>
          </w:p>
        </w:tc>
      </w:tr>
      <w:tr w:rsidR="00CC17A4" w:rsidRPr="00C05D79" w14:paraId="3BC28E7B" w14:textId="77777777" w:rsidTr="00D7480A">
        <w:trPr>
          <w:cantSplit/>
          <w:jc w:val="center"/>
        </w:trPr>
        <w:tc>
          <w:tcPr>
            <w:tcW w:w="334" w:type="pct"/>
            <w:tcMar>
              <w:top w:w="0" w:type="dxa"/>
              <w:bottom w:w="115" w:type="dxa"/>
            </w:tcMar>
          </w:tcPr>
          <w:p w14:paraId="7B6DD06D" w14:textId="77777777" w:rsidR="00CC17A4" w:rsidRPr="00C05D79" w:rsidRDefault="00617943" w:rsidP="0094101B">
            <w:pPr>
              <w:pStyle w:val="GSATableText"/>
              <w:rPr>
                <w:sz w:val="20"/>
                <w:szCs w:val="20"/>
              </w:rPr>
            </w:pPr>
            <w:sdt>
              <w:sdtPr>
                <w:rPr>
                  <w:sz w:val="20"/>
                  <w:szCs w:val="20"/>
                </w:rPr>
                <w:id w:val="-14736685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3EE1E128" w14:textId="77777777" w:rsidR="00CC17A4" w:rsidRPr="00C05D79" w:rsidRDefault="00CC17A4" w:rsidP="0094101B">
            <w:pPr>
              <w:pStyle w:val="GSATableText"/>
              <w:rPr>
                <w:sz w:val="20"/>
                <w:szCs w:val="20"/>
              </w:rPr>
            </w:pPr>
            <w:r w:rsidRPr="00C05D79">
              <w:rPr>
                <w:sz w:val="20"/>
                <w:szCs w:val="20"/>
              </w:rPr>
              <w:t>Government Only Community</w:t>
            </w:r>
          </w:p>
        </w:tc>
        <w:tc>
          <w:tcPr>
            <w:tcW w:w="3703" w:type="pct"/>
          </w:tcPr>
          <w:p w14:paraId="7A87833C" w14:textId="77777777" w:rsidR="00CC17A4" w:rsidRPr="00C05D79" w:rsidRDefault="00CC17A4" w:rsidP="0094101B">
            <w:pPr>
              <w:pStyle w:val="GSATableText"/>
              <w:rPr>
                <w:sz w:val="20"/>
                <w:szCs w:val="20"/>
              </w:rPr>
            </w:pPr>
            <w:r w:rsidRPr="00C05D79">
              <w:rPr>
                <w:sz w:val="20"/>
                <w:szCs w:val="20"/>
              </w:rPr>
              <w:t>Cloud services and infrastructure shared by several organizations/agencies with same policy and compliance considerations</w:t>
            </w:r>
          </w:p>
        </w:tc>
      </w:tr>
      <w:tr w:rsidR="00CC17A4" w:rsidRPr="00C05D79" w14:paraId="412B2925" w14:textId="77777777" w:rsidTr="00D7480A">
        <w:trPr>
          <w:cantSplit/>
          <w:jc w:val="center"/>
        </w:trPr>
        <w:tc>
          <w:tcPr>
            <w:tcW w:w="334" w:type="pct"/>
            <w:tcMar>
              <w:top w:w="0" w:type="dxa"/>
              <w:bottom w:w="115" w:type="dxa"/>
            </w:tcMar>
          </w:tcPr>
          <w:p w14:paraId="31E0DDED" w14:textId="77777777" w:rsidR="00CC17A4" w:rsidRPr="00C05D79" w:rsidRDefault="00617943" w:rsidP="0094101B">
            <w:pPr>
              <w:pStyle w:val="GSATableText"/>
              <w:rPr>
                <w:sz w:val="20"/>
                <w:szCs w:val="20"/>
              </w:rPr>
            </w:pPr>
            <w:sdt>
              <w:sdtPr>
                <w:rPr>
                  <w:sz w:val="20"/>
                  <w:szCs w:val="20"/>
                </w:rPr>
                <w:id w:val="-11452287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1AAE8D64" w14:textId="77777777" w:rsidR="00CC17A4" w:rsidRPr="00C05D79" w:rsidRDefault="00CC17A4" w:rsidP="0094101B">
            <w:pPr>
              <w:pStyle w:val="GSATableText"/>
              <w:rPr>
                <w:sz w:val="20"/>
                <w:szCs w:val="20"/>
              </w:rPr>
            </w:pPr>
            <w:r w:rsidRPr="00C05D79">
              <w:rPr>
                <w:sz w:val="20"/>
                <w:szCs w:val="20"/>
              </w:rPr>
              <w:t>Hybrid</w:t>
            </w:r>
          </w:p>
        </w:tc>
        <w:tc>
          <w:tcPr>
            <w:tcW w:w="3703" w:type="pct"/>
          </w:tcPr>
          <w:p w14:paraId="3572E2F6" w14:textId="77777777" w:rsidR="00CC17A4" w:rsidRPr="00C05D79" w:rsidRDefault="00CC17A4" w:rsidP="0094101B">
            <w:pPr>
              <w:pStyle w:val="GSATableText"/>
              <w:rPr>
                <w:sz w:val="20"/>
                <w:szCs w:val="20"/>
              </w:rPr>
            </w:pPr>
            <w:r w:rsidRPr="00C05D79">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showingPlcHdr/>
            </w:sdtPr>
            <w:sdtEndPr/>
            <w:sdtContent>
              <w:p w14:paraId="1379C299" w14:textId="77777777" w:rsidR="00CC17A4" w:rsidRPr="00C05D79" w:rsidRDefault="00CC17A4" w:rsidP="0094101B">
                <w:pPr>
                  <w:pStyle w:val="GSATableText"/>
                  <w:rPr>
                    <w:sz w:val="20"/>
                    <w:szCs w:val="20"/>
                  </w:rPr>
                </w:pPr>
                <w:r w:rsidRPr="00C05D79">
                  <w:rPr>
                    <w:rStyle w:val="PlaceholderText"/>
                    <w:sz w:val="20"/>
                    <w:szCs w:val="20"/>
                  </w:rPr>
                  <w:t>Click here to enter text.</w:t>
                </w:r>
              </w:p>
            </w:sdtContent>
          </w:sdt>
        </w:tc>
      </w:tr>
    </w:tbl>
    <w:p w14:paraId="2FD647CF" w14:textId="77777777" w:rsidR="00CC17A4" w:rsidRDefault="00CC17A4" w:rsidP="008B0DAD">
      <w:pPr>
        <w:pStyle w:val="Heading2"/>
      </w:pPr>
      <w:bookmarkStart w:id="214" w:name="_Toc385594046"/>
      <w:bookmarkStart w:id="215" w:name="_Toc385594438"/>
      <w:bookmarkStart w:id="216" w:name="_Toc385594826"/>
      <w:bookmarkStart w:id="217" w:name="_Toc388620682"/>
      <w:bookmarkStart w:id="218" w:name="_Toc449543279"/>
      <w:bookmarkStart w:id="219" w:name="_Toc520893318"/>
      <w:bookmarkStart w:id="220" w:name="_Toc522700406"/>
      <w:r w:rsidRPr="001600E2">
        <w:t>Leve</w:t>
      </w:r>
      <w:r w:rsidRPr="006F3117">
        <w:t>raged Authorizations</w:t>
      </w:r>
      <w:bookmarkEnd w:id="214"/>
      <w:bookmarkEnd w:id="215"/>
      <w:bookmarkEnd w:id="216"/>
      <w:bookmarkEnd w:id="217"/>
      <w:bookmarkEnd w:id="218"/>
      <w:bookmarkEnd w:id="219"/>
      <w:bookmarkEnd w:id="220"/>
    </w:p>
    <w:p w14:paraId="4A8DA218"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36906104"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5BE69850" w14:textId="77777777" w:rsidR="00CC17A4" w:rsidRDefault="00CC17A4" w:rsidP="00CC17A4">
      <w:r w:rsidRPr="00C44092">
        <w:t xml:space="preserve">The </w:t>
      </w:r>
      <w:sdt>
        <w:sdtPr>
          <w:alias w:val="Information System Abbreviation"/>
          <w:tag w:val="informationsystemabbreviation"/>
          <w:id w:val="1075860329"/>
          <w:dataBinding w:xpath="/root[1]/companyinfo[1]/informationsystemabbreviation[1]" w:storeItemID="{3C714739-2FB5-41FA-89D5-72FE7465BFF9}"/>
          <w:text/>
        </w:sdtPr>
        <w:sdtEndPr/>
        <w:sdtContent>
          <w:r>
            <w:t>Enter Information System Abbreviation</w:t>
          </w:r>
        </w:sdtContent>
      </w:sdt>
      <w:r w:rsidRPr="00C44092">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EndPr/>
        <w:sdtContent>
          <w:r w:rsidRPr="00B97E37">
            <w:rPr>
              <w:rStyle w:val="PlaceholderText"/>
              <w:rFonts w:eastAsiaTheme="majorEastAsia"/>
            </w:rPr>
            <w:t>Choose an item</w:t>
          </w:r>
        </w:sdtContent>
      </w:sdt>
      <w:r w:rsidRPr="00C44092">
        <w:t xml:space="preserve"> leverage</w:t>
      </w:r>
      <w:r>
        <w:t>s</w:t>
      </w:r>
      <w:r w:rsidRPr="00C44092">
        <w:t xml:space="preserve"> a pre-existing </w:t>
      </w:r>
      <w:r>
        <w:t>FedRAMP Authorization</w:t>
      </w:r>
      <w:r w:rsidRPr="00C44092">
        <w:t xml:space="preserve">.  </w:t>
      </w:r>
      <w:r>
        <w:t>FedRAMP Authorization</w:t>
      </w:r>
      <w:r w:rsidRPr="00C44092">
        <w:t xml:space="preserve">s leveraged by this </w:t>
      </w:r>
      <w:sdt>
        <w:sdtPr>
          <w:alias w:val="Information System Abbreviation"/>
          <w:tag w:val="informationsystemabbreviation"/>
          <w:id w:val="1337574098"/>
          <w:dataBinding w:xpath="/root[1]/companyinfo[1]/informationsystemabbreviation[1]" w:storeItemID="{3C714739-2FB5-41FA-89D5-72FE7465BFF9}"/>
          <w:text/>
        </w:sdtPr>
        <w:sdtEndPr/>
        <w:sdtContent>
          <w:r>
            <w:t>Enter Information System Abbreviation</w:t>
          </w:r>
        </w:sdtContent>
      </w:sdt>
      <w:r w:rsidRPr="00C44092">
        <w:t xml:space="preserve"> are </w:t>
      </w:r>
      <w:r>
        <w:t>listed</w:t>
      </w:r>
      <w:r w:rsidRPr="00C44092">
        <w:t xml:space="preserve"> in </w:t>
      </w:r>
      <w:r>
        <w:fldChar w:fldCharType="begin"/>
      </w:r>
      <w:r>
        <w:instrText xml:space="preserve"> REF _Ref437333287 \h </w:instrText>
      </w:r>
      <w:r>
        <w:fldChar w:fldCharType="separate"/>
      </w:r>
      <w:r>
        <w:t xml:space="preserve">Table </w:t>
      </w:r>
      <w:r>
        <w:rPr>
          <w:noProof/>
        </w:rPr>
        <w:t>8</w:t>
      </w:r>
      <w:r>
        <w:noBreakHyphen/>
      </w:r>
      <w:r>
        <w:rPr>
          <w:noProof/>
        </w:rPr>
        <w:t>3</w:t>
      </w:r>
      <w:r>
        <w:t xml:space="preserve"> </w:t>
      </w:r>
      <w:r w:rsidRPr="00C2540F">
        <w:t>Leveraged Authorizations</w:t>
      </w:r>
      <w:r>
        <w:fldChar w:fldCharType="end"/>
      </w:r>
      <w:r>
        <w:t xml:space="preserve"> </w:t>
      </w:r>
      <w:r w:rsidRPr="00C44092">
        <w:t>that follows</w:t>
      </w:r>
      <w:r>
        <w:t>.</w:t>
      </w:r>
    </w:p>
    <w:p w14:paraId="386E284E" w14:textId="71977213" w:rsidR="00CC17A4" w:rsidRPr="001950D4" w:rsidRDefault="00CC17A4" w:rsidP="00CC17A4">
      <w:pPr>
        <w:pStyle w:val="Caption"/>
      </w:pPr>
      <w:bookmarkStart w:id="221" w:name="_Ref437333287"/>
      <w:bookmarkStart w:id="222" w:name="_Toc437345252"/>
      <w:bookmarkStart w:id="223" w:name="_Toc520893551"/>
      <w:bookmarkStart w:id="224" w:name="_Toc522700807"/>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C2540F">
        <w:t>Leveraged Authorizations</w:t>
      </w:r>
      <w:bookmarkEnd w:id="221"/>
      <w:bookmarkEnd w:id="222"/>
      <w:bookmarkEnd w:id="223"/>
      <w:bookmarkEnd w:id="22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791"/>
        <w:gridCol w:w="4247"/>
        <w:gridCol w:w="1350"/>
      </w:tblGrid>
      <w:tr w:rsidR="00CC17A4" w:rsidRPr="00C05D79" w14:paraId="398A9C61" w14:textId="77777777" w:rsidTr="00C05D79">
        <w:trPr>
          <w:cantSplit/>
          <w:tblHeader/>
          <w:jc w:val="center"/>
        </w:trPr>
        <w:tc>
          <w:tcPr>
            <w:tcW w:w="2019" w:type="pct"/>
            <w:shd w:val="clear" w:color="auto" w:fill="1D396B" w:themeFill="accent5"/>
            <w:tcMar>
              <w:top w:w="14" w:type="dxa"/>
              <w:left w:w="14" w:type="dxa"/>
              <w:bottom w:w="58" w:type="dxa"/>
              <w:right w:w="14" w:type="dxa"/>
            </w:tcMar>
          </w:tcPr>
          <w:p w14:paraId="750CF9B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tcPr>
          <w:p w14:paraId="0DD6042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tcPr>
          <w:p w14:paraId="666B32D9"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Date Granted</w:t>
            </w:r>
          </w:p>
        </w:tc>
      </w:tr>
      <w:tr w:rsidR="00CC17A4" w:rsidRPr="00C05D79" w14:paraId="3228592B" w14:textId="77777777" w:rsidTr="00C05D79">
        <w:trPr>
          <w:cantSplit/>
          <w:tblHeader/>
          <w:jc w:val="center"/>
        </w:trPr>
        <w:sdt>
          <w:sdtPr>
            <w:rPr>
              <w:sz w:val="20"/>
              <w:szCs w:val="20"/>
            </w:rPr>
            <w:alias w:val="Leveraged Information System Name"/>
            <w:tag w:val="leveragedinformationsystemname"/>
            <w:id w:val="-1640487805"/>
            <w:showingPlcHdr/>
          </w:sdtPr>
          <w:sdtEndPr/>
          <w:sdtContent>
            <w:tc>
              <w:tcPr>
                <w:tcW w:w="2019" w:type="pct"/>
                <w:tcMar>
                  <w:top w:w="14" w:type="dxa"/>
                  <w:left w:w="14" w:type="dxa"/>
                  <w:bottom w:w="58" w:type="dxa"/>
                  <w:right w:w="14" w:type="dxa"/>
                </w:tcMar>
              </w:tcPr>
              <w:p w14:paraId="159DFE25"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EndPr/>
          <w:sdtContent>
            <w:tc>
              <w:tcPr>
                <w:tcW w:w="2262" w:type="pct"/>
                <w:tcMar>
                  <w:top w:w="14" w:type="dxa"/>
                  <w:left w:w="14" w:type="dxa"/>
                  <w:bottom w:w="58" w:type="dxa"/>
                  <w:right w:w="14" w:type="dxa"/>
                </w:tcMar>
              </w:tcPr>
              <w:p w14:paraId="692BA12A" w14:textId="77777777" w:rsidR="00CC17A4" w:rsidRPr="00C05D79" w:rsidRDefault="00CC17A4" w:rsidP="0094101B">
                <w:pPr>
                  <w:pStyle w:val="GSATableText"/>
                  <w:rPr>
                    <w:sz w:val="20"/>
                    <w:szCs w:val="20"/>
                  </w:rPr>
                </w:pPr>
                <w:r w:rsidRPr="00C05D79">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49D2AC49"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60B7ED6C" w14:textId="77777777" w:rsidTr="00C05D79">
        <w:trPr>
          <w:cantSplit/>
          <w:tblHeader/>
          <w:jc w:val="center"/>
        </w:trPr>
        <w:sdt>
          <w:sdtPr>
            <w:rPr>
              <w:sz w:val="20"/>
              <w:szCs w:val="20"/>
            </w:rPr>
            <w:alias w:val="Leveraged Information System Name"/>
            <w:tag w:val="leveragedinformationsystemname"/>
            <w:id w:val="485136808"/>
            <w:showingPlcHdr/>
          </w:sdtPr>
          <w:sdtEndPr/>
          <w:sdtContent>
            <w:tc>
              <w:tcPr>
                <w:tcW w:w="2019" w:type="pct"/>
                <w:tcMar>
                  <w:top w:w="14" w:type="dxa"/>
                  <w:left w:w="14" w:type="dxa"/>
                  <w:bottom w:w="58" w:type="dxa"/>
                  <w:right w:w="14" w:type="dxa"/>
                </w:tcMar>
              </w:tcPr>
              <w:p w14:paraId="50F188A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EndPr/>
          <w:sdtContent>
            <w:tc>
              <w:tcPr>
                <w:tcW w:w="2262" w:type="pct"/>
                <w:tcMar>
                  <w:top w:w="14" w:type="dxa"/>
                  <w:left w:w="14" w:type="dxa"/>
                  <w:bottom w:w="58" w:type="dxa"/>
                  <w:right w:w="14" w:type="dxa"/>
                </w:tcMar>
              </w:tcPr>
              <w:p w14:paraId="5D1389AA" w14:textId="77777777" w:rsidR="00CC17A4" w:rsidRPr="00C05D79" w:rsidRDefault="00CC17A4" w:rsidP="0094101B">
                <w:pPr>
                  <w:pStyle w:val="GSATableText"/>
                  <w:rPr>
                    <w:sz w:val="20"/>
                    <w:szCs w:val="20"/>
                  </w:rPr>
                </w:pPr>
                <w:r w:rsidRPr="00C05D79">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51951E4A"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71CDF389" w14:textId="77777777" w:rsidTr="00C05D79">
        <w:trPr>
          <w:cantSplit/>
          <w:tblHeader/>
          <w:jc w:val="center"/>
        </w:trPr>
        <w:sdt>
          <w:sdtPr>
            <w:rPr>
              <w:sz w:val="20"/>
              <w:szCs w:val="20"/>
            </w:rPr>
            <w:alias w:val="Leveraged Information System Name"/>
            <w:tag w:val="leveragedinformationsystemname"/>
            <w:id w:val="1564061435"/>
            <w:showingPlcHdr/>
          </w:sdtPr>
          <w:sdtEndPr/>
          <w:sdtContent>
            <w:tc>
              <w:tcPr>
                <w:tcW w:w="2019" w:type="pct"/>
                <w:tcMar>
                  <w:top w:w="14" w:type="dxa"/>
                  <w:left w:w="14" w:type="dxa"/>
                  <w:bottom w:w="58" w:type="dxa"/>
                  <w:right w:w="14" w:type="dxa"/>
                </w:tcMar>
              </w:tcPr>
              <w:p w14:paraId="0B1C41B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EndPr/>
          <w:sdtContent>
            <w:tc>
              <w:tcPr>
                <w:tcW w:w="2262" w:type="pct"/>
                <w:tcMar>
                  <w:top w:w="14" w:type="dxa"/>
                  <w:left w:w="14" w:type="dxa"/>
                  <w:bottom w:w="58" w:type="dxa"/>
                  <w:right w:w="14" w:type="dxa"/>
                </w:tcMar>
              </w:tcPr>
              <w:p w14:paraId="56110DFF" w14:textId="77777777" w:rsidR="00CC17A4" w:rsidRPr="00C05D79" w:rsidRDefault="00CC17A4" w:rsidP="0094101B">
                <w:pPr>
                  <w:pStyle w:val="GSATableText"/>
                  <w:rPr>
                    <w:sz w:val="20"/>
                    <w:szCs w:val="20"/>
                  </w:rPr>
                </w:pPr>
                <w:r w:rsidRPr="00C05D79">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6752E2A6"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bl>
    <w:p w14:paraId="0504CAEE" w14:textId="77777777" w:rsidR="00CC17A4" w:rsidRPr="00E0416A" w:rsidRDefault="00CC17A4" w:rsidP="00C05D79">
      <w:pPr>
        <w:pStyle w:val="Heading1"/>
      </w:pPr>
      <w:bookmarkStart w:id="225" w:name="_Toc388620683"/>
      <w:bookmarkStart w:id="226" w:name="_Toc385594827"/>
      <w:bookmarkStart w:id="227" w:name="_Toc385594439"/>
      <w:bookmarkStart w:id="228" w:name="_Toc385594047"/>
      <w:bookmarkStart w:id="229" w:name="_Toc383444419"/>
      <w:bookmarkStart w:id="230" w:name="_Toc383433187"/>
      <w:bookmarkStart w:id="231" w:name="_Toc449543280"/>
      <w:bookmarkStart w:id="232" w:name="_Toc520893319"/>
      <w:bookmarkStart w:id="233" w:name="_Toc522700407"/>
      <w:r w:rsidRPr="00E0416A">
        <w:t>General System Description</w:t>
      </w:r>
      <w:bookmarkEnd w:id="225"/>
      <w:bookmarkEnd w:id="226"/>
      <w:bookmarkEnd w:id="227"/>
      <w:bookmarkEnd w:id="228"/>
      <w:bookmarkEnd w:id="229"/>
      <w:bookmarkEnd w:id="230"/>
      <w:bookmarkEnd w:id="231"/>
      <w:bookmarkEnd w:id="232"/>
      <w:bookmarkEnd w:id="233"/>
    </w:p>
    <w:p w14:paraId="23E9BF30" w14:textId="77777777" w:rsidR="00CC17A4" w:rsidRPr="00C44092" w:rsidRDefault="00CC17A4" w:rsidP="00CC17A4">
      <w:r w:rsidRPr="00C44092">
        <w:t>This section includes a general description of the</w:t>
      </w:r>
      <w:r>
        <w:t xml:space="preserve"> </w:t>
      </w:r>
      <w:sdt>
        <w:sdtPr>
          <w:alias w:val="Information System Abbreviation"/>
          <w:tag w:val="informationsystemabbreviation"/>
          <w:id w:val="1807972634"/>
          <w:dataBinding w:xpath="/root[1]/companyinfo[1]/informationsystemabbreviation[1]" w:storeItemID="{3C714739-2FB5-41FA-89D5-72FE7465BFF9}"/>
          <w:text/>
        </w:sdtPr>
        <w:sdtEndPr/>
        <w:sdtContent>
          <w:r>
            <w:t>Enter Information System Abbreviation</w:t>
          </w:r>
        </w:sdtContent>
      </w:sdt>
      <w:r w:rsidRPr="00C44092">
        <w:t xml:space="preserve">.  </w:t>
      </w:r>
    </w:p>
    <w:p w14:paraId="30604D68" w14:textId="77777777" w:rsidR="00CC17A4" w:rsidRDefault="00CC17A4" w:rsidP="008B0DAD">
      <w:pPr>
        <w:pStyle w:val="Heading2"/>
      </w:pPr>
      <w:bookmarkStart w:id="234" w:name="_Toc385594048"/>
      <w:bookmarkStart w:id="235" w:name="_Toc385594440"/>
      <w:bookmarkStart w:id="236" w:name="_Toc385594828"/>
      <w:bookmarkStart w:id="237" w:name="_Toc388620684"/>
      <w:bookmarkStart w:id="238" w:name="_Toc449543281"/>
      <w:bookmarkStart w:id="239" w:name="_Toc520893320"/>
      <w:bookmarkStart w:id="240" w:name="_Toc522700408"/>
      <w:r w:rsidRPr="001600E2">
        <w:t>System Function or Purpose</w:t>
      </w:r>
      <w:bookmarkEnd w:id="234"/>
      <w:bookmarkEnd w:id="235"/>
      <w:bookmarkEnd w:id="236"/>
      <w:bookmarkEnd w:id="237"/>
      <w:bookmarkEnd w:id="238"/>
      <w:bookmarkEnd w:id="239"/>
      <w:bookmarkEnd w:id="240"/>
    </w:p>
    <w:p w14:paraId="79865942" w14:textId="77777777" w:rsidR="00CC17A4" w:rsidRPr="00244549" w:rsidRDefault="00CC17A4" w:rsidP="00CC17A4">
      <w:pPr>
        <w:pStyle w:val="GSAInstruction"/>
        <w:rPr>
          <w:rFonts w:asciiTheme="minorHAnsi" w:hAnsiTheme="minorHAnsi" w:cstheme="minorHAnsi"/>
          <w:sz w:val="22"/>
        </w:rPr>
      </w:pPr>
      <w:bookmarkStart w:id="241" w:name="_Toc383429257"/>
      <w:bookmarkEnd w:id="241"/>
      <w:r w:rsidRPr="00244549">
        <w:rPr>
          <w:rFonts w:asciiTheme="minorHAnsi" w:hAnsiTheme="minorHAnsi" w:cstheme="minorHAnsi"/>
          <w:sz w:val="22"/>
        </w:rPr>
        <w:t>Instruction: In the space that follows, describe the purpose and functions of this system.</w:t>
      </w:r>
    </w:p>
    <w:p w14:paraId="321B27F2"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lastRenderedPageBreak/>
        <w:t>Delete this and all other instructions from your final version of this document.</w:t>
      </w:r>
    </w:p>
    <w:p w14:paraId="56D84934" w14:textId="77777777" w:rsidR="00CC17A4" w:rsidRDefault="00CC17A4" w:rsidP="00CC17A4"/>
    <w:p w14:paraId="427D2502" w14:textId="77777777" w:rsidR="00CC17A4" w:rsidRDefault="00CC17A4" w:rsidP="008B0DAD">
      <w:pPr>
        <w:pStyle w:val="Heading2"/>
      </w:pPr>
      <w:bookmarkStart w:id="242" w:name="_Toc385594049"/>
      <w:bookmarkStart w:id="243" w:name="_Toc385594441"/>
      <w:bookmarkStart w:id="244" w:name="_Toc385594829"/>
      <w:bookmarkStart w:id="245" w:name="_Toc388620685"/>
      <w:bookmarkStart w:id="246" w:name="_Toc449543282"/>
      <w:bookmarkStart w:id="247" w:name="_Toc520893321"/>
      <w:bookmarkStart w:id="248" w:name="_Toc522700409"/>
      <w:r w:rsidRPr="001600E2">
        <w:t xml:space="preserve">Information System </w:t>
      </w:r>
      <w:r w:rsidRPr="006F3117">
        <w:t>Components and</w:t>
      </w:r>
      <w:r>
        <w:t xml:space="preserve"> </w:t>
      </w:r>
      <w:r w:rsidRPr="006F3117">
        <w:t>Boundaries</w:t>
      </w:r>
      <w:bookmarkEnd w:id="242"/>
      <w:bookmarkEnd w:id="243"/>
      <w:bookmarkEnd w:id="244"/>
      <w:bookmarkEnd w:id="245"/>
      <w:bookmarkEnd w:id="246"/>
      <w:bookmarkEnd w:id="247"/>
      <w:bookmarkEnd w:id="248"/>
    </w:p>
    <w:p w14:paraId="5601A4C0"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181A5097"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4492677A"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F989D1F" w14:textId="77777777" w:rsidR="00CC17A4" w:rsidRPr="00244549" w:rsidRDefault="00CC17A4" w:rsidP="00CC17A4">
      <w:pPr>
        <w:pStyle w:val="GSAInstruction"/>
        <w:keepLines/>
        <w:rPr>
          <w:rFonts w:asciiTheme="minorHAnsi" w:hAnsiTheme="minorHAnsi" w:cstheme="minorHAnsi"/>
          <w:b/>
          <w:sz w:val="22"/>
        </w:rPr>
      </w:pPr>
      <w:r w:rsidRPr="00244549">
        <w:rPr>
          <w:rFonts w:asciiTheme="minorHAnsi" w:hAnsiTheme="minorHAnsi" w:cstheme="minorHAnsi"/>
          <w:b/>
          <w:sz w:val="22"/>
        </w:rPr>
        <w:t>Additional FedRAMP Requirements and Guidance:</w:t>
      </w:r>
    </w:p>
    <w:p w14:paraId="5CD07405" w14:textId="77777777" w:rsidR="00CC17A4" w:rsidRPr="00244549" w:rsidRDefault="00CC17A4" w:rsidP="00CC17A4">
      <w:pPr>
        <w:pStyle w:val="GSAInstruction"/>
        <w:keepLines/>
        <w:spacing w:after="0"/>
        <w:rPr>
          <w:rFonts w:asciiTheme="minorHAnsi" w:hAnsiTheme="minorHAnsi" w:cstheme="minorHAnsi"/>
          <w:sz w:val="22"/>
        </w:rPr>
      </w:pPr>
      <w:r w:rsidRPr="00244549">
        <w:rPr>
          <w:rFonts w:asciiTheme="minorHAnsi" w:hAnsiTheme="minorHAnsi" w:cstheme="minorHAnsi"/>
          <w:b/>
          <w:sz w:val="22"/>
        </w:rPr>
        <w:t>Guidance:</w:t>
      </w:r>
      <w:r w:rsidRPr="00244549">
        <w:rPr>
          <w:rFonts w:asciiTheme="minorHAnsi" w:hAnsiTheme="minorHAnsi" w:cstheme="minorHAnsi"/>
          <w:sz w:val="22"/>
        </w:rPr>
        <w:t xml:space="preserve"> See the FedRAMP Documents page under Key Cloud Service Provider (CSP) Documents&gt; FedRAMP Authorization Boundary Guidance</w:t>
      </w:r>
    </w:p>
    <w:p w14:paraId="43FFC1C7" w14:textId="77777777" w:rsidR="00CC17A4" w:rsidRPr="00244549" w:rsidRDefault="00CC17A4" w:rsidP="00CC17A4">
      <w:pPr>
        <w:pStyle w:val="GSAInstruction"/>
        <w:keepLines/>
        <w:spacing w:after="0"/>
        <w:rPr>
          <w:rStyle w:val="Hyperlink"/>
          <w:rFonts w:asciiTheme="minorHAnsi" w:hAnsiTheme="minorHAnsi" w:cstheme="minorHAnsi"/>
          <w:sz w:val="22"/>
        </w:rPr>
      </w:pPr>
      <w:r w:rsidRPr="00244549">
        <w:rPr>
          <w:rFonts w:asciiTheme="minorHAnsi" w:hAnsiTheme="minorHAnsi" w:cstheme="minorHAnsi"/>
          <w:sz w:val="22"/>
        </w:rPr>
        <w:t xml:space="preserve"> </w:t>
      </w:r>
      <w:hyperlink r:id="rId16" w:history="1">
        <w:r w:rsidRPr="00244549">
          <w:rPr>
            <w:rStyle w:val="Hyperlink"/>
            <w:rFonts w:asciiTheme="minorHAnsi" w:hAnsiTheme="minorHAnsi" w:cstheme="minorHAnsi"/>
            <w:sz w:val="22"/>
          </w:rPr>
          <w:t>https://www.fedramp.gov/documents/</w:t>
        </w:r>
      </w:hyperlink>
    </w:p>
    <w:p w14:paraId="45B9C097" w14:textId="77777777" w:rsidR="00CC17A4" w:rsidRPr="00244549" w:rsidRDefault="00CC17A4" w:rsidP="00CC17A4">
      <w:pPr>
        <w:pStyle w:val="GSAInstruction"/>
        <w:keepLines/>
        <w:spacing w:after="0"/>
        <w:rPr>
          <w:rFonts w:asciiTheme="minorHAnsi" w:hAnsiTheme="minorHAnsi" w:cstheme="minorHAnsi"/>
          <w:sz w:val="22"/>
        </w:rPr>
      </w:pPr>
    </w:p>
    <w:p w14:paraId="021E3DC5"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Delete this and all other instructions from your final version of this document.</w:t>
      </w:r>
    </w:p>
    <w:p w14:paraId="5D346B08" w14:textId="77777777" w:rsidR="00CC17A4" w:rsidRDefault="00CC17A4" w:rsidP="00CC17A4">
      <w:r>
        <w:t xml:space="preserve">A detailed and explicit definition of the system authorization boundary diagram is represented in </w:t>
      </w:r>
      <w:r>
        <w:fldChar w:fldCharType="begin"/>
      </w:r>
      <w:r>
        <w:instrText xml:space="preserve"> REF _Ref437333565 \h </w:instrText>
      </w:r>
      <w:r>
        <w:fldChar w:fldCharType="separate"/>
      </w:r>
      <w:r>
        <w:t xml:space="preserve">Figure </w:t>
      </w:r>
      <w:r>
        <w:rPr>
          <w:noProof/>
        </w:rPr>
        <w:t>9</w:t>
      </w:r>
      <w:r>
        <w:noBreakHyphen/>
      </w:r>
      <w:r>
        <w:rPr>
          <w:noProof/>
        </w:rPr>
        <w:t>1</w:t>
      </w:r>
      <w:r>
        <w:t xml:space="preserve"> </w:t>
      </w:r>
      <w:r w:rsidRPr="008D0B34">
        <w:t>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CC17A4" w14:paraId="3E8E6065" w14:textId="77777777" w:rsidTr="0094101B">
        <w:trPr>
          <w:jc w:val="center"/>
        </w:trPr>
        <w:sdt>
          <w:sdtPr>
            <w:id w:val="1548567232"/>
            <w:temporary/>
            <w:showingPlcHdr/>
            <w:picture/>
          </w:sdtPr>
          <w:sdtEndPr/>
          <w:sdtContent>
            <w:tc>
              <w:tcPr>
                <w:tcW w:w="9350" w:type="dxa"/>
              </w:tcPr>
              <w:p w14:paraId="3EFB0227" w14:textId="77777777" w:rsidR="00CC17A4" w:rsidRPr="00E71A1A" w:rsidRDefault="00CC17A4" w:rsidP="0094101B">
                <w:pPr>
                  <w:pStyle w:val="GSATableText"/>
                  <w:jc w:val="center"/>
                </w:pPr>
                <w:r w:rsidRPr="00E71A1A">
                  <w:rPr>
                    <w:noProof/>
                  </w:rPr>
                  <w:drawing>
                    <wp:inline distT="0" distB="0" distL="0" distR="0" wp14:anchorId="7A7DB838" wp14:editId="003E3951">
                      <wp:extent cx="176212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a:stretch/>
                            </pic:blipFill>
                            <pic:spPr bwMode="auto">
                              <a:xfrm>
                                <a:off x="0" y="0"/>
                                <a:ext cx="1762125" cy="1762125"/>
                              </a:xfrm>
                              <a:prstGeom prst="rect">
                                <a:avLst/>
                              </a:prstGeom>
                              <a:noFill/>
                              <a:ln>
                                <a:noFill/>
                              </a:ln>
                            </pic:spPr>
                          </pic:pic>
                        </a:graphicData>
                      </a:graphic>
                    </wp:inline>
                  </w:drawing>
                </w:r>
              </w:p>
            </w:tc>
          </w:sdtContent>
        </w:sdt>
      </w:tr>
    </w:tbl>
    <w:p w14:paraId="7714CE71" w14:textId="77777777" w:rsidR="00CC17A4" w:rsidRPr="002C3786" w:rsidRDefault="00CC17A4" w:rsidP="00406DE6">
      <w:pPr>
        <w:pStyle w:val="Caption"/>
        <w:keepNext w:val="0"/>
        <w:widowControl w:val="0"/>
        <w:spacing w:before="120"/>
      </w:pPr>
      <w:bookmarkStart w:id="249" w:name="_Ref437333565"/>
      <w:bookmarkStart w:id="250" w:name="_Toc520893562"/>
      <w:bookmarkStart w:id="251" w:name="_Toc522700825"/>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8D0B34">
        <w:t>Authorization Boundary Diagram</w:t>
      </w:r>
      <w:bookmarkEnd w:id="249"/>
      <w:bookmarkEnd w:id="250"/>
      <w:bookmarkEnd w:id="251"/>
    </w:p>
    <w:p w14:paraId="7440B763" w14:textId="77777777" w:rsidR="00CC17A4" w:rsidRDefault="00CC17A4" w:rsidP="008B0DAD">
      <w:pPr>
        <w:pStyle w:val="Heading2"/>
      </w:pPr>
      <w:bookmarkStart w:id="252" w:name="_Toc385594050"/>
      <w:bookmarkStart w:id="253" w:name="_Toc385594442"/>
      <w:bookmarkStart w:id="254" w:name="_Toc385594830"/>
      <w:bookmarkStart w:id="255" w:name="_Toc388620686"/>
      <w:bookmarkStart w:id="256" w:name="_Toc449543283"/>
      <w:bookmarkStart w:id="257" w:name="_Toc520893322"/>
      <w:bookmarkStart w:id="258" w:name="_Toc522700410"/>
      <w:r w:rsidRPr="002C3786">
        <w:lastRenderedPageBreak/>
        <w:t>Types of Users</w:t>
      </w:r>
      <w:bookmarkEnd w:id="252"/>
      <w:bookmarkEnd w:id="253"/>
      <w:bookmarkEnd w:id="254"/>
      <w:bookmarkEnd w:id="255"/>
      <w:bookmarkEnd w:id="256"/>
      <w:bookmarkEnd w:id="257"/>
      <w:bookmarkEnd w:id="258"/>
    </w:p>
    <w:p w14:paraId="71C8585C" w14:textId="77777777" w:rsidR="00CC17A4" w:rsidRDefault="00CC17A4" w:rsidP="00CC17A4">
      <w:r w:rsidRPr="000C1B1E">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t xml:space="preserve">Table </w:t>
      </w:r>
      <w:r>
        <w:rPr>
          <w:noProof/>
        </w:rPr>
        <w:t>9</w:t>
      </w:r>
      <w:r>
        <w:noBreakHyphen/>
      </w:r>
      <w:r>
        <w:rPr>
          <w:noProof/>
        </w:rPr>
        <w:t>1</w:t>
      </w:r>
      <w:r>
        <w:t xml:space="preserve"> </w:t>
      </w:r>
      <w:r w:rsidRPr="0033321C">
        <w:t>Personnel Roles and Privileges</w:t>
      </w:r>
      <w:r>
        <w:fldChar w:fldCharType="end"/>
      </w:r>
      <w:r w:rsidRPr="000C1B1E">
        <w:t xml:space="preserve"> that follows.</w:t>
      </w:r>
    </w:p>
    <w:p w14:paraId="2DF2A3F4" w14:textId="77777777" w:rsidR="00CC17A4" w:rsidRPr="00406DE6" w:rsidRDefault="00CC17A4" w:rsidP="00CC17A4">
      <w:pPr>
        <w:pStyle w:val="GSAInstruction"/>
        <w:rPr>
          <w:rFonts w:asciiTheme="minorHAnsi" w:hAnsiTheme="minorHAnsi" w:cstheme="minorHAnsi"/>
          <w:sz w:val="22"/>
        </w:rPr>
      </w:pPr>
      <w:r w:rsidRPr="00406DE6">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50889C16"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This table must also include whether these roles are fulfilled by foreign nationals or systems outside the United States.</w:t>
      </w:r>
    </w:p>
    <w:p w14:paraId="23D8C6AB"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Delete this and all other instructions from your final version of this document.</w:t>
      </w:r>
    </w:p>
    <w:p w14:paraId="4E4A5D52" w14:textId="77777777" w:rsidR="00CC17A4" w:rsidRPr="002B0E63" w:rsidRDefault="00CC17A4" w:rsidP="00CC17A4"/>
    <w:p w14:paraId="15EAEC68" w14:textId="5A0045E0" w:rsidR="00CC17A4" w:rsidRDefault="00CC17A4" w:rsidP="00CC17A4">
      <w:pPr>
        <w:pStyle w:val="Caption"/>
      </w:pPr>
      <w:bookmarkStart w:id="259" w:name="_Ref437334635"/>
      <w:bookmarkStart w:id="260" w:name="_Toc437345253"/>
      <w:bookmarkStart w:id="261" w:name="_Toc520893552"/>
      <w:bookmarkStart w:id="262" w:name="_Toc522700808"/>
      <w:r>
        <w:t xml:space="preserve">Table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33321C">
        <w:t>Personnel Roles and Privileges</w:t>
      </w:r>
      <w:bookmarkEnd w:id="259"/>
      <w:bookmarkEnd w:id="260"/>
      <w:bookmarkEnd w:id="261"/>
      <w:bookmarkEnd w:id="262"/>
    </w:p>
    <w:tbl>
      <w:tblPr>
        <w:tblW w:w="944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1320"/>
        <w:gridCol w:w="1465"/>
        <w:gridCol w:w="1800"/>
        <w:gridCol w:w="1399"/>
        <w:gridCol w:w="1258"/>
        <w:gridCol w:w="2203"/>
      </w:tblGrid>
      <w:tr w:rsidR="00CC17A4" w:rsidRPr="007D1228" w14:paraId="6AD0CD73" w14:textId="77777777" w:rsidTr="007D1228">
        <w:trPr>
          <w:cantSplit/>
          <w:tblHeader/>
          <w:jc w:val="center"/>
        </w:trPr>
        <w:tc>
          <w:tcPr>
            <w:tcW w:w="0" w:type="auto"/>
            <w:shd w:val="clear" w:color="auto" w:fill="1D396B" w:themeFill="accent5"/>
            <w:tcMar>
              <w:top w:w="0" w:type="dxa"/>
              <w:bottom w:w="115" w:type="dxa"/>
            </w:tcMar>
          </w:tcPr>
          <w:p w14:paraId="707C0E8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Role</w:t>
            </w:r>
          </w:p>
        </w:tc>
        <w:tc>
          <w:tcPr>
            <w:tcW w:w="1465" w:type="dxa"/>
            <w:shd w:val="clear" w:color="auto" w:fill="1D396B" w:themeFill="accent5"/>
          </w:tcPr>
          <w:p w14:paraId="6246F69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tcPr>
          <w:p w14:paraId="576FB249"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Privileged (P), Non-Privileged (NP), or No Logical Access (NLA)</w:t>
            </w:r>
          </w:p>
        </w:tc>
        <w:tc>
          <w:tcPr>
            <w:tcW w:w="1399" w:type="dxa"/>
            <w:shd w:val="clear" w:color="auto" w:fill="1D396B" w:themeFill="accent5"/>
          </w:tcPr>
          <w:p w14:paraId="73177EC5"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 xml:space="preserve">Sensitivity Level </w:t>
            </w:r>
          </w:p>
        </w:tc>
        <w:tc>
          <w:tcPr>
            <w:tcW w:w="1258" w:type="dxa"/>
            <w:shd w:val="clear" w:color="auto" w:fill="1D396B" w:themeFill="accent5"/>
          </w:tcPr>
          <w:p w14:paraId="67674D1E"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Authorized Privileges</w:t>
            </w:r>
          </w:p>
        </w:tc>
        <w:tc>
          <w:tcPr>
            <w:tcW w:w="2203" w:type="dxa"/>
            <w:shd w:val="clear" w:color="auto" w:fill="1D396B" w:themeFill="accent5"/>
            <w:tcMar>
              <w:top w:w="0" w:type="dxa"/>
              <w:left w:w="101" w:type="dxa"/>
              <w:bottom w:w="115" w:type="dxa"/>
              <w:right w:w="101" w:type="dxa"/>
            </w:tcMar>
          </w:tcPr>
          <w:p w14:paraId="010653FD"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Functions Performed</w:t>
            </w:r>
          </w:p>
        </w:tc>
      </w:tr>
      <w:tr w:rsidR="00CC17A4" w:rsidRPr="00406DE6" w14:paraId="667E14B8" w14:textId="77777777" w:rsidTr="007D1228">
        <w:trPr>
          <w:cantSplit/>
          <w:jc w:val="center"/>
        </w:trPr>
        <w:tc>
          <w:tcPr>
            <w:tcW w:w="0" w:type="auto"/>
            <w:tcMar>
              <w:top w:w="0" w:type="dxa"/>
              <w:bottom w:w="115" w:type="dxa"/>
            </w:tcMar>
          </w:tcPr>
          <w:p w14:paraId="6766ABFD" w14:textId="77777777" w:rsidR="00CC17A4" w:rsidRPr="00406DE6" w:rsidRDefault="00CC17A4" w:rsidP="0094101B">
            <w:pPr>
              <w:pStyle w:val="GSATableText"/>
              <w:rPr>
                <w:sz w:val="20"/>
                <w:szCs w:val="20"/>
              </w:rPr>
            </w:pPr>
            <w:r w:rsidRPr="00406DE6">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65" w:type="dxa"/>
              </w:tcPr>
              <w:p w14:paraId="68E0EDFC"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1816DE07" w14:textId="77777777" w:rsidR="00CC17A4" w:rsidRPr="00406DE6" w:rsidRDefault="00CC17A4" w:rsidP="0094101B">
                <w:pPr>
                  <w:pStyle w:val="GSATableText"/>
                  <w:rPr>
                    <w:sz w:val="20"/>
                    <w:szCs w:val="20"/>
                  </w:rPr>
                </w:pPr>
                <w:r w:rsidRPr="00406DE6">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40506139" w14:textId="77777777" w:rsidR="00CC17A4" w:rsidRPr="00406DE6" w:rsidRDefault="00CC17A4" w:rsidP="0094101B">
                <w:pPr>
                  <w:pStyle w:val="GSATableText"/>
                  <w:rPr>
                    <w:sz w:val="20"/>
                    <w:szCs w:val="20"/>
                  </w:rPr>
                </w:pPr>
                <w:r w:rsidRPr="00406DE6">
                  <w:rPr>
                    <w:sz w:val="20"/>
                    <w:szCs w:val="20"/>
                  </w:rPr>
                  <w:t xml:space="preserve">Moderate </w:t>
                </w:r>
              </w:p>
            </w:tc>
          </w:sdtContent>
        </w:sdt>
        <w:tc>
          <w:tcPr>
            <w:tcW w:w="1258" w:type="dxa"/>
          </w:tcPr>
          <w:p w14:paraId="66AEA7C3" w14:textId="77777777" w:rsidR="00CC17A4" w:rsidRPr="00406DE6" w:rsidRDefault="00CC17A4" w:rsidP="0094101B">
            <w:pPr>
              <w:pStyle w:val="GSATableText"/>
              <w:rPr>
                <w:sz w:val="20"/>
                <w:szCs w:val="20"/>
              </w:rPr>
            </w:pPr>
            <w:r w:rsidRPr="00406DE6">
              <w:rPr>
                <w:sz w:val="20"/>
                <w:szCs w:val="20"/>
              </w:rPr>
              <w:t>Full administrative access (root)</w:t>
            </w:r>
          </w:p>
        </w:tc>
        <w:tc>
          <w:tcPr>
            <w:tcW w:w="2203" w:type="dxa"/>
            <w:shd w:val="clear" w:color="auto" w:fill="auto"/>
            <w:tcMar>
              <w:top w:w="0" w:type="dxa"/>
              <w:left w:w="101" w:type="dxa"/>
              <w:bottom w:w="115" w:type="dxa"/>
              <w:right w:w="101" w:type="dxa"/>
            </w:tcMar>
          </w:tcPr>
          <w:p w14:paraId="5566DECC" w14:textId="77777777" w:rsidR="00CC17A4" w:rsidRPr="00406DE6" w:rsidRDefault="00CC17A4" w:rsidP="0094101B">
            <w:pPr>
              <w:pStyle w:val="GSATableText"/>
              <w:rPr>
                <w:sz w:val="20"/>
                <w:szCs w:val="20"/>
              </w:rPr>
            </w:pPr>
            <w:r w:rsidRPr="00406DE6">
              <w:rPr>
                <w:sz w:val="20"/>
                <w:szCs w:val="20"/>
              </w:rPr>
              <w:t>Add/remove users and hardware, install  and configure software, OS updates, patches and hotfixes, perform backups</w:t>
            </w:r>
          </w:p>
        </w:tc>
      </w:tr>
      <w:tr w:rsidR="00CC17A4" w:rsidRPr="00406DE6" w14:paraId="592B3B75" w14:textId="77777777" w:rsidTr="007D1228">
        <w:trPr>
          <w:cantSplit/>
          <w:jc w:val="center"/>
        </w:trPr>
        <w:tc>
          <w:tcPr>
            <w:tcW w:w="0" w:type="auto"/>
            <w:tcMar>
              <w:top w:w="0" w:type="dxa"/>
              <w:bottom w:w="115" w:type="dxa"/>
            </w:tcMar>
          </w:tcPr>
          <w:p w14:paraId="0DEDC42B" w14:textId="77777777" w:rsidR="00CC17A4" w:rsidRPr="00406DE6" w:rsidRDefault="00CC17A4" w:rsidP="0094101B">
            <w:pPr>
              <w:pStyle w:val="GSATableText"/>
              <w:rPr>
                <w:sz w:val="20"/>
                <w:szCs w:val="20"/>
              </w:rPr>
            </w:pPr>
            <w:r w:rsidRPr="00406DE6">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65" w:type="dxa"/>
              </w:tcPr>
              <w:p w14:paraId="758B599E" w14:textId="77777777" w:rsidR="00CC17A4" w:rsidRPr="00406DE6" w:rsidRDefault="00CC17A4" w:rsidP="0094101B">
                <w:pPr>
                  <w:pStyle w:val="GSATableText"/>
                  <w:rPr>
                    <w:sz w:val="20"/>
                    <w:szCs w:val="20"/>
                  </w:rPr>
                </w:pPr>
                <w:r w:rsidRPr="00406DE6">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7DFA04D8" w14:textId="77777777" w:rsidR="00CC17A4" w:rsidRPr="00406DE6" w:rsidRDefault="00CC17A4" w:rsidP="0094101B">
                <w:pPr>
                  <w:pStyle w:val="GSATableText"/>
                  <w:rPr>
                    <w:sz w:val="20"/>
                    <w:szCs w:val="20"/>
                  </w:rPr>
                </w:pPr>
                <w:r w:rsidRPr="00406DE6">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shd w:val="clear" w:color="auto" w:fill="auto"/>
              </w:tcPr>
              <w:p w14:paraId="7B98DBCF" w14:textId="77777777" w:rsidR="00CC17A4" w:rsidRPr="00406DE6" w:rsidRDefault="00CC17A4" w:rsidP="0094101B">
                <w:pPr>
                  <w:pStyle w:val="GSATableText"/>
                  <w:rPr>
                    <w:sz w:val="20"/>
                    <w:szCs w:val="20"/>
                  </w:rPr>
                </w:pPr>
                <w:r w:rsidRPr="00406DE6">
                  <w:rPr>
                    <w:sz w:val="20"/>
                    <w:szCs w:val="20"/>
                  </w:rPr>
                  <w:t>N/A</w:t>
                </w:r>
              </w:p>
            </w:tc>
          </w:sdtContent>
        </w:sdt>
        <w:tc>
          <w:tcPr>
            <w:tcW w:w="1258" w:type="dxa"/>
            <w:shd w:val="clear" w:color="auto" w:fill="auto"/>
          </w:tcPr>
          <w:p w14:paraId="32359274" w14:textId="77777777" w:rsidR="00CC17A4" w:rsidRPr="00406DE6" w:rsidRDefault="00CC17A4" w:rsidP="0094101B">
            <w:pPr>
              <w:pStyle w:val="GSATableText"/>
              <w:rPr>
                <w:sz w:val="20"/>
                <w:szCs w:val="20"/>
              </w:rPr>
            </w:pPr>
            <w:r w:rsidRPr="00406DE6">
              <w:rPr>
                <w:sz w:val="20"/>
                <w:szCs w:val="20"/>
              </w:rPr>
              <w:t>Portal administration</w:t>
            </w:r>
          </w:p>
        </w:tc>
        <w:tc>
          <w:tcPr>
            <w:tcW w:w="2203" w:type="dxa"/>
            <w:shd w:val="clear" w:color="auto" w:fill="auto"/>
            <w:tcMar>
              <w:top w:w="0" w:type="dxa"/>
              <w:left w:w="101" w:type="dxa"/>
              <w:bottom w:w="115" w:type="dxa"/>
              <w:right w:w="101" w:type="dxa"/>
            </w:tcMar>
          </w:tcPr>
          <w:p w14:paraId="4C404887" w14:textId="77777777" w:rsidR="00CC17A4" w:rsidRPr="00406DE6" w:rsidRDefault="00CC17A4" w:rsidP="0094101B">
            <w:pPr>
              <w:pStyle w:val="GSATableText"/>
              <w:rPr>
                <w:sz w:val="20"/>
                <w:szCs w:val="20"/>
              </w:rPr>
            </w:pPr>
            <w:r w:rsidRPr="00406DE6">
              <w:rPr>
                <w:sz w:val="20"/>
                <w:szCs w:val="20"/>
              </w:rPr>
              <w:t>Add/remote client users.  Create, modify and delete client applications</w:t>
            </w:r>
          </w:p>
        </w:tc>
      </w:tr>
      <w:tr w:rsidR="00CC17A4" w:rsidRPr="00406DE6" w14:paraId="1668649D" w14:textId="77777777" w:rsidTr="007D1228">
        <w:trPr>
          <w:cantSplit/>
          <w:jc w:val="center"/>
        </w:trPr>
        <w:tc>
          <w:tcPr>
            <w:tcW w:w="0" w:type="auto"/>
            <w:tcMar>
              <w:top w:w="0" w:type="dxa"/>
              <w:bottom w:w="115" w:type="dxa"/>
            </w:tcMar>
          </w:tcPr>
          <w:p w14:paraId="6A94DE3A" w14:textId="77777777" w:rsidR="00CC17A4" w:rsidRPr="00406DE6" w:rsidRDefault="00CC17A4" w:rsidP="0094101B">
            <w:pPr>
              <w:pStyle w:val="GSATableText"/>
              <w:rPr>
                <w:sz w:val="20"/>
                <w:szCs w:val="20"/>
              </w:rPr>
            </w:pPr>
            <w:r w:rsidRPr="00406DE6">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65" w:type="dxa"/>
              </w:tcPr>
              <w:p w14:paraId="6C1E5865"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63320829" w14:textId="77777777" w:rsidR="00CC17A4" w:rsidRPr="00406DE6" w:rsidRDefault="00CC17A4" w:rsidP="0094101B">
                <w:pPr>
                  <w:pStyle w:val="GSATableText"/>
                  <w:rPr>
                    <w:sz w:val="20"/>
                    <w:szCs w:val="20"/>
                  </w:rPr>
                </w:pPr>
                <w:r w:rsidRPr="00406DE6">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shd w:val="clear" w:color="auto" w:fill="auto"/>
              </w:tcPr>
              <w:p w14:paraId="116FF546" w14:textId="77777777" w:rsidR="00CC17A4" w:rsidRPr="00406DE6" w:rsidRDefault="00CC17A4" w:rsidP="0094101B">
                <w:pPr>
                  <w:pStyle w:val="GSATableText"/>
                  <w:rPr>
                    <w:sz w:val="20"/>
                    <w:szCs w:val="20"/>
                  </w:rPr>
                </w:pPr>
                <w:r w:rsidRPr="00406DE6">
                  <w:rPr>
                    <w:sz w:val="20"/>
                    <w:szCs w:val="20"/>
                  </w:rPr>
                  <w:t>Limited</w:t>
                </w:r>
              </w:p>
            </w:tc>
          </w:sdtContent>
        </w:sdt>
        <w:tc>
          <w:tcPr>
            <w:tcW w:w="1258" w:type="dxa"/>
            <w:shd w:val="clear" w:color="auto" w:fill="auto"/>
          </w:tcPr>
          <w:p w14:paraId="0F2132E2" w14:textId="77777777" w:rsidR="00CC17A4" w:rsidRPr="00406DE6" w:rsidRDefault="00CC17A4" w:rsidP="0094101B">
            <w:pPr>
              <w:pStyle w:val="GSATableText"/>
              <w:rPr>
                <w:sz w:val="20"/>
                <w:szCs w:val="20"/>
              </w:rPr>
            </w:pPr>
            <w:r w:rsidRPr="00406DE6">
              <w:rPr>
                <w:sz w:val="20"/>
                <w:szCs w:val="20"/>
              </w:rPr>
              <w:t>N/A</w:t>
            </w:r>
          </w:p>
        </w:tc>
        <w:tc>
          <w:tcPr>
            <w:tcW w:w="2203" w:type="dxa"/>
            <w:shd w:val="clear" w:color="auto" w:fill="auto"/>
            <w:tcMar>
              <w:top w:w="0" w:type="dxa"/>
              <w:left w:w="101" w:type="dxa"/>
              <w:bottom w:w="115" w:type="dxa"/>
              <w:right w:w="101" w:type="dxa"/>
            </w:tcMar>
          </w:tcPr>
          <w:p w14:paraId="07A9C147" w14:textId="77777777" w:rsidR="00CC17A4" w:rsidRPr="00406DE6" w:rsidRDefault="00CC17A4" w:rsidP="0094101B">
            <w:pPr>
              <w:pStyle w:val="GSATableText"/>
              <w:rPr>
                <w:sz w:val="20"/>
                <w:szCs w:val="20"/>
              </w:rPr>
            </w:pPr>
            <w:r w:rsidRPr="00406DE6">
              <w:rPr>
                <w:sz w:val="20"/>
                <w:szCs w:val="20"/>
              </w:rPr>
              <w:t>Reviews, approves and enforces policy</w:t>
            </w:r>
          </w:p>
        </w:tc>
      </w:tr>
      <w:tr w:rsidR="00CC17A4" w:rsidRPr="00406DE6" w14:paraId="5416D523" w14:textId="77777777" w:rsidTr="007D1228">
        <w:trPr>
          <w:cantSplit/>
          <w:jc w:val="center"/>
        </w:trPr>
        <w:tc>
          <w:tcPr>
            <w:tcW w:w="0" w:type="auto"/>
            <w:tcMar>
              <w:top w:w="0" w:type="dxa"/>
              <w:bottom w:w="115" w:type="dxa"/>
            </w:tcMar>
          </w:tcPr>
          <w:p w14:paraId="3DE887C5" w14:textId="77777777" w:rsidR="00CC17A4" w:rsidRPr="00406DE6" w:rsidRDefault="00CC17A4" w:rsidP="0094101B">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EndPr/>
          <w:sdtContent>
            <w:tc>
              <w:tcPr>
                <w:tcW w:w="1465" w:type="dxa"/>
              </w:tcPr>
              <w:p w14:paraId="1CAD54E7"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409EEE92"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C3329E9"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1DBA570"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226692B4" w14:textId="77777777" w:rsidR="00CC17A4" w:rsidRPr="00406DE6" w:rsidRDefault="00CC17A4" w:rsidP="0094101B">
            <w:pPr>
              <w:pStyle w:val="GSATableText"/>
              <w:rPr>
                <w:sz w:val="20"/>
                <w:szCs w:val="20"/>
              </w:rPr>
            </w:pPr>
          </w:p>
        </w:tc>
      </w:tr>
      <w:tr w:rsidR="00CC17A4" w:rsidRPr="00406DE6" w14:paraId="33FE544B" w14:textId="77777777" w:rsidTr="007D1228">
        <w:trPr>
          <w:cantSplit/>
          <w:jc w:val="center"/>
        </w:trPr>
        <w:tc>
          <w:tcPr>
            <w:tcW w:w="0" w:type="auto"/>
            <w:tcMar>
              <w:top w:w="0" w:type="dxa"/>
              <w:bottom w:w="115" w:type="dxa"/>
            </w:tcMar>
          </w:tcPr>
          <w:p w14:paraId="0AFB8014" w14:textId="77777777" w:rsidR="00CC17A4" w:rsidRPr="00406DE6" w:rsidRDefault="00CC17A4" w:rsidP="0094101B">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EndPr/>
          <w:sdtContent>
            <w:tc>
              <w:tcPr>
                <w:tcW w:w="1465" w:type="dxa"/>
              </w:tcPr>
              <w:p w14:paraId="6D6D2301"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0EE4CFDB"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7B06CD03"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EF3DEBB"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7CB48279" w14:textId="77777777" w:rsidR="00CC17A4" w:rsidRPr="00406DE6" w:rsidRDefault="00CC17A4" w:rsidP="0094101B">
            <w:pPr>
              <w:pStyle w:val="GSATableText"/>
              <w:rPr>
                <w:sz w:val="20"/>
                <w:szCs w:val="20"/>
              </w:rPr>
            </w:pPr>
          </w:p>
        </w:tc>
      </w:tr>
      <w:tr w:rsidR="00CC17A4" w:rsidRPr="00406DE6" w14:paraId="6E79F726" w14:textId="77777777" w:rsidTr="007D1228">
        <w:trPr>
          <w:cantSplit/>
          <w:jc w:val="center"/>
        </w:trPr>
        <w:tc>
          <w:tcPr>
            <w:tcW w:w="0" w:type="auto"/>
            <w:tcMar>
              <w:top w:w="0" w:type="dxa"/>
              <w:bottom w:w="115" w:type="dxa"/>
            </w:tcMar>
          </w:tcPr>
          <w:p w14:paraId="3EF4904C" w14:textId="77777777" w:rsidR="00CC17A4" w:rsidRPr="00406DE6" w:rsidRDefault="00CC17A4" w:rsidP="0094101B">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EndPr/>
          <w:sdtContent>
            <w:tc>
              <w:tcPr>
                <w:tcW w:w="1465" w:type="dxa"/>
              </w:tcPr>
              <w:p w14:paraId="47507F49"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762FFEE4"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A5255D5"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33B3A086"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0D220DD9" w14:textId="77777777" w:rsidR="00CC17A4" w:rsidRPr="00406DE6" w:rsidRDefault="00CC17A4" w:rsidP="0094101B">
            <w:pPr>
              <w:pStyle w:val="GSATableText"/>
              <w:rPr>
                <w:sz w:val="20"/>
                <w:szCs w:val="20"/>
              </w:rPr>
            </w:pPr>
          </w:p>
        </w:tc>
      </w:tr>
      <w:tr w:rsidR="00CC17A4" w:rsidRPr="00406DE6" w14:paraId="38AF09E4" w14:textId="77777777" w:rsidTr="007D1228">
        <w:trPr>
          <w:cantSplit/>
          <w:jc w:val="center"/>
        </w:trPr>
        <w:tc>
          <w:tcPr>
            <w:tcW w:w="0" w:type="auto"/>
            <w:tcMar>
              <w:top w:w="0" w:type="dxa"/>
              <w:bottom w:w="115" w:type="dxa"/>
            </w:tcMar>
          </w:tcPr>
          <w:p w14:paraId="580B6B48" w14:textId="77777777" w:rsidR="00CC17A4" w:rsidRPr="00406DE6" w:rsidRDefault="00CC17A4" w:rsidP="0094101B">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EndPr/>
          <w:sdtContent>
            <w:tc>
              <w:tcPr>
                <w:tcW w:w="1465" w:type="dxa"/>
              </w:tcPr>
              <w:p w14:paraId="491F9A5F"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5C7219F5"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05AB7FA"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5350C1D8"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5C295502" w14:textId="77777777" w:rsidR="00CC17A4" w:rsidRPr="00406DE6" w:rsidRDefault="00CC17A4" w:rsidP="0094101B">
            <w:pPr>
              <w:pStyle w:val="GSATableText"/>
              <w:rPr>
                <w:sz w:val="20"/>
                <w:szCs w:val="20"/>
              </w:rPr>
            </w:pPr>
          </w:p>
        </w:tc>
      </w:tr>
    </w:tbl>
    <w:p w14:paraId="2E1B3357" w14:textId="77777777" w:rsidR="00CC17A4" w:rsidRDefault="00CC17A4" w:rsidP="00CC17A4"/>
    <w:p w14:paraId="648D5D55" w14:textId="77777777" w:rsidR="00CC17A4" w:rsidRPr="00C44092" w:rsidRDefault="00CC17A4" w:rsidP="00CC17A4">
      <w:r w:rsidRPr="00C44092">
        <w:t>There are currently</w:t>
      </w:r>
      <w:r>
        <w:t xml:space="preserve"> </w:t>
      </w:r>
      <w:sdt>
        <w:sdtPr>
          <w:alias w:val="Enter Number"/>
          <w:tag w:val="number"/>
          <w:id w:val="561831863"/>
          <w:showingPlcHdr/>
        </w:sdtPr>
        <w:sdtEndPr/>
        <w:sdtContent>
          <w:r>
            <w:rPr>
              <w:rStyle w:val="PlaceholderText"/>
            </w:rPr>
            <w:t>&lt;number&gt;</w:t>
          </w:r>
        </w:sdtContent>
      </w:sdt>
      <w:r w:rsidRPr="00C44092">
        <w:t xml:space="preserve"> internal </w:t>
      </w:r>
      <w:r>
        <w:t>personnel</w:t>
      </w:r>
      <w:r w:rsidRPr="00C44092">
        <w:t xml:space="preserve"> and </w:t>
      </w:r>
      <w:sdt>
        <w:sdtPr>
          <w:alias w:val="Enter Number"/>
          <w:tag w:val="number"/>
          <w:id w:val="-1541898516"/>
          <w:showingPlcHdr/>
        </w:sdtPr>
        <w:sdtEndPr/>
        <w:sdtContent>
          <w:r>
            <w:rPr>
              <w:rStyle w:val="PlaceholderText"/>
            </w:rPr>
            <w:t>&lt;number&gt;</w:t>
          </w:r>
        </w:sdtContent>
      </w:sdt>
      <w:r w:rsidRPr="00C44092">
        <w:t xml:space="preserve"> external </w:t>
      </w:r>
      <w:r>
        <w:t>personnel</w:t>
      </w:r>
      <w:r w:rsidRPr="00C44092">
        <w:t>.  Within one year, it is anticipated that there will be</w:t>
      </w:r>
      <w:r>
        <w:t xml:space="preserve"> </w:t>
      </w:r>
      <w:sdt>
        <w:sdtPr>
          <w:alias w:val="Enter Number"/>
          <w:tag w:val="number"/>
          <w:id w:val="1761865997"/>
          <w:showingPlcHdr/>
        </w:sdtPr>
        <w:sdtEndPr/>
        <w:sdtContent>
          <w:r>
            <w:rPr>
              <w:rStyle w:val="PlaceholderText"/>
            </w:rPr>
            <w:t>&lt;number&gt;</w:t>
          </w:r>
        </w:sdtContent>
      </w:sdt>
      <w:r w:rsidRPr="00C44092">
        <w:t xml:space="preserve">  internal </w:t>
      </w:r>
      <w:r>
        <w:t>personnel</w:t>
      </w:r>
      <w:r w:rsidRPr="00C44092">
        <w:t xml:space="preserve"> and</w:t>
      </w:r>
      <w:r w:rsidRPr="001804F1">
        <w:t xml:space="preserve"> </w:t>
      </w:r>
      <w:sdt>
        <w:sdtPr>
          <w:alias w:val="Enter Number"/>
          <w:tag w:val="number"/>
          <w:id w:val="1454526011"/>
          <w:showingPlcHdr/>
        </w:sdtPr>
        <w:sdtEndPr/>
        <w:sdtContent>
          <w:r>
            <w:rPr>
              <w:rStyle w:val="PlaceholderText"/>
            </w:rPr>
            <w:t>&lt;number&gt;</w:t>
          </w:r>
        </w:sdtContent>
      </w:sdt>
      <w:r w:rsidRPr="00C44092">
        <w:t xml:space="preserve"> external </w:t>
      </w:r>
      <w:r>
        <w:t>personnel</w:t>
      </w:r>
      <w:r w:rsidRPr="00C44092">
        <w:t>.</w:t>
      </w:r>
    </w:p>
    <w:p w14:paraId="735EE783" w14:textId="77777777" w:rsidR="00CC17A4" w:rsidRDefault="00CC17A4" w:rsidP="008B0DAD">
      <w:pPr>
        <w:pStyle w:val="Heading2"/>
      </w:pPr>
      <w:bookmarkStart w:id="263" w:name="_Toc385594051"/>
      <w:bookmarkStart w:id="264" w:name="_Toc385594443"/>
      <w:bookmarkStart w:id="265" w:name="_Toc385594831"/>
      <w:bookmarkStart w:id="266" w:name="_Toc388620687"/>
      <w:bookmarkStart w:id="267" w:name="_Toc449543284"/>
      <w:bookmarkStart w:id="268" w:name="_Toc520893323"/>
      <w:bookmarkStart w:id="269" w:name="_Toc522700411"/>
      <w:r w:rsidRPr="001600E2">
        <w:lastRenderedPageBreak/>
        <w:t xml:space="preserve">Network </w:t>
      </w:r>
      <w:r w:rsidRPr="006F3117">
        <w:t>Architecture</w:t>
      </w:r>
      <w:bookmarkEnd w:id="263"/>
      <w:bookmarkEnd w:id="264"/>
      <w:bookmarkEnd w:id="265"/>
      <w:bookmarkEnd w:id="266"/>
      <w:bookmarkEnd w:id="267"/>
      <w:bookmarkEnd w:id="268"/>
      <w:bookmarkEnd w:id="269"/>
    </w:p>
    <w:p w14:paraId="1AE48C58"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4CE8DA45"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1C0A5BCA" w14:textId="77777777" w:rsidR="00CC17A4" w:rsidRDefault="00CC17A4" w:rsidP="00CC17A4">
      <w:r>
        <w:t xml:space="preserve">Assessors should be able to easily map hardware, software and network inventories back to this diagram. </w:t>
      </w:r>
    </w:p>
    <w:p w14:paraId="54701C3D" w14:textId="77777777" w:rsidR="00CC17A4" w:rsidRDefault="00CC17A4" w:rsidP="00CC17A4">
      <w:r>
        <w:t xml:space="preserve">The logical network topology is shown in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 mapping the data flow between components. </w:t>
      </w:r>
    </w:p>
    <w:p w14:paraId="6BF8316A" w14:textId="77777777" w:rsidR="00CC17A4" w:rsidRPr="002C3786" w:rsidRDefault="00CC17A4" w:rsidP="00CC17A4">
      <w:r w:rsidRPr="002C3786">
        <w:t xml:space="preserve">The following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(s) </w:t>
      </w:r>
      <w:r w:rsidRPr="002C3786">
        <w:t xml:space="preserve">provides a visual depiction of the </w:t>
      </w:r>
      <w:r>
        <w:t>system network</w:t>
      </w:r>
      <w:r w:rsidRPr="002C3786">
        <w:t xml:space="preserve"> components that constitute</w:t>
      </w:r>
      <w:r>
        <w:t xml:space="preserve"> </w:t>
      </w:r>
      <w:sdt>
        <w:sdtPr>
          <w:alias w:val="Information System Abbreviation"/>
          <w:tag w:val="informationsystemabbreviation"/>
          <w:id w:val="-285891918"/>
          <w:dataBinding w:xpath="/root[1]/companyinfo[1]/informationsystemabbreviation[1]" w:storeItemID="{3C714739-2FB5-41FA-89D5-72FE7465BFF9}"/>
          <w:text/>
        </w:sdtPr>
        <w:sdtEndPr/>
        <w:sdtContent>
          <w:r>
            <w:t>Enter Information System Abbreviation</w:t>
          </w:r>
        </w:sdtContent>
      </w:sdt>
      <w:r w:rsidRPr="002C3786">
        <w:t>.</w:t>
      </w:r>
    </w:p>
    <w:tbl>
      <w:tblPr>
        <w:tblStyle w:val="TableGrid"/>
        <w:tblW w:w="5000" w:type="pct"/>
        <w:tblLook w:val="04A0" w:firstRow="1" w:lastRow="0" w:firstColumn="1" w:lastColumn="0" w:noHBand="0" w:noVBand="1"/>
      </w:tblPr>
      <w:tblGrid>
        <w:gridCol w:w="9576"/>
      </w:tblGrid>
      <w:tr w:rsidR="00CC17A4" w:rsidRPr="00D777F3" w14:paraId="5D4E4C1E" w14:textId="77777777" w:rsidTr="0094101B">
        <w:trPr>
          <w:cantSplit/>
        </w:trPr>
        <w:tc>
          <w:tcPr>
            <w:tcW w:w="5000" w:type="pct"/>
          </w:tcPr>
          <w:p w14:paraId="2B8CA6DF" w14:textId="77777777" w:rsidR="00CC17A4" w:rsidRPr="00D777F3" w:rsidRDefault="00CC17A4" w:rsidP="0094101B">
            <w:pPr>
              <w:pStyle w:val="GSATableText"/>
            </w:pPr>
          </w:p>
          <w:sdt>
            <w:sdtPr>
              <w:alias w:val="Insert Architectural Diagram"/>
              <w:tag w:val="insertdiagram"/>
              <w:id w:val="1050577767"/>
              <w:temporary/>
              <w:showingPlcHdr/>
              <w:picture/>
            </w:sdtPr>
            <w:sdtEndPr/>
            <w:sdtContent>
              <w:p w14:paraId="4DEA7A20" w14:textId="77777777" w:rsidR="00CC17A4" w:rsidRPr="00D777F3" w:rsidRDefault="00CC17A4" w:rsidP="0094101B">
                <w:pPr>
                  <w:pStyle w:val="GSATableTextCentered"/>
                </w:pPr>
                <w:r w:rsidRPr="00D777F3">
                  <w:rPr>
                    <w:noProof/>
                  </w:rPr>
                  <w:drawing>
                    <wp:inline distT="0" distB="0" distL="0" distR="0" wp14:anchorId="660A24A2" wp14:editId="2E2C4F97">
                      <wp:extent cx="1524000" cy="15240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75BF18C" w14:textId="77777777" w:rsidR="00CC17A4" w:rsidRPr="00D777F3" w:rsidRDefault="00CC17A4" w:rsidP="0094101B">
            <w:pPr>
              <w:pStyle w:val="GSATableText"/>
            </w:pPr>
          </w:p>
        </w:tc>
      </w:tr>
    </w:tbl>
    <w:p w14:paraId="1FCB06F3" w14:textId="17F25DD4" w:rsidR="00CC17A4" w:rsidRDefault="00CC17A4" w:rsidP="00CC17A4">
      <w:pPr>
        <w:pStyle w:val="Caption"/>
        <w:spacing w:before="120"/>
      </w:pPr>
      <w:bookmarkStart w:id="270" w:name="_Ref437334843"/>
      <w:bookmarkStart w:id="271" w:name="_Toc520893563"/>
      <w:bookmarkStart w:id="272" w:name="_Toc383444377"/>
      <w:bookmarkStart w:id="273" w:name="_Toc522700826"/>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r w:rsidRPr="003C2298">
        <w:t>Network Diagram</w:t>
      </w:r>
      <w:bookmarkEnd w:id="270"/>
      <w:bookmarkEnd w:id="271"/>
      <w:bookmarkEnd w:id="273"/>
    </w:p>
    <w:p w14:paraId="48063EA5" w14:textId="77777777" w:rsidR="0071245E" w:rsidRPr="0071245E" w:rsidRDefault="0071245E" w:rsidP="0071245E"/>
    <w:p w14:paraId="4AD648E8" w14:textId="77777777" w:rsidR="00CC17A4" w:rsidRDefault="00CC17A4" w:rsidP="0071245E">
      <w:pPr>
        <w:pStyle w:val="Heading1"/>
      </w:pPr>
      <w:bookmarkStart w:id="274" w:name="_Toc383433188"/>
      <w:bookmarkStart w:id="275" w:name="_Toc383444420"/>
      <w:bookmarkStart w:id="276" w:name="_Toc385594052"/>
      <w:bookmarkStart w:id="277" w:name="_Toc385594444"/>
      <w:bookmarkStart w:id="278" w:name="_Toc385594832"/>
      <w:bookmarkStart w:id="279" w:name="_Toc388620688"/>
      <w:bookmarkStart w:id="280" w:name="_Toc449543285"/>
      <w:bookmarkStart w:id="281" w:name="_Toc462751036"/>
      <w:bookmarkStart w:id="282" w:name="_Toc520893324"/>
      <w:bookmarkStart w:id="283" w:name="_Toc522700412"/>
      <w:bookmarkEnd w:id="272"/>
      <w:r w:rsidRPr="00E0416A">
        <w:t>System Environment</w:t>
      </w:r>
      <w:bookmarkEnd w:id="274"/>
      <w:bookmarkEnd w:id="275"/>
      <w:bookmarkEnd w:id="276"/>
      <w:bookmarkEnd w:id="277"/>
      <w:bookmarkEnd w:id="278"/>
      <w:bookmarkEnd w:id="279"/>
      <w:bookmarkEnd w:id="280"/>
      <w:bookmarkEnd w:id="281"/>
      <w:r w:rsidRPr="00E0416A">
        <w:t xml:space="preserve"> </w:t>
      </w:r>
      <w:r>
        <w:t>And Inventory</w:t>
      </w:r>
      <w:bookmarkEnd w:id="282"/>
      <w:bookmarkEnd w:id="283"/>
    </w:p>
    <w:p w14:paraId="19B7C1B4" w14:textId="77777777" w:rsidR="00CC17A4" w:rsidRPr="0055166A" w:rsidRDefault="00CC17A4" w:rsidP="00CC17A4">
      <w:r w:rsidRPr="0055166A">
        <w:t>Directions for attaching the FedRAMP Inventory Workbook</w:t>
      </w:r>
      <w:r>
        <w:t xml:space="preserve"> may be found in the following s</w:t>
      </w:r>
      <w:r w:rsidRPr="0055166A">
        <w:t xml:space="preserve">ection: </w:t>
      </w:r>
      <w:r>
        <w:fldChar w:fldCharType="begin"/>
      </w:r>
      <w:r>
        <w:instrText xml:space="preserve"> REF _Ref444603969 \h </w:instrText>
      </w:r>
      <w:r>
        <w:fldChar w:fldCharType="separate"/>
      </w:r>
      <w:r w:rsidRPr="00D3426E">
        <w:t>ATTACHMENT 1</w:t>
      </w:r>
      <w:r>
        <w:t>3</w:t>
      </w:r>
      <w:r w:rsidRPr="00D3426E">
        <w:t xml:space="preserve"> </w:t>
      </w:r>
      <w:r>
        <w:t>–</w:t>
      </w:r>
      <w:r w:rsidRPr="00D3426E">
        <w:t xml:space="preserve"> </w:t>
      </w:r>
      <w:r>
        <w:t>FedRAMP Inventory Workbook</w:t>
      </w:r>
      <w:r>
        <w:fldChar w:fldCharType="end"/>
      </w:r>
      <w:r w:rsidRPr="0055166A">
        <w:t>.</w:t>
      </w:r>
    </w:p>
    <w:p w14:paraId="398ECC91"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lastRenderedPageBreak/>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64A96AA"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 </w:t>
      </w:r>
    </w:p>
    <w:p w14:paraId="6682D63E"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4461E43C" w14:textId="77777777" w:rsidR="00CC17A4" w:rsidRPr="006C1B04" w:rsidRDefault="00CC17A4" w:rsidP="00CC17A4"/>
    <w:p w14:paraId="4BBDD657" w14:textId="77777777" w:rsidR="00CC17A4" w:rsidRDefault="00CC17A4" w:rsidP="00CC17A4">
      <w:pPr>
        <w:pStyle w:val="BodyText"/>
        <w:rPr>
          <w:b/>
          <w:caps/>
        </w:rPr>
        <w:sectPr w:rsidR="00CC17A4" w:rsidSect="000D2579">
          <w:pgSz w:w="12240" w:h="15840" w:code="1"/>
          <w:pgMar w:top="1944" w:right="1440" w:bottom="1584" w:left="1440" w:header="576" w:footer="576" w:gutter="0"/>
          <w:pgNumType w:start="1"/>
          <w:cols w:space="720"/>
          <w:docGrid w:linePitch="360"/>
        </w:sectPr>
      </w:pPr>
    </w:p>
    <w:p w14:paraId="7ED0046A" w14:textId="77777777" w:rsidR="00D829ED" w:rsidRDefault="00D829ED" w:rsidP="008B0DAD">
      <w:pPr>
        <w:pStyle w:val="Heading2"/>
      </w:pPr>
      <w:bookmarkStart w:id="284" w:name="_Toc385594056"/>
      <w:bookmarkStart w:id="285" w:name="_Toc385594448"/>
      <w:bookmarkStart w:id="286" w:name="_Toc385594836"/>
      <w:bookmarkStart w:id="287" w:name="_Toc388620692"/>
      <w:bookmarkStart w:id="288" w:name="_Toc449543289"/>
      <w:bookmarkStart w:id="289" w:name="_Toc520893325"/>
      <w:bookmarkStart w:id="290" w:name="_Toc522700413"/>
      <w:r w:rsidRPr="002C3786">
        <w:lastRenderedPageBreak/>
        <w:t>Data Flow</w:t>
      </w:r>
      <w:bookmarkEnd w:id="284"/>
      <w:bookmarkEnd w:id="285"/>
      <w:bookmarkEnd w:id="286"/>
      <w:bookmarkEnd w:id="287"/>
      <w:bookmarkEnd w:id="288"/>
      <w:bookmarkEnd w:id="289"/>
      <w:bookmarkEnd w:id="290"/>
      <w:r>
        <w:t xml:space="preserve"> </w:t>
      </w:r>
    </w:p>
    <w:p w14:paraId="0D466028" w14:textId="77777777" w:rsidR="00D829ED" w:rsidRPr="0071245E" w:rsidRDefault="00D829ED" w:rsidP="00D829ED">
      <w:pPr>
        <w:pStyle w:val="GSAInstruction"/>
        <w:rPr>
          <w:rFonts w:asciiTheme="minorHAnsi" w:hAnsiTheme="minorHAnsi" w:cstheme="minorHAnsi"/>
          <w:sz w:val="22"/>
        </w:rPr>
      </w:pPr>
      <w:r w:rsidRPr="0071245E">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5FE38591" w14:textId="77777777" w:rsidR="00D829ED" w:rsidRPr="00BB6184" w:rsidRDefault="00D829ED" w:rsidP="00D829ED">
      <w:pPr>
        <w:pStyle w:val="GSAInstruction"/>
      </w:pPr>
      <w:r>
        <w:t>Delete this and all other instructions from your final version of this document.</w:t>
      </w:r>
    </w:p>
    <w:p w14:paraId="3687FDDE" w14:textId="77777777" w:rsidR="00D829ED" w:rsidRPr="006137FD" w:rsidRDefault="00D829ED" w:rsidP="00D829ED">
      <w:r>
        <w:t xml:space="preserve">The data flow in and out of the system boundaries is represented in </w:t>
      </w:r>
      <w:r>
        <w:fldChar w:fldCharType="begin"/>
      </w:r>
      <w:r>
        <w:instrText xml:space="preserve"> REF _Ref437335377 \h </w:instrText>
      </w:r>
      <w:r>
        <w:fldChar w:fldCharType="separate"/>
      </w:r>
      <w:r>
        <w:t xml:space="preserve">Figure </w:t>
      </w:r>
      <w:r>
        <w:rPr>
          <w:noProof/>
        </w:rPr>
        <w:t>10</w:t>
      </w:r>
      <w:r>
        <w:noBreakHyphen/>
      </w:r>
      <w:r>
        <w:rPr>
          <w:noProof/>
        </w:rPr>
        <w:t>1</w:t>
      </w:r>
      <w:r>
        <w:t xml:space="preserve"> </w:t>
      </w:r>
      <w:r w:rsidRPr="00FC1E0B">
        <w:t>Data Flow Diagram</w:t>
      </w:r>
      <w:r>
        <w:fldChar w:fldCharType="end"/>
      </w:r>
      <w:r>
        <w:t xml:space="preserve"> below.</w:t>
      </w:r>
    </w:p>
    <w:tbl>
      <w:tblPr>
        <w:tblStyle w:val="TableGrid"/>
        <w:tblW w:w="0" w:type="auto"/>
        <w:tblLook w:val="04A0" w:firstRow="1" w:lastRow="0" w:firstColumn="1" w:lastColumn="0" w:noHBand="0" w:noVBand="1"/>
      </w:tblPr>
      <w:tblGrid>
        <w:gridCol w:w="12950"/>
      </w:tblGrid>
      <w:tr w:rsidR="00D829ED" w:rsidRPr="00D777F3" w14:paraId="0F503664" w14:textId="77777777" w:rsidTr="0094101B">
        <w:tc>
          <w:tcPr>
            <w:tcW w:w="12950" w:type="dxa"/>
          </w:tcPr>
          <w:p w14:paraId="1A230099" w14:textId="77777777" w:rsidR="00D829ED" w:rsidRPr="00D777F3" w:rsidRDefault="00D829ED" w:rsidP="0094101B">
            <w:pPr>
              <w:pStyle w:val="GSATableText"/>
            </w:pPr>
          </w:p>
          <w:sdt>
            <w:sdtPr>
              <w:alias w:val="Insert Data Flow Diagram"/>
              <w:tag w:val="insertdataflowfigure"/>
              <w:id w:val="1419913164"/>
              <w:temporary/>
              <w:showingPlcHdr/>
              <w:picture/>
            </w:sdtPr>
            <w:sdtEndPr/>
            <w:sdtContent>
              <w:p w14:paraId="4BDAA3FB" w14:textId="77777777" w:rsidR="00D829ED" w:rsidRPr="00D777F3" w:rsidRDefault="00D829ED" w:rsidP="0094101B">
                <w:pPr>
                  <w:pStyle w:val="GSATableText"/>
                  <w:jc w:val="center"/>
                </w:pPr>
                <w:r w:rsidRPr="00D777F3">
                  <w:rPr>
                    <w:noProof/>
                  </w:rPr>
                  <w:drawing>
                    <wp:inline distT="0" distB="0" distL="0" distR="0" wp14:anchorId="4C35059A" wp14:editId="2924B139">
                      <wp:extent cx="1524000" cy="1524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1DD1A914" w14:textId="77777777" w:rsidR="00D829ED" w:rsidRPr="00D777F3" w:rsidRDefault="00D829ED" w:rsidP="0094101B">
            <w:pPr>
              <w:pStyle w:val="GSATableText"/>
            </w:pPr>
          </w:p>
        </w:tc>
      </w:tr>
    </w:tbl>
    <w:p w14:paraId="134350CE" w14:textId="77777777" w:rsidR="00D829ED" w:rsidRPr="00A359BA" w:rsidRDefault="00D829ED" w:rsidP="00D829ED">
      <w:pPr>
        <w:pStyle w:val="Caption"/>
      </w:pPr>
      <w:bookmarkStart w:id="291" w:name="_Ref437335377"/>
      <w:bookmarkStart w:id="292" w:name="_Toc520893564"/>
      <w:bookmarkStart w:id="293" w:name="_Toc383444378"/>
      <w:bookmarkStart w:id="294" w:name="_Toc522700827"/>
      <w:r>
        <w:t xml:space="preserve">Figure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FC1E0B">
        <w:t>Data Flow Diagram</w:t>
      </w:r>
      <w:bookmarkEnd w:id="291"/>
      <w:bookmarkEnd w:id="292"/>
      <w:bookmarkEnd w:id="294"/>
    </w:p>
    <w:p w14:paraId="73D0453D" w14:textId="77777777" w:rsidR="00D829ED" w:rsidRDefault="00D829ED" w:rsidP="008B0DAD">
      <w:pPr>
        <w:pStyle w:val="Heading2"/>
      </w:pPr>
      <w:bookmarkStart w:id="295" w:name="_Toc385594057"/>
      <w:bookmarkStart w:id="296" w:name="_Toc385594449"/>
      <w:bookmarkStart w:id="297" w:name="_Toc385594837"/>
      <w:bookmarkStart w:id="298" w:name="_Toc388620693"/>
      <w:bookmarkStart w:id="299" w:name="_Toc449543290"/>
      <w:bookmarkStart w:id="300" w:name="_Toc520893326"/>
      <w:bookmarkStart w:id="301" w:name="_Toc522700414"/>
      <w:bookmarkEnd w:id="293"/>
      <w:r w:rsidRPr="002C3786">
        <w:t>Ports, Protocols and Services</w:t>
      </w:r>
      <w:bookmarkEnd w:id="295"/>
      <w:bookmarkEnd w:id="296"/>
      <w:bookmarkEnd w:id="297"/>
      <w:bookmarkEnd w:id="298"/>
      <w:bookmarkEnd w:id="299"/>
      <w:bookmarkEnd w:id="300"/>
      <w:bookmarkEnd w:id="301"/>
      <w:r w:rsidRPr="002C3786">
        <w:t xml:space="preserve"> </w:t>
      </w:r>
    </w:p>
    <w:p w14:paraId="17FD38BD" w14:textId="77777777" w:rsidR="00D829ED" w:rsidRDefault="00D829ED" w:rsidP="00D829ED">
      <w:pPr>
        <w:keepLines/>
      </w:pPr>
      <w:r>
        <w:fldChar w:fldCharType="begin"/>
      </w:r>
      <w:r>
        <w:instrText xml:space="preserve"> REF _Ref437339350 \h </w:instrText>
      </w:r>
      <w:r>
        <w:fldChar w:fldCharType="separate"/>
      </w:r>
      <w:r>
        <w:t xml:space="preserve">Table </w:t>
      </w:r>
      <w:r>
        <w:rPr>
          <w:noProof/>
        </w:rPr>
        <w:t>10</w:t>
      </w:r>
      <w:r>
        <w:noBreakHyphen/>
      </w:r>
      <w:r>
        <w:rPr>
          <w:noProof/>
        </w:rPr>
        <w:t>1</w:t>
      </w:r>
      <w:r>
        <w:t xml:space="preserve"> </w:t>
      </w:r>
      <w:r w:rsidRPr="000039D6">
        <w:t>Ports, Protocols and Services</w:t>
      </w:r>
      <w:r>
        <w:fldChar w:fldCharType="end"/>
      </w:r>
      <w:r w:rsidRPr="00C44092">
        <w:t xml:space="preserve"> below lists the </w:t>
      </w:r>
      <w:r>
        <w:t>p</w:t>
      </w:r>
      <w:r w:rsidRPr="00C44092">
        <w:t xml:space="preserve">orts, </w:t>
      </w:r>
      <w:r>
        <w:t>p</w:t>
      </w:r>
      <w:r w:rsidRPr="00C44092">
        <w:t xml:space="preserve">rotocols and </w:t>
      </w:r>
      <w:r>
        <w:t>s</w:t>
      </w:r>
      <w:r w:rsidRPr="00C44092">
        <w:t xml:space="preserve">ervices enabled in this information system.  </w:t>
      </w:r>
    </w:p>
    <w:p w14:paraId="68765CA3"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1FCCB8FA"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lastRenderedPageBreak/>
        <w:t>Delete this and all other instructions from your final version of this document.</w:t>
      </w:r>
    </w:p>
    <w:p w14:paraId="0BE1078B" w14:textId="77777777" w:rsidR="00D829ED" w:rsidRDefault="00D829ED" w:rsidP="00D829ED">
      <w:pPr>
        <w:pStyle w:val="Caption"/>
      </w:pPr>
      <w:bookmarkStart w:id="302" w:name="_Ref437339350"/>
      <w:bookmarkStart w:id="303" w:name="_Toc437345254"/>
      <w:bookmarkStart w:id="304" w:name="_Toc520893553"/>
      <w:bookmarkStart w:id="305" w:name="_Toc522700809"/>
      <w:r>
        <w:t xml:space="preserve">Table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xml:space="preserve"> </w:t>
      </w:r>
      <w:r w:rsidRPr="000039D6">
        <w:t>Ports, Protocols and Services</w:t>
      </w:r>
      <w:bookmarkEnd w:id="302"/>
      <w:bookmarkEnd w:id="303"/>
      <w:bookmarkEnd w:id="304"/>
      <w:bookmarkEnd w:id="3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643"/>
        <w:gridCol w:w="2638"/>
        <w:gridCol w:w="2638"/>
        <w:gridCol w:w="2638"/>
        <w:gridCol w:w="2633"/>
      </w:tblGrid>
      <w:tr w:rsidR="00D829ED" w:rsidRPr="0071245E" w14:paraId="0FD28C7C" w14:textId="77777777" w:rsidTr="0071245E">
        <w:trPr>
          <w:cantSplit/>
          <w:tblHeader/>
          <w:jc w:val="center"/>
        </w:trPr>
        <w:tc>
          <w:tcPr>
            <w:tcW w:w="1002" w:type="pct"/>
            <w:shd w:val="clear" w:color="auto" w:fill="1D396B" w:themeFill="accent5"/>
            <w:tcMar>
              <w:top w:w="43" w:type="dxa"/>
              <w:left w:w="115" w:type="dxa"/>
              <w:bottom w:w="72" w:type="dxa"/>
              <w:right w:w="115" w:type="dxa"/>
            </w:tcMar>
            <w:vAlign w:val="center"/>
          </w:tcPr>
          <w:p w14:paraId="52EB263A" w14:textId="77777777" w:rsidR="00D829ED" w:rsidRPr="0071245E" w:rsidRDefault="00D829ED" w:rsidP="0094101B">
            <w:pPr>
              <w:pStyle w:val="GSATableHeading"/>
              <w:rPr>
                <w:rFonts w:asciiTheme="majorHAnsi" w:hAnsiTheme="majorHAnsi"/>
              </w:rPr>
            </w:pPr>
            <w:r w:rsidRPr="0071245E">
              <w:rPr>
                <w:rFonts w:asciiTheme="majorHAnsi" w:hAnsiTheme="majorHAnsi"/>
              </w:rPr>
              <w:t>Ports (TCP/UDP)*</w:t>
            </w:r>
          </w:p>
        </w:tc>
        <w:tc>
          <w:tcPr>
            <w:tcW w:w="1000" w:type="pct"/>
            <w:shd w:val="clear" w:color="auto" w:fill="1D396B" w:themeFill="accent5"/>
            <w:tcMar>
              <w:top w:w="43" w:type="dxa"/>
              <w:left w:w="115" w:type="dxa"/>
              <w:bottom w:w="72" w:type="dxa"/>
              <w:right w:w="115" w:type="dxa"/>
            </w:tcMar>
            <w:vAlign w:val="center"/>
          </w:tcPr>
          <w:p w14:paraId="22266AE5" w14:textId="77777777" w:rsidR="00D829ED" w:rsidRPr="0071245E" w:rsidRDefault="00D829ED" w:rsidP="0094101B">
            <w:pPr>
              <w:pStyle w:val="GSATableHeading"/>
              <w:rPr>
                <w:rFonts w:asciiTheme="majorHAnsi" w:hAnsiTheme="majorHAnsi"/>
              </w:rPr>
            </w:pPr>
            <w:r w:rsidRPr="0071245E">
              <w:rPr>
                <w:rFonts w:asciiTheme="majorHAnsi" w:hAnsiTheme="majorHAnsi"/>
              </w:rPr>
              <w:t>Protocols</w:t>
            </w:r>
          </w:p>
        </w:tc>
        <w:tc>
          <w:tcPr>
            <w:tcW w:w="1000" w:type="pct"/>
            <w:shd w:val="clear" w:color="auto" w:fill="1D396B" w:themeFill="accent5"/>
            <w:tcMar>
              <w:top w:w="43" w:type="dxa"/>
              <w:left w:w="115" w:type="dxa"/>
              <w:bottom w:w="72" w:type="dxa"/>
              <w:right w:w="115" w:type="dxa"/>
            </w:tcMar>
            <w:vAlign w:val="center"/>
          </w:tcPr>
          <w:p w14:paraId="36DF9547" w14:textId="77777777" w:rsidR="00D829ED" w:rsidRPr="0071245E" w:rsidRDefault="00D829ED" w:rsidP="0094101B">
            <w:pPr>
              <w:pStyle w:val="GSATableHeading"/>
              <w:rPr>
                <w:rFonts w:asciiTheme="majorHAnsi" w:hAnsiTheme="majorHAnsi"/>
              </w:rPr>
            </w:pPr>
            <w:r w:rsidRPr="0071245E">
              <w:rPr>
                <w:rFonts w:asciiTheme="majorHAnsi" w:hAnsiTheme="majorHAnsi"/>
              </w:rPr>
              <w:t>Services</w:t>
            </w:r>
          </w:p>
        </w:tc>
        <w:tc>
          <w:tcPr>
            <w:tcW w:w="1000" w:type="pct"/>
            <w:shd w:val="clear" w:color="auto" w:fill="1D396B" w:themeFill="accent5"/>
            <w:tcMar>
              <w:top w:w="43" w:type="dxa"/>
              <w:left w:w="115" w:type="dxa"/>
              <w:bottom w:w="72" w:type="dxa"/>
              <w:right w:w="115" w:type="dxa"/>
            </w:tcMar>
            <w:vAlign w:val="center"/>
          </w:tcPr>
          <w:p w14:paraId="3A6EA693" w14:textId="77777777" w:rsidR="00D829ED" w:rsidRPr="0071245E" w:rsidRDefault="00D829ED" w:rsidP="0094101B">
            <w:pPr>
              <w:pStyle w:val="GSATableHeading"/>
              <w:rPr>
                <w:rFonts w:asciiTheme="majorHAnsi" w:hAnsiTheme="majorHAnsi"/>
              </w:rPr>
            </w:pPr>
            <w:r w:rsidRPr="0071245E">
              <w:rPr>
                <w:rFonts w:asciiTheme="majorHAnsi" w:hAnsiTheme="majorHAnsi"/>
              </w:rPr>
              <w:t>Purpose</w:t>
            </w:r>
          </w:p>
        </w:tc>
        <w:tc>
          <w:tcPr>
            <w:tcW w:w="998" w:type="pct"/>
            <w:shd w:val="clear" w:color="auto" w:fill="1D396B" w:themeFill="accent5"/>
            <w:tcMar>
              <w:top w:w="43" w:type="dxa"/>
              <w:left w:w="115" w:type="dxa"/>
              <w:bottom w:w="72" w:type="dxa"/>
              <w:right w:w="115" w:type="dxa"/>
            </w:tcMar>
            <w:vAlign w:val="center"/>
          </w:tcPr>
          <w:p w14:paraId="41F930D1" w14:textId="77777777" w:rsidR="00D829ED" w:rsidRPr="0071245E" w:rsidRDefault="00D829ED" w:rsidP="0094101B">
            <w:pPr>
              <w:pStyle w:val="GSATableHeading"/>
              <w:rPr>
                <w:rFonts w:asciiTheme="majorHAnsi" w:hAnsiTheme="majorHAnsi"/>
              </w:rPr>
            </w:pPr>
            <w:r w:rsidRPr="0071245E">
              <w:rPr>
                <w:rFonts w:asciiTheme="majorHAnsi" w:hAnsiTheme="majorHAnsi"/>
              </w:rPr>
              <w:t>Used By</w:t>
            </w:r>
          </w:p>
        </w:tc>
      </w:tr>
      <w:tr w:rsidR="00D829ED" w:rsidRPr="002C3786" w14:paraId="5E3E5EE0" w14:textId="77777777" w:rsidTr="0071245E">
        <w:trPr>
          <w:cantSplit/>
          <w:jc w:val="center"/>
        </w:trPr>
        <w:sdt>
          <w:sdtPr>
            <w:alias w:val="Ports"/>
            <w:tag w:val="ports"/>
            <w:id w:val="-484477121"/>
            <w:showingPlcHdr/>
          </w:sdtPr>
          <w:sdtEndPr/>
          <w:sdtContent>
            <w:tc>
              <w:tcPr>
                <w:tcW w:w="1002" w:type="pct"/>
                <w:tcMar>
                  <w:top w:w="43" w:type="dxa"/>
                  <w:left w:w="115" w:type="dxa"/>
                  <w:bottom w:w="72" w:type="dxa"/>
                  <w:right w:w="115" w:type="dxa"/>
                </w:tcMar>
              </w:tcPr>
              <w:p w14:paraId="1B641A43"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2084743027"/>
            <w:showingPlcHdr/>
          </w:sdtPr>
          <w:sdtEndPr/>
          <w:sdtContent>
            <w:tc>
              <w:tcPr>
                <w:tcW w:w="1000" w:type="pct"/>
                <w:tcMar>
                  <w:top w:w="43" w:type="dxa"/>
                  <w:left w:w="115" w:type="dxa"/>
                  <w:bottom w:w="72" w:type="dxa"/>
                  <w:right w:w="115" w:type="dxa"/>
                </w:tcMar>
              </w:tcPr>
              <w:p w14:paraId="6A502C11"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05188732"/>
            <w:showingPlcHdr/>
          </w:sdtPr>
          <w:sdtEndPr/>
          <w:sdtContent>
            <w:tc>
              <w:tcPr>
                <w:tcW w:w="1000" w:type="pct"/>
                <w:tcMar>
                  <w:top w:w="43" w:type="dxa"/>
                  <w:left w:w="115" w:type="dxa"/>
                  <w:bottom w:w="72" w:type="dxa"/>
                  <w:right w:w="115" w:type="dxa"/>
                </w:tcMar>
              </w:tcPr>
              <w:p w14:paraId="20B77D11"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728363863"/>
            <w:showingPlcHdr/>
          </w:sdtPr>
          <w:sdtEndPr/>
          <w:sdtContent>
            <w:tc>
              <w:tcPr>
                <w:tcW w:w="1000" w:type="pct"/>
                <w:tcMar>
                  <w:top w:w="43" w:type="dxa"/>
                  <w:left w:w="115" w:type="dxa"/>
                  <w:bottom w:w="72" w:type="dxa"/>
                  <w:right w:w="115" w:type="dxa"/>
                </w:tcMar>
              </w:tcPr>
              <w:p w14:paraId="3A45B670"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123772266"/>
            <w:showingPlcHdr/>
          </w:sdtPr>
          <w:sdtEndPr/>
          <w:sdtContent>
            <w:tc>
              <w:tcPr>
                <w:tcW w:w="998" w:type="pct"/>
                <w:tcMar>
                  <w:top w:w="43" w:type="dxa"/>
                  <w:left w:w="115" w:type="dxa"/>
                  <w:bottom w:w="72" w:type="dxa"/>
                  <w:right w:w="115" w:type="dxa"/>
                </w:tcMar>
              </w:tcPr>
              <w:p w14:paraId="1F74C88C"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37FAE841" w14:textId="77777777" w:rsidTr="0071245E">
        <w:trPr>
          <w:cantSplit/>
          <w:jc w:val="center"/>
        </w:trPr>
        <w:sdt>
          <w:sdtPr>
            <w:alias w:val="Ports"/>
            <w:tag w:val="ports"/>
            <w:id w:val="2120179425"/>
            <w:showingPlcHdr/>
          </w:sdtPr>
          <w:sdtEndPr/>
          <w:sdtContent>
            <w:tc>
              <w:tcPr>
                <w:tcW w:w="1002" w:type="pct"/>
                <w:tcMar>
                  <w:top w:w="43" w:type="dxa"/>
                  <w:left w:w="115" w:type="dxa"/>
                  <w:bottom w:w="72" w:type="dxa"/>
                  <w:right w:w="115" w:type="dxa"/>
                </w:tcMar>
              </w:tcPr>
              <w:p w14:paraId="19CAA42C"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1045020286"/>
            <w:showingPlcHdr/>
          </w:sdtPr>
          <w:sdtEndPr/>
          <w:sdtContent>
            <w:tc>
              <w:tcPr>
                <w:tcW w:w="1000" w:type="pct"/>
                <w:tcMar>
                  <w:top w:w="43" w:type="dxa"/>
                  <w:left w:w="115" w:type="dxa"/>
                  <w:bottom w:w="72" w:type="dxa"/>
                  <w:right w:w="115" w:type="dxa"/>
                </w:tcMar>
              </w:tcPr>
              <w:p w14:paraId="0E08FBF0"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49015201"/>
            <w:showingPlcHdr/>
          </w:sdtPr>
          <w:sdtEndPr/>
          <w:sdtContent>
            <w:tc>
              <w:tcPr>
                <w:tcW w:w="1000" w:type="pct"/>
                <w:tcMar>
                  <w:top w:w="43" w:type="dxa"/>
                  <w:left w:w="115" w:type="dxa"/>
                  <w:bottom w:w="72" w:type="dxa"/>
                  <w:right w:w="115" w:type="dxa"/>
                </w:tcMar>
              </w:tcPr>
              <w:p w14:paraId="09B5D266"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264419564"/>
            <w:showingPlcHdr/>
          </w:sdtPr>
          <w:sdtEndPr/>
          <w:sdtContent>
            <w:tc>
              <w:tcPr>
                <w:tcW w:w="1000" w:type="pct"/>
                <w:tcMar>
                  <w:top w:w="43" w:type="dxa"/>
                  <w:left w:w="115" w:type="dxa"/>
                  <w:bottom w:w="72" w:type="dxa"/>
                  <w:right w:w="115" w:type="dxa"/>
                </w:tcMar>
              </w:tcPr>
              <w:p w14:paraId="1F554CFA"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25217578"/>
            <w:showingPlcHdr/>
          </w:sdtPr>
          <w:sdtEndPr/>
          <w:sdtContent>
            <w:tc>
              <w:tcPr>
                <w:tcW w:w="998" w:type="pct"/>
                <w:tcMar>
                  <w:top w:w="43" w:type="dxa"/>
                  <w:left w:w="115" w:type="dxa"/>
                  <w:bottom w:w="72" w:type="dxa"/>
                  <w:right w:w="115" w:type="dxa"/>
                </w:tcMar>
              </w:tcPr>
              <w:p w14:paraId="2676D5F5"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42AC1292" w14:textId="77777777" w:rsidTr="0071245E">
        <w:trPr>
          <w:cantSplit/>
          <w:jc w:val="center"/>
        </w:trPr>
        <w:sdt>
          <w:sdtPr>
            <w:alias w:val="Ports"/>
            <w:tag w:val="ports"/>
            <w:id w:val="1458609540"/>
            <w:showingPlcHdr/>
          </w:sdtPr>
          <w:sdtEndPr/>
          <w:sdtContent>
            <w:tc>
              <w:tcPr>
                <w:tcW w:w="1002" w:type="pct"/>
                <w:tcMar>
                  <w:top w:w="43" w:type="dxa"/>
                  <w:left w:w="115" w:type="dxa"/>
                  <w:bottom w:w="72" w:type="dxa"/>
                  <w:right w:w="115" w:type="dxa"/>
                </w:tcMar>
              </w:tcPr>
              <w:p w14:paraId="2FACCDB2" w14:textId="77777777" w:rsidR="00D829ED" w:rsidRPr="00853E7D" w:rsidRDefault="00D829ED" w:rsidP="0094101B">
                <w:pPr>
                  <w:pStyle w:val="GSATableText"/>
                </w:pPr>
                <w:r>
                  <w:rPr>
                    <w:rStyle w:val="PlaceholderText"/>
                  </w:rPr>
                  <w:t>&lt;Enter Port&gt;</w:t>
                </w:r>
              </w:p>
            </w:tc>
          </w:sdtContent>
        </w:sdt>
        <w:sdt>
          <w:sdtPr>
            <w:alias w:val="Protocols"/>
            <w:tag w:val="protocols"/>
            <w:id w:val="947590625"/>
            <w:showingPlcHdr/>
          </w:sdtPr>
          <w:sdtEndPr/>
          <w:sdtContent>
            <w:tc>
              <w:tcPr>
                <w:tcW w:w="1000" w:type="pct"/>
                <w:tcMar>
                  <w:top w:w="43" w:type="dxa"/>
                  <w:left w:w="115" w:type="dxa"/>
                  <w:bottom w:w="72" w:type="dxa"/>
                  <w:right w:w="115" w:type="dxa"/>
                </w:tcMar>
              </w:tcPr>
              <w:p w14:paraId="135BF577" w14:textId="77777777" w:rsidR="00D829ED" w:rsidRPr="00853E7D" w:rsidRDefault="00D829ED" w:rsidP="0094101B">
                <w:pPr>
                  <w:pStyle w:val="GSATableText"/>
                </w:pPr>
                <w:r>
                  <w:rPr>
                    <w:rStyle w:val="PlaceholderText"/>
                  </w:rPr>
                  <w:t>&lt;Enter Protocols&gt;</w:t>
                </w:r>
              </w:p>
            </w:tc>
          </w:sdtContent>
        </w:sdt>
        <w:sdt>
          <w:sdtPr>
            <w:alias w:val="Services"/>
            <w:tag w:val="services"/>
            <w:id w:val="-1365671897"/>
            <w:showingPlcHdr/>
          </w:sdtPr>
          <w:sdtEndPr/>
          <w:sdtContent>
            <w:tc>
              <w:tcPr>
                <w:tcW w:w="1000" w:type="pct"/>
                <w:tcMar>
                  <w:top w:w="43" w:type="dxa"/>
                  <w:left w:w="115" w:type="dxa"/>
                  <w:bottom w:w="72" w:type="dxa"/>
                  <w:right w:w="115" w:type="dxa"/>
                </w:tcMar>
              </w:tcPr>
              <w:p w14:paraId="49E49ADD" w14:textId="77777777" w:rsidR="00D829ED" w:rsidRPr="00853E7D" w:rsidRDefault="00D829ED" w:rsidP="0094101B">
                <w:pPr>
                  <w:pStyle w:val="GSATableText"/>
                </w:pPr>
                <w:r>
                  <w:rPr>
                    <w:rStyle w:val="PlaceholderText"/>
                  </w:rPr>
                  <w:t>&lt;Enter Services&gt;</w:t>
                </w:r>
              </w:p>
            </w:tc>
          </w:sdtContent>
        </w:sdt>
        <w:sdt>
          <w:sdtPr>
            <w:alias w:val="Purpose"/>
            <w:tag w:val="purpose"/>
            <w:id w:val="-1005203190"/>
            <w:showingPlcHdr/>
          </w:sdtPr>
          <w:sdtEndPr/>
          <w:sdtContent>
            <w:tc>
              <w:tcPr>
                <w:tcW w:w="1000" w:type="pct"/>
                <w:tcMar>
                  <w:top w:w="43" w:type="dxa"/>
                  <w:left w:w="115" w:type="dxa"/>
                  <w:bottom w:w="72" w:type="dxa"/>
                  <w:right w:w="115" w:type="dxa"/>
                </w:tcMar>
              </w:tcPr>
              <w:p w14:paraId="6215F8CF" w14:textId="77777777" w:rsidR="00D829ED" w:rsidRPr="00853E7D" w:rsidRDefault="00D829ED" w:rsidP="0094101B">
                <w:pPr>
                  <w:pStyle w:val="GSATableText"/>
                </w:pPr>
                <w:r>
                  <w:rPr>
                    <w:rStyle w:val="PlaceholderText"/>
                  </w:rPr>
                  <w:t>&lt;Enter Purpose&gt;</w:t>
                </w:r>
              </w:p>
            </w:tc>
          </w:sdtContent>
        </w:sdt>
        <w:sdt>
          <w:sdtPr>
            <w:alias w:val="Used By"/>
            <w:tag w:val="usedby"/>
            <w:id w:val="-454095359"/>
            <w:showingPlcHdr/>
          </w:sdtPr>
          <w:sdtEndPr/>
          <w:sdtContent>
            <w:tc>
              <w:tcPr>
                <w:tcW w:w="998" w:type="pct"/>
                <w:tcMar>
                  <w:top w:w="43" w:type="dxa"/>
                  <w:left w:w="115" w:type="dxa"/>
                  <w:bottom w:w="72" w:type="dxa"/>
                  <w:right w:w="115" w:type="dxa"/>
                </w:tcMar>
              </w:tcPr>
              <w:p w14:paraId="7FF705F2" w14:textId="77777777" w:rsidR="00D829ED" w:rsidRPr="00853E7D" w:rsidRDefault="00D829ED" w:rsidP="0094101B">
                <w:pPr>
                  <w:pStyle w:val="GSATableText"/>
                </w:pPr>
                <w:r>
                  <w:rPr>
                    <w:rStyle w:val="PlaceholderText"/>
                  </w:rPr>
                  <w:t>&lt;Enter Used By&gt;</w:t>
                </w:r>
              </w:p>
            </w:tc>
          </w:sdtContent>
        </w:sdt>
      </w:tr>
      <w:tr w:rsidR="00D829ED" w:rsidRPr="002C3786" w14:paraId="3E4A9FDF" w14:textId="77777777" w:rsidTr="0071245E">
        <w:trPr>
          <w:cantSplit/>
          <w:jc w:val="center"/>
        </w:trPr>
        <w:sdt>
          <w:sdtPr>
            <w:alias w:val="Ports"/>
            <w:tag w:val="ports"/>
            <w:id w:val="-2046827587"/>
            <w:showingPlcHdr/>
          </w:sdtPr>
          <w:sdtEndPr/>
          <w:sdtContent>
            <w:tc>
              <w:tcPr>
                <w:tcW w:w="1002" w:type="pct"/>
                <w:tcMar>
                  <w:top w:w="43" w:type="dxa"/>
                  <w:left w:w="115" w:type="dxa"/>
                  <w:bottom w:w="72" w:type="dxa"/>
                  <w:right w:w="115" w:type="dxa"/>
                </w:tcMar>
              </w:tcPr>
              <w:p w14:paraId="5E51360A" w14:textId="77777777" w:rsidR="00D829ED" w:rsidRPr="00853E7D" w:rsidRDefault="00D829ED" w:rsidP="0094101B">
                <w:pPr>
                  <w:pStyle w:val="GSATableText"/>
                </w:pPr>
                <w:r>
                  <w:rPr>
                    <w:rStyle w:val="PlaceholderText"/>
                  </w:rPr>
                  <w:t>&lt;Enter Port&gt;</w:t>
                </w:r>
              </w:p>
            </w:tc>
          </w:sdtContent>
        </w:sdt>
        <w:sdt>
          <w:sdtPr>
            <w:alias w:val="Protocols"/>
            <w:tag w:val="protocols"/>
            <w:id w:val="912508979"/>
            <w:showingPlcHdr/>
          </w:sdtPr>
          <w:sdtEndPr/>
          <w:sdtContent>
            <w:tc>
              <w:tcPr>
                <w:tcW w:w="1000" w:type="pct"/>
                <w:tcMar>
                  <w:top w:w="43" w:type="dxa"/>
                  <w:left w:w="115" w:type="dxa"/>
                  <w:bottom w:w="72" w:type="dxa"/>
                  <w:right w:w="115" w:type="dxa"/>
                </w:tcMar>
              </w:tcPr>
              <w:p w14:paraId="6C931704" w14:textId="77777777" w:rsidR="00D829ED" w:rsidRPr="00853E7D" w:rsidRDefault="00D829ED" w:rsidP="0094101B">
                <w:pPr>
                  <w:pStyle w:val="GSATableText"/>
                </w:pPr>
                <w:r>
                  <w:rPr>
                    <w:rStyle w:val="PlaceholderText"/>
                  </w:rPr>
                  <w:t>&lt;Enter Protocols&gt;</w:t>
                </w:r>
              </w:p>
            </w:tc>
          </w:sdtContent>
        </w:sdt>
        <w:sdt>
          <w:sdtPr>
            <w:alias w:val="Services"/>
            <w:tag w:val="services"/>
            <w:id w:val="-1265839021"/>
            <w:showingPlcHdr/>
          </w:sdtPr>
          <w:sdtEndPr/>
          <w:sdtContent>
            <w:tc>
              <w:tcPr>
                <w:tcW w:w="1000" w:type="pct"/>
                <w:tcMar>
                  <w:top w:w="43" w:type="dxa"/>
                  <w:left w:w="115" w:type="dxa"/>
                  <w:bottom w:w="72" w:type="dxa"/>
                  <w:right w:w="115" w:type="dxa"/>
                </w:tcMar>
              </w:tcPr>
              <w:p w14:paraId="61E6D82E" w14:textId="77777777" w:rsidR="00D829ED" w:rsidRPr="00853E7D" w:rsidRDefault="00D829ED" w:rsidP="0094101B">
                <w:pPr>
                  <w:pStyle w:val="GSATableText"/>
                </w:pPr>
                <w:r>
                  <w:rPr>
                    <w:rStyle w:val="PlaceholderText"/>
                  </w:rPr>
                  <w:t>&lt;Enter Services&gt;</w:t>
                </w:r>
              </w:p>
            </w:tc>
          </w:sdtContent>
        </w:sdt>
        <w:sdt>
          <w:sdtPr>
            <w:alias w:val="Purpose"/>
            <w:tag w:val="purpose"/>
            <w:id w:val="-710883560"/>
            <w:showingPlcHdr/>
          </w:sdtPr>
          <w:sdtEndPr/>
          <w:sdtContent>
            <w:tc>
              <w:tcPr>
                <w:tcW w:w="1000" w:type="pct"/>
                <w:tcMar>
                  <w:top w:w="43" w:type="dxa"/>
                  <w:left w:w="115" w:type="dxa"/>
                  <w:bottom w:w="72" w:type="dxa"/>
                  <w:right w:w="115" w:type="dxa"/>
                </w:tcMar>
              </w:tcPr>
              <w:p w14:paraId="700053EB" w14:textId="77777777" w:rsidR="00D829ED" w:rsidRPr="00853E7D" w:rsidRDefault="00D829ED" w:rsidP="0094101B">
                <w:pPr>
                  <w:pStyle w:val="GSATableText"/>
                </w:pPr>
                <w:r>
                  <w:rPr>
                    <w:rStyle w:val="PlaceholderText"/>
                  </w:rPr>
                  <w:t>&lt;Enter Purpose&gt;</w:t>
                </w:r>
              </w:p>
            </w:tc>
          </w:sdtContent>
        </w:sdt>
        <w:sdt>
          <w:sdtPr>
            <w:alias w:val="Used By"/>
            <w:tag w:val="usedby"/>
            <w:id w:val="964925737"/>
            <w:showingPlcHdr/>
          </w:sdtPr>
          <w:sdtEndPr/>
          <w:sdtContent>
            <w:tc>
              <w:tcPr>
                <w:tcW w:w="998" w:type="pct"/>
                <w:tcMar>
                  <w:top w:w="43" w:type="dxa"/>
                  <w:left w:w="115" w:type="dxa"/>
                  <w:bottom w:w="72" w:type="dxa"/>
                  <w:right w:w="115" w:type="dxa"/>
                </w:tcMar>
              </w:tcPr>
              <w:p w14:paraId="57A05E33" w14:textId="77777777" w:rsidR="00D829ED" w:rsidRPr="00853E7D" w:rsidRDefault="00D829ED" w:rsidP="0094101B">
                <w:pPr>
                  <w:pStyle w:val="GSATableText"/>
                </w:pPr>
                <w:r>
                  <w:rPr>
                    <w:rStyle w:val="PlaceholderText"/>
                  </w:rPr>
                  <w:t>&lt;Enter Used By&gt;</w:t>
                </w:r>
              </w:p>
            </w:tc>
          </w:sdtContent>
        </w:sdt>
      </w:tr>
      <w:tr w:rsidR="00D829ED" w:rsidRPr="002C3786" w14:paraId="5AA54C07" w14:textId="77777777" w:rsidTr="0071245E">
        <w:trPr>
          <w:cantSplit/>
          <w:jc w:val="center"/>
        </w:trPr>
        <w:sdt>
          <w:sdtPr>
            <w:alias w:val="Ports"/>
            <w:tag w:val="ports"/>
            <w:id w:val="-1781253585"/>
            <w:showingPlcHdr/>
          </w:sdtPr>
          <w:sdtEndPr/>
          <w:sdtContent>
            <w:tc>
              <w:tcPr>
                <w:tcW w:w="1002" w:type="pct"/>
                <w:tcMar>
                  <w:top w:w="43" w:type="dxa"/>
                  <w:left w:w="115" w:type="dxa"/>
                  <w:bottom w:w="72" w:type="dxa"/>
                  <w:right w:w="115" w:type="dxa"/>
                </w:tcMar>
              </w:tcPr>
              <w:p w14:paraId="4FE40394" w14:textId="77777777" w:rsidR="00D829ED" w:rsidRPr="00853E7D" w:rsidRDefault="00D829ED" w:rsidP="0094101B">
                <w:pPr>
                  <w:pStyle w:val="GSATableText"/>
                </w:pPr>
                <w:r>
                  <w:rPr>
                    <w:rStyle w:val="PlaceholderText"/>
                  </w:rPr>
                  <w:t>&lt;Enter Port&gt;</w:t>
                </w:r>
              </w:p>
            </w:tc>
          </w:sdtContent>
        </w:sdt>
        <w:sdt>
          <w:sdtPr>
            <w:alias w:val="Protocols"/>
            <w:tag w:val="protocols"/>
            <w:id w:val="1799796036"/>
            <w:showingPlcHdr/>
          </w:sdtPr>
          <w:sdtEndPr/>
          <w:sdtContent>
            <w:tc>
              <w:tcPr>
                <w:tcW w:w="1000" w:type="pct"/>
                <w:tcMar>
                  <w:top w:w="43" w:type="dxa"/>
                  <w:left w:w="115" w:type="dxa"/>
                  <w:bottom w:w="72" w:type="dxa"/>
                  <w:right w:w="115" w:type="dxa"/>
                </w:tcMar>
              </w:tcPr>
              <w:p w14:paraId="796A2F3C" w14:textId="77777777" w:rsidR="00D829ED" w:rsidRPr="00853E7D" w:rsidRDefault="00D829ED" w:rsidP="0094101B">
                <w:pPr>
                  <w:pStyle w:val="GSATableText"/>
                </w:pPr>
                <w:r>
                  <w:rPr>
                    <w:rStyle w:val="PlaceholderText"/>
                  </w:rPr>
                  <w:t>&lt;Enter Protocols&gt;</w:t>
                </w:r>
              </w:p>
            </w:tc>
          </w:sdtContent>
        </w:sdt>
        <w:sdt>
          <w:sdtPr>
            <w:alias w:val="Services"/>
            <w:tag w:val="services"/>
            <w:id w:val="1309981062"/>
            <w:showingPlcHdr/>
          </w:sdtPr>
          <w:sdtEndPr/>
          <w:sdtContent>
            <w:tc>
              <w:tcPr>
                <w:tcW w:w="1000" w:type="pct"/>
                <w:tcMar>
                  <w:top w:w="43" w:type="dxa"/>
                  <w:left w:w="115" w:type="dxa"/>
                  <w:bottom w:w="72" w:type="dxa"/>
                  <w:right w:w="115" w:type="dxa"/>
                </w:tcMar>
              </w:tcPr>
              <w:p w14:paraId="79A31544" w14:textId="77777777" w:rsidR="00D829ED" w:rsidRPr="00853E7D" w:rsidRDefault="00D829ED" w:rsidP="0094101B">
                <w:pPr>
                  <w:pStyle w:val="GSATableText"/>
                </w:pPr>
                <w:r>
                  <w:rPr>
                    <w:rStyle w:val="PlaceholderText"/>
                  </w:rPr>
                  <w:t>&lt;Enter Services&gt;</w:t>
                </w:r>
              </w:p>
            </w:tc>
          </w:sdtContent>
        </w:sdt>
        <w:sdt>
          <w:sdtPr>
            <w:alias w:val="Purpose"/>
            <w:tag w:val="purpose"/>
            <w:id w:val="-1284340731"/>
            <w:showingPlcHdr/>
          </w:sdtPr>
          <w:sdtEndPr/>
          <w:sdtContent>
            <w:tc>
              <w:tcPr>
                <w:tcW w:w="1000" w:type="pct"/>
                <w:tcMar>
                  <w:top w:w="43" w:type="dxa"/>
                  <w:left w:w="115" w:type="dxa"/>
                  <w:bottom w:w="72" w:type="dxa"/>
                  <w:right w:w="115" w:type="dxa"/>
                </w:tcMar>
              </w:tcPr>
              <w:p w14:paraId="0073D74E" w14:textId="77777777" w:rsidR="00D829ED" w:rsidRPr="00853E7D" w:rsidRDefault="00D829ED" w:rsidP="0094101B">
                <w:pPr>
                  <w:pStyle w:val="GSATableText"/>
                </w:pPr>
                <w:r>
                  <w:rPr>
                    <w:rStyle w:val="PlaceholderText"/>
                  </w:rPr>
                  <w:t>&lt;Enter Purpose&gt;</w:t>
                </w:r>
              </w:p>
            </w:tc>
          </w:sdtContent>
        </w:sdt>
        <w:sdt>
          <w:sdtPr>
            <w:alias w:val="Used By"/>
            <w:tag w:val="usedby"/>
            <w:id w:val="263112050"/>
            <w:showingPlcHdr/>
          </w:sdtPr>
          <w:sdtEndPr/>
          <w:sdtContent>
            <w:tc>
              <w:tcPr>
                <w:tcW w:w="998" w:type="pct"/>
                <w:tcMar>
                  <w:top w:w="43" w:type="dxa"/>
                  <w:left w:w="115" w:type="dxa"/>
                  <w:bottom w:w="72" w:type="dxa"/>
                  <w:right w:w="115" w:type="dxa"/>
                </w:tcMar>
              </w:tcPr>
              <w:p w14:paraId="771779B7" w14:textId="77777777" w:rsidR="00D829ED" w:rsidRPr="00853E7D" w:rsidRDefault="00D829ED" w:rsidP="0094101B">
                <w:pPr>
                  <w:pStyle w:val="GSATableText"/>
                </w:pPr>
                <w:r>
                  <w:rPr>
                    <w:rStyle w:val="PlaceholderText"/>
                  </w:rPr>
                  <w:t>&lt;Enter Used By&gt;</w:t>
                </w:r>
              </w:p>
            </w:tc>
          </w:sdtContent>
        </w:sdt>
      </w:tr>
      <w:tr w:rsidR="00D829ED" w:rsidRPr="002C3786" w14:paraId="22A07F2F" w14:textId="77777777" w:rsidTr="0071245E">
        <w:trPr>
          <w:cantSplit/>
          <w:jc w:val="center"/>
        </w:trPr>
        <w:sdt>
          <w:sdtPr>
            <w:alias w:val="Ports"/>
            <w:tag w:val="ports"/>
            <w:id w:val="2034534283"/>
            <w:showingPlcHdr/>
          </w:sdtPr>
          <w:sdtEndPr/>
          <w:sdtContent>
            <w:tc>
              <w:tcPr>
                <w:tcW w:w="1002" w:type="pct"/>
                <w:tcMar>
                  <w:top w:w="43" w:type="dxa"/>
                  <w:left w:w="115" w:type="dxa"/>
                  <w:bottom w:w="72" w:type="dxa"/>
                  <w:right w:w="115" w:type="dxa"/>
                </w:tcMar>
              </w:tcPr>
              <w:p w14:paraId="1262992A" w14:textId="77777777" w:rsidR="00D829ED" w:rsidRPr="00853E7D" w:rsidRDefault="00D829ED" w:rsidP="0094101B">
                <w:pPr>
                  <w:pStyle w:val="GSATableText"/>
                </w:pPr>
                <w:r>
                  <w:rPr>
                    <w:rStyle w:val="PlaceholderText"/>
                  </w:rPr>
                  <w:t>&lt;Enter Port&gt;</w:t>
                </w:r>
              </w:p>
            </w:tc>
          </w:sdtContent>
        </w:sdt>
        <w:sdt>
          <w:sdtPr>
            <w:alias w:val="Protocols"/>
            <w:tag w:val="protocols"/>
            <w:id w:val="1117955617"/>
            <w:showingPlcHdr/>
          </w:sdtPr>
          <w:sdtEndPr/>
          <w:sdtContent>
            <w:tc>
              <w:tcPr>
                <w:tcW w:w="1000" w:type="pct"/>
                <w:tcMar>
                  <w:top w:w="43" w:type="dxa"/>
                  <w:left w:w="115" w:type="dxa"/>
                  <w:bottom w:w="72" w:type="dxa"/>
                  <w:right w:w="115" w:type="dxa"/>
                </w:tcMar>
              </w:tcPr>
              <w:p w14:paraId="6B9A93F5" w14:textId="77777777" w:rsidR="00D829ED" w:rsidRPr="00853E7D" w:rsidRDefault="00D829ED" w:rsidP="0094101B">
                <w:pPr>
                  <w:pStyle w:val="GSATableText"/>
                </w:pPr>
                <w:r>
                  <w:rPr>
                    <w:rStyle w:val="PlaceholderText"/>
                  </w:rPr>
                  <w:t>&lt;Enter Protocols&gt;</w:t>
                </w:r>
              </w:p>
            </w:tc>
          </w:sdtContent>
        </w:sdt>
        <w:sdt>
          <w:sdtPr>
            <w:alias w:val="Services"/>
            <w:tag w:val="services"/>
            <w:id w:val="-1442912604"/>
            <w:showingPlcHdr/>
          </w:sdtPr>
          <w:sdtEndPr/>
          <w:sdtContent>
            <w:tc>
              <w:tcPr>
                <w:tcW w:w="1000" w:type="pct"/>
                <w:tcMar>
                  <w:top w:w="43" w:type="dxa"/>
                  <w:left w:w="115" w:type="dxa"/>
                  <w:bottom w:w="72" w:type="dxa"/>
                  <w:right w:w="115" w:type="dxa"/>
                </w:tcMar>
              </w:tcPr>
              <w:p w14:paraId="242B0495" w14:textId="77777777" w:rsidR="00D829ED" w:rsidRPr="00853E7D" w:rsidRDefault="00D829ED" w:rsidP="0094101B">
                <w:pPr>
                  <w:pStyle w:val="GSATableText"/>
                </w:pPr>
                <w:r>
                  <w:rPr>
                    <w:rStyle w:val="PlaceholderText"/>
                  </w:rPr>
                  <w:t>&lt;Enter Services&gt;</w:t>
                </w:r>
              </w:p>
            </w:tc>
          </w:sdtContent>
        </w:sdt>
        <w:sdt>
          <w:sdtPr>
            <w:alias w:val="Purpose"/>
            <w:tag w:val="purpose"/>
            <w:id w:val="2120713651"/>
            <w:showingPlcHdr/>
          </w:sdtPr>
          <w:sdtEndPr/>
          <w:sdtContent>
            <w:tc>
              <w:tcPr>
                <w:tcW w:w="1000" w:type="pct"/>
                <w:tcMar>
                  <w:top w:w="43" w:type="dxa"/>
                  <w:left w:w="115" w:type="dxa"/>
                  <w:bottom w:w="72" w:type="dxa"/>
                  <w:right w:w="115" w:type="dxa"/>
                </w:tcMar>
              </w:tcPr>
              <w:p w14:paraId="215B953B" w14:textId="77777777" w:rsidR="00D829ED" w:rsidRPr="00853E7D" w:rsidRDefault="00D829ED" w:rsidP="0094101B">
                <w:pPr>
                  <w:pStyle w:val="GSATableText"/>
                </w:pPr>
                <w:r>
                  <w:rPr>
                    <w:rStyle w:val="PlaceholderText"/>
                  </w:rPr>
                  <w:t>&lt;Enter Purpose&gt;</w:t>
                </w:r>
              </w:p>
            </w:tc>
          </w:sdtContent>
        </w:sdt>
        <w:sdt>
          <w:sdtPr>
            <w:alias w:val="Used By"/>
            <w:tag w:val="usedby"/>
            <w:id w:val="-1812779551"/>
            <w:showingPlcHdr/>
          </w:sdtPr>
          <w:sdtEndPr/>
          <w:sdtContent>
            <w:tc>
              <w:tcPr>
                <w:tcW w:w="998" w:type="pct"/>
                <w:tcMar>
                  <w:top w:w="43" w:type="dxa"/>
                  <w:left w:w="115" w:type="dxa"/>
                  <w:bottom w:w="72" w:type="dxa"/>
                  <w:right w:w="115" w:type="dxa"/>
                </w:tcMar>
              </w:tcPr>
              <w:p w14:paraId="5178CEC0" w14:textId="77777777" w:rsidR="00D829ED" w:rsidRPr="00853E7D" w:rsidRDefault="00D829ED" w:rsidP="0094101B">
                <w:pPr>
                  <w:pStyle w:val="GSATableText"/>
                </w:pPr>
                <w:r>
                  <w:rPr>
                    <w:rStyle w:val="PlaceholderText"/>
                  </w:rPr>
                  <w:t>&lt;Enter Used By&gt;</w:t>
                </w:r>
              </w:p>
            </w:tc>
          </w:sdtContent>
        </w:sdt>
      </w:tr>
    </w:tbl>
    <w:p w14:paraId="023BE2FA" w14:textId="77777777" w:rsidR="00D829ED" w:rsidRDefault="00D829ED" w:rsidP="00D829ED">
      <w:r>
        <w:t>*</w:t>
      </w:r>
      <w:r w:rsidRPr="003F5744">
        <w:t xml:space="preserve"> </w:t>
      </w:r>
      <w:r w:rsidRPr="00854337">
        <w:t xml:space="preserve">Transmission Control Protocol </w:t>
      </w:r>
      <w:r>
        <w:t xml:space="preserve">(TCP), </w:t>
      </w:r>
      <w:r w:rsidRPr="006A73E9">
        <w:t xml:space="preserve">User Diagram Protocol </w:t>
      </w:r>
      <w:r>
        <w:t>(UDP)</w:t>
      </w:r>
    </w:p>
    <w:p w14:paraId="4E7F4D70" w14:textId="77777777" w:rsidR="00D829ED" w:rsidRDefault="00D829ED" w:rsidP="00D829ED"/>
    <w:p w14:paraId="04CA9982" w14:textId="77777777" w:rsidR="00D829ED" w:rsidRPr="001176A6" w:rsidRDefault="00D829ED" w:rsidP="00D829ED">
      <w:pPr>
        <w:sectPr w:rsidR="00D829ED" w:rsidRPr="001176A6" w:rsidSect="0094101B">
          <w:headerReference w:type="default" r:id="rId18"/>
          <w:footerReference w:type="default" r:id="rId19"/>
          <w:headerReference w:type="first" r:id="rId20"/>
          <w:footerReference w:type="first" r:id="rId21"/>
          <w:footnotePr>
            <w:pos w:val="beneathText"/>
          </w:footnotePr>
          <w:pgSz w:w="15840" w:h="12240" w:orient="landscape"/>
          <w:pgMar w:top="1440" w:right="1440" w:bottom="1440" w:left="1440" w:header="720" w:footer="720" w:gutter="0"/>
          <w:cols w:space="720"/>
          <w:titlePg/>
          <w:docGrid w:linePitch="326"/>
        </w:sectPr>
      </w:pPr>
    </w:p>
    <w:p w14:paraId="6B6FD635" w14:textId="77777777" w:rsidR="00D829ED" w:rsidRDefault="00D829ED" w:rsidP="0071245E">
      <w:pPr>
        <w:pStyle w:val="Heading1"/>
      </w:pPr>
      <w:bookmarkStart w:id="306" w:name="_Toc383433189"/>
      <w:bookmarkStart w:id="307" w:name="_Toc383444421"/>
      <w:bookmarkStart w:id="308" w:name="_Toc385594058"/>
      <w:bookmarkStart w:id="309" w:name="_Toc385594450"/>
      <w:bookmarkStart w:id="310" w:name="_Toc385594838"/>
      <w:bookmarkStart w:id="311" w:name="_Toc388620694"/>
      <w:bookmarkStart w:id="312" w:name="_Ref443636902"/>
      <w:bookmarkStart w:id="313" w:name="_Toc449543291"/>
      <w:bookmarkStart w:id="314" w:name="_Toc520893327"/>
      <w:bookmarkStart w:id="315" w:name="_Toc522700415"/>
      <w:r w:rsidRPr="00E0416A">
        <w:lastRenderedPageBreak/>
        <w:t>System Interconnections</w:t>
      </w:r>
      <w:bookmarkEnd w:id="306"/>
      <w:bookmarkEnd w:id="307"/>
      <w:bookmarkEnd w:id="308"/>
      <w:bookmarkEnd w:id="309"/>
      <w:bookmarkEnd w:id="310"/>
      <w:bookmarkEnd w:id="311"/>
      <w:bookmarkEnd w:id="312"/>
      <w:bookmarkEnd w:id="313"/>
      <w:bookmarkEnd w:id="314"/>
      <w:bookmarkEnd w:id="315"/>
    </w:p>
    <w:p w14:paraId="214D4446" w14:textId="76BF72B9"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71245E">
        <w:rPr>
          <w:rFonts w:asciiTheme="minorHAnsi" w:hAnsiTheme="minorHAnsi" w:cstheme="minorHAnsi"/>
          <w:sz w:val="22"/>
        </w:rPr>
        <w:fldChar w:fldCharType="begin"/>
      </w:r>
      <w:r w:rsidRPr="0071245E">
        <w:rPr>
          <w:rFonts w:asciiTheme="minorHAnsi" w:hAnsiTheme="minorHAnsi" w:cstheme="minorHAnsi"/>
          <w:sz w:val="22"/>
        </w:rPr>
        <w:instrText xml:space="preserve"> REF _Ref437345123 \h </w:instrText>
      </w:r>
      <w:r w:rsidR="0071245E" w:rsidRPr="0071245E">
        <w:rPr>
          <w:rFonts w:asciiTheme="minorHAnsi" w:hAnsiTheme="minorHAnsi" w:cstheme="minorHAnsi"/>
          <w:sz w:val="22"/>
        </w:rPr>
        <w:instrText xml:space="preserve"> \* MERGEFORMAT </w:instrText>
      </w:r>
      <w:r w:rsidRPr="0071245E">
        <w:rPr>
          <w:rFonts w:asciiTheme="minorHAnsi" w:hAnsiTheme="minorHAnsi" w:cstheme="minorHAnsi"/>
          <w:sz w:val="22"/>
        </w:rPr>
      </w:r>
      <w:r w:rsidRPr="0071245E">
        <w:rPr>
          <w:rFonts w:asciiTheme="minorHAnsi" w:hAnsiTheme="minorHAnsi" w:cstheme="minorHAnsi"/>
          <w:sz w:val="22"/>
        </w:rPr>
        <w:fldChar w:fldCharType="separate"/>
      </w:r>
      <w:r w:rsidRPr="0071245E">
        <w:rPr>
          <w:rFonts w:asciiTheme="minorHAnsi" w:hAnsiTheme="minorHAnsi" w:cstheme="minorHAnsi"/>
          <w:sz w:val="22"/>
        </w:rPr>
        <w:t xml:space="preserve">Table </w:t>
      </w:r>
      <w:r w:rsidRPr="0071245E">
        <w:rPr>
          <w:rFonts w:asciiTheme="minorHAnsi" w:hAnsiTheme="minorHAnsi" w:cstheme="minorHAnsi"/>
          <w:noProof/>
          <w:sz w:val="22"/>
        </w:rPr>
        <w:t>13</w:t>
      </w:r>
      <w:r w:rsidRPr="0071245E">
        <w:rPr>
          <w:rFonts w:asciiTheme="minorHAnsi" w:hAnsiTheme="minorHAnsi" w:cstheme="minorHAnsi"/>
          <w:sz w:val="22"/>
        </w:rPr>
        <w:noBreakHyphen/>
      </w:r>
      <w:r w:rsidRPr="0071245E">
        <w:rPr>
          <w:rFonts w:asciiTheme="minorHAnsi" w:hAnsiTheme="minorHAnsi" w:cstheme="minorHAnsi"/>
          <w:noProof/>
          <w:sz w:val="22"/>
        </w:rPr>
        <w:t>3</w:t>
      </w:r>
      <w:r w:rsidRPr="0071245E">
        <w:rPr>
          <w:rFonts w:asciiTheme="minorHAnsi" w:hAnsiTheme="minorHAnsi" w:cstheme="minorHAnsi"/>
          <w:sz w:val="22"/>
        </w:rPr>
        <w:t xml:space="preserve"> CA-3 Authorized Connections</w:t>
      </w:r>
      <w:r w:rsidRPr="0071245E">
        <w:rPr>
          <w:rFonts w:asciiTheme="minorHAnsi" w:hAnsiTheme="minorHAnsi" w:cstheme="minorHAnsi"/>
          <w:sz w:val="22"/>
        </w:rPr>
        <w:fldChar w:fldCharType="end"/>
      </w:r>
      <w:r w:rsidRPr="0071245E">
        <w:rPr>
          <w:rFonts w:asciiTheme="minorHAnsi" w:hAnsiTheme="minorHAnsi" w:cstheme="minorHAnsi"/>
          <w:sz w:val="22"/>
        </w:rPr>
        <w:t>.</w:t>
      </w:r>
    </w:p>
    <w:p w14:paraId="2C40F012" w14:textId="77777777" w:rsidR="00D829ED" w:rsidRPr="0071245E" w:rsidRDefault="00D829ED" w:rsidP="00D829ED">
      <w:pPr>
        <w:pStyle w:val="GSAInstruction"/>
        <w:keepLines/>
        <w:rPr>
          <w:rFonts w:asciiTheme="minorHAnsi" w:hAnsiTheme="minorHAnsi" w:cstheme="minorHAnsi"/>
          <w:b/>
          <w:sz w:val="22"/>
        </w:rPr>
      </w:pPr>
      <w:r w:rsidRPr="0071245E">
        <w:rPr>
          <w:rFonts w:asciiTheme="minorHAnsi" w:hAnsiTheme="minorHAnsi" w:cstheme="minorHAnsi"/>
          <w:b/>
          <w:sz w:val="22"/>
        </w:rPr>
        <w:t>Additional FedRAMP Requirements and Guidance:</w:t>
      </w:r>
    </w:p>
    <w:p w14:paraId="5246B6AF" w14:textId="77777777" w:rsidR="00D829ED" w:rsidRPr="0071245E" w:rsidRDefault="00D829ED" w:rsidP="00D829ED">
      <w:pPr>
        <w:pStyle w:val="GSAInstruction"/>
        <w:keepLines/>
        <w:spacing w:after="0"/>
        <w:rPr>
          <w:rFonts w:asciiTheme="minorHAnsi" w:hAnsiTheme="minorHAnsi" w:cstheme="minorHAnsi"/>
          <w:sz w:val="22"/>
        </w:rPr>
      </w:pPr>
      <w:r w:rsidRPr="0071245E">
        <w:rPr>
          <w:rFonts w:asciiTheme="minorHAnsi" w:hAnsiTheme="minorHAnsi" w:cstheme="minorHAnsi"/>
          <w:b/>
          <w:sz w:val="22"/>
        </w:rPr>
        <w:t xml:space="preserve">Guidance: </w:t>
      </w:r>
      <w:r w:rsidRPr="0071245E">
        <w:rPr>
          <w:rFonts w:asciiTheme="minorHAnsi" w:hAnsiTheme="minorHAnsi" w:cstheme="minorHAnsi"/>
          <w:sz w:val="22"/>
        </w:rPr>
        <w:t>See the FedRAMP Documents page under Key Cloud Service Provider (CSP) Documents&gt; FedRAMP Authorization Boundary Guidance</w:t>
      </w:r>
    </w:p>
    <w:p w14:paraId="7DDB30BC" w14:textId="77777777" w:rsidR="00D829ED" w:rsidRPr="0071245E" w:rsidRDefault="00617943" w:rsidP="00D829ED">
      <w:pPr>
        <w:pStyle w:val="GSAInstruction"/>
        <w:keepLines/>
        <w:spacing w:after="0"/>
        <w:rPr>
          <w:rFonts w:asciiTheme="minorHAnsi" w:hAnsiTheme="minorHAnsi" w:cstheme="minorHAnsi"/>
          <w:sz w:val="22"/>
        </w:rPr>
      </w:pPr>
      <w:hyperlink r:id="rId22" w:history="1">
        <w:r w:rsidR="00D829ED" w:rsidRPr="0071245E">
          <w:rPr>
            <w:rStyle w:val="Hyperlink"/>
            <w:rFonts w:asciiTheme="minorHAnsi" w:hAnsiTheme="minorHAnsi" w:cstheme="minorHAnsi"/>
            <w:sz w:val="22"/>
          </w:rPr>
          <w:t>https://www.fedramp.gov/documents/</w:t>
        </w:r>
      </w:hyperlink>
    </w:p>
    <w:p w14:paraId="5CE9A258" w14:textId="77777777"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0A05E22A" w14:textId="77777777" w:rsidR="00D829ED" w:rsidRPr="008B593A" w:rsidRDefault="00D829ED" w:rsidP="00D829ED">
      <w:pPr>
        <w:keepNext/>
      </w:pPr>
      <w:bookmarkStart w:id="316" w:name="_Toc383444399"/>
      <w:bookmarkStart w:id="317" w:name="_Toc388620658"/>
      <w:r>
        <w:t xml:space="preserve">The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w:t>
      </w:r>
      <w:r w:rsidRPr="005564A6">
        <w:t>System Interconnections</w:t>
      </w:r>
      <w:r>
        <w:fldChar w:fldCharType="end"/>
      </w:r>
      <w:r>
        <w:t xml:space="preserve"> below is consistent with </w:t>
      </w:r>
      <w:r>
        <w:fldChar w:fldCharType="begin"/>
      </w:r>
      <w:r>
        <w:instrText xml:space="preserve"> REF _Ref437345123 \h </w:instrText>
      </w:r>
      <w:r>
        <w:fldChar w:fldCharType="separate"/>
      </w:r>
      <w:r>
        <w:t xml:space="preserve">Table </w:t>
      </w:r>
      <w:r>
        <w:rPr>
          <w:noProof/>
        </w:rPr>
        <w:t>13</w:t>
      </w:r>
      <w:r>
        <w:noBreakHyphen/>
      </w:r>
      <w:r>
        <w:rPr>
          <w:noProof/>
        </w:rPr>
        <w:t>3</w:t>
      </w:r>
      <w:r>
        <w:t xml:space="preserve"> </w:t>
      </w:r>
      <w:r w:rsidRPr="000D035E">
        <w:t>CA-3 Authorized Connections</w:t>
      </w:r>
      <w:r>
        <w:fldChar w:fldCharType="end"/>
      </w:r>
      <w:r>
        <w:t>.</w:t>
      </w:r>
    </w:p>
    <w:p w14:paraId="1EC210B8" w14:textId="21A2B17B" w:rsidR="00D829ED" w:rsidRPr="008B593A" w:rsidRDefault="00D829ED" w:rsidP="00D829ED">
      <w:pPr>
        <w:pStyle w:val="Caption"/>
      </w:pPr>
      <w:bookmarkStart w:id="318" w:name="_Ref437345183"/>
      <w:bookmarkStart w:id="319" w:name="_Toc437345255"/>
      <w:bookmarkStart w:id="320" w:name="_Toc520893554"/>
      <w:bookmarkStart w:id="321" w:name="_Toc522700810"/>
      <w:r>
        <w:t xml:space="preserve">Table </w:t>
      </w:r>
      <w:r>
        <w:rPr>
          <w:noProof/>
        </w:rPr>
        <w:fldChar w:fldCharType="begin"/>
      </w:r>
      <w:r>
        <w:rPr>
          <w:noProof/>
        </w:rPr>
        <w:instrText xml:space="preserve"> STYLEREF 1 \s </w:instrText>
      </w:r>
      <w:r>
        <w:rPr>
          <w:noProof/>
        </w:rPr>
        <w:fldChar w:fldCharType="separate"/>
      </w:r>
      <w:r>
        <w:rPr>
          <w:noProof/>
        </w:rPr>
        <w:t>11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5564A6">
        <w:t>System Interconnections</w:t>
      </w:r>
      <w:bookmarkEnd w:id="318"/>
      <w:bookmarkEnd w:id="319"/>
      <w:bookmarkEnd w:id="320"/>
      <w:bookmarkEnd w:id="32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72"/>
        <w:gridCol w:w="1654"/>
        <w:gridCol w:w="2090"/>
        <w:gridCol w:w="1917"/>
        <w:gridCol w:w="1478"/>
        <w:gridCol w:w="1553"/>
        <w:gridCol w:w="1664"/>
      </w:tblGrid>
      <w:tr w:rsidR="0071245E" w:rsidRPr="0071245E" w14:paraId="6DC9919A" w14:textId="77777777" w:rsidTr="00A918C1">
        <w:trPr>
          <w:cantSplit/>
          <w:trHeight w:val="1520"/>
          <w:tblHeader/>
          <w:jc w:val="center"/>
        </w:trPr>
        <w:tc>
          <w:tcPr>
            <w:tcW w:w="867" w:type="pct"/>
            <w:shd w:val="clear" w:color="auto" w:fill="1D396B" w:themeFill="accent5"/>
            <w:vAlign w:val="center"/>
          </w:tcPr>
          <w:bookmarkEnd w:id="316"/>
          <w:bookmarkEnd w:id="317"/>
          <w:p w14:paraId="160823CF"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SP* IP Address and Interface</w:t>
            </w:r>
          </w:p>
        </w:tc>
        <w:tc>
          <w:tcPr>
            <w:tcW w:w="660" w:type="pct"/>
            <w:shd w:val="clear" w:color="auto" w:fill="1D396B" w:themeFill="accent5"/>
            <w:vAlign w:val="center"/>
          </w:tcPr>
          <w:p w14:paraId="5152822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tcPr>
          <w:p w14:paraId="65591193"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tcPr>
          <w:p w14:paraId="25041FB4"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 xml:space="preserve">Connection Security </w:t>
            </w:r>
            <w:r w:rsidRPr="0071245E">
              <w:rPr>
                <w:rStyle w:val="GSATableTextChar"/>
                <w:rFonts w:asciiTheme="majorHAnsi" w:hAnsiTheme="majorHAnsi"/>
                <w:color w:val="FFFFFF" w:themeColor="background1"/>
                <w:sz w:val="20"/>
                <w:szCs w:val="20"/>
              </w:rPr>
              <w:t>(IPSec VPN, SSL, Certificates, Secure File Transfer, etc.)**</w:t>
            </w:r>
          </w:p>
        </w:tc>
        <w:tc>
          <w:tcPr>
            <w:tcW w:w="590" w:type="pct"/>
            <w:shd w:val="clear" w:color="auto" w:fill="1D396B" w:themeFill="accent5"/>
            <w:vAlign w:val="center"/>
          </w:tcPr>
          <w:p w14:paraId="2A40F410"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Data Direction</w:t>
            </w:r>
          </w:p>
          <w:p w14:paraId="18DFE215"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(incoming, outgoing, or both)</w:t>
            </w:r>
          </w:p>
        </w:tc>
        <w:tc>
          <w:tcPr>
            <w:tcW w:w="620" w:type="pct"/>
            <w:shd w:val="clear" w:color="auto" w:fill="1D396B" w:themeFill="accent5"/>
            <w:vAlign w:val="center"/>
          </w:tcPr>
          <w:p w14:paraId="5FF0F20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Information Being Transmitted</w:t>
            </w:r>
          </w:p>
        </w:tc>
        <w:tc>
          <w:tcPr>
            <w:tcW w:w="664" w:type="pct"/>
            <w:shd w:val="clear" w:color="auto" w:fill="1D396B" w:themeFill="accent5"/>
            <w:vAlign w:val="center"/>
          </w:tcPr>
          <w:p w14:paraId="3982E64B"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Port or Circuit Numbers</w:t>
            </w:r>
          </w:p>
        </w:tc>
      </w:tr>
      <w:tr w:rsidR="00D829ED" w:rsidRPr="0071245E" w14:paraId="6FD0F4F0" w14:textId="77777777" w:rsidTr="00A918C1">
        <w:trPr>
          <w:cantSplit/>
          <w:jc w:val="center"/>
        </w:trPr>
        <w:sdt>
          <w:sdtPr>
            <w:rPr>
              <w:sz w:val="20"/>
              <w:szCs w:val="20"/>
            </w:rPr>
            <w:alias w:val="SP IP Address and Interface"/>
            <w:tag w:val="spipaddressinterface"/>
            <w:id w:val="-725298923"/>
            <w:showingPlcHdr/>
          </w:sdtPr>
          <w:sdtEndPr/>
          <w:sdtContent>
            <w:tc>
              <w:tcPr>
                <w:tcW w:w="867" w:type="pct"/>
                <w:shd w:val="clear" w:color="auto" w:fill="auto"/>
              </w:tcPr>
              <w:p w14:paraId="68E3B049" w14:textId="77777777" w:rsidR="00D829ED" w:rsidRPr="0071245E" w:rsidRDefault="00D829ED" w:rsidP="0094101B">
                <w:pPr>
                  <w:pStyle w:val="GSATableText"/>
                  <w:keepNext/>
                  <w:keepLines/>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04014814"/>
            <w:showingPlcHdr/>
          </w:sdtPr>
          <w:sdtEndPr/>
          <w:sdtContent>
            <w:tc>
              <w:tcPr>
                <w:tcW w:w="660" w:type="pct"/>
                <w:shd w:val="clear" w:color="auto" w:fill="auto"/>
              </w:tcPr>
              <w:p w14:paraId="01EEDDBB" w14:textId="77777777" w:rsidR="00D829ED" w:rsidRPr="0071245E" w:rsidRDefault="00D829ED" w:rsidP="0094101B">
                <w:pPr>
                  <w:pStyle w:val="GSATableText"/>
                  <w:keepNext/>
                  <w:keepLines/>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694911385"/>
              <w:showingPlcHdr/>
            </w:sdtPr>
            <w:sdtEndPr/>
            <w:sdtContent>
              <w:p w14:paraId="43BCF00D" w14:textId="77777777" w:rsidR="00D829ED" w:rsidRPr="0071245E" w:rsidRDefault="00D829ED" w:rsidP="0094101B">
                <w:pPr>
                  <w:pStyle w:val="GSATableText"/>
                  <w:keepNext/>
                  <w:keepLines/>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022446668"/>
              <w:showingPlcHdr/>
            </w:sdtPr>
            <w:sdtEndPr/>
            <w:sdtContent>
              <w:p w14:paraId="42520781" w14:textId="77777777" w:rsidR="00D829ED" w:rsidRPr="0071245E" w:rsidRDefault="00D829ED" w:rsidP="0094101B">
                <w:pPr>
                  <w:pStyle w:val="GSATableText"/>
                  <w:keepNext/>
                  <w:keepLines/>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690404226"/>
            <w:showingPlcHdr/>
          </w:sdtPr>
          <w:sdtEndPr/>
          <w:sdtContent>
            <w:tc>
              <w:tcPr>
                <w:tcW w:w="765" w:type="pct"/>
                <w:shd w:val="clear" w:color="auto" w:fill="auto"/>
              </w:tcPr>
              <w:p w14:paraId="5FF6B61B" w14:textId="77777777" w:rsidR="00D829ED" w:rsidRPr="0071245E" w:rsidRDefault="00D829ED" w:rsidP="0094101B">
                <w:pPr>
                  <w:pStyle w:val="GSATableText"/>
                  <w:keepNext/>
                  <w:keepLines/>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16B50646" w14:textId="77777777" w:rsidR="00D829ED" w:rsidRPr="0071245E" w:rsidRDefault="00D829ED" w:rsidP="0094101B">
                <w:pPr>
                  <w:pStyle w:val="GSATableText"/>
                  <w:keepNext/>
                  <w:keepLines/>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45398595"/>
            <w:showingPlcHdr/>
          </w:sdtPr>
          <w:sdtEndPr/>
          <w:sdtContent>
            <w:tc>
              <w:tcPr>
                <w:tcW w:w="620" w:type="pct"/>
                <w:shd w:val="clear" w:color="auto" w:fill="auto"/>
              </w:tcPr>
              <w:p w14:paraId="39BE6473" w14:textId="77777777" w:rsidR="00D829ED" w:rsidRPr="0071245E" w:rsidRDefault="00D829ED" w:rsidP="0094101B">
                <w:pPr>
                  <w:pStyle w:val="GSATableText"/>
                  <w:keepNext/>
                  <w:keepLines/>
                  <w:rPr>
                    <w:sz w:val="20"/>
                    <w:szCs w:val="20"/>
                  </w:rPr>
                </w:pPr>
                <w:r w:rsidRPr="0071245E">
                  <w:rPr>
                    <w:rStyle w:val="PlaceholderText"/>
                    <w:sz w:val="20"/>
                    <w:szCs w:val="20"/>
                  </w:rPr>
                  <w:t>&lt;Information Transmitted&gt;</w:t>
                </w:r>
              </w:p>
            </w:tc>
          </w:sdtContent>
        </w:sdt>
        <w:sdt>
          <w:sdtPr>
            <w:rPr>
              <w:sz w:val="20"/>
              <w:szCs w:val="20"/>
            </w:rPr>
            <w:id w:val="-2093230877"/>
            <w:showingPlcHdr/>
          </w:sdtPr>
          <w:sdtEndPr/>
          <w:sdtContent>
            <w:tc>
              <w:tcPr>
                <w:tcW w:w="664" w:type="pct"/>
                <w:shd w:val="clear" w:color="auto" w:fill="auto"/>
              </w:tcPr>
              <w:p w14:paraId="58207262" w14:textId="77777777" w:rsidR="00D829ED" w:rsidRPr="0071245E" w:rsidRDefault="00D829ED" w:rsidP="0094101B">
                <w:pPr>
                  <w:pStyle w:val="GSATableText"/>
                  <w:keepNext/>
                  <w:keepLines/>
                  <w:rPr>
                    <w:sz w:val="20"/>
                    <w:szCs w:val="20"/>
                  </w:rPr>
                </w:pPr>
                <w:r w:rsidRPr="0071245E">
                  <w:rPr>
                    <w:rStyle w:val="PlaceholderText"/>
                    <w:sz w:val="20"/>
                    <w:szCs w:val="20"/>
                  </w:rPr>
                  <w:t>&lt;Port/Circuit Numbers&gt;</w:t>
                </w:r>
              </w:p>
            </w:tc>
          </w:sdtContent>
        </w:sdt>
      </w:tr>
      <w:tr w:rsidR="00D829ED" w:rsidRPr="0071245E" w14:paraId="75377592" w14:textId="77777777" w:rsidTr="00A918C1">
        <w:trPr>
          <w:cantSplit/>
          <w:jc w:val="center"/>
        </w:trPr>
        <w:sdt>
          <w:sdtPr>
            <w:rPr>
              <w:sz w:val="20"/>
              <w:szCs w:val="20"/>
            </w:rPr>
            <w:alias w:val="SP IP Address and Interface"/>
            <w:tag w:val="spipaddressinterface"/>
            <w:id w:val="2088410857"/>
            <w:showingPlcHdr/>
          </w:sdtPr>
          <w:sdtEndPr/>
          <w:sdtContent>
            <w:tc>
              <w:tcPr>
                <w:tcW w:w="867" w:type="pct"/>
                <w:shd w:val="clear" w:color="auto" w:fill="auto"/>
              </w:tcPr>
              <w:p w14:paraId="3E518523"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23060273"/>
            <w:showingPlcHdr/>
          </w:sdtPr>
          <w:sdtEndPr/>
          <w:sdtContent>
            <w:tc>
              <w:tcPr>
                <w:tcW w:w="660" w:type="pct"/>
                <w:shd w:val="clear" w:color="auto" w:fill="auto"/>
              </w:tcPr>
              <w:p w14:paraId="586D6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765650831"/>
              <w:showingPlcHdr/>
            </w:sdtPr>
            <w:sdtEndPr/>
            <w:sdtContent>
              <w:p w14:paraId="7791489A"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670254846"/>
              <w:showingPlcHdr/>
            </w:sdtPr>
            <w:sdtEndPr/>
            <w:sdtContent>
              <w:p w14:paraId="1B9B2C1E"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736085962"/>
            <w:showingPlcHdr/>
          </w:sdtPr>
          <w:sdtEndPr/>
          <w:sdtContent>
            <w:tc>
              <w:tcPr>
                <w:tcW w:w="765" w:type="pct"/>
                <w:shd w:val="clear" w:color="auto" w:fill="auto"/>
              </w:tcPr>
              <w:p w14:paraId="2AF82B3B"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0D9F2FFB"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067723804"/>
            <w:showingPlcHdr/>
          </w:sdtPr>
          <w:sdtEndPr/>
          <w:sdtContent>
            <w:tc>
              <w:tcPr>
                <w:tcW w:w="620" w:type="pct"/>
                <w:shd w:val="clear" w:color="auto" w:fill="auto"/>
              </w:tcPr>
              <w:p w14:paraId="2F0076D8"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69513978"/>
            <w:showingPlcHdr/>
          </w:sdtPr>
          <w:sdtEndPr/>
          <w:sdtContent>
            <w:tc>
              <w:tcPr>
                <w:tcW w:w="664" w:type="pct"/>
                <w:shd w:val="clear" w:color="auto" w:fill="auto"/>
              </w:tcPr>
              <w:p w14:paraId="3FDBFAF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45DC4727" w14:textId="77777777" w:rsidTr="00A918C1">
        <w:trPr>
          <w:cantSplit/>
          <w:jc w:val="center"/>
        </w:trPr>
        <w:sdt>
          <w:sdtPr>
            <w:rPr>
              <w:sz w:val="20"/>
              <w:szCs w:val="20"/>
            </w:rPr>
            <w:alias w:val="SP IP Address and Interface"/>
            <w:tag w:val="spipaddressinterface"/>
            <w:id w:val="-2136019420"/>
            <w:showingPlcHdr/>
          </w:sdtPr>
          <w:sdtEndPr/>
          <w:sdtContent>
            <w:tc>
              <w:tcPr>
                <w:tcW w:w="867" w:type="pct"/>
                <w:shd w:val="clear" w:color="auto" w:fill="auto"/>
              </w:tcPr>
              <w:p w14:paraId="6BA669CF"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092823589"/>
            <w:showingPlcHdr/>
          </w:sdtPr>
          <w:sdtEndPr/>
          <w:sdtContent>
            <w:tc>
              <w:tcPr>
                <w:tcW w:w="660" w:type="pct"/>
                <w:shd w:val="clear" w:color="auto" w:fill="auto"/>
              </w:tcPr>
              <w:p w14:paraId="6A360922"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437412563"/>
              <w:showingPlcHdr/>
            </w:sdtPr>
            <w:sdtEndPr/>
            <w:sdtContent>
              <w:p w14:paraId="36093C96"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926796875"/>
              <w:showingPlcHdr/>
            </w:sdtPr>
            <w:sdtEndPr/>
            <w:sdtContent>
              <w:p w14:paraId="1B661B2A"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41755909"/>
            <w:showingPlcHdr/>
          </w:sdtPr>
          <w:sdtEndPr/>
          <w:sdtContent>
            <w:tc>
              <w:tcPr>
                <w:tcW w:w="765" w:type="pct"/>
                <w:shd w:val="clear" w:color="auto" w:fill="auto"/>
              </w:tcPr>
              <w:p w14:paraId="372CD77A"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4E532628"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812908291"/>
            <w:showingPlcHdr/>
          </w:sdtPr>
          <w:sdtEndPr/>
          <w:sdtContent>
            <w:tc>
              <w:tcPr>
                <w:tcW w:w="620" w:type="pct"/>
                <w:shd w:val="clear" w:color="auto" w:fill="auto"/>
              </w:tcPr>
              <w:p w14:paraId="66EBA74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2038157818"/>
            <w:showingPlcHdr/>
          </w:sdtPr>
          <w:sdtEndPr/>
          <w:sdtContent>
            <w:tc>
              <w:tcPr>
                <w:tcW w:w="664" w:type="pct"/>
                <w:shd w:val="clear" w:color="auto" w:fill="auto"/>
              </w:tcPr>
              <w:p w14:paraId="797CDAA1"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D4AB1B0" w14:textId="77777777" w:rsidTr="00A918C1">
        <w:trPr>
          <w:cantSplit/>
          <w:jc w:val="center"/>
        </w:trPr>
        <w:sdt>
          <w:sdtPr>
            <w:rPr>
              <w:sz w:val="20"/>
              <w:szCs w:val="20"/>
            </w:rPr>
            <w:alias w:val="SP IP Address and Interface"/>
            <w:tag w:val="spipaddressinterface"/>
            <w:id w:val="725721505"/>
            <w:showingPlcHdr/>
          </w:sdtPr>
          <w:sdtEndPr/>
          <w:sdtContent>
            <w:tc>
              <w:tcPr>
                <w:tcW w:w="867" w:type="pct"/>
                <w:shd w:val="clear" w:color="auto" w:fill="auto"/>
              </w:tcPr>
              <w:p w14:paraId="2EA275F7"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99881673"/>
            <w:showingPlcHdr/>
          </w:sdtPr>
          <w:sdtEndPr/>
          <w:sdtContent>
            <w:tc>
              <w:tcPr>
                <w:tcW w:w="660" w:type="pct"/>
                <w:shd w:val="clear" w:color="auto" w:fill="auto"/>
              </w:tcPr>
              <w:p w14:paraId="29945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324342913"/>
              <w:showingPlcHdr/>
            </w:sdtPr>
            <w:sdtEndPr/>
            <w:sdtContent>
              <w:p w14:paraId="3A564BB9"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61728086"/>
              <w:showingPlcHdr/>
            </w:sdtPr>
            <w:sdtEndPr/>
            <w:sdtContent>
              <w:p w14:paraId="1BA3C995"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34943670"/>
            <w:showingPlcHdr/>
          </w:sdtPr>
          <w:sdtEndPr/>
          <w:sdtContent>
            <w:tc>
              <w:tcPr>
                <w:tcW w:w="765" w:type="pct"/>
                <w:shd w:val="clear" w:color="auto" w:fill="auto"/>
              </w:tcPr>
              <w:p w14:paraId="757916A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416696A7"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186174911"/>
            <w:showingPlcHdr/>
          </w:sdtPr>
          <w:sdtEndPr/>
          <w:sdtContent>
            <w:tc>
              <w:tcPr>
                <w:tcW w:w="620" w:type="pct"/>
                <w:shd w:val="clear" w:color="auto" w:fill="auto"/>
              </w:tcPr>
              <w:p w14:paraId="17AE4EE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491492294"/>
            <w:showingPlcHdr/>
          </w:sdtPr>
          <w:sdtEndPr/>
          <w:sdtContent>
            <w:tc>
              <w:tcPr>
                <w:tcW w:w="664" w:type="pct"/>
                <w:shd w:val="clear" w:color="auto" w:fill="auto"/>
              </w:tcPr>
              <w:p w14:paraId="15168DCD"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5F475F7" w14:textId="77777777" w:rsidTr="00A918C1">
        <w:trPr>
          <w:cantSplit/>
          <w:jc w:val="center"/>
        </w:trPr>
        <w:sdt>
          <w:sdtPr>
            <w:rPr>
              <w:sz w:val="20"/>
              <w:szCs w:val="20"/>
            </w:rPr>
            <w:alias w:val="SP IP Address and Interface"/>
            <w:tag w:val="spipaddressinterface"/>
            <w:id w:val="1991519451"/>
            <w:showingPlcHdr/>
          </w:sdtPr>
          <w:sdtEndPr/>
          <w:sdtContent>
            <w:tc>
              <w:tcPr>
                <w:tcW w:w="867" w:type="pct"/>
                <w:shd w:val="clear" w:color="auto" w:fill="auto"/>
              </w:tcPr>
              <w:p w14:paraId="558F79F6"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630906574"/>
            <w:showingPlcHdr/>
          </w:sdtPr>
          <w:sdtEndPr/>
          <w:sdtContent>
            <w:tc>
              <w:tcPr>
                <w:tcW w:w="660" w:type="pct"/>
                <w:shd w:val="clear" w:color="auto" w:fill="auto"/>
              </w:tcPr>
              <w:p w14:paraId="7C46C814"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551458833"/>
              <w:showingPlcHdr/>
            </w:sdtPr>
            <w:sdtEndPr/>
            <w:sdtContent>
              <w:p w14:paraId="42768ED1"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48509453"/>
              <w:showingPlcHdr/>
            </w:sdtPr>
            <w:sdtEndPr/>
            <w:sdtContent>
              <w:p w14:paraId="5951C2F6"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2115196589"/>
            <w:showingPlcHdr/>
          </w:sdtPr>
          <w:sdtEndPr/>
          <w:sdtContent>
            <w:tc>
              <w:tcPr>
                <w:tcW w:w="765" w:type="pct"/>
                <w:shd w:val="clear" w:color="auto" w:fill="auto"/>
              </w:tcPr>
              <w:p w14:paraId="30B14BCF"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1CB60204"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25718847"/>
            <w:showingPlcHdr/>
          </w:sdtPr>
          <w:sdtEndPr/>
          <w:sdtContent>
            <w:tc>
              <w:tcPr>
                <w:tcW w:w="620" w:type="pct"/>
                <w:shd w:val="clear" w:color="auto" w:fill="auto"/>
              </w:tcPr>
              <w:p w14:paraId="0D7827A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797102898"/>
            <w:showingPlcHdr/>
          </w:sdtPr>
          <w:sdtEndPr/>
          <w:sdtContent>
            <w:tc>
              <w:tcPr>
                <w:tcW w:w="664" w:type="pct"/>
                <w:shd w:val="clear" w:color="auto" w:fill="auto"/>
              </w:tcPr>
              <w:p w14:paraId="5596D19E"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05A08D45" w14:textId="77777777" w:rsidTr="00A918C1">
        <w:trPr>
          <w:cantSplit/>
          <w:jc w:val="center"/>
        </w:trPr>
        <w:sdt>
          <w:sdtPr>
            <w:rPr>
              <w:sz w:val="20"/>
              <w:szCs w:val="20"/>
            </w:rPr>
            <w:alias w:val="SP IP Address and Interface"/>
            <w:tag w:val="spipaddressinterface"/>
            <w:id w:val="-1021011098"/>
            <w:showingPlcHdr/>
          </w:sdtPr>
          <w:sdtEndPr/>
          <w:sdtContent>
            <w:tc>
              <w:tcPr>
                <w:tcW w:w="867" w:type="pct"/>
                <w:shd w:val="clear" w:color="auto" w:fill="auto"/>
              </w:tcPr>
              <w:p w14:paraId="5E5E36DB"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283887124"/>
            <w:showingPlcHdr/>
          </w:sdtPr>
          <w:sdtEndPr/>
          <w:sdtContent>
            <w:tc>
              <w:tcPr>
                <w:tcW w:w="660" w:type="pct"/>
                <w:shd w:val="clear" w:color="auto" w:fill="auto"/>
              </w:tcPr>
              <w:p w14:paraId="5F6B5D41"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741752895"/>
              <w:showingPlcHdr/>
            </w:sdtPr>
            <w:sdtEndPr/>
            <w:sdtContent>
              <w:p w14:paraId="34E55D75"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425528227"/>
              <w:showingPlcHdr/>
            </w:sdtPr>
            <w:sdtEndPr/>
            <w:sdtContent>
              <w:p w14:paraId="5E3F18FC"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200589630"/>
            <w:showingPlcHdr/>
          </w:sdtPr>
          <w:sdtEndPr/>
          <w:sdtContent>
            <w:tc>
              <w:tcPr>
                <w:tcW w:w="765" w:type="pct"/>
                <w:shd w:val="clear" w:color="auto" w:fill="auto"/>
              </w:tcPr>
              <w:p w14:paraId="35AE605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7DB235C0"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20693878"/>
            <w:showingPlcHdr/>
          </w:sdtPr>
          <w:sdtEndPr/>
          <w:sdtContent>
            <w:tc>
              <w:tcPr>
                <w:tcW w:w="620" w:type="pct"/>
                <w:shd w:val="clear" w:color="auto" w:fill="auto"/>
              </w:tcPr>
              <w:p w14:paraId="38C512A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95048395"/>
            <w:showingPlcHdr/>
          </w:sdtPr>
          <w:sdtEndPr/>
          <w:sdtContent>
            <w:tc>
              <w:tcPr>
                <w:tcW w:w="664" w:type="pct"/>
                <w:shd w:val="clear" w:color="auto" w:fill="auto"/>
              </w:tcPr>
              <w:p w14:paraId="7B68FC3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bl>
    <w:p w14:paraId="7B584809" w14:textId="77777777" w:rsidR="00D829ED" w:rsidRDefault="00D829ED" w:rsidP="00D829ED">
      <w:r>
        <w:t>*Service Processor</w:t>
      </w:r>
    </w:p>
    <w:p w14:paraId="04D0756A" w14:textId="77777777" w:rsidR="00D829ED" w:rsidRDefault="00D829ED" w:rsidP="00D829ED">
      <w:r>
        <w:t>**</w:t>
      </w:r>
      <w:r w:rsidRPr="006A73E9">
        <w:t xml:space="preserve">Internet Protocol Security </w:t>
      </w:r>
      <w:r>
        <w:t>(IPSec), V</w:t>
      </w:r>
      <w:r w:rsidRPr="006A73E9">
        <w:t xml:space="preserve">irtual </w:t>
      </w:r>
      <w:r>
        <w:t>P</w:t>
      </w:r>
      <w:r w:rsidRPr="006A73E9">
        <w:t xml:space="preserve">rivate </w:t>
      </w:r>
      <w:r>
        <w:t>N</w:t>
      </w:r>
      <w:r w:rsidRPr="006A73E9">
        <w:t xml:space="preserve">etwork </w:t>
      </w:r>
      <w:r>
        <w:t xml:space="preserve">(VPN), </w:t>
      </w:r>
      <w:r w:rsidRPr="0076350D">
        <w:t xml:space="preserve">Secure Sockets Layer </w:t>
      </w:r>
      <w:r>
        <w:t>(SSL)</w:t>
      </w:r>
    </w:p>
    <w:p w14:paraId="3B40290F" w14:textId="77777777" w:rsidR="00CC17A4" w:rsidRDefault="00CC17A4" w:rsidP="00CC17A4">
      <w:pPr>
        <w:pStyle w:val="BodyText"/>
        <w:rPr>
          <w:b/>
          <w:caps/>
        </w:rPr>
      </w:pPr>
    </w:p>
    <w:p w14:paraId="251DAF04" w14:textId="77777777" w:rsidR="00D829ED" w:rsidRDefault="00D829ED" w:rsidP="00CC17A4">
      <w:pPr>
        <w:pStyle w:val="BodyText"/>
        <w:rPr>
          <w:b/>
          <w:caps/>
        </w:rPr>
      </w:pPr>
    </w:p>
    <w:p w14:paraId="1530F95B" w14:textId="2773EB7C" w:rsidR="00D829ED" w:rsidRDefault="00D829ED" w:rsidP="00CC17A4">
      <w:pPr>
        <w:pStyle w:val="BodyText"/>
        <w:rPr>
          <w:b/>
          <w:caps/>
        </w:rPr>
        <w:sectPr w:rsidR="00D829ED" w:rsidSect="00D829ED">
          <w:headerReference w:type="default" r:id="rId23"/>
          <w:footerReference w:type="default" r:id="rId24"/>
          <w:pgSz w:w="15840" w:h="12240" w:orient="landscape" w:code="1"/>
          <w:pgMar w:top="1440" w:right="1944" w:bottom="1440" w:left="1584" w:header="576" w:footer="576" w:gutter="0"/>
          <w:cols w:space="720"/>
          <w:docGrid w:linePitch="360"/>
        </w:sectPr>
      </w:pPr>
    </w:p>
    <w:p w14:paraId="0DCF5293" w14:textId="77777777" w:rsidR="00135BD4" w:rsidRDefault="00135BD4" w:rsidP="00135BD4">
      <w:pPr>
        <w:pStyle w:val="Heading1"/>
      </w:pPr>
      <w:bookmarkStart w:id="322" w:name="_Toc449543292"/>
      <w:bookmarkStart w:id="323" w:name="_Toc520893328"/>
      <w:bookmarkStart w:id="324" w:name="_Toc383433191"/>
      <w:bookmarkStart w:id="325" w:name="_Toc383444423"/>
      <w:bookmarkStart w:id="326" w:name="_Toc385594062"/>
      <w:bookmarkStart w:id="327" w:name="_Toc385594454"/>
      <w:bookmarkStart w:id="328" w:name="_Toc385594842"/>
      <w:bookmarkStart w:id="329" w:name="_Toc388620698"/>
      <w:bookmarkStart w:id="330" w:name="_Toc522700416"/>
      <w:r>
        <w:lastRenderedPageBreak/>
        <w:t>Laws, Regulations, Standards and Guidance</w:t>
      </w:r>
      <w:bookmarkEnd w:id="322"/>
      <w:bookmarkEnd w:id="323"/>
      <w:bookmarkEnd w:id="330"/>
    </w:p>
    <w:p w14:paraId="659F791D" w14:textId="77777777" w:rsidR="00135BD4" w:rsidRDefault="00135BD4" w:rsidP="00135BD4">
      <w:r w:rsidRPr="00F52B25">
        <w:t xml:space="preserve">A summary of FedRAMP Laws and Regulations is included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31F631B7" w14:textId="77777777" w:rsidR="00135BD4" w:rsidRDefault="00135BD4" w:rsidP="008B0DAD">
      <w:pPr>
        <w:pStyle w:val="Heading2"/>
      </w:pPr>
      <w:bookmarkStart w:id="331" w:name="_Toc449543293"/>
      <w:bookmarkStart w:id="332" w:name="_Toc520893329"/>
      <w:bookmarkStart w:id="333" w:name="_Toc522700417"/>
      <w:r>
        <w:t>Applicable Laws and Regulations</w:t>
      </w:r>
      <w:bookmarkEnd w:id="331"/>
      <w:bookmarkEnd w:id="332"/>
      <w:bookmarkEnd w:id="333"/>
    </w:p>
    <w:p w14:paraId="4CDE0DB3" w14:textId="77777777" w:rsidR="00135BD4" w:rsidRPr="006C1B04" w:rsidRDefault="00135BD4" w:rsidP="00135BD4">
      <w:r>
        <w:t>The FedRAMP Laws and Regulations can be found on this web page:</w:t>
      </w:r>
      <w:r w:rsidRPr="00FF6B3D">
        <w:t xml:space="preserve"> </w:t>
      </w:r>
      <w:hyperlink r:id="rId25" w:tooltip="Templates" w:history="1">
        <w:r w:rsidRPr="00341E19">
          <w:rPr>
            <w:rStyle w:val="Hyperlink"/>
          </w:rPr>
          <w:t>Templates</w:t>
        </w:r>
      </w:hyperlink>
      <w:r w:rsidRPr="00866E4D">
        <w:rPr>
          <w:rStyle w:val="Hyperlink"/>
        </w:rPr>
        <w:t>.</w:t>
      </w:r>
    </w:p>
    <w:p w14:paraId="7DC06C28" w14:textId="77777777" w:rsidR="00135BD4" w:rsidRDefault="00135BD4" w:rsidP="00135BD4">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761349499"/>
          <w:showingPlcHdr/>
          <w:dataBinding w:xpath="/root[1]/companyinfo[1]/informationsystemname[1]" w:storeItemID="{44BEC3F7-CE87-4EB0-838F-88333877F166}"/>
          <w:text/>
        </w:sdtPr>
        <w:sdtEndPr/>
        <w:sdtContent>
          <w:r w:rsidRPr="001C310B">
            <w:t>Information System Name</w:t>
          </w:r>
        </w:sdtContent>
      </w:sdt>
      <w:r>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xpath="/root[1]/companyinfo[1]/informationsystemname[1]" w:storeItemID="{44BEC3F7-CE87-4EB0-838F-88333877F166}"/>
          <w:text/>
        </w:sdtPr>
        <w:sdtEndPr/>
        <w:sdtContent>
          <w:r w:rsidRPr="001C310B">
            <w:t>Information System Name</w:t>
          </w:r>
        </w:sdtContent>
      </w:sdt>
      <w:r>
        <w:t>.</w:t>
      </w:r>
    </w:p>
    <w:p w14:paraId="5A023C7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22D62D2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0D8EB9B7" w14:textId="77777777" w:rsidR="00135BD4" w:rsidRDefault="00135BD4" w:rsidP="00135BD4"/>
    <w:p w14:paraId="377749B8" w14:textId="797F91A0" w:rsidR="00135BD4" w:rsidRPr="00F7788D" w:rsidRDefault="00135BD4" w:rsidP="00135BD4">
      <w:pPr>
        <w:pStyle w:val="Caption"/>
      </w:pPr>
      <w:bookmarkStart w:id="334" w:name="_Ref443482246"/>
      <w:bookmarkStart w:id="335" w:name="_Toc520893555"/>
      <w:bookmarkStart w:id="336" w:name="_Toc522700811"/>
      <w:r>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sdt>
        <w:sdtPr>
          <w:alias w:val="Information System Name"/>
          <w:tag w:val="informationsystemname"/>
          <w:id w:val="686483013"/>
          <w:showingPlcHdr/>
          <w:dataBinding w:xpath="/root[1]/companyinfo[1]/informationsystemname[1]" w:storeItemID="{44BEC3F7-CE87-4EB0-838F-88333877F166}"/>
          <w:text/>
        </w:sdtPr>
        <w:sdtEndPr/>
        <w:sdtContent>
          <w:r w:rsidRPr="001C310B">
            <w:t>Information System Name</w:t>
          </w:r>
        </w:sdtContent>
      </w:sdt>
      <w:r>
        <w:t xml:space="preserve"> Laws and Regulations</w:t>
      </w:r>
      <w:bookmarkEnd w:id="334"/>
      <w:bookmarkEnd w:id="335"/>
      <w:bookmarkEnd w:id="33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135BD4" w:rsidRPr="00C94FA3" w14:paraId="4F1ABDBF" w14:textId="77777777" w:rsidTr="00C94FA3">
        <w:trPr>
          <w:jc w:val="center"/>
        </w:trPr>
        <w:tc>
          <w:tcPr>
            <w:tcW w:w="834" w:type="pct"/>
            <w:shd w:val="clear" w:color="auto" w:fill="1D396B" w:themeFill="accent5"/>
            <w:noWrap/>
            <w:hideMark/>
          </w:tcPr>
          <w:p w14:paraId="7653E012"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Identification Number</w:t>
            </w:r>
          </w:p>
        </w:tc>
        <w:tc>
          <w:tcPr>
            <w:tcW w:w="2244" w:type="pct"/>
            <w:shd w:val="clear" w:color="auto" w:fill="1D396B" w:themeFill="accent5"/>
            <w:noWrap/>
            <w:hideMark/>
          </w:tcPr>
          <w:p w14:paraId="0AC816A4"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Title</w:t>
            </w:r>
          </w:p>
        </w:tc>
        <w:tc>
          <w:tcPr>
            <w:tcW w:w="721" w:type="pct"/>
            <w:shd w:val="clear" w:color="auto" w:fill="1D396B" w:themeFill="accent5"/>
            <w:noWrap/>
            <w:hideMark/>
          </w:tcPr>
          <w:p w14:paraId="39194E0C"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Date</w:t>
            </w:r>
          </w:p>
        </w:tc>
        <w:tc>
          <w:tcPr>
            <w:tcW w:w="1201" w:type="pct"/>
            <w:shd w:val="clear" w:color="auto" w:fill="1D396B" w:themeFill="accent5"/>
            <w:noWrap/>
            <w:hideMark/>
          </w:tcPr>
          <w:p w14:paraId="1AD3EC3E"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Link</w:t>
            </w:r>
          </w:p>
        </w:tc>
      </w:tr>
      <w:tr w:rsidR="00135BD4" w:rsidRPr="00C94FA3" w14:paraId="49B0F811" w14:textId="77777777" w:rsidTr="00C94FA3">
        <w:trPr>
          <w:jc w:val="center"/>
        </w:trPr>
        <w:sdt>
          <w:sdtPr>
            <w:rPr>
              <w:sz w:val="20"/>
              <w:szCs w:val="20"/>
            </w:rPr>
            <w:alias w:val="Reference Identification Number"/>
            <w:tag w:val="refid"/>
            <w:id w:val="-175569530"/>
            <w:showingPlcHdr/>
          </w:sdtPr>
          <w:sdtEndPr/>
          <w:sdtContent>
            <w:tc>
              <w:tcPr>
                <w:tcW w:w="834" w:type="pct"/>
                <w:shd w:val="clear" w:color="auto" w:fill="auto"/>
                <w:noWrap/>
              </w:tcPr>
              <w:p w14:paraId="4FEE1D34" w14:textId="77777777" w:rsidR="00135BD4" w:rsidRPr="00C94FA3" w:rsidRDefault="00135BD4" w:rsidP="007B7C97">
                <w:pPr>
                  <w:pStyle w:val="GSATableText"/>
                  <w:keepNext/>
                  <w:keepLines/>
                  <w:rPr>
                    <w:sz w:val="20"/>
                    <w:szCs w:val="20"/>
                  </w:rPr>
                </w:pPr>
                <w:r w:rsidRPr="00C94FA3">
                  <w:rPr>
                    <w:rStyle w:val="PlaceholderText"/>
                    <w:sz w:val="20"/>
                    <w:szCs w:val="20"/>
                  </w:rPr>
                  <w:t>&lt;Reference ID&gt;</w:t>
                </w:r>
              </w:p>
            </w:tc>
          </w:sdtContent>
        </w:sdt>
        <w:sdt>
          <w:sdtPr>
            <w:rPr>
              <w:sz w:val="20"/>
              <w:szCs w:val="20"/>
            </w:rPr>
            <w:alias w:val="Reference Title"/>
            <w:tag w:val="referencetitle"/>
            <w:id w:val="979955971"/>
            <w:showingPlcHdr/>
          </w:sdtPr>
          <w:sdtEndPr/>
          <w:sdtContent>
            <w:tc>
              <w:tcPr>
                <w:tcW w:w="2244" w:type="pct"/>
                <w:shd w:val="clear" w:color="auto" w:fill="auto"/>
                <w:noWrap/>
              </w:tcPr>
              <w:p w14:paraId="7CE34567" w14:textId="77777777" w:rsidR="00135BD4" w:rsidRPr="00C94FA3" w:rsidRDefault="00135BD4" w:rsidP="007B7C97">
                <w:pPr>
                  <w:pStyle w:val="GSATableText"/>
                  <w:keepNext/>
                  <w:keepLines/>
                  <w:rPr>
                    <w:sz w:val="20"/>
                    <w:szCs w:val="20"/>
                  </w:rPr>
                </w:pPr>
                <w:r w:rsidRPr="00C94FA3">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EndPr/>
          <w:sdtContent>
            <w:tc>
              <w:tcPr>
                <w:tcW w:w="721" w:type="pct"/>
                <w:shd w:val="clear" w:color="auto" w:fill="auto"/>
                <w:noWrap/>
              </w:tcPr>
              <w:p w14:paraId="35EA87BD" w14:textId="77777777" w:rsidR="00135BD4" w:rsidRPr="00C94FA3" w:rsidRDefault="00135BD4" w:rsidP="007B7C97">
                <w:pPr>
                  <w:pStyle w:val="GSATableText"/>
                  <w:keepNext/>
                  <w:keepLines/>
                  <w:rPr>
                    <w:sz w:val="20"/>
                    <w:szCs w:val="20"/>
                  </w:rPr>
                </w:pPr>
                <w:r w:rsidRPr="00C94FA3">
                  <w:rPr>
                    <w:rStyle w:val="PlaceholderText"/>
                    <w:sz w:val="20"/>
                    <w:szCs w:val="20"/>
                  </w:rPr>
                  <w:t>&lt;Ref Date&gt;</w:t>
                </w:r>
              </w:p>
            </w:tc>
          </w:sdtContent>
        </w:sdt>
        <w:sdt>
          <w:sdtPr>
            <w:rPr>
              <w:sz w:val="20"/>
              <w:szCs w:val="20"/>
            </w:rPr>
            <w:alias w:val="Reference Link"/>
            <w:tag w:val="referencelink"/>
            <w:id w:val="2070993492"/>
            <w:showingPlcHdr/>
          </w:sdtPr>
          <w:sdtEndPr/>
          <w:sdtContent>
            <w:tc>
              <w:tcPr>
                <w:tcW w:w="1201" w:type="pct"/>
                <w:shd w:val="clear" w:color="auto" w:fill="auto"/>
                <w:noWrap/>
              </w:tcPr>
              <w:p w14:paraId="0166394D" w14:textId="77777777" w:rsidR="00135BD4" w:rsidRPr="00C94FA3" w:rsidRDefault="00135BD4" w:rsidP="007B7C97">
                <w:pPr>
                  <w:pStyle w:val="GSATableText"/>
                  <w:keepNext/>
                  <w:keepLines/>
                  <w:rPr>
                    <w:sz w:val="20"/>
                    <w:szCs w:val="20"/>
                  </w:rPr>
                </w:pPr>
                <w:r w:rsidRPr="00C94FA3">
                  <w:rPr>
                    <w:rStyle w:val="PlaceholderText"/>
                    <w:sz w:val="20"/>
                    <w:szCs w:val="20"/>
                  </w:rPr>
                  <w:t>&lt;Reference Link&gt;</w:t>
                </w:r>
              </w:p>
            </w:tc>
          </w:sdtContent>
        </w:sdt>
      </w:tr>
      <w:tr w:rsidR="00135BD4" w:rsidRPr="00C94FA3" w14:paraId="33F4667A" w14:textId="77777777" w:rsidTr="00C94FA3">
        <w:trPr>
          <w:jc w:val="center"/>
        </w:trPr>
        <w:sdt>
          <w:sdtPr>
            <w:rPr>
              <w:sz w:val="20"/>
              <w:szCs w:val="20"/>
            </w:rPr>
            <w:alias w:val="Reference Identification Number"/>
            <w:tag w:val="refid"/>
            <w:id w:val="1370964241"/>
            <w:showingPlcHdr/>
          </w:sdtPr>
          <w:sdtEndPr/>
          <w:sdtContent>
            <w:tc>
              <w:tcPr>
                <w:tcW w:w="834" w:type="pct"/>
                <w:shd w:val="clear" w:color="auto" w:fill="auto"/>
                <w:noWrap/>
              </w:tcPr>
              <w:p w14:paraId="25298DC1"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060752881"/>
            <w:showingPlcHdr/>
          </w:sdtPr>
          <w:sdtEndPr/>
          <w:sdtContent>
            <w:tc>
              <w:tcPr>
                <w:tcW w:w="2244" w:type="pct"/>
                <w:shd w:val="clear" w:color="auto" w:fill="auto"/>
                <w:noWrap/>
              </w:tcPr>
              <w:p w14:paraId="462FE16E"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EndPr/>
          <w:sdtContent>
            <w:tc>
              <w:tcPr>
                <w:tcW w:w="721" w:type="pct"/>
                <w:shd w:val="clear" w:color="auto" w:fill="auto"/>
                <w:noWrap/>
              </w:tcPr>
              <w:p w14:paraId="35E81B45"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250397715"/>
            <w:showingPlcHdr/>
          </w:sdtPr>
          <w:sdtEndPr/>
          <w:sdtContent>
            <w:tc>
              <w:tcPr>
                <w:tcW w:w="1201" w:type="pct"/>
                <w:shd w:val="clear" w:color="auto" w:fill="auto"/>
                <w:noWrap/>
              </w:tcPr>
              <w:p w14:paraId="246AE588"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r w:rsidR="00135BD4" w:rsidRPr="00C94FA3" w14:paraId="41324FAF" w14:textId="77777777" w:rsidTr="00C94FA3">
        <w:trPr>
          <w:jc w:val="center"/>
        </w:trPr>
        <w:sdt>
          <w:sdtPr>
            <w:rPr>
              <w:sz w:val="20"/>
              <w:szCs w:val="20"/>
            </w:rPr>
            <w:alias w:val="Reference Identification Number"/>
            <w:tag w:val="refid"/>
            <w:id w:val="-542599354"/>
            <w:showingPlcHdr/>
          </w:sdtPr>
          <w:sdtEndPr/>
          <w:sdtContent>
            <w:tc>
              <w:tcPr>
                <w:tcW w:w="834" w:type="pct"/>
                <w:shd w:val="clear" w:color="auto" w:fill="auto"/>
                <w:noWrap/>
              </w:tcPr>
              <w:p w14:paraId="420C2884"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439178117"/>
            <w:showingPlcHdr/>
          </w:sdtPr>
          <w:sdtEndPr/>
          <w:sdtContent>
            <w:tc>
              <w:tcPr>
                <w:tcW w:w="2244" w:type="pct"/>
                <w:shd w:val="clear" w:color="auto" w:fill="auto"/>
                <w:noWrap/>
              </w:tcPr>
              <w:p w14:paraId="677B33C1"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EndPr/>
          <w:sdtContent>
            <w:tc>
              <w:tcPr>
                <w:tcW w:w="721" w:type="pct"/>
                <w:shd w:val="clear" w:color="auto" w:fill="auto"/>
                <w:noWrap/>
              </w:tcPr>
              <w:p w14:paraId="7C7D7137"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144820212"/>
            <w:showingPlcHdr/>
          </w:sdtPr>
          <w:sdtEndPr/>
          <w:sdtContent>
            <w:tc>
              <w:tcPr>
                <w:tcW w:w="1201" w:type="pct"/>
                <w:shd w:val="clear" w:color="auto" w:fill="auto"/>
                <w:noWrap/>
              </w:tcPr>
              <w:p w14:paraId="736D3FB7"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bl>
    <w:p w14:paraId="4227BE52" w14:textId="77777777" w:rsidR="00135BD4" w:rsidRDefault="00135BD4" w:rsidP="00135BD4"/>
    <w:p w14:paraId="09BD3027" w14:textId="77777777" w:rsidR="00135BD4" w:rsidRDefault="00135BD4" w:rsidP="008B0DAD">
      <w:pPr>
        <w:pStyle w:val="Heading2"/>
      </w:pPr>
      <w:bookmarkStart w:id="337" w:name="_Toc449543294"/>
      <w:bookmarkStart w:id="338" w:name="_Toc520893330"/>
      <w:bookmarkStart w:id="339" w:name="_Toc522700418"/>
      <w:r w:rsidRPr="004F01BC">
        <w:t>A</w:t>
      </w:r>
      <w:r w:rsidRPr="00A20681">
        <w:t>pplicable</w:t>
      </w:r>
      <w:r w:rsidRPr="004F01BC">
        <w:t xml:space="preserve"> S</w:t>
      </w:r>
      <w:r w:rsidRPr="00A20681">
        <w:t>tandards</w:t>
      </w:r>
      <w:r w:rsidRPr="004F01BC">
        <w:t xml:space="preserve"> </w:t>
      </w:r>
      <w:r w:rsidRPr="00A20681">
        <w:t xml:space="preserve">and </w:t>
      </w:r>
      <w:r w:rsidRPr="004F01BC">
        <w:t>G</w:t>
      </w:r>
      <w:r w:rsidRPr="00A20681">
        <w:t>uidance</w:t>
      </w:r>
      <w:bookmarkEnd w:id="337"/>
      <w:bookmarkEnd w:id="338"/>
      <w:bookmarkEnd w:id="339"/>
      <w:r>
        <w:t xml:space="preserve"> </w:t>
      </w:r>
    </w:p>
    <w:p w14:paraId="39ECEBE9" w14:textId="77777777" w:rsidR="00135BD4" w:rsidRDefault="00135BD4" w:rsidP="00135BD4">
      <w:r>
        <w:t>The FedRAMP Standards and Guidance be found on this web page:</w:t>
      </w:r>
      <w:r w:rsidRPr="00FF6B3D">
        <w:t xml:space="preserve"> </w:t>
      </w:r>
      <w:hyperlink r:id="rId26" w:tooltip="Templates" w:history="1">
        <w:r w:rsidRPr="00341E19">
          <w:rPr>
            <w:rStyle w:val="Hyperlink"/>
          </w:rPr>
          <w:t>Templates</w:t>
        </w:r>
      </w:hyperlink>
    </w:p>
    <w:p w14:paraId="512315C5" w14:textId="77777777" w:rsidR="00135BD4" w:rsidRDefault="00135BD4" w:rsidP="00135BD4">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1332881480"/>
          <w:showingPlcHdr/>
          <w:dataBinding w:xpath="/root[1]/companyinfo[1]/informationsystemname[1]" w:storeItemID="{44BEC3F7-CE87-4EB0-838F-88333877F166}"/>
          <w:text/>
        </w:sdtPr>
        <w:sdtEndPr/>
        <w:sdtContent>
          <w:r w:rsidRPr="001C310B">
            <w:t>Information System Name</w:t>
          </w:r>
        </w:sdtContent>
      </w:sdt>
      <w:r>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xpath="/root[1]/companyinfo[1]/informationsystemname[1]" w:storeItemID="{44BEC3F7-CE87-4EB0-838F-88333877F166}"/>
          <w:text/>
        </w:sdtPr>
        <w:sdtEndPr/>
        <w:sdtContent>
          <w:r w:rsidRPr="001C310B">
            <w:t>Information System Name</w:t>
          </w:r>
        </w:sdtContent>
      </w:sdt>
      <w:r>
        <w:t>.</w:t>
      </w:r>
    </w:p>
    <w:p w14:paraId="4A071563"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CCC433F"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133C77EB" w14:textId="77777777" w:rsidR="00135BD4" w:rsidRPr="00C94FA3" w:rsidRDefault="00135BD4" w:rsidP="00135BD4">
      <w:pPr>
        <w:rPr>
          <w:rFonts w:asciiTheme="minorHAnsi" w:hAnsiTheme="minorHAnsi" w:cstheme="minorHAnsi"/>
          <w:sz w:val="20"/>
        </w:rPr>
      </w:pPr>
    </w:p>
    <w:p w14:paraId="11D13669" w14:textId="2E028E14" w:rsidR="00135BD4" w:rsidRDefault="00135BD4" w:rsidP="00135BD4">
      <w:pPr>
        <w:pStyle w:val="Caption"/>
      </w:pPr>
      <w:bookmarkStart w:id="340" w:name="_Ref443482628"/>
      <w:bookmarkStart w:id="341" w:name="_Toc520893556"/>
      <w:bookmarkStart w:id="342" w:name="_Toc522700812"/>
      <w:r>
        <w:lastRenderedPageBreak/>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sdt>
        <w:sdtPr>
          <w:alias w:val="Information System Name"/>
          <w:tag w:val="informationsystemname"/>
          <w:id w:val="1610080570"/>
          <w:showingPlcHdr/>
          <w:dataBinding w:xpath="/root[1]/companyinfo[1]/informationsystemname[1]" w:storeItemID="{44BEC3F7-CE87-4EB0-838F-88333877F166}"/>
          <w:text/>
        </w:sdtPr>
        <w:sdtEndPr/>
        <w:sdtContent>
          <w:r w:rsidRPr="001C310B">
            <w:t>Information System Name</w:t>
          </w:r>
        </w:sdtContent>
      </w:sdt>
      <w:r>
        <w:t xml:space="preserve"> Standards and Guidance</w:t>
      </w:r>
      <w:bookmarkEnd w:id="340"/>
      <w:bookmarkEnd w:id="341"/>
      <w:bookmarkEnd w:id="34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135BD4" w:rsidRPr="00C94FA3" w14:paraId="468D1D39" w14:textId="77777777" w:rsidTr="00C94FA3">
        <w:trPr>
          <w:tblHeader/>
          <w:jc w:val="center"/>
        </w:trPr>
        <w:tc>
          <w:tcPr>
            <w:tcW w:w="834" w:type="pct"/>
            <w:shd w:val="clear" w:color="auto" w:fill="1D396B" w:themeFill="accent5"/>
            <w:noWrap/>
            <w:hideMark/>
          </w:tcPr>
          <w:p w14:paraId="22210AED" w14:textId="77777777" w:rsidR="00135BD4" w:rsidRPr="00C94FA3" w:rsidRDefault="00135BD4" w:rsidP="007B7C97">
            <w:pPr>
              <w:pStyle w:val="GSATableHeading"/>
              <w:rPr>
                <w:rFonts w:asciiTheme="majorHAnsi" w:hAnsiTheme="majorHAnsi"/>
              </w:rPr>
            </w:pPr>
            <w:r w:rsidRPr="00C94FA3">
              <w:rPr>
                <w:rFonts w:asciiTheme="majorHAnsi" w:hAnsiTheme="majorHAnsi"/>
              </w:rPr>
              <w:t>Identification Number</w:t>
            </w:r>
          </w:p>
        </w:tc>
        <w:tc>
          <w:tcPr>
            <w:tcW w:w="2244" w:type="pct"/>
            <w:shd w:val="clear" w:color="auto" w:fill="1D396B" w:themeFill="accent5"/>
            <w:noWrap/>
            <w:hideMark/>
          </w:tcPr>
          <w:p w14:paraId="68ACE316" w14:textId="77777777" w:rsidR="00135BD4" w:rsidRPr="00C94FA3" w:rsidRDefault="00135BD4" w:rsidP="007B7C97">
            <w:pPr>
              <w:pStyle w:val="GSATableHeading"/>
              <w:rPr>
                <w:rFonts w:asciiTheme="majorHAnsi" w:hAnsiTheme="majorHAnsi"/>
              </w:rPr>
            </w:pPr>
            <w:r w:rsidRPr="00C94FA3">
              <w:rPr>
                <w:rFonts w:asciiTheme="majorHAnsi" w:hAnsiTheme="majorHAnsi"/>
              </w:rPr>
              <w:t>Title</w:t>
            </w:r>
          </w:p>
        </w:tc>
        <w:tc>
          <w:tcPr>
            <w:tcW w:w="721" w:type="pct"/>
            <w:shd w:val="clear" w:color="auto" w:fill="1D396B" w:themeFill="accent5"/>
            <w:noWrap/>
            <w:hideMark/>
          </w:tcPr>
          <w:p w14:paraId="4B90BDA6" w14:textId="77777777" w:rsidR="00135BD4" w:rsidRPr="00C94FA3" w:rsidRDefault="00135BD4" w:rsidP="007B7C97">
            <w:pPr>
              <w:pStyle w:val="GSATableHeading"/>
              <w:rPr>
                <w:rFonts w:asciiTheme="majorHAnsi" w:hAnsiTheme="majorHAnsi"/>
              </w:rPr>
            </w:pPr>
            <w:r w:rsidRPr="00C94FA3">
              <w:rPr>
                <w:rFonts w:asciiTheme="majorHAnsi" w:hAnsiTheme="majorHAnsi"/>
              </w:rPr>
              <w:t>Date</w:t>
            </w:r>
          </w:p>
        </w:tc>
        <w:tc>
          <w:tcPr>
            <w:tcW w:w="1201" w:type="pct"/>
            <w:shd w:val="clear" w:color="auto" w:fill="1D396B" w:themeFill="accent5"/>
            <w:noWrap/>
            <w:hideMark/>
          </w:tcPr>
          <w:p w14:paraId="0AC87069" w14:textId="77777777" w:rsidR="00135BD4" w:rsidRPr="00C94FA3" w:rsidRDefault="00135BD4" w:rsidP="007B7C97">
            <w:pPr>
              <w:pStyle w:val="GSATableHeading"/>
              <w:rPr>
                <w:rFonts w:asciiTheme="majorHAnsi" w:hAnsiTheme="majorHAnsi"/>
              </w:rPr>
            </w:pPr>
            <w:r w:rsidRPr="00C94FA3">
              <w:rPr>
                <w:rFonts w:asciiTheme="majorHAnsi" w:hAnsiTheme="majorHAnsi"/>
              </w:rPr>
              <w:t>Link</w:t>
            </w:r>
          </w:p>
        </w:tc>
      </w:tr>
      <w:tr w:rsidR="00135BD4" w:rsidRPr="008E7E50" w14:paraId="2184A233" w14:textId="77777777" w:rsidTr="00C94FA3">
        <w:trPr>
          <w:jc w:val="center"/>
        </w:trPr>
        <w:sdt>
          <w:sdtPr>
            <w:alias w:val="Reference Identification Number"/>
            <w:tag w:val="refid"/>
            <w:id w:val="-1271087546"/>
            <w:showingPlcHdr/>
          </w:sdtPr>
          <w:sdtEndPr/>
          <w:sdtContent>
            <w:tc>
              <w:tcPr>
                <w:tcW w:w="834" w:type="pct"/>
                <w:shd w:val="clear" w:color="auto" w:fill="auto"/>
                <w:noWrap/>
              </w:tcPr>
              <w:p w14:paraId="2EA6EC93" w14:textId="77777777" w:rsidR="00135BD4" w:rsidRPr="008E7E50" w:rsidRDefault="00135BD4" w:rsidP="007B7C97">
                <w:pPr>
                  <w:pStyle w:val="GSATableText"/>
                  <w:keepNext/>
                  <w:keepLines/>
                </w:pPr>
                <w:r>
                  <w:rPr>
                    <w:rStyle w:val="PlaceholderText"/>
                  </w:rPr>
                  <w:t>&lt;Reference ID&gt;</w:t>
                </w:r>
              </w:p>
            </w:tc>
          </w:sdtContent>
        </w:sdt>
        <w:sdt>
          <w:sdtPr>
            <w:alias w:val="Reference Title"/>
            <w:tag w:val="referencetitle"/>
            <w:id w:val="-334530804"/>
            <w:showingPlcHdr/>
          </w:sdtPr>
          <w:sdtEndPr/>
          <w:sdtContent>
            <w:tc>
              <w:tcPr>
                <w:tcW w:w="2244" w:type="pct"/>
                <w:shd w:val="clear" w:color="auto" w:fill="auto"/>
                <w:noWrap/>
              </w:tcPr>
              <w:p w14:paraId="54CE8736" w14:textId="77777777" w:rsidR="00135BD4" w:rsidRPr="008E7E50" w:rsidRDefault="00135BD4" w:rsidP="007B7C97">
                <w:pPr>
                  <w:pStyle w:val="GSATableText"/>
                  <w:keepNext/>
                  <w:keepLines/>
                </w:pPr>
                <w:r>
                  <w:rPr>
                    <w:rStyle w:val="PlaceholderText"/>
                  </w:rPr>
                  <w:t>&lt;Reference Title&gt;</w:t>
                </w:r>
              </w:p>
            </w:tc>
          </w:sdtContent>
        </w:sdt>
        <w:sdt>
          <w:sdtPr>
            <w:alias w:val="Reference Date"/>
            <w:tag w:val="refdate"/>
            <w:id w:val="653106030"/>
            <w:showingPlcHdr/>
            <w:date>
              <w:dateFormat w:val="M/d/yyyy"/>
              <w:lid w:val="en-US"/>
              <w:storeMappedDataAs w:val="dateTime"/>
              <w:calendar w:val="gregorian"/>
            </w:date>
          </w:sdtPr>
          <w:sdtEndPr/>
          <w:sdtContent>
            <w:tc>
              <w:tcPr>
                <w:tcW w:w="721" w:type="pct"/>
                <w:shd w:val="clear" w:color="auto" w:fill="auto"/>
                <w:noWrap/>
              </w:tcPr>
              <w:p w14:paraId="12260B38" w14:textId="77777777" w:rsidR="00135BD4" w:rsidRPr="008E7E50" w:rsidRDefault="00135BD4" w:rsidP="007B7C97">
                <w:pPr>
                  <w:pStyle w:val="GSATableText"/>
                  <w:keepNext/>
                  <w:keepLines/>
                </w:pPr>
                <w:r>
                  <w:rPr>
                    <w:rStyle w:val="PlaceholderText"/>
                  </w:rPr>
                  <w:t>&lt;Ref Date&gt;</w:t>
                </w:r>
              </w:p>
            </w:tc>
          </w:sdtContent>
        </w:sdt>
        <w:sdt>
          <w:sdtPr>
            <w:alias w:val="Reference Link"/>
            <w:tag w:val="referencelink"/>
            <w:id w:val="999319025"/>
            <w:showingPlcHdr/>
          </w:sdtPr>
          <w:sdtEndPr/>
          <w:sdtContent>
            <w:tc>
              <w:tcPr>
                <w:tcW w:w="1201" w:type="pct"/>
                <w:shd w:val="clear" w:color="auto" w:fill="auto"/>
                <w:noWrap/>
              </w:tcPr>
              <w:p w14:paraId="58892CB3" w14:textId="77777777" w:rsidR="00135BD4" w:rsidRPr="008E7E50" w:rsidRDefault="00135BD4" w:rsidP="007B7C97">
                <w:pPr>
                  <w:pStyle w:val="GSATableText"/>
                  <w:keepNext/>
                  <w:keepLines/>
                </w:pPr>
                <w:r>
                  <w:rPr>
                    <w:rStyle w:val="PlaceholderText"/>
                  </w:rPr>
                  <w:t>&lt;Reference Link&gt;</w:t>
                </w:r>
              </w:p>
            </w:tc>
          </w:sdtContent>
        </w:sdt>
      </w:tr>
      <w:tr w:rsidR="00135BD4" w:rsidRPr="008E7E50" w14:paraId="4A860FDB" w14:textId="77777777" w:rsidTr="00C94FA3">
        <w:trPr>
          <w:jc w:val="center"/>
        </w:trPr>
        <w:sdt>
          <w:sdtPr>
            <w:alias w:val="Reference Identification Number"/>
            <w:tag w:val="refid"/>
            <w:id w:val="-1769457672"/>
            <w:showingPlcHdr/>
          </w:sdtPr>
          <w:sdtEndPr/>
          <w:sdtContent>
            <w:tc>
              <w:tcPr>
                <w:tcW w:w="834" w:type="pct"/>
                <w:shd w:val="clear" w:color="auto" w:fill="auto"/>
                <w:noWrap/>
              </w:tcPr>
              <w:p w14:paraId="784F49D4"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1683470505"/>
            <w:showingPlcHdr/>
          </w:sdtPr>
          <w:sdtEndPr/>
          <w:sdtContent>
            <w:tc>
              <w:tcPr>
                <w:tcW w:w="2244" w:type="pct"/>
                <w:shd w:val="clear" w:color="auto" w:fill="auto"/>
                <w:noWrap/>
              </w:tcPr>
              <w:p w14:paraId="14D038EA" w14:textId="77777777" w:rsidR="00135BD4" w:rsidRPr="008E7E50" w:rsidRDefault="00135BD4" w:rsidP="007B7C97">
                <w:pPr>
                  <w:pStyle w:val="GSATableText"/>
                </w:pPr>
                <w:r>
                  <w:rPr>
                    <w:rStyle w:val="PlaceholderText"/>
                  </w:rPr>
                  <w:t>&lt;Reference Title&gt;</w:t>
                </w:r>
              </w:p>
            </w:tc>
          </w:sdtContent>
        </w:sdt>
        <w:sdt>
          <w:sdtPr>
            <w:alias w:val="Reference Date"/>
            <w:tag w:val="refdate"/>
            <w:id w:val="-378556859"/>
            <w:showingPlcHdr/>
            <w:date>
              <w:dateFormat w:val="M/d/yyyy"/>
              <w:lid w:val="en-US"/>
              <w:storeMappedDataAs w:val="dateTime"/>
              <w:calendar w:val="gregorian"/>
            </w:date>
          </w:sdtPr>
          <w:sdtEndPr/>
          <w:sdtContent>
            <w:tc>
              <w:tcPr>
                <w:tcW w:w="721" w:type="pct"/>
                <w:shd w:val="clear" w:color="auto" w:fill="auto"/>
                <w:noWrap/>
              </w:tcPr>
              <w:p w14:paraId="132415E5" w14:textId="77777777" w:rsidR="00135BD4" w:rsidRPr="008E7E50" w:rsidRDefault="00135BD4" w:rsidP="007B7C97">
                <w:pPr>
                  <w:pStyle w:val="GSATableText"/>
                </w:pPr>
                <w:r>
                  <w:rPr>
                    <w:rStyle w:val="PlaceholderText"/>
                  </w:rPr>
                  <w:t>&lt;Ref Date&gt;</w:t>
                </w:r>
              </w:p>
            </w:tc>
          </w:sdtContent>
        </w:sdt>
        <w:sdt>
          <w:sdtPr>
            <w:alias w:val="Reference Link"/>
            <w:tag w:val="referencelink"/>
            <w:id w:val="462627858"/>
            <w:showingPlcHdr/>
          </w:sdtPr>
          <w:sdtEndPr/>
          <w:sdtContent>
            <w:tc>
              <w:tcPr>
                <w:tcW w:w="1201" w:type="pct"/>
                <w:shd w:val="clear" w:color="auto" w:fill="auto"/>
                <w:noWrap/>
              </w:tcPr>
              <w:p w14:paraId="6A689E19" w14:textId="77777777" w:rsidR="00135BD4" w:rsidRPr="008E7E50" w:rsidRDefault="00135BD4" w:rsidP="007B7C97">
                <w:pPr>
                  <w:pStyle w:val="GSATableText"/>
                </w:pPr>
                <w:r>
                  <w:rPr>
                    <w:rStyle w:val="PlaceholderText"/>
                  </w:rPr>
                  <w:t>&lt;Reference Link&gt;</w:t>
                </w:r>
              </w:p>
            </w:tc>
          </w:sdtContent>
        </w:sdt>
      </w:tr>
      <w:tr w:rsidR="00135BD4" w:rsidRPr="008E7E50" w14:paraId="5D531616" w14:textId="77777777" w:rsidTr="00C94FA3">
        <w:trPr>
          <w:jc w:val="center"/>
        </w:trPr>
        <w:sdt>
          <w:sdtPr>
            <w:alias w:val="Reference Identification Number"/>
            <w:tag w:val="refid"/>
            <w:id w:val="-2107190825"/>
            <w:showingPlcHdr/>
          </w:sdtPr>
          <w:sdtEndPr/>
          <w:sdtContent>
            <w:tc>
              <w:tcPr>
                <w:tcW w:w="834" w:type="pct"/>
                <w:shd w:val="clear" w:color="auto" w:fill="auto"/>
                <w:noWrap/>
              </w:tcPr>
              <w:p w14:paraId="141B182E"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671231148"/>
            <w:showingPlcHdr/>
          </w:sdtPr>
          <w:sdtEndPr/>
          <w:sdtContent>
            <w:tc>
              <w:tcPr>
                <w:tcW w:w="2244" w:type="pct"/>
                <w:shd w:val="clear" w:color="auto" w:fill="auto"/>
                <w:noWrap/>
              </w:tcPr>
              <w:p w14:paraId="6E7B6B75" w14:textId="77777777" w:rsidR="00135BD4" w:rsidRPr="008E7E50" w:rsidRDefault="00135BD4" w:rsidP="007B7C97">
                <w:pPr>
                  <w:pStyle w:val="GSATableText"/>
                </w:pPr>
                <w:r>
                  <w:rPr>
                    <w:rStyle w:val="PlaceholderText"/>
                  </w:rPr>
                  <w:t>&lt;Reference Title&gt;</w:t>
                </w:r>
              </w:p>
            </w:tc>
          </w:sdtContent>
        </w:sdt>
        <w:sdt>
          <w:sdtPr>
            <w:alias w:val="Reference Date"/>
            <w:tag w:val="refdate"/>
            <w:id w:val="-1347554460"/>
            <w:showingPlcHdr/>
            <w:date>
              <w:dateFormat w:val="M/d/yyyy"/>
              <w:lid w:val="en-US"/>
              <w:storeMappedDataAs w:val="dateTime"/>
              <w:calendar w:val="gregorian"/>
            </w:date>
          </w:sdtPr>
          <w:sdtEndPr/>
          <w:sdtContent>
            <w:tc>
              <w:tcPr>
                <w:tcW w:w="721" w:type="pct"/>
                <w:shd w:val="clear" w:color="auto" w:fill="auto"/>
                <w:noWrap/>
              </w:tcPr>
              <w:p w14:paraId="0FD6640A" w14:textId="77777777" w:rsidR="00135BD4" w:rsidRPr="008E7E50" w:rsidRDefault="00135BD4" w:rsidP="007B7C97">
                <w:pPr>
                  <w:pStyle w:val="GSATableText"/>
                </w:pPr>
                <w:r>
                  <w:rPr>
                    <w:rStyle w:val="PlaceholderText"/>
                  </w:rPr>
                  <w:t>&lt;Ref Date&gt;</w:t>
                </w:r>
              </w:p>
            </w:tc>
          </w:sdtContent>
        </w:sdt>
        <w:sdt>
          <w:sdtPr>
            <w:alias w:val="Reference Link"/>
            <w:tag w:val="referencelink"/>
            <w:id w:val="841121929"/>
            <w:showingPlcHdr/>
          </w:sdtPr>
          <w:sdtEndPr/>
          <w:sdtContent>
            <w:tc>
              <w:tcPr>
                <w:tcW w:w="1201" w:type="pct"/>
                <w:shd w:val="clear" w:color="auto" w:fill="auto"/>
                <w:noWrap/>
              </w:tcPr>
              <w:p w14:paraId="2EC882EA" w14:textId="77777777" w:rsidR="00135BD4" w:rsidRPr="008E7E50" w:rsidRDefault="00135BD4" w:rsidP="007B7C97">
                <w:pPr>
                  <w:pStyle w:val="GSATableText"/>
                </w:pPr>
                <w:r>
                  <w:rPr>
                    <w:rStyle w:val="PlaceholderText"/>
                  </w:rPr>
                  <w:t>&lt;Reference Link&gt;</w:t>
                </w:r>
              </w:p>
            </w:tc>
          </w:sdtContent>
        </w:sdt>
      </w:tr>
    </w:tbl>
    <w:p w14:paraId="578323FB" w14:textId="77777777" w:rsidR="00135BD4" w:rsidRPr="00507AFC" w:rsidRDefault="00135BD4" w:rsidP="00135BD4"/>
    <w:p w14:paraId="5D0833CA" w14:textId="77777777" w:rsidR="00135BD4" w:rsidRPr="00E0416A" w:rsidRDefault="00135BD4" w:rsidP="00C94FA3">
      <w:pPr>
        <w:pStyle w:val="Heading1"/>
      </w:pPr>
      <w:bookmarkStart w:id="343" w:name="_Toc449543295"/>
      <w:bookmarkStart w:id="344" w:name="_Toc520893331"/>
      <w:bookmarkStart w:id="345" w:name="_Toc522700419"/>
      <w:r w:rsidRPr="00E0416A">
        <w:t>Minimum Security Controls</w:t>
      </w:r>
      <w:bookmarkEnd w:id="324"/>
      <w:bookmarkEnd w:id="325"/>
      <w:bookmarkEnd w:id="326"/>
      <w:bookmarkEnd w:id="327"/>
      <w:bookmarkEnd w:id="328"/>
      <w:bookmarkEnd w:id="329"/>
      <w:bookmarkEnd w:id="343"/>
      <w:bookmarkEnd w:id="344"/>
      <w:bookmarkEnd w:id="345"/>
    </w:p>
    <w:p w14:paraId="1EB7C3E5" w14:textId="77777777" w:rsidR="00135BD4" w:rsidRPr="00C44092" w:rsidRDefault="00135BD4" w:rsidP="00135BD4">
      <w:r w:rsidRPr="00C44092">
        <w:t xml:space="preserve">Security controls must meet minimum security control baseline requirements.  Upon categorizing a system as Low, Moderate, or High sensitivity in accordance with FIPS 199, the </w:t>
      </w:r>
      <w:r>
        <w:t>corresponding</w:t>
      </w:r>
      <w:r w:rsidRPr="00C44092">
        <w:t xml:space="preserve"> security control baseline standards appl</w:t>
      </w:r>
      <w:r>
        <w:t>y</w:t>
      </w:r>
      <w:r w:rsidRPr="00C44092">
        <w:t>.  Some of the control baselines have enhanced controls which are indicated in parenthes</w:t>
      </w:r>
      <w:r>
        <w:t>e</w:t>
      </w:r>
      <w:r w:rsidRPr="00C44092">
        <w:t xml:space="preserve">s.  </w:t>
      </w:r>
    </w:p>
    <w:p w14:paraId="0AE2F72B" w14:textId="77777777" w:rsidR="00135BD4" w:rsidRPr="002C3786" w:rsidRDefault="00135BD4" w:rsidP="00135BD4">
      <w:r w:rsidRPr="002C3786">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EndPr/>
        <w:sdtContent>
          <w:r>
            <w:t>Enter Information System Abbreviation</w:t>
          </w:r>
        </w:sdtContent>
      </w:sdt>
      <w:r w:rsidRPr="002C3786">
        <w:t xml:space="preserve"> are described in the sections that follow.</w:t>
      </w:r>
      <w:r>
        <w:t xml:space="preserve">  </w:t>
      </w:r>
      <w:r w:rsidRPr="002C3786">
        <w:t xml:space="preserve">Security controls that are designated as “Not Selected” or “Withdrawn by NIST” are not described unless they have additional </w:t>
      </w:r>
      <w:r>
        <w:t>FedRAMP</w:t>
      </w:r>
      <w:r w:rsidRPr="002C3786">
        <w:t xml:space="preserve"> controls.</w:t>
      </w:r>
      <w:r>
        <w:t xml:space="preserve">  </w:t>
      </w:r>
      <w:r w:rsidRPr="002C3786">
        <w:t xml:space="preserve">Guidance on how to describe the implemented standard can be found in NIST 800-53, Rev </w:t>
      </w:r>
      <w:r>
        <w:t>4</w:t>
      </w:r>
      <w:r w:rsidRPr="002C3786">
        <w:t>.</w:t>
      </w:r>
      <w:r>
        <w:t xml:space="preserve">  </w:t>
      </w:r>
      <w:r w:rsidRPr="002C3786">
        <w:t>Control enhancements are marked in parenthes</w:t>
      </w:r>
      <w:r>
        <w:t>e</w:t>
      </w:r>
      <w:r w:rsidRPr="002C3786">
        <w:t>s in the sensitivity columns.</w:t>
      </w:r>
      <w:r>
        <w:t xml:space="preserve">  </w:t>
      </w:r>
    </w:p>
    <w:p w14:paraId="4030F155" w14:textId="77777777" w:rsidR="00135BD4" w:rsidRDefault="00135BD4" w:rsidP="00135BD4">
      <w:r w:rsidRPr="002C3786">
        <w:t>Systems that are categorized as FIPS 199 Low use the controls designated as Low</w:t>
      </w:r>
      <w:r>
        <w:t xml:space="preserve">, </w:t>
      </w:r>
      <w:r w:rsidRPr="003C7021">
        <w:t>systems categorized as FIPS 199 Moderate use the controls designated as Moderate</w:t>
      </w:r>
      <w:r w:rsidRPr="002C3786">
        <w:t xml:space="preserve"> and systems categorized as FIPS 199 </w:t>
      </w:r>
      <w:r>
        <w:t>High</w:t>
      </w:r>
      <w:r w:rsidRPr="002C3786">
        <w:t xml:space="preserve"> use the controls designated as </w:t>
      </w:r>
      <w:r>
        <w:t>High</w:t>
      </w:r>
      <w:r w:rsidRPr="002C3786">
        <w:t>.</w:t>
      </w:r>
      <w:r>
        <w:t xml:space="preserve">  </w:t>
      </w:r>
      <w:r w:rsidRPr="002C3786">
        <w:t xml:space="preserve">A summary of which security standards pertain to which sensitivity level is found in </w:t>
      </w:r>
      <w:r>
        <w:fldChar w:fldCharType="begin"/>
      </w:r>
      <w:r>
        <w:instrText xml:space="preserve"> REF _Ref437339713 \h </w:instrText>
      </w:r>
      <w:r>
        <w:fldChar w:fldCharType="separate"/>
      </w:r>
      <w:r>
        <w:t xml:space="preserve">Table </w:t>
      </w:r>
      <w:r>
        <w:rPr>
          <w:noProof/>
        </w:rPr>
        <w:t>13</w:t>
      </w:r>
      <w:r>
        <w:noBreakHyphen/>
      </w:r>
      <w:r>
        <w:rPr>
          <w:noProof/>
        </w:rPr>
        <w:t>1</w:t>
      </w:r>
      <w:r>
        <w:t xml:space="preserve"> </w:t>
      </w:r>
      <w:r w:rsidRPr="002D23D6">
        <w:t>Summary of Required Security Controls</w:t>
      </w:r>
      <w:r>
        <w:fldChar w:fldCharType="end"/>
      </w:r>
      <w:r>
        <w:t xml:space="preserve"> </w:t>
      </w:r>
      <w:r w:rsidRPr="002C3786">
        <w:t>that follows</w:t>
      </w:r>
      <w:r>
        <w:t>.</w:t>
      </w:r>
    </w:p>
    <w:p w14:paraId="30A71303" w14:textId="33115EEC" w:rsidR="00135BD4" w:rsidRDefault="00135BD4" w:rsidP="00135BD4">
      <w:pPr>
        <w:pStyle w:val="Caption"/>
      </w:pPr>
      <w:bookmarkStart w:id="346" w:name="_Ref437339713"/>
      <w:bookmarkStart w:id="347" w:name="_Toc437345256"/>
      <w:bookmarkStart w:id="348" w:name="_Toc520893557"/>
      <w:bookmarkStart w:id="349" w:name="_Toc522700813"/>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2D23D6">
        <w:t>Summary of Required Security Controls</w:t>
      </w:r>
      <w:bookmarkEnd w:id="346"/>
      <w:bookmarkEnd w:id="347"/>
      <w:bookmarkEnd w:id="348"/>
      <w:bookmarkEnd w:id="34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822"/>
        <w:gridCol w:w="2949"/>
        <w:gridCol w:w="27"/>
        <w:gridCol w:w="1542"/>
        <w:gridCol w:w="2024"/>
        <w:gridCol w:w="2212"/>
      </w:tblGrid>
      <w:tr w:rsidR="006C60F0" w:rsidRPr="006C60F0" w14:paraId="30AFA2C6" w14:textId="77777777" w:rsidTr="006C60F0">
        <w:trPr>
          <w:tblHeader/>
          <w:jc w:val="center"/>
        </w:trPr>
        <w:tc>
          <w:tcPr>
            <w:tcW w:w="429" w:type="pct"/>
            <w:vMerge w:val="restart"/>
            <w:shd w:val="clear" w:color="auto" w:fill="1D396B" w:themeFill="accent5"/>
            <w:hideMark/>
          </w:tcPr>
          <w:p w14:paraId="1491185C" w14:textId="77777777" w:rsidR="006C60F0" w:rsidRPr="006C60F0" w:rsidRDefault="006C60F0" w:rsidP="007B7C97">
            <w:pPr>
              <w:pStyle w:val="GSATableHeadingLeftJustified"/>
              <w:keepNext w:val="0"/>
              <w:keepLines w:val="0"/>
              <w:rPr>
                <w:rFonts w:asciiTheme="majorHAnsi" w:hAnsiTheme="majorHAnsi"/>
              </w:rPr>
            </w:pPr>
            <w:r w:rsidRPr="006C60F0">
              <w:rPr>
                <w:rFonts w:asciiTheme="majorHAnsi" w:hAnsiTheme="majorHAnsi"/>
              </w:rPr>
              <w:t>ID</w:t>
            </w:r>
          </w:p>
        </w:tc>
        <w:tc>
          <w:tcPr>
            <w:tcW w:w="1540" w:type="pct"/>
            <w:vMerge w:val="restart"/>
            <w:shd w:val="clear" w:color="auto" w:fill="1D396B" w:themeFill="accent5"/>
          </w:tcPr>
          <w:p w14:paraId="1D6032BA" w14:textId="77777777" w:rsidR="006C60F0" w:rsidRPr="006C60F0" w:rsidRDefault="006C60F0" w:rsidP="007B7C97">
            <w:pPr>
              <w:pStyle w:val="GSATableHeading"/>
              <w:keepNext w:val="0"/>
              <w:keepLines w:val="0"/>
              <w:rPr>
                <w:rFonts w:asciiTheme="majorHAnsi" w:hAnsiTheme="majorHAnsi"/>
                <w:szCs w:val="20"/>
              </w:rPr>
            </w:pPr>
            <w:r w:rsidRPr="006C60F0">
              <w:rPr>
                <w:rFonts w:asciiTheme="majorHAnsi" w:hAnsiTheme="majorHAnsi"/>
                <w:szCs w:val="20"/>
              </w:rPr>
              <w:t>Control Description</w:t>
            </w:r>
          </w:p>
        </w:tc>
        <w:tc>
          <w:tcPr>
            <w:tcW w:w="3031" w:type="pct"/>
            <w:gridSpan w:val="4"/>
            <w:shd w:val="clear" w:color="auto" w:fill="1D396B" w:themeFill="accent5"/>
            <w:hideMark/>
          </w:tcPr>
          <w:p w14:paraId="144EDE37" w14:textId="01DD84C7" w:rsidR="006C60F0" w:rsidRPr="006C60F0" w:rsidRDefault="006C60F0" w:rsidP="007B7C97">
            <w:pPr>
              <w:pStyle w:val="GSATableHeading"/>
              <w:rPr>
                <w:rFonts w:asciiTheme="majorHAnsi" w:hAnsiTheme="majorHAnsi"/>
                <w:szCs w:val="20"/>
              </w:rPr>
            </w:pPr>
            <w:r w:rsidRPr="006C60F0">
              <w:rPr>
                <w:rFonts w:asciiTheme="majorHAnsi" w:hAnsiTheme="majorHAnsi"/>
                <w:szCs w:val="20"/>
              </w:rPr>
              <w:t>Sensitivity Level</w:t>
            </w:r>
          </w:p>
        </w:tc>
      </w:tr>
      <w:tr w:rsidR="00135BD4" w:rsidRPr="006C60F0" w14:paraId="1D0E39FF" w14:textId="77777777" w:rsidTr="006C60F0">
        <w:trPr>
          <w:tblHeader/>
          <w:jc w:val="center"/>
        </w:trPr>
        <w:tc>
          <w:tcPr>
            <w:tcW w:w="429" w:type="pct"/>
            <w:vMerge/>
            <w:shd w:val="clear" w:color="auto" w:fill="1D396B" w:themeFill="accent5"/>
            <w:hideMark/>
          </w:tcPr>
          <w:p w14:paraId="5D0441A5" w14:textId="77777777" w:rsidR="00135BD4" w:rsidRPr="006C60F0" w:rsidRDefault="00135BD4" w:rsidP="007B7C97">
            <w:pPr>
              <w:pStyle w:val="GSATableHeadingLeftJustified"/>
              <w:keepNext w:val="0"/>
              <w:keepLines w:val="0"/>
              <w:rPr>
                <w:rFonts w:asciiTheme="majorHAnsi" w:hAnsiTheme="majorHAnsi"/>
              </w:rPr>
            </w:pPr>
          </w:p>
        </w:tc>
        <w:tc>
          <w:tcPr>
            <w:tcW w:w="1540" w:type="pct"/>
            <w:vMerge/>
            <w:shd w:val="clear" w:color="auto" w:fill="1D396B" w:themeFill="accent5"/>
          </w:tcPr>
          <w:p w14:paraId="07574E3B" w14:textId="77777777" w:rsidR="00135BD4" w:rsidRPr="006C60F0" w:rsidRDefault="00135BD4" w:rsidP="007B7C97">
            <w:pPr>
              <w:pStyle w:val="GSATableHeading"/>
              <w:keepNext w:val="0"/>
              <w:keepLines w:val="0"/>
              <w:rPr>
                <w:rFonts w:asciiTheme="majorHAnsi" w:hAnsiTheme="majorHAnsi"/>
                <w:szCs w:val="20"/>
              </w:rPr>
            </w:pPr>
          </w:p>
        </w:tc>
        <w:tc>
          <w:tcPr>
            <w:tcW w:w="819" w:type="pct"/>
            <w:gridSpan w:val="2"/>
            <w:shd w:val="clear" w:color="auto" w:fill="1D396B" w:themeFill="accent5"/>
            <w:hideMark/>
          </w:tcPr>
          <w:p w14:paraId="3B60E781"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Low</w:t>
            </w:r>
          </w:p>
        </w:tc>
        <w:tc>
          <w:tcPr>
            <w:tcW w:w="1057" w:type="pct"/>
            <w:shd w:val="clear" w:color="auto" w:fill="1D396B" w:themeFill="accent5"/>
            <w:hideMark/>
          </w:tcPr>
          <w:p w14:paraId="0F9E10F0"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Moderate</w:t>
            </w:r>
          </w:p>
        </w:tc>
        <w:tc>
          <w:tcPr>
            <w:tcW w:w="1155" w:type="pct"/>
            <w:shd w:val="clear" w:color="auto" w:fill="1D396B" w:themeFill="accent5"/>
          </w:tcPr>
          <w:p w14:paraId="3DFC8F32"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High</w:t>
            </w:r>
          </w:p>
        </w:tc>
      </w:tr>
      <w:tr w:rsidR="00722C7F" w:rsidRPr="006C60F0" w14:paraId="3F47DF49" w14:textId="77777777" w:rsidTr="00722C7F">
        <w:trPr>
          <w:jc w:val="center"/>
        </w:trPr>
        <w:tc>
          <w:tcPr>
            <w:tcW w:w="429" w:type="pct"/>
            <w:shd w:val="clear" w:color="auto" w:fill="D9D9D9" w:themeFill="background1" w:themeFillShade="D9"/>
            <w:hideMark/>
          </w:tcPr>
          <w:p w14:paraId="45D3B464" w14:textId="77777777" w:rsidR="00722C7F" w:rsidRPr="006C60F0" w:rsidRDefault="00722C7F" w:rsidP="007B7C97">
            <w:pPr>
              <w:pStyle w:val="GSATableHeadingLeftJustified"/>
              <w:keepNext w:val="0"/>
              <w:keepLines w:val="0"/>
            </w:pPr>
            <w:r w:rsidRPr="006C60F0">
              <w:t>AC</w:t>
            </w:r>
          </w:p>
        </w:tc>
        <w:tc>
          <w:tcPr>
            <w:tcW w:w="4571" w:type="pct"/>
            <w:gridSpan w:val="5"/>
            <w:shd w:val="clear" w:color="auto" w:fill="D9D9D9" w:themeFill="background1" w:themeFillShade="D9"/>
          </w:tcPr>
          <w:p w14:paraId="4BACCD2C" w14:textId="7DE70742" w:rsidR="00722C7F" w:rsidRPr="006C60F0" w:rsidRDefault="00722C7F" w:rsidP="00722C7F">
            <w:pPr>
              <w:pStyle w:val="GSATableHeading"/>
              <w:jc w:val="left"/>
              <w:rPr>
                <w:szCs w:val="20"/>
              </w:rPr>
            </w:pPr>
            <w:r w:rsidRPr="006C60F0">
              <w:rPr>
                <w:szCs w:val="20"/>
              </w:rPr>
              <w:t>Access Control</w:t>
            </w:r>
          </w:p>
        </w:tc>
      </w:tr>
      <w:tr w:rsidR="00135BD4" w:rsidRPr="006C60F0" w14:paraId="61C7CF10" w14:textId="77777777" w:rsidTr="006C60F0">
        <w:trPr>
          <w:jc w:val="center"/>
        </w:trPr>
        <w:tc>
          <w:tcPr>
            <w:tcW w:w="429" w:type="pct"/>
            <w:shd w:val="clear" w:color="auto" w:fill="auto"/>
            <w:hideMark/>
          </w:tcPr>
          <w:p w14:paraId="434DC63E" w14:textId="77777777" w:rsidR="00135BD4" w:rsidRPr="006C60F0" w:rsidRDefault="00135BD4" w:rsidP="006C60F0">
            <w:pPr>
              <w:pStyle w:val="GSATableHeadingLeftJustified"/>
              <w:keepNext w:val="0"/>
              <w:keepLines w:val="0"/>
            </w:pPr>
            <w:r w:rsidRPr="006C60F0">
              <w:t>AC-1</w:t>
            </w:r>
          </w:p>
        </w:tc>
        <w:tc>
          <w:tcPr>
            <w:tcW w:w="1540" w:type="pct"/>
            <w:shd w:val="clear" w:color="auto" w:fill="auto"/>
            <w:hideMark/>
          </w:tcPr>
          <w:p w14:paraId="19BB0062" w14:textId="77777777" w:rsidR="00135BD4" w:rsidRPr="006C60F0" w:rsidRDefault="00135BD4" w:rsidP="006C60F0">
            <w:pPr>
              <w:pStyle w:val="GSATableText"/>
              <w:rPr>
                <w:sz w:val="20"/>
                <w:szCs w:val="20"/>
              </w:rPr>
            </w:pPr>
            <w:r w:rsidRPr="006C60F0">
              <w:rPr>
                <w:sz w:val="20"/>
                <w:szCs w:val="20"/>
              </w:rPr>
              <w:t>Access Control Policy and Procedures</w:t>
            </w:r>
          </w:p>
        </w:tc>
        <w:tc>
          <w:tcPr>
            <w:tcW w:w="819" w:type="pct"/>
            <w:gridSpan w:val="2"/>
            <w:shd w:val="clear" w:color="auto" w:fill="auto"/>
            <w:hideMark/>
          </w:tcPr>
          <w:p w14:paraId="360A6A7F" w14:textId="77777777" w:rsidR="00135BD4" w:rsidRPr="006C60F0" w:rsidRDefault="00135BD4" w:rsidP="006C60F0">
            <w:pPr>
              <w:pStyle w:val="GSATableText"/>
              <w:rPr>
                <w:sz w:val="20"/>
                <w:szCs w:val="20"/>
              </w:rPr>
            </w:pPr>
            <w:r w:rsidRPr="006C60F0">
              <w:rPr>
                <w:sz w:val="20"/>
                <w:szCs w:val="20"/>
              </w:rPr>
              <w:t>AC-1</w:t>
            </w:r>
          </w:p>
        </w:tc>
        <w:tc>
          <w:tcPr>
            <w:tcW w:w="1057" w:type="pct"/>
            <w:shd w:val="clear" w:color="auto" w:fill="auto"/>
            <w:hideMark/>
          </w:tcPr>
          <w:p w14:paraId="48A45B22" w14:textId="77777777" w:rsidR="00135BD4" w:rsidRPr="006C60F0" w:rsidRDefault="00135BD4" w:rsidP="006C60F0">
            <w:pPr>
              <w:pStyle w:val="GSATableText"/>
              <w:rPr>
                <w:sz w:val="20"/>
                <w:szCs w:val="20"/>
              </w:rPr>
            </w:pPr>
            <w:r w:rsidRPr="006C60F0">
              <w:rPr>
                <w:sz w:val="20"/>
                <w:szCs w:val="20"/>
              </w:rPr>
              <w:t>AC-1</w:t>
            </w:r>
          </w:p>
        </w:tc>
        <w:tc>
          <w:tcPr>
            <w:tcW w:w="1155" w:type="pct"/>
          </w:tcPr>
          <w:p w14:paraId="64490EC0" w14:textId="77777777" w:rsidR="00135BD4" w:rsidRPr="006C60F0" w:rsidRDefault="00135BD4" w:rsidP="006C60F0">
            <w:pPr>
              <w:pStyle w:val="GSATableText"/>
              <w:rPr>
                <w:sz w:val="20"/>
                <w:szCs w:val="20"/>
              </w:rPr>
            </w:pPr>
            <w:r w:rsidRPr="006C60F0">
              <w:rPr>
                <w:sz w:val="20"/>
                <w:szCs w:val="20"/>
              </w:rPr>
              <w:t>AC-1</w:t>
            </w:r>
          </w:p>
        </w:tc>
      </w:tr>
      <w:tr w:rsidR="00135BD4" w:rsidRPr="006C60F0" w14:paraId="1EE0A882" w14:textId="77777777" w:rsidTr="006C60F0">
        <w:trPr>
          <w:jc w:val="center"/>
        </w:trPr>
        <w:tc>
          <w:tcPr>
            <w:tcW w:w="429" w:type="pct"/>
            <w:shd w:val="clear" w:color="auto" w:fill="auto"/>
            <w:hideMark/>
          </w:tcPr>
          <w:p w14:paraId="495F878E" w14:textId="77777777" w:rsidR="00135BD4" w:rsidRPr="006C60F0" w:rsidRDefault="00135BD4" w:rsidP="006C60F0">
            <w:pPr>
              <w:pStyle w:val="GSATableHeadingLeftJustified"/>
              <w:keepNext w:val="0"/>
              <w:keepLines w:val="0"/>
            </w:pPr>
            <w:r w:rsidRPr="006C60F0">
              <w:t>AC-2</w:t>
            </w:r>
          </w:p>
        </w:tc>
        <w:tc>
          <w:tcPr>
            <w:tcW w:w="1540" w:type="pct"/>
            <w:shd w:val="clear" w:color="auto" w:fill="auto"/>
            <w:hideMark/>
          </w:tcPr>
          <w:p w14:paraId="70E03E41" w14:textId="77777777" w:rsidR="00135BD4" w:rsidRPr="006C60F0" w:rsidRDefault="00135BD4" w:rsidP="006C60F0">
            <w:pPr>
              <w:pStyle w:val="GSATableText"/>
              <w:rPr>
                <w:sz w:val="20"/>
                <w:szCs w:val="20"/>
              </w:rPr>
            </w:pPr>
            <w:r w:rsidRPr="006C60F0">
              <w:rPr>
                <w:sz w:val="20"/>
                <w:szCs w:val="20"/>
              </w:rPr>
              <w:t>Account Management</w:t>
            </w:r>
          </w:p>
        </w:tc>
        <w:tc>
          <w:tcPr>
            <w:tcW w:w="819" w:type="pct"/>
            <w:gridSpan w:val="2"/>
            <w:shd w:val="clear" w:color="auto" w:fill="auto"/>
            <w:hideMark/>
          </w:tcPr>
          <w:p w14:paraId="65C1447D" w14:textId="77777777" w:rsidR="00135BD4" w:rsidRPr="006C60F0" w:rsidRDefault="00135BD4" w:rsidP="006C60F0">
            <w:pPr>
              <w:pStyle w:val="GSATableText"/>
              <w:rPr>
                <w:sz w:val="20"/>
                <w:szCs w:val="20"/>
              </w:rPr>
            </w:pPr>
            <w:r w:rsidRPr="006C60F0">
              <w:rPr>
                <w:sz w:val="20"/>
                <w:szCs w:val="20"/>
              </w:rPr>
              <w:t>AC-2</w:t>
            </w:r>
          </w:p>
        </w:tc>
        <w:tc>
          <w:tcPr>
            <w:tcW w:w="1057" w:type="pct"/>
            <w:shd w:val="clear" w:color="auto" w:fill="auto"/>
            <w:hideMark/>
          </w:tcPr>
          <w:p w14:paraId="426D596F" w14:textId="77777777" w:rsidR="00135BD4" w:rsidRPr="006C60F0" w:rsidRDefault="00135BD4" w:rsidP="006C60F0">
            <w:pPr>
              <w:pStyle w:val="GSATableText"/>
              <w:rPr>
                <w:sz w:val="20"/>
                <w:szCs w:val="20"/>
              </w:rPr>
            </w:pPr>
            <w:r w:rsidRPr="006C60F0">
              <w:rPr>
                <w:sz w:val="20"/>
                <w:szCs w:val="20"/>
              </w:rPr>
              <w:t>AC-2 (1) (2) (3) (4) (5) (7) (9) (10) (12)</w:t>
            </w:r>
          </w:p>
        </w:tc>
        <w:tc>
          <w:tcPr>
            <w:tcW w:w="1155" w:type="pct"/>
          </w:tcPr>
          <w:p w14:paraId="780CD1FC" w14:textId="77777777" w:rsidR="00135BD4" w:rsidRPr="006C60F0" w:rsidRDefault="00135BD4" w:rsidP="006C60F0">
            <w:pPr>
              <w:pStyle w:val="GSATableText"/>
              <w:rPr>
                <w:sz w:val="20"/>
                <w:szCs w:val="20"/>
              </w:rPr>
            </w:pPr>
            <w:r w:rsidRPr="006C60F0">
              <w:rPr>
                <w:sz w:val="20"/>
                <w:szCs w:val="20"/>
              </w:rPr>
              <w:t>AC-2 (1) (2) (3) (4) (5) (7) (9) (10) (11) (12) (13)</w:t>
            </w:r>
          </w:p>
        </w:tc>
      </w:tr>
      <w:tr w:rsidR="00135BD4" w:rsidRPr="006C60F0" w14:paraId="789BFCE9" w14:textId="77777777" w:rsidTr="006C60F0">
        <w:trPr>
          <w:jc w:val="center"/>
        </w:trPr>
        <w:tc>
          <w:tcPr>
            <w:tcW w:w="429" w:type="pct"/>
            <w:shd w:val="clear" w:color="auto" w:fill="auto"/>
            <w:hideMark/>
          </w:tcPr>
          <w:p w14:paraId="2BAD55B9" w14:textId="77777777" w:rsidR="00135BD4" w:rsidRPr="006C60F0" w:rsidRDefault="00135BD4" w:rsidP="006C60F0">
            <w:pPr>
              <w:pStyle w:val="GSATableHeadingLeftJustified"/>
              <w:keepNext w:val="0"/>
              <w:keepLines w:val="0"/>
            </w:pPr>
            <w:r w:rsidRPr="006C60F0">
              <w:t>AC-3</w:t>
            </w:r>
          </w:p>
        </w:tc>
        <w:tc>
          <w:tcPr>
            <w:tcW w:w="1540" w:type="pct"/>
            <w:shd w:val="clear" w:color="auto" w:fill="auto"/>
            <w:hideMark/>
          </w:tcPr>
          <w:p w14:paraId="33BE7386" w14:textId="77777777" w:rsidR="00135BD4" w:rsidRPr="006C60F0" w:rsidRDefault="00135BD4" w:rsidP="006C60F0">
            <w:pPr>
              <w:pStyle w:val="GSATableText"/>
              <w:rPr>
                <w:sz w:val="20"/>
                <w:szCs w:val="20"/>
              </w:rPr>
            </w:pPr>
            <w:r w:rsidRPr="006C60F0">
              <w:rPr>
                <w:sz w:val="20"/>
                <w:szCs w:val="20"/>
              </w:rPr>
              <w:t>Access Enforcement</w:t>
            </w:r>
          </w:p>
        </w:tc>
        <w:tc>
          <w:tcPr>
            <w:tcW w:w="819" w:type="pct"/>
            <w:gridSpan w:val="2"/>
            <w:shd w:val="clear" w:color="auto" w:fill="auto"/>
            <w:hideMark/>
          </w:tcPr>
          <w:p w14:paraId="2C62A2F0" w14:textId="77777777" w:rsidR="00135BD4" w:rsidRPr="006C60F0" w:rsidRDefault="00135BD4" w:rsidP="006C60F0">
            <w:pPr>
              <w:pStyle w:val="GSATableText"/>
              <w:rPr>
                <w:sz w:val="20"/>
                <w:szCs w:val="20"/>
              </w:rPr>
            </w:pPr>
            <w:r w:rsidRPr="006C60F0">
              <w:rPr>
                <w:sz w:val="20"/>
                <w:szCs w:val="20"/>
              </w:rPr>
              <w:t>AC-3</w:t>
            </w:r>
          </w:p>
        </w:tc>
        <w:tc>
          <w:tcPr>
            <w:tcW w:w="1057" w:type="pct"/>
            <w:shd w:val="clear" w:color="auto" w:fill="auto"/>
            <w:hideMark/>
          </w:tcPr>
          <w:p w14:paraId="5F11A10F" w14:textId="77777777" w:rsidR="00135BD4" w:rsidRPr="006C60F0" w:rsidRDefault="00135BD4" w:rsidP="006C60F0">
            <w:pPr>
              <w:pStyle w:val="GSATableText"/>
              <w:rPr>
                <w:sz w:val="20"/>
                <w:szCs w:val="20"/>
              </w:rPr>
            </w:pPr>
            <w:r w:rsidRPr="006C60F0">
              <w:rPr>
                <w:sz w:val="20"/>
                <w:szCs w:val="20"/>
              </w:rPr>
              <w:t>AC-3</w:t>
            </w:r>
          </w:p>
        </w:tc>
        <w:tc>
          <w:tcPr>
            <w:tcW w:w="1155" w:type="pct"/>
          </w:tcPr>
          <w:p w14:paraId="425CAE6A" w14:textId="77777777" w:rsidR="00135BD4" w:rsidRPr="006C60F0" w:rsidRDefault="00135BD4" w:rsidP="006C60F0">
            <w:pPr>
              <w:pStyle w:val="GSATableText"/>
              <w:rPr>
                <w:sz w:val="20"/>
                <w:szCs w:val="20"/>
              </w:rPr>
            </w:pPr>
            <w:r w:rsidRPr="006C60F0">
              <w:rPr>
                <w:sz w:val="20"/>
                <w:szCs w:val="20"/>
              </w:rPr>
              <w:t>AC-3</w:t>
            </w:r>
          </w:p>
        </w:tc>
      </w:tr>
      <w:tr w:rsidR="00135BD4" w:rsidRPr="006C60F0" w14:paraId="29CE83DE" w14:textId="77777777" w:rsidTr="006C60F0">
        <w:trPr>
          <w:jc w:val="center"/>
        </w:trPr>
        <w:tc>
          <w:tcPr>
            <w:tcW w:w="429" w:type="pct"/>
            <w:shd w:val="clear" w:color="auto" w:fill="auto"/>
            <w:hideMark/>
          </w:tcPr>
          <w:p w14:paraId="13425FC6" w14:textId="77777777" w:rsidR="00135BD4" w:rsidRPr="006C60F0" w:rsidRDefault="00135BD4" w:rsidP="006C60F0">
            <w:pPr>
              <w:pStyle w:val="GSATableHeadingLeftJustified"/>
              <w:keepNext w:val="0"/>
              <w:keepLines w:val="0"/>
            </w:pPr>
            <w:r w:rsidRPr="006C60F0">
              <w:t>AC-4</w:t>
            </w:r>
          </w:p>
        </w:tc>
        <w:tc>
          <w:tcPr>
            <w:tcW w:w="1540" w:type="pct"/>
            <w:shd w:val="clear" w:color="auto" w:fill="auto"/>
            <w:hideMark/>
          </w:tcPr>
          <w:p w14:paraId="7460DC69" w14:textId="77777777" w:rsidR="00135BD4" w:rsidRPr="006C60F0" w:rsidRDefault="00135BD4" w:rsidP="006C60F0">
            <w:pPr>
              <w:pStyle w:val="GSATableText"/>
              <w:rPr>
                <w:sz w:val="20"/>
                <w:szCs w:val="20"/>
              </w:rPr>
            </w:pPr>
            <w:r w:rsidRPr="006C60F0">
              <w:rPr>
                <w:sz w:val="20"/>
                <w:szCs w:val="20"/>
              </w:rPr>
              <w:t>Information Flow Enforcement</w:t>
            </w:r>
          </w:p>
        </w:tc>
        <w:tc>
          <w:tcPr>
            <w:tcW w:w="819" w:type="pct"/>
            <w:gridSpan w:val="2"/>
            <w:shd w:val="clear" w:color="auto" w:fill="auto"/>
            <w:hideMark/>
          </w:tcPr>
          <w:p w14:paraId="42F48B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AA4016D" w14:textId="77777777" w:rsidR="00135BD4" w:rsidRPr="006C60F0" w:rsidRDefault="00135BD4" w:rsidP="006C60F0">
            <w:pPr>
              <w:pStyle w:val="GSATableText"/>
              <w:rPr>
                <w:sz w:val="20"/>
                <w:szCs w:val="20"/>
              </w:rPr>
            </w:pPr>
            <w:r w:rsidRPr="006C60F0">
              <w:rPr>
                <w:sz w:val="20"/>
                <w:szCs w:val="20"/>
              </w:rPr>
              <w:t>AC-4 (21)</w:t>
            </w:r>
          </w:p>
        </w:tc>
        <w:tc>
          <w:tcPr>
            <w:tcW w:w="1155" w:type="pct"/>
          </w:tcPr>
          <w:p w14:paraId="40D79727" w14:textId="77777777" w:rsidR="00135BD4" w:rsidRPr="006C60F0" w:rsidRDefault="00135BD4" w:rsidP="006C60F0">
            <w:pPr>
              <w:pStyle w:val="GSATableText"/>
              <w:rPr>
                <w:sz w:val="20"/>
                <w:szCs w:val="20"/>
              </w:rPr>
            </w:pPr>
            <w:r w:rsidRPr="006C60F0">
              <w:rPr>
                <w:sz w:val="20"/>
                <w:szCs w:val="20"/>
              </w:rPr>
              <w:t>AC-4 (8) (21)</w:t>
            </w:r>
          </w:p>
        </w:tc>
      </w:tr>
      <w:tr w:rsidR="00135BD4" w:rsidRPr="006C60F0" w14:paraId="49032ACD" w14:textId="77777777" w:rsidTr="006C60F0">
        <w:trPr>
          <w:jc w:val="center"/>
        </w:trPr>
        <w:tc>
          <w:tcPr>
            <w:tcW w:w="429" w:type="pct"/>
            <w:shd w:val="clear" w:color="auto" w:fill="auto"/>
            <w:hideMark/>
          </w:tcPr>
          <w:p w14:paraId="72A5A72C" w14:textId="77777777" w:rsidR="00135BD4" w:rsidRPr="006C60F0" w:rsidRDefault="00135BD4" w:rsidP="006C60F0">
            <w:pPr>
              <w:pStyle w:val="GSATableHeadingLeftJustified"/>
              <w:keepNext w:val="0"/>
              <w:keepLines w:val="0"/>
            </w:pPr>
            <w:r w:rsidRPr="006C60F0">
              <w:t>AC-5</w:t>
            </w:r>
          </w:p>
        </w:tc>
        <w:tc>
          <w:tcPr>
            <w:tcW w:w="1540" w:type="pct"/>
            <w:shd w:val="clear" w:color="auto" w:fill="auto"/>
            <w:hideMark/>
          </w:tcPr>
          <w:p w14:paraId="580B46C8" w14:textId="77777777" w:rsidR="00135BD4" w:rsidRPr="006C60F0" w:rsidRDefault="00135BD4" w:rsidP="006C60F0">
            <w:pPr>
              <w:pStyle w:val="GSATableText"/>
              <w:rPr>
                <w:sz w:val="20"/>
                <w:szCs w:val="20"/>
              </w:rPr>
            </w:pPr>
            <w:r w:rsidRPr="006C60F0">
              <w:rPr>
                <w:sz w:val="20"/>
                <w:szCs w:val="20"/>
              </w:rPr>
              <w:t>Separation of Duties</w:t>
            </w:r>
          </w:p>
        </w:tc>
        <w:tc>
          <w:tcPr>
            <w:tcW w:w="819" w:type="pct"/>
            <w:gridSpan w:val="2"/>
            <w:shd w:val="clear" w:color="auto" w:fill="auto"/>
            <w:hideMark/>
          </w:tcPr>
          <w:p w14:paraId="43A753F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54D7830" w14:textId="77777777" w:rsidR="00135BD4" w:rsidRPr="006C60F0" w:rsidRDefault="00135BD4" w:rsidP="006C60F0">
            <w:pPr>
              <w:pStyle w:val="GSATableText"/>
              <w:rPr>
                <w:sz w:val="20"/>
                <w:szCs w:val="20"/>
              </w:rPr>
            </w:pPr>
            <w:r w:rsidRPr="006C60F0">
              <w:rPr>
                <w:sz w:val="20"/>
                <w:szCs w:val="20"/>
              </w:rPr>
              <w:t>AC-5</w:t>
            </w:r>
          </w:p>
        </w:tc>
        <w:tc>
          <w:tcPr>
            <w:tcW w:w="1155" w:type="pct"/>
          </w:tcPr>
          <w:p w14:paraId="08087F2A" w14:textId="77777777" w:rsidR="00135BD4" w:rsidRPr="006C60F0" w:rsidRDefault="00135BD4" w:rsidP="006C60F0">
            <w:pPr>
              <w:pStyle w:val="GSATableText"/>
              <w:rPr>
                <w:sz w:val="20"/>
                <w:szCs w:val="20"/>
              </w:rPr>
            </w:pPr>
            <w:r w:rsidRPr="006C60F0">
              <w:rPr>
                <w:sz w:val="20"/>
                <w:szCs w:val="20"/>
              </w:rPr>
              <w:t>AC-5</w:t>
            </w:r>
          </w:p>
        </w:tc>
      </w:tr>
      <w:tr w:rsidR="00135BD4" w:rsidRPr="006C60F0" w14:paraId="4A4B502F" w14:textId="77777777" w:rsidTr="006C60F0">
        <w:trPr>
          <w:jc w:val="center"/>
        </w:trPr>
        <w:tc>
          <w:tcPr>
            <w:tcW w:w="429" w:type="pct"/>
            <w:shd w:val="clear" w:color="auto" w:fill="auto"/>
            <w:hideMark/>
          </w:tcPr>
          <w:p w14:paraId="198DCB53" w14:textId="77777777" w:rsidR="00135BD4" w:rsidRPr="006C60F0" w:rsidRDefault="00135BD4" w:rsidP="006C60F0">
            <w:pPr>
              <w:pStyle w:val="GSATableHeadingLeftJustified"/>
              <w:keepNext w:val="0"/>
              <w:keepLines w:val="0"/>
            </w:pPr>
            <w:r w:rsidRPr="006C60F0">
              <w:t>AC-6</w:t>
            </w:r>
          </w:p>
        </w:tc>
        <w:tc>
          <w:tcPr>
            <w:tcW w:w="1540" w:type="pct"/>
            <w:shd w:val="clear" w:color="auto" w:fill="auto"/>
            <w:hideMark/>
          </w:tcPr>
          <w:p w14:paraId="6FBDE240" w14:textId="77777777" w:rsidR="00135BD4" w:rsidRPr="006C60F0" w:rsidRDefault="00135BD4" w:rsidP="006C60F0">
            <w:pPr>
              <w:pStyle w:val="GSATableText"/>
              <w:rPr>
                <w:sz w:val="20"/>
                <w:szCs w:val="20"/>
              </w:rPr>
            </w:pPr>
            <w:r w:rsidRPr="006C60F0">
              <w:rPr>
                <w:sz w:val="20"/>
                <w:szCs w:val="20"/>
              </w:rPr>
              <w:t>Least Privilege</w:t>
            </w:r>
          </w:p>
        </w:tc>
        <w:tc>
          <w:tcPr>
            <w:tcW w:w="819" w:type="pct"/>
            <w:gridSpan w:val="2"/>
            <w:shd w:val="clear" w:color="auto" w:fill="auto"/>
            <w:hideMark/>
          </w:tcPr>
          <w:p w14:paraId="629DACC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5FB48E8" w14:textId="77777777" w:rsidR="00135BD4" w:rsidRPr="006C60F0" w:rsidRDefault="00135BD4" w:rsidP="006C60F0">
            <w:pPr>
              <w:pStyle w:val="GSATableText"/>
              <w:rPr>
                <w:sz w:val="20"/>
                <w:szCs w:val="20"/>
              </w:rPr>
            </w:pPr>
            <w:r w:rsidRPr="006C60F0">
              <w:rPr>
                <w:sz w:val="20"/>
                <w:szCs w:val="20"/>
              </w:rPr>
              <w:t xml:space="preserve">AC-6 (1) (2) (5) (9) (10) </w:t>
            </w:r>
          </w:p>
        </w:tc>
        <w:tc>
          <w:tcPr>
            <w:tcW w:w="1155" w:type="pct"/>
          </w:tcPr>
          <w:p w14:paraId="2428BF9B" w14:textId="77777777" w:rsidR="00135BD4" w:rsidRPr="006C60F0" w:rsidRDefault="00135BD4" w:rsidP="006C60F0">
            <w:pPr>
              <w:pStyle w:val="GSATableText"/>
              <w:rPr>
                <w:sz w:val="20"/>
                <w:szCs w:val="20"/>
              </w:rPr>
            </w:pPr>
            <w:r w:rsidRPr="006C60F0">
              <w:rPr>
                <w:sz w:val="20"/>
                <w:szCs w:val="20"/>
              </w:rPr>
              <w:t>AC-6 (1) (2) (3) (5) (7) (8) (9) (10)</w:t>
            </w:r>
          </w:p>
        </w:tc>
      </w:tr>
      <w:tr w:rsidR="00135BD4" w:rsidRPr="006C60F0" w14:paraId="6A983AA3" w14:textId="77777777" w:rsidTr="006C60F0">
        <w:trPr>
          <w:jc w:val="center"/>
        </w:trPr>
        <w:tc>
          <w:tcPr>
            <w:tcW w:w="429" w:type="pct"/>
            <w:shd w:val="clear" w:color="auto" w:fill="auto"/>
            <w:hideMark/>
          </w:tcPr>
          <w:p w14:paraId="465001BA" w14:textId="77777777" w:rsidR="00135BD4" w:rsidRPr="006C60F0" w:rsidRDefault="00135BD4" w:rsidP="006C60F0">
            <w:pPr>
              <w:pStyle w:val="GSATableHeadingLeftJustified"/>
              <w:keepNext w:val="0"/>
              <w:keepLines w:val="0"/>
            </w:pPr>
            <w:r w:rsidRPr="006C60F0">
              <w:t>AC-7</w:t>
            </w:r>
          </w:p>
        </w:tc>
        <w:tc>
          <w:tcPr>
            <w:tcW w:w="1540" w:type="pct"/>
            <w:shd w:val="clear" w:color="auto" w:fill="auto"/>
            <w:hideMark/>
          </w:tcPr>
          <w:p w14:paraId="065F1092" w14:textId="77777777" w:rsidR="00135BD4" w:rsidRPr="006C60F0" w:rsidRDefault="00135BD4" w:rsidP="006C60F0">
            <w:pPr>
              <w:pStyle w:val="GSATableText"/>
              <w:rPr>
                <w:sz w:val="20"/>
                <w:szCs w:val="20"/>
              </w:rPr>
            </w:pPr>
            <w:r w:rsidRPr="006C60F0">
              <w:rPr>
                <w:sz w:val="20"/>
                <w:szCs w:val="20"/>
              </w:rPr>
              <w:t>Unsuccessful Logon Attempts</w:t>
            </w:r>
          </w:p>
        </w:tc>
        <w:tc>
          <w:tcPr>
            <w:tcW w:w="819" w:type="pct"/>
            <w:gridSpan w:val="2"/>
            <w:shd w:val="clear" w:color="auto" w:fill="auto"/>
            <w:hideMark/>
          </w:tcPr>
          <w:p w14:paraId="080B55E8" w14:textId="77777777" w:rsidR="00135BD4" w:rsidRPr="006C60F0" w:rsidRDefault="00135BD4" w:rsidP="006C60F0">
            <w:pPr>
              <w:pStyle w:val="GSATableText"/>
              <w:rPr>
                <w:sz w:val="20"/>
                <w:szCs w:val="20"/>
              </w:rPr>
            </w:pPr>
            <w:r w:rsidRPr="006C60F0">
              <w:rPr>
                <w:sz w:val="20"/>
                <w:szCs w:val="20"/>
              </w:rPr>
              <w:t>AC-7</w:t>
            </w:r>
          </w:p>
        </w:tc>
        <w:tc>
          <w:tcPr>
            <w:tcW w:w="1057" w:type="pct"/>
            <w:shd w:val="clear" w:color="auto" w:fill="auto"/>
            <w:hideMark/>
          </w:tcPr>
          <w:p w14:paraId="35EB66D8" w14:textId="77777777" w:rsidR="00135BD4" w:rsidRPr="006C60F0" w:rsidRDefault="00135BD4" w:rsidP="006C60F0">
            <w:pPr>
              <w:pStyle w:val="GSATableText"/>
              <w:rPr>
                <w:sz w:val="20"/>
                <w:szCs w:val="20"/>
              </w:rPr>
            </w:pPr>
            <w:r w:rsidRPr="006C60F0">
              <w:rPr>
                <w:sz w:val="20"/>
                <w:szCs w:val="20"/>
              </w:rPr>
              <w:t>AC-7</w:t>
            </w:r>
          </w:p>
        </w:tc>
        <w:tc>
          <w:tcPr>
            <w:tcW w:w="1155" w:type="pct"/>
          </w:tcPr>
          <w:p w14:paraId="22D543D6" w14:textId="77777777" w:rsidR="00135BD4" w:rsidRPr="006C60F0" w:rsidRDefault="00135BD4" w:rsidP="006C60F0">
            <w:pPr>
              <w:pStyle w:val="GSATableText"/>
              <w:rPr>
                <w:sz w:val="20"/>
                <w:szCs w:val="20"/>
              </w:rPr>
            </w:pPr>
            <w:r w:rsidRPr="006C60F0">
              <w:rPr>
                <w:sz w:val="20"/>
                <w:szCs w:val="20"/>
              </w:rPr>
              <w:t>AC-7 (2)</w:t>
            </w:r>
          </w:p>
        </w:tc>
      </w:tr>
      <w:tr w:rsidR="00135BD4" w:rsidRPr="006C60F0" w14:paraId="2AE858A1" w14:textId="77777777" w:rsidTr="006C60F0">
        <w:trPr>
          <w:jc w:val="center"/>
        </w:trPr>
        <w:tc>
          <w:tcPr>
            <w:tcW w:w="429" w:type="pct"/>
            <w:shd w:val="clear" w:color="auto" w:fill="auto"/>
            <w:hideMark/>
          </w:tcPr>
          <w:p w14:paraId="6D0E6D82" w14:textId="77777777" w:rsidR="00135BD4" w:rsidRPr="006C60F0" w:rsidRDefault="00135BD4" w:rsidP="006C60F0">
            <w:pPr>
              <w:pStyle w:val="GSATableHeadingLeftJustified"/>
              <w:keepNext w:val="0"/>
              <w:keepLines w:val="0"/>
            </w:pPr>
            <w:r w:rsidRPr="006C60F0">
              <w:t>AC-8</w:t>
            </w:r>
          </w:p>
        </w:tc>
        <w:tc>
          <w:tcPr>
            <w:tcW w:w="1540" w:type="pct"/>
            <w:shd w:val="clear" w:color="auto" w:fill="auto"/>
            <w:hideMark/>
          </w:tcPr>
          <w:p w14:paraId="5D8BFC73" w14:textId="77777777" w:rsidR="00135BD4" w:rsidRPr="006C60F0" w:rsidRDefault="00135BD4" w:rsidP="006C60F0">
            <w:pPr>
              <w:pStyle w:val="GSATableText"/>
              <w:rPr>
                <w:sz w:val="20"/>
                <w:szCs w:val="20"/>
              </w:rPr>
            </w:pPr>
            <w:r w:rsidRPr="006C60F0">
              <w:rPr>
                <w:sz w:val="20"/>
                <w:szCs w:val="20"/>
              </w:rPr>
              <w:t>System Use Notification</w:t>
            </w:r>
          </w:p>
        </w:tc>
        <w:tc>
          <w:tcPr>
            <w:tcW w:w="819" w:type="pct"/>
            <w:gridSpan w:val="2"/>
            <w:shd w:val="clear" w:color="auto" w:fill="auto"/>
            <w:hideMark/>
          </w:tcPr>
          <w:p w14:paraId="5E60BB17" w14:textId="77777777" w:rsidR="00135BD4" w:rsidRPr="006C60F0" w:rsidRDefault="00135BD4" w:rsidP="006C60F0">
            <w:pPr>
              <w:pStyle w:val="GSATableText"/>
              <w:rPr>
                <w:sz w:val="20"/>
                <w:szCs w:val="20"/>
              </w:rPr>
            </w:pPr>
            <w:r w:rsidRPr="006C60F0">
              <w:rPr>
                <w:sz w:val="20"/>
                <w:szCs w:val="20"/>
              </w:rPr>
              <w:t>AC-8</w:t>
            </w:r>
          </w:p>
        </w:tc>
        <w:tc>
          <w:tcPr>
            <w:tcW w:w="1057" w:type="pct"/>
            <w:shd w:val="clear" w:color="auto" w:fill="auto"/>
            <w:hideMark/>
          </w:tcPr>
          <w:p w14:paraId="3FF6501A" w14:textId="77777777" w:rsidR="00135BD4" w:rsidRPr="006C60F0" w:rsidRDefault="00135BD4" w:rsidP="006C60F0">
            <w:pPr>
              <w:pStyle w:val="GSATableText"/>
              <w:rPr>
                <w:sz w:val="20"/>
                <w:szCs w:val="20"/>
              </w:rPr>
            </w:pPr>
            <w:r w:rsidRPr="006C60F0">
              <w:rPr>
                <w:sz w:val="20"/>
                <w:szCs w:val="20"/>
              </w:rPr>
              <w:t>AC-8</w:t>
            </w:r>
          </w:p>
        </w:tc>
        <w:tc>
          <w:tcPr>
            <w:tcW w:w="1155" w:type="pct"/>
          </w:tcPr>
          <w:p w14:paraId="676BBAC0" w14:textId="77777777" w:rsidR="00135BD4" w:rsidRPr="006C60F0" w:rsidRDefault="00135BD4" w:rsidP="006C60F0">
            <w:pPr>
              <w:pStyle w:val="GSATableText"/>
              <w:rPr>
                <w:sz w:val="20"/>
                <w:szCs w:val="20"/>
              </w:rPr>
            </w:pPr>
            <w:r w:rsidRPr="006C60F0">
              <w:rPr>
                <w:sz w:val="20"/>
                <w:szCs w:val="20"/>
              </w:rPr>
              <w:t>AC-8</w:t>
            </w:r>
          </w:p>
        </w:tc>
      </w:tr>
      <w:tr w:rsidR="00135BD4" w:rsidRPr="006C60F0" w14:paraId="1978A077" w14:textId="77777777" w:rsidTr="006C60F0">
        <w:trPr>
          <w:jc w:val="center"/>
        </w:trPr>
        <w:tc>
          <w:tcPr>
            <w:tcW w:w="429" w:type="pct"/>
            <w:shd w:val="clear" w:color="auto" w:fill="auto"/>
            <w:hideMark/>
          </w:tcPr>
          <w:p w14:paraId="2E9CDC26" w14:textId="77777777" w:rsidR="00135BD4" w:rsidRPr="006C60F0" w:rsidRDefault="00135BD4" w:rsidP="006C60F0">
            <w:pPr>
              <w:pStyle w:val="GSATableHeadingLeftJustified"/>
              <w:keepNext w:val="0"/>
              <w:keepLines w:val="0"/>
            </w:pPr>
            <w:r w:rsidRPr="006C60F0">
              <w:t>AC-10</w:t>
            </w:r>
          </w:p>
        </w:tc>
        <w:tc>
          <w:tcPr>
            <w:tcW w:w="1540" w:type="pct"/>
            <w:shd w:val="clear" w:color="auto" w:fill="auto"/>
            <w:hideMark/>
          </w:tcPr>
          <w:p w14:paraId="52B67878" w14:textId="77777777" w:rsidR="00135BD4" w:rsidRPr="006C60F0" w:rsidRDefault="00135BD4" w:rsidP="006C60F0">
            <w:pPr>
              <w:pStyle w:val="GSATableText"/>
              <w:rPr>
                <w:sz w:val="20"/>
                <w:szCs w:val="20"/>
              </w:rPr>
            </w:pPr>
            <w:r w:rsidRPr="006C60F0">
              <w:rPr>
                <w:sz w:val="20"/>
                <w:szCs w:val="20"/>
              </w:rPr>
              <w:t>Concurrent Session Control</w:t>
            </w:r>
          </w:p>
        </w:tc>
        <w:tc>
          <w:tcPr>
            <w:tcW w:w="819" w:type="pct"/>
            <w:gridSpan w:val="2"/>
            <w:shd w:val="clear" w:color="auto" w:fill="auto"/>
            <w:hideMark/>
          </w:tcPr>
          <w:p w14:paraId="3D38653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8EDB39" w14:textId="77777777" w:rsidR="00135BD4" w:rsidRPr="006C60F0" w:rsidRDefault="00135BD4" w:rsidP="006C60F0">
            <w:pPr>
              <w:pStyle w:val="GSATableText"/>
              <w:rPr>
                <w:sz w:val="20"/>
                <w:szCs w:val="20"/>
              </w:rPr>
            </w:pPr>
            <w:r w:rsidRPr="006C60F0">
              <w:rPr>
                <w:sz w:val="20"/>
                <w:szCs w:val="20"/>
              </w:rPr>
              <w:t>AC-10</w:t>
            </w:r>
          </w:p>
        </w:tc>
        <w:tc>
          <w:tcPr>
            <w:tcW w:w="1155" w:type="pct"/>
          </w:tcPr>
          <w:p w14:paraId="7E7CEC0D" w14:textId="77777777" w:rsidR="00135BD4" w:rsidRPr="006C60F0" w:rsidRDefault="00135BD4" w:rsidP="006C60F0">
            <w:pPr>
              <w:pStyle w:val="GSATableText"/>
              <w:rPr>
                <w:sz w:val="20"/>
                <w:szCs w:val="20"/>
              </w:rPr>
            </w:pPr>
            <w:r w:rsidRPr="006C60F0">
              <w:rPr>
                <w:sz w:val="20"/>
                <w:szCs w:val="20"/>
              </w:rPr>
              <w:t>AC-10</w:t>
            </w:r>
          </w:p>
        </w:tc>
      </w:tr>
      <w:tr w:rsidR="00135BD4" w:rsidRPr="006C60F0" w14:paraId="284BBF49" w14:textId="77777777" w:rsidTr="006C60F0">
        <w:trPr>
          <w:jc w:val="center"/>
        </w:trPr>
        <w:tc>
          <w:tcPr>
            <w:tcW w:w="429" w:type="pct"/>
            <w:shd w:val="clear" w:color="auto" w:fill="auto"/>
            <w:hideMark/>
          </w:tcPr>
          <w:p w14:paraId="43B0C4E1" w14:textId="77777777" w:rsidR="00135BD4" w:rsidRPr="006C60F0" w:rsidRDefault="00135BD4" w:rsidP="006C60F0">
            <w:pPr>
              <w:pStyle w:val="GSATableHeadingLeftJustified"/>
              <w:keepNext w:val="0"/>
              <w:keepLines w:val="0"/>
            </w:pPr>
            <w:r w:rsidRPr="006C60F0">
              <w:t>AC-11</w:t>
            </w:r>
          </w:p>
        </w:tc>
        <w:tc>
          <w:tcPr>
            <w:tcW w:w="1540" w:type="pct"/>
            <w:shd w:val="clear" w:color="auto" w:fill="auto"/>
            <w:hideMark/>
          </w:tcPr>
          <w:p w14:paraId="6F7DC8CC" w14:textId="77777777" w:rsidR="00135BD4" w:rsidRPr="006C60F0" w:rsidRDefault="00135BD4" w:rsidP="006C60F0">
            <w:pPr>
              <w:pStyle w:val="GSATableText"/>
              <w:rPr>
                <w:sz w:val="20"/>
                <w:szCs w:val="20"/>
              </w:rPr>
            </w:pPr>
            <w:r w:rsidRPr="006C60F0">
              <w:rPr>
                <w:sz w:val="20"/>
                <w:szCs w:val="20"/>
              </w:rPr>
              <w:t>Session Lock</w:t>
            </w:r>
          </w:p>
        </w:tc>
        <w:tc>
          <w:tcPr>
            <w:tcW w:w="819" w:type="pct"/>
            <w:gridSpan w:val="2"/>
            <w:shd w:val="clear" w:color="auto" w:fill="auto"/>
            <w:hideMark/>
          </w:tcPr>
          <w:p w14:paraId="478D2AE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DB2BB74" w14:textId="77777777" w:rsidR="00135BD4" w:rsidRPr="006C60F0" w:rsidRDefault="00135BD4" w:rsidP="006C60F0">
            <w:pPr>
              <w:pStyle w:val="GSATableText"/>
              <w:rPr>
                <w:sz w:val="20"/>
                <w:szCs w:val="20"/>
              </w:rPr>
            </w:pPr>
            <w:r w:rsidRPr="006C60F0">
              <w:rPr>
                <w:sz w:val="20"/>
                <w:szCs w:val="20"/>
              </w:rPr>
              <w:t>AC-11 (1)</w:t>
            </w:r>
          </w:p>
        </w:tc>
        <w:tc>
          <w:tcPr>
            <w:tcW w:w="1155" w:type="pct"/>
          </w:tcPr>
          <w:p w14:paraId="1CCE1015" w14:textId="77777777" w:rsidR="00135BD4" w:rsidRPr="006C60F0" w:rsidRDefault="00135BD4" w:rsidP="006C60F0">
            <w:pPr>
              <w:pStyle w:val="GSATableText"/>
              <w:rPr>
                <w:sz w:val="20"/>
                <w:szCs w:val="20"/>
              </w:rPr>
            </w:pPr>
            <w:r w:rsidRPr="006C60F0">
              <w:rPr>
                <w:sz w:val="20"/>
                <w:szCs w:val="20"/>
              </w:rPr>
              <w:t>AC-11 (1)</w:t>
            </w:r>
          </w:p>
        </w:tc>
      </w:tr>
      <w:tr w:rsidR="00135BD4" w:rsidRPr="006C60F0" w14:paraId="46EDF9CE" w14:textId="77777777" w:rsidTr="006C60F0">
        <w:trPr>
          <w:jc w:val="center"/>
        </w:trPr>
        <w:tc>
          <w:tcPr>
            <w:tcW w:w="429" w:type="pct"/>
            <w:shd w:val="clear" w:color="auto" w:fill="auto"/>
            <w:hideMark/>
          </w:tcPr>
          <w:p w14:paraId="7CF61C32" w14:textId="77777777" w:rsidR="00135BD4" w:rsidRPr="006C60F0" w:rsidRDefault="00135BD4" w:rsidP="006C60F0">
            <w:pPr>
              <w:pStyle w:val="GSATableHeadingLeftJustified"/>
              <w:keepNext w:val="0"/>
              <w:keepLines w:val="0"/>
            </w:pPr>
            <w:r w:rsidRPr="006C60F0">
              <w:t>AC-12</w:t>
            </w:r>
          </w:p>
        </w:tc>
        <w:tc>
          <w:tcPr>
            <w:tcW w:w="1540" w:type="pct"/>
            <w:shd w:val="clear" w:color="auto" w:fill="auto"/>
            <w:hideMark/>
          </w:tcPr>
          <w:p w14:paraId="08A4B1B7" w14:textId="77777777" w:rsidR="00135BD4" w:rsidRPr="006C60F0" w:rsidRDefault="00135BD4" w:rsidP="006C60F0">
            <w:pPr>
              <w:pStyle w:val="GSATableText"/>
              <w:rPr>
                <w:sz w:val="20"/>
                <w:szCs w:val="20"/>
              </w:rPr>
            </w:pPr>
            <w:r w:rsidRPr="006C60F0">
              <w:rPr>
                <w:sz w:val="20"/>
                <w:szCs w:val="20"/>
              </w:rPr>
              <w:t>Session Termination</w:t>
            </w:r>
          </w:p>
        </w:tc>
        <w:tc>
          <w:tcPr>
            <w:tcW w:w="819" w:type="pct"/>
            <w:gridSpan w:val="2"/>
            <w:shd w:val="clear" w:color="auto" w:fill="auto"/>
            <w:hideMark/>
          </w:tcPr>
          <w:p w14:paraId="31425D3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9FF1FD5" w14:textId="77777777" w:rsidR="00135BD4" w:rsidRPr="006C60F0" w:rsidRDefault="00135BD4" w:rsidP="006C60F0">
            <w:pPr>
              <w:pStyle w:val="GSATableText"/>
              <w:rPr>
                <w:sz w:val="20"/>
                <w:szCs w:val="20"/>
              </w:rPr>
            </w:pPr>
            <w:r w:rsidRPr="006C60F0">
              <w:rPr>
                <w:sz w:val="20"/>
                <w:szCs w:val="20"/>
              </w:rPr>
              <w:t>AC-12</w:t>
            </w:r>
          </w:p>
        </w:tc>
        <w:tc>
          <w:tcPr>
            <w:tcW w:w="1155" w:type="pct"/>
          </w:tcPr>
          <w:p w14:paraId="2B751D33" w14:textId="77777777" w:rsidR="00135BD4" w:rsidRPr="006C60F0" w:rsidRDefault="00135BD4" w:rsidP="006C60F0">
            <w:pPr>
              <w:pStyle w:val="GSATableText"/>
              <w:rPr>
                <w:sz w:val="20"/>
                <w:szCs w:val="20"/>
              </w:rPr>
            </w:pPr>
            <w:r w:rsidRPr="006C60F0">
              <w:rPr>
                <w:sz w:val="20"/>
                <w:szCs w:val="20"/>
              </w:rPr>
              <w:t>AC-12 (1)</w:t>
            </w:r>
          </w:p>
        </w:tc>
      </w:tr>
      <w:tr w:rsidR="00135BD4" w:rsidRPr="006C60F0" w14:paraId="35384478" w14:textId="77777777" w:rsidTr="006C60F0">
        <w:trPr>
          <w:jc w:val="center"/>
        </w:trPr>
        <w:tc>
          <w:tcPr>
            <w:tcW w:w="429" w:type="pct"/>
            <w:shd w:val="clear" w:color="auto" w:fill="auto"/>
            <w:hideMark/>
          </w:tcPr>
          <w:p w14:paraId="32952A3B" w14:textId="77777777" w:rsidR="00135BD4" w:rsidRPr="006C60F0" w:rsidRDefault="00135BD4" w:rsidP="006C60F0">
            <w:pPr>
              <w:pStyle w:val="GSATableHeadingLeftJustified"/>
              <w:keepNext w:val="0"/>
              <w:keepLines w:val="0"/>
            </w:pPr>
            <w:r w:rsidRPr="006C60F0">
              <w:t>AC-14</w:t>
            </w:r>
          </w:p>
        </w:tc>
        <w:tc>
          <w:tcPr>
            <w:tcW w:w="1540" w:type="pct"/>
            <w:shd w:val="clear" w:color="auto" w:fill="auto"/>
            <w:hideMark/>
          </w:tcPr>
          <w:p w14:paraId="1F81DD79" w14:textId="77777777" w:rsidR="00135BD4" w:rsidRPr="006C60F0" w:rsidRDefault="00135BD4" w:rsidP="006C60F0">
            <w:pPr>
              <w:pStyle w:val="GSATableText"/>
              <w:rPr>
                <w:sz w:val="20"/>
                <w:szCs w:val="20"/>
              </w:rPr>
            </w:pPr>
            <w:r w:rsidRPr="006C60F0">
              <w:rPr>
                <w:sz w:val="20"/>
                <w:szCs w:val="20"/>
              </w:rPr>
              <w:t>Permitted Actions Without Identification or Authentication</w:t>
            </w:r>
          </w:p>
        </w:tc>
        <w:tc>
          <w:tcPr>
            <w:tcW w:w="819" w:type="pct"/>
            <w:gridSpan w:val="2"/>
            <w:shd w:val="clear" w:color="auto" w:fill="auto"/>
            <w:hideMark/>
          </w:tcPr>
          <w:p w14:paraId="541A1BBC" w14:textId="77777777" w:rsidR="00135BD4" w:rsidRPr="006C60F0" w:rsidRDefault="00135BD4" w:rsidP="006C60F0">
            <w:pPr>
              <w:pStyle w:val="GSATableText"/>
              <w:rPr>
                <w:sz w:val="20"/>
                <w:szCs w:val="20"/>
              </w:rPr>
            </w:pPr>
            <w:r w:rsidRPr="006C60F0">
              <w:rPr>
                <w:sz w:val="20"/>
                <w:szCs w:val="20"/>
              </w:rPr>
              <w:t>AC-14</w:t>
            </w:r>
          </w:p>
        </w:tc>
        <w:tc>
          <w:tcPr>
            <w:tcW w:w="1057" w:type="pct"/>
            <w:shd w:val="clear" w:color="auto" w:fill="auto"/>
            <w:hideMark/>
          </w:tcPr>
          <w:p w14:paraId="08A6DEA8" w14:textId="77777777" w:rsidR="00135BD4" w:rsidRPr="006C60F0" w:rsidRDefault="00135BD4" w:rsidP="006C60F0">
            <w:pPr>
              <w:pStyle w:val="GSATableText"/>
              <w:rPr>
                <w:sz w:val="20"/>
                <w:szCs w:val="20"/>
              </w:rPr>
            </w:pPr>
            <w:r w:rsidRPr="006C60F0">
              <w:rPr>
                <w:sz w:val="20"/>
                <w:szCs w:val="20"/>
              </w:rPr>
              <w:t>AC-14</w:t>
            </w:r>
          </w:p>
        </w:tc>
        <w:tc>
          <w:tcPr>
            <w:tcW w:w="1155" w:type="pct"/>
          </w:tcPr>
          <w:p w14:paraId="04B880F7" w14:textId="77777777" w:rsidR="00135BD4" w:rsidRPr="006C60F0" w:rsidRDefault="00135BD4" w:rsidP="006C60F0">
            <w:pPr>
              <w:pStyle w:val="GSATableText"/>
              <w:rPr>
                <w:sz w:val="20"/>
                <w:szCs w:val="20"/>
              </w:rPr>
            </w:pPr>
            <w:r w:rsidRPr="006C60F0">
              <w:rPr>
                <w:sz w:val="20"/>
                <w:szCs w:val="20"/>
              </w:rPr>
              <w:t>AC-14</w:t>
            </w:r>
          </w:p>
        </w:tc>
      </w:tr>
      <w:tr w:rsidR="00135BD4" w:rsidRPr="006C60F0" w14:paraId="0F0D57C3" w14:textId="77777777" w:rsidTr="006C60F0">
        <w:trPr>
          <w:jc w:val="center"/>
        </w:trPr>
        <w:tc>
          <w:tcPr>
            <w:tcW w:w="429" w:type="pct"/>
            <w:shd w:val="clear" w:color="auto" w:fill="auto"/>
            <w:hideMark/>
          </w:tcPr>
          <w:p w14:paraId="4AA78709" w14:textId="77777777" w:rsidR="00135BD4" w:rsidRPr="006C60F0" w:rsidRDefault="00135BD4" w:rsidP="006C60F0">
            <w:pPr>
              <w:pStyle w:val="GSATableHeadingLeftJustified"/>
              <w:keepNext w:val="0"/>
              <w:keepLines w:val="0"/>
            </w:pPr>
            <w:r w:rsidRPr="006C60F0">
              <w:lastRenderedPageBreak/>
              <w:t>AC-17</w:t>
            </w:r>
          </w:p>
        </w:tc>
        <w:tc>
          <w:tcPr>
            <w:tcW w:w="1540" w:type="pct"/>
            <w:shd w:val="clear" w:color="auto" w:fill="auto"/>
            <w:hideMark/>
          </w:tcPr>
          <w:p w14:paraId="17F43D23" w14:textId="77777777" w:rsidR="00135BD4" w:rsidRPr="006C60F0" w:rsidRDefault="00135BD4" w:rsidP="006C60F0">
            <w:pPr>
              <w:pStyle w:val="GSATableText"/>
              <w:rPr>
                <w:sz w:val="20"/>
                <w:szCs w:val="20"/>
              </w:rPr>
            </w:pPr>
            <w:r w:rsidRPr="006C60F0">
              <w:rPr>
                <w:sz w:val="20"/>
                <w:szCs w:val="20"/>
              </w:rPr>
              <w:t>Remote Access</w:t>
            </w:r>
          </w:p>
        </w:tc>
        <w:tc>
          <w:tcPr>
            <w:tcW w:w="819" w:type="pct"/>
            <w:gridSpan w:val="2"/>
            <w:shd w:val="clear" w:color="auto" w:fill="auto"/>
            <w:hideMark/>
          </w:tcPr>
          <w:p w14:paraId="0FDA2B87" w14:textId="77777777" w:rsidR="00135BD4" w:rsidRPr="006C60F0" w:rsidRDefault="00135BD4" w:rsidP="006C60F0">
            <w:pPr>
              <w:pStyle w:val="GSATableText"/>
              <w:rPr>
                <w:sz w:val="20"/>
                <w:szCs w:val="20"/>
              </w:rPr>
            </w:pPr>
            <w:r w:rsidRPr="006C60F0">
              <w:rPr>
                <w:sz w:val="20"/>
                <w:szCs w:val="20"/>
              </w:rPr>
              <w:t>AC-17</w:t>
            </w:r>
          </w:p>
        </w:tc>
        <w:tc>
          <w:tcPr>
            <w:tcW w:w="1057" w:type="pct"/>
            <w:shd w:val="clear" w:color="auto" w:fill="auto"/>
            <w:hideMark/>
          </w:tcPr>
          <w:p w14:paraId="3FC49C48" w14:textId="77777777" w:rsidR="00135BD4" w:rsidRPr="006C60F0" w:rsidRDefault="00135BD4" w:rsidP="006C60F0">
            <w:pPr>
              <w:pStyle w:val="GSATableText"/>
              <w:rPr>
                <w:sz w:val="20"/>
                <w:szCs w:val="20"/>
              </w:rPr>
            </w:pPr>
            <w:r w:rsidRPr="006C60F0">
              <w:rPr>
                <w:sz w:val="20"/>
                <w:szCs w:val="20"/>
              </w:rPr>
              <w:t>AC-17 (1) (2) (3) (4) (9)</w:t>
            </w:r>
          </w:p>
        </w:tc>
        <w:tc>
          <w:tcPr>
            <w:tcW w:w="1155" w:type="pct"/>
          </w:tcPr>
          <w:p w14:paraId="74AC3F82" w14:textId="77777777" w:rsidR="00135BD4" w:rsidRPr="006C60F0" w:rsidRDefault="00135BD4" w:rsidP="006C60F0">
            <w:pPr>
              <w:pStyle w:val="GSATableText"/>
              <w:rPr>
                <w:sz w:val="20"/>
                <w:szCs w:val="20"/>
              </w:rPr>
            </w:pPr>
            <w:r w:rsidRPr="006C60F0">
              <w:rPr>
                <w:sz w:val="20"/>
                <w:szCs w:val="20"/>
              </w:rPr>
              <w:t>AC-17 (1) (2) (3) (4) (9)</w:t>
            </w:r>
          </w:p>
        </w:tc>
      </w:tr>
      <w:tr w:rsidR="00135BD4" w:rsidRPr="006C60F0" w14:paraId="7E96590D" w14:textId="77777777" w:rsidTr="006C60F0">
        <w:trPr>
          <w:jc w:val="center"/>
        </w:trPr>
        <w:tc>
          <w:tcPr>
            <w:tcW w:w="429" w:type="pct"/>
            <w:shd w:val="clear" w:color="auto" w:fill="auto"/>
            <w:hideMark/>
          </w:tcPr>
          <w:p w14:paraId="0DEC9F4C" w14:textId="77777777" w:rsidR="00135BD4" w:rsidRPr="006C60F0" w:rsidRDefault="00135BD4" w:rsidP="006C60F0">
            <w:pPr>
              <w:pStyle w:val="GSATableHeadingLeftJustified"/>
              <w:keepNext w:val="0"/>
              <w:keepLines w:val="0"/>
            </w:pPr>
            <w:r w:rsidRPr="006C60F0">
              <w:t>AC-18</w:t>
            </w:r>
          </w:p>
        </w:tc>
        <w:tc>
          <w:tcPr>
            <w:tcW w:w="1540" w:type="pct"/>
            <w:shd w:val="clear" w:color="auto" w:fill="auto"/>
            <w:hideMark/>
          </w:tcPr>
          <w:p w14:paraId="49A7D6B7" w14:textId="77777777" w:rsidR="00135BD4" w:rsidRPr="006C60F0" w:rsidRDefault="00135BD4" w:rsidP="006C60F0">
            <w:pPr>
              <w:pStyle w:val="GSATableText"/>
              <w:rPr>
                <w:sz w:val="20"/>
                <w:szCs w:val="20"/>
              </w:rPr>
            </w:pPr>
            <w:r w:rsidRPr="006C60F0">
              <w:rPr>
                <w:sz w:val="20"/>
                <w:szCs w:val="20"/>
              </w:rPr>
              <w:t>Wireless Access</w:t>
            </w:r>
          </w:p>
        </w:tc>
        <w:tc>
          <w:tcPr>
            <w:tcW w:w="819" w:type="pct"/>
            <w:gridSpan w:val="2"/>
            <w:shd w:val="clear" w:color="auto" w:fill="auto"/>
            <w:hideMark/>
          </w:tcPr>
          <w:p w14:paraId="46E4F57C" w14:textId="77777777" w:rsidR="00135BD4" w:rsidRPr="006C60F0" w:rsidRDefault="00135BD4" w:rsidP="006C60F0">
            <w:pPr>
              <w:pStyle w:val="GSATableText"/>
              <w:rPr>
                <w:sz w:val="20"/>
                <w:szCs w:val="20"/>
              </w:rPr>
            </w:pPr>
            <w:r w:rsidRPr="006C60F0">
              <w:rPr>
                <w:sz w:val="20"/>
                <w:szCs w:val="20"/>
              </w:rPr>
              <w:t>AC-18</w:t>
            </w:r>
          </w:p>
        </w:tc>
        <w:tc>
          <w:tcPr>
            <w:tcW w:w="1057" w:type="pct"/>
            <w:shd w:val="clear" w:color="auto" w:fill="auto"/>
            <w:hideMark/>
          </w:tcPr>
          <w:p w14:paraId="58AA6911" w14:textId="77777777" w:rsidR="00135BD4" w:rsidRPr="006C60F0" w:rsidRDefault="00135BD4" w:rsidP="006C60F0">
            <w:pPr>
              <w:pStyle w:val="GSATableText"/>
              <w:rPr>
                <w:sz w:val="20"/>
                <w:szCs w:val="20"/>
              </w:rPr>
            </w:pPr>
            <w:r w:rsidRPr="006C60F0">
              <w:rPr>
                <w:sz w:val="20"/>
                <w:szCs w:val="20"/>
              </w:rPr>
              <w:t>AC-18 (1)</w:t>
            </w:r>
          </w:p>
        </w:tc>
        <w:tc>
          <w:tcPr>
            <w:tcW w:w="1155" w:type="pct"/>
          </w:tcPr>
          <w:p w14:paraId="1C8D94E8" w14:textId="77777777" w:rsidR="00135BD4" w:rsidRPr="006C60F0" w:rsidRDefault="00135BD4" w:rsidP="006C60F0">
            <w:pPr>
              <w:pStyle w:val="GSATableText"/>
              <w:rPr>
                <w:sz w:val="20"/>
                <w:szCs w:val="20"/>
              </w:rPr>
            </w:pPr>
            <w:r w:rsidRPr="006C60F0">
              <w:rPr>
                <w:sz w:val="20"/>
                <w:szCs w:val="20"/>
              </w:rPr>
              <w:t>AC-18 (1) (3) (4) (5)</w:t>
            </w:r>
          </w:p>
        </w:tc>
      </w:tr>
      <w:tr w:rsidR="00135BD4" w:rsidRPr="006C60F0" w14:paraId="4028D1F5" w14:textId="77777777" w:rsidTr="006C60F0">
        <w:trPr>
          <w:jc w:val="center"/>
        </w:trPr>
        <w:tc>
          <w:tcPr>
            <w:tcW w:w="429" w:type="pct"/>
            <w:shd w:val="clear" w:color="auto" w:fill="auto"/>
            <w:hideMark/>
          </w:tcPr>
          <w:p w14:paraId="68E34094" w14:textId="77777777" w:rsidR="00135BD4" w:rsidRPr="006C60F0" w:rsidRDefault="00135BD4" w:rsidP="006C60F0">
            <w:pPr>
              <w:pStyle w:val="GSATableHeadingLeftJustified"/>
              <w:keepNext w:val="0"/>
              <w:keepLines w:val="0"/>
            </w:pPr>
            <w:r w:rsidRPr="006C60F0">
              <w:t>AC-19</w:t>
            </w:r>
          </w:p>
        </w:tc>
        <w:tc>
          <w:tcPr>
            <w:tcW w:w="1540" w:type="pct"/>
            <w:shd w:val="clear" w:color="auto" w:fill="auto"/>
            <w:hideMark/>
          </w:tcPr>
          <w:p w14:paraId="71316D84" w14:textId="77777777" w:rsidR="00135BD4" w:rsidRPr="006C60F0" w:rsidRDefault="00135BD4" w:rsidP="006C60F0">
            <w:pPr>
              <w:pStyle w:val="GSATableText"/>
              <w:rPr>
                <w:sz w:val="20"/>
                <w:szCs w:val="20"/>
              </w:rPr>
            </w:pPr>
            <w:r w:rsidRPr="006C60F0">
              <w:rPr>
                <w:sz w:val="20"/>
                <w:szCs w:val="20"/>
              </w:rPr>
              <w:t>Access Control For Mobile Devices</w:t>
            </w:r>
          </w:p>
        </w:tc>
        <w:tc>
          <w:tcPr>
            <w:tcW w:w="819" w:type="pct"/>
            <w:gridSpan w:val="2"/>
            <w:shd w:val="clear" w:color="auto" w:fill="auto"/>
            <w:hideMark/>
          </w:tcPr>
          <w:p w14:paraId="1043558B" w14:textId="77777777" w:rsidR="00135BD4" w:rsidRPr="006C60F0" w:rsidRDefault="00135BD4" w:rsidP="006C60F0">
            <w:pPr>
              <w:pStyle w:val="GSATableText"/>
              <w:rPr>
                <w:sz w:val="20"/>
                <w:szCs w:val="20"/>
              </w:rPr>
            </w:pPr>
            <w:r w:rsidRPr="006C60F0">
              <w:rPr>
                <w:sz w:val="20"/>
                <w:szCs w:val="20"/>
              </w:rPr>
              <w:t>AC-19</w:t>
            </w:r>
          </w:p>
        </w:tc>
        <w:tc>
          <w:tcPr>
            <w:tcW w:w="1057" w:type="pct"/>
            <w:shd w:val="clear" w:color="auto" w:fill="auto"/>
            <w:hideMark/>
          </w:tcPr>
          <w:p w14:paraId="02358141" w14:textId="77777777" w:rsidR="00135BD4" w:rsidRPr="006C60F0" w:rsidRDefault="00135BD4" w:rsidP="006C60F0">
            <w:pPr>
              <w:pStyle w:val="GSATableText"/>
              <w:rPr>
                <w:sz w:val="20"/>
                <w:szCs w:val="20"/>
              </w:rPr>
            </w:pPr>
            <w:r w:rsidRPr="006C60F0">
              <w:rPr>
                <w:sz w:val="20"/>
                <w:szCs w:val="20"/>
              </w:rPr>
              <w:t>AC-19 (5)</w:t>
            </w:r>
          </w:p>
        </w:tc>
        <w:tc>
          <w:tcPr>
            <w:tcW w:w="1155" w:type="pct"/>
          </w:tcPr>
          <w:p w14:paraId="59AC403A" w14:textId="77777777" w:rsidR="00135BD4" w:rsidRPr="006C60F0" w:rsidRDefault="00135BD4" w:rsidP="006C60F0">
            <w:pPr>
              <w:pStyle w:val="GSATableText"/>
              <w:rPr>
                <w:sz w:val="20"/>
                <w:szCs w:val="20"/>
              </w:rPr>
            </w:pPr>
            <w:r w:rsidRPr="006C60F0">
              <w:rPr>
                <w:sz w:val="20"/>
                <w:szCs w:val="20"/>
              </w:rPr>
              <w:t>AC-19 (5)</w:t>
            </w:r>
          </w:p>
        </w:tc>
      </w:tr>
      <w:tr w:rsidR="00135BD4" w:rsidRPr="006C60F0" w14:paraId="36929447" w14:textId="77777777" w:rsidTr="006C60F0">
        <w:trPr>
          <w:jc w:val="center"/>
        </w:trPr>
        <w:tc>
          <w:tcPr>
            <w:tcW w:w="429" w:type="pct"/>
            <w:shd w:val="clear" w:color="auto" w:fill="auto"/>
            <w:hideMark/>
          </w:tcPr>
          <w:p w14:paraId="790B6929" w14:textId="77777777" w:rsidR="00135BD4" w:rsidRPr="006C60F0" w:rsidRDefault="00135BD4" w:rsidP="006C60F0">
            <w:pPr>
              <w:pStyle w:val="GSATableHeadingLeftJustified"/>
              <w:keepNext w:val="0"/>
              <w:keepLines w:val="0"/>
            </w:pPr>
            <w:r w:rsidRPr="006C60F0">
              <w:t>AC-20</w:t>
            </w:r>
          </w:p>
        </w:tc>
        <w:tc>
          <w:tcPr>
            <w:tcW w:w="1540" w:type="pct"/>
            <w:shd w:val="clear" w:color="auto" w:fill="auto"/>
            <w:hideMark/>
          </w:tcPr>
          <w:p w14:paraId="45CE3CD6" w14:textId="77777777" w:rsidR="00135BD4" w:rsidRPr="006C60F0" w:rsidRDefault="00135BD4" w:rsidP="006C60F0">
            <w:pPr>
              <w:pStyle w:val="GSATableText"/>
              <w:rPr>
                <w:sz w:val="20"/>
                <w:szCs w:val="20"/>
              </w:rPr>
            </w:pPr>
            <w:r w:rsidRPr="006C60F0">
              <w:rPr>
                <w:sz w:val="20"/>
                <w:szCs w:val="20"/>
              </w:rPr>
              <w:t>Use of External Information Systems</w:t>
            </w:r>
          </w:p>
        </w:tc>
        <w:tc>
          <w:tcPr>
            <w:tcW w:w="819" w:type="pct"/>
            <w:gridSpan w:val="2"/>
            <w:shd w:val="clear" w:color="auto" w:fill="auto"/>
            <w:hideMark/>
          </w:tcPr>
          <w:p w14:paraId="1400A9CC" w14:textId="77777777" w:rsidR="00135BD4" w:rsidRPr="006C60F0" w:rsidRDefault="00135BD4" w:rsidP="006C60F0">
            <w:pPr>
              <w:pStyle w:val="GSATableText"/>
              <w:rPr>
                <w:sz w:val="20"/>
                <w:szCs w:val="20"/>
              </w:rPr>
            </w:pPr>
            <w:r w:rsidRPr="006C60F0">
              <w:rPr>
                <w:sz w:val="20"/>
                <w:szCs w:val="20"/>
              </w:rPr>
              <w:t>AC-20</w:t>
            </w:r>
          </w:p>
        </w:tc>
        <w:tc>
          <w:tcPr>
            <w:tcW w:w="1057" w:type="pct"/>
            <w:shd w:val="clear" w:color="auto" w:fill="auto"/>
            <w:hideMark/>
          </w:tcPr>
          <w:p w14:paraId="787EB898" w14:textId="77777777" w:rsidR="00135BD4" w:rsidRPr="006C60F0" w:rsidRDefault="00135BD4" w:rsidP="006C60F0">
            <w:pPr>
              <w:pStyle w:val="GSATableText"/>
              <w:rPr>
                <w:sz w:val="20"/>
                <w:szCs w:val="20"/>
              </w:rPr>
            </w:pPr>
            <w:r w:rsidRPr="006C60F0">
              <w:rPr>
                <w:sz w:val="20"/>
                <w:szCs w:val="20"/>
              </w:rPr>
              <w:t>AC-20 (1) (2)</w:t>
            </w:r>
          </w:p>
        </w:tc>
        <w:tc>
          <w:tcPr>
            <w:tcW w:w="1155" w:type="pct"/>
          </w:tcPr>
          <w:p w14:paraId="307C95FB" w14:textId="77777777" w:rsidR="00135BD4" w:rsidRPr="006C60F0" w:rsidRDefault="00135BD4" w:rsidP="006C60F0">
            <w:pPr>
              <w:pStyle w:val="GSATableText"/>
              <w:rPr>
                <w:sz w:val="20"/>
                <w:szCs w:val="20"/>
              </w:rPr>
            </w:pPr>
            <w:r w:rsidRPr="006C60F0">
              <w:rPr>
                <w:sz w:val="20"/>
                <w:szCs w:val="20"/>
              </w:rPr>
              <w:t>AC-20 (1) (2)</w:t>
            </w:r>
          </w:p>
        </w:tc>
      </w:tr>
      <w:tr w:rsidR="00135BD4" w:rsidRPr="006C60F0" w14:paraId="54B9391C" w14:textId="77777777" w:rsidTr="006C60F0">
        <w:trPr>
          <w:jc w:val="center"/>
        </w:trPr>
        <w:tc>
          <w:tcPr>
            <w:tcW w:w="429" w:type="pct"/>
            <w:shd w:val="clear" w:color="auto" w:fill="auto"/>
            <w:hideMark/>
          </w:tcPr>
          <w:p w14:paraId="304F3652" w14:textId="77777777" w:rsidR="00135BD4" w:rsidRPr="006C60F0" w:rsidRDefault="00135BD4" w:rsidP="006C60F0">
            <w:pPr>
              <w:pStyle w:val="GSATableHeadingLeftJustified"/>
              <w:keepNext w:val="0"/>
              <w:keepLines w:val="0"/>
            </w:pPr>
            <w:r w:rsidRPr="006C60F0">
              <w:t>AC-21</w:t>
            </w:r>
          </w:p>
        </w:tc>
        <w:tc>
          <w:tcPr>
            <w:tcW w:w="1540" w:type="pct"/>
            <w:shd w:val="clear" w:color="auto" w:fill="auto"/>
            <w:hideMark/>
          </w:tcPr>
          <w:p w14:paraId="69E3A90D" w14:textId="77777777" w:rsidR="00135BD4" w:rsidRPr="006C60F0" w:rsidRDefault="00135BD4" w:rsidP="006C60F0">
            <w:pPr>
              <w:pStyle w:val="GSATableText"/>
              <w:rPr>
                <w:sz w:val="20"/>
                <w:szCs w:val="20"/>
              </w:rPr>
            </w:pPr>
            <w:r w:rsidRPr="006C60F0">
              <w:rPr>
                <w:sz w:val="20"/>
                <w:szCs w:val="20"/>
              </w:rPr>
              <w:t>Information Sharing</w:t>
            </w:r>
          </w:p>
        </w:tc>
        <w:tc>
          <w:tcPr>
            <w:tcW w:w="819" w:type="pct"/>
            <w:gridSpan w:val="2"/>
            <w:shd w:val="clear" w:color="auto" w:fill="auto"/>
            <w:hideMark/>
          </w:tcPr>
          <w:p w14:paraId="5DD9399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182C525" w14:textId="77777777" w:rsidR="00135BD4" w:rsidRPr="006C60F0" w:rsidRDefault="00135BD4" w:rsidP="006C60F0">
            <w:pPr>
              <w:pStyle w:val="GSATableText"/>
              <w:rPr>
                <w:sz w:val="20"/>
                <w:szCs w:val="20"/>
              </w:rPr>
            </w:pPr>
            <w:r w:rsidRPr="006C60F0">
              <w:rPr>
                <w:sz w:val="20"/>
                <w:szCs w:val="20"/>
              </w:rPr>
              <w:t>AC-21</w:t>
            </w:r>
          </w:p>
        </w:tc>
        <w:tc>
          <w:tcPr>
            <w:tcW w:w="1155" w:type="pct"/>
          </w:tcPr>
          <w:p w14:paraId="40D2093D" w14:textId="77777777" w:rsidR="00135BD4" w:rsidRPr="006C60F0" w:rsidRDefault="00135BD4" w:rsidP="006C60F0">
            <w:pPr>
              <w:pStyle w:val="GSATableText"/>
              <w:rPr>
                <w:sz w:val="20"/>
                <w:szCs w:val="20"/>
              </w:rPr>
            </w:pPr>
            <w:r w:rsidRPr="006C60F0">
              <w:rPr>
                <w:sz w:val="20"/>
                <w:szCs w:val="20"/>
              </w:rPr>
              <w:t>AC-21</w:t>
            </w:r>
          </w:p>
        </w:tc>
      </w:tr>
      <w:tr w:rsidR="00135BD4" w:rsidRPr="006C60F0" w14:paraId="50A77EDB" w14:textId="77777777" w:rsidTr="006C60F0">
        <w:trPr>
          <w:jc w:val="center"/>
        </w:trPr>
        <w:tc>
          <w:tcPr>
            <w:tcW w:w="429" w:type="pct"/>
            <w:shd w:val="clear" w:color="auto" w:fill="auto"/>
            <w:hideMark/>
          </w:tcPr>
          <w:p w14:paraId="60D0B9BE" w14:textId="77777777" w:rsidR="00135BD4" w:rsidRPr="006C60F0" w:rsidRDefault="00135BD4" w:rsidP="006C60F0">
            <w:pPr>
              <w:pStyle w:val="GSATableHeadingLeftJustified"/>
              <w:keepNext w:val="0"/>
              <w:keepLines w:val="0"/>
            </w:pPr>
            <w:r w:rsidRPr="006C60F0">
              <w:t>AC-22</w:t>
            </w:r>
          </w:p>
        </w:tc>
        <w:tc>
          <w:tcPr>
            <w:tcW w:w="1540" w:type="pct"/>
            <w:shd w:val="clear" w:color="auto" w:fill="auto"/>
            <w:hideMark/>
          </w:tcPr>
          <w:p w14:paraId="42728E4E" w14:textId="77777777" w:rsidR="00135BD4" w:rsidRPr="006C60F0" w:rsidRDefault="00135BD4" w:rsidP="006C60F0">
            <w:pPr>
              <w:pStyle w:val="GSATableText"/>
              <w:rPr>
                <w:sz w:val="20"/>
                <w:szCs w:val="20"/>
              </w:rPr>
            </w:pPr>
            <w:r w:rsidRPr="006C60F0">
              <w:rPr>
                <w:sz w:val="20"/>
                <w:szCs w:val="20"/>
              </w:rPr>
              <w:t>Publicly Accessible Content</w:t>
            </w:r>
          </w:p>
        </w:tc>
        <w:tc>
          <w:tcPr>
            <w:tcW w:w="819" w:type="pct"/>
            <w:gridSpan w:val="2"/>
            <w:shd w:val="clear" w:color="auto" w:fill="auto"/>
            <w:hideMark/>
          </w:tcPr>
          <w:p w14:paraId="3FCA2FD6" w14:textId="77777777" w:rsidR="00135BD4" w:rsidRPr="006C60F0" w:rsidRDefault="00135BD4" w:rsidP="006C60F0">
            <w:pPr>
              <w:pStyle w:val="GSATableText"/>
              <w:rPr>
                <w:sz w:val="20"/>
                <w:szCs w:val="20"/>
              </w:rPr>
            </w:pPr>
            <w:r w:rsidRPr="006C60F0">
              <w:rPr>
                <w:sz w:val="20"/>
                <w:szCs w:val="20"/>
              </w:rPr>
              <w:t>AC-22</w:t>
            </w:r>
          </w:p>
        </w:tc>
        <w:tc>
          <w:tcPr>
            <w:tcW w:w="1057" w:type="pct"/>
            <w:shd w:val="clear" w:color="auto" w:fill="auto"/>
            <w:hideMark/>
          </w:tcPr>
          <w:p w14:paraId="4A99F4FD" w14:textId="77777777" w:rsidR="00135BD4" w:rsidRPr="006C60F0" w:rsidRDefault="00135BD4" w:rsidP="006C60F0">
            <w:pPr>
              <w:pStyle w:val="GSATableText"/>
              <w:rPr>
                <w:sz w:val="20"/>
                <w:szCs w:val="20"/>
              </w:rPr>
            </w:pPr>
            <w:r w:rsidRPr="006C60F0">
              <w:rPr>
                <w:sz w:val="20"/>
                <w:szCs w:val="20"/>
              </w:rPr>
              <w:t>AC-22</w:t>
            </w:r>
          </w:p>
        </w:tc>
        <w:tc>
          <w:tcPr>
            <w:tcW w:w="1155" w:type="pct"/>
          </w:tcPr>
          <w:p w14:paraId="0F587C5C" w14:textId="77777777" w:rsidR="00135BD4" w:rsidRPr="006C60F0" w:rsidRDefault="00135BD4" w:rsidP="006C60F0">
            <w:pPr>
              <w:pStyle w:val="GSATableText"/>
              <w:rPr>
                <w:sz w:val="20"/>
                <w:szCs w:val="20"/>
              </w:rPr>
            </w:pPr>
            <w:r w:rsidRPr="006C60F0">
              <w:rPr>
                <w:sz w:val="20"/>
                <w:szCs w:val="20"/>
              </w:rPr>
              <w:t>AC-22</w:t>
            </w:r>
          </w:p>
        </w:tc>
      </w:tr>
      <w:tr w:rsidR="00722C7F" w:rsidRPr="006C60F0" w14:paraId="260BB203" w14:textId="77777777" w:rsidTr="00722C7F">
        <w:trPr>
          <w:jc w:val="center"/>
        </w:trPr>
        <w:tc>
          <w:tcPr>
            <w:tcW w:w="429" w:type="pct"/>
            <w:shd w:val="clear" w:color="auto" w:fill="D9D9D9" w:themeFill="background1" w:themeFillShade="D9"/>
            <w:hideMark/>
          </w:tcPr>
          <w:p w14:paraId="44BA828E" w14:textId="77777777" w:rsidR="00722C7F" w:rsidRPr="006C60F0" w:rsidRDefault="00722C7F" w:rsidP="006C60F0">
            <w:pPr>
              <w:pStyle w:val="GSATableHeadingLeftJustified"/>
              <w:keepNext w:val="0"/>
              <w:keepLines w:val="0"/>
            </w:pPr>
            <w:r w:rsidRPr="006C60F0">
              <w:t>AT</w:t>
            </w:r>
          </w:p>
        </w:tc>
        <w:tc>
          <w:tcPr>
            <w:tcW w:w="4571" w:type="pct"/>
            <w:gridSpan w:val="5"/>
            <w:shd w:val="clear" w:color="auto" w:fill="D9D9D9" w:themeFill="background1" w:themeFillShade="D9"/>
          </w:tcPr>
          <w:p w14:paraId="1DCB9479" w14:textId="7FE4C462" w:rsidR="00722C7F" w:rsidRPr="006C60F0" w:rsidRDefault="00722C7F" w:rsidP="00722C7F">
            <w:pPr>
              <w:pStyle w:val="GSATableHeading"/>
              <w:keepNext w:val="0"/>
              <w:keepLines w:val="0"/>
              <w:jc w:val="left"/>
              <w:rPr>
                <w:szCs w:val="20"/>
              </w:rPr>
            </w:pPr>
            <w:r w:rsidRPr="006C60F0">
              <w:rPr>
                <w:szCs w:val="20"/>
              </w:rPr>
              <w:t xml:space="preserve">Awareness and Training </w:t>
            </w:r>
          </w:p>
        </w:tc>
      </w:tr>
      <w:tr w:rsidR="00135BD4" w:rsidRPr="006C60F0" w14:paraId="2CE066C0" w14:textId="77777777" w:rsidTr="006C60F0">
        <w:trPr>
          <w:jc w:val="center"/>
        </w:trPr>
        <w:tc>
          <w:tcPr>
            <w:tcW w:w="429" w:type="pct"/>
            <w:shd w:val="clear" w:color="auto" w:fill="auto"/>
            <w:hideMark/>
          </w:tcPr>
          <w:p w14:paraId="29B8DE94" w14:textId="77777777" w:rsidR="00135BD4" w:rsidRPr="006C60F0" w:rsidRDefault="00135BD4" w:rsidP="006C60F0">
            <w:pPr>
              <w:pStyle w:val="GSATableHeadingLeftJustified"/>
              <w:keepNext w:val="0"/>
              <w:keepLines w:val="0"/>
            </w:pPr>
            <w:r w:rsidRPr="006C60F0">
              <w:t>AT-1</w:t>
            </w:r>
          </w:p>
        </w:tc>
        <w:tc>
          <w:tcPr>
            <w:tcW w:w="1540" w:type="pct"/>
            <w:shd w:val="clear" w:color="auto" w:fill="auto"/>
            <w:hideMark/>
          </w:tcPr>
          <w:p w14:paraId="343FA42A" w14:textId="77777777" w:rsidR="00135BD4" w:rsidRPr="006C60F0" w:rsidRDefault="00135BD4" w:rsidP="006C60F0">
            <w:pPr>
              <w:pStyle w:val="GSATableText"/>
              <w:rPr>
                <w:sz w:val="20"/>
                <w:szCs w:val="20"/>
              </w:rPr>
            </w:pPr>
            <w:r w:rsidRPr="006C60F0">
              <w:rPr>
                <w:sz w:val="20"/>
                <w:szCs w:val="20"/>
              </w:rPr>
              <w:t>Security Awareness and Training Policy and Procedures</w:t>
            </w:r>
          </w:p>
        </w:tc>
        <w:tc>
          <w:tcPr>
            <w:tcW w:w="819" w:type="pct"/>
            <w:gridSpan w:val="2"/>
            <w:shd w:val="clear" w:color="auto" w:fill="auto"/>
            <w:hideMark/>
          </w:tcPr>
          <w:p w14:paraId="0889B547" w14:textId="77777777" w:rsidR="00135BD4" w:rsidRPr="006C60F0" w:rsidRDefault="00135BD4" w:rsidP="006C60F0">
            <w:pPr>
              <w:pStyle w:val="GSATableText"/>
              <w:rPr>
                <w:sz w:val="20"/>
                <w:szCs w:val="20"/>
              </w:rPr>
            </w:pPr>
            <w:r w:rsidRPr="006C60F0">
              <w:rPr>
                <w:sz w:val="20"/>
                <w:szCs w:val="20"/>
              </w:rPr>
              <w:t>AT-1</w:t>
            </w:r>
          </w:p>
        </w:tc>
        <w:tc>
          <w:tcPr>
            <w:tcW w:w="1057" w:type="pct"/>
            <w:shd w:val="clear" w:color="auto" w:fill="auto"/>
            <w:hideMark/>
          </w:tcPr>
          <w:p w14:paraId="25FC2C5A" w14:textId="77777777" w:rsidR="00135BD4" w:rsidRPr="006C60F0" w:rsidRDefault="00135BD4" w:rsidP="006C60F0">
            <w:pPr>
              <w:pStyle w:val="GSATableText"/>
              <w:rPr>
                <w:sz w:val="20"/>
                <w:szCs w:val="20"/>
              </w:rPr>
            </w:pPr>
            <w:r w:rsidRPr="006C60F0">
              <w:rPr>
                <w:sz w:val="20"/>
                <w:szCs w:val="20"/>
              </w:rPr>
              <w:t>AT-1</w:t>
            </w:r>
          </w:p>
        </w:tc>
        <w:tc>
          <w:tcPr>
            <w:tcW w:w="1155" w:type="pct"/>
          </w:tcPr>
          <w:p w14:paraId="563E3E14" w14:textId="77777777" w:rsidR="00135BD4" w:rsidRPr="006C60F0" w:rsidRDefault="00135BD4" w:rsidP="006C60F0">
            <w:pPr>
              <w:pStyle w:val="GSATableText"/>
              <w:rPr>
                <w:sz w:val="20"/>
                <w:szCs w:val="20"/>
              </w:rPr>
            </w:pPr>
            <w:r w:rsidRPr="006C60F0">
              <w:rPr>
                <w:sz w:val="20"/>
                <w:szCs w:val="20"/>
              </w:rPr>
              <w:t>AT-1</w:t>
            </w:r>
          </w:p>
        </w:tc>
      </w:tr>
      <w:tr w:rsidR="00135BD4" w:rsidRPr="006C60F0" w14:paraId="5250B182" w14:textId="77777777" w:rsidTr="006C60F0">
        <w:trPr>
          <w:jc w:val="center"/>
        </w:trPr>
        <w:tc>
          <w:tcPr>
            <w:tcW w:w="429" w:type="pct"/>
            <w:shd w:val="clear" w:color="auto" w:fill="auto"/>
            <w:hideMark/>
          </w:tcPr>
          <w:p w14:paraId="37D2934A" w14:textId="77777777" w:rsidR="00135BD4" w:rsidRPr="006C60F0" w:rsidRDefault="00135BD4" w:rsidP="006C60F0">
            <w:pPr>
              <w:pStyle w:val="GSATableHeadingLeftJustified"/>
              <w:keepNext w:val="0"/>
              <w:keepLines w:val="0"/>
            </w:pPr>
            <w:r w:rsidRPr="006C60F0">
              <w:t>AT-2</w:t>
            </w:r>
          </w:p>
        </w:tc>
        <w:tc>
          <w:tcPr>
            <w:tcW w:w="1540" w:type="pct"/>
            <w:shd w:val="clear" w:color="auto" w:fill="auto"/>
            <w:hideMark/>
          </w:tcPr>
          <w:p w14:paraId="246958EC" w14:textId="77777777" w:rsidR="00135BD4" w:rsidRPr="006C60F0" w:rsidRDefault="00135BD4" w:rsidP="006C60F0">
            <w:pPr>
              <w:pStyle w:val="GSATableText"/>
              <w:rPr>
                <w:sz w:val="20"/>
                <w:szCs w:val="20"/>
              </w:rPr>
            </w:pPr>
            <w:r w:rsidRPr="006C60F0">
              <w:rPr>
                <w:sz w:val="20"/>
                <w:szCs w:val="20"/>
              </w:rPr>
              <w:t>Security Awareness Training</w:t>
            </w:r>
          </w:p>
        </w:tc>
        <w:tc>
          <w:tcPr>
            <w:tcW w:w="819" w:type="pct"/>
            <w:gridSpan w:val="2"/>
            <w:shd w:val="clear" w:color="auto" w:fill="auto"/>
            <w:hideMark/>
          </w:tcPr>
          <w:p w14:paraId="788523CE" w14:textId="77777777" w:rsidR="00135BD4" w:rsidRPr="006C60F0" w:rsidRDefault="00135BD4" w:rsidP="006C60F0">
            <w:pPr>
              <w:pStyle w:val="GSATableText"/>
              <w:rPr>
                <w:sz w:val="20"/>
                <w:szCs w:val="20"/>
              </w:rPr>
            </w:pPr>
            <w:r w:rsidRPr="006C60F0">
              <w:rPr>
                <w:sz w:val="20"/>
                <w:szCs w:val="20"/>
              </w:rPr>
              <w:t>AT-2</w:t>
            </w:r>
          </w:p>
        </w:tc>
        <w:tc>
          <w:tcPr>
            <w:tcW w:w="1057" w:type="pct"/>
            <w:shd w:val="clear" w:color="auto" w:fill="auto"/>
            <w:hideMark/>
          </w:tcPr>
          <w:p w14:paraId="26BBA061" w14:textId="77777777" w:rsidR="00135BD4" w:rsidRPr="006C60F0" w:rsidRDefault="00135BD4" w:rsidP="006C60F0">
            <w:pPr>
              <w:pStyle w:val="GSATableText"/>
              <w:rPr>
                <w:sz w:val="20"/>
                <w:szCs w:val="20"/>
              </w:rPr>
            </w:pPr>
            <w:r w:rsidRPr="006C60F0">
              <w:rPr>
                <w:sz w:val="20"/>
                <w:szCs w:val="20"/>
              </w:rPr>
              <w:t>AT-2 (2)</w:t>
            </w:r>
          </w:p>
        </w:tc>
        <w:tc>
          <w:tcPr>
            <w:tcW w:w="1155" w:type="pct"/>
          </w:tcPr>
          <w:p w14:paraId="07047D89" w14:textId="77777777" w:rsidR="00135BD4" w:rsidRPr="006C60F0" w:rsidRDefault="00135BD4" w:rsidP="006C60F0">
            <w:pPr>
              <w:pStyle w:val="GSATableText"/>
              <w:rPr>
                <w:sz w:val="20"/>
                <w:szCs w:val="20"/>
              </w:rPr>
            </w:pPr>
            <w:r w:rsidRPr="006C60F0">
              <w:rPr>
                <w:sz w:val="20"/>
                <w:szCs w:val="20"/>
              </w:rPr>
              <w:t>AT-2 (2)</w:t>
            </w:r>
          </w:p>
        </w:tc>
      </w:tr>
      <w:tr w:rsidR="00135BD4" w:rsidRPr="006C60F0" w14:paraId="63D2BE37" w14:textId="77777777" w:rsidTr="006C60F0">
        <w:trPr>
          <w:jc w:val="center"/>
        </w:trPr>
        <w:tc>
          <w:tcPr>
            <w:tcW w:w="429" w:type="pct"/>
            <w:shd w:val="clear" w:color="auto" w:fill="auto"/>
            <w:hideMark/>
          </w:tcPr>
          <w:p w14:paraId="7CB69FAA" w14:textId="77777777" w:rsidR="00135BD4" w:rsidRPr="006C60F0" w:rsidRDefault="00135BD4" w:rsidP="006C60F0">
            <w:pPr>
              <w:pStyle w:val="GSATableHeadingLeftJustified"/>
              <w:keepNext w:val="0"/>
              <w:keepLines w:val="0"/>
            </w:pPr>
            <w:r w:rsidRPr="006C60F0">
              <w:t>AT-3</w:t>
            </w:r>
          </w:p>
        </w:tc>
        <w:tc>
          <w:tcPr>
            <w:tcW w:w="1540" w:type="pct"/>
            <w:shd w:val="clear" w:color="auto" w:fill="auto"/>
            <w:hideMark/>
          </w:tcPr>
          <w:p w14:paraId="05183BFD" w14:textId="77777777" w:rsidR="00135BD4" w:rsidRPr="006C60F0" w:rsidRDefault="00135BD4" w:rsidP="006C60F0">
            <w:pPr>
              <w:pStyle w:val="GSATableText"/>
              <w:rPr>
                <w:sz w:val="20"/>
                <w:szCs w:val="20"/>
              </w:rPr>
            </w:pPr>
            <w:r w:rsidRPr="006C60F0">
              <w:rPr>
                <w:sz w:val="20"/>
                <w:szCs w:val="20"/>
              </w:rPr>
              <w:t>Role-Based Security Training</w:t>
            </w:r>
          </w:p>
        </w:tc>
        <w:tc>
          <w:tcPr>
            <w:tcW w:w="819" w:type="pct"/>
            <w:gridSpan w:val="2"/>
            <w:shd w:val="clear" w:color="auto" w:fill="auto"/>
            <w:hideMark/>
          </w:tcPr>
          <w:p w14:paraId="0DC21CE0" w14:textId="77777777" w:rsidR="00135BD4" w:rsidRPr="006C60F0" w:rsidRDefault="00135BD4" w:rsidP="006C60F0">
            <w:pPr>
              <w:pStyle w:val="GSATableText"/>
              <w:rPr>
                <w:sz w:val="20"/>
                <w:szCs w:val="20"/>
              </w:rPr>
            </w:pPr>
            <w:r w:rsidRPr="006C60F0">
              <w:rPr>
                <w:sz w:val="20"/>
                <w:szCs w:val="20"/>
              </w:rPr>
              <w:t>AT-3</w:t>
            </w:r>
          </w:p>
        </w:tc>
        <w:tc>
          <w:tcPr>
            <w:tcW w:w="1057" w:type="pct"/>
            <w:shd w:val="clear" w:color="auto" w:fill="auto"/>
            <w:hideMark/>
          </w:tcPr>
          <w:p w14:paraId="6ADA672F" w14:textId="77777777" w:rsidR="00135BD4" w:rsidRPr="006C60F0" w:rsidRDefault="00135BD4" w:rsidP="006C60F0">
            <w:pPr>
              <w:pStyle w:val="GSATableText"/>
              <w:rPr>
                <w:sz w:val="20"/>
                <w:szCs w:val="20"/>
              </w:rPr>
            </w:pPr>
            <w:r w:rsidRPr="006C60F0">
              <w:rPr>
                <w:sz w:val="20"/>
                <w:szCs w:val="20"/>
              </w:rPr>
              <w:t xml:space="preserve">AT-3 </w:t>
            </w:r>
          </w:p>
        </w:tc>
        <w:tc>
          <w:tcPr>
            <w:tcW w:w="1155" w:type="pct"/>
          </w:tcPr>
          <w:p w14:paraId="57B55D8D" w14:textId="77777777" w:rsidR="00135BD4" w:rsidRPr="006C60F0" w:rsidRDefault="00135BD4" w:rsidP="006C60F0">
            <w:pPr>
              <w:pStyle w:val="GSATableText"/>
              <w:rPr>
                <w:sz w:val="20"/>
                <w:szCs w:val="20"/>
              </w:rPr>
            </w:pPr>
            <w:r w:rsidRPr="006C60F0">
              <w:rPr>
                <w:sz w:val="20"/>
                <w:szCs w:val="20"/>
              </w:rPr>
              <w:t>AT-3 (3) (4)</w:t>
            </w:r>
          </w:p>
        </w:tc>
      </w:tr>
      <w:tr w:rsidR="00135BD4" w:rsidRPr="006C60F0" w14:paraId="46B2A1C3" w14:textId="77777777" w:rsidTr="006C60F0">
        <w:trPr>
          <w:jc w:val="center"/>
        </w:trPr>
        <w:tc>
          <w:tcPr>
            <w:tcW w:w="429" w:type="pct"/>
            <w:shd w:val="clear" w:color="auto" w:fill="auto"/>
            <w:hideMark/>
          </w:tcPr>
          <w:p w14:paraId="26D83593" w14:textId="77777777" w:rsidR="00135BD4" w:rsidRPr="006C60F0" w:rsidRDefault="00135BD4" w:rsidP="006C60F0">
            <w:pPr>
              <w:pStyle w:val="GSATableHeadingLeftJustified"/>
              <w:keepNext w:val="0"/>
              <w:keepLines w:val="0"/>
            </w:pPr>
            <w:r w:rsidRPr="006C60F0">
              <w:t>AT-4</w:t>
            </w:r>
          </w:p>
        </w:tc>
        <w:tc>
          <w:tcPr>
            <w:tcW w:w="1540" w:type="pct"/>
            <w:shd w:val="clear" w:color="auto" w:fill="auto"/>
            <w:hideMark/>
          </w:tcPr>
          <w:p w14:paraId="4F8C09F7" w14:textId="77777777" w:rsidR="00135BD4" w:rsidRPr="006C60F0" w:rsidRDefault="00135BD4" w:rsidP="006C60F0">
            <w:pPr>
              <w:pStyle w:val="GSATableText"/>
              <w:rPr>
                <w:sz w:val="20"/>
                <w:szCs w:val="20"/>
              </w:rPr>
            </w:pPr>
            <w:r w:rsidRPr="006C60F0">
              <w:rPr>
                <w:sz w:val="20"/>
                <w:szCs w:val="20"/>
              </w:rPr>
              <w:t>Security Training Records</w:t>
            </w:r>
          </w:p>
        </w:tc>
        <w:tc>
          <w:tcPr>
            <w:tcW w:w="819" w:type="pct"/>
            <w:gridSpan w:val="2"/>
            <w:shd w:val="clear" w:color="auto" w:fill="auto"/>
            <w:hideMark/>
          </w:tcPr>
          <w:p w14:paraId="4A672019" w14:textId="77777777" w:rsidR="00135BD4" w:rsidRPr="006C60F0" w:rsidRDefault="00135BD4" w:rsidP="006C60F0">
            <w:pPr>
              <w:pStyle w:val="GSATableText"/>
              <w:rPr>
                <w:sz w:val="20"/>
                <w:szCs w:val="20"/>
              </w:rPr>
            </w:pPr>
            <w:r w:rsidRPr="006C60F0">
              <w:rPr>
                <w:sz w:val="20"/>
                <w:szCs w:val="20"/>
              </w:rPr>
              <w:t>AT-4</w:t>
            </w:r>
          </w:p>
        </w:tc>
        <w:tc>
          <w:tcPr>
            <w:tcW w:w="1057" w:type="pct"/>
            <w:shd w:val="clear" w:color="auto" w:fill="auto"/>
            <w:hideMark/>
          </w:tcPr>
          <w:p w14:paraId="714730FA" w14:textId="77777777" w:rsidR="00135BD4" w:rsidRPr="006C60F0" w:rsidRDefault="00135BD4" w:rsidP="006C60F0">
            <w:pPr>
              <w:pStyle w:val="GSATableText"/>
              <w:rPr>
                <w:sz w:val="20"/>
                <w:szCs w:val="20"/>
              </w:rPr>
            </w:pPr>
            <w:r w:rsidRPr="006C60F0">
              <w:rPr>
                <w:sz w:val="20"/>
                <w:szCs w:val="20"/>
              </w:rPr>
              <w:t>AT-4</w:t>
            </w:r>
          </w:p>
        </w:tc>
        <w:tc>
          <w:tcPr>
            <w:tcW w:w="1155" w:type="pct"/>
          </w:tcPr>
          <w:p w14:paraId="532ED51D" w14:textId="77777777" w:rsidR="00135BD4" w:rsidRPr="006C60F0" w:rsidRDefault="00135BD4" w:rsidP="006C60F0">
            <w:pPr>
              <w:pStyle w:val="GSATableText"/>
              <w:rPr>
                <w:sz w:val="20"/>
                <w:szCs w:val="20"/>
              </w:rPr>
            </w:pPr>
            <w:r w:rsidRPr="006C60F0">
              <w:rPr>
                <w:sz w:val="20"/>
                <w:szCs w:val="20"/>
              </w:rPr>
              <w:t>AT-4</w:t>
            </w:r>
          </w:p>
        </w:tc>
      </w:tr>
      <w:tr w:rsidR="00722C7F" w:rsidRPr="006C60F0" w14:paraId="0B718A48" w14:textId="77777777" w:rsidTr="00722C7F">
        <w:trPr>
          <w:jc w:val="center"/>
        </w:trPr>
        <w:tc>
          <w:tcPr>
            <w:tcW w:w="429" w:type="pct"/>
            <w:shd w:val="clear" w:color="auto" w:fill="D9D9D9" w:themeFill="background1" w:themeFillShade="D9"/>
            <w:hideMark/>
          </w:tcPr>
          <w:p w14:paraId="4DF482B7" w14:textId="77777777" w:rsidR="00722C7F" w:rsidRPr="006C60F0" w:rsidRDefault="00722C7F" w:rsidP="006C60F0">
            <w:pPr>
              <w:pStyle w:val="GSATableHeadingLeftJustified"/>
              <w:keepNext w:val="0"/>
              <w:keepLines w:val="0"/>
            </w:pPr>
            <w:r w:rsidRPr="006C60F0">
              <w:t>AU</w:t>
            </w:r>
          </w:p>
        </w:tc>
        <w:tc>
          <w:tcPr>
            <w:tcW w:w="4571" w:type="pct"/>
            <w:gridSpan w:val="5"/>
            <w:shd w:val="clear" w:color="auto" w:fill="D9D9D9" w:themeFill="background1" w:themeFillShade="D9"/>
          </w:tcPr>
          <w:p w14:paraId="4CDB12EA" w14:textId="604B467F" w:rsidR="00722C7F" w:rsidRPr="006C60F0" w:rsidRDefault="00722C7F" w:rsidP="00722C7F">
            <w:pPr>
              <w:pStyle w:val="GSATableHeading"/>
              <w:keepNext w:val="0"/>
              <w:keepLines w:val="0"/>
              <w:jc w:val="left"/>
              <w:rPr>
                <w:szCs w:val="20"/>
              </w:rPr>
            </w:pPr>
            <w:r w:rsidRPr="006C60F0">
              <w:rPr>
                <w:szCs w:val="20"/>
              </w:rPr>
              <w:t xml:space="preserve">Audit and Accountability </w:t>
            </w:r>
          </w:p>
        </w:tc>
      </w:tr>
      <w:tr w:rsidR="00135BD4" w:rsidRPr="006C60F0" w14:paraId="1AC36D9D" w14:textId="77777777" w:rsidTr="006C60F0">
        <w:trPr>
          <w:jc w:val="center"/>
        </w:trPr>
        <w:tc>
          <w:tcPr>
            <w:tcW w:w="429" w:type="pct"/>
            <w:shd w:val="clear" w:color="auto" w:fill="auto"/>
            <w:hideMark/>
          </w:tcPr>
          <w:p w14:paraId="1DD29585" w14:textId="77777777" w:rsidR="00135BD4" w:rsidRPr="006C60F0" w:rsidRDefault="00135BD4" w:rsidP="006C60F0">
            <w:pPr>
              <w:pStyle w:val="GSATableHeadingLeftJustified"/>
              <w:keepNext w:val="0"/>
              <w:keepLines w:val="0"/>
            </w:pPr>
            <w:r w:rsidRPr="006C60F0">
              <w:t>AU-1</w:t>
            </w:r>
          </w:p>
        </w:tc>
        <w:tc>
          <w:tcPr>
            <w:tcW w:w="1540" w:type="pct"/>
            <w:shd w:val="clear" w:color="auto" w:fill="auto"/>
            <w:hideMark/>
          </w:tcPr>
          <w:p w14:paraId="32BECCFC" w14:textId="77777777" w:rsidR="00135BD4" w:rsidRPr="006C60F0" w:rsidRDefault="00135BD4" w:rsidP="006C60F0">
            <w:pPr>
              <w:pStyle w:val="GSATableText"/>
              <w:rPr>
                <w:sz w:val="20"/>
                <w:szCs w:val="20"/>
              </w:rPr>
            </w:pPr>
            <w:r w:rsidRPr="006C60F0">
              <w:rPr>
                <w:sz w:val="20"/>
                <w:szCs w:val="20"/>
              </w:rPr>
              <w:t>Audit and Accountability Policy and Procedures</w:t>
            </w:r>
          </w:p>
        </w:tc>
        <w:tc>
          <w:tcPr>
            <w:tcW w:w="819" w:type="pct"/>
            <w:gridSpan w:val="2"/>
            <w:shd w:val="clear" w:color="auto" w:fill="auto"/>
            <w:hideMark/>
          </w:tcPr>
          <w:p w14:paraId="5CCAA5D4" w14:textId="77777777" w:rsidR="00135BD4" w:rsidRPr="006C60F0" w:rsidRDefault="00135BD4" w:rsidP="006C60F0">
            <w:pPr>
              <w:pStyle w:val="GSATableText"/>
              <w:rPr>
                <w:sz w:val="20"/>
                <w:szCs w:val="20"/>
              </w:rPr>
            </w:pPr>
            <w:r w:rsidRPr="006C60F0">
              <w:rPr>
                <w:sz w:val="20"/>
                <w:szCs w:val="20"/>
              </w:rPr>
              <w:t>AU-1</w:t>
            </w:r>
          </w:p>
        </w:tc>
        <w:tc>
          <w:tcPr>
            <w:tcW w:w="1057" w:type="pct"/>
            <w:shd w:val="clear" w:color="auto" w:fill="auto"/>
            <w:hideMark/>
          </w:tcPr>
          <w:p w14:paraId="65489E64" w14:textId="77777777" w:rsidR="00135BD4" w:rsidRPr="006C60F0" w:rsidRDefault="00135BD4" w:rsidP="006C60F0">
            <w:pPr>
              <w:pStyle w:val="GSATableText"/>
              <w:rPr>
                <w:sz w:val="20"/>
                <w:szCs w:val="20"/>
              </w:rPr>
            </w:pPr>
            <w:r w:rsidRPr="006C60F0">
              <w:rPr>
                <w:sz w:val="20"/>
                <w:szCs w:val="20"/>
              </w:rPr>
              <w:t>AU-1</w:t>
            </w:r>
          </w:p>
        </w:tc>
        <w:tc>
          <w:tcPr>
            <w:tcW w:w="1155" w:type="pct"/>
          </w:tcPr>
          <w:p w14:paraId="2DF13D25" w14:textId="77777777" w:rsidR="00135BD4" w:rsidRPr="006C60F0" w:rsidRDefault="00135BD4" w:rsidP="006C60F0">
            <w:pPr>
              <w:pStyle w:val="GSATableText"/>
              <w:rPr>
                <w:sz w:val="20"/>
                <w:szCs w:val="20"/>
              </w:rPr>
            </w:pPr>
            <w:r w:rsidRPr="006C60F0">
              <w:rPr>
                <w:sz w:val="20"/>
                <w:szCs w:val="20"/>
              </w:rPr>
              <w:t>AU-1</w:t>
            </w:r>
          </w:p>
        </w:tc>
      </w:tr>
      <w:tr w:rsidR="00135BD4" w:rsidRPr="006C60F0" w14:paraId="589729EF" w14:textId="77777777" w:rsidTr="006C60F0">
        <w:trPr>
          <w:jc w:val="center"/>
        </w:trPr>
        <w:tc>
          <w:tcPr>
            <w:tcW w:w="429" w:type="pct"/>
            <w:shd w:val="clear" w:color="auto" w:fill="auto"/>
            <w:hideMark/>
          </w:tcPr>
          <w:p w14:paraId="5650EA37" w14:textId="77777777" w:rsidR="00135BD4" w:rsidRPr="006C60F0" w:rsidRDefault="00135BD4" w:rsidP="006C60F0">
            <w:pPr>
              <w:pStyle w:val="GSATableHeadingLeftJustified"/>
              <w:keepNext w:val="0"/>
              <w:keepLines w:val="0"/>
            </w:pPr>
            <w:r w:rsidRPr="006C60F0">
              <w:t>AU-2</w:t>
            </w:r>
          </w:p>
        </w:tc>
        <w:tc>
          <w:tcPr>
            <w:tcW w:w="1540" w:type="pct"/>
            <w:shd w:val="clear" w:color="auto" w:fill="auto"/>
            <w:hideMark/>
          </w:tcPr>
          <w:p w14:paraId="79361313" w14:textId="77777777" w:rsidR="00135BD4" w:rsidRPr="006C60F0" w:rsidRDefault="00135BD4" w:rsidP="006C60F0">
            <w:pPr>
              <w:pStyle w:val="GSATableText"/>
              <w:rPr>
                <w:sz w:val="20"/>
                <w:szCs w:val="20"/>
              </w:rPr>
            </w:pPr>
            <w:r w:rsidRPr="006C60F0">
              <w:rPr>
                <w:sz w:val="20"/>
                <w:szCs w:val="20"/>
              </w:rPr>
              <w:t>Audit Events</w:t>
            </w:r>
          </w:p>
        </w:tc>
        <w:tc>
          <w:tcPr>
            <w:tcW w:w="819" w:type="pct"/>
            <w:gridSpan w:val="2"/>
            <w:shd w:val="clear" w:color="auto" w:fill="auto"/>
            <w:hideMark/>
          </w:tcPr>
          <w:p w14:paraId="2A86AA9A" w14:textId="77777777" w:rsidR="00135BD4" w:rsidRPr="006C60F0" w:rsidRDefault="00135BD4" w:rsidP="006C60F0">
            <w:pPr>
              <w:pStyle w:val="GSATableText"/>
              <w:rPr>
                <w:sz w:val="20"/>
                <w:szCs w:val="20"/>
              </w:rPr>
            </w:pPr>
            <w:r w:rsidRPr="006C60F0">
              <w:rPr>
                <w:sz w:val="20"/>
                <w:szCs w:val="20"/>
              </w:rPr>
              <w:t>AU-2</w:t>
            </w:r>
          </w:p>
        </w:tc>
        <w:tc>
          <w:tcPr>
            <w:tcW w:w="1057" w:type="pct"/>
            <w:shd w:val="clear" w:color="auto" w:fill="auto"/>
            <w:hideMark/>
          </w:tcPr>
          <w:p w14:paraId="0B4BA29A" w14:textId="77777777" w:rsidR="00135BD4" w:rsidRPr="006C60F0" w:rsidRDefault="00135BD4" w:rsidP="006C60F0">
            <w:pPr>
              <w:pStyle w:val="GSATableText"/>
              <w:rPr>
                <w:sz w:val="20"/>
                <w:szCs w:val="20"/>
              </w:rPr>
            </w:pPr>
            <w:r w:rsidRPr="006C60F0">
              <w:rPr>
                <w:sz w:val="20"/>
                <w:szCs w:val="20"/>
              </w:rPr>
              <w:t>AU-2 (3)</w:t>
            </w:r>
          </w:p>
        </w:tc>
        <w:tc>
          <w:tcPr>
            <w:tcW w:w="1155" w:type="pct"/>
          </w:tcPr>
          <w:p w14:paraId="6FA99A73" w14:textId="77777777" w:rsidR="00135BD4" w:rsidRPr="006C60F0" w:rsidRDefault="00135BD4" w:rsidP="006C60F0">
            <w:pPr>
              <w:pStyle w:val="GSATableText"/>
              <w:rPr>
                <w:sz w:val="20"/>
                <w:szCs w:val="20"/>
              </w:rPr>
            </w:pPr>
            <w:r w:rsidRPr="006C60F0">
              <w:rPr>
                <w:sz w:val="20"/>
                <w:szCs w:val="20"/>
              </w:rPr>
              <w:t>AU-2 (3)</w:t>
            </w:r>
          </w:p>
        </w:tc>
      </w:tr>
      <w:tr w:rsidR="00135BD4" w:rsidRPr="006C60F0" w14:paraId="4FA59A37" w14:textId="77777777" w:rsidTr="006C60F0">
        <w:trPr>
          <w:jc w:val="center"/>
        </w:trPr>
        <w:tc>
          <w:tcPr>
            <w:tcW w:w="429" w:type="pct"/>
            <w:shd w:val="clear" w:color="auto" w:fill="auto"/>
            <w:hideMark/>
          </w:tcPr>
          <w:p w14:paraId="3A308EEA" w14:textId="77777777" w:rsidR="00135BD4" w:rsidRPr="006C60F0" w:rsidRDefault="00135BD4" w:rsidP="006C60F0">
            <w:pPr>
              <w:pStyle w:val="GSATableHeadingLeftJustified"/>
              <w:keepNext w:val="0"/>
              <w:keepLines w:val="0"/>
            </w:pPr>
            <w:r w:rsidRPr="006C60F0">
              <w:t>AU-3</w:t>
            </w:r>
          </w:p>
        </w:tc>
        <w:tc>
          <w:tcPr>
            <w:tcW w:w="1540" w:type="pct"/>
            <w:shd w:val="clear" w:color="auto" w:fill="auto"/>
            <w:hideMark/>
          </w:tcPr>
          <w:p w14:paraId="73E77FB8" w14:textId="77777777" w:rsidR="00135BD4" w:rsidRPr="006C60F0" w:rsidRDefault="00135BD4" w:rsidP="006C60F0">
            <w:pPr>
              <w:pStyle w:val="GSATableText"/>
              <w:rPr>
                <w:sz w:val="20"/>
                <w:szCs w:val="20"/>
              </w:rPr>
            </w:pPr>
            <w:r w:rsidRPr="006C60F0">
              <w:rPr>
                <w:sz w:val="20"/>
                <w:szCs w:val="20"/>
              </w:rPr>
              <w:t>Content of Audit Records</w:t>
            </w:r>
          </w:p>
        </w:tc>
        <w:tc>
          <w:tcPr>
            <w:tcW w:w="819" w:type="pct"/>
            <w:gridSpan w:val="2"/>
            <w:shd w:val="clear" w:color="auto" w:fill="auto"/>
            <w:hideMark/>
          </w:tcPr>
          <w:p w14:paraId="131BB872" w14:textId="77777777" w:rsidR="00135BD4" w:rsidRPr="006C60F0" w:rsidRDefault="00135BD4" w:rsidP="006C60F0">
            <w:pPr>
              <w:pStyle w:val="GSATableText"/>
              <w:rPr>
                <w:sz w:val="20"/>
                <w:szCs w:val="20"/>
              </w:rPr>
            </w:pPr>
            <w:r w:rsidRPr="006C60F0">
              <w:rPr>
                <w:sz w:val="20"/>
                <w:szCs w:val="20"/>
              </w:rPr>
              <w:t>AU-3</w:t>
            </w:r>
          </w:p>
        </w:tc>
        <w:tc>
          <w:tcPr>
            <w:tcW w:w="1057" w:type="pct"/>
            <w:shd w:val="clear" w:color="auto" w:fill="auto"/>
            <w:hideMark/>
          </w:tcPr>
          <w:p w14:paraId="297FB7F8" w14:textId="77777777" w:rsidR="00135BD4" w:rsidRPr="006C60F0" w:rsidRDefault="00135BD4" w:rsidP="006C60F0">
            <w:pPr>
              <w:pStyle w:val="GSATableText"/>
              <w:rPr>
                <w:sz w:val="20"/>
                <w:szCs w:val="20"/>
              </w:rPr>
            </w:pPr>
            <w:r w:rsidRPr="006C60F0">
              <w:rPr>
                <w:sz w:val="20"/>
                <w:szCs w:val="20"/>
              </w:rPr>
              <w:t>AU-3 (1)</w:t>
            </w:r>
          </w:p>
        </w:tc>
        <w:tc>
          <w:tcPr>
            <w:tcW w:w="1155" w:type="pct"/>
          </w:tcPr>
          <w:p w14:paraId="23C174AB" w14:textId="77777777" w:rsidR="00135BD4" w:rsidRPr="006C60F0" w:rsidRDefault="00135BD4" w:rsidP="006C60F0">
            <w:pPr>
              <w:pStyle w:val="GSATableText"/>
              <w:rPr>
                <w:sz w:val="20"/>
                <w:szCs w:val="20"/>
              </w:rPr>
            </w:pPr>
            <w:r w:rsidRPr="006C60F0">
              <w:rPr>
                <w:sz w:val="20"/>
                <w:szCs w:val="20"/>
              </w:rPr>
              <w:t>AU-3 (1) (2)</w:t>
            </w:r>
          </w:p>
        </w:tc>
      </w:tr>
      <w:tr w:rsidR="00135BD4" w:rsidRPr="006C60F0" w14:paraId="1217CD8D" w14:textId="77777777" w:rsidTr="006C60F0">
        <w:trPr>
          <w:jc w:val="center"/>
        </w:trPr>
        <w:tc>
          <w:tcPr>
            <w:tcW w:w="429" w:type="pct"/>
            <w:shd w:val="clear" w:color="auto" w:fill="auto"/>
            <w:hideMark/>
          </w:tcPr>
          <w:p w14:paraId="1F19FE82" w14:textId="77777777" w:rsidR="00135BD4" w:rsidRPr="006C60F0" w:rsidRDefault="00135BD4" w:rsidP="006C60F0">
            <w:pPr>
              <w:pStyle w:val="GSATableHeadingLeftJustified"/>
              <w:keepNext w:val="0"/>
              <w:keepLines w:val="0"/>
            </w:pPr>
            <w:r w:rsidRPr="006C60F0">
              <w:t>AU-4</w:t>
            </w:r>
          </w:p>
        </w:tc>
        <w:tc>
          <w:tcPr>
            <w:tcW w:w="1540" w:type="pct"/>
            <w:shd w:val="clear" w:color="auto" w:fill="auto"/>
            <w:hideMark/>
          </w:tcPr>
          <w:p w14:paraId="4345827D" w14:textId="77777777" w:rsidR="00135BD4" w:rsidRPr="006C60F0" w:rsidRDefault="00135BD4" w:rsidP="006C60F0">
            <w:pPr>
              <w:pStyle w:val="GSATableText"/>
              <w:rPr>
                <w:sz w:val="20"/>
                <w:szCs w:val="20"/>
              </w:rPr>
            </w:pPr>
            <w:r w:rsidRPr="006C60F0">
              <w:rPr>
                <w:sz w:val="20"/>
                <w:szCs w:val="20"/>
              </w:rPr>
              <w:t>Audit Storage Capacity</w:t>
            </w:r>
          </w:p>
        </w:tc>
        <w:tc>
          <w:tcPr>
            <w:tcW w:w="819" w:type="pct"/>
            <w:gridSpan w:val="2"/>
            <w:shd w:val="clear" w:color="auto" w:fill="auto"/>
            <w:hideMark/>
          </w:tcPr>
          <w:p w14:paraId="5CABD744" w14:textId="77777777" w:rsidR="00135BD4" w:rsidRPr="006C60F0" w:rsidRDefault="00135BD4" w:rsidP="006C60F0">
            <w:pPr>
              <w:pStyle w:val="GSATableText"/>
              <w:rPr>
                <w:sz w:val="20"/>
                <w:szCs w:val="20"/>
              </w:rPr>
            </w:pPr>
            <w:r w:rsidRPr="006C60F0">
              <w:rPr>
                <w:sz w:val="20"/>
                <w:szCs w:val="20"/>
              </w:rPr>
              <w:t>AU-4</w:t>
            </w:r>
          </w:p>
        </w:tc>
        <w:tc>
          <w:tcPr>
            <w:tcW w:w="1057" w:type="pct"/>
            <w:shd w:val="clear" w:color="auto" w:fill="auto"/>
            <w:hideMark/>
          </w:tcPr>
          <w:p w14:paraId="476E2E15" w14:textId="77777777" w:rsidR="00135BD4" w:rsidRPr="006C60F0" w:rsidRDefault="00135BD4" w:rsidP="006C60F0">
            <w:pPr>
              <w:pStyle w:val="GSATableText"/>
              <w:rPr>
                <w:sz w:val="20"/>
                <w:szCs w:val="20"/>
              </w:rPr>
            </w:pPr>
            <w:r w:rsidRPr="006C60F0">
              <w:rPr>
                <w:sz w:val="20"/>
                <w:szCs w:val="20"/>
              </w:rPr>
              <w:t>AU-4</w:t>
            </w:r>
          </w:p>
        </w:tc>
        <w:tc>
          <w:tcPr>
            <w:tcW w:w="1155" w:type="pct"/>
          </w:tcPr>
          <w:p w14:paraId="68EAC86C" w14:textId="77777777" w:rsidR="00135BD4" w:rsidRPr="006C60F0" w:rsidRDefault="00135BD4" w:rsidP="006C60F0">
            <w:pPr>
              <w:pStyle w:val="GSATableText"/>
              <w:rPr>
                <w:sz w:val="20"/>
                <w:szCs w:val="20"/>
              </w:rPr>
            </w:pPr>
            <w:r w:rsidRPr="006C60F0">
              <w:rPr>
                <w:sz w:val="20"/>
                <w:szCs w:val="20"/>
              </w:rPr>
              <w:t>AU-4</w:t>
            </w:r>
          </w:p>
        </w:tc>
      </w:tr>
      <w:tr w:rsidR="00135BD4" w:rsidRPr="006C60F0" w14:paraId="05B1DDAB" w14:textId="77777777" w:rsidTr="006C60F0">
        <w:trPr>
          <w:jc w:val="center"/>
        </w:trPr>
        <w:tc>
          <w:tcPr>
            <w:tcW w:w="429" w:type="pct"/>
            <w:shd w:val="clear" w:color="auto" w:fill="auto"/>
            <w:hideMark/>
          </w:tcPr>
          <w:p w14:paraId="3635466E" w14:textId="77777777" w:rsidR="00135BD4" w:rsidRPr="006C60F0" w:rsidRDefault="00135BD4" w:rsidP="006C60F0">
            <w:pPr>
              <w:pStyle w:val="GSATableHeadingLeftJustified"/>
              <w:keepNext w:val="0"/>
              <w:keepLines w:val="0"/>
            </w:pPr>
            <w:r w:rsidRPr="006C60F0">
              <w:t>AU-5</w:t>
            </w:r>
          </w:p>
        </w:tc>
        <w:tc>
          <w:tcPr>
            <w:tcW w:w="1540" w:type="pct"/>
            <w:shd w:val="clear" w:color="auto" w:fill="auto"/>
            <w:hideMark/>
          </w:tcPr>
          <w:p w14:paraId="34DBCA3F" w14:textId="77777777" w:rsidR="00135BD4" w:rsidRPr="006C60F0" w:rsidRDefault="00135BD4" w:rsidP="006C60F0">
            <w:pPr>
              <w:pStyle w:val="GSATableText"/>
              <w:rPr>
                <w:sz w:val="20"/>
                <w:szCs w:val="20"/>
              </w:rPr>
            </w:pPr>
            <w:r w:rsidRPr="006C60F0">
              <w:rPr>
                <w:sz w:val="20"/>
                <w:szCs w:val="20"/>
              </w:rPr>
              <w:t>Response to Audit Processing Failures</w:t>
            </w:r>
          </w:p>
        </w:tc>
        <w:tc>
          <w:tcPr>
            <w:tcW w:w="819" w:type="pct"/>
            <w:gridSpan w:val="2"/>
            <w:shd w:val="clear" w:color="auto" w:fill="auto"/>
            <w:hideMark/>
          </w:tcPr>
          <w:p w14:paraId="6EEA9605" w14:textId="77777777" w:rsidR="00135BD4" w:rsidRPr="006C60F0" w:rsidRDefault="00135BD4" w:rsidP="006C60F0">
            <w:pPr>
              <w:pStyle w:val="GSATableText"/>
              <w:rPr>
                <w:sz w:val="20"/>
                <w:szCs w:val="20"/>
              </w:rPr>
            </w:pPr>
            <w:r w:rsidRPr="006C60F0">
              <w:rPr>
                <w:sz w:val="20"/>
                <w:szCs w:val="20"/>
              </w:rPr>
              <w:t>AU-5</w:t>
            </w:r>
          </w:p>
        </w:tc>
        <w:tc>
          <w:tcPr>
            <w:tcW w:w="1057" w:type="pct"/>
            <w:shd w:val="clear" w:color="auto" w:fill="auto"/>
            <w:hideMark/>
          </w:tcPr>
          <w:p w14:paraId="388A346E" w14:textId="77777777" w:rsidR="00135BD4" w:rsidRPr="006C60F0" w:rsidRDefault="00135BD4" w:rsidP="006C60F0">
            <w:pPr>
              <w:pStyle w:val="GSATableText"/>
              <w:rPr>
                <w:sz w:val="20"/>
                <w:szCs w:val="20"/>
              </w:rPr>
            </w:pPr>
            <w:r w:rsidRPr="006C60F0">
              <w:rPr>
                <w:sz w:val="20"/>
                <w:szCs w:val="20"/>
              </w:rPr>
              <w:t>AU-5</w:t>
            </w:r>
          </w:p>
        </w:tc>
        <w:tc>
          <w:tcPr>
            <w:tcW w:w="1155" w:type="pct"/>
          </w:tcPr>
          <w:p w14:paraId="290A281E" w14:textId="77777777" w:rsidR="00135BD4" w:rsidRPr="006C60F0" w:rsidRDefault="00135BD4" w:rsidP="006C60F0">
            <w:pPr>
              <w:pStyle w:val="GSATableText"/>
              <w:rPr>
                <w:sz w:val="20"/>
                <w:szCs w:val="20"/>
              </w:rPr>
            </w:pPr>
            <w:r w:rsidRPr="006C60F0">
              <w:rPr>
                <w:sz w:val="20"/>
                <w:szCs w:val="20"/>
              </w:rPr>
              <w:t>AU-5 (1) (2)</w:t>
            </w:r>
          </w:p>
        </w:tc>
      </w:tr>
      <w:tr w:rsidR="00135BD4" w:rsidRPr="006C60F0" w14:paraId="68AF842F" w14:textId="77777777" w:rsidTr="006C60F0">
        <w:trPr>
          <w:jc w:val="center"/>
        </w:trPr>
        <w:tc>
          <w:tcPr>
            <w:tcW w:w="429" w:type="pct"/>
            <w:shd w:val="clear" w:color="auto" w:fill="auto"/>
            <w:hideMark/>
          </w:tcPr>
          <w:p w14:paraId="1391A9A3" w14:textId="77777777" w:rsidR="00135BD4" w:rsidRPr="006C60F0" w:rsidRDefault="00135BD4" w:rsidP="006C60F0">
            <w:pPr>
              <w:pStyle w:val="GSATableHeadingLeftJustified"/>
              <w:keepNext w:val="0"/>
              <w:keepLines w:val="0"/>
            </w:pPr>
            <w:r w:rsidRPr="006C60F0">
              <w:t>AU-6</w:t>
            </w:r>
          </w:p>
        </w:tc>
        <w:tc>
          <w:tcPr>
            <w:tcW w:w="1540" w:type="pct"/>
            <w:shd w:val="clear" w:color="auto" w:fill="auto"/>
            <w:hideMark/>
          </w:tcPr>
          <w:p w14:paraId="562594C0" w14:textId="77777777" w:rsidR="00135BD4" w:rsidRPr="006C60F0" w:rsidRDefault="00135BD4" w:rsidP="006C60F0">
            <w:pPr>
              <w:pStyle w:val="GSATableText"/>
              <w:rPr>
                <w:sz w:val="20"/>
                <w:szCs w:val="20"/>
              </w:rPr>
            </w:pPr>
            <w:r w:rsidRPr="006C60F0">
              <w:rPr>
                <w:sz w:val="20"/>
                <w:szCs w:val="20"/>
              </w:rPr>
              <w:t>Audit Review, Analysis and Reporting</w:t>
            </w:r>
          </w:p>
        </w:tc>
        <w:tc>
          <w:tcPr>
            <w:tcW w:w="819" w:type="pct"/>
            <w:gridSpan w:val="2"/>
            <w:shd w:val="clear" w:color="auto" w:fill="auto"/>
            <w:hideMark/>
          </w:tcPr>
          <w:p w14:paraId="7AC86EFA" w14:textId="77777777" w:rsidR="00135BD4" w:rsidRPr="006C60F0" w:rsidRDefault="00135BD4" w:rsidP="006C60F0">
            <w:pPr>
              <w:pStyle w:val="GSATableText"/>
              <w:rPr>
                <w:sz w:val="20"/>
                <w:szCs w:val="20"/>
              </w:rPr>
            </w:pPr>
            <w:r w:rsidRPr="006C60F0">
              <w:rPr>
                <w:sz w:val="20"/>
                <w:szCs w:val="20"/>
              </w:rPr>
              <w:t>AU-6</w:t>
            </w:r>
          </w:p>
        </w:tc>
        <w:tc>
          <w:tcPr>
            <w:tcW w:w="1057" w:type="pct"/>
            <w:shd w:val="clear" w:color="auto" w:fill="auto"/>
            <w:hideMark/>
          </w:tcPr>
          <w:p w14:paraId="765655DE" w14:textId="77777777" w:rsidR="00135BD4" w:rsidRPr="006C60F0" w:rsidRDefault="00135BD4" w:rsidP="006C60F0">
            <w:pPr>
              <w:pStyle w:val="GSATableText"/>
              <w:rPr>
                <w:sz w:val="20"/>
                <w:szCs w:val="20"/>
              </w:rPr>
            </w:pPr>
            <w:r w:rsidRPr="006C60F0">
              <w:rPr>
                <w:sz w:val="20"/>
                <w:szCs w:val="20"/>
              </w:rPr>
              <w:t>AU-6 (1) (3)</w:t>
            </w:r>
          </w:p>
        </w:tc>
        <w:tc>
          <w:tcPr>
            <w:tcW w:w="1155" w:type="pct"/>
          </w:tcPr>
          <w:p w14:paraId="692918F6" w14:textId="77777777" w:rsidR="00135BD4" w:rsidRPr="006C60F0" w:rsidRDefault="00135BD4" w:rsidP="006C60F0">
            <w:pPr>
              <w:pStyle w:val="GSATableText"/>
              <w:rPr>
                <w:sz w:val="20"/>
                <w:szCs w:val="20"/>
              </w:rPr>
            </w:pPr>
            <w:r w:rsidRPr="006C60F0">
              <w:rPr>
                <w:sz w:val="20"/>
                <w:szCs w:val="20"/>
              </w:rPr>
              <w:t>AU-6 (1) (3) (4) (5) (6) (7) (10)</w:t>
            </w:r>
          </w:p>
        </w:tc>
      </w:tr>
      <w:tr w:rsidR="00135BD4" w:rsidRPr="006C60F0" w14:paraId="108B1FAC" w14:textId="77777777" w:rsidTr="006C60F0">
        <w:trPr>
          <w:jc w:val="center"/>
        </w:trPr>
        <w:tc>
          <w:tcPr>
            <w:tcW w:w="429" w:type="pct"/>
            <w:shd w:val="clear" w:color="auto" w:fill="auto"/>
            <w:hideMark/>
          </w:tcPr>
          <w:p w14:paraId="306EF1B7" w14:textId="77777777" w:rsidR="00135BD4" w:rsidRPr="006C60F0" w:rsidRDefault="00135BD4" w:rsidP="006C60F0">
            <w:pPr>
              <w:pStyle w:val="GSATableHeadingLeftJustified"/>
              <w:keepNext w:val="0"/>
              <w:keepLines w:val="0"/>
            </w:pPr>
            <w:r w:rsidRPr="006C60F0">
              <w:t>AU-7</w:t>
            </w:r>
          </w:p>
        </w:tc>
        <w:tc>
          <w:tcPr>
            <w:tcW w:w="1540" w:type="pct"/>
            <w:shd w:val="clear" w:color="auto" w:fill="auto"/>
            <w:hideMark/>
          </w:tcPr>
          <w:p w14:paraId="2B3BCFE0" w14:textId="77777777" w:rsidR="00135BD4" w:rsidRPr="006C60F0" w:rsidRDefault="00135BD4" w:rsidP="006C60F0">
            <w:pPr>
              <w:pStyle w:val="GSATableText"/>
              <w:rPr>
                <w:sz w:val="20"/>
                <w:szCs w:val="20"/>
              </w:rPr>
            </w:pPr>
            <w:r w:rsidRPr="006C60F0">
              <w:rPr>
                <w:sz w:val="20"/>
                <w:szCs w:val="20"/>
              </w:rPr>
              <w:t>Audit Reduction and Report Generation</w:t>
            </w:r>
          </w:p>
        </w:tc>
        <w:tc>
          <w:tcPr>
            <w:tcW w:w="819" w:type="pct"/>
            <w:gridSpan w:val="2"/>
            <w:shd w:val="clear" w:color="auto" w:fill="auto"/>
            <w:hideMark/>
          </w:tcPr>
          <w:p w14:paraId="30A288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657FB49" w14:textId="77777777" w:rsidR="00135BD4" w:rsidRPr="006C60F0" w:rsidRDefault="00135BD4" w:rsidP="006C60F0">
            <w:pPr>
              <w:pStyle w:val="GSATableText"/>
              <w:rPr>
                <w:sz w:val="20"/>
                <w:szCs w:val="20"/>
              </w:rPr>
            </w:pPr>
            <w:r w:rsidRPr="006C60F0">
              <w:rPr>
                <w:sz w:val="20"/>
                <w:szCs w:val="20"/>
              </w:rPr>
              <w:t>AU-7 (1)</w:t>
            </w:r>
          </w:p>
        </w:tc>
        <w:tc>
          <w:tcPr>
            <w:tcW w:w="1155" w:type="pct"/>
          </w:tcPr>
          <w:p w14:paraId="585002E0" w14:textId="77777777" w:rsidR="00135BD4" w:rsidRPr="006C60F0" w:rsidRDefault="00135BD4" w:rsidP="006C60F0">
            <w:pPr>
              <w:pStyle w:val="GSATableText"/>
              <w:rPr>
                <w:sz w:val="20"/>
                <w:szCs w:val="20"/>
              </w:rPr>
            </w:pPr>
            <w:r w:rsidRPr="006C60F0">
              <w:rPr>
                <w:sz w:val="20"/>
                <w:szCs w:val="20"/>
              </w:rPr>
              <w:t>AU-7 (1)</w:t>
            </w:r>
          </w:p>
        </w:tc>
      </w:tr>
      <w:tr w:rsidR="00135BD4" w:rsidRPr="006C60F0" w14:paraId="6D39CF2F" w14:textId="77777777" w:rsidTr="006C60F0">
        <w:trPr>
          <w:jc w:val="center"/>
        </w:trPr>
        <w:tc>
          <w:tcPr>
            <w:tcW w:w="429" w:type="pct"/>
            <w:shd w:val="clear" w:color="auto" w:fill="auto"/>
            <w:hideMark/>
          </w:tcPr>
          <w:p w14:paraId="444ACA39" w14:textId="77777777" w:rsidR="00135BD4" w:rsidRPr="006C60F0" w:rsidRDefault="00135BD4" w:rsidP="006C60F0">
            <w:pPr>
              <w:pStyle w:val="GSATableHeadingLeftJustified"/>
              <w:keepNext w:val="0"/>
              <w:keepLines w:val="0"/>
            </w:pPr>
            <w:r w:rsidRPr="006C60F0">
              <w:t>AU-8</w:t>
            </w:r>
          </w:p>
        </w:tc>
        <w:tc>
          <w:tcPr>
            <w:tcW w:w="1540" w:type="pct"/>
            <w:shd w:val="clear" w:color="auto" w:fill="auto"/>
            <w:hideMark/>
          </w:tcPr>
          <w:p w14:paraId="043CC427" w14:textId="77777777" w:rsidR="00135BD4" w:rsidRPr="006C60F0" w:rsidRDefault="00135BD4" w:rsidP="006C60F0">
            <w:pPr>
              <w:pStyle w:val="GSATableText"/>
              <w:rPr>
                <w:sz w:val="20"/>
                <w:szCs w:val="20"/>
              </w:rPr>
            </w:pPr>
            <w:r w:rsidRPr="006C60F0">
              <w:rPr>
                <w:sz w:val="20"/>
                <w:szCs w:val="20"/>
              </w:rPr>
              <w:t>Time Stamps</w:t>
            </w:r>
          </w:p>
        </w:tc>
        <w:tc>
          <w:tcPr>
            <w:tcW w:w="819" w:type="pct"/>
            <w:gridSpan w:val="2"/>
            <w:shd w:val="clear" w:color="auto" w:fill="auto"/>
            <w:hideMark/>
          </w:tcPr>
          <w:p w14:paraId="2A3DBEAC" w14:textId="77777777" w:rsidR="00135BD4" w:rsidRPr="006C60F0" w:rsidRDefault="00135BD4" w:rsidP="006C60F0">
            <w:pPr>
              <w:pStyle w:val="GSATableText"/>
              <w:rPr>
                <w:sz w:val="20"/>
                <w:szCs w:val="20"/>
              </w:rPr>
            </w:pPr>
            <w:r w:rsidRPr="006C60F0">
              <w:rPr>
                <w:sz w:val="20"/>
                <w:szCs w:val="20"/>
              </w:rPr>
              <w:t>AU-8</w:t>
            </w:r>
          </w:p>
        </w:tc>
        <w:tc>
          <w:tcPr>
            <w:tcW w:w="1057" w:type="pct"/>
            <w:shd w:val="clear" w:color="auto" w:fill="auto"/>
            <w:hideMark/>
          </w:tcPr>
          <w:p w14:paraId="1DC8904C" w14:textId="77777777" w:rsidR="00135BD4" w:rsidRPr="006C60F0" w:rsidRDefault="00135BD4" w:rsidP="006C60F0">
            <w:pPr>
              <w:pStyle w:val="GSATableText"/>
              <w:rPr>
                <w:sz w:val="20"/>
                <w:szCs w:val="20"/>
              </w:rPr>
            </w:pPr>
            <w:r w:rsidRPr="006C60F0">
              <w:rPr>
                <w:sz w:val="20"/>
                <w:szCs w:val="20"/>
              </w:rPr>
              <w:t>AU-8 (1)</w:t>
            </w:r>
          </w:p>
        </w:tc>
        <w:tc>
          <w:tcPr>
            <w:tcW w:w="1155" w:type="pct"/>
          </w:tcPr>
          <w:p w14:paraId="325475D9" w14:textId="77777777" w:rsidR="00135BD4" w:rsidRPr="006C60F0" w:rsidRDefault="00135BD4" w:rsidP="006C60F0">
            <w:pPr>
              <w:pStyle w:val="GSATableText"/>
              <w:rPr>
                <w:sz w:val="20"/>
                <w:szCs w:val="20"/>
              </w:rPr>
            </w:pPr>
            <w:r w:rsidRPr="006C60F0">
              <w:rPr>
                <w:sz w:val="20"/>
                <w:szCs w:val="20"/>
              </w:rPr>
              <w:t>AU-8 (1)</w:t>
            </w:r>
          </w:p>
        </w:tc>
      </w:tr>
      <w:tr w:rsidR="00135BD4" w:rsidRPr="006C60F0" w14:paraId="67FE2CCC" w14:textId="77777777" w:rsidTr="006C60F0">
        <w:trPr>
          <w:jc w:val="center"/>
        </w:trPr>
        <w:tc>
          <w:tcPr>
            <w:tcW w:w="429" w:type="pct"/>
            <w:shd w:val="clear" w:color="auto" w:fill="auto"/>
            <w:hideMark/>
          </w:tcPr>
          <w:p w14:paraId="5DCE379B" w14:textId="77777777" w:rsidR="00135BD4" w:rsidRPr="006C60F0" w:rsidRDefault="00135BD4" w:rsidP="006C60F0">
            <w:pPr>
              <w:pStyle w:val="GSATableHeadingLeftJustified"/>
              <w:keepNext w:val="0"/>
              <w:keepLines w:val="0"/>
            </w:pPr>
            <w:r w:rsidRPr="006C60F0">
              <w:t>AU-9</w:t>
            </w:r>
          </w:p>
        </w:tc>
        <w:tc>
          <w:tcPr>
            <w:tcW w:w="1540" w:type="pct"/>
            <w:shd w:val="clear" w:color="auto" w:fill="auto"/>
            <w:hideMark/>
          </w:tcPr>
          <w:p w14:paraId="4B382720" w14:textId="77777777" w:rsidR="00135BD4" w:rsidRPr="006C60F0" w:rsidRDefault="00135BD4" w:rsidP="006C60F0">
            <w:pPr>
              <w:pStyle w:val="GSATableText"/>
              <w:rPr>
                <w:sz w:val="20"/>
                <w:szCs w:val="20"/>
              </w:rPr>
            </w:pPr>
            <w:r w:rsidRPr="006C60F0">
              <w:rPr>
                <w:sz w:val="20"/>
                <w:szCs w:val="20"/>
              </w:rPr>
              <w:t>Protection of Audit Information</w:t>
            </w:r>
          </w:p>
        </w:tc>
        <w:tc>
          <w:tcPr>
            <w:tcW w:w="819" w:type="pct"/>
            <w:gridSpan w:val="2"/>
            <w:shd w:val="clear" w:color="auto" w:fill="auto"/>
            <w:hideMark/>
          </w:tcPr>
          <w:p w14:paraId="4441CD18" w14:textId="77777777" w:rsidR="00135BD4" w:rsidRPr="006C60F0" w:rsidRDefault="00135BD4" w:rsidP="006C60F0">
            <w:pPr>
              <w:pStyle w:val="GSATableText"/>
              <w:rPr>
                <w:sz w:val="20"/>
                <w:szCs w:val="20"/>
              </w:rPr>
            </w:pPr>
            <w:r w:rsidRPr="006C60F0">
              <w:rPr>
                <w:sz w:val="20"/>
                <w:szCs w:val="20"/>
              </w:rPr>
              <w:t>AU-9</w:t>
            </w:r>
          </w:p>
        </w:tc>
        <w:tc>
          <w:tcPr>
            <w:tcW w:w="1057" w:type="pct"/>
            <w:shd w:val="clear" w:color="auto" w:fill="auto"/>
            <w:hideMark/>
          </w:tcPr>
          <w:p w14:paraId="2B65DCB9" w14:textId="77777777" w:rsidR="00135BD4" w:rsidRPr="006C60F0" w:rsidRDefault="00135BD4" w:rsidP="006C60F0">
            <w:pPr>
              <w:pStyle w:val="GSATableText"/>
              <w:rPr>
                <w:sz w:val="20"/>
                <w:szCs w:val="20"/>
              </w:rPr>
            </w:pPr>
            <w:r w:rsidRPr="006C60F0">
              <w:rPr>
                <w:sz w:val="20"/>
                <w:szCs w:val="20"/>
              </w:rPr>
              <w:t>AU-9 (2) (4)</w:t>
            </w:r>
          </w:p>
        </w:tc>
        <w:tc>
          <w:tcPr>
            <w:tcW w:w="1155" w:type="pct"/>
          </w:tcPr>
          <w:p w14:paraId="7DD17839" w14:textId="77777777" w:rsidR="00135BD4" w:rsidRPr="006C60F0" w:rsidRDefault="00135BD4" w:rsidP="006C60F0">
            <w:pPr>
              <w:pStyle w:val="GSATableText"/>
              <w:rPr>
                <w:sz w:val="20"/>
                <w:szCs w:val="20"/>
              </w:rPr>
            </w:pPr>
            <w:r w:rsidRPr="006C60F0">
              <w:rPr>
                <w:sz w:val="20"/>
                <w:szCs w:val="20"/>
              </w:rPr>
              <w:t>AU-9 (2) (3) (4)</w:t>
            </w:r>
          </w:p>
        </w:tc>
      </w:tr>
      <w:tr w:rsidR="00135BD4" w:rsidRPr="006C60F0" w14:paraId="5E28184B" w14:textId="77777777" w:rsidTr="006C60F0">
        <w:trPr>
          <w:jc w:val="center"/>
        </w:trPr>
        <w:tc>
          <w:tcPr>
            <w:tcW w:w="429" w:type="pct"/>
            <w:shd w:val="clear" w:color="auto" w:fill="auto"/>
          </w:tcPr>
          <w:p w14:paraId="1D098553" w14:textId="77777777" w:rsidR="00135BD4" w:rsidRPr="006C60F0" w:rsidRDefault="00135BD4" w:rsidP="006C60F0">
            <w:pPr>
              <w:pStyle w:val="GSATableHeadingLeftJustified"/>
              <w:keepNext w:val="0"/>
              <w:keepLines w:val="0"/>
            </w:pPr>
            <w:r w:rsidRPr="006C60F0">
              <w:t>AU-10</w:t>
            </w:r>
          </w:p>
        </w:tc>
        <w:tc>
          <w:tcPr>
            <w:tcW w:w="1540" w:type="pct"/>
            <w:shd w:val="clear" w:color="auto" w:fill="auto"/>
          </w:tcPr>
          <w:p w14:paraId="114C7442" w14:textId="77777777" w:rsidR="00135BD4" w:rsidRPr="006C60F0" w:rsidRDefault="00135BD4" w:rsidP="006C60F0">
            <w:pPr>
              <w:pStyle w:val="GSATableText"/>
              <w:rPr>
                <w:sz w:val="20"/>
                <w:szCs w:val="20"/>
              </w:rPr>
            </w:pPr>
            <w:r w:rsidRPr="006C60F0">
              <w:rPr>
                <w:sz w:val="20"/>
                <w:szCs w:val="20"/>
              </w:rPr>
              <w:t>Non-repudiation</w:t>
            </w:r>
          </w:p>
        </w:tc>
        <w:tc>
          <w:tcPr>
            <w:tcW w:w="819" w:type="pct"/>
            <w:gridSpan w:val="2"/>
            <w:shd w:val="clear" w:color="auto" w:fill="auto"/>
          </w:tcPr>
          <w:p w14:paraId="3D14B6C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EB5EAD4"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3FEB9BC" w14:textId="77777777" w:rsidR="00135BD4" w:rsidRPr="006C60F0" w:rsidRDefault="00135BD4" w:rsidP="006C60F0">
            <w:pPr>
              <w:pStyle w:val="GSATableText"/>
              <w:rPr>
                <w:sz w:val="20"/>
                <w:szCs w:val="20"/>
              </w:rPr>
            </w:pPr>
            <w:r w:rsidRPr="006C60F0">
              <w:rPr>
                <w:sz w:val="20"/>
                <w:szCs w:val="20"/>
              </w:rPr>
              <w:t>AU-10</w:t>
            </w:r>
          </w:p>
        </w:tc>
      </w:tr>
      <w:tr w:rsidR="00135BD4" w:rsidRPr="006C60F0" w14:paraId="0894809B" w14:textId="77777777" w:rsidTr="006C60F0">
        <w:trPr>
          <w:jc w:val="center"/>
        </w:trPr>
        <w:tc>
          <w:tcPr>
            <w:tcW w:w="429" w:type="pct"/>
            <w:shd w:val="clear" w:color="auto" w:fill="auto"/>
            <w:hideMark/>
          </w:tcPr>
          <w:p w14:paraId="4338DB86" w14:textId="77777777" w:rsidR="00135BD4" w:rsidRPr="006C60F0" w:rsidRDefault="00135BD4" w:rsidP="006C60F0">
            <w:pPr>
              <w:pStyle w:val="GSATableHeadingLeftJustified"/>
              <w:keepNext w:val="0"/>
              <w:keepLines w:val="0"/>
            </w:pPr>
            <w:r w:rsidRPr="006C60F0">
              <w:t>AU-11</w:t>
            </w:r>
          </w:p>
        </w:tc>
        <w:tc>
          <w:tcPr>
            <w:tcW w:w="1540" w:type="pct"/>
            <w:shd w:val="clear" w:color="auto" w:fill="auto"/>
            <w:hideMark/>
          </w:tcPr>
          <w:p w14:paraId="774A7B31" w14:textId="77777777" w:rsidR="00135BD4" w:rsidRPr="006C60F0" w:rsidRDefault="00135BD4" w:rsidP="006C60F0">
            <w:pPr>
              <w:pStyle w:val="GSATableText"/>
              <w:rPr>
                <w:sz w:val="20"/>
                <w:szCs w:val="20"/>
              </w:rPr>
            </w:pPr>
            <w:r w:rsidRPr="006C60F0">
              <w:rPr>
                <w:sz w:val="20"/>
                <w:szCs w:val="20"/>
              </w:rPr>
              <w:t>Audit Record Retention</w:t>
            </w:r>
          </w:p>
        </w:tc>
        <w:tc>
          <w:tcPr>
            <w:tcW w:w="819" w:type="pct"/>
            <w:gridSpan w:val="2"/>
            <w:shd w:val="clear" w:color="auto" w:fill="auto"/>
            <w:hideMark/>
          </w:tcPr>
          <w:p w14:paraId="7F650CFE" w14:textId="77777777" w:rsidR="00135BD4" w:rsidRPr="006C60F0" w:rsidRDefault="00135BD4" w:rsidP="006C60F0">
            <w:pPr>
              <w:pStyle w:val="GSATableText"/>
              <w:rPr>
                <w:sz w:val="20"/>
                <w:szCs w:val="20"/>
              </w:rPr>
            </w:pPr>
            <w:r w:rsidRPr="006C60F0">
              <w:rPr>
                <w:sz w:val="20"/>
                <w:szCs w:val="20"/>
              </w:rPr>
              <w:t>AU-11</w:t>
            </w:r>
          </w:p>
        </w:tc>
        <w:tc>
          <w:tcPr>
            <w:tcW w:w="1057" w:type="pct"/>
            <w:shd w:val="clear" w:color="auto" w:fill="auto"/>
            <w:hideMark/>
          </w:tcPr>
          <w:p w14:paraId="62B078C3" w14:textId="77777777" w:rsidR="00135BD4" w:rsidRPr="006C60F0" w:rsidRDefault="00135BD4" w:rsidP="006C60F0">
            <w:pPr>
              <w:pStyle w:val="GSATableText"/>
              <w:rPr>
                <w:sz w:val="20"/>
                <w:szCs w:val="20"/>
              </w:rPr>
            </w:pPr>
            <w:r w:rsidRPr="006C60F0">
              <w:rPr>
                <w:sz w:val="20"/>
                <w:szCs w:val="20"/>
              </w:rPr>
              <w:t>AU-11</w:t>
            </w:r>
          </w:p>
        </w:tc>
        <w:tc>
          <w:tcPr>
            <w:tcW w:w="1155" w:type="pct"/>
          </w:tcPr>
          <w:p w14:paraId="2715C0DC" w14:textId="77777777" w:rsidR="00135BD4" w:rsidRPr="006C60F0" w:rsidRDefault="00135BD4" w:rsidP="006C60F0">
            <w:pPr>
              <w:pStyle w:val="GSATableText"/>
              <w:rPr>
                <w:sz w:val="20"/>
                <w:szCs w:val="20"/>
              </w:rPr>
            </w:pPr>
            <w:r w:rsidRPr="006C60F0">
              <w:rPr>
                <w:sz w:val="20"/>
                <w:szCs w:val="20"/>
              </w:rPr>
              <w:t>AU-11</w:t>
            </w:r>
          </w:p>
        </w:tc>
      </w:tr>
      <w:tr w:rsidR="00135BD4" w:rsidRPr="006C60F0" w14:paraId="3D82D0EB" w14:textId="77777777" w:rsidTr="006C60F0">
        <w:trPr>
          <w:jc w:val="center"/>
        </w:trPr>
        <w:tc>
          <w:tcPr>
            <w:tcW w:w="429" w:type="pct"/>
            <w:shd w:val="clear" w:color="auto" w:fill="auto"/>
            <w:hideMark/>
          </w:tcPr>
          <w:p w14:paraId="44167521" w14:textId="77777777" w:rsidR="00135BD4" w:rsidRPr="006C60F0" w:rsidRDefault="00135BD4" w:rsidP="006C60F0">
            <w:pPr>
              <w:pStyle w:val="GSATableHeadingLeftJustified"/>
              <w:keepNext w:val="0"/>
              <w:keepLines w:val="0"/>
            </w:pPr>
            <w:r w:rsidRPr="006C60F0">
              <w:t>AU-12</w:t>
            </w:r>
          </w:p>
        </w:tc>
        <w:tc>
          <w:tcPr>
            <w:tcW w:w="1540" w:type="pct"/>
            <w:shd w:val="clear" w:color="auto" w:fill="auto"/>
            <w:hideMark/>
          </w:tcPr>
          <w:p w14:paraId="2C983D05" w14:textId="77777777" w:rsidR="00135BD4" w:rsidRPr="006C60F0" w:rsidRDefault="00135BD4" w:rsidP="006C60F0">
            <w:pPr>
              <w:pStyle w:val="GSATableText"/>
              <w:rPr>
                <w:sz w:val="20"/>
                <w:szCs w:val="20"/>
              </w:rPr>
            </w:pPr>
            <w:r w:rsidRPr="006C60F0">
              <w:rPr>
                <w:sz w:val="20"/>
                <w:szCs w:val="20"/>
              </w:rPr>
              <w:t>Audit Generation</w:t>
            </w:r>
          </w:p>
        </w:tc>
        <w:tc>
          <w:tcPr>
            <w:tcW w:w="819" w:type="pct"/>
            <w:gridSpan w:val="2"/>
            <w:shd w:val="clear" w:color="auto" w:fill="auto"/>
            <w:hideMark/>
          </w:tcPr>
          <w:p w14:paraId="6769ADF9" w14:textId="77777777" w:rsidR="00135BD4" w:rsidRPr="006C60F0" w:rsidRDefault="00135BD4" w:rsidP="006C60F0">
            <w:pPr>
              <w:pStyle w:val="GSATableText"/>
              <w:rPr>
                <w:sz w:val="20"/>
                <w:szCs w:val="20"/>
              </w:rPr>
            </w:pPr>
            <w:r w:rsidRPr="006C60F0">
              <w:rPr>
                <w:sz w:val="20"/>
                <w:szCs w:val="20"/>
              </w:rPr>
              <w:t>AU-12</w:t>
            </w:r>
          </w:p>
        </w:tc>
        <w:tc>
          <w:tcPr>
            <w:tcW w:w="1057" w:type="pct"/>
            <w:shd w:val="clear" w:color="auto" w:fill="auto"/>
            <w:hideMark/>
          </w:tcPr>
          <w:p w14:paraId="5C441C65" w14:textId="77777777" w:rsidR="00135BD4" w:rsidRPr="006C60F0" w:rsidRDefault="00135BD4" w:rsidP="006C60F0">
            <w:pPr>
              <w:pStyle w:val="GSATableText"/>
              <w:rPr>
                <w:sz w:val="20"/>
                <w:szCs w:val="20"/>
              </w:rPr>
            </w:pPr>
            <w:r w:rsidRPr="006C60F0">
              <w:rPr>
                <w:sz w:val="20"/>
                <w:szCs w:val="20"/>
              </w:rPr>
              <w:t>AU-12</w:t>
            </w:r>
          </w:p>
        </w:tc>
        <w:tc>
          <w:tcPr>
            <w:tcW w:w="1155" w:type="pct"/>
          </w:tcPr>
          <w:p w14:paraId="3C0240F5" w14:textId="77777777" w:rsidR="00135BD4" w:rsidRPr="006C60F0" w:rsidRDefault="00135BD4" w:rsidP="006C60F0">
            <w:pPr>
              <w:pStyle w:val="GSATableText"/>
              <w:rPr>
                <w:sz w:val="20"/>
                <w:szCs w:val="20"/>
              </w:rPr>
            </w:pPr>
            <w:r w:rsidRPr="006C60F0">
              <w:rPr>
                <w:sz w:val="20"/>
                <w:szCs w:val="20"/>
              </w:rPr>
              <w:t>AU-12 (1) (3)</w:t>
            </w:r>
          </w:p>
        </w:tc>
      </w:tr>
      <w:tr w:rsidR="00722C7F" w:rsidRPr="006C60F0" w14:paraId="740C2FE1" w14:textId="77777777" w:rsidTr="00722C7F">
        <w:trPr>
          <w:jc w:val="center"/>
        </w:trPr>
        <w:tc>
          <w:tcPr>
            <w:tcW w:w="429" w:type="pct"/>
            <w:shd w:val="clear" w:color="auto" w:fill="D9D9D9" w:themeFill="background1" w:themeFillShade="D9"/>
            <w:hideMark/>
          </w:tcPr>
          <w:p w14:paraId="5E95A002" w14:textId="77777777" w:rsidR="00722C7F" w:rsidRPr="006C60F0" w:rsidRDefault="00722C7F" w:rsidP="006C60F0">
            <w:pPr>
              <w:pStyle w:val="GSATableHeadingLeftJustified"/>
              <w:keepNext w:val="0"/>
              <w:keepLines w:val="0"/>
            </w:pPr>
            <w:r w:rsidRPr="006C60F0">
              <w:t>CA</w:t>
            </w:r>
          </w:p>
        </w:tc>
        <w:tc>
          <w:tcPr>
            <w:tcW w:w="4571" w:type="pct"/>
            <w:gridSpan w:val="5"/>
            <w:shd w:val="clear" w:color="auto" w:fill="D9D9D9" w:themeFill="background1" w:themeFillShade="D9"/>
          </w:tcPr>
          <w:p w14:paraId="47C88E69" w14:textId="6F3BCA65" w:rsidR="00722C7F" w:rsidRPr="006C60F0" w:rsidRDefault="00722C7F" w:rsidP="00722C7F">
            <w:pPr>
              <w:pStyle w:val="GSATableHeading"/>
              <w:keepNext w:val="0"/>
              <w:keepLines w:val="0"/>
              <w:jc w:val="left"/>
              <w:rPr>
                <w:szCs w:val="20"/>
              </w:rPr>
            </w:pPr>
            <w:r w:rsidRPr="006C60F0">
              <w:rPr>
                <w:szCs w:val="20"/>
              </w:rPr>
              <w:t xml:space="preserve">Security Assessment and Authorization </w:t>
            </w:r>
          </w:p>
        </w:tc>
      </w:tr>
      <w:tr w:rsidR="00135BD4" w:rsidRPr="006C60F0" w14:paraId="68262F88" w14:textId="77777777" w:rsidTr="006C60F0">
        <w:trPr>
          <w:jc w:val="center"/>
        </w:trPr>
        <w:tc>
          <w:tcPr>
            <w:tcW w:w="429" w:type="pct"/>
            <w:shd w:val="clear" w:color="auto" w:fill="auto"/>
            <w:hideMark/>
          </w:tcPr>
          <w:p w14:paraId="1295C480" w14:textId="77777777" w:rsidR="00135BD4" w:rsidRPr="006C60F0" w:rsidRDefault="00135BD4" w:rsidP="006C60F0">
            <w:pPr>
              <w:pStyle w:val="GSATableHeadingLeftJustified"/>
              <w:keepNext w:val="0"/>
              <w:keepLines w:val="0"/>
            </w:pPr>
            <w:r w:rsidRPr="006C60F0">
              <w:t>CA-1</w:t>
            </w:r>
          </w:p>
        </w:tc>
        <w:tc>
          <w:tcPr>
            <w:tcW w:w="1540" w:type="pct"/>
            <w:shd w:val="clear" w:color="auto" w:fill="auto"/>
            <w:hideMark/>
          </w:tcPr>
          <w:p w14:paraId="16A01C6C" w14:textId="77777777" w:rsidR="00135BD4" w:rsidRPr="006C60F0" w:rsidRDefault="00135BD4" w:rsidP="006C60F0">
            <w:pPr>
              <w:pStyle w:val="GSATableText"/>
              <w:rPr>
                <w:sz w:val="20"/>
                <w:szCs w:val="20"/>
              </w:rPr>
            </w:pPr>
            <w:r w:rsidRPr="006C60F0">
              <w:rPr>
                <w:sz w:val="20"/>
                <w:szCs w:val="20"/>
              </w:rPr>
              <w:t>Security Assessment and Authorization Policies and Procedures</w:t>
            </w:r>
          </w:p>
        </w:tc>
        <w:tc>
          <w:tcPr>
            <w:tcW w:w="819" w:type="pct"/>
            <w:gridSpan w:val="2"/>
            <w:shd w:val="clear" w:color="auto" w:fill="auto"/>
            <w:hideMark/>
          </w:tcPr>
          <w:p w14:paraId="176F1E5F" w14:textId="77777777" w:rsidR="00135BD4" w:rsidRPr="006C60F0" w:rsidRDefault="00135BD4" w:rsidP="006C60F0">
            <w:pPr>
              <w:pStyle w:val="GSATableText"/>
              <w:rPr>
                <w:sz w:val="20"/>
                <w:szCs w:val="20"/>
              </w:rPr>
            </w:pPr>
            <w:r w:rsidRPr="006C60F0">
              <w:rPr>
                <w:sz w:val="20"/>
                <w:szCs w:val="20"/>
              </w:rPr>
              <w:t>CA-1</w:t>
            </w:r>
          </w:p>
        </w:tc>
        <w:tc>
          <w:tcPr>
            <w:tcW w:w="1057" w:type="pct"/>
            <w:shd w:val="clear" w:color="auto" w:fill="auto"/>
            <w:hideMark/>
          </w:tcPr>
          <w:p w14:paraId="1CECF2C3" w14:textId="77777777" w:rsidR="00135BD4" w:rsidRPr="006C60F0" w:rsidRDefault="00135BD4" w:rsidP="006C60F0">
            <w:pPr>
              <w:pStyle w:val="GSATableText"/>
              <w:rPr>
                <w:sz w:val="20"/>
                <w:szCs w:val="20"/>
              </w:rPr>
            </w:pPr>
            <w:r w:rsidRPr="006C60F0">
              <w:rPr>
                <w:sz w:val="20"/>
                <w:szCs w:val="20"/>
              </w:rPr>
              <w:t>CA-1</w:t>
            </w:r>
          </w:p>
        </w:tc>
        <w:tc>
          <w:tcPr>
            <w:tcW w:w="1155" w:type="pct"/>
          </w:tcPr>
          <w:p w14:paraId="4929EAEC" w14:textId="77777777" w:rsidR="00135BD4" w:rsidRPr="006C60F0" w:rsidRDefault="00135BD4" w:rsidP="006C60F0">
            <w:pPr>
              <w:pStyle w:val="GSATableText"/>
              <w:rPr>
                <w:sz w:val="20"/>
                <w:szCs w:val="20"/>
              </w:rPr>
            </w:pPr>
            <w:r w:rsidRPr="006C60F0">
              <w:rPr>
                <w:sz w:val="20"/>
                <w:szCs w:val="20"/>
              </w:rPr>
              <w:t>CA-1</w:t>
            </w:r>
          </w:p>
        </w:tc>
      </w:tr>
      <w:tr w:rsidR="00135BD4" w:rsidRPr="006C60F0" w14:paraId="636556AF" w14:textId="77777777" w:rsidTr="006C60F0">
        <w:trPr>
          <w:jc w:val="center"/>
        </w:trPr>
        <w:tc>
          <w:tcPr>
            <w:tcW w:w="429" w:type="pct"/>
            <w:shd w:val="clear" w:color="auto" w:fill="auto"/>
            <w:hideMark/>
          </w:tcPr>
          <w:p w14:paraId="1BFA5F68" w14:textId="77777777" w:rsidR="00135BD4" w:rsidRPr="006C60F0" w:rsidRDefault="00135BD4" w:rsidP="006C60F0">
            <w:pPr>
              <w:pStyle w:val="GSATableHeadingLeftJustified"/>
              <w:keepNext w:val="0"/>
              <w:keepLines w:val="0"/>
            </w:pPr>
            <w:r w:rsidRPr="006C60F0">
              <w:t>CA-2</w:t>
            </w:r>
          </w:p>
        </w:tc>
        <w:tc>
          <w:tcPr>
            <w:tcW w:w="1540" w:type="pct"/>
            <w:shd w:val="clear" w:color="auto" w:fill="auto"/>
            <w:hideMark/>
          </w:tcPr>
          <w:p w14:paraId="6F2ADAF1" w14:textId="77777777" w:rsidR="00135BD4" w:rsidRPr="006C60F0" w:rsidRDefault="00135BD4" w:rsidP="006C60F0">
            <w:pPr>
              <w:pStyle w:val="GSATableText"/>
              <w:rPr>
                <w:sz w:val="20"/>
                <w:szCs w:val="20"/>
              </w:rPr>
            </w:pPr>
            <w:r w:rsidRPr="006C60F0">
              <w:rPr>
                <w:sz w:val="20"/>
                <w:szCs w:val="20"/>
              </w:rPr>
              <w:t>Security Assessments</w:t>
            </w:r>
          </w:p>
        </w:tc>
        <w:tc>
          <w:tcPr>
            <w:tcW w:w="819" w:type="pct"/>
            <w:gridSpan w:val="2"/>
            <w:shd w:val="clear" w:color="auto" w:fill="auto"/>
            <w:hideMark/>
          </w:tcPr>
          <w:p w14:paraId="5A1E384D" w14:textId="77777777" w:rsidR="00135BD4" w:rsidRPr="006C60F0" w:rsidRDefault="00135BD4" w:rsidP="006C60F0">
            <w:pPr>
              <w:pStyle w:val="GSATableText"/>
              <w:rPr>
                <w:sz w:val="20"/>
                <w:szCs w:val="20"/>
              </w:rPr>
            </w:pPr>
            <w:r w:rsidRPr="006C60F0">
              <w:rPr>
                <w:sz w:val="20"/>
                <w:szCs w:val="20"/>
              </w:rPr>
              <w:t>CA-2 (1)</w:t>
            </w:r>
          </w:p>
        </w:tc>
        <w:tc>
          <w:tcPr>
            <w:tcW w:w="1057" w:type="pct"/>
            <w:shd w:val="clear" w:color="auto" w:fill="auto"/>
            <w:hideMark/>
          </w:tcPr>
          <w:p w14:paraId="5462B96A" w14:textId="77777777" w:rsidR="00135BD4" w:rsidRPr="006C60F0" w:rsidRDefault="00135BD4" w:rsidP="006C60F0">
            <w:pPr>
              <w:pStyle w:val="GSATableText"/>
              <w:rPr>
                <w:sz w:val="20"/>
                <w:szCs w:val="20"/>
              </w:rPr>
            </w:pPr>
            <w:r w:rsidRPr="006C60F0">
              <w:rPr>
                <w:sz w:val="20"/>
                <w:szCs w:val="20"/>
              </w:rPr>
              <w:t>CA-2 (1) (2) (3)</w:t>
            </w:r>
          </w:p>
        </w:tc>
        <w:tc>
          <w:tcPr>
            <w:tcW w:w="1155" w:type="pct"/>
          </w:tcPr>
          <w:p w14:paraId="6A6FF05F" w14:textId="77777777" w:rsidR="00135BD4" w:rsidRPr="006C60F0" w:rsidRDefault="00135BD4" w:rsidP="006C60F0">
            <w:pPr>
              <w:pStyle w:val="GSATableText"/>
              <w:rPr>
                <w:sz w:val="20"/>
                <w:szCs w:val="20"/>
              </w:rPr>
            </w:pPr>
            <w:r w:rsidRPr="006C60F0">
              <w:rPr>
                <w:sz w:val="20"/>
                <w:szCs w:val="20"/>
              </w:rPr>
              <w:t>CA-2 (1) (2) (3)</w:t>
            </w:r>
          </w:p>
        </w:tc>
      </w:tr>
      <w:tr w:rsidR="00135BD4" w:rsidRPr="006C60F0" w14:paraId="3E4DA8B5" w14:textId="77777777" w:rsidTr="006C60F0">
        <w:trPr>
          <w:jc w:val="center"/>
        </w:trPr>
        <w:tc>
          <w:tcPr>
            <w:tcW w:w="429" w:type="pct"/>
            <w:shd w:val="clear" w:color="auto" w:fill="auto"/>
            <w:hideMark/>
          </w:tcPr>
          <w:p w14:paraId="41BB602D" w14:textId="77777777" w:rsidR="00135BD4" w:rsidRPr="006C60F0" w:rsidRDefault="00135BD4" w:rsidP="006C60F0">
            <w:pPr>
              <w:pStyle w:val="GSATableHeadingLeftJustified"/>
              <w:keepNext w:val="0"/>
              <w:keepLines w:val="0"/>
            </w:pPr>
            <w:r w:rsidRPr="006C60F0">
              <w:t>CA-3</w:t>
            </w:r>
          </w:p>
        </w:tc>
        <w:tc>
          <w:tcPr>
            <w:tcW w:w="1540" w:type="pct"/>
            <w:shd w:val="clear" w:color="auto" w:fill="auto"/>
            <w:hideMark/>
          </w:tcPr>
          <w:p w14:paraId="4C6567B4" w14:textId="77777777" w:rsidR="00135BD4" w:rsidRPr="006C60F0" w:rsidRDefault="00135BD4" w:rsidP="006C60F0">
            <w:pPr>
              <w:pStyle w:val="GSATableText"/>
              <w:rPr>
                <w:sz w:val="20"/>
                <w:szCs w:val="20"/>
              </w:rPr>
            </w:pPr>
            <w:r w:rsidRPr="006C60F0">
              <w:rPr>
                <w:sz w:val="20"/>
                <w:szCs w:val="20"/>
              </w:rPr>
              <w:t>System Interconnections</w:t>
            </w:r>
          </w:p>
        </w:tc>
        <w:tc>
          <w:tcPr>
            <w:tcW w:w="819" w:type="pct"/>
            <w:gridSpan w:val="2"/>
            <w:shd w:val="clear" w:color="auto" w:fill="auto"/>
            <w:hideMark/>
          </w:tcPr>
          <w:p w14:paraId="6948378F" w14:textId="77777777" w:rsidR="00135BD4" w:rsidRPr="006C60F0" w:rsidRDefault="00135BD4" w:rsidP="006C60F0">
            <w:pPr>
              <w:pStyle w:val="GSATableText"/>
              <w:rPr>
                <w:sz w:val="20"/>
                <w:szCs w:val="20"/>
              </w:rPr>
            </w:pPr>
            <w:r w:rsidRPr="006C60F0">
              <w:rPr>
                <w:sz w:val="20"/>
                <w:szCs w:val="20"/>
              </w:rPr>
              <w:t>CA-3</w:t>
            </w:r>
          </w:p>
        </w:tc>
        <w:tc>
          <w:tcPr>
            <w:tcW w:w="1057" w:type="pct"/>
            <w:shd w:val="clear" w:color="auto" w:fill="auto"/>
            <w:hideMark/>
          </w:tcPr>
          <w:p w14:paraId="12885A9E" w14:textId="77777777" w:rsidR="00135BD4" w:rsidRPr="006C60F0" w:rsidRDefault="00135BD4" w:rsidP="006C60F0">
            <w:pPr>
              <w:pStyle w:val="GSATableText"/>
              <w:rPr>
                <w:sz w:val="20"/>
                <w:szCs w:val="20"/>
              </w:rPr>
            </w:pPr>
            <w:r w:rsidRPr="006C60F0">
              <w:rPr>
                <w:sz w:val="20"/>
                <w:szCs w:val="20"/>
              </w:rPr>
              <w:t>CA-3 (3) (5)</w:t>
            </w:r>
          </w:p>
        </w:tc>
        <w:tc>
          <w:tcPr>
            <w:tcW w:w="1155" w:type="pct"/>
          </w:tcPr>
          <w:p w14:paraId="140927EF" w14:textId="77777777" w:rsidR="00135BD4" w:rsidRPr="006C60F0" w:rsidRDefault="00135BD4" w:rsidP="006C60F0">
            <w:pPr>
              <w:pStyle w:val="GSATableText"/>
              <w:rPr>
                <w:sz w:val="20"/>
                <w:szCs w:val="20"/>
              </w:rPr>
            </w:pPr>
            <w:r w:rsidRPr="006C60F0">
              <w:rPr>
                <w:sz w:val="20"/>
                <w:szCs w:val="20"/>
              </w:rPr>
              <w:t>CA-3 (3) (5)</w:t>
            </w:r>
          </w:p>
        </w:tc>
      </w:tr>
      <w:tr w:rsidR="00135BD4" w:rsidRPr="006C60F0" w14:paraId="7FB6A92B" w14:textId="77777777" w:rsidTr="006C60F0">
        <w:trPr>
          <w:jc w:val="center"/>
        </w:trPr>
        <w:tc>
          <w:tcPr>
            <w:tcW w:w="429" w:type="pct"/>
            <w:shd w:val="clear" w:color="auto" w:fill="auto"/>
            <w:hideMark/>
          </w:tcPr>
          <w:p w14:paraId="444DFA06" w14:textId="77777777" w:rsidR="00135BD4" w:rsidRPr="006C60F0" w:rsidRDefault="00135BD4" w:rsidP="006C60F0">
            <w:pPr>
              <w:pStyle w:val="GSATableHeadingLeftJustified"/>
              <w:keepNext w:val="0"/>
              <w:keepLines w:val="0"/>
            </w:pPr>
            <w:r w:rsidRPr="006C60F0">
              <w:t>CA-5</w:t>
            </w:r>
          </w:p>
        </w:tc>
        <w:tc>
          <w:tcPr>
            <w:tcW w:w="1540" w:type="pct"/>
            <w:shd w:val="clear" w:color="auto" w:fill="auto"/>
            <w:hideMark/>
          </w:tcPr>
          <w:p w14:paraId="7E7DA2F3" w14:textId="77777777" w:rsidR="00135BD4" w:rsidRPr="006C60F0" w:rsidRDefault="00135BD4" w:rsidP="006C60F0">
            <w:pPr>
              <w:pStyle w:val="GSATableText"/>
              <w:rPr>
                <w:sz w:val="20"/>
                <w:szCs w:val="20"/>
              </w:rPr>
            </w:pPr>
            <w:r w:rsidRPr="006C60F0">
              <w:rPr>
                <w:sz w:val="20"/>
                <w:szCs w:val="20"/>
              </w:rPr>
              <w:t>Plan of Action and Milestones</w:t>
            </w:r>
          </w:p>
        </w:tc>
        <w:tc>
          <w:tcPr>
            <w:tcW w:w="819" w:type="pct"/>
            <w:gridSpan w:val="2"/>
            <w:shd w:val="clear" w:color="auto" w:fill="auto"/>
            <w:hideMark/>
          </w:tcPr>
          <w:p w14:paraId="34E13E43" w14:textId="77777777" w:rsidR="00135BD4" w:rsidRPr="006C60F0" w:rsidRDefault="00135BD4" w:rsidP="006C60F0">
            <w:pPr>
              <w:pStyle w:val="GSATableText"/>
              <w:rPr>
                <w:sz w:val="20"/>
                <w:szCs w:val="20"/>
              </w:rPr>
            </w:pPr>
            <w:r w:rsidRPr="006C60F0">
              <w:rPr>
                <w:sz w:val="20"/>
                <w:szCs w:val="20"/>
              </w:rPr>
              <w:t>CA-5</w:t>
            </w:r>
          </w:p>
        </w:tc>
        <w:tc>
          <w:tcPr>
            <w:tcW w:w="1057" w:type="pct"/>
            <w:shd w:val="clear" w:color="auto" w:fill="auto"/>
            <w:hideMark/>
          </w:tcPr>
          <w:p w14:paraId="401E5F17" w14:textId="77777777" w:rsidR="00135BD4" w:rsidRPr="006C60F0" w:rsidRDefault="00135BD4" w:rsidP="006C60F0">
            <w:pPr>
              <w:pStyle w:val="GSATableText"/>
              <w:rPr>
                <w:sz w:val="20"/>
                <w:szCs w:val="20"/>
              </w:rPr>
            </w:pPr>
            <w:r w:rsidRPr="006C60F0">
              <w:rPr>
                <w:sz w:val="20"/>
                <w:szCs w:val="20"/>
              </w:rPr>
              <w:t>CA-5</w:t>
            </w:r>
          </w:p>
        </w:tc>
        <w:tc>
          <w:tcPr>
            <w:tcW w:w="1155" w:type="pct"/>
          </w:tcPr>
          <w:p w14:paraId="6832CB85" w14:textId="77777777" w:rsidR="00135BD4" w:rsidRPr="006C60F0" w:rsidRDefault="00135BD4" w:rsidP="006C60F0">
            <w:pPr>
              <w:pStyle w:val="GSATableText"/>
              <w:rPr>
                <w:sz w:val="20"/>
                <w:szCs w:val="20"/>
              </w:rPr>
            </w:pPr>
            <w:r w:rsidRPr="006C60F0">
              <w:rPr>
                <w:sz w:val="20"/>
                <w:szCs w:val="20"/>
              </w:rPr>
              <w:t>CA-5</w:t>
            </w:r>
          </w:p>
        </w:tc>
      </w:tr>
      <w:tr w:rsidR="00135BD4" w:rsidRPr="006C60F0" w14:paraId="510B8146" w14:textId="77777777" w:rsidTr="006C60F0">
        <w:trPr>
          <w:jc w:val="center"/>
        </w:trPr>
        <w:tc>
          <w:tcPr>
            <w:tcW w:w="429" w:type="pct"/>
            <w:shd w:val="clear" w:color="auto" w:fill="auto"/>
            <w:hideMark/>
          </w:tcPr>
          <w:p w14:paraId="1D84E07E" w14:textId="77777777" w:rsidR="00135BD4" w:rsidRPr="006C60F0" w:rsidRDefault="00135BD4" w:rsidP="006C60F0">
            <w:pPr>
              <w:pStyle w:val="GSATableHeadingLeftJustified"/>
              <w:keepNext w:val="0"/>
              <w:keepLines w:val="0"/>
            </w:pPr>
            <w:r w:rsidRPr="006C60F0">
              <w:t>CA-6</w:t>
            </w:r>
          </w:p>
        </w:tc>
        <w:tc>
          <w:tcPr>
            <w:tcW w:w="1540" w:type="pct"/>
            <w:shd w:val="clear" w:color="auto" w:fill="auto"/>
            <w:hideMark/>
          </w:tcPr>
          <w:p w14:paraId="0DA4FDA5" w14:textId="77777777" w:rsidR="00135BD4" w:rsidRPr="006C60F0" w:rsidRDefault="00135BD4" w:rsidP="006C60F0">
            <w:pPr>
              <w:pStyle w:val="GSATableText"/>
              <w:rPr>
                <w:sz w:val="20"/>
                <w:szCs w:val="20"/>
              </w:rPr>
            </w:pPr>
            <w:r w:rsidRPr="006C60F0">
              <w:rPr>
                <w:sz w:val="20"/>
                <w:szCs w:val="20"/>
              </w:rPr>
              <w:t>Security Authorization</w:t>
            </w:r>
          </w:p>
        </w:tc>
        <w:tc>
          <w:tcPr>
            <w:tcW w:w="819" w:type="pct"/>
            <w:gridSpan w:val="2"/>
            <w:shd w:val="clear" w:color="auto" w:fill="auto"/>
            <w:hideMark/>
          </w:tcPr>
          <w:p w14:paraId="0DA35B71" w14:textId="77777777" w:rsidR="00135BD4" w:rsidRPr="006C60F0" w:rsidRDefault="00135BD4" w:rsidP="006C60F0">
            <w:pPr>
              <w:pStyle w:val="GSATableText"/>
              <w:rPr>
                <w:sz w:val="20"/>
                <w:szCs w:val="20"/>
              </w:rPr>
            </w:pPr>
            <w:r w:rsidRPr="006C60F0">
              <w:rPr>
                <w:sz w:val="20"/>
                <w:szCs w:val="20"/>
              </w:rPr>
              <w:t>CA-6</w:t>
            </w:r>
          </w:p>
        </w:tc>
        <w:tc>
          <w:tcPr>
            <w:tcW w:w="1057" w:type="pct"/>
            <w:shd w:val="clear" w:color="auto" w:fill="auto"/>
            <w:hideMark/>
          </w:tcPr>
          <w:p w14:paraId="4EF7AFE1" w14:textId="77777777" w:rsidR="00135BD4" w:rsidRPr="006C60F0" w:rsidRDefault="00135BD4" w:rsidP="006C60F0">
            <w:pPr>
              <w:pStyle w:val="GSATableText"/>
              <w:rPr>
                <w:sz w:val="20"/>
                <w:szCs w:val="20"/>
              </w:rPr>
            </w:pPr>
            <w:r w:rsidRPr="006C60F0">
              <w:rPr>
                <w:sz w:val="20"/>
                <w:szCs w:val="20"/>
              </w:rPr>
              <w:t>CA-6</w:t>
            </w:r>
          </w:p>
        </w:tc>
        <w:tc>
          <w:tcPr>
            <w:tcW w:w="1155" w:type="pct"/>
          </w:tcPr>
          <w:p w14:paraId="0F231C90" w14:textId="77777777" w:rsidR="00135BD4" w:rsidRPr="006C60F0" w:rsidRDefault="00135BD4" w:rsidP="006C60F0">
            <w:pPr>
              <w:pStyle w:val="GSATableText"/>
              <w:rPr>
                <w:sz w:val="20"/>
                <w:szCs w:val="20"/>
              </w:rPr>
            </w:pPr>
            <w:r w:rsidRPr="006C60F0">
              <w:rPr>
                <w:sz w:val="20"/>
                <w:szCs w:val="20"/>
              </w:rPr>
              <w:t>CA-6</w:t>
            </w:r>
          </w:p>
        </w:tc>
      </w:tr>
      <w:tr w:rsidR="00135BD4" w:rsidRPr="006C60F0" w14:paraId="0E8E92C7" w14:textId="77777777" w:rsidTr="006C60F0">
        <w:trPr>
          <w:jc w:val="center"/>
        </w:trPr>
        <w:tc>
          <w:tcPr>
            <w:tcW w:w="429" w:type="pct"/>
            <w:shd w:val="clear" w:color="auto" w:fill="auto"/>
            <w:hideMark/>
          </w:tcPr>
          <w:p w14:paraId="416B46C7" w14:textId="77777777" w:rsidR="00135BD4" w:rsidRPr="006C60F0" w:rsidRDefault="00135BD4" w:rsidP="006C60F0">
            <w:pPr>
              <w:pStyle w:val="GSATableHeadingLeftJustified"/>
              <w:keepNext w:val="0"/>
              <w:keepLines w:val="0"/>
            </w:pPr>
            <w:r w:rsidRPr="006C60F0">
              <w:t>CA-7</w:t>
            </w:r>
          </w:p>
        </w:tc>
        <w:tc>
          <w:tcPr>
            <w:tcW w:w="1540" w:type="pct"/>
            <w:shd w:val="clear" w:color="auto" w:fill="auto"/>
            <w:hideMark/>
          </w:tcPr>
          <w:p w14:paraId="4B870CCB" w14:textId="77777777" w:rsidR="00135BD4" w:rsidRPr="006C60F0" w:rsidRDefault="00135BD4" w:rsidP="006C60F0">
            <w:pPr>
              <w:pStyle w:val="GSATableText"/>
              <w:rPr>
                <w:sz w:val="20"/>
                <w:szCs w:val="20"/>
              </w:rPr>
            </w:pPr>
            <w:r w:rsidRPr="006C60F0">
              <w:rPr>
                <w:sz w:val="20"/>
                <w:szCs w:val="20"/>
              </w:rPr>
              <w:t>Continuous Monitoring</w:t>
            </w:r>
          </w:p>
        </w:tc>
        <w:tc>
          <w:tcPr>
            <w:tcW w:w="819" w:type="pct"/>
            <w:gridSpan w:val="2"/>
            <w:shd w:val="clear" w:color="auto" w:fill="auto"/>
            <w:hideMark/>
          </w:tcPr>
          <w:p w14:paraId="1702B30C" w14:textId="77777777" w:rsidR="00135BD4" w:rsidRPr="006C60F0" w:rsidRDefault="00135BD4" w:rsidP="006C60F0">
            <w:pPr>
              <w:pStyle w:val="GSATableText"/>
              <w:rPr>
                <w:sz w:val="20"/>
                <w:szCs w:val="20"/>
              </w:rPr>
            </w:pPr>
            <w:r w:rsidRPr="006C60F0">
              <w:rPr>
                <w:sz w:val="20"/>
                <w:szCs w:val="20"/>
              </w:rPr>
              <w:t>CA-7</w:t>
            </w:r>
          </w:p>
        </w:tc>
        <w:tc>
          <w:tcPr>
            <w:tcW w:w="1057" w:type="pct"/>
            <w:shd w:val="clear" w:color="auto" w:fill="auto"/>
            <w:hideMark/>
          </w:tcPr>
          <w:p w14:paraId="5D9B8B08" w14:textId="77777777" w:rsidR="00135BD4" w:rsidRPr="006C60F0" w:rsidRDefault="00135BD4" w:rsidP="006C60F0">
            <w:pPr>
              <w:pStyle w:val="GSATableText"/>
              <w:rPr>
                <w:sz w:val="20"/>
                <w:szCs w:val="20"/>
              </w:rPr>
            </w:pPr>
            <w:r w:rsidRPr="006C60F0">
              <w:rPr>
                <w:sz w:val="20"/>
                <w:szCs w:val="20"/>
              </w:rPr>
              <w:t>CA-7 (1)</w:t>
            </w:r>
          </w:p>
        </w:tc>
        <w:tc>
          <w:tcPr>
            <w:tcW w:w="1155" w:type="pct"/>
          </w:tcPr>
          <w:p w14:paraId="33318A2C" w14:textId="77777777" w:rsidR="00135BD4" w:rsidRPr="006C60F0" w:rsidRDefault="00135BD4" w:rsidP="006C60F0">
            <w:pPr>
              <w:pStyle w:val="GSATableText"/>
              <w:rPr>
                <w:sz w:val="20"/>
                <w:szCs w:val="20"/>
              </w:rPr>
            </w:pPr>
            <w:r w:rsidRPr="006C60F0">
              <w:rPr>
                <w:sz w:val="20"/>
                <w:szCs w:val="20"/>
              </w:rPr>
              <w:t>CA-7 (1) (3)</w:t>
            </w:r>
          </w:p>
        </w:tc>
      </w:tr>
      <w:tr w:rsidR="00135BD4" w:rsidRPr="006C60F0" w14:paraId="255765B1" w14:textId="77777777" w:rsidTr="006C60F0">
        <w:trPr>
          <w:jc w:val="center"/>
        </w:trPr>
        <w:tc>
          <w:tcPr>
            <w:tcW w:w="429" w:type="pct"/>
            <w:shd w:val="clear" w:color="auto" w:fill="auto"/>
            <w:hideMark/>
          </w:tcPr>
          <w:p w14:paraId="0EA19923" w14:textId="77777777" w:rsidR="00135BD4" w:rsidRPr="006C60F0" w:rsidRDefault="00135BD4" w:rsidP="006C60F0">
            <w:pPr>
              <w:pStyle w:val="GSATableHeadingLeftJustified"/>
              <w:keepNext w:val="0"/>
              <w:keepLines w:val="0"/>
            </w:pPr>
            <w:r w:rsidRPr="006C60F0">
              <w:t>CA-8</w:t>
            </w:r>
          </w:p>
        </w:tc>
        <w:tc>
          <w:tcPr>
            <w:tcW w:w="1540" w:type="pct"/>
            <w:shd w:val="clear" w:color="auto" w:fill="auto"/>
            <w:hideMark/>
          </w:tcPr>
          <w:p w14:paraId="687C9A12" w14:textId="77777777" w:rsidR="00135BD4" w:rsidRPr="006C60F0" w:rsidRDefault="00135BD4" w:rsidP="006C60F0">
            <w:pPr>
              <w:pStyle w:val="GSATableText"/>
              <w:rPr>
                <w:sz w:val="20"/>
                <w:szCs w:val="20"/>
              </w:rPr>
            </w:pPr>
            <w:r w:rsidRPr="006C60F0">
              <w:rPr>
                <w:sz w:val="20"/>
                <w:szCs w:val="20"/>
              </w:rPr>
              <w:t>Penetration Testing</w:t>
            </w:r>
          </w:p>
        </w:tc>
        <w:tc>
          <w:tcPr>
            <w:tcW w:w="819" w:type="pct"/>
            <w:gridSpan w:val="2"/>
            <w:shd w:val="clear" w:color="auto" w:fill="auto"/>
            <w:hideMark/>
          </w:tcPr>
          <w:p w14:paraId="0F2F93E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F491BCC" w14:textId="77777777" w:rsidR="00135BD4" w:rsidRPr="006C60F0" w:rsidRDefault="00135BD4" w:rsidP="006C60F0">
            <w:pPr>
              <w:pStyle w:val="GSATableText"/>
              <w:rPr>
                <w:sz w:val="20"/>
                <w:szCs w:val="20"/>
              </w:rPr>
            </w:pPr>
            <w:r w:rsidRPr="006C60F0">
              <w:rPr>
                <w:sz w:val="20"/>
                <w:szCs w:val="20"/>
              </w:rPr>
              <w:t>CA-8 (1)</w:t>
            </w:r>
          </w:p>
        </w:tc>
        <w:tc>
          <w:tcPr>
            <w:tcW w:w="1155" w:type="pct"/>
          </w:tcPr>
          <w:p w14:paraId="22BC1AA8" w14:textId="77777777" w:rsidR="00135BD4" w:rsidRPr="006C60F0" w:rsidRDefault="00135BD4" w:rsidP="006C60F0">
            <w:pPr>
              <w:pStyle w:val="GSATableText"/>
              <w:rPr>
                <w:sz w:val="20"/>
                <w:szCs w:val="20"/>
              </w:rPr>
            </w:pPr>
            <w:r w:rsidRPr="006C60F0">
              <w:rPr>
                <w:sz w:val="20"/>
                <w:szCs w:val="20"/>
              </w:rPr>
              <w:t>CA-8 (1)</w:t>
            </w:r>
          </w:p>
        </w:tc>
      </w:tr>
      <w:tr w:rsidR="00135BD4" w:rsidRPr="006C60F0" w14:paraId="4EADDE7B" w14:textId="77777777" w:rsidTr="006C60F0">
        <w:trPr>
          <w:jc w:val="center"/>
        </w:trPr>
        <w:tc>
          <w:tcPr>
            <w:tcW w:w="429" w:type="pct"/>
            <w:shd w:val="clear" w:color="auto" w:fill="auto"/>
            <w:hideMark/>
          </w:tcPr>
          <w:p w14:paraId="24E4F5CB" w14:textId="77777777" w:rsidR="00135BD4" w:rsidRPr="006C60F0" w:rsidRDefault="00135BD4" w:rsidP="006C60F0">
            <w:pPr>
              <w:pStyle w:val="GSATableHeadingLeftJustified"/>
              <w:keepNext w:val="0"/>
              <w:keepLines w:val="0"/>
            </w:pPr>
            <w:r w:rsidRPr="006C60F0">
              <w:t>CA-9</w:t>
            </w:r>
          </w:p>
        </w:tc>
        <w:tc>
          <w:tcPr>
            <w:tcW w:w="1540" w:type="pct"/>
            <w:shd w:val="clear" w:color="auto" w:fill="auto"/>
            <w:hideMark/>
          </w:tcPr>
          <w:p w14:paraId="7EB632F3" w14:textId="77777777" w:rsidR="00135BD4" w:rsidRPr="006C60F0" w:rsidRDefault="00135BD4" w:rsidP="006C60F0">
            <w:pPr>
              <w:pStyle w:val="GSATableText"/>
              <w:rPr>
                <w:sz w:val="20"/>
                <w:szCs w:val="20"/>
              </w:rPr>
            </w:pPr>
            <w:r w:rsidRPr="006C60F0">
              <w:rPr>
                <w:sz w:val="20"/>
                <w:szCs w:val="20"/>
              </w:rPr>
              <w:t>Internal System Connections</w:t>
            </w:r>
          </w:p>
        </w:tc>
        <w:tc>
          <w:tcPr>
            <w:tcW w:w="819" w:type="pct"/>
            <w:gridSpan w:val="2"/>
            <w:shd w:val="clear" w:color="auto" w:fill="auto"/>
            <w:hideMark/>
          </w:tcPr>
          <w:p w14:paraId="2ECD9C0C" w14:textId="77777777" w:rsidR="00135BD4" w:rsidRPr="006C60F0" w:rsidRDefault="00135BD4" w:rsidP="006C60F0">
            <w:pPr>
              <w:pStyle w:val="GSATableText"/>
              <w:rPr>
                <w:sz w:val="20"/>
                <w:szCs w:val="20"/>
              </w:rPr>
            </w:pPr>
            <w:r w:rsidRPr="006C60F0">
              <w:rPr>
                <w:sz w:val="20"/>
                <w:szCs w:val="20"/>
              </w:rPr>
              <w:t>CA-9</w:t>
            </w:r>
          </w:p>
        </w:tc>
        <w:tc>
          <w:tcPr>
            <w:tcW w:w="1057" w:type="pct"/>
            <w:shd w:val="clear" w:color="auto" w:fill="auto"/>
            <w:hideMark/>
          </w:tcPr>
          <w:p w14:paraId="20E8574C" w14:textId="77777777" w:rsidR="00135BD4" w:rsidRPr="006C60F0" w:rsidRDefault="00135BD4" w:rsidP="006C60F0">
            <w:pPr>
              <w:pStyle w:val="GSATableText"/>
              <w:rPr>
                <w:sz w:val="20"/>
                <w:szCs w:val="20"/>
              </w:rPr>
            </w:pPr>
            <w:r w:rsidRPr="006C60F0">
              <w:rPr>
                <w:sz w:val="20"/>
                <w:szCs w:val="20"/>
              </w:rPr>
              <w:t>CA-9</w:t>
            </w:r>
          </w:p>
        </w:tc>
        <w:tc>
          <w:tcPr>
            <w:tcW w:w="1155" w:type="pct"/>
          </w:tcPr>
          <w:p w14:paraId="0C69B769" w14:textId="77777777" w:rsidR="00135BD4" w:rsidRPr="006C60F0" w:rsidRDefault="00135BD4" w:rsidP="006C60F0">
            <w:pPr>
              <w:pStyle w:val="GSATableText"/>
              <w:rPr>
                <w:sz w:val="20"/>
                <w:szCs w:val="20"/>
              </w:rPr>
            </w:pPr>
            <w:r w:rsidRPr="006C60F0">
              <w:rPr>
                <w:sz w:val="20"/>
                <w:szCs w:val="20"/>
              </w:rPr>
              <w:t>CA-9</w:t>
            </w:r>
          </w:p>
        </w:tc>
      </w:tr>
      <w:tr w:rsidR="00722C7F" w:rsidRPr="006C60F0" w14:paraId="623B98B1" w14:textId="77777777" w:rsidTr="00722C7F">
        <w:trPr>
          <w:jc w:val="center"/>
        </w:trPr>
        <w:tc>
          <w:tcPr>
            <w:tcW w:w="429" w:type="pct"/>
            <w:shd w:val="clear" w:color="auto" w:fill="D9D9D9" w:themeFill="background1" w:themeFillShade="D9"/>
            <w:hideMark/>
          </w:tcPr>
          <w:p w14:paraId="7F3CFC61" w14:textId="77777777" w:rsidR="00722C7F" w:rsidRPr="006C60F0" w:rsidRDefault="00722C7F" w:rsidP="006C60F0">
            <w:pPr>
              <w:pStyle w:val="GSATableHeadingLeftJustified"/>
              <w:keepNext w:val="0"/>
              <w:keepLines w:val="0"/>
            </w:pPr>
            <w:r w:rsidRPr="006C60F0">
              <w:t>CM</w:t>
            </w:r>
          </w:p>
        </w:tc>
        <w:tc>
          <w:tcPr>
            <w:tcW w:w="4571" w:type="pct"/>
            <w:gridSpan w:val="5"/>
            <w:shd w:val="clear" w:color="auto" w:fill="D9D9D9" w:themeFill="background1" w:themeFillShade="D9"/>
          </w:tcPr>
          <w:p w14:paraId="614D0166" w14:textId="43FC18B3" w:rsidR="00722C7F" w:rsidRPr="006C60F0" w:rsidRDefault="00722C7F" w:rsidP="00722C7F">
            <w:pPr>
              <w:pStyle w:val="GSATableHeading"/>
              <w:keepNext w:val="0"/>
              <w:keepLines w:val="0"/>
              <w:jc w:val="left"/>
              <w:rPr>
                <w:szCs w:val="20"/>
              </w:rPr>
            </w:pPr>
            <w:r w:rsidRPr="006C60F0">
              <w:rPr>
                <w:szCs w:val="20"/>
              </w:rPr>
              <w:t xml:space="preserve">Configuration Management </w:t>
            </w:r>
          </w:p>
        </w:tc>
      </w:tr>
      <w:tr w:rsidR="00135BD4" w:rsidRPr="006C60F0" w14:paraId="2D5A08BC" w14:textId="77777777" w:rsidTr="006C60F0">
        <w:trPr>
          <w:jc w:val="center"/>
        </w:trPr>
        <w:tc>
          <w:tcPr>
            <w:tcW w:w="429" w:type="pct"/>
            <w:shd w:val="clear" w:color="auto" w:fill="auto"/>
            <w:hideMark/>
          </w:tcPr>
          <w:p w14:paraId="235DBB0F" w14:textId="77777777" w:rsidR="00135BD4" w:rsidRPr="006C60F0" w:rsidRDefault="00135BD4" w:rsidP="006C60F0">
            <w:pPr>
              <w:pStyle w:val="GSATableHeadingLeftJustified"/>
              <w:keepNext w:val="0"/>
              <w:keepLines w:val="0"/>
            </w:pPr>
            <w:r w:rsidRPr="006C60F0">
              <w:t>CM-1</w:t>
            </w:r>
          </w:p>
        </w:tc>
        <w:tc>
          <w:tcPr>
            <w:tcW w:w="1540" w:type="pct"/>
            <w:shd w:val="clear" w:color="auto" w:fill="auto"/>
            <w:hideMark/>
          </w:tcPr>
          <w:p w14:paraId="5DDDF27C" w14:textId="77777777" w:rsidR="00135BD4" w:rsidRPr="006C60F0" w:rsidRDefault="00135BD4" w:rsidP="006C60F0">
            <w:pPr>
              <w:pStyle w:val="GSATableText"/>
              <w:rPr>
                <w:sz w:val="20"/>
                <w:szCs w:val="20"/>
              </w:rPr>
            </w:pPr>
            <w:r w:rsidRPr="006C60F0">
              <w:rPr>
                <w:sz w:val="20"/>
                <w:szCs w:val="20"/>
              </w:rPr>
              <w:t>Configuration Management Policy and Procedures</w:t>
            </w:r>
          </w:p>
        </w:tc>
        <w:tc>
          <w:tcPr>
            <w:tcW w:w="819" w:type="pct"/>
            <w:gridSpan w:val="2"/>
            <w:shd w:val="clear" w:color="auto" w:fill="auto"/>
            <w:hideMark/>
          </w:tcPr>
          <w:p w14:paraId="26AC5631" w14:textId="77777777" w:rsidR="00135BD4" w:rsidRPr="006C60F0" w:rsidRDefault="00135BD4" w:rsidP="006C60F0">
            <w:pPr>
              <w:pStyle w:val="GSATableText"/>
              <w:rPr>
                <w:sz w:val="20"/>
                <w:szCs w:val="20"/>
              </w:rPr>
            </w:pPr>
            <w:r w:rsidRPr="006C60F0">
              <w:rPr>
                <w:sz w:val="20"/>
                <w:szCs w:val="20"/>
              </w:rPr>
              <w:t>CM-1</w:t>
            </w:r>
          </w:p>
        </w:tc>
        <w:tc>
          <w:tcPr>
            <w:tcW w:w="1057" w:type="pct"/>
            <w:shd w:val="clear" w:color="auto" w:fill="auto"/>
            <w:hideMark/>
          </w:tcPr>
          <w:p w14:paraId="3C7352CB" w14:textId="77777777" w:rsidR="00135BD4" w:rsidRPr="006C60F0" w:rsidRDefault="00135BD4" w:rsidP="006C60F0">
            <w:pPr>
              <w:pStyle w:val="GSATableText"/>
              <w:rPr>
                <w:sz w:val="20"/>
                <w:szCs w:val="20"/>
              </w:rPr>
            </w:pPr>
            <w:r w:rsidRPr="006C60F0">
              <w:rPr>
                <w:sz w:val="20"/>
                <w:szCs w:val="20"/>
              </w:rPr>
              <w:t>CM-1</w:t>
            </w:r>
          </w:p>
        </w:tc>
        <w:tc>
          <w:tcPr>
            <w:tcW w:w="1155" w:type="pct"/>
          </w:tcPr>
          <w:p w14:paraId="2F3C0A0B" w14:textId="77777777" w:rsidR="00135BD4" w:rsidRPr="006C60F0" w:rsidRDefault="00135BD4" w:rsidP="006C60F0">
            <w:pPr>
              <w:pStyle w:val="GSATableText"/>
              <w:rPr>
                <w:sz w:val="20"/>
                <w:szCs w:val="20"/>
              </w:rPr>
            </w:pPr>
            <w:r w:rsidRPr="006C60F0">
              <w:rPr>
                <w:sz w:val="20"/>
                <w:szCs w:val="20"/>
              </w:rPr>
              <w:t>CM-1</w:t>
            </w:r>
          </w:p>
        </w:tc>
      </w:tr>
      <w:tr w:rsidR="00135BD4" w:rsidRPr="006C60F0" w14:paraId="67BD62E1" w14:textId="77777777" w:rsidTr="006C60F0">
        <w:trPr>
          <w:jc w:val="center"/>
        </w:trPr>
        <w:tc>
          <w:tcPr>
            <w:tcW w:w="429" w:type="pct"/>
            <w:shd w:val="clear" w:color="auto" w:fill="auto"/>
            <w:hideMark/>
          </w:tcPr>
          <w:p w14:paraId="720DEBBC" w14:textId="77777777" w:rsidR="00135BD4" w:rsidRPr="006C60F0" w:rsidRDefault="00135BD4" w:rsidP="006C60F0">
            <w:pPr>
              <w:pStyle w:val="GSATableHeadingLeftJustified"/>
              <w:keepNext w:val="0"/>
              <w:keepLines w:val="0"/>
            </w:pPr>
            <w:r w:rsidRPr="006C60F0">
              <w:t>CM-2</w:t>
            </w:r>
          </w:p>
        </w:tc>
        <w:tc>
          <w:tcPr>
            <w:tcW w:w="1540" w:type="pct"/>
            <w:shd w:val="clear" w:color="auto" w:fill="auto"/>
            <w:hideMark/>
          </w:tcPr>
          <w:p w14:paraId="1B198A87" w14:textId="77777777" w:rsidR="00135BD4" w:rsidRPr="006C60F0" w:rsidRDefault="00135BD4" w:rsidP="006C60F0">
            <w:pPr>
              <w:pStyle w:val="GSATableText"/>
              <w:rPr>
                <w:sz w:val="20"/>
                <w:szCs w:val="20"/>
              </w:rPr>
            </w:pPr>
            <w:r w:rsidRPr="006C60F0">
              <w:rPr>
                <w:sz w:val="20"/>
                <w:szCs w:val="20"/>
              </w:rPr>
              <w:t>Baseline Configuration</w:t>
            </w:r>
          </w:p>
        </w:tc>
        <w:tc>
          <w:tcPr>
            <w:tcW w:w="819" w:type="pct"/>
            <w:gridSpan w:val="2"/>
            <w:shd w:val="clear" w:color="auto" w:fill="auto"/>
            <w:hideMark/>
          </w:tcPr>
          <w:p w14:paraId="3DE42101" w14:textId="77777777" w:rsidR="00135BD4" w:rsidRPr="006C60F0" w:rsidRDefault="00135BD4" w:rsidP="006C60F0">
            <w:pPr>
              <w:pStyle w:val="GSATableText"/>
              <w:rPr>
                <w:sz w:val="20"/>
                <w:szCs w:val="20"/>
              </w:rPr>
            </w:pPr>
            <w:r w:rsidRPr="006C60F0">
              <w:rPr>
                <w:sz w:val="20"/>
                <w:szCs w:val="20"/>
              </w:rPr>
              <w:t>CM-2</w:t>
            </w:r>
          </w:p>
        </w:tc>
        <w:tc>
          <w:tcPr>
            <w:tcW w:w="1057" w:type="pct"/>
            <w:shd w:val="clear" w:color="auto" w:fill="auto"/>
            <w:hideMark/>
          </w:tcPr>
          <w:p w14:paraId="73D2F389" w14:textId="77777777" w:rsidR="00135BD4" w:rsidRPr="006C60F0" w:rsidRDefault="00135BD4" w:rsidP="006C60F0">
            <w:pPr>
              <w:pStyle w:val="GSATableText"/>
              <w:rPr>
                <w:sz w:val="20"/>
                <w:szCs w:val="20"/>
              </w:rPr>
            </w:pPr>
            <w:r w:rsidRPr="006C60F0">
              <w:rPr>
                <w:sz w:val="20"/>
                <w:szCs w:val="20"/>
              </w:rPr>
              <w:t>CM-2 (1) (2) (3) (7)</w:t>
            </w:r>
          </w:p>
        </w:tc>
        <w:tc>
          <w:tcPr>
            <w:tcW w:w="1155" w:type="pct"/>
          </w:tcPr>
          <w:p w14:paraId="7ED5B63E" w14:textId="77777777" w:rsidR="00135BD4" w:rsidRPr="006C60F0" w:rsidRDefault="00135BD4" w:rsidP="006C60F0">
            <w:pPr>
              <w:pStyle w:val="GSATableText"/>
              <w:rPr>
                <w:sz w:val="20"/>
                <w:szCs w:val="20"/>
              </w:rPr>
            </w:pPr>
            <w:r w:rsidRPr="006C60F0">
              <w:rPr>
                <w:sz w:val="20"/>
                <w:szCs w:val="20"/>
              </w:rPr>
              <w:t>CM-2 (1) (2) (3) (7)</w:t>
            </w:r>
          </w:p>
        </w:tc>
      </w:tr>
      <w:tr w:rsidR="00135BD4" w:rsidRPr="006C60F0" w14:paraId="1B1F1945" w14:textId="77777777" w:rsidTr="006C60F0">
        <w:trPr>
          <w:jc w:val="center"/>
        </w:trPr>
        <w:tc>
          <w:tcPr>
            <w:tcW w:w="429" w:type="pct"/>
            <w:shd w:val="clear" w:color="auto" w:fill="auto"/>
            <w:hideMark/>
          </w:tcPr>
          <w:p w14:paraId="67874367" w14:textId="77777777" w:rsidR="00135BD4" w:rsidRPr="006C60F0" w:rsidRDefault="00135BD4" w:rsidP="006C60F0">
            <w:pPr>
              <w:pStyle w:val="GSATableHeadingLeftJustified"/>
              <w:keepNext w:val="0"/>
              <w:keepLines w:val="0"/>
            </w:pPr>
            <w:r w:rsidRPr="006C60F0">
              <w:t>CM-3</w:t>
            </w:r>
          </w:p>
        </w:tc>
        <w:tc>
          <w:tcPr>
            <w:tcW w:w="1540" w:type="pct"/>
            <w:shd w:val="clear" w:color="auto" w:fill="auto"/>
            <w:hideMark/>
          </w:tcPr>
          <w:p w14:paraId="4B31B550" w14:textId="77777777" w:rsidR="00135BD4" w:rsidRPr="006C60F0" w:rsidRDefault="00135BD4" w:rsidP="006C60F0">
            <w:pPr>
              <w:pStyle w:val="GSATableText"/>
              <w:rPr>
                <w:sz w:val="20"/>
                <w:szCs w:val="20"/>
              </w:rPr>
            </w:pPr>
            <w:r w:rsidRPr="006C60F0">
              <w:rPr>
                <w:sz w:val="20"/>
                <w:szCs w:val="20"/>
              </w:rPr>
              <w:t>Configuration Change Control</w:t>
            </w:r>
          </w:p>
        </w:tc>
        <w:tc>
          <w:tcPr>
            <w:tcW w:w="819" w:type="pct"/>
            <w:gridSpan w:val="2"/>
            <w:shd w:val="clear" w:color="auto" w:fill="auto"/>
            <w:hideMark/>
          </w:tcPr>
          <w:p w14:paraId="4D05914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9A455F8" w14:textId="77777777" w:rsidR="00135BD4" w:rsidRPr="006C60F0" w:rsidRDefault="00135BD4" w:rsidP="006C60F0">
            <w:pPr>
              <w:pStyle w:val="GSATableText"/>
              <w:rPr>
                <w:sz w:val="20"/>
                <w:szCs w:val="20"/>
              </w:rPr>
            </w:pPr>
            <w:r w:rsidRPr="006C60F0">
              <w:rPr>
                <w:sz w:val="20"/>
                <w:szCs w:val="20"/>
              </w:rPr>
              <w:t>CM-3 (2)</w:t>
            </w:r>
          </w:p>
        </w:tc>
        <w:tc>
          <w:tcPr>
            <w:tcW w:w="1155" w:type="pct"/>
          </w:tcPr>
          <w:p w14:paraId="6082F5DD" w14:textId="77777777" w:rsidR="00135BD4" w:rsidRPr="006C60F0" w:rsidRDefault="00135BD4" w:rsidP="006C60F0">
            <w:pPr>
              <w:pStyle w:val="GSATableText"/>
              <w:rPr>
                <w:sz w:val="20"/>
                <w:szCs w:val="20"/>
              </w:rPr>
            </w:pPr>
            <w:r w:rsidRPr="006C60F0">
              <w:rPr>
                <w:sz w:val="20"/>
                <w:szCs w:val="20"/>
              </w:rPr>
              <w:t>CM-3 (1) (2) (4) (6)</w:t>
            </w:r>
          </w:p>
        </w:tc>
      </w:tr>
      <w:tr w:rsidR="00135BD4" w:rsidRPr="006C60F0" w14:paraId="2BA95EA2" w14:textId="77777777" w:rsidTr="006C60F0">
        <w:trPr>
          <w:jc w:val="center"/>
        </w:trPr>
        <w:tc>
          <w:tcPr>
            <w:tcW w:w="429" w:type="pct"/>
            <w:shd w:val="clear" w:color="auto" w:fill="auto"/>
            <w:hideMark/>
          </w:tcPr>
          <w:p w14:paraId="13193AD2" w14:textId="77777777" w:rsidR="00135BD4" w:rsidRPr="006C60F0" w:rsidRDefault="00135BD4" w:rsidP="006C60F0">
            <w:pPr>
              <w:pStyle w:val="GSATableHeadingLeftJustified"/>
              <w:keepNext w:val="0"/>
              <w:keepLines w:val="0"/>
            </w:pPr>
            <w:r w:rsidRPr="006C60F0">
              <w:lastRenderedPageBreak/>
              <w:t>CM-4</w:t>
            </w:r>
          </w:p>
        </w:tc>
        <w:tc>
          <w:tcPr>
            <w:tcW w:w="1540" w:type="pct"/>
            <w:shd w:val="clear" w:color="auto" w:fill="auto"/>
            <w:hideMark/>
          </w:tcPr>
          <w:p w14:paraId="49F23A18" w14:textId="77777777" w:rsidR="00135BD4" w:rsidRPr="006C60F0" w:rsidRDefault="00135BD4" w:rsidP="006C60F0">
            <w:pPr>
              <w:pStyle w:val="GSATableText"/>
              <w:rPr>
                <w:sz w:val="20"/>
                <w:szCs w:val="20"/>
              </w:rPr>
            </w:pPr>
            <w:r w:rsidRPr="006C60F0">
              <w:rPr>
                <w:sz w:val="20"/>
                <w:szCs w:val="20"/>
              </w:rPr>
              <w:t>Security Impact Analysis</w:t>
            </w:r>
          </w:p>
        </w:tc>
        <w:tc>
          <w:tcPr>
            <w:tcW w:w="819" w:type="pct"/>
            <w:gridSpan w:val="2"/>
            <w:shd w:val="clear" w:color="auto" w:fill="auto"/>
            <w:hideMark/>
          </w:tcPr>
          <w:p w14:paraId="6CAB8036" w14:textId="77777777" w:rsidR="00135BD4" w:rsidRPr="006C60F0" w:rsidRDefault="00135BD4" w:rsidP="006C60F0">
            <w:pPr>
              <w:pStyle w:val="GSATableText"/>
              <w:rPr>
                <w:sz w:val="20"/>
                <w:szCs w:val="20"/>
              </w:rPr>
            </w:pPr>
            <w:r w:rsidRPr="006C60F0">
              <w:rPr>
                <w:sz w:val="20"/>
                <w:szCs w:val="20"/>
              </w:rPr>
              <w:t>CM-4</w:t>
            </w:r>
          </w:p>
        </w:tc>
        <w:tc>
          <w:tcPr>
            <w:tcW w:w="1057" w:type="pct"/>
            <w:shd w:val="clear" w:color="auto" w:fill="auto"/>
            <w:hideMark/>
          </w:tcPr>
          <w:p w14:paraId="0A627B20" w14:textId="77777777" w:rsidR="00135BD4" w:rsidRPr="006C60F0" w:rsidRDefault="00135BD4" w:rsidP="006C60F0">
            <w:pPr>
              <w:pStyle w:val="GSATableText"/>
              <w:rPr>
                <w:sz w:val="20"/>
                <w:szCs w:val="20"/>
              </w:rPr>
            </w:pPr>
            <w:r w:rsidRPr="006C60F0">
              <w:rPr>
                <w:sz w:val="20"/>
                <w:szCs w:val="20"/>
              </w:rPr>
              <w:t>CM-4</w:t>
            </w:r>
          </w:p>
        </w:tc>
        <w:tc>
          <w:tcPr>
            <w:tcW w:w="1155" w:type="pct"/>
          </w:tcPr>
          <w:p w14:paraId="7F1A367D" w14:textId="77777777" w:rsidR="00135BD4" w:rsidRPr="006C60F0" w:rsidRDefault="00135BD4" w:rsidP="006C60F0">
            <w:pPr>
              <w:pStyle w:val="GSATableText"/>
              <w:rPr>
                <w:sz w:val="20"/>
                <w:szCs w:val="20"/>
              </w:rPr>
            </w:pPr>
            <w:r w:rsidRPr="006C60F0">
              <w:rPr>
                <w:sz w:val="20"/>
                <w:szCs w:val="20"/>
              </w:rPr>
              <w:t>CM-4 (1)</w:t>
            </w:r>
          </w:p>
        </w:tc>
      </w:tr>
      <w:tr w:rsidR="00135BD4" w:rsidRPr="006C60F0" w14:paraId="68417280" w14:textId="77777777" w:rsidTr="006C60F0">
        <w:trPr>
          <w:jc w:val="center"/>
        </w:trPr>
        <w:tc>
          <w:tcPr>
            <w:tcW w:w="429" w:type="pct"/>
            <w:shd w:val="clear" w:color="auto" w:fill="auto"/>
            <w:hideMark/>
          </w:tcPr>
          <w:p w14:paraId="1BA04532" w14:textId="77777777" w:rsidR="00135BD4" w:rsidRPr="006C60F0" w:rsidRDefault="00135BD4" w:rsidP="006C60F0">
            <w:pPr>
              <w:pStyle w:val="GSATableHeadingLeftJustified"/>
              <w:keepNext w:val="0"/>
              <w:keepLines w:val="0"/>
            </w:pPr>
            <w:r w:rsidRPr="006C60F0">
              <w:t>CM-5</w:t>
            </w:r>
          </w:p>
        </w:tc>
        <w:tc>
          <w:tcPr>
            <w:tcW w:w="1540" w:type="pct"/>
            <w:shd w:val="clear" w:color="auto" w:fill="auto"/>
            <w:hideMark/>
          </w:tcPr>
          <w:p w14:paraId="6E8B488E" w14:textId="77777777" w:rsidR="00135BD4" w:rsidRPr="006C60F0" w:rsidRDefault="00135BD4" w:rsidP="006C60F0">
            <w:pPr>
              <w:pStyle w:val="GSATableText"/>
              <w:rPr>
                <w:sz w:val="20"/>
                <w:szCs w:val="20"/>
              </w:rPr>
            </w:pPr>
            <w:r w:rsidRPr="006C60F0">
              <w:rPr>
                <w:sz w:val="20"/>
                <w:szCs w:val="20"/>
              </w:rPr>
              <w:t>Access Restrictions For Change</w:t>
            </w:r>
          </w:p>
        </w:tc>
        <w:tc>
          <w:tcPr>
            <w:tcW w:w="819" w:type="pct"/>
            <w:gridSpan w:val="2"/>
            <w:shd w:val="clear" w:color="auto" w:fill="auto"/>
            <w:hideMark/>
          </w:tcPr>
          <w:p w14:paraId="706B7508"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575A113" w14:textId="77777777" w:rsidR="00135BD4" w:rsidRPr="006C60F0" w:rsidRDefault="00135BD4" w:rsidP="006C60F0">
            <w:pPr>
              <w:pStyle w:val="GSATableText"/>
              <w:rPr>
                <w:sz w:val="20"/>
                <w:szCs w:val="20"/>
              </w:rPr>
            </w:pPr>
            <w:r w:rsidRPr="006C60F0">
              <w:rPr>
                <w:sz w:val="20"/>
                <w:szCs w:val="20"/>
              </w:rPr>
              <w:t>CM-5 (1) (3) (5)</w:t>
            </w:r>
          </w:p>
        </w:tc>
        <w:tc>
          <w:tcPr>
            <w:tcW w:w="1155" w:type="pct"/>
          </w:tcPr>
          <w:p w14:paraId="6CB148C4" w14:textId="77777777" w:rsidR="00135BD4" w:rsidRPr="006C60F0" w:rsidRDefault="00135BD4" w:rsidP="006C60F0">
            <w:pPr>
              <w:pStyle w:val="GSATableText"/>
              <w:rPr>
                <w:sz w:val="20"/>
                <w:szCs w:val="20"/>
              </w:rPr>
            </w:pPr>
            <w:r w:rsidRPr="006C60F0">
              <w:rPr>
                <w:sz w:val="20"/>
                <w:szCs w:val="20"/>
              </w:rPr>
              <w:t>CM-5 (1) (2) (3) (5)</w:t>
            </w:r>
          </w:p>
        </w:tc>
      </w:tr>
      <w:tr w:rsidR="00135BD4" w:rsidRPr="006C60F0" w14:paraId="1BF1A012" w14:textId="77777777" w:rsidTr="006C60F0">
        <w:trPr>
          <w:jc w:val="center"/>
        </w:trPr>
        <w:tc>
          <w:tcPr>
            <w:tcW w:w="429" w:type="pct"/>
            <w:shd w:val="clear" w:color="auto" w:fill="auto"/>
            <w:hideMark/>
          </w:tcPr>
          <w:p w14:paraId="31D27689" w14:textId="77777777" w:rsidR="00135BD4" w:rsidRPr="006C60F0" w:rsidRDefault="00135BD4" w:rsidP="006C60F0">
            <w:pPr>
              <w:pStyle w:val="GSATableHeadingLeftJustified"/>
              <w:keepNext w:val="0"/>
              <w:keepLines w:val="0"/>
            </w:pPr>
            <w:r w:rsidRPr="006C60F0">
              <w:t>CM-6</w:t>
            </w:r>
          </w:p>
        </w:tc>
        <w:tc>
          <w:tcPr>
            <w:tcW w:w="1540" w:type="pct"/>
            <w:shd w:val="clear" w:color="auto" w:fill="auto"/>
            <w:hideMark/>
          </w:tcPr>
          <w:p w14:paraId="721A3E08" w14:textId="77777777" w:rsidR="00135BD4" w:rsidRPr="006C60F0" w:rsidRDefault="00135BD4" w:rsidP="006C60F0">
            <w:pPr>
              <w:pStyle w:val="GSATableText"/>
              <w:rPr>
                <w:sz w:val="20"/>
                <w:szCs w:val="20"/>
              </w:rPr>
            </w:pPr>
            <w:r w:rsidRPr="006C60F0">
              <w:rPr>
                <w:sz w:val="20"/>
                <w:szCs w:val="20"/>
              </w:rPr>
              <w:t>Configuration Settings</w:t>
            </w:r>
          </w:p>
        </w:tc>
        <w:tc>
          <w:tcPr>
            <w:tcW w:w="819" w:type="pct"/>
            <w:gridSpan w:val="2"/>
            <w:shd w:val="clear" w:color="auto" w:fill="auto"/>
            <w:hideMark/>
          </w:tcPr>
          <w:p w14:paraId="73CAB80F" w14:textId="77777777" w:rsidR="00135BD4" w:rsidRPr="006C60F0" w:rsidRDefault="00135BD4" w:rsidP="006C60F0">
            <w:pPr>
              <w:pStyle w:val="GSATableText"/>
              <w:rPr>
                <w:sz w:val="20"/>
                <w:szCs w:val="20"/>
              </w:rPr>
            </w:pPr>
            <w:r w:rsidRPr="006C60F0">
              <w:rPr>
                <w:sz w:val="20"/>
                <w:szCs w:val="20"/>
              </w:rPr>
              <w:t>CM-6</w:t>
            </w:r>
          </w:p>
        </w:tc>
        <w:tc>
          <w:tcPr>
            <w:tcW w:w="1057" w:type="pct"/>
            <w:shd w:val="clear" w:color="auto" w:fill="auto"/>
            <w:hideMark/>
          </w:tcPr>
          <w:p w14:paraId="4303FABB" w14:textId="77777777" w:rsidR="00135BD4" w:rsidRPr="006C60F0" w:rsidRDefault="00135BD4" w:rsidP="006C60F0">
            <w:pPr>
              <w:pStyle w:val="GSATableText"/>
              <w:rPr>
                <w:sz w:val="20"/>
                <w:szCs w:val="20"/>
              </w:rPr>
            </w:pPr>
            <w:r w:rsidRPr="006C60F0">
              <w:rPr>
                <w:sz w:val="20"/>
                <w:szCs w:val="20"/>
              </w:rPr>
              <w:t>CM-6 (1)</w:t>
            </w:r>
          </w:p>
        </w:tc>
        <w:tc>
          <w:tcPr>
            <w:tcW w:w="1155" w:type="pct"/>
          </w:tcPr>
          <w:p w14:paraId="0AB6A557" w14:textId="77777777" w:rsidR="00135BD4" w:rsidRPr="006C60F0" w:rsidRDefault="00135BD4" w:rsidP="006C60F0">
            <w:pPr>
              <w:pStyle w:val="GSATableText"/>
              <w:rPr>
                <w:sz w:val="20"/>
                <w:szCs w:val="20"/>
              </w:rPr>
            </w:pPr>
            <w:r w:rsidRPr="006C60F0">
              <w:rPr>
                <w:sz w:val="20"/>
                <w:szCs w:val="20"/>
              </w:rPr>
              <w:t>CM-6 (1) (2)</w:t>
            </w:r>
          </w:p>
        </w:tc>
      </w:tr>
      <w:tr w:rsidR="00135BD4" w:rsidRPr="006C60F0" w14:paraId="76E5254D" w14:textId="77777777" w:rsidTr="006C60F0">
        <w:trPr>
          <w:jc w:val="center"/>
        </w:trPr>
        <w:tc>
          <w:tcPr>
            <w:tcW w:w="429" w:type="pct"/>
            <w:shd w:val="clear" w:color="auto" w:fill="auto"/>
            <w:hideMark/>
          </w:tcPr>
          <w:p w14:paraId="1F96A57D" w14:textId="77777777" w:rsidR="00135BD4" w:rsidRPr="006C60F0" w:rsidRDefault="00135BD4" w:rsidP="006C60F0">
            <w:pPr>
              <w:pStyle w:val="GSATableHeadingLeftJustified"/>
              <w:keepNext w:val="0"/>
              <w:keepLines w:val="0"/>
            </w:pPr>
            <w:r w:rsidRPr="006C60F0">
              <w:t>CM-7</w:t>
            </w:r>
          </w:p>
        </w:tc>
        <w:tc>
          <w:tcPr>
            <w:tcW w:w="1540" w:type="pct"/>
            <w:shd w:val="clear" w:color="auto" w:fill="auto"/>
            <w:hideMark/>
          </w:tcPr>
          <w:p w14:paraId="715762CE" w14:textId="77777777" w:rsidR="00135BD4" w:rsidRPr="006C60F0" w:rsidRDefault="00135BD4" w:rsidP="006C60F0">
            <w:pPr>
              <w:pStyle w:val="GSATableText"/>
              <w:rPr>
                <w:sz w:val="20"/>
                <w:szCs w:val="20"/>
              </w:rPr>
            </w:pPr>
            <w:r w:rsidRPr="006C60F0">
              <w:rPr>
                <w:sz w:val="20"/>
                <w:szCs w:val="20"/>
              </w:rPr>
              <w:t>Least Functionality</w:t>
            </w:r>
          </w:p>
        </w:tc>
        <w:tc>
          <w:tcPr>
            <w:tcW w:w="819" w:type="pct"/>
            <w:gridSpan w:val="2"/>
            <w:shd w:val="clear" w:color="auto" w:fill="auto"/>
            <w:hideMark/>
          </w:tcPr>
          <w:p w14:paraId="40767418" w14:textId="77777777" w:rsidR="00135BD4" w:rsidRPr="006C60F0" w:rsidRDefault="00135BD4" w:rsidP="006C60F0">
            <w:pPr>
              <w:pStyle w:val="GSATableText"/>
              <w:rPr>
                <w:sz w:val="20"/>
                <w:szCs w:val="20"/>
              </w:rPr>
            </w:pPr>
            <w:r w:rsidRPr="006C60F0">
              <w:rPr>
                <w:sz w:val="20"/>
                <w:szCs w:val="20"/>
              </w:rPr>
              <w:t>CM-7</w:t>
            </w:r>
          </w:p>
        </w:tc>
        <w:tc>
          <w:tcPr>
            <w:tcW w:w="1057" w:type="pct"/>
            <w:shd w:val="clear" w:color="auto" w:fill="auto"/>
            <w:hideMark/>
          </w:tcPr>
          <w:p w14:paraId="1B508EEB" w14:textId="77777777" w:rsidR="00135BD4" w:rsidRPr="006C60F0" w:rsidRDefault="00135BD4" w:rsidP="006C60F0">
            <w:pPr>
              <w:pStyle w:val="GSATableText"/>
              <w:rPr>
                <w:sz w:val="20"/>
                <w:szCs w:val="20"/>
              </w:rPr>
            </w:pPr>
            <w:r w:rsidRPr="006C60F0">
              <w:rPr>
                <w:sz w:val="20"/>
                <w:szCs w:val="20"/>
              </w:rPr>
              <w:t>CM-7 (1) (2) (5)*</w:t>
            </w:r>
          </w:p>
        </w:tc>
        <w:tc>
          <w:tcPr>
            <w:tcW w:w="1155" w:type="pct"/>
          </w:tcPr>
          <w:p w14:paraId="7C878ACF" w14:textId="77777777" w:rsidR="00135BD4" w:rsidRPr="006C60F0" w:rsidRDefault="00135BD4" w:rsidP="006C60F0">
            <w:pPr>
              <w:pStyle w:val="GSATableText"/>
              <w:rPr>
                <w:sz w:val="20"/>
                <w:szCs w:val="20"/>
              </w:rPr>
            </w:pPr>
            <w:r w:rsidRPr="006C60F0">
              <w:rPr>
                <w:sz w:val="20"/>
                <w:szCs w:val="20"/>
              </w:rPr>
              <w:t>CM-7 (1) (2) (5)</w:t>
            </w:r>
          </w:p>
        </w:tc>
      </w:tr>
      <w:tr w:rsidR="00135BD4" w:rsidRPr="006C60F0" w14:paraId="5D7CA741" w14:textId="77777777" w:rsidTr="006C60F0">
        <w:trPr>
          <w:jc w:val="center"/>
        </w:trPr>
        <w:tc>
          <w:tcPr>
            <w:tcW w:w="429" w:type="pct"/>
            <w:shd w:val="clear" w:color="auto" w:fill="auto"/>
            <w:hideMark/>
          </w:tcPr>
          <w:p w14:paraId="4FD4EFC9" w14:textId="77777777" w:rsidR="00135BD4" w:rsidRPr="006C60F0" w:rsidRDefault="00135BD4" w:rsidP="006C60F0">
            <w:pPr>
              <w:pStyle w:val="GSATableHeadingLeftJustified"/>
              <w:keepNext w:val="0"/>
              <w:keepLines w:val="0"/>
            </w:pPr>
            <w:r w:rsidRPr="006C60F0">
              <w:t>CM-8</w:t>
            </w:r>
          </w:p>
        </w:tc>
        <w:tc>
          <w:tcPr>
            <w:tcW w:w="1540" w:type="pct"/>
            <w:shd w:val="clear" w:color="auto" w:fill="auto"/>
            <w:hideMark/>
          </w:tcPr>
          <w:p w14:paraId="36FFD2C1" w14:textId="77777777" w:rsidR="00135BD4" w:rsidRPr="006C60F0" w:rsidRDefault="00135BD4" w:rsidP="006C60F0">
            <w:pPr>
              <w:pStyle w:val="GSATableText"/>
              <w:rPr>
                <w:sz w:val="20"/>
                <w:szCs w:val="20"/>
              </w:rPr>
            </w:pPr>
            <w:r w:rsidRPr="006C60F0">
              <w:rPr>
                <w:sz w:val="20"/>
                <w:szCs w:val="20"/>
              </w:rPr>
              <w:t>Information System Component Inventory</w:t>
            </w:r>
          </w:p>
        </w:tc>
        <w:tc>
          <w:tcPr>
            <w:tcW w:w="819" w:type="pct"/>
            <w:gridSpan w:val="2"/>
            <w:shd w:val="clear" w:color="auto" w:fill="auto"/>
            <w:hideMark/>
          </w:tcPr>
          <w:p w14:paraId="0F44FCB3" w14:textId="77777777" w:rsidR="00135BD4" w:rsidRPr="006C60F0" w:rsidRDefault="00135BD4" w:rsidP="006C60F0">
            <w:pPr>
              <w:pStyle w:val="GSATableText"/>
              <w:rPr>
                <w:sz w:val="20"/>
                <w:szCs w:val="20"/>
              </w:rPr>
            </w:pPr>
            <w:r w:rsidRPr="006C60F0">
              <w:rPr>
                <w:sz w:val="20"/>
                <w:szCs w:val="20"/>
              </w:rPr>
              <w:t>CM-8</w:t>
            </w:r>
          </w:p>
        </w:tc>
        <w:tc>
          <w:tcPr>
            <w:tcW w:w="1057" w:type="pct"/>
            <w:shd w:val="clear" w:color="auto" w:fill="auto"/>
            <w:hideMark/>
          </w:tcPr>
          <w:p w14:paraId="649F168C" w14:textId="77777777" w:rsidR="00135BD4" w:rsidRPr="006C60F0" w:rsidRDefault="00135BD4" w:rsidP="006C60F0">
            <w:pPr>
              <w:pStyle w:val="GSATableText"/>
              <w:rPr>
                <w:sz w:val="20"/>
                <w:szCs w:val="20"/>
              </w:rPr>
            </w:pPr>
            <w:r w:rsidRPr="006C60F0">
              <w:rPr>
                <w:sz w:val="20"/>
                <w:szCs w:val="20"/>
              </w:rPr>
              <w:t>CM-8 (1) (3) (5)</w:t>
            </w:r>
          </w:p>
        </w:tc>
        <w:tc>
          <w:tcPr>
            <w:tcW w:w="1155" w:type="pct"/>
          </w:tcPr>
          <w:p w14:paraId="4630E98D" w14:textId="77777777" w:rsidR="00135BD4" w:rsidRPr="006C60F0" w:rsidRDefault="00135BD4" w:rsidP="006C60F0">
            <w:pPr>
              <w:pStyle w:val="GSATableText"/>
              <w:rPr>
                <w:sz w:val="20"/>
                <w:szCs w:val="20"/>
              </w:rPr>
            </w:pPr>
            <w:r w:rsidRPr="006C60F0">
              <w:rPr>
                <w:sz w:val="20"/>
                <w:szCs w:val="20"/>
              </w:rPr>
              <w:t>CM-8 (1) (2) (3) (4) (5)</w:t>
            </w:r>
          </w:p>
        </w:tc>
      </w:tr>
      <w:tr w:rsidR="00135BD4" w:rsidRPr="006C60F0" w14:paraId="1F269882" w14:textId="77777777" w:rsidTr="006C60F0">
        <w:trPr>
          <w:jc w:val="center"/>
        </w:trPr>
        <w:tc>
          <w:tcPr>
            <w:tcW w:w="429" w:type="pct"/>
            <w:shd w:val="clear" w:color="auto" w:fill="auto"/>
            <w:hideMark/>
          </w:tcPr>
          <w:p w14:paraId="12294B12" w14:textId="77777777" w:rsidR="00135BD4" w:rsidRPr="006C60F0" w:rsidRDefault="00135BD4" w:rsidP="006C60F0">
            <w:pPr>
              <w:pStyle w:val="GSATableHeadingLeftJustified"/>
              <w:keepNext w:val="0"/>
              <w:keepLines w:val="0"/>
            </w:pPr>
            <w:r w:rsidRPr="006C60F0">
              <w:t>CM-9</w:t>
            </w:r>
          </w:p>
        </w:tc>
        <w:tc>
          <w:tcPr>
            <w:tcW w:w="1540" w:type="pct"/>
            <w:shd w:val="clear" w:color="auto" w:fill="auto"/>
            <w:hideMark/>
          </w:tcPr>
          <w:p w14:paraId="5531BEF0" w14:textId="77777777" w:rsidR="00135BD4" w:rsidRPr="006C60F0" w:rsidRDefault="00135BD4" w:rsidP="006C60F0">
            <w:pPr>
              <w:pStyle w:val="GSATableText"/>
              <w:rPr>
                <w:sz w:val="20"/>
                <w:szCs w:val="20"/>
              </w:rPr>
            </w:pPr>
            <w:r w:rsidRPr="006C60F0">
              <w:rPr>
                <w:sz w:val="20"/>
                <w:szCs w:val="20"/>
              </w:rPr>
              <w:t>Configuration Management Plan</w:t>
            </w:r>
          </w:p>
        </w:tc>
        <w:tc>
          <w:tcPr>
            <w:tcW w:w="819" w:type="pct"/>
            <w:gridSpan w:val="2"/>
            <w:shd w:val="clear" w:color="auto" w:fill="auto"/>
            <w:hideMark/>
          </w:tcPr>
          <w:p w14:paraId="7076EF6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CA2F30" w14:textId="77777777" w:rsidR="00135BD4" w:rsidRPr="006C60F0" w:rsidRDefault="00135BD4" w:rsidP="006C60F0">
            <w:pPr>
              <w:pStyle w:val="GSATableText"/>
              <w:rPr>
                <w:sz w:val="20"/>
                <w:szCs w:val="20"/>
              </w:rPr>
            </w:pPr>
            <w:r w:rsidRPr="006C60F0">
              <w:rPr>
                <w:sz w:val="20"/>
                <w:szCs w:val="20"/>
              </w:rPr>
              <w:t>CM-9</w:t>
            </w:r>
          </w:p>
        </w:tc>
        <w:tc>
          <w:tcPr>
            <w:tcW w:w="1155" w:type="pct"/>
          </w:tcPr>
          <w:p w14:paraId="7080FAE8" w14:textId="77777777" w:rsidR="00135BD4" w:rsidRPr="006C60F0" w:rsidRDefault="00135BD4" w:rsidP="006C60F0">
            <w:pPr>
              <w:pStyle w:val="GSATableText"/>
              <w:rPr>
                <w:sz w:val="20"/>
                <w:szCs w:val="20"/>
              </w:rPr>
            </w:pPr>
            <w:r w:rsidRPr="006C60F0">
              <w:rPr>
                <w:sz w:val="20"/>
                <w:szCs w:val="20"/>
              </w:rPr>
              <w:t>CM-9</w:t>
            </w:r>
          </w:p>
        </w:tc>
      </w:tr>
      <w:tr w:rsidR="00135BD4" w:rsidRPr="006C60F0" w14:paraId="1B45446A" w14:textId="77777777" w:rsidTr="006C60F0">
        <w:trPr>
          <w:jc w:val="center"/>
        </w:trPr>
        <w:tc>
          <w:tcPr>
            <w:tcW w:w="429" w:type="pct"/>
            <w:shd w:val="clear" w:color="auto" w:fill="auto"/>
            <w:hideMark/>
          </w:tcPr>
          <w:p w14:paraId="26B58161" w14:textId="77777777" w:rsidR="00135BD4" w:rsidRPr="006C60F0" w:rsidRDefault="00135BD4" w:rsidP="006C60F0">
            <w:pPr>
              <w:pStyle w:val="GSATableHeadingLeftJustified"/>
              <w:keepNext w:val="0"/>
              <w:keepLines w:val="0"/>
            </w:pPr>
            <w:r w:rsidRPr="006C60F0">
              <w:t>CM-10</w:t>
            </w:r>
          </w:p>
        </w:tc>
        <w:tc>
          <w:tcPr>
            <w:tcW w:w="1540" w:type="pct"/>
            <w:shd w:val="clear" w:color="auto" w:fill="auto"/>
            <w:hideMark/>
          </w:tcPr>
          <w:p w14:paraId="1C312B06" w14:textId="77777777" w:rsidR="00135BD4" w:rsidRPr="006C60F0" w:rsidRDefault="00135BD4" w:rsidP="006C60F0">
            <w:pPr>
              <w:pStyle w:val="GSATableText"/>
              <w:rPr>
                <w:sz w:val="20"/>
                <w:szCs w:val="20"/>
              </w:rPr>
            </w:pPr>
            <w:r w:rsidRPr="006C60F0">
              <w:rPr>
                <w:sz w:val="20"/>
                <w:szCs w:val="20"/>
              </w:rPr>
              <w:t>Software Usage Restrictions</w:t>
            </w:r>
          </w:p>
        </w:tc>
        <w:tc>
          <w:tcPr>
            <w:tcW w:w="819" w:type="pct"/>
            <w:gridSpan w:val="2"/>
            <w:shd w:val="clear" w:color="auto" w:fill="auto"/>
            <w:hideMark/>
          </w:tcPr>
          <w:p w14:paraId="254C5548" w14:textId="77777777" w:rsidR="00135BD4" w:rsidRPr="006C60F0" w:rsidRDefault="00135BD4" w:rsidP="006C60F0">
            <w:pPr>
              <w:pStyle w:val="GSATableText"/>
              <w:rPr>
                <w:sz w:val="20"/>
                <w:szCs w:val="20"/>
              </w:rPr>
            </w:pPr>
            <w:r w:rsidRPr="006C60F0">
              <w:rPr>
                <w:sz w:val="20"/>
                <w:szCs w:val="20"/>
              </w:rPr>
              <w:t>CM-10</w:t>
            </w:r>
          </w:p>
        </w:tc>
        <w:tc>
          <w:tcPr>
            <w:tcW w:w="1057" w:type="pct"/>
            <w:shd w:val="clear" w:color="auto" w:fill="auto"/>
            <w:hideMark/>
          </w:tcPr>
          <w:p w14:paraId="7C70654C" w14:textId="77777777" w:rsidR="00135BD4" w:rsidRPr="006C60F0" w:rsidRDefault="00135BD4" w:rsidP="006C60F0">
            <w:pPr>
              <w:pStyle w:val="GSATableText"/>
              <w:rPr>
                <w:sz w:val="20"/>
                <w:szCs w:val="20"/>
              </w:rPr>
            </w:pPr>
            <w:r w:rsidRPr="006C60F0">
              <w:rPr>
                <w:sz w:val="20"/>
                <w:szCs w:val="20"/>
              </w:rPr>
              <w:t>CM-10 (1)</w:t>
            </w:r>
          </w:p>
        </w:tc>
        <w:tc>
          <w:tcPr>
            <w:tcW w:w="1155" w:type="pct"/>
          </w:tcPr>
          <w:p w14:paraId="7EEB1303" w14:textId="77777777" w:rsidR="00135BD4" w:rsidRPr="006C60F0" w:rsidRDefault="00135BD4" w:rsidP="006C60F0">
            <w:pPr>
              <w:pStyle w:val="GSATableText"/>
              <w:rPr>
                <w:sz w:val="20"/>
                <w:szCs w:val="20"/>
              </w:rPr>
            </w:pPr>
            <w:r w:rsidRPr="006C60F0">
              <w:rPr>
                <w:sz w:val="20"/>
                <w:szCs w:val="20"/>
              </w:rPr>
              <w:t>CM-10 (1)</w:t>
            </w:r>
          </w:p>
        </w:tc>
      </w:tr>
      <w:tr w:rsidR="00135BD4" w:rsidRPr="006C60F0" w14:paraId="2EEE4944" w14:textId="77777777" w:rsidTr="006C60F0">
        <w:trPr>
          <w:jc w:val="center"/>
        </w:trPr>
        <w:tc>
          <w:tcPr>
            <w:tcW w:w="429" w:type="pct"/>
            <w:shd w:val="clear" w:color="auto" w:fill="auto"/>
            <w:hideMark/>
          </w:tcPr>
          <w:p w14:paraId="4B5E66C1" w14:textId="77777777" w:rsidR="00135BD4" w:rsidRPr="006C60F0" w:rsidRDefault="00135BD4" w:rsidP="006C60F0">
            <w:pPr>
              <w:pStyle w:val="GSATableHeadingLeftJustified"/>
              <w:keepNext w:val="0"/>
              <w:keepLines w:val="0"/>
            </w:pPr>
            <w:r w:rsidRPr="006C60F0">
              <w:t>CM-11</w:t>
            </w:r>
          </w:p>
        </w:tc>
        <w:tc>
          <w:tcPr>
            <w:tcW w:w="1540" w:type="pct"/>
            <w:shd w:val="clear" w:color="auto" w:fill="auto"/>
            <w:hideMark/>
          </w:tcPr>
          <w:p w14:paraId="7F98E88E" w14:textId="77777777" w:rsidR="00135BD4" w:rsidRPr="006C60F0" w:rsidRDefault="00135BD4" w:rsidP="006C60F0">
            <w:pPr>
              <w:pStyle w:val="GSATableText"/>
              <w:rPr>
                <w:sz w:val="20"/>
                <w:szCs w:val="20"/>
              </w:rPr>
            </w:pPr>
            <w:r w:rsidRPr="006C60F0">
              <w:rPr>
                <w:sz w:val="20"/>
                <w:szCs w:val="20"/>
              </w:rPr>
              <w:t>User-Installed Software</w:t>
            </w:r>
          </w:p>
        </w:tc>
        <w:tc>
          <w:tcPr>
            <w:tcW w:w="819" w:type="pct"/>
            <w:gridSpan w:val="2"/>
            <w:shd w:val="clear" w:color="auto" w:fill="auto"/>
            <w:hideMark/>
          </w:tcPr>
          <w:p w14:paraId="281E85C0" w14:textId="77777777" w:rsidR="00135BD4" w:rsidRPr="006C60F0" w:rsidRDefault="00135BD4" w:rsidP="006C60F0">
            <w:pPr>
              <w:pStyle w:val="GSATableText"/>
              <w:rPr>
                <w:sz w:val="20"/>
                <w:szCs w:val="20"/>
              </w:rPr>
            </w:pPr>
            <w:r w:rsidRPr="006C60F0">
              <w:rPr>
                <w:sz w:val="20"/>
                <w:szCs w:val="20"/>
              </w:rPr>
              <w:t>CM-11</w:t>
            </w:r>
          </w:p>
        </w:tc>
        <w:tc>
          <w:tcPr>
            <w:tcW w:w="1057" w:type="pct"/>
            <w:shd w:val="clear" w:color="auto" w:fill="auto"/>
            <w:hideMark/>
          </w:tcPr>
          <w:p w14:paraId="35FDDB76" w14:textId="77777777" w:rsidR="00135BD4" w:rsidRPr="006C60F0" w:rsidRDefault="00135BD4" w:rsidP="006C60F0">
            <w:pPr>
              <w:pStyle w:val="GSATableText"/>
              <w:rPr>
                <w:sz w:val="20"/>
                <w:szCs w:val="20"/>
              </w:rPr>
            </w:pPr>
            <w:r w:rsidRPr="006C60F0">
              <w:rPr>
                <w:sz w:val="20"/>
                <w:szCs w:val="20"/>
              </w:rPr>
              <w:t>CM-11</w:t>
            </w:r>
          </w:p>
        </w:tc>
        <w:tc>
          <w:tcPr>
            <w:tcW w:w="1155" w:type="pct"/>
          </w:tcPr>
          <w:p w14:paraId="66D906FF" w14:textId="77777777" w:rsidR="00135BD4" w:rsidRPr="006C60F0" w:rsidRDefault="00135BD4" w:rsidP="006C60F0">
            <w:pPr>
              <w:pStyle w:val="GSATableText"/>
              <w:rPr>
                <w:sz w:val="20"/>
                <w:szCs w:val="20"/>
              </w:rPr>
            </w:pPr>
            <w:r w:rsidRPr="006C60F0">
              <w:rPr>
                <w:sz w:val="20"/>
                <w:szCs w:val="20"/>
              </w:rPr>
              <w:t>CM-11 (1)</w:t>
            </w:r>
          </w:p>
        </w:tc>
      </w:tr>
      <w:tr w:rsidR="00135BD4" w:rsidRPr="006C60F0" w14:paraId="19A53CEC" w14:textId="77777777" w:rsidTr="006C60F0">
        <w:trPr>
          <w:jc w:val="center"/>
        </w:trPr>
        <w:tc>
          <w:tcPr>
            <w:tcW w:w="5000" w:type="pct"/>
            <w:gridSpan w:val="6"/>
            <w:shd w:val="clear" w:color="auto" w:fill="auto"/>
          </w:tcPr>
          <w:p w14:paraId="067D8D60" w14:textId="77777777" w:rsidR="00135BD4" w:rsidRPr="006C60F0" w:rsidRDefault="00135BD4" w:rsidP="006C60F0">
            <w:pPr>
              <w:pStyle w:val="GSATableText"/>
              <w:rPr>
                <w:sz w:val="20"/>
                <w:szCs w:val="20"/>
              </w:rPr>
            </w:pPr>
            <w:r w:rsidRPr="006C60F0">
              <w:rPr>
                <w:sz w:val="20"/>
                <w:szCs w:val="20"/>
              </w:rPr>
              <w:t>*FedRAMP does not include CM-7 (4) in the Moderate Baseline. NIST supplemental guidance states that CM-7 (4) is not required if (5) is implemented.</w:t>
            </w:r>
          </w:p>
        </w:tc>
      </w:tr>
      <w:tr w:rsidR="00722C7F" w:rsidRPr="006C60F0" w14:paraId="3003EA69" w14:textId="77777777" w:rsidTr="00722C7F">
        <w:trPr>
          <w:jc w:val="center"/>
        </w:trPr>
        <w:tc>
          <w:tcPr>
            <w:tcW w:w="429" w:type="pct"/>
            <w:shd w:val="clear" w:color="auto" w:fill="D9D9D9" w:themeFill="background1" w:themeFillShade="D9"/>
            <w:hideMark/>
          </w:tcPr>
          <w:p w14:paraId="731EE12E" w14:textId="77777777" w:rsidR="00722C7F" w:rsidRPr="006C60F0" w:rsidRDefault="00722C7F" w:rsidP="006C60F0">
            <w:pPr>
              <w:pStyle w:val="GSATableHeadingLeftJustified"/>
              <w:keepNext w:val="0"/>
              <w:keepLines w:val="0"/>
            </w:pPr>
            <w:r w:rsidRPr="006C60F0">
              <w:t>CP</w:t>
            </w:r>
          </w:p>
        </w:tc>
        <w:tc>
          <w:tcPr>
            <w:tcW w:w="4571" w:type="pct"/>
            <w:gridSpan w:val="5"/>
            <w:shd w:val="clear" w:color="auto" w:fill="D9D9D9" w:themeFill="background1" w:themeFillShade="D9"/>
          </w:tcPr>
          <w:p w14:paraId="26DAB950" w14:textId="0B777F0D" w:rsidR="00722C7F" w:rsidRPr="006C60F0" w:rsidRDefault="00722C7F" w:rsidP="00722C7F">
            <w:pPr>
              <w:pStyle w:val="GSATableHeading"/>
              <w:keepNext w:val="0"/>
              <w:keepLines w:val="0"/>
              <w:jc w:val="left"/>
              <w:rPr>
                <w:szCs w:val="20"/>
              </w:rPr>
            </w:pPr>
            <w:r w:rsidRPr="006C60F0">
              <w:rPr>
                <w:szCs w:val="20"/>
              </w:rPr>
              <w:t xml:space="preserve">Contingency Planning </w:t>
            </w:r>
          </w:p>
        </w:tc>
      </w:tr>
      <w:tr w:rsidR="00135BD4" w:rsidRPr="006C60F0" w14:paraId="7FAB5CD5" w14:textId="77777777" w:rsidTr="006C60F0">
        <w:trPr>
          <w:jc w:val="center"/>
        </w:trPr>
        <w:tc>
          <w:tcPr>
            <w:tcW w:w="429" w:type="pct"/>
            <w:shd w:val="clear" w:color="auto" w:fill="auto"/>
            <w:hideMark/>
          </w:tcPr>
          <w:p w14:paraId="21448867" w14:textId="77777777" w:rsidR="00135BD4" w:rsidRPr="006C60F0" w:rsidRDefault="00135BD4" w:rsidP="006C60F0">
            <w:pPr>
              <w:pStyle w:val="GSATableHeadingLeftJustified"/>
              <w:keepNext w:val="0"/>
              <w:keepLines w:val="0"/>
            </w:pPr>
            <w:r w:rsidRPr="006C60F0">
              <w:t>CP-1</w:t>
            </w:r>
          </w:p>
        </w:tc>
        <w:tc>
          <w:tcPr>
            <w:tcW w:w="1540" w:type="pct"/>
            <w:shd w:val="clear" w:color="auto" w:fill="auto"/>
            <w:hideMark/>
          </w:tcPr>
          <w:p w14:paraId="5D318B1E" w14:textId="77777777" w:rsidR="00135BD4" w:rsidRPr="006C60F0" w:rsidRDefault="00135BD4" w:rsidP="006C60F0">
            <w:pPr>
              <w:pStyle w:val="GSATableText"/>
              <w:rPr>
                <w:sz w:val="20"/>
                <w:szCs w:val="20"/>
              </w:rPr>
            </w:pPr>
            <w:r w:rsidRPr="006C60F0">
              <w:rPr>
                <w:sz w:val="20"/>
                <w:szCs w:val="20"/>
              </w:rPr>
              <w:t>Contingency Planning Policy and Procedures</w:t>
            </w:r>
          </w:p>
        </w:tc>
        <w:tc>
          <w:tcPr>
            <w:tcW w:w="819" w:type="pct"/>
            <w:gridSpan w:val="2"/>
            <w:shd w:val="clear" w:color="auto" w:fill="auto"/>
            <w:hideMark/>
          </w:tcPr>
          <w:p w14:paraId="50B2E479" w14:textId="77777777" w:rsidR="00135BD4" w:rsidRPr="006C60F0" w:rsidRDefault="00135BD4" w:rsidP="006C60F0">
            <w:pPr>
              <w:pStyle w:val="GSATableText"/>
              <w:rPr>
                <w:sz w:val="20"/>
                <w:szCs w:val="20"/>
              </w:rPr>
            </w:pPr>
            <w:r w:rsidRPr="006C60F0">
              <w:rPr>
                <w:sz w:val="20"/>
                <w:szCs w:val="20"/>
              </w:rPr>
              <w:t>CP-1</w:t>
            </w:r>
          </w:p>
        </w:tc>
        <w:tc>
          <w:tcPr>
            <w:tcW w:w="1057" w:type="pct"/>
            <w:shd w:val="clear" w:color="auto" w:fill="auto"/>
            <w:hideMark/>
          </w:tcPr>
          <w:p w14:paraId="79F3E958" w14:textId="77777777" w:rsidR="00135BD4" w:rsidRPr="006C60F0" w:rsidRDefault="00135BD4" w:rsidP="006C60F0">
            <w:pPr>
              <w:pStyle w:val="GSATableText"/>
              <w:rPr>
                <w:sz w:val="20"/>
                <w:szCs w:val="20"/>
              </w:rPr>
            </w:pPr>
            <w:r w:rsidRPr="006C60F0">
              <w:rPr>
                <w:sz w:val="20"/>
                <w:szCs w:val="20"/>
              </w:rPr>
              <w:t>CP-1</w:t>
            </w:r>
          </w:p>
        </w:tc>
        <w:tc>
          <w:tcPr>
            <w:tcW w:w="1155" w:type="pct"/>
          </w:tcPr>
          <w:p w14:paraId="1D4BCAAF" w14:textId="77777777" w:rsidR="00135BD4" w:rsidRPr="006C60F0" w:rsidRDefault="00135BD4" w:rsidP="006C60F0">
            <w:pPr>
              <w:pStyle w:val="GSATableText"/>
              <w:rPr>
                <w:sz w:val="20"/>
                <w:szCs w:val="20"/>
              </w:rPr>
            </w:pPr>
            <w:r w:rsidRPr="006C60F0">
              <w:rPr>
                <w:sz w:val="20"/>
                <w:szCs w:val="20"/>
              </w:rPr>
              <w:t>CP-1</w:t>
            </w:r>
          </w:p>
        </w:tc>
      </w:tr>
      <w:tr w:rsidR="00135BD4" w:rsidRPr="006C60F0" w14:paraId="49016BE0" w14:textId="77777777" w:rsidTr="006C60F0">
        <w:trPr>
          <w:jc w:val="center"/>
        </w:trPr>
        <w:tc>
          <w:tcPr>
            <w:tcW w:w="429" w:type="pct"/>
            <w:shd w:val="clear" w:color="auto" w:fill="auto"/>
            <w:hideMark/>
          </w:tcPr>
          <w:p w14:paraId="6C155F99" w14:textId="77777777" w:rsidR="00135BD4" w:rsidRPr="006C60F0" w:rsidRDefault="00135BD4" w:rsidP="006C60F0">
            <w:pPr>
              <w:pStyle w:val="GSATableHeadingLeftJustified"/>
              <w:keepNext w:val="0"/>
              <w:keepLines w:val="0"/>
            </w:pPr>
            <w:r w:rsidRPr="006C60F0">
              <w:t>CP-2</w:t>
            </w:r>
          </w:p>
        </w:tc>
        <w:tc>
          <w:tcPr>
            <w:tcW w:w="1540" w:type="pct"/>
            <w:shd w:val="clear" w:color="auto" w:fill="auto"/>
            <w:hideMark/>
          </w:tcPr>
          <w:p w14:paraId="0B01531E" w14:textId="77777777" w:rsidR="00135BD4" w:rsidRPr="006C60F0" w:rsidRDefault="00135BD4" w:rsidP="006C60F0">
            <w:pPr>
              <w:pStyle w:val="GSATableText"/>
              <w:rPr>
                <w:sz w:val="20"/>
                <w:szCs w:val="20"/>
              </w:rPr>
            </w:pPr>
            <w:r w:rsidRPr="006C60F0">
              <w:rPr>
                <w:sz w:val="20"/>
                <w:szCs w:val="20"/>
              </w:rPr>
              <w:t>Contingency Plan</w:t>
            </w:r>
          </w:p>
        </w:tc>
        <w:tc>
          <w:tcPr>
            <w:tcW w:w="819" w:type="pct"/>
            <w:gridSpan w:val="2"/>
            <w:shd w:val="clear" w:color="auto" w:fill="auto"/>
            <w:hideMark/>
          </w:tcPr>
          <w:p w14:paraId="4CDE53FB" w14:textId="77777777" w:rsidR="00135BD4" w:rsidRPr="006C60F0" w:rsidRDefault="00135BD4" w:rsidP="006C60F0">
            <w:pPr>
              <w:pStyle w:val="GSATableText"/>
              <w:rPr>
                <w:sz w:val="20"/>
                <w:szCs w:val="20"/>
              </w:rPr>
            </w:pPr>
            <w:r w:rsidRPr="006C60F0">
              <w:rPr>
                <w:sz w:val="20"/>
                <w:szCs w:val="20"/>
              </w:rPr>
              <w:t>CP-2</w:t>
            </w:r>
          </w:p>
        </w:tc>
        <w:tc>
          <w:tcPr>
            <w:tcW w:w="1057" w:type="pct"/>
            <w:shd w:val="clear" w:color="auto" w:fill="auto"/>
            <w:hideMark/>
          </w:tcPr>
          <w:p w14:paraId="084892DD" w14:textId="77777777" w:rsidR="00135BD4" w:rsidRPr="006C60F0" w:rsidRDefault="00135BD4" w:rsidP="006C60F0">
            <w:pPr>
              <w:pStyle w:val="GSATableText"/>
              <w:rPr>
                <w:sz w:val="20"/>
                <w:szCs w:val="20"/>
              </w:rPr>
            </w:pPr>
            <w:r w:rsidRPr="006C60F0">
              <w:rPr>
                <w:sz w:val="20"/>
                <w:szCs w:val="20"/>
              </w:rPr>
              <w:t>CP-2 (1) (2) (3) (8)</w:t>
            </w:r>
          </w:p>
        </w:tc>
        <w:tc>
          <w:tcPr>
            <w:tcW w:w="1155" w:type="pct"/>
          </w:tcPr>
          <w:p w14:paraId="6336D11F" w14:textId="77777777" w:rsidR="00135BD4" w:rsidRPr="006C60F0" w:rsidRDefault="00135BD4" w:rsidP="006C60F0">
            <w:pPr>
              <w:pStyle w:val="GSATableText"/>
              <w:rPr>
                <w:sz w:val="20"/>
                <w:szCs w:val="20"/>
              </w:rPr>
            </w:pPr>
            <w:r w:rsidRPr="006C60F0">
              <w:rPr>
                <w:sz w:val="20"/>
                <w:szCs w:val="20"/>
              </w:rPr>
              <w:t>CP-2 (1) (2) (3) (4) (5) (8)</w:t>
            </w:r>
          </w:p>
        </w:tc>
      </w:tr>
      <w:tr w:rsidR="00135BD4" w:rsidRPr="006C60F0" w14:paraId="650F7652" w14:textId="77777777" w:rsidTr="006C60F0">
        <w:trPr>
          <w:jc w:val="center"/>
        </w:trPr>
        <w:tc>
          <w:tcPr>
            <w:tcW w:w="429" w:type="pct"/>
            <w:shd w:val="clear" w:color="auto" w:fill="auto"/>
            <w:hideMark/>
          </w:tcPr>
          <w:p w14:paraId="56945381" w14:textId="77777777" w:rsidR="00135BD4" w:rsidRPr="006C60F0" w:rsidRDefault="00135BD4" w:rsidP="006C60F0">
            <w:pPr>
              <w:pStyle w:val="GSATableHeadingLeftJustified"/>
              <w:keepNext w:val="0"/>
              <w:keepLines w:val="0"/>
            </w:pPr>
            <w:r w:rsidRPr="006C60F0">
              <w:t>CP-3</w:t>
            </w:r>
          </w:p>
        </w:tc>
        <w:tc>
          <w:tcPr>
            <w:tcW w:w="1540" w:type="pct"/>
            <w:shd w:val="clear" w:color="auto" w:fill="auto"/>
            <w:hideMark/>
          </w:tcPr>
          <w:p w14:paraId="1354619E" w14:textId="77777777" w:rsidR="00135BD4" w:rsidRPr="006C60F0" w:rsidRDefault="00135BD4" w:rsidP="006C60F0">
            <w:pPr>
              <w:pStyle w:val="GSATableText"/>
              <w:rPr>
                <w:sz w:val="20"/>
                <w:szCs w:val="20"/>
              </w:rPr>
            </w:pPr>
            <w:r w:rsidRPr="006C60F0">
              <w:rPr>
                <w:sz w:val="20"/>
                <w:szCs w:val="20"/>
              </w:rPr>
              <w:t>Contingency Training</w:t>
            </w:r>
          </w:p>
        </w:tc>
        <w:tc>
          <w:tcPr>
            <w:tcW w:w="819" w:type="pct"/>
            <w:gridSpan w:val="2"/>
            <w:shd w:val="clear" w:color="auto" w:fill="auto"/>
            <w:hideMark/>
          </w:tcPr>
          <w:p w14:paraId="2731B780" w14:textId="77777777" w:rsidR="00135BD4" w:rsidRPr="006C60F0" w:rsidRDefault="00135BD4" w:rsidP="006C60F0">
            <w:pPr>
              <w:pStyle w:val="GSATableText"/>
              <w:rPr>
                <w:sz w:val="20"/>
                <w:szCs w:val="20"/>
              </w:rPr>
            </w:pPr>
            <w:r w:rsidRPr="006C60F0">
              <w:rPr>
                <w:sz w:val="20"/>
                <w:szCs w:val="20"/>
              </w:rPr>
              <w:t>CP-3</w:t>
            </w:r>
          </w:p>
        </w:tc>
        <w:tc>
          <w:tcPr>
            <w:tcW w:w="1057" w:type="pct"/>
            <w:shd w:val="clear" w:color="auto" w:fill="auto"/>
            <w:hideMark/>
          </w:tcPr>
          <w:p w14:paraId="39597FD1" w14:textId="77777777" w:rsidR="00135BD4" w:rsidRPr="006C60F0" w:rsidRDefault="00135BD4" w:rsidP="006C60F0">
            <w:pPr>
              <w:pStyle w:val="GSATableText"/>
              <w:rPr>
                <w:sz w:val="20"/>
                <w:szCs w:val="20"/>
              </w:rPr>
            </w:pPr>
            <w:r w:rsidRPr="006C60F0">
              <w:rPr>
                <w:sz w:val="20"/>
                <w:szCs w:val="20"/>
              </w:rPr>
              <w:t>CP-3</w:t>
            </w:r>
          </w:p>
        </w:tc>
        <w:tc>
          <w:tcPr>
            <w:tcW w:w="1155" w:type="pct"/>
          </w:tcPr>
          <w:p w14:paraId="3989585B" w14:textId="77777777" w:rsidR="00135BD4" w:rsidRPr="006C60F0" w:rsidRDefault="00135BD4" w:rsidP="006C60F0">
            <w:pPr>
              <w:pStyle w:val="GSATableText"/>
              <w:rPr>
                <w:sz w:val="20"/>
                <w:szCs w:val="20"/>
              </w:rPr>
            </w:pPr>
            <w:r w:rsidRPr="006C60F0">
              <w:rPr>
                <w:sz w:val="20"/>
                <w:szCs w:val="20"/>
              </w:rPr>
              <w:t>CP-3 (1)</w:t>
            </w:r>
          </w:p>
        </w:tc>
      </w:tr>
      <w:tr w:rsidR="00135BD4" w:rsidRPr="006C60F0" w14:paraId="2D9EFFAF" w14:textId="77777777" w:rsidTr="006C60F0">
        <w:trPr>
          <w:jc w:val="center"/>
        </w:trPr>
        <w:tc>
          <w:tcPr>
            <w:tcW w:w="429" w:type="pct"/>
            <w:shd w:val="clear" w:color="auto" w:fill="auto"/>
            <w:hideMark/>
          </w:tcPr>
          <w:p w14:paraId="1D3B0AC6" w14:textId="77777777" w:rsidR="00135BD4" w:rsidRPr="006C60F0" w:rsidRDefault="00135BD4" w:rsidP="006C60F0">
            <w:pPr>
              <w:pStyle w:val="GSATableHeadingLeftJustified"/>
              <w:keepNext w:val="0"/>
              <w:keepLines w:val="0"/>
            </w:pPr>
            <w:r w:rsidRPr="006C60F0">
              <w:t>CP-4</w:t>
            </w:r>
          </w:p>
        </w:tc>
        <w:tc>
          <w:tcPr>
            <w:tcW w:w="1540" w:type="pct"/>
            <w:shd w:val="clear" w:color="auto" w:fill="auto"/>
            <w:hideMark/>
          </w:tcPr>
          <w:p w14:paraId="7D18FF61" w14:textId="77777777" w:rsidR="00135BD4" w:rsidRPr="006C60F0" w:rsidRDefault="00135BD4" w:rsidP="006C60F0">
            <w:pPr>
              <w:pStyle w:val="GSATableText"/>
              <w:rPr>
                <w:sz w:val="20"/>
                <w:szCs w:val="20"/>
              </w:rPr>
            </w:pPr>
            <w:r w:rsidRPr="006C60F0">
              <w:rPr>
                <w:sz w:val="20"/>
                <w:szCs w:val="20"/>
              </w:rPr>
              <w:t>Contingency Plan Testing</w:t>
            </w:r>
          </w:p>
        </w:tc>
        <w:tc>
          <w:tcPr>
            <w:tcW w:w="819" w:type="pct"/>
            <w:gridSpan w:val="2"/>
            <w:shd w:val="clear" w:color="auto" w:fill="auto"/>
            <w:hideMark/>
          </w:tcPr>
          <w:p w14:paraId="430A27F2" w14:textId="77777777" w:rsidR="00135BD4" w:rsidRPr="006C60F0" w:rsidRDefault="00135BD4" w:rsidP="006C60F0">
            <w:pPr>
              <w:pStyle w:val="GSATableText"/>
              <w:rPr>
                <w:sz w:val="20"/>
                <w:szCs w:val="20"/>
              </w:rPr>
            </w:pPr>
            <w:r w:rsidRPr="006C60F0">
              <w:rPr>
                <w:sz w:val="20"/>
                <w:szCs w:val="20"/>
              </w:rPr>
              <w:t>CP-4</w:t>
            </w:r>
          </w:p>
        </w:tc>
        <w:tc>
          <w:tcPr>
            <w:tcW w:w="1057" w:type="pct"/>
            <w:shd w:val="clear" w:color="auto" w:fill="auto"/>
            <w:hideMark/>
          </w:tcPr>
          <w:p w14:paraId="77AB448E" w14:textId="77777777" w:rsidR="00135BD4" w:rsidRPr="006C60F0" w:rsidRDefault="00135BD4" w:rsidP="006C60F0">
            <w:pPr>
              <w:pStyle w:val="GSATableText"/>
              <w:rPr>
                <w:sz w:val="20"/>
                <w:szCs w:val="20"/>
              </w:rPr>
            </w:pPr>
            <w:r w:rsidRPr="006C60F0">
              <w:rPr>
                <w:sz w:val="20"/>
                <w:szCs w:val="20"/>
              </w:rPr>
              <w:t>CP-4 (1)</w:t>
            </w:r>
          </w:p>
        </w:tc>
        <w:tc>
          <w:tcPr>
            <w:tcW w:w="1155" w:type="pct"/>
          </w:tcPr>
          <w:p w14:paraId="0071ED08" w14:textId="77777777" w:rsidR="00135BD4" w:rsidRPr="006C60F0" w:rsidRDefault="00135BD4" w:rsidP="006C60F0">
            <w:pPr>
              <w:pStyle w:val="GSATableText"/>
              <w:rPr>
                <w:sz w:val="20"/>
                <w:szCs w:val="20"/>
              </w:rPr>
            </w:pPr>
            <w:r w:rsidRPr="006C60F0">
              <w:rPr>
                <w:sz w:val="20"/>
                <w:szCs w:val="20"/>
              </w:rPr>
              <w:t>CP-4 (1) (2)</w:t>
            </w:r>
          </w:p>
        </w:tc>
      </w:tr>
      <w:tr w:rsidR="00135BD4" w:rsidRPr="006C60F0" w14:paraId="3D2DE4AD" w14:textId="77777777" w:rsidTr="006C60F0">
        <w:trPr>
          <w:jc w:val="center"/>
        </w:trPr>
        <w:tc>
          <w:tcPr>
            <w:tcW w:w="429" w:type="pct"/>
            <w:shd w:val="clear" w:color="auto" w:fill="auto"/>
            <w:hideMark/>
          </w:tcPr>
          <w:p w14:paraId="47C3A3C2" w14:textId="77777777" w:rsidR="00135BD4" w:rsidRPr="006C60F0" w:rsidRDefault="00135BD4" w:rsidP="006C60F0">
            <w:pPr>
              <w:pStyle w:val="GSATableHeadingLeftJustified"/>
              <w:keepNext w:val="0"/>
              <w:keepLines w:val="0"/>
            </w:pPr>
            <w:r w:rsidRPr="006C60F0">
              <w:t>CP-6</w:t>
            </w:r>
          </w:p>
        </w:tc>
        <w:tc>
          <w:tcPr>
            <w:tcW w:w="1540" w:type="pct"/>
            <w:shd w:val="clear" w:color="auto" w:fill="auto"/>
            <w:hideMark/>
          </w:tcPr>
          <w:p w14:paraId="376E1DE2" w14:textId="77777777" w:rsidR="00135BD4" w:rsidRPr="006C60F0" w:rsidRDefault="00135BD4" w:rsidP="006C60F0">
            <w:pPr>
              <w:pStyle w:val="GSATableText"/>
              <w:rPr>
                <w:sz w:val="20"/>
                <w:szCs w:val="20"/>
              </w:rPr>
            </w:pPr>
            <w:r w:rsidRPr="006C60F0">
              <w:rPr>
                <w:sz w:val="20"/>
                <w:szCs w:val="20"/>
              </w:rPr>
              <w:t>Alternate Storage Site</w:t>
            </w:r>
          </w:p>
        </w:tc>
        <w:tc>
          <w:tcPr>
            <w:tcW w:w="819" w:type="pct"/>
            <w:gridSpan w:val="2"/>
            <w:shd w:val="clear" w:color="auto" w:fill="auto"/>
            <w:hideMark/>
          </w:tcPr>
          <w:p w14:paraId="167D458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E08755" w14:textId="77777777" w:rsidR="00135BD4" w:rsidRPr="006C60F0" w:rsidRDefault="00135BD4" w:rsidP="006C60F0">
            <w:pPr>
              <w:pStyle w:val="GSATableText"/>
              <w:rPr>
                <w:sz w:val="20"/>
                <w:szCs w:val="20"/>
              </w:rPr>
            </w:pPr>
            <w:r w:rsidRPr="006C60F0">
              <w:rPr>
                <w:sz w:val="20"/>
                <w:szCs w:val="20"/>
              </w:rPr>
              <w:t>CP-6 (1) (3)</w:t>
            </w:r>
          </w:p>
        </w:tc>
        <w:tc>
          <w:tcPr>
            <w:tcW w:w="1155" w:type="pct"/>
          </w:tcPr>
          <w:p w14:paraId="66B4B26D" w14:textId="77777777" w:rsidR="00135BD4" w:rsidRPr="006C60F0" w:rsidRDefault="00135BD4" w:rsidP="006C60F0">
            <w:pPr>
              <w:pStyle w:val="GSATableText"/>
              <w:rPr>
                <w:sz w:val="20"/>
                <w:szCs w:val="20"/>
              </w:rPr>
            </w:pPr>
            <w:r w:rsidRPr="006C60F0">
              <w:rPr>
                <w:sz w:val="20"/>
                <w:szCs w:val="20"/>
              </w:rPr>
              <w:t>CP-6 (1) (2) (3)</w:t>
            </w:r>
          </w:p>
        </w:tc>
      </w:tr>
      <w:tr w:rsidR="00135BD4" w:rsidRPr="006C60F0" w14:paraId="3B50DB5A" w14:textId="77777777" w:rsidTr="006C60F0">
        <w:trPr>
          <w:jc w:val="center"/>
        </w:trPr>
        <w:tc>
          <w:tcPr>
            <w:tcW w:w="429" w:type="pct"/>
            <w:shd w:val="clear" w:color="auto" w:fill="auto"/>
            <w:hideMark/>
          </w:tcPr>
          <w:p w14:paraId="24AA9BF6" w14:textId="77777777" w:rsidR="00135BD4" w:rsidRPr="006C60F0" w:rsidRDefault="00135BD4" w:rsidP="006C60F0">
            <w:pPr>
              <w:pStyle w:val="GSATableHeadingLeftJustified"/>
              <w:keepNext w:val="0"/>
              <w:keepLines w:val="0"/>
            </w:pPr>
            <w:r w:rsidRPr="006C60F0">
              <w:t>CP-7</w:t>
            </w:r>
          </w:p>
        </w:tc>
        <w:tc>
          <w:tcPr>
            <w:tcW w:w="1540" w:type="pct"/>
            <w:shd w:val="clear" w:color="auto" w:fill="auto"/>
            <w:hideMark/>
          </w:tcPr>
          <w:p w14:paraId="402E0169" w14:textId="77777777" w:rsidR="00135BD4" w:rsidRPr="006C60F0" w:rsidRDefault="00135BD4" w:rsidP="006C60F0">
            <w:pPr>
              <w:pStyle w:val="GSATableText"/>
              <w:rPr>
                <w:sz w:val="20"/>
                <w:szCs w:val="20"/>
              </w:rPr>
            </w:pPr>
            <w:r w:rsidRPr="006C60F0">
              <w:rPr>
                <w:sz w:val="20"/>
                <w:szCs w:val="20"/>
              </w:rPr>
              <w:t>Alternate Processing Site</w:t>
            </w:r>
          </w:p>
        </w:tc>
        <w:tc>
          <w:tcPr>
            <w:tcW w:w="819" w:type="pct"/>
            <w:gridSpan w:val="2"/>
            <w:shd w:val="clear" w:color="auto" w:fill="auto"/>
            <w:hideMark/>
          </w:tcPr>
          <w:p w14:paraId="3FF8F93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D147C" w14:textId="77777777" w:rsidR="00135BD4" w:rsidRPr="006C60F0" w:rsidRDefault="00135BD4" w:rsidP="006C60F0">
            <w:pPr>
              <w:pStyle w:val="GSATableText"/>
              <w:rPr>
                <w:sz w:val="20"/>
                <w:szCs w:val="20"/>
              </w:rPr>
            </w:pPr>
            <w:r w:rsidRPr="006C60F0">
              <w:rPr>
                <w:sz w:val="20"/>
                <w:szCs w:val="20"/>
              </w:rPr>
              <w:t>CP-7 (1) (2) (3)</w:t>
            </w:r>
          </w:p>
        </w:tc>
        <w:tc>
          <w:tcPr>
            <w:tcW w:w="1155" w:type="pct"/>
          </w:tcPr>
          <w:p w14:paraId="5287B5A8" w14:textId="77777777" w:rsidR="00135BD4" w:rsidRPr="006C60F0" w:rsidRDefault="00135BD4" w:rsidP="006C60F0">
            <w:pPr>
              <w:pStyle w:val="GSATableText"/>
              <w:rPr>
                <w:sz w:val="20"/>
                <w:szCs w:val="20"/>
              </w:rPr>
            </w:pPr>
            <w:r w:rsidRPr="006C60F0">
              <w:rPr>
                <w:sz w:val="20"/>
                <w:szCs w:val="20"/>
              </w:rPr>
              <w:t>CP-7 (1) (2) (3) (4)</w:t>
            </w:r>
          </w:p>
        </w:tc>
      </w:tr>
      <w:tr w:rsidR="00135BD4" w:rsidRPr="006C60F0" w14:paraId="2509E52F" w14:textId="77777777" w:rsidTr="006C60F0">
        <w:trPr>
          <w:jc w:val="center"/>
        </w:trPr>
        <w:tc>
          <w:tcPr>
            <w:tcW w:w="429" w:type="pct"/>
            <w:shd w:val="clear" w:color="auto" w:fill="auto"/>
            <w:hideMark/>
          </w:tcPr>
          <w:p w14:paraId="27FBE610" w14:textId="77777777" w:rsidR="00135BD4" w:rsidRPr="006C60F0" w:rsidRDefault="00135BD4" w:rsidP="006C60F0">
            <w:pPr>
              <w:pStyle w:val="GSATableHeadingLeftJustified"/>
              <w:keepNext w:val="0"/>
              <w:keepLines w:val="0"/>
            </w:pPr>
            <w:r w:rsidRPr="006C60F0">
              <w:t>CP-8</w:t>
            </w:r>
          </w:p>
        </w:tc>
        <w:tc>
          <w:tcPr>
            <w:tcW w:w="1540" w:type="pct"/>
            <w:shd w:val="clear" w:color="auto" w:fill="auto"/>
            <w:hideMark/>
          </w:tcPr>
          <w:p w14:paraId="05B5A98A" w14:textId="77777777" w:rsidR="00135BD4" w:rsidRPr="006C60F0" w:rsidRDefault="00135BD4" w:rsidP="006C60F0">
            <w:pPr>
              <w:pStyle w:val="GSATableText"/>
              <w:rPr>
                <w:sz w:val="20"/>
                <w:szCs w:val="20"/>
              </w:rPr>
            </w:pPr>
            <w:r w:rsidRPr="006C60F0">
              <w:rPr>
                <w:sz w:val="20"/>
                <w:szCs w:val="20"/>
              </w:rPr>
              <w:t>Telecommunications Services</w:t>
            </w:r>
          </w:p>
        </w:tc>
        <w:tc>
          <w:tcPr>
            <w:tcW w:w="819" w:type="pct"/>
            <w:gridSpan w:val="2"/>
            <w:shd w:val="clear" w:color="auto" w:fill="auto"/>
            <w:hideMark/>
          </w:tcPr>
          <w:p w14:paraId="2535CFA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C6CF0B3" w14:textId="77777777" w:rsidR="00135BD4" w:rsidRPr="006C60F0" w:rsidRDefault="00135BD4" w:rsidP="006C60F0">
            <w:pPr>
              <w:pStyle w:val="GSATableText"/>
              <w:rPr>
                <w:sz w:val="20"/>
                <w:szCs w:val="20"/>
              </w:rPr>
            </w:pPr>
            <w:r w:rsidRPr="006C60F0">
              <w:rPr>
                <w:sz w:val="20"/>
                <w:szCs w:val="20"/>
              </w:rPr>
              <w:t>CP-8 (1) (2)</w:t>
            </w:r>
          </w:p>
        </w:tc>
        <w:tc>
          <w:tcPr>
            <w:tcW w:w="1155" w:type="pct"/>
          </w:tcPr>
          <w:p w14:paraId="1A5AB622" w14:textId="77777777" w:rsidR="00135BD4" w:rsidRPr="006C60F0" w:rsidRDefault="00135BD4" w:rsidP="006C60F0">
            <w:pPr>
              <w:pStyle w:val="GSATableText"/>
              <w:rPr>
                <w:sz w:val="20"/>
                <w:szCs w:val="20"/>
              </w:rPr>
            </w:pPr>
            <w:r w:rsidRPr="006C60F0">
              <w:rPr>
                <w:sz w:val="20"/>
                <w:szCs w:val="20"/>
              </w:rPr>
              <w:t>CP-8 (1) (2) (3) (4)</w:t>
            </w:r>
          </w:p>
        </w:tc>
      </w:tr>
      <w:tr w:rsidR="00135BD4" w:rsidRPr="006C60F0" w14:paraId="73E4945F" w14:textId="77777777" w:rsidTr="006C60F0">
        <w:trPr>
          <w:jc w:val="center"/>
        </w:trPr>
        <w:tc>
          <w:tcPr>
            <w:tcW w:w="429" w:type="pct"/>
            <w:shd w:val="clear" w:color="auto" w:fill="auto"/>
            <w:hideMark/>
          </w:tcPr>
          <w:p w14:paraId="07AA03B6" w14:textId="77777777" w:rsidR="00135BD4" w:rsidRPr="006C60F0" w:rsidRDefault="00135BD4" w:rsidP="006C60F0">
            <w:pPr>
              <w:pStyle w:val="GSATableHeadingLeftJustified"/>
              <w:keepNext w:val="0"/>
              <w:keepLines w:val="0"/>
            </w:pPr>
            <w:r w:rsidRPr="006C60F0">
              <w:t>CP-9</w:t>
            </w:r>
          </w:p>
        </w:tc>
        <w:tc>
          <w:tcPr>
            <w:tcW w:w="1540" w:type="pct"/>
            <w:shd w:val="clear" w:color="auto" w:fill="auto"/>
            <w:hideMark/>
          </w:tcPr>
          <w:p w14:paraId="205D031C" w14:textId="77777777" w:rsidR="00135BD4" w:rsidRPr="006C60F0" w:rsidRDefault="00135BD4" w:rsidP="006C60F0">
            <w:pPr>
              <w:pStyle w:val="GSATableText"/>
              <w:rPr>
                <w:sz w:val="20"/>
                <w:szCs w:val="20"/>
              </w:rPr>
            </w:pPr>
            <w:r w:rsidRPr="006C60F0">
              <w:rPr>
                <w:sz w:val="20"/>
                <w:szCs w:val="20"/>
              </w:rPr>
              <w:t>Information System Backup</w:t>
            </w:r>
          </w:p>
        </w:tc>
        <w:tc>
          <w:tcPr>
            <w:tcW w:w="819" w:type="pct"/>
            <w:gridSpan w:val="2"/>
            <w:shd w:val="clear" w:color="auto" w:fill="auto"/>
            <w:hideMark/>
          </w:tcPr>
          <w:p w14:paraId="2B4D002C" w14:textId="77777777" w:rsidR="00135BD4" w:rsidRPr="006C60F0" w:rsidRDefault="00135BD4" w:rsidP="006C60F0">
            <w:pPr>
              <w:pStyle w:val="GSATableText"/>
              <w:rPr>
                <w:sz w:val="20"/>
                <w:szCs w:val="20"/>
              </w:rPr>
            </w:pPr>
            <w:r w:rsidRPr="006C60F0">
              <w:rPr>
                <w:sz w:val="20"/>
                <w:szCs w:val="20"/>
              </w:rPr>
              <w:t>CP-9</w:t>
            </w:r>
          </w:p>
        </w:tc>
        <w:tc>
          <w:tcPr>
            <w:tcW w:w="1057" w:type="pct"/>
            <w:shd w:val="clear" w:color="auto" w:fill="auto"/>
            <w:hideMark/>
          </w:tcPr>
          <w:p w14:paraId="440C57E6" w14:textId="77777777" w:rsidR="00135BD4" w:rsidRPr="006C60F0" w:rsidRDefault="00135BD4" w:rsidP="006C60F0">
            <w:pPr>
              <w:pStyle w:val="GSATableText"/>
              <w:rPr>
                <w:sz w:val="20"/>
                <w:szCs w:val="20"/>
              </w:rPr>
            </w:pPr>
            <w:r w:rsidRPr="006C60F0">
              <w:rPr>
                <w:sz w:val="20"/>
                <w:szCs w:val="20"/>
              </w:rPr>
              <w:t>CP-9 (1) (3)</w:t>
            </w:r>
          </w:p>
        </w:tc>
        <w:tc>
          <w:tcPr>
            <w:tcW w:w="1155" w:type="pct"/>
          </w:tcPr>
          <w:p w14:paraId="2894EA13" w14:textId="77777777" w:rsidR="00135BD4" w:rsidRPr="006C60F0" w:rsidRDefault="00135BD4" w:rsidP="006C60F0">
            <w:pPr>
              <w:pStyle w:val="GSATableText"/>
              <w:rPr>
                <w:sz w:val="20"/>
                <w:szCs w:val="20"/>
              </w:rPr>
            </w:pPr>
            <w:r w:rsidRPr="006C60F0">
              <w:rPr>
                <w:sz w:val="20"/>
                <w:szCs w:val="20"/>
              </w:rPr>
              <w:t>CP-9 (1) (2) (3) (5)</w:t>
            </w:r>
          </w:p>
        </w:tc>
      </w:tr>
      <w:tr w:rsidR="00135BD4" w:rsidRPr="006C60F0" w14:paraId="78F67ACF" w14:textId="77777777" w:rsidTr="006C60F0">
        <w:trPr>
          <w:jc w:val="center"/>
        </w:trPr>
        <w:tc>
          <w:tcPr>
            <w:tcW w:w="429" w:type="pct"/>
            <w:shd w:val="clear" w:color="auto" w:fill="auto"/>
            <w:hideMark/>
          </w:tcPr>
          <w:p w14:paraId="231CE691" w14:textId="77777777" w:rsidR="00135BD4" w:rsidRPr="006C60F0" w:rsidRDefault="00135BD4" w:rsidP="006C60F0">
            <w:pPr>
              <w:pStyle w:val="GSATableHeadingLeftJustified"/>
              <w:keepNext w:val="0"/>
              <w:keepLines w:val="0"/>
            </w:pPr>
            <w:r w:rsidRPr="006C60F0">
              <w:t>CP-10</w:t>
            </w:r>
          </w:p>
        </w:tc>
        <w:tc>
          <w:tcPr>
            <w:tcW w:w="1540" w:type="pct"/>
            <w:shd w:val="clear" w:color="auto" w:fill="auto"/>
            <w:hideMark/>
          </w:tcPr>
          <w:p w14:paraId="26C60B70" w14:textId="77777777" w:rsidR="00135BD4" w:rsidRPr="006C60F0" w:rsidRDefault="00135BD4" w:rsidP="006C60F0">
            <w:pPr>
              <w:pStyle w:val="GSATableText"/>
              <w:rPr>
                <w:sz w:val="20"/>
                <w:szCs w:val="20"/>
              </w:rPr>
            </w:pPr>
            <w:r w:rsidRPr="006C60F0">
              <w:rPr>
                <w:sz w:val="20"/>
                <w:szCs w:val="20"/>
              </w:rPr>
              <w:t>Information System Recovery and Reconstitution</w:t>
            </w:r>
          </w:p>
        </w:tc>
        <w:tc>
          <w:tcPr>
            <w:tcW w:w="819" w:type="pct"/>
            <w:gridSpan w:val="2"/>
            <w:shd w:val="clear" w:color="auto" w:fill="auto"/>
            <w:hideMark/>
          </w:tcPr>
          <w:p w14:paraId="16B19B76" w14:textId="77777777" w:rsidR="00135BD4" w:rsidRPr="006C60F0" w:rsidRDefault="00135BD4" w:rsidP="006C60F0">
            <w:pPr>
              <w:pStyle w:val="GSATableText"/>
              <w:rPr>
                <w:sz w:val="20"/>
                <w:szCs w:val="20"/>
              </w:rPr>
            </w:pPr>
            <w:r w:rsidRPr="006C60F0">
              <w:rPr>
                <w:sz w:val="20"/>
                <w:szCs w:val="20"/>
              </w:rPr>
              <w:t>CP-10</w:t>
            </w:r>
          </w:p>
        </w:tc>
        <w:tc>
          <w:tcPr>
            <w:tcW w:w="1057" w:type="pct"/>
            <w:shd w:val="clear" w:color="auto" w:fill="auto"/>
            <w:hideMark/>
          </w:tcPr>
          <w:p w14:paraId="36A5B431" w14:textId="77777777" w:rsidR="00135BD4" w:rsidRPr="006C60F0" w:rsidRDefault="00135BD4" w:rsidP="006C60F0">
            <w:pPr>
              <w:pStyle w:val="GSATableText"/>
              <w:rPr>
                <w:sz w:val="20"/>
                <w:szCs w:val="20"/>
              </w:rPr>
            </w:pPr>
            <w:r w:rsidRPr="006C60F0">
              <w:rPr>
                <w:sz w:val="20"/>
                <w:szCs w:val="20"/>
              </w:rPr>
              <w:t>CP-10 (2)</w:t>
            </w:r>
          </w:p>
        </w:tc>
        <w:tc>
          <w:tcPr>
            <w:tcW w:w="1155" w:type="pct"/>
          </w:tcPr>
          <w:p w14:paraId="0DFE89BB" w14:textId="77777777" w:rsidR="00135BD4" w:rsidRPr="006C60F0" w:rsidRDefault="00135BD4" w:rsidP="006C60F0">
            <w:pPr>
              <w:pStyle w:val="GSATableText"/>
              <w:rPr>
                <w:sz w:val="20"/>
                <w:szCs w:val="20"/>
              </w:rPr>
            </w:pPr>
            <w:r w:rsidRPr="006C60F0">
              <w:rPr>
                <w:sz w:val="20"/>
                <w:szCs w:val="20"/>
              </w:rPr>
              <w:t>CP-10 (2) (4)</w:t>
            </w:r>
          </w:p>
        </w:tc>
      </w:tr>
      <w:tr w:rsidR="00722C7F" w:rsidRPr="006C60F0" w14:paraId="71122B9A" w14:textId="77777777" w:rsidTr="00722C7F">
        <w:trPr>
          <w:jc w:val="center"/>
        </w:trPr>
        <w:tc>
          <w:tcPr>
            <w:tcW w:w="429" w:type="pct"/>
            <w:shd w:val="clear" w:color="auto" w:fill="D9D9D9" w:themeFill="background1" w:themeFillShade="D9"/>
            <w:hideMark/>
          </w:tcPr>
          <w:p w14:paraId="22D25A07" w14:textId="77777777" w:rsidR="00722C7F" w:rsidRPr="006C60F0" w:rsidRDefault="00722C7F" w:rsidP="006C60F0">
            <w:pPr>
              <w:pStyle w:val="GSATableHeadingLeftJustified"/>
              <w:keepNext w:val="0"/>
              <w:keepLines w:val="0"/>
            </w:pPr>
            <w:r w:rsidRPr="006C60F0">
              <w:t>IA</w:t>
            </w:r>
          </w:p>
        </w:tc>
        <w:tc>
          <w:tcPr>
            <w:tcW w:w="4571" w:type="pct"/>
            <w:gridSpan w:val="5"/>
            <w:shd w:val="clear" w:color="auto" w:fill="D9D9D9" w:themeFill="background1" w:themeFillShade="D9"/>
          </w:tcPr>
          <w:p w14:paraId="6633ECD9" w14:textId="2837E5A8" w:rsidR="00722C7F" w:rsidRPr="006C60F0" w:rsidRDefault="00722C7F" w:rsidP="00722C7F">
            <w:pPr>
              <w:pStyle w:val="GSATableHeading"/>
              <w:keepNext w:val="0"/>
              <w:keepLines w:val="0"/>
              <w:jc w:val="left"/>
              <w:rPr>
                <w:szCs w:val="20"/>
              </w:rPr>
            </w:pPr>
            <w:r w:rsidRPr="006C60F0">
              <w:rPr>
                <w:szCs w:val="20"/>
              </w:rPr>
              <w:t xml:space="preserve">Identification and Authentication </w:t>
            </w:r>
          </w:p>
        </w:tc>
      </w:tr>
      <w:tr w:rsidR="00135BD4" w:rsidRPr="006C60F0" w14:paraId="7FF105F2" w14:textId="77777777" w:rsidTr="006C60F0">
        <w:trPr>
          <w:jc w:val="center"/>
        </w:trPr>
        <w:tc>
          <w:tcPr>
            <w:tcW w:w="429" w:type="pct"/>
            <w:shd w:val="clear" w:color="auto" w:fill="auto"/>
            <w:hideMark/>
          </w:tcPr>
          <w:p w14:paraId="611FACED" w14:textId="77777777" w:rsidR="00135BD4" w:rsidRPr="006C60F0" w:rsidRDefault="00135BD4" w:rsidP="006C60F0">
            <w:pPr>
              <w:pStyle w:val="GSATableHeadingLeftJustified"/>
              <w:keepNext w:val="0"/>
              <w:keepLines w:val="0"/>
            </w:pPr>
            <w:r w:rsidRPr="006C60F0">
              <w:t>IA-1</w:t>
            </w:r>
          </w:p>
        </w:tc>
        <w:tc>
          <w:tcPr>
            <w:tcW w:w="1540" w:type="pct"/>
            <w:shd w:val="clear" w:color="auto" w:fill="auto"/>
            <w:hideMark/>
          </w:tcPr>
          <w:p w14:paraId="1739F537" w14:textId="77777777" w:rsidR="00135BD4" w:rsidRPr="006C60F0" w:rsidRDefault="00135BD4" w:rsidP="006C60F0">
            <w:pPr>
              <w:pStyle w:val="GSATableText"/>
              <w:rPr>
                <w:sz w:val="20"/>
                <w:szCs w:val="20"/>
              </w:rPr>
            </w:pPr>
            <w:r w:rsidRPr="006C60F0">
              <w:rPr>
                <w:sz w:val="20"/>
                <w:szCs w:val="20"/>
              </w:rPr>
              <w:t>Identification and Authentication Policy and Procedures</w:t>
            </w:r>
          </w:p>
        </w:tc>
        <w:tc>
          <w:tcPr>
            <w:tcW w:w="819" w:type="pct"/>
            <w:gridSpan w:val="2"/>
            <w:shd w:val="clear" w:color="auto" w:fill="auto"/>
            <w:hideMark/>
          </w:tcPr>
          <w:p w14:paraId="2580EEC9" w14:textId="77777777" w:rsidR="00135BD4" w:rsidRPr="006C60F0" w:rsidRDefault="00135BD4" w:rsidP="006C60F0">
            <w:pPr>
              <w:pStyle w:val="GSATableText"/>
              <w:rPr>
                <w:sz w:val="20"/>
                <w:szCs w:val="20"/>
              </w:rPr>
            </w:pPr>
            <w:r w:rsidRPr="006C60F0">
              <w:rPr>
                <w:sz w:val="20"/>
                <w:szCs w:val="20"/>
              </w:rPr>
              <w:t>IA-1</w:t>
            </w:r>
          </w:p>
        </w:tc>
        <w:tc>
          <w:tcPr>
            <w:tcW w:w="1057" w:type="pct"/>
            <w:shd w:val="clear" w:color="auto" w:fill="auto"/>
            <w:hideMark/>
          </w:tcPr>
          <w:p w14:paraId="5E556A83" w14:textId="77777777" w:rsidR="00135BD4" w:rsidRPr="006C60F0" w:rsidRDefault="00135BD4" w:rsidP="006C60F0">
            <w:pPr>
              <w:pStyle w:val="GSATableText"/>
              <w:rPr>
                <w:sz w:val="20"/>
                <w:szCs w:val="20"/>
              </w:rPr>
            </w:pPr>
            <w:r w:rsidRPr="006C60F0">
              <w:rPr>
                <w:sz w:val="20"/>
                <w:szCs w:val="20"/>
              </w:rPr>
              <w:t>IA-1</w:t>
            </w:r>
          </w:p>
        </w:tc>
        <w:tc>
          <w:tcPr>
            <w:tcW w:w="1155" w:type="pct"/>
          </w:tcPr>
          <w:p w14:paraId="0DE40719" w14:textId="77777777" w:rsidR="00135BD4" w:rsidRPr="006C60F0" w:rsidRDefault="00135BD4" w:rsidP="006C60F0">
            <w:pPr>
              <w:pStyle w:val="GSATableText"/>
              <w:rPr>
                <w:sz w:val="20"/>
                <w:szCs w:val="20"/>
              </w:rPr>
            </w:pPr>
            <w:r w:rsidRPr="006C60F0">
              <w:rPr>
                <w:sz w:val="20"/>
                <w:szCs w:val="20"/>
              </w:rPr>
              <w:t>IA-1</w:t>
            </w:r>
          </w:p>
        </w:tc>
      </w:tr>
      <w:tr w:rsidR="00135BD4" w:rsidRPr="006C60F0" w14:paraId="6A8D8F07" w14:textId="77777777" w:rsidTr="006C60F0">
        <w:trPr>
          <w:jc w:val="center"/>
        </w:trPr>
        <w:tc>
          <w:tcPr>
            <w:tcW w:w="429" w:type="pct"/>
            <w:shd w:val="clear" w:color="auto" w:fill="auto"/>
            <w:hideMark/>
          </w:tcPr>
          <w:p w14:paraId="5C7E1A23" w14:textId="77777777" w:rsidR="00135BD4" w:rsidRPr="006C60F0" w:rsidRDefault="00135BD4" w:rsidP="006C60F0">
            <w:pPr>
              <w:pStyle w:val="GSATableHeadingLeftJustified"/>
              <w:keepNext w:val="0"/>
              <w:keepLines w:val="0"/>
            </w:pPr>
            <w:r w:rsidRPr="006C60F0">
              <w:t>IA-2</w:t>
            </w:r>
          </w:p>
        </w:tc>
        <w:tc>
          <w:tcPr>
            <w:tcW w:w="1540" w:type="pct"/>
            <w:shd w:val="clear" w:color="auto" w:fill="auto"/>
            <w:hideMark/>
          </w:tcPr>
          <w:p w14:paraId="6CBD890E" w14:textId="77777777" w:rsidR="00135BD4" w:rsidRPr="006C60F0" w:rsidRDefault="00135BD4" w:rsidP="006C60F0">
            <w:pPr>
              <w:pStyle w:val="GSATableText"/>
              <w:rPr>
                <w:sz w:val="20"/>
                <w:szCs w:val="20"/>
              </w:rPr>
            </w:pPr>
            <w:r w:rsidRPr="006C60F0">
              <w:rPr>
                <w:sz w:val="20"/>
                <w:szCs w:val="20"/>
              </w:rPr>
              <w:t>Identification and Authentication (Organizational Users)</w:t>
            </w:r>
          </w:p>
        </w:tc>
        <w:tc>
          <w:tcPr>
            <w:tcW w:w="819" w:type="pct"/>
            <w:gridSpan w:val="2"/>
            <w:shd w:val="clear" w:color="auto" w:fill="auto"/>
            <w:hideMark/>
          </w:tcPr>
          <w:p w14:paraId="3E3FBDD8" w14:textId="77777777" w:rsidR="00135BD4" w:rsidRPr="006C60F0" w:rsidRDefault="00135BD4" w:rsidP="006C60F0">
            <w:pPr>
              <w:pStyle w:val="GSATableText"/>
              <w:rPr>
                <w:sz w:val="20"/>
                <w:szCs w:val="20"/>
              </w:rPr>
            </w:pPr>
            <w:r w:rsidRPr="006C60F0">
              <w:rPr>
                <w:sz w:val="20"/>
                <w:szCs w:val="20"/>
              </w:rPr>
              <w:t>IA-2 (1) (12)</w:t>
            </w:r>
          </w:p>
        </w:tc>
        <w:tc>
          <w:tcPr>
            <w:tcW w:w="1057" w:type="pct"/>
            <w:shd w:val="clear" w:color="auto" w:fill="auto"/>
            <w:hideMark/>
          </w:tcPr>
          <w:p w14:paraId="2E62E6B4" w14:textId="77777777" w:rsidR="00135BD4" w:rsidRPr="006C60F0" w:rsidRDefault="00135BD4" w:rsidP="006C60F0">
            <w:pPr>
              <w:pStyle w:val="GSATableText"/>
              <w:rPr>
                <w:sz w:val="20"/>
                <w:szCs w:val="20"/>
              </w:rPr>
            </w:pPr>
            <w:r w:rsidRPr="006C60F0">
              <w:rPr>
                <w:sz w:val="20"/>
                <w:szCs w:val="20"/>
              </w:rPr>
              <w:t>IA-2 (1) (2) (3) (5) (8) (11) (12)</w:t>
            </w:r>
          </w:p>
        </w:tc>
        <w:tc>
          <w:tcPr>
            <w:tcW w:w="1155" w:type="pct"/>
          </w:tcPr>
          <w:p w14:paraId="23395C10" w14:textId="77777777" w:rsidR="00135BD4" w:rsidRPr="006C60F0" w:rsidRDefault="00135BD4" w:rsidP="006C60F0">
            <w:pPr>
              <w:pStyle w:val="GSATableText"/>
              <w:rPr>
                <w:sz w:val="20"/>
                <w:szCs w:val="20"/>
              </w:rPr>
            </w:pPr>
            <w:r w:rsidRPr="006C60F0">
              <w:rPr>
                <w:sz w:val="20"/>
                <w:szCs w:val="20"/>
              </w:rPr>
              <w:t>IA-2 (1) (2) (3) (4) (5) (8) (9) (11) (12)</w:t>
            </w:r>
          </w:p>
        </w:tc>
      </w:tr>
      <w:tr w:rsidR="00135BD4" w:rsidRPr="006C60F0" w14:paraId="47EFA06C" w14:textId="77777777" w:rsidTr="006C60F0">
        <w:trPr>
          <w:jc w:val="center"/>
        </w:trPr>
        <w:tc>
          <w:tcPr>
            <w:tcW w:w="429" w:type="pct"/>
            <w:shd w:val="clear" w:color="auto" w:fill="auto"/>
            <w:hideMark/>
          </w:tcPr>
          <w:p w14:paraId="53B4E8BE" w14:textId="77777777" w:rsidR="00135BD4" w:rsidRPr="006C60F0" w:rsidRDefault="00135BD4" w:rsidP="006C60F0">
            <w:pPr>
              <w:pStyle w:val="GSATableHeadingLeftJustified"/>
              <w:keepNext w:val="0"/>
              <w:keepLines w:val="0"/>
            </w:pPr>
            <w:r w:rsidRPr="006C60F0">
              <w:t>IA-3</w:t>
            </w:r>
          </w:p>
        </w:tc>
        <w:tc>
          <w:tcPr>
            <w:tcW w:w="1540" w:type="pct"/>
            <w:shd w:val="clear" w:color="auto" w:fill="auto"/>
            <w:hideMark/>
          </w:tcPr>
          <w:p w14:paraId="5E519BC3" w14:textId="77777777" w:rsidR="00135BD4" w:rsidRPr="006C60F0" w:rsidRDefault="00135BD4" w:rsidP="006C60F0">
            <w:pPr>
              <w:pStyle w:val="GSATableText"/>
              <w:rPr>
                <w:sz w:val="20"/>
                <w:szCs w:val="20"/>
              </w:rPr>
            </w:pPr>
            <w:r w:rsidRPr="006C60F0">
              <w:rPr>
                <w:sz w:val="20"/>
                <w:szCs w:val="20"/>
              </w:rPr>
              <w:t>Device Identification and Authentication</w:t>
            </w:r>
          </w:p>
        </w:tc>
        <w:tc>
          <w:tcPr>
            <w:tcW w:w="819" w:type="pct"/>
            <w:gridSpan w:val="2"/>
            <w:shd w:val="clear" w:color="auto" w:fill="auto"/>
            <w:hideMark/>
          </w:tcPr>
          <w:p w14:paraId="7BD160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A6C4415" w14:textId="77777777" w:rsidR="00135BD4" w:rsidRPr="006C60F0" w:rsidRDefault="00135BD4" w:rsidP="006C60F0">
            <w:pPr>
              <w:pStyle w:val="GSATableText"/>
              <w:rPr>
                <w:sz w:val="20"/>
                <w:szCs w:val="20"/>
              </w:rPr>
            </w:pPr>
            <w:r w:rsidRPr="006C60F0">
              <w:rPr>
                <w:sz w:val="20"/>
                <w:szCs w:val="20"/>
              </w:rPr>
              <w:t>IA-3</w:t>
            </w:r>
          </w:p>
        </w:tc>
        <w:tc>
          <w:tcPr>
            <w:tcW w:w="1155" w:type="pct"/>
          </w:tcPr>
          <w:p w14:paraId="167CAC6D" w14:textId="77777777" w:rsidR="00135BD4" w:rsidRPr="006C60F0" w:rsidRDefault="00135BD4" w:rsidP="006C60F0">
            <w:pPr>
              <w:pStyle w:val="GSATableText"/>
              <w:rPr>
                <w:sz w:val="20"/>
                <w:szCs w:val="20"/>
              </w:rPr>
            </w:pPr>
            <w:r w:rsidRPr="006C60F0">
              <w:rPr>
                <w:sz w:val="20"/>
                <w:szCs w:val="20"/>
              </w:rPr>
              <w:t>IA-3</w:t>
            </w:r>
          </w:p>
        </w:tc>
      </w:tr>
      <w:tr w:rsidR="00135BD4" w:rsidRPr="006C60F0" w14:paraId="11CB6F7B" w14:textId="77777777" w:rsidTr="006C60F0">
        <w:trPr>
          <w:jc w:val="center"/>
        </w:trPr>
        <w:tc>
          <w:tcPr>
            <w:tcW w:w="429" w:type="pct"/>
            <w:shd w:val="clear" w:color="auto" w:fill="auto"/>
            <w:hideMark/>
          </w:tcPr>
          <w:p w14:paraId="4EEA2C5F" w14:textId="77777777" w:rsidR="00135BD4" w:rsidRPr="006C60F0" w:rsidRDefault="00135BD4" w:rsidP="006C60F0">
            <w:pPr>
              <w:pStyle w:val="GSATableHeadingLeftJustified"/>
              <w:keepNext w:val="0"/>
              <w:keepLines w:val="0"/>
            </w:pPr>
            <w:r w:rsidRPr="006C60F0">
              <w:t>IA-4</w:t>
            </w:r>
          </w:p>
        </w:tc>
        <w:tc>
          <w:tcPr>
            <w:tcW w:w="1540" w:type="pct"/>
            <w:shd w:val="clear" w:color="auto" w:fill="auto"/>
            <w:hideMark/>
          </w:tcPr>
          <w:p w14:paraId="08B509E3" w14:textId="77777777" w:rsidR="00135BD4" w:rsidRPr="006C60F0" w:rsidRDefault="00135BD4" w:rsidP="006C60F0">
            <w:pPr>
              <w:pStyle w:val="GSATableText"/>
              <w:rPr>
                <w:sz w:val="20"/>
                <w:szCs w:val="20"/>
              </w:rPr>
            </w:pPr>
            <w:r w:rsidRPr="006C60F0">
              <w:rPr>
                <w:sz w:val="20"/>
                <w:szCs w:val="20"/>
              </w:rPr>
              <w:t>Identifier Management</w:t>
            </w:r>
          </w:p>
        </w:tc>
        <w:tc>
          <w:tcPr>
            <w:tcW w:w="819" w:type="pct"/>
            <w:gridSpan w:val="2"/>
            <w:shd w:val="clear" w:color="auto" w:fill="auto"/>
            <w:hideMark/>
          </w:tcPr>
          <w:p w14:paraId="244906FC" w14:textId="77777777" w:rsidR="00135BD4" w:rsidRPr="006C60F0" w:rsidRDefault="00135BD4" w:rsidP="006C60F0">
            <w:pPr>
              <w:pStyle w:val="GSATableText"/>
              <w:rPr>
                <w:sz w:val="20"/>
                <w:szCs w:val="20"/>
              </w:rPr>
            </w:pPr>
            <w:r w:rsidRPr="006C60F0">
              <w:rPr>
                <w:sz w:val="20"/>
                <w:szCs w:val="20"/>
              </w:rPr>
              <w:t>IA-4</w:t>
            </w:r>
          </w:p>
        </w:tc>
        <w:tc>
          <w:tcPr>
            <w:tcW w:w="1057" w:type="pct"/>
            <w:shd w:val="clear" w:color="auto" w:fill="auto"/>
            <w:hideMark/>
          </w:tcPr>
          <w:p w14:paraId="209DA9E5" w14:textId="77777777" w:rsidR="00135BD4" w:rsidRPr="006C60F0" w:rsidRDefault="00135BD4" w:rsidP="006C60F0">
            <w:pPr>
              <w:pStyle w:val="GSATableText"/>
              <w:rPr>
                <w:sz w:val="20"/>
                <w:szCs w:val="20"/>
              </w:rPr>
            </w:pPr>
            <w:r w:rsidRPr="006C60F0">
              <w:rPr>
                <w:sz w:val="20"/>
                <w:szCs w:val="20"/>
              </w:rPr>
              <w:t>IA-4 (4)</w:t>
            </w:r>
          </w:p>
        </w:tc>
        <w:tc>
          <w:tcPr>
            <w:tcW w:w="1155" w:type="pct"/>
          </w:tcPr>
          <w:p w14:paraId="5B8B8072" w14:textId="77777777" w:rsidR="00135BD4" w:rsidRPr="006C60F0" w:rsidRDefault="00135BD4" w:rsidP="006C60F0">
            <w:pPr>
              <w:pStyle w:val="GSATableText"/>
              <w:rPr>
                <w:sz w:val="20"/>
                <w:szCs w:val="20"/>
              </w:rPr>
            </w:pPr>
            <w:r w:rsidRPr="006C60F0">
              <w:rPr>
                <w:sz w:val="20"/>
                <w:szCs w:val="20"/>
              </w:rPr>
              <w:t>IA-4 (4)</w:t>
            </w:r>
          </w:p>
        </w:tc>
      </w:tr>
      <w:tr w:rsidR="00135BD4" w:rsidRPr="006C60F0" w14:paraId="3D18F60F" w14:textId="77777777" w:rsidTr="006C60F0">
        <w:trPr>
          <w:jc w:val="center"/>
        </w:trPr>
        <w:tc>
          <w:tcPr>
            <w:tcW w:w="429" w:type="pct"/>
            <w:shd w:val="clear" w:color="auto" w:fill="auto"/>
            <w:hideMark/>
          </w:tcPr>
          <w:p w14:paraId="448081E6" w14:textId="77777777" w:rsidR="00135BD4" w:rsidRPr="006C60F0" w:rsidRDefault="00135BD4" w:rsidP="006C60F0">
            <w:pPr>
              <w:pStyle w:val="GSATableHeadingLeftJustified"/>
              <w:keepNext w:val="0"/>
              <w:keepLines w:val="0"/>
            </w:pPr>
            <w:r w:rsidRPr="006C60F0">
              <w:t>IA-5</w:t>
            </w:r>
          </w:p>
        </w:tc>
        <w:tc>
          <w:tcPr>
            <w:tcW w:w="1540" w:type="pct"/>
            <w:shd w:val="clear" w:color="auto" w:fill="auto"/>
            <w:hideMark/>
          </w:tcPr>
          <w:p w14:paraId="11042196" w14:textId="77777777" w:rsidR="00135BD4" w:rsidRPr="006C60F0" w:rsidRDefault="00135BD4" w:rsidP="006C60F0">
            <w:pPr>
              <w:pStyle w:val="GSATableText"/>
              <w:rPr>
                <w:sz w:val="20"/>
                <w:szCs w:val="20"/>
              </w:rPr>
            </w:pPr>
            <w:r w:rsidRPr="006C60F0">
              <w:rPr>
                <w:sz w:val="20"/>
                <w:szCs w:val="20"/>
              </w:rPr>
              <w:t>Authenticator Management</w:t>
            </w:r>
          </w:p>
        </w:tc>
        <w:tc>
          <w:tcPr>
            <w:tcW w:w="819" w:type="pct"/>
            <w:gridSpan w:val="2"/>
            <w:shd w:val="clear" w:color="auto" w:fill="auto"/>
            <w:hideMark/>
          </w:tcPr>
          <w:p w14:paraId="6689207A" w14:textId="77777777" w:rsidR="00135BD4" w:rsidRPr="006C60F0" w:rsidRDefault="00135BD4" w:rsidP="006C60F0">
            <w:pPr>
              <w:pStyle w:val="GSATableText"/>
              <w:rPr>
                <w:sz w:val="20"/>
                <w:szCs w:val="20"/>
              </w:rPr>
            </w:pPr>
            <w:r w:rsidRPr="006C60F0">
              <w:rPr>
                <w:sz w:val="20"/>
                <w:szCs w:val="20"/>
              </w:rPr>
              <w:t>IA-5 (1) (11)</w:t>
            </w:r>
          </w:p>
        </w:tc>
        <w:tc>
          <w:tcPr>
            <w:tcW w:w="1057" w:type="pct"/>
            <w:shd w:val="clear" w:color="auto" w:fill="auto"/>
            <w:hideMark/>
          </w:tcPr>
          <w:p w14:paraId="35AFCFDF" w14:textId="77777777" w:rsidR="00135BD4" w:rsidRPr="006C60F0" w:rsidRDefault="00135BD4" w:rsidP="006C60F0">
            <w:pPr>
              <w:pStyle w:val="GSATableText"/>
              <w:rPr>
                <w:sz w:val="20"/>
                <w:szCs w:val="20"/>
              </w:rPr>
            </w:pPr>
            <w:r w:rsidRPr="006C60F0">
              <w:rPr>
                <w:sz w:val="20"/>
                <w:szCs w:val="20"/>
              </w:rPr>
              <w:t>IA-5 (1) (2) (3) (4) (6) (7) (11)</w:t>
            </w:r>
          </w:p>
        </w:tc>
        <w:tc>
          <w:tcPr>
            <w:tcW w:w="1155" w:type="pct"/>
          </w:tcPr>
          <w:p w14:paraId="34C678E7" w14:textId="77777777" w:rsidR="00135BD4" w:rsidRPr="006C60F0" w:rsidRDefault="00135BD4" w:rsidP="006C60F0">
            <w:pPr>
              <w:pStyle w:val="GSATableText"/>
              <w:rPr>
                <w:sz w:val="20"/>
                <w:szCs w:val="20"/>
              </w:rPr>
            </w:pPr>
            <w:r w:rsidRPr="006C60F0">
              <w:rPr>
                <w:sz w:val="20"/>
                <w:szCs w:val="20"/>
              </w:rPr>
              <w:t>IA-5 (1) (2) (3) (4) (6) (7) (8) (11) (13)</w:t>
            </w:r>
          </w:p>
        </w:tc>
      </w:tr>
      <w:tr w:rsidR="00135BD4" w:rsidRPr="006C60F0" w14:paraId="7E46CB7D" w14:textId="77777777" w:rsidTr="006C60F0">
        <w:trPr>
          <w:jc w:val="center"/>
        </w:trPr>
        <w:tc>
          <w:tcPr>
            <w:tcW w:w="429" w:type="pct"/>
            <w:shd w:val="clear" w:color="auto" w:fill="auto"/>
            <w:hideMark/>
          </w:tcPr>
          <w:p w14:paraId="01A46383" w14:textId="77777777" w:rsidR="00135BD4" w:rsidRPr="006C60F0" w:rsidRDefault="00135BD4" w:rsidP="006C60F0">
            <w:pPr>
              <w:pStyle w:val="GSATableHeadingLeftJustified"/>
              <w:keepNext w:val="0"/>
              <w:keepLines w:val="0"/>
            </w:pPr>
            <w:r w:rsidRPr="006C60F0">
              <w:t>IA-6</w:t>
            </w:r>
          </w:p>
        </w:tc>
        <w:tc>
          <w:tcPr>
            <w:tcW w:w="1540" w:type="pct"/>
            <w:shd w:val="clear" w:color="auto" w:fill="auto"/>
            <w:hideMark/>
          </w:tcPr>
          <w:p w14:paraId="1A8A45B3" w14:textId="77777777" w:rsidR="00135BD4" w:rsidRPr="006C60F0" w:rsidRDefault="00135BD4" w:rsidP="006C60F0">
            <w:pPr>
              <w:pStyle w:val="GSATableText"/>
              <w:rPr>
                <w:sz w:val="20"/>
                <w:szCs w:val="20"/>
              </w:rPr>
            </w:pPr>
            <w:r w:rsidRPr="006C60F0">
              <w:rPr>
                <w:sz w:val="20"/>
                <w:szCs w:val="20"/>
              </w:rPr>
              <w:t>Authenticator Feedback</w:t>
            </w:r>
          </w:p>
        </w:tc>
        <w:tc>
          <w:tcPr>
            <w:tcW w:w="819" w:type="pct"/>
            <w:gridSpan w:val="2"/>
            <w:shd w:val="clear" w:color="auto" w:fill="auto"/>
            <w:hideMark/>
          </w:tcPr>
          <w:p w14:paraId="45A0A4D7" w14:textId="77777777" w:rsidR="00135BD4" w:rsidRPr="006C60F0" w:rsidRDefault="00135BD4" w:rsidP="006C60F0">
            <w:pPr>
              <w:pStyle w:val="GSATableText"/>
              <w:rPr>
                <w:sz w:val="20"/>
                <w:szCs w:val="20"/>
              </w:rPr>
            </w:pPr>
            <w:r w:rsidRPr="006C60F0">
              <w:rPr>
                <w:sz w:val="20"/>
                <w:szCs w:val="20"/>
              </w:rPr>
              <w:t>IA-6</w:t>
            </w:r>
          </w:p>
        </w:tc>
        <w:tc>
          <w:tcPr>
            <w:tcW w:w="1057" w:type="pct"/>
            <w:shd w:val="clear" w:color="auto" w:fill="auto"/>
            <w:hideMark/>
          </w:tcPr>
          <w:p w14:paraId="3EE0B604" w14:textId="77777777" w:rsidR="00135BD4" w:rsidRPr="006C60F0" w:rsidRDefault="00135BD4" w:rsidP="006C60F0">
            <w:pPr>
              <w:pStyle w:val="GSATableText"/>
              <w:rPr>
                <w:sz w:val="20"/>
                <w:szCs w:val="20"/>
              </w:rPr>
            </w:pPr>
            <w:r w:rsidRPr="006C60F0">
              <w:rPr>
                <w:sz w:val="20"/>
                <w:szCs w:val="20"/>
              </w:rPr>
              <w:t>IA-6</w:t>
            </w:r>
          </w:p>
        </w:tc>
        <w:tc>
          <w:tcPr>
            <w:tcW w:w="1155" w:type="pct"/>
          </w:tcPr>
          <w:p w14:paraId="4DB39ACF" w14:textId="77777777" w:rsidR="00135BD4" w:rsidRPr="006C60F0" w:rsidRDefault="00135BD4" w:rsidP="006C60F0">
            <w:pPr>
              <w:pStyle w:val="GSATableText"/>
              <w:rPr>
                <w:sz w:val="20"/>
                <w:szCs w:val="20"/>
              </w:rPr>
            </w:pPr>
            <w:r w:rsidRPr="006C60F0">
              <w:rPr>
                <w:sz w:val="20"/>
                <w:szCs w:val="20"/>
              </w:rPr>
              <w:t>IA-6</w:t>
            </w:r>
          </w:p>
        </w:tc>
      </w:tr>
      <w:tr w:rsidR="00135BD4" w:rsidRPr="006C60F0" w14:paraId="0C1A16BD" w14:textId="77777777" w:rsidTr="006C60F0">
        <w:trPr>
          <w:jc w:val="center"/>
        </w:trPr>
        <w:tc>
          <w:tcPr>
            <w:tcW w:w="429" w:type="pct"/>
            <w:shd w:val="clear" w:color="auto" w:fill="auto"/>
            <w:hideMark/>
          </w:tcPr>
          <w:p w14:paraId="7CF987DF" w14:textId="77777777" w:rsidR="00135BD4" w:rsidRPr="006C60F0" w:rsidRDefault="00135BD4" w:rsidP="006C60F0">
            <w:pPr>
              <w:pStyle w:val="GSATableHeadingLeftJustified"/>
              <w:keepNext w:val="0"/>
              <w:keepLines w:val="0"/>
            </w:pPr>
            <w:r w:rsidRPr="006C60F0">
              <w:t>IA-7</w:t>
            </w:r>
          </w:p>
        </w:tc>
        <w:tc>
          <w:tcPr>
            <w:tcW w:w="1540" w:type="pct"/>
            <w:shd w:val="clear" w:color="auto" w:fill="auto"/>
            <w:hideMark/>
          </w:tcPr>
          <w:p w14:paraId="0BDE73D2" w14:textId="77777777" w:rsidR="00135BD4" w:rsidRPr="006C60F0" w:rsidRDefault="00135BD4" w:rsidP="006C60F0">
            <w:pPr>
              <w:pStyle w:val="GSATableText"/>
              <w:rPr>
                <w:sz w:val="20"/>
                <w:szCs w:val="20"/>
              </w:rPr>
            </w:pPr>
            <w:r w:rsidRPr="006C60F0">
              <w:rPr>
                <w:sz w:val="20"/>
                <w:szCs w:val="20"/>
              </w:rPr>
              <w:t>Cryptographic Module Authentication</w:t>
            </w:r>
          </w:p>
        </w:tc>
        <w:tc>
          <w:tcPr>
            <w:tcW w:w="819" w:type="pct"/>
            <w:gridSpan w:val="2"/>
            <w:shd w:val="clear" w:color="auto" w:fill="auto"/>
            <w:hideMark/>
          </w:tcPr>
          <w:p w14:paraId="700DF1DD" w14:textId="77777777" w:rsidR="00135BD4" w:rsidRPr="006C60F0" w:rsidRDefault="00135BD4" w:rsidP="006C60F0">
            <w:pPr>
              <w:pStyle w:val="GSATableText"/>
              <w:rPr>
                <w:sz w:val="20"/>
                <w:szCs w:val="20"/>
              </w:rPr>
            </w:pPr>
            <w:r w:rsidRPr="006C60F0">
              <w:rPr>
                <w:sz w:val="20"/>
                <w:szCs w:val="20"/>
              </w:rPr>
              <w:t>IA-7</w:t>
            </w:r>
          </w:p>
        </w:tc>
        <w:tc>
          <w:tcPr>
            <w:tcW w:w="1057" w:type="pct"/>
            <w:shd w:val="clear" w:color="auto" w:fill="auto"/>
            <w:hideMark/>
          </w:tcPr>
          <w:p w14:paraId="62049C6D" w14:textId="77777777" w:rsidR="00135BD4" w:rsidRPr="006C60F0" w:rsidRDefault="00135BD4" w:rsidP="006C60F0">
            <w:pPr>
              <w:pStyle w:val="GSATableText"/>
              <w:rPr>
                <w:sz w:val="20"/>
                <w:szCs w:val="20"/>
              </w:rPr>
            </w:pPr>
            <w:r w:rsidRPr="006C60F0">
              <w:rPr>
                <w:sz w:val="20"/>
                <w:szCs w:val="20"/>
              </w:rPr>
              <w:t>IA-7</w:t>
            </w:r>
          </w:p>
        </w:tc>
        <w:tc>
          <w:tcPr>
            <w:tcW w:w="1155" w:type="pct"/>
          </w:tcPr>
          <w:p w14:paraId="65F1E639" w14:textId="77777777" w:rsidR="00135BD4" w:rsidRPr="006C60F0" w:rsidRDefault="00135BD4" w:rsidP="006C60F0">
            <w:pPr>
              <w:pStyle w:val="GSATableText"/>
              <w:rPr>
                <w:sz w:val="20"/>
                <w:szCs w:val="20"/>
              </w:rPr>
            </w:pPr>
            <w:r w:rsidRPr="006C60F0">
              <w:rPr>
                <w:sz w:val="20"/>
                <w:szCs w:val="20"/>
              </w:rPr>
              <w:t>IA-7</w:t>
            </w:r>
          </w:p>
        </w:tc>
      </w:tr>
      <w:tr w:rsidR="00135BD4" w:rsidRPr="006C60F0" w14:paraId="3A500285" w14:textId="77777777" w:rsidTr="006C60F0">
        <w:trPr>
          <w:jc w:val="center"/>
        </w:trPr>
        <w:tc>
          <w:tcPr>
            <w:tcW w:w="429" w:type="pct"/>
            <w:shd w:val="clear" w:color="auto" w:fill="auto"/>
            <w:hideMark/>
          </w:tcPr>
          <w:p w14:paraId="5FE71811" w14:textId="77777777" w:rsidR="00135BD4" w:rsidRPr="006C60F0" w:rsidRDefault="00135BD4" w:rsidP="006C60F0">
            <w:pPr>
              <w:pStyle w:val="GSATableHeadingLeftJustified"/>
              <w:keepNext w:val="0"/>
              <w:keepLines w:val="0"/>
            </w:pPr>
            <w:r w:rsidRPr="006C60F0">
              <w:t>IA-8</w:t>
            </w:r>
          </w:p>
        </w:tc>
        <w:tc>
          <w:tcPr>
            <w:tcW w:w="1540" w:type="pct"/>
            <w:shd w:val="clear" w:color="auto" w:fill="auto"/>
            <w:hideMark/>
          </w:tcPr>
          <w:p w14:paraId="3F9321FD" w14:textId="77777777" w:rsidR="00135BD4" w:rsidRPr="006C60F0" w:rsidRDefault="00135BD4" w:rsidP="006C60F0">
            <w:pPr>
              <w:pStyle w:val="GSATableText"/>
              <w:rPr>
                <w:sz w:val="20"/>
                <w:szCs w:val="20"/>
              </w:rPr>
            </w:pPr>
            <w:r w:rsidRPr="006C60F0">
              <w:rPr>
                <w:sz w:val="20"/>
                <w:szCs w:val="20"/>
              </w:rPr>
              <w:t>Identification and Authentication (Non-Organizational Users)</w:t>
            </w:r>
          </w:p>
        </w:tc>
        <w:tc>
          <w:tcPr>
            <w:tcW w:w="819" w:type="pct"/>
            <w:gridSpan w:val="2"/>
            <w:shd w:val="clear" w:color="auto" w:fill="auto"/>
            <w:hideMark/>
          </w:tcPr>
          <w:p w14:paraId="0A8BAA46" w14:textId="77777777" w:rsidR="00135BD4" w:rsidRPr="006C60F0" w:rsidRDefault="00135BD4" w:rsidP="006C60F0">
            <w:pPr>
              <w:pStyle w:val="GSATableText"/>
              <w:rPr>
                <w:sz w:val="20"/>
                <w:szCs w:val="20"/>
              </w:rPr>
            </w:pPr>
            <w:r w:rsidRPr="006C60F0">
              <w:rPr>
                <w:sz w:val="20"/>
                <w:szCs w:val="20"/>
              </w:rPr>
              <w:t>IA-8 (1) (2) (3) (4)</w:t>
            </w:r>
          </w:p>
        </w:tc>
        <w:tc>
          <w:tcPr>
            <w:tcW w:w="1057" w:type="pct"/>
            <w:shd w:val="clear" w:color="auto" w:fill="auto"/>
            <w:hideMark/>
          </w:tcPr>
          <w:p w14:paraId="2B0FFE39" w14:textId="77777777" w:rsidR="00135BD4" w:rsidRPr="006C60F0" w:rsidRDefault="00135BD4" w:rsidP="006C60F0">
            <w:pPr>
              <w:pStyle w:val="GSATableText"/>
              <w:rPr>
                <w:sz w:val="20"/>
                <w:szCs w:val="20"/>
              </w:rPr>
            </w:pPr>
            <w:r w:rsidRPr="006C60F0">
              <w:rPr>
                <w:sz w:val="20"/>
                <w:szCs w:val="20"/>
              </w:rPr>
              <w:t>IA-8 (1) (2) (3) (4)</w:t>
            </w:r>
          </w:p>
        </w:tc>
        <w:tc>
          <w:tcPr>
            <w:tcW w:w="1155" w:type="pct"/>
          </w:tcPr>
          <w:p w14:paraId="1F988C6D" w14:textId="77777777" w:rsidR="00135BD4" w:rsidRPr="006C60F0" w:rsidRDefault="00135BD4" w:rsidP="006C60F0">
            <w:pPr>
              <w:pStyle w:val="GSATableText"/>
              <w:rPr>
                <w:sz w:val="20"/>
                <w:szCs w:val="20"/>
              </w:rPr>
            </w:pPr>
            <w:r w:rsidRPr="006C60F0">
              <w:rPr>
                <w:sz w:val="20"/>
                <w:szCs w:val="20"/>
              </w:rPr>
              <w:t>IA-8 (1) (2) (3) (4)</w:t>
            </w:r>
          </w:p>
        </w:tc>
      </w:tr>
      <w:tr w:rsidR="00722C7F" w:rsidRPr="006C60F0" w14:paraId="6179D3CD" w14:textId="77777777" w:rsidTr="00722C7F">
        <w:trPr>
          <w:jc w:val="center"/>
        </w:trPr>
        <w:tc>
          <w:tcPr>
            <w:tcW w:w="429" w:type="pct"/>
            <w:shd w:val="clear" w:color="auto" w:fill="D9D9D9" w:themeFill="background1" w:themeFillShade="D9"/>
            <w:hideMark/>
          </w:tcPr>
          <w:p w14:paraId="2A7D88C0" w14:textId="77777777" w:rsidR="00722C7F" w:rsidRPr="006C60F0" w:rsidRDefault="00722C7F" w:rsidP="006C60F0">
            <w:pPr>
              <w:pStyle w:val="GSATableHeadingLeftJustified"/>
              <w:keepNext w:val="0"/>
              <w:keepLines w:val="0"/>
            </w:pPr>
            <w:r w:rsidRPr="006C60F0">
              <w:t>IR</w:t>
            </w:r>
          </w:p>
        </w:tc>
        <w:tc>
          <w:tcPr>
            <w:tcW w:w="4571" w:type="pct"/>
            <w:gridSpan w:val="5"/>
            <w:shd w:val="clear" w:color="auto" w:fill="D9D9D9" w:themeFill="background1" w:themeFillShade="D9"/>
          </w:tcPr>
          <w:p w14:paraId="3073B1D4" w14:textId="480268E5" w:rsidR="00722C7F" w:rsidRPr="006C60F0" w:rsidRDefault="00722C7F" w:rsidP="00722C7F">
            <w:pPr>
              <w:pStyle w:val="GSATableHeading"/>
              <w:keepNext w:val="0"/>
              <w:keepLines w:val="0"/>
              <w:jc w:val="left"/>
              <w:rPr>
                <w:szCs w:val="20"/>
              </w:rPr>
            </w:pPr>
            <w:r w:rsidRPr="006C60F0">
              <w:rPr>
                <w:szCs w:val="20"/>
              </w:rPr>
              <w:t>Incident Response</w:t>
            </w:r>
          </w:p>
        </w:tc>
      </w:tr>
      <w:tr w:rsidR="00135BD4" w:rsidRPr="006C60F0" w14:paraId="64C098DF" w14:textId="77777777" w:rsidTr="006C60F0">
        <w:trPr>
          <w:jc w:val="center"/>
        </w:trPr>
        <w:tc>
          <w:tcPr>
            <w:tcW w:w="429" w:type="pct"/>
            <w:shd w:val="clear" w:color="auto" w:fill="auto"/>
            <w:hideMark/>
          </w:tcPr>
          <w:p w14:paraId="19BF5740" w14:textId="77777777" w:rsidR="00135BD4" w:rsidRPr="006C60F0" w:rsidRDefault="00135BD4" w:rsidP="006C60F0">
            <w:pPr>
              <w:pStyle w:val="GSATableHeadingLeftJustified"/>
              <w:keepNext w:val="0"/>
              <w:keepLines w:val="0"/>
            </w:pPr>
            <w:r w:rsidRPr="006C60F0">
              <w:t>IR-1</w:t>
            </w:r>
          </w:p>
        </w:tc>
        <w:tc>
          <w:tcPr>
            <w:tcW w:w="1540" w:type="pct"/>
            <w:shd w:val="clear" w:color="auto" w:fill="auto"/>
            <w:hideMark/>
          </w:tcPr>
          <w:p w14:paraId="5C82E01B" w14:textId="77777777" w:rsidR="00135BD4" w:rsidRPr="006C60F0" w:rsidRDefault="00135BD4" w:rsidP="006C60F0">
            <w:pPr>
              <w:pStyle w:val="GSATableText"/>
              <w:rPr>
                <w:sz w:val="20"/>
                <w:szCs w:val="20"/>
              </w:rPr>
            </w:pPr>
            <w:r w:rsidRPr="006C60F0">
              <w:rPr>
                <w:sz w:val="20"/>
                <w:szCs w:val="20"/>
              </w:rPr>
              <w:t>Incident Response Policy and Procedures</w:t>
            </w:r>
          </w:p>
        </w:tc>
        <w:tc>
          <w:tcPr>
            <w:tcW w:w="819" w:type="pct"/>
            <w:gridSpan w:val="2"/>
            <w:shd w:val="clear" w:color="auto" w:fill="auto"/>
            <w:hideMark/>
          </w:tcPr>
          <w:p w14:paraId="23DC4BF2" w14:textId="77777777" w:rsidR="00135BD4" w:rsidRPr="006C60F0" w:rsidRDefault="00135BD4" w:rsidP="006C60F0">
            <w:pPr>
              <w:pStyle w:val="GSATableText"/>
              <w:rPr>
                <w:sz w:val="20"/>
                <w:szCs w:val="20"/>
              </w:rPr>
            </w:pPr>
            <w:r w:rsidRPr="006C60F0">
              <w:rPr>
                <w:sz w:val="20"/>
                <w:szCs w:val="20"/>
              </w:rPr>
              <w:t>IR-1</w:t>
            </w:r>
          </w:p>
        </w:tc>
        <w:tc>
          <w:tcPr>
            <w:tcW w:w="1057" w:type="pct"/>
            <w:shd w:val="clear" w:color="auto" w:fill="auto"/>
            <w:hideMark/>
          </w:tcPr>
          <w:p w14:paraId="555A381D" w14:textId="77777777" w:rsidR="00135BD4" w:rsidRPr="006C60F0" w:rsidRDefault="00135BD4" w:rsidP="006C60F0">
            <w:pPr>
              <w:pStyle w:val="GSATableText"/>
              <w:rPr>
                <w:sz w:val="20"/>
                <w:szCs w:val="20"/>
              </w:rPr>
            </w:pPr>
            <w:r w:rsidRPr="006C60F0">
              <w:rPr>
                <w:sz w:val="20"/>
                <w:szCs w:val="20"/>
              </w:rPr>
              <w:t>IR-1</w:t>
            </w:r>
          </w:p>
        </w:tc>
        <w:tc>
          <w:tcPr>
            <w:tcW w:w="1155" w:type="pct"/>
          </w:tcPr>
          <w:p w14:paraId="01278908" w14:textId="77777777" w:rsidR="00135BD4" w:rsidRPr="006C60F0" w:rsidRDefault="00135BD4" w:rsidP="006C60F0">
            <w:pPr>
              <w:pStyle w:val="GSATableText"/>
              <w:rPr>
                <w:sz w:val="20"/>
                <w:szCs w:val="20"/>
              </w:rPr>
            </w:pPr>
            <w:r w:rsidRPr="006C60F0">
              <w:rPr>
                <w:sz w:val="20"/>
                <w:szCs w:val="20"/>
              </w:rPr>
              <w:t>IR-1</w:t>
            </w:r>
          </w:p>
        </w:tc>
      </w:tr>
      <w:tr w:rsidR="00135BD4" w:rsidRPr="006C60F0" w14:paraId="64E8C195" w14:textId="77777777" w:rsidTr="006C60F0">
        <w:trPr>
          <w:jc w:val="center"/>
        </w:trPr>
        <w:tc>
          <w:tcPr>
            <w:tcW w:w="429" w:type="pct"/>
            <w:shd w:val="clear" w:color="auto" w:fill="auto"/>
            <w:hideMark/>
          </w:tcPr>
          <w:p w14:paraId="4BB5A038" w14:textId="77777777" w:rsidR="00135BD4" w:rsidRPr="006C60F0" w:rsidRDefault="00135BD4" w:rsidP="006C60F0">
            <w:pPr>
              <w:pStyle w:val="GSATableHeadingLeftJustified"/>
              <w:keepNext w:val="0"/>
              <w:keepLines w:val="0"/>
            </w:pPr>
            <w:r w:rsidRPr="006C60F0">
              <w:t>IR-2</w:t>
            </w:r>
          </w:p>
        </w:tc>
        <w:tc>
          <w:tcPr>
            <w:tcW w:w="1540" w:type="pct"/>
            <w:shd w:val="clear" w:color="auto" w:fill="auto"/>
            <w:hideMark/>
          </w:tcPr>
          <w:p w14:paraId="11D0574B" w14:textId="77777777" w:rsidR="00135BD4" w:rsidRPr="006C60F0" w:rsidRDefault="00135BD4" w:rsidP="006C60F0">
            <w:pPr>
              <w:pStyle w:val="GSATableText"/>
              <w:rPr>
                <w:sz w:val="20"/>
                <w:szCs w:val="20"/>
              </w:rPr>
            </w:pPr>
            <w:r w:rsidRPr="006C60F0">
              <w:rPr>
                <w:sz w:val="20"/>
                <w:szCs w:val="20"/>
              </w:rPr>
              <w:t>Incident Response Training</w:t>
            </w:r>
          </w:p>
        </w:tc>
        <w:tc>
          <w:tcPr>
            <w:tcW w:w="819" w:type="pct"/>
            <w:gridSpan w:val="2"/>
            <w:shd w:val="clear" w:color="auto" w:fill="auto"/>
            <w:hideMark/>
          </w:tcPr>
          <w:p w14:paraId="00B18EA6" w14:textId="77777777" w:rsidR="00135BD4" w:rsidRPr="006C60F0" w:rsidRDefault="00135BD4" w:rsidP="006C60F0">
            <w:pPr>
              <w:pStyle w:val="GSATableText"/>
              <w:rPr>
                <w:sz w:val="20"/>
                <w:szCs w:val="20"/>
              </w:rPr>
            </w:pPr>
            <w:r w:rsidRPr="006C60F0">
              <w:rPr>
                <w:sz w:val="20"/>
                <w:szCs w:val="20"/>
              </w:rPr>
              <w:t>IR-2</w:t>
            </w:r>
          </w:p>
        </w:tc>
        <w:tc>
          <w:tcPr>
            <w:tcW w:w="1057" w:type="pct"/>
            <w:shd w:val="clear" w:color="auto" w:fill="auto"/>
            <w:hideMark/>
          </w:tcPr>
          <w:p w14:paraId="36BA24D6" w14:textId="77777777" w:rsidR="00135BD4" w:rsidRPr="006C60F0" w:rsidRDefault="00135BD4" w:rsidP="006C60F0">
            <w:pPr>
              <w:pStyle w:val="GSATableText"/>
              <w:rPr>
                <w:sz w:val="20"/>
                <w:szCs w:val="20"/>
              </w:rPr>
            </w:pPr>
            <w:r w:rsidRPr="006C60F0">
              <w:rPr>
                <w:sz w:val="20"/>
                <w:szCs w:val="20"/>
              </w:rPr>
              <w:t>IR-2</w:t>
            </w:r>
          </w:p>
        </w:tc>
        <w:tc>
          <w:tcPr>
            <w:tcW w:w="1155" w:type="pct"/>
          </w:tcPr>
          <w:p w14:paraId="1E23F7DE" w14:textId="77777777" w:rsidR="00135BD4" w:rsidRPr="006C60F0" w:rsidRDefault="00135BD4" w:rsidP="006C60F0">
            <w:pPr>
              <w:pStyle w:val="GSATableText"/>
              <w:rPr>
                <w:sz w:val="20"/>
                <w:szCs w:val="20"/>
              </w:rPr>
            </w:pPr>
            <w:r w:rsidRPr="006C60F0">
              <w:rPr>
                <w:sz w:val="20"/>
                <w:szCs w:val="20"/>
              </w:rPr>
              <w:t>IR-2 (1) (2)</w:t>
            </w:r>
          </w:p>
        </w:tc>
      </w:tr>
      <w:tr w:rsidR="00135BD4" w:rsidRPr="006C60F0" w14:paraId="725B642E" w14:textId="77777777" w:rsidTr="006C60F0">
        <w:trPr>
          <w:jc w:val="center"/>
        </w:trPr>
        <w:tc>
          <w:tcPr>
            <w:tcW w:w="429" w:type="pct"/>
            <w:shd w:val="clear" w:color="auto" w:fill="auto"/>
            <w:hideMark/>
          </w:tcPr>
          <w:p w14:paraId="50576B56" w14:textId="77777777" w:rsidR="00135BD4" w:rsidRPr="006C60F0" w:rsidRDefault="00135BD4" w:rsidP="006C60F0">
            <w:pPr>
              <w:pStyle w:val="GSATableHeadingLeftJustified"/>
              <w:keepNext w:val="0"/>
              <w:keepLines w:val="0"/>
            </w:pPr>
            <w:r w:rsidRPr="006C60F0">
              <w:t>IR-3</w:t>
            </w:r>
          </w:p>
        </w:tc>
        <w:tc>
          <w:tcPr>
            <w:tcW w:w="1540" w:type="pct"/>
            <w:shd w:val="clear" w:color="auto" w:fill="auto"/>
            <w:hideMark/>
          </w:tcPr>
          <w:p w14:paraId="44BDA5E6" w14:textId="77777777" w:rsidR="00135BD4" w:rsidRPr="006C60F0" w:rsidRDefault="00135BD4" w:rsidP="006C60F0">
            <w:pPr>
              <w:pStyle w:val="GSATableText"/>
              <w:rPr>
                <w:sz w:val="20"/>
                <w:szCs w:val="20"/>
              </w:rPr>
            </w:pPr>
            <w:r w:rsidRPr="006C60F0">
              <w:rPr>
                <w:sz w:val="20"/>
                <w:szCs w:val="20"/>
              </w:rPr>
              <w:t>Incident Response Testing</w:t>
            </w:r>
          </w:p>
        </w:tc>
        <w:tc>
          <w:tcPr>
            <w:tcW w:w="819" w:type="pct"/>
            <w:gridSpan w:val="2"/>
            <w:shd w:val="clear" w:color="auto" w:fill="auto"/>
            <w:hideMark/>
          </w:tcPr>
          <w:p w14:paraId="3A92325C"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A2CA0B" w14:textId="77777777" w:rsidR="00135BD4" w:rsidRPr="006C60F0" w:rsidRDefault="00135BD4" w:rsidP="006C60F0">
            <w:pPr>
              <w:pStyle w:val="GSATableText"/>
              <w:rPr>
                <w:sz w:val="20"/>
                <w:szCs w:val="20"/>
              </w:rPr>
            </w:pPr>
            <w:r w:rsidRPr="006C60F0">
              <w:rPr>
                <w:sz w:val="20"/>
                <w:szCs w:val="20"/>
              </w:rPr>
              <w:t>IR-3 (2)</w:t>
            </w:r>
          </w:p>
        </w:tc>
        <w:tc>
          <w:tcPr>
            <w:tcW w:w="1155" w:type="pct"/>
          </w:tcPr>
          <w:p w14:paraId="212DBA93" w14:textId="77777777" w:rsidR="00135BD4" w:rsidRPr="006C60F0" w:rsidRDefault="00135BD4" w:rsidP="006C60F0">
            <w:pPr>
              <w:pStyle w:val="GSATableText"/>
              <w:rPr>
                <w:sz w:val="20"/>
                <w:szCs w:val="20"/>
              </w:rPr>
            </w:pPr>
            <w:r w:rsidRPr="006C60F0">
              <w:rPr>
                <w:sz w:val="20"/>
                <w:szCs w:val="20"/>
              </w:rPr>
              <w:t>IR-3 (2)</w:t>
            </w:r>
          </w:p>
        </w:tc>
      </w:tr>
      <w:tr w:rsidR="00135BD4" w:rsidRPr="006C60F0" w14:paraId="4EEFA19F" w14:textId="77777777" w:rsidTr="006C60F0">
        <w:trPr>
          <w:jc w:val="center"/>
        </w:trPr>
        <w:tc>
          <w:tcPr>
            <w:tcW w:w="429" w:type="pct"/>
            <w:shd w:val="clear" w:color="auto" w:fill="auto"/>
            <w:hideMark/>
          </w:tcPr>
          <w:p w14:paraId="371F1D31" w14:textId="77777777" w:rsidR="00135BD4" w:rsidRPr="006C60F0" w:rsidRDefault="00135BD4" w:rsidP="006C60F0">
            <w:pPr>
              <w:pStyle w:val="GSATableHeadingLeftJustified"/>
              <w:keepNext w:val="0"/>
              <w:keepLines w:val="0"/>
            </w:pPr>
            <w:r w:rsidRPr="006C60F0">
              <w:t>IR-4</w:t>
            </w:r>
          </w:p>
        </w:tc>
        <w:tc>
          <w:tcPr>
            <w:tcW w:w="1540" w:type="pct"/>
            <w:shd w:val="clear" w:color="auto" w:fill="auto"/>
            <w:hideMark/>
          </w:tcPr>
          <w:p w14:paraId="3FAFAA9B" w14:textId="77777777" w:rsidR="00135BD4" w:rsidRPr="006C60F0" w:rsidRDefault="00135BD4" w:rsidP="006C60F0">
            <w:pPr>
              <w:pStyle w:val="GSATableText"/>
              <w:rPr>
                <w:sz w:val="20"/>
                <w:szCs w:val="20"/>
              </w:rPr>
            </w:pPr>
            <w:r w:rsidRPr="006C60F0">
              <w:rPr>
                <w:sz w:val="20"/>
                <w:szCs w:val="20"/>
              </w:rPr>
              <w:t>Incident Handling</w:t>
            </w:r>
          </w:p>
        </w:tc>
        <w:tc>
          <w:tcPr>
            <w:tcW w:w="819" w:type="pct"/>
            <w:gridSpan w:val="2"/>
            <w:shd w:val="clear" w:color="auto" w:fill="auto"/>
            <w:hideMark/>
          </w:tcPr>
          <w:p w14:paraId="5130D2ED" w14:textId="77777777" w:rsidR="00135BD4" w:rsidRPr="006C60F0" w:rsidRDefault="00135BD4" w:rsidP="006C60F0">
            <w:pPr>
              <w:pStyle w:val="GSATableText"/>
              <w:rPr>
                <w:sz w:val="20"/>
                <w:szCs w:val="20"/>
              </w:rPr>
            </w:pPr>
            <w:r w:rsidRPr="006C60F0">
              <w:rPr>
                <w:sz w:val="20"/>
                <w:szCs w:val="20"/>
              </w:rPr>
              <w:t>IR-4</w:t>
            </w:r>
          </w:p>
        </w:tc>
        <w:tc>
          <w:tcPr>
            <w:tcW w:w="1057" w:type="pct"/>
            <w:shd w:val="clear" w:color="auto" w:fill="auto"/>
            <w:hideMark/>
          </w:tcPr>
          <w:p w14:paraId="5918A709" w14:textId="77777777" w:rsidR="00135BD4" w:rsidRPr="006C60F0" w:rsidRDefault="00135BD4" w:rsidP="006C60F0">
            <w:pPr>
              <w:pStyle w:val="GSATableText"/>
              <w:rPr>
                <w:sz w:val="20"/>
                <w:szCs w:val="20"/>
              </w:rPr>
            </w:pPr>
            <w:r w:rsidRPr="006C60F0">
              <w:rPr>
                <w:sz w:val="20"/>
                <w:szCs w:val="20"/>
              </w:rPr>
              <w:t>IR-4 (1)</w:t>
            </w:r>
          </w:p>
        </w:tc>
        <w:tc>
          <w:tcPr>
            <w:tcW w:w="1155" w:type="pct"/>
          </w:tcPr>
          <w:p w14:paraId="21CCF56A" w14:textId="77777777" w:rsidR="00135BD4" w:rsidRPr="006C60F0" w:rsidRDefault="00135BD4" w:rsidP="006C60F0">
            <w:pPr>
              <w:pStyle w:val="GSATableText"/>
              <w:rPr>
                <w:sz w:val="20"/>
                <w:szCs w:val="20"/>
              </w:rPr>
            </w:pPr>
            <w:r w:rsidRPr="006C60F0">
              <w:rPr>
                <w:sz w:val="20"/>
                <w:szCs w:val="20"/>
              </w:rPr>
              <w:t>IR-4 (1) (2) (3) (4) (6) (8)</w:t>
            </w:r>
          </w:p>
        </w:tc>
      </w:tr>
      <w:tr w:rsidR="00135BD4" w:rsidRPr="006C60F0" w14:paraId="6EE0F091" w14:textId="77777777" w:rsidTr="006C60F0">
        <w:trPr>
          <w:jc w:val="center"/>
        </w:trPr>
        <w:tc>
          <w:tcPr>
            <w:tcW w:w="429" w:type="pct"/>
            <w:shd w:val="clear" w:color="auto" w:fill="auto"/>
            <w:hideMark/>
          </w:tcPr>
          <w:p w14:paraId="5A1840DA" w14:textId="77777777" w:rsidR="00135BD4" w:rsidRPr="006C60F0" w:rsidRDefault="00135BD4" w:rsidP="006C60F0">
            <w:pPr>
              <w:pStyle w:val="GSATableHeadingLeftJustified"/>
              <w:keepNext w:val="0"/>
              <w:keepLines w:val="0"/>
            </w:pPr>
            <w:r w:rsidRPr="006C60F0">
              <w:t>IR-5</w:t>
            </w:r>
          </w:p>
        </w:tc>
        <w:tc>
          <w:tcPr>
            <w:tcW w:w="1540" w:type="pct"/>
            <w:shd w:val="clear" w:color="auto" w:fill="auto"/>
            <w:hideMark/>
          </w:tcPr>
          <w:p w14:paraId="6F7CE134" w14:textId="77777777" w:rsidR="00135BD4" w:rsidRPr="006C60F0" w:rsidRDefault="00135BD4" w:rsidP="006C60F0">
            <w:pPr>
              <w:pStyle w:val="GSATableText"/>
              <w:rPr>
                <w:sz w:val="20"/>
                <w:szCs w:val="20"/>
              </w:rPr>
            </w:pPr>
            <w:r w:rsidRPr="006C60F0">
              <w:rPr>
                <w:sz w:val="20"/>
                <w:szCs w:val="20"/>
              </w:rPr>
              <w:t>Incident Monitoring</w:t>
            </w:r>
          </w:p>
        </w:tc>
        <w:tc>
          <w:tcPr>
            <w:tcW w:w="819" w:type="pct"/>
            <w:gridSpan w:val="2"/>
            <w:shd w:val="clear" w:color="auto" w:fill="auto"/>
            <w:hideMark/>
          </w:tcPr>
          <w:p w14:paraId="24D88B51" w14:textId="77777777" w:rsidR="00135BD4" w:rsidRPr="006C60F0" w:rsidRDefault="00135BD4" w:rsidP="006C60F0">
            <w:pPr>
              <w:pStyle w:val="GSATableText"/>
              <w:rPr>
                <w:sz w:val="20"/>
                <w:szCs w:val="20"/>
              </w:rPr>
            </w:pPr>
            <w:r w:rsidRPr="006C60F0">
              <w:rPr>
                <w:sz w:val="20"/>
                <w:szCs w:val="20"/>
              </w:rPr>
              <w:t>IR-5</w:t>
            </w:r>
          </w:p>
        </w:tc>
        <w:tc>
          <w:tcPr>
            <w:tcW w:w="1057" w:type="pct"/>
            <w:shd w:val="clear" w:color="auto" w:fill="auto"/>
            <w:hideMark/>
          </w:tcPr>
          <w:p w14:paraId="22656CFB" w14:textId="77777777" w:rsidR="00135BD4" w:rsidRPr="006C60F0" w:rsidRDefault="00135BD4" w:rsidP="006C60F0">
            <w:pPr>
              <w:pStyle w:val="GSATableText"/>
              <w:rPr>
                <w:sz w:val="20"/>
                <w:szCs w:val="20"/>
              </w:rPr>
            </w:pPr>
            <w:r w:rsidRPr="006C60F0">
              <w:rPr>
                <w:sz w:val="20"/>
                <w:szCs w:val="20"/>
              </w:rPr>
              <w:t>IR-5</w:t>
            </w:r>
          </w:p>
        </w:tc>
        <w:tc>
          <w:tcPr>
            <w:tcW w:w="1155" w:type="pct"/>
          </w:tcPr>
          <w:p w14:paraId="2812A8C2" w14:textId="77777777" w:rsidR="00135BD4" w:rsidRPr="006C60F0" w:rsidRDefault="00135BD4" w:rsidP="006C60F0">
            <w:pPr>
              <w:pStyle w:val="GSATableText"/>
              <w:rPr>
                <w:sz w:val="20"/>
                <w:szCs w:val="20"/>
              </w:rPr>
            </w:pPr>
            <w:r w:rsidRPr="006C60F0">
              <w:rPr>
                <w:sz w:val="20"/>
                <w:szCs w:val="20"/>
              </w:rPr>
              <w:t>IR-5 (1)</w:t>
            </w:r>
          </w:p>
        </w:tc>
      </w:tr>
      <w:tr w:rsidR="00135BD4" w:rsidRPr="006C60F0" w14:paraId="36542C6F" w14:textId="77777777" w:rsidTr="006C60F0">
        <w:trPr>
          <w:jc w:val="center"/>
        </w:trPr>
        <w:tc>
          <w:tcPr>
            <w:tcW w:w="429" w:type="pct"/>
            <w:shd w:val="clear" w:color="auto" w:fill="auto"/>
            <w:hideMark/>
          </w:tcPr>
          <w:p w14:paraId="4679DF90" w14:textId="77777777" w:rsidR="00135BD4" w:rsidRPr="006C60F0" w:rsidRDefault="00135BD4" w:rsidP="006C60F0">
            <w:pPr>
              <w:pStyle w:val="GSATableHeadingLeftJustified"/>
              <w:keepNext w:val="0"/>
              <w:keepLines w:val="0"/>
            </w:pPr>
            <w:r w:rsidRPr="006C60F0">
              <w:t>IR-6</w:t>
            </w:r>
          </w:p>
        </w:tc>
        <w:tc>
          <w:tcPr>
            <w:tcW w:w="1540" w:type="pct"/>
            <w:shd w:val="clear" w:color="auto" w:fill="auto"/>
            <w:hideMark/>
          </w:tcPr>
          <w:p w14:paraId="4C827EF0" w14:textId="77777777" w:rsidR="00135BD4" w:rsidRPr="006C60F0" w:rsidRDefault="00135BD4" w:rsidP="006C60F0">
            <w:pPr>
              <w:pStyle w:val="GSATableText"/>
              <w:rPr>
                <w:sz w:val="20"/>
                <w:szCs w:val="20"/>
              </w:rPr>
            </w:pPr>
            <w:r w:rsidRPr="006C60F0">
              <w:rPr>
                <w:sz w:val="20"/>
                <w:szCs w:val="20"/>
              </w:rPr>
              <w:t>Incident Reporting</w:t>
            </w:r>
          </w:p>
        </w:tc>
        <w:tc>
          <w:tcPr>
            <w:tcW w:w="819" w:type="pct"/>
            <w:gridSpan w:val="2"/>
            <w:shd w:val="clear" w:color="auto" w:fill="auto"/>
            <w:hideMark/>
          </w:tcPr>
          <w:p w14:paraId="454C9F0B" w14:textId="77777777" w:rsidR="00135BD4" w:rsidRPr="006C60F0" w:rsidRDefault="00135BD4" w:rsidP="006C60F0">
            <w:pPr>
              <w:pStyle w:val="GSATableText"/>
              <w:rPr>
                <w:sz w:val="20"/>
                <w:szCs w:val="20"/>
              </w:rPr>
            </w:pPr>
            <w:r w:rsidRPr="006C60F0">
              <w:rPr>
                <w:sz w:val="20"/>
                <w:szCs w:val="20"/>
              </w:rPr>
              <w:t>IR-6</w:t>
            </w:r>
          </w:p>
        </w:tc>
        <w:tc>
          <w:tcPr>
            <w:tcW w:w="1057" w:type="pct"/>
            <w:shd w:val="clear" w:color="auto" w:fill="auto"/>
            <w:hideMark/>
          </w:tcPr>
          <w:p w14:paraId="277E4B61" w14:textId="77777777" w:rsidR="00135BD4" w:rsidRPr="006C60F0" w:rsidRDefault="00135BD4" w:rsidP="006C60F0">
            <w:pPr>
              <w:pStyle w:val="GSATableText"/>
              <w:rPr>
                <w:sz w:val="20"/>
                <w:szCs w:val="20"/>
              </w:rPr>
            </w:pPr>
            <w:r w:rsidRPr="006C60F0">
              <w:rPr>
                <w:sz w:val="20"/>
                <w:szCs w:val="20"/>
              </w:rPr>
              <w:t>IR-6 (1)</w:t>
            </w:r>
          </w:p>
        </w:tc>
        <w:tc>
          <w:tcPr>
            <w:tcW w:w="1155" w:type="pct"/>
          </w:tcPr>
          <w:p w14:paraId="331E8EAC" w14:textId="77777777" w:rsidR="00135BD4" w:rsidRPr="006C60F0" w:rsidRDefault="00135BD4" w:rsidP="006C60F0">
            <w:pPr>
              <w:pStyle w:val="GSATableText"/>
              <w:rPr>
                <w:sz w:val="20"/>
                <w:szCs w:val="20"/>
              </w:rPr>
            </w:pPr>
            <w:r w:rsidRPr="006C60F0">
              <w:rPr>
                <w:sz w:val="20"/>
                <w:szCs w:val="20"/>
              </w:rPr>
              <w:t xml:space="preserve">IR-6 (1) </w:t>
            </w:r>
          </w:p>
        </w:tc>
      </w:tr>
      <w:tr w:rsidR="00135BD4" w:rsidRPr="006C60F0" w14:paraId="4C9BB1F6" w14:textId="77777777" w:rsidTr="006C60F0">
        <w:trPr>
          <w:jc w:val="center"/>
        </w:trPr>
        <w:tc>
          <w:tcPr>
            <w:tcW w:w="429" w:type="pct"/>
            <w:shd w:val="clear" w:color="auto" w:fill="auto"/>
            <w:hideMark/>
          </w:tcPr>
          <w:p w14:paraId="563970E5" w14:textId="77777777" w:rsidR="00135BD4" w:rsidRPr="006C60F0" w:rsidRDefault="00135BD4" w:rsidP="006C60F0">
            <w:pPr>
              <w:pStyle w:val="GSATableHeadingLeftJustified"/>
              <w:keepNext w:val="0"/>
              <w:keepLines w:val="0"/>
            </w:pPr>
            <w:r w:rsidRPr="006C60F0">
              <w:lastRenderedPageBreak/>
              <w:t>IR-7</w:t>
            </w:r>
          </w:p>
        </w:tc>
        <w:tc>
          <w:tcPr>
            <w:tcW w:w="1540" w:type="pct"/>
            <w:shd w:val="clear" w:color="auto" w:fill="auto"/>
            <w:hideMark/>
          </w:tcPr>
          <w:p w14:paraId="74ACE179" w14:textId="77777777" w:rsidR="00135BD4" w:rsidRPr="006C60F0" w:rsidRDefault="00135BD4" w:rsidP="006C60F0">
            <w:pPr>
              <w:pStyle w:val="GSATableText"/>
              <w:rPr>
                <w:sz w:val="20"/>
                <w:szCs w:val="20"/>
              </w:rPr>
            </w:pPr>
            <w:r w:rsidRPr="006C60F0">
              <w:rPr>
                <w:sz w:val="20"/>
                <w:szCs w:val="20"/>
              </w:rPr>
              <w:t>Incident Response Assistance</w:t>
            </w:r>
          </w:p>
        </w:tc>
        <w:tc>
          <w:tcPr>
            <w:tcW w:w="819" w:type="pct"/>
            <w:gridSpan w:val="2"/>
            <w:shd w:val="clear" w:color="auto" w:fill="auto"/>
            <w:hideMark/>
          </w:tcPr>
          <w:p w14:paraId="2752C875" w14:textId="77777777" w:rsidR="00135BD4" w:rsidRPr="006C60F0" w:rsidRDefault="00135BD4" w:rsidP="006C60F0">
            <w:pPr>
              <w:pStyle w:val="GSATableText"/>
              <w:rPr>
                <w:sz w:val="20"/>
                <w:szCs w:val="20"/>
              </w:rPr>
            </w:pPr>
            <w:r w:rsidRPr="006C60F0">
              <w:rPr>
                <w:sz w:val="20"/>
                <w:szCs w:val="20"/>
              </w:rPr>
              <w:t>IR-7</w:t>
            </w:r>
          </w:p>
        </w:tc>
        <w:tc>
          <w:tcPr>
            <w:tcW w:w="1057" w:type="pct"/>
            <w:shd w:val="clear" w:color="auto" w:fill="auto"/>
            <w:hideMark/>
          </w:tcPr>
          <w:p w14:paraId="2DE100C1" w14:textId="77777777" w:rsidR="00135BD4" w:rsidRPr="006C60F0" w:rsidRDefault="00135BD4" w:rsidP="006C60F0">
            <w:pPr>
              <w:pStyle w:val="GSATableText"/>
              <w:rPr>
                <w:sz w:val="20"/>
                <w:szCs w:val="20"/>
              </w:rPr>
            </w:pPr>
            <w:r w:rsidRPr="006C60F0">
              <w:rPr>
                <w:sz w:val="20"/>
                <w:szCs w:val="20"/>
              </w:rPr>
              <w:t>IR-7 (1) (2)</w:t>
            </w:r>
          </w:p>
        </w:tc>
        <w:tc>
          <w:tcPr>
            <w:tcW w:w="1155" w:type="pct"/>
          </w:tcPr>
          <w:p w14:paraId="2BE6B432" w14:textId="77777777" w:rsidR="00135BD4" w:rsidRPr="006C60F0" w:rsidRDefault="00135BD4" w:rsidP="006C60F0">
            <w:pPr>
              <w:pStyle w:val="GSATableText"/>
              <w:rPr>
                <w:sz w:val="20"/>
                <w:szCs w:val="20"/>
              </w:rPr>
            </w:pPr>
            <w:r w:rsidRPr="006C60F0">
              <w:rPr>
                <w:sz w:val="20"/>
                <w:szCs w:val="20"/>
              </w:rPr>
              <w:t>IR-7 (1) (2)</w:t>
            </w:r>
          </w:p>
        </w:tc>
      </w:tr>
      <w:tr w:rsidR="00135BD4" w:rsidRPr="006C60F0" w14:paraId="3B719FA6" w14:textId="77777777" w:rsidTr="006C60F0">
        <w:trPr>
          <w:jc w:val="center"/>
        </w:trPr>
        <w:tc>
          <w:tcPr>
            <w:tcW w:w="429" w:type="pct"/>
            <w:shd w:val="clear" w:color="auto" w:fill="auto"/>
            <w:hideMark/>
          </w:tcPr>
          <w:p w14:paraId="0C07155E" w14:textId="77777777" w:rsidR="00135BD4" w:rsidRPr="006C60F0" w:rsidRDefault="00135BD4" w:rsidP="006C60F0">
            <w:pPr>
              <w:pStyle w:val="GSATableHeadingLeftJustified"/>
              <w:keepNext w:val="0"/>
              <w:keepLines w:val="0"/>
            </w:pPr>
            <w:r w:rsidRPr="006C60F0">
              <w:t>IR-8</w:t>
            </w:r>
          </w:p>
        </w:tc>
        <w:tc>
          <w:tcPr>
            <w:tcW w:w="1540" w:type="pct"/>
            <w:shd w:val="clear" w:color="auto" w:fill="auto"/>
            <w:hideMark/>
          </w:tcPr>
          <w:p w14:paraId="06CB7950" w14:textId="77777777" w:rsidR="00135BD4" w:rsidRPr="006C60F0" w:rsidRDefault="00135BD4" w:rsidP="006C60F0">
            <w:pPr>
              <w:pStyle w:val="GSATableText"/>
              <w:rPr>
                <w:sz w:val="20"/>
                <w:szCs w:val="20"/>
              </w:rPr>
            </w:pPr>
            <w:r w:rsidRPr="006C60F0">
              <w:rPr>
                <w:sz w:val="20"/>
                <w:szCs w:val="20"/>
              </w:rPr>
              <w:t>Incident Response Plan</w:t>
            </w:r>
          </w:p>
        </w:tc>
        <w:tc>
          <w:tcPr>
            <w:tcW w:w="819" w:type="pct"/>
            <w:gridSpan w:val="2"/>
            <w:shd w:val="clear" w:color="auto" w:fill="auto"/>
            <w:hideMark/>
          </w:tcPr>
          <w:p w14:paraId="46F9B473" w14:textId="77777777" w:rsidR="00135BD4" w:rsidRPr="006C60F0" w:rsidRDefault="00135BD4" w:rsidP="006C60F0">
            <w:pPr>
              <w:pStyle w:val="GSATableText"/>
              <w:rPr>
                <w:sz w:val="20"/>
                <w:szCs w:val="20"/>
              </w:rPr>
            </w:pPr>
            <w:r w:rsidRPr="006C60F0">
              <w:rPr>
                <w:sz w:val="20"/>
                <w:szCs w:val="20"/>
              </w:rPr>
              <w:t>IR-8</w:t>
            </w:r>
          </w:p>
        </w:tc>
        <w:tc>
          <w:tcPr>
            <w:tcW w:w="1057" w:type="pct"/>
            <w:shd w:val="clear" w:color="auto" w:fill="auto"/>
            <w:hideMark/>
          </w:tcPr>
          <w:p w14:paraId="748C7711" w14:textId="77777777" w:rsidR="00135BD4" w:rsidRPr="006C60F0" w:rsidRDefault="00135BD4" w:rsidP="006C60F0">
            <w:pPr>
              <w:pStyle w:val="GSATableText"/>
              <w:rPr>
                <w:sz w:val="20"/>
                <w:szCs w:val="20"/>
              </w:rPr>
            </w:pPr>
            <w:r w:rsidRPr="006C60F0">
              <w:rPr>
                <w:sz w:val="20"/>
                <w:szCs w:val="20"/>
              </w:rPr>
              <w:t>IR-8</w:t>
            </w:r>
          </w:p>
        </w:tc>
        <w:tc>
          <w:tcPr>
            <w:tcW w:w="1155" w:type="pct"/>
          </w:tcPr>
          <w:p w14:paraId="4BC0B878" w14:textId="77777777" w:rsidR="00135BD4" w:rsidRPr="006C60F0" w:rsidRDefault="00135BD4" w:rsidP="006C60F0">
            <w:pPr>
              <w:pStyle w:val="GSATableText"/>
              <w:rPr>
                <w:sz w:val="20"/>
                <w:szCs w:val="20"/>
              </w:rPr>
            </w:pPr>
            <w:r w:rsidRPr="006C60F0">
              <w:rPr>
                <w:sz w:val="20"/>
                <w:szCs w:val="20"/>
              </w:rPr>
              <w:t>IR-8</w:t>
            </w:r>
          </w:p>
        </w:tc>
      </w:tr>
      <w:tr w:rsidR="00135BD4" w:rsidRPr="006C60F0" w14:paraId="6E980BD0" w14:textId="77777777" w:rsidTr="006C60F0">
        <w:trPr>
          <w:jc w:val="center"/>
        </w:trPr>
        <w:tc>
          <w:tcPr>
            <w:tcW w:w="429" w:type="pct"/>
            <w:shd w:val="clear" w:color="auto" w:fill="auto"/>
            <w:hideMark/>
          </w:tcPr>
          <w:p w14:paraId="110664CC" w14:textId="77777777" w:rsidR="00135BD4" w:rsidRPr="006C60F0" w:rsidRDefault="00135BD4" w:rsidP="006C60F0">
            <w:pPr>
              <w:pStyle w:val="GSATableHeadingLeftJustified"/>
              <w:keepNext w:val="0"/>
              <w:keepLines w:val="0"/>
            </w:pPr>
            <w:r w:rsidRPr="006C60F0">
              <w:t>IR-9</w:t>
            </w:r>
          </w:p>
        </w:tc>
        <w:tc>
          <w:tcPr>
            <w:tcW w:w="1540" w:type="pct"/>
            <w:shd w:val="clear" w:color="auto" w:fill="auto"/>
            <w:hideMark/>
          </w:tcPr>
          <w:p w14:paraId="3D559025" w14:textId="77777777" w:rsidR="00135BD4" w:rsidRPr="006C60F0" w:rsidRDefault="00135BD4" w:rsidP="006C60F0">
            <w:pPr>
              <w:pStyle w:val="GSATableText"/>
              <w:rPr>
                <w:sz w:val="20"/>
                <w:szCs w:val="20"/>
              </w:rPr>
            </w:pPr>
            <w:r w:rsidRPr="006C60F0">
              <w:rPr>
                <w:sz w:val="20"/>
                <w:szCs w:val="20"/>
              </w:rPr>
              <w:t>Information Spillage Response</w:t>
            </w:r>
          </w:p>
        </w:tc>
        <w:tc>
          <w:tcPr>
            <w:tcW w:w="819" w:type="pct"/>
            <w:gridSpan w:val="2"/>
            <w:shd w:val="clear" w:color="auto" w:fill="auto"/>
            <w:hideMark/>
          </w:tcPr>
          <w:p w14:paraId="1687B17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AFC36C" w14:textId="77777777" w:rsidR="00135BD4" w:rsidRPr="006C60F0" w:rsidRDefault="00135BD4" w:rsidP="006C60F0">
            <w:pPr>
              <w:pStyle w:val="GSATableText"/>
              <w:rPr>
                <w:sz w:val="20"/>
                <w:szCs w:val="20"/>
              </w:rPr>
            </w:pPr>
            <w:r w:rsidRPr="006C60F0">
              <w:rPr>
                <w:sz w:val="20"/>
                <w:szCs w:val="20"/>
              </w:rPr>
              <w:t>IR-9 (1) (2) (3) (4)</w:t>
            </w:r>
          </w:p>
        </w:tc>
        <w:tc>
          <w:tcPr>
            <w:tcW w:w="1155" w:type="pct"/>
          </w:tcPr>
          <w:p w14:paraId="67E8F1FB" w14:textId="77777777" w:rsidR="00135BD4" w:rsidRPr="006C60F0" w:rsidRDefault="00135BD4" w:rsidP="006C60F0">
            <w:pPr>
              <w:pStyle w:val="GSATableText"/>
              <w:rPr>
                <w:sz w:val="20"/>
                <w:szCs w:val="20"/>
              </w:rPr>
            </w:pPr>
            <w:r w:rsidRPr="006C60F0">
              <w:rPr>
                <w:sz w:val="20"/>
                <w:szCs w:val="20"/>
              </w:rPr>
              <w:t>IR-9 (1) (2) (3) (4)</w:t>
            </w:r>
          </w:p>
        </w:tc>
      </w:tr>
      <w:tr w:rsidR="00F105ED" w:rsidRPr="006C60F0" w14:paraId="68BE0BA2" w14:textId="77777777" w:rsidTr="00F105ED">
        <w:trPr>
          <w:jc w:val="center"/>
        </w:trPr>
        <w:tc>
          <w:tcPr>
            <w:tcW w:w="429" w:type="pct"/>
            <w:shd w:val="clear" w:color="auto" w:fill="D9D9D9" w:themeFill="background1" w:themeFillShade="D9"/>
            <w:hideMark/>
          </w:tcPr>
          <w:p w14:paraId="5A0A1E66" w14:textId="77777777" w:rsidR="00F105ED" w:rsidRPr="006C60F0" w:rsidRDefault="00F105ED" w:rsidP="006C60F0">
            <w:pPr>
              <w:pStyle w:val="GSATableHeadingLeftJustified"/>
              <w:keepNext w:val="0"/>
              <w:keepLines w:val="0"/>
            </w:pPr>
            <w:r w:rsidRPr="006C60F0">
              <w:t>MA</w:t>
            </w:r>
          </w:p>
        </w:tc>
        <w:tc>
          <w:tcPr>
            <w:tcW w:w="4571" w:type="pct"/>
            <w:gridSpan w:val="5"/>
            <w:shd w:val="clear" w:color="auto" w:fill="D9D9D9" w:themeFill="background1" w:themeFillShade="D9"/>
          </w:tcPr>
          <w:p w14:paraId="1543E53D" w14:textId="0C7AC5D0" w:rsidR="00F105ED" w:rsidRPr="006C60F0" w:rsidRDefault="00F105ED" w:rsidP="00F105ED">
            <w:pPr>
              <w:pStyle w:val="GSATableHeading"/>
              <w:keepNext w:val="0"/>
              <w:keepLines w:val="0"/>
              <w:jc w:val="left"/>
              <w:rPr>
                <w:szCs w:val="20"/>
              </w:rPr>
            </w:pPr>
            <w:r w:rsidRPr="006C60F0">
              <w:rPr>
                <w:szCs w:val="20"/>
              </w:rPr>
              <w:t>Maintenance</w:t>
            </w:r>
          </w:p>
        </w:tc>
      </w:tr>
      <w:tr w:rsidR="00135BD4" w:rsidRPr="006C60F0" w14:paraId="69535657" w14:textId="77777777" w:rsidTr="006C60F0">
        <w:trPr>
          <w:jc w:val="center"/>
        </w:trPr>
        <w:tc>
          <w:tcPr>
            <w:tcW w:w="429" w:type="pct"/>
            <w:shd w:val="clear" w:color="auto" w:fill="auto"/>
            <w:hideMark/>
          </w:tcPr>
          <w:p w14:paraId="5DD121B6" w14:textId="77777777" w:rsidR="00135BD4" w:rsidRPr="006C60F0" w:rsidRDefault="00135BD4" w:rsidP="006C60F0">
            <w:pPr>
              <w:pStyle w:val="GSATableHeadingLeftJustified"/>
              <w:keepNext w:val="0"/>
              <w:keepLines w:val="0"/>
            </w:pPr>
            <w:r w:rsidRPr="006C60F0">
              <w:t>MA-1</w:t>
            </w:r>
          </w:p>
        </w:tc>
        <w:tc>
          <w:tcPr>
            <w:tcW w:w="1540" w:type="pct"/>
            <w:shd w:val="clear" w:color="auto" w:fill="auto"/>
            <w:hideMark/>
          </w:tcPr>
          <w:p w14:paraId="3B07377B" w14:textId="77777777" w:rsidR="00135BD4" w:rsidRPr="006C60F0" w:rsidRDefault="00135BD4" w:rsidP="006C60F0">
            <w:pPr>
              <w:pStyle w:val="GSATableText"/>
              <w:rPr>
                <w:sz w:val="20"/>
                <w:szCs w:val="20"/>
              </w:rPr>
            </w:pPr>
            <w:r w:rsidRPr="006C60F0">
              <w:rPr>
                <w:sz w:val="20"/>
                <w:szCs w:val="20"/>
              </w:rPr>
              <w:t>System Maintenance Policy and Procedures</w:t>
            </w:r>
          </w:p>
        </w:tc>
        <w:tc>
          <w:tcPr>
            <w:tcW w:w="819" w:type="pct"/>
            <w:gridSpan w:val="2"/>
            <w:shd w:val="clear" w:color="auto" w:fill="auto"/>
            <w:hideMark/>
          </w:tcPr>
          <w:p w14:paraId="1EE846E6" w14:textId="77777777" w:rsidR="00135BD4" w:rsidRPr="006C60F0" w:rsidRDefault="00135BD4" w:rsidP="006C60F0">
            <w:pPr>
              <w:pStyle w:val="GSATableText"/>
              <w:rPr>
                <w:sz w:val="20"/>
                <w:szCs w:val="20"/>
              </w:rPr>
            </w:pPr>
            <w:r w:rsidRPr="006C60F0">
              <w:rPr>
                <w:sz w:val="20"/>
                <w:szCs w:val="20"/>
              </w:rPr>
              <w:t>MA-1</w:t>
            </w:r>
          </w:p>
        </w:tc>
        <w:tc>
          <w:tcPr>
            <w:tcW w:w="1057" w:type="pct"/>
            <w:shd w:val="clear" w:color="auto" w:fill="auto"/>
            <w:hideMark/>
          </w:tcPr>
          <w:p w14:paraId="4FF49788" w14:textId="77777777" w:rsidR="00135BD4" w:rsidRPr="006C60F0" w:rsidRDefault="00135BD4" w:rsidP="006C60F0">
            <w:pPr>
              <w:pStyle w:val="GSATableText"/>
              <w:rPr>
                <w:sz w:val="20"/>
                <w:szCs w:val="20"/>
              </w:rPr>
            </w:pPr>
            <w:r w:rsidRPr="006C60F0">
              <w:rPr>
                <w:sz w:val="20"/>
                <w:szCs w:val="20"/>
              </w:rPr>
              <w:t>MA-1</w:t>
            </w:r>
          </w:p>
        </w:tc>
        <w:tc>
          <w:tcPr>
            <w:tcW w:w="1155" w:type="pct"/>
          </w:tcPr>
          <w:p w14:paraId="75661C29" w14:textId="77777777" w:rsidR="00135BD4" w:rsidRPr="006C60F0" w:rsidRDefault="00135BD4" w:rsidP="006C60F0">
            <w:pPr>
              <w:pStyle w:val="GSATableText"/>
              <w:rPr>
                <w:sz w:val="20"/>
                <w:szCs w:val="20"/>
              </w:rPr>
            </w:pPr>
            <w:r w:rsidRPr="006C60F0">
              <w:rPr>
                <w:sz w:val="20"/>
                <w:szCs w:val="20"/>
              </w:rPr>
              <w:t>MA-1</w:t>
            </w:r>
          </w:p>
        </w:tc>
      </w:tr>
      <w:tr w:rsidR="00135BD4" w:rsidRPr="006C60F0" w14:paraId="24EA117B" w14:textId="77777777" w:rsidTr="006C60F0">
        <w:trPr>
          <w:jc w:val="center"/>
        </w:trPr>
        <w:tc>
          <w:tcPr>
            <w:tcW w:w="429" w:type="pct"/>
            <w:shd w:val="clear" w:color="auto" w:fill="auto"/>
            <w:hideMark/>
          </w:tcPr>
          <w:p w14:paraId="3D2434C7" w14:textId="77777777" w:rsidR="00135BD4" w:rsidRPr="006C60F0" w:rsidRDefault="00135BD4" w:rsidP="006C60F0">
            <w:pPr>
              <w:pStyle w:val="GSATableHeadingLeftJustified"/>
              <w:keepNext w:val="0"/>
              <w:keepLines w:val="0"/>
            </w:pPr>
            <w:r w:rsidRPr="006C60F0">
              <w:t>MA-2</w:t>
            </w:r>
          </w:p>
        </w:tc>
        <w:tc>
          <w:tcPr>
            <w:tcW w:w="1540" w:type="pct"/>
            <w:shd w:val="clear" w:color="auto" w:fill="auto"/>
            <w:hideMark/>
          </w:tcPr>
          <w:p w14:paraId="310982B9" w14:textId="77777777" w:rsidR="00135BD4" w:rsidRPr="006C60F0" w:rsidRDefault="00135BD4" w:rsidP="006C60F0">
            <w:pPr>
              <w:pStyle w:val="GSATableText"/>
              <w:rPr>
                <w:sz w:val="20"/>
                <w:szCs w:val="20"/>
              </w:rPr>
            </w:pPr>
            <w:r w:rsidRPr="006C60F0">
              <w:rPr>
                <w:sz w:val="20"/>
                <w:szCs w:val="20"/>
              </w:rPr>
              <w:t>Controlled Maintenance</w:t>
            </w:r>
          </w:p>
        </w:tc>
        <w:tc>
          <w:tcPr>
            <w:tcW w:w="819" w:type="pct"/>
            <w:gridSpan w:val="2"/>
            <w:shd w:val="clear" w:color="auto" w:fill="auto"/>
            <w:hideMark/>
          </w:tcPr>
          <w:p w14:paraId="54E8B12C" w14:textId="77777777" w:rsidR="00135BD4" w:rsidRPr="006C60F0" w:rsidRDefault="00135BD4" w:rsidP="006C60F0">
            <w:pPr>
              <w:pStyle w:val="GSATableText"/>
              <w:rPr>
                <w:sz w:val="20"/>
                <w:szCs w:val="20"/>
              </w:rPr>
            </w:pPr>
            <w:r w:rsidRPr="006C60F0">
              <w:rPr>
                <w:sz w:val="20"/>
                <w:szCs w:val="20"/>
              </w:rPr>
              <w:t>MA-2</w:t>
            </w:r>
          </w:p>
        </w:tc>
        <w:tc>
          <w:tcPr>
            <w:tcW w:w="1057" w:type="pct"/>
            <w:shd w:val="clear" w:color="auto" w:fill="auto"/>
            <w:hideMark/>
          </w:tcPr>
          <w:p w14:paraId="7DE1C723" w14:textId="77777777" w:rsidR="00135BD4" w:rsidRPr="006C60F0" w:rsidRDefault="00135BD4" w:rsidP="006C60F0">
            <w:pPr>
              <w:pStyle w:val="GSATableText"/>
              <w:rPr>
                <w:sz w:val="20"/>
                <w:szCs w:val="20"/>
              </w:rPr>
            </w:pPr>
            <w:r w:rsidRPr="006C60F0">
              <w:rPr>
                <w:sz w:val="20"/>
                <w:szCs w:val="20"/>
              </w:rPr>
              <w:t>MA-2</w:t>
            </w:r>
          </w:p>
        </w:tc>
        <w:tc>
          <w:tcPr>
            <w:tcW w:w="1155" w:type="pct"/>
          </w:tcPr>
          <w:p w14:paraId="59A187F8" w14:textId="77777777" w:rsidR="00135BD4" w:rsidRPr="006C60F0" w:rsidRDefault="00135BD4" w:rsidP="006C60F0">
            <w:pPr>
              <w:pStyle w:val="GSATableText"/>
              <w:rPr>
                <w:sz w:val="20"/>
                <w:szCs w:val="20"/>
              </w:rPr>
            </w:pPr>
            <w:r w:rsidRPr="006C60F0">
              <w:rPr>
                <w:sz w:val="20"/>
                <w:szCs w:val="20"/>
              </w:rPr>
              <w:t>MA-2 (2)</w:t>
            </w:r>
          </w:p>
        </w:tc>
      </w:tr>
      <w:tr w:rsidR="00135BD4" w:rsidRPr="006C60F0" w14:paraId="01BD32D7" w14:textId="77777777" w:rsidTr="006C60F0">
        <w:trPr>
          <w:jc w:val="center"/>
        </w:trPr>
        <w:tc>
          <w:tcPr>
            <w:tcW w:w="429" w:type="pct"/>
            <w:shd w:val="clear" w:color="auto" w:fill="auto"/>
            <w:hideMark/>
          </w:tcPr>
          <w:p w14:paraId="42AD7419" w14:textId="77777777" w:rsidR="00135BD4" w:rsidRPr="006C60F0" w:rsidRDefault="00135BD4" w:rsidP="006C60F0">
            <w:pPr>
              <w:pStyle w:val="GSATableHeadingLeftJustified"/>
              <w:keepNext w:val="0"/>
              <w:keepLines w:val="0"/>
            </w:pPr>
            <w:r w:rsidRPr="006C60F0">
              <w:t>MA-3</w:t>
            </w:r>
          </w:p>
        </w:tc>
        <w:tc>
          <w:tcPr>
            <w:tcW w:w="1540" w:type="pct"/>
            <w:shd w:val="clear" w:color="auto" w:fill="auto"/>
            <w:hideMark/>
          </w:tcPr>
          <w:p w14:paraId="134BC9D0" w14:textId="77777777" w:rsidR="00135BD4" w:rsidRPr="006C60F0" w:rsidRDefault="00135BD4" w:rsidP="006C60F0">
            <w:pPr>
              <w:pStyle w:val="GSATableText"/>
              <w:rPr>
                <w:sz w:val="20"/>
                <w:szCs w:val="20"/>
              </w:rPr>
            </w:pPr>
            <w:r w:rsidRPr="006C60F0">
              <w:rPr>
                <w:sz w:val="20"/>
                <w:szCs w:val="20"/>
              </w:rPr>
              <w:t>Maintenance Tools</w:t>
            </w:r>
          </w:p>
        </w:tc>
        <w:tc>
          <w:tcPr>
            <w:tcW w:w="819" w:type="pct"/>
            <w:gridSpan w:val="2"/>
            <w:shd w:val="clear" w:color="auto" w:fill="auto"/>
            <w:hideMark/>
          </w:tcPr>
          <w:p w14:paraId="5D89E52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29435E" w14:textId="77777777" w:rsidR="00135BD4" w:rsidRPr="006C60F0" w:rsidRDefault="00135BD4" w:rsidP="006C60F0">
            <w:pPr>
              <w:pStyle w:val="GSATableText"/>
              <w:rPr>
                <w:sz w:val="20"/>
                <w:szCs w:val="20"/>
              </w:rPr>
            </w:pPr>
            <w:r w:rsidRPr="006C60F0">
              <w:rPr>
                <w:sz w:val="20"/>
                <w:szCs w:val="20"/>
              </w:rPr>
              <w:t>MA-3 (1) (2) (3)</w:t>
            </w:r>
          </w:p>
        </w:tc>
        <w:tc>
          <w:tcPr>
            <w:tcW w:w="1155" w:type="pct"/>
          </w:tcPr>
          <w:p w14:paraId="600A2F15" w14:textId="77777777" w:rsidR="00135BD4" w:rsidRPr="006C60F0" w:rsidRDefault="00135BD4" w:rsidP="006C60F0">
            <w:pPr>
              <w:pStyle w:val="GSATableText"/>
              <w:rPr>
                <w:sz w:val="20"/>
                <w:szCs w:val="20"/>
              </w:rPr>
            </w:pPr>
            <w:r w:rsidRPr="006C60F0">
              <w:rPr>
                <w:sz w:val="20"/>
                <w:szCs w:val="20"/>
              </w:rPr>
              <w:t>MA-3 (1) (2) (3)</w:t>
            </w:r>
          </w:p>
        </w:tc>
      </w:tr>
      <w:tr w:rsidR="00135BD4" w:rsidRPr="006C60F0" w14:paraId="5853AE1B" w14:textId="77777777" w:rsidTr="006C60F0">
        <w:trPr>
          <w:jc w:val="center"/>
        </w:trPr>
        <w:tc>
          <w:tcPr>
            <w:tcW w:w="429" w:type="pct"/>
            <w:shd w:val="clear" w:color="auto" w:fill="auto"/>
            <w:hideMark/>
          </w:tcPr>
          <w:p w14:paraId="52541F65" w14:textId="77777777" w:rsidR="00135BD4" w:rsidRPr="006C60F0" w:rsidRDefault="00135BD4" w:rsidP="006C60F0">
            <w:pPr>
              <w:pStyle w:val="GSATableHeadingLeftJustified"/>
              <w:keepNext w:val="0"/>
              <w:keepLines w:val="0"/>
            </w:pPr>
            <w:r w:rsidRPr="006C60F0">
              <w:t>MA-4</w:t>
            </w:r>
          </w:p>
        </w:tc>
        <w:tc>
          <w:tcPr>
            <w:tcW w:w="1540" w:type="pct"/>
            <w:shd w:val="clear" w:color="auto" w:fill="auto"/>
            <w:hideMark/>
          </w:tcPr>
          <w:p w14:paraId="004555DE" w14:textId="77777777" w:rsidR="00135BD4" w:rsidRPr="006C60F0" w:rsidRDefault="00135BD4" w:rsidP="006C60F0">
            <w:pPr>
              <w:pStyle w:val="GSATableText"/>
              <w:rPr>
                <w:sz w:val="20"/>
                <w:szCs w:val="20"/>
              </w:rPr>
            </w:pPr>
            <w:r w:rsidRPr="006C60F0">
              <w:rPr>
                <w:sz w:val="20"/>
                <w:szCs w:val="20"/>
              </w:rPr>
              <w:t>Nonlocal Maintenance</w:t>
            </w:r>
          </w:p>
        </w:tc>
        <w:tc>
          <w:tcPr>
            <w:tcW w:w="819" w:type="pct"/>
            <w:gridSpan w:val="2"/>
            <w:shd w:val="clear" w:color="auto" w:fill="auto"/>
            <w:hideMark/>
          </w:tcPr>
          <w:p w14:paraId="7EFBC68A" w14:textId="77777777" w:rsidR="00135BD4" w:rsidRPr="006C60F0" w:rsidRDefault="00135BD4" w:rsidP="006C60F0">
            <w:pPr>
              <w:pStyle w:val="GSATableText"/>
              <w:rPr>
                <w:sz w:val="20"/>
                <w:szCs w:val="20"/>
              </w:rPr>
            </w:pPr>
            <w:r w:rsidRPr="006C60F0">
              <w:rPr>
                <w:sz w:val="20"/>
                <w:szCs w:val="20"/>
              </w:rPr>
              <w:t>MA-4</w:t>
            </w:r>
          </w:p>
        </w:tc>
        <w:tc>
          <w:tcPr>
            <w:tcW w:w="1057" w:type="pct"/>
            <w:shd w:val="clear" w:color="auto" w:fill="auto"/>
            <w:hideMark/>
          </w:tcPr>
          <w:p w14:paraId="1BFC9260" w14:textId="77777777" w:rsidR="00135BD4" w:rsidRPr="006C60F0" w:rsidRDefault="00135BD4" w:rsidP="006C60F0">
            <w:pPr>
              <w:pStyle w:val="GSATableText"/>
              <w:rPr>
                <w:sz w:val="20"/>
                <w:szCs w:val="20"/>
              </w:rPr>
            </w:pPr>
            <w:r w:rsidRPr="006C60F0">
              <w:rPr>
                <w:sz w:val="20"/>
                <w:szCs w:val="20"/>
              </w:rPr>
              <w:t>MA-4 (2)</w:t>
            </w:r>
          </w:p>
        </w:tc>
        <w:tc>
          <w:tcPr>
            <w:tcW w:w="1155" w:type="pct"/>
          </w:tcPr>
          <w:p w14:paraId="43882080" w14:textId="77777777" w:rsidR="00135BD4" w:rsidRPr="006C60F0" w:rsidRDefault="00135BD4" w:rsidP="006C60F0">
            <w:pPr>
              <w:pStyle w:val="GSATableText"/>
              <w:rPr>
                <w:sz w:val="20"/>
                <w:szCs w:val="20"/>
              </w:rPr>
            </w:pPr>
            <w:r w:rsidRPr="006C60F0">
              <w:rPr>
                <w:sz w:val="20"/>
                <w:szCs w:val="20"/>
              </w:rPr>
              <w:t>MA-4 (2) (3) (6)</w:t>
            </w:r>
          </w:p>
        </w:tc>
      </w:tr>
      <w:tr w:rsidR="00135BD4" w:rsidRPr="006C60F0" w14:paraId="1335F4A3" w14:textId="77777777" w:rsidTr="006C60F0">
        <w:trPr>
          <w:jc w:val="center"/>
        </w:trPr>
        <w:tc>
          <w:tcPr>
            <w:tcW w:w="429" w:type="pct"/>
            <w:shd w:val="clear" w:color="auto" w:fill="auto"/>
            <w:hideMark/>
          </w:tcPr>
          <w:p w14:paraId="1D4B3952" w14:textId="77777777" w:rsidR="00135BD4" w:rsidRPr="006C60F0" w:rsidRDefault="00135BD4" w:rsidP="006C60F0">
            <w:pPr>
              <w:pStyle w:val="GSATableHeadingLeftJustified"/>
              <w:keepNext w:val="0"/>
              <w:keepLines w:val="0"/>
            </w:pPr>
            <w:r w:rsidRPr="006C60F0">
              <w:t>MA-5</w:t>
            </w:r>
          </w:p>
        </w:tc>
        <w:tc>
          <w:tcPr>
            <w:tcW w:w="1540" w:type="pct"/>
            <w:shd w:val="clear" w:color="auto" w:fill="auto"/>
            <w:hideMark/>
          </w:tcPr>
          <w:p w14:paraId="69E2CDC3" w14:textId="77777777" w:rsidR="00135BD4" w:rsidRPr="006C60F0" w:rsidRDefault="00135BD4" w:rsidP="006C60F0">
            <w:pPr>
              <w:pStyle w:val="GSATableText"/>
              <w:rPr>
                <w:sz w:val="20"/>
                <w:szCs w:val="20"/>
              </w:rPr>
            </w:pPr>
            <w:r w:rsidRPr="006C60F0">
              <w:rPr>
                <w:sz w:val="20"/>
                <w:szCs w:val="20"/>
              </w:rPr>
              <w:t>Maintenance Personnel</w:t>
            </w:r>
          </w:p>
        </w:tc>
        <w:tc>
          <w:tcPr>
            <w:tcW w:w="819" w:type="pct"/>
            <w:gridSpan w:val="2"/>
            <w:shd w:val="clear" w:color="auto" w:fill="auto"/>
            <w:hideMark/>
          </w:tcPr>
          <w:p w14:paraId="3CFC9CEA" w14:textId="77777777" w:rsidR="00135BD4" w:rsidRPr="006C60F0" w:rsidRDefault="00135BD4" w:rsidP="006C60F0">
            <w:pPr>
              <w:pStyle w:val="GSATableText"/>
              <w:rPr>
                <w:sz w:val="20"/>
                <w:szCs w:val="20"/>
              </w:rPr>
            </w:pPr>
            <w:r w:rsidRPr="006C60F0">
              <w:rPr>
                <w:sz w:val="20"/>
                <w:szCs w:val="20"/>
              </w:rPr>
              <w:t>MA-5</w:t>
            </w:r>
          </w:p>
        </w:tc>
        <w:tc>
          <w:tcPr>
            <w:tcW w:w="1057" w:type="pct"/>
            <w:shd w:val="clear" w:color="auto" w:fill="auto"/>
            <w:hideMark/>
          </w:tcPr>
          <w:p w14:paraId="421C8623" w14:textId="77777777" w:rsidR="00135BD4" w:rsidRPr="006C60F0" w:rsidRDefault="00135BD4" w:rsidP="006C60F0">
            <w:pPr>
              <w:pStyle w:val="GSATableText"/>
              <w:rPr>
                <w:sz w:val="20"/>
                <w:szCs w:val="20"/>
              </w:rPr>
            </w:pPr>
            <w:r w:rsidRPr="006C60F0">
              <w:rPr>
                <w:sz w:val="20"/>
                <w:szCs w:val="20"/>
              </w:rPr>
              <w:t>MA-5 (1)</w:t>
            </w:r>
          </w:p>
        </w:tc>
        <w:tc>
          <w:tcPr>
            <w:tcW w:w="1155" w:type="pct"/>
          </w:tcPr>
          <w:p w14:paraId="5B52D158" w14:textId="77777777" w:rsidR="00135BD4" w:rsidRPr="006C60F0" w:rsidRDefault="00135BD4" w:rsidP="006C60F0">
            <w:pPr>
              <w:pStyle w:val="GSATableText"/>
              <w:rPr>
                <w:sz w:val="20"/>
                <w:szCs w:val="20"/>
              </w:rPr>
            </w:pPr>
            <w:r w:rsidRPr="006C60F0">
              <w:rPr>
                <w:sz w:val="20"/>
                <w:szCs w:val="20"/>
              </w:rPr>
              <w:t>MA-5 (1)</w:t>
            </w:r>
          </w:p>
        </w:tc>
      </w:tr>
      <w:tr w:rsidR="00135BD4" w:rsidRPr="006C60F0" w14:paraId="0F17F806" w14:textId="77777777" w:rsidTr="006C60F0">
        <w:trPr>
          <w:jc w:val="center"/>
        </w:trPr>
        <w:tc>
          <w:tcPr>
            <w:tcW w:w="429" w:type="pct"/>
            <w:shd w:val="clear" w:color="auto" w:fill="auto"/>
            <w:hideMark/>
          </w:tcPr>
          <w:p w14:paraId="17F6D8A0" w14:textId="77777777" w:rsidR="00135BD4" w:rsidRPr="006C60F0" w:rsidRDefault="00135BD4" w:rsidP="006C60F0">
            <w:pPr>
              <w:pStyle w:val="GSATableHeadingLeftJustified"/>
              <w:keepNext w:val="0"/>
              <w:keepLines w:val="0"/>
            </w:pPr>
            <w:r w:rsidRPr="006C60F0">
              <w:t>MA-6</w:t>
            </w:r>
          </w:p>
        </w:tc>
        <w:tc>
          <w:tcPr>
            <w:tcW w:w="1540" w:type="pct"/>
            <w:shd w:val="clear" w:color="auto" w:fill="auto"/>
            <w:hideMark/>
          </w:tcPr>
          <w:p w14:paraId="73E12992" w14:textId="77777777" w:rsidR="00135BD4" w:rsidRPr="006C60F0" w:rsidRDefault="00135BD4" w:rsidP="006C60F0">
            <w:pPr>
              <w:pStyle w:val="GSATableText"/>
              <w:rPr>
                <w:sz w:val="20"/>
                <w:szCs w:val="20"/>
              </w:rPr>
            </w:pPr>
            <w:r w:rsidRPr="006C60F0">
              <w:rPr>
                <w:sz w:val="20"/>
                <w:szCs w:val="20"/>
              </w:rPr>
              <w:t>Timely Maintenance</w:t>
            </w:r>
          </w:p>
        </w:tc>
        <w:tc>
          <w:tcPr>
            <w:tcW w:w="819" w:type="pct"/>
            <w:gridSpan w:val="2"/>
            <w:shd w:val="clear" w:color="auto" w:fill="auto"/>
            <w:hideMark/>
          </w:tcPr>
          <w:p w14:paraId="2004AFC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7B111" w14:textId="77777777" w:rsidR="00135BD4" w:rsidRPr="006C60F0" w:rsidRDefault="00135BD4" w:rsidP="006C60F0">
            <w:pPr>
              <w:pStyle w:val="GSATableText"/>
              <w:rPr>
                <w:sz w:val="20"/>
                <w:szCs w:val="20"/>
              </w:rPr>
            </w:pPr>
            <w:r w:rsidRPr="006C60F0">
              <w:rPr>
                <w:sz w:val="20"/>
                <w:szCs w:val="20"/>
              </w:rPr>
              <w:t>MA-6</w:t>
            </w:r>
          </w:p>
        </w:tc>
        <w:tc>
          <w:tcPr>
            <w:tcW w:w="1155" w:type="pct"/>
          </w:tcPr>
          <w:p w14:paraId="63B0C239" w14:textId="77777777" w:rsidR="00135BD4" w:rsidRPr="006C60F0" w:rsidRDefault="00135BD4" w:rsidP="006C60F0">
            <w:pPr>
              <w:pStyle w:val="GSATableText"/>
              <w:rPr>
                <w:sz w:val="20"/>
                <w:szCs w:val="20"/>
              </w:rPr>
            </w:pPr>
            <w:r w:rsidRPr="006C60F0">
              <w:rPr>
                <w:sz w:val="20"/>
                <w:szCs w:val="20"/>
              </w:rPr>
              <w:t>MA-6</w:t>
            </w:r>
          </w:p>
        </w:tc>
      </w:tr>
      <w:tr w:rsidR="00F105ED" w:rsidRPr="006C60F0" w14:paraId="3044B86F" w14:textId="77777777" w:rsidTr="00F105ED">
        <w:trPr>
          <w:jc w:val="center"/>
        </w:trPr>
        <w:tc>
          <w:tcPr>
            <w:tcW w:w="429" w:type="pct"/>
            <w:shd w:val="clear" w:color="auto" w:fill="D9D9D9" w:themeFill="background1" w:themeFillShade="D9"/>
            <w:hideMark/>
          </w:tcPr>
          <w:p w14:paraId="2592C690" w14:textId="77777777" w:rsidR="00F105ED" w:rsidRPr="006C60F0" w:rsidRDefault="00F105ED" w:rsidP="006C60F0">
            <w:pPr>
              <w:pStyle w:val="GSATableHeadingLeftJustified"/>
              <w:keepNext w:val="0"/>
              <w:keepLines w:val="0"/>
            </w:pPr>
            <w:r w:rsidRPr="006C60F0">
              <w:t>MP</w:t>
            </w:r>
          </w:p>
        </w:tc>
        <w:tc>
          <w:tcPr>
            <w:tcW w:w="4571" w:type="pct"/>
            <w:gridSpan w:val="5"/>
            <w:shd w:val="clear" w:color="auto" w:fill="D9D9D9" w:themeFill="background1" w:themeFillShade="D9"/>
          </w:tcPr>
          <w:p w14:paraId="54DCA8CE" w14:textId="2D1BF7BC" w:rsidR="00F105ED" w:rsidRPr="006C60F0" w:rsidRDefault="00F105ED" w:rsidP="00F105ED">
            <w:pPr>
              <w:pStyle w:val="GSATableHeading"/>
              <w:keepNext w:val="0"/>
              <w:keepLines w:val="0"/>
              <w:jc w:val="left"/>
              <w:rPr>
                <w:szCs w:val="20"/>
              </w:rPr>
            </w:pPr>
            <w:r w:rsidRPr="006C60F0">
              <w:rPr>
                <w:szCs w:val="20"/>
              </w:rPr>
              <w:t>Media Protection</w:t>
            </w:r>
          </w:p>
        </w:tc>
      </w:tr>
      <w:tr w:rsidR="00135BD4" w:rsidRPr="006C60F0" w14:paraId="520FB818" w14:textId="77777777" w:rsidTr="006C60F0">
        <w:trPr>
          <w:jc w:val="center"/>
        </w:trPr>
        <w:tc>
          <w:tcPr>
            <w:tcW w:w="429" w:type="pct"/>
            <w:shd w:val="clear" w:color="auto" w:fill="auto"/>
            <w:hideMark/>
          </w:tcPr>
          <w:p w14:paraId="57644CBF" w14:textId="77777777" w:rsidR="00135BD4" w:rsidRPr="006C60F0" w:rsidRDefault="00135BD4" w:rsidP="006C60F0">
            <w:pPr>
              <w:pStyle w:val="GSATableHeadingLeftJustified"/>
              <w:keepNext w:val="0"/>
              <w:keepLines w:val="0"/>
            </w:pPr>
            <w:r w:rsidRPr="006C60F0">
              <w:t>MP-1</w:t>
            </w:r>
          </w:p>
        </w:tc>
        <w:tc>
          <w:tcPr>
            <w:tcW w:w="1540" w:type="pct"/>
            <w:shd w:val="clear" w:color="auto" w:fill="auto"/>
            <w:hideMark/>
          </w:tcPr>
          <w:p w14:paraId="3DE10DBC" w14:textId="77777777" w:rsidR="00135BD4" w:rsidRPr="006C60F0" w:rsidRDefault="00135BD4" w:rsidP="006C60F0">
            <w:pPr>
              <w:pStyle w:val="GSATableText"/>
              <w:rPr>
                <w:sz w:val="20"/>
                <w:szCs w:val="20"/>
              </w:rPr>
            </w:pPr>
            <w:r w:rsidRPr="006C60F0">
              <w:rPr>
                <w:sz w:val="20"/>
                <w:szCs w:val="20"/>
              </w:rPr>
              <w:t>Media Protection Policy and Procedures</w:t>
            </w:r>
          </w:p>
        </w:tc>
        <w:tc>
          <w:tcPr>
            <w:tcW w:w="819" w:type="pct"/>
            <w:gridSpan w:val="2"/>
            <w:shd w:val="clear" w:color="auto" w:fill="auto"/>
            <w:hideMark/>
          </w:tcPr>
          <w:p w14:paraId="7DD8B0AC" w14:textId="77777777" w:rsidR="00135BD4" w:rsidRPr="006C60F0" w:rsidRDefault="00135BD4" w:rsidP="006C60F0">
            <w:pPr>
              <w:pStyle w:val="GSATableText"/>
              <w:rPr>
                <w:sz w:val="20"/>
                <w:szCs w:val="20"/>
              </w:rPr>
            </w:pPr>
            <w:r w:rsidRPr="006C60F0">
              <w:rPr>
                <w:sz w:val="20"/>
                <w:szCs w:val="20"/>
              </w:rPr>
              <w:t>MP-1</w:t>
            </w:r>
          </w:p>
        </w:tc>
        <w:tc>
          <w:tcPr>
            <w:tcW w:w="1057" w:type="pct"/>
            <w:shd w:val="clear" w:color="auto" w:fill="auto"/>
            <w:hideMark/>
          </w:tcPr>
          <w:p w14:paraId="7CFEAC58" w14:textId="77777777" w:rsidR="00135BD4" w:rsidRPr="006C60F0" w:rsidRDefault="00135BD4" w:rsidP="006C60F0">
            <w:pPr>
              <w:pStyle w:val="GSATableText"/>
              <w:rPr>
                <w:sz w:val="20"/>
                <w:szCs w:val="20"/>
              </w:rPr>
            </w:pPr>
            <w:r w:rsidRPr="006C60F0">
              <w:rPr>
                <w:sz w:val="20"/>
                <w:szCs w:val="20"/>
              </w:rPr>
              <w:t>MP-1</w:t>
            </w:r>
          </w:p>
        </w:tc>
        <w:tc>
          <w:tcPr>
            <w:tcW w:w="1155" w:type="pct"/>
          </w:tcPr>
          <w:p w14:paraId="5126A188" w14:textId="77777777" w:rsidR="00135BD4" w:rsidRPr="006C60F0" w:rsidRDefault="00135BD4" w:rsidP="006C60F0">
            <w:pPr>
              <w:pStyle w:val="GSATableText"/>
              <w:rPr>
                <w:sz w:val="20"/>
                <w:szCs w:val="20"/>
              </w:rPr>
            </w:pPr>
            <w:r w:rsidRPr="006C60F0">
              <w:rPr>
                <w:sz w:val="20"/>
                <w:szCs w:val="20"/>
              </w:rPr>
              <w:t>MP-1</w:t>
            </w:r>
          </w:p>
        </w:tc>
      </w:tr>
      <w:tr w:rsidR="00135BD4" w:rsidRPr="006C60F0" w14:paraId="6BA0CD2A" w14:textId="77777777" w:rsidTr="006C60F0">
        <w:trPr>
          <w:jc w:val="center"/>
        </w:trPr>
        <w:tc>
          <w:tcPr>
            <w:tcW w:w="429" w:type="pct"/>
            <w:shd w:val="clear" w:color="auto" w:fill="auto"/>
            <w:hideMark/>
          </w:tcPr>
          <w:p w14:paraId="40165AD1" w14:textId="77777777" w:rsidR="00135BD4" w:rsidRPr="006C60F0" w:rsidRDefault="00135BD4" w:rsidP="006C60F0">
            <w:pPr>
              <w:pStyle w:val="GSATableHeadingLeftJustified"/>
              <w:keepNext w:val="0"/>
              <w:keepLines w:val="0"/>
            </w:pPr>
            <w:r w:rsidRPr="006C60F0">
              <w:t>MP-2</w:t>
            </w:r>
          </w:p>
        </w:tc>
        <w:tc>
          <w:tcPr>
            <w:tcW w:w="1540" w:type="pct"/>
            <w:shd w:val="clear" w:color="auto" w:fill="auto"/>
            <w:hideMark/>
          </w:tcPr>
          <w:p w14:paraId="34A6E58F" w14:textId="77777777" w:rsidR="00135BD4" w:rsidRPr="006C60F0" w:rsidRDefault="00135BD4" w:rsidP="006C60F0">
            <w:pPr>
              <w:pStyle w:val="GSATableText"/>
              <w:rPr>
                <w:sz w:val="20"/>
                <w:szCs w:val="20"/>
              </w:rPr>
            </w:pPr>
            <w:r w:rsidRPr="006C60F0">
              <w:rPr>
                <w:sz w:val="20"/>
                <w:szCs w:val="20"/>
              </w:rPr>
              <w:t>Media Access</w:t>
            </w:r>
          </w:p>
        </w:tc>
        <w:tc>
          <w:tcPr>
            <w:tcW w:w="819" w:type="pct"/>
            <w:gridSpan w:val="2"/>
            <w:shd w:val="clear" w:color="auto" w:fill="auto"/>
            <w:hideMark/>
          </w:tcPr>
          <w:p w14:paraId="01C16C6E" w14:textId="77777777" w:rsidR="00135BD4" w:rsidRPr="006C60F0" w:rsidRDefault="00135BD4" w:rsidP="006C60F0">
            <w:pPr>
              <w:pStyle w:val="GSATableText"/>
              <w:rPr>
                <w:sz w:val="20"/>
                <w:szCs w:val="20"/>
              </w:rPr>
            </w:pPr>
            <w:r w:rsidRPr="006C60F0">
              <w:rPr>
                <w:sz w:val="20"/>
                <w:szCs w:val="20"/>
              </w:rPr>
              <w:t>MP-2</w:t>
            </w:r>
          </w:p>
        </w:tc>
        <w:tc>
          <w:tcPr>
            <w:tcW w:w="1057" w:type="pct"/>
            <w:shd w:val="clear" w:color="auto" w:fill="auto"/>
            <w:hideMark/>
          </w:tcPr>
          <w:p w14:paraId="74696464" w14:textId="77777777" w:rsidR="00135BD4" w:rsidRPr="006C60F0" w:rsidRDefault="00135BD4" w:rsidP="006C60F0">
            <w:pPr>
              <w:pStyle w:val="GSATableText"/>
              <w:rPr>
                <w:sz w:val="20"/>
                <w:szCs w:val="20"/>
              </w:rPr>
            </w:pPr>
            <w:r w:rsidRPr="006C60F0">
              <w:rPr>
                <w:sz w:val="20"/>
                <w:szCs w:val="20"/>
              </w:rPr>
              <w:t>MP-2</w:t>
            </w:r>
          </w:p>
        </w:tc>
        <w:tc>
          <w:tcPr>
            <w:tcW w:w="1155" w:type="pct"/>
          </w:tcPr>
          <w:p w14:paraId="0A3D4586" w14:textId="77777777" w:rsidR="00135BD4" w:rsidRPr="006C60F0" w:rsidRDefault="00135BD4" w:rsidP="006C60F0">
            <w:pPr>
              <w:pStyle w:val="GSATableText"/>
              <w:rPr>
                <w:sz w:val="20"/>
                <w:szCs w:val="20"/>
              </w:rPr>
            </w:pPr>
            <w:r w:rsidRPr="006C60F0">
              <w:rPr>
                <w:sz w:val="20"/>
                <w:szCs w:val="20"/>
              </w:rPr>
              <w:t>MP-2</w:t>
            </w:r>
          </w:p>
        </w:tc>
      </w:tr>
      <w:tr w:rsidR="00135BD4" w:rsidRPr="006C60F0" w14:paraId="0D9726F6" w14:textId="77777777" w:rsidTr="006C60F0">
        <w:trPr>
          <w:jc w:val="center"/>
        </w:trPr>
        <w:tc>
          <w:tcPr>
            <w:tcW w:w="429" w:type="pct"/>
            <w:shd w:val="clear" w:color="auto" w:fill="auto"/>
            <w:hideMark/>
          </w:tcPr>
          <w:p w14:paraId="12EBB9E6" w14:textId="77777777" w:rsidR="00135BD4" w:rsidRPr="006C60F0" w:rsidRDefault="00135BD4" w:rsidP="006C60F0">
            <w:pPr>
              <w:pStyle w:val="GSATableHeadingLeftJustified"/>
              <w:keepNext w:val="0"/>
              <w:keepLines w:val="0"/>
            </w:pPr>
            <w:r w:rsidRPr="006C60F0">
              <w:t>MP-3</w:t>
            </w:r>
          </w:p>
        </w:tc>
        <w:tc>
          <w:tcPr>
            <w:tcW w:w="1540" w:type="pct"/>
            <w:shd w:val="clear" w:color="auto" w:fill="auto"/>
            <w:hideMark/>
          </w:tcPr>
          <w:p w14:paraId="784766EC" w14:textId="77777777" w:rsidR="00135BD4" w:rsidRPr="006C60F0" w:rsidRDefault="00135BD4" w:rsidP="006C60F0">
            <w:pPr>
              <w:pStyle w:val="GSATableText"/>
              <w:rPr>
                <w:sz w:val="20"/>
                <w:szCs w:val="20"/>
              </w:rPr>
            </w:pPr>
            <w:r w:rsidRPr="006C60F0">
              <w:rPr>
                <w:sz w:val="20"/>
                <w:szCs w:val="20"/>
              </w:rPr>
              <w:t>Media Marking</w:t>
            </w:r>
          </w:p>
        </w:tc>
        <w:tc>
          <w:tcPr>
            <w:tcW w:w="819" w:type="pct"/>
            <w:gridSpan w:val="2"/>
            <w:shd w:val="clear" w:color="auto" w:fill="auto"/>
            <w:hideMark/>
          </w:tcPr>
          <w:p w14:paraId="664458A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0AE93E" w14:textId="77777777" w:rsidR="00135BD4" w:rsidRPr="006C60F0" w:rsidRDefault="00135BD4" w:rsidP="006C60F0">
            <w:pPr>
              <w:pStyle w:val="GSATableText"/>
              <w:rPr>
                <w:sz w:val="20"/>
                <w:szCs w:val="20"/>
              </w:rPr>
            </w:pPr>
            <w:r w:rsidRPr="006C60F0">
              <w:rPr>
                <w:sz w:val="20"/>
                <w:szCs w:val="20"/>
              </w:rPr>
              <w:t>MP-3</w:t>
            </w:r>
          </w:p>
        </w:tc>
        <w:tc>
          <w:tcPr>
            <w:tcW w:w="1155" w:type="pct"/>
          </w:tcPr>
          <w:p w14:paraId="28A2EE27" w14:textId="77777777" w:rsidR="00135BD4" w:rsidRPr="006C60F0" w:rsidRDefault="00135BD4" w:rsidP="006C60F0">
            <w:pPr>
              <w:pStyle w:val="GSATableText"/>
              <w:rPr>
                <w:sz w:val="20"/>
                <w:szCs w:val="20"/>
              </w:rPr>
            </w:pPr>
            <w:r w:rsidRPr="006C60F0">
              <w:rPr>
                <w:sz w:val="20"/>
                <w:szCs w:val="20"/>
              </w:rPr>
              <w:t>MP-3</w:t>
            </w:r>
          </w:p>
        </w:tc>
      </w:tr>
      <w:tr w:rsidR="00135BD4" w:rsidRPr="006C60F0" w14:paraId="6791C85F" w14:textId="77777777" w:rsidTr="006C60F0">
        <w:trPr>
          <w:jc w:val="center"/>
        </w:trPr>
        <w:tc>
          <w:tcPr>
            <w:tcW w:w="429" w:type="pct"/>
            <w:shd w:val="clear" w:color="auto" w:fill="auto"/>
            <w:hideMark/>
          </w:tcPr>
          <w:p w14:paraId="7ABE6835" w14:textId="77777777" w:rsidR="00135BD4" w:rsidRPr="006C60F0" w:rsidRDefault="00135BD4" w:rsidP="006C60F0">
            <w:pPr>
              <w:pStyle w:val="GSATableHeadingLeftJustified"/>
              <w:keepNext w:val="0"/>
              <w:keepLines w:val="0"/>
            </w:pPr>
            <w:r w:rsidRPr="006C60F0">
              <w:t>MP-4</w:t>
            </w:r>
          </w:p>
        </w:tc>
        <w:tc>
          <w:tcPr>
            <w:tcW w:w="1540" w:type="pct"/>
            <w:shd w:val="clear" w:color="auto" w:fill="auto"/>
            <w:hideMark/>
          </w:tcPr>
          <w:p w14:paraId="75B0A5F9" w14:textId="77777777" w:rsidR="00135BD4" w:rsidRPr="006C60F0" w:rsidRDefault="00135BD4" w:rsidP="006C60F0">
            <w:pPr>
              <w:pStyle w:val="GSATableText"/>
              <w:rPr>
                <w:sz w:val="20"/>
                <w:szCs w:val="20"/>
              </w:rPr>
            </w:pPr>
            <w:r w:rsidRPr="006C60F0">
              <w:rPr>
                <w:sz w:val="20"/>
                <w:szCs w:val="20"/>
              </w:rPr>
              <w:t>Media Storage</w:t>
            </w:r>
          </w:p>
        </w:tc>
        <w:tc>
          <w:tcPr>
            <w:tcW w:w="819" w:type="pct"/>
            <w:gridSpan w:val="2"/>
            <w:shd w:val="clear" w:color="auto" w:fill="auto"/>
            <w:hideMark/>
          </w:tcPr>
          <w:p w14:paraId="14DC30E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4BDF1C" w14:textId="77777777" w:rsidR="00135BD4" w:rsidRPr="006C60F0" w:rsidRDefault="00135BD4" w:rsidP="006C60F0">
            <w:pPr>
              <w:pStyle w:val="GSATableText"/>
              <w:rPr>
                <w:sz w:val="20"/>
                <w:szCs w:val="20"/>
              </w:rPr>
            </w:pPr>
            <w:r w:rsidRPr="006C60F0">
              <w:rPr>
                <w:sz w:val="20"/>
                <w:szCs w:val="20"/>
              </w:rPr>
              <w:t>MP-4</w:t>
            </w:r>
          </w:p>
        </w:tc>
        <w:tc>
          <w:tcPr>
            <w:tcW w:w="1155" w:type="pct"/>
          </w:tcPr>
          <w:p w14:paraId="1FBB17EE" w14:textId="77777777" w:rsidR="00135BD4" w:rsidRPr="006C60F0" w:rsidRDefault="00135BD4" w:rsidP="006C60F0">
            <w:pPr>
              <w:pStyle w:val="GSATableText"/>
              <w:rPr>
                <w:sz w:val="20"/>
                <w:szCs w:val="20"/>
              </w:rPr>
            </w:pPr>
            <w:r w:rsidRPr="006C60F0">
              <w:rPr>
                <w:sz w:val="20"/>
                <w:szCs w:val="20"/>
              </w:rPr>
              <w:t>MP-4</w:t>
            </w:r>
          </w:p>
        </w:tc>
      </w:tr>
      <w:tr w:rsidR="00135BD4" w:rsidRPr="006C60F0" w14:paraId="0EB3B781" w14:textId="77777777" w:rsidTr="006C60F0">
        <w:trPr>
          <w:jc w:val="center"/>
        </w:trPr>
        <w:tc>
          <w:tcPr>
            <w:tcW w:w="429" w:type="pct"/>
            <w:shd w:val="clear" w:color="auto" w:fill="auto"/>
            <w:hideMark/>
          </w:tcPr>
          <w:p w14:paraId="5EC0C637" w14:textId="77777777" w:rsidR="00135BD4" w:rsidRPr="006C60F0" w:rsidRDefault="00135BD4" w:rsidP="006C60F0">
            <w:pPr>
              <w:pStyle w:val="GSATableHeadingLeftJustified"/>
              <w:keepNext w:val="0"/>
              <w:keepLines w:val="0"/>
            </w:pPr>
            <w:r w:rsidRPr="006C60F0">
              <w:t>MP-5</w:t>
            </w:r>
          </w:p>
        </w:tc>
        <w:tc>
          <w:tcPr>
            <w:tcW w:w="1540" w:type="pct"/>
            <w:shd w:val="clear" w:color="auto" w:fill="auto"/>
            <w:hideMark/>
          </w:tcPr>
          <w:p w14:paraId="248126CA" w14:textId="77777777" w:rsidR="00135BD4" w:rsidRPr="006C60F0" w:rsidRDefault="00135BD4" w:rsidP="006C60F0">
            <w:pPr>
              <w:pStyle w:val="GSATableText"/>
              <w:rPr>
                <w:sz w:val="20"/>
                <w:szCs w:val="20"/>
              </w:rPr>
            </w:pPr>
            <w:r w:rsidRPr="006C60F0">
              <w:rPr>
                <w:sz w:val="20"/>
                <w:szCs w:val="20"/>
              </w:rPr>
              <w:t>Media Transport</w:t>
            </w:r>
          </w:p>
        </w:tc>
        <w:tc>
          <w:tcPr>
            <w:tcW w:w="819" w:type="pct"/>
            <w:gridSpan w:val="2"/>
            <w:shd w:val="clear" w:color="auto" w:fill="auto"/>
            <w:hideMark/>
          </w:tcPr>
          <w:p w14:paraId="09B9E21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B2228A6" w14:textId="77777777" w:rsidR="00135BD4" w:rsidRPr="006C60F0" w:rsidRDefault="00135BD4" w:rsidP="006C60F0">
            <w:pPr>
              <w:pStyle w:val="GSATableText"/>
              <w:rPr>
                <w:sz w:val="20"/>
                <w:szCs w:val="20"/>
              </w:rPr>
            </w:pPr>
            <w:r w:rsidRPr="006C60F0">
              <w:rPr>
                <w:sz w:val="20"/>
                <w:szCs w:val="20"/>
              </w:rPr>
              <w:t>MP-5 (4)</w:t>
            </w:r>
          </w:p>
        </w:tc>
        <w:tc>
          <w:tcPr>
            <w:tcW w:w="1155" w:type="pct"/>
          </w:tcPr>
          <w:p w14:paraId="287E41EC" w14:textId="77777777" w:rsidR="00135BD4" w:rsidRPr="006C60F0" w:rsidRDefault="00135BD4" w:rsidP="006C60F0">
            <w:pPr>
              <w:pStyle w:val="GSATableText"/>
              <w:rPr>
                <w:sz w:val="20"/>
                <w:szCs w:val="20"/>
              </w:rPr>
            </w:pPr>
            <w:r w:rsidRPr="006C60F0">
              <w:rPr>
                <w:sz w:val="20"/>
                <w:szCs w:val="20"/>
              </w:rPr>
              <w:t>MP-5 (4)</w:t>
            </w:r>
          </w:p>
        </w:tc>
      </w:tr>
      <w:tr w:rsidR="00135BD4" w:rsidRPr="006C60F0" w14:paraId="4105FEAC" w14:textId="77777777" w:rsidTr="006C60F0">
        <w:trPr>
          <w:jc w:val="center"/>
        </w:trPr>
        <w:tc>
          <w:tcPr>
            <w:tcW w:w="429" w:type="pct"/>
            <w:shd w:val="clear" w:color="auto" w:fill="auto"/>
            <w:hideMark/>
          </w:tcPr>
          <w:p w14:paraId="1F938F41" w14:textId="77777777" w:rsidR="00135BD4" w:rsidRPr="006C60F0" w:rsidRDefault="00135BD4" w:rsidP="006C60F0">
            <w:pPr>
              <w:pStyle w:val="GSATableHeadingLeftJustified"/>
              <w:keepNext w:val="0"/>
              <w:keepLines w:val="0"/>
            </w:pPr>
            <w:r w:rsidRPr="006C60F0">
              <w:t>MP-6</w:t>
            </w:r>
          </w:p>
        </w:tc>
        <w:tc>
          <w:tcPr>
            <w:tcW w:w="1540" w:type="pct"/>
            <w:shd w:val="clear" w:color="auto" w:fill="auto"/>
            <w:hideMark/>
          </w:tcPr>
          <w:p w14:paraId="7AEB7DB6" w14:textId="77777777" w:rsidR="00135BD4" w:rsidRPr="006C60F0" w:rsidRDefault="00135BD4" w:rsidP="006C60F0">
            <w:pPr>
              <w:pStyle w:val="GSATableText"/>
              <w:rPr>
                <w:sz w:val="20"/>
                <w:szCs w:val="20"/>
              </w:rPr>
            </w:pPr>
            <w:r w:rsidRPr="006C60F0">
              <w:rPr>
                <w:sz w:val="20"/>
                <w:szCs w:val="20"/>
              </w:rPr>
              <w:t>Media Sanitization</w:t>
            </w:r>
          </w:p>
        </w:tc>
        <w:tc>
          <w:tcPr>
            <w:tcW w:w="819" w:type="pct"/>
            <w:gridSpan w:val="2"/>
            <w:shd w:val="clear" w:color="auto" w:fill="auto"/>
            <w:hideMark/>
          </w:tcPr>
          <w:p w14:paraId="3742ABCC" w14:textId="77777777" w:rsidR="00135BD4" w:rsidRPr="006C60F0" w:rsidRDefault="00135BD4" w:rsidP="006C60F0">
            <w:pPr>
              <w:pStyle w:val="GSATableText"/>
              <w:rPr>
                <w:sz w:val="20"/>
                <w:szCs w:val="20"/>
              </w:rPr>
            </w:pPr>
            <w:r w:rsidRPr="006C60F0">
              <w:rPr>
                <w:sz w:val="20"/>
                <w:szCs w:val="20"/>
              </w:rPr>
              <w:t>MP-6</w:t>
            </w:r>
          </w:p>
        </w:tc>
        <w:tc>
          <w:tcPr>
            <w:tcW w:w="1057" w:type="pct"/>
            <w:shd w:val="clear" w:color="auto" w:fill="auto"/>
            <w:hideMark/>
          </w:tcPr>
          <w:p w14:paraId="13C5948B" w14:textId="77777777" w:rsidR="00135BD4" w:rsidRPr="006C60F0" w:rsidRDefault="00135BD4" w:rsidP="006C60F0">
            <w:pPr>
              <w:pStyle w:val="GSATableText"/>
              <w:rPr>
                <w:sz w:val="20"/>
                <w:szCs w:val="20"/>
              </w:rPr>
            </w:pPr>
            <w:r w:rsidRPr="006C60F0">
              <w:rPr>
                <w:sz w:val="20"/>
                <w:szCs w:val="20"/>
              </w:rPr>
              <w:t>MP-6 (2)</w:t>
            </w:r>
          </w:p>
        </w:tc>
        <w:tc>
          <w:tcPr>
            <w:tcW w:w="1155" w:type="pct"/>
          </w:tcPr>
          <w:p w14:paraId="1DE04D66" w14:textId="77777777" w:rsidR="00135BD4" w:rsidRPr="006C60F0" w:rsidRDefault="00135BD4" w:rsidP="006C60F0">
            <w:pPr>
              <w:pStyle w:val="GSATableText"/>
              <w:rPr>
                <w:sz w:val="20"/>
                <w:szCs w:val="20"/>
              </w:rPr>
            </w:pPr>
            <w:r w:rsidRPr="006C60F0">
              <w:rPr>
                <w:sz w:val="20"/>
                <w:szCs w:val="20"/>
              </w:rPr>
              <w:t>MP-6 (1) (2) (3)</w:t>
            </w:r>
          </w:p>
        </w:tc>
      </w:tr>
      <w:tr w:rsidR="00135BD4" w:rsidRPr="006C60F0" w14:paraId="7472155E" w14:textId="77777777" w:rsidTr="006C60F0">
        <w:trPr>
          <w:jc w:val="center"/>
        </w:trPr>
        <w:tc>
          <w:tcPr>
            <w:tcW w:w="429" w:type="pct"/>
            <w:shd w:val="clear" w:color="auto" w:fill="auto"/>
            <w:hideMark/>
          </w:tcPr>
          <w:p w14:paraId="1E07E44D" w14:textId="77777777" w:rsidR="00135BD4" w:rsidRPr="006C60F0" w:rsidRDefault="00135BD4" w:rsidP="006C60F0">
            <w:pPr>
              <w:pStyle w:val="GSATableHeadingLeftJustified"/>
              <w:keepNext w:val="0"/>
              <w:keepLines w:val="0"/>
            </w:pPr>
            <w:r w:rsidRPr="006C60F0">
              <w:t>MP-7</w:t>
            </w:r>
          </w:p>
        </w:tc>
        <w:tc>
          <w:tcPr>
            <w:tcW w:w="1540" w:type="pct"/>
            <w:shd w:val="clear" w:color="auto" w:fill="auto"/>
            <w:hideMark/>
          </w:tcPr>
          <w:p w14:paraId="2FCE3351" w14:textId="77777777" w:rsidR="00135BD4" w:rsidRPr="006C60F0" w:rsidRDefault="00135BD4" w:rsidP="006C60F0">
            <w:pPr>
              <w:pStyle w:val="GSATableText"/>
              <w:rPr>
                <w:sz w:val="20"/>
                <w:szCs w:val="20"/>
              </w:rPr>
            </w:pPr>
            <w:r w:rsidRPr="006C60F0">
              <w:rPr>
                <w:sz w:val="20"/>
                <w:szCs w:val="20"/>
              </w:rPr>
              <w:t>Media Use</w:t>
            </w:r>
          </w:p>
        </w:tc>
        <w:tc>
          <w:tcPr>
            <w:tcW w:w="819" w:type="pct"/>
            <w:gridSpan w:val="2"/>
            <w:shd w:val="clear" w:color="auto" w:fill="auto"/>
            <w:hideMark/>
          </w:tcPr>
          <w:p w14:paraId="14937FFF" w14:textId="77777777" w:rsidR="00135BD4" w:rsidRPr="006C60F0" w:rsidRDefault="00135BD4" w:rsidP="006C60F0">
            <w:pPr>
              <w:pStyle w:val="GSATableText"/>
              <w:rPr>
                <w:sz w:val="20"/>
                <w:szCs w:val="20"/>
              </w:rPr>
            </w:pPr>
            <w:r w:rsidRPr="006C60F0">
              <w:rPr>
                <w:sz w:val="20"/>
                <w:szCs w:val="20"/>
              </w:rPr>
              <w:t>MP-7</w:t>
            </w:r>
          </w:p>
        </w:tc>
        <w:tc>
          <w:tcPr>
            <w:tcW w:w="1057" w:type="pct"/>
            <w:shd w:val="clear" w:color="auto" w:fill="auto"/>
            <w:hideMark/>
          </w:tcPr>
          <w:p w14:paraId="79A21DBE" w14:textId="77777777" w:rsidR="00135BD4" w:rsidRPr="006C60F0" w:rsidRDefault="00135BD4" w:rsidP="006C60F0">
            <w:pPr>
              <w:pStyle w:val="GSATableText"/>
              <w:rPr>
                <w:sz w:val="20"/>
                <w:szCs w:val="20"/>
              </w:rPr>
            </w:pPr>
            <w:r w:rsidRPr="006C60F0">
              <w:rPr>
                <w:sz w:val="20"/>
                <w:szCs w:val="20"/>
              </w:rPr>
              <w:t>MP-7 (1)</w:t>
            </w:r>
          </w:p>
        </w:tc>
        <w:tc>
          <w:tcPr>
            <w:tcW w:w="1155" w:type="pct"/>
          </w:tcPr>
          <w:p w14:paraId="5B5C067F" w14:textId="77777777" w:rsidR="00135BD4" w:rsidRPr="006C60F0" w:rsidRDefault="00135BD4" w:rsidP="006C60F0">
            <w:pPr>
              <w:pStyle w:val="GSATableText"/>
              <w:rPr>
                <w:sz w:val="20"/>
                <w:szCs w:val="20"/>
              </w:rPr>
            </w:pPr>
            <w:r w:rsidRPr="006C60F0">
              <w:rPr>
                <w:sz w:val="20"/>
                <w:szCs w:val="20"/>
              </w:rPr>
              <w:t>MP-7 (1)</w:t>
            </w:r>
          </w:p>
        </w:tc>
      </w:tr>
      <w:tr w:rsidR="00F105ED" w:rsidRPr="006C60F0" w14:paraId="27F7C91F" w14:textId="77777777" w:rsidTr="00F105ED">
        <w:trPr>
          <w:jc w:val="center"/>
        </w:trPr>
        <w:tc>
          <w:tcPr>
            <w:tcW w:w="429" w:type="pct"/>
            <w:shd w:val="clear" w:color="auto" w:fill="D9D9D9" w:themeFill="background1" w:themeFillShade="D9"/>
            <w:hideMark/>
          </w:tcPr>
          <w:p w14:paraId="57AAB22E" w14:textId="77777777" w:rsidR="00F105ED" w:rsidRPr="006C60F0" w:rsidRDefault="00F105ED" w:rsidP="006C60F0">
            <w:pPr>
              <w:pStyle w:val="GSATableHeadingLeftJustified"/>
              <w:keepNext w:val="0"/>
              <w:keepLines w:val="0"/>
            </w:pPr>
            <w:r w:rsidRPr="006C60F0">
              <w:t>PE</w:t>
            </w:r>
          </w:p>
        </w:tc>
        <w:tc>
          <w:tcPr>
            <w:tcW w:w="4571" w:type="pct"/>
            <w:gridSpan w:val="5"/>
            <w:shd w:val="clear" w:color="auto" w:fill="D9D9D9" w:themeFill="background1" w:themeFillShade="D9"/>
          </w:tcPr>
          <w:p w14:paraId="3BEA5626" w14:textId="0DD7A472" w:rsidR="00F105ED" w:rsidRPr="006C60F0" w:rsidRDefault="00F105ED" w:rsidP="00F105ED">
            <w:pPr>
              <w:pStyle w:val="GSATableHeading"/>
              <w:keepNext w:val="0"/>
              <w:keepLines w:val="0"/>
              <w:jc w:val="left"/>
              <w:rPr>
                <w:szCs w:val="20"/>
              </w:rPr>
            </w:pPr>
            <w:r w:rsidRPr="006C60F0">
              <w:rPr>
                <w:szCs w:val="20"/>
              </w:rPr>
              <w:t>Physical and Environmental Protection</w:t>
            </w:r>
          </w:p>
        </w:tc>
      </w:tr>
      <w:tr w:rsidR="00135BD4" w:rsidRPr="006C60F0" w14:paraId="48038847" w14:textId="77777777" w:rsidTr="006C60F0">
        <w:trPr>
          <w:jc w:val="center"/>
        </w:trPr>
        <w:tc>
          <w:tcPr>
            <w:tcW w:w="429" w:type="pct"/>
            <w:shd w:val="clear" w:color="auto" w:fill="auto"/>
            <w:hideMark/>
          </w:tcPr>
          <w:p w14:paraId="67EB7184" w14:textId="77777777" w:rsidR="00135BD4" w:rsidRPr="006C60F0" w:rsidRDefault="00135BD4" w:rsidP="006C60F0">
            <w:pPr>
              <w:pStyle w:val="GSATableHeadingLeftJustified"/>
              <w:keepNext w:val="0"/>
              <w:keepLines w:val="0"/>
            </w:pPr>
            <w:r w:rsidRPr="006C60F0">
              <w:t>PE-1</w:t>
            </w:r>
          </w:p>
        </w:tc>
        <w:tc>
          <w:tcPr>
            <w:tcW w:w="1540" w:type="pct"/>
            <w:shd w:val="clear" w:color="auto" w:fill="auto"/>
            <w:hideMark/>
          </w:tcPr>
          <w:p w14:paraId="4E6ECB30" w14:textId="77777777" w:rsidR="00135BD4" w:rsidRPr="006C60F0" w:rsidRDefault="00135BD4" w:rsidP="006C60F0">
            <w:pPr>
              <w:pStyle w:val="GSATableText"/>
              <w:rPr>
                <w:sz w:val="20"/>
                <w:szCs w:val="20"/>
              </w:rPr>
            </w:pPr>
            <w:r w:rsidRPr="006C60F0">
              <w:rPr>
                <w:sz w:val="20"/>
                <w:szCs w:val="20"/>
              </w:rPr>
              <w:t>Physical and Environmental Protection Policy and Procedures</w:t>
            </w:r>
          </w:p>
        </w:tc>
        <w:tc>
          <w:tcPr>
            <w:tcW w:w="819" w:type="pct"/>
            <w:gridSpan w:val="2"/>
            <w:shd w:val="clear" w:color="auto" w:fill="auto"/>
            <w:hideMark/>
          </w:tcPr>
          <w:p w14:paraId="0B75E268" w14:textId="77777777" w:rsidR="00135BD4" w:rsidRPr="006C60F0" w:rsidRDefault="00135BD4" w:rsidP="006C60F0">
            <w:pPr>
              <w:pStyle w:val="GSATableText"/>
              <w:rPr>
                <w:sz w:val="20"/>
                <w:szCs w:val="20"/>
              </w:rPr>
            </w:pPr>
            <w:r w:rsidRPr="006C60F0">
              <w:rPr>
                <w:sz w:val="20"/>
                <w:szCs w:val="20"/>
              </w:rPr>
              <w:t>PE-1</w:t>
            </w:r>
          </w:p>
        </w:tc>
        <w:tc>
          <w:tcPr>
            <w:tcW w:w="1057" w:type="pct"/>
            <w:shd w:val="clear" w:color="auto" w:fill="auto"/>
            <w:hideMark/>
          </w:tcPr>
          <w:p w14:paraId="447B6DD2" w14:textId="77777777" w:rsidR="00135BD4" w:rsidRPr="006C60F0" w:rsidRDefault="00135BD4" w:rsidP="006C60F0">
            <w:pPr>
              <w:pStyle w:val="GSATableText"/>
              <w:rPr>
                <w:sz w:val="20"/>
                <w:szCs w:val="20"/>
              </w:rPr>
            </w:pPr>
            <w:r w:rsidRPr="006C60F0">
              <w:rPr>
                <w:sz w:val="20"/>
                <w:szCs w:val="20"/>
              </w:rPr>
              <w:t>PE-1</w:t>
            </w:r>
          </w:p>
        </w:tc>
        <w:tc>
          <w:tcPr>
            <w:tcW w:w="1155" w:type="pct"/>
          </w:tcPr>
          <w:p w14:paraId="4E30FA6A" w14:textId="77777777" w:rsidR="00135BD4" w:rsidRPr="006C60F0" w:rsidRDefault="00135BD4" w:rsidP="006C60F0">
            <w:pPr>
              <w:pStyle w:val="GSATableText"/>
              <w:rPr>
                <w:sz w:val="20"/>
                <w:szCs w:val="20"/>
              </w:rPr>
            </w:pPr>
            <w:r w:rsidRPr="006C60F0">
              <w:rPr>
                <w:sz w:val="20"/>
                <w:szCs w:val="20"/>
              </w:rPr>
              <w:t>PE-1</w:t>
            </w:r>
          </w:p>
        </w:tc>
      </w:tr>
      <w:tr w:rsidR="00135BD4" w:rsidRPr="006C60F0" w14:paraId="0686322C" w14:textId="77777777" w:rsidTr="006C60F0">
        <w:trPr>
          <w:jc w:val="center"/>
        </w:trPr>
        <w:tc>
          <w:tcPr>
            <w:tcW w:w="429" w:type="pct"/>
            <w:shd w:val="clear" w:color="auto" w:fill="auto"/>
            <w:hideMark/>
          </w:tcPr>
          <w:p w14:paraId="4A8FE87B" w14:textId="77777777" w:rsidR="00135BD4" w:rsidRPr="006C60F0" w:rsidRDefault="00135BD4" w:rsidP="006C60F0">
            <w:pPr>
              <w:pStyle w:val="GSATableHeadingLeftJustified"/>
              <w:keepNext w:val="0"/>
              <w:keepLines w:val="0"/>
            </w:pPr>
            <w:r w:rsidRPr="006C60F0">
              <w:t>PE-2</w:t>
            </w:r>
          </w:p>
        </w:tc>
        <w:tc>
          <w:tcPr>
            <w:tcW w:w="1540" w:type="pct"/>
            <w:shd w:val="clear" w:color="auto" w:fill="auto"/>
            <w:hideMark/>
          </w:tcPr>
          <w:p w14:paraId="0DD6849D" w14:textId="77777777" w:rsidR="00135BD4" w:rsidRPr="006C60F0" w:rsidRDefault="00135BD4" w:rsidP="006C60F0">
            <w:pPr>
              <w:pStyle w:val="GSATableText"/>
              <w:rPr>
                <w:sz w:val="20"/>
                <w:szCs w:val="20"/>
              </w:rPr>
            </w:pPr>
            <w:r w:rsidRPr="006C60F0">
              <w:rPr>
                <w:sz w:val="20"/>
                <w:szCs w:val="20"/>
              </w:rPr>
              <w:t>Physical Access Authorizations</w:t>
            </w:r>
          </w:p>
        </w:tc>
        <w:tc>
          <w:tcPr>
            <w:tcW w:w="819" w:type="pct"/>
            <w:gridSpan w:val="2"/>
            <w:shd w:val="clear" w:color="auto" w:fill="auto"/>
            <w:hideMark/>
          </w:tcPr>
          <w:p w14:paraId="79AA2AE9" w14:textId="77777777" w:rsidR="00135BD4" w:rsidRPr="006C60F0" w:rsidRDefault="00135BD4" w:rsidP="006C60F0">
            <w:pPr>
              <w:pStyle w:val="GSATableText"/>
              <w:rPr>
                <w:sz w:val="20"/>
                <w:szCs w:val="20"/>
              </w:rPr>
            </w:pPr>
            <w:r w:rsidRPr="006C60F0">
              <w:rPr>
                <w:sz w:val="20"/>
                <w:szCs w:val="20"/>
              </w:rPr>
              <w:t>PE-2</w:t>
            </w:r>
          </w:p>
        </w:tc>
        <w:tc>
          <w:tcPr>
            <w:tcW w:w="1057" w:type="pct"/>
            <w:shd w:val="clear" w:color="auto" w:fill="auto"/>
            <w:hideMark/>
          </w:tcPr>
          <w:p w14:paraId="103D2F79" w14:textId="77777777" w:rsidR="00135BD4" w:rsidRPr="006C60F0" w:rsidRDefault="00135BD4" w:rsidP="006C60F0">
            <w:pPr>
              <w:pStyle w:val="GSATableText"/>
              <w:rPr>
                <w:sz w:val="20"/>
                <w:szCs w:val="20"/>
              </w:rPr>
            </w:pPr>
            <w:r w:rsidRPr="006C60F0">
              <w:rPr>
                <w:sz w:val="20"/>
                <w:szCs w:val="20"/>
              </w:rPr>
              <w:t>PE-2</w:t>
            </w:r>
          </w:p>
        </w:tc>
        <w:tc>
          <w:tcPr>
            <w:tcW w:w="1155" w:type="pct"/>
          </w:tcPr>
          <w:p w14:paraId="1652EE21" w14:textId="77777777" w:rsidR="00135BD4" w:rsidRPr="006C60F0" w:rsidRDefault="00135BD4" w:rsidP="006C60F0">
            <w:pPr>
              <w:pStyle w:val="GSATableText"/>
              <w:rPr>
                <w:sz w:val="20"/>
                <w:szCs w:val="20"/>
              </w:rPr>
            </w:pPr>
            <w:r w:rsidRPr="006C60F0">
              <w:rPr>
                <w:sz w:val="20"/>
                <w:szCs w:val="20"/>
              </w:rPr>
              <w:t>PE-2</w:t>
            </w:r>
          </w:p>
        </w:tc>
      </w:tr>
      <w:tr w:rsidR="00135BD4" w:rsidRPr="006C60F0" w14:paraId="0B9ED5AC" w14:textId="77777777" w:rsidTr="006C60F0">
        <w:trPr>
          <w:jc w:val="center"/>
        </w:trPr>
        <w:tc>
          <w:tcPr>
            <w:tcW w:w="429" w:type="pct"/>
            <w:shd w:val="clear" w:color="auto" w:fill="auto"/>
            <w:hideMark/>
          </w:tcPr>
          <w:p w14:paraId="653F6EB7" w14:textId="77777777" w:rsidR="00135BD4" w:rsidRPr="006C60F0" w:rsidRDefault="00135BD4" w:rsidP="006C60F0">
            <w:pPr>
              <w:pStyle w:val="GSATableHeadingLeftJustified"/>
              <w:keepNext w:val="0"/>
              <w:keepLines w:val="0"/>
            </w:pPr>
            <w:r w:rsidRPr="006C60F0">
              <w:t>PE-3</w:t>
            </w:r>
          </w:p>
        </w:tc>
        <w:tc>
          <w:tcPr>
            <w:tcW w:w="1540" w:type="pct"/>
            <w:shd w:val="clear" w:color="auto" w:fill="auto"/>
            <w:hideMark/>
          </w:tcPr>
          <w:p w14:paraId="4D874D2E" w14:textId="77777777" w:rsidR="00135BD4" w:rsidRPr="006C60F0" w:rsidRDefault="00135BD4" w:rsidP="006C60F0">
            <w:pPr>
              <w:pStyle w:val="GSATableText"/>
              <w:rPr>
                <w:sz w:val="20"/>
                <w:szCs w:val="20"/>
              </w:rPr>
            </w:pPr>
            <w:r w:rsidRPr="006C60F0">
              <w:rPr>
                <w:sz w:val="20"/>
                <w:szCs w:val="20"/>
              </w:rPr>
              <w:t>Physical Access Control</w:t>
            </w:r>
          </w:p>
        </w:tc>
        <w:tc>
          <w:tcPr>
            <w:tcW w:w="819" w:type="pct"/>
            <w:gridSpan w:val="2"/>
            <w:shd w:val="clear" w:color="auto" w:fill="auto"/>
            <w:hideMark/>
          </w:tcPr>
          <w:p w14:paraId="5AA8AA5C" w14:textId="77777777" w:rsidR="00135BD4" w:rsidRPr="006C60F0" w:rsidRDefault="00135BD4" w:rsidP="006C60F0">
            <w:pPr>
              <w:pStyle w:val="GSATableText"/>
              <w:rPr>
                <w:sz w:val="20"/>
                <w:szCs w:val="20"/>
              </w:rPr>
            </w:pPr>
            <w:r w:rsidRPr="006C60F0">
              <w:rPr>
                <w:sz w:val="20"/>
                <w:szCs w:val="20"/>
              </w:rPr>
              <w:t>PE-3</w:t>
            </w:r>
          </w:p>
        </w:tc>
        <w:tc>
          <w:tcPr>
            <w:tcW w:w="1057" w:type="pct"/>
            <w:shd w:val="clear" w:color="auto" w:fill="auto"/>
            <w:hideMark/>
          </w:tcPr>
          <w:p w14:paraId="139C84A9" w14:textId="77777777" w:rsidR="00135BD4" w:rsidRPr="006C60F0" w:rsidRDefault="00135BD4" w:rsidP="006C60F0">
            <w:pPr>
              <w:pStyle w:val="GSATableText"/>
              <w:rPr>
                <w:sz w:val="20"/>
                <w:szCs w:val="20"/>
              </w:rPr>
            </w:pPr>
            <w:r w:rsidRPr="006C60F0">
              <w:rPr>
                <w:sz w:val="20"/>
                <w:szCs w:val="20"/>
              </w:rPr>
              <w:t>PE-3</w:t>
            </w:r>
          </w:p>
        </w:tc>
        <w:tc>
          <w:tcPr>
            <w:tcW w:w="1155" w:type="pct"/>
          </w:tcPr>
          <w:p w14:paraId="7699F6D2" w14:textId="77777777" w:rsidR="00135BD4" w:rsidRPr="006C60F0" w:rsidRDefault="00135BD4" w:rsidP="006C60F0">
            <w:pPr>
              <w:pStyle w:val="GSATableText"/>
              <w:rPr>
                <w:sz w:val="20"/>
                <w:szCs w:val="20"/>
              </w:rPr>
            </w:pPr>
            <w:r w:rsidRPr="006C60F0">
              <w:rPr>
                <w:sz w:val="20"/>
                <w:szCs w:val="20"/>
              </w:rPr>
              <w:t>PE-3 (1)</w:t>
            </w:r>
          </w:p>
        </w:tc>
      </w:tr>
      <w:tr w:rsidR="00135BD4" w:rsidRPr="006C60F0" w14:paraId="587482BE" w14:textId="77777777" w:rsidTr="006C60F0">
        <w:trPr>
          <w:jc w:val="center"/>
        </w:trPr>
        <w:tc>
          <w:tcPr>
            <w:tcW w:w="429" w:type="pct"/>
            <w:shd w:val="clear" w:color="auto" w:fill="auto"/>
            <w:hideMark/>
          </w:tcPr>
          <w:p w14:paraId="6777D2DE" w14:textId="77777777" w:rsidR="00135BD4" w:rsidRPr="006C60F0" w:rsidRDefault="00135BD4" w:rsidP="006C60F0">
            <w:pPr>
              <w:pStyle w:val="GSATableHeadingLeftJustified"/>
              <w:keepNext w:val="0"/>
              <w:keepLines w:val="0"/>
            </w:pPr>
            <w:r w:rsidRPr="006C60F0">
              <w:t>PE-4</w:t>
            </w:r>
          </w:p>
        </w:tc>
        <w:tc>
          <w:tcPr>
            <w:tcW w:w="1540" w:type="pct"/>
            <w:shd w:val="clear" w:color="auto" w:fill="auto"/>
            <w:hideMark/>
          </w:tcPr>
          <w:p w14:paraId="7AE16F01" w14:textId="77777777" w:rsidR="00135BD4" w:rsidRPr="006C60F0" w:rsidRDefault="00135BD4" w:rsidP="006C60F0">
            <w:pPr>
              <w:pStyle w:val="GSATableText"/>
              <w:rPr>
                <w:sz w:val="20"/>
                <w:szCs w:val="20"/>
              </w:rPr>
            </w:pPr>
            <w:r w:rsidRPr="006C60F0">
              <w:rPr>
                <w:sz w:val="20"/>
                <w:szCs w:val="20"/>
              </w:rPr>
              <w:t>Access Control For Transmission Medium</w:t>
            </w:r>
          </w:p>
        </w:tc>
        <w:tc>
          <w:tcPr>
            <w:tcW w:w="819" w:type="pct"/>
            <w:gridSpan w:val="2"/>
            <w:shd w:val="clear" w:color="auto" w:fill="auto"/>
            <w:hideMark/>
          </w:tcPr>
          <w:p w14:paraId="356C69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B24DC95" w14:textId="77777777" w:rsidR="00135BD4" w:rsidRPr="006C60F0" w:rsidRDefault="00135BD4" w:rsidP="006C60F0">
            <w:pPr>
              <w:pStyle w:val="GSATableText"/>
              <w:rPr>
                <w:sz w:val="20"/>
                <w:szCs w:val="20"/>
              </w:rPr>
            </w:pPr>
            <w:r w:rsidRPr="006C60F0">
              <w:rPr>
                <w:sz w:val="20"/>
                <w:szCs w:val="20"/>
              </w:rPr>
              <w:t>PE-4</w:t>
            </w:r>
          </w:p>
        </w:tc>
        <w:tc>
          <w:tcPr>
            <w:tcW w:w="1155" w:type="pct"/>
          </w:tcPr>
          <w:p w14:paraId="702F0F8D" w14:textId="77777777" w:rsidR="00135BD4" w:rsidRPr="006C60F0" w:rsidRDefault="00135BD4" w:rsidP="006C60F0">
            <w:pPr>
              <w:pStyle w:val="GSATableText"/>
              <w:rPr>
                <w:sz w:val="20"/>
                <w:szCs w:val="20"/>
              </w:rPr>
            </w:pPr>
            <w:r w:rsidRPr="006C60F0">
              <w:rPr>
                <w:sz w:val="20"/>
                <w:szCs w:val="20"/>
              </w:rPr>
              <w:t>PE-4</w:t>
            </w:r>
          </w:p>
        </w:tc>
      </w:tr>
      <w:tr w:rsidR="00135BD4" w:rsidRPr="006C60F0" w14:paraId="51B43558" w14:textId="77777777" w:rsidTr="006C60F0">
        <w:trPr>
          <w:jc w:val="center"/>
        </w:trPr>
        <w:tc>
          <w:tcPr>
            <w:tcW w:w="429" w:type="pct"/>
            <w:shd w:val="clear" w:color="auto" w:fill="auto"/>
            <w:hideMark/>
          </w:tcPr>
          <w:p w14:paraId="08C889DE" w14:textId="77777777" w:rsidR="00135BD4" w:rsidRPr="006C60F0" w:rsidRDefault="00135BD4" w:rsidP="006C60F0">
            <w:pPr>
              <w:pStyle w:val="GSATableHeadingLeftJustified"/>
              <w:keepNext w:val="0"/>
              <w:keepLines w:val="0"/>
            </w:pPr>
            <w:r w:rsidRPr="006C60F0">
              <w:t>PE-5</w:t>
            </w:r>
          </w:p>
        </w:tc>
        <w:tc>
          <w:tcPr>
            <w:tcW w:w="1540" w:type="pct"/>
            <w:shd w:val="clear" w:color="auto" w:fill="auto"/>
            <w:hideMark/>
          </w:tcPr>
          <w:p w14:paraId="105DD122" w14:textId="77777777" w:rsidR="00135BD4" w:rsidRPr="006C60F0" w:rsidRDefault="00135BD4" w:rsidP="006C60F0">
            <w:pPr>
              <w:pStyle w:val="GSATableText"/>
              <w:rPr>
                <w:sz w:val="20"/>
                <w:szCs w:val="20"/>
              </w:rPr>
            </w:pPr>
            <w:r w:rsidRPr="006C60F0">
              <w:rPr>
                <w:sz w:val="20"/>
                <w:szCs w:val="20"/>
              </w:rPr>
              <w:t>Access Control For Output Devices</w:t>
            </w:r>
          </w:p>
        </w:tc>
        <w:tc>
          <w:tcPr>
            <w:tcW w:w="819" w:type="pct"/>
            <w:gridSpan w:val="2"/>
            <w:shd w:val="clear" w:color="auto" w:fill="auto"/>
            <w:hideMark/>
          </w:tcPr>
          <w:p w14:paraId="7A2CC3C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25F1BCF" w14:textId="77777777" w:rsidR="00135BD4" w:rsidRPr="006C60F0" w:rsidRDefault="00135BD4" w:rsidP="006C60F0">
            <w:pPr>
              <w:pStyle w:val="GSATableText"/>
              <w:rPr>
                <w:sz w:val="20"/>
                <w:szCs w:val="20"/>
              </w:rPr>
            </w:pPr>
            <w:r w:rsidRPr="006C60F0">
              <w:rPr>
                <w:sz w:val="20"/>
                <w:szCs w:val="20"/>
              </w:rPr>
              <w:t>PE-5</w:t>
            </w:r>
          </w:p>
        </w:tc>
        <w:tc>
          <w:tcPr>
            <w:tcW w:w="1155" w:type="pct"/>
          </w:tcPr>
          <w:p w14:paraId="35BA935D" w14:textId="77777777" w:rsidR="00135BD4" w:rsidRPr="006C60F0" w:rsidRDefault="00135BD4" w:rsidP="006C60F0">
            <w:pPr>
              <w:pStyle w:val="GSATableText"/>
              <w:rPr>
                <w:sz w:val="20"/>
                <w:szCs w:val="20"/>
              </w:rPr>
            </w:pPr>
            <w:r w:rsidRPr="006C60F0">
              <w:rPr>
                <w:sz w:val="20"/>
                <w:szCs w:val="20"/>
              </w:rPr>
              <w:t>PE-5</w:t>
            </w:r>
          </w:p>
        </w:tc>
      </w:tr>
      <w:tr w:rsidR="00135BD4" w:rsidRPr="006C60F0" w14:paraId="1B29119B" w14:textId="77777777" w:rsidTr="006C60F0">
        <w:trPr>
          <w:jc w:val="center"/>
        </w:trPr>
        <w:tc>
          <w:tcPr>
            <w:tcW w:w="429" w:type="pct"/>
            <w:shd w:val="clear" w:color="auto" w:fill="auto"/>
            <w:hideMark/>
          </w:tcPr>
          <w:p w14:paraId="096F53A7" w14:textId="77777777" w:rsidR="00135BD4" w:rsidRPr="006C60F0" w:rsidRDefault="00135BD4" w:rsidP="006C60F0">
            <w:pPr>
              <w:pStyle w:val="GSATableHeadingLeftJustified"/>
              <w:keepNext w:val="0"/>
              <w:keepLines w:val="0"/>
            </w:pPr>
            <w:r w:rsidRPr="006C60F0">
              <w:t>PE-6</w:t>
            </w:r>
          </w:p>
        </w:tc>
        <w:tc>
          <w:tcPr>
            <w:tcW w:w="1540" w:type="pct"/>
            <w:shd w:val="clear" w:color="auto" w:fill="auto"/>
            <w:hideMark/>
          </w:tcPr>
          <w:p w14:paraId="0EE8E99D" w14:textId="77777777" w:rsidR="00135BD4" w:rsidRPr="006C60F0" w:rsidRDefault="00135BD4" w:rsidP="006C60F0">
            <w:pPr>
              <w:pStyle w:val="GSATableText"/>
              <w:rPr>
                <w:sz w:val="20"/>
                <w:szCs w:val="20"/>
              </w:rPr>
            </w:pPr>
            <w:r w:rsidRPr="006C60F0">
              <w:rPr>
                <w:sz w:val="20"/>
                <w:szCs w:val="20"/>
              </w:rPr>
              <w:t>Monitoring Physical Access</w:t>
            </w:r>
          </w:p>
        </w:tc>
        <w:tc>
          <w:tcPr>
            <w:tcW w:w="819" w:type="pct"/>
            <w:gridSpan w:val="2"/>
            <w:shd w:val="clear" w:color="auto" w:fill="auto"/>
            <w:hideMark/>
          </w:tcPr>
          <w:p w14:paraId="1856EB81" w14:textId="77777777" w:rsidR="00135BD4" w:rsidRPr="006C60F0" w:rsidRDefault="00135BD4" w:rsidP="006C60F0">
            <w:pPr>
              <w:pStyle w:val="GSATableText"/>
              <w:rPr>
                <w:sz w:val="20"/>
                <w:szCs w:val="20"/>
              </w:rPr>
            </w:pPr>
            <w:r w:rsidRPr="006C60F0">
              <w:rPr>
                <w:sz w:val="20"/>
                <w:szCs w:val="20"/>
              </w:rPr>
              <w:t>PE-6</w:t>
            </w:r>
          </w:p>
        </w:tc>
        <w:tc>
          <w:tcPr>
            <w:tcW w:w="1057" w:type="pct"/>
            <w:shd w:val="clear" w:color="auto" w:fill="auto"/>
            <w:hideMark/>
          </w:tcPr>
          <w:p w14:paraId="59956191" w14:textId="77777777" w:rsidR="00135BD4" w:rsidRPr="006C60F0" w:rsidRDefault="00135BD4" w:rsidP="006C60F0">
            <w:pPr>
              <w:pStyle w:val="GSATableText"/>
              <w:rPr>
                <w:sz w:val="20"/>
                <w:szCs w:val="20"/>
              </w:rPr>
            </w:pPr>
            <w:r w:rsidRPr="006C60F0">
              <w:rPr>
                <w:sz w:val="20"/>
                <w:szCs w:val="20"/>
              </w:rPr>
              <w:t>PE-6 (1)</w:t>
            </w:r>
          </w:p>
        </w:tc>
        <w:tc>
          <w:tcPr>
            <w:tcW w:w="1155" w:type="pct"/>
          </w:tcPr>
          <w:p w14:paraId="52CCF03C" w14:textId="77777777" w:rsidR="00135BD4" w:rsidRPr="006C60F0" w:rsidRDefault="00135BD4" w:rsidP="006C60F0">
            <w:pPr>
              <w:pStyle w:val="GSATableText"/>
              <w:rPr>
                <w:sz w:val="20"/>
                <w:szCs w:val="20"/>
              </w:rPr>
            </w:pPr>
            <w:r w:rsidRPr="006C60F0">
              <w:rPr>
                <w:sz w:val="20"/>
                <w:szCs w:val="20"/>
              </w:rPr>
              <w:t>PE-6 (1) (4)</w:t>
            </w:r>
          </w:p>
        </w:tc>
      </w:tr>
      <w:tr w:rsidR="00135BD4" w:rsidRPr="006C60F0" w14:paraId="76800BB4" w14:textId="77777777" w:rsidTr="006C60F0">
        <w:trPr>
          <w:jc w:val="center"/>
        </w:trPr>
        <w:tc>
          <w:tcPr>
            <w:tcW w:w="429" w:type="pct"/>
            <w:shd w:val="clear" w:color="auto" w:fill="auto"/>
            <w:hideMark/>
          </w:tcPr>
          <w:p w14:paraId="119518B1" w14:textId="77777777" w:rsidR="00135BD4" w:rsidRPr="006C60F0" w:rsidRDefault="00135BD4" w:rsidP="006C60F0">
            <w:pPr>
              <w:pStyle w:val="GSATableHeadingLeftJustified"/>
              <w:keepNext w:val="0"/>
              <w:keepLines w:val="0"/>
            </w:pPr>
            <w:r w:rsidRPr="006C60F0">
              <w:t>PE-8</w:t>
            </w:r>
          </w:p>
        </w:tc>
        <w:tc>
          <w:tcPr>
            <w:tcW w:w="1540" w:type="pct"/>
            <w:shd w:val="clear" w:color="auto" w:fill="auto"/>
            <w:hideMark/>
          </w:tcPr>
          <w:p w14:paraId="1FE0E651" w14:textId="77777777" w:rsidR="00135BD4" w:rsidRPr="006C60F0" w:rsidRDefault="00135BD4" w:rsidP="006C60F0">
            <w:pPr>
              <w:pStyle w:val="GSATableText"/>
              <w:rPr>
                <w:sz w:val="20"/>
                <w:szCs w:val="20"/>
              </w:rPr>
            </w:pPr>
            <w:r w:rsidRPr="006C60F0">
              <w:rPr>
                <w:sz w:val="20"/>
                <w:szCs w:val="20"/>
              </w:rPr>
              <w:t>Visitor Access Records</w:t>
            </w:r>
          </w:p>
        </w:tc>
        <w:tc>
          <w:tcPr>
            <w:tcW w:w="819" w:type="pct"/>
            <w:gridSpan w:val="2"/>
            <w:shd w:val="clear" w:color="auto" w:fill="auto"/>
            <w:hideMark/>
          </w:tcPr>
          <w:p w14:paraId="11F064C1" w14:textId="77777777" w:rsidR="00135BD4" w:rsidRPr="006C60F0" w:rsidRDefault="00135BD4" w:rsidP="006C60F0">
            <w:pPr>
              <w:pStyle w:val="GSATableText"/>
              <w:rPr>
                <w:sz w:val="20"/>
                <w:szCs w:val="20"/>
              </w:rPr>
            </w:pPr>
            <w:r w:rsidRPr="006C60F0">
              <w:rPr>
                <w:sz w:val="20"/>
                <w:szCs w:val="20"/>
              </w:rPr>
              <w:t>PE-8</w:t>
            </w:r>
          </w:p>
        </w:tc>
        <w:tc>
          <w:tcPr>
            <w:tcW w:w="1057" w:type="pct"/>
            <w:shd w:val="clear" w:color="auto" w:fill="auto"/>
            <w:hideMark/>
          </w:tcPr>
          <w:p w14:paraId="4E5603D9" w14:textId="77777777" w:rsidR="00135BD4" w:rsidRPr="006C60F0" w:rsidRDefault="00135BD4" w:rsidP="006C60F0">
            <w:pPr>
              <w:pStyle w:val="GSATableText"/>
              <w:rPr>
                <w:sz w:val="20"/>
                <w:szCs w:val="20"/>
              </w:rPr>
            </w:pPr>
            <w:r w:rsidRPr="006C60F0">
              <w:rPr>
                <w:sz w:val="20"/>
                <w:szCs w:val="20"/>
              </w:rPr>
              <w:t>PE-8</w:t>
            </w:r>
          </w:p>
        </w:tc>
        <w:tc>
          <w:tcPr>
            <w:tcW w:w="1155" w:type="pct"/>
          </w:tcPr>
          <w:p w14:paraId="54DE7D76" w14:textId="77777777" w:rsidR="00135BD4" w:rsidRPr="006C60F0" w:rsidRDefault="00135BD4" w:rsidP="006C60F0">
            <w:pPr>
              <w:pStyle w:val="GSATableText"/>
              <w:rPr>
                <w:sz w:val="20"/>
                <w:szCs w:val="20"/>
              </w:rPr>
            </w:pPr>
            <w:r w:rsidRPr="006C60F0">
              <w:rPr>
                <w:sz w:val="20"/>
                <w:szCs w:val="20"/>
              </w:rPr>
              <w:t>PE-8 (1)</w:t>
            </w:r>
          </w:p>
        </w:tc>
      </w:tr>
      <w:tr w:rsidR="00135BD4" w:rsidRPr="006C60F0" w14:paraId="5D7EFFE3" w14:textId="77777777" w:rsidTr="006C60F0">
        <w:trPr>
          <w:jc w:val="center"/>
        </w:trPr>
        <w:tc>
          <w:tcPr>
            <w:tcW w:w="429" w:type="pct"/>
            <w:shd w:val="clear" w:color="auto" w:fill="auto"/>
            <w:hideMark/>
          </w:tcPr>
          <w:p w14:paraId="294DF18D" w14:textId="77777777" w:rsidR="00135BD4" w:rsidRPr="006C60F0" w:rsidRDefault="00135BD4" w:rsidP="006C60F0">
            <w:pPr>
              <w:pStyle w:val="GSATableHeadingLeftJustified"/>
              <w:keepNext w:val="0"/>
              <w:keepLines w:val="0"/>
            </w:pPr>
            <w:r w:rsidRPr="006C60F0">
              <w:t>PE-9</w:t>
            </w:r>
          </w:p>
        </w:tc>
        <w:tc>
          <w:tcPr>
            <w:tcW w:w="1540" w:type="pct"/>
            <w:shd w:val="clear" w:color="auto" w:fill="auto"/>
            <w:hideMark/>
          </w:tcPr>
          <w:p w14:paraId="2E387D20" w14:textId="77777777" w:rsidR="00135BD4" w:rsidRPr="006C60F0" w:rsidRDefault="00135BD4" w:rsidP="006C60F0">
            <w:pPr>
              <w:pStyle w:val="GSATableText"/>
              <w:rPr>
                <w:sz w:val="20"/>
                <w:szCs w:val="20"/>
              </w:rPr>
            </w:pPr>
            <w:r w:rsidRPr="006C60F0">
              <w:rPr>
                <w:sz w:val="20"/>
                <w:szCs w:val="20"/>
              </w:rPr>
              <w:t>Power Equipment and Cabling</w:t>
            </w:r>
          </w:p>
        </w:tc>
        <w:tc>
          <w:tcPr>
            <w:tcW w:w="819" w:type="pct"/>
            <w:gridSpan w:val="2"/>
            <w:shd w:val="clear" w:color="auto" w:fill="auto"/>
            <w:hideMark/>
          </w:tcPr>
          <w:p w14:paraId="4824F25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C72CD66" w14:textId="77777777" w:rsidR="00135BD4" w:rsidRPr="006C60F0" w:rsidRDefault="00135BD4" w:rsidP="006C60F0">
            <w:pPr>
              <w:pStyle w:val="GSATableText"/>
              <w:rPr>
                <w:sz w:val="20"/>
                <w:szCs w:val="20"/>
              </w:rPr>
            </w:pPr>
            <w:r w:rsidRPr="006C60F0">
              <w:rPr>
                <w:sz w:val="20"/>
                <w:szCs w:val="20"/>
              </w:rPr>
              <w:t>PE-9</w:t>
            </w:r>
          </w:p>
        </w:tc>
        <w:tc>
          <w:tcPr>
            <w:tcW w:w="1155" w:type="pct"/>
          </w:tcPr>
          <w:p w14:paraId="6B3EA64E" w14:textId="77777777" w:rsidR="00135BD4" w:rsidRPr="006C60F0" w:rsidRDefault="00135BD4" w:rsidP="006C60F0">
            <w:pPr>
              <w:pStyle w:val="GSATableText"/>
              <w:rPr>
                <w:sz w:val="20"/>
                <w:szCs w:val="20"/>
              </w:rPr>
            </w:pPr>
            <w:r w:rsidRPr="006C60F0">
              <w:rPr>
                <w:sz w:val="20"/>
                <w:szCs w:val="20"/>
              </w:rPr>
              <w:t>PE-9</w:t>
            </w:r>
          </w:p>
        </w:tc>
      </w:tr>
      <w:tr w:rsidR="00135BD4" w:rsidRPr="006C60F0" w14:paraId="2197C969" w14:textId="77777777" w:rsidTr="006C60F0">
        <w:trPr>
          <w:jc w:val="center"/>
        </w:trPr>
        <w:tc>
          <w:tcPr>
            <w:tcW w:w="429" w:type="pct"/>
            <w:shd w:val="clear" w:color="auto" w:fill="auto"/>
            <w:hideMark/>
          </w:tcPr>
          <w:p w14:paraId="6C2B838D" w14:textId="77777777" w:rsidR="00135BD4" w:rsidRPr="006C60F0" w:rsidRDefault="00135BD4" w:rsidP="006C60F0">
            <w:pPr>
              <w:pStyle w:val="GSATableHeadingLeftJustified"/>
              <w:keepNext w:val="0"/>
              <w:keepLines w:val="0"/>
            </w:pPr>
            <w:r w:rsidRPr="006C60F0">
              <w:t>PE-10</w:t>
            </w:r>
          </w:p>
        </w:tc>
        <w:tc>
          <w:tcPr>
            <w:tcW w:w="1540" w:type="pct"/>
            <w:shd w:val="clear" w:color="auto" w:fill="auto"/>
            <w:hideMark/>
          </w:tcPr>
          <w:p w14:paraId="5C629B20" w14:textId="77777777" w:rsidR="00135BD4" w:rsidRPr="006C60F0" w:rsidRDefault="00135BD4" w:rsidP="006C60F0">
            <w:pPr>
              <w:pStyle w:val="GSATableText"/>
              <w:rPr>
                <w:sz w:val="20"/>
                <w:szCs w:val="20"/>
              </w:rPr>
            </w:pPr>
            <w:r w:rsidRPr="006C60F0">
              <w:rPr>
                <w:sz w:val="20"/>
                <w:szCs w:val="20"/>
              </w:rPr>
              <w:t>Emergency Shutoff</w:t>
            </w:r>
          </w:p>
        </w:tc>
        <w:tc>
          <w:tcPr>
            <w:tcW w:w="819" w:type="pct"/>
            <w:gridSpan w:val="2"/>
            <w:shd w:val="clear" w:color="auto" w:fill="auto"/>
            <w:hideMark/>
          </w:tcPr>
          <w:p w14:paraId="4DE611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471836" w14:textId="77777777" w:rsidR="00135BD4" w:rsidRPr="006C60F0" w:rsidRDefault="00135BD4" w:rsidP="006C60F0">
            <w:pPr>
              <w:pStyle w:val="GSATableText"/>
              <w:rPr>
                <w:sz w:val="20"/>
                <w:szCs w:val="20"/>
              </w:rPr>
            </w:pPr>
            <w:r w:rsidRPr="006C60F0">
              <w:rPr>
                <w:sz w:val="20"/>
                <w:szCs w:val="20"/>
              </w:rPr>
              <w:t>PE-10</w:t>
            </w:r>
          </w:p>
        </w:tc>
        <w:tc>
          <w:tcPr>
            <w:tcW w:w="1155" w:type="pct"/>
          </w:tcPr>
          <w:p w14:paraId="58787E72" w14:textId="77777777" w:rsidR="00135BD4" w:rsidRPr="006C60F0" w:rsidRDefault="00135BD4" w:rsidP="006C60F0">
            <w:pPr>
              <w:pStyle w:val="GSATableText"/>
              <w:rPr>
                <w:sz w:val="20"/>
                <w:szCs w:val="20"/>
              </w:rPr>
            </w:pPr>
            <w:r w:rsidRPr="006C60F0">
              <w:rPr>
                <w:sz w:val="20"/>
                <w:szCs w:val="20"/>
              </w:rPr>
              <w:t>PE-10</w:t>
            </w:r>
          </w:p>
        </w:tc>
      </w:tr>
      <w:tr w:rsidR="00135BD4" w:rsidRPr="006C60F0" w14:paraId="027B7539" w14:textId="77777777" w:rsidTr="006C60F0">
        <w:trPr>
          <w:jc w:val="center"/>
        </w:trPr>
        <w:tc>
          <w:tcPr>
            <w:tcW w:w="429" w:type="pct"/>
            <w:shd w:val="clear" w:color="auto" w:fill="auto"/>
            <w:hideMark/>
          </w:tcPr>
          <w:p w14:paraId="57168D7F" w14:textId="77777777" w:rsidR="00135BD4" w:rsidRPr="006C60F0" w:rsidRDefault="00135BD4" w:rsidP="006C60F0">
            <w:pPr>
              <w:pStyle w:val="GSATableHeadingLeftJustified"/>
              <w:keepNext w:val="0"/>
              <w:keepLines w:val="0"/>
            </w:pPr>
            <w:r w:rsidRPr="006C60F0">
              <w:t>PE-11</w:t>
            </w:r>
          </w:p>
        </w:tc>
        <w:tc>
          <w:tcPr>
            <w:tcW w:w="1540" w:type="pct"/>
            <w:shd w:val="clear" w:color="auto" w:fill="auto"/>
            <w:hideMark/>
          </w:tcPr>
          <w:p w14:paraId="173F1E80" w14:textId="77777777" w:rsidR="00135BD4" w:rsidRPr="006C60F0" w:rsidRDefault="00135BD4" w:rsidP="006C60F0">
            <w:pPr>
              <w:pStyle w:val="GSATableText"/>
              <w:rPr>
                <w:sz w:val="20"/>
                <w:szCs w:val="20"/>
              </w:rPr>
            </w:pPr>
            <w:r w:rsidRPr="006C60F0">
              <w:rPr>
                <w:sz w:val="20"/>
                <w:szCs w:val="20"/>
              </w:rPr>
              <w:t>Emergency Power</w:t>
            </w:r>
          </w:p>
        </w:tc>
        <w:tc>
          <w:tcPr>
            <w:tcW w:w="819" w:type="pct"/>
            <w:gridSpan w:val="2"/>
            <w:shd w:val="clear" w:color="auto" w:fill="auto"/>
            <w:hideMark/>
          </w:tcPr>
          <w:p w14:paraId="6B81D4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BEBE06" w14:textId="77777777" w:rsidR="00135BD4" w:rsidRPr="006C60F0" w:rsidRDefault="00135BD4" w:rsidP="006C60F0">
            <w:pPr>
              <w:pStyle w:val="GSATableText"/>
              <w:rPr>
                <w:sz w:val="20"/>
                <w:szCs w:val="20"/>
              </w:rPr>
            </w:pPr>
            <w:r w:rsidRPr="006C60F0">
              <w:rPr>
                <w:sz w:val="20"/>
                <w:szCs w:val="20"/>
              </w:rPr>
              <w:t>PE-11</w:t>
            </w:r>
          </w:p>
        </w:tc>
        <w:tc>
          <w:tcPr>
            <w:tcW w:w="1155" w:type="pct"/>
          </w:tcPr>
          <w:p w14:paraId="268CCC04" w14:textId="77777777" w:rsidR="00135BD4" w:rsidRPr="006C60F0" w:rsidRDefault="00135BD4" w:rsidP="006C60F0">
            <w:pPr>
              <w:pStyle w:val="GSATableText"/>
              <w:rPr>
                <w:sz w:val="20"/>
                <w:szCs w:val="20"/>
              </w:rPr>
            </w:pPr>
            <w:r w:rsidRPr="006C60F0">
              <w:rPr>
                <w:sz w:val="20"/>
                <w:szCs w:val="20"/>
              </w:rPr>
              <w:t>PE-11 (1)</w:t>
            </w:r>
          </w:p>
        </w:tc>
      </w:tr>
      <w:tr w:rsidR="00135BD4" w:rsidRPr="006C60F0" w14:paraId="16DD591D" w14:textId="77777777" w:rsidTr="006C60F0">
        <w:trPr>
          <w:jc w:val="center"/>
        </w:trPr>
        <w:tc>
          <w:tcPr>
            <w:tcW w:w="429" w:type="pct"/>
            <w:shd w:val="clear" w:color="auto" w:fill="auto"/>
            <w:hideMark/>
          </w:tcPr>
          <w:p w14:paraId="554CAEEC" w14:textId="77777777" w:rsidR="00135BD4" w:rsidRPr="006C60F0" w:rsidRDefault="00135BD4" w:rsidP="006C60F0">
            <w:pPr>
              <w:pStyle w:val="GSATableHeadingLeftJustified"/>
              <w:keepNext w:val="0"/>
              <w:keepLines w:val="0"/>
            </w:pPr>
            <w:r w:rsidRPr="006C60F0">
              <w:t>PE-12</w:t>
            </w:r>
          </w:p>
        </w:tc>
        <w:tc>
          <w:tcPr>
            <w:tcW w:w="1540" w:type="pct"/>
            <w:shd w:val="clear" w:color="auto" w:fill="auto"/>
            <w:hideMark/>
          </w:tcPr>
          <w:p w14:paraId="79DF7BCF" w14:textId="77777777" w:rsidR="00135BD4" w:rsidRPr="006C60F0" w:rsidRDefault="00135BD4" w:rsidP="006C60F0">
            <w:pPr>
              <w:pStyle w:val="GSATableText"/>
              <w:rPr>
                <w:sz w:val="20"/>
                <w:szCs w:val="20"/>
              </w:rPr>
            </w:pPr>
            <w:r w:rsidRPr="006C60F0">
              <w:rPr>
                <w:sz w:val="20"/>
                <w:szCs w:val="20"/>
              </w:rPr>
              <w:t>Emergency Lighting</w:t>
            </w:r>
          </w:p>
        </w:tc>
        <w:tc>
          <w:tcPr>
            <w:tcW w:w="819" w:type="pct"/>
            <w:gridSpan w:val="2"/>
            <w:shd w:val="clear" w:color="auto" w:fill="auto"/>
            <w:hideMark/>
          </w:tcPr>
          <w:p w14:paraId="0D9DB082" w14:textId="77777777" w:rsidR="00135BD4" w:rsidRPr="006C60F0" w:rsidRDefault="00135BD4" w:rsidP="006C60F0">
            <w:pPr>
              <w:pStyle w:val="GSATableText"/>
              <w:rPr>
                <w:sz w:val="20"/>
                <w:szCs w:val="20"/>
              </w:rPr>
            </w:pPr>
            <w:r w:rsidRPr="006C60F0">
              <w:rPr>
                <w:sz w:val="20"/>
                <w:szCs w:val="20"/>
              </w:rPr>
              <w:t>PE-12</w:t>
            </w:r>
          </w:p>
        </w:tc>
        <w:tc>
          <w:tcPr>
            <w:tcW w:w="1057" w:type="pct"/>
            <w:shd w:val="clear" w:color="auto" w:fill="auto"/>
            <w:hideMark/>
          </w:tcPr>
          <w:p w14:paraId="75892BE3" w14:textId="77777777" w:rsidR="00135BD4" w:rsidRPr="006C60F0" w:rsidRDefault="00135BD4" w:rsidP="006C60F0">
            <w:pPr>
              <w:pStyle w:val="GSATableText"/>
              <w:rPr>
                <w:sz w:val="20"/>
                <w:szCs w:val="20"/>
              </w:rPr>
            </w:pPr>
            <w:r w:rsidRPr="006C60F0">
              <w:rPr>
                <w:sz w:val="20"/>
                <w:szCs w:val="20"/>
              </w:rPr>
              <w:t>PE-12</w:t>
            </w:r>
          </w:p>
        </w:tc>
        <w:tc>
          <w:tcPr>
            <w:tcW w:w="1155" w:type="pct"/>
          </w:tcPr>
          <w:p w14:paraId="2A659A4E" w14:textId="77777777" w:rsidR="00135BD4" w:rsidRPr="006C60F0" w:rsidRDefault="00135BD4" w:rsidP="006C60F0">
            <w:pPr>
              <w:pStyle w:val="GSATableText"/>
              <w:rPr>
                <w:sz w:val="20"/>
                <w:szCs w:val="20"/>
              </w:rPr>
            </w:pPr>
            <w:r w:rsidRPr="006C60F0">
              <w:rPr>
                <w:sz w:val="20"/>
                <w:szCs w:val="20"/>
              </w:rPr>
              <w:t>PE-12</w:t>
            </w:r>
          </w:p>
        </w:tc>
      </w:tr>
      <w:tr w:rsidR="00135BD4" w:rsidRPr="006C60F0" w14:paraId="39CA705B" w14:textId="77777777" w:rsidTr="006C60F0">
        <w:trPr>
          <w:jc w:val="center"/>
        </w:trPr>
        <w:tc>
          <w:tcPr>
            <w:tcW w:w="429" w:type="pct"/>
            <w:shd w:val="clear" w:color="auto" w:fill="auto"/>
            <w:hideMark/>
          </w:tcPr>
          <w:p w14:paraId="44B0588B" w14:textId="77777777" w:rsidR="00135BD4" w:rsidRPr="006C60F0" w:rsidRDefault="00135BD4" w:rsidP="006C60F0">
            <w:pPr>
              <w:pStyle w:val="GSATableHeadingLeftJustified"/>
              <w:keepNext w:val="0"/>
              <w:keepLines w:val="0"/>
            </w:pPr>
            <w:r w:rsidRPr="006C60F0">
              <w:t>PE-13</w:t>
            </w:r>
          </w:p>
        </w:tc>
        <w:tc>
          <w:tcPr>
            <w:tcW w:w="1540" w:type="pct"/>
            <w:shd w:val="clear" w:color="auto" w:fill="auto"/>
            <w:hideMark/>
          </w:tcPr>
          <w:p w14:paraId="3C41B060" w14:textId="77777777" w:rsidR="00135BD4" w:rsidRPr="006C60F0" w:rsidRDefault="00135BD4" w:rsidP="006C60F0">
            <w:pPr>
              <w:pStyle w:val="GSATableText"/>
              <w:rPr>
                <w:sz w:val="20"/>
                <w:szCs w:val="20"/>
              </w:rPr>
            </w:pPr>
            <w:r w:rsidRPr="006C60F0">
              <w:rPr>
                <w:sz w:val="20"/>
                <w:szCs w:val="20"/>
              </w:rPr>
              <w:t>Fire Protection</w:t>
            </w:r>
          </w:p>
        </w:tc>
        <w:tc>
          <w:tcPr>
            <w:tcW w:w="819" w:type="pct"/>
            <w:gridSpan w:val="2"/>
            <w:shd w:val="clear" w:color="auto" w:fill="auto"/>
            <w:hideMark/>
          </w:tcPr>
          <w:p w14:paraId="3F183196" w14:textId="77777777" w:rsidR="00135BD4" w:rsidRPr="006C60F0" w:rsidRDefault="00135BD4" w:rsidP="006C60F0">
            <w:pPr>
              <w:pStyle w:val="GSATableText"/>
              <w:rPr>
                <w:sz w:val="20"/>
                <w:szCs w:val="20"/>
              </w:rPr>
            </w:pPr>
            <w:r w:rsidRPr="006C60F0">
              <w:rPr>
                <w:sz w:val="20"/>
                <w:szCs w:val="20"/>
              </w:rPr>
              <w:t>PE-13</w:t>
            </w:r>
          </w:p>
        </w:tc>
        <w:tc>
          <w:tcPr>
            <w:tcW w:w="1057" w:type="pct"/>
            <w:shd w:val="clear" w:color="auto" w:fill="auto"/>
            <w:hideMark/>
          </w:tcPr>
          <w:p w14:paraId="1E3311C0" w14:textId="77777777" w:rsidR="00135BD4" w:rsidRPr="006C60F0" w:rsidRDefault="00135BD4" w:rsidP="006C60F0">
            <w:pPr>
              <w:pStyle w:val="GSATableText"/>
              <w:rPr>
                <w:sz w:val="20"/>
                <w:szCs w:val="20"/>
              </w:rPr>
            </w:pPr>
            <w:r w:rsidRPr="006C60F0">
              <w:rPr>
                <w:sz w:val="20"/>
                <w:szCs w:val="20"/>
              </w:rPr>
              <w:t>PE-13 (2) (3)</w:t>
            </w:r>
          </w:p>
        </w:tc>
        <w:tc>
          <w:tcPr>
            <w:tcW w:w="1155" w:type="pct"/>
          </w:tcPr>
          <w:p w14:paraId="283CA674" w14:textId="77777777" w:rsidR="00135BD4" w:rsidRPr="006C60F0" w:rsidRDefault="00135BD4" w:rsidP="006C60F0">
            <w:pPr>
              <w:pStyle w:val="GSATableText"/>
              <w:rPr>
                <w:sz w:val="20"/>
                <w:szCs w:val="20"/>
              </w:rPr>
            </w:pPr>
            <w:r w:rsidRPr="006C60F0">
              <w:rPr>
                <w:sz w:val="20"/>
                <w:szCs w:val="20"/>
              </w:rPr>
              <w:t>PE-13 (1) (2) (3)</w:t>
            </w:r>
          </w:p>
        </w:tc>
      </w:tr>
      <w:tr w:rsidR="00135BD4" w:rsidRPr="006C60F0" w14:paraId="2664BCEF" w14:textId="77777777" w:rsidTr="006C60F0">
        <w:trPr>
          <w:jc w:val="center"/>
        </w:trPr>
        <w:tc>
          <w:tcPr>
            <w:tcW w:w="429" w:type="pct"/>
            <w:shd w:val="clear" w:color="auto" w:fill="auto"/>
            <w:hideMark/>
          </w:tcPr>
          <w:p w14:paraId="26452016" w14:textId="77777777" w:rsidR="00135BD4" w:rsidRPr="006C60F0" w:rsidRDefault="00135BD4" w:rsidP="006C60F0">
            <w:pPr>
              <w:pStyle w:val="GSATableHeadingLeftJustified"/>
              <w:keepNext w:val="0"/>
              <w:keepLines w:val="0"/>
            </w:pPr>
            <w:r w:rsidRPr="006C60F0">
              <w:t>PE-14</w:t>
            </w:r>
          </w:p>
        </w:tc>
        <w:tc>
          <w:tcPr>
            <w:tcW w:w="1540" w:type="pct"/>
            <w:shd w:val="clear" w:color="auto" w:fill="auto"/>
            <w:hideMark/>
          </w:tcPr>
          <w:p w14:paraId="44ECBB57" w14:textId="77777777" w:rsidR="00135BD4" w:rsidRPr="006C60F0" w:rsidRDefault="00135BD4" w:rsidP="006C60F0">
            <w:pPr>
              <w:pStyle w:val="GSATableText"/>
              <w:rPr>
                <w:sz w:val="20"/>
                <w:szCs w:val="20"/>
              </w:rPr>
            </w:pPr>
            <w:r w:rsidRPr="006C60F0">
              <w:rPr>
                <w:sz w:val="20"/>
                <w:szCs w:val="20"/>
              </w:rPr>
              <w:t>Temperature and Humidity Controls</w:t>
            </w:r>
          </w:p>
        </w:tc>
        <w:tc>
          <w:tcPr>
            <w:tcW w:w="819" w:type="pct"/>
            <w:gridSpan w:val="2"/>
            <w:shd w:val="clear" w:color="auto" w:fill="auto"/>
            <w:hideMark/>
          </w:tcPr>
          <w:p w14:paraId="48DBE028" w14:textId="77777777" w:rsidR="00135BD4" w:rsidRPr="006C60F0" w:rsidRDefault="00135BD4" w:rsidP="006C60F0">
            <w:pPr>
              <w:pStyle w:val="GSATableText"/>
              <w:rPr>
                <w:sz w:val="20"/>
                <w:szCs w:val="20"/>
              </w:rPr>
            </w:pPr>
            <w:r w:rsidRPr="006C60F0">
              <w:rPr>
                <w:sz w:val="20"/>
                <w:szCs w:val="20"/>
              </w:rPr>
              <w:t>PE-14</w:t>
            </w:r>
          </w:p>
        </w:tc>
        <w:tc>
          <w:tcPr>
            <w:tcW w:w="1057" w:type="pct"/>
            <w:shd w:val="clear" w:color="auto" w:fill="auto"/>
            <w:hideMark/>
          </w:tcPr>
          <w:p w14:paraId="3633396C" w14:textId="77777777" w:rsidR="00135BD4" w:rsidRPr="006C60F0" w:rsidRDefault="00135BD4" w:rsidP="006C60F0">
            <w:pPr>
              <w:pStyle w:val="GSATableText"/>
              <w:rPr>
                <w:sz w:val="20"/>
                <w:szCs w:val="20"/>
              </w:rPr>
            </w:pPr>
            <w:r w:rsidRPr="006C60F0">
              <w:rPr>
                <w:sz w:val="20"/>
                <w:szCs w:val="20"/>
              </w:rPr>
              <w:t>PE-14 (2)</w:t>
            </w:r>
          </w:p>
        </w:tc>
        <w:tc>
          <w:tcPr>
            <w:tcW w:w="1155" w:type="pct"/>
          </w:tcPr>
          <w:p w14:paraId="662EA45F" w14:textId="77777777" w:rsidR="00135BD4" w:rsidRPr="006C60F0" w:rsidRDefault="00135BD4" w:rsidP="006C60F0">
            <w:pPr>
              <w:pStyle w:val="GSATableText"/>
              <w:rPr>
                <w:sz w:val="20"/>
                <w:szCs w:val="20"/>
              </w:rPr>
            </w:pPr>
            <w:r w:rsidRPr="006C60F0">
              <w:rPr>
                <w:sz w:val="20"/>
                <w:szCs w:val="20"/>
              </w:rPr>
              <w:t>PE-14 (2)</w:t>
            </w:r>
          </w:p>
        </w:tc>
      </w:tr>
      <w:tr w:rsidR="00135BD4" w:rsidRPr="006C60F0" w14:paraId="57A457AA" w14:textId="77777777" w:rsidTr="006C60F0">
        <w:trPr>
          <w:jc w:val="center"/>
        </w:trPr>
        <w:tc>
          <w:tcPr>
            <w:tcW w:w="429" w:type="pct"/>
            <w:shd w:val="clear" w:color="auto" w:fill="auto"/>
            <w:hideMark/>
          </w:tcPr>
          <w:p w14:paraId="01B0F04C" w14:textId="77777777" w:rsidR="00135BD4" w:rsidRPr="006C60F0" w:rsidRDefault="00135BD4" w:rsidP="006C60F0">
            <w:pPr>
              <w:pStyle w:val="GSATableHeadingLeftJustified"/>
              <w:keepNext w:val="0"/>
              <w:keepLines w:val="0"/>
            </w:pPr>
            <w:r w:rsidRPr="006C60F0">
              <w:t>PE-15</w:t>
            </w:r>
          </w:p>
        </w:tc>
        <w:tc>
          <w:tcPr>
            <w:tcW w:w="1540" w:type="pct"/>
            <w:shd w:val="clear" w:color="auto" w:fill="auto"/>
            <w:hideMark/>
          </w:tcPr>
          <w:p w14:paraId="7BFF546B" w14:textId="77777777" w:rsidR="00135BD4" w:rsidRPr="006C60F0" w:rsidRDefault="00135BD4" w:rsidP="006C60F0">
            <w:pPr>
              <w:pStyle w:val="GSATableText"/>
              <w:rPr>
                <w:sz w:val="20"/>
                <w:szCs w:val="20"/>
              </w:rPr>
            </w:pPr>
            <w:r w:rsidRPr="006C60F0">
              <w:rPr>
                <w:sz w:val="20"/>
                <w:szCs w:val="20"/>
              </w:rPr>
              <w:t>Water Damage Protection</w:t>
            </w:r>
          </w:p>
        </w:tc>
        <w:tc>
          <w:tcPr>
            <w:tcW w:w="819" w:type="pct"/>
            <w:gridSpan w:val="2"/>
            <w:shd w:val="clear" w:color="auto" w:fill="auto"/>
            <w:hideMark/>
          </w:tcPr>
          <w:p w14:paraId="0D5691A6" w14:textId="77777777" w:rsidR="00135BD4" w:rsidRPr="006C60F0" w:rsidRDefault="00135BD4" w:rsidP="006C60F0">
            <w:pPr>
              <w:pStyle w:val="GSATableText"/>
              <w:rPr>
                <w:sz w:val="20"/>
                <w:szCs w:val="20"/>
              </w:rPr>
            </w:pPr>
            <w:r w:rsidRPr="006C60F0">
              <w:rPr>
                <w:sz w:val="20"/>
                <w:szCs w:val="20"/>
              </w:rPr>
              <w:t>PE-15</w:t>
            </w:r>
          </w:p>
        </w:tc>
        <w:tc>
          <w:tcPr>
            <w:tcW w:w="1057" w:type="pct"/>
            <w:shd w:val="clear" w:color="auto" w:fill="auto"/>
            <w:hideMark/>
          </w:tcPr>
          <w:p w14:paraId="4D1E52C3" w14:textId="77777777" w:rsidR="00135BD4" w:rsidRPr="006C60F0" w:rsidRDefault="00135BD4" w:rsidP="006C60F0">
            <w:pPr>
              <w:pStyle w:val="GSATableText"/>
              <w:rPr>
                <w:sz w:val="20"/>
                <w:szCs w:val="20"/>
              </w:rPr>
            </w:pPr>
            <w:r w:rsidRPr="006C60F0">
              <w:rPr>
                <w:sz w:val="20"/>
                <w:szCs w:val="20"/>
              </w:rPr>
              <w:t>PE-15</w:t>
            </w:r>
          </w:p>
        </w:tc>
        <w:tc>
          <w:tcPr>
            <w:tcW w:w="1155" w:type="pct"/>
          </w:tcPr>
          <w:p w14:paraId="1F59EB4B" w14:textId="77777777" w:rsidR="00135BD4" w:rsidRPr="006C60F0" w:rsidRDefault="00135BD4" w:rsidP="006C60F0">
            <w:pPr>
              <w:pStyle w:val="GSATableText"/>
              <w:rPr>
                <w:sz w:val="20"/>
                <w:szCs w:val="20"/>
              </w:rPr>
            </w:pPr>
            <w:r w:rsidRPr="006C60F0">
              <w:rPr>
                <w:sz w:val="20"/>
                <w:szCs w:val="20"/>
              </w:rPr>
              <w:t>PE-15 (1)</w:t>
            </w:r>
          </w:p>
        </w:tc>
      </w:tr>
      <w:tr w:rsidR="00135BD4" w:rsidRPr="006C60F0" w14:paraId="0959B1B0" w14:textId="77777777" w:rsidTr="006C60F0">
        <w:trPr>
          <w:jc w:val="center"/>
        </w:trPr>
        <w:tc>
          <w:tcPr>
            <w:tcW w:w="429" w:type="pct"/>
            <w:shd w:val="clear" w:color="auto" w:fill="auto"/>
            <w:hideMark/>
          </w:tcPr>
          <w:p w14:paraId="56C3F02B" w14:textId="77777777" w:rsidR="00135BD4" w:rsidRPr="006C60F0" w:rsidRDefault="00135BD4" w:rsidP="006C60F0">
            <w:pPr>
              <w:pStyle w:val="GSATableHeadingLeftJustified"/>
              <w:keepNext w:val="0"/>
              <w:keepLines w:val="0"/>
            </w:pPr>
            <w:r w:rsidRPr="006C60F0">
              <w:t>PE-16</w:t>
            </w:r>
          </w:p>
        </w:tc>
        <w:tc>
          <w:tcPr>
            <w:tcW w:w="1540" w:type="pct"/>
            <w:shd w:val="clear" w:color="auto" w:fill="auto"/>
            <w:hideMark/>
          </w:tcPr>
          <w:p w14:paraId="35E1928A" w14:textId="77777777" w:rsidR="00135BD4" w:rsidRPr="006C60F0" w:rsidRDefault="00135BD4" w:rsidP="006C60F0">
            <w:pPr>
              <w:pStyle w:val="GSATableText"/>
              <w:rPr>
                <w:sz w:val="20"/>
                <w:szCs w:val="20"/>
              </w:rPr>
            </w:pPr>
            <w:r w:rsidRPr="006C60F0">
              <w:rPr>
                <w:sz w:val="20"/>
                <w:szCs w:val="20"/>
              </w:rPr>
              <w:t>Delivery and Removal</w:t>
            </w:r>
          </w:p>
        </w:tc>
        <w:tc>
          <w:tcPr>
            <w:tcW w:w="819" w:type="pct"/>
            <w:gridSpan w:val="2"/>
            <w:shd w:val="clear" w:color="auto" w:fill="auto"/>
            <w:hideMark/>
          </w:tcPr>
          <w:p w14:paraId="29BF87B5" w14:textId="77777777" w:rsidR="00135BD4" w:rsidRPr="006C60F0" w:rsidRDefault="00135BD4" w:rsidP="006C60F0">
            <w:pPr>
              <w:pStyle w:val="GSATableText"/>
              <w:rPr>
                <w:sz w:val="20"/>
                <w:szCs w:val="20"/>
              </w:rPr>
            </w:pPr>
            <w:r w:rsidRPr="006C60F0">
              <w:rPr>
                <w:sz w:val="20"/>
                <w:szCs w:val="20"/>
              </w:rPr>
              <w:t>PE-16</w:t>
            </w:r>
          </w:p>
        </w:tc>
        <w:tc>
          <w:tcPr>
            <w:tcW w:w="1057" w:type="pct"/>
            <w:shd w:val="clear" w:color="auto" w:fill="auto"/>
            <w:hideMark/>
          </w:tcPr>
          <w:p w14:paraId="33C600D9" w14:textId="77777777" w:rsidR="00135BD4" w:rsidRPr="006C60F0" w:rsidRDefault="00135BD4" w:rsidP="006C60F0">
            <w:pPr>
              <w:pStyle w:val="GSATableText"/>
              <w:rPr>
                <w:sz w:val="20"/>
                <w:szCs w:val="20"/>
              </w:rPr>
            </w:pPr>
            <w:r w:rsidRPr="006C60F0">
              <w:rPr>
                <w:sz w:val="20"/>
                <w:szCs w:val="20"/>
              </w:rPr>
              <w:t>PE-16</w:t>
            </w:r>
          </w:p>
        </w:tc>
        <w:tc>
          <w:tcPr>
            <w:tcW w:w="1155" w:type="pct"/>
          </w:tcPr>
          <w:p w14:paraId="4E1B535B" w14:textId="77777777" w:rsidR="00135BD4" w:rsidRPr="006C60F0" w:rsidRDefault="00135BD4" w:rsidP="006C60F0">
            <w:pPr>
              <w:pStyle w:val="GSATableText"/>
              <w:rPr>
                <w:sz w:val="20"/>
                <w:szCs w:val="20"/>
              </w:rPr>
            </w:pPr>
            <w:r w:rsidRPr="006C60F0">
              <w:rPr>
                <w:sz w:val="20"/>
                <w:szCs w:val="20"/>
              </w:rPr>
              <w:t>PE-16</w:t>
            </w:r>
          </w:p>
        </w:tc>
      </w:tr>
      <w:tr w:rsidR="00135BD4" w:rsidRPr="006C60F0" w14:paraId="50270620" w14:textId="77777777" w:rsidTr="006C60F0">
        <w:trPr>
          <w:jc w:val="center"/>
        </w:trPr>
        <w:tc>
          <w:tcPr>
            <w:tcW w:w="429" w:type="pct"/>
            <w:shd w:val="clear" w:color="auto" w:fill="auto"/>
            <w:hideMark/>
          </w:tcPr>
          <w:p w14:paraId="5102686E" w14:textId="77777777" w:rsidR="00135BD4" w:rsidRPr="006C60F0" w:rsidRDefault="00135BD4" w:rsidP="006C60F0">
            <w:pPr>
              <w:pStyle w:val="GSATableHeadingLeftJustified"/>
              <w:keepNext w:val="0"/>
              <w:keepLines w:val="0"/>
            </w:pPr>
            <w:r w:rsidRPr="006C60F0">
              <w:t>PE-17</w:t>
            </w:r>
          </w:p>
        </w:tc>
        <w:tc>
          <w:tcPr>
            <w:tcW w:w="1540" w:type="pct"/>
            <w:shd w:val="clear" w:color="auto" w:fill="auto"/>
            <w:hideMark/>
          </w:tcPr>
          <w:p w14:paraId="646D2657" w14:textId="77777777" w:rsidR="00135BD4" w:rsidRPr="006C60F0" w:rsidRDefault="00135BD4" w:rsidP="006C60F0">
            <w:pPr>
              <w:pStyle w:val="GSATableText"/>
              <w:rPr>
                <w:sz w:val="20"/>
                <w:szCs w:val="20"/>
              </w:rPr>
            </w:pPr>
            <w:r w:rsidRPr="006C60F0">
              <w:rPr>
                <w:sz w:val="20"/>
                <w:szCs w:val="20"/>
              </w:rPr>
              <w:t>Alternate Work Site</w:t>
            </w:r>
          </w:p>
        </w:tc>
        <w:tc>
          <w:tcPr>
            <w:tcW w:w="819" w:type="pct"/>
            <w:gridSpan w:val="2"/>
            <w:shd w:val="clear" w:color="auto" w:fill="auto"/>
            <w:hideMark/>
          </w:tcPr>
          <w:p w14:paraId="4A64C4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6CF735F" w14:textId="77777777" w:rsidR="00135BD4" w:rsidRPr="006C60F0" w:rsidRDefault="00135BD4" w:rsidP="006C60F0">
            <w:pPr>
              <w:pStyle w:val="GSATableText"/>
              <w:rPr>
                <w:sz w:val="20"/>
                <w:szCs w:val="20"/>
              </w:rPr>
            </w:pPr>
            <w:r w:rsidRPr="006C60F0">
              <w:rPr>
                <w:sz w:val="20"/>
                <w:szCs w:val="20"/>
              </w:rPr>
              <w:t>PE-17</w:t>
            </w:r>
          </w:p>
        </w:tc>
        <w:tc>
          <w:tcPr>
            <w:tcW w:w="1155" w:type="pct"/>
          </w:tcPr>
          <w:p w14:paraId="2F89AFB9" w14:textId="77777777" w:rsidR="00135BD4" w:rsidRPr="006C60F0" w:rsidRDefault="00135BD4" w:rsidP="006C60F0">
            <w:pPr>
              <w:pStyle w:val="GSATableText"/>
              <w:rPr>
                <w:sz w:val="20"/>
                <w:szCs w:val="20"/>
              </w:rPr>
            </w:pPr>
            <w:r w:rsidRPr="006C60F0">
              <w:rPr>
                <w:sz w:val="20"/>
                <w:szCs w:val="20"/>
              </w:rPr>
              <w:t>PE-17</w:t>
            </w:r>
          </w:p>
        </w:tc>
      </w:tr>
      <w:tr w:rsidR="00135BD4" w:rsidRPr="006C60F0" w14:paraId="52469D7D" w14:textId="77777777" w:rsidTr="006C60F0">
        <w:trPr>
          <w:jc w:val="center"/>
        </w:trPr>
        <w:tc>
          <w:tcPr>
            <w:tcW w:w="429" w:type="pct"/>
            <w:shd w:val="clear" w:color="auto" w:fill="auto"/>
          </w:tcPr>
          <w:p w14:paraId="0422E321" w14:textId="77777777" w:rsidR="00135BD4" w:rsidRPr="006C60F0" w:rsidRDefault="00135BD4" w:rsidP="006C60F0">
            <w:pPr>
              <w:pStyle w:val="GSATableHeadingLeftJustified"/>
              <w:keepNext w:val="0"/>
              <w:keepLines w:val="0"/>
            </w:pPr>
            <w:r w:rsidRPr="006C60F0">
              <w:t>PE-18</w:t>
            </w:r>
          </w:p>
        </w:tc>
        <w:tc>
          <w:tcPr>
            <w:tcW w:w="1540" w:type="pct"/>
            <w:shd w:val="clear" w:color="auto" w:fill="auto"/>
          </w:tcPr>
          <w:p w14:paraId="497012DF" w14:textId="77777777" w:rsidR="00135BD4" w:rsidRPr="006C60F0" w:rsidRDefault="00135BD4" w:rsidP="006C60F0">
            <w:pPr>
              <w:pStyle w:val="GSATableText"/>
              <w:rPr>
                <w:sz w:val="20"/>
                <w:szCs w:val="20"/>
              </w:rPr>
            </w:pPr>
            <w:r w:rsidRPr="006C60F0">
              <w:rPr>
                <w:sz w:val="20"/>
                <w:szCs w:val="20"/>
              </w:rPr>
              <w:t>Location of Information System Components</w:t>
            </w:r>
          </w:p>
        </w:tc>
        <w:tc>
          <w:tcPr>
            <w:tcW w:w="819" w:type="pct"/>
            <w:gridSpan w:val="2"/>
            <w:shd w:val="clear" w:color="auto" w:fill="auto"/>
          </w:tcPr>
          <w:p w14:paraId="6B90E37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3072CF4E"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F87A80C" w14:textId="77777777" w:rsidR="00135BD4" w:rsidRPr="006C60F0" w:rsidRDefault="00135BD4" w:rsidP="006C60F0">
            <w:pPr>
              <w:pStyle w:val="GSATableText"/>
              <w:rPr>
                <w:sz w:val="20"/>
                <w:szCs w:val="20"/>
              </w:rPr>
            </w:pPr>
            <w:r w:rsidRPr="006C60F0">
              <w:rPr>
                <w:sz w:val="20"/>
                <w:szCs w:val="20"/>
              </w:rPr>
              <w:t>PE-18</w:t>
            </w:r>
          </w:p>
        </w:tc>
      </w:tr>
      <w:tr w:rsidR="00F105ED" w:rsidRPr="006C60F0" w14:paraId="1647B931" w14:textId="77777777" w:rsidTr="00F105ED">
        <w:trPr>
          <w:jc w:val="center"/>
        </w:trPr>
        <w:tc>
          <w:tcPr>
            <w:tcW w:w="429" w:type="pct"/>
            <w:shd w:val="clear" w:color="auto" w:fill="D9D9D9" w:themeFill="background1" w:themeFillShade="D9"/>
            <w:hideMark/>
          </w:tcPr>
          <w:p w14:paraId="7A14A909" w14:textId="77777777" w:rsidR="00F105ED" w:rsidRPr="006C60F0" w:rsidRDefault="00F105ED" w:rsidP="006C60F0">
            <w:pPr>
              <w:pStyle w:val="GSATableHeadingLeftJustified"/>
              <w:keepNext w:val="0"/>
              <w:keepLines w:val="0"/>
            </w:pPr>
            <w:r w:rsidRPr="006C60F0">
              <w:t>PL</w:t>
            </w:r>
          </w:p>
        </w:tc>
        <w:tc>
          <w:tcPr>
            <w:tcW w:w="4571" w:type="pct"/>
            <w:gridSpan w:val="5"/>
            <w:shd w:val="clear" w:color="auto" w:fill="D9D9D9" w:themeFill="background1" w:themeFillShade="D9"/>
          </w:tcPr>
          <w:p w14:paraId="15DB39DE" w14:textId="4E8A8A24" w:rsidR="00F105ED" w:rsidRPr="006C60F0" w:rsidRDefault="00F105ED" w:rsidP="00F105ED">
            <w:pPr>
              <w:pStyle w:val="GSATableHeading"/>
              <w:keepNext w:val="0"/>
              <w:keepLines w:val="0"/>
              <w:jc w:val="left"/>
              <w:rPr>
                <w:szCs w:val="20"/>
              </w:rPr>
            </w:pPr>
            <w:r w:rsidRPr="006C60F0">
              <w:rPr>
                <w:szCs w:val="20"/>
              </w:rPr>
              <w:t>Planning</w:t>
            </w:r>
          </w:p>
        </w:tc>
      </w:tr>
      <w:tr w:rsidR="00135BD4" w:rsidRPr="006C60F0" w14:paraId="6F29C93C" w14:textId="77777777" w:rsidTr="006C60F0">
        <w:trPr>
          <w:jc w:val="center"/>
        </w:trPr>
        <w:tc>
          <w:tcPr>
            <w:tcW w:w="429" w:type="pct"/>
            <w:shd w:val="clear" w:color="auto" w:fill="auto"/>
            <w:hideMark/>
          </w:tcPr>
          <w:p w14:paraId="58984179" w14:textId="77777777" w:rsidR="00135BD4" w:rsidRPr="006C60F0" w:rsidRDefault="00135BD4" w:rsidP="006C60F0">
            <w:pPr>
              <w:pStyle w:val="GSATableHeadingLeftJustified"/>
              <w:keepNext w:val="0"/>
              <w:keepLines w:val="0"/>
            </w:pPr>
            <w:r w:rsidRPr="006C60F0">
              <w:t>PL-1</w:t>
            </w:r>
          </w:p>
        </w:tc>
        <w:tc>
          <w:tcPr>
            <w:tcW w:w="1540" w:type="pct"/>
            <w:shd w:val="clear" w:color="auto" w:fill="auto"/>
            <w:hideMark/>
          </w:tcPr>
          <w:p w14:paraId="6414B365" w14:textId="77777777" w:rsidR="00135BD4" w:rsidRPr="006C60F0" w:rsidRDefault="00135BD4" w:rsidP="006C60F0">
            <w:pPr>
              <w:pStyle w:val="GSATableText"/>
              <w:rPr>
                <w:sz w:val="20"/>
                <w:szCs w:val="20"/>
              </w:rPr>
            </w:pPr>
            <w:r w:rsidRPr="006C60F0">
              <w:rPr>
                <w:sz w:val="20"/>
                <w:szCs w:val="20"/>
              </w:rPr>
              <w:t>Security Planning Policy and Procedures</w:t>
            </w:r>
          </w:p>
        </w:tc>
        <w:tc>
          <w:tcPr>
            <w:tcW w:w="819" w:type="pct"/>
            <w:gridSpan w:val="2"/>
            <w:shd w:val="clear" w:color="auto" w:fill="auto"/>
            <w:hideMark/>
          </w:tcPr>
          <w:p w14:paraId="09330DE0" w14:textId="77777777" w:rsidR="00135BD4" w:rsidRPr="006C60F0" w:rsidRDefault="00135BD4" w:rsidP="006C60F0">
            <w:pPr>
              <w:pStyle w:val="GSATableText"/>
              <w:rPr>
                <w:sz w:val="20"/>
                <w:szCs w:val="20"/>
              </w:rPr>
            </w:pPr>
            <w:r w:rsidRPr="006C60F0">
              <w:rPr>
                <w:sz w:val="20"/>
                <w:szCs w:val="20"/>
              </w:rPr>
              <w:t>PL-1</w:t>
            </w:r>
          </w:p>
        </w:tc>
        <w:tc>
          <w:tcPr>
            <w:tcW w:w="1057" w:type="pct"/>
            <w:shd w:val="clear" w:color="auto" w:fill="auto"/>
            <w:hideMark/>
          </w:tcPr>
          <w:p w14:paraId="06A7F83C" w14:textId="77777777" w:rsidR="00135BD4" w:rsidRPr="006C60F0" w:rsidRDefault="00135BD4" w:rsidP="006C60F0">
            <w:pPr>
              <w:pStyle w:val="GSATableText"/>
              <w:rPr>
                <w:sz w:val="20"/>
                <w:szCs w:val="20"/>
              </w:rPr>
            </w:pPr>
            <w:r w:rsidRPr="006C60F0">
              <w:rPr>
                <w:sz w:val="20"/>
                <w:szCs w:val="20"/>
              </w:rPr>
              <w:t>PL-1</w:t>
            </w:r>
          </w:p>
        </w:tc>
        <w:tc>
          <w:tcPr>
            <w:tcW w:w="1155" w:type="pct"/>
          </w:tcPr>
          <w:p w14:paraId="74EACF90" w14:textId="77777777" w:rsidR="00135BD4" w:rsidRPr="006C60F0" w:rsidRDefault="00135BD4" w:rsidP="006C60F0">
            <w:pPr>
              <w:pStyle w:val="GSATableText"/>
              <w:rPr>
                <w:sz w:val="20"/>
                <w:szCs w:val="20"/>
              </w:rPr>
            </w:pPr>
            <w:r w:rsidRPr="006C60F0">
              <w:rPr>
                <w:sz w:val="20"/>
                <w:szCs w:val="20"/>
              </w:rPr>
              <w:t>PL-1</w:t>
            </w:r>
          </w:p>
        </w:tc>
      </w:tr>
      <w:tr w:rsidR="00135BD4" w:rsidRPr="006C60F0" w14:paraId="76E444BD" w14:textId="77777777" w:rsidTr="006C60F0">
        <w:trPr>
          <w:jc w:val="center"/>
        </w:trPr>
        <w:tc>
          <w:tcPr>
            <w:tcW w:w="429" w:type="pct"/>
            <w:shd w:val="clear" w:color="auto" w:fill="auto"/>
            <w:hideMark/>
          </w:tcPr>
          <w:p w14:paraId="311A01CD" w14:textId="77777777" w:rsidR="00135BD4" w:rsidRPr="006C60F0" w:rsidRDefault="00135BD4" w:rsidP="006C60F0">
            <w:pPr>
              <w:pStyle w:val="GSATableHeadingLeftJustified"/>
              <w:keepNext w:val="0"/>
              <w:keepLines w:val="0"/>
            </w:pPr>
            <w:r w:rsidRPr="006C60F0">
              <w:t>PL-2</w:t>
            </w:r>
          </w:p>
        </w:tc>
        <w:tc>
          <w:tcPr>
            <w:tcW w:w="1540" w:type="pct"/>
            <w:shd w:val="clear" w:color="auto" w:fill="auto"/>
            <w:hideMark/>
          </w:tcPr>
          <w:p w14:paraId="4DC3EAD1" w14:textId="77777777" w:rsidR="00135BD4" w:rsidRPr="006C60F0" w:rsidRDefault="00135BD4" w:rsidP="006C60F0">
            <w:pPr>
              <w:pStyle w:val="GSATableText"/>
              <w:rPr>
                <w:sz w:val="20"/>
                <w:szCs w:val="20"/>
              </w:rPr>
            </w:pPr>
            <w:r w:rsidRPr="006C60F0">
              <w:rPr>
                <w:sz w:val="20"/>
                <w:szCs w:val="20"/>
              </w:rPr>
              <w:t>System Security Plan</w:t>
            </w:r>
          </w:p>
        </w:tc>
        <w:tc>
          <w:tcPr>
            <w:tcW w:w="819" w:type="pct"/>
            <w:gridSpan w:val="2"/>
            <w:shd w:val="clear" w:color="auto" w:fill="auto"/>
            <w:hideMark/>
          </w:tcPr>
          <w:p w14:paraId="7014297E" w14:textId="77777777" w:rsidR="00135BD4" w:rsidRPr="006C60F0" w:rsidRDefault="00135BD4" w:rsidP="006C60F0">
            <w:pPr>
              <w:pStyle w:val="GSATableText"/>
              <w:rPr>
                <w:sz w:val="20"/>
                <w:szCs w:val="20"/>
              </w:rPr>
            </w:pPr>
            <w:r w:rsidRPr="006C60F0">
              <w:rPr>
                <w:sz w:val="20"/>
                <w:szCs w:val="20"/>
              </w:rPr>
              <w:t>PL-2</w:t>
            </w:r>
          </w:p>
        </w:tc>
        <w:tc>
          <w:tcPr>
            <w:tcW w:w="1057" w:type="pct"/>
            <w:shd w:val="clear" w:color="auto" w:fill="auto"/>
            <w:hideMark/>
          </w:tcPr>
          <w:p w14:paraId="5088B13F" w14:textId="77777777" w:rsidR="00135BD4" w:rsidRPr="006C60F0" w:rsidRDefault="00135BD4" w:rsidP="006C60F0">
            <w:pPr>
              <w:pStyle w:val="GSATableText"/>
              <w:rPr>
                <w:sz w:val="20"/>
                <w:szCs w:val="20"/>
              </w:rPr>
            </w:pPr>
            <w:r w:rsidRPr="006C60F0">
              <w:rPr>
                <w:sz w:val="20"/>
                <w:szCs w:val="20"/>
              </w:rPr>
              <w:t>PL-2 (3)</w:t>
            </w:r>
          </w:p>
        </w:tc>
        <w:tc>
          <w:tcPr>
            <w:tcW w:w="1155" w:type="pct"/>
          </w:tcPr>
          <w:p w14:paraId="27049C13" w14:textId="77777777" w:rsidR="00135BD4" w:rsidRPr="006C60F0" w:rsidRDefault="00135BD4" w:rsidP="006C60F0">
            <w:pPr>
              <w:pStyle w:val="GSATableText"/>
              <w:rPr>
                <w:sz w:val="20"/>
                <w:szCs w:val="20"/>
              </w:rPr>
            </w:pPr>
            <w:r w:rsidRPr="006C60F0">
              <w:rPr>
                <w:sz w:val="20"/>
                <w:szCs w:val="20"/>
              </w:rPr>
              <w:t>PL-2 (3)</w:t>
            </w:r>
          </w:p>
        </w:tc>
      </w:tr>
      <w:tr w:rsidR="00135BD4" w:rsidRPr="006C60F0" w14:paraId="27510A93" w14:textId="77777777" w:rsidTr="006C60F0">
        <w:trPr>
          <w:jc w:val="center"/>
        </w:trPr>
        <w:tc>
          <w:tcPr>
            <w:tcW w:w="429" w:type="pct"/>
            <w:shd w:val="clear" w:color="auto" w:fill="auto"/>
            <w:hideMark/>
          </w:tcPr>
          <w:p w14:paraId="2E2DFD93" w14:textId="77777777" w:rsidR="00135BD4" w:rsidRPr="006C60F0" w:rsidRDefault="00135BD4" w:rsidP="006C60F0">
            <w:pPr>
              <w:pStyle w:val="GSATableHeadingLeftJustified"/>
              <w:keepNext w:val="0"/>
              <w:keepLines w:val="0"/>
            </w:pPr>
            <w:r w:rsidRPr="006C60F0">
              <w:lastRenderedPageBreak/>
              <w:t>PL-4</w:t>
            </w:r>
          </w:p>
        </w:tc>
        <w:tc>
          <w:tcPr>
            <w:tcW w:w="1540" w:type="pct"/>
            <w:shd w:val="clear" w:color="auto" w:fill="auto"/>
            <w:hideMark/>
          </w:tcPr>
          <w:p w14:paraId="3565AE12" w14:textId="77777777" w:rsidR="00135BD4" w:rsidRPr="006C60F0" w:rsidRDefault="00135BD4" w:rsidP="006C60F0">
            <w:pPr>
              <w:pStyle w:val="GSATableText"/>
              <w:rPr>
                <w:sz w:val="20"/>
                <w:szCs w:val="20"/>
              </w:rPr>
            </w:pPr>
            <w:r w:rsidRPr="006C60F0">
              <w:rPr>
                <w:sz w:val="20"/>
                <w:szCs w:val="20"/>
              </w:rPr>
              <w:t>Rules of Behavior</w:t>
            </w:r>
          </w:p>
        </w:tc>
        <w:tc>
          <w:tcPr>
            <w:tcW w:w="819" w:type="pct"/>
            <w:gridSpan w:val="2"/>
            <w:shd w:val="clear" w:color="auto" w:fill="auto"/>
            <w:hideMark/>
          </w:tcPr>
          <w:p w14:paraId="18D3AED3" w14:textId="77777777" w:rsidR="00135BD4" w:rsidRPr="006C60F0" w:rsidRDefault="00135BD4" w:rsidP="006C60F0">
            <w:pPr>
              <w:pStyle w:val="GSATableText"/>
              <w:rPr>
                <w:sz w:val="20"/>
                <w:szCs w:val="20"/>
              </w:rPr>
            </w:pPr>
            <w:r w:rsidRPr="006C60F0">
              <w:rPr>
                <w:sz w:val="20"/>
                <w:szCs w:val="20"/>
              </w:rPr>
              <w:t>PL-4</w:t>
            </w:r>
          </w:p>
        </w:tc>
        <w:tc>
          <w:tcPr>
            <w:tcW w:w="1057" w:type="pct"/>
            <w:shd w:val="clear" w:color="auto" w:fill="auto"/>
            <w:hideMark/>
          </w:tcPr>
          <w:p w14:paraId="0BE696AB" w14:textId="77777777" w:rsidR="00135BD4" w:rsidRPr="006C60F0" w:rsidRDefault="00135BD4" w:rsidP="006C60F0">
            <w:pPr>
              <w:pStyle w:val="GSATableText"/>
              <w:rPr>
                <w:sz w:val="20"/>
                <w:szCs w:val="20"/>
              </w:rPr>
            </w:pPr>
            <w:r w:rsidRPr="006C60F0">
              <w:rPr>
                <w:sz w:val="20"/>
                <w:szCs w:val="20"/>
              </w:rPr>
              <w:t>PL-4 (1)</w:t>
            </w:r>
          </w:p>
        </w:tc>
        <w:tc>
          <w:tcPr>
            <w:tcW w:w="1155" w:type="pct"/>
          </w:tcPr>
          <w:p w14:paraId="282ED293" w14:textId="77777777" w:rsidR="00135BD4" w:rsidRPr="006C60F0" w:rsidRDefault="00135BD4" w:rsidP="006C60F0">
            <w:pPr>
              <w:pStyle w:val="GSATableText"/>
              <w:rPr>
                <w:sz w:val="20"/>
                <w:szCs w:val="20"/>
              </w:rPr>
            </w:pPr>
            <w:r w:rsidRPr="006C60F0">
              <w:rPr>
                <w:sz w:val="20"/>
                <w:szCs w:val="20"/>
              </w:rPr>
              <w:t>PL-4 (1)</w:t>
            </w:r>
          </w:p>
        </w:tc>
      </w:tr>
      <w:tr w:rsidR="00135BD4" w:rsidRPr="006C60F0" w14:paraId="390DAE3C" w14:textId="77777777" w:rsidTr="006C60F0">
        <w:trPr>
          <w:jc w:val="center"/>
        </w:trPr>
        <w:tc>
          <w:tcPr>
            <w:tcW w:w="429" w:type="pct"/>
            <w:shd w:val="clear" w:color="auto" w:fill="auto"/>
            <w:hideMark/>
          </w:tcPr>
          <w:p w14:paraId="6B0F7394" w14:textId="77777777" w:rsidR="00135BD4" w:rsidRPr="006C60F0" w:rsidRDefault="00135BD4" w:rsidP="006C60F0">
            <w:pPr>
              <w:pStyle w:val="GSATableHeadingLeftJustified"/>
              <w:keepNext w:val="0"/>
              <w:keepLines w:val="0"/>
            </w:pPr>
            <w:r w:rsidRPr="006C60F0">
              <w:t>PL-8</w:t>
            </w:r>
          </w:p>
        </w:tc>
        <w:tc>
          <w:tcPr>
            <w:tcW w:w="1540" w:type="pct"/>
            <w:shd w:val="clear" w:color="auto" w:fill="auto"/>
            <w:hideMark/>
          </w:tcPr>
          <w:p w14:paraId="4AD1EE39" w14:textId="77777777" w:rsidR="00135BD4" w:rsidRPr="006C60F0" w:rsidRDefault="00135BD4" w:rsidP="006C60F0">
            <w:pPr>
              <w:pStyle w:val="GSATableText"/>
              <w:rPr>
                <w:sz w:val="20"/>
                <w:szCs w:val="20"/>
              </w:rPr>
            </w:pPr>
            <w:r w:rsidRPr="006C60F0">
              <w:rPr>
                <w:sz w:val="20"/>
                <w:szCs w:val="20"/>
              </w:rPr>
              <w:t>Information Security Architecture</w:t>
            </w:r>
          </w:p>
        </w:tc>
        <w:tc>
          <w:tcPr>
            <w:tcW w:w="819" w:type="pct"/>
            <w:gridSpan w:val="2"/>
            <w:shd w:val="clear" w:color="auto" w:fill="auto"/>
            <w:hideMark/>
          </w:tcPr>
          <w:p w14:paraId="72ACEB7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2A14D" w14:textId="77777777" w:rsidR="00135BD4" w:rsidRPr="006C60F0" w:rsidRDefault="00135BD4" w:rsidP="006C60F0">
            <w:pPr>
              <w:pStyle w:val="GSATableText"/>
              <w:rPr>
                <w:sz w:val="20"/>
                <w:szCs w:val="20"/>
              </w:rPr>
            </w:pPr>
            <w:r w:rsidRPr="006C60F0">
              <w:rPr>
                <w:sz w:val="20"/>
                <w:szCs w:val="20"/>
              </w:rPr>
              <w:t>PL-8</w:t>
            </w:r>
          </w:p>
        </w:tc>
        <w:tc>
          <w:tcPr>
            <w:tcW w:w="1155" w:type="pct"/>
          </w:tcPr>
          <w:p w14:paraId="2182FC16" w14:textId="77777777" w:rsidR="00135BD4" w:rsidRPr="006C60F0" w:rsidRDefault="00135BD4" w:rsidP="006C60F0">
            <w:pPr>
              <w:pStyle w:val="GSATableText"/>
              <w:rPr>
                <w:sz w:val="20"/>
                <w:szCs w:val="20"/>
              </w:rPr>
            </w:pPr>
            <w:r w:rsidRPr="006C60F0">
              <w:rPr>
                <w:sz w:val="20"/>
                <w:szCs w:val="20"/>
              </w:rPr>
              <w:t>PL-8</w:t>
            </w:r>
          </w:p>
        </w:tc>
      </w:tr>
      <w:tr w:rsidR="00F105ED" w:rsidRPr="006C60F0" w14:paraId="6A6B6EA1" w14:textId="77777777" w:rsidTr="00F105ED">
        <w:trPr>
          <w:jc w:val="center"/>
        </w:trPr>
        <w:tc>
          <w:tcPr>
            <w:tcW w:w="429" w:type="pct"/>
            <w:shd w:val="clear" w:color="auto" w:fill="D9D9D9" w:themeFill="background1" w:themeFillShade="D9"/>
            <w:hideMark/>
          </w:tcPr>
          <w:p w14:paraId="5CE21042" w14:textId="77777777" w:rsidR="00F105ED" w:rsidRPr="006C60F0" w:rsidRDefault="00F105ED" w:rsidP="006C60F0">
            <w:pPr>
              <w:pStyle w:val="GSATableHeadingLeftJustified"/>
              <w:keepNext w:val="0"/>
              <w:keepLines w:val="0"/>
            </w:pPr>
            <w:r w:rsidRPr="006C60F0">
              <w:t>PS</w:t>
            </w:r>
          </w:p>
        </w:tc>
        <w:tc>
          <w:tcPr>
            <w:tcW w:w="4571" w:type="pct"/>
            <w:gridSpan w:val="5"/>
            <w:shd w:val="clear" w:color="auto" w:fill="D9D9D9" w:themeFill="background1" w:themeFillShade="D9"/>
          </w:tcPr>
          <w:p w14:paraId="1E3B77B0" w14:textId="10F3FC6E" w:rsidR="00F105ED" w:rsidRPr="006C60F0" w:rsidRDefault="00F105ED" w:rsidP="00F105ED">
            <w:pPr>
              <w:pStyle w:val="GSATableHeading"/>
              <w:keepNext w:val="0"/>
              <w:keepLines w:val="0"/>
              <w:jc w:val="left"/>
              <w:rPr>
                <w:szCs w:val="20"/>
              </w:rPr>
            </w:pPr>
            <w:r w:rsidRPr="006C60F0">
              <w:rPr>
                <w:szCs w:val="20"/>
              </w:rPr>
              <w:t>Personnel Security</w:t>
            </w:r>
          </w:p>
        </w:tc>
      </w:tr>
      <w:tr w:rsidR="00135BD4" w:rsidRPr="006C60F0" w14:paraId="31F09304" w14:textId="77777777" w:rsidTr="006C60F0">
        <w:trPr>
          <w:jc w:val="center"/>
        </w:trPr>
        <w:tc>
          <w:tcPr>
            <w:tcW w:w="429" w:type="pct"/>
            <w:shd w:val="clear" w:color="auto" w:fill="auto"/>
            <w:hideMark/>
          </w:tcPr>
          <w:p w14:paraId="36801292" w14:textId="77777777" w:rsidR="00135BD4" w:rsidRPr="006C60F0" w:rsidRDefault="00135BD4" w:rsidP="006C60F0">
            <w:pPr>
              <w:pStyle w:val="GSATableHeadingLeftJustified"/>
              <w:keepNext w:val="0"/>
              <w:keepLines w:val="0"/>
            </w:pPr>
            <w:r w:rsidRPr="006C60F0">
              <w:t>PS-1</w:t>
            </w:r>
          </w:p>
        </w:tc>
        <w:tc>
          <w:tcPr>
            <w:tcW w:w="1540" w:type="pct"/>
            <w:shd w:val="clear" w:color="auto" w:fill="auto"/>
            <w:hideMark/>
          </w:tcPr>
          <w:p w14:paraId="6A553D15" w14:textId="77777777" w:rsidR="00135BD4" w:rsidRPr="006C60F0" w:rsidRDefault="00135BD4" w:rsidP="006C60F0">
            <w:pPr>
              <w:pStyle w:val="GSATableText"/>
              <w:rPr>
                <w:sz w:val="20"/>
                <w:szCs w:val="20"/>
              </w:rPr>
            </w:pPr>
            <w:r w:rsidRPr="006C60F0">
              <w:rPr>
                <w:sz w:val="20"/>
                <w:szCs w:val="20"/>
              </w:rPr>
              <w:t>Personnel Security Policy and Procedures</w:t>
            </w:r>
          </w:p>
        </w:tc>
        <w:tc>
          <w:tcPr>
            <w:tcW w:w="819" w:type="pct"/>
            <w:gridSpan w:val="2"/>
            <w:shd w:val="clear" w:color="auto" w:fill="auto"/>
            <w:hideMark/>
          </w:tcPr>
          <w:p w14:paraId="63154ADC" w14:textId="77777777" w:rsidR="00135BD4" w:rsidRPr="006C60F0" w:rsidRDefault="00135BD4" w:rsidP="006C60F0">
            <w:pPr>
              <w:pStyle w:val="GSATableText"/>
              <w:rPr>
                <w:sz w:val="20"/>
                <w:szCs w:val="20"/>
              </w:rPr>
            </w:pPr>
            <w:r w:rsidRPr="006C60F0">
              <w:rPr>
                <w:sz w:val="20"/>
                <w:szCs w:val="20"/>
              </w:rPr>
              <w:t>PS-1</w:t>
            </w:r>
          </w:p>
        </w:tc>
        <w:tc>
          <w:tcPr>
            <w:tcW w:w="1057" w:type="pct"/>
            <w:shd w:val="clear" w:color="auto" w:fill="auto"/>
            <w:hideMark/>
          </w:tcPr>
          <w:p w14:paraId="42E5B9E8" w14:textId="77777777" w:rsidR="00135BD4" w:rsidRPr="006C60F0" w:rsidRDefault="00135BD4" w:rsidP="006C60F0">
            <w:pPr>
              <w:pStyle w:val="GSATableText"/>
              <w:rPr>
                <w:sz w:val="20"/>
                <w:szCs w:val="20"/>
              </w:rPr>
            </w:pPr>
            <w:r w:rsidRPr="006C60F0">
              <w:rPr>
                <w:sz w:val="20"/>
                <w:szCs w:val="20"/>
              </w:rPr>
              <w:t>PS-1</w:t>
            </w:r>
          </w:p>
        </w:tc>
        <w:tc>
          <w:tcPr>
            <w:tcW w:w="1155" w:type="pct"/>
          </w:tcPr>
          <w:p w14:paraId="0219C6E9" w14:textId="77777777" w:rsidR="00135BD4" w:rsidRPr="006C60F0" w:rsidRDefault="00135BD4" w:rsidP="006C60F0">
            <w:pPr>
              <w:pStyle w:val="GSATableText"/>
              <w:rPr>
                <w:sz w:val="20"/>
                <w:szCs w:val="20"/>
              </w:rPr>
            </w:pPr>
            <w:r w:rsidRPr="006C60F0">
              <w:rPr>
                <w:sz w:val="20"/>
                <w:szCs w:val="20"/>
              </w:rPr>
              <w:t>PS-1</w:t>
            </w:r>
          </w:p>
        </w:tc>
      </w:tr>
      <w:tr w:rsidR="00135BD4" w:rsidRPr="006C60F0" w14:paraId="2C9C3BC4" w14:textId="77777777" w:rsidTr="006C60F0">
        <w:trPr>
          <w:jc w:val="center"/>
        </w:trPr>
        <w:tc>
          <w:tcPr>
            <w:tcW w:w="429" w:type="pct"/>
            <w:shd w:val="clear" w:color="auto" w:fill="auto"/>
            <w:hideMark/>
          </w:tcPr>
          <w:p w14:paraId="7544C709" w14:textId="77777777" w:rsidR="00135BD4" w:rsidRPr="006C60F0" w:rsidRDefault="00135BD4" w:rsidP="006C60F0">
            <w:pPr>
              <w:pStyle w:val="GSATableHeadingLeftJustified"/>
              <w:keepNext w:val="0"/>
              <w:keepLines w:val="0"/>
            </w:pPr>
            <w:r w:rsidRPr="006C60F0">
              <w:t>PS-2</w:t>
            </w:r>
          </w:p>
        </w:tc>
        <w:tc>
          <w:tcPr>
            <w:tcW w:w="1540" w:type="pct"/>
            <w:shd w:val="clear" w:color="auto" w:fill="auto"/>
            <w:hideMark/>
          </w:tcPr>
          <w:p w14:paraId="6A949928" w14:textId="77777777" w:rsidR="00135BD4" w:rsidRPr="006C60F0" w:rsidRDefault="00135BD4" w:rsidP="006C60F0">
            <w:pPr>
              <w:pStyle w:val="GSATableText"/>
              <w:rPr>
                <w:sz w:val="20"/>
                <w:szCs w:val="20"/>
              </w:rPr>
            </w:pPr>
            <w:r w:rsidRPr="006C60F0">
              <w:rPr>
                <w:sz w:val="20"/>
                <w:szCs w:val="20"/>
              </w:rPr>
              <w:t>Position Risk Designation</w:t>
            </w:r>
          </w:p>
        </w:tc>
        <w:tc>
          <w:tcPr>
            <w:tcW w:w="819" w:type="pct"/>
            <w:gridSpan w:val="2"/>
            <w:shd w:val="clear" w:color="auto" w:fill="auto"/>
            <w:hideMark/>
          </w:tcPr>
          <w:p w14:paraId="61C47B28" w14:textId="77777777" w:rsidR="00135BD4" w:rsidRPr="006C60F0" w:rsidRDefault="00135BD4" w:rsidP="006C60F0">
            <w:pPr>
              <w:pStyle w:val="GSATableText"/>
              <w:rPr>
                <w:sz w:val="20"/>
                <w:szCs w:val="20"/>
              </w:rPr>
            </w:pPr>
            <w:r w:rsidRPr="006C60F0">
              <w:rPr>
                <w:sz w:val="20"/>
                <w:szCs w:val="20"/>
              </w:rPr>
              <w:t>PS-2</w:t>
            </w:r>
          </w:p>
        </w:tc>
        <w:tc>
          <w:tcPr>
            <w:tcW w:w="1057" w:type="pct"/>
            <w:shd w:val="clear" w:color="auto" w:fill="auto"/>
            <w:hideMark/>
          </w:tcPr>
          <w:p w14:paraId="49B58F63" w14:textId="77777777" w:rsidR="00135BD4" w:rsidRPr="006C60F0" w:rsidRDefault="00135BD4" w:rsidP="006C60F0">
            <w:pPr>
              <w:pStyle w:val="GSATableText"/>
              <w:rPr>
                <w:sz w:val="20"/>
                <w:szCs w:val="20"/>
              </w:rPr>
            </w:pPr>
            <w:r w:rsidRPr="006C60F0">
              <w:rPr>
                <w:sz w:val="20"/>
                <w:szCs w:val="20"/>
              </w:rPr>
              <w:t>PS-2</w:t>
            </w:r>
          </w:p>
        </w:tc>
        <w:tc>
          <w:tcPr>
            <w:tcW w:w="1155" w:type="pct"/>
          </w:tcPr>
          <w:p w14:paraId="554AAB58" w14:textId="77777777" w:rsidR="00135BD4" w:rsidRPr="006C60F0" w:rsidRDefault="00135BD4" w:rsidP="006C60F0">
            <w:pPr>
              <w:pStyle w:val="GSATableText"/>
              <w:rPr>
                <w:sz w:val="20"/>
                <w:szCs w:val="20"/>
              </w:rPr>
            </w:pPr>
            <w:r w:rsidRPr="006C60F0">
              <w:rPr>
                <w:sz w:val="20"/>
                <w:szCs w:val="20"/>
              </w:rPr>
              <w:t>PS-2</w:t>
            </w:r>
          </w:p>
        </w:tc>
      </w:tr>
      <w:tr w:rsidR="00135BD4" w:rsidRPr="006C60F0" w14:paraId="527F29D2" w14:textId="77777777" w:rsidTr="006C60F0">
        <w:trPr>
          <w:jc w:val="center"/>
        </w:trPr>
        <w:tc>
          <w:tcPr>
            <w:tcW w:w="429" w:type="pct"/>
            <w:shd w:val="clear" w:color="auto" w:fill="auto"/>
            <w:hideMark/>
          </w:tcPr>
          <w:p w14:paraId="00AD9E28" w14:textId="77777777" w:rsidR="00135BD4" w:rsidRPr="006C60F0" w:rsidRDefault="00135BD4" w:rsidP="006C60F0">
            <w:pPr>
              <w:pStyle w:val="GSATableHeadingLeftJustified"/>
              <w:keepNext w:val="0"/>
              <w:keepLines w:val="0"/>
            </w:pPr>
            <w:r w:rsidRPr="006C60F0">
              <w:t>PS-3</w:t>
            </w:r>
          </w:p>
        </w:tc>
        <w:tc>
          <w:tcPr>
            <w:tcW w:w="1540" w:type="pct"/>
            <w:shd w:val="clear" w:color="auto" w:fill="auto"/>
            <w:hideMark/>
          </w:tcPr>
          <w:p w14:paraId="1F9910BE" w14:textId="77777777" w:rsidR="00135BD4" w:rsidRPr="006C60F0" w:rsidRDefault="00135BD4" w:rsidP="006C60F0">
            <w:pPr>
              <w:pStyle w:val="GSATableText"/>
              <w:rPr>
                <w:sz w:val="20"/>
                <w:szCs w:val="20"/>
              </w:rPr>
            </w:pPr>
            <w:r w:rsidRPr="006C60F0">
              <w:rPr>
                <w:sz w:val="20"/>
                <w:szCs w:val="20"/>
              </w:rPr>
              <w:t>Personnel Screening</w:t>
            </w:r>
          </w:p>
        </w:tc>
        <w:tc>
          <w:tcPr>
            <w:tcW w:w="819" w:type="pct"/>
            <w:gridSpan w:val="2"/>
            <w:shd w:val="clear" w:color="auto" w:fill="auto"/>
            <w:hideMark/>
          </w:tcPr>
          <w:p w14:paraId="4E2402F2" w14:textId="77777777" w:rsidR="00135BD4" w:rsidRPr="006C60F0" w:rsidRDefault="00135BD4" w:rsidP="006C60F0">
            <w:pPr>
              <w:pStyle w:val="GSATableText"/>
              <w:rPr>
                <w:sz w:val="20"/>
                <w:szCs w:val="20"/>
              </w:rPr>
            </w:pPr>
            <w:r w:rsidRPr="006C60F0">
              <w:rPr>
                <w:sz w:val="20"/>
                <w:szCs w:val="20"/>
              </w:rPr>
              <w:t>PS-3</w:t>
            </w:r>
          </w:p>
        </w:tc>
        <w:tc>
          <w:tcPr>
            <w:tcW w:w="1057" w:type="pct"/>
            <w:shd w:val="clear" w:color="auto" w:fill="auto"/>
            <w:hideMark/>
          </w:tcPr>
          <w:p w14:paraId="5691CC8D" w14:textId="77777777" w:rsidR="00135BD4" w:rsidRPr="006C60F0" w:rsidRDefault="00135BD4" w:rsidP="006C60F0">
            <w:pPr>
              <w:pStyle w:val="GSATableText"/>
              <w:rPr>
                <w:sz w:val="20"/>
                <w:szCs w:val="20"/>
              </w:rPr>
            </w:pPr>
            <w:r w:rsidRPr="006C60F0">
              <w:rPr>
                <w:sz w:val="20"/>
                <w:szCs w:val="20"/>
              </w:rPr>
              <w:t>PS-3 (3)</w:t>
            </w:r>
          </w:p>
        </w:tc>
        <w:tc>
          <w:tcPr>
            <w:tcW w:w="1155" w:type="pct"/>
          </w:tcPr>
          <w:p w14:paraId="32611C15" w14:textId="77777777" w:rsidR="00135BD4" w:rsidRPr="006C60F0" w:rsidRDefault="00135BD4" w:rsidP="006C60F0">
            <w:pPr>
              <w:pStyle w:val="GSATableText"/>
              <w:rPr>
                <w:sz w:val="20"/>
                <w:szCs w:val="20"/>
              </w:rPr>
            </w:pPr>
            <w:r w:rsidRPr="006C60F0">
              <w:rPr>
                <w:sz w:val="20"/>
                <w:szCs w:val="20"/>
              </w:rPr>
              <w:t>PS-3 (3)</w:t>
            </w:r>
          </w:p>
        </w:tc>
      </w:tr>
      <w:tr w:rsidR="00135BD4" w:rsidRPr="006C60F0" w14:paraId="32715396" w14:textId="77777777" w:rsidTr="006C60F0">
        <w:trPr>
          <w:jc w:val="center"/>
        </w:trPr>
        <w:tc>
          <w:tcPr>
            <w:tcW w:w="429" w:type="pct"/>
            <w:shd w:val="clear" w:color="auto" w:fill="auto"/>
            <w:hideMark/>
          </w:tcPr>
          <w:p w14:paraId="73742F1C" w14:textId="77777777" w:rsidR="00135BD4" w:rsidRPr="006C60F0" w:rsidRDefault="00135BD4" w:rsidP="006C60F0">
            <w:pPr>
              <w:pStyle w:val="GSATableHeadingLeftJustified"/>
              <w:keepNext w:val="0"/>
              <w:keepLines w:val="0"/>
            </w:pPr>
            <w:r w:rsidRPr="006C60F0">
              <w:t>PS-4</w:t>
            </w:r>
          </w:p>
        </w:tc>
        <w:tc>
          <w:tcPr>
            <w:tcW w:w="1540" w:type="pct"/>
            <w:shd w:val="clear" w:color="auto" w:fill="auto"/>
            <w:hideMark/>
          </w:tcPr>
          <w:p w14:paraId="4B402C7F" w14:textId="77777777" w:rsidR="00135BD4" w:rsidRPr="006C60F0" w:rsidRDefault="00135BD4" w:rsidP="006C60F0">
            <w:pPr>
              <w:pStyle w:val="GSATableText"/>
              <w:rPr>
                <w:sz w:val="20"/>
                <w:szCs w:val="20"/>
              </w:rPr>
            </w:pPr>
            <w:r w:rsidRPr="006C60F0">
              <w:rPr>
                <w:sz w:val="20"/>
                <w:szCs w:val="20"/>
              </w:rPr>
              <w:t>Personnel Termination</w:t>
            </w:r>
          </w:p>
        </w:tc>
        <w:tc>
          <w:tcPr>
            <w:tcW w:w="819" w:type="pct"/>
            <w:gridSpan w:val="2"/>
            <w:shd w:val="clear" w:color="auto" w:fill="auto"/>
            <w:hideMark/>
          </w:tcPr>
          <w:p w14:paraId="77F7F08E" w14:textId="77777777" w:rsidR="00135BD4" w:rsidRPr="006C60F0" w:rsidRDefault="00135BD4" w:rsidP="006C60F0">
            <w:pPr>
              <w:pStyle w:val="GSATableText"/>
              <w:rPr>
                <w:sz w:val="20"/>
                <w:szCs w:val="20"/>
              </w:rPr>
            </w:pPr>
            <w:r w:rsidRPr="006C60F0">
              <w:rPr>
                <w:sz w:val="20"/>
                <w:szCs w:val="20"/>
              </w:rPr>
              <w:t>PS-4</w:t>
            </w:r>
          </w:p>
        </w:tc>
        <w:tc>
          <w:tcPr>
            <w:tcW w:w="1057" w:type="pct"/>
            <w:shd w:val="clear" w:color="auto" w:fill="auto"/>
            <w:hideMark/>
          </w:tcPr>
          <w:p w14:paraId="7DD4716A" w14:textId="77777777" w:rsidR="00135BD4" w:rsidRPr="006C60F0" w:rsidRDefault="00135BD4" w:rsidP="006C60F0">
            <w:pPr>
              <w:pStyle w:val="GSATableText"/>
              <w:rPr>
                <w:sz w:val="20"/>
                <w:szCs w:val="20"/>
              </w:rPr>
            </w:pPr>
            <w:r w:rsidRPr="006C60F0">
              <w:rPr>
                <w:sz w:val="20"/>
                <w:szCs w:val="20"/>
              </w:rPr>
              <w:t>PS-4</w:t>
            </w:r>
          </w:p>
        </w:tc>
        <w:tc>
          <w:tcPr>
            <w:tcW w:w="1155" w:type="pct"/>
          </w:tcPr>
          <w:p w14:paraId="5A0FFD32" w14:textId="77777777" w:rsidR="00135BD4" w:rsidRPr="006C60F0" w:rsidRDefault="00135BD4" w:rsidP="006C60F0">
            <w:pPr>
              <w:pStyle w:val="GSATableText"/>
              <w:rPr>
                <w:sz w:val="20"/>
                <w:szCs w:val="20"/>
              </w:rPr>
            </w:pPr>
            <w:r w:rsidRPr="006C60F0">
              <w:rPr>
                <w:sz w:val="20"/>
                <w:szCs w:val="20"/>
              </w:rPr>
              <w:t>PS-4 (2)</w:t>
            </w:r>
          </w:p>
        </w:tc>
      </w:tr>
      <w:tr w:rsidR="00135BD4" w:rsidRPr="006C60F0" w14:paraId="6B5257A5" w14:textId="77777777" w:rsidTr="006C60F0">
        <w:trPr>
          <w:jc w:val="center"/>
        </w:trPr>
        <w:tc>
          <w:tcPr>
            <w:tcW w:w="429" w:type="pct"/>
            <w:shd w:val="clear" w:color="auto" w:fill="auto"/>
            <w:hideMark/>
          </w:tcPr>
          <w:p w14:paraId="40A074F6" w14:textId="77777777" w:rsidR="00135BD4" w:rsidRPr="006C60F0" w:rsidRDefault="00135BD4" w:rsidP="006C60F0">
            <w:pPr>
              <w:pStyle w:val="GSATableHeadingLeftJustified"/>
              <w:keepNext w:val="0"/>
              <w:keepLines w:val="0"/>
            </w:pPr>
            <w:r w:rsidRPr="006C60F0">
              <w:t>PS-5</w:t>
            </w:r>
          </w:p>
        </w:tc>
        <w:tc>
          <w:tcPr>
            <w:tcW w:w="1540" w:type="pct"/>
            <w:shd w:val="clear" w:color="auto" w:fill="auto"/>
            <w:hideMark/>
          </w:tcPr>
          <w:p w14:paraId="66B3E88B" w14:textId="77777777" w:rsidR="00135BD4" w:rsidRPr="006C60F0" w:rsidRDefault="00135BD4" w:rsidP="006C60F0">
            <w:pPr>
              <w:pStyle w:val="GSATableText"/>
              <w:rPr>
                <w:sz w:val="20"/>
                <w:szCs w:val="20"/>
              </w:rPr>
            </w:pPr>
            <w:r w:rsidRPr="006C60F0">
              <w:rPr>
                <w:sz w:val="20"/>
                <w:szCs w:val="20"/>
              </w:rPr>
              <w:t>Personnel Transfer</w:t>
            </w:r>
          </w:p>
        </w:tc>
        <w:tc>
          <w:tcPr>
            <w:tcW w:w="819" w:type="pct"/>
            <w:gridSpan w:val="2"/>
            <w:shd w:val="clear" w:color="auto" w:fill="auto"/>
            <w:hideMark/>
          </w:tcPr>
          <w:p w14:paraId="1EECFAE8" w14:textId="77777777" w:rsidR="00135BD4" w:rsidRPr="006C60F0" w:rsidRDefault="00135BD4" w:rsidP="006C60F0">
            <w:pPr>
              <w:pStyle w:val="GSATableText"/>
              <w:rPr>
                <w:sz w:val="20"/>
                <w:szCs w:val="20"/>
              </w:rPr>
            </w:pPr>
            <w:r w:rsidRPr="006C60F0">
              <w:rPr>
                <w:sz w:val="20"/>
                <w:szCs w:val="20"/>
              </w:rPr>
              <w:t>PS-5</w:t>
            </w:r>
          </w:p>
        </w:tc>
        <w:tc>
          <w:tcPr>
            <w:tcW w:w="1057" w:type="pct"/>
            <w:shd w:val="clear" w:color="auto" w:fill="auto"/>
            <w:hideMark/>
          </w:tcPr>
          <w:p w14:paraId="04626B07" w14:textId="77777777" w:rsidR="00135BD4" w:rsidRPr="006C60F0" w:rsidRDefault="00135BD4" w:rsidP="006C60F0">
            <w:pPr>
              <w:pStyle w:val="GSATableText"/>
              <w:rPr>
                <w:sz w:val="20"/>
                <w:szCs w:val="20"/>
              </w:rPr>
            </w:pPr>
            <w:r w:rsidRPr="006C60F0">
              <w:rPr>
                <w:sz w:val="20"/>
                <w:szCs w:val="20"/>
              </w:rPr>
              <w:t>PS-5</w:t>
            </w:r>
          </w:p>
        </w:tc>
        <w:tc>
          <w:tcPr>
            <w:tcW w:w="1155" w:type="pct"/>
          </w:tcPr>
          <w:p w14:paraId="4EB0AFBA" w14:textId="77777777" w:rsidR="00135BD4" w:rsidRPr="006C60F0" w:rsidRDefault="00135BD4" w:rsidP="006C60F0">
            <w:pPr>
              <w:pStyle w:val="GSATableText"/>
              <w:rPr>
                <w:sz w:val="20"/>
                <w:szCs w:val="20"/>
              </w:rPr>
            </w:pPr>
            <w:r w:rsidRPr="006C60F0">
              <w:rPr>
                <w:sz w:val="20"/>
                <w:szCs w:val="20"/>
              </w:rPr>
              <w:t>PS-5</w:t>
            </w:r>
          </w:p>
        </w:tc>
      </w:tr>
      <w:tr w:rsidR="00135BD4" w:rsidRPr="006C60F0" w14:paraId="01A765AC" w14:textId="77777777" w:rsidTr="006C60F0">
        <w:trPr>
          <w:jc w:val="center"/>
        </w:trPr>
        <w:tc>
          <w:tcPr>
            <w:tcW w:w="429" w:type="pct"/>
            <w:shd w:val="clear" w:color="auto" w:fill="auto"/>
            <w:hideMark/>
          </w:tcPr>
          <w:p w14:paraId="50F9566B" w14:textId="77777777" w:rsidR="00135BD4" w:rsidRPr="006C60F0" w:rsidRDefault="00135BD4" w:rsidP="006C60F0">
            <w:pPr>
              <w:pStyle w:val="GSATableHeadingLeftJustified"/>
              <w:keepNext w:val="0"/>
              <w:keepLines w:val="0"/>
            </w:pPr>
            <w:r w:rsidRPr="006C60F0">
              <w:t>PS-6</w:t>
            </w:r>
          </w:p>
        </w:tc>
        <w:tc>
          <w:tcPr>
            <w:tcW w:w="1540" w:type="pct"/>
            <w:shd w:val="clear" w:color="auto" w:fill="auto"/>
            <w:hideMark/>
          </w:tcPr>
          <w:p w14:paraId="08751BEB" w14:textId="77777777" w:rsidR="00135BD4" w:rsidRPr="006C60F0" w:rsidRDefault="00135BD4" w:rsidP="006C60F0">
            <w:pPr>
              <w:pStyle w:val="GSATableText"/>
              <w:rPr>
                <w:sz w:val="20"/>
                <w:szCs w:val="20"/>
              </w:rPr>
            </w:pPr>
            <w:r w:rsidRPr="006C60F0">
              <w:rPr>
                <w:sz w:val="20"/>
                <w:szCs w:val="20"/>
              </w:rPr>
              <w:t>Access Agreements</w:t>
            </w:r>
          </w:p>
        </w:tc>
        <w:tc>
          <w:tcPr>
            <w:tcW w:w="819" w:type="pct"/>
            <w:gridSpan w:val="2"/>
            <w:shd w:val="clear" w:color="auto" w:fill="auto"/>
            <w:hideMark/>
          </w:tcPr>
          <w:p w14:paraId="0FBCC012" w14:textId="77777777" w:rsidR="00135BD4" w:rsidRPr="006C60F0" w:rsidRDefault="00135BD4" w:rsidP="006C60F0">
            <w:pPr>
              <w:pStyle w:val="GSATableText"/>
              <w:rPr>
                <w:sz w:val="20"/>
                <w:szCs w:val="20"/>
              </w:rPr>
            </w:pPr>
            <w:r w:rsidRPr="006C60F0">
              <w:rPr>
                <w:sz w:val="20"/>
                <w:szCs w:val="20"/>
              </w:rPr>
              <w:t>PS-6</w:t>
            </w:r>
          </w:p>
        </w:tc>
        <w:tc>
          <w:tcPr>
            <w:tcW w:w="1057" w:type="pct"/>
            <w:shd w:val="clear" w:color="auto" w:fill="auto"/>
            <w:hideMark/>
          </w:tcPr>
          <w:p w14:paraId="572120C5" w14:textId="77777777" w:rsidR="00135BD4" w:rsidRPr="006C60F0" w:rsidRDefault="00135BD4" w:rsidP="006C60F0">
            <w:pPr>
              <w:pStyle w:val="GSATableText"/>
              <w:rPr>
                <w:sz w:val="20"/>
                <w:szCs w:val="20"/>
              </w:rPr>
            </w:pPr>
            <w:r w:rsidRPr="006C60F0">
              <w:rPr>
                <w:sz w:val="20"/>
                <w:szCs w:val="20"/>
              </w:rPr>
              <w:t>PS-6</w:t>
            </w:r>
          </w:p>
        </w:tc>
        <w:tc>
          <w:tcPr>
            <w:tcW w:w="1155" w:type="pct"/>
          </w:tcPr>
          <w:p w14:paraId="2CF3022E" w14:textId="77777777" w:rsidR="00135BD4" w:rsidRPr="006C60F0" w:rsidRDefault="00135BD4" w:rsidP="006C60F0">
            <w:pPr>
              <w:pStyle w:val="GSATableText"/>
              <w:rPr>
                <w:sz w:val="20"/>
                <w:szCs w:val="20"/>
              </w:rPr>
            </w:pPr>
            <w:r w:rsidRPr="006C60F0">
              <w:rPr>
                <w:sz w:val="20"/>
                <w:szCs w:val="20"/>
              </w:rPr>
              <w:t>PS-6</w:t>
            </w:r>
          </w:p>
        </w:tc>
      </w:tr>
      <w:tr w:rsidR="00135BD4" w:rsidRPr="006C60F0" w14:paraId="2D5C6309" w14:textId="77777777" w:rsidTr="006C60F0">
        <w:trPr>
          <w:jc w:val="center"/>
        </w:trPr>
        <w:tc>
          <w:tcPr>
            <w:tcW w:w="429" w:type="pct"/>
            <w:shd w:val="clear" w:color="auto" w:fill="auto"/>
            <w:hideMark/>
          </w:tcPr>
          <w:p w14:paraId="0DF42B7D" w14:textId="77777777" w:rsidR="00135BD4" w:rsidRPr="006C60F0" w:rsidRDefault="00135BD4" w:rsidP="006C60F0">
            <w:pPr>
              <w:pStyle w:val="GSATableHeadingLeftJustified"/>
              <w:keepNext w:val="0"/>
              <w:keepLines w:val="0"/>
            </w:pPr>
            <w:r w:rsidRPr="006C60F0">
              <w:t>PS-7</w:t>
            </w:r>
          </w:p>
        </w:tc>
        <w:tc>
          <w:tcPr>
            <w:tcW w:w="1540" w:type="pct"/>
            <w:shd w:val="clear" w:color="auto" w:fill="auto"/>
            <w:hideMark/>
          </w:tcPr>
          <w:p w14:paraId="6B351022" w14:textId="77777777" w:rsidR="00135BD4" w:rsidRPr="006C60F0" w:rsidRDefault="00135BD4" w:rsidP="006C60F0">
            <w:pPr>
              <w:pStyle w:val="GSATableText"/>
              <w:rPr>
                <w:sz w:val="20"/>
                <w:szCs w:val="20"/>
              </w:rPr>
            </w:pPr>
            <w:r w:rsidRPr="006C60F0">
              <w:rPr>
                <w:sz w:val="20"/>
                <w:szCs w:val="20"/>
              </w:rPr>
              <w:t>Third-Party Personnel Security</w:t>
            </w:r>
          </w:p>
        </w:tc>
        <w:tc>
          <w:tcPr>
            <w:tcW w:w="819" w:type="pct"/>
            <w:gridSpan w:val="2"/>
            <w:shd w:val="clear" w:color="auto" w:fill="auto"/>
            <w:hideMark/>
          </w:tcPr>
          <w:p w14:paraId="6DB8D6C2" w14:textId="77777777" w:rsidR="00135BD4" w:rsidRPr="006C60F0" w:rsidRDefault="00135BD4" w:rsidP="006C60F0">
            <w:pPr>
              <w:pStyle w:val="GSATableText"/>
              <w:rPr>
                <w:sz w:val="20"/>
                <w:szCs w:val="20"/>
              </w:rPr>
            </w:pPr>
            <w:r w:rsidRPr="006C60F0">
              <w:rPr>
                <w:sz w:val="20"/>
                <w:szCs w:val="20"/>
              </w:rPr>
              <w:t>PS-7</w:t>
            </w:r>
          </w:p>
        </w:tc>
        <w:tc>
          <w:tcPr>
            <w:tcW w:w="1057" w:type="pct"/>
            <w:shd w:val="clear" w:color="auto" w:fill="auto"/>
            <w:hideMark/>
          </w:tcPr>
          <w:p w14:paraId="6713B002" w14:textId="77777777" w:rsidR="00135BD4" w:rsidRPr="006C60F0" w:rsidRDefault="00135BD4" w:rsidP="006C60F0">
            <w:pPr>
              <w:pStyle w:val="GSATableText"/>
              <w:rPr>
                <w:sz w:val="20"/>
                <w:szCs w:val="20"/>
              </w:rPr>
            </w:pPr>
            <w:r w:rsidRPr="006C60F0">
              <w:rPr>
                <w:sz w:val="20"/>
                <w:szCs w:val="20"/>
              </w:rPr>
              <w:t>PS-7</w:t>
            </w:r>
          </w:p>
        </w:tc>
        <w:tc>
          <w:tcPr>
            <w:tcW w:w="1155" w:type="pct"/>
          </w:tcPr>
          <w:p w14:paraId="79542D57" w14:textId="77777777" w:rsidR="00135BD4" w:rsidRPr="006C60F0" w:rsidRDefault="00135BD4" w:rsidP="006C60F0">
            <w:pPr>
              <w:pStyle w:val="GSATableText"/>
              <w:rPr>
                <w:sz w:val="20"/>
                <w:szCs w:val="20"/>
              </w:rPr>
            </w:pPr>
            <w:r w:rsidRPr="006C60F0">
              <w:rPr>
                <w:sz w:val="20"/>
                <w:szCs w:val="20"/>
              </w:rPr>
              <w:t>PS-7</w:t>
            </w:r>
          </w:p>
        </w:tc>
      </w:tr>
      <w:tr w:rsidR="00135BD4" w:rsidRPr="006C60F0" w14:paraId="75B6A4BC" w14:textId="77777777" w:rsidTr="006C60F0">
        <w:trPr>
          <w:jc w:val="center"/>
        </w:trPr>
        <w:tc>
          <w:tcPr>
            <w:tcW w:w="429" w:type="pct"/>
            <w:shd w:val="clear" w:color="auto" w:fill="auto"/>
            <w:hideMark/>
          </w:tcPr>
          <w:p w14:paraId="4C5010A2" w14:textId="77777777" w:rsidR="00135BD4" w:rsidRPr="006C60F0" w:rsidRDefault="00135BD4" w:rsidP="006C60F0">
            <w:pPr>
              <w:pStyle w:val="GSATableHeadingLeftJustified"/>
              <w:keepNext w:val="0"/>
              <w:keepLines w:val="0"/>
            </w:pPr>
            <w:r w:rsidRPr="006C60F0">
              <w:t>PS-8</w:t>
            </w:r>
          </w:p>
        </w:tc>
        <w:tc>
          <w:tcPr>
            <w:tcW w:w="1540" w:type="pct"/>
            <w:shd w:val="clear" w:color="auto" w:fill="auto"/>
            <w:hideMark/>
          </w:tcPr>
          <w:p w14:paraId="369AF1D1" w14:textId="77777777" w:rsidR="00135BD4" w:rsidRPr="006C60F0" w:rsidRDefault="00135BD4" w:rsidP="006C60F0">
            <w:pPr>
              <w:pStyle w:val="GSATableText"/>
              <w:rPr>
                <w:sz w:val="20"/>
                <w:szCs w:val="20"/>
              </w:rPr>
            </w:pPr>
            <w:r w:rsidRPr="006C60F0">
              <w:rPr>
                <w:sz w:val="20"/>
                <w:szCs w:val="20"/>
              </w:rPr>
              <w:t>Personnel Sanctions</w:t>
            </w:r>
          </w:p>
        </w:tc>
        <w:tc>
          <w:tcPr>
            <w:tcW w:w="819" w:type="pct"/>
            <w:gridSpan w:val="2"/>
            <w:shd w:val="clear" w:color="auto" w:fill="auto"/>
            <w:hideMark/>
          </w:tcPr>
          <w:p w14:paraId="713BA608" w14:textId="77777777" w:rsidR="00135BD4" w:rsidRPr="006C60F0" w:rsidRDefault="00135BD4" w:rsidP="006C60F0">
            <w:pPr>
              <w:pStyle w:val="GSATableText"/>
              <w:rPr>
                <w:sz w:val="20"/>
                <w:szCs w:val="20"/>
              </w:rPr>
            </w:pPr>
            <w:r w:rsidRPr="006C60F0">
              <w:rPr>
                <w:sz w:val="20"/>
                <w:szCs w:val="20"/>
              </w:rPr>
              <w:t>PS-8</w:t>
            </w:r>
          </w:p>
        </w:tc>
        <w:tc>
          <w:tcPr>
            <w:tcW w:w="1057" w:type="pct"/>
            <w:shd w:val="clear" w:color="auto" w:fill="auto"/>
            <w:hideMark/>
          </w:tcPr>
          <w:p w14:paraId="185D6936" w14:textId="77777777" w:rsidR="00135BD4" w:rsidRPr="006C60F0" w:rsidRDefault="00135BD4" w:rsidP="006C60F0">
            <w:pPr>
              <w:pStyle w:val="GSATableText"/>
              <w:rPr>
                <w:sz w:val="20"/>
                <w:szCs w:val="20"/>
              </w:rPr>
            </w:pPr>
            <w:r w:rsidRPr="006C60F0">
              <w:rPr>
                <w:sz w:val="20"/>
                <w:szCs w:val="20"/>
              </w:rPr>
              <w:t>PS-8</w:t>
            </w:r>
          </w:p>
        </w:tc>
        <w:tc>
          <w:tcPr>
            <w:tcW w:w="1155" w:type="pct"/>
          </w:tcPr>
          <w:p w14:paraId="5299EA19" w14:textId="77777777" w:rsidR="00135BD4" w:rsidRPr="006C60F0" w:rsidRDefault="00135BD4" w:rsidP="006C60F0">
            <w:pPr>
              <w:pStyle w:val="GSATableText"/>
              <w:rPr>
                <w:sz w:val="20"/>
                <w:szCs w:val="20"/>
              </w:rPr>
            </w:pPr>
            <w:r w:rsidRPr="006C60F0">
              <w:rPr>
                <w:sz w:val="20"/>
                <w:szCs w:val="20"/>
              </w:rPr>
              <w:t>PS-8</w:t>
            </w:r>
          </w:p>
        </w:tc>
      </w:tr>
      <w:tr w:rsidR="0032507D" w:rsidRPr="006C60F0" w14:paraId="1AAF652D" w14:textId="77777777" w:rsidTr="0032507D">
        <w:trPr>
          <w:jc w:val="center"/>
        </w:trPr>
        <w:tc>
          <w:tcPr>
            <w:tcW w:w="429" w:type="pct"/>
            <w:shd w:val="clear" w:color="auto" w:fill="D9D9D9" w:themeFill="background1" w:themeFillShade="D9"/>
            <w:hideMark/>
          </w:tcPr>
          <w:p w14:paraId="7ADAB076" w14:textId="77777777" w:rsidR="0032507D" w:rsidRPr="006C60F0" w:rsidRDefault="0032507D" w:rsidP="006C60F0">
            <w:pPr>
              <w:pStyle w:val="GSATableHeadingLeftJustified"/>
              <w:keepNext w:val="0"/>
              <w:keepLines w:val="0"/>
            </w:pPr>
            <w:r w:rsidRPr="006C60F0">
              <w:t>RA</w:t>
            </w:r>
          </w:p>
        </w:tc>
        <w:tc>
          <w:tcPr>
            <w:tcW w:w="4571" w:type="pct"/>
            <w:gridSpan w:val="5"/>
            <w:shd w:val="clear" w:color="auto" w:fill="D9D9D9" w:themeFill="background1" w:themeFillShade="D9"/>
          </w:tcPr>
          <w:p w14:paraId="277DA854" w14:textId="01271C44" w:rsidR="0032507D" w:rsidRPr="006C60F0" w:rsidRDefault="0032507D" w:rsidP="0032507D">
            <w:pPr>
              <w:pStyle w:val="GSATableHeading"/>
              <w:keepNext w:val="0"/>
              <w:keepLines w:val="0"/>
              <w:jc w:val="left"/>
              <w:rPr>
                <w:szCs w:val="20"/>
              </w:rPr>
            </w:pPr>
            <w:r w:rsidRPr="006C60F0">
              <w:rPr>
                <w:szCs w:val="20"/>
              </w:rPr>
              <w:t>Risk Assessment</w:t>
            </w:r>
          </w:p>
        </w:tc>
      </w:tr>
      <w:tr w:rsidR="00135BD4" w:rsidRPr="006C60F0" w14:paraId="4F469197" w14:textId="77777777" w:rsidTr="006C60F0">
        <w:trPr>
          <w:jc w:val="center"/>
        </w:trPr>
        <w:tc>
          <w:tcPr>
            <w:tcW w:w="429" w:type="pct"/>
            <w:shd w:val="clear" w:color="auto" w:fill="auto"/>
            <w:hideMark/>
          </w:tcPr>
          <w:p w14:paraId="55C92DD6" w14:textId="77777777" w:rsidR="00135BD4" w:rsidRPr="006C60F0" w:rsidRDefault="00135BD4" w:rsidP="006C60F0">
            <w:pPr>
              <w:pStyle w:val="GSATableHeadingLeftJustified"/>
              <w:keepNext w:val="0"/>
              <w:keepLines w:val="0"/>
            </w:pPr>
            <w:r w:rsidRPr="006C60F0">
              <w:t>RA-1</w:t>
            </w:r>
          </w:p>
        </w:tc>
        <w:tc>
          <w:tcPr>
            <w:tcW w:w="1540" w:type="pct"/>
            <w:shd w:val="clear" w:color="auto" w:fill="auto"/>
            <w:hideMark/>
          </w:tcPr>
          <w:p w14:paraId="21F05751" w14:textId="77777777" w:rsidR="00135BD4" w:rsidRPr="006C60F0" w:rsidRDefault="00135BD4" w:rsidP="006C60F0">
            <w:pPr>
              <w:pStyle w:val="GSATableText"/>
              <w:rPr>
                <w:sz w:val="20"/>
                <w:szCs w:val="20"/>
              </w:rPr>
            </w:pPr>
            <w:r w:rsidRPr="006C60F0">
              <w:rPr>
                <w:sz w:val="20"/>
                <w:szCs w:val="20"/>
              </w:rPr>
              <w:t>Risk Assessment Policy and Procedures</w:t>
            </w:r>
          </w:p>
        </w:tc>
        <w:tc>
          <w:tcPr>
            <w:tcW w:w="819" w:type="pct"/>
            <w:gridSpan w:val="2"/>
            <w:shd w:val="clear" w:color="auto" w:fill="auto"/>
            <w:hideMark/>
          </w:tcPr>
          <w:p w14:paraId="1C527979" w14:textId="77777777" w:rsidR="00135BD4" w:rsidRPr="006C60F0" w:rsidRDefault="00135BD4" w:rsidP="006C60F0">
            <w:pPr>
              <w:pStyle w:val="GSATableText"/>
              <w:rPr>
                <w:sz w:val="20"/>
                <w:szCs w:val="20"/>
              </w:rPr>
            </w:pPr>
            <w:r w:rsidRPr="006C60F0">
              <w:rPr>
                <w:sz w:val="20"/>
                <w:szCs w:val="20"/>
              </w:rPr>
              <w:t>RA-1</w:t>
            </w:r>
          </w:p>
        </w:tc>
        <w:tc>
          <w:tcPr>
            <w:tcW w:w="1057" w:type="pct"/>
            <w:shd w:val="clear" w:color="auto" w:fill="auto"/>
            <w:hideMark/>
          </w:tcPr>
          <w:p w14:paraId="230ACF88" w14:textId="77777777" w:rsidR="00135BD4" w:rsidRPr="006C60F0" w:rsidRDefault="00135BD4" w:rsidP="006C60F0">
            <w:pPr>
              <w:pStyle w:val="GSATableText"/>
              <w:rPr>
                <w:sz w:val="20"/>
                <w:szCs w:val="20"/>
              </w:rPr>
            </w:pPr>
            <w:r w:rsidRPr="006C60F0">
              <w:rPr>
                <w:sz w:val="20"/>
                <w:szCs w:val="20"/>
              </w:rPr>
              <w:t>RA-1</w:t>
            </w:r>
          </w:p>
        </w:tc>
        <w:tc>
          <w:tcPr>
            <w:tcW w:w="1155" w:type="pct"/>
          </w:tcPr>
          <w:p w14:paraId="70C84D33" w14:textId="77777777" w:rsidR="00135BD4" w:rsidRPr="006C60F0" w:rsidRDefault="00135BD4" w:rsidP="006C60F0">
            <w:pPr>
              <w:pStyle w:val="GSATableText"/>
              <w:rPr>
                <w:sz w:val="20"/>
                <w:szCs w:val="20"/>
              </w:rPr>
            </w:pPr>
            <w:r w:rsidRPr="006C60F0">
              <w:rPr>
                <w:sz w:val="20"/>
                <w:szCs w:val="20"/>
              </w:rPr>
              <w:t>RA-1</w:t>
            </w:r>
          </w:p>
        </w:tc>
      </w:tr>
      <w:tr w:rsidR="00135BD4" w:rsidRPr="006C60F0" w14:paraId="254C0965" w14:textId="77777777" w:rsidTr="006C60F0">
        <w:trPr>
          <w:jc w:val="center"/>
        </w:trPr>
        <w:tc>
          <w:tcPr>
            <w:tcW w:w="429" w:type="pct"/>
            <w:shd w:val="clear" w:color="auto" w:fill="auto"/>
            <w:hideMark/>
          </w:tcPr>
          <w:p w14:paraId="614C35A1" w14:textId="77777777" w:rsidR="00135BD4" w:rsidRPr="006C60F0" w:rsidRDefault="00135BD4" w:rsidP="006C60F0">
            <w:pPr>
              <w:pStyle w:val="GSATableHeadingLeftJustified"/>
              <w:keepNext w:val="0"/>
              <w:keepLines w:val="0"/>
            </w:pPr>
            <w:r w:rsidRPr="006C60F0">
              <w:t>RA-2</w:t>
            </w:r>
          </w:p>
        </w:tc>
        <w:tc>
          <w:tcPr>
            <w:tcW w:w="1540" w:type="pct"/>
            <w:shd w:val="clear" w:color="auto" w:fill="auto"/>
            <w:hideMark/>
          </w:tcPr>
          <w:p w14:paraId="43B25148" w14:textId="77777777" w:rsidR="00135BD4" w:rsidRPr="006C60F0" w:rsidRDefault="00135BD4" w:rsidP="006C60F0">
            <w:pPr>
              <w:pStyle w:val="GSATableText"/>
              <w:rPr>
                <w:sz w:val="20"/>
                <w:szCs w:val="20"/>
              </w:rPr>
            </w:pPr>
            <w:r w:rsidRPr="006C60F0">
              <w:rPr>
                <w:sz w:val="20"/>
                <w:szCs w:val="20"/>
              </w:rPr>
              <w:t>Security Categorization</w:t>
            </w:r>
          </w:p>
        </w:tc>
        <w:tc>
          <w:tcPr>
            <w:tcW w:w="819" w:type="pct"/>
            <w:gridSpan w:val="2"/>
            <w:shd w:val="clear" w:color="auto" w:fill="auto"/>
            <w:hideMark/>
          </w:tcPr>
          <w:p w14:paraId="2AE5114C" w14:textId="77777777" w:rsidR="00135BD4" w:rsidRPr="006C60F0" w:rsidRDefault="00135BD4" w:rsidP="006C60F0">
            <w:pPr>
              <w:pStyle w:val="GSATableText"/>
              <w:rPr>
                <w:sz w:val="20"/>
                <w:szCs w:val="20"/>
              </w:rPr>
            </w:pPr>
            <w:r w:rsidRPr="006C60F0">
              <w:rPr>
                <w:sz w:val="20"/>
                <w:szCs w:val="20"/>
              </w:rPr>
              <w:t>RA-2</w:t>
            </w:r>
          </w:p>
        </w:tc>
        <w:tc>
          <w:tcPr>
            <w:tcW w:w="1057" w:type="pct"/>
            <w:shd w:val="clear" w:color="auto" w:fill="auto"/>
            <w:hideMark/>
          </w:tcPr>
          <w:p w14:paraId="30D557CB" w14:textId="77777777" w:rsidR="00135BD4" w:rsidRPr="006C60F0" w:rsidRDefault="00135BD4" w:rsidP="006C60F0">
            <w:pPr>
              <w:pStyle w:val="GSATableText"/>
              <w:rPr>
                <w:sz w:val="20"/>
                <w:szCs w:val="20"/>
              </w:rPr>
            </w:pPr>
            <w:r w:rsidRPr="006C60F0">
              <w:rPr>
                <w:sz w:val="20"/>
                <w:szCs w:val="20"/>
              </w:rPr>
              <w:t>RA-2</w:t>
            </w:r>
          </w:p>
        </w:tc>
        <w:tc>
          <w:tcPr>
            <w:tcW w:w="1155" w:type="pct"/>
          </w:tcPr>
          <w:p w14:paraId="0395CFA8" w14:textId="77777777" w:rsidR="00135BD4" w:rsidRPr="006C60F0" w:rsidRDefault="00135BD4" w:rsidP="006C60F0">
            <w:pPr>
              <w:pStyle w:val="GSATableText"/>
              <w:rPr>
                <w:sz w:val="20"/>
                <w:szCs w:val="20"/>
              </w:rPr>
            </w:pPr>
            <w:r w:rsidRPr="006C60F0">
              <w:rPr>
                <w:sz w:val="20"/>
                <w:szCs w:val="20"/>
              </w:rPr>
              <w:t>RA-2</w:t>
            </w:r>
          </w:p>
        </w:tc>
      </w:tr>
      <w:tr w:rsidR="00135BD4" w:rsidRPr="006C60F0" w14:paraId="79519B3C" w14:textId="77777777" w:rsidTr="006C60F0">
        <w:trPr>
          <w:jc w:val="center"/>
        </w:trPr>
        <w:tc>
          <w:tcPr>
            <w:tcW w:w="429" w:type="pct"/>
            <w:shd w:val="clear" w:color="auto" w:fill="auto"/>
            <w:hideMark/>
          </w:tcPr>
          <w:p w14:paraId="7111255B" w14:textId="77777777" w:rsidR="00135BD4" w:rsidRPr="006C60F0" w:rsidRDefault="00135BD4" w:rsidP="006C60F0">
            <w:pPr>
              <w:pStyle w:val="GSATableHeadingLeftJustified"/>
              <w:keepNext w:val="0"/>
              <w:keepLines w:val="0"/>
            </w:pPr>
            <w:r w:rsidRPr="006C60F0">
              <w:t>RA-3</w:t>
            </w:r>
          </w:p>
        </w:tc>
        <w:tc>
          <w:tcPr>
            <w:tcW w:w="1540" w:type="pct"/>
            <w:shd w:val="clear" w:color="auto" w:fill="auto"/>
            <w:hideMark/>
          </w:tcPr>
          <w:p w14:paraId="39D300B5" w14:textId="77777777" w:rsidR="00135BD4" w:rsidRPr="006C60F0" w:rsidRDefault="00135BD4" w:rsidP="006C60F0">
            <w:pPr>
              <w:pStyle w:val="GSATableText"/>
              <w:rPr>
                <w:sz w:val="20"/>
                <w:szCs w:val="20"/>
              </w:rPr>
            </w:pPr>
            <w:r w:rsidRPr="006C60F0">
              <w:rPr>
                <w:sz w:val="20"/>
                <w:szCs w:val="20"/>
              </w:rPr>
              <w:t>Risk Assessment</w:t>
            </w:r>
          </w:p>
        </w:tc>
        <w:tc>
          <w:tcPr>
            <w:tcW w:w="819" w:type="pct"/>
            <w:gridSpan w:val="2"/>
            <w:shd w:val="clear" w:color="auto" w:fill="auto"/>
            <w:hideMark/>
          </w:tcPr>
          <w:p w14:paraId="6ECEE1EA" w14:textId="77777777" w:rsidR="00135BD4" w:rsidRPr="006C60F0" w:rsidRDefault="00135BD4" w:rsidP="006C60F0">
            <w:pPr>
              <w:pStyle w:val="GSATableText"/>
              <w:rPr>
                <w:sz w:val="20"/>
                <w:szCs w:val="20"/>
              </w:rPr>
            </w:pPr>
            <w:r w:rsidRPr="006C60F0">
              <w:rPr>
                <w:sz w:val="20"/>
                <w:szCs w:val="20"/>
              </w:rPr>
              <w:t>RA-3</w:t>
            </w:r>
          </w:p>
        </w:tc>
        <w:tc>
          <w:tcPr>
            <w:tcW w:w="1057" w:type="pct"/>
            <w:shd w:val="clear" w:color="auto" w:fill="auto"/>
            <w:hideMark/>
          </w:tcPr>
          <w:p w14:paraId="11BDB6C3" w14:textId="77777777" w:rsidR="00135BD4" w:rsidRPr="006C60F0" w:rsidRDefault="00135BD4" w:rsidP="006C60F0">
            <w:pPr>
              <w:pStyle w:val="GSATableText"/>
              <w:rPr>
                <w:sz w:val="20"/>
                <w:szCs w:val="20"/>
              </w:rPr>
            </w:pPr>
            <w:r w:rsidRPr="006C60F0">
              <w:rPr>
                <w:sz w:val="20"/>
                <w:szCs w:val="20"/>
              </w:rPr>
              <w:t>RA-3</w:t>
            </w:r>
          </w:p>
        </w:tc>
        <w:tc>
          <w:tcPr>
            <w:tcW w:w="1155" w:type="pct"/>
          </w:tcPr>
          <w:p w14:paraId="361907EB" w14:textId="77777777" w:rsidR="00135BD4" w:rsidRPr="006C60F0" w:rsidRDefault="00135BD4" w:rsidP="006C60F0">
            <w:pPr>
              <w:pStyle w:val="GSATableText"/>
              <w:rPr>
                <w:sz w:val="20"/>
                <w:szCs w:val="20"/>
              </w:rPr>
            </w:pPr>
            <w:r w:rsidRPr="006C60F0">
              <w:rPr>
                <w:sz w:val="20"/>
                <w:szCs w:val="20"/>
              </w:rPr>
              <w:t>RA-3</w:t>
            </w:r>
          </w:p>
        </w:tc>
      </w:tr>
      <w:tr w:rsidR="00135BD4" w:rsidRPr="006C60F0" w14:paraId="4A583EE1" w14:textId="77777777" w:rsidTr="006C60F0">
        <w:trPr>
          <w:jc w:val="center"/>
        </w:trPr>
        <w:tc>
          <w:tcPr>
            <w:tcW w:w="429" w:type="pct"/>
            <w:shd w:val="clear" w:color="auto" w:fill="auto"/>
            <w:hideMark/>
          </w:tcPr>
          <w:p w14:paraId="4ABD36F8" w14:textId="77777777" w:rsidR="00135BD4" w:rsidRPr="006C60F0" w:rsidRDefault="00135BD4" w:rsidP="006C60F0">
            <w:pPr>
              <w:pStyle w:val="GSATableHeadingLeftJustified"/>
              <w:keepNext w:val="0"/>
              <w:keepLines w:val="0"/>
            </w:pPr>
            <w:r w:rsidRPr="006C60F0">
              <w:t>RA-5</w:t>
            </w:r>
          </w:p>
        </w:tc>
        <w:tc>
          <w:tcPr>
            <w:tcW w:w="1540" w:type="pct"/>
            <w:shd w:val="clear" w:color="auto" w:fill="auto"/>
            <w:hideMark/>
          </w:tcPr>
          <w:p w14:paraId="57F2B0C4" w14:textId="77777777" w:rsidR="00135BD4" w:rsidRPr="006C60F0" w:rsidRDefault="00135BD4" w:rsidP="006C60F0">
            <w:pPr>
              <w:pStyle w:val="GSATableText"/>
              <w:rPr>
                <w:sz w:val="20"/>
                <w:szCs w:val="20"/>
              </w:rPr>
            </w:pPr>
            <w:r w:rsidRPr="006C60F0">
              <w:rPr>
                <w:sz w:val="20"/>
                <w:szCs w:val="20"/>
              </w:rPr>
              <w:t>Vulnerability Scanning</w:t>
            </w:r>
          </w:p>
        </w:tc>
        <w:tc>
          <w:tcPr>
            <w:tcW w:w="819" w:type="pct"/>
            <w:gridSpan w:val="2"/>
            <w:shd w:val="clear" w:color="auto" w:fill="auto"/>
            <w:hideMark/>
          </w:tcPr>
          <w:p w14:paraId="147445E4" w14:textId="77777777" w:rsidR="00135BD4" w:rsidRPr="006C60F0" w:rsidRDefault="00135BD4" w:rsidP="006C60F0">
            <w:pPr>
              <w:pStyle w:val="GSATableText"/>
              <w:rPr>
                <w:sz w:val="20"/>
                <w:szCs w:val="20"/>
              </w:rPr>
            </w:pPr>
            <w:r w:rsidRPr="006C60F0">
              <w:rPr>
                <w:sz w:val="20"/>
                <w:szCs w:val="20"/>
              </w:rPr>
              <w:t>RA-5</w:t>
            </w:r>
          </w:p>
        </w:tc>
        <w:tc>
          <w:tcPr>
            <w:tcW w:w="1057" w:type="pct"/>
            <w:shd w:val="clear" w:color="auto" w:fill="auto"/>
            <w:hideMark/>
          </w:tcPr>
          <w:p w14:paraId="4BAA0AE1" w14:textId="77777777" w:rsidR="00135BD4" w:rsidRPr="006C60F0" w:rsidRDefault="00135BD4" w:rsidP="006C60F0">
            <w:pPr>
              <w:pStyle w:val="GSATableText"/>
              <w:rPr>
                <w:sz w:val="20"/>
                <w:szCs w:val="20"/>
              </w:rPr>
            </w:pPr>
            <w:r w:rsidRPr="006C60F0">
              <w:rPr>
                <w:sz w:val="20"/>
                <w:szCs w:val="20"/>
              </w:rPr>
              <w:t>RA-5 (1) (2) (3) (5) (6) (8)</w:t>
            </w:r>
          </w:p>
        </w:tc>
        <w:tc>
          <w:tcPr>
            <w:tcW w:w="1155" w:type="pct"/>
          </w:tcPr>
          <w:p w14:paraId="5570256A" w14:textId="77777777" w:rsidR="00135BD4" w:rsidRPr="006C60F0" w:rsidRDefault="00135BD4" w:rsidP="006C60F0">
            <w:pPr>
              <w:pStyle w:val="GSATableText"/>
              <w:rPr>
                <w:sz w:val="20"/>
                <w:szCs w:val="20"/>
              </w:rPr>
            </w:pPr>
            <w:r w:rsidRPr="006C60F0">
              <w:rPr>
                <w:sz w:val="20"/>
                <w:szCs w:val="20"/>
              </w:rPr>
              <w:t>RA-5 (1) (2) (3) (4) (5) (6) (8) (10)</w:t>
            </w:r>
          </w:p>
        </w:tc>
      </w:tr>
      <w:tr w:rsidR="00F105ED" w:rsidRPr="006C60F0" w14:paraId="0F7C6A15" w14:textId="77777777" w:rsidTr="00F105ED">
        <w:trPr>
          <w:jc w:val="center"/>
        </w:trPr>
        <w:tc>
          <w:tcPr>
            <w:tcW w:w="429" w:type="pct"/>
            <w:shd w:val="clear" w:color="auto" w:fill="D9D9D9" w:themeFill="background1" w:themeFillShade="D9"/>
            <w:hideMark/>
          </w:tcPr>
          <w:p w14:paraId="367122BE" w14:textId="77777777" w:rsidR="00F105ED" w:rsidRPr="006C60F0" w:rsidRDefault="00F105ED" w:rsidP="006C60F0">
            <w:pPr>
              <w:pStyle w:val="GSATableHeadingLeftJustified"/>
              <w:keepNext w:val="0"/>
              <w:keepLines w:val="0"/>
            </w:pPr>
            <w:r w:rsidRPr="006C60F0">
              <w:t>SA</w:t>
            </w:r>
          </w:p>
        </w:tc>
        <w:tc>
          <w:tcPr>
            <w:tcW w:w="4571" w:type="pct"/>
            <w:gridSpan w:val="5"/>
            <w:shd w:val="clear" w:color="auto" w:fill="D9D9D9" w:themeFill="background1" w:themeFillShade="D9"/>
          </w:tcPr>
          <w:p w14:paraId="0B427483" w14:textId="63723962" w:rsidR="00F105ED" w:rsidRPr="006C60F0" w:rsidRDefault="00F105ED" w:rsidP="00F105ED">
            <w:pPr>
              <w:pStyle w:val="GSATableHeading"/>
              <w:keepNext w:val="0"/>
              <w:keepLines w:val="0"/>
              <w:jc w:val="left"/>
              <w:rPr>
                <w:szCs w:val="20"/>
              </w:rPr>
            </w:pPr>
            <w:r w:rsidRPr="006C60F0">
              <w:rPr>
                <w:szCs w:val="20"/>
              </w:rPr>
              <w:t>System and Services Acquisition</w:t>
            </w:r>
          </w:p>
        </w:tc>
      </w:tr>
      <w:tr w:rsidR="00135BD4" w:rsidRPr="006C60F0" w14:paraId="1AF78C2B" w14:textId="77777777" w:rsidTr="006C60F0">
        <w:trPr>
          <w:jc w:val="center"/>
        </w:trPr>
        <w:tc>
          <w:tcPr>
            <w:tcW w:w="429" w:type="pct"/>
            <w:shd w:val="clear" w:color="auto" w:fill="auto"/>
            <w:hideMark/>
          </w:tcPr>
          <w:p w14:paraId="32FE6CB7" w14:textId="77777777" w:rsidR="00135BD4" w:rsidRPr="006C60F0" w:rsidRDefault="00135BD4" w:rsidP="006C60F0">
            <w:pPr>
              <w:pStyle w:val="GSATableHeadingLeftJustified"/>
              <w:keepNext w:val="0"/>
              <w:keepLines w:val="0"/>
            </w:pPr>
            <w:r w:rsidRPr="006C60F0">
              <w:t>SA-1</w:t>
            </w:r>
          </w:p>
        </w:tc>
        <w:tc>
          <w:tcPr>
            <w:tcW w:w="1540" w:type="pct"/>
            <w:shd w:val="clear" w:color="auto" w:fill="auto"/>
            <w:hideMark/>
          </w:tcPr>
          <w:p w14:paraId="659D6E16" w14:textId="77777777" w:rsidR="00135BD4" w:rsidRPr="006C60F0" w:rsidRDefault="00135BD4" w:rsidP="006C60F0">
            <w:pPr>
              <w:pStyle w:val="GSATableText"/>
              <w:rPr>
                <w:sz w:val="20"/>
                <w:szCs w:val="20"/>
              </w:rPr>
            </w:pPr>
            <w:r w:rsidRPr="006C60F0">
              <w:rPr>
                <w:sz w:val="20"/>
                <w:szCs w:val="20"/>
              </w:rPr>
              <w:t>System and Services Acquisition Policy and Procedures</w:t>
            </w:r>
          </w:p>
        </w:tc>
        <w:tc>
          <w:tcPr>
            <w:tcW w:w="819" w:type="pct"/>
            <w:gridSpan w:val="2"/>
            <w:shd w:val="clear" w:color="auto" w:fill="auto"/>
            <w:hideMark/>
          </w:tcPr>
          <w:p w14:paraId="63953861" w14:textId="77777777" w:rsidR="00135BD4" w:rsidRPr="006C60F0" w:rsidRDefault="00135BD4" w:rsidP="006C60F0">
            <w:pPr>
              <w:pStyle w:val="GSATableText"/>
              <w:rPr>
                <w:sz w:val="20"/>
                <w:szCs w:val="20"/>
              </w:rPr>
            </w:pPr>
            <w:r w:rsidRPr="006C60F0">
              <w:rPr>
                <w:sz w:val="20"/>
                <w:szCs w:val="20"/>
              </w:rPr>
              <w:t>SA-1</w:t>
            </w:r>
          </w:p>
        </w:tc>
        <w:tc>
          <w:tcPr>
            <w:tcW w:w="1057" w:type="pct"/>
            <w:shd w:val="clear" w:color="auto" w:fill="auto"/>
            <w:hideMark/>
          </w:tcPr>
          <w:p w14:paraId="6EA0BAC6" w14:textId="77777777" w:rsidR="00135BD4" w:rsidRPr="006C60F0" w:rsidRDefault="00135BD4" w:rsidP="006C60F0">
            <w:pPr>
              <w:pStyle w:val="GSATableText"/>
              <w:rPr>
                <w:sz w:val="20"/>
                <w:szCs w:val="20"/>
              </w:rPr>
            </w:pPr>
            <w:r w:rsidRPr="006C60F0">
              <w:rPr>
                <w:sz w:val="20"/>
                <w:szCs w:val="20"/>
              </w:rPr>
              <w:t>SA-1</w:t>
            </w:r>
          </w:p>
        </w:tc>
        <w:tc>
          <w:tcPr>
            <w:tcW w:w="1155" w:type="pct"/>
          </w:tcPr>
          <w:p w14:paraId="272A4075" w14:textId="77777777" w:rsidR="00135BD4" w:rsidRPr="006C60F0" w:rsidRDefault="00135BD4" w:rsidP="006C60F0">
            <w:pPr>
              <w:pStyle w:val="GSATableText"/>
              <w:rPr>
                <w:sz w:val="20"/>
                <w:szCs w:val="20"/>
              </w:rPr>
            </w:pPr>
            <w:r w:rsidRPr="006C60F0">
              <w:rPr>
                <w:sz w:val="20"/>
                <w:szCs w:val="20"/>
              </w:rPr>
              <w:t>SA-1</w:t>
            </w:r>
          </w:p>
        </w:tc>
      </w:tr>
      <w:tr w:rsidR="00135BD4" w:rsidRPr="006C60F0" w14:paraId="29A614FE" w14:textId="77777777" w:rsidTr="006C60F0">
        <w:trPr>
          <w:jc w:val="center"/>
        </w:trPr>
        <w:tc>
          <w:tcPr>
            <w:tcW w:w="429" w:type="pct"/>
            <w:shd w:val="clear" w:color="auto" w:fill="auto"/>
            <w:hideMark/>
          </w:tcPr>
          <w:p w14:paraId="25C901EC" w14:textId="77777777" w:rsidR="00135BD4" w:rsidRPr="006C60F0" w:rsidRDefault="00135BD4" w:rsidP="006C60F0">
            <w:pPr>
              <w:pStyle w:val="GSATableHeadingLeftJustified"/>
              <w:keepNext w:val="0"/>
              <w:keepLines w:val="0"/>
            </w:pPr>
            <w:r w:rsidRPr="006C60F0">
              <w:t>SA-2</w:t>
            </w:r>
          </w:p>
        </w:tc>
        <w:tc>
          <w:tcPr>
            <w:tcW w:w="1540" w:type="pct"/>
            <w:shd w:val="clear" w:color="auto" w:fill="auto"/>
            <w:hideMark/>
          </w:tcPr>
          <w:p w14:paraId="2B5B8C55" w14:textId="77777777" w:rsidR="00135BD4" w:rsidRPr="006C60F0" w:rsidRDefault="00135BD4" w:rsidP="006C60F0">
            <w:pPr>
              <w:pStyle w:val="GSATableText"/>
              <w:rPr>
                <w:sz w:val="20"/>
                <w:szCs w:val="20"/>
              </w:rPr>
            </w:pPr>
            <w:r w:rsidRPr="006C60F0">
              <w:rPr>
                <w:sz w:val="20"/>
                <w:szCs w:val="20"/>
              </w:rPr>
              <w:t>Allocation of Resources</w:t>
            </w:r>
          </w:p>
        </w:tc>
        <w:tc>
          <w:tcPr>
            <w:tcW w:w="819" w:type="pct"/>
            <w:gridSpan w:val="2"/>
            <w:shd w:val="clear" w:color="auto" w:fill="auto"/>
            <w:hideMark/>
          </w:tcPr>
          <w:p w14:paraId="72236B4C" w14:textId="77777777" w:rsidR="00135BD4" w:rsidRPr="006C60F0" w:rsidRDefault="00135BD4" w:rsidP="006C60F0">
            <w:pPr>
              <w:pStyle w:val="GSATableText"/>
              <w:rPr>
                <w:sz w:val="20"/>
                <w:szCs w:val="20"/>
              </w:rPr>
            </w:pPr>
            <w:r w:rsidRPr="006C60F0">
              <w:rPr>
                <w:sz w:val="20"/>
                <w:szCs w:val="20"/>
              </w:rPr>
              <w:t>SA-2</w:t>
            </w:r>
          </w:p>
        </w:tc>
        <w:tc>
          <w:tcPr>
            <w:tcW w:w="1057" w:type="pct"/>
            <w:shd w:val="clear" w:color="auto" w:fill="auto"/>
            <w:hideMark/>
          </w:tcPr>
          <w:p w14:paraId="53D83B51" w14:textId="77777777" w:rsidR="00135BD4" w:rsidRPr="006C60F0" w:rsidRDefault="00135BD4" w:rsidP="006C60F0">
            <w:pPr>
              <w:pStyle w:val="GSATableText"/>
              <w:rPr>
                <w:sz w:val="20"/>
                <w:szCs w:val="20"/>
              </w:rPr>
            </w:pPr>
            <w:r w:rsidRPr="006C60F0">
              <w:rPr>
                <w:sz w:val="20"/>
                <w:szCs w:val="20"/>
              </w:rPr>
              <w:t>SA-2</w:t>
            </w:r>
          </w:p>
        </w:tc>
        <w:tc>
          <w:tcPr>
            <w:tcW w:w="1155" w:type="pct"/>
          </w:tcPr>
          <w:p w14:paraId="2968843E" w14:textId="77777777" w:rsidR="00135BD4" w:rsidRPr="006C60F0" w:rsidRDefault="00135BD4" w:rsidP="006C60F0">
            <w:pPr>
              <w:pStyle w:val="GSATableText"/>
              <w:rPr>
                <w:sz w:val="20"/>
                <w:szCs w:val="20"/>
              </w:rPr>
            </w:pPr>
            <w:r w:rsidRPr="006C60F0">
              <w:rPr>
                <w:sz w:val="20"/>
                <w:szCs w:val="20"/>
              </w:rPr>
              <w:t>SA-2</w:t>
            </w:r>
          </w:p>
        </w:tc>
      </w:tr>
      <w:tr w:rsidR="00135BD4" w:rsidRPr="006C60F0" w14:paraId="52823260" w14:textId="77777777" w:rsidTr="006C60F0">
        <w:trPr>
          <w:jc w:val="center"/>
        </w:trPr>
        <w:tc>
          <w:tcPr>
            <w:tcW w:w="429" w:type="pct"/>
            <w:shd w:val="clear" w:color="auto" w:fill="auto"/>
            <w:hideMark/>
          </w:tcPr>
          <w:p w14:paraId="63801F46" w14:textId="77777777" w:rsidR="00135BD4" w:rsidRPr="006C60F0" w:rsidRDefault="00135BD4" w:rsidP="006C60F0">
            <w:pPr>
              <w:pStyle w:val="GSATableHeadingLeftJustified"/>
              <w:keepNext w:val="0"/>
              <w:keepLines w:val="0"/>
            </w:pPr>
            <w:r w:rsidRPr="006C60F0">
              <w:t>SA-3</w:t>
            </w:r>
          </w:p>
        </w:tc>
        <w:tc>
          <w:tcPr>
            <w:tcW w:w="1540" w:type="pct"/>
            <w:shd w:val="clear" w:color="auto" w:fill="auto"/>
            <w:hideMark/>
          </w:tcPr>
          <w:p w14:paraId="453CB9D0" w14:textId="77777777" w:rsidR="00135BD4" w:rsidRPr="006C60F0" w:rsidRDefault="00135BD4" w:rsidP="006C60F0">
            <w:pPr>
              <w:pStyle w:val="GSATableText"/>
              <w:rPr>
                <w:bCs/>
                <w:sz w:val="20"/>
                <w:szCs w:val="20"/>
              </w:rPr>
            </w:pPr>
            <w:r w:rsidRPr="006C60F0">
              <w:rPr>
                <w:sz w:val="20"/>
                <w:szCs w:val="20"/>
              </w:rPr>
              <w:t>System Development Life Cycle</w:t>
            </w:r>
          </w:p>
        </w:tc>
        <w:tc>
          <w:tcPr>
            <w:tcW w:w="819" w:type="pct"/>
            <w:gridSpan w:val="2"/>
            <w:shd w:val="clear" w:color="auto" w:fill="auto"/>
            <w:hideMark/>
          </w:tcPr>
          <w:p w14:paraId="45B1444B" w14:textId="77777777" w:rsidR="00135BD4" w:rsidRPr="006C60F0" w:rsidRDefault="00135BD4" w:rsidP="006C60F0">
            <w:pPr>
              <w:pStyle w:val="GSATableText"/>
              <w:rPr>
                <w:sz w:val="20"/>
                <w:szCs w:val="20"/>
              </w:rPr>
            </w:pPr>
            <w:r w:rsidRPr="006C60F0">
              <w:rPr>
                <w:sz w:val="20"/>
                <w:szCs w:val="20"/>
              </w:rPr>
              <w:t>SA-3</w:t>
            </w:r>
          </w:p>
        </w:tc>
        <w:tc>
          <w:tcPr>
            <w:tcW w:w="1057" w:type="pct"/>
            <w:shd w:val="clear" w:color="auto" w:fill="auto"/>
            <w:hideMark/>
          </w:tcPr>
          <w:p w14:paraId="3C95C205" w14:textId="77777777" w:rsidR="00135BD4" w:rsidRPr="006C60F0" w:rsidRDefault="00135BD4" w:rsidP="006C60F0">
            <w:pPr>
              <w:pStyle w:val="GSATableText"/>
              <w:rPr>
                <w:sz w:val="20"/>
                <w:szCs w:val="20"/>
              </w:rPr>
            </w:pPr>
            <w:r w:rsidRPr="006C60F0">
              <w:rPr>
                <w:sz w:val="20"/>
                <w:szCs w:val="20"/>
              </w:rPr>
              <w:t>SA-3</w:t>
            </w:r>
          </w:p>
        </w:tc>
        <w:tc>
          <w:tcPr>
            <w:tcW w:w="1155" w:type="pct"/>
          </w:tcPr>
          <w:p w14:paraId="58410C50" w14:textId="77777777" w:rsidR="00135BD4" w:rsidRPr="006C60F0" w:rsidRDefault="00135BD4" w:rsidP="006C60F0">
            <w:pPr>
              <w:pStyle w:val="GSATableText"/>
              <w:rPr>
                <w:sz w:val="20"/>
                <w:szCs w:val="20"/>
              </w:rPr>
            </w:pPr>
            <w:r w:rsidRPr="006C60F0">
              <w:rPr>
                <w:sz w:val="20"/>
                <w:szCs w:val="20"/>
              </w:rPr>
              <w:t>SA-3</w:t>
            </w:r>
          </w:p>
        </w:tc>
      </w:tr>
      <w:tr w:rsidR="00135BD4" w:rsidRPr="006C60F0" w14:paraId="2C576FB9" w14:textId="77777777" w:rsidTr="006C60F0">
        <w:trPr>
          <w:jc w:val="center"/>
        </w:trPr>
        <w:tc>
          <w:tcPr>
            <w:tcW w:w="429" w:type="pct"/>
            <w:shd w:val="clear" w:color="auto" w:fill="auto"/>
            <w:hideMark/>
          </w:tcPr>
          <w:p w14:paraId="67D37A7E" w14:textId="77777777" w:rsidR="00135BD4" w:rsidRPr="006C60F0" w:rsidRDefault="00135BD4" w:rsidP="006C60F0">
            <w:pPr>
              <w:pStyle w:val="GSATableHeadingLeftJustified"/>
              <w:keepNext w:val="0"/>
              <w:keepLines w:val="0"/>
            </w:pPr>
            <w:r w:rsidRPr="006C60F0">
              <w:t>SA-4</w:t>
            </w:r>
          </w:p>
        </w:tc>
        <w:tc>
          <w:tcPr>
            <w:tcW w:w="1540" w:type="pct"/>
            <w:shd w:val="clear" w:color="auto" w:fill="auto"/>
            <w:hideMark/>
          </w:tcPr>
          <w:p w14:paraId="370F2A03" w14:textId="77777777" w:rsidR="00135BD4" w:rsidRPr="006C60F0" w:rsidRDefault="00135BD4" w:rsidP="006C60F0">
            <w:pPr>
              <w:pStyle w:val="GSATableText"/>
              <w:rPr>
                <w:sz w:val="20"/>
                <w:szCs w:val="20"/>
              </w:rPr>
            </w:pPr>
            <w:r w:rsidRPr="006C60F0">
              <w:rPr>
                <w:sz w:val="20"/>
                <w:szCs w:val="20"/>
              </w:rPr>
              <w:t>Acquisition Process</w:t>
            </w:r>
          </w:p>
        </w:tc>
        <w:tc>
          <w:tcPr>
            <w:tcW w:w="819" w:type="pct"/>
            <w:gridSpan w:val="2"/>
            <w:shd w:val="clear" w:color="auto" w:fill="auto"/>
            <w:hideMark/>
          </w:tcPr>
          <w:p w14:paraId="5BCB80B1" w14:textId="77777777" w:rsidR="00135BD4" w:rsidRPr="006C60F0" w:rsidRDefault="00135BD4" w:rsidP="006C60F0">
            <w:pPr>
              <w:pStyle w:val="GSATableText"/>
              <w:rPr>
                <w:sz w:val="20"/>
                <w:szCs w:val="20"/>
              </w:rPr>
            </w:pPr>
            <w:r w:rsidRPr="006C60F0">
              <w:rPr>
                <w:sz w:val="20"/>
                <w:szCs w:val="20"/>
              </w:rPr>
              <w:t>SA-4 (10)</w:t>
            </w:r>
          </w:p>
        </w:tc>
        <w:tc>
          <w:tcPr>
            <w:tcW w:w="1057" w:type="pct"/>
            <w:shd w:val="clear" w:color="auto" w:fill="auto"/>
            <w:hideMark/>
          </w:tcPr>
          <w:p w14:paraId="2914EAB5" w14:textId="77777777" w:rsidR="00135BD4" w:rsidRPr="006C60F0" w:rsidRDefault="00135BD4" w:rsidP="006C60F0">
            <w:pPr>
              <w:pStyle w:val="GSATableText"/>
              <w:rPr>
                <w:sz w:val="20"/>
                <w:szCs w:val="20"/>
              </w:rPr>
            </w:pPr>
            <w:r w:rsidRPr="006C60F0">
              <w:rPr>
                <w:sz w:val="20"/>
                <w:szCs w:val="20"/>
              </w:rPr>
              <w:t>SA-4 (1) (2) (8) (9) (10)</w:t>
            </w:r>
          </w:p>
        </w:tc>
        <w:tc>
          <w:tcPr>
            <w:tcW w:w="1155" w:type="pct"/>
          </w:tcPr>
          <w:p w14:paraId="227CE484" w14:textId="77777777" w:rsidR="00135BD4" w:rsidRPr="006C60F0" w:rsidRDefault="00135BD4" w:rsidP="006C60F0">
            <w:pPr>
              <w:pStyle w:val="GSATableText"/>
              <w:rPr>
                <w:sz w:val="20"/>
                <w:szCs w:val="20"/>
              </w:rPr>
            </w:pPr>
            <w:r w:rsidRPr="006C60F0">
              <w:rPr>
                <w:sz w:val="20"/>
                <w:szCs w:val="20"/>
              </w:rPr>
              <w:t>SA-4 (1) (2) (8) (9) (10)</w:t>
            </w:r>
          </w:p>
        </w:tc>
      </w:tr>
      <w:tr w:rsidR="00135BD4" w:rsidRPr="006C60F0" w14:paraId="14F8AC90" w14:textId="77777777" w:rsidTr="006C60F0">
        <w:trPr>
          <w:jc w:val="center"/>
        </w:trPr>
        <w:tc>
          <w:tcPr>
            <w:tcW w:w="429" w:type="pct"/>
            <w:shd w:val="clear" w:color="auto" w:fill="auto"/>
            <w:hideMark/>
          </w:tcPr>
          <w:p w14:paraId="3165E8E5" w14:textId="77777777" w:rsidR="00135BD4" w:rsidRPr="006C60F0" w:rsidRDefault="00135BD4" w:rsidP="006C60F0">
            <w:pPr>
              <w:pStyle w:val="GSATableHeadingLeftJustified"/>
              <w:keepNext w:val="0"/>
              <w:keepLines w:val="0"/>
            </w:pPr>
            <w:r w:rsidRPr="006C60F0">
              <w:t>SA-5</w:t>
            </w:r>
          </w:p>
        </w:tc>
        <w:tc>
          <w:tcPr>
            <w:tcW w:w="1540" w:type="pct"/>
            <w:shd w:val="clear" w:color="auto" w:fill="auto"/>
            <w:hideMark/>
          </w:tcPr>
          <w:p w14:paraId="2DA4671E" w14:textId="77777777" w:rsidR="00135BD4" w:rsidRPr="006C60F0" w:rsidRDefault="00135BD4" w:rsidP="006C60F0">
            <w:pPr>
              <w:pStyle w:val="GSATableText"/>
              <w:rPr>
                <w:sz w:val="20"/>
                <w:szCs w:val="20"/>
              </w:rPr>
            </w:pPr>
            <w:r w:rsidRPr="006C60F0">
              <w:rPr>
                <w:sz w:val="20"/>
                <w:szCs w:val="20"/>
              </w:rPr>
              <w:t>Information System Documentation</w:t>
            </w:r>
          </w:p>
        </w:tc>
        <w:tc>
          <w:tcPr>
            <w:tcW w:w="819" w:type="pct"/>
            <w:gridSpan w:val="2"/>
            <w:shd w:val="clear" w:color="auto" w:fill="auto"/>
            <w:hideMark/>
          </w:tcPr>
          <w:p w14:paraId="1714C025" w14:textId="77777777" w:rsidR="00135BD4" w:rsidRPr="006C60F0" w:rsidRDefault="00135BD4" w:rsidP="006C60F0">
            <w:pPr>
              <w:pStyle w:val="GSATableText"/>
              <w:rPr>
                <w:sz w:val="20"/>
                <w:szCs w:val="20"/>
              </w:rPr>
            </w:pPr>
            <w:r w:rsidRPr="006C60F0">
              <w:rPr>
                <w:sz w:val="20"/>
                <w:szCs w:val="20"/>
              </w:rPr>
              <w:t>SA-5</w:t>
            </w:r>
          </w:p>
        </w:tc>
        <w:tc>
          <w:tcPr>
            <w:tcW w:w="1057" w:type="pct"/>
            <w:shd w:val="clear" w:color="auto" w:fill="auto"/>
            <w:hideMark/>
          </w:tcPr>
          <w:p w14:paraId="121C018B" w14:textId="77777777" w:rsidR="00135BD4" w:rsidRPr="006C60F0" w:rsidRDefault="00135BD4" w:rsidP="006C60F0">
            <w:pPr>
              <w:pStyle w:val="GSATableText"/>
              <w:rPr>
                <w:sz w:val="20"/>
                <w:szCs w:val="20"/>
              </w:rPr>
            </w:pPr>
            <w:r w:rsidRPr="006C60F0">
              <w:rPr>
                <w:sz w:val="20"/>
                <w:szCs w:val="20"/>
              </w:rPr>
              <w:t>SA-5</w:t>
            </w:r>
          </w:p>
        </w:tc>
        <w:tc>
          <w:tcPr>
            <w:tcW w:w="1155" w:type="pct"/>
          </w:tcPr>
          <w:p w14:paraId="5773EA84" w14:textId="77777777" w:rsidR="00135BD4" w:rsidRPr="006C60F0" w:rsidRDefault="00135BD4" w:rsidP="006C60F0">
            <w:pPr>
              <w:pStyle w:val="GSATableText"/>
              <w:rPr>
                <w:sz w:val="20"/>
                <w:szCs w:val="20"/>
              </w:rPr>
            </w:pPr>
            <w:r w:rsidRPr="006C60F0">
              <w:rPr>
                <w:sz w:val="20"/>
                <w:szCs w:val="20"/>
              </w:rPr>
              <w:t>SA-5</w:t>
            </w:r>
          </w:p>
        </w:tc>
      </w:tr>
      <w:tr w:rsidR="00135BD4" w:rsidRPr="006C60F0" w14:paraId="48693308" w14:textId="77777777" w:rsidTr="006C60F0">
        <w:trPr>
          <w:jc w:val="center"/>
        </w:trPr>
        <w:tc>
          <w:tcPr>
            <w:tcW w:w="429" w:type="pct"/>
            <w:shd w:val="clear" w:color="auto" w:fill="auto"/>
            <w:hideMark/>
          </w:tcPr>
          <w:p w14:paraId="2300C54A" w14:textId="77777777" w:rsidR="00135BD4" w:rsidRPr="006C60F0" w:rsidRDefault="00135BD4" w:rsidP="006C60F0">
            <w:pPr>
              <w:pStyle w:val="GSATableHeadingLeftJustified"/>
              <w:keepNext w:val="0"/>
              <w:keepLines w:val="0"/>
            </w:pPr>
            <w:r w:rsidRPr="006C60F0">
              <w:t>SA-8</w:t>
            </w:r>
          </w:p>
        </w:tc>
        <w:tc>
          <w:tcPr>
            <w:tcW w:w="1540" w:type="pct"/>
            <w:shd w:val="clear" w:color="auto" w:fill="auto"/>
            <w:hideMark/>
          </w:tcPr>
          <w:p w14:paraId="6F9D6B77" w14:textId="77777777" w:rsidR="00135BD4" w:rsidRPr="006C60F0" w:rsidRDefault="00135BD4" w:rsidP="006C60F0">
            <w:pPr>
              <w:pStyle w:val="GSATableText"/>
              <w:rPr>
                <w:sz w:val="20"/>
                <w:szCs w:val="20"/>
              </w:rPr>
            </w:pPr>
            <w:r w:rsidRPr="006C60F0">
              <w:rPr>
                <w:sz w:val="20"/>
                <w:szCs w:val="20"/>
              </w:rPr>
              <w:t>Security Engineering Principles</w:t>
            </w:r>
          </w:p>
        </w:tc>
        <w:tc>
          <w:tcPr>
            <w:tcW w:w="819" w:type="pct"/>
            <w:gridSpan w:val="2"/>
            <w:shd w:val="clear" w:color="auto" w:fill="auto"/>
            <w:hideMark/>
          </w:tcPr>
          <w:p w14:paraId="0530AE4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9B22AD" w14:textId="77777777" w:rsidR="00135BD4" w:rsidRPr="006C60F0" w:rsidRDefault="00135BD4" w:rsidP="006C60F0">
            <w:pPr>
              <w:pStyle w:val="GSATableText"/>
              <w:rPr>
                <w:sz w:val="20"/>
                <w:szCs w:val="20"/>
              </w:rPr>
            </w:pPr>
            <w:r w:rsidRPr="006C60F0">
              <w:rPr>
                <w:sz w:val="20"/>
                <w:szCs w:val="20"/>
              </w:rPr>
              <w:t>SA-8</w:t>
            </w:r>
          </w:p>
        </w:tc>
        <w:tc>
          <w:tcPr>
            <w:tcW w:w="1155" w:type="pct"/>
          </w:tcPr>
          <w:p w14:paraId="558E1FDD" w14:textId="77777777" w:rsidR="00135BD4" w:rsidRPr="006C60F0" w:rsidRDefault="00135BD4" w:rsidP="006C60F0">
            <w:pPr>
              <w:pStyle w:val="GSATableText"/>
              <w:rPr>
                <w:sz w:val="20"/>
                <w:szCs w:val="20"/>
              </w:rPr>
            </w:pPr>
            <w:r w:rsidRPr="006C60F0">
              <w:rPr>
                <w:sz w:val="20"/>
                <w:szCs w:val="20"/>
              </w:rPr>
              <w:t>SA-8</w:t>
            </w:r>
          </w:p>
        </w:tc>
      </w:tr>
      <w:tr w:rsidR="00135BD4" w:rsidRPr="006C60F0" w14:paraId="0902BDB1" w14:textId="77777777" w:rsidTr="006C60F0">
        <w:trPr>
          <w:jc w:val="center"/>
        </w:trPr>
        <w:tc>
          <w:tcPr>
            <w:tcW w:w="429" w:type="pct"/>
            <w:shd w:val="clear" w:color="auto" w:fill="auto"/>
            <w:hideMark/>
          </w:tcPr>
          <w:p w14:paraId="06D79A45" w14:textId="77777777" w:rsidR="00135BD4" w:rsidRPr="006C60F0" w:rsidRDefault="00135BD4" w:rsidP="006C60F0">
            <w:pPr>
              <w:pStyle w:val="GSATableHeadingLeftJustified"/>
              <w:keepNext w:val="0"/>
              <w:keepLines w:val="0"/>
            </w:pPr>
            <w:r w:rsidRPr="006C60F0">
              <w:t>SA-9</w:t>
            </w:r>
          </w:p>
        </w:tc>
        <w:tc>
          <w:tcPr>
            <w:tcW w:w="1540" w:type="pct"/>
            <w:shd w:val="clear" w:color="auto" w:fill="auto"/>
            <w:hideMark/>
          </w:tcPr>
          <w:p w14:paraId="1845ECCF" w14:textId="77777777" w:rsidR="00135BD4" w:rsidRPr="006C60F0" w:rsidRDefault="00135BD4" w:rsidP="006C60F0">
            <w:pPr>
              <w:pStyle w:val="GSATableText"/>
              <w:rPr>
                <w:sz w:val="20"/>
                <w:szCs w:val="20"/>
              </w:rPr>
            </w:pPr>
            <w:r w:rsidRPr="006C60F0">
              <w:rPr>
                <w:sz w:val="20"/>
                <w:szCs w:val="20"/>
              </w:rPr>
              <w:t>External Information System Services</w:t>
            </w:r>
          </w:p>
        </w:tc>
        <w:tc>
          <w:tcPr>
            <w:tcW w:w="819" w:type="pct"/>
            <w:gridSpan w:val="2"/>
            <w:shd w:val="clear" w:color="auto" w:fill="auto"/>
            <w:hideMark/>
          </w:tcPr>
          <w:p w14:paraId="4D9A8D53" w14:textId="77777777" w:rsidR="00135BD4" w:rsidRPr="006C60F0" w:rsidRDefault="00135BD4" w:rsidP="006C60F0">
            <w:pPr>
              <w:pStyle w:val="GSATableText"/>
              <w:rPr>
                <w:sz w:val="20"/>
                <w:szCs w:val="20"/>
              </w:rPr>
            </w:pPr>
            <w:r w:rsidRPr="006C60F0">
              <w:rPr>
                <w:sz w:val="20"/>
                <w:szCs w:val="20"/>
              </w:rPr>
              <w:t>SA-9</w:t>
            </w:r>
          </w:p>
        </w:tc>
        <w:tc>
          <w:tcPr>
            <w:tcW w:w="1057" w:type="pct"/>
            <w:shd w:val="clear" w:color="auto" w:fill="auto"/>
            <w:hideMark/>
          </w:tcPr>
          <w:p w14:paraId="3D2C97F9" w14:textId="77777777" w:rsidR="00135BD4" w:rsidRPr="006C60F0" w:rsidRDefault="00135BD4" w:rsidP="006C60F0">
            <w:pPr>
              <w:pStyle w:val="GSATableText"/>
              <w:rPr>
                <w:sz w:val="20"/>
                <w:szCs w:val="20"/>
              </w:rPr>
            </w:pPr>
            <w:r w:rsidRPr="006C60F0">
              <w:rPr>
                <w:sz w:val="20"/>
                <w:szCs w:val="20"/>
              </w:rPr>
              <w:t>SA-9 (1) (2) (4) (5)</w:t>
            </w:r>
          </w:p>
        </w:tc>
        <w:tc>
          <w:tcPr>
            <w:tcW w:w="1155" w:type="pct"/>
          </w:tcPr>
          <w:p w14:paraId="72CEF7BB" w14:textId="77777777" w:rsidR="00135BD4" w:rsidRPr="006C60F0" w:rsidRDefault="00135BD4" w:rsidP="006C60F0">
            <w:pPr>
              <w:pStyle w:val="GSATableText"/>
              <w:rPr>
                <w:sz w:val="20"/>
                <w:szCs w:val="20"/>
              </w:rPr>
            </w:pPr>
            <w:r w:rsidRPr="006C60F0">
              <w:rPr>
                <w:sz w:val="20"/>
                <w:szCs w:val="20"/>
              </w:rPr>
              <w:t>SA-9 (1) (2) (4) (5)</w:t>
            </w:r>
          </w:p>
        </w:tc>
      </w:tr>
      <w:tr w:rsidR="00135BD4" w:rsidRPr="006C60F0" w14:paraId="2FDF1077" w14:textId="77777777" w:rsidTr="006C60F0">
        <w:trPr>
          <w:jc w:val="center"/>
        </w:trPr>
        <w:tc>
          <w:tcPr>
            <w:tcW w:w="429" w:type="pct"/>
            <w:shd w:val="clear" w:color="auto" w:fill="auto"/>
            <w:hideMark/>
          </w:tcPr>
          <w:p w14:paraId="4933F369" w14:textId="77777777" w:rsidR="00135BD4" w:rsidRPr="006C60F0" w:rsidRDefault="00135BD4" w:rsidP="006C60F0">
            <w:pPr>
              <w:pStyle w:val="GSATableHeadingLeftJustified"/>
              <w:keepNext w:val="0"/>
              <w:keepLines w:val="0"/>
            </w:pPr>
            <w:r w:rsidRPr="006C60F0">
              <w:t>SA-10</w:t>
            </w:r>
          </w:p>
        </w:tc>
        <w:tc>
          <w:tcPr>
            <w:tcW w:w="1540" w:type="pct"/>
            <w:shd w:val="clear" w:color="auto" w:fill="auto"/>
            <w:hideMark/>
          </w:tcPr>
          <w:p w14:paraId="690DE141" w14:textId="77777777" w:rsidR="00135BD4" w:rsidRPr="006C60F0" w:rsidRDefault="00135BD4" w:rsidP="006C60F0">
            <w:pPr>
              <w:pStyle w:val="GSATableText"/>
              <w:rPr>
                <w:sz w:val="20"/>
                <w:szCs w:val="20"/>
              </w:rPr>
            </w:pPr>
            <w:r w:rsidRPr="006C60F0">
              <w:rPr>
                <w:sz w:val="20"/>
                <w:szCs w:val="20"/>
              </w:rPr>
              <w:t>Developer Configuration Management</w:t>
            </w:r>
          </w:p>
        </w:tc>
        <w:tc>
          <w:tcPr>
            <w:tcW w:w="819" w:type="pct"/>
            <w:gridSpan w:val="2"/>
            <w:shd w:val="clear" w:color="auto" w:fill="auto"/>
            <w:hideMark/>
          </w:tcPr>
          <w:p w14:paraId="548759D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8EAE80" w14:textId="77777777" w:rsidR="00135BD4" w:rsidRPr="006C60F0" w:rsidRDefault="00135BD4" w:rsidP="006C60F0">
            <w:pPr>
              <w:pStyle w:val="GSATableText"/>
              <w:rPr>
                <w:sz w:val="20"/>
                <w:szCs w:val="20"/>
              </w:rPr>
            </w:pPr>
            <w:r w:rsidRPr="006C60F0">
              <w:rPr>
                <w:sz w:val="20"/>
                <w:szCs w:val="20"/>
              </w:rPr>
              <w:t>SA-10 (1)</w:t>
            </w:r>
          </w:p>
        </w:tc>
        <w:tc>
          <w:tcPr>
            <w:tcW w:w="1155" w:type="pct"/>
          </w:tcPr>
          <w:p w14:paraId="67C94814" w14:textId="77777777" w:rsidR="00135BD4" w:rsidRPr="006C60F0" w:rsidRDefault="00135BD4" w:rsidP="006C60F0">
            <w:pPr>
              <w:pStyle w:val="GSATableText"/>
              <w:rPr>
                <w:sz w:val="20"/>
                <w:szCs w:val="20"/>
              </w:rPr>
            </w:pPr>
            <w:r w:rsidRPr="006C60F0">
              <w:rPr>
                <w:sz w:val="20"/>
                <w:szCs w:val="20"/>
              </w:rPr>
              <w:t>SA-10 (1)</w:t>
            </w:r>
          </w:p>
        </w:tc>
      </w:tr>
      <w:tr w:rsidR="00135BD4" w:rsidRPr="006C60F0" w14:paraId="3024F39F" w14:textId="77777777" w:rsidTr="006C60F0">
        <w:trPr>
          <w:jc w:val="center"/>
        </w:trPr>
        <w:tc>
          <w:tcPr>
            <w:tcW w:w="429" w:type="pct"/>
            <w:shd w:val="clear" w:color="auto" w:fill="auto"/>
            <w:hideMark/>
          </w:tcPr>
          <w:p w14:paraId="1B877FF9" w14:textId="77777777" w:rsidR="00135BD4" w:rsidRPr="006C60F0" w:rsidRDefault="00135BD4" w:rsidP="006C60F0">
            <w:pPr>
              <w:pStyle w:val="GSATableHeadingLeftJustified"/>
              <w:keepNext w:val="0"/>
              <w:keepLines w:val="0"/>
            </w:pPr>
            <w:r w:rsidRPr="006C60F0">
              <w:t>SA-11</w:t>
            </w:r>
          </w:p>
        </w:tc>
        <w:tc>
          <w:tcPr>
            <w:tcW w:w="1540" w:type="pct"/>
            <w:shd w:val="clear" w:color="auto" w:fill="auto"/>
            <w:hideMark/>
          </w:tcPr>
          <w:p w14:paraId="384525A9" w14:textId="77777777" w:rsidR="00135BD4" w:rsidRPr="006C60F0" w:rsidRDefault="00135BD4" w:rsidP="006C60F0">
            <w:pPr>
              <w:pStyle w:val="GSATableText"/>
              <w:rPr>
                <w:sz w:val="20"/>
                <w:szCs w:val="20"/>
              </w:rPr>
            </w:pPr>
            <w:r w:rsidRPr="006C60F0">
              <w:rPr>
                <w:sz w:val="20"/>
                <w:szCs w:val="20"/>
              </w:rPr>
              <w:t>Developer Security Testing and Evaluation</w:t>
            </w:r>
          </w:p>
        </w:tc>
        <w:tc>
          <w:tcPr>
            <w:tcW w:w="819" w:type="pct"/>
            <w:gridSpan w:val="2"/>
            <w:shd w:val="clear" w:color="auto" w:fill="auto"/>
            <w:hideMark/>
          </w:tcPr>
          <w:p w14:paraId="4FC292B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6828962" w14:textId="77777777" w:rsidR="00135BD4" w:rsidRPr="006C60F0" w:rsidRDefault="00135BD4" w:rsidP="006C60F0">
            <w:pPr>
              <w:pStyle w:val="GSATableText"/>
              <w:rPr>
                <w:sz w:val="20"/>
                <w:szCs w:val="20"/>
              </w:rPr>
            </w:pPr>
            <w:r w:rsidRPr="006C60F0">
              <w:rPr>
                <w:sz w:val="20"/>
                <w:szCs w:val="20"/>
              </w:rPr>
              <w:t>SA-11 (1) (2) (8)</w:t>
            </w:r>
          </w:p>
        </w:tc>
        <w:tc>
          <w:tcPr>
            <w:tcW w:w="1155" w:type="pct"/>
          </w:tcPr>
          <w:p w14:paraId="08DD62D3" w14:textId="77777777" w:rsidR="00135BD4" w:rsidRPr="006C60F0" w:rsidRDefault="00135BD4" w:rsidP="006C60F0">
            <w:pPr>
              <w:pStyle w:val="GSATableText"/>
              <w:rPr>
                <w:sz w:val="20"/>
                <w:szCs w:val="20"/>
              </w:rPr>
            </w:pPr>
            <w:r w:rsidRPr="006C60F0">
              <w:rPr>
                <w:sz w:val="20"/>
                <w:szCs w:val="20"/>
              </w:rPr>
              <w:t>SA-11 (1) (2) (8)</w:t>
            </w:r>
          </w:p>
        </w:tc>
      </w:tr>
      <w:tr w:rsidR="00135BD4" w:rsidRPr="006C60F0" w14:paraId="6C88F6E9" w14:textId="77777777" w:rsidTr="006C60F0">
        <w:trPr>
          <w:jc w:val="center"/>
        </w:trPr>
        <w:tc>
          <w:tcPr>
            <w:tcW w:w="429" w:type="pct"/>
            <w:shd w:val="clear" w:color="auto" w:fill="auto"/>
          </w:tcPr>
          <w:p w14:paraId="14A2F2BB" w14:textId="77777777" w:rsidR="00135BD4" w:rsidRPr="006C60F0" w:rsidRDefault="00135BD4" w:rsidP="006C60F0">
            <w:pPr>
              <w:pStyle w:val="GSATableHeadingLeftJustified"/>
              <w:keepNext w:val="0"/>
              <w:keepLines w:val="0"/>
            </w:pPr>
            <w:r w:rsidRPr="006C60F0">
              <w:t>SA-12</w:t>
            </w:r>
          </w:p>
        </w:tc>
        <w:tc>
          <w:tcPr>
            <w:tcW w:w="1540" w:type="pct"/>
            <w:shd w:val="clear" w:color="auto" w:fill="auto"/>
          </w:tcPr>
          <w:p w14:paraId="4A46ACDA" w14:textId="77777777" w:rsidR="00135BD4" w:rsidRPr="006C60F0" w:rsidRDefault="00135BD4" w:rsidP="006C60F0">
            <w:pPr>
              <w:pStyle w:val="GSATableText"/>
              <w:rPr>
                <w:sz w:val="20"/>
                <w:szCs w:val="20"/>
              </w:rPr>
            </w:pPr>
            <w:r w:rsidRPr="006C60F0">
              <w:rPr>
                <w:sz w:val="20"/>
                <w:szCs w:val="20"/>
              </w:rPr>
              <w:t>Supply Chain Protection</w:t>
            </w:r>
          </w:p>
        </w:tc>
        <w:tc>
          <w:tcPr>
            <w:tcW w:w="819" w:type="pct"/>
            <w:gridSpan w:val="2"/>
            <w:shd w:val="clear" w:color="auto" w:fill="auto"/>
          </w:tcPr>
          <w:p w14:paraId="1461F48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0CEE7D8B"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452EE33" w14:textId="77777777" w:rsidR="00135BD4" w:rsidRPr="006C60F0" w:rsidRDefault="00135BD4" w:rsidP="006C60F0">
            <w:pPr>
              <w:pStyle w:val="GSATableText"/>
              <w:rPr>
                <w:sz w:val="20"/>
                <w:szCs w:val="20"/>
              </w:rPr>
            </w:pPr>
            <w:r w:rsidRPr="006C60F0">
              <w:rPr>
                <w:sz w:val="20"/>
                <w:szCs w:val="20"/>
              </w:rPr>
              <w:t>SA-12</w:t>
            </w:r>
          </w:p>
        </w:tc>
      </w:tr>
      <w:tr w:rsidR="00135BD4" w:rsidRPr="006C60F0" w14:paraId="1DE39E76" w14:textId="77777777" w:rsidTr="006C60F0">
        <w:trPr>
          <w:jc w:val="center"/>
        </w:trPr>
        <w:tc>
          <w:tcPr>
            <w:tcW w:w="429" w:type="pct"/>
            <w:shd w:val="clear" w:color="auto" w:fill="auto"/>
          </w:tcPr>
          <w:p w14:paraId="5D75476C" w14:textId="77777777" w:rsidR="00135BD4" w:rsidRPr="006C60F0" w:rsidRDefault="00135BD4" w:rsidP="006C60F0">
            <w:pPr>
              <w:pStyle w:val="GSATableHeadingLeftJustified"/>
              <w:keepNext w:val="0"/>
              <w:keepLines w:val="0"/>
            </w:pPr>
            <w:r w:rsidRPr="006C60F0">
              <w:t>SA-15</w:t>
            </w:r>
          </w:p>
        </w:tc>
        <w:tc>
          <w:tcPr>
            <w:tcW w:w="1540" w:type="pct"/>
            <w:shd w:val="clear" w:color="auto" w:fill="auto"/>
          </w:tcPr>
          <w:p w14:paraId="7741E0F5" w14:textId="77777777" w:rsidR="00135BD4" w:rsidRPr="006C60F0" w:rsidRDefault="00135BD4" w:rsidP="006C60F0">
            <w:pPr>
              <w:pStyle w:val="GSATableText"/>
              <w:rPr>
                <w:sz w:val="20"/>
                <w:szCs w:val="20"/>
              </w:rPr>
            </w:pPr>
            <w:r w:rsidRPr="006C60F0">
              <w:rPr>
                <w:sz w:val="20"/>
                <w:szCs w:val="20"/>
              </w:rPr>
              <w:t>Development Process, Standards and Tools</w:t>
            </w:r>
          </w:p>
        </w:tc>
        <w:tc>
          <w:tcPr>
            <w:tcW w:w="819" w:type="pct"/>
            <w:gridSpan w:val="2"/>
            <w:shd w:val="clear" w:color="auto" w:fill="auto"/>
          </w:tcPr>
          <w:p w14:paraId="3560185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42923C23"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7F19DA96" w14:textId="77777777" w:rsidR="00135BD4" w:rsidRPr="006C60F0" w:rsidRDefault="00135BD4" w:rsidP="006C60F0">
            <w:pPr>
              <w:pStyle w:val="GSATableText"/>
              <w:rPr>
                <w:sz w:val="20"/>
                <w:szCs w:val="20"/>
              </w:rPr>
            </w:pPr>
            <w:r w:rsidRPr="006C60F0">
              <w:rPr>
                <w:sz w:val="20"/>
                <w:szCs w:val="20"/>
              </w:rPr>
              <w:t>SA-15</w:t>
            </w:r>
          </w:p>
        </w:tc>
      </w:tr>
      <w:tr w:rsidR="00135BD4" w:rsidRPr="006C60F0" w14:paraId="12DEEAEF" w14:textId="77777777" w:rsidTr="006C60F0">
        <w:trPr>
          <w:jc w:val="center"/>
        </w:trPr>
        <w:tc>
          <w:tcPr>
            <w:tcW w:w="429" w:type="pct"/>
            <w:shd w:val="clear" w:color="auto" w:fill="auto"/>
          </w:tcPr>
          <w:p w14:paraId="4042D2FC" w14:textId="77777777" w:rsidR="00135BD4" w:rsidRPr="006C60F0" w:rsidRDefault="00135BD4" w:rsidP="006C60F0">
            <w:pPr>
              <w:pStyle w:val="GSATableHeadingLeftJustified"/>
              <w:keepNext w:val="0"/>
              <w:keepLines w:val="0"/>
            </w:pPr>
            <w:r w:rsidRPr="006C60F0">
              <w:t>SA-16</w:t>
            </w:r>
          </w:p>
        </w:tc>
        <w:tc>
          <w:tcPr>
            <w:tcW w:w="1540" w:type="pct"/>
            <w:shd w:val="clear" w:color="auto" w:fill="auto"/>
          </w:tcPr>
          <w:p w14:paraId="5EA4D746" w14:textId="77777777" w:rsidR="00135BD4" w:rsidRPr="006C60F0" w:rsidRDefault="00135BD4" w:rsidP="006C60F0">
            <w:pPr>
              <w:pStyle w:val="GSATableText"/>
              <w:rPr>
                <w:sz w:val="20"/>
                <w:szCs w:val="20"/>
              </w:rPr>
            </w:pPr>
            <w:r w:rsidRPr="006C60F0">
              <w:rPr>
                <w:sz w:val="20"/>
                <w:szCs w:val="20"/>
              </w:rPr>
              <w:t>Developer-Provided Training</w:t>
            </w:r>
          </w:p>
        </w:tc>
        <w:tc>
          <w:tcPr>
            <w:tcW w:w="819" w:type="pct"/>
            <w:gridSpan w:val="2"/>
            <w:shd w:val="clear" w:color="auto" w:fill="auto"/>
          </w:tcPr>
          <w:p w14:paraId="74E38E7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8DC621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9ACBD17" w14:textId="77777777" w:rsidR="00135BD4" w:rsidRPr="006C60F0" w:rsidRDefault="00135BD4" w:rsidP="006C60F0">
            <w:pPr>
              <w:pStyle w:val="GSATableText"/>
              <w:rPr>
                <w:sz w:val="20"/>
                <w:szCs w:val="20"/>
              </w:rPr>
            </w:pPr>
            <w:r w:rsidRPr="006C60F0">
              <w:rPr>
                <w:sz w:val="20"/>
                <w:szCs w:val="20"/>
              </w:rPr>
              <w:t>SA-16</w:t>
            </w:r>
          </w:p>
        </w:tc>
      </w:tr>
      <w:tr w:rsidR="00135BD4" w:rsidRPr="006C60F0" w14:paraId="07B0C4F9" w14:textId="77777777" w:rsidTr="006C60F0">
        <w:trPr>
          <w:jc w:val="center"/>
        </w:trPr>
        <w:tc>
          <w:tcPr>
            <w:tcW w:w="429" w:type="pct"/>
            <w:shd w:val="clear" w:color="auto" w:fill="auto"/>
          </w:tcPr>
          <w:p w14:paraId="0CE7828F" w14:textId="77777777" w:rsidR="00135BD4" w:rsidRPr="006C60F0" w:rsidRDefault="00135BD4" w:rsidP="006C60F0">
            <w:pPr>
              <w:pStyle w:val="GSATableHeadingLeftJustified"/>
              <w:keepNext w:val="0"/>
              <w:keepLines w:val="0"/>
            </w:pPr>
            <w:r w:rsidRPr="006C60F0">
              <w:t>SA-17</w:t>
            </w:r>
          </w:p>
        </w:tc>
        <w:tc>
          <w:tcPr>
            <w:tcW w:w="1540" w:type="pct"/>
            <w:shd w:val="clear" w:color="auto" w:fill="auto"/>
          </w:tcPr>
          <w:p w14:paraId="2888501D" w14:textId="77777777" w:rsidR="00135BD4" w:rsidRPr="006C60F0" w:rsidRDefault="00135BD4" w:rsidP="006C60F0">
            <w:pPr>
              <w:pStyle w:val="GSATableText"/>
              <w:rPr>
                <w:sz w:val="20"/>
                <w:szCs w:val="20"/>
              </w:rPr>
            </w:pPr>
            <w:r w:rsidRPr="006C60F0">
              <w:rPr>
                <w:sz w:val="20"/>
                <w:szCs w:val="20"/>
              </w:rPr>
              <w:t>Developer Security Architecture and Design</w:t>
            </w:r>
          </w:p>
        </w:tc>
        <w:tc>
          <w:tcPr>
            <w:tcW w:w="819" w:type="pct"/>
            <w:gridSpan w:val="2"/>
            <w:shd w:val="clear" w:color="auto" w:fill="auto"/>
          </w:tcPr>
          <w:p w14:paraId="107629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02E58F8"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2D17DE1D" w14:textId="77777777" w:rsidR="00135BD4" w:rsidRPr="006C60F0" w:rsidRDefault="00135BD4" w:rsidP="006C60F0">
            <w:pPr>
              <w:pStyle w:val="GSATableText"/>
              <w:rPr>
                <w:sz w:val="20"/>
                <w:szCs w:val="20"/>
              </w:rPr>
            </w:pPr>
            <w:r w:rsidRPr="006C60F0">
              <w:rPr>
                <w:sz w:val="20"/>
                <w:szCs w:val="20"/>
              </w:rPr>
              <w:t>SA-17</w:t>
            </w:r>
          </w:p>
        </w:tc>
      </w:tr>
      <w:tr w:rsidR="00F105ED" w:rsidRPr="006C60F0" w14:paraId="0CC5151D" w14:textId="77777777" w:rsidTr="00F105ED">
        <w:trPr>
          <w:jc w:val="center"/>
        </w:trPr>
        <w:tc>
          <w:tcPr>
            <w:tcW w:w="429" w:type="pct"/>
            <w:shd w:val="clear" w:color="auto" w:fill="D9D9D9" w:themeFill="background1" w:themeFillShade="D9"/>
            <w:hideMark/>
          </w:tcPr>
          <w:p w14:paraId="23812E0B" w14:textId="77777777" w:rsidR="00F105ED" w:rsidRPr="006C60F0" w:rsidRDefault="00F105ED" w:rsidP="006C60F0">
            <w:pPr>
              <w:pStyle w:val="GSATableHeadingLeftJustified"/>
              <w:keepNext w:val="0"/>
              <w:keepLines w:val="0"/>
            </w:pPr>
            <w:r w:rsidRPr="006C60F0">
              <w:t>SC</w:t>
            </w:r>
          </w:p>
        </w:tc>
        <w:tc>
          <w:tcPr>
            <w:tcW w:w="4571" w:type="pct"/>
            <w:gridSpan w:val="5"/>
            <w:shd w:val="clear" w:color="auto" w:fill="D9D9D9" w:themeFill="background1" w:themeFillShade="D9"/>
          </w:tcPr>
          <w:p w14:paraId="1609B081" w14:textId="7BBF6CC2" w:rsidR="00F105ED" w:rsidRPr="006C60F0" w:rsidRDefault="00F105ED" w:rsidP="00F105ED">
            <w:pPr>
              <w:pStyle w:val="GSATableHeading"/>
              <w:keepNext w:val="0"/>
              <w:keepLines w:val="0"/>
              <w:jc w:val="left"/>
              <w:rPr>
                <w:szCs w:val="20"/>
              </w:rPr>
            </w:pPr>
            <w:r w:rsidRPr="006C60F0">
              <w:rPr>
                <w:szCs w:val="20"/>
              </w:rPr>
              <w:t>System and Communications Protection</w:t>
            </w:r>
          </w:p>
        </w:tc>
      </w:tr>
      <w:tr w:rsidR="00135BD4" w:rsidRPr="006C60F0" w14:paraId="70758441" w14:textId="77777777" w:rsidTr="006C60F0">
        <w:trPr>
          <w:jc w:val="center"/>
        </w:trPr>
        <w:tc>
          <w:tcPr>
            <w:tcW w:w="429" w:type="pct"/>
            <w:shd w:val="clear" w:color="auto" w:fill="auto"/>
            <w:hideMark/>
          </w:tcPr>
          <w:p w14:paraId="7FC7C19D" w14:textId="77777777" w:rsidR="00135BD4" w:rsidRPr="006C60F0" w:rsidRDefault="00135BD4" w:rsidP="006C60F0">
            <w:pPr>
              <w:pStyle w:val="GSATableHeadingLeftJustified"/>
              <w:keepNext w:val="0"/>
              <w:keepLines w:val="0"/>
            </w:pPr>
            <w:r w:rsidRPr="006C60F0">
              <w:t>SC-1</w:t>
            </w:r>
          </w:p>
        </w:tc>
        <w:tc>
          <w:tcPr>
            <w:tcW w:w="1554" w:type="pct"/>
            <w:gridSpan w:val="2"/>
            <w:shd w:val="clear" w:color="auto" w:fill="auto"/>
            <w:hideMark/>
          </w:tcPr>
          <w:p w14:paraId="2D5B9A33" w14:textId="77777777" w:rsidR="00135BD4" w:rsidRPr="006C60F0" w:rsidRDefault="00135BD4" w:rsidP="006C60F0">
            <w:pPr>
              <w:pStyle w:val="GSATableText"/>
              <w:rPr>
                <w:sz w:val="20"/>
                <w:szCs w:val="20"/>
              </w:rPr>
            </w:pPr>
            <w:r w:rsidRPr="006C60F0">
              <w:rPr>
                <w:sz w:val="20"/>
                <w:szCs w:val="20"/>
              </w:rPr>
              <w:t>System and Communications Protection Policy and Procedures</w:t>
            </w:r>
          </w:p>
        </w:tc>
        <w:tc>
          <w:tcPr>
            <w:tcW w:w="805" w:type="pct"/>
            <w:shd w:val="clear" w:color="auto" w:fill="auto"/>
            <w:hideMark/>
          </w:tcPr>
          <w:p w14:paraId="2E375B3D" w14:textId="77777777" w:rsidR="00135BD4" w:rsidRPr="006C60F0" w:rsidRDefault="00135BD4" w:rsidP="006C60F0">
            <w:pPr>
              <w:pStyle w:val="GSATableText"/>
              <w:rPr>
                <w:sz w:val="20"/>
                <w:szCs w:val="20"/>
              </w:rPr>
            </w:pPr>
            <w:r w:rsidRPr="006C60F0">
              <w:rPr>
                <w:sz w:val="20"/>
                <w:szCs w:val="20"/>
              </w:rPr>
              <w:t>SC-1</w:t>
            </w:r>
          </w:p>
        </w:tc>
        <w:tc>
          <w:tcPr>
            <w:tcW w:w="1057" w:type="pct"/>
            <w:shd w:val="clear" w:color="auto" w:fill="auto"/>
            <w:hideMark/>
          </w:tcPr>
          <w:p w14:paraId="1CB3FC4B" w14:textId="77777777" w:rsidR="00135BD4" w:rsidRPr="006C60F0" w:rsidRDefault="00135BD4" w:rsidP="006C60F0">
            <w:pPr>
              <w:pStyle w:val="GSATableText"/>
              <w:rPr>
                <w:sz w:val="20"/>
                <w:szCs w:val="20"/>
              </w:rPr>
            </w:pPr>
            <w:r w:rsidRPr="006C60F0">
              <w:rPr>
                <w:sz w:val="20"/>
                <w:szCs w:val="20"/>
              </w:rPr>
              <w:t>SC-1</w:t>
            </w:r>
          </w:p>
        </w:tc>
        <w:tc>
          <w:tcPr>
            <w:tcW w:w="1155" w:type="pct"/>
          </w:tcPr>
          <w:p w14:paraId="3FE28783" w14:textId="77777777" w:rsidR="00135BD4" w:rsidRPr="006C60F0" w:rsidRDefault="00135BD4" w:rsidP="006C60F0">
            <w:pPr>
              <w:pStyle w:val="GSATableText"/>
              <w:rPr>
                <w:sz w:val="20"/>
                <w:szCs w:val="20"/>
              </w:rPr>
            </w:pPr>
            <w:r w:rsidRPr="006C60F0">
              <w:rPr>
                <w:sz w:val="20"/>
                <w:szCs w:val="20"/>
              </w:rPr>
              <w:t>SC-1</w:t>
            </w:r>
          </w:p>
        </w:tc>
      </w:tr>
      <w:tr w:rsidR="00135BD4" w:rsidRPr="006C60F0" w14:paraId="38F67BC0" w14:textId="77777777" w:rsidTr="006C60F0">
        <w:trPr>
          <w:jc w:val="center"/>
        </w:trPr>
        <w:tc>
          <w:tcPr>
            <w:tcW w:w="429" w:type="pct"/>
            <w:shd w:val="clear" w:color="auto" w:fill="auto"/>
            <w:hideMark/>
          </w:tcPr>
          <w:p w14:paraId="675F9F62" w14:textId="77777777" w:rsidR="00135BD4" w:rsidRPr="006C60F0" w:rsidRDefault="00135BD4" w:rsidP="006C60F0">
            <w:pPr>
              <w:pStyle w:val="GSATableHeadingLeftJustified"/>
              <w:keepNext w:val="0"/>
              <w:keepLines w:val="0"/>
            </w:pPr>
            <w:r w:rsidRPr="006C60F0">
              <w:t>SC-2</w:t>
            </w:r>
          </w:p>
        </w:tc>
        <w:tc>
          <w:tcPr>
            <w:tcW w:w="1554" w:type="pct"/>
            <w:gridSpan w:val="2"/>
            <w:shd w:val="clear" w:color="auto" w:fill="auto"/>
            <w:hideMark/>
          </w:tcPr>
          <w:p w14:paraId="5A72507C" w14:textId="77777777" w:rsidR="00135BD4" w:rsidRPr="006C60F0" w:rsidRDefault="00135BD4" w:rsidP="006C60F0">
            <w:pPr>
              <w:pStyle w:val="GSATableText"/>
              <w:rPr>
                <w:sz w:val="20"/>
                <w:szCs w:val="20"/>
              </w:rPr>
            </w:pPr>
            <w:r w:rsidRPr="006C60F0">
              <w:rPr>
                <w:sz w:val="20"/>
                <w:szCs w:val="20"/>
              </w:rPr>
              <w:t>Application Partitioning</w:t>
            </w:r>
          </w:p>
        </w:tc>
        <w:tc>
          <w:tcPr>
            <w:tcW w:w="805" w:type="pct"/>
            <w:shd w:val="clear" w:color="auto" w:fill="auto"/>
            <w:hideMark/>
          </w:tcPr>
          <w:p w14:paraId="6E8695B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2B54B1" w14:textId="77777777" w:rsidR="00135BD4" w:rsidRPr="006C60F0" w:rsidRDefault="00135BD4" w:rsidP="006C60F0">
            <w:pPr>
              <w:pStyle w:val="GSATableText"/>
              <w:rPr>
                <w:sz w:val="20"/>
                <w:szCs w:val="20"/>
              </w:rPr>
            </w:pPr>
            <w:r w:rsidRPr="006C60F0">
              <w:rPr>
                <w:sz w:val="20"/>
                <w:szCs w:val="20"/>
              </w:rPr>
              <w:t>SC-2</w:t>
            </w:r>
          </w:p>
        </w:tc>
        <w:tc>
          <w:tcPr>
            <w:tcW w:w="1155" w:type="pct"/>
          </w:tcPr>
          <w:p w14:paraId="655CECD4" w14:textId="77777777" w:rsidR="00135BD4" w:rsidRPr="006C60F0" w:rsidRDefault="00135BD4" w:rsidP="006C60F0">
            <w:pPr>
              <w:pStyle w:val="GSATableText"/>
              <w:rPr>
                <w:sz w:val="20"/>
                <w:szCs w:val="20"/>
              </w:rPr>
            </w:pPr>
            <w:r w:rsidRPr="006C60F0">
              <w:rPr>
                <w:sz w:val="20"/>
                <w:szCs w:val="20"/>
              </w:rPr>
              <w:t>SC-2</w:t>
            </w:r>
          </w:p>
        </w:tc>
      </w:tr>
      <w:tr w:rsidR="00135BD4" w:rsidRPr="006C60F0" w14:paraId="2E105B84" w14:textId="77777777" w:rsidTr="006C60F0">
        <w:trPr>
          <w:jc w:val="center"/>
        </w:trPr>
        <w:tc>
          <w:tcPr>
            <w:tcW w:w="429" w:type="pct"/>
            <w:shd w:val="clear" w:color="auto" w:fill="auto"/>
          </w:tcPr>
          <w:p w14:paraId="62F63C74" w14:textId="77777777" w:rsidR="00135BD4" w:rsidRPr="006C60F0" w:rsidRDefault="00135BD4" w:rsidP="006C60F0">
            <w:pPr>
              <w:pStyle w:val="GSATableHeadingLeftJustified"/>
              <w:keepNext w:val="0"/>
              <w:keepLines w:val="0"/>
            </w:pPr>
            <w:r w:rsidRPr="006C60F0">
              <w:t>SC-3</w:t>
            </w:r>
          </w:p>
        </w:tc>
        <w:tc>
          <w:tcPr>
            <w:tcW w:w="1554" w:type="pct"/>
            <w:gridSpan w:val="2"/>
            <w:shd w:val="clear" w:color="auto" w:fill="auto"/>
          </w:tcPr>
          <w:p w14:paraId="1B7A27D4" w14:textId="77777777" w:rsidR="00135BD4" w:rsidRPr="006C60F0" w:rsidRDefault="00135BD4" w:rsidP="006C60F0">
            <w:pPr>
              <w:pStyle w:val="GSATableText"/>
              <w:rPr>
                <w:sz w:val="20"/>
                <w:szCs w:val="20"/>
              </w:rPr>
            </w:pPr>
            <w:r w:rsidRPr="006C60F0">
              <w:rPr>
                <w:sz w:val="20"/>
                <w:szCs w:val="20"/>
              </w:rPr>
              <w:t>Security Function Isolation</w:t>
            </w:r>
          </w:p>
        </w:tc>
        <w:tc>
          <w:tcPr>
            <w:tcW w:w="805" w:type="pct"/>
            <w:shd w:val="clear" w:color="auto" w:fill="auto"/>
          </w:tcPr>
          <w:p w14:paraId="3856A2E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6EB3EB7A"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75DA1AF" w14:textId="77777777" w:rsidR="00135BD4" w:rsidRPr="006C60F0" w:rsidRDefault="00135BD4" w:rsidP="006C60F0">
            <w:pPr>
              <w:pStyle w:val="GSATableText"/>
              <w:rPr>
                <w:sz w:val="20"/>
                <w:szCs w:val="20"/>
              </w:rPr>
            </w:pPr>
            <w:r w:rsidRPr="006C60F0">
              <w:rPr>
                <w:sz w:val="20"/>
                <w:szCs w:val="20"/>
              </w:rPr>
              <w:t>SC-3</w:t>
            </w:r>
          </w:p>
        </w:tc>
      </w:tr>
      <w:tr w:rsidR="00135BD4" w:rsidRPr="006C60F0" w14:paraId="0D2C2956" w14:textId="77777777" w:rsidTr="006C60F0">
        <w:trPr>
          <w:jc w:val="center"/>
        </w:trPr>
        <w:tc>
          <w:tcPr>
            <w:tcW w:w="429" w:type="pct"/>
            <w:shd w:val="clear" w:color="auto" w:fill="auto"/>
            <w:hideMark/>
          </w:tcPr>
          <w:p w14:paraId="44939F7C" w14:textId="77777777" w:rsidR="00135BD4" w:rsidRPr="006C60F0" w:rsidRDefault="00135BD4" w:rsidP="006C60F0">
            <w:pPr>
              <w:pStyle w:val="GSATableHeadingLeftJustified"/>
              <w:keepNext w:val="0"/>
              <w:keepLines w:val="0"/>
            </w:pPr>
            <w:r w:rsidRPr="006C60F0">
              <w:t>SC-4</w:t>
            </w:r>
          </w:p>
        </w:tc>
        <w:tc>
          <w:tcPr>
            <w:tcW w:w="1554" w:type="pct"/>
            <w:gridSpan w:val="2"/>
            <w:shd w:val="clear" w:color="auto" w:fill="auto"/>
            <w:hideMark/>
          </w:tcPr>
          <w:p w14:paraId="6E5A2B4A" w14:textId="77777777" w:rsidR="00135BD4" w:rsidRPr="006C60F0" w:rsidRDefault="00135BD4" w:rsidP="006C60F0">
            <w:pPr>
              <w:pStyle w:val="GSATableText"/>
              <w:rPr>
                <w:sz w:val="20"/>
                <w:szCs w:val="20"/>
              </w:rPr>
            </w:pPr>
            <w:r w:rsidRPr="006C60F0">
              <w:rPr>
                <w:sz w:val="20"/>
                <w:szCs w:val="20"/>
              </w:rPr>
              <w:t>Information In Shared Resources</w:t>
            </w:r>
          </w:p>
        </w:tc>
        <w:tc>
          <w:tcPr>
            <w:tcW w:w="805" w:type="pct"/>
            <w:shd w:val="clear" w:color="auto" w:fill="auto"/>
            <w:hideMark/>
          </w:tcPr>
          <w:p w14:paraId="143BAE8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0A2E8E0" w14:textId="77777777" w:rsidR="00135BD4" w:rsidRPr="006C60F0" w:rsidRDefault="00135BD4" w:rsidP="006C60F0">
            <w:pPr>
              <w:pStyle w:val="GSATableText"/>
              <w:rPr>
                <w:sz w:val="20"/>
                <w:szCs w:val="20"/>
              </w:rPr>
            </w:pPr>
            <w:r w:rsidRPr="006C60F0">
              <w:rPr>
                <w:sz w:val="20"/>
                <w:szCs w:val="20"/>
              </w:rPr>
              <w:t>SC-4</w:t>
            </w:r>
          </w:p>
        </w:tc>
        <w:tc>
          <w:tcPr>
            <w:tcW w:w="1155" w:type="pct"/>
          </w:tcPr>
          <w:p w14:paraId="14CCBAEF" w14:textId="77777777" w:rsidR="00135BD4" w:rsidRPr="006C60F0" w:rsidRDefault="00135BD4" w:rsidP="006C60F0">
            <w:pPr>
              <w:pStyle w:val="GSATableText"/>
              <w:rPr>
                <w:sz w:val="20"/>
                <w:szCs w:val="20"/>
              </w:rPr>
            </w:pPr>
            <w:r w:rsidRPr="006C60F0">
              <w:rPr>
                <w:sz w:val="20"/>
                <w:szCs w:val="20"/>
              </w:rPr>
              <w:t>SC-4</w:t>
            </w:r>
          </w:p>
        </w:tc>
      </w:tr>
      <w:tr w:rsidR="00135BD4" w:rsidRPr="006C60F0" w14:paraId="5B23BD33" w14:textId="77777777" w:rsidTr="006C60F0">
        <w:trPr>
          <w:jc w:val="center"/>
        </w:trPr>
        <w:tc>
          <w:tcPr>
            <w:tcW w:w="429" w:type="pct"/>
            <w:shd w:val="clear" w:color="auto" w:fill="auto"/>
            <w:hideMark/>
          </w:tcPr>
          <w:p w14:paraId="723A78CB" w14:textId="77777777" w:rsidR="00135BD4" w:rsidRPr="006C60F0" w:rsidRDefault="00135BD4" w:rsidP="006C60F0">
            <w:pPr>
              <w:pStyle w:val="GSATableHeadingLeftJustified"/>
              <w:keepNext w:val="0"/>
              <w:keepLines w:val="0"/>
            </w:pPr>
            <w:r w:rsidRPr="006C60F0">
              <w:lastRenderedPageBreak/>
              <w:t>SC-5</w:t>
            </w:r>
          </w:p>
        </w:tc>
        <w:tc>
          <w:tcPr>
            <w:tcW w:w="1554" w:type="pct"/>
            <w:gridSpan w:val="2"/>
            <w:shd w:val="clear" w:color="auto" w:fill="auto"/>
            <w:hideMark/>
          </w:tcPr>
          <w:p w14:paraId="4838F88F" w14:textId="77777777" w:rsidR="00135BD4" w:rsidRPr="006C60F0" w:rsidRDefault="00135BD4" w:rsidP="006C60F0">
            <w:pPr>
              <w:pStyle w:val="GSATableText"/>
              <w:rPr>
                <w:sz w:val="20"/>
                <w:szCs w:val="20"/>
              </w:rPr>
            </w:pPr>
            <w:r w:rsidRPr="006C60F0">
              <w:rPr>
                <w:sz w:val="20"/>
                <w:szCs w:val="20"/>
              </w:rPr>
              <w:t>Denial of Service Protection</w:t>
            </w:r>
          </w:p>
        </w:tc>
        <w:tc>
          <w:tcPr>
            <w:tcW w:w="805" w:type="pct"/>
            <w:shd w:val="clear" w:color="auto" w:fill="auto"/>
            <w:hideMark/>
          </w:tcPr>
          <w:p w14:paraId="4CA466AE" w14:textId="77777777" w:rsidR="00135BD4" w:rsidRPr="006C60F0" w:rsidRDefault="00135BD4" w:rsidP="006C60F0">
            <w:pPr>
              <w:pStyle w:val="GSATableText"/>
              <w:rPr>
                <w:sz w:val="20"/>
                <w:szCs w:val="20"/>
              </w:rPr>
            </w:pPr>
            <w:r w:rsidRPr="006C60F0">
              <w:rPr>
                <w:sz w:val="20"/>
                <w:szCs w:val="20"/>
              </w:rPr>
              <w:t>SC-5</w:t>
            </w:r>
          </w:p>
        </w:tc>
        <w:tc>
          <w:tcPr>
            <w:tcW w:w="1057" w:type="pct"/>
            <w:shd w:val="clear" w:color="auto" w:fill="auto"/>
            <w:hideMark/>
          </w:tcPr>
          <w:p w14:paraId="5A040E28" w14:textId="77777777" w:rsidR="00135BD4" w:rsidRPr="006C60F0" w:rsidRDefault="00135BD4" w:rsidP="006C60F0">
            <w:pPr>
              <w:pStyle w:val="GSATableText"/>
              <w:rPr>
                <w:sz w:val="20"/>
                <w:szCs w:val="20"/>
              </w:rPr>
            </w:pPr>
            <w:r w:rsidRPr="006C60F0">
              <w:rPr>
                <w:sz w:val="20"/>
                <w:szCs w:val="20"/>
              </w:rPr>
              <w:t>SC-5</w:t>
            </w:r>
          </w:p>
        </w:tc>
        <w:tc>
          <w:tcPr>
            <w:tcW w:w="1155" w:type="pct"/>
          </w:tcPr>
          <w:p w14:paraId="689FF26A" w14:textId="77777777" w:rsidR="00135BD4" w:rsidRPr="006C60F0" w:rsidRDefault="00135BD4" w:rsidP="006C60F0">
            <w:pPr>
              <w:pStyle w:val="GSATableText"/>
              <w:rPr>
                <w:sz w:val="20"/>
                <w:szCs w:val="20"/>
              </w:rPr>
            </w:pPr>
            <w:r w:rsidRPr="006C60F0">
              <w:rPr>
                <w:sz w:val="20"/>
                <w:szCs w:val="20"/>
              </w:rPr>
              <w:t>SC-5</w:t>
            </w:r>
          </w:p>
        </w:tc>
      </w:tr>
      <w:tr w:rsidR="00135BD4" w:rsidRPr="006C60F0" w14:paraId="73B2EFEF" w14:textId="77777777" w:rsidTr="006C60F0">
        <w:trPr>
          <w:jc w:val="center"/>
        </w:trPr>
        <w:tc>
          <w:tcPr>
            <w:tcW w:w="429" w:type="pct"/>
            <w:shd w:val="clear" w:color="auto" w:fill="auto"/>
            <w:hideMark/>
          </w:tcPr>
          <w:p w14:paraId="051E2E90" w14:textId="77777777" w:rsidR="00135BD4" w:rsidRPr="006C60F0" w:rsidRDefault="00135BD4" w:rsidP="006C60F0">
            <w:pPr>
              <w:pStyle w:val="GSATableHeadingLeftJustified"/>
              <w:keepNext w:val="0"/>
              <w:keepLines w:val="0"/>
            </w:pPr>
            <w:r w:rsidRPr="006C60F0">
              <w:t>SC-6</w:t>
            </w:r>
          </w:p>
        </w:tc>
        <w:tc>
          <w:tcPr>
            <w:tcW w:w="1554" w:type="pct"/>
            <w:gridSpan w:val="2"/>
            <w:shd w:val="clear" w:color="auto" w:fill="auto"/>
            <w:hideMark/>
          </w:tcPr>
          <w:p w14:paraId="71ED0667" w14:textId="77777777" w:rsidR="00135BD4" w:rsidRPr="006C60F0" w:rsidRDefault="00135BD4" w:rsidP="006C60F0">
            <w:pPr>
              <w:pStyle w:val="GSATableText"/>
              <w:rPr>
                <w:sz w:val="20"/>
                <w:szCs w:val="20"/>
              </w:rPr>
            </w:pPr>
            <w:r w:rsidRPr="006C60F0">
              <w:rPr>
                <w:sz w:val="20"/>
                <w:szCs w:val="20"/>
              </w:rPr>
              <w:t>Resource Availability</w:t>
            </w:r>
          </w:p>
        </w:tc>
        <w:tc>
          <w:tcPr>
            <w:tcW w:w="805" w:type="pct"/>
            <w:shd w:val="clear" w:color="auto" w:fill="auto"/>
            <w:hideMark/>
          </w:tcPr>
          <w:p w14:paraId="2D1B912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9D83FB" w14:textId="77777777" w:rsidR="00135BD4" w:rsidRPr="006C60F0" w:rsidRDefault="00135BD4" w:rsidP="006C60F0">
            <w:pPr>
              <w:pStyle w:val="GSATableText"/>
              <w:rPr>
                <w:sz w:val="20"/>
                <w:szCs w:val="20"/>
              </w:rPr>
            </w:pPr>
            <w:r w:rsidRPr="006C60F0">
              <w:rPr>
                <w:sz w:val="20"/>
                <w:szCs w:val="20"/>
              </w:rPr>
              <w:t>SC-6</w:t>
            </w:r>
          </w:p>
        </w:tc>
        <w:tc>
          <w:tcPr>
            <w:tcW w:w="1155" w:type="pct"/>
          </w:tcPr>
          <w:p w14:paraId="56DCE7BC" w14:textId="77777777" w:rsidR="00135BD4" w:rsidRPr="006C60F0" w:rsidRDefault="00135BD4" w:rsidP="006C60F0">
            <w:pPr>
              <w:pStyle w:val="GSATableText"/>
              <w:rPr>
                <w:sz w:val="20"/>
                <w:szCs w:val="20"/>
              </w:rPr>
            </w:pPr>
            <w:r w:rsidRPr="006C60F0">
              <w:rPr>
                <w:sz w:val="20"/>
                <w:szCs w:val="20"/>
              </w:rPr>
              <w:t>SC-6</w:t>
            </w:r>
          </w:p>
        </w:tc>
      </w:tr>
      <w:tr w:rsidR="00135BD4" w:rsidRPr="006C60F0" w14:paraId="3FEA84B6" w14:textId="77777777" w:rsidTr="006C60F0">
        <w:trPr>
          <w:jc w:val="center"/>
        </w:trPr>
        <w:tc>
          <w:tcPr>
            <w:tcW w:w="429" w:type="pct"/>
            <w:shd w:val="clear" w:color="auto" w:fill="auto"/>
            <w:hideMark/>
          </w:tcPr>
          <w:p w14:paraId="32AB9F75" w14:textId="77777777" w:rsidR="00135BD4" w:rsidRPr="006C60F0" w:rsidRDefault="00135BD4" w:rsidP="006C60F0">
            <w:pPr>
              <w:pStyle w:val="GSATableHeadingLeftJustified"/>
              <w:keepNext w:val="0"/>
              <w:keepLines w:val="0"/>
            </w:pPr>
            <w:r w:rsidRPr="006C60F0">
              <w:t>SC-7</w:t>
            </w:r>
          </w:p>
        </w:tc>
        <w:tc>
          <w:tcPr>
            <w:tcW w:w="1554" w:type="pct"/>
            <w:gridSpan w:val="2"/>
            <w:shd w:val="clear" w:color="auto" w:fill="auto"/>
            <w:hideMark/>
          </w:tcPr>
          <w:p w14:paraId="7D111A40" w14:textId="77777777" w:rsidR="00135BD4" w:rsidRPr="006C60F0" w:rsidRDefault="00135BD4" w:rsidP="006C60F0">
            <w:pPr>
              <w:pStyle w:val="GSATableText"/>
              <w:rPr>
                <w:sz w:val="20"/>
                <w:szCs w:val="20"/>
              </w:rPr>
            </w:pPr>
            <w:r w:rsidRPr="006C60F0">
              <w:rPr>
                <w:sz w:val="20"/>
                <w:szCs w:val="20"/>
              </w:rPr>
              <w:t>Boundary Protection</w:t>
            </w:r>
          </w:p>
        </w:tc>
        <w:tc>
          <w:tcPr>
            <w:tcW w:w="805" w:type="pct"/>
            <w:shd w:val="clear" w:color="auto" w:fill="auto"/>
            <w:hideMark/>
          </w:tcPr>
          <w:p w14:paraId="142905C9" w14:textId="77777777" w:rsidR="00135BD4" w:rsidRPr="006C60F0" w:rsidRDefault="00135BD4" w:rsidP="006C60F0">
            <w:pPr>
              <w:pStyle w:val="GSATableText"/>
              <w:rPr>
                <w:sz w:val="20"/>
                <w:szCs w:val="20"/>
              </w:rPr>
            </w:pPr>
            <w:r w:rsidRPr="006C60F0">
              <w:rPr>
                <w:sz w:val="20"/>
                <w:szCs w:val="20"/>
              </w:rPr>
              <w:t>SC-7</w:t>
            </w:r>
          </w:p>
        </w:tc>
        <w:tc>
          <w:tcPr>
            <w:tcW w:w="1057" w:type="pct"/>
            <w:shd w:val="clear" w:color="auto" w:fill="auto"/>
            <w:hideMark/>
          </w:tcPr>
          <w:p w14:paraId="04CF9F4E" w14:textId="77777777" w:rsidR="00135BD4" w:rsidRPr="006C60F0" w:rsidRDefault="00135BD4" w:rsidP="006C60F0">
            <w:pPr>
              <w:pStyle w:val="GSATableText"/>
              <w:rPr>
                <w:sz w:val="20"/>
                <w:szCs w:val="20"/>
              </w:rPr>
            </w:pPr>
            <w:r w:rsidRPr="006C60F0">
              <w:rPr>
                <w:sz w:val="20"/>
                <w:szCs w:val="20"/>
              </w:rPr>
              <w:t>SC-7 (3) (4) (5) (7) (8) (12) (13) (18)</w:t>
            </w:r>
          </w:p>
        </w:tc>
        <w:tc>
          <w:tcPr>
            <w:tcW w:w="1155" w:type="pct"/>
          </w:tcPr>
          <w:p w14:paraId="2C1F180D" w14:textId="77777777" w:rsidR="00135BD4" w:rsidRPr="006C60F0" w:rsidRDefault="00135BD4" w:rsidP="006C60F0">
            <w:pPr>
              <w:pStyle w:val="GSATableText"/>
              <w:rPr>
                <w:sz w:val="20"/>
                <w:szCs w:val="20"/>
              </w:rPr>
            </w:pPr>
            <w:r w:rsidRPr="006C60F0">
              <w:rPr>
                <w:sz w:val="20"/>
                <w:szCs w:val="20"/>
              </w:rPr>
              <w:t>SC-7 (3) (4) (5) (7) (8) (10) (12) (13) (18) (20) (21)</w:t>
            </w:r>
          </w:p>
        </w:tc>
      </w:tr>
      <w:tr w:rsidR="00135BD4" w:rsidRPr="006C60F0" w14:paraId="0A687A9F" w14:textId="77777777" w:rsidTr="006C60F0">
        <w:trPr>
          <w:jc w:val="center"/>
        </w:trPr>
        <w:tc>
          <w:tcPr>
            <w:tcW w:w="429" w:type="pct"/>
            <w:shd w:val="clear" w:color="auto" w:fill="auto"/>
            <w:hideMark/>
          </w:tcPr>
          <w:p w14:paraId="22F219BA" w14:textId="77777777" w:rsidR="00135BD4" w:rsidRPr="006C60F0" w:rsidRDefault="00135BD4" w:rsidP="006C60F0">
            <w:pPr>
              <w:pStyle w:val="GSATableHeadingLeftJustified"/>
              <w:keepNext w:val="0"/>
              <w:keepLines w:val="0"/>
            </w:pPr>
            <w:r w:rsidRPr="006C60F0">
              <w:t>SC-8</w:t>
            </w:r>
          </w:p>
        </w:tc>
        <w:tc>
          <w:tcPr>
            <w:tcW w:w="1554" w:type="pct"/>
            <w:gridSpan w:val="2"/>
            <w:shd w:val="clear" w:color="auto" w:fill="auto"/>
            <w:hideMark/>
          </w:tcPr>
          <w:p w14:paraId="3CD1C5B8" w14:textId="77777777" w:rsidR="00135BD4" w:rsidRPr="006C60F0" w:rsidRDefault="00135BD4" w:rsidP="006C60F0">
            <w:pPr>
              <w:pStyle w:val="GSATableText"/>
              <w:rPr>
                <w:sz w:val="20"/>
                <w:szCs w:val="20"/>
              </w:rPr>
            </w:pPr>
            <w:r w:rsidRPr="006C60F0">
              <w:rPr>
                <w:sz w:val="20"/>
                <w:szCs w:val="20"/>
              </w:rPr>
              <w:t>Transmission Confidentiality and Integrity</w:t>
            </w:r>
          </w:p>
        </w:tc>
        <w:tc>
          <w:tcPr>
            <w:tcW w:w="805" w:type="pct"/>
            <w:shd w:val="clear" w:color="auto" w:fill="auto"/>
            <w:hideMark/>
          </w:tcPr>
          <w:p w14:paraId="569AF2D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1622700" w14:textId="77777777" w:rsidR="00135BD4" w:rsidRPr="006C60F0" w:rsidRDefault="00135BD4" w:rsidP="006C60F0">
            <w:pPr>
              <w:pStyle w:val="GSATableText"/>
              <w:rPr>
                <w:sz w:val="20"/>
                <w:szCs w:val="20"/>
              </w:rPr>
            </w:pPr>
            <w:r w:rsidRPr="006C60F0">
              <w:rPr>
                <w:sz w:val="20"/>
                <w:szCs w:val="20"/>
              </w:rPr>
              <w:t>SC-8 (1)</w:t>
            </w:r>
          </w:p>
        </w:tc>
        <w:tc>
          <w:tcPr>
            <w:tcW w:w="1155" w:type="pct"/>
          </w:tcPr>
          <w:p w14:paraId="7D7EF420" w14:textId="77777777" w:rsidR="00135BD4" w:rsidRPr="006C60F0" w:rsidRDefault="00135BD4" w:rsidP="006C60F0">
            <w:pPr>
              <w:pStyle w:val="GSATableText"/>
              <w:rPr>
                <w:sz w:val="20"/>
                <w:szCs w:val="20"/>
              </w:rPr>
            </w:pPr>
            <w:r w:rsidRPr="006C60F0">
              <w:rPr>
                <w:sz w:val="20"/>
                <w:szCs w:val="20"/>
              </w:rPr>
              <w:t>SC-8 (1)</w:t>
            </w:r>
          </w:p>
        </w:tc>
      </w:tr>
      <w:tr w:rsidR="00135BD4" w:rsidRPr="006C60F0" w14:paraId="18188D1A" w14:textId="77777777" w:rsidTr="006C60F0">
        <w:trPr>
          <w:jc w:val="center"/>
        </w:trPr>
        <w:tc>
          <w:tcPr>
            <w:tcW w:w="429" w:type="pct"/>
            <w:shd w:val="clear" w:color="auto" w:fill="auto"/>
            <w:hideMark/>
          </w:tcPr>
          <w:p w14:paraId="6534D723" w14:textId="77777777" w:rsidR="00135BD4" w:rsidRPr="006C60F0" w:rsidRDefault="00135BD4" w:rsidP="006C60F0">
            <w:pPr>
              <w:pStyle w:val="GSATableHeadingLeftJustified"/>
              <w:keepNext w:val="0"/>
              <w:keepLines w:val="0"/>
            </w:pPr>
            <w:r w:rsidRPr="006C60F0">
              <w:t>SC-10</w:t>
            </w:r>
          </w:p>
        </w:tc>
        <w:tc>
          <w:tcPr>
            <w:tcW w:w="1554" w:type="pct"/>
            <w:gridSpan w:val="2"/>
            <w:shd w:val="clear" w:color="auto" w:fill="auto"/>
            <w:hideMark/>
          </w:tcPr>
          <w:p w14:paraId="372E4E74" w14:textId="77777777" w:rsidR="00135BD4" w:rsidRPr="006C60F0" w:rsidRDefault="00135BD4" w:rsidP="006C60F0">
            <w:pPr>
              <w:pStyle w:val="GSATableText"/>
              <w:rPr>
                <w:sz w:val="20"/>
                <w:szCs w:val="20"/>
              </w:rPr>
            </w:pPr>
            <w:r w:rsidRPr="006C60F0">
              <w:rPr>
                <w:sz w:val="20"/>
                <w:szCs w:val="20"/>
              </w:rPr>
              <w:t>Network Disconnect</w:t>
            </w:r>
          </w:p>
        </w:tc>
        <w:tc>
          <w:tcPr>
            <w:tcW w:w="805" w:type="pct"/>
            <w:shd w:val="clear" w:color="auto" w:fill="auto"/>
            <w:hideMark/>
          </w:tcPr>
          <w:p w14:paraId="068491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6DB5C1E" w14:textId="77777777" w:rsidR="00135BD4" w:rsidRPr="006C60F0" w:rsidRDefault="00135BD4" w:rsidP="006C60F0">
            <w:pPr>
              <w:pStyle w:val="GSATableText"/>
              <w:rPr>
                <w:sz w:val="20"/>
                <w:szCs w:val="20"/>
              </w:rPr>
            </w:pPr>
            <w:r w:rsidRPr="006C60F0">
              <w:rPr>
                <w:sz w:val="20"/>
                <w:szCs w:val="20"/>
              </w:rPr>
              <w:t>SC-10</w:t>
            </w:r>
          </w:p>
        </w:tc>
        <w:tc>
          <w:tcPr>
            <w:tcW w:w="1155" w:type="pct"/>
          </w:tcPr>
          <w:p w14:paraId="4869A62B" w14:textId="77777777" w:rsidR="00135BD4" w:rsidRPr="006C60F0" w:rsidRDefault="00135BD4" w:rsidP="006C60F0">
            <w:pPr>
              <w:pStyle w:val="GSATableText"/>
              <w:rPr>
                <w:sz w:val="20"/>
                <w:szCs w:val="20"/>
              </w:rPr>
            </w:pPr>
            <w:r w:rsidRPr="006C60F0">
              <w:rPr>
                <w:sz w:val="20"/>
                <w:szCs w:val="20"/>
              </w:rPr>
              <w:t>SC-10</w:t>
            </w:r>
          </w:p>
        </w:tc>
      </w:tr>
      <w:tr w:rsidR="00135BD4" w:rsidRPr="006C60F0" w14:paraId="100F1991" w14:textId="77777777" w:rsidTr="006C60F0">
        <w:trPr>
          <w:jc w:val="center"/>
        </w:trPr>
        <w:tc>
          <w:tcPr>
            <w:tcW w:w="429" w:type="pct"/>
            <w:shd w:val="clear" w:color="auto" w:fill="auto"/>
            <w:hideMark/>
          </w:tcPr>
          <w:p w14:paraId="00E9CAE2" w14:textId="77777777" w:rsidR="00135BD4" w:rsidRPr="006C60F0" w:rsidRDefault="00135BD4" w:rsidP="006C60F0">
            <w:pPr>
              <w:pStyle w:val="GSATableHeadingLeftJustified"/>
              <w:keepNext w:val="0"/>
              <w:keepLines w:val="0"/>
            </w:pPr>
            <w:r w:rsidRPr="006C60F0">
              <w:t>SC-12</w:t>
            </w:r>
          </w:p>
        </w:tc>
        <w:tc>
          <w:tcPr>
            <w:tcW w:w="1554" w:type="pct"/>
            <w:gridSpan w:val="2"/>
            <w:shd w:val="clear" w:color="auto" w:fill="auto"/>
            <w:hideMark/>
          </w:tcPr>
          <w:p w14:paraId="2418E891" w14:textId="77777777" w:rsidR="00135BD4" w:rsidRPr="006C60F0" w:rsidRDefault="00135BD4" w:rsidP="006C60F0">
            <w:pPr>
              <w:pStyle w:val="GSATableText"/>
              <w:rPr>
                <w:sz w:val="20"/>
                <w:szCs w:val="20"/>
              </w:rPr>
            </w:pPr>
            <w:r w:rsidRPr="006C60F0">
              <w:rPr>
                <w:sz w:val="20"/>
                <w:szCs w:val="20"/>
              </w:rPr>
              <w:t>Cryptographic Key Establishment and Management</w:t>
            </w:r>
          </w:p>
        </w:tc>
        <w:tc>
          <w:tcPr>
            <w:tcW w:w="805" w:type="pct"/>
            <w:shd w:val="clear" w:color="auto" w:fill="auto"/>
            <w:hideMark/>
          </w:tcPr>
          <w:p w14:paraId="6A9EB972" w14:textId="77777777" w:rsidR="00135BD4" w:rsidRPr="006C60F0" w:rsidRDefault="00135BD4" w:rsidP="006C60F0">
            <w:pPr>
              <w:pStyle w:val="GSATableText"/>
              <w:rPr>
                <w:sz w:val="20"/>
                <w:szCs w:val="20"/>
              </w:rPr>
            </w:pPr>
            <w:r w:rsidRPr="006C60F0">
              <w:rPr>
                <w:sz w:val="20"/>
                <w:szCs w:val="20"/>
              </w:rPr>
              <w:t>SC-12</w:t>
            </w:r>
          </w:p>
        </w:tc>
        <w:tc>
          <w:tcPr>
            <w:tcW w:w="1057" w:type="pct"/>
            <w:shd w:val="clear" w:color="auto" w:fill="auto"/>
            <w:hideMark/>
          </w:tcPr>
          <w:p w14:paraId="663D4DA6" w14:textId="77777777" w:rsidR="00135BD4" w:rsidRPr="006C60F0" w:rsidRDefault="00135BD4" w:rsidP="006C60F0">
            <w:pPr>
              <w:pStyle w:val="GSATableText"/>
              <w:rPr>
                <w:sz w:val="20"/>
                <w:szCs w:val="20"/>
              </w:rPr>
            </w:pPr>
            <w:r w:rsidRPr="006C60F0">
              <w:rPr>
                <w:sz w:val="20"/>
                <w:szCs w:val="20"/>
              </w:rPr>
              <w:t>SC-12 (2) (3)</w:t>
            </w:r>
          </w:p>
        </w:tc>
        <w:tc>
          <w:tcPr>
            <w:tcW w:w="1155" w:type="pct"/>
          </w:tcPr>
          <w:p w14:paraId="58D8CBCB" w14:textId="77777777" w:rsidR="00135BD4" w:rsidRPr="006C60F0" w:rsidRDefault="00135BD4" w:rsidP="006C60F0">
            <w:pPr>
              <w:pStyle w:val="GSATableText"/>
              <w:rPr>
                <w:sz w:val="20"/>
                <w:szCs w:val="20"/>
              </w:rPr>
            </w:pPr>
            <w:r w:rsidRPr="006C60F0">
              <w:rPr>
                <w:sz w:val="20"/>
                <w:szCs w:val="20"/>
              </w:rPr>
              <w:t>SC-12 (1) (2) (3)</w:t>
            </w:r>
          </w:p>
        </w:tc>
      </w:tr>
      <w:tr w:rsidR="00135BD4" w:rsidRPr="006C60F0" w14:paraId="79A4864A" w14:textId="77777777" w:rsidTr="006C60F0">
        <w:trPr>
          <w:jc w:val="center"/>
        </w:trPr>
        <w:tc>
          <w:tcPr>
            <w:tcW w:w="429" w:type="pct"/>
            <w:shd w:val="clear" w:color="auto" w:fill="auto"/>
            <w:hideMark/>
          </w:tcPr>
          <w:p w14:paraId="2E549BF4" w14:textId="77777777" w:rsidR="00135BD4" w:rsidRPr="006C60F0" w:rsidRDefault="00135BD4" w:rsidP="006C60F0">
            <w:pPr>
              <w:pStyle w:val="GSATableHeadingLeftJustified"/>
              <w:keepNext w:val="0"/>
              <w:keepLines w:val="0"/>
            </w:pPr>
            <w:r w:rsidRPr="006C60F0">
              <w:t>SC-13</w:t>
            </w:r>
          </w:p>
        </w:tc>
        <w:tc>
          <w:tcPr>
            <w:tcW w:w="1554" w:type="pct"/>
            <w:gridSpan w:val="2"/>
            <w:shd w:val="clear" w:color="auto" w:fill="auto"/>
            <w:hideMark/>
          </w:tcPr>
          <w:p w14:paraId="7EEFB608" w14:textId="77777777" w:rsidR="00135BD4" w:rsidRPr="006C60F0" w:rsidRDefault="00135BD4" w:rsidP="006C60F0">
            <w:pPr>
              <w:pStyle w:val="GSATableText"/>
              <w:rPr>
                <w:sz w:val="20"/>
                <w:szCs w:val="20"/>
              </w:rPr>
            </w:pPr>
            <w:r w:rsidRPr="006C60F0">
              <w:rPr>
                <w:sz w:val="20"/>
                <w:szCs w:val="20"/>
              </w:rPr>
              <w:t>Cryptographic Protection</w:t>
            </w:r>
          </w:p>
        </w:tc>
        <w:tc>
          <w:tcPr>
            <w:tcW w:w="805" w:type="pct"/>
            <w:shd w:val="clear" w:color="auto" w:fill="auto"/>
            <w:hideMark/>
          </w:tcPr>
          <w:p w14:paraId="4D273B4E" w14:textId="77777777" w:rsidR="00135BD4" w:rsidRPr="006C60F0" w:rsidRDefault="00135BD4" w:rsidP="006C60F0">
            <w:pPr>
              <w:pStyle w:val="GSATableText"/>
              <w:rPr>
                <w:sz w:val="20"/>
                <w:szCs w:val="20"/>
              </w:rPr>
            </w:pPr>
            <w:r w:rsidRPr="006C60F0">
              <w:rPr>
                <w:sz w:val="20"/>
                <w:szCs w:val="20"/>
              </w:rPr>
              <w:t>SC-13</w:t>
            </w:r>
          </w:p>
        </w:tc>
        <w:tc>
          <w:tcPr>
            <w:tcW w:w="1057" w:type="pct"/>
            <w:shd w:val="clear" w:color="auto" w:fill="auto"/>
            <w:hideMark/>
          </w:tcPr>
          <w:p w14:paraId="751AF67A" w14:textId="77777777" w:rsidR="00135BD4" w:rsidRPr="006C60F0" w:rsidRDefault="00135BD4" w:rsidP="006C60F0">
            <w:pPr>
              <w:pStyle w:val="GSATableText"/>
              <w:rPr>
                <w:sz w:val="20"/>
                <w:szCs w:val="20"/>
              </w:rPr>
            </w:pPr>
            <w:r w:rsidRPr="006C60F0">
              <w:rPr>
                <w:sz w:val="20"/>
                <w:szCs w:val="20"/>
              </w:rPr>
              <w:t>SC-13</w:t>
            </w:r>
          </w:p>
        </w:tc>
        <w:tc>
          <w:tcPr>
            <w:tcW w:w="1155" w:type="pct"/>
          </w:tcPr>
          <w:p w14:paraId="266E89AD" w14:textId="77777777" w:rsidR="00135BD4" w:rsidRPr="006C60F0" w:rsidRDefault="00135BD4" w:rsidP="006C60F0">
            <w:pPr>
              <w:pStyle w:val="GSATableText"/>
              <w:rPr>
                <w:sz w:val="20"/>
                <w:szCs w:val="20"/>
              </w:rPr>
            </w:pPr>
            <w:r w:rsidRPr="006C60F0">
              <w:rPr>
                <w:sz w:val="20"/>
                <w:szCs w:val="20"/>
              </w:rPr>
              <w:t>SC-13</w:t>
            </w:r>
          </w:p>
        </w:tc>
      </w:tr>
      <w:tr w:rsidR="00135BD4" w:rsidRPr="006C60F0" w14:paraId="5CCC23FB" w14:textId="77777777" w:rsidTr="006C60F0">
        <w:trPr>
          <w:jc w:val="center"/>
        </w:trPr>
        <w:tc>
          <w:tcPr>
            <w:tcW w:w="429" w:type="pct"/>
            <w:shd w:val="clear" w:color="auto" w:fill="auto"/>
            <w:hideMark/>
          </w:tcPr>
          <w:p w14:paraId="37C0B9EC" w14:textId="77777777" w:rsidR="00135BD4" w:rsidRPr="006C60F0" w:rsidRDefault="00135BD4" w:rsidP="006C60F0">
            <w:pPr>
              <w:pStyle w:val="GSATableHeadingLeftJustified"/>
              <w:keepNext w:val="0"/>
              <w:keepLines w:val="0"/>
            </w:pPr>
            <w:r w:rsidRPr="006C60F0">
              <w:t>SC-15</w:t>
            </w:r>
          </w:p>
        </w:tc>
        <w:tc>
          <w:tcPr>
            <w:tcW w:w="1554" w:type="pct"/>
            <w:gridSpan w:val="2"/>
            <w:shd w:val="clear" w:color="auto" w:fill="auto"/>
            <w:hideMark/>
          </w:tcPr>
          <w:p w14:paraId="77A96215" w14:textId="77777777" w:rsidR="00135BD4" w:rsidRPr="006C60F0" w:rsidRDefault="00135BD4" w:rsidP="006C60F0">
            <w:pPr>
              <w:pStyle w:val="GSATableText"/>
              <w:rPr>
                <w:sz w:val="20"/>
                <w:szCs w:val="20"/>
              </w:rPr>
            </w:pPr>
            <w:r w:rsidRPr="006C60F0">
              <w:rPr>
                <w:sz w:val="20"/>
                <w:szCs w:val="20"/>
              </w:rPr>
              <w:t>Collaborative Computing Devices</w:t>
            </w:r>
          </w:p>
        </w:tc>
        <w:tc>
          <w:tcPr>
            <w:tcW w:w="805" w:type="pct"/>
            <w:shd w:val="clear" w:color="auto" w:fill="auto"/>
            <w:hideMark/>
          </w:tcPr>
          <w:p w14:paraId="3824A72E" w14:textId="77777777" w:rsidR="00135BD4" w:rsidRPr="006C60F0" w:rsidRDefault="00135BD4" w:rsidP="006C60F0">
            <w:pPr>
              <w:pStyle w:val="GSATableText"/>
              <w:rPr>
                <w:sz w:val="20"/>
                <w:szCs w:val="20"/>
              </w:rPr>
            </w:pPr>
            <w:r w:rsidRPr="006C60F0">
              <w:rPr>
                <w:sz w:val="20"/>
                <w:szCs w:val="20"/>
              </w:rPr>
              <w:t>SC-15</w:t>
            </w:r>
          </w:p>
        </w:tc>
        <w:tc>
          <w:tcPr>
            <w:tcW w:w="1057" w:type="pct"/>
            <w:shd w:val="clear" w:color="auto" w:fill="auto"/>
            <w:hideMark/>
          </w:tcPr>
          <w:p w14:paraId="712E6ABF" w14:textId="77777777" w:rsidR="00135BD4" w:rsidRPr="006C60F0" w:rsidRDefault="00135BD4" w:rsidP="006C60F0">
            <w:pPr>
              <w:pStyle w:val="GSATableText"/>
              <w:rPr>
                <w:sz w:val="20"/>
                <w:szCs w:val="20"/>
              </w:rPr>
            </w:pPr>
            <w:r w:rsidRPr="006C60F0">
              <w:rPr>
                <w:sz w:val="20"/>
                <w:szCs w:val="20"/>
              </w:rPr>
              <w:t>SC-15</w:t>
            </w:r>
          </w:p>
        </w:tc>
        <w:tc>
          <w:tcPr>
            <w:tcW w:w="1155" w:type="pct"/>
          </w:tcPr>
          <w:p w14:paraId="1CC215D4" w14:textId="77777777" w:rsidR="00135BD4" w:rsidRPr="006C60F0" w:rsidRDefault="00135BD4" w:rsidP="006C60F0">
            <w:pPr>
              <w:pStyle w:val="GSATableText"/>
              <w:rPr>
                <w:sz w:val="20"/>
                <w:szCs w:val="20"/>
              </w:rPr>
            </w:pPr>
            <w:r w:rsidRPr="006C60F0">
              <w:rPr>
                <w:sz w:val="20"/>
                <w:szCs w:val="20"/>
              </w:rPr>
              <w:t>SC-15</w:t>
            </w:r>
          </w:p>
        </w:tc>
      </w:tr>
      <w:tr w:rsidR="00135BD4" w:rsidRPr="006C60F0" w14:paraId="0646FB2E" w14:textId="77777777" w:rsidTr="006C60F0">
        <w:trPr>
          <w:jc w:val="center"/>
        </w:trPr>
        <w:tc>
          <w:tcPr>
            <w:tcW w:w="429" w:type="pct"/>
            <w:shd w:val="clear" w:color="auto" w:fill="auto"/>
            <w:hideMark/>
          </w:tcPr>
          <w:p w14:paraId="1E8D3658" w14:textId="77777777" w:rsidR="00135BD4" w:rsidRPr="006C60F0" w:rsidRDefault="00135BD4" w:rsidP="006C60F0">
            <w:pPr>
              <w:pStyle w:val="GSATableHeadingLeftJustified"/>
              <w:keepNext w:val="0"/>
              <w:keepLines w:val="0"/>
            </w:pPr>
            <w:r w:rsidRPr="006C60F0">
              <w:t>SC-17</w:t>
            </w:r>
          </w:p>
        </w:tc>
        <w:tc>
          <w:tcPr>
            <w:tcW w:w="1554" w:type="pct"/>
            <w:gridSpan w:val="2"/>
            <w:shd w:val="clear" w:color="auto" w:fill="auto"/>
            <w:hideMark/>
          </w:tcPr>
          <w:p w14:paraId="2A6A7F7F" w14:textId="77777777" w:rsidR="00135BD4" w:rsidRPr="006C60F0" w:rsidRDefault="00135BD4" w:rsidP="006C60F0">
            <w:pPr>
              <w:pStyle w:val="GSATableText"/>
              <w:rPr>
                <w:sz w:val="20"/>
                <w:szCs w:val="20"/>
              </w:rPr>
            </w:pPr>
            <w:r w:rsidRPr="006C60F0">
              <w:rPr>
                <w:sz w:val="20"/>
                <w:szCs w:val="20"/>
              </w:rPr>
              <w:t>Public Key Infrastructure Certificates</w:t>
            </w:r>
          </w:p>
        </w:tc>
        <w:tc>
          <w:tcPr>
            <w:tcW w:w="805" w:type="pct"/>
            <w:shd w:val="clear" w:color="auto" w:fill="auto"/>
            <w:hideMark/>
          </w:tcPr>
          <w:p w14:paraId="52AA077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FEC9839" w14:textId="77777777" w:rsidR="00135BD4" w:rsidRPr="006C60F0" w:rsidRDefault="00135BD4" w:rsidP="006C60F0">
            <w:pPr>
              <w:pStyle w:val="GSATableText"/>
              <w:rPr>
                <w:sz w:val="20"/>
                <w:szCs w:val="20"/>
              </w:rPr>
            </w:pPr>
            <w:r w:rsidRPr="006C60F0">
              <w:rPr>
                <w:sz w:val="20"/>
                <w:szCs w:val="20"/>
              </w:rPr>
              <w:t>SC-17</w:t>
            </w:r>
          </w:p>
        </w:tc>
        <w:tc>
          <w:tcPr>
            <w:tcW w:w="1155" w:type="pct"/>
          </w:tcPr>
          <w:p w14:paraId="1298AD8F" w14:textId="77777777" w:rsidR="00135BD4" w:rsidRPr="006C60F0" w:rsidRDefault="00135BD4" w:rsidP="006C60F0">
            <w:pPr>
              <w:pStyle w:val="GSATableText"/>
              <w:rPr>
                <w:sz w:val="20"/>
                <w:szCs w:val="20"/>
              </w:rPr>
            </w:pPr>
            <w:r w:rsidRPr="006C60F0">
              <w:rPr>
                <w:sz w:val="20"/>
                <w:szCs w:val="20"/>
              </w:rPr>
              <w:t>SC-17</w:t>
            </w:r>
          </w:p>
        </w:tc>
      </w:tr>
      <w:tr w:rsidR="00135BD4" w:rsidRPr="006C60F0" w14:paraId="2B3D4888" w14:textId="77777777" w:rsidTr="006C60F0">
        <w:trPr>
          <w:jc w:val="center"/>
        </w:trPr>
        <w:tc>
          <w:tcPr>
            <w:tcW w:w="429" w:type="pct"/>
            <w:shd w:val="clear" w:color="auto" w:fill="auto"/>
            <w:hideMark/>
          </w:tcPr>
          <w:p w14:paraId="6C1EB7F9" w14:textId="77777777" w:rsidR="00135BD4" w:rsidRPr="006C60F0" w:rsidRDefault="00135BD4" w:rsidP="006C60F0">
            <w:pPr>
              <w:pStyle w:val="GSATableHeadingLeftJustified"/>
              <w:keepNext w:val="0"/>
              <w:keepLines w:val="0"/>
            </w:pPr>
            <w:r w:rsidRPr="006C60F0">
              <w:t>SC-18</w:t>
            </w:r>
          </w:p>
        </w:tc>
        <w:tc>
          <w:tcPr>
            <w:tcW w:w="1554" w:type="pct"/>
            <w:gridSpan w:val="2"/>
            <w:shd w:val="clear" w:color="auto" w:fill="auto"/>
            <w:hideMark/>
          </w:tcPr>
          <w:p w14:paraId="7184C85C" w14:textId="77777777" w:rsidR="00135BD4" w:rsidRPr="006C60F0" w:rsidRDefault="00135BD4" w:rsidP="006C60F0">
            <w:pPr>
              <w:pStyle w:val="GSATableText"/>
              <w:rPr>
                <w:sz w:val="20"/>
                <w:szCs w:val="20"/>
              </w:rPr>
            </w:pPr>
            <w:r w:rsidRPr="006C60F0">
              <w:rPr>
                <w:sz w:val="20"/>
                <w:szCs w:val="20"/>
              </w:rPr>
              <w:t>Mobile Code</w:t>
            </w:r>
          </w:p>
        </w:tc>
        <w:tc>
          <w:tcPr>
            <w:tcW w:w="805" w:type="pct"/>
            <w:shd w:val="clear" w:color="auto" w:fill="auto"/>
            <w:hideMark/>
          </w:tcPr>
          <w:p w14:paraId="0E0769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3E652" w14:textId="77777777" w:rsidR="00135BD4" w:rsidRPr="006C60F0" w:rsidRDefault="00135BD4" w:rsidP="006C60F0">
            <w:pPr>
              <w:pStyle w:val="GSATableText"/>
              <w:rPr>
                <w:sz w:val="20"/>
                <w:szCs w:val="20"/>
              </w:rPr>
            </w:pPr>
            <w:r w:rsidRPr="006C60F0">
              <w:rPr>
                <w:sz w:val="20"/>
                <w:szCs w:val="20"/>
              </w:rPr>
              <w:t>SC-18</w:t>
            </w:r>
          </w:p>
        </w:tc>
        <w:tc>
          <w:tcPr>
            <w:tcW w:w="1155" w:type="pct"/>
          </w:tcPr>
          <w:p w14:paraId="7257BEBD" w14:textId="77777777" w:rsidR="00135BD4" w:rsidRPr="006C60F0" w:rsidRDefault="00135BD4" w:rsidP="006C60F0">
            <w:pPr>
              <w:pStyle w:val="GSATableText"/>
              <w:rPr>
                <w:sz w:val="20"/>
                <w:szCs w:val="20"/>
              </w:rPr>
            </w:pPr>
            <w:r w:rsidRPr="006C60F0">
              <w:rPr>
                <w:sz w:val="20"/>
                <w:szCs w:val="20"/>
              </w:rPr>
              <w:t>SC-18</w:t>
            </w:r>
          </w:p>
        </w:tc>
      </w:tr>
      <w:tr w:rsidR="00135BD4" w:rsidRPr="006C60F0" w14:paraId="7C8FE70F" w14:textId="77777777" w:rsidTr="006C60F0">
        <w:trPr>
          <w:jc w:val="center"/>
        </w:trPr>
        <w:tc>
          <w:tcPr>
            <w:tcW w:w="429" w:type="pct"/>
            <w:shd w:val="clear" w:color="auto" w:fill="auto"/>
            <w:hideMark/>
          </w:tcPr>
          <w:p w14:paraId="69144439" w14:textId="77777777" w:rsidR="00135BD4" w:rsidRPr="006C60F0" w:rsidRDefault="00135BD4" w:rsidP="006C60F0">
            <w:pPr>
              <w:pStyle w:val="GSATableHeadingLeftJustified"/>
              <w:keepNext w:val="0"/>
              <w:keepLines w:val="0"/>
            </w:pPr>
            <w:r w:rsidRPr="006C60F0">
              <w:t>SC-19</w:t>
            </w:r>
          </w:p>
        </w:tc>
        <w:tc>
          <w:tcPr>
            <w:tcW w:w="1554" w:type="pct"/>
            <w:gridSpan w:val="2"/>
            <w:shd w:val="clear" w:color="auto" w:fill="auto"/>
            <w:hideMark/>
          </w:tcPr>
          <w:p w14:paraId="498A2F19" w14:textId="77777777" w:rsidR="00135BD4" w:rsidRPr="006C60F0" w:rsidRDefault="00135BD4" w:rsidP="006C60F0">
            <w:pPr>
              <w:pStyle w:val="GSATableText"/>
              <w:rPr>
                <w:sz w:val="20"/>
                <w:szCs w:val="20"/>
              </w:rPr>
            </w:pPr>
            <w:r w:rsidRPr="006C60F0">
              <w:rPr>
                <w:sz w:val="20"/>
                <w:szCs w:val="20"/>
              </w:rPr>
              <w:t>Voice Over Internet Protocol</w:t>
            </w:r>
          </w:p>
        </w:tc>
        <w:tc>
          <w:tcPr>
            <w:tcW w:w="805" w:type="pct"/>
            <w:shd w:val="clear" w:color="auto" w:fill="auto"/>
            <w:hideMark/>
          </w:tcPr>
          <w:p w14:paraId="553DBD9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9FAFE3" w14:textId="77777777" w:rsidR="00135BD4" w:rsidRPr="006C60F0" w:rsidRDefault="00135BD4" w:rsidP="006C60F0">
            <w:pPr>
              <w:pStyle w:val="GSATableText"/>
              <w:rPr>
                <w:sz w:val="20"/>
                <w:szCs w:val="20"/>
              </w:rPr>
            </w:pPr>
            <w:r w:rsidRPr="006C60F0">
              <w:rPr>
                <w:sz w:val="20"/>
                <w:szCs w:val="20"/>
              </w:rPr>
              <w:t>SC-19</w:t>
            </w:r>
          </w:p>
        </w:tc>
        <w:tc>
          <w:tcPr>
            <w:tcW w:w="1155" w:type="pct"/>
          </w:tcPr>
          <w:p w14:paraId="552B635E" w14:textId="77777777" w:rsidR="00135BD4" w:rsidRPr="006C60F0" w:rsidRDefault="00135BD4" w:rsidP="006C60F0">
            <w:pPr>
              <w:pStyle w:val="GSATableText"/>
              <w:rPr>
                <w:sz w:val="20"/>
                <w:szCs w:val="20"/>
              </w:rPr>
            </w:pPr>
            <w:r w:rsidRPr="006C60F0">
              <w:rPr>
                <w:sz w:val="20"/>
                <w:szCs w:val="20"/>
              </w:rPr>
              <w:t>SC-19</w:t>
            </w:r>
          </w:p>
        </w:tc>
      </w:tr>
      <w:tr w:rsidR="00135BD4" w:rsidRPr="006C60F0" w14:paraId="60B79E58" w14:textId="77777777" w:rsidTr="006C60F0">
        <w:trPr>
          <w:jc w:val="center"/>
        </w:trPr>
        <w:tc>
          <w:tcPr>
            <w:tcW w:w="429" w:type="pct"/>
            <w:shd w:val="clear" w:color="auto" w:fill="auto"/>
            <w:hideMark/>
          </w:tcPr>
          <w:p w14:paraId="37A02974" w14:textId="77777777" w:rsidR="00135BD4" w:rsidRPr="006C60F0" w:rsidRDefault="00135BD4" w:rsidP="006C60F0">
            <w:pPr>
              <w:pStyle w:val="GSATableHeadingLeftJustified"/>
              <w:keepNext w:val="0"/>
              <w:keepLines w:val="0"/>
            </w:pPr>
            <w:r w:rsidRPr="006C60F0">
              <w:t>SC-20</w:t>
            </w:r>
          </w:p>
        </w:tc>
        <w:tc>
          <w:tcPr>
            <w:tcW w:w="1554" w:type="pct"/>
            <w:gridSpan w:val="2"/>
            <w:shd w:val="clear" w:color="auto" w:fill="auto"/>
            <w:hideMark/>
          </w:tcPr>
          <w:p w14:paraId="16631C7D" w14:textId="77777777" w:rsidR="00135BD4" w:rsidRPr="006C60F0" w:rsidRDefault="00135BD4" w:rsidP="006C60F0">
            <w:pPr>
              <w:pStyle w:val="GSATableText"/>
              <w:rPr>
                <w:sz w:val="20"/>
                <w:szCs w:val="20"/>
              </w:rPr>
            </w:pPr>
            <w:r w:rsidRPr="006C60F0">
              <w:rPr>
                <w:sz w:val="20"/>
                <w:szCs w:val="20"/>
              </w:rPr>
              <w:t>Secure Name / Address Resolution Service (Authoritative Source)</w:t>
            </w:r>
          </w:p>
        </w:tc>
        <w:tc>
          <w:tcPr>
            <w:tcW w:w="805" w:type="pct"/>
            <w:shd w:val="clear" w:color="auto" w:fill="auto"/>
            <w:hideMark/>
          </w:tcPr>
          <w:p w14:paraId="7348969D" w14:textId="77777777" w:rsidR="00135BD4" w:rsidRPr="006C60F0" w:rsidRDefault="00135BD4" w:rsidP="006C60F0">
            <w:pPr>
              <w:pStyle w:val="GSATableText"/>
              <w:rPr>
                <w:sz w:val="20"/>
                <w:szCs w:val="20"/>
              </w:rPr>
            </w:pPr>
            <w:r w:rsidRPr="006C60F0">
              <w:rPr>
                <w:sz w:val="20"/>
                <w:szCs w:val="20"/>
              </w:rPr>
              <w:t>SC-20</w:t>
            </w:r>
          </w:p>
        </w:tc>
        <w:tc>
          <w:tcPr>
            <w:tcW w:w="1057" w:type="pct"/>
            <w:shd w:val="clear" w:color="auto" w:fill="auto"/>
            <w:hideMark/>
          </w:tcPr>
          <w:p w14:paraId="42C6EF82" w14:textId="77777777" w:rsidR="00135BD4" w:rsidRPr="006C60F0" w:rsidRDefault="00135BD4" w:rsidP="006C60F0">
            <w:pPr>
              <w:pStyle w:val="GSATableText"/>
              <w:rPr>
                <w:sz w:val="20"/>
                <w:szCs w:val="20"/>
              </w:rPr>
            </w:pPr>
            <w:r w:rsidRPr="006C60F0">
              <w:rPr>
                <w:sz w:val="20"/>
                <w:szCs w:val="20"/>
              </w:rPr>
              <w:t>SC-20</w:t>
            </w:r>
          </w:p>
        </w:tc>
        <w:tc>
          <w:tcPr>
            <w:tcW w:w="1155" w:type="pct"/>
          </w:tcPr>
          <w:p w14:paraId="64DF2C69" w14:textId="77777777" w:rsidR="00135BD4" w:rsidRPr="006C60F0" w:rsidRDefault="00135BD4" w:rsidP="006C60F0">
            <w:pPr>
              <w:pStyle w:val="GSATableText"/>
              <w:rPr>
                <w:sz w:val="20"/>
                <w:szCs w:val="20"/>
              </w:rPr>
            </w:pPr>
            <w:r w:rsidRPr="006C60F0">
              <w:rPr>
                <w:sz w:val="20"/>
                <w:szCs w:val="20"/>
              </w:rPr>
              <w:t>SC-20</w:t>
            </w:r>
          </w:p>
        </w:tc>
      </w:tr>
      <w:tr w:rsidR="00135BD4" w:rsidRPr="006C60F0" w14:paraId="474183BF" w14:textId="77777777" w:rsidTr="006C60F0">
        <w:trPr>
          <w:jc w:val="center"/>
        </w:trPr>
        <w:tc>
          <w:tcPr>
            <w:tcW w:w="429" w:type="pct"/>
            <w:shd w:val="clear" w:color="auto" w:fill="auto"/>
            <w:hideMark/>
          </w:tcPr>
          <w:p w14:paraId="7F428CE0" w14:textId="77777777" w:rsidR="00135BD4" w:rsidRPr="006C60F0" w:rsidRDefault="00135BD4" w:rsidP="006C60F0">
            <w:pPr>
              <w:pStyle w:val="GSATableHeadingLeftJustified"/>
              <w:keepNext w:val="0"/>
              <w:keepLines w:val="0"/>
            </w:pPr>
            <w:r w:rsidRPr="006C60F0">
              <w:t>SC-21</w:t>
            </w:r>
          </w:p>
        </w:tc>
        <w:tc>
          <w:tcPr>
            <w:tcW w:w="1554" w:type="pct"/>
            <w:gridSpan w:val="2"/>
            <w:shd w:val="clear" w:color="auto" w:fill="auto"/>
            <w:hideMark/>
          </w:tcPr>
          <w:p w14:paraId="372377B2" w14:textId="77777777" w:rsidR="00135BD4" w:rsidRPr="006C60F0" w:rsidRDefault="00135BD4" w:rsidP="006C60F0">
            <w:pPr>
              <w:pStyle w:val="GSATableText"/>
              <w:rPr>
                <w:sz w:val="20"/>
                <w:szCs w:val="20"/>
              </w:rPr>
            </w:pPr>
            <w:r w:rsidRPr="006C60F0">
              <w:rPr>
                <w:sz w:val="20"/>
                <w:szCs w:val="20"/>
              </w:rPr>
              <w:t>Secure Name / Address Resolution Service (Recursive or Caching Resolver)</w:t>
            </w:r>
          </w:p>
        </w:tc>
        <w:tc>
          <w:tcPr>
            <w:tcW w:w="805" w:type="pct"/>
            <w:shd w:val="clear" w:color="auto" w:fill="auto"/>
            <w:hideMark/>
          </w:tcPr>
          <w:p w14:paraId="66B3A720" w14:textId="77777777" w:rsidR="00135BD4" w:rsidRPr="006C60F0" w:rsidRDefault="00135BD4" w:rsidP="006C60F0">
            <w:pPr>
              <w:pStyle w:val="GSATableText"/>
              <w:rPr>
                <w:sz w:val="20"/>
                <w:szCs w:val="20"/>
              </w:rPr>
            </w:pPr>
            <w:r w:rsidRPr="006C60F0">
              <w:rPr>
                <w:sz w:val="20"/>
                <w:szCs w:val="20"/>
              </w:rPr>
              <w:t>SC-21</w:t>
            </w:r>
          </w:p>
        </w:tc>
        <w:tc>
          <w:tcPr>
            <w:tcW w:w="1057" w:type="pct"/>
            <w:shd w:val="clear" w:color="auto" w:fill="auto"/>
            <w:hideMark/>
          </w:tcPr>
          <w:p w14:paraId="151F7110" w14:textId="77777777" w:rsidR="00135BD4" w:rsidRPr="006C60F0" w:rsidRDefault="00135BD4" w:rsidP="006C60F0">
            <w:pPr>
              <w:pStyle w:val="GSATableText"/>
              <w:rPr>
                <w:sz w:val="20"/>
                <w:szCs w:val="20"/>
              </w:rPr>
            </w:pPr>
            <w:r w:rsidRPr="006C60F0">
              <w:rPr>
                <w:sz w:val="20"/>
                <w:szCs w:val="20"/>
              </w:rPr>
              <w:t>SC-21</w:t>
            </w:r>
          </w:p>
        </w:tc>
        <w:tc>
          <w:tcPr>
            <w:tcW w:w="1155" w:type="pct"/>
          </w:tcPr>
          <w:p w14:paraId="72411EA5" w14:textId="77777777" w:rsidR="00135BD4" w:rsidRPr="006C60F0" w:rsidRDefault="00135BD4" w:rsidP="006C60F0">
            <w:pPr>
              <w:pStyle w:val="GSATableText"/>
              <w:rPr>
                <w:sz w:val="20"/>
                <w:szCs w:val="20"/>
              </w:rPr>
            </w:pPr>
            <w:r w:rsidRPr="006C60F0">
              <w:rPr>
                <w:sz w:val="20"/>
                <w:szCs w:val="20"/>
              </w:rPr>
              <w:t>SC-21</w:t>
            </w:r>
          </w:p>
        </w:tc>
      </w:tr>
      <w:tr w:rsidR="00135BD4" w:rsidRPr="006C60F0" w14:paraId="6ADA4164" w14:textId="77777777" w:rsidTr="006C60F0">
        <w:trPr>
          <w:jc w:val="center"/>
        </w:trPr>
        <w:tc>
          <w:tcPr>
            <w:tcW w:w="429" w:type="pct"/>
            <w:shd w:val="clear" w:color="auto" w:fill="auto"/>
            <w:hideMark/>
          </w:tcPr>
          <w:p w14:paraId="37680E21" w14:textId="77777777" w:rsidR="00135BD4" w:rsidRPr="006C60F0" w:rsidRDefault="00135BD4" w:rsidP="006C60F0">
            <w:pPr>
              <w:pStyle w:val="GSATableHeadingLeftJustified"/>
              <w:keepNext w:val="0"/>
              <w:keepLines w:val="0"/>
            </w:pPr>
            <w:r w:rsidRPr="006C60F0">
              <w:t>SC-22</w:t>
            </w:r>
          </w:p>
        </w:tc>
        <w:tc>
          <w:tcPr>
            <w:tcW w:w="1554" w:type="pct"/>
            <w:gridSpan w:val="2"/>
            <w:shd w:val="clear" w:color="auto" w:fill="auto"/>
            <w:hideMark/>
          </w:tcPr>
          <w:p w14:paraId="2DF2D65D" w14:textId="77777777" w:rsidR="00135BD4" w:rsidRPr="006C60F0" w:rsidRDefault="00135BD4" w:rsidP="006C60F0">
            <w:pPr>
              <w:pStyle w:val="GSATableText"/>
              <w:rPr>
                <w:sz w:val="20"/>
                <w:szCs w:val="20"/>
              </w:rPr>
            </w:pPr>
            <w:r w:rsidRPr="006C60F0">
              <w:rPr>
                <w:sz w:val="20"/>
                <w:szCs w:val="20"/>
              </w:rPr>
              <w:t>Architecture and Provisioning for Name / Address Resolution Service</w:t>
            </w:r>
          </w:p>
        </w:tc>
        <w:tc>
          <w:tcPr>
            <w:tcW w:w="805" w:type="pct"/>
            <w:shd w:val="clear" w:color="auto" w:fill="auto"/>
            <w:hideMark/>
          </w:tcPr>
          <w:p w14:paraId="58168779" w14:textId="77777777" w:rsidR="00135BD4" w:rsidRPr="006C60F0" w:rsidRDefault="00135BD4" w:rsidP="006C60F0">
            <w:pPr>
              <w:pStyle w:val="GSATableText"/>
              <w:rPr>
                <w:sz w:val="20"/>
                <w:szCs w:val="20"/>
              </w:rPr>
            </w:pPr>
            <w:r w:rsidRPr="006C60F0">
              <w:rPr>
                <w:sz w:val="20"/>
                <w:szCs w:val="20"/>
              </w:rPr>
              <w:t>SC-22</w:t>
            </w:r>
          </w:p>
        </w:tc>
        <w:tc>
          <w:tcPr>
            <w:tcW w:w="1057" w:type="pct"/>
            <w:shd w:val="clear" w:color="auto" w:fill="auto"/>
            <w:hideMark/>
          </w:tcPr>
          <w:p w14:paraId="7358170D" w14:textId="77777777" w:rsidR="00135BD4" w:rsidRPr="006C60F0" w:rsidRDefault="00135BD4" w:rsidP="006C60F0">
            <w:pPr>
              <w:pStyle w:val="GSATableText"/>
              <w:rPr>
                <w:sz w:val="20"/>
                <w:szCs w:val="20"/>
              </w:rPr>
            </w:pPr>
            <w:r w:rsidRPr="006C60F0">
              <w:rPr>
                <w:sz w:val="20"/>
                <w:szCs w:val="20"/>
              </w:rPr>
              <w:t>SC-22</w:t>
            </w:r>
          </w:p>
        </w:tc>
        <w:tc>
          <w:tcPr>
            <w:tcW w:w="1155" w:type="pct"/>
          </w:tcPr>
          <w:p w14:paraId="157955B8" w14:textId="77777777" w:rsidR="00135BD4" w:rsidRPr="006C60F0" w:rsidRDefault="00135BD4" w:rsidP="006C60F0">
            <w:pPr>
              <w:pStyle w:val="GSATableText"/>
              <w:rPr>
                <w:sz w:val="20"/>
                <w:szCs w:val="20"/>
              </w:rPr>
            </w:pPr>
            <w:r w:rsidRPr="006C60F0">
              <w:rPr>
                <w:sz w:val="20"/>
                <w:szCs w:val="20"/>
              </w:rPr>
              <w:t>SC-22</w:t>
            </w:r>
          </w:p>
        </w:tc>
      </w:tr>
      <w:tr w:rsidR="00135BD4" w:rsidRPr="006C60F0" w14:paraId="7E2463BD" w14:textId="77777777" w:rsidTr="006C60F0">
        <w:trPr>
          <w:jc w:val="center"/>
        </w:trPr>
        <w:tc>
          <w:tcPr>
            <w:tcW w:w="429" w:type="pct"/>
            <w:shd w:val="clear" w:color="auto" w:fill="auto"/>
            <w:hideMark/>
          </w:tcPr>
          <w:p w14:paraId="520B9974" w14:textId="77777777" w:rsidR="00135BD4" w:rsidRPr="006C60F0" w:rsidRDefault="00135BD4" w:rsidP="006C60F0">
            <w:pPr>
              <w:pStyle w:val="GSATableHeadingLeftJustified"/>
              <w:keepNext w:val="0"/>
              <w:keepLines w:val="0"/>
            </w:pPr>
            <w:r w:rsidRPr="006C60F0">
              <w:t>SC-23</w:t>
            </w:r>
          </w:p>
        </w:tc>
        <w:tc>
          <w:tcPr>
            <w:tcW w:w="1554" w:type="pct"/>
            <w:gridSpan w:val="2"/>
            <w:shd w:val="clear" w:color="auto" w:fill="auto"/>
            <w:hideMark/>
          </w:tcPr>
          <w:p w14:paraId="220AE85C" w14:textId="77777777" w:rsidR="00135BD4" w:rsidRPr="006C60F0" w:rsidRDefault="00135BD4" w:rsidP="006C60F0">
            <w:pPr>
              <w:pStyle w:val="GSATableText"/>
              <w:rPr>
                <w:sz w:val="20"/>
                <w:szCs w:val="20"/>
              </w:rPr>
            </w:pPr>
            <w:r w:rsidRPr="006C60F0">
              <w:rPr>
                <w:sz w:val="20"/>
                <w:szCs w:val="20"/>
              </w:rPr>
              <w:t>Session Authenticity</w:t>
            </w:r>
          </w:p>
        </w:tc>
        <w:tc>
          <w:tcPr>
            <w:tcW w:w="805" w:type="pct"/>
            <w:shd w:val="clear" w:color="auto" w:fill="auto"/>
            <w:hideMark/>
          </w:tcPr>
          <w:p w14:paraId="1780D68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4B1FED6" w14:textId="77777777" w:rsidR="00135BD4" w:rsidRPr="006C60F0" w:rsidRDefault="00135BD4" w:rsidP="006C60F0">
            <w:pPr>
              <w:pStyle w:val="GSATableText"/>
              <w:rPr>
                <w:sz w:val="20"/>
                <w:szCs w:val="20"/>
              </w:rPr>
            </w:pPr>
            <w:r w:rsidRPr="006C60F0">
              <w:rPr>
                <w:sz w:val="20"/>
                <w:szCs w:val="20"/>
              </w:rPr>
              <w:t>SC-23</w:t>
            </w:r>
          </w:p>
        </w:tc>
        <w:tc>
          <w:tcPr>
            <w:tcW w:w="1155" w:type="pct"/>
          </w:tcPr>
          <w:p w14:paraId="7B8A27C3" w14:textId="77777777" w:rsidR="00135BD4" w:rsidRPr="006C60F0" w:rsidRDefault="00135BD4" w:rsidP="006C60F0">
            <w:pPr>
              <w:pStyle w:val="GSATableText"/>
              <w:rPr>
                <w:sz w:val="20"/>
                <w:szCs w:val="20"/>
              </w:rPr>
            </w:pPr>
            <w:r w:rsidRPr="006C60F0">
              <w:rPr>
                <w:sz w:val="20"/>
                <w:szCs w:val="20"/>
              </w:rPr>
              <w:t>SC-23 (1)</w:t>
            </w:r>
          </w:p>
        </w:tc>
      </w:tr>
      <w:tr w:rsidR="00135BD4" w:rsidRPr="006C60F0" w14:paraId="2F14D6FB" w14:textId="77777777" w:rsidTr="006C60F0">
        <w:trPr>
          <w:jc w:val="center"/>
        </w:trPr>
        <w:tc>
          <w:tcPr>
            <w:tcW w:w="429" w:type="pct"/>
            <w:shd w:val="clear" w:color="auto" w:fill="auto"/>
          </w:tcPr>
          <w:p w14:paraId="55134C42" w14:textId="77777777" w:rsidR="00135BD4" w:rsidRPr="006C60F0" w:rsidRDefault="00135BD4" w:rsidP="006C60F0">
            <w:pPr>
              <w:pStyle w:val="GSATableHeadingLeftJustified"/>
              <w:keepNext w:val="0"/>
              <w:keepLines w:val="0"/>
            </w:pPr>
            <w:r w:rsidRPr="006C60F0">
              <w:t>SC-24</w:t>
            </w:r>
          </w:p>
        </w:tc>
        <w:tc>
          <w:tcPr>
            <w:tcW w:w="1554" w:type="pct"/>
            <w:gridSpan w:val="2"/>
            <w:shd w:val="clear" w:color="auto" w:fill="auto"/>
          </w:tcPr>
          <w:p w14:paraId="606170E4" w14:textId="77777777" w:rsidR="00135BD4" w:rsidRPr="006C60F0" w:rsidRDefault="00135BD4" w:rsidP="006C60F0">
            <w:pPr>
              <w:pStyle w:val="GSATableText"/>
              <w:rPr>
                <w:sz w:val="20"/>
                <w:szCs w:val="20"/>
              </w:rPr>
            </w:pPr>
            <w:r w:rsidRPr="006C60F0">
              <w:rPr>
                <w:sz w:val="20"/>
                <w:szCs w:val="20"/>
              </w:rPr>
              <w:t>Fail in Known State</w:t>
            </w:r>
          </w:p>
        </w:tc>
        <w:tc>
          <w:tcPr>
            <w:tcW w:w="805" w:type="pct"/>
            <w:shd w:val="clear" w:color="auto" w:fill="auto"/>
          </w:tcPr>
          <w:p w14:paraId="1534D0C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639C54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152C323" w14:textId="77777777" w:rsidR="00135BD4" w:rsidRPr="006C60F0" w:rsidRDefault="00135BD4" w:rsidP="006C60F0">
            <w:pPr>
              <w:pStyle w:val="GSATableText"/>
              <w:rPr>
                <w:sz w:val="20"/>
                <w:szCs w:val="20"/>
              </w:rPr>
            </w:pPr>
            <w:r w:rsidRPr="006C60F0">
              <w:rPr>
                <w:sz w:val="20"/>
                <w:szCs w:val="20"/>
              </w:rPr>
              <w:t>SC-24</w:t>
            </w:r>
          </w:p>
        </w:tc>
      </w:tr>
      <w:tr w:rsidR="00135BD4" w:rsidRPr="006C60F0" w14:paraId="31B47A53" w14:textId="77777777" w:rsidTr="006C60F0">
        <w:trPr>
          <w:jc w:val="center"/>
        </w:trPr>
        <w:tc>
          <w:tcPr>
            <w:tcW w:w="429" w:type="pct"/>
            <w:shd w:val="clear" w:color="auto" w:fill="auto"/>
            <w:hideMark/>
          </w:tcPr>
          <w:p w14:paraId="4D8816AD" w14:textId="77777777" w:rsidR="00135BD4" w:rsidRPr="006C60F0" w:rsidRDefault="00135BD4" w:rsidP="006C60F0">
            <w:pPr>
              <w:pStyle w:val="GSATableHeadingLeftJustified"/>
              <w:keepNext w:val="0"/>
              <w:keepLines w:val="0"/>
            </w:pPr>
            <w:r w:rsidRPr="006C60F0">
              <w:t>SC-28</w:t>
            </w:r>
          </w:p>
        </w:tc>
        <w:tc>
          <w:tcPr>
            <w:tcW w:w="1554" w:type="pct"/>
            <w:gridSpan w:val="2"/>
            <w:shd w:val="clear" w:color="auto" w:fill="auto"/>
            <w:hideMark/>
          </w:tcPr>
          <w:p w14:paraId="78DACD3A" w14:textId="77777777" w:rsidR="00135BD4" w:rsidRPr="006C60F0" w:rsidRDefault="00135BD4" w:rsidP="006C60F0">
            <w:pPr>
              <w:pStyle w:val="GSATableText"/>
              <w:rPr>
                <w:sz w:val="20"/>
                <w:szCs w:val="20"/>
              </w:rPr>
            </w:pPr>
            <w:r w:rsidRPr="006C60F0">
              <w:rPr>
                <w:sz w:val="20"/>
                <w:szCs w:val="20"/>
              </w:rPr>
              <w:t>Protection of Information At Rest</w:t>
            </w:r>
          </w:p>
        </w:tc>
        <w:tc>
          <w:tcPr>
            <w:tcW w:w="805" w:type="pct"/>
            <w:shd w:val="clear" w:color="auto" w:fill="auto"/>
            <w:hideMark/>
          </w:tcPr>
          <w:p w14:paraId="7D0016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77A129A" w14:textId="77777777" w:rsidR="00135BD4" w:rsidRPr="006C60F0" w:rsidRDefault="00135BD4" w:rsidP="006C60F0">
            <w:pPr>
              <w:pStyle w:val="GSATableText"/>
              <w:rPr>
                <w:sz w:val="20"/>
                <w:szCs w:val="20"/>
              </w:rPr>
            </w:pPr>
            <w:r w:rsidRPr="006C60F0">
              <w:rPr>
                <w:sz w:val="20"/>
                <w:szCs w:val="20"/>
              </w:rPr>
              <w:t>SC-28 (1)</w:t>
            </w:r>
          </w:p>
        </w:tc>
        <w:tc>
          <w:tcPr>
            <w:tcW w:w="1155" w:type="pct"/>
          </w:tcPr>
          <w:p w14:paraId="71284A3A" w14:textId="77777777" w:rsidR="00135BD4" w:rsidRPr="006C60F0" w:rsidRDefault="00135BD4" w:rsidP="006C60F0">
            <w:pPr>
              <w:pStyle w:val="GSATableText"/>
              <w:rPr>
                <w:sz w:val="20"/>
                <w:szCs w:val="20"/>
              </w:rPr>
            </w:pPr>
            <w:r w:rsidRPr="006C60F0">
              <w:rPr>
                <w:sz w:val="20"/>
                <w:szCs w:val="20"/>
              </w:rPr>
              <w:t>SC-28 (1)</w:t>
            </w:r>
          </w:p>
        </w:tc>
      </w:tr>
      <w:tr w:rsidR="00135BD4" w:rsidRPr="006C60F0" w14:paraId="7529E6C1" w14:textId="77777777" w:rsidTr="006C60F0">
        <w:trPr>
          <w:jc w:val="center"/>
        </w:trPr>
        <w:tc>
          <w:tcPr>
            <w:tcW w:w="429" w:type="pct"/>
            <w:shd w:val="clear" w:color="auto" w:fill="auto"/>
            <w:hideMark/>
          </w:tcPr>
          <w:p w14:paraId="73C58150" w14:textId="77777777" w:rsidR="00135BD4" w:rsidRPr="006C60F0" w:rsidRDefault="00135BD4" w:rsidP="006C60F0">
            <w:pPr>
              <w:pStyle w:val="GSATableHeadingLeftJustified"/>
              <w:keepNext w:val="0"/>
              <w:keepLines w:val="0"/>
            </w:pPr>
            <w:r w:rsidRPr="006C60F0">
              <w:t>SC-39</w:t>
            </w:r>
          </w:p>
        </w:tc>
        <w:tc>
          <w:tcPr>
            <w:tcW w:w="1554" w:type="pct"/>
            <w:gridSpan w:val="2"/>
            <w:shd w:val="clear" w:color="auto" w:fill="auto"/>
            <w:hideMark/>
          </w:tcPr>
          <w:p w14:paraId="7AFEDEFB" w14:textId="77777777" w:rsidR="00135BD4" w:rsidRPr="006C60F0" w:rsidRDefault="00135BD4" w:rsidP="006C60F0">
            <w:pPr>
              <w:pStyle w:val="GSATableText"/>
              <w:rPr>
                <w:sz w:val="20"/>
                <w:szCs w:val="20"/>
              </w:rPr>
            </w:pPr>
            <w:r w:rsidRPr="006C60F0">
              <w:rPr>
                <w:sz w:val="20"/>
                <w:szCs w:val="20"/>
              </w:rPr>
              <w:t>Process Isolation</w:t>
            </w:r>
          </w:p>
        </w:tc>
        <w:tc>
          <w:tcPr>
            <w:tcW w:w="805" w:type="pct"/>
            <w:shd w:val="clear" w:color="auto" w:fill="auto"/>
            <w:hideMark/>
          </w:tcPr>
          <w:p w14:paraId="1EBD4C61" w14:textId="77777777" w:rsidR="00135BD4" w:rsidRPr="006C60F0" w:rsidRDefault="00135BD4" w:rsidP="006C60F0">
            <w:pPr>
              <w:pStyle w:val="GSATableText"/>
              <w:rPr>
                <w:sz w:val="20"/>
                <w:szCs w:val="20"/>
              </w:rPr>
            </w:pPr>
            <w:r w:rsidRPr="006C60F0">
              <w:rPr>
                <w:sz w:val="20"/>
                <w:szCs w:val="20"/>
              </w:rPr>
              <w:t>SC-39</w:t>
            </w:r>
          </w:p>
        </w:tc>
        <w:tc>
          <w:tcPr>
            <w:tcW w:w="1057" w:type="pct"/>
            <w:shd w:val="clear" w:color="auto" w:fill="auto"/>
            <w:hideMark/>
          </w:tcPr>
          <w:p w14:paraId="5F27EF31" w14:textId="77777777" w:rsidR="00135BD4" w:rsidRPr="006C60F0" w:rsidRDefault="00135BD4" w:rsidP="006C60F0">
            <w:pPr>
              <w:pStyle w:val="GSATableText"/>
              <w:rPr>
                <w:sz w:val="20"/>
                <w:szCs w:val="20"/>
              </w:rPr>
            </w:pPr>
            <w:r w:rsidRPr="006C60F0">
              <w:rPr>
                <w:sz w:val="20"/>
                <w:szCs w:val="20"/>
              </w:rPr>
              <w:t>SC-39</w:t>
            </w:r>
          </w:p>
        </w:tc>
        <w:tc>
          <w:tcPr>
            <w:tcW w:w="1155" w:type="pct"/>
          </w:tcPr>
          <w:p w14:paraId="1A100F5B" w14:textId="77777777" w:rsidR="00135BD4" w:rsidRPr="006C60F0" w:rsidRDefault="00135BD4" w:rsidP="006C60F0">
            <w:pPr>
              <w:pStyle w:val="GSATableText"/>
              <w:rPr>
                <w:sz w:val="20"/>
                <w:szCs w:val="20"/>
              </w:rPr>
            </w:pPr>
            <w:r w:rsidRPr="006C60F0">
              <w:rPr>
                <w:sz w:val="20"/>
                <w:szCs w:val="20"/>
              </w:rPr>
              <w:t>SC-39</w:t>
            </w:r>
          </w:p>
        </w:tc>
      </w:tr>
      <w:tr w:rsidR="00F105ED" w:rsidRPr="006C60F0" w14:paraId="7270C2DC" w14:textId="77777777" w:rsidTr="00F105ED">
        <w:trPr>
          <w:jc w:val="center"/>
        </w:trPr>
        <w:tc>
          <w:tcPr>
            <w:tcW w:w="429" w:type="pct"/>
            <w:shd w:val="clear" w:color="auto" w:fill="D9D9D9" w:themeFill="background1" w:themeFillShade="D9"/>
            <w:hideMark/>
          </w:tcPr>
          <w:p w14:paraId="63866C01" w14:textId="77777777" w:rsidR="00F105ED" w:rsidRPr="006C60F0" w:rsidRDefault="00F105ED" w:rsidP="006C60F0">
            <w:pPr>
              <w:pStyle w:val="GSATableHeadingLeftJustified"/>
              <w:keepNext w:val="0"/>
              <w:keepLines w:val="0"/>
            </w:pPr>
            <w:r w:rsidRPr="006C60F0">
              <w:t>SI</w:t>
            </w:r>
          </w:p>
        </w:tc>
        <w:tc>
          <w:tcPr>
            <w:tcW w:w="4571" w:type="pct"/>
            <w:gridSpan w:val="5"/>
            <w:shd w:val="clear" w:color="auto" w:fill="D9D9D9" w:themeFill="background1" w:themeFillShade="D9"/>
          </w:tcPr>
          <w:p w14:paraId="14F4125A" w14:textId="0768BE47" w:rsidR="00F105ED" w:rsidRPr="006C60F0" w:rsidRDefault="00F105ED" w:rsidP="00F105ED">
            <w:pPr>
              <w:pStyle w:val="GSATableHeading"/>
              <w:keepNext w:val="0"/>
              <w:keepLines w:val="0"/>
              <w:jc w:val="left"/>
              <w:rPr>
                <w:szCs w:val="20"/>
              </w:rPr>
            </w:pPr>
            <w:r w:rsidRPr="006C60F0">
              <w:rPr>
                <w:szCs w:val="20"/>
              </w:rPr>
              <w:t>System and Information Integrity</w:t>
            </w:r>
          </w:p>
        </w:tc>
      </w:tr>
      <w:tr w:rsidR="00135BD4" w:rsidRPr="006C60F0" w14:paraId="0EEA0767" w14:textId="77777777" w:rsidTr="006C60F0">
        <w:trPr>
          <w:jc w:val="center"/>
        </w:trPr>
        <w:tc>
          <w:tcPr>
            <w:tcW w:w="429" w:type="pct"/>
            <w:shd w:val="clear" w:color="auto" w:fill="auto"/>
            <w:hideMark/>
          </w:tcPr>
          <w:p w14:paraId="6AF06CA7" w14:textId="77777777" w:rsidR="00135BD4" w:rsidRPr="006C60F0" w:rsidRDefault="00135BD4" w:rsidP="006C60F0">
            <w:pPr>
              <w:pStyle w:val="GSATableHeadingLeftJustified"/>
              <w:keepNext w:val="0"/>
              <w:keepLines w:val="0"/>
            </w:pPr>
            <w:r w:rsidRPr="006C60F0">
              <w:t>SI-1</w:t>
            </w:r>
          </w:p>
        </w:tc>
        <w:tc>
          <w:tcPr>
            <w:tcW w:w="1554" w:type="pct"/>
            <w:gridSpan w:val="2"/>
            <w:shd w:val="clear" w:color="auto" w:fill="auto"/>
            <w:hideMark/>
          </w:tcPr>
          <w:p w14:paraId="248530E4" w14:textId="77777777" w:rsidR="00135BD4" w:rsidRPr="006C60F0" w:rsidRDefault="00135BD4" w:rsidP="006C60F0">
            <w:pPr>
              <w:pStyle w:val="GSATableText"/>
              <w:rPr>
                <w:sz w:val="20"/>
                <w:szCs w:val="20"/>
              </w:rPr>
            </w:pPr>
            <w:r w:rsidRPr="006C60F0">
              <w:rPr>
                <w:sz w:val="20"/>
                <w:szCs w:val="20"/>
              </w:rPr>
              <w:t>System and Information Integrity Policy and Procedures</w:t>
            </w:r>
          </w:p>
        </w:tc>
        <w:tc>
          <w:tcPr>
            <w:tcW w:w="805" w:type="pct"/>
            <w:shd w:val="clear" w:color="auto" w:fill="auto"/>
            <w:hideMark/>
          </w:tcPr>
          <w:p w14:paraId="24B155CC" w14:textId="77777777" w:rsidR="00135BD4" w:rsidRPr="006C60F0" w:rsidRDefault="00135BD4" w:rsidP="006C60F0">
            <w:pPr>
              <w:pStyle w:val="GSATableText"/>
              <w:rPr>
                <w:sz w:val="20"/>
                <w:szCs w:val="20"/>
              </w:rPr>
            </w:pPr>
            <w:r w:rsidRPr="006C60F0">
              <w:rPr>
                <w:sz w:val="20"/>
                <w:szCs w:val="20"/>
              </w:rPr>
              <w:t>SI-1</w:t>
            </w:r>
          </w:p>
        </w:tc>
        <w:tc>
          <w:tcPr>
            <w:tcW w:w="1057" w:type="pct"/>
            <w:shd w:val="clear" w:color="auto" w:fill="auto"/>
            <w:hideMark/>
          </w:tcPr>
          <w:p w14:paraId="42354B13" w14:textId="77777777" w:rsidR="00135BD4" w:rsidRPr="006C60F0" w:rsidRDefault="00135BD4" w:rsidP="006C60F0">
            <w:pPr>
              <w:pStyle w:val="GSATableText"/>
              <w:rPr>
                <w:sz w:val="20"/>
                <w:szCs w:val="20"/>
              </w:rPr>
            </w:pPr>
            <w:r w:rsidRPr="006C60F0">
              <w:rPr>
                <w:sz w:val="20"/>
                <w:szCs w:val="20"/>
              </w:rPr>
              <w:t>SI-1</w:t>
            </w:r>
          </w:p>
        </w:tc>
        <w:tc>
          <w:tcPr>
            <w:tcW w:w="1155" w:type="pct"/>
          </w:tcPr>
          <w:p w14:paraId="118DFB2F" w14:textId="77777777" w:rsidR="00135BD4" w:rsidRPr="006C60F0" w:rsidRDefault="00135BD4" w:rsidP="006C60F0">
            <w:pPr>
              <w:pStyle w:val="GSATableText"/>
              <w:rPr>
                <w:sz w:val="20"/>
                <w:szCs w:val="20"/>
              </w:rPr>
            </w:pPr>
            <w:r w:rsidRPr="006C60F0">
              <w:rPr>
                <w:sz w:val="20"/>
                <w:szCs w:val="20"/>
              </w:rPr>
              <w:t>SI-1</w:t>
            </w:r>
          </w:p>
        </w:tc>
      </w:tr>
      <w:tr w:rsidR="00135BD4" w:rsidRPr="006C60F0" w14:paraId="56E5C04D" w14:textId="77777777" w:rsidTr="006C60F0">
        <w:trPr>
          <w:jc w:val="center"/>
        </w:trPr>
        <w:tc>
          <w:tcPr>
            <w:tcW w:w="429" w:type="pct"/>
            <w:shd w:val="clear" w:color="auto" w:fill="auto"/>
            <w:hideMark/>
          </w:tcPr>
          <w:p w14:paraId="432ABF47" w14:textId="77777777" w:rsidR="00135BD4" w:rsidRPr="006C60F0" w:rsidRDefault="00135BD4" w:rsidP="006C60F0">
            <w:pPr>
              <w:pStyle w:val="GSATableHeadingLeftJustified"/>
              <w:keepNext w:val="0"/>
              <w:keepLines w:val="0"/>
            </w:pPr>
            <w:r w:rsidRPr="006C60F0">
              <w:t>SI-2</w:t>
            </w:r>
          </w:p>
        </w:tc>
        <w:tc>
          <w:tcPr>
            <w:tcW w:w="1554" w:type="pct"/>
            <w:gridSpan w:val="2"/>
            <w:shd w:val="clear" w:color="auto" w:fill="auto"/>
            <w:hideMark/>
          </w:tcPr>
          <w:p w14:paraId="59F8DDDC" w14:textId="77777777" w:rsidR="00135BD4" w:rsidRPr="006C60F0" w:rsidRDefault="00135BD4" w:rsidP="006C60F0">
            <w:pPr>
              <w:pStyle w:val="GSATableText"/>
              <w:rPr>
                <w:sz w:val="20"/>
                <w:szCs w:val="20"/>
              </w:rPr>
            </w:pPr>
            <w:r w:rsidRPr="006C60F0">
              <w:rPr>
                <w:sz w:val="20"/>
                <w:szCs w:val="20"/>
              </w:rPr>
              <w:t>Flaw Remediation</w:t>
            </w:r>
          </w:p>
        </w:tc>
        <w:tc>
          <w:tcPr>
            <w:tcW w:w="805" w:type="pct"/>
            <w:shd w:val="clear" w:color="auto" w:fill="auto"/>
            <w:hideMark/>
          </w:tcPr>
          <w:p w14:paraId="3B641D4F" w14:textId="77777777" w:rsidR="00135BD4" w:rsidRPr="006C60F0" w:rsidRDefault="00135BD4" w:rsidP="006C60F0">
            <w:pPr>
              <w:pStyle w:val="GSATableText"/>
              <w:rPr>
                <w:sz w:val="20"/>
                <w:szCs w:val="20"/>
              </w:rPr>
            </w:pPr>
            <w:r w:rsidRPr="006C60F0">
              <w:rPr>
                <w:sz w:val="20"/>
                <w:szCs w:val="20"/>
              </w:rPr>
              <w:t>SI-2</w:t>
            </w:r>
          </w:p>
        </w:tc>
        <w:tc>
          <w:tcPr>
            <w:tcW w:w="1057" w:type="pct"/>
            <w:shd w:val="clear" w:color="auto" w:fill="auto"/>
            <w:hideMark/>
          </w:tcPr>
          <w:p w14:paraId="0AC5381E" w14:textId="77777777" w:rsidR="00135BD4" w:rsidRPr="006C60F0" w:rsidRDefault="00135BD4" w:rsidP="006C60F0">
            <w:pPr>
              <w:pStyle w:val="GSATableText"/>
              <w:rPr>
                <w:sz w:val="20"/>
                <w:szCs w:val="20"/>
              </w:rPr>
            </w:pPr>
            <w:r w:rsidRPr="006C60F0">
              <w:rPr>
                <w:sz w:val="20"/>
                <w:szCs w:val="20"/>
              </w:rPr>
              <w:t>SI-2 (2) (3)</w:t>
            </w:r>
          </w:p>
        </w:tc>
        <w:tc>
          <w:tcPr>
            <w:tcW w:w="1155" w:type="pct"/>
          </w:tcPr>
          <w:p w14:paraId="4B069743" w14:textId="77777777" w:rsidR="00135BD4" w:rsidRPr="006C60F0" w:rsidRDefault="00135BD4" w:rsidP="006C60F0">
            <w:pPr>
              <w:pStyle w:val="GSATableText"/>
              <w:rPr>
                <w:sz w:val="20"/>
                <w:szCs w:val="20"/>
              </w:rPr>
            </w:pPr>
            <w:r w:rsidRPr="006C60F0">
              <w:rPr>
                <w:sz w:val="20"/>
                <w:szCs w:val="20"/>
              </w:rPr>
              <w:t>SI-2 (1) (2) (3)</w:t>
            </w:r>
          </w:p>
        </w:tc>
      </w:tr>
      <w:tr w:rsidR="00135BD4" w:rsidRPr="006C60F0" w14:paraId="04BB15CD" w14:textId="77777777" w:rsidTr="006C60F0">
        <w:trPr>
          <w:jc w:val="center"/>
        </w:trPr>
        <w:tc>
          <w:tcPr>
            <w:tcW w:w="429" w:type="pct"/>
            <w:shd w:val="clear" w:color="auto" w:fill="auto"/>
            <w:hideMark/>
          </w:tcPr>
          <w:p w14:paraId="470F3771" w14:textId="77777777" w:rsidR="00135BD4" w:rsidRPr="006C60F0" w:rsidRDefault="00135BD4" w:rsidP="006C60F0">
            <w:pPr>
              <w:pStyle w:val="GSATableHeadingLeftJustified"/>
              <w:keepNext w:val="0"/>
              <w:keepLines w:val="0"/>
            </w:pPr>
            <w:r w:rsidRPr="006C60F0">
              <w:t>SI-3</w:t>
            </w:r>
          </w:p>
        </w:tc>
        <w:tc>
          <w:tcPr>
            <w:tcW w:w="1554" w:type="pct"/>
            <w:gridSpan w:val="2"/>
            <w:shd w:val="clear" w:color="auto" w:fill="auto"/>
            <w:hideMark/>
          </w:tcPr>
          <w:p w14:paraId="2DCED25A" w14:textId="77777777" w:rsidR="00135BD4" w:rsidRPr="006C60F0" w:rsidRDefault="00135BD4" w:rsidP="006C60F0">
            <w:pPr>
              <w:pStyle w:val="GSATableText"/>
              <w:rPr>
                <w:sz w:val="20"/>
                <w:szCs w:val="20"/>
              </w:rPr>
            </w:pPr>
            <w:r w:rsidRPr="006C60F0">
              <w:rPr>
                <w:sz w:val="20"/>
                <w:szCs w:val="20"/>
              </w:rPr>
              <w:t>Malicious Code Protection</w:t>
            </w:r>
          </w:p>
        </w:tc>
        <w:tc>
          <w:tcPr>
            <w:tcW w:w="805" w:type="pct"/>
            <w:shd w:val="clear" w:color="auto" w:fill="auto"/>
            <w:hideMark/>
          </w:tcPr>
          <w:p w14:paraId="72689A8A" w14:textId="77777777" w:rsidR="00135BD4" w:rsidRPr="006C60F0" w:rsidRDefault="00135BD4" w:rsidP="006C60F0">
            <w:pPr>
              <w:pStyle w:val="GSATableText"/>
              <w:rPr>
                <w:sz w:val="20"/>
                <w:szCs w:val="20"/>
              </w:rPr>
            </w:pPr>
            <w:r w:rsidRPr="006C60F0">
              <w:rPr>
                <w:sz w:val="20"/>
                <w:szCs w:val="20"/>
              </w:rPr>
              <w:t>SI-3</w:t>
            </w:r>
          </w:p>
        </w:tc>
        <w:tc>
          <w:tcPr>
            <w:tcW w:w="1057" w:type="pct"/>
            <w:shd w:val="clear" w:color="auto" w:fill="auto"/>
            <w:hideMark/>
          </w:tcPr>
          <w:p w14:paraId="31FD83CA" w14:textId="77777777" w:rsidR="00135BD4" w:rsidRPr="006C60F0" w:rsidRDefault="00135BD4" w:rsidP="006C60F0">
            <w:pPr>
              <w:pStyle w:val="GSATableText"/>
              <w:rPr>
                <w:sz w:val="20"/>
                <w:szCs w:val="20"/>
              </w:rPr>
            </w:pPr>
            <w:r w:rsidRPr="006C60F0">
              <w:rPr>
                <w:sz w:val="20"/>
                <w:szCs w:val="20"/>
              </w:rPr>
              <w:t>SI-3 (1) (2) (7)</w:t>
            </w:r>
          </w:p>
        </w:tc>
        <w:tc>
          <w:tcPr>
            <w:tcW w:w="1155" w:type="pct"/>
          </w:tcPr>
          <w:p w14:paraId="65B5A656" w14:textId="77777777" w:rsidR="00135BD4" w:rsidRPr="006C60F0" w:rsidRDefault="00135BD4" w:rsidP="006C60F0">
            <w:pPr>
              <w:pStyle w:val="GSATableText"/>
              <w:rPr>
                <w:sz w:val="20"/>
                <w:szCs w:val="20"/>
              </w:rPr>
            </w:pPr>
            <w:r w:rsidRPr="006C60F0">
              <w:rPr>
                <w:sz w:val="20"/>
                <w:szCs w:val="20"/>
              </w:rPr>
              <w:t>SI-3 (1) (2) (7)</w:t>
            </w:r>
          </w:p>
        </w:tc>
      </w:tr>
      <w:tr w:rsidR="00135BD4" w:rsidRPr="006C60F0" w14:paraId="47DEED46" w14:textId="77777777" w:rsidTr="006C60F0">
        <w:trPr>
          <w:jc w:val="center"/>
        </w:trPr>
        <w:tc>
          <w:tcPr>
            <w:tcW w:w="429" w:type="pct"/>
            <w:shd w:val="clear" w:color="auto" w:fill="auto"/>
            <w:hideMark/>
          </w:tcPr>
          <w:p w14:paraId="184003CF" w14:textId="77777777" w:rsidR="00135BD4" w:rsidRPr="006C60F0" w:rsidRDefault="00135BD4" w:rsidP="006C60F0">
            <w:pPr>
              <w:pStyle w:val="GSATableHeadingLeftJustified"/>
              <w:keepNext w:val="0"/>
              <w:keepLines w:val="0"/>
            </w:pPr>
            <w:r w:rsidRPr="006C60F0">
              <w:t>SI-4</w:t>
            </w:r>
          </w:p>
        </w:tc>
        <w:tc>
          <w:tcPr>
            <w:tcW w:w="1554" w:type="pct"/>
            <w:gridSpan w:val="2"/>
            <w:shd w:val="clear" w:color="auto" w:fill="auto"/>
            <w:hideMark/>
          </w:tcPr>
          <w:p w14:paraId="6ADEE7BA" w14:textId="77777777" w:rsidR="00135BD4" w:rsidRPr="006C60F0" w:rsidRDefault="00135BD4" w:rsidP="006C60F0">
            <w:pPr>
              <w:pStyle w:val="GSATableText"/>
              <w:rPr>
                <w:sz w:val="20"/>
                <w:szCs w:val="20"/>
              </w:rPr>
            </w:pPr>
            <w:r w:rsidRPr="006C60F0">
              <w:rPr>
                <w:sz w:val="20"/>
                <w:szCs w:val="20"/>
              </w:rPr>
              <w:t>Information System Monitoring</w:t>
            </w:r>
          </w:p>
        </w:tc>
        <w:tc>
          <w:tcPr>
            <w:tcW w:w="805" w:type="pct"/>
            <w:shd w:val="clear" w:color="auto" w:fill="auto"/>
            <w:hideMark/>
          </w:tcPr>
          <w:p w14:paraId="046CA803" w14:textId="77777777" w:rsidR="00135BD4" w:rsidRPr="006C60F0" w:rsidRDefault="00135BD4" w:rsidP="006C60F0">
            <w:pPr>
              <w:pStyle w:val="GSATableText"/>
              <w:rPr>
                <w:sz w:val="20"/>
                <w:szCs w:val="20"/>
              </w:rPr>
            </w:pPr>
            <w:r w:rsidRPr="006C60F0">
              <w:rPr>
                <w:sz w:val="20"/>
                <w:szCs w:val="20"/>
              </w:rPr>
              <w:t>SI-4</w:t>
            </w:r>
          </w:p>
        </w:tc>
        <w:tc>
          <w:tcPr>
            <w:tcW w:w="1057" w:type="pct"/>
            <w:shd w:val="clear" w:color="auto" w:fill="auto"/>
            <w:hideMark/>
          </w:tcPr>
          <w:p w14:paraId="57761BAF" w14:textId="77777777" w:rsidR="00135BD4" w:rsidRPr="006C60F0" w:rsidRDefault="00135BD4" w:rsidP="006C60F0">
            <w:pPr>
              <w:pStyle w:val="GSATableText"/>
              <w:rPr>
                <w:sz w:val="20"/>
                <w:szCs w:val="20"/>
              </w:rPr>
            </w:pPr>
            <w:r w:rsidRPr="006C60F0">
              <w:rPr>
                <w:sz w:val="20"/>
                <w:szCs w:val="20"/>
              </w:rPr>
              <w:t>SI-4 (1) (2) (4) (5) (14) (16) (23)</w:t>
            </w:r>
          </w:p>
        </w:tc>
        <w:tc>
          <w:tcPr>
            <w:tcW w:w="1155" w:type="pct"/>
          </w:tcPr>
          <w:p w14:paraId="6910E2F0" w14:textId="77777777" w:rsidR="00135BD4" w:rsidRPr="006C60F0" w:rsidRDefault="00135BD4" w:rsidP="006C60F0">
            <w:pPr>
              <w:pStyle w:val="GSATableText"/>
              <w:rPr>
                <w:sz w:val="20"/>
                <w:szCs w:val="20"/>
              </w:rPr>
            </w:pPr>
            <w:r w:rsidRPr="006C60F0">
              <w:rPr>
                <w:sz w:val="20"/>
                <w:szCs w:val="20"/>
              </w:rPr>
              <w:t>SI-4 (1) (2) (4) (5) (11) (14) (16) (18) (19) (20) (22) (23) (24)</w:t>
            </w:r>
          </w:p>
        </w:tc>
      </w:tr>
      <w:tr w:rsidR="00135BD4" w:rsidRPr="006C60F0" w14:paraId="6A9F3090" w14:textId="77777777" w:rsidTr="006C60F0">
        <w:trPr>
          <w:jc w:val="center"/>
        </w:trPr>
        <w:tc>
          <w:tcPr>
            <w:tcW w:w="429" w:type="pct"/>
            <w:shd w:val="clear" w:color="auto" w:fill="auto"/>
            <w:hideMark/>
          </w:tcPr>
          <w:p w14:paraId="4E417956" w14:textId="77777777" w:rsidR="00135BD4" w:rsidRPr="006C60F0" w:rsidRDefault="00135BD4" w:rsidP="006C60F0">
            <w:pPr>
              <w:pStyle w:val="GSATableHeadingLeftJustified"/>
              <w:keepNext w:val="0"/>
              <w:keepLines w:val="0"/>
            </w:pPr>
            <w:r w:rsidRPr="006C60F0">
              <w:t>SI-5</w:t>
            </w:r>
          </w:p>
        </w:tc>
        <w:tc>
          <w:tcPr>
            <w:tcW w:w="1554" w:type="pct"/>
            <w:gridSpan w:val="2"/>
            <w:shd w:val="clear" w:color="auto" w:fill="auto"/>
            <w:hideMark/>
          </w:tcPr>
          <w:p w14:paraId="40D8A917" w14:textId="77777777" w:rsidR="00135BD4" w:rsidRPr="006C60F0" w:rsidRDefault="00135BD4" w:rsidP="006C60F0">
            <w:pPr>
              <w:pStyle w:val="GSATableText"/>
              <w:rPr>
                <w:sz w:val="20"/>
                <w:szCs w:val="20"/>
              </w:rPr>
            </w:pPr>
            <w:r w:rsidRPr="006C60F0">
              <w:rPr>
                <w:sz w:val="20"/>
                <w:szCs w:val="20"/>
              </w:rPr>
              <w:t>Security Alerts, Advisories and Directives</w:t>
            </w:r>
          </w:p>
        </w:tc>
        <w:tc>
          <w:tcPr>
            <w:tcW w:w="805" w:type="pct"/>
            <w:shd w:val="clear" w:color="auto" w:fill="auto"/>
            <w:hideMark/>
          </w:tcPr>
          <w:p w14:paraId="52DBB0D2" w14:textId="77777777" w:rsidR="00135BD4" w:rsidRPr="006C60F0" w:rsidRDefault="00135BD4" w:rsidP="006C60F0">
            <w:pPr>
              <w:pStyle w:val="GSATableText"/>
              <w:rPr>
                <w:sz w:val="20"/>
                <w:szCs w:val="20"/>
              </w:rPr>
            </w:pPr>
            <w:r w:rsidRPr="006C60F0">
              <w:rPr>
                <w:sz w:val="20"/>
                <w:szCs w:val="20"/>
              </w:rPr>
              <w:t>SI-5</w:t>
            </w:r>
          </w:p>
        </w:tc>
        <w:tc>
          <w:tcPr>
            <w:tcW w:w="1057" w:type="pct"/>
            <w:shd w:val="clear" w:color="auto" w:fill="auto"/>
            <w:hideMark/>
          </w:tcPr>
          <w:p w14:paraId="511B3D7B" w14:textId="77777777" w:rsidR="00135BD4" w:rsidRPr="006C60F0" w:rsidRDefault="00135BD4" w:rsidP="006C60F0">
            <w:pPr>
              <w:pStyle w:val="GSATableText"/>
              <w:rPr>
                <w:sz w:val="20"/>
                <w:szCs w:val="20"/>
              </w:rPr>
            </w:pPr>
            <w:r w:rsidRPr="006C60F0">
              <w:rPr>
                <w:sz w:val="20"/>
                <w:szCs w:val="20"/>
              </w:rPr>
              <w:t>SI-5</w:t>
            </w:r>
          </w:p>
        </w:tc>
        <w:tc>
          <w:tcPr>
            <w:tcW w:w="1155" w:type="pct"/>
          </w:tcPr>
          <w:p w14:paraId="1D1285AE" w14:textId="77777777" w:rsidR="00135BD4" w:rsidRPr="006C60F0" w:rsidRDefault="00135BD4" w:rsidP="006C60F0">
            <w:pPr>
              <w:pStyle w:val="GSATableText"/>
              <w:rPr>
                <w:sz w:val="20"/>
                <w:szCs w:val="20"/>
              </w:rPr>
            </w:pPr>
            <w:r w:rsidRPr="006C60F0">
              <w:rPr>
                <w:sz w:val="20"/>
                <w:szCs w:val="20"/>
              </w:rPr>
              <w:t>SI-5 (1)</w:t>
            </w:r>
          </w:p>
        </w:tc>
      </w:tr>
      <w:tr w:rsidR="00135BD4" w:rsidRPr="006C60F0" w14:paraId="0940DBEB" w14:textId="77777777" w:rsidTr="006C60F0">
        <w:trPr>
          <w:jc w:val="center"/>
        </w:trPr>
        <w:tc>
          <w:tcPr>
            <w:tcW w:w="429" w:type="pct"/>
            <w:shd w:val="clear" w:color="auto" w:fill="auto"/>
            <w:hideMark/>
          </w:tcPr>
          <w:p w14:paraId="7816E1AC" w14:textId="77777777" w:rsidR="00135BD4" w:rsidRPr="006C60F0" w:rsidRDefault="00135BD4" w:rsidP="006C60F0">
            <w:pPr>
              <w:pStyle w:val="GSATableHeadingLeftJustified"/>
              <w:keepNext w:val="0"/>
              <w:keepLines w:val="0"/>
            </w:pPr>
            <w:r w:rsidRPr="006C60F0">
              <w:t>SI-6</w:t>
            </w:r>
          </w:p>
        </w:tc>
        <w:tc>
          <w:tcPr>
            <w:tcW w:w="1554" w:type="pct"/>
            <w:gridSpan w:val="2"/>
            <w:shd w:val="clear" w:color="auto" w:fill="auto"/>
            <w:hideMark/>
          </w:tcPr>
          <w:p w14:paraId="20DC69C4" w14:textId="77777777" w:rsidR="00135BD4" w:rsidRPr="006C60F0" w:rsidRDefault="00135BD4" w:rsidP="006C60F0">
            <w:pPr>
              <w:pStyle w:val="GSATableText"/>
              <w:rPr>
                <w:sz w:val="20"/>
                <w:szCs w:val="20"/>
              </w:rPr>
            </w:pPr>
            <w:r w:rsidRPr="006C60F0">
              <w:rPr>
                <w:sz w:val="20"/>
                <w:szCs w:val="20"/>
              </w:rPr>
              <w:t>Security Function Verification</w:t>
            </w:r>
          </w:p>
        </w:tc>
        <w:tc>
          <w:tcPr>
            <w:tcW w:w="805" w:type="pct"/>
            <w:shd w:val="clear" w:color="auto" w:fill="auto"/>
            <w:hideMark/>
          </w:tcPr>
          <w:p w14:paraId="42D2356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58A3C4" w14:textId="77777777" w:rsidR="00135BD4" w:rsidRPr="006C60F0" w:rsidRDefault="00135BD4" w:rsidP="006C60F0">
            <w:pPr>
              <w:pStyle w:val="GSATableText"/>
              <w:rPr>
                <w:sz w:val="20"/>
                <w:szCs w:val="20"/>
              </w:rPr>
            </w:pPr>
            <w:r w:rsidRPr="006C60F0">
              <w:rPr>
                <w:sz w:val="20"/>
                <w:szCs w:val="20"/>
              </w:rPr>
              <w:t>SI-6</w:t>
            </w:r>
          </w:p>
        </w:tc>
        <w:tc>
          <w:tcPr>
            <w:tcW w:w="1155" w:type="pct"/>
          </w:tcPr>
          <w:p w14:paraId="048F51C6" w14:textId="77777777" w:rsidR="00135BD4" w:rsidRPr="006C60F0" w:rsidRDefault="00135BD4" w:rsidP="006C60F0">
            <w:pPr>
              <w:pStyle w:val="GSATableText"/>
              <w:rPr>
                <w:sz w:val="20"/>
                <w:szCs w:val="20"/>
              </w:rPr>
            </w:pPr>
            <w:r w:rsidRPr="006C60F0">
              <w:rPr>
                <w:sz w:val="20"/>
                <w:szCs w:val="20"/>
              </w:rPr>
              <w:t>SI-6</w:t>
            </w:r>
          </w:p>
        </w:tc>
      </w:tr>
      <w:tr w:rsidR="00135BD4" w:rsidRPr="006C60F0" w14:paraId="510ADE60" w14:textId="77777777" w:rsidTr="006C60F0">
        <w:trPr>
          <w:jc w:val="center"/>
        </w:trPr>
        <w:tc>
          <w:tcPr>
            <w:tcW w:w="429" w:type="pct"/>
            <w:shd w:val="clear" w:color="auto" w:fill="auto"/>
            <w:hideMark/>
          </w:tcPr>
          <w:p w14:paraId="184188AF" w14:textId="77777777" w:rsidR="00135BD4" w:rsidRPr="006C60F0" w:rsidRDefault="00135BD4" w:rsidP="006C60F0">
            <w:pPr>
              <w:pStyle w:val="GSATableHeadingLeftJustified"/>
              <w:keepNext w:val="0"/>
              <w:keepLines w:val="0"/>
            </w:pPr>
            <w:r w:rsidRPr="006C60F0">
              <w:t>SI-7</w:t>
            </w:r>
          </w:p>
        </w:tc>
        <w:tc>
          <w:tcPr>
            <w:tcW w:w="1554" w:type="pct"/>
            <w:gridSpan w:val="2"/>
            <w:shd w:val="clear" w:color="auto" w:fill="auto"/>
            <w:hideMark/>
          </w:tcPr>
          <w:p w14:paraId="252571E6" w14:textId="77777777" w:rsidR="00135BD4" w:rsidRPr="006C60F0" w:rsidRDefault="00135BD4" w:rsidP="006C60F0">
            <w:pPr>
              <w:pStyle w:val="GSATableText"/>
              <w:rPr>
                <w:sz w:val="20"/>
                <w:szCs w:val="20"/>
              </w:rPr>
            </w:pPr>
            <w:r w:rsidRPr="006C60F0">
              <w:rPr>
                <w:sz w:val="20"/>
                <w:szCs w:val="20"/>
              </w:rPr>
              <w:t>Software, Firmware and Information Integrity</w:t>
            </w:r>
          </w:p>
        </w:tc>
        <w:tc>
          <w:tcPr>
            <w:tcW w:w="805" w:type="pct"/>
            <w:shd w:val="clear" w:color="auto" w:fill="auto"/>
            <w:hideMark/>
          </w:tcPr>
          <w:p w14:paraId="288F539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872CFD" w14:textId="77777777" w:rsidR="00135BD4" w:rsidRPr="006C60F0" w:rsidRDefault="00135BD4" w:rsidP="006C60F0">
            <w:pPr>
              <w:pStyle w:val="GSATableText"/>
              <w:rPr>
                <w:sz w:val="20"/>
                <w:szCs w:val="20"/>
              </w:rPr>
            </w:pPr>
            <w:r w:rsidRPr="006C60F0">
              <w:rPr>
                <w:sz w:val="20"/>
                <w:szCs w:val="20"/>
              </w:rPr>
              <w:t>SI-7 (1) (7)</w:t>
            </w:r>
          </w:p>
        </w:tc>
        <w:tc>
          <w:tcPr>
            <w:tcW w:w="1155" w:type="pct"/>
          </w:tcPr>
          <w:p w14:paraId="65D5AAEB" w14:textId="77777777" w:rsidR="00135BD4" w:rsidRPr="006C60F0" w:rsidRDefault="00135BD4" w:rsidP="006C60F0">
            <w:pPr>
              <w:pStyle w:val="GSATableText"/>
              <w:rPr>
                <w:sz w:val="20"/>
                <w:szCs w:val="20"/>
              </w:rPr>
            </w:pPr>
            <w:r w:rsidRPr="006C60F0">
              <w:rPr>
                <w:sz w:val="20"/>
                <w:szCs w:val="20"/>
              </w:rPr>
              <w:t>SI-7 (1) (2) (5) (7) (14)</w:t>
            </w:r>
          </w:p>
        </w:tc>
      </w:tr>
      <w:tr w:rsidR="00135BD4" w:rsidRPr="006C60F0" w14:paraId="479F5F88" w14:textId="77777777" w:rsidTr="006C60F0">
        <w:trPr>
          <w:jc w:val="center"/>
        </w:trPr>
        <w:tc>
          <w:tcPr>
            <w:tcW w:w="429" w:type="pct"/>
            <w:shd w:val="clear" w:color="auto" w:fill="auto"/>
            <w:hideMark/>
          </w:tcPr>
          <w:p w14:paraId="2901DD05" w14:textId="77777777" w:rsidR="00135BD4" w:rsidRPr="006C60F0" w:rsidRDefault="00135BD4" w:rsidP="006C60F0">
            <w:pPr>
              <w:pStyle w:val="GSATableHeadingLeftJustified"/>
              <w:keepNext w:val="0"/>
              <w:keepLines w:val="0"/>
            </w:pPr>
            <w:r w:rsidRPr="006C60F0">
              <w:t>SI-8</w:t>
            </w:r>
          </w:p>
        </w:tc>
        <w:tc>
          <w:tcPr>
            <w:tcW w:w="1554" w:type="pct"/>
            <w:gridSpan w:val="2"/>
            <w:shd w:val="clear" w:color="auto" w:fill="auto"/>
            <w:hideMark/>
          </w:tcPr>
          <w:p w14:paraId="4788E1FB" w14:textId="77777777" w:rsidR="00135BD4" w:rsidRPr="006C60F0" w:rsidRDefault="00135BD4" w:rsidP="006C60F0">
            <w:pPr>
              <w:pStyle w:val="GSATableText"/>
              <w:rPr>
                <w:sz w:val="20"/>
                <w:szCs w:val="20"/>
              </w:rPr>
            </w:pPr>
            <w:r w:rsidRPr="006C60F0">
              <w:rPr>
                <w:sz w:val="20"/>
                <w:szCs w:val="20"/>
              </w:rPr>
              <w:t>Spam Protection</w:t>
            </w:r>
          </w:p>
        </w:tc>
        <w:tc>
          <w:tcPr>
            <w:tcW w:w="805" w:type="pct"/>
            <w:shd w:val="clear" w:color="auto" w:fill="auto"/>
            <w:hideMark/>
          </w:tcPr>
          <w:p w14:paraId="695239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282D1C4" w14:textId="77777777" w:rsidR="00135BD4" w:rsidRPr="006C60F0" w:rsidRDefault="00135BD4" w:rsidP="006C60F0">
            <w:pPr>
              <w:pStyle w:val="GSATableText"/>
              <w:rPr>
                <w:sz w:val="20"/>
                <w:szCs w:val="20"/>
              </w:rPr>
            </w:pPr>
            <w:r w:rsidRPr="006C60F0">
              <w:rPr>
                <w:sz w:val="20"/>
                <w:szCs w:val="20"/>
              </w:rPr>
              <w:t>SI-8 (1) (2)</w:t>
            </w:r>
          </w:p>
        </w:tc>
        <w:tc>
          <w:tcPr>
            <w:tcW w:w="1155" w:type="pct"/>
          </w:tcPr>
          <w:p w14:paraId="3FB6170F" w14:textId="77777777" w:rsidR="00135BD4" w:rsidRPr="006C60F0" w:rsidRDefault="00135BD4" w:rsidP="006C60F0">
            <w:pPr>
              <w:pStyle w:val="GSATableText"/>
              <w:rPr>
                <w:sz w:val="20"/>
                <w:szCs w:val="20"/>
              </w:rPr>
            </w:pPr>
            <w:r w:rsidRPr="006C60F0">
              <w:rPr>
                <w:sz w:val="20"/>
                <w:szCs w:val="20"/>
              </w:rPr>
              <w:t>SI-8 (1) (2)</w:t>
            </w:r>
          </w:p>
        </w:tc>
      </w:tr>
      <w:tr w:rsidR="00135BD4" w:rsidRPr="006C60F0" w14:paraId="6DDF98AF" w14:textId="77777777" w:rsidTr="006C60F0">
        <w:trPr>
          <w:jc w:val="center"/>
        </w:trPr>
        <w:tc>
          <w:tcPr>
            <w:tcW w:w="429" w:type="pct"/>
            <w:shd w:val="clear" w:color="auto" w:fill="auto"/>
            <w:hideMark/>
          </w:tcPr>
          <w:p w14:paraId="4820D061" w14:textId="77777777" w:rsidR="00135BD4" w:rsidRPr="006C60F0" w:rsidRDefault="00135BD4" w:rsidP="006C60F0">
            <w:pPr>
              <w:pStyle w:val="GSATableHeadingLeftJustified"/>
              <w:keepNext w:val="0"/>
              <w:keepLines w:val="0"/>
            </w:pPr>
            <w:r w:rsidRPr="006C60F0">
              <w:t>SI-10</w:t>
            </w:r>
          </w:p>
        </w:tc>
        <w:tc>
          <w:tcPr>
            <w:tcW w:w="1554" w:type="pct"/>
            <w:gridSpan w:val="2"/>
            <w:shd w:val="clear" w:color="auto" w:fill="auto"/>
            <w:hideMark/>
          </w:tcPr>
          <w:p w14:paraId="2DE6E943" w14:textId="77777777" w:rsidR="00135BD4" w:rsidRPr="006C60F0" w:rsidRDefault="00135BD4" w:rsidP="006C60F0">
            <w:pPr>
              <w:pStyle w:val="GSATableText"/>
              <w:rPr>
                <w:sz w:val="20"/>
                <w:szCs w:val="20"/>
              </w:rPr>
            </w:pPr>
            <w:r w:rsidRPr="006C60F0">
              <w:rPr>
                <w:sz w:val="20"/>
                <w:szCs w:val="20"/>
              </w:rPr>
              <w:t>Information Input Validation</w:t>
            </w:r>
          </w:p>
        </w:tc>
        <w:tc>
          <w:tcPr>
            <w:tcW w:w="805" w:type="pct"/>
            <w:shd w:val="clear" w:color="auto" w:fill="auto"/>
            <w:hideMark/>
          </w:tcPr>
          <w:p w14:paraId="0E8F88E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382FBE7" w14:textId="77777777" w:rsidR="00135BD4" w:rsidRPr="006C60F0" w:rsidRDefault="00135BD4" w:rsidP="006C60F0">
            <w:pPr>
              <w:pStyle w:val="GSATableText"/>
              <w:rPr>
                <w:sz w:val="20"/>
                <w:szCs w:val="20"/>
              </w:rPr>
            </w:pPr>
            <w:r w:rsidRPr="006C60F0">
              <w:rPr>
                <w:sz w:val="20"/>
                <w:szCs w:val="20"/>
              </w:rPr>
              <w:t>SI-10</w:t>
            </w:r>
          </w:p>
        </w:tc>
        <w:tc>
          <w:tcPr>
            <w:tcW w:w="1155" w:type="pct"/>
          </w:tcPr>
          <w:p w14:paraId="4306906E" w14:textId="77777777" w:rsidR="00135BD4" w:rsidRPr="006C60F0" w:rsidRDefault="00135BD4" w:rsidP="006C60F0">
            <w:pPr>
              <w:pStyle w:val="GSATableText"/>
              <w:rPr>
                <w:sz w:val="20"/>
                <w:szCs w:val="20"/>
              </w:rPr>
            </w:pPr>
            <w:r w:rsidRPr="006C60F0">
              <w:rPr>
                <w:sz w:val="20"/>
                <w:szCs w:val="20"/>
              </w:rPr>
              <w:t>SI-10</w:t>
            </w:r>
          </w:p>
        </w:tc>
      </w:tr>
      <w:tr w:rsidR="00135BD4" w:rsidRPr="006C60F0" w14:paraId="0053459C" w14:textId="77777777" w:rsidTr="006C60F0">
        <w:trPr>
          <w:jc w:val="center"/>
        </w:trPr>
        <w:tc>
          <w:tcPr>
            <w:tcW w:w="429" w:type="pct"/>
            <w:shd w:val="clear" w:color="auto" w:fill="auto"/>
            <w:hideMark/>
          </w:tcPr>
          <w:p w14:paraId="35F171C7" w14:textId="77777777" w:rsidR="00135BD4" w:rsidRPr="006C60F0" w:rsidRDefault="00135BD4" w:rsidP="006C60F0">
            <w:pPr>
              <w:pStyle w:val="GSATableHeadingLeftJustified"/>
              <w:keepNext w:val="0"/>
              <w:keepLines w:val="0"/>
            </w:pPr>
            <w:r w:rsidRPr="006C60F0">
              <w:t>SI-11</w:t>
            </w:r>
          </w:p>
        </w:tc>
        <w:tc>
          <w:tcPr>
            <w:tcW w:w="1554" w:type="pct"/>
            <w:gridSpan w:val="2"/>
            <w:shd w:val="clear" w:color="auto" w:fill="auto"/>
            <w:hideMark/>
          </w:tcPr>
          <w:p w14:paraId="0AA6B10B" w14:textId="77777777" w:rsidR="00135BD4" w:rsidRPr="006C60F0" w:rsidRDefault="00135BD4" w:rsidP="006C60F0">
            <w:pPr>
              <w:pStyle w:val="GSATableText"/>
              <w:rPr>
                <w:sz w:val="20"/>
                <w:szCs w:val="20"/>
              </w:rPr>
            </w:pPr>
            <w:r w:rsidRPr="006C60F0">
              <w:rPr>
                <w:sz w:val="20"/>
                <w:szCs w:val="20"/>
              </w:rPr>
              <w:t>Error Handling</w:t>
            </w:r>
          </w:p>
        </w:tc>
        <w:tc>
          <w:tcPr>
            <w:tcW w:w="805" w:type="pct"/>
            <w:shd w:val="clear" w:color="auto" w:fill="auto"/>
            <w:hideMark/>
          </w:tcPr>
          <w:p w14:paraId="37E2ACF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135662" w14:textId="77777777" w:rsidR="00135BD4" w:rsidRPr="006C60F0" w:rsidRDefault="00135BD4" w:rsidP="006C60F0">
            <w:pPr>
              <w:pStyle w:val="GSATableText"/>
              <w:rPr>
                <w:sz w:val="20"/>
                <w:szCs w:val="20"/>
              </w:rPr>
            </w:pPr>
            <w:r w:rsidRPr="006C60F0">
              <w:rPr>
                <w:sz w:val="20"/>
                <w:szCs w:val="20"/>
              </w:rPr>
              <w:t>SI-11</w:t>
            </w:r>
          </w:p>
        </w:tc>
        <w:tc>
          <w:tcPr>
            <w:tcW w:w="1155" w:type="pct"/>
          </w:tcPr>
          <w:p w14:paraId="16E5935E" w14:textId="77777777" w:rsidR="00135BD4" w:rsidRPr="006C60F0" w:rsidRDefault="00135BD4" w:rsidP="006C60F0">
            <w:pPr>
              <w:pStyle w:val="GSATableText"/>
              <w:rPr>
                <w:sz w:val="20"/>
                <w:szCs w:val="20"/>
              </w:rPr>
            </w:pPr>
            <w:r w:rsidRPr="006C60F0">
              <w:rPr>
                <w:sz w:val="20"/>
                <w:szCs w:val="20"/>
              </w:rPr>
              <w:t>SI-11</w:t>
            </w:r>
          </w:p>
        </w:tc>
      </w:tr>
      <w:tr w:rsidR="00135BD4" w:rsidRPr="006C60F0" w14:paraId="05B00601" w14:textId="77777777" w:rsidTr="006C60F0">
        <w:trPr>
          <w:jc w:val="center"/>
        </w:trPr>
        <w:tc>
          <w:tcPr>
            <w:tcW w:w="429" w:type="pct"/>
            <w:shd w:val="clear" w:color="auto" w:fill="auto"/>
            <w:hideMark/>
          </w:tcPr>
          <w:p w14:paraId="15A21797" w14:textId="77777777" w:rsidR="00135BD4" w:rsidRPr="006C60F0" w:rsidRDefault="00135BD4" w:rsidP="006C60F0">
            <w:pPr>
              <w:pStyle w:val="GSATableHeadingLeftJustified"/>
              <w:keepNext w:val="0"/>
              <w:keepLines w:val="0"/>
            </w:pPr>
            <w:r w:rsidRPr="006C60F0">
              <w:t>SI-12</w:t>
            </w:r>
          </w:p>
        </w:tc>
        <w:tc>
          <w:tcPr>
            <w:tcW w:w="1554" w:type="pct"/>
            <w:gridSpan w:val="2"/>
            <w:shd w:val="clear" w:color="auto" w:fill="auto"/>
            <w:hideMark/>
          </w:tcPr>
          <w:p w14:paraId="066FABE4" w14:textId="77777777" w:rsidR="00135BD4" w:rsidRPr="006C60F0" w:rsidRDefault="00135BD4" w:rsidP="006C60F0">
            <w:pPr>
              <w:pStyle w:val="GSATableText"/>
              <w:rPr>
                <w:sz w:val="20"/>
                <w:szCs w:val="20"/>
              </w:rPr>
            </w:pPr>
            <w:r w:rsidRPr="006C60F0">
              <w:rPr>
                <w:sz w:val="20"/>
                <w:szCs w:val="20"/>
              </w:rPr>
              <w:t>Information Handling and Retention</w:t>
            </w:r>
          </w:p>
        </w:tc>
        <w:tc>
          <w:tcPr>
            <w:tcW w:w="805" w:type="pct"/>
            <w:shd w:val="clear" w:color="auto" w:fill="auto"/>
            <w:hideMark/>
          </w:tcPr>
          <w:p w14:paraId="0521F5DF" w14:textId="77777777" w:rsidR="00135BD4" w:rsidRPr="006C60F0" w:rsidRDefault="00135BD4" w:rsidP="006C60F0">
            <w:pPr>
              <w:pStyle w:val="GSATableText"/>
              <w:rPr>
                <w:sz w:val="20"/>
                <w:szCs w:val="20"/>
              </w:rPr>
            </w:pPr>
            <w:r w:rsidRPr="006C60F0">
              <w:rPr>
                <w:sz w:val="20"/>
                <w:szCs w:val="20"/>
              </w:rPr>
              <w:t>SI-12</w:t>
            </w:r>
          </w:p>
        </w:tc>
        <w:tc>
          <w:tcPr>
            <w:tcW w:w="1057" w:type="pct"/>
            <w:shd w:val="clear" w:color="auto" w:fill="auto"/>
            <w:hideMark/>
          </w:tcPr>
          <w:p w14:paraId="02E21FD9" w14:textId="77777777" w:rsidR="00135BD4" w:rsidRPr="006C60F0" w:rsidRDefault="00135BD4" w:rsidP="006C60F0">
            <w:pPr>
              <w:pStyle w:val="GSATableText"/>
              <w:rPr>
                <w:sz w:val="20"/>
                <w:szCs w:val="20"/>
              </w:rPr>
            </w:pPr>
            <w:r w:rsidRPr="006C60F0">
              <w:rPr>
                <w:sz w:val="20"/>
                <w:szCs w:val="20"/>
              </w:rPr>
              <w:t>SI-12</w:t>
            </w:r>
          </w:p>
        </w:tc>
        <w:tc>
          <w:tcPr>
            <w:tcW w:w="1155" w:type="pct"/>
          </w:tcPr>
          <w:p w14:paraId="37EC7778" w14:textId="77777777" w:rsidR="00135BD4" w:rsidRPr="006C60F0" w:rsidRDefault="00135BD4" w:rsidP="006C60F0">
            <w:pPr>
              <w:pStyle w:val="GSATableText"/>
              <w:rPr>
                <w:sz w:val="20"/>
                <w:szCs w:val="20"/>
              </w:rPr>
            </w:pPr>
            <w:r w:rsidRPr="006C60F0">
              <w:rPr>
                <w:sz w:val="20"/>
                <w:szCs w:val="20"/>
              </w:rPr>
              <w:t>SI-12</w:t>
            </w:r>
          </w:p>
        </w:tc>
      </w:tr>
      <w:tr w:rsidR="00135BD4" w:rsidRPr="006C60F0" w14:paraId="76BC1A94" w14:textId="77777777" w:rsidTr="006C60F0">
        <w:trPr>
          <w:jc w:val="center"/>
        </w:trPr>
        <w:tc>
          <w:tcPr>
            <w:tcW w:w="429" w:type="pct"/>
            <w:shd w:val="clear" w:color="auto" w:fill="auto"/>
            <w:hideMark/>
          </w:tcPr>
          <w:p w14:paraId="4CE31507" w14:textId="77777777" w:rsidR="00135BD4" w:rsidRPr="006C60F0" w:rsidRDefault="00135BD4" w:rsidP="006C60F0">
            <w:pPr>
              <w:pStyle w:val="GSATableHeadingLeftJustified"/>
              <w:keepNext w:val="0"/>
              <w:keepLines w:val="0"/>
            </w:pPr>
            <w:r w:rsidRPr="006C60F0">
              <w:t>SI-16</w:t>
            </w:r>
          </w:p>
        </w:tc>
        <w:tc>
          <w:tcPr>
            <w:tcW w:w="1554" w:type="pct"/>
            <w:gridSpan w:val="2"/>
            <w:shd w:val="clear" w:color="auto" w:fill="auto"/>
            <w:hideMark/>
          </w:tcPr>
          <w:p w14:paraId="3EAA7E04" w14:textId="77777777" w:rsidR="00135BD4" w:rsidRPr="006C60F0" w:rsidRDefault="00135BD4" w:rsidP="006C60F0">
            <w:pPr>
              <w:pStyle w:val="GSATableText"/>
              <w:rPr>
                <w:sz w:val="20"/>
                <w:szCs w:val="20"/>
              </w:rPr>
            </w:pPr>
            <w:r w:rsidRPr="006C60F0">
              <w:rPr>
                <w:sz w:val="20"/>
                <w:szCs w:val="20"/>
              </w:rPr>
              <w:t>Memory Protection</w:t>
            </w:r>
          </w:p>
        </w:tc>
        <w:tc>
          <w:tcPr>
            <w:tcW w:w="805" w:type="pct"/>
            <w:shd w:val="clear" w:color="auto" w:fill="auto"/>
            <w:hideMark/>
          </w:tcPr>
          <w:p w14:paraId="2DB13C71" w14:textId="77777777" w:rsidR="00135BD4" w:rsidRPr="006C60F0" w:rsidRDefault="00135BD4" w:rsidP="006C60F0">
            <w:pPr>
              <w:pStyle w:val="GSATableText"/>
              <w:rPr>
                <w:sz w:val="20"/>
                <w:szCs w:val="20"/>
              </w:rPr>
            </w:pPr>
            <w:r w:rsidRPr="006C60F0">
              <w:rPr>
                <w:sz w:val="20"/>
                <w:szCs w:val="20"/>
              </w:rPr>
              <w:t>SI-16</w:t>
            </w:r>
          </w:p>
        </w:tc>
        <w:tc>
          <w:tcPr>
            <w:tcW w:w="1057" w:type="pct"/>
            <w:shd w:val="clear" w:color="auto" w:fill="auto"/>
            <w:hideMark/>
          </w:tcPr>
          <w:p w14:paraId="03687E7E" w14:textId="77777777" w:rsidR="00135BD4" w:rsidRPr="006C60F0" w:rsidRDefault="00135BD4" w:rsidP="006C60F0">
            <w:pPr>
              <w:pStyle w:val="GSATableText"/>
              <w:rPr>
                <w:sz w:val="20"/>
                <w:szCs w:val="20"/>
              </w:rPr>
            </w:pPr>
            <w:r w:rsidRPr="006C60F0">
              <w:rPr>
                <w:sz w:val="20"/>
                <w:szCs w:val="20"/>
              </w:rPr>
              <w:t>SI-16</w:t>
            </w:r>
          </w:p>
        </w:tc>
        <w:tc>
          <w:tcPr>
            <w:tcW w:w="1155" w:type="pct"/>
          </w:tcPr>
          <w:p w14:paraId="5AC9472B" w14:textId="77777777" w:rsidR="00135BD4" w:rsidRPr="006C60F0" w:rsidRDefault="00135BD4" w:rsidP="006C60F0">
            <w:pPr>
              <w:pStyle w:val="GSATableText"/>
              <w:rPr>
                <w:sz w:val="20"/>
                <w:szCs w:val="20"/>
              </w:rPr>
            </w:pPr>
            <w:r w:rsidRPr="006C60F0">
              <w:rPr>
                <w:sz w:val="20"/>
                <w:szCs w:val="20"/>
              </w:rPr>
              <w:t>SI-16</w:t>
            </w:r>
          </w:p>
        </w:tc>
      </w:tr>
    </w:tbl>
    <w:p w14:paraId="2954976E" w14:textId="77777777" w:rsidR="00135BD4" w:rsidRDefault="00135BD4" w:rsidP="00135BD4"/>
    <w:p w14:paraId="2D420D96" w14:textId="77777777" w:rsidR="00135BD4" w:rsidRPr="00BB6184" w:rsidRDefault="00135BD4" w:rsidP="006C60F0">
      <w:r w:rsidRPr="001729AB">
        <w:lastRenderedPageBreak/>
        <w:t>Note</w:t>
      </w:r>
      <w:r>
        <w:t>: The</w:t>
      </w:r>
      <w:r w:rsidRPr="00BB6184">
        <w:t xml:space="preserve"> -1 Controls (AC-1, AU-1, SC-1</w:t>
      </w:r>
      <w:r>
        <w:t>,</w:t>
      </w:r>
      <w:r w:rsidRPr="00BB6184">
        <w:t xml:space="preserve"> etc.) cannot be inherited and must be provided in some way by the service provider.</w:t>
      </w:r>
    </w:p>
    <w:p w14:paraId="5A0FF6ED"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180CE38" w14:textId="77777777" w:rsidR="00135BD4" w:rsidRPr="006C60F0" w:rsidRDefault="00135BD4" w:rsidP="00135BD4">
      <w:pPr>
        <w:pStyle w:val="GSAInstruction"/>
        <w:keepNext/>
        <w:keepLines/>
        <w:rPr>
          <w:rFonts w:asciiTheme="minorHAnsi" w:hAnsiTheme="minorHAnsi" w:cstheme="minorHAnsi"/>
          <w:sz w:val="22"/>
        </w:rPr>
      </w:pPr>
      <w:r w:rsidRPr="006C60F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3574184E"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41D539A2"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2C10D8C4"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1D5893AC"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Delete this and all other instructions from your final version of this document.</w:t>
      </w:r>
    </w:p>
    <w:p w14:paraId="6A25F75D" w14:textId="77777777" w:rsidR="00135BD4" w:rsidRDefault="00135BD4" w:rsidP="00135BD4"/>
    <w:p w14:paraId="4D8F885F" w14:textId="22150ECA" w:rsidR="00135BD4" w:rsidRPr="005D2948" w:rsidRDefault="00135BD4" w:rsidP="00135BD4">
      <w:r>
        <w:t xml:space="preserve">The definitions in </w:t>
      </w:r>
      <w:r>
        <w:fldChar w:fldCharType="begin"/>
      </w:r>
      <w:r>
        <w:instrText xml:space="preserve"> REF _Ref444406523 \h </w:instrText>
      </w:r>
      <w:r>
        <w:fldChar w:fldCharType="separate"/>
      </w:r>
      <w:r w:rsidR="00327210">
        <w:t xml:space="preserve">Table </w:t>
      </w:r>
      <w:r w:rsidR="00327210">
        <w:rPr>
          <w:noProof/>
        </w:rPr>
        <w:t>13</w:t>
      </w:r>
      <w:r w:rsidR="00327210">
        <w:noBreakHyphen/>
      </w:r>
      <w:r w:rsidR="00327210">
        <w:rPr>
          <w:noProof/>
        </w:rPr>
        <w:t>2.</w:t>
      </w:r>
      <w:r w:rsidR="00327210">
        <w:t xml:space="preserve"> </w:t>
      </w:r>
      <w:r w:rsidR="00327210" w:rsidRPr="00621EE9">
        <w:t>Control Origination and Definitions</w:t>
      </w:r>
      <w:r>
        <w:fldChar w:fldCharType="end"/>
      </w:r>
      <w:r>
        <w:t xml:space="preserve"> indicate where each security control originates. </w:t>
      </w:r>
    </w:p>
    <w:p w14:paraId="166F7955" w14:textId="3C734C6A" w:rsidR="00135BD4" w:rsidRDefault="00135BD4" w:rsidP="00135BD4">
      <w:pPr>
        <w:pStyle w:val="Caption"/>
      </w:pPr>
      <w:bookmarkStart w:id="350" w:name="_Toc437345257"/>
      <w:bookmarkStart w:id="351" w:name="_Ref443637111"/>
      <w:bookmarkStart w:id="352" w:name="_Ref444406523"/>
      <w:bookmarkStart w:id="353" w:name="_Ref444406526"/>
      <w:bookmarkStart w:id="354" w:name="_Toc520893558"/>
      <w:bookmarkStart w:id="355" w:name="_Toc522700814"/>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621EE9">
        <w:t>Control Origination and Definitions</w:t>
      </w:r>
      <w:bookmarkEnd w:id="350"/>
      <w:bookmarkEnd w:id="351"/>
      <w:bookmarkEnd w:id="352"/>
      <w:bookmarkEnd w:id="353"/>
      <w:bookmarkEnd w:id="354"/>
      <w:bookmarkEnd w:id="355"/>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135BD4" w:rsidRPr="006C60F0" w14:paraId="79584E86" w14:textId="77777777" w:rsidTr="006C60F0">
        <w:trPr>
          <w:cantSplit/>
          <w:tblHeader/>
          <w:jc w:val="center"/>
        </w:trPr>
        <w:tc>
          <w:tcPr>
            <w:tcW w:w="2244" w:type="dxa"/>
            <w:shd w:val="clear" w:color="auto" w:fill="1D396B" w:themeFill="accent5"/>
          </w:tcPr>
          <w:p w14:paraId="4D8E7D08"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Control Origination</w:t>
            </w:r>
          </w:p>
        </w:tc>
        <w:tc>
          <w:tcPr>
            <w:tcW w:w="3404" w:type="dxa"/>
            <w:shd w:val="clear" w:color="auto" w:fill="1D396B" w:themeFill="accent5"/>
          </w:tcPr>
          <w:p w14:paraId="6E5F7CDC"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Definition</w:t>
            </w:r>
          </w:p>
        </w:tc>
        <w:tc>
          <w:tcPr>
            <w:tcW w:w="3702" w:type="dxa"/>
            <w:shd w:val="clear" w:color="auto" w:fill="1D396B" w:themeFill="accent5"/>
          </w:tcPr>
          <w:p w14:paraId="604605C5"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Example</w:t>
            </w:r>
          </w:p>
        </w:tc>
      </w:tr>
      <w:tr w:rsidR="00135BD4" w:rsidRPr="006C60F0" w14:paraId="165FDDF1" w14:textId="77777777" w:rsidTr="006C60F0">
        <w:trPr>
          <w:cantSplit/>
          <w:jc w:val="center"/>
        </w:trPr>
        <w:tc>
          <w:tcPr>
            <w:tcW w:w="2244" w:type="dxa"/>
            <w:shd w:val="clear" w:color="auto" w:fill="auto"/>
          </w:tcPr>
          <w:p w14:paraId="4BC96377" w14:textId="77777777" w:rsidR="00135BD4" w:rsidRPr="006C60F0" w:rsidRDefault="00135BD4" w:rsidP="007B7C97">
            <w:pPr>
              <w:pStyle w:val="GSATableText"/>
              <w:keepNext/>
              <w:rPr>
                <w:sz w:val="20"/>
                <w:szCs w:val="20"/>
              </w:rPr>
            </w:pPr>
            <w:r w:rsidRPr="006C60F0">
              <w:rPr>
                <w:sz w:val="20"/>
                <w:szCs w:val="20"/>
              </w:rPr>
              <w:t>Service Provider Corporate</w:t>
            </w:r>
          </w:p>
        </w:tc>
        <w:tc>
          <w:tcPr>
            <w:tcW w:w="3404" w:type="dxa"/>
            <w:shd w:val="clear" w:color="auto" w:fill="auto"/>
          </w:tcPr>
          <w:p w14:paraId="07F99E95" w14:textId="77777777" w:rsidR="00135BD4" w:rsidRPr="006C60F0" w:rsidRDefault="00135BD4" w:rsidP="007B7C97">
            <w:pPr>
              <w:pStyle w:val="GSATableText"/>
              <w:keepNext/>
              <w:rPr>
                <w:sz w:val="20"/>
                <w:szCs w:val="20"/>
              </w:rPr>
            </w:pPr>
            <w:r w:rsidRPr="006C60F0">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corporate network.  </w:t>
            </w:r>
          </w:p>
        </w:tc>
        <w:tc>
          <w:tcPr>
            <w:tcW w:w="3702" w:type="dxa"/>
            <w:shd w:val="clear" w:color="auto" w:fill="auto"/>
          </w:tcPr>
          <w:p w14:paraId="0E455F26" w14:textId="77777777" w:rsidR="00135BD4" w:rsidRPr="006C60F0" w:rsidRDefault="00135BD4" w:rsidP="007B7C97">
            <w:pPr>
              <w:pStyle w:val="GSATableText"/>
              <w:keepNext/>
              <w:rPr>
                <w:sz w:val="20"/>
                <w:szCs w:val="20"/>
              </w:rPr>
            </w:pPr>
            <w:r w:rsidRPr="006C60F0">
              <w:rPr>
                <w:sz w:val="20"/>
                <w:szCs w:val="20"/>
              </w:rPr>
              <w:t xml:space="preserve">DNS from the corporate network provides address resolution services for the information system and the service offering.  </w:t>
            </w:r>
          </w:p>
        </w:tc>
      </w:tr>
      <w:tr w:rsidR="00135BD4" w:rsidRPr="006C60F0" w14:paraId="5564B081" w14:textId="77777777" w:rsidTr="006C60F0">
        <w:trPr>
          <w:cantSplit/>
          <w:jc w:val="center"/>
        </w:trPr>
        <w:tc>
          <w:tcPr>
            <w:tcW w:w="2244" w:type="dxa"/>
            <w:shd w:val="clear" w:color="auto" w:fill="auto"/>
          </w:tcPr>
          <w:p w14:paraId="76D235AC" w14:textId="77777777" w:rsidR="00135BD4" w:rsidRPr="006C60F0" w:rsidRDefault="00135BD4" w:rsidP="007B7C97">
            <w:pPr>
              <w:pStyle w:val="GSATableText"/>
              <w:rPr>
                <w:sz w:val="20"/>
                <w:szCs w:val="20"/>
              </w:rPr>
            </w:pPr>
            <w:r w:rsidRPr="006C60F0">
              <w:rPr>
                <w:sz w:val="20"/>
                <w:szCs w:val="20"/>
              </w:rPr>
              <w:t>Service Provider System Specific</w:t>
            </w:r>
          </w:p>
        </w:tc>
        <w:tc>
          <w:tcPr>
            <w:tcW w:w="3404" w:type="dxa"/>
            <w:shd w:val="clear" w:color="auto" w:fill="auto"/>
          </w:tcPr>
          <w:p w14:paraId="7962007E" w14:textId="77777777" w:rsidR="00135BD4" w:rsidRPr="006C60F0" w:rsidRDefault="00135BD4" w:rsidP="007B7C97">
            <w:pPr>
              <w:pStyle w:val="GSATableText"/>
              <w:rPr>
                <w:sz w:val="20"/>
                <w:szCs w:val="20"/>
              </w:rPr>
            </w:pPr>
            <w:r w:rsidRPr="006C60F0">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and the control is not part of the standard corporate controls.  </w:t>
            </w:r>
          </w:p>
        </w:tc>
        <w:tc>
          <w:tcPr>
            <w:tcW w:w="3702" w:type="dxa"/>
            <w:shd w:val="clear" w:color="auto" w:fill="auto"/>
          </w:tcPr>
          <w:p w14:paraId="3FB9C91A" w14:textId="77777777" w:rsidR="00135BD4" w:rsidRPr="006C60F0" w:rsidRDefault="00135BD4" w:rsidP="007B7C97">
            <w:pPr>
              <w:pStyle w:val="GSATableText"/>
              <w:rPr>
                <w:sz w:val="20"/>
                <w:szCs w:val="20"/>
              </w:rPr>
            </w:pPr>
            <w:r w:rsidRPr="006C60F0">
              <w:rPr>
                <w:sz w:val="20"/>
                <w:szCs w:val="20"/>
              </w:rPr>
              <w:t xml:space="preserve">A unique host-based intrusion detection system (HIDs) is available on the service offering platform but is not available on the corporate network.  </w:t>
            </w:r>
          </w:p>
        </w:tc>
      </w:tr>
      <w:tr w:rsidR="00135BD4" w:rsidRPr="006C60F0" w14:paraId="1253D3E2" w14:textId="77777777" w:rsidTr="006C60F0">
        <w:trPr>
          <w:cantSplit/>
          <w:jc w:val="center"/>
        </w:trPr>
        <w:tc>
          <w:tcPr>
            <w:tcW w:w="2244" w:type="dxa"/>
            <w:shd w:val="clear" w:color="auto" w:fill="auto"/>
          </w:tcPr>
          <w:p w14:paraId="12D41856" w14:textId="77777777" w:rsidR="00135BD4" w:rsidRPr="006C60F0" w:rsidRDefault="00135BD4" w:rsidP="007B7C97">
            <w:pPr>
              <w:pStyle w:val="GSATableText"/>
              <w:rPr>
                <w:sz w:val="20"/>
                <w:szCs w:val="20"/>
              </w:rPr>
            </w:pPr>
            <w:r w:rsidRPr="006C60F0">
              <w:rPr>
                <w:sz w:val="20"/>
                <w:szCs w:val="20"/>
              </w:rPr>
              <w:t>Service Provider Hybrid</w:t>
            </w:r>
          </w:p>
        </w:tc>
        <w:tc>
          <w:tcPr>
            <w:tcW w:w="3404" w:type="dxa"/>
            <w:shd w:val="clear" w:color="auto" w:fill="auto"/>
          </w:tcPr>
          <w:p w14:paraId="6DB65C0D" w14:textId="77777777" w:rsidR="00135BD4" w:rsidRPr="006C60F0" w:rsidRDefault="00135BD4" w:rsidP="007B7C97">
            <w:pPr>
              <w:pStyle w:val="GSATableText"/>
              <w:rPr>
                <w:sz w:val="20"/>
                <w:szCs w:val="20"/>
              </w:rPr>
            </w:pPr>
            <w:r w:rsidRPr="006C60F0">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EndPr/>
              <w:sdtContent>
                <w:r w:rsidRPr="006C60F0">
                  <w:rPr>
                    <w:sz w:val="20"/>
                    <w:szCs w:val="20"/>
                  </w:rPr>
                  <w:t>CSP Name</w:t>
                </w:r>
              </w:sdtContent>
            </w:sdt>
            <w:r w:rsidRPr="006C60F0">
              <w:rPr>
                <w:sz w:val="20"/>
                <w:szCs w:val="20"/>
              </w:rPr>
              <w:t>.</w:t>
            </w:r>
          </w:p>
        </w:tc>
        <w:tc>
          <w:tcPr>
            <w:tcW w:w="3702" w:type="dxa"/>
            <w:shd w:val="clear" w:color="auto" w:fill="auto"/>
          </w:tcPr>
          <w:p w14:paraId="07F66380" w14:textId="77777777" w:rsidR="00135BD4" w:rsidRPr="006C60F0" w:rsidRDefault="00135BD4" w:rsidP="007B7C97">
            <w:pPr>
              <w:pStyle w:val="GSATableText"/>
              <w:rPr>
                <w:sz w:val="20"/>
                <w:szCs w:val="20"/>
              </w:rPr>
            </w:pPr>
            <w:r w:rsidRPr="006C60F0">
              <w:rPr>
                <w:sz w:val="20"/>
                <w:szCs w:val="20"/>
              </w:rPr>
              <w:t>There are scans of the corporate network infrastructure; scans of databases and web-based application are system specific.</w:t>
            </w:r>
          </w:p>
        </w:tc>
      </w:tr>
      <w:tr w:rsidR="00135BD4" w:rsidRPr="006C60F0" w14:paraId="1C9BD3B6" w14:textId="77777777" w:rsidTr="006C60F0">
        <w:trPr>
          <w:cantSplit/>
          <w:jc w:val="center"/>
        </w:trPr>
        <w:tc>
          <w:tcPr>
            <w:tcW w:w="2244" w:type="dxa"/>
            <w:shd w:val="clear" w:color="auto" w:fill="auto"/>
          </w:tcPr>
          <w:p w14:paraId="34F4494A" w14:textId="77777777" w:rsidR="00135BD4" w:rsidRPr="006C60F0" w:rsidRDefault="00135BD4" w:rsidP="007B7C97">
            <w:pPr>
              <w:pStyle w:val="GSATableText"/>
              <w:rPr>
                <w:sz w:val="20"/>
                <w:szCs w:val="20"/>
              </w:rPr>
            </w:pPr>
            <w:r w:rsidRPr="006C60F0">
              <w:rPr>
                <w:sz w:val="20"/>
                <w:szCs w:val="20"/>
              </w:rPr>
              <w:lastRenderedPageBreak/>
              <w:t>Configured by Customer</w:t>
            </w:r>
          </w:p>
        </w:tc>
        <w:tc>
          <w:tcPr>
            <w:tcW w:w="3404" w:type="dxa"/>
            <w:shd w:val="clear" w:color="auto" w:fill="auto"/>
          </w:tcPr>
          <w:p w14:paraId="1AAC5A9A" w14:textId="77777777" w:rsidR="00135BD4" w:rsidRPr="006C60F0" w:rsidRDefault="00135BD4" w:rsidP="007B7C97">
            <w:pPr>
              <w:pStyle w:val="GSATableText"/>
              <w:rPr>
                <w:sz w:val="20"/>
                <w:szCs w:val="20"/>
              </w:rPr>
            </w:pPr>
            <w:r w:rsidRPr="006C60F0">
              <w:rPr>
                <w:sz w:val="20"/>
                <w:szCs w:val="20"/>
              </w:rPr>
              <w:t xml:space="preserve">A control where the customer needs to apply a configuration in order to meet the control requirement.  </w:t>
            </w:r>
          </w:p>
        </w:tc>
        <w:tc>
          <w:tcPr>
            <w:tcW w:w="3702" w:type="dxa"/>
            <w:shd w:val="clear" w:color="auto" w:fill="auto"/>
          </w:tcPr>
          <w:p w14:paraId="611C7AB1" w14:textId="77777777" w:rsidR="00135BD4" w:rsidRPr="006C60F0" w:rsidRDefault="00135BD4" w:rsidP="007B7C97">
            <w:pPr>
              <w:pStyle w:val="GSATableText"/>
              <w:rPr>
                <w:sz w:val="20"/>
                <w:szCs w:val="20"/>
              </w:rPr>
            </w:pPr>
            <w:r w:rsidRPr="006C60F0">
              <w:rPr>
                <w:sz w:val="20"/>
                <w:szCs w:val="20"/>
              </w:rPr>
              <w:t xml:space="preserve">User profiles, policy/audit configurations, enabling/disabling key switches (e.g., enable/disable http* or https, etc.), entering an IP range specific to their organization are configurable by the customer.  </w:t>
            </w:r>
          </w:p>
        </w:tc>
      </w:tr>
      <w:tr w:rsidR="00135BD4" w:rsidRPr="006C60F0" w14:paraId="70161F65" w14:textId="77777777" w:rsidTr="006C60F0">
        <w:trPr>
          <w:cantSplit/>
          <w:jc w:val="center"/>
        </w:trPr>
        <w:tc>
          <w:tcPr>
            <w:tcW w:w="2244" w:type="dxa"/>
            <w:shd w:val="clear" w:color="auto" w:fill="auto"/>
          </w:tcPr>
          <w:p w14:paraId="2115A6D0" w14:textId="77777777" w:rsidR="00135BD4" w:rsidRPr="006C60F0" w:rsidRDefault="00135BD4" w:rsidP="007B7C97">
            <w:pPr>
              <w:pStyle w:val="GSATableText"/>
              <w:rPr>
                <w:sz w:val="20"/>
                <w:szCs w:val="20"/>
              </w:rPr>
            </w:pPr>
            <w:r w:rsidRPr="006C60F0">
              <w:rPr>
                <w:sz w:val="20"/>
                <w:szCs w:val="20"/>
              </w:rPr>
              <w:t>Provided by Customer</w:t>
            </w:r>
          </w:p>
        </w:tc>
        <w:tc>
          <w:tcPr>
            <w:tcW w:w="3404" w:type="dxa"/>
            <w:shd w:val="clear" w:color="auto" w:fill="auto"/>
          </w:tcPr>
          <w:p w14:paraId="56AD4E28" w14:textId="77777777" w:rsidR="00135BD4" w:rsidRPr="006C60F0" w:rsidRDefault="00135BD4" w:rsidP="007B7C97">
            <w:pPr>
              <w:pStyle w:val="GSATableText"/>
              <w:rPr>
                <w:sz w:val="20"/>
                <w:szCs w:val="20"/>
              </w:rPr>
            </w:pPr>
            <w:r w:rsidRPr="006C60F0">
              <w:rPr>
                <w:sz w:val="20"/>
                <w:szCs w:val="20"/>
              </w:rPr>
              <w:t xml:space="preserve">A control where the customer needs to provide additional hardware or software in order to meet the control requirement.  </w:t>
            </w:r>
          </w:p>
        </w:tc>
        <w:tc>
          <w:tcPr>
            <w:tcW w:w="3702" w:type="dxa"/>
            <w:shd w:val="clear" w:color="auto" w:fill="auto"/>
          </w:tcPr>
          <w:p w14:paraId="519C3124" w14:textId="77777777" w:rsidR="00135BD4" w:rsidRPr="006C60F0" w:rsidRDefault="00135BD4" w:rsidP="007B7C97">
            <w:pPr>
              <w:pStyle w:val="GSATableText"/>
              <w:rPr>
                <w:sz w:val="20"/>
                <w:szCs w:val="20"/>
              </w:rPr>
            </w:pPr>
            <w:r w:rsidRPr="006C60F0">
              <w:rPr>
                <w:sz w:val="20"/>
                <w:szCs w:val="20"/>
              </w:rPr>
              <w:t>The customer provides a SAML SSO solution to implement two-factor authentication.</w:t>
            </w:r>
          </w:p>
        </w:tc>
      </w:tr>
      <w:tr w:rsidR="00135BD4" w:rsidRPr="006C60F0" w14:paraId="13E72647" w14:textId="77777777" w:rsidTr="006C60F0">
        <w:trPr>
          <w:cantSplit/>
          <w:jc w:val="center"/>
        </w:trPr>
        <w:tc>
          <w:tcPr>
            <w:tcW w:w="2244" w:type="dxa"/>
            <w:shd w:val="clear" w:color="auto" w:fill="auto"/>
          </w:tcPr>
          <w:p w14:paraId="1BBF666C" w14:textId="77777777" w:rsidR="00135BD4" w:rsidRPr="006C60F0" w:rsidRDefault="00135BD4" w:rsidP="007B7C97">
            <w:pPr>
              <w:pStyle w:val="GSATableText"/>
              <w:rPr>
                <w:sz w:val="20"/>
                <w:szCs w:val="20"/>
              </w:rPr>
            </w:pPr>
            <w:r w:rsidRPr="006C60F0">
              <w:rPr>
                <w:sz w:val="20"/>
                <w:szCs w:val="20"/>
              </w:rPr>
              <w:t>Shared</w:t>
            </w:r>
          </w:p>
        </w:tc>
        <w:tc>
          <w:tcPr>
            <w:tcW w:w="3404" w:type="dxa"/>
            <w:shd w:val="clear" w:color="auto" w:fill="auto"/>
          </w:tcPr>
          <w:p w14:paraId="18C8F31C" w14:textId="77777777" w:rsidR="00135BD4" w:rsidRPr="006C60F0" w:rsidRDefault="00135BD4" w:rsidP="007B7C97">
            <w:pPr>
              <w:pStyle w:val="GSATableText"/>
              <w:rPr>
                <w:sz w:val="20"/>
                <w:szCs w:val="20"/>
              </w:rPr>
            </w:pPr>
            <w:r w:rsidRPr="006C60F0">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and partially by the customer.  </w:t>
            </w:r>
          </w:p>
        </w:tc>
        <w:tc>
          <w:tcPr>
            <w:tcW w:w="3702" w:type="dxa"/>
            <w:shd w:val="clear" w:color="auto" w:fill="auto"/>
          </w:tcPr>
          <w:p w14:paraId="702343A6" w14:textId="77777777" w:rsidR="00135BD4" w:rsidRPr="006C60F0" w:rsidRDefault="00135BD4" w:rsidP="007B7C97">
            <w:pPr>
              <w:pStyle w:val="GSATableText"/>
              <w:rPr>
                <w:sz w:val="20"/>
                <w:szCs w:val="20"/>
              </w:rPr>
            </w:pPr>
            <w:r w:rsidRPr="006C60F0">
              <w:rPr>
                <w:sz w:val="20"/>
                <w:szCs w:val="20"/>
              </w:rPr>
              <w:t xml:space="preserve">Security awareness training must be conducted by both the CSPN and the customer.  </w:t>
            </w:r>
          </w:p>
        </w:tc>
      </w:tr>
      <w:tr w:rsidR="00135BD4" w:rsidRPr="006C60F0" w14:paraId="5778BF2A" w14:textId="77777777" w:rsidTr="006C60F0">
        <w:trPr>
          <w:cantSplit/>
          <w:jc w:val="center"/>
        </w:trPr>
        <w:tc>
          <w:tcPr>
            <w:tcW w:w="2244" w:type="dxa"/>
            <w:shd w:val="clear" w:color="auto" w:fill="auto"/>
          </w:tcPr>
          <w:p w14:paraId="25B425B8" w14:textId="77777777" w:rsidR="00135BD4" w:rsidRPr="006C60F0" w:rsidRDefault="00135BD4" w:rsidP="007B7C97">
            <w:pPr>
              <w:pStyle w:val="GSATableText"/>
              <w:rPr>
                <w:sz w:val="20"/>
                <w:szCs w:val="20"/>
              </w:rPr>
            </w:pPr>
            <w:r w:rsidRPr="006C60F0">
              <w:rPr>
                <w:sz w:val="20"/>
                <w:szCs w:val="20"/>
              </w:rPr>
              <w:t>Inherited from pre-existing FedRAMP Authorization</w:t>
            </w:r>
          </w:p>
        </w:tc>
        <w:tc>
          <w:tcPr>
            <w:tcW w:w="3404" w:type="dxa"/>
            <w:shd w:val="clear" w:color="auto" w:fill="auto"/>
          </w:tcPr>
          <w:p w14:paraId="0B17D8F7" w14:textId="77777777" w:rsidR="00135BD4" w:rsidRPr="006C60F0" w:rsidRDefault="00135BD4" w:rsidP="007B7C97">
            <w:pPr>
              <w:pStyle w:val="GSATableText"/>
              <w:rPr>
                <w:sz w:val="20"/>
                <w:szCs w:val="20"/>
              </w:rPr>
            </w:pPr>
            <w:r w:rsidRPr="006C60F0">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system that has already received a FedRAMP Authorization.</w:t>
            </w:r>
          </w:p>
        </w:tc>
        <w:tc>
          <w:tcPr>
            <w:tcW w:w="3702" w:type="dxa"/>
            <w:shd w:val="clear" w:color="auto" w:fill="auto"/>
          </w:tcPr>
          <w:p w14:paraId="2CEB3C65" w14:textId="77777777" w:rsidR="00135BD4" w:rsidRPr="006C60F0" w:rsidRDefault="00135BD4" w:rsidP="007B7C97">
            <w:pPr>
              <w:pStyle w:val="GSATableText"/>
              <w:rPr>
                <w:sz w:val="20"/>
                <w:szCs w:val="20"/>
              </w:rPr>
            </w:pPr>
            <w:r w:rsidRPr="006C60F0">
              <w:rPr>
                <w:sz w:val="20"/>
                <w:szCs w:val="20"/>
              </w:rPr>
              <w:t>A PaaS or SaaS provider inherits PE controls from an IaaS provider.</w:t>
            </w:r>
          </w:p>
        </w:tc>
      </w:tr>
    </w:tbl>
    <w:p w14:paraId="4E4A8B3E" w14:textId="77777777" w:rsidR="00135BD4" w:rsidRDefault="00135BD4" w:rsidP="00135BD4">
      <w:r>
        <w:t>*</w:t>
      </w:r>
      <w:r w:rsidRPr="00241968">
        <w:t>Hyper Text Transport Protocol</w:t>
      </w:r>
      <w:r>
        <w:t xml:space="preserve"> (http)</w:t>
      </w:r>
    </w:p>
    <w:p w14:paraId="1CCCB353" w14:textId="77777777" w:rsidR="00135BD4" w:rsidRPr="00E04C2E" w:rsidRDefault="00135BD4" w:rsidP="006C60F0">
      <w:pPr>
        <w:rPr>
          <w:rFonts w:asciiTheme="minorHAnsi" w:hAnsiTheme="minorHAnsi" w:cstheme="minorHAnsi"/>
        </w:rPr>
      </w:pPr>
      <w:r w:rsidRPr="00E04C2E">
        <w:rPr>
          <w:rStyle w:val="GSAItalicEmphasisChar"/>
          <w:rFonts w:asciiTheme="minorHAnsi" w:hAnsiTheme="minorHAnsi" w:cstheme="minorHAnsi"/>
        </w:rPr>
        <w:t>Responsible Role</w:t>
      </w:r>
      <w:r w:rsidRPr="00E04C2E">
        <w:rPr>
          <w:rFonts w:asciiTheme="minorHAnsi" w:hAnsiTheme="minorHAnsi" w:cstheme="minorHAnsi"/>
        </w:rPr>
        <w:t xml:space="preserve"> indicates the role of CSP employee who can best respond to questions about the particular control that is described.</w:t>
      </w:r>
    </w:p>
    <w:p w14:paraId="35076823" w14:textId="1D0D6A62" w:rsidR="00C47C31" w:rsidRDefault="00C47C31" w:rsidP="00CC17A4">
      <w:pPr>
        <w:pStyle w:val="BodyText"/>
        <w:rPr>
          <w:b/>
          <w:caps/>
        </w:rPr>
      </w:pPr>
    </w:p>
    <w:p w14:paraId="47CA571B" w14:textId="77777777" w:rsidR="008F468E" w:rsidRDefault="008F468E" w:rsidP="008B0DAD">
      <w:pPr>
        <w:pStyle w:val="Heading2"/>
      </w:pPr>
      <w:bookmarkStart w:id="356" w:name="_Toc449543296"/>
      <w:bookmarkStart w:id="357" w:name="_Toc520893332"/>
      <w:bookmarkStart w:id="358" w:name="_Toc522700420"/>
      <w:r w:rsidRPr="002C3786">
        <w:t>Access Control (AC)</w:t>
      </w:r>
      <w:bookmarkEnd w:id="356"/>
      <w:bookmarkEnd w:id="357"/>
      <w:bookmarkEnd w:id="358"/>
      <w:r w:rsidRPr="002C3786">
        <w:t xml:space="preserve"> </w:t>
      </w:r>
    </w:p>
    <w:p w14:paraId="387C8897" w14:textId="77777777" w:rsidR="008F468E" w:rsidRPr="00C25B94" w:rsidRDefault="008F468E" w:rsidP="008B0DAD">
      <w:pPr>
        <w:pStyle w:val="Heading3"/>
      </w:pPr>
      <w:bookmarkStart w:id="359" w:name="_Toc449543297"/>
      <w:bookmarkStart w:id="360" w:name="_Toc520893333"/>
      <w:bookmarkStart w:id="361" w:name="_Toc383429259"/>
      <w:bookmarkStart w:id="362" w:name="_Toc383430509"/>
      <w:bookmarkStart w:id="363" w:name="_Toc383433193"/>
      <w:bookmarkStart w:id="364" w:name="_Toc383444425"/>
      <w:bookmarkStart w:id="365" w:name="_Toc385594064"/>
      <w:bookmarkStart w:id="366" w:name="_Toc385594456"/>
      <w:bookmarkStart w:id="367" w:name="_Toc385594844"/>
      <w:bookmarkStart w:id="368" w:name="_Toc388620699"/>
      <w:bookmarkStart w:id="369" w:name="_Toc522700421"/>
      <w:r w:rsidRPr="00C25B94">
        <w:t>AC-1</w:t>
      </w:r>
      <w:r>
        <w:t xml:space="preserve"> </w:t>
      </w:r>
      <w:r w:rsidRPr="00C25B94">
        <w:t xml:space="preserve">Access Control Policy and Procedures Requirements </w:t>
      </w:r>
      <w:r>
        <w:t>(L) (M)</w:t>
      </w:r>
      <w:bookmarkEnd w:id="359"/>
      <w:bookmarkEnd w:id="360"/>
      <w:bookmarkEnd w:id="369"/>
    </w:p>
    <w:p w14:paraId="1C90E445" w14:textId="77777777" w:rsidR="008F468E" w:rsidRDefault="008F468E" w:rsidP="008F468E">
      <w:pPr>
        <w:keepNext/>
      </w:pPr>
      <w:r w:rsidRPr="001600E2">
        <w:t>The organization:</w:t>
      </w:r>
    </w:p>
    <w:p w14:paraId="7D91F59E" w14:textId="77777777" w:rsidR="008F468E" w:rsidRPr="002F4F2D" w:rsidRDefault="008F468E" w:rsidP="00387C11">
      <w:pPr>
        <w:pStyle w:val="GSAListParagraphalpha"/>
        <w:keepNext/>
        <w:widowControl/>
        <w:numPr>
          <w:ilvl w:val="0"/>
          <w:numId w:val="38"/>
        </w:numPr>
        <w:ind w:left="1080"/>
        <w:rPr>
          <w:rFonts w:asciiTheme="minorHAnsi" w:hAnsiTheme="minorHAnsi" w:cstheme="minorHAnsi"/>
          <w:sz w:val="22"/>
        </w:rPr>
      </w:pPr>
      <w:r w:rsidRPr="002F4F2D">
        <w:rPr>
          <w:rFonts w:asciiTheme="minorHAnsi" w:hAnsiTheme="minorHAnsi" w:cstheme="minorHAnsi"/>
          <w:sz w:val="22"/>
        </w:rPr>
        <w:t>Develops, documents and disseminates to [</w:t>
      </w:r>
      <w:r w:rsidRPr="002F4F2D">
        <w:rPr>
          <w:rStyle w:val="GSAItalicEmphasisChar"/>
          <w:rFonts w:asciiTheme="minorHAnsi" w:hAnsiTheme="minorHAnsi" w:cstheme="minorHAnsi"/>
          <w:sz w:val="22"/>
        </w:rPr>
        <w:t>Assignment: organization-defined personnel or roles</w:t>
      </w:r>
      <w:r w:rsidRPr="002F4F2D">
        <w:rPr>
          <w:rFonts w:asciiTheme="minorHAnsi" w:hAnsiTheme="minorHAnsi" w:cstheme="minorHAnsi"/>
          <w:sz w:val="22"/>
        </w:rPr>
        <w:t>]:</w:t>
      </w:r>
    </w:p>
    <w:p w14:paraId="6388A455"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An access control policy that addresses purpose, scope, roles, responsibilities, management commitment, coordination among organizational entities, and compliance; and</w:t>
      </w:r>
    </w:p>
    <w:p w14:paraId="0C154D7D"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Procedures to facilitate the implementation of the access control policy and associated access controls; and</w:t>
      </w:r>
    </w:p>
    <w:p w14:paraId="284A6A83" w14:textId="77777777" w:rsidR="008F468E" w:rsidRPr="002F4F2D" w:rsidRDefault="008F468E" w:rsidP="008F468E">
      <w:pPr>
        <w:pStyle w:val="GSAListParagraphalpha"/>
        <w:keepNext/>
        <w:widowControl/>
        <w:rPr>
          <w:rFonts w:asciiTheme="minorHAnsi" w:hAnsiTheme="minorHAnsi" w:cstheme="minorHAnsi"/>
          <w:sz w:val="22"/>
        </w:rPr>
      </w:pPr>
      <w:r w:rsidRPr="002F4F2D">
        <w:rPr>
          <w:rFonts w:asciiTheme="minorHAnsi" w:hAnsiTheme="minorHAnsi" w:cstheme="minorHAnsi"/>
          <w:sz w:val="22"/>
        </w:rPr>
        <w:t>Reviews and updates the current:</w:t>
      </w:r>
    </w:p>
    <w:p w14:paraId="49E4DC9C"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policy [</w:t>
      </w:r>
      <w:r w:rsidRPr="002F4F2D">
        <w:rPr>
          <w:rStyle w:val="GSAItalicEmphasisChar"/>
          <w:rFonts w:asciiTheme="minorHAnsi" w:hAnsiTheme="minorHAnsi" w:cstheme="minorHAnsi"/>
          <w:sz w:val="22"/>
        </w:rPr>
        <w:t>FedRAMP Assignment: at least every 3 years</w:t>
      </w:r>
      <w:r w:rsidRPr="002F4F2D">
        <w:rPr>
          <w:rFonts w:asciiTheme="minorHAnsi" w:hAnsiTheme="minorHAnsi" w:cstheme="minorHAnsi"/>
          <w:sz w:val="22"/>
        </w:rPr>
        <w:t>]; and</w:t>
      </w:r>
    </w:p>
    <w:p w14:paraId="6BF02F46"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procedures [</w:t>
      </w:r>
      <w:r w:rsidRPr="002F4F2D">
        <w:rPr>
          <w:rStyle w:val="GSAItalicEmphasisChar"/>
          <w:rFonts w:asciiTheme="minorHAnsi" w:hAnsiTheme="minorHAnsi" w:cstheme="minorHAnsi"/>
          <w:sz w:val="22"/>
        </w:rPr>
        <w:t>FedRAMP Assignment: at least annually</w:t>
      </w:r>
      <w:r w:rsidRPr="002F4F2D">
        <w:rPr>
          <w:rFonts w:asciiTheme="minorHAnsi" w:hAnsiTheme="minorHAnsi" w:cstheme="minorHAnsi"/>
          <w:sz w:val="22"/>
        </w:rPr>
        <w:t>].</w:t>
      </w:r>
    </w:p>
    <w:bookmarkEnd w:id="361"/>
    <w:bookmarkEnd w:id="362"/>
    <w:bookmarkEnd w:id="363"/>
    <w:bookmarkEnd w:id="364"/>
    <w:bookmarkEnd w:id="365"/>
    <w:bookmarkEnd w:id="366"/>
    <w:bookmarkEnd w:id="367"/>
    <w:bookmarkEnd w:id="368"/>
    <w:p w14:paraId="78529221"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641BA0" w14:paraId="2E8E2C95" w14:textId="77777777" w:rsidTr="00641BA0">
        <w:trPr>
          <w:tblHeader/>
          <w:jc w:val="center"/>
        </w:trPr>
        <w:tc>
          <w:tcPr>
            <w:tcW w:w="811" w:type="pct"/>
            <w:shd w:val="clear" w:color="auto" w:fill="1D396B" w:themeFill="accent5"/>
            <w:tcMar>
              <w:top w:w="43" w:type="dxa"/>
              <w:bottom w:w="43" w:type="dxa"/>
            </w:tcMar>
          </w:tcPr>
          <w:p w14:paraId="12BCE604"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lastRenderedPageBreak/>
              <w:t>AC-1</w:t>
            </w:r>
          </w:p>
        </w:tc>
        <w:tc>
          <w:tcPr>
            <w:tcW w:w="4189" w:type="pct"/>
            <w:shd w:val="clear" w:color="auto" w:fill="1D396B" w:themeFill="accent5"/>
          </w:tcPr>
          <w:p w14:paraId="73D0DBD3"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t>Control Summary Information</w:t>
            </w:r>
          </w:p>
        </w:tc>
      </w:tr>
      <w:tr w:rsidR="008F468E" w:rsidRPr="00641BA0" w14:paraId="060EF46D" w14:textId="77777777" w:rsidTr="00641BA0">
        <w:trPr>
          <w:jc w:val="center"/>
        </w:trPr>
        <w:tc>
          <w:tcPr>
            <w:tcW w:w="5000" w:type="pct"/>
            <w:gridSpan w:val="2"/>
            <w:tcMar>
              <w:top w:w="43" w:type="dxa"/>
              <w:bottom w:w="43" w:type="dxa"/>
            </w:tcMar>
          </w:tcPr>
          <w:p w14:paraId="1F511E95" w14:textId="77777777" w:rsidR="008F468E" w:rsidRPr="00641BA0" w:rsidRDefault="008F468E" w:rsidP="007B7C97">
            <w:pPr>
              <w:pStyle w:val="GSATableText"/>
              <w:keepNext/>
              <w:keepLines/>
              <w:rPr>
                <w:sz w:val="20"/>
                <w:szCs w:val="20"/>
              </w:rPr>
            </w:pPr>
            <w:r w:rsidRPr="00641BA0">
              <w:rPr>
                <w:sz w:val="20"/>
                <w:szCs w:val="20"/>
              </w:rPr>
              <w:t xml:space="preserve">Responsible Role: </w:t>
            </w:r>
          </w:p>
        </w:tc>
      </w:tr>
      <w:tr w:rsidR="008F468E" w:rsidRPr="00641BA0" w14:paraId="1DA52EA0" w14:textId="77777777" w:rsidTr="00641BA0">
        <w:trPr>
          <w:jc w:val="center"/>
        </w:trPr>
        <w:tc>
          <w:tcPr>
            <w:tcW w:w="5000" w:type="pct"/>
            <w:gridSpan w:val="2"/>
            <w:tcMar>
              <w:top w:w="43" w:type="dxa"/>
              <w:bottom w:w="43" w:type="dxa"/>
            </w:tcMar>
          </w:tcPr>
          <w:p w14:paraId="06C3B937" w14:textId="77777777" w:rsidR="008F468E" w:rsidRPr="00641BA0" w:rsidRDefault="008F468E" w:rsidP="007B7C97">
            <w:pPr>
              <w:pStyle w:val="GSATableText"/>
              <w:rPr>
                <w:sz w:val="20"/>
                <w:szCs w:val="20"/>
              </w:rPr>
            </w:pPr>
            <w:r w:rsidRPr="00641BA0">
              <w:rPr>
                <w:sz w:val="20"/>
                <w:szCs w:val="20"/>
              </w:rPr>
              <w:t xml:space="preserve">Parameter AC-1(a): </w:t>
            </w:r>
          </w:p>
        </w:tc>
      </w:tr>
      <w:tr w:rsidR="008F468E" w:rsidRPr="00641BA0" w14:paraId="782A35D1" w14:textId="77777777" w:rsidTr="00641BA0">
        <w:trPr>
          <w:jc w:val="center"/>
        </w:trPr>
        <w:tc>
          <w:tcPr>
            <w:tcW w:w="5000" w:type="pct"/>
            <w:gridSpan w:val="2"/>
            <w:tcMar>
              <w:top w:w="43" w:type="dxa"/>
              <w:bottom w:w="43" w:type="dxa"/>
            </w:tcMar>
          </w:tcPr>
          <w:p w14:paraId="64FA7A14" w14:textId="77777777" w:rsidR="008F468E" w:rsidRPr="00641BA0" w:rsidRDefault="008F468E" w:rsidP="007B7C97">
            <w:pPr>
              <w:pStyle w:val="GSATableText"/>
              <w:rPr>
                <w:sz w:val="20"/>
                <w:szCs w:val="20"/>
              </w:rPr>
            </w:pPr>
            <w:r w:rsidRPr="00641BA0">
              <w:rPr>
                <w:sz w:val="20"/>
                <w:szCs w:val="20"/>
              </w:rPr>
              <w:t xml:space="preserve">Parameter AC-1(b)(1): </w:t>
            </w:r>
          </w:p>
        </w:tc>
      </w:tr>
      <w:tr w:rsidR="008F468E" w:rsidRPr="00641BA0" w14:paraId="1A3D7A84" w14:textId="77777777" w:rsidTr="00641BA0">
        <w:trPr>
          <w:jc w:val="center"/>
        </w:trPr>
        <w:tc>
          <w:tcPr>
            <w:tcW w:w="5000" w:type="pct"/>
            <w:gridSpan w:val="2"/>
            <w:tcMar>
              <w:top w:w="43" w:type="dxa"/>
              <w:bottom w:w="43" w:type="dxa"/>
            </w:tcMar>
          </w:tcPr>
          <w:p w14:paraId="065F89FE" w14:textId="77777777" w:rsidR="008F468E" w:rsidRPr="00641BA0" w:rsidRDefault="008F468E" w:rsidP="007B7C97">
            <w:pPr>
              <w:pStyle w:val="GSATableText"/>
              <w:rPr>
                <w:sz w:val="20"/>
                <w:szCs w:val="20"/>
              </w:rPr>
            </w:pPr>
            <w:r w:rsidRPr="00641BA0">
              <w:rPr>
                <w:sz w:val="20"/>
                <w:szCs w:val="20"/>
              </w:rPr>
              <w:t xml:space="preserve">Parameter AC-1(b)(2): </w:t>
            </w:r>
          </w:p>
        </w:tc>
      </w:tr>
      <w:tr w:rsidR="008F468E" w:rsidRPr="00641BA0" w14:paraId="688D4DC4" w14:textId="77777777" w:rsidTr="00641BA0">
        <w:trPr>
          <w:jc w:val="center"/>
        </w:trPr>
        <w:tc>
          <w:tcPr>
            <w:tcW w:w="5000" w:type="pct"/>
            <w:gridSpan w:val="2"/>
            <w:tcMar>
              <w:top w:w="43" w:type="dxa"/>
              <w:bottom w:w="43" w:type="dxa"/>
            </w:tcMar>
            <w:vAlign w:val="bottom"/>
          </w:tcPr>
          <w:p w14:paraId="4391D7FE" w14:textId="77777777" w:rsidR="008F468E" w:rsidRPr="00641BA0" w:rsidRDefault="008F468E" w:rsidP="007B7C97">
            <w:pPr>
              <w:pStyle w:val="GSATableText"/>
              <w:rPr>
                <w:sz w:val="20"/>
                <w:szCs w:val="20"/>
              </w:rPr>
            </w:pPr>
            <w:r w:rsidRPr="00641BA0">
              <w:rPr>
                <w:sz w:val="20"/>
                <w:szCs w:val="20"/>
              </w:rPr>
              <w:t>Implementation Status (check all that apply):</w:t>
            </w:r>
          </w:p>
          <w:p w14:paraId="4D181466" w14:textId="77777777" w:rsidR="008F468E" w:rsidRPr="00641BA0" w:rsidRDefault="00617943" w:rsidP="007B7C97">
            <w:pPr>
              <w:pStyle w:val="GSATableText"/>
              <w:rPr>
                <w:sz w:val="20"/>
                <w:szCs w:val="20"/>
              </w:rPr>
            </w:pPr>
            <w:sdt>
              <w:sdtPr>
                <w:rPr>
                  <w:sz w:val="20"/>
                  <w:szCs w:val="20"/>
                </w:rPr>
                <w:id w:val="-231161770"/>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Implemented</w:t>
            </w:r>
          </w:p>
          <w:p w14:paraId="2FD360D3" w14:textId="77777777" w:rsidR="008F468E" w:rsidRPr="00641BA0" w:rsidRDefault="00617943" w:rsidP="007B7C97">
            <w:pPr>
              <w:pStyle w:val="GSATableText"/>
              <w:rPr>
                <w:sz w:val="20"/>
                <w:szCs w:val="20"/>
              </w:rPr>
            </w:pPr>
            <w:sdt>
              <w:sdtPr>
                <w:rPr>
                  <w:sz w:val="20"/>
                  <w:szCs w:val="20"/>
                </w:rPr>
                <w:id w:val="1369338492"/>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Partially implemented</w:t>
            </w:r>
          </w:p>
          <w:p w14:paraId="5B365B56" w14:textId="77777777" w:rsidR="008F468E" w:rsidRPr="00641BA0" w:rsidRDefault="00617943" w:rsidP="007B7C97">
            <w:pPr>
              <w:pStyle w:val="GSATableText"/>
              <w:rPr>
                <w:sz w:val="20"/>
                <w:szCs w:val="20"/>
              </w:rPr>
            </w:pPr>
            <w:sdt>
              <w:sdtPr>
                <w:rPr>
                  <w:sz w:val="20"/>
                  <w:szCs w:val="20"/>
                </w:rPr>
                <w:id w:val="1514880537"/>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Planned</w:t>
            </w:r>
          </w:p>
          <w:p w14:paraId="4F5AE688" w14:textId="77777777" w:rsidR="008F468E" w:rsidRPr="00641BA0" w:rsidRDefault="00617943" w:rsidP="007B7C97">
            <w:pPr>
              <w:pStyle w:val="GSATableText"/>
              <w:rPr>
                <w:sz w:val="20"/>
                <w:szCs w:val="20"/>
              </w:rPr>
            </w:pPr>
            <w:sdt>
              <w:sdtPr>
                <w:rPr>
                  <w:sz w:val="20"/>
                  <w:szCs w:val="20"/>
                </w:rPr>
                <w:id w:val="-1505812376"/>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Alternative implementation</w:t>
            </w:r>
          </w:p>
          <w:p w14:paraId="6D4AC5A5" w14:textId="77777777" w:rsidR="008F468E" w:rsidRPr="00641BA0" w:rsidRDefault="00617943" w:rsidP="007B7C97">
            <w:pPr>
              <w:pStyle w:val="GSATableText"/>
              <w:rPr>
                <w:sz w:val="20"/>
                <w:szCs w:val="20"/>
              </w:rPr>
            </w:pPr>
            <w:sdt>
              <w:sdtPr>
                <w:rPr>
                  <w:sz w:val="20"/>
                  <w:szCs w:val="20"/>
                </w:rPr>
                <w:id w:val="-1905897956"/>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Not applicable</w:t>
            </w:r>
          </w:p>
        </w:tc>
      </w:tr>
      <w:tr w:rsidR="008F468E" w:rsidRPr="00641BA0" w14:paraId="56BC86B9" w14:textId="77777777" w:rsidTr="00641BA0">
        <w:trPr>
          <w:jc w:val="center"/>
        </w:trPr>
        <w:tc>
          <w:tcPr>
            <w:tcW w:w="5000" w:type="pct"/>
            <w:gridSpan w:val="2"/>
            <w:tcMar>
              <w:top w:w="43" w:type="dxa"/>
              <w:bottom w:w="43" w:type="dxa"/>
            </w:tcMar>
            <w:vAlign w:val="bottom"/>
          </w:tcPr>
          <w:p w14:paraId="0FED37BD" w14:textId="77777777" w:rsidR="008F468E" w:rsidRPr="00641BA0" w:rsidRDefault="008F468E" w:rsidP="007B7C97">
            <w:pPr>
              <w:pStyle w:val="GSATableText"/>
              <w:rPr>
                <w:sz w:val="20"/>
                <w:szCs w:val="20"/>
              </w:rPr>
            </w:pPr>
            <w:r w:rsidRPr="00641BA0">
              <w:rPr>
                <w:sz w:val="20"/>
                <w:szCs w:val="20"/>
              </w:rPr>
              <w:t>Control Origination (check all that apply):</w:t>
            </w:r>
          </w:p>
          <w:p w14:paraId="1A8017D7" w14:textId="77777777" w:rsidR="008F468E" w:rsidRPr="00641BA0" w:rsidRDefault="00617943" w:rsidP="007B7C97">
            <w:pPr>
              <w:pStyle w:val="GSATableText"/>
              <w:rPr>
                <w:sz w:val="20"/>
                <w:szCs w:val="20"/>
              </w:rPr>
            </w:pPr>
            <w:sdt>
              <w:sdtPr>
                <w:rPr>
                  <w:sz w:val="20"/>
                  <w:szCs w:val="20"/>
                </w:rPr>
                <w:id w:val="-286277377"/>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Corporate</w:t>
            </w:r>
          </w:p>
          <w:p w14:paraId="3F1F6634" w14:textId="77777777" w:rsidR="008F468E" w:rsidRPr="00641BA0" w:rsidRDefault="00617943" w:rsidP="007B7C97">
            <w:pPr>
              <w:pStyle w:val="GSATableText"/>
              <w:rPr>
                <w:sz w:val="20"/>
                <w:szCs w:val="20"/>
              </w:rPr>
            </w:pPr>
            <w:sdt>
              <w:sdtPr>
                <w:rPr>
                  <w:sz w:val="20"/>
                  <w:szCs w:val="20"/>
                </w:rPr>
                <w:id w:val="1676991581"/>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System Specific</w:t>
            </w:r>
          </w:p>
          <w:p w14:paraId="32A09D3A" w14:textId="77777777" w:rsidR="008F468E" w:rsidRPr="00641BA0" w:rsidRDefault="00617943" w:rsidP="007B7C97">
            <w:pPr>
              <w:pStyle w:val="GSATableText"/>
              <w:rPr>
                <w:sz w:val="20"/>
                <w:szCs w:val="20"/>
              </w:rPr>
            </w:pPr>
            <w:sdt>
              <w:sdtPr>
                <w:rPr>
                  <w:sz w:val="20"/>
                  <w:szCs w:val="20"/>
                </w:rPr>
                <w:id w:val="881990473"/>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Hybrid (Corporate and System Specific) </w:t>
            </w:r>
          </w:p>
        </w:tc>
      </w:tr>
    </w:tbl>
    <w:p w14:paraId="19893A15" w14:textId="77777777" w:rsidR="008F468E" w:rsidRDefault="008F468E" w:rsidP="008F468E">
      <w:bookmarkStart w:id="370" w:name="_Toc306867039"/>
      <w:bookmarkStart w:id="371" w:name="_Toc306867549"/>
      <w:bookmarkStart w:id="372" w:name="_Toc306867040"/>
      <w:bookmarkStart w:id="373" w:name="_Toc306867550"/>
      <w:bookmarkStart w:id="374" w:name="_Toc306867041"/>
      <w:bookmarkStart w:id="375" w:name="_Toc306867551"/>
      <w:bookmarkEnd w:id="370"/>
      <w:bookmarkEnd w:id="371"/>
      <w:bookmarkEnd w:id="372"/>
      <w:bookmarkEnd w:id="373"/>
      <w:bookmarkEnd w:id="374"/>
      <w:bookmarkEnd w:id="37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C56026" w14:paraId="6BFE0376" w14:textId="77777777" w:rsidTr="00C56026">
        <w:trPr>
          <w:cantSplit/>
          <w:trHeight w:val="288"/>
          <w:tblHeader/>
        </w:trPr>
        <w:tc>
          <w:tcPr>
            <w:tcW w:w="5000" w:type="pct"/>
            <w:gridSpan w:val="2"/>
            <w:shd w:val="clear" w:color="auto" w:fill="1D396B" w:themeFill="accent5"/>
            <w:vAlign w:val="center"/>
          </w:tcPr>
          <w:p w14:paraId="4085E70F" w14:textId="77777777" w:rsidR="008F468E" w:rsidRPr="00C56026" w:rsidRDefault="008F468E" w:rsidP="007B7C97">
            <w:pPr>
              <w:pStyle w:val="GSATableHeading"/>
              <w:rPr>
                <w:rFonts w:asciiTheme="majorHAnsi" w:hAnsiTheme="majorHAnsi"/>
                <w:szCs w:val="20"/>
              </w:rPr>
            </w:pPr>
            <w:r w:rsidRPr="00C56026">
              <w:rPr>
                <w:rFonts w:asciiTheme="majorHAnsi" w:hAnsiTheme="majorHAnsi"/>
                <w:szCs w:val="20"/>
              </w:rPr>
              <w:t>AC-1 What is the solution and how is it implemented?</w:t>
            </w:r>
          </w:p>
        </w:tc>
      </w:tr>
      <w:tr w:rsidR="008F468E" w:rsidRPr="00C56026" w14:paraId="42368EB0" w14:textId="77777777" w:rsidTr="00C56026">
        <w:trPr>
          <w:trHeight w:val="288"/>
        </w:trPr>
        <w:tc>
          <w:tcPr>
            <w:tcW w:w="484" w:type="pct"/>
            <w:shd w:val="clear" w:color="auto" w:fill="DBE4F5" w:themeFill="accent1" w:themeFillTint="33"/>
          </w:tcPr>
          <w:p w14:paraId="0AD7BDFB" w14:textId="77777777" w:rsidR="008F468E" w:rsidRPr="00C56026" w:rsidRDefault="008F468E" w:rsidP="00C56026">
            <w:pPr>
              <w:pStyle w:val="GSATableHeading"/>
              <w:keepNext w:val="0"/>
              <w:keepLines w:val="0"/>
              <w:rPr>
                <w:szCs w:val="20"/>
              </w:rPr>
            </w:pPr>
            <w:r w:rsidRPr="00C56026">
              <w:rPr>
                <w:szCs w:val="20"/>
              </w:rPr>
              <w:t>Part a</w:t>
            </w:r>
          </w:p>
        </w:tc>
        <w:tc>
          <w:tcPr>
            <w:tcW w:w="4516" w:type="pct"/>
            <w:tcMar>
              <w:top w:w="43" w:type="dxa"/>
              <w:bottom w:w="43" w:type="dxa"/>
            </w:tcMar>
          </w:tcPr>
          <w:p w14:paraId="11A00042" w14:textId="77777777" w:rsidR="008F468E" w:rsidRPr="00C56026" w:rsidRDefault="008F468E" w:rsidP="00C56026">
            <w:pPr>
              <w:pStyle w:val="GSATableText"/>
              <w:rPr>
                <w:sz w:val="20"/>
                <w:szCs w:val="20"/>
              </w:rPr>
            </w:pPr>
          </w:p>
        </w:tc>
      </w:tr>
      <w:tr w:rsidR="008F468E" w:rsidRPr="00C56026" w14:paraId="0A4C2925" w14:textId="77777777" w:rsidTr="00C56026">
        <w:trPr>
          <w:trHeight w:val="288"/>
        </w:trPr>
        <w:tc>
          <w:tcPr>
            <w:tcW w:w="484" w:type="pct"/>
            <w:shd w:val="clear" w:color="auto" w:fill="DBE4F5" w:themeFill="accent1" w:themeFillTint="33"/>
          </w:tcPr>
          <w:p w14:paraId="420CBDF2" w14:textId="77777777" w:rsidR="008F468E" w:rsidRPr="00C56026" w:rsidRDefault="008F468E" w:rsidP="00C56026">
            <w:pPr>
              <w:pStyle w:val="GSATableHeading"/>
              <w:keepNext w:val="0"/>
              <w:keepLines w:val="0"/>
              <w:rPr>
                <w:szCs w:val="20"/>
              </w:rPr>
            </w:pPr>
            <w:r w:rsidRPr="00C56026">
              <w:rPr>
                <w:szCs w:val="20"/>
              </w:rPr>
              <w:t>Part b1</w:t>
            </w:r>
          </w:p>
        </w:tc>
        <w:tc>
          <w:tcPr>
            <w:tcW w:w="4516" w:type="pct"/>
            <w:tcMar>
              <w:top w:w="43" w:type="dxa"/>
              <w:bottom w:w="43" w:type="dxa"/>
            </w:tcMar>
          </w:tcPr>
          <w:p w14:paraId="7DDFB5BE" w14:textId="77777777" w:rsidR="008F468E" w:rsidRPr="00C56026" w:rsidRDefault="008F468E" w:rsidP="00C56026">
            <w:pPr>
              <w:pStyle w:val="GSATableText"/>
              <w:rPr>
                <w:sz w:val="20"/>
                <w:szCs w:val="20"/>
              </w:rPr>
            </w:pPr>
          </w:p>
        </w:tc>
      </w:tr>
      <w:tr w:rsidR="008F468E" w:rsidRPr="00C56026" w14:paraId="4B44AA64" w14:textId="77777777" w:rsidTr="00C56026">
        <w:trPr>
          <w:trHeight w:val="288"/>
        </w:trPr>
        <w:tc>
          <w:tcPr>
            <w:tcW w:w="484" w:type="pct"/>
            <w:shd w:val="clear" w:color="auto" w:fill="DBE4F5" w:themeFill="accent1" w:themeFillTint="33"/>
          </w:tcPr>
          <w:p w14:paraId="26D3324E" w14:textId="77777777" w:rsidR="008F468E" w:rsidRPr="00C56026" w:rsidRDefault="008F468E" w:rsidP="00C56026">
            <w:pPr>
              <w:pStyle w:val="GSATableHeading"/>
              <w:keepNext w:val="0"/>
              <w:keepLines w:val="0"/>
              <w:rPr>
                <w:szCs w:val="20"/>
              </w:rPr>
            </w:pPr>
            <w:r w:rsidRPr="00C56026">
              <w:rPr>
                <w:szCs w:val="20"/>
              </w:rPr>
              <w:t>Part b2</w:t>
            </w:r>
          </w:p>
        </w:tc>
        <w:tc>
          <w:tcPr>
            <w:tcW w:w="4516" w:type="pct"/>
            <w:tcMar>
              <w:top w:w="43" w:type="dxa"/>
              <w:bottom w:w="43" w:type="dxa"/>
            </w:tcMar>
          </w:tcPr>
          <w:p w14:paraId="0F3DA737" w14:textId="77777777" w:rsidR="008F468E" w:rsidRPr="00C56026" w:rsidRDefault="008F468E" w:rsidP="00C56026">
            <w:pPr>
              <w:pStyle w:val="GSATableText"/>
              <w:rPr>
                <w:sz w:val="20"/>
                <w:szCs w:val="20"/>
              </w:rPr>
            </w:pPr>
          </w:p>
        </w:tc>
      </w:tr>
    </w:tbl>
    <w:p w14:paraId="2449AE20" w14:textId="77777777" w:rsidR="008F468E" w:rsidRPr="00F51F9F" w:rsidRDefault="008F468E" w:rsidP="008F468E"/>
    <w:p w14:paraId="39A9B567" w14:textId="77777777" w:rsidR="008F468E" w:rsidRDefault="008F468E" w:rsidP="008B0DAD">
      <w:pPr>
        <w:pStyle w:val="Heading3"/>
      </w:pPr>
      <w:bookmarkStart w:id="376" w:name="_Toc383429260"/>
      <w:bookmarkStart w:id="377" w:name="_Toc383430510"/>
      <w:bookmarkStart w:id="378" w:name="_Toc383433194"/>
      <w:bookmarkStart w:id="379" w:name="_Toc383444426"/>
      <w:bookmarkStart w:id="380" w:name="_Toc385594065"/>
      <w:bookmarkStart w:id="381" w:name="_Toc385594457"/>
      <w:bookmarkStart w:id="382" w:name="_Toc385594845"/>
      <w:bookmarkStart w:id="383" w:name="_Toc388620700"/>
      <w:bookmarkStart w:id="384" w:name="_Toc449543299"/>
      <w:bookmarkStart w:id="385" w:name="_Toc520893334"/>
      <w:bookmarkStart w:id="386" w:name="_Toc522700422"/>
      <w:r w:rsidRPr="002C3786">
        <w:t>AC-2</w:t>
      </w:r>
      <w:r>
        <w:t xml:space="preserve"> </w:t>
      </w:r>
      <w:r w:rsidRPr="002C3786">
        <w:t xml:space="preserve">Account Management </w:t>
      </w:r>
      <w:bookmarkEnd w:id="376"/>
      <w:bookmarkEnd w:id="377"/>
      <w:bookmarkEnd w:id="378"/>
      <w:bookmarkEnd w:id="379"/>
      <w:bookmarkEnd w:id="380"/>
      <w:bookmarkEnd w:id="381"/>
      <w:bookmarkEnd w:id="382"/>
      <w:bookmarkEnd w:id="383"/>
      <w:r>
        <w:t>(L) (M)</w:t>
      </w:r>
      <w:bookmarkEnd w:id="384"/>
      <w:bookmarkEnd w:id="385"/>
      <w:bookmarkEnd w:id="386"/>
    </w:p>
    <w:p w14:paraId="3EA0F79A" w14:textId="77777777" w:rsidR="008F468E" w:rsidRPr="006F3117" w:rsidRDefault="008F468E" w:rsidP="008F468E">
      <w:pPr>
        <w:keepNext/>
      </w:pPr>
      <w:r w:rsidRPr="001600E2">
        <w:t>The organizatio</w:t>
      </w:r>
      <w:r w:rsidRPr="006F3117">
        <w:t>n:</w:t>
      </w:r>
    </w:p>
    <w:p w14:paraId="404797DA"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Identifies and selects the following types of information system accounts to support organizational missions/business functions: [</w:t>
      </w:r>
      <w:r w:rsidRPr="00B71044">
        <w:rPr>
          <w:rStyle w:val="GSAItalicEmphasisChar"/>
          <w:rFonts w:asciiTheme="minorHAnsi" w:hAnsiTheme="minorHAnsi" w:cstheme="minorHAnsi"/>
          <w:sz w:val="22"/>
        </w:rPr>
        <w:t>Assignment: organization-defined information system account types</w:t>
      </w:r>
      <w:r w:rsidRPr="00B71044">
        <w:rPr>
          <w:rFonts w:asciiTheme="minorHAnsi" w:hAnsiTheme="minorHAnsi" w:cstheme="minorHAnsi"/>
          <w:sz w:val="22"/>
        </w:rPr>
        <w:t>];</w:t>
      </w:r>
    </w:p>
    <w:p w14:paraId="159955E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Assigns account managers for information system accounts;</w:t>
      </w:r>
    </w:p>
    <w:p w14:paraId="3681FC6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Establishes conditions for group and role membership;</w:t>
      </w:r>
    </w:p>
    <w:p w14:paraId="33BCC1B4"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Specifies authorized users of the information system, group and role membership, and access authorizations (i.e., privileges) and other attributes (as required) for each account;</w:t>
      </w:r>
    </w:p>
    <w:p w14:paraId="6B5FD866"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Requires approvals by [</w:t>
      </w:r>
      <w:r w:rsidRPr="00B71044">
        <w:rPr>
          <w:rStyle w:val="GSAItalicEmphasisChar"/>
          <w:rFonts w:asciiTheme="minorHAnsi" w:hAnsiTheme="minorHAnsi" w:cstheme="minorHAnsi"/>
          <w:sz w:val="22"/>
        </w:rPr>
        <w:t>Assignment: organization-defined personnel or roles</w:t>
      </w:r>
      <w:r w:rsidRPr="00B71044">
        <w:rPr>
          <w:rFonts w:asciiTheme="minorHAnsi" w:hAnsiTheme="minorHAnsi" w:cstheme="minorHAnsi"/>
          <w:sz w:val="22"/>
        </w:rPr>
        <w:t>] for requests to create information system accounts;</w:t>
      </w:r>
    </w:p>
    <w:p w14:paraId="56FDC23B"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Creates, enables, modifies, disables, and removes information system accounts in accordance with [</w:t>
      </w:r>
      <w:r w:rsidRPr="00B71044">
        <w:rPr>
          <w:rStyle w:val="GSAItalicEmphasisChar"/>
          <w:rFonts w:asciiTheme="minorHAnsi" w:hAnsiTheme="minorHAnsi" w:cstheme="minorHAnsi"/>
          <w:sz w:val="22"/>
        </w:rPr>
        <w:t>Assignment: organization-defined procedures or conditions</w:t>
      </w:r>
      <w:r w:rsidRPr="00B71044">
        <w:rPr>
          <w:rFonts w:asciiTheme="minorHAnsi" w:hAnsiTheme="minorHAnsi" w:cstheme="minorHAnsi"/>
          <w:sz w:val="22"/>
        </w:rPr>
        <w:t>];</w:t>
      </w:r>
    </w:p>
    <w:p w14:paraId="601130F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lastRenderedPageBreak/>
        <w:t>Monitors the use of information system accounts;</w:t>
      </w:r>
    </w:p>
    <w:p w14:paraId="0E90644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Notifies account managers:</w:t>
      </w:r>
    </w:p>
    <w:p w14:paraId="5463A486" w14:textId="77777777" w:rsidR="008F468E" w:rsidRPr="00B71044" w:rsidRDefault="008F468E" w:rsidP="009B225D">
      <w:pPr>
        <w:pStyle w:val="ListParagraph"/>
        <w:numPr>
          <w:ilvl w:val="0"/>
          <w:numId w:val="98"/>
        </w:numPr>
      </w:pPr>
      <w:r w:rsidRPr="00B71044">
        <w:t>When accounts are no longer required;</w:t>
      </w:r>
    </w:p>
    <w:p w14:paraId="0DAB9362" w14:textId="77777777" w:rsidR="008F468E" w:rsidRPr="00B71044" w:rsidRDefault="008F468E" w:rsidP="009B225D">
      <w:pPr>
        <w:pStyle w:val="ListParagraph"/>
        <w:numPr>
          <w:ilvl w:val="0"/>
          <w:numId w:val="98"/>
        </w:numPr>
      </w:pPr>
      <w:r w:rsidRPr="00B71044">
        <w:t>When users are terminated or transferred; and</w:t>
      </w:r>
    </w:p>
    <w:p w14:paraId="0A41BCE5" w14:textId="77777777" w:rsidR="008F468E" w:rsidRPr="00B71044" w:rsidRDefault="008F468E" w:rsidP="009B225D">
      <w:pPr>
        <w:pStyle w:val="ListParagraph"/>
        <w:numPr>
          <w:ilvl w:val="0"/>
          <w:numId w:val="98"/>
        </w:numPr>
      </w:pPr>
      <w:r w:rsidRPr="00B71044">
        <w:t>When individual information system usage or need-to-know changes;</w:t>
      </w:r>
    </w:p>
    <w:p w14:paraId="16F849B4" w14:textId="7391461C"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Authorizes access to the information system based on:</w:t>
      </w:r>
    </w:p>
    <w:p w14:paraId="4E302DD2"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A valid access authorization;</w:t>
      </w:r>
    </w:p>
    <w:p w14:paraId="295AAA4E"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Intended system usage; and</w:t>
      </w:r>
    </w:p>
    <w:p w14:paraId="16444416"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Other attributes as required by the organization or associated missions/business functions;</w:t>
      </w:r>
    </w:p>
    <w:p w14:paraId="53F4B9F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Reviews accounts for compliance with account management requirements [</w:t>
      </w:r>
      <w:r w:rsidRPr="00B71044">
        <w:rPr>
          <w:rStyle w:val="GSAItalicEmphasisChar"/>
          <w:rFonts w:asciiTheme="minorHAnsi" w:hAnsiTheme="minorHAnsi" w:cstheme="minorHAnsi"/>
          <w:sz w:val="22"/>
        </w:rPr>
        <w:t>FedRAMP Assignment: at least annually</w:t>
      </w:r>
      <w:r w:rsidRPr="00B71044">
        <w:rPr>
          <w:rFonts w:asciiTheme="minorHAnsi" w:hAnsiTheme="minorHAnsi" w:cstheme="minorHAnsi"/>
          <w:sz w:val="22"/>
        </w:rPr>
        <w:t>]; and</w:t>
      </w:r>
    </w:p>
    <w:p w14:paraId="6E8FE903" w14:textId="77777777" w:rsidR="008F468E" w:rsidRDefault="008F468E" w:rsidP="009B225D">
      <w:pPr>
        <w:pStyle w:val="GSAListParagraphalpha"/>
        <w:numPr>
          <w:ilvl w:val="0"/>
          <w:numId w:val="40"/>
        </w:numPr>
      </w:pPr>
      <w:r w:rsidRPr="00B71044">
        <w:rPr>
          <w:rFonts w:asciiTheme="minorHAnsi" w:hAnsiTheme="minorHAnsi" w:cstheme="minorHAnsi"/>
          <w:sz w:val="22"/>
        </w:rPr>
        <w:t>Establishes a process for reissuing shared/group account credentials (if deployed) when individuals are removed from the group</w:t>
      </w:r>
      <w:r w:rsidRPr="006F3117">
        <w:t>.</w:t>
      </w:r>
    </w:p>
    <w:p w14:paraId="21EB0A9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B71044" w14:paraId="5902F7F5" w14:textId="77777777" w:rsidTr="00B71044">
        <w:trPr>
          <w:tblHeader/>
          <w:jc w:val="center"/>
        </w:trPr>
        <w:tc>
          <w:tcPr>
            <w:tcW w:w="811" w:type="pct"/>
            <w:shd w:val="clear" w:color="auto" w:fill="1D396B" w:themeFill="accent5"/>
            <w:tcMar>
              <w:top w:w="43" w:type="dxa"/>
              <w:bottom w:w="43" w:type="dxa"/>
            </w:tcMar>
          </w:tcPr>
          <w:p w14:paraId="5101BE9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AC-2</w:t>
            </w:r>
          </w:p>
        </w:tc>
        <w:tc>
          <w:tcPr>
            <w:tcW w:w="4189" w:type="pct"/>
            <w:shd w:val="clear" w:color="auto" w:fill="1D396B" w:themeFill="accent5"/>
          </w:tcPr>
          <w:p w14:paraId="4AF94CC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Control Summary Information</w:t>
            </w:r>
          </w:p>
        </w:tc>
      </w:tr>
      <w:tr w:rsidR="008F468E" w:rsidRPr="00B71044" w14:paraId="36B8B28F" w14:textId="77777777" w:rsidTr="00B71044">
        <w:trPr>
          <w:jc w:val="center"/>
        </w:trPr>
        <w:tc>
          <w:tcPr>
            <w:tcW w:w="5000" w:type="pct"/>
            <w:gridSpan w:val="2"/>
            <w:tcMar>
              <w:top w:w="43" w:type="dxa"/>
              <w:bottom w:w="43" w:type="dxa"/>
            </w:tcMar>
          </w:tcPr>
          <w:p w14:paraId="61EF5C66" w14:textId="77777777" w:rsidR="008F468E" w:rsidRPr="00B71044" w:rsidRDefault="008F468E" w:rsidP="007B7C97">
            <w:pPr>
              <w:pStyle w:val="GSATableText"/>
              <w:keepNext/>
              <w:keepLines/>
              <w:rPr>
                <w:sz w:val="20"/>
                <w:szCs w:val="20"/>
              </w:rPr>
            </w:pPr>
            <w:r w:rsidRPr="00B71044">
              <w:rPr>
                <w:sz w:val="20"/>
                <w:szCs w:val="20"/>
              </w:rPr>
              <w:t xml:space="preserve">Responsible Role: </w:t>
            </w:r>
          </w:p>
        </w:tc>
      </w:tr>
      <w:tr w:rsidR="008F468E" w:rsidRPr="00B71044" w14:paraId="2F03B3A2" w14:textId="77777777" w:rsidTr="00B71044">
        <w:trPr>
          <w:jc w:val="center"/>
        </w:trPr>
        <w:tc>
          <w:tcPr>
            <w:tcW w:w="5000" w:type="pct"/>
            <w:gridSpan w:val="2"/>
            <w:tcMar>
              <w:top w:w="43" w:type="dxa"/>
              <w:bottom w:w="43" w:type="dxa"/>
            </w:tcMar>
          </w:tcPr>
          <w:p w14:paraId="66A6FB4D" w14:textId="77777777" w:rsidR="008F468E" w:rsidRPr="00B71044" w:rsidRDefault="008F468E" w:rsidP="007B7C97">
            <w:pPr>
              <w:pStyle w:val="GSATableText"/>
              <w:rPr>
                <w:sz w:val="20"/>
                <w:szCs w:val="20"/>
              </w:rPr>
            </w:pPr>
            <w:bookmarkStart w:id="387" w:name="_Toc383441859"/>
            <w:bookmarkStart w:id="388" w:name="_Toc383444074"/>
            <w:bookmarkStart w:id="389" w:name="_Toc388623249"/>
            <w:r w:rsidRPr="00B71044">
              <w:rPr>
                <w:sz w:val="20"/>
                <w:szCs w:val="20"/>
              </w:rPr>
              <w:t>Parameter AC-2(a):</w:t>
            </w:r>
            <w:bookmarkEnd w:id="387"/>
            <w:bookmarkEnd w:id="388"/>
            <w:bookmarkEnd w:id="389"/>
            <w:r w:rsidRPr="00B71044">
              <w:rPr>
                <w:sz w:val="20"/>
                <w:szCs w:val="20"/>
              </w:rPr>
              <w:t xml:space="preserve"> </w:t>
            </w:r>
          </w:p>
        </w:tc>
      </w:tr>
      <w:tr w:rsidR="008F468E" w:rsidRPr="00B71044" w14:paraId="28AF8E4C" w14:textId="77777777" w:rsidTr="00B71044">
        <w:trPr>
          <w:jc w:val="center"/>
        </w:trPr>
        <w:tc>
          <w:tcPr>
            <w:tcW w:w="5000" w:type="pct"/>
            <w:gridSpan w:val="2"/>
            <w:tcMar>
              <w:top w:w="43" w:type="dxa"/>
              <w:bottom w:w="43" w:type="dxa"/>
            </w:tcMar>
          </w:tcPr>
          <w:p w14:paraId="3C0F0E97" w14:textId="77777777" w:rsidR="008F468E" w:rsidRPr="00B71044" w:rsidRDefault="008F468E" w:rsidP="007B7C97">
            <w:pPr>
              <w:pStyle w:val="GSATableText"/>
              <w:rPr>
                <w:sz w:val="20"/>
                <w:szCs w:val="20"/>
              </w:rPr>
            </w:pPr>
            <w:bookmarkStart w:id="390" w:name="_Toc383441860"/>
            <w:bookmarkStart w:id="391" w:name="_Toc383444075"/>
            <w:bookmarkStart w:id="392" w:name="_Toc388623250"/>
            <w:r w:rsidRPr="00B71044">
              <w:rPr>
                <w:sz w:val="20"/>
                <w:szCs w:val="20"/>
              </w:rPr>
              <w:t>Parameter AC-2(e):</w:t>
            </w:r>
            <w:bookmarkEnd w:id="390"/>
            <w:bookmarkEnd w:id="391"/>
            <w:bookmarkEnd w:id="392"/>
            <w:r w:rsidRPr="00B71044">
              <w:rPr>
                <w:sz w:val="20"/>
                <w:szCs w:val="20"/>
              </w:rPr>
              <w:t xml:space="preserve"> </w:t>
            </w:r>
          </w:p>
        </w:tc>
      </w:tr>
      <w:tr w:rsidR="008F468E" w:rsidRPr="00B71044" w14:paraId="0B815622" w14:textId="77777777" w:rsidTr="00B71044">
        <w:trPr>
          <w:jc w:val="center"/>
        </w:trPr>
        <w:tc>
          <w:tcPr>
            <w:tcW w:w="5000" w:type="pct"/>
            <w:gridSpan w:val="2"/>
            <w:tcMar>
              <w:top w:w="43" w:type="dxa"/>
              <w:bottom w:w="43" w:type="dxa"/>
            </w:tcMar>
          </w:tcPr>
          <w:p w14:paraId="71F2D279" w14:textId="77777777" w:rsidR="008F468E" w:rsidRPr="00B71044" w:rsidRDefault="008F468E" w:rsidP="007B7C97">
            <w:pPr>
              <w:pStyle w:val="GSATableText"/>
              <w:rPr>
                <w:sz w:val="20"/>
                <w:szCs w:val="20"/>
              </w:rPr>
            </w:pPr>
            <w:bookmarkStart w:id="393" w:name="_Toc383441861"/>
            <w:bookmarkStart w:id="394" w:name="_Toc383444076"/>
            <w:bookmarkStart w:id="395" w:name="_Toc388623251"/>
            <w:r w:rsidRPr="00B71044">
              <w:rPr>
                <w:sz w:val="20"/>
                <w:szCs w:val="20"/>
              </w:rPr>
              <w:t>Parameter AC-2(f):</w:t>
            </w:r>
            <w:bookmarkEnd w:id="393"/>
            <w:bookmarkEnd w:id="394"/>
            <w:bookmarkEnd w:id="395"/>
            <w:r w:rsidRPr="00B71044">
              <w:rPr>
                <w:sz w:val="20"/>
                <w:szCs w:val="20"/>
              </w:rPr>
              <w:t xml:space="preserve"> </w:t>
            </w:r>
          </w:p>
        </w:tc>
      </w:tr>
      <w:tr w:rsidR="008F468E" w:rsidRPr="00B71044" w14:paraId="46090215" w14:textId="77777777" w:rsidTr="00B71044">
        <w:trPr>
          <w:jc w:val="center"/>
        </w:trPr>
        <w:tc>
          <w:tcPr>
            <w:tcW w:w="5000" w:type="pct"/>
            <w:gridSpan w:val="2"/>
            <w:tcMar>
              <w:top w:w="43" w:type="dxa"/>
              <w:bottom w:w="43" w:type="dxa"/>
            </w:tcMar>
          </w:tcPr>
          <w:p w14:paraId="7BD218A9" w14:textId="77777777" w:rsidR="008F468E" w:rsidRPr="00B71044" w:rsidRDefault="008F468E" w:rsidP="007B7C97">
            <w:pPr>
              <w:pStyle w:val="GSATableText"/>
              <w:rPr>
                <w:sz w:val="20"/>
                <w:szCs w:val="20"/>
              </w:rPr>
            </w:pPr>
            <w:bookmarkStart w:id="396" w:name="_Toc383441862"/>
            <w:bookmarkStart w:id="397" w:name="_Toc383444077"/>
            <w:bookmarkStart w:id="398" w:name="_Toc388623252"/>
            <w:r w:rsidRPr="00B71044">
              <w:rPr>
                <w:sz w:val="20"/>
                <w:szCs w:val="20"/>
              </w:rPr>
              <w:t>Parameter AC-2(j)</w:t>
            </w:r>
            <w:bookmarkEnd w:id="396"/>
            <w:bookmarkEnd w:id="397"/>
            <w:bookmarkEnd w:id="398"/>
            <w:r w:rsidRPr="00B71044">
              <w:rPr>
                <w:sz w:val="20"/>
                <w:szCs w:val="20"/>
              </w:rPr>
              <w:t xml:space="preserve">: </w:t>
            </w:r>
          </w:p>
        </w:tc>
      </w:tr>
      <w:tr w:rsidR="008F468E" w:rsidRPr="00B71044" w14:paraId="7747DEEC" w14:textId="77777777" w:rsidTr="00B71044">
        <w:trPr>
          <w:jc w:val="center"/>
        </w:trPr>
        <w:tc>
          <w:tcPr>
            <w:tcW w:w="5000" w:type="pct"/>
            <w:gridSpan w:val="2"/>
            <w:tcMar>
              <w:top w:w="43" w:type="dxa"/>
              <w:bottom w:w="43" w:type="dxa"/>
            </w:tcMar>
            <w:vAlign w:val="bottom"/>
          </w:tcPr>
          <w:p w14:paraId="62A1AEAD" w14:textId="77777777" w:rsidR="008F468E" w:rsidRPr="00B71044" w:rsidRDefault="008F468E" w:rsidP="007B7C97">
            <w:pPr>
              <w:pStyle w:val="GSATableText"/>
              <w:rPr>
                <w:sz w:val="20"/>
                <w:szCs w:val="20"/>
              </w:rPr>
            </w:pPr>
            <w:r w:rsidRPr="00B71044">
              <w:rPr>
                <w:sz w:val="20"/>
                <w:szCs w:val="20"/>
              </w:rPr>
              <w:t>Implementation Status (check all that apply):</w:t>
            </w:r>
          </w:p>
          <w:p w14:paraId="6FB714E3" w14:textId="77777777" w:rsidR="008F468E" w:rsidRPr="00B71044" w:rsidRDefault="00617943" w:rsidP="007B7C97">
            <w:pPr>
              <w:pStyle w:val="GSATableText"/>
              <w:rPr>
                <w:sz w:val="20"/>
                <w:szCs w:val="20"/>
              </w:rPr>
            </w:pPr>
            <w:sdt>
              <w:sdtPr>
                <w:rPr>
                  <w:sz w:val="20"/>
                  <w:szCs w:val="20"/>
                </w:rPr>
                <w:id w:val="1606534443"/>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Implemented</w:t>
            </w:r>
          </w:p>
          <w:p w14:paraId="5DA933D6" w14:textId="77777777" w:rsidR="008F468E" w:rsidRPr="00B71044" w:rsidRDefault="00617943" w:rsidP="007B7C97">
            <w:pPr>
              <w:pStyle w:val="GSATableText"/>
              <w:rPr>
                <w:sz w:val="20"/>
                <w:szCs w:val="20"/>
              </w:rPr>
            </w:pPr>
            <w:sdt>
              <w:sdtPr>
                <w:rPr>
                  <w:sz w:val="20"/>
                  <w:szCs w:val="20"/>
                </w:rPr>
                <w:id w:val="1278758933"/>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Partially implemented</w:t>
            </w:r>
          </w:p>
          <w:p w14:paraId="3F367DD2" w14:textId="77777777" w:rsidR="008F468E" w:rsidRPr="00B71044" w:rsidRDefault="00617943" w:rsidP="007B7C97">
            <w:pPr>
              <w:pStyle w:val="GSATableText"/>
              <w:rPr>
                <w:sz w:val="20"/>
                <w:szCs w:val="20"/>
              </w:rPr>
            </w:pPr>
            <w:sdt>
              <w:sdtPr>
                <w:rPr>
                  <w:sz w:val="20"/>
                  <w:szCs w:val="20"/>
                </w:rPr>
                <w:id w:val="1435237621"/>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Planned</w:t>
            </w:r>
          </w:p>
          <w:p w14:paraId="2885BC67" w14:textId="77777777" w:rsidR="008F468E" w:rsidRPr="00B71044" w:rsidRDefault="00617943" w:rsidP="007B7C97">
            <w:pPr>
              <w:pStyle w:val="GSATableText"/>
              <w:rPr>
                <w:sz w:val="20"/>
                <w:szCs w:val="20"/>
              </w:rPr>
            </w:pPr>
            <w:sdt>
              <w:sdtPr>
                <w:rPr>
                  <w:sz w:val="20"/>
                  <w:szCs w:val="20"/>
                </w:rPr>
                <w:id w:val="1902552538"/>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Alternative implementation</w:t>
            </w:r>
          </w:p>
          <w:p w14:paraId="2D999077" w14:textId="77777777" w:rsidR="008F468E" w:rsidRPr="00B71044" w:rsidRDefault="00617943" w:rsidP="007B7C97">
            <w:pPr>
              <w:pStyle w:val="GSATableText"/>
              <w:rPr>
                <w:sz w:val="20"/>
                <w:szCs w:val="20"/>
              </w:rPr>
            </w:pPr>
            <w:sdt>
              <w:sdtPr>
                <w:rPr>
                  <w:sz w:val="20"/>
                  <w:szCs w:val="20"/>
                </w:rPr>
                <w:id w:val="-1388949275"/>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Not applicable</w:t>
            </w:r>
          </w:p>
        </w:tc>
      </w:tr>
      <w:tr w:rsidR="008F468E" w:rsidRPr="00B71044" w14:paraId="281DDB81" w14:textId="77777777" w:rsidTr="00B71044">
        <w:trPr>
          <w:jc w:val="center"/>
        </w:trPr>
        <w:tc>
          <w:tcPr>
            <w:tcW w:w="5000" w:type="pct"/>
            <w:gridSpan w:val="2"/>
            <w:tcMar>
              <w:top w:w="43" w:type="dxa"/>
              <w:bottom w:w="43" w:type="dxa"/>
            </w:tcMar>
            <w:vAlign w:val="bottom"/>
          </w:tcPr>
          <w:p w14:paraId="1B3FFEB2" w14:textId="77777777" w:rsidR="008F468E" w:rsidRPr="00B71044" w:rsidRDefault="008F468E" w:rsidP="007B7C97">
            <w:pPr>
              <w:pStyle w:val="GSATableText"/>
              <w:rPr>
                <w:sz w:val="20"/>
                <w:szCs w:val="20"/>
              </w:rPr>
            </w:pPr>
            <w:r w:rsidRPr="00B71044">
              <w:rPr>
                <w:sz w:val="20"/>
                <w:szCs w:val="20"/>
              </w:rPr>
              <w:t>Control Origination (check all that apply):</w:t>
            </w:r>
          </w:p>
          <w:p w14:paraId="011AA8FE" w14:textId="77777777" w:rsidR="008F468E" w:rsidRPr="00B71044" w:rsidRDefault="00617943" w:rsidP="007B7C97">
            <w:pPr>
              <w:pStyle w:val="GSATableText"/>
              <w:rPr>
                <w:sz w:val="20"/>
                <w:szCs w:val="20"/>
              </w:rPr>
            </w:pPr>
            <w:sdt>
              <w:sdtPr>
                <w:rPr>
                  <w:sz w:val="20"/>
                  <w:szCs w:val="20"/>
                </w:rPr>
                <w:id w:val="1932861578"/>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Corporate</w:t>
            </w:r>
          </w:p>
          <w:p w14:paraId="76D1BFD5" w14:textId="77777777" w:rsidR="008F468E" w:rsidRPr="00B71044" w:rsidRDefault="00617943" w:rsidP="007B7C97">
            <w:pPr>
              <w:pStyle w:val="GSATableText"/>
              <w:rPr>
                <w:sz w:val="20"/>
                <w:szCs w:val="20"/>
              </w:rPr>
            </w:pPr>
            <w:sdt>
              <w:sdtPr>
                <w:rPr>
                  <w:sz w:val="20"/>
                  <w:szCs w:val="20"/>
                </w:rPr>
                <w:id w:val="961617694"/>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System Specific</w:t>
            </w:r>
          </w:p>
          <w:p w14:paraId="67B94AFC" w14:textId="77777777" w:rsidR="008F468E" w:rsidRPr="00B71044" w:rsidRDefault="00617943" w:rsidP="007B7C97">
            <w:pPr>
              <w:pStyle w:val="GSATableText"/>
              <w:rPr>
                <w:sz w:val="20"/>
                <w:szCs w:val="20"/>
              </w:rPr>
            </w:pPr>
            <w:sdt>
              <w:sdtPr>
                <w:rPr>
                  <w:sz w:val="20"/>
                  <w:szCs w:val="20"/>
                </w:rPr>
                <w:id w:val="849379056"/>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Hybrid (Corporate and System Specific)</w:t>
            </w:r>
          </w:p>
          <w:p w14:paraId="4A7E8D9F" w14:textId="77777777" w:rsidR="008F468E" w:rsidRPr="00B71044" w:rsidRDefault="00617943" w:rsidP="007B7C97">
            <w:pPr>
              <w:pStyle w:val="GSATableText"/>
              <w:rPr>
                <w:sz w:val="20"/>
                <w:szCs w:val="20"/>
              </w:rPr>
            </w:pPr>
            <w:sdt>
              <w:sdtPr>
                <w:rPr>
                  <w:sz w:val="20"/>
                  <w:szCs w:val="20"/>
                </w:rPr>
                <w:id w:val="-735553270"/>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Configured by Customer (Customer System Specific) </w:t>
            </w:r>
          </w:p>
          <w:p w14:paraId="740BF210" w14:textId="77777777" w:rsidR="008F468E" w:rsidRPr="00B71044" w:rsidRDefault="00617943" w:rsidP="007B7C97">
            <w:pPr>
              <w:pStyle w:val="GSATableText"/>
              <w:rPr>
                <w:sz w:val="20"/>
                <w:szCs w:val="20"/>
              </w:rPr>
            </w:pPr>
            <w:sdt>
              <w:sdtPr>
                <w:rPr>
                  <w:sz w:val="20"/>
                  <w:szCs w:val="20"/>
                </w:rPr>
                <w:id w:val="-378853372"/>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Provided by Customer (Customer System Specific) </w:t>
            </w:r>
          </w:p>
          <w:p w14:paraId="09523FD5" w14:textId="77777777" w:rsidR="008F468E" w:rsidRPr="00B71044" w:rsidRDefault="00617943" w:rsidP="007B7C97">
            <w:pPr>
              <w:pStyle w:val="GSATableText"/>
              <w:rPr>
                <w:sz w:val="20"/>
                <w:szCs w:val="20"/>
              </w:rPr>
            </w:pPr>
            <w:sdt>
              <w:sdtPr>
                <w:rPr>
                  <w:sz w:val="20"/>
                  <w:szCs w:val="20"/>
                </w:rPr>
                <w:id w:val="-940292799"/>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Shared (Service Provider and Customer Responsibility)</w:t>
            </w:r>
          </w:p>
          <w:p w14:paraId="33679723" w14:textId="77777777" w:rsidR="008F468E" w:rsidRPr="00B71044" w:rsidRDefault="00617943" w:rsidP="007B7C97">
            <w:pPr>
              <w:pStyle w:val="GSATableText"/>
              <w:rPr>
                <w:sz w:val="20"/>
                <w:szCs w:val="20"/>
              </w:rPr>
            </w:pPr>
            <w:sdt>
              <w:sdtPr>
                <w:rPr>
                  <w:sz w:val="20"/>
                  <w:szCs w:val="20"/>
                </w:rPr>
                <w:id w:val="-1188290379"/>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Inherited from pre-existing FedRAMP Authorization for </w:t>
            </w:r>
            <w:sdt>
              <w:sdtPr>
                <w:rPr>
                  <w:sz w:val="20"/>
                  <w:szCs w:val="20"/>
                </w:rPr>
                <w:alias w:val="PA System Abbreviation"/>
                <w:tag w:val="pasystemabbreviation"/>
                <w:id w:val="-1482534110"/>
                <w:showingPlcHdr/>
                <w:text/>
              </w:sdtPr>
              <w:sdtEndPr/>
              <w:sdtContent>
                <w:r w:rsidR="008F468E" w:rsidRPr="00B71044">
                  <w:rPr>
                    <w:rStyle w:val="PlaceholderText"/>
                    <w:rFonts w:eastAsiaTheme="majorEastAsia"/>
                    <w:sz w:val="20"/>
                    <w:szCs w:val="20"/>
                  </w:rPr>
                  <w:t>Click here to enter text.</w:t>
                </w:r>
              </w:sdtContent>
            </w:sdt>
            <w:r w:rsidR="008F468E" w:rsidRPr="00B71044">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F468E" w:rsidRPr="00B71044">
                  <w:rPr>
                    <w:sz w:val="20"/>
                    <w:szCs w:val="20"/>
                  </w:rPr>
                  <w:t>Date of Authorization</w:t>
                </w:r>
              </w:sdtContent>
            </w:sdt>
            <w:r w:rsidR="008F468E" w:rsidRPr="00B71044">
              <w:rPr>
                <w:sz w:val="20"/>
                <w:szCs w:val="20"/>
              </w:rPr>
              <w:t xml:space="preserve"> </w:t>
            </w:r>
          </w:p>
        </w:tc>
      </w:tr>
    </w:tbl>
    <w:p w14:paraId="1C7AA9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F105ED" w14:paraId="48635C49" w14:textId="77777777" w:rsidTr="00F105ED">
        <w:trPr>
          <w:cantSplit/>
          <w:trHeight w:val="288"/>
          <w:tblHeader/>
        </w:trPr>
        <w:tc>
          <w:tcPr>
            <w:tcW w:w="5000" w:type="pct"/>
            <w:gridSpan w:val="2"/>
            <w:shd w:val="clear" w:color="auto" w:fill="1D396B" w:themeFill="accent5"/>
            <w:vAlign w:val="center"/>
          </w:tcPr>
          <w:p w14:paraId="28CFD677" w14:textId="77777777" w:rsidR="008F468E" w:rsidRPr="00F105ED" w:rsidRDefault="008F468E" w:rsidP="007B7C97">
            <w:pPr>
              <w:pStyle w:val="GSATableHeading"/>
              <w:rPr>
                <w:rFonts w:asciiTheme="majorHAnsi" w:hAnsiTheme="majorHAnsi"/>
              </w:rPr>
            </w:pPr>
            <w:r w:rsidRPr="00F105ED">
              <w:rPr>
                <w:rFonts w:asciiTheme="majorHAnsi" w:hAnsiTheme="majorHAnsi"/>
              </w:rPr>
              <w:t>AC-2 What is the solution and how is it implemented?</w:t>
            </w:r>
          </w:p>
        </w:tc>
      </w:tr>
      <w:tr w:rsidR="008F468E" w:rsidRPr="002C3786" w14:paraId="48643F88" w14:textId="77777777" w:rsidTr="00F105ED">
        <w:trPr>
          <w:trHeight w:val="288"/>
        </w:trPr>
        <w:tc>
          <w:tcPr>
            <w:tcW w:w="484" w:type="pct"/>
            <w:shd w:val="clear" w:color="auto" w:fill="DBE4F5" w:themeFill="accent1" w:themeFillTint="33"/>
          </w:tcPr>
          <w:p w14:paraId="26D83A2F" w14:textId="77777777" w:rsidR="008F468E" w:rsidRPr="002C3786" w:rsidRDefault="008F468E" w:rsidP="00F105ED">
            <w:pPr>
              <w:pStyle w:val="GSATableHeading"/>
              <w:keepNext w:val="0"/>
              <w:keepLines w:val="0"/>
            </w:pPr>
            <w:r w:rsidRPr="002C3786">
              <w:t>Part a</w:t>
            </w:r>
          </w:p>
        </w:tc>
        <w:tc>
          <w:tcPr>
            <w:tcW w:w="4516" w:type="pct"/>
            <w:tcMar>
              <w:top w:w="43" w:type="dxa"/>
              <w:bottom w:w="43" w:type="dxa"/>
            </w:tcMar>
          </w:tcPr>
          <w:p w14:paraId="503CD27F" w14:textId="77777777" w:rsidR="008F468E" w:rsidRPr="00FB3C96" w:rsidRDefault="008F468E" w:rsidP="00F105ED">
            <w:pPr>
              <w:pStyle w:val="GSATableText"/>
              <w:rPr>
                <w:sz w:val="20"/>
              </w:rPr>
            </w:pPr>
          </w:p>
        </w:tc>
      </w:tr>
      <w:tr w:rsidR="008F468E" w:rsidRPr="002C3786" w14:paraId="56592C67" w14:textId="77777777" w:rsidTr="00F105ED">
        <w:trPr>
          <w:trHeight w:val="288"/>
        </w:trPr>
        <w:tc>
          <w:tcPr>
            <w:tcW w:w="484" w:type="pct"/>
            <w:shd w:val="clear" w:color="auto" w:fill="DBE4F5" w:themeFill="accent1" w:themeFillTint="33"/>
          </w:tcPr>
          <w:p w14:paraId="48E625BD" w14:textId="77777777" w:rsidR="008F468E" w:rsidRPr="002C3786" w:rsidRDefault="008F468E" w:rsidP="00F105ED">
            <w:pPr>
              <w:pStyle w:val="GSATableHeading"/>
              <w:keepNext w:val="0"/>
              <w:keepLines w:val="0"/>
            </w:pPr>
            <w:r w:rsidRPr="002C3786">
              <w:lastRenderedPageBreak/>
              <w:t>Part b</w:t>
            </w:r>
          </w:p>
        </w:tc>
        <w:tc>
          <w:tcPr>
            <w:tcW w:w="4516" w:type="pct"/>
            <w:tcMar>
              <w:top w:w="43" w:type="dxa"/>
              <w:bottom w:w="43" w:type="dxa"/>
            </w:tcMar>
          </w:tcPr>
          <w:p w14:paraId="40429BA0" w14:textId="77777777" w:rsidR="008F468E" w:rsidRPr="00FB3C96" w:rsidRDefault="008F468E" w:rsidP="00F105ED">
            <w:pPr>
              <w:pStyle w:val="GSATableText"/>
              <w:rPr>
                <w:sz w:val="20"/>
              </w:rPr>
            </w:pPr>
          </w:p>
        </w:tc>
      </w:tr>
      <w:tr w:rsidR="008F468E" w:rsidRPr="002C3786" w14:paraId="2E605BF9" w14:textId="77777777" w:rsidTr="00F105ED">
        <w:trPr>
          <w:trHeight w:val="288"/>
        </w:trPr>
        <w:tc>
          <w:tcPr>
            <w:tcW w:w="484" w:type="pct"/>
            <w:shd w:val="clear" w:color="auto" w:fill="DBE4F5" w:themeFill="accent1" w:themeFillTint="33"/>
          </w:tcPr>
          <w:p w14:paraId="36095F1C" w14:textId="77777777" w:rsidR="008F468E" w:rsidRPr="002C3786" w:rsidRDefault="008F468E" w:rsidP="00F105ED">
            <w:pPr>
              <w:pStyle w:val="GSATableHeading"/>
              <w:keepNext w:val="0"/>
              <w:keepLines w:val="0"/>
            </w:pPr>
            <w:r w:rsidRPr="002C3786">
              <w:t>Part c</w:t>
            </w:r>
          </w:p>
        </w:tc>
        <w:tc>
          <w:tcPr>
            <w:tcW w:w="4516" w:type="pct"/>
            <w:tcMar>
              <w:top w:w="43" w:type="dxa"/>
              <w:bottom w:w="43" w:type="dxa"/>
            </w:tcMar>
          </w:tcPr>
          <w:p w14:paraId="20927A09" w14:textId="77777777" w:rsidR="008F468E" w:rsidRPr="00FB3C96" w:rsidRDefault="008F468E" w:rsidP="00F105ED">
            <w:pPr>
              <w:pStyle w:val="GSATableText"/>
              <w:rPr>
                <w:sz w:val="20"/>
              </w:rPr>
            </w:pPr>
          </w:p>
        </w:tc>
      </w:tr>
      <w:tr w:rsidR="008F468E" w:rsidRPr="002C3786" w14:paraId="1979B5D5" w14:textId="77777777" w:rsidTr="00F105ED">
        <w:trPr>
          <w:trHeight w:val="288"/>
        </w:trPr>
        <w:tc>
          <w:tcPr>
            <w:tcW w:w="484" w:type="pct"/>
            <w:shd w:val="clear" w:color="auto" w:fill="DBE4F5" w:themeFill="accent1" w:themeFillTint="33"/>
          </w:tcPr>
          <w:p w14:paraId="41B53BD8" w14:textId="77777777" w:rsidR="008F468E" w:rsidRPr="002C3786" w:rsidRDefault="008F468E" w:rsidP="00F105ED">
            <w:pPr>
              <w:pStyle w:val="GSATableHeading"/>
              <w:keepNext w:val="0"/>
              <w:keepLines w:val="0"/>
            </w:pPr>
            <w:r w:rsidRPr="002C3786">
              <w:t>Part d</w:t>
            </w:r>
          </w:p>
        </w:tc>
        <w:tc>
          <w:tcPr>
            <w:tcW w:w="4516" w:type="pct"/>
            <w:tcMar>
              <w:top w:w="43" w:type="dxa"/>
              <w:bottom w:w="43" w:type="dxa"/>
            </w:tcMar>
          </w:tcPr>
          <w:p w14:paraId="60C5A5E2" w14:textId="77777777" w:rsidR="008F468E" w:rsidRPr="00FB3C96" w:rsidRDefault="008F468E" w:rsidP="00F105ED">
            <w:pPr>
              <w:pStyle w:val="GSATableText"/>
              <w:rPr>
                <w:sz w:val="20"/>
              </w:rPr>
            </w:pPr>
          </w:p>
        </w:tc>
      </w:tr>
      <w:tr w:rsidR="008F468E" w:rsidRPr="002C3786" w14:paraId="2372B343" w14:textId="77777777" w:rsidTr="00F105ED">
        <w:trPr>
          <w:trHeight w:val="288"/>
        </w:trPr>
        <w:tc>
          <w:tcPr>
            <w:tcW w:w="484" w:type="pct"/>
            <w:shd w:val="clear" w:color="auto" w:fill="DBE4F5" w:themeFill="accent1" w:themeFillTint="33"/>
          </w:tcPr>
          <w:p w14:paraId="6D4160FA" w14:textId="77777777" w:rsidR="008F468E" w:rsidRPr="002C3786" w:rsidRDefault="008F468E" w:rsidP="00F105ED">
            <w:pPr>
              <w:pStyle w:val="GSATableHeading"/>
              <w:keepNext w:val="0"/>
              <w:keepLines w:val="0"/>
            </w:pPr>
            <w:r w:rsidRPr="002C3786">
              <w:t>Part e</w:t>
            </w:r>
          </w:p>
        </w:tc>
        <w:tc>
          <w:tcPr>
            <w:tcW w:w="4516" w:type="pct"/>
            <w:tcMar>
              <w:top w:w="43" w:type="dxa"/>
              <w:bottom w:w="43" w:type="dxa"/>
            </w:tcMar>
          </w:tcPr>
          <w:p w14:paraId="0032444B" w14:textId="77777777" w:rsidR="008F468E" w:rsidRPr="00FB3C96" w:rsidRDefault="008F468E" w:rsidP="00F105ED">
            <w:pPr>
              <w:pStyle w:val="GSATableText"/>
              <w:rPr>
                <w:sz w:val="20"/>
              </w:rPr>
            </w:pPr>
          </w:p>
        </w:tc>
      </w:tr>
      <w:tr w:rsidR="008F468E" w:rsidRPr="002C3786" w14:paraId="0A92A9BA" w14:textId="77777777" w:rsidTr="00F105ED">
        <w:trPr>
          <w:trHeight w:val="288"/>
        </w:trPr>
        <w:tc>
          <w:tcPr>
            <w:tcW w:w="484" w:type="pct"/>
            <w:shd w:val="clear" w:color="auto" w:fill="DBE4F5" w:themeFill="accent1" w:themeFillTint="33"/>
          </w:tcPr>
          <w:p w14:paraId="0253C5CC" w14:textId="77777777" w:rsidR="008F468E" w:rsidRPr="002C3786" w:rsidRDefault="008F468E" w:rsidP="00F105ED">
            <w:pPr>
              <w:pStyle w:val="GSATableHeading"/>
              <w:keepNext w:val="0"/>
              <w:keepLines w:val="0"/>
            </w:pPr>
            <w:r w:rsidRPr="002C3786">
              <w:t>Part f</w:t>
            </w:r>
          </w:p>
        </w:tc>
        <w:tc>
          <w:tcPr>
            <w:tcW w:w="4516" w:type="pct"/>
            <w:tcMar>
              <w:top w:w="43" w:type="dxa"/>
              <w:bottom w:w="43" w:type="dxa"/>
            </w:tcMar>
          </w:tcPr>
          <w:p w14:paraId="62D7C44D" w14:textId="77777777" w:rsidR="008F468E" w:rsidRPr="00FB3C96" w:rsidRDefault="008F468E" w:rsidP="00F105ED">
            <w:pPr>
              <w:pStyle w:val="GSATableText"/>
              <w:rPr>
                <w:sz w:val="20"/>
              </w:rPr>
            </w:pPr>
          </w:p>
        </w:tc>
      </w:tr>
      <w:tr w:rsidR="008F468E" w:rsidRPr="002C3786" w14:paraId="44C48F8F" w14:textId="77777777" w:rsidTr="00F105ED">
        <w:trPr>
          <w:trHeight w:val="288"/>
        </w:trPr>
        <w:tc>
          <w:tcPr>
            <w:tcW w:w="484" w:type="pct"/>
            <w:shd w:val="clear" w:color="auto" w:fill="DBE4F5" w:themeFill="accent1" w:themeFillTint="33"/>
          </w:tcPr>
          <w:p w14:paraId="3785F054" w14:textId="77777777" w:rsidR="008F468E" w:rsidRPr="002C3786" w:rsidRDefault="008F468E" w:rsidP="00F105ED">
            <w:pPr>
              <w:pStyle w:val="GSATableHeading"/>
              <w:keepNext w:val="0"/>
              <w:keepLines w:val="0"/>
            </w:pPr>
            <w:r w:rsidRPr="002C3786">
              <w:t>Part g</w:t>
            </w:r>
          </w:p>
        </w:tc>
        <w:tc>
          <w:tcPr>
            <w:tcW w:w="4516" w:type="pct"/>
            <w:tcMar>
              <w:top w:w="43" w:type="dxa"/>
              <w:bottom w:w="43" w:type="dxa"/>
            </w:tcMar>
          </w:tcPr>
          <w:p w14:paraId="2861A35B" w14:textId="77777777" w:rsidR="008F468E" w:rsidRPr="00FB3C96" w:rsidRDefault="008F468E" w:rsidP="00F105ED">
            <w:pPr>
              <w:pStyle w:val="GSATableText"/>
              <w:rPr>
                <w:sz w:val="20"/>
              </w:rPr>
            </w:pPr>
          </w:p>
        </w:tc>
      </w:tr>
      <w:tr w:rsidR="008F468E" w:rsidRPr="002C3786" w14:paraId="298E7CC1" w14:textId="77777777" w:rsidTr="00F105ED">
        <w:trPr>
          <w:trHeight w:val="288"/>
        </w:trPr>
        <w:tc>
          <w:tcPr>
            <w:tcW w:w="484" w:type="pct"/>
            <w:shd w:val="clear" w:color="auto" w:fill="DBE4F5" w:themeFill="accent1" w:themeFillTint="33"/>
          </w:tcPr>
          <w:p w14:paraId="43C42EF3" w14:textId="77777777" w:rsidR="008F468E" w:rsidRPr="002C3786" w:rsidRDefault="008F468E" w:rsidP="00F105ED">
            <w:pPr>
              <w:pStyle w:val="GSATableHeading"/>
              <w:keepNext w:val="0"/>
              <w:keepLines w:val="0"/>
            </w:pPr>
            <w:r w:rsidRPr="002C3786">
              <w:t>Part h</w:t>
            </w:r>
          </w:p>
        </w:tc>
        <w:tc>
          <w:tcPr>
            <w:tcW w:w="4516" w:type="pct"/>
            <w:tcMar>
              <w:top w:w="43" w:type="dxa"/>
              <w:bottom w:w="43" w:type="dxa"/>
            </w:tcMar>
          </w:tcPr>
          <w:p w14:paraId="5849FD7D" w14:textId="77777777" w:rsidR="008F468E" w:rsidRPr="00FB3C96" w:rsidRDefault="008F468E" w:rsidP="00F105ED">
            <w:pPr>
              <w:pStyle w:val="GSATableText"/>
              <w:rPr>
                <w:sz w:val="20"/>
              </w:rPr>
            </w:pPr>
          </w:p>
        </w:tc>
      </w:tr>
      <w:tr w:rsidR="008F468E" w:rsidRPr="002C3786" w14:paraId="45616ECB" w14:textId="77777777" w:rsidTr="00F105ED">
        <w:trPr>
          <w:trHeight w:val="288"/>
        </w:trPr>
        <w:tc>
          <w:tcPr>
            <w:tcW w:w="484" w:type="pct"/>
            <w:shd w:val="clear" w:color="auto" w:fill="DBE4F5" w:themeFill="accent1" w:themeFillTint="33"/>
          </w:tcPr>
          <w:p w14:paraId="5A54B182" w14:textId="77777777" w:rsidR="008F468E" w:rsidRPr="002C3786" w:rsidRDefault="008F468E" w:rsidP="00F105ED">
            <w:pPr>
              <w:pStyle w:val="GSATableHeading"/>
              <w:keepNext w:val="0"/>
              <w:keepLines w:val="0"/>
            </w:pPr>
            <w:r w:rsidRPr="002C3786">
              <w:t>Part i</w:t>
            </w:r>
          </w:p>
        </w:tc>
        <w:tc>
          <w:tcPr>
            <w:tcW w:w="4516" w:type="pct"/>
            <w:tcMar>
              <w:top w:w="43" w:type="dxa"/>
              <w:bottom w:w="43" w:type="dxa"/>
            </w:tcMar>
          </w:tcPr>
          <w:p w14:paraId="7E2AA74F" w14:textId="77777777" w:rsidR="008F468E" w:rsidRPr="00FB3C96" w:rsidRDefault="008F468E" w:rsidP="00F105ED">
            <w:pPr>
              <w:pStyle w:val="GSATableText"/>
              <w:rPr>
                <w:sz w:val="20"/>
              </w:rPr>
            </w:pPr>
          </w:p>
        </w:tc>
      </w:tr>
      <w:tr w:rsidR="008F468E" w:rsidRPr="002C3786" w14:paraId="7AF25967" w14:textId="77777777" w:rsidTr="00F105ED">
        <w:trPr>
          <w:trHeight w:val="288"/>
        </w:trPr>
        <w:tc>
          <w:tcPr>
            <w:tcW w:w="484" w:type="pct"/>
            <w:shd w:val="clear" w:color="auto" w:fill="DBE4F5" w:themeFill="accent1" w:themeFillTint="33"/>
          </w:tcPr>
          <w:p w14:paraId="45E44D91" w14:textId="77777777" w:rsidR="008F468E" w:rsidRPr="002C3786" w:rsidRDefault="008F468E" w:rsidP="00F105ED">
            <w:pPr>
              <w:pStyle w:val="GSATableHeading"/>
              <w:keepNext w:val="0"/>
              <w:keepLines w:val="0"/>
            </w:pPr>
            <w:r w:rsidRPr="002C3786">
              <w:t>Part j</w:t>
            </w:r>
          </w:p>
        </w:tc>
        <w:tc>
          <w:tcPr>
            <w:tcW w:w="4516" w:type="pct"/>
            <w:tcMar>
              <w:top w:w="43" w:type="dxa"/>
              <w:bottom w:w="43" w:type="dxa"/>
            </w:tcMar>
          </w:tcPr>
          <w:p w14:paraId="62809C20" w14:textId="77777777" w:rsidR="008F468E" w:rsidRPr="00FB3C96" w:rsidRDefault="008F468E" w:rsidP="00F105ED">
            <w:pPr>
              <w:pStyle w:val="GSATableText"/>
              <w:rPr>
                <w:sz w:val="20"/>
              </w:rPr>
            </w:pPr>
          </w:p>
        </w:tc>
      </w:tr>
      <w:tr w:rsidR="008F468E" w:rsidRPr="002C3786" w14:paraId="233C006B" w14:textId="77777777" w:rsidTr="00F105ED">
        <w:trPr>
          <w:trHeight w:val="288"/>
        </w:trPr>
        <w:tc>
          <w:tcPr>
            <w:tcW w:w="484" w:type="pct"/>
            <w:shd w:val="clear" w:color="auto" w:fill="DBE4F5" w:themeFill="accent1" w:themeFillTint="33"/>
          </w:tcPr>
          <w:p w14:paraId="3E5CC632" w14:textId="77777777" w:rsidR="008F468E" w:rsidRPr="002C3786" w:rsidRDefault="008F468E" w:rsidP="00F105ED">
            <w:pPr>
              <w:pStyle w:val="GSATableHeading"/>
              <w:keepNext w:val="0"/>
              <w:keepLines w:val="0"/>
            </w:pPr>
            <w:r>
              <w:t>Part k</w:t>
            </w:r>
          </w:p>
        </w:tc>
        <w:tc>
          <w:tcPr>
            <w:tcW w:w="4516" w:type="pct"/>
            <w:tcMar>
              <w:top w:w="43" w:type="dxa"/>
              <w:bottom w:w="43" w:type="dxa"/>
            </w:tcMar>
          </w:tcPr>
          <w:p w14:paraId="082C36B9" w14:textId="77777777" w:rsidR="008F468E" w:rsidRPr="00FB3C96" w:rsidRDefault="008F468E" w:rsidP="00F105ED">
            <w:pPr>
              <w:pStyle w:val="GSATableText"/>
              <w:rPr>
                <w:sz w:val="20"/>
              </w:rPr>
            </w:pPr>
          </w:p>
        </w:tc>
      </w:tr>
    </w:tbl>
    <w:p w14:paraId="4FE8DEF7" w14:textId="77777777" w:rsidR="008F468E" w:rsidRDefault="008F468E" w:rsidP="008F468E">
      <w:bookmarkStart w:id="399" w:name="_Toc383429262"/>
      <w:bookmarkStart w:id="400" w:name="_Toc383430511"/>
      <w:bookmarkStart w:id="401" w:name="_Toc383433195"/>
      <w:bookmarkStart w:id="402" w:name="_Toc383444427"/>
      <w:bookmarkStart w:id="403" w:name="_Toc385594066"/>
      <w:bookmarkStart w:id="404" w:name="_Toc385594458"/>
      <w:bookmarkStart w:id="405" w:name="_Toc385594846"/>
      <w:bookmarkStart w:id="406" w:name="_Toc388620701"/>
    </w:p>
    <w:p w14:paraId="33BE7842" w14:textId="77777777" w:rsidR="008F468E" w:rsidRDefault="008F468E" w:rsidP="00603F26">
      <w:pPr>
        <w:pStyle w:val="Heading4"/>
      </w:pPr>
      <w:bookmarkStart w:id="407" w:name="_Toc522700423"/>
      <w:r w:rsidRPr="002C3786">
        <w:t>AC-2 (1)</w:t>
      </w:r>
      <w:r>
        <w:t xml:space="preserve"> </w:t>
      </w:r>
      <w:r w:rsidRPr="00546298">
        <w:t>Control</w:t>
      </w:r>
      <w:r w:rsidRPr="002C3786">
        <w:t xml:space="preserve"> Enhancement </w:t>
      </w:r>
      <w:bookmarkEnd w:id="399"/>
      <w:bookmarkEnd w:id="400"/>
      <w:bookmarkEnd w:id="401"/>
      <w:bookmarkEnd w:id="402"/>
      <w:bookmarkEnd w:id="403"/>
      <w:bookmarkEnd w:id="404"/>
      <w:bookmarkEnd w:id="405"/>
      <w:bookmarkEnd w:id="406"/>
      <w:r>
        <w:t>(M) (H)</w:t>
      </w:r>
      <w:bookmarkEnd w:id="407"/>
    </w:p>
    <w:p w14:paraId="2D183D3E" w14:textId="77777777" w:rsidR="008F468E" w:rsidRPr="002C3786" w:rsidRDefault="008F468E" w:rsidP="008F468E">
      <w:r w:rsidRPr="005B6003">
        <w:t>The organization employs automated mechanisms to support the management of information system accounts.</w:t>
      </w:r>
    </w:p>
    <w:p w14:paraId="15F22F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FB3C96" w14:paraId="7845844B" w14:textId="77777777" w:rsidTr="00FB3C96">
        <w:trPr>
          <w:tblHeader/>
          <w:jc w:val="center"/>
        </w:trPr>
        <w:tc>
          <w:tcPr>
            <w:tcW w:w="811" w:type="pct"/>
            <w:shd w:val="clear" w:color="auto" w:fill="1D396B" w:themeFill="accent5"/>
            <w:tcMar>
              <w:top w:w="43" w:type="dxa"/>
              <w:bottom w:w="43" w:type="dxa"/>
            </w:tcMar>
          </w:tcPr>
          <w:p w14:paraId="07028ED6"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w:t>
            </w:r>
          </w:p>
        </w:tc>
        <w:tc>
          <w:tcPr>
            <w:tcW w:w="4189" w:type="pct"/>
            <w:shd w:val="clear" w:color="auto" w:fill="1D396B" w:themeFill="accent5"/>
          </w:tcPr>
          <w:p w14:paraId="082E6E2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47EC0725" w14:textId="77777777" w:rsidTr="00FB3C96">
        <w:trPr>
          <w:jc w:val="center"/>
        </w:trPr>
        <w:tc>
          <w:tcPr>
            <w:tcW w:w="5000" w:type="pct"/>
            <w:gridSpan w:val="2"/>
            <w:tcMar>
              <w:top w:w="43" w:type="dxa"/>
              <w:bottom w:w="43" w:type="dxa"/>
            </w:tcMar>
          </w:tcPr>
          <w:p w14:paraId="1DF12A2F" w14:textId="77777777" w:rsidR="008F468E" w:rsidRPr="00FB3C96" w:rsidRDefault="008F468E" w:rsidP="007B7C97">
            <w:pPr>
              <w:pStyle w:val="GSATableText"/>
              <w:keepNext/>
              <w:keepLines/>
              <w:rPr>
                <w:sz w:val="20"/>
                <w:szCs w:val="20"/>
              </w:rPr>
            </w:pPr>
            <w:r w:rsidRPr="00FB3C96">
              <w:rPr>
                <w:sz w:val="20"/>
                <w:szCs w:val="20"/>
              </w:rPr>
              <w:t xml:space="preserve">Responsible Role: </w:t>
            </w:r>
          </w:p>
        </w:tc>
      </w:tr>
      <w:tr w:rsidR="008F468E" w:rsidRPr="00FB3C96" w14:paraId="3D5B2D35" w14:textId="77777777" w:rsidTr="00FB3C96">
        <w:trPr>
          <w:jc w:val="center"/>
        </w:trPr>
        <w:tc>
          <w:tcPr>
            <w:tcW w:w="5000" w:type="pct"/>
            <w:gridSpan w:val="2"/>
            <w:tcMar>
              <w:top w:w="43" w:type="dxa"/>
              <w:bottom w:w="43" w:type="dxa"/>
            </w:tcMar>
            <w:vAlign w:val="bottom"/>
          </w:tcPr>
          <w:p w14:paraId="44DAE784" w14:textId="77777777" w:rsidR="008F468E" w:rsidRPr="00FB3C96" w:rsidRDefault="008F468E" w:rsidP="007B7C97">
            <w:pPr>
              <w:pStyle w:val="GSATableText"/>
              <w:rPr>
                <w:sz w:val="20"/>
                <w:szCs w:val="20"/>
              </w:rPr>
            </w:pPr>
            <w:r w:rsidRPr="00FB3C96">
              <w:rPr>
                <w:sz w:val="20"/>
                <w:szCs w:val="20"/>
              </w:rPr>
              <w:t xml:space="preserve">Implementation Status (check all that apply): </w:t>
            </w:r>
          </w:p>
          <w:p w14:paraId="1CF07AF6" w14:textId="77777777" w:rsidR="008F468E" w:rsidRPr="00FB3C96" w:rsidRDefault="00617943" w:rsidP="007B7C97">
            <w:pPr>
              <w:pStyle w:val="GSATableText"/>
              <w:rPr>
                <w:sz w:val="20"/>
                <w:szCs w:val="20"/>
              </w:rPr>
            </w:pPr>
            <w:sdt>
              <w:sdtPr>
                <w:rPr>
                  <w:sz w:val="20"/>
                  <w:szCs w:val="20"/>
                </w:rPr>
                <w:id w:val="-203787966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Implemented</w:t>
            </w:r>
          </w:p>
          <w:p w14:paraId="50A9F832" w14:textId="77777777" w:rsidR="008F468E" w:rsidRPr="00FB3C96" w:rsidRDefault="00617943" w:rsidP="007B7C97">
            <w:pPr>
              <w:pStyle w:val="GSATableText"/>
              <w:rPr>
                <w:sz w:val="20"/>
                <w:szCs w:val="20"/>
              </w:rPr>
            </w:pPr>
            <w:sdt>
              <w:sdtPr>
                <w:rPr>
                  <w:sz w:val="20"/>
                  <w:szCs w:val="20"/>
                </w:rPr>
                <w:id w:val="162465163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23A38549" w14:textId="77777777" w:rsidR="008F468E" w:rsidRPr="00FB3C96" w:rsidRDefault="00617943" w:rsidP="007B7C97">
            <w:pPr>
              <w:pStyle w:val="GSATableText"/>
              <w:rPr>
                <w:sz w:val="20"/>
                <w:szCs w:val="20"/>
              </w:rPr>
            </w:pPr>
            <w:sdt>
              <w:sdtPr>
                <w:rPr>
                  <w:sz w:val="20"/>
                  <w:szCs w:val="20"/>
                </w:rPr>
                <w:id w:val="-629005079"/>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Planned</w:t>
            </w:r>
          </w:p>
          <w:p w14:paraId="533D034E" w14:textId="77777777" w:rsidR="008F468E" w:rsidRPr="00FB3C96" w:rsidRDefault="00617943" w:rsidP="007B7C97">
            <w:pPr>
              <w:pStyle w:val="GSATableText"/>
              <w:rPr>
                <w:sz w:val="20"/>
                <w:szCs w:val="20"/>
              </w:rPr>
            </w:pPr>
            <w:sdt>
              <w:sdtPr>
                <w:rPr>
                  <w:sz w:val="20"/>
                  <w:szCs w:val="20"/>
                </w:rPr>
                <w:id w:val="123612042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66B4B39B" w14:textId="77777777" w:rsidR="008F468E" w:rsidRPr="00FB3C96" w:rsidRDefault="00617943" w:rsidP="007B7C97">
            <w:pPr>
              <w:pStyle w:val="GSATableText"/>
              <w:rPr>
                <w:sz w:val="20"/>
                <w:szCs w:val="20"/>
              </w:rPr>
            </w:pPr>
            <w:sdt>
              <w:sdtPr>
                <w:rPr>
                  <w:sz w:val="20"/>
                  <w:szCs w:val="20"/>
                </w:rPr>
                <w:id w:val="-22453235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7E34B3B8" w14:textId="77777777" w:rsidTr="00FB3C96">
        <w:trPr>
          <w:jc w:val="center"/>
        </w:trPr>
        <w:tc>
          <w:tcPr>
            <w:tcW w:w="5000" w:type="pct"/>
            <w:gridSpan w:val="2"/>
            <w:tcMar>
              <w:top w:w="43" w:type="dxa"/>
              <w:bottom w:w="43" w:type="dxa"/>
            </w:tcMar>
            <w:vAlign w:val="bottom"/>
          </w:tcPr>
          <w:p w14:paraId="6DE2134E" w14:textId="77777777" w:rsidR="008F468E" w:rsidRPr="00FB3C96" w:rsidRDefault="008F468E" w:rsidP="007B7C97">
            <w:pPr>
              <w:pStyle w:val="GSATableText"/>
              <w:rPr>
                <w:sz w:val="20"/>
                <w:szCs w:val="20"/>
              </w:rPr>
            </w:pPr>
            <w:r w:rsidRPr="00FB3C96">
              <w:rPr>
                <w:sz w:val="20"/>
                <w:szCs w:val="20"/>
              </w:rPr>
              <w:t>Control Origination (check all that apply):</w:t>
            </w:r>
          </w:p>
          <w:p w14:paraId="150B9B5D" w14:textId="77777777" w:rsidR="008F468E" w:rsidRPr="00FB3C96" w:rsidRDefault="00617943" w:rsidP="007B7C97">
            <w:pPr>
              <w:pStyle w:val="GSATableText"/>
              <w:rPr>
                <w:sz w:val="20"/>
                <w:szCs w:val="20"/>
              </w:rPr>
            </w:pPr>
            <w:sdt>
              <w:sdtPr>
                <w:rPr>
                  <w:sz w:val="20"/>
                  <w:szCs w:val="20"/>
                </w:rPr>
                <w:id w:val="194658088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953F45B" w14:textId="77777777" w:rsidR="008F468E" w:rsidRPr="00FB3C96" w:rsidRDefault="00617943" w:rsidP="007B7C97">
            <w:pPr>
              <w:pStyle w:val="GSATableText"/>
              <w:rPr>
                <w:sz w:val="20"/>
                <w:szCs w:val="20"/>
              </w:rPr>
            </w:pPr>
            <w:sdt>
              <w:sdtPr>
                <w:rPr>
                  <w:sz w:val="20"/>
                  <w:szCs w:val="20"/>
                </w:rPr>
                <w:id w:val="-1594468456"/>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24D24264" w14:textId="77777777" w:rsidR="008F468E" w:rsidRPr="00FB3C96" w:rsidRDefault="00617943" w:rsidP="007B7C97">
            <w:pPr>
              <w:pStyle w:val="GSATableText"/>
              <w:rPr>
                <w:sz w:val="20"/>
                <w:szCs w:val="20"/>
              </w:rPr>
            </w:pPr>
            <w:sdt>
              <w:sdtPr>
                <w:rPr>
                  <w:sz w:val="20"/>
                  <w:szCs w:val="20"/>
                </w:rPr>
                <w:id w:val="-1278097422"/>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3149CF92" w14:textId="77777777" w:rsidR="008F468E" w:rsidRPr="00FB3C96" w:rsidRDefault="00617943" w:rsidP="007B7C97">
            <w:pPr>
              <w:pStyle w:val="GSATableText"/>
              <w:rPr>
                <w:sz w:val="20"/>
                <w:szCs w:val="20"/>
              </w:rPr>
            </w:pPr>
            <w:sdt>
              <w:sdtPr>
                <w:rPr>
                  <w:sz w:val="20"/>
                  <w:szCs w:val="20"/>
                </w:rPr>
                <w:id w:val="-25991586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77ACD453" w14:textId="77777777" w:rsidR="008F468E" w:rsidRPr="00FB3C96" w:rsidRDefault="00617943" w:rsidP="007B7C97">
            <w:pPr>
              <w:pStyle w:val="GSATableText"/>
              <w:rPr>
                <w:sz w:val="20"/>
                <w:szCs w:val="20"/>
              </w:rPr>
            </w:pPr>
            <w:sdt>
              <w:sdtPr>
                <w:rPr>
                  <w:sz w:val="20"/>
                  <w:szCs w:val="20"/>
                </w:rPr>
                <w:id w:val="-40855153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C5A6E83" w14:textId="77777777" w:rsidR="008F468E" w:rsidRPr="00FB3C96" w:rsidRDefault="00617943" w:rsidP="007B7C97">
            <w:pPr>
              <w:pStyle w:val="GSATableText"/>
              <w:rPr>
                <w:sz w:val="20"/>
                <w:szCs w:val="20"/>
              </w:rPr>
            </w:pPr>
            <w:sdt>
              <w:sdtPr>
                <w:rPr>
                  <w:sz w:val="20"/>
                  <w:szCs w:val="20"/>
                </w:rPr>
                <w:id w:val="181860563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744E62E4" w14:textId="77777777" w:rsidR="008F468E" w:rsidRPr="00FB3C96" w:rsidRDefault="00617943" w:rsidP="007B7C97">
            <w:pPr>
              <w:pStyle w:val="GSATableText"/>
              <w:rPr>
                <w:sz w:val="20"/>
                <w:szCs w:val="20"/>
              </w:rPr>
            </w:pPr>
            <w:sdt>
              <w:sdtPr>
                <w:rPr>
                  <w:sz w:val="20"/>
                  <w:szCs w:val="20"/>
                </w:rPr>
                <w:id w:val="-165805915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84401145"/>
                <w:showingPlcHdr/>
                <w:text/>
              </w:sdtPr>
              <w:sdtEnd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952860700"/>
                <w:date>
                  <w:dateFormat w:val="M/d/yyyy"/>
                  <w:lid w:val="en-US"/>
                  <w:storeMappedDataAs w:val="dateTime"/>
                  <w:calendar w:val="gregorian"/>
                </w:date>
              </w:sdtPr>
              <w:sdtEndPr/>
              <w:sdtContent>
                <w:r w:rsidR="008F468E" w:rsidRPr="00FB3C96">
                  <w:rPr>
                    <w:sz w:val="20"/>
                    <w:szCs w:val="20"/>
                  </w:rPr>
                  <w:t>Date of Authorization</w:t>
                </w:r>
              </w:sdtContent>
            </w:sdt>
            <w:r w:rsidR="008F468E" w:rsidRPr="00FB3C96">
              <w:rPr>
                <w:sz w:val="20"/>
                <w:szCs w:val="20"/>
              </w:rPr>
              <w:t xml:space="preserve"> </w:t>
            </w:r>
          </w:p>
        </w:tc>
      </w:tr>
    </w:tbl>
    <w:p w14:paraId="46DF937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FB3C96" w14:paraId="52E1D5CA" w14:textId="77777777" w:rsidTr="00DB0BD2">
        <w:trPr>
          <w:cantSplit/>
          <w:trHeight w:val="288"/>
          <w:tblHeader/>
        </w:trPr>
        <w:tc>
          <w:tcPr>
            <w:tcW w:w="5000" w:type="pct"/>
            <w:shd w:val="clear" w:color="auto" w:fill="1D396B" w:themeFill="accent5"/>
            <w:vAlign w:val="center"/>
          </w:tcPr>
          <w:p w14:paraId="0A289B7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 What is the solution and how is it implemented?</w:t>
            </w:r>
          </w:p>
        </w:tc>
      </w:tr>
      <w:tr w:rsidR="008F468E" w:rsidRPr="00FB3C96" w14:paraId="175E2E3B" w14:textId="77777777" w:rsidTr="00DB0BD2">
        <w:trPr>
          <w:trHeight w:val="288"/>
        </w:trPr>
        <w:tc>
          <w:tcPr>
            <w:tcW w:w="5000" w:type="pct"/>
            <w:shd w:val="clear" w:color="auto" w:fill="FFFFFF" w:themeFill="background1"/>
          </w:tcPr>
          <w:p w14:paraId="3CD375E2" w14:textId="77777777" w:rsidR="008F468E" w:rsidRPr="00FB3C96" w:rsidRDefault="008F468E" w:rsidP="007B7C97">
            <w:pPr>
              <w:pStyle w:val="GSATableText"/>
              <w:keepNext/>
              <w:keepLines/>
              <w:rPr>
                <w:sz w:val="20"/>
                <w:szCs w:val="20"/>
              </w:rPr>
            </w:pPr>
          </w:p>
        </w:tc>
      </w:tr>
    </w:tbl>
    <w:p w14:paraId="132039B8" w14:textId="77777777" w:rsidR="008F468E" w:rsidRPr="002C3786" w:rsidRDefault="008F468E" w:rsidP="008F468E"/>
    <w:p w14:paraId="565308BB" w14:textId="77777777" w:rsidR="008F468E" w:rsidRDefault="008F468E" w:rsidP="00603F26">
      <w:pPr>
        <w:pStyle w:val="Heading4"/>
      </w:pPr>
      <w:bookmarkStart w:id="408" w:name="_Toc383429263"/>
      <w:bookmarkStart w:id="409" w:name="_Toc383430512"/>
      <w:bookmarkStart w:id="410" w:name="_Toc383433196"/>
      <w:bookmarkStart w:id="411" w:name="_Toc383444428"/>
      <w:bookmarkStart w:id="412" w:name="_Toc385594067"/>
      <w:bookmarkStart w:id="413" w:name="_Toc385594459"/>
      <w:bookmarkStart w:id="414" w:name="_Toc385594847"/>
      <w:bookmarkStart w:id="415" w:name="_Toc388620702"/>
      <w:bookmarkStart w:id="416" w:name="_Toc522700424"/>
      <w:r w:rsidRPr="002C3786">
        <w:lastRenderedPageBreak/>
        <w:t>AC-2 (2)</w:t>
      </w:r>
      <w:r>
        <w:t xml:space="preserve"> </w:t>
      </w:r>
      <w:r w:rsidRPr="002C3786">
        <w:t xml:space="preserve">Control Enhancement </w:t>
      </w:r>
      <w:bookmarkEnd w:id="408"/>
      <w:bookmarkEnd w:id="409"/>
      <w:bookmarkEnd w:id="410"/>
      <w:bookmarkEnd w:id="411"/>
      <w:bookmarkEnd w:id="412"/>
      <w:bookmarkEnd w:id="413"/>
      <w:bookmarkEnd w:id="414"/>
      <w:bookmarkEnd w:id="415"/>
      <w:r>
        <w:t>(M)</w:t>
      </w:r>
      <w:bookmarkEnd w:id="416"/>
    </w:p>
    <w:p w14:paraId="4A82D350" w14:textId="77777777" w:rsidR="008F468E" w:rsidRPr="00DB0BD2" w:rsidRDefault="008F468E" w:rsidP="008F468E">
      <w:pPr>
        <w:rPr>
          <w:rFonts w:asciiTheme="minorHAnsi" w:hAnsiTheme="minorHAnsi" w:cstheme="minorHAnsi"/>
          <w:bCs/>
        </w:rPr>
      </w:pPr>
      <w:r w:rsidRPr="00DB0BD2">
        <w:rPr>
          <w:rFonts w:asciiTheme="minorHAnsi" w:hAnsiTheme="minorHAnsi" w:cstheme="minorHAnsi"/>
          <w:bCs/>
        </w:rPr>
        <w:t>The information system automatically [</w:t>
      </w:r>
      <w:r w:rsidRPr="00DB0BD2">
        <w:rPr>
          <w:rStyle w:val="GSAItalicEmphasisChar"/>
          <w:rFonts w:asciiTheme="minorHAnsi" w:hAnsiTheme="minorHAnsi" w:cstheme="minorHAnsi"/>
        </w:rPr>
        <w:t>Selection: removes; disables</w:t>
      </w:r>
      <w:r w:rsidRPr="00DB0BD2">
        <w:rPr>
          <w:rFonts w:asciiTheme="minorHAnsi" w:hAnsiTheme="minorHAnsi" w:cstheme="minorHAnsi"/>
          <w:bCs/>
        </w:rPr>
        <w:t>] temporary and emergency accounts after [</w:t>
      </w:r>
      <w:r w:rsidRPr="00DB0BD2">
        <w:rPr>
          <w:rStyle w:val="GSAItalicEmphasisChar"/>
          <w:rFonts w:asciiTheme="minorHAnsi" w:hAnsiTheme="minorHAnsi" w:cstheme="minorHAnsi"/>
        </w:rPr>
        <w:t>FedRAMP Assignment: no more than 30 days for temporary and emergency account types</w:t>
      </w:r>
      <w:r w:rsidRPr="00DB0BD2">
        <w:rPr>
          <w:rFonts w:asciiTheme="minorHAnsi" w:hAnsiTheme="minorHAnsi" w:cstheme="minorHAnsi"/>
          <w:bCs/>
        </w:rPr>
        <w:t>].</w:t>
      </w:r>
    </w:p>
    <w:p w14:paraId="17F174B0" w14:textId="77777777" w:rsidR="008F468E" w:rsidRPr="00F01982"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FB3C96" w14:paraId="7BFBA02B" w14:textId="77777777" w:rsidTr="00FB3C96">
        <w:trPr>
          <w:tblHeader/>
          <w:jc w:val="center"/>
        </w:trPr>
        <w:tc>
          <w:tcPr>
            <w:tcW w:w="811" w:type="pct"/>
            <w:shd w:val="clear" w:color="auto" w:fill="1D396B" w:themeFill="accent5"/>
            <w:tcMar>
              <w:top w:w="43" w:type="dxa"/>
              <w:bottom w:w="43" w:type="dxa"/>
            </w:tcMar>
          </w:tcPr>
          <w:p w14:paraId="25164880"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(2)</w:t>
            </w:r>
          </w:p>
        </w:tc>
        <w:tc>
          <w:tcPr>
            <w:tcW w:w="4189" w:type="pct"/>
            <w:shd w:val="clear" w:color="auto" w:fill="1D396B" w:themeFill="accent5"/>
          </w:tcPr>
          <w:p w14:paraId="62E811B1"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5143025E" w14:textId="77777777" w:rsidTr="00FB3C96">
        <w:trPr>
          <w:jc w:val="center"/>
        </w:trPr>
        <w:tc>
          <w:tcPr>
            <w:tcW w:w="5000" w:type="pct"/>
            <w:gridSpan w:val="2"/>
            <w:tcMar>
              <w:top w:w="43" w:type="dxa"/>
              <w:bottom w:w="43" w:type="dxa"/>
            </w:tcMar>
          </w:tcPr>
          <w:p w14:paraId="7F3C8EE6" w14:textId="77777777" w:rsidR="008F468E" w:rsidRPr="00FB3C96" w:rsidRDefault="008F468E" w:rsidP="007B7C97">
            <w:pPr>
              <w:pStyle w:val="GSATableText"/>
              <w:keepNext/>
              <w:keepLines/>
              <w:rPr>
                <w:sz w:val="20"/>
                <w:szCs w:val="20"/>
              </w:rPr>
            </w:pPr>
            <w:r w:rsidRPr="00FB3C96">
              <w:rPr>
                <w:sz w:val="20"/>
                <w:szCs w:val="20"/>
              </w:rPr>
              <w:t xml:space="preserve">Responsible Role: </w:t>
            </w:r>
          </w:p>
        </w:tc>
      </w:tr>
      <w:tr w:rsidR="008F468E" w:rsidRPr="00FB3C96" w14:paraId="389494AF" w14:textId="77777777" w:rsidTr="00FB3C96">
        <w:trPr>
          <w:jc w:val="center"/>
        </w:trPr>
        <w:tc>
          <w:tcPr>
            <w:tcW w:w="5000" w:type="pct"/>
            <w:gridSpan w:val="2"/>
            <w:tcMar>
              <w:top w:w="43" w:type="dxa"/>
              <w:bottom w:w="43" w:type="dxa"/>
            </w:tcMar>
          </w:tcPr>
          <w:p w14:paraId="12BEB0E2" w14:textId="77777777" w:rsidR="008F468E" w:rsidRPr="00FB3C96" w:rsidRDefault="008F468E" w:rsidP="007B7C97">
            <w:pPr>
              <w:pStyle w:val="GSATableText"/>
              <w:rPr>
                <w:sz w:val="20"/>
                <w:szCs w:val="20"/>
              </w:rPr>
            </w:pPr>
            <w:r w:rsidRPr="00FB3C96">
              <w:rPr>
                <w:sz w:val="20"/>
                <w:szCs w:val="20"/>
              </w:rPr>
              <w:t xml:space="preserve">Parameter AC-2(2)1: </w:t>
            </w:r>
          </w:p>
        </w:tc>
      </w:tr>
      <w:tr w:rsidR="008F468E" w:rsidRPr="00FB3C96" w14:paraId="4FA80832" w14:textId="77777777" w:rsidTr="00FB3C96">
        <w:trPr>
          <w:jc w:val="center"/>
        </w:trPr>
        <w:tc>
          <w:tcPr>
            <w:tcW w:w="5000" w:type="pct"/>
            <w:gridSpan w:val="2"/>
            <w:tcMar>
              <w:top w:w="43" w:type="dxa"/>
              <w:bottom w:w="43" w:type="dxa"/>
            </w:tcMar>
          </w:tcPr>
          <w:p w14:paraId="3718DB76" w14:textId="77777777" w:rsidR="008F468E" w:rsidRPr="00FB3C96" w:rsidRDefault="008F468E" w:rsidP="007B7C97">
            <w:pPr>
              <w:pStyle w:val="GSATableText"/>
              <w:rPr>
                <w:sz w:val="20"/>
                <w:szCs w:val="20"/>
              </w:rPr>
            </w:pPr>
            <w:r w:rsidRPr="00FB3C96">
              <w:rPr>
                <w:sz w:val="20"/>
                <w:szCs w:val="20"/>
              </w:rPr>
              <w:t xml:space="preserve">Parameter AC-2(2)2: </w:t>
            </w:r>
          </w:p>
        </w:tc>
      </w:tr>
      <w:tr w:rsidR="008F468E" w:rsidRPr="00FB3C96" w14:paraId="751FD5E8" w14:textId="77777777" w:rsidTr="00FB3C96">
        <w:trPr>
          <w:jc w:val="center"/>
        </w:trPr>
        <w:tc>
          <w:tcPr>
            <w:tcW w:w="5000" w:type="pct"/>
            <w:gridSpan w:val="2"/>
            <w:tcMar>
              <w:top w:w="43" w:type="dxa"/>
              <w:bottom w:w="43" w:type="dxa"/>
            </w:tcMar>
            <w:vAlign w:val="bottom"/>
          </w:tcPr>
          <w:p w14:paraId="7C4F4731" w14:textId="77777777" w:rsidR="008F468E" w:rsidRPr="00FB3C96" w:rsidRDefault="008F468E" w:rsidP="007B7C97">
            <w:pPr>
              <w:pStyle w:val="GSATableText"/>
              <w:rPr>
                <w:sz w:val="20"/>
                <w:szCs w:val="20"/>
              </w:rPr>
            </w:pPr>
            <w:r w:rsidRPr="00FB3C96">
              <w:rPr>
                <w:sz w:val="20"/>
                <w:szCs w:val="20"/>
              </w:rPr>
              <w:t>Implementation Status (check all that apply):</w:t>
            </w:r>
          </w:p>
          <w:p w14:paraId="086B2BA0" w14:textId="77777777" w:rsidR="008F468E" w:rsidRPr="00FB3C96" w:rsidRDefault="00617943" w:rsidP="007B7C97">
            <w:pPr>
              <w:pStyle w:val="GSATableText"/>
              <w:rPr>
                <w:sz w:val="20"/>
                <w:szCs w:val="20"/>
              </w:rPr>
            </w:pPr>
            <w:sdt>
              <w:sdtPr>
                <w:rPr>
                  <w:sz w:val="20"/>
                  <w:szCs w:val="20"/>
                </w:rPr>
                <w:id w:val="-34201563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Implemented</w:t>
            </w:r>
          </w:p>
          <w:p w14:paraId="12754051" w14:textId="77777777" w:rsidR="008F468E" w:rsidRPr="00FB3C96" w:rsidRDefault="00617943" w:rsidP="007B7C97">
            <w:pPr>
              <w:pStyle w:val="GSATableText"/>
              <w:rPr>
                <w:sz w:val="20"/>
                <w:szCs w:val="20"/>
              </w:rPr>
            </w:pPr>
            <w:sdt>
              <w:sdtPr>
                <w:rPr>
                  <w:sz w:val="20"/>
                  <w:szCs w:val="20"/>
                </w:rPr>
                <w:id w:val="-17635924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373116D4" w14:textId="77777777" w:rsidR="008F468E" w:rsidRPr="00FB3C96" w:rsidRDefault="00617943" w:rsidP="007B7C97">
            <w:pPr>
              <w:pStyle w:val="GSATableText"/>
              <w:rPr>
                <w:sz w:val="20"/>
                <w:szCs w:val="20"/>
              </w:rPr>
            </w:pPr>
            <w:sdt>
              <w:sdtPr>
                <w:rPr>
                  <w:sz w:val="20"/>
                  <w:szCs w:val="20"/>
                </w:rPr>
                <w:id w:val="1467625132"/>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Planned</w:t>
            </w:r>
          </w:p>
          <w:p w14:paraId="71458DB7" w14:textId="77777777" w:rsidR="008F468E" w:rsidRPr="00FB3C96" w:rsidRDefault="00617943" w:rsidP="007B7C97">
            <w:pPr>
              <w:pStyle w:val="GSATableText"/>
              <w:rPr>
                <w:sz w:val="20"/>
                <w:szCs w:val="20"/>
              </w:rPr>
            </w:pPr>
            <w:sdt>
              <w:sdtPr>
                <w:rPr>
                  <w:sz w:val="20"/>
                  <w:szCs w:val="20"/>
                </w:rPr>
                <w:id w:val="-97868866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145AA95B" w14:textId="77777777" w:rsidR="008F468E" w:rsidRPr="00FB3C96" w:rsidRDefault="00617943" w:rsidP="007B7C97">
            <w:pPr>
              <w:pStyle w:val="GSATableText"/>
              <w:rPr>
                <w:sz w:val="20"/>
                <w:szCs w:val="20"/>
              </w:rPr>
            </w:pPr>
            <w:sdt>
              <w:sdtPr>
                <w:rPr>
                  <w:sz w:val="20"/>
                  <w:szCs w:val="20"/>
                </w:rPr>
                <w:id w:val="-1511051218"/>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44EBF0B9" w14:textId="77777777" w:rsidTr="00FB3C96">
        <w:trPr>
          <w:jc w:val="center"/>
        </w:trPr>
        <w:tc>
          <w:tcPr>
            <w:tcW w:w="5000" w:type="pct"/>
            <w:gridSpan w:val="2"/>
            <w:tcMar>
              <w:top w:w="43" w:type="dxa"/>
              <w:bottom w:w="43" w:type="dxa"/>
            </w:tcMar>
            <w:vAlign w:val="bottom"/>
          </w:tcPr>
          <w:p w14:paraId="615E1AEB" w14:textId="77777777" w:rsidR="008F468E" w:rsidRPr="00FB3C96" w:rsidRDefault="008F468E" w:rsidP="007B7C97">
            <w:pPr>
              <w:pStyle w:val="GSATableText"/>
              <w:rPr>
                <w:sz w:val="20"/>
                <w:szCs w:val="20"/>
              </w:rPr>
            </w:pPr>
            <w:r w:rsidRPr="00FB3C96">
              <w:rPr>
                <w:sz w:val="20"/>
                <w:szCs w:val="20"/>
              </w:rPr>
              <w:t>Control Origination (check all that apply):</w:t>
            </w:r>
          </w:p>
          <w:p w14:paraId="723B8A1A" w14:textId="77777777" w:rsidR="008F468E" w:rsidRPr="00FB3C96" w:rsidRDefault="00617943" w:rsidP="007B7C97">
            <w:pPr>
              <w:pStyle w:val="GSATableText"/>
              <w:rPr>
                <w:sz w:val="20"/>
                <w:szCs w:val="20"/>
              </w:rPr>
            </w:pPr>
            <w:sdt>
              <w:sdtPr>
                <w:rPr>
                  <w:sz w:val="20"/>
                  <w:szCs w:val="20"/>
                </w:rPr>
                <w:id w:val="-1348318747"/>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12DF463" w14:textId="77777777" w:rsidR="008F468E" w:rsidRPr="00FB3C96" w:rsidRDefault="00617943" w:rsidP="007B7C97">
            <w:pPr>
              <w:pStyle w:val="GSATableText"/>
              <w:rPr>
                <w:sz w:val="20"/>
                <w:szCs w:val="20"/>
              </w:rPr>
            </w:pPr>
            <w:sdt>
              <w:sdtPr>
                <w:rPr>
                  <w:sz w:val="20"/>
                  <w:szCs w:val="20"/>
                </w:rPr>
                <w:id w:val="616189349"/>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0B057E5E" w14:textId="77777777" w:rsidR="008F468E" w:rsidRPr="00FB3C96" w:rsidRDefault="00617943" w:rsidP="007B7C97">
            <w:pPr>
              <w:pStyle w:val="GSATableText"/>
              <w:rPr>
                <w:sz w:val="20"/>
                <w:szCs w:val="20"/>
              </w:rPr>
            </w:pPr>
            <w:sdt>
              <w:sdtPr>
                <w:rPr>
                  <w:sz w:val="20"/>
                  <w:szCs w:val="20"/>
                </w:rPr>
                <w:id w:val="42353553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6CCD8E20" w14:textId="77777777" w:rsidR="008F468E" w:rsidRPr="00FB3C96" w:rsidRDefault="00617943" w:rsidP="007B7C97">
            <w:pPr>
              <w:pStyle w:val="GSATableText"/>
              <w:rPr>
                <w:sz w:val="20"/>
                <w:szCs w:val="20"/>
              </w:rPr>
            </w:pPr>
            <w:sdt>
              <w:sdtPr>
                <w:rPr>
                  <w:sz w:val="20"/>
                  <w:szCs w:val="20"/>
                </w:rPr>
                <w:id w:val="2015798477"/>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24D24163" w14:textId="77777777" w:rsidR="008F468E" w:rsidRPr="00FB3C96" w:rsidRDefault="00617943" w:rsidP="007B7C97">
            <w:pPr>
              <w:pStyle w:val="GSATableText"/>
              <w:rPr>
                <w:sz w:val="20"/>
                <w:szCs w:val="20"/>
              </w:rPr>
            </w:pPr>
            <w:sdt>
              <w:sdtPr>
                <w:rPr>
                  <w:sz w:val="20"/>
                  <w:szCs w:val="20"/>
                </w:rPr>
                <w:id w:val="-168858946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1232BD6" w14:textId="77777777" w:rsidR="008F468E" w:rsidRPr="00FB3C96" w:rsidRDefault="00617943" w:rsidP="007B7C97">
            <w:pPr>
              <w:pStyle w:val="GSATableText"/>
              <w:rPr>
                <w:sz w:val="20"/>
                <w:szCs w:val="20"/>
              </w:rPr>
            </w:pPr>
            <w:sdt>
              <w:sdtPr>
                <w:rPr>
                  <w:sz w:val="20"/>
                  <w:szCs w:val="20"/>
                </w:rPr>
                <w:id w:val="46833042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2D55856A" w14:textId="77777777" w:rsidR="008F468E" w:rsidRPr="00FB3C96" w:rsidRDefault="00617943" w:rsidP="007B7C97">
            <w:pPr>
              <w:pStyle w:val="GSATableText"/>
              <w:rPr>
                <w:sz w:val="20"/>
                <w:szCs w:val="20"/>
              </w:rPr>
            </w:pPr>
            <w:sdt>
              <w:sdtPr>
                <w:rPr>
                  <w:sz w:val="20"/>
                  <w:szCs w:val="20"/>
                </w:rPr>
                <w:id w:val="-144052532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05224370"/>
                <w:showingPlcHdr/>
                <w:text/>
              </w:sdtPr>
              <w:sdtEnd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1372680627"/>
                <w:date>
                  <w:dateFormat w:val="M/d/yyyy"/>
                  <w:lid w:val="en-US"/>
                  <w:storeMappedDataAs w:val="dateTime"/>
                  <w:calendar w:val="gregorian"/>
                </w:date>
              </w:sdtPr>
              <w:sdtEndPr/>
              <w:sdtContent>
                <w:r w:rsidR="008F468E" w:rsidRPr="00FB3C96">
                  <w:rPr>
                    <w:sz w:val="20"/>
                    <w:szCs w:val="20"/>
                  </w:rPr>
                  <w:t>Date of Authorization</w:t>
                </w:r>
              </w:sdtContent>
            </w:sdt>
            <w:r w:rsidR="008F468E" w:rsidRPr="00FB3C96">
              <w:rPr>
                <w:sz w:val="20"/>
                <w:szCs w:val="20"/>
              </w:rPr>
              <w:t xml:space="preserve"> </w:t>
            </w:r>
          </w:p>
        </w:tc>
      </w:tr>
    </w:tbl>
    <w:p w14:paraId="2A7ED26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636494" w14:paraId="59B258E1" w14:textId="77777777" w:rsidTr="00636494">
        <w:trPr>
          <w:cantSplit/>
          <w:trHeight w:val="288"/>
          <w:tblHeader/>
        </w:trPr>
        <w:tc>
          <w:tcPr>
            <w:tcW w:w="5000" w:type="pct"/>
            <w:shd w:val="clear" w:color="auto" w:fill="1D396B" w:themeFill="accent5"/>
            <w:vAlign w:val="center"/>
          </w:tcPr>
          <w:p w14:paraId="5E5ABA85"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AC-2 (2) What is the solution and how is it implemented?</w:t>
            </w:r>
          </w:p>
        </w:tc>
      </w:tr>
      <w:tr w:rsidR="008F468E" w:rsidRPr="00636494" w14:paraId="2897D624" w14:textId="77777777" w:rsidTr="00FB3C96">
        <w:trPr>
          <w:trHeight w:val="288"/>
        </w:trPr>
        <w:tc>
          <w:tcPr>
            <w:tcW w:w="5000" w:type="pct"/>
            <w:shd w:val="clear" w:color="auto" w:fill="FFFFFF" w:themeFill="background1"/>
          </w:tcPr>
          <w:p w14:paraId="2A08A467" w14:textId="77777777" w:rsidR="008F468E" w:rsidRPr="00636494" w:rsidRDefault="008F468E" w:rsidP="007B7C97">
            <w:pPr>
              <w:pStyle w:val="GSATableText"/>
              <w:keepNext/>
              <w:keepLines/>
              <w:rPr>
                <w:sz w:val="20"/>
                <w:szCs w:val="20"/>
              </w:rPr>
            </w:pPr>
          </w:p>
        </w:tc>
      </w:tr>
    </w:tbl>
    <w:p w14:paraId="63FEEAEF" w14:textId="77777777" w:rsidR="008F468E" w:rsidRPr="002C3786" w:rsidRDefault="008F468E" w:rsidP="008F468E"/>
    <w:p w14:paraId="4587B415" w14:textId="77777777" w:rsidR="008F468E" w:rsidRDefault="008F468E" w:rsidP="00603F26">
      <w:pPr>
        <w:pStyle w:val="Heading4"/>
      </w:pPr>
      <w:bookmarkStart w:id="417" w:name="_Toc383429264"/>
      <w:bookmarkStart w:id="418" w:name="_Toc383430513"/>
      <w:bookmarkStart w:id="419" w:name="_Toc383433197"/>
      <w:bookmarkStart w:id="420" w:name="_Toc383444429"/>
      <w:bookmarkStart w:id="421" w:name="_Toc385594068"/>
      <w:bookmarkStart w:id="422" w:name="_Toc385594460"/>
      <w:bookmarkStart w:id="423" w:name="_Toc385594848"/>
      <w:bookmarkStart w:id="424" w:name="_Toc388620703"/>
      <w:bookmarkStart w:id="425" w:name="_Toc522700425"/>
      <w:r w:rsidRPr="002C3786">
        <w:t>AC-2 (3)</w:t>
      </w:r>
      <w:r>
        <w:t xml:space="preserve"> </w:t>
      </w:r>
      <w:r w:rsidRPr="002C3786">
        <w:t xml:space="preserve">Control Enhancement </w:t>
      </w:r>
      <w:bookmarkEnd w:id="417"/>
      <w:bookmarkEnd w:id="418"/>
      <w:bookmarkEnd w:id="419"/>
      <w:bookmarkEnd w:id="420"/>
      <w:bookmarkEnd w:id="421"/>
      <w:bookmarkEnd w:id="422"/>
      <w:bookmarkEnd w:id="423"/>
      <w:bookmarkEnd w:id="424"/>
      <w:r>
        <w:t>(M)</w:t>
      </w:r>
      <w:bookmarkEnd w:id="425"/>
    </w:p>
    <w:p w14:paraId="02145AA1" w14:textId="77777777" w:rsidR="008F468E" w:rsidRPr="00636494" w:rsidRDefault="008F468E" w:rsidP="008F468E">
      <w:pPr>
        <w:rPr>
          <w:rFonts w:asciiTheme="minorHAnsi" w:hAnsiTheme="minorHAnsi" w:cstheme="minorHAnsi"/>
          <w:szCs w:val="22"/>
        </w:rPr>
      </w:pPr>
      <w:r w:rsidRPr="00636494">
        <w:rPr>
          <w:rFonts w:asciiTheme="minorHAnsi" w:hAnsiTheme="minorHAnsi" w:cstheme="minorHAnsi"/>
          <w:szCs w:val="22"/>
        </w:rPr>
        <w:t>The information system automatically disables inactive accounts after [</w:t>
      </w:r>
      <w:r w:rsidRPr="00636494">
        <w:rPr>
          <w:rStyle w:val="GSAItalicEmphasisChar"/>
          <w:rFonts w:asciiTheme="minorHAnsi" w:hAnsiTheme="minorHAnsi" w:cstheme="minorHAnsi"/>
        </w:rPr>
        <w:t>FedRAMP Assignment: ninety (90) days for user accounts</w:t>
      </w:r>
      <w:r w:rsidRPr="00636494">
        <w:rPr>
          <w:rFonts w:asciiTheme="minorHAnsi" w:hAnsiTheme="minorHAnsi" w:cstheme="minorHAnsi"/>
          <w:szCs w:val="22"/>
        </w:rPr>
        <w:t>].</w:t>
      </w:r>
    </w:p>
    <w:p w14:paraId="61E59386" w14:textId="77777777" w:rsidR="008F468E" w:rsidRPr="00636494" w:rsidRDefault="008F468E" w:rsidP="008F468E">
      <w:pPr>
        <w:pStyle w:val="GSAGuidance"/>
        <w:rPr>
          <w:rStyle w:val="GSAGuidanceBoldChar"/>
          <w:rFonts w:asciiTheme="minorHAnsi" w:hAnsiTheme="minorHAnsi" w:cstheme="minorHAnsi"/>
          <w:sz w:val="22"/>
          <w:szCs w:val="22"/>
        </w:rPr>
      </w:pPr>
      <w:r w:rsidRPr="00636494">
        <w:rPr>
          <w:rStyle w:val="GSAGuidanceBoldChar"/>
          <w:rFonts w:asciiTheme="minorHAnsi" w:hAnsiTheme="minorHAnsi" w:cstheme="minorHAnsi"/>
          <w:sz w:val="22"/>
          <w:szCs w:val="22"/>
        </w:rPr>
        <w:t xml:space="preserve">AC-2 (3) Additional FedRAMP Requirements and Guidance: </w:t>
      </w:r>
    </w:p>
    <w:p w14:paraId="3F596EFF" w14:textId="77777777" w:rsidR="008F468E" w:rsidRPr="00636494" w:rsidRDefault="008F468E" w:rsidP="008F468E">
      <w:pPr>
        <w:pStyle w:val="GSAGuidance"/>
        <w:rPr>
          <w:rFonts w:asciiTheme="minorHAnsi" w:hAnsiTheme="minorHAnsi" w:cstheme="minorHAnsi"/>
          <w:sz w:val="22"/>
          <w:szCs w:val="22"/>
        </w:rPr>
      </w:pPr>
      <w:r w:rsidRPr="00636494">
        <w:rPr>
          <w:rStyle w:val="GSAGuidanceBoldChar"/>
          <w:rFonts w:asciiTheme="minorHAnsi" w:hAnsiTheme="minorHAnsi" w:cstheme="minorHAnsi"/>
          <w:sz w:val="22"/>
          <w:szCs w:val="22"/>
        </w:rPr>
        <w:t>Requirement</w:t>
      </w:r>
      <w:r w:rsidRPr="00636494">
        <w:rPr>
          <w:rFonts w:asciiTheme="minorHAnsi" w:hAnsiTheme="minorHAnsi" w:cstheme="minorHAnsi"/>
          <w:sz w:val="22"/>
          <w:szCs w:val="22"/>
        </w:rPr>
        <w:t>: The service provider defines the time period for non-user accounts (e.g., accounts associated with devices).  The time periods are approved and accepted by the Joint Authorization Board (JAB)/AO. Where user management is a function of the service, reports of activity of consumer users shall be made available.</w:t>
      </w:r>
    </w:p>
    <w:p w14:paraId="65040C05" w14:textId="77777777" w:rsidR="008F468E" w:rsidRPr="00636494" w:rsidRDefault="008F468E" w:rsidP="008F468E">
      <w:pPr>
        <w:pStyle w:val="GSAGuidance"/>
        <w:rPr>
          <w:rFonts w:asciiTheme="minorHAnsi" w:hAnsiTheme="minorHAnsi" w:cstheme="minorHAnsi"/>
          <w:sz w:val="22"/>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F468E" w:rsidRPr="00636494" w14:paraId="76EDDAFC" w14:textId="77777777" w:rsidTr="00636494">
        <w:trPr>
          <w:jc w:val="center"/>
        </w:trPr>
        <w:tc>
          <w:tcPr>
            <w:tcW w:w="811" w:type="pct"/>
            <w:shd w:val="clear" w:color="auto" w:fill="1D396B" w:themeFill="accent5"/>
            <w:tcMar>
              <w:top w:w="43" w:type="dxa"/>
              <w:left w:w="115" w:type="dxa"/>
              <w:bottom w:w="43" w:type="dxa"/>
              <w:right w:w="115" w:type="dxa"/>
            </w:tcMar>
            <w:hideMark/>
          </w:tcPr>
          <w:p w14:paraId="674DFE6C"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lastRenderedPageBreak/>
              <w:t>AC-2 (3)</w:t>
            </w:r>
          </w:p>
        </w:tc>
        <w:tc>
          <w:tcPr>
            <w:tcW w:w="4189" w:type="pct"/>
            <w:shd w:val="clear" w:color="auto" w:fill="1D396B" w:themeFill="accent5"/>
            <w:hideMark/>
          </w:tcPr>
          <w:p w14:paraId="36265093"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Control Enhancement Summary Information</w:t>
            </w:r>
          </w:p>
        </w:tc>
      </w:tr>
      <w:tr w:rsidR="008F468E" w:rsidRPr="00636494" w14:paraId="2552E31A" w14:textId="77777777" w:rsidTr="00636494">
        <w:trPr>
          <w:jc w:val="center"/>
        </w:trPr>
        <w:tc>
          <w:tcPr>
            <w:tcW w:w="5000" w:type="pct"/>
            <w:gridSpan w:val="2"/>
            <w:tcMar>
              <w:top w:w="43" w:type="dxa"/>
              <w:left w:w="115" w:type="dxa"/>
              <w:bottom w:w="43" w:type="dxa"/>
              <w:right w:w="115" w:type="dxa"/>
            </w:tcMar>
            <w:hideMark/>
          </w:tcPr>
          <w:p w14:paraId="1DF6EF9C" w14:textId="77777777" w:rsidR="008F468E" w:rsidRPr="00636494" w:rsidRDefault="008F468E" w:rsidP="007B7C97">
            <w:pPr>
              <w:pStyle w:val="GSATableText"/>
              <w:keepNext/>
              <w:keepLines/>
              <w:rPr>
                <w:sz w:val="20"/>
                <w:szCs w:val="20"/>
              </w:rPr>
            </w:pPr>
            <w:r w:rsidRPr="00636494">
              <w:rPr>
                <w:sz w:val="20"/>
                <w:szCs w:val="20"/>
              </w:rPr>
              <w:t xml:space="preserve">Responsible Role: </w:t>
            </w:r>
          </w:p>
        </w:tc>
      </w:tr>
      <w:tr w:rsidR="008F468E" w:rsidRPr="00636494" w14:paraId="4912C19D" w14:textId="77777777" w:rsidTr="00636494">
        <w:trPr>
          <w:jc w:val="center"/>
        </w:trPr>
        <w:tc>
          <w:tcPr>
            <w:tcW w:w="5000" w:type="pct"/>
            <w:gridSpan w:val="2"/>
            <w:tcMar>
              <w:top w:w="43" w:type="dxa"/>
              <w:left w:w="115" w:type="dxa"/>
              <w:bottom w:w="43" w:type="dxa"/>
              <w:right w:w="115" w:type="dxa"/>
            </w:tcMar>
            <w:hideMark/>
          </w:tcPr>
          <w:p w14:paraId="77DF3575" w14:textId="77777777" w:rsidR="008F468E" w:rsidRPr="00636494" w:rsidRDefault="008F468E" w:rsidP="007B7C97">
            <w:pPr>
              <w:pStyle w:val="GSATableText"/>
              <w:rPr>
                <w:sz w:val="20"/>
                <w:szCs w:val="20"/>
              </w:rPr>
            </w:pPr>
            <w:r w:rsidRPr="00636494">
              <w:rPr>
                <w:sz w:val="20"/>
                <w:szCs w:val="20"/>
              </w:rPr>
              <w:t xml:space="preserve">Parameter AC-2(3): </w:t>
            </w:r>
          </w:p>
        </w:tc>
      </w:tr>
      <w:tr w:rsidR="008F468E" w:rsidRPr="00636494" w14:paraId="59F30F73" w14:textId="77777777" w:rsidTr="00636494">
        <w:trPr>
          <w:jc w:val="center"/>
        </w:trPr>
        <w:tc>
          <w:tcPr>
            <w:tcW w:w="5000" w:type="pct"/>
            <w:gridSpan w:val="2"/>
            <w:tcMar>
              <w:top w:w="43" w:type="dxa"/>
              <w:left w:w="115" w:type="dxa"/>
              <w:bottom w:w="43" w:type="dxa"/>
              <w:right w:w="115" w:type="dxa"/>
            </w:tcMar>
            <w:vAlign w:val="bottom"/>
            <w:hideMark/>
          </w:tcPr>
          <w:p w14:paraId="6F9A8477" w14:textId="77777777" w:rsidR="008F468E" w:rsidRPr="00636494" w:rsidRDefault="008F468E" w:rsidP="007B7C97">
            <w:pPr>
              <w:pStyle w:val="GSATableText"/>
              <w:rPr>
                <w:sz w:val="20"/>
                <w:szCs w:val="20"/>
              </w:rPr>
            </w:pPr>
            <w:r w:rsidRPr="00636494">
              <w:rPr>
                <w:sz w:val="20"/>
                <w:szCs w:val="20"/>
              </w:rPr>
              <w:t>Implementation Status (check all that apply):</w:t>
            </w:r>
          </w:p>
          <w:p w14:paraId="15D8C0AB" w14:textId="77777777" w:rsidR="008F468E" w:rsidRPr="00636494" w:rsidRDefault="00617943" w:rsidP="007B7C97">
            <w:pPr>
              <w:pStyle w:val="GSATableText"/>
              <w:rPr>
                <w:sz w:val="20"/>
                <w:szCs w:val="20"/>
              </w:rPr>
            </w:pPr>
            <w:sdt>
              <w:sdtPr>
                <w:rPr>
                  <w:sz w:val="20"/>
                  <w:szCs w:val="20"/>
                </w:rPr>
                <w:id w:val="-77579134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Implemented</w:t>
            </w:r>
          </w:p>
          <w:p w14:paraId="37642847" w14:textId="77777777" w:rsidR="008F468E" w:rsidRPr="00636494" w:rsidRDefault="00617943" w:rsidP="007B7C97">
            <w:pPr>
              <w:pStyle w:val="GSATableText"/>
              <w:rPr>
                <w:sz w:val="20"/>
                <w:szCs w:val="20"/>
              </w:rPr>
            </w:pPr>
            <w:sdt>
              <w:sdtPr>
                <w:rPr>
                  <w:sz w:val="20"/>
                  <w:szCs w:val="20"/>
                </w:rPr>
                <w:id w:val="-1124846228"/>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Partially implemented</w:t>
            </w:r>
          </w:p>
          <w:p w14:paraId="186A0290" w14:textId="77777777" w:rsidR="008F468E" w:rsidRPr="00636494" w:rsidRDefault="00617943" w:rsidP="007B7C97">
            <w:pPr>
              <w:pStyle w:val="GSATableText"/>
              <w:rPr>
                <w:sz w:val="20"/>
                <w:szCs w:val="20"/>
              </w:rPr>
            </w:pPr>
            <w:sdt>
              <w:sdtPr>
                <w:rPr>
                  <w:sz w:val="20"/>
                  <w:szCs w:val="20"/>
                </w:rPr>
                <w:id w:val="-1225675079"/>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Planned</w:t>
            </w:r>
          </w:p>
          <w:p w14:paraId="35F10ED4" w14:textId="77777777" w:rsidR="008F468E" w:rsidRPr="00636494" w:rsidRDefault="00617943" w:rsidP="007B7C97">
            <w:pPr>
              <w:pStyle w:val="GSATableText"/>
              <w:rPr>
                <w:sz w:val="20"/>
                <w:szCs w:val="20"/>
              </w:rPr>
            </w:pPr>
            <w:sdt>
              <w:sdtPr>
                <w:rPr>
                  <w:sz w:val="20"/>
                  <w:szCs w:val="20"/>
                </w:rPr>
                <w:id w:val="1283620179"/>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Alternative implementation</w:t>
            </w:r>
          </w:p>
          <w:p w14:paraId="7BD29D8C" w14:textId="77777777" w:rsidR="008F468E" w:rsidRPr="00636494" w:rsidRDefault="00617943" w:rsidP="007B7C97">
            <w:pPr>
              <w:pStyle w:val="GSATableText"/>
              <w:rPr>
                <w:sz w:val="20"/>
                <w:szCs w:val="20"/>
              </w:rPr>
            </w:pPr>
            <w:sdt>
              <w:sdtPr>
                <w:rPr>
                  <w:sz w:val="20"/>
                  <w:szCs w:val="20"/>
                </w:rPr>
                <w:id w:val="869421865"/>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Not applicable</w:t>
            </w:r>
          </w:p>
        </w:tc>
      </w:tr>
      <w:tr w:rsidR="008F468E" w:rsidRPr="00636494" w14:paraId="6C4BF254" w14:textId="77777777" w:rsidTr="00636494">
        <w:trPr>
          <w:jc w:val="center"/>
        </w:trPr>
        <w:tc>
          <w:tcPr>
            <w:tcW w:w="5000" w:type="pct"/>
            <w:gridSpan w:val="2"/>
            <w:tcMar>
              <w:top w:w="43" w:type="dxa"/>
              <w:left w:w="115" w:type="dxa"/>
              <w:bottom w:w="43" w:type="dxa"/>
              <w:right w:w="115" w:type="dxa"/>
            </w:tcMar>
            <w:vAlign w:val="bottom"/>
            <w:hideMark/>
          </w:tcPr>
          <w:p w14:paraId="5CA497E6" w14:textId="77777777" w:rsidR="008F468E" w:rsidRPr="00636494" w:rsidRDefault="008F468E" w:rsidP="007B7C97">
            <w:pPr>
              <w:pStyle w:val="GSATableText"/>
              <w:rPr>
                <w:sz w:val="20"/>
                <w:szCs w:val="20"/>
              </w:rPr>
            </w:pPr>
            <w:r w:rsidRPr="00636494">
              <w:rPr>
                <w:sz w:val="20"/>
                <w:szCs w:val="20"/>
              </w:rPr>
              <w:t>Control Origination (check all that apply):</w:t>
            </w:r>
          </w:p>
          <w:p w14:paraId="31644CB0" w14:textId="77777777" w:rsidR="008F468E" w:rsidRPr="00636494" w:rsidRDefault="00617943" w:rsidP="007B7C97">
            <w:pPr>
              <w:pStyle w:val="GSATableText"/>
              <w:rPr>
                <w:sz w:val="20"/>
                <w:szCs w:val="20"/>
              </w:rPr>
            </w:pPr>
            <w:sdt>
              <w:sdtPr>
                <w:rPr>
                  <w:sz w:val="20"/>
                  <w:szCs w:val="20"/>
                </w:rPr>
                <w:id w:val="-1731607952"/>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Corporate</w:t>
            </w:r>
          </w:p>
          <w:p w14:paraId="6FDED89F" w14:textId="77777777" w:rsidR="008F468E" w:rsidRPr="00636494" w:rsidRDefault="00617943" w:rsidP="007B7C97">
            <w:pPr>
              <w:pStyle w:val="GSATableText"/>
              <w:rPr>
                <w:sz w:val="20"/>
                <w:szCs w:val="20"/>
              </w:rPr>
            </w:pPr>
            <w:sdt>
              <w:sdtPr>
                <w:rPr>
                  <w:sz w:val="20"/>
                  <w:szCs w:val="20"/>
                </w:rPr>
                <w:id w:val="-122575802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System Specific</w:t>
            </w:r>
          </w:p>
          <w:p w14:paraId="5329400D" w14:textId="77777777" w:rsidR="008F468E" w:rsidRPr="00636494" w:rsidRDefault="00617943" w:rsidP="007B7C97">
            <w:pPr>
              <w:pStyle w:val="GSATableText"/>
              <w:rPr>
                <w:sz w:val="20"/>
                <w:szCs w:val="20"/>
              </w:rPr>
            </w:pPr>
            <w:sdt>
              <w:sdtPr>
                <w:rPr>
                  <w:sz w:val="20"/>
                  <w:szCs w:val="20"/>
                </w:rPr>
                <w:id w:val="-1765907195"/>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Hybrid (Corporate and System Specific)</w:t>
            </w:r>
          </w:p>
          <w:p w14:paraId="708B08F6" w14:textId="77777777" w:rsidR="008F468E" w:rsidRPr="00636494" w:rsidRDefault="00617943" w:rsidP="007B7C97">
            <w:pPr>
              <w:pStyle w:val="GSATableText"/>
              <w:rPr>
                <w:sz w:val="20"/>
                <w:szCs w:val="20"/>
              </w:rPr>
            </w:pPr>
            <w:sdt>
              <w:sdtPr>
                <w:rPr>
                  <w:sz w:val="20"/>
                  <w:szCs w:val="20"/>
                </w:rPr>
                <w:id w:val="1681164646"/>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Configured by Customer (Customer System Specific) </w:t>
            </w:r>
          </w:p>
          <w:p w14:paraId="20E3C832" w14:textId="77777777" w:rsidR="008F468E" w:rsidRPr="00636494" w:rsidRDefault="00617943" w:rsidP="007B7C97">
            <w:pPr>
              <w:pStyle w:val="GSATableText"/>
              <w:rPr>
                <w:sz w:val="20"/>
                <w:szCs w:val="20"/>
              </w:rPr>
            </w:pPr>
            <w:sdt>
              <w:sdtPr>
                <w:rPr>
                  <w:sz w:val="20"/>
                  <w:szCs w:val="20"/>
                </w:rPr>
                <w:id w:val="1625121690"/>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Provided by Customer (Customer System Specific) </w:t>
            </w:r>
          </w:p>
          <w:p w14:paraId="5D83DF55" w14:textId="77777777" w:rsidR="008F468E" w:rsidRPr="00636494" w:rsidRDefault="00617943" w:rsidP="007B7C97">
            <w:pPr>
              <w:pStyle w:val="GSATableText"/>
              <w:rPr>
                <w:sz w:val="20"/>
                <w:szCs w:val="20"/>
              </w:rPr>
            </w:pPr>
            <w:sdt>
              <w:sdtPr>
                <w:rPr>
                  <w:sz w:val="20"/>
                  <w:szCs w:val="20"/>
                </w:rPr>
                <w:id w:val="1903401330"/>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Shared (Service Provider and Customer Responsibility)</w:t>
            </w:r>
          </w:p>
          <w:p w14:paraId="271BB06C" w14:textId="77777777" w:rsidR="008F468E" w:rsidRPr="00636494" w:rsidRDefault="00617943" w:rsidP="007B7C97">
            <w:pPr>
              <w:pStyle w:val="GSATableText"/>
              <w:rPr>
                <w:sz w:val="20"/>
                <w:szCs w:val="20"/>
              </w:rPr>
            </w:pPr>
            <w:sdt>
              <w:sdtPr>
                <w:rPr>
                  <w:sz w:val="20"/>
                  <w:szCs w:val="20"/>
                </w:rPr>
                <w:id w:val="25849864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Inherited from pre-existing FedRAMP Authorization for </w:t>
            </w:r>
            <w:sdt>
              <w:sdtPr>
                <w:rPr>
                  <w:sz w:val="20"/>
                  <w:szCs w:val="20"/>
                </w:rPr>
                <w:alias w:val="PA System Abbreviation"/>
                <w:tag w:val="pasystemabbreviation"/>
                <w:id w:val="-1158764871"/>
                <w:showingPlcHdr/>
                <w:text/>
              </w:sdtPr>
              <w:sdtEndPr/>
              <w:sdtContent>
                <w:r w:rsidR="008F468E" w:rsidRPr="00636494">
                  <w:rPr>
                    <w:rStyle w:val="PlaceholderText"/>
                    <w:rFonts w:eastAsiaTheme="majorEastAsia"/>
                    <w:sz w:val="20"/>
                    <w:szCs w:val="20"/>
                  </w:rPr>
                  <w:t>Click here to enter text.</w:t>
                </w:r>
              </w:sdtContent>
            </w:sdt>
            <w:r w:rsidR="008F468E" w:rsidRPr="00636494">
              <w:rPr>
                <w:sz w:val="20"/>
                <w:szCs w:val="20"/>
              </w:rPr>
              <w:t xml:space="preserve"> , </w:t>
            </w:r>
            <w:sdt>
              <w:sdtPr>
                <w:rPr>
                  <w:sz w:val="20"/>
                  <w:szCs w:val="20"/>
                </w:rPr>
                <w:alias w:val="Date of FedRAMP Authorization"/>
                <w:tag w:val="dateofauthorization"/>
                <w:id w:val="523287581"/>
                <w:date>
                  <w:dateFormat w:val="M/d/yyyy"/>
                  <w:lid w:val="en-US"/>
                  <w:storeMappedDataAs w:val="dateTime"/>
                  <w:calendar w:val="gregorian"/>
                </w:date>
              </w:sdtPr>
              <w:sdtEndPr/>
              <w:sdtContent>
                <w:r w:rsidR="008F468E" w:rsidRPr="00636494">
                  <w:rPr>
                    <w:sz w:val="20"/>
                    <w:szCs w:val="20"/>
                  </w:rPr>
                  <w:t>Date of Authorization</w:t>
                </w:r>
              </w:sdtContent>
            </w:sdt>
            <w:r w:rsidR="008F468E" w:rsidRPr="00636494">
              <w:rPr>
                <w:sz w:val="20"/>
                <w:szCs w:val="20"/>
              </w:rPr>
              <w:t xml:space="preserve"> </w:t>
            </w:r>
          </w:p>
        </w:tc>
      </w:tr>
    </w:tbl>
    <w:p w14:paraId="389C6B37" w14:textId="77777777" w:rsidR="008F468E" w:rsidRDefault="008F468E" w:rsidP="008F468E">
      <w:pPr>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F468E" w:rsidRPr="00EB06F7" w14:paraId="5414BEB9" w14:textId="77777777" w:rsidTr="00EB06F7">
        <w:trPr>
          <w:cantSplit/>
          <w:trHeight w:val="288"/>
          <w:tblHeader/>
        </w:trPr>
        <w:tc>
          <w:tcPr>
            <w:tcW w:w="5000" w:type="pct"/>
            <w:shd w:val="clear" w:color="auto" w:fill="1D396B" w:themeFill="accent5"/>
            <w:vAlign w:val="center"/>
            <w:hideMark/>
          </w:tcPr>
          <w:p w14:paraId="63C9E9A1"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(3) What is the solution and how is it implemented</w:t>
            </w:r>
          </w:p>
        </w:tc>
      </w:tr>
      <w:tr w:rsidR="008F468E" w:rsidRPr="00636494" w14:paraId="1491FA05" w14:textId="77777777" w:rsidTr="00636494">
        <w:trPr>
          <w:trHeight w:val="288"/>
        </w:trPr>
        <w:tc>
          <w:tcPr>
            <w:tcW w:w="5000" w:type="pct"/>
            <w:shd w:val="clear" w:color="auto" w:fill="FFFFFF" w:themeFill="background1"/>
          </w:tcPr>
          <w:p w14:paraId="3AE59500" w14:textId="77777777" w:rsidR="008F468E" w:rsidRPr="00636494" w:rsidRDefault="008F468E" w:rsidP="00EB06F7">
            <w:pPr>
              <w:pStyle w:val="GSATableText"/>
              <w:keepNext/>
              <w:keepLines/>
              <w:rPr>
                <w:sz w:val="20"/>
                <w:szCs w:val="20"/>
              </w:rPr>
            </w:pPr>
          </w:p>
        </w:tc>
      </w:tr>
    </w:tbl>
    <w:p w14:paraId="3F313D33" w14:textId="77777777" w:rsidR="008F468E" w:rsidRPr="00EB3A22" w:rsidRDefault="008F468E" w:rsidP="008F468E"/>
    <w:p w14:paraId="5F05ADE2" w14:textId="77777777" w:rsidR="008F468E" w:rsidRDefault="008F468E" w:rsidP="00603F26">
      <w:pPr>
        <w:pStyle w:val="Heading4"/>
      </w:pPr>
      <w:bookmarkStart w:id="426" w:name="_Toc383429265"/>
      <w:bookmarkStart w:id="427" w:name="_Toc383430514"/>
      <w:bookmarkStart w:id="428" w:name="_Toc383433198"/>
      <w:bookmarkStart w:id="429" w:name="_Toc383444430"/>
      <w:bookmarkStart w:id="430" w:name="_Toc385594069"/>
      <w:bookmarkStart w:id="431" w:name="_Toc385594461"/>
      <w:bookmarkStart w:id="432" w:name="_Toc385594849"/>
      <w:bookmarkStart w:id="433" w:name="_Toc388620704"/>
      <w:bookmarkStart w:id="434" w:name="_Toc522700426"/>
      <w:r w:rsidRPr="002C3786">
        <w:t>AC-2 (4)</w:t>
      </w:r>
      <w:r>
        <w:t xml:space="preserve"> </w:t>
      </w:r>
      <w:r w:rsidRPr="002C3786">
        <w:t xml:space="preserve">Control Enhancement </w:t>
      </w:r>
      <w:bookmarkEnd w:id="426"/>
      <w:bookmarkEnd w:id="427"/>
      <w:bookmarkEnd w:id="428"/>
      <w:bookmarkEnd w:id="429"/>
      <w:bookmarkEnd w:id="430"/>
      <w:bookmarkEnd w:id="431"/>
      <w:bookmarkEnd w:id="432"/>
      <w:bookmarkEnd w:id="433"/>
      <w:r>
        <w:t>(M)</w:t>
      </w:r>
      <w:bookmarkEnd w:id="434"/>
    </w:p>
    <w:p w14:paraId="77ECA791" w14:textId="77777777" w:rsidR="008F468E" w:rsidRPr="00EB06F7" w:rsidRDefault="008F468E" w:rsidP="008F468E">
      <w:pPr>
        <w:rPr>
          <w:rFonts w:asciiTheme="minorHAnsi" w:hAnsiTheme="minorHAnsi" w:cstheme="minorHAnsi"/>
        </w:rPr>
      </w:pPr>
      <w:r w:rsidRPr="00EB06F7">
        <w:rPr>
          <w:rFonts w:asciiTheme="minorHAnsi" w:hAnsiTheme="minorHAnsi" w:cstheme="minorHAnsi"/>
        </w:rPr>
        <w:t>The information system automatically audits account creation, modification, enabling, disabling, and removal actions, and notifies [</w:t>
      </w:r>
      <w:r w:rsidRPr="00EB06F7">
        <w:rPr>
          <w:rStyle w:val="GSAItalicEmphasisChar"/>
          <w:rFonts w:asciiTheme="minorHAnsi" w:hAnsiTheme="minorHAnsi" w:cstheme="minorHAnsi"/>
        </w:rPr>
        <w:t>Assignment: organization-defined personnel or roles</w:t>
      </w:r>
      <w:r w:rsidRPr="00EB06F7">
        <w:rPr>
          <w:rFonts w:asciiTheme="minorHAnsi" w:hAnsiTheme="minorHAnsi" w:cstheme="minorHAnsi"/>
        </w:rPr>
        <w:t>].</w:t>
      </w:r>
    </w:p>
    <w:p w14:paraId="4CE5582A"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EB06F7" w14:paraId="3725ABE4" w14:textId="77777777" w:rsidTr="00EB06F7">
        <w:trPr>
          <w:tblHeader/>
          <w:jc w:val="center"/>
        </w:trPr>
        <w:tc>
          <w:tcPr>
            <w:tcW w:w="811" w:type="pct"/>
            <w:shd w:val="clear" w:color="auto" w:fill="1D396B" w:themeFill="accent5"/>
            <w:tcMar>
              <w:top w:w="43" w:type="dxa"/>
              <w:bottom w:w="43" w:type="dxa"/>
            </w:tcMar>
          </w:tcPr>
          <w:p w14:paraId="15743214"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AC-2 (4)</w:t>
            </w:r>
          </w:p>
        </w:tc>
        <w:tc>
          <w:tcPr>
            <w:tcW w:w="4189" w:type="pct"/>
            <w:shd w:val="clear" w:color="auto" w:fill="1D396B" w:themeFill="accent5"/>
          </w:tcPr>
          <w:p w14:paraId="25B1F58B"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Control Summary Information</w:t>
            </w:r>
          </w:p>
        </w:tc>
      </w:tr>
      <w:tr w:rsidR="008F468E" w:rsidRPr="00EB06F7" w14:paraId="2360AE6E" w14:textId="77777777" w:rsidTr="00EB06F7">
        <w:trPr>
          <w:jc w:val="center"/>
        </w:trPr>
        <w:tc>
          <w:tcPr>
            <w:tcW w:w="5000" w:type="pct"/>
            <w:gridSpan w:val="2"/>
            <w:tcMar>
              <w:top w:w="43" w:type="dxa"/>
              <w:bottom w:w="43" w:type="dxa"/>
            </w:tcMar>
          </w:tcPr>
          <w:p w14:paraId="3B400DDD" w14:textId="77777777" w:rsidR="008F468E" w:rsidRPr="00EB06F7" w:rsidRDefault="008F468E" w:rsidP="007B7C97">
            <w:pPr>
              <w:pStyle w:val="GSATableText"/>
              <w:keepNext/>
              <w:keepLines/>
              <w:rPr>
                <w:rFonts w:asciiTheme="minorHAnsi" w:hAnsiTheme="minorHAnsi" w:cstheme="minorHAnsi"/>
                <w:sz w:val="20"/>
                <w:szCs w:val="20"/>
              </w:rPr>
            </w:pPr>
            <w:r w:rsidRPr="00EB06F7">
              <w:rPr>
                <w:rFonts w:asciiTheme="minorHAnsi" w:hAnsiTheme="minorHAnsi" w:cstheme="minorHAnsi"/>
                <w:sz w:val="20"/>
                <w:szCs w:val="20"/>
              </w:rPr>
              <w:t xml:space="preserve">Responsible Role: </w:t>
            </w:r>
          </w:p>
        </w:tc>
      </w:tr>
      <w:tr w:rsidR="008F468E" w:rsidRPr="00EB06F7" w14:paraId="447D5AEF" w14:textId="77777777" w:rsidTr="00EB06F7">
        <w:trPr>
          <w:jc w:val="center"/>
        </w:trPr>
        <w:tc>
          <w:tcPr>
            <w:tcW w:w="5000" w:type="pct"/>
            <w:gridSpan w:val="2"/>
            <w:tcMar>
              <w:top w:w="43" w:type="dxa"/>
              <w:bottom w:w="43" w:type="dxa"/>
            </w:tcMar>
          </w:tcPr>
          <w:p w14:paraId="4F106EF4"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 xml:space="preserve">Parameter AC-2(4): </w:t>
            </w:r>
          </w:p>
        </w:tc>
      </w:tr>
      <w:tr w:rsidR="008F468E" w:rsidRPr="00EB06F7" w14:paraId="553D7A13" w14:textId="77777777" w:rsidTr="00EB06F7">
        <w:trPr>
          <w:jc w:val="center"/>
        </w:trPr>
        <w:tc>
          <w:tcPr>
            <w:tcW w:w="5000" w:type="pct"/>
            <w:gridSpan w:val="2"/>
            <w:tcMar>
              <w:top w:w="43" w:type="dxa"/>
              <w:bottom w:w="43" w:type="dxa"/>
            </w:tcMar>
            <w:vAlign w:val="bottom"/>
          </w:tcPr>
          <w:p w14:paraId="181669E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2EEA808A"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93613895"/>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755206FF"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0090382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66E34ECF"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8804477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95343E0"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22906230"/>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4A5FB8B3"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117291971"/>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7273009D" w14:textId="77777777" w:rsidTr="00EB06F7">
        <w:trPr>
          <w:jc w:val="center"/>
        </w:trPr>
        <w:tc>
          <w:tcPr>
            <w:tcW w:w="5000" w:type="pct"/>
            <w:gridSpan w:val="2"/>
            <w:tcMar>
              <w:top w:w="43" w:type="dxa"/>
              <w:bottom w:w="43" w:type="dxa"/>
            </w:tcMar>
            <w:vAlign w:val="bottom"/>
          </w:tcPr>
          <w:p w14:paraId="32811CF2"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1E4034ED"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3693179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203B26BD"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8400329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1849F4CF"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3615995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8415C00"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08360447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E734BAF"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8040097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82B50B1"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9805996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50C36127"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91348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366681208"/>
                <w:showingPlcHdr/>
                <w:text/>
              </w:sdtPr>
              <w:sdtEnd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847211596"/>
                <w:date>
                  <w:dateFormat w:val="M/d/yyyy"/>
                  <w:lid w:val="en-US"/>
                  <w:storeMappedDataAs w:val="dateTime"/>
                  <w:calendar w:val="gregorian"/>
                </w:date>
              </w:sdtPr>
              <w:sdtEnd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40EB730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EB06F7" w14:paraId="7ADBF628" w14:textId="77777777" w:rsidTr="00EB06F7">
        <w:trPr>
          <w:cantSplit/>
          <w:trHeight w:val="288"/>
          <w:tblHeader/>
        </w:trPr>
        <w:tc>
          <w:tcPr>
            <w:tcW w:w="5000" w:type="pct"/>
            <w:shd w:val="clear" w:color="auto" w:fill="1D396B" w:themeFill="accent5"/>
            <w:vAlign w:val="center"/>
          </w:tcPr>
          <w:p w14:paraId="23A7E3D4"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(4) What is the solution and how is it implemented?</w:t>
            </w:r>
          </w:p>
        </w:tc>
      </w:tr>
      <w:tr w:rsidR="008F468E" w:rsidRPr="00EB06F7" w14:paraId="27D06D26" w14:textId="77777777" w:rsidTr="00EB06F7">
        <w:trPr>
          <w:trHeight w:val="288"/>
        </w:trPr>
        <w:tc>
          <w:tcPr>
            <w:tcW w:w="5000" w:type="pct"/>
            <w:shd w:val="clear" w:color="auto" w:fill="FFFFFF" w:themeFill="background1"/>
          </w:tcPr>
          <w:p w14:paraId="637F5AEF" w14:textId="77777777" w:rsidR="008F468E" w:rsidRPr="00EB06F7" w:rsidRDefault="008F468E" w:rsidP="007B7C97">
            <w:pPr>
              <w:pStyle w:val="GSATableText"/>
              <w:keepNext/>
              <w:keepLines/>
              <w:rPr>
                <w:sz w:val="20"/>
                <w:szCs w:val="20"/>
              </w:rPr>
            </w:pPr>
          </w:p>
        </w:tc>
      </w:tr>
    </w:tbl>
    <w:p w14:paraId="01F81AFB" w14:textId="77777777" w:rsidR="008F468E" w:rsidRDefault="008F468E" w:rsidP="008F468E"/>
    <w:p w14:paraId="262FD04C" w14:textId="77777777" w:rsidR="008F468E" w:rsidRDefault="008F468E" w:rsidP="00603F26">
      <w:pPr>
        <w:pStyle w:val="Heading4"/>
      </w:pPr>
      <w:bookmarkStart w:id="435" w:name="_Toc383429266"/>
      <w:bookmarkStart w:id="436" w:name="_Toc383430515"/>
      <w:bookmarkStart w:id="437" w:name="_Toc383433199"/>
      <w:bookmarkStart w:id="438" w:name="_Toc383444431"/>
      <w:bookmarkStart w:id="439" w:name="_Toc385594070"/>
      <w:bookmarkStart w:id="440" w:name="_Toc385594462"/>
      <w:bookmarkStart w:id="441" w:name="_Toc385594850"/>
      <w:bookmarkStart w:id="442" w:name="_Toc388620705"/>
      <w:bookmarkStart w:id="443" w:name="_Toc522700427"/>
      <w:r w:rsidRPr="00603F26">
        <w:t>AC</w:t>
      </w:r>
      <w:r w:rsidRPr="002C3786">
        <w:t>-2 (</w:t>
      </w:r>
      <w:r>
        <w:t>5</w:t>
      </w:r>
      <w:r w:rsidRPr="002C3786">
        <w:t>)</w:t>
      </w:r>
      <w:r>
        <w:t xml:space="preserve"> </w:t>
      </w:r>
      <w:r w:rsidRPr="002C3786">
        <w:t xml:space="preserve">Control Enhancement </w:t>
      </w:r>
      <w:bookmarkEnd w:id="435"/>
      <w:bookmarkEnd w:id="436"/>
      <w:bookmarkEnd w:id="437"/>
      <w:bookmarkEnd w:id="438"/>
      <w:bookmarkEnd w:id="439"/>
      <w:bookmarkEnd w:id="440"/>
      <w:bookmarkEnd w:id="441"/>
      <w:bookmarkEnd w:id="442"/>
      <w:r>
        <w:t>(M)</w:t>
      </w:r>
      <w:bookmarkEnd w:id="443"/>
    </w:p>
    <w:p w14:paraId="1356C789" w14:textId="77777777" w:rsidR="008F468E" w:rsidRPr="00EB06F7" w:rsidRDefault="008F468E" w:rsidP="008F468E">
      <w:pPr>
        <w:rPr>
          <w:rFonts w:asciiTheme="minorHAnsi" w:hAnsiTheme="minorHAnsi" w:cstheme="minorHAnsi"/>
          <w:bCs/>
          <w:szCs w:val="22"/>
        </w:rPr>
      </w:pPr>
      <w:r w:rsidRPr="00EB06F7">
        <w:rPr>
          <w:rFonts w:asciiTheme="minorHAnsi" w:hAnsiTheme="minorHAnsi" w:cstheme="minorHAnsi"/>
          <w:bCs/>
          <w:szCs w:val="22"/>
        </w:rPr>
        <w:t>The organization requires that users log out when [</w:t>
      </w:r>
      <w:r w:rsidRPr="00EB06F7">
        <w:rPr>
          <w:rStyle w:val="GSAItalicEmphasisChar"/>
          <w:rFonts w:asciiTheme="minorHAnsi" w:hAnsiTheme="minorHAnsi" w:cstheme="minorHAnsi"/>
        </w:rPr>
        <w:t>Assignment: organization-defined time-period of expected inactivity or description of when to log out</w:t>
      </w:r>
      <w:r w:rsidRPr="00EB06F7">
        <w:rPr>
          <w:rFonts w:asciiTheme="minorHAnsi" w:hAnsiTheme="minorHAnsi" w:cstheme="minorHAnsi"/>
          <w:bCs/>
          <w:szCs w:val="22"/>
        </w:rPr>
        <w:t>].</w:t>
      </w:r>
    </w:p>
    <w:p w14:paraId="033187AC" w14:textId="77777777" w:rsidR="008F468E" w:rsidRPr="00EB06F7" w:rsidRDefault="008F468E" w:rsidP="008F468E">
      <w:pPr>
        <w:pStyle w:val="GSAGuidanceBold"/>
        <w:rPr>
          <w:rFonts w:asciiTheme="minorHAnsi" w:hAnsiTheme="minorHAnsi" w:cstheme="minorHAnsi"/>
          <w:sz w:val="22"/>
          <w:szCs w:val="22"/>
        </w:rPr>
      </w:pPr>
      <w:r w:rsidRPr="00EB06F7">
        <w:rPr>
          <w:rFonts w:asciiTheme="minorHAnsi" w:hAnsiTheme="minorHAnsi" w:cstheme="minorHAnsi"/>
          <w:sz w:val="22"/>
          <w:szCs w:val="22"/>
        </w:rPr>
        <w:t>AC-2 (5) Additional FedRAMP Requirements and Guidance:</w:t>
      </w:r>
    </w:p>
    <w:p w14:paraId="1E2E8E1B" w14:textId="77777777" w:rsidR="008F468E" w:rsidRPr="00EB06F7" w:rsidRDefault="008F468E" w:rsidP="008F468E">
      <w:pPr>
        <w:pStyle w:val="GSAGuidance"/>
        <w:rPr>
          <w:rFonts w:asciiTheme="minorHAnsi" w:hAnsiTheme="minorHAnsi" w:cstheme="minorHAnsi"/>
          <w:sz w:val="22"/>
          <w:szCs w:val="22"/>
        </w:rPr>
      </w:pPr>
      <w:r w:rsidRPr="00EB06F7">
        <w:rPr>
          <w:rStyle w:val="GSAGuidanceBoldChar"/>
          <w:rFonts w:asciiTheme="minorHAnsi" w:hAnsiTheme="minorHAnsi" w:cstheme="minorHAnsi"/>
          <w:sz w:val="22"/>
          <w:szCs w:val="22"/>
        </w:rPr>
        <w:t>Guidance</w:t>
      </w:r>
      <w:r w:rsidRPr="00EB06F7">
        <w:rPr>
          <w:rFonts w:asciiTheme="minorHAnsi" w:hAnsiTheme="minorHAnsi" w:cstheme="minorHAnsi"/>
          <w:sz w:val="22"/>
          <w:szCs w:val="22"/>
        </w:rPr>
        <w:t>: Should use a shorter timeframe than AC-12</w:t>
      </w:r>
    </w:p>
    <w:p w14:paraId="7B0E5343"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707AD7" w14:paraId="0CAB34CE" w14:textId="77777777" w:rsidTr="00EB06F7">
        <w:trPr>
          <w:tblHeader/>
          <w:jc w:val="center"/>
        </w:trPr>
        <w:tc>
          <w:tcPr>
            <w:tcW w:w="811" w:type="pct"/>
            <w:shd w:val="clear" w:color="auto" w:fill="1D396B" w:themeFill="accent5"/>
            <w:tcMar>
              <w:top w:w="43" w:type="dxa"/>
              <w:bottom w:w="43" w:type="dxa"/>
            </w:tcMar>
          </w:tcPr>
          <w:p w14:paraId="6F9D1DAF"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AC-2 (5)</w:t>
            </w:r>
          </w:p>
        </w:tc>
        <w:tc>
          <w:tcPr>
            <w:tcW w:w="4189" w:type="pct"/>
            <w:shd w:val="clear" w:color="auto" w:fill="1D396B" w:themeFill="accent5"/>
          </w:tcPr>
          <w:p w14:paraId="7988B596"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Control Summary Information</w:t>
            </w:r>
          </w:p>
        </w:tc>
      </w:tr>
      <w:tr w:rsidR="008F468E" w:rsidRPr="00EB06F7" w14:paraId="15DBA790" w14:textId="77777777" w:rsidTr="00EB06F7">
        <w:trPr>
          <w:jc w:val="center"/>
        </w:trPr>
        <w:tc>
          <w:tcPr>
            <w:tcW w:w="5000" w:type="pct"/>
            <w:gridSpan w:val="2"/>
            <w:tcMar>
              <w:top w:w="43" w:type="dxa"/>
              <w:bottom w:w="43" w:type="dxa"/>
            </w:tcMar>
          </w:tcPr>
          <w:p w14:paraId="1F157950" w14:textId="77777777" w:rsidR="008F468E" w:rsidRPr="00EB06F7" w:rsidRDefault="008F468E" w:rsidP="007B7C97">
            <w:pPr>
              <w:pStyle w:val="GSATableText"/>
              <w:keepNext/>
              <w:keepLines/>
              <w:rPr>
                <w:rFonts w:asciiTheme="minorHAnsi" w:hAnsiTheme="minorHAnsi" w:cstheme="minorHAnsi"/>
                <w:sz w:val="20"/>
                <w:szCs w:val="20"/>
              </w:rPr>
            </w:pPr>
            <w:r w:rsidRPr="00EB06F7">
              <w:rPr>
                <w:rFonts w:asciiTheme="minorHAnsi" w:hAnsiTheme="minorHAnsi" w:cstheme="minorHAnsi"/>
                <w:sz w:val="20"/>
                <w:szCs w:val="20"/>
              </w:rPr>
              <w:t xml:space="preserve">Responsible Role: </w:t>
            </w:r>
          </w:p>
        </w:tc>
      </w:tr>
      <w:tr w:rsidR="008F468E" w:rsidRPr="00EB06F7" w14:paraId="7DE39345" w14:textId="77777777" w:rsidTr="00EB06F7">
        <w:trPr>
          <w:jc w:val="center"/>
        </w:trPr>
        <w:tc>
          <w:tcPr>
            <w:tcW w:w="5000" w:type="pct"/>
            <w:gridSpan w:val="2"/>
            <w:tcMar>
              <w:top w:w="43" w:type="dxa"/>
              <w:bottom w:w="43" w:type="dxa"/>
            </w:tcMar>
          </w:tcPr>
          <w:p w14:paraId="26B80D51"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 xml:space="preserve">Parameter AC-2(5): </w:t>
            </w:r>
          </w:p>
        </w:tc>
      </w:tr>
      <w:tr w:rsidR="008F468E" w:rsidRPr="00EB06F7" w14:paraId="5A438D35" w14:textId="77777777" w:rsidTr="00EB06F7">
        <w:trPr>
          <w:jc w:val="center"/>
        </w:trPr>
        <w:tc>
          <w:tcPr>
            <w:tcW w:w="5000" w:type="pct"/>
            <w:gridSpan w:val="2"/>
            <w:tcMar>
              <w:top w:w="43" w:type="dxa"/>
              <w:bottom w:w="43" w:type="dxa"/>
            </w:tcMar>
            <w:vAlign w:val="bottom"/>
          </w:tcPr>
          <w:p w14:paraId="1E95BCC6"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7177B166"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3612158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17DD7C1C"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8799098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26EF00EF"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1780295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A03A498"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65742104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38CE37E8"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613869545"/>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17C08DB6" w14:textId="77777777" w:rsidTr="00EB06F7">
        <w:trPr>
          <w:jc w:val="center"/>
        </w:trPr>
        <w:tc>
          <w:tcPr>
            <w:tcW w:w="5000" w:type="pct"/>
            <w:gridSpan w:val="2"/>
            <w:tcMar>
              <w:top w:w="43" w:type="dxa"/>
              <w:bottom w:w="43" w:type="dxa"/>
            </w:tcMar>
            <w:vAlign w:val="bottom"/>
          </w:tcPr>
          <w:p w14:paraId="6C8D007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7858E498"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9827010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0546A11F"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551232802"/>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019FC628"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3663496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981A03B"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51233944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CECDE03"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1017718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60DF195"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71440381"/>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2FF9A876" w14:textId="77777777" w:rsidR="008F468E" w:rsidRPr="00EB06F7"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6136413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829740159"/>
                <w:showingPlcHdr/>
                <w:text/>
              </w:sdtPr>
              <w:sdtEnd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778224452"/>
                <w:date>
                  <w:dateFormat w:val="M/d/yyyy"/>
                  <w:lid w:val="en-US"/>
                  <w:storeMappedDataAs w:val="dateTime"/>
                  <w:calendar w:val="gregorian"/>
                </w:date>
              </w:sdtPr>
              <w:sdtEnd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510946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510556" w14:paraId="7B3FEF05" w14:textId="77777777" w:rsidTr="00510556">
        <w:trPr>
          <w:cantSplit/>
          <w:trHeight w:val="288"/>
          <w:tblHeader/>
        </w:trPr>
        <w:tc>
          <w:tcPr>
            <w:tcW w:w="5000" w:type="pct"/>
            <w:shd w:val="clear" w:color="auto" w:fill="1D396B" w:themeFill="accent5"/>
            <w:vAlign w:val="center"/>
          </w:tcPr>
          <w:p w14:paraId="6BE6405C" w14:textId="77777777" w:rsidR="008F468E" w:rsidRPr="00510556" w:rsidRDefault="008F468E" w:rsidP="007B7C97">
            <w:pPr>
              <w:pStyle w:val="GSATableHeading"/>
              <w:rPr>
                <w:rFonts w:asciiTheme="majorHAnsi" w:hAnsiTheme="majorHAnsi"/>
              </w:rPr>
            </w:pPr>
            <w:r w:rsidRPr="00510556">
              <w:rPr>
                <w:rFonts w:asciiTheme="majorHAnsi" w:hAnsiTheme="majorHAnsi"/>
              </w:rPr>
              <w:t>AC-2 (5) What is the solution and how is it implemented?</w:t>
            </w:r>
          </w:p>
        </w:tc>
      </w:tr>
      <w:tr w:rsidR="008F468E" w:rsidRPr="002C3786" w14:paraId="44F26463" w14:textId="77777777" w:rsidTr="00707AD7">
        <w:trPr>
          <w:trHeight w:val="288"/>
        </w:trPr>
        <w:tc>
          <w:tcPr>
            <w:tcW w:w="5000" w:type="pct"/>
            <w:shd w:val="clear" w:color="auto" w:fill="FFFFFF" w:themeFill="background1"/>
          </w:tcPr>
          <w:p w14:paraId="5EC19EB5" w14:textId="77777777" w:rsidR="008F468E" w:rsidRPr="00510556" w:rsidRDefault="008F468E" w:rsidP="007B7C97">
            <w:pPr>
              <w:pStyle w:val="GSATableText"/>
              <w:keepNext/>
              <w:keepLines/>
              <w:rPr>
                <w:sz w:val="20"/>
              </w:rPr>
            </w:pPr>
          </w:p>
        </w:tc>
      </w:tr>
    </w:tbl>
    <w:p w14:paraId="2202139E" w14:textId="77777777" w:rsidR="008F468E" w:rsidRDefault="008F468E" w:rsidP="008F468E"/>
    <w:p w14:paraId="44B74C38" w14:textId="77777777" w:rsidR="008F468E" w:rsidRDefault="008F468E" w:rsidP="00603F26">
      <w:pPr>
        <w:pStyle w:val="Heading4"/>
      </w:pPr>
      <w:bookmarkStart w:id="444" w:name="_Toc383429267"/>
      <w:bookmarkStart w:id="445" w:name="_Toc383430516"/>
      <w:bookmarkStart w:id="446" w:name="_Toc383433200"/>
      <w:bookmarkStart w:id="447" w:name="_Toc383444432"/>
      <w:bookmarkStart w:id="448" w:name="_Toc385594071"/>
      <w:bookmarkStart w:id="449" w:name="_Toc385594463"/>
      <w:bookmarkStart w:id="450" w:name="_Toc385594851"/>
      <w:bookmarkStart w:id="451" w:name="_Toc388620706"/>
      <w:bookmarkStart w:id="452" w:name="_Toc522700428"/>
      <w:r w:rsidRPr="002C3786">
        <w:lastRenderedPageBreak/>
        <w:t>AC-2 (7)</w:t>
      </w:r>
      <w:r>
        <w:t xml:space="preserve"> </w:t>
      </w:r>
      <w:r w:rsidRPr="002C3786">
        <w:t xml:space="preserve">Control Enhancement </w:t>
      </w:r>
      <w:bookmarkEnd w:id="444"/>
      <w:bookmarkEnd w:id="445"/>
      <w:bookmarkEnd w:id="446"/>
      <w:bookmarkEnd w:id="447"/>
      <w:bookmarkEnd w:id="448"/>
      <w:bookmarkEnd w:id="449"/>
      <w:bookmarkEnd w:id="450"/>
      <w:bookmarkEnd w:id="451"/>
      <w:r>
        <w:t>(M)</w:t>
      </w:r>
      <w:bookmarkEnd w:id="452"/>
    </w:p>
    <w:p w14:paraId="46F3E68C" w14:textId="77777777" w:rsidR="008F468E" w:rsidRDefault="008F468E" w:rsidP="008F468E">
      <w:pPr>
        <w:keepNext/>
      </w:pPr>
      <w:r w:rsidRPr="001600E2">
        <w:t>The organizat</w:t>
      </w:r>
      <w:r w:rsidRPr="006F3117">
        <w:t>ion:</w:t>
      </w:r>
    </w:p>
    <w:p w14:paraId="15E05969" w14:textId="77777777" w:rsidR="008F468E" w:rsidRPr="008C09A5" w:rsidRDefault="008F468E" w:rsidP="00387C11">
      <w:pPr>
        <w:pStyle w:val="GSAListParagraphalpha"/>
        <w:keepLines/>
        <w:widowControl/>
        <w:numPr>
          <w:ilvl w:val="0"/>
          <w:numId w:val="27"/>
        </w:numPr>
        <w:rPr>
          <w:rFonts w:asciiTheme="minorHAnsi" w:hAnsiTheme="minorHAnsi" w:cstheme="minorHAnsi"/>
          <w:sz w:val="22"/>
        </w:rPr>
      </w:pPr>
      <w:r w:rsidRPr="008C09A5">
        <w:rPr>
          <w:rFonts w:asciiTheme="minorHAnsi" w:hAnsiTheme="minorHAnsi" w:cstheme="minorHAnsi"/>
          <w:sz w:val="22"/>
        </w:rPr>
        <w:t>Establishes and administers privileged user accounts in accordance with a role-based access scheme that organizes allowed information system access and privileges into roles;</w:t>
      </w:r>
    </w:p>
    <w:p w14:paraId="5AD2CEBC" w14:textId="77777777" w:rsidR="008F468E" w:rsidRPr="008C09A5" w:rsidRDefault="008F468E" w:rsidP="008F468E">
      <w:pPr>
        <w:pStyle w:val="GSAListParagraphalpha"/>
        <w:rPr>
          <w:rFonts w:asciiTheme="minorHAnsi" w:hAnsiTheme="minorHAnsi" w:cstheme="minorHAnsi"/>
          <w:sz w:val="22"/>
        </w:rPr>
      </w:pPr>
      <w:r w:rsidRPr="008C09A5">
        <w:rPr>
          <w:rFonts w:asciiTheme="minorHAnsi" w:hAnsiTheme="minorHAnsi" w:cstheme="minorHAnsi"/>
          <w:sz w:val="22"/>
        </w:rPr>
        <w:t>Monitors privileged role assignments; and</w:t>
      </w:r>
    </w:p>
    <w:p w14:paraId="6451E7F9" w14:textId="77777777" w:rsidR="008F468E" w:rsidRPr="008C09A5" w:rsidRDefault="008F468E" w:rsidP="008F468E">
      <w:pPr>
        <w:pStyle w:val="GSAListParagraphalpha"/>
        <w:keepLines/>
        <w:rPr>
          <w:rFonts w:asciiTheme="minorHAnsi" w:hAnsiTheme="minorHAnsi" w:cstheme="minorHAnsi"/>
          <w:sz w:val="22"/>
        </w:rPr>
      </w:pPr>
      <w:r w:rsidRPr="008C09A5">
        <w:rPr>
          <w:rFonts w:asciiTheme="minorHAnsi" w:hAnsiTheme="minorHAnsi" w:cstheme="minorHAnsi"/>
          <w:sz w:val="22"/>
        </w:rPr>
        <w:t>Takes [</w:t>
      </w:r>
      <w:r w:rsidRPr="008C09A5">
        <w:rPr>
          <w:rStyle w:val="GSAItalicEmphasisChar"/>
          <w:rFonts w:asciiTheme="minorHAnsi" w:hAnsiTheme="minorHAnsi" w:cstheme="minorHAnsi"/>
          <w:sz w:val="22"/>
        </w:rPr>
        <w:t>Assignment: organization-defined actions</w:t>
      </w:r>
      <w:r w:rsidRPr="008C09A5">
        <w:rPr>
          <w:rFonts w:asciiTheme="minorHAnsi" w:hAnsiTheme="minorHAnsi" w:cstheme="minorHAnsi"/>
          <w:sz w:val="22"/>
        </w:rPr>
        <w:t>] when privileged role assignments are no longer appropriate.</w:t>
      </w:r>
    </w:p>
    <w:p w14:paraId="353D27F4"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8C09A5" w14:paraId="6BE00892" w14:textId="77777777" w:rsidTr="008C09A5">
        <w:trPr>
          <w:tblHeader/>
          <w:jc w:val="center"/>
        </w:trPr>
        <w:tc>
          <w:tcPr>
            <w:tcW w:w="811" w:type="pct"/>
            <w:shd w:val="clear" w:color="auto" w:fill="1D396B" w:themeFill="accent5"/>
            <w:tcMar>
              <w:top w:w="43" w:type="dxa"/>
              <w:bottom w:w="43" w:type="dxa"/>
            </w:tcMar>
          </w:tcPr>
          <w:p w14:paraId="06329615"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w:t>
            </w:r>
          </w:p>
        </w:tc>
        <w:tc>
          <w:tcPr>
            <w:tcW w:w="4189" w:type="pct"/>
            <w:shd w:val="clear" w:color="auto" w:fill="1D396B" w:themeFill="accent5"/>
          </w:tcPr>
          <w:p w14:paraId="5DB46052"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Control Summary Information</w:t>
            </w:r>
          </w:p>
        </w:tc>
      </w:tr>
      <w:tr w:rsidR="008F468E" w:rsidRPr="008C09A5" w14:paraId="33AB9012" w14:textId="77777777" w:rsidTr="008C09A5">
        <w:trPr>
          <w:jc w:val="center"/>
        </w:trPr>
        <w:tc>
          <w:tcPr>
            <w:tcW w:w="5000" w:type="pct"/>
            <w:gridSpan w:val="2"/>
            <w:tcMar>
              <w:top w:w="43" w:type="dxa"/>
              <w:bottom w:w="43" w:type="dxa"/>
            </w:tcMar>
          </w:tcPr>
          <w:p w14:paraId="0CB5C0A1" w14:textId="77777777" w:rsidR="008F468E" w:rsidRPr="008C09A5" w:rsidRDefault="008F468E" w:rsidP="007B7C97">
            <w:pPr>
              <w:pStyle w:val="GSATableText"/>
              <w:keepNext/>
              <w:keepLines/>
              <w:rPr>
                <w:sz w:val="20"/>
                <w:szCs w:val="20"/>
              </w:rPr>
            </w:pPr>
            <w:r w:rsidRPr="008C09A5">
              <w:rPr>
                <w:sz w:val="20"/>
                <w:szCs w:val="20"/>
              </w:rPr>
              <w:t xml:space="preserve">Responsible Role: </w:t>
            </w:r>
          </w:p>
        </w:tc>
      </w:tr>
      <w:tr w:rsidR="008F468E" w:rsidRPr="008C09A5" w14:paraId="65C4927E" w14:textId="77777777" w:rsidTr="008C09A5">
        <w:trPr>
          <w:jc w:val="center"/>
        </w:trPr>
        <w:tc>
          <w:tcPr>
            <w:tcW w:w="5000" w:type="pct"/>
            <w:gridSpan w:val="2"/>
            <w:tcMar>
              <w:top w:w="43" w:type="dxa"/>
              <w:bottom w:w="43" w:type="dxa"/>
            </w:tcMar>
          </w:tcPr>
          <w:p w14:paraId="57C2C320" w14:textId="77777777" w:rsidR="008F468E" w:rsidRPr="008C09A5" w:rsidRDefault="008F468E" w:rsidP="007B7C97">
            <w:pPr>
              <w:pStyle w:val="GSATableText"/>
              <w:rPr>
                <w:sz w:val="20"/>
                <w:szCs w:val="20"/>
              </w:rPr>
            </w:pPr>
            <w:r w:rsidRPr="008C09A5">
              <w:rPr>
                <w:sz w:val="20"/>
                <w:szCs w:val="20"/>
              </w:rPr>
              <w:t xml:space="preserve">Parameter AC-2(7)(c): </w:t>
            </w:r>
          </w:p>
        </w:tc>
      </w:tr>
      <w:tr w:rsidR="008F468E" w:rsidRPr="008C09A5" w14:paraId="53F7B38F" w14:textId="77777777" w:rsidTr="008C09A5">
        <w:trPr>
          <w:jc w:val="center"/>
        </w:trPr>
        <w:tc>
          <w:tcPr>
            <w:tcW w:w="5000" w:type="pct"/>
            <w:gridSpan w:val="2"/>
            <w:tcMar>
              <w:top w:w="43" w:type="dxa"/>
              <w:bottom w:w="43" w:type="dxa"/>
            </w:tcMar>
            <w:vAlign w:val="bottom"/>
          </w:tcPr>
          <w:p w14:paraId="4134CCE1" w14:textId="77777777" w:rsidR="008F468E" w:rsidRPr="008C09A5" w:rsidRDefault="008F468E" w:rsidP="007B7C97">
            <w:pPr>
              <w:pStyle w:val="GSATableText"/>
              <w:rPr>
                <w:sz w:val="20"/>
                <w:szCs w:val="20"/>
              </w:rPr>
            </w:pPr>
            <w:r w:rsidRPr="008C09A5">
              <w:rPr>
                <w:sz w:val="20"/>
                <w:szCs w:val="20"/>
              </w:rPr>
              <w:t>Implementation Status (check all that apply):</w:t>
            </w:r>
          </w:p>
          <w:p w14:paraId="21A4BD2A" w14:textId="77777777" w:rsidR="008F468E" w:rsidRPr="008C09A5" w:rsidRDefault="00617943" w:rsidP="007B7C97">
            <w:pPr>
              <w:pStyle w:val="GSATableText"/>
              <w:rPr>
                <w:sz w:val="20"/>
                <w:szCs w:val="20"/>
              </w:rPr>
            </w:pPr>
            <w:sdt>
              <w:sdtPr>
                <w:rPr>
                  <w:sz w:val="20"/>
                  <w:szCs w:val="20"/>
                </w:rPr>
                <w:id w:val="-73084189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Implemented</w:t>
            </w:r>
          </w:p>
          <w:p w14:paraId="47F9BD8A" w14:textId="77777777" w:rsidR="008F468E" w:rsidRPr="008C09A5" w:rsidRDefault="00617943" w:rsidP="007B7C97">
            <w:pPr>
              <w:pStyle w:val="GSATableText"/>
              <w:rPr>
                <w:sz w:val="20"/>
                <w:szCs w:val="20"/>
              </w:rPr>
            </w:pPr>
            <w:sdt>
              <w:sdtPr>
                <w:rPr>
                  <w:sz w:val="20"/>
                  <w:szCs w:val="20"/>
                </w:rPr>
                <w:id w:val="23235926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52E92356" w14:textId="77777777" w:rsidR="008F468E" w:rsidRPr="008C09A5" w:rsidRDefault="00617943" w:rsidP="007B7C97">
            <w:pPr>
              <w:pStyle w:val="GSATableText"/>
              <w:rPr>
                <w:sz w:val="20"/>
                <w:szCs w:val="20"/>
              </w:rPr>
            </w:pPr>
            <w:sdt>
              <w:sdtPr>
                <w:rPr>
                  <w:sz w:val="20"/>
                  <w:szCs w:val="20"/>
                </w:rPr>
                <w:id w:val="-186913334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Planned</w:t>
            </w:r>
          </w:p>
          <w:p w14:paraId="54FD69AA" w14:textId="77777777" w:rsidR="008F468E" w:rsidRPr="008C09A5" w:rsidRDefault="00617943" w:rsidP="007B7C97">
            <w:pPr>
              <w:pStyle w:val="GSATableText"/>
              <w:rPr>
                <w:sz w:val="20"/>
                <w:szCs w:val="20"/>
              </w:rPr>
            </w:pPr>
            <w:sdt>
              <w:sdtPr>
                <w:rPr>
                  <w:sz w:val="20"/>
                  <w:szCs w:val="20"/>
                </w:rPr>
                <w:id w:val="-122514345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18CB8D48" w14:textId="77777777" w:rsidR="008F468E" w:rsidRPr="008C09A5" w:rsidRDefault="00617943" w:rsidP="007B7C97">
            <w:pPr>
              <w:pStyle w:val="GSATableText"/>
              <w:rPr>
                <w:sz w:val="20"/>
                <w:szCs w:val="20"/>
              </w:rPr>
            </w:pPr>
            <w:sdt>
              <w:sdtPr>
                <w:rPr>
                  <w:sz w:val="20"/>
                  <w:szCs w:val="20"/>
                </w:rPr>
                <w:id w:val="-77964500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68C4F26F" w14:textId="77777777" w:rsidTr="008C09A5">
        <w:trPr>
          <w:jc w:val="center"/>
        </w:trPr>
        <w:tc>
          <w:tcPr>
            <w:tcW w:w="5000" w:type="pct"/>
            <w:gridSpan w:val="2"/>
            <w:tcMar>
              <w:top w:w="43" w:type="dxa"/>
              <w:bottom w:w="43" w:type="dxa"/>
            </w:tcMar>
            <w:vAlign w:val="bottom"/>
          </w:tcPr>
          <w:p w14:paraId="60B05BD3" w14:textId="77777777" w:rsidR="008F468E" w:rsidRPr="008C09A5" w:rsidRDefault="008F468E" w:rsidP="007B7C97">
            <w:pPr>
              <w:pStyle w:val="GSATableText"/>
              <w:rPr>
                <w:sz w:val="20"/>
                <w:szCs w:val="20"/>
              </w:rPr>
            </w:pPr>
            <w:r w:rsidRPr="008C09A5">
              <w:rPr>
                <w:sz w:val="20"/>
                <w:szCs w:val="20"/>
              </w:rPr>
              <w:t>Control Origination (check all that apply):</w:t>
            </w:r>
          </w:p>
          <w:p w14:paraId="68BF968D" w14:textId="77777777" w:rsidR="008F468E" w:rsidRPr="008C09A5" w:rsidRDefault="00617943" w:rsidP="007B7C97">
            <w:pPr>
              <w:pStyle w:val="GSATableText"/>
              <w:rPr>
                <w:sz w:val="20"/>
                <w:szCs w:val="20"/>
              </w:rPr>
            </w:pPr>
            <w:sdt>
              <w:sdtPr>
                <w:rPr>
                  <w:sz w:val="20"/>
                  <w:szCs w:val="20"/>
                </w:rPr>
                <w:id w:val="-1866819396"/>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18FF8474" w14:textId="77777777" w:rsidR="008F468E" w:rsidRPr="008C09A5" w:rsidRDefault="00617943" w:rsidP="007B7C97">
            <w:pPr>
              <w:pStyle w:val="GSATableText"/>
              <w:rPr>
                <w:sz w:val="20"/>
                <w:szCs w:val="20"/>
              </w:rPr>
            </w:pPr>
            <w:sdt>
              <w:sdtPr>
                <w:rPr>
                  <w:sz w:val="20"/>
                  <w:szCs w:val="20"/>
                </w:rPr>
                <w:id w:val="-1273702630"/>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1D8918D4" w14:textId="77777777" w:rsidR="008F468E" w:rsidRPr="008C09A5" w:rsidRDefault="00617943" w:rsidP="007B7C97">
            <w:pPr>
              <w:pStyle w:val="GSATableText"/>
              <w:rPr>
                <w:sz w:val="20"/>
                <w:szCs w:val="20"/>
              </w:rPr>
            </w:pPr>
            <w:sdt>
              <w:sdtPr>
                <w:rPr>
                  <w:sz w:val="20"/>
                  <w:szCs w:val="20"/>
                </w:rPr>
                <w:id w:val="204455340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2F8A49D2" w14:textId="77777777" w:rsidR="008F468E" w:rsidRPr="008C09A5" w:rsidRDefault="00617943" w:rsidP="007B7C97">
            <w:pPr>
              <w:pStyle w:val="GSATableText"/>
              <w:rPr>
                <w:sz w:val="20"/>
                <w:szCs w:val="20"/>
              </w:rPr>
            </w:pPr>
            <w:sdt>
              <w:sdtPr>
                <w:rPr>
                  <w:sz w:val="20"/>
                  <w:szCs w:val="20"/>
                </w:rPr>
                <w:id w:val="22141768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673EB7BB" w14:textId="77777777" w:rsidR="008F468E" w:rsidRPr="008C09A5" w:rsidRDefault="00617943" w:rsidP="007B7C97">
            <w:pPr>
              <w:pStyle w:val="GSATableText"/>
              <w:rPr>
                <w:sz w:val="20"/>
                <w:szCs w:val="20"/>
              </w:rPr>
            </w:pPr>
            <w:sdt>
              <w:sdtPr>
                <w:rPr>
                  <w:sz w:val="20"/>
                  <w:szCs w:val="20"/>
                </w:rPr>
                <w:id w:val="185021164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6C1B74D8" w14:textId="77777777" w:rsidR="008F468E" w:rsidRPr="008C09A5" w:rsidRDefault="00617943" w:rsidP="007B7C97">
            <w:pPr>
              <w:pStyle w:val="GSATableText"/>
              <w:rPr>
                <w:sz w:val="20"/>
                <w:szCs w:val="20"/>
              </w:rPr>
            </w:pPr>
            <w:sdt>
              <w:sdtPr>
                <w:rPr>
                  <w:sz w:val="20"/>
                  <w:szCs w:val="20"/>
                </w:rPr>
                <w:id w:val="-75212770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745E8298" w14:textId="77777777" w:rsidR="008F468E" w:rsidRPr="008C09A5" w:rsidRDefault="00617943" w:rsidP="007B7C97">
            <w:pPr>
              <w:pStyle w:val="GSATableText"/>
              <w:rPr>
                <w:sz w:val="20"/>
                <w:szCs w:val="20"/>
              </w:rPr>
            </w:pPr>
            <w:sdt>
              <w:sdtPr>
                <w:rPr>
                  <w:sz w:val="20"/>
                  <w:szCs w:val="20"/>
                </w:rPr>
                <w:id w:val="94612288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643973166"/>
                <w:showingPlcHdr/>
                <w:text/>
              </w:sdtPr>
              <w:sdtEnd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895849842"/>
                <w:date>
                  <w:dateFormat w:val="M/d/yyyy"/>
                  <w:lid w:val="en-US"/>
                  <w:storeMappedDataAs w:val="dateTime"/>
                  <w:calendar w:val="gregorian"/>
                </w:date>
              </w:sdtPr>
              <w:sdtEndPr/>
              <w:sdtContent>
                <w:r w:rsidR="008F468E" w:rsidRPr="008C09A5">
                  <w:rPr>
                    <w:sz w:val="20"/>
                    <w:szCs w:val="20"/>
                  </w:rPr>
                  <w:t>Date of Authorization</w:t>
                </w:r>
              </w:sdtContent>
            </w:sdt>
            <w:r w:rsidR="008F468E" w:rsidRPr="008C09A5">
              <w:rPr>
                <w:sz w:val="20"/>
                <w:szCs w:val="20"/>
              </w:rPr>
              <w:t xml:space="preserve"> </w:t>
            </w:r>
          </w:p>
        </w:tc>
      </w:tr>
    </w:tbl>
    <w:p w14:paraId="669577D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8C09A5" w14:paraId="61CE640C" w14:textId="77777777" w:rsidTr="008C09A5">
        <w:trPr>
          <w:cantSplit/>
          <w:trHeight w:val="288"/>
          <w:tblHeader/>
        </w:trPr>
        <w:tc>
          <w:tcPr>
            <w:tcW w:w="5000" w:type="pct"/>
            <w:gridSpan w:val="2"/>
            <w:shd w:val="clear" w:color="auto" w:fill="1D396B" w:themeFill="accent5"/>
            <w:vAlign w:val="center"/>
          </w:tcPr>
          <w:p w14:paraId="0F238C69"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 What is the solution and how is it implemented?</w:t>
            </w:r>
          </w:p>
        </w:tc>
      </w:tr>
      <w:tr w:rsidR="008F468E" w:rsidRPr="008C09A5" w14:paraId="65840FCE" w14:textId="77777777" w:rsidTr="008C09A5">
        <w:trPr>
          <w:trHeight w:val="288"/>
        </w:trPr>
        <w:tc>
          <w:tcPr>
            <w:tcW w:w="484" w:type="pct"/>
            <w:shd w:val="clear" w:color="auto" w:fill="DBE4F5" w:themeFill="accent1" w:themeFillTint="33"/>
          </w:tcPr>
          <w:p w14:paraId="45E0FA46" w14:textId="77777777" w:rsidR="008F468E" w:rsidRPr="008C09A5" w:rsidRDefault="008F468E" w:rsidP="008C09A5">
            <w:pPr>
              <w:pStyle w:val="GSATableHeading"/>
              <w:keepNext w:val="0"/>
              <w:keepLines w:val="0"/>
              <w:rPr>
                <w:szCs w:val="20"/>
              </w:rPr>
            </w:pPr>
            <w:r w:rsidRPr="008C09A5">
              <w:rPr>
                <w:szCs w:val="20"/>
              </w:rPr>
              <w:t>Part a</w:t>
            </w:r>
          </w:p>
        </w:tc>
        <w:tc>
          <w:tcPr>
            <w:tcW w:w="4516" w:type="pct"/>
            <w:tcMar>
              <w:top w:w="43" w:type="dxa"/>
              <w:bottom w:w="43" w:type="dxa"/>
            </w:tcMar>
          </w:tcPr>
          <w:p w14:paraId="62EE2811" w14:textId="77777777" w:rsidR="008F468E" w:rsidRPr="008C09A5" w:rsidRDefault="008F468E" w:rsidP="008C09A5">
            <w:pPr>
              <w:pStyle w:val="GSATableText"/>
              <w:rPr>
                <w:sz w:val="20"/>
                <w:szCs w:val="20"/>
              </w:rPr>
            </w:pPr>
          </w:p>
        </w:tc>
      </w:tr>
      <w:tr w:rsidR="008F468E" w:rsidRPr="008C09A5" w14:paraId="10714D21" w14:textId="77777777" w:rsidTr="008C09A5">
        <w:trPr>
          <w:trHeight w:val="288"/>
        </w:trPr>
        <w:tc>
          <w:tcPr>
            <w:tcW w:w="484" w:type="pct"/>
            <w:shd w:val="clear" w:color="auto" w:fill="DBE4F5" w:themeFill="accent1" w:themeFillTint="33"/>
          </w:tcPr>
          <w:p w14:paraId="165F46CD" w14:textId="77777777" w:rsidR="008F468E" w:rsidRPr="008C09A5" w:rsidRDefault="008F468E" w:rsidP="008C09A5">
            <w:pPr>
              <w:pStyle w:val="GSATableHeading"/>
              <w:keepNext w:val="0"/>
              <w:keepLines w:val="0"/>
              <w:rPr>
                <w:szCs w:val="20"/>
              </w:rPr>
            </w:pPr>
            <w:r w:rsidRPr="008C09A5">
              <w:rPr>
                <w:szCs w:val="20"/>
              </w:rPr>
              <w:t>Part b</w:t>
            </w:r>
          </w:p>
        </w:tc>
        <w:tc>
          <w:tcPr>
            <w:tcW w:w="4516" w:type="pct"/>
            <w:tcMar>
              <w:top w:w="43" w:type="dxa"/>
              <w:bottom w:w="43" w:type="dxa"/>
            </w:tcMar>
          </w:tcPr>
          <w:p w14:paraId="602BEEB4" w14:textId="77777777" w:rsidR="008F468E" w:rsidRPr="008C09A5" w:rsidRDefault="008F468E" w:rsidP="008C09A5">
            <w:pPr>
              <w:pStyle w:val="GSATableText"/>
              <w:rPr>
                <w:sz w:val="20"/>
                <w:szCs w:val="20"/>
              </w:rPr>
            </w:pPr>
          </w:p>
        </w:tc>
      </w:tr>
      <w:tr w:rsidR="008F468E" w:rsidRPr="008C09A5" w14:paraId="74BB0C4B" w14:textId="77777777" w:rsidTr="008C09A5">
        <w:trPr>
          <w:trHeight w:val="288"/>
        </w:trPr>
        <w:tc>
          <w:tcPr>
            <w:tcW w:w="484" w:type="pct"/>
            <w:shd w:val="clear" w:color="auto" w:fill="DBE4F5" w:themeFill="accent1" w:themeFillTint="33"/>
          </w:tcPr>
          <w:p w14:paraId="65A8A761" w14:textId="77777777" w:rsidR="008F468E" w:rsidRPr="008C09A5" w:rsidRDefault="008F468E" w:rsidP="008C09A5">
            <w:pPr>
              <w:pStyle w:val="GSATableHeading"/>
              <w:keepNext w:val="0"/>
              <w:keepLines w:val="0"/>
              <w:rPr>
                <w:szCs w:val="20"/>
              </w:rPr>
            </w:pPr>
            <w:r w:rsidRPr="008C09A5">
              <w:rPr>
                <w:szCs w:val="20"/>
              </w:rPr>
              <w:t>Part c</w:t>
            </w:r>
          </w:p>
        </w:tc>
        <w:tc>
          <w:tcPr>
            <w:tcW w:w="4516" w:type="pct"/>
            <w:tcMar>
              <w:top w:w="43" w:type="dxa"/>
              <w:bottom w:w="43" w:type="dxa"/>
            </w:tcMar>
          </w:tcPr>
          <w:p w14:paraId="122A1D84" w14:textId="77777777" w:rsidR="008F468E" w:rsidRPr="008C09A5" w:rsidRDefault="008F468E" w:rsidP="008C09A5">
            <w:pPr>
              <w:pStyle w:val="GSATableText"/>
              <w:rPr>
                <w:sz w:val="20"/>
                <w:szCs w:val="20"/>
              </w:rPr>
            </w:pPr>
          </w:p>
        </w:tc>
      </w:tr>
    </w:tbl>
    <w:p w14:paraId="46D3940E" w14:textId="77777777" w:rsidR="008F468E" w:rsidRDefault="008F468E" w:rsidP="008F468E"/>
    <w:p w14:paraId="3DE3ABD6" w14:textId="77777777" w:rsidR="008F468E" w:rsidRDefault="008F468E" w:rsidP="00603F26">
      <w:pPr>
        <w:pStyle w:val="Heading4"/>
      </w:pPr>
      <w:bookmarkStart w:id="453" w:name="_Toc383429268"/>
      <w:bookmarkStart w:id="454" w:name="_Toc383430517"/>
      <w:bookmarkStart w:id="455" w:name="_Toc383433201"/>
      <w:bookmarkStart w:id="456" w:name="_Toc383444433"/>
      <w:bookmarkStart w:id="457" w:name="_Toc385594072"/>
      <w:bookmarkStart w:id="458" w:name="_Toc385594464"/>
      <w:bookmarkStart w:id="459" w:name="_Toc385594852"/>
      <w:bookmarkStart w:id="460" w:name="_Toc388620707"/>
      <w:bookmarkStart w:id="461" w:name="_Toc522700429"/>
      <w:r w:rsidRPr="002C3786">
        <w:t>AC-</w:t>
      </w:r>
      <w:r>
        <w:t>2</w:t>
      </w:r>
      <w:r w:rsidRPr="002C3786">
        <w:t xml:space="preserve"> (</w:t>
      </w:r>
      <w:r>
        <w:t>9</w:t>
      </w:r>
      <w:r w:rsidRPr="002C3786">
        <w:t>)</w:t>
      </w:r>
      <w:r>
        <w:t xml:space="preserve"> </w:t>
      </w:r>
      <w:r w:rsidRPr="002C3786">
        <w:t xml:space="preserve">Control Enhancement </w:t>
      </w:r>
      <w:bookmarkEnd w:id="453"/>
      <w:bookmarkEnd w:id="454"/>
      <w:bookmarkEnd w:id="455"/>
      <w:bookmarkEnd w:id="456"/>
      <w:bookmarkEnd w:id="457"/>
      <w:bookmarkEnd w:id="458"/>
      <w:bookmarkEnd w:id="459"/>
      <w:bookmarkEnd w:id="460"/>
      <w:r>
        <w:t>(M)</w:t>
      </w:r>
      <w:bookmarkEnd w:id="461"/>
    </w:p>
    <w:p w14:paraId="624406E8" w14:textId="77777777" w:rsidR="008F468E" w:rsidRPr="008C09A5" w:rsidRDefault="008F468E" w:rsidP="008F468E">
      <w:pPr>
        <w:keepNext/>
        <w:rPr>
          <w:rFonts w:asciiTheme="minorHAnsi" w:hAnsiTheme="minorHAnsi" w:cstheme="minorHAnsi"/>
          <w:sz w:val="20"/>
          <w:szCs w:val="20"/>
        </w:rPr>
      </w:pPr>
      <w:r w:rsidRPr="008C09A5">
        <w:rPr>
          <w:rFonts w:asciiTheme="minorHAnsi" w:hAnsiTheme="minorHAnsi" w:cstheme="minorHAnsi"/>
          <w:sz w:val="20"/>
          <w:szCs w:val="20"/>
        </w:rPr>
        <w:t>The organization only permits the use of shared/group accounts that meet [</w:t>
      </w:r>
      <w:r w:rsidRPr="008C09A5">
        <w:rPr>
          <w:rStyle w:val="GSAItalicEmphasisChar"/>
          <w:rFonts w:asciiTheme="minorHAnsi" w:hAnsiTheme="minorHAnsi" w:cstheme="minorHAnsi"/>
          <w:sz w:val="20"/>
          <w:szCs w:val="20"/>
        </w:rPr>
        <w:t>Assignment: organization-defined conditions for establishing shared/group accounts</w:t>
      </w:r>
      <w:r w:rsidRPr="008C09A5">
        <w:rPr>
          <w:rFonts w:asciiTheme="minorHAnsi" w:hAnsiTheme="minorHAnsi" w:cstheme="minorHAnsi"/>
          <w:sz w:val="20"/>
          <w:szCs w:val="20"/>
        </w:rPr>
        <w:t>].</w:t>
      </w:r>
    </w:p>
    <w:p w14:paraId="66C9EE23" w14:textId="77777777" w:rsidR="008F468E" w:rsidRPr="008C09A5" w:rsidRDefault="008F468E" w:rsidP="008F468E">
      <w:pPr>
        <w:pStyle w:val="GSAGuidance"/>
        <w:rPr>
          <w:rFonts w:asciiTheme="minorHAnsi" w:hAnsiTheme="minorHAnsi" w:cstheme="minorHAnsi"/>
          <w:sz w:val="20"/>
          <w:szCs w:val="20"/>
        </w:rPr>
      </w:pPr>
      <w:r w:rsidRPr="008C09A5">
        <w:rPr>
          <w:rStyle w:val="GSAGuidanceBoldChar"/>
          <w:rFonts w:asciiTheme="minorHAnsi" w:hAnsiTheme="minorHAnsi" w:cstheme="minorHAnsi"/>
          <w:sz w:val="20"/>
          <w:szCs w:val="20"/>
        </w:rPr>
        <w:t>AC-2 (9) Additional FedRAMP Requirements and Guidance</w:t>
      </w:r>
      <w:r w:rsidRPr="008C09A5">
        <w:rPr>
          <w:rFonts w:asciiTheme="minorHAnsi" w:hAnsiTheme="minorHAnsi" w:cstheme="minorHAnsi"/>
          <w:sz w:val="20"/>
          <w:szCs w:val="20"/>
        </w:rPr>
        <w:t>: Required if shared/group accounts are deployed.</w:t>
      </w:r>
    </w:p>
    <w:p w14:paraId="6BC19838"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AC378C" w14:paraId="78D53E79" w14:textId="77777777" w:rsidTr="00AC378C">
        <w:trPr>
          <w:tblHeader/>
          <w:jc w:val="center"/>
        </w:trPr>
        <w:tc>
          <w:tcPr>
            <w:tcW w:w="811" w:type="pct"/>
            <w:shd w:val="clear" w:color="auto" w:fill="1D396B" w:themeFill="accent5"/>
            <w:tcMar>
              <w:top w:w="43" w:type="dxa"/>
              <w:bottom w:w="43" w:type="dxa"/>
            </w:tcMar>
          </w:tcPr>
          <w:p w14:paraId="7CF97E92"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AC-2 (9)</w:t>
            </w:r>
          </w:p>
        </w:tc>
        <w:tc>
          <w:tcPr>
            <w:tcW w:w="4189" w:type="pct"/>
            <w:shd w:val="clear" w:color="auto" w:fill="1D396B" w:themeFill="accent5"/>
          </w:tcPr>
          <w:p w14:paraId="0A79AC57"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Control Summary Information</w:t>
            </w:r>
          </w:p>
        </w:tc>
      </w:tr>
      <w:tr w:rsidR="008F468E" w:rsidRPr="008C09A5" w14:paraId="23DBA7A4" w14:textId="77777777" w:rsidTr="008C09A5">
        <w:trPr>
          <w:jc w:val="center"/>
        </w:trPr>
        <w:tc>
          <w:tcPr>
            <w:tcW w:w="5000" w:type="pct"/>
            <w:gridSpan w:val="2"/>
            <w:tcMar>
              <w:top w:w="43" w:type="dxa"/>
              <w:bottom w:w="43" w:type="dxa"/>
            </w:tcMar>
          </w:tcPr>
          <w:p w14:paraId="27CAA2FE" w14:textId="77777777" w:rsidR="008F468E" w:rsidRPr="008C09A5" w:rsidRDefault="008F468E" w:rsidP="007B7C97">
            <w:pPr>
              <w:pStyle w:val="GSATableText"/>
              <w:keepNext/>
              <w:keepLines/>
              <w:rPr>
                <w:sz w:val="20"/>
                <w:szCs w:val="20"/>
              </w:rPr>
            </w:pPr>
            <w:r w:rsidRPr="008C09A5">
              <w:rPr>
                <w:sz w:val="20"/>
                <w:szCs w:val="20"/>
              </w:rPr>
              <w:t xml:space="preserve">Responsible Role: </w:t>
            </w:r>
          </w:p>
        </w:tc>
      </w:tr>
      <w:tr w:rsidR="008F468E" w:rsidRPr="008C09A5" w14:paraId="6F48C230" w14:textId="77777777" w:rsidTr="008C09A5">
        <w:trPr>
          <w:jc w:val="center"/>
        </w:trPr>
        <w:tc>
          <w:tcPr>
            <w:tcW w:w="5000" w:type="pct"/>
            <w:gridSpan w:val="2"/>
            <w:tcMar>
              <w:top w:w="43" w:type="dxa"/>
              <w:bottom w:w="43" w:type="dxa"/>
            </w:tcMar>
          </w:tcPr>
          <w:p w14:paraId="3CBB0F5A" w14:textId="77777777" w:rsidR="008F468E" w:rsidRPr="008C09A5" w:rsidRDefault="008F468E" w:rsidP="007B7C97">
            <w:pPr>
              <w:pStyle w:val="GSATableText"/>
              <w:rPr>
                <w:sz w:val="20"/>
                <w:szCs w:val="20"/>
              </w:rPr>
            </w:pPr>
            <w:r w:rsidRPr="008C09A5">
              <w:rPr>
                <w:sz w:val="20"/>
                <w:szCs w:val="20"/>
              </w:rPr>
              <w:t xml:space="preserve">Parameter AC-2(9): </w:t>
            </w:r>
          </w:p>
        </w:tc>
      </w:tr>
      <w:tr w:rsidR="008F468E" w:rsidRPr="008C09A5" w14:paraId="6A99CA2D" w14:textId="77777777" w:rsidTr="008C09A5">
        <w:trPr>
          <w:jc w:val="center"/>
        </w:trPr>
        <w:tc>
          <w:tcPr>
            <w:tcW w:w="5000" w:type="pct"/>
            <w:gridSpan w:val="2"/>
            <w:tcMar>
              <w:top w:w="43" w:type="dxa"/>
              <w:bottom w:w="43" w:type="dxa"/>
            </w:tcMar>
            <w:vAlign w:val="bottom"/>
          </w:tcPr>
          <w:p w14:paraId="554EAB1D" w14:textId="77777777" w:rsidR="008F468E" w:rsidRPr="008C09A5" w:rsidRDefault="008F468E" w:rsidP="007B7C97">
            <w:pPr>
              <w:pStyle w:val="GSATableText"/>
              <w:rPr>
                <w:sz w:val="20"/>
                <w:szCs w:val="20"/>
              </w:rPr>
            </w:pPr>
            <w:r w:rsidRPr="008C09A5">
              <w:rPr>
                <w:sz w:val="20"/>
                <w:szCs w:val="20"/>
              </w:rPr>
              <w:t>Implementation Status (check all that apply):</w:t>
            </w:r>
          </w:p>
          <w:p w14:paraId="46076528" w14:textId="77777777" w:rsidR="008F468E" w:rsidRPr="008C09A5" w:rsidRDefault="00617943" w:rsidP="007B7C97">
            <w:pPr>
              <w:pStyle w:val="GSATableText"/>
              <w:rPr>
                <w:sz w:val="20"/>
                <w:szCs w:val="20"/>
              </w:rPr>
            </w:pPr>
            <w:sdt>
              <w:sdtPr>
                <w:rPr>
                  <w:sz w:val="20"/>
                  <w:szCs w:val="20"/>
                </w:rPr>
                <w:id w:val="-40884838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Implemented</w:t>
            </w:r>
          </w:p>
          <w:p w14:paraId="24C07F68" w14:textId="77777777" w:rsidR="008F468E" w:rsidRPr="008C09A5" w:rsidRDefault="00617943" w:rsidP="007B7C97">
            <w:pPr>
              <w:pStyle w:val="GSATableText"/>
              <w:rPr>
                <w:sz w:val="20"/>
                <w:szCs w:val="20"/>
              </w:rPr>
            </w:pPr>
            <w:sdt>
              <w:sdtPr>
                <w:rPr>
                  <w:sz w:val="20"/>
                  <w:szCs w:val="20"/>
                </w:rPr>
                <w:id w:val="159072839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07E48463" w14:textId="77777777" w:rsidR="008F468E" w:rsidRPr="008C09A5" w:rsidRDefault="00617943" w:rsidP="007B7C97">
            <w:pPr>
              <w:pStyle w:val="GSATableText"/>
              <w:rPr>
                <w:sz w:val="20"/>
                <w:szCs w:val="20"/>
              </w:rPr>
            </w:pPr>
            <w:sdt>
              <w:sdtPr>
                <w:rPr>
                  <w:sz w:val="20"/>
                  <w:szCs w:val="20"/>
                </w:rPr>
                <w:id w:val="-101985158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Planned</w:t>
            </w:r>
          </w:p>
          <w:p w14:paraId="64B78801" w14:textId="77777777" w:rsidR="008F468E" w:rsidRPr="008C09A5" w:rsidRDefault="00617943" w:rsidP="007B7C97">
            <w:pPr>
              <w:pStyle w:val="GSATableText"/>
              <w:rPr>
                <w:sz w:val="20"/>
                <w:szCs w:val="20"/>
              </w:rPr>
            </w:pPr>
            <w:sdt>
              <w:sdtPr>
                <w:rPr>
                  <w:sz w:val="20"/>
                  <w:szCs w:val="20"/>
                </w:rPr>
                <w:id w:val="135953761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6FE9777C" w14:textId="77777777" w:rsidR="008F468E" w:rsidRPr="008C09A5" w:rsidRDefault="00617943" w:rsidP="007B7C97">
            <w:pPr>
              <w:pStyle w:val="GSATableText"/>
              <w:rPr>
                <w:sz w:val="20"/>
                <w:szCs w:val="20"/>
              </w:rPr>
            </w:pPr>
            <w:sdt>
              <w:sdtPr>
                <w:rPr>
                  <w:sz w:val="20"/>
                  <w:szCs w:val="20"/>
                </w:rPr>
                <w:id w:val="-179590079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2659F0CC" w14:textId="77777777" w:rsidTr="008C09A5">
        <w:trPr>
          <w:jc w:val="center"/>
        </w:trPr>
        <w:tc>
          <w:tcPr>
            <w:tcW w:w="5000" w:type="pct"/>
            <w:gridSpan w:val="2"/>
            <w:tcMar>
              <w:top w:w="43" w:type="dxa"/>
              <w:bottom w:w="43" w:type="dxa"/>
            </w:tcMar>
            <w:vAlign w:val="bottom"/>
          </w:tcPr>
          <w:p w14:paraId="28EE238C" w14:textId="77777777" w:rsidR="008F468E" w:rsidRPr="008C09A5" w:rsidRDefault="008F468E" w:rsidP="007B7C97">
            <w:pPr>
              <w:pStyle w:val="GSATableText"/>
              <w:rPr>
                <w:sz w:val="20"/>
                <w:szCs w:val="20"/>
              </w:rPr>
            </w:pPr>
            <w:r w:rsidRPr="008C09A5">
              <w:rPr>
                <w:sz w:val="20"/>
                <w:szCs w:val="20"/>
              </w:rPr>
              <w:t>Control Origination (check all that apply):</w:t>
            </w:r>
          </w:p>
          <w:p w14:paraId="52D68DB8" w14:textId="77777777" w:rsidR="008F468E" w:rsidRPr="008C09A5" w:rsidRDefault="00617943" w:rsidP="007B7C97">
            <w:pPr>
              <w:pStyle w:val="GSATableText"/>
              <w:rPr>
                <w:sz w:val="20"/>
                <w:szCs w:val="20"/>
              </w:rPr>
            </w:pPr>
            <w:sdt>
              <w:sdtPr>
                <w:rPr>
                  <w:sz w:val="20"/>
                  <w:szCs w:val="20"/>
                </w:rPr>
                <w:id w:val="-33815742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0C07C036" w14:textId="77777777" w:rsidR="008F468E" w:rsidRPr="008C09A5" w:rsidRDefault="00617943" w:rsidP="007B7C97">
            <w:pPr>
              <w:pStyle w:val="GSATableText"/>
              <w:rPr>
                <w:sz w:val="20"/>
                <w:szCs w:val="20"/>
              </w:rPr>
            </w:pPr>
            <w:sdt>
              <w:sdtPr>
                <w:rPr>
                  <w:sz w:val="20"/>
                  <w:szCs w:val="20"/>
                </w:rPr>
                <w:id w:val="7317546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20658E78" w14:textId="77777777" w:rsidR="008F468E" w:rsidRPr="008C09A5" w:rsidRDefault="00617943" w:rsidP="007B7C97">
            <w:pPr>
              <w:pStyle w:val="GSATableText"/>
              <w:rPr>
                <w:sz w:val="20"/>
                <w:szCs w:val="20"/>
              </w:rPr>
            </w:pPr>
            <w:sdt>
              <w:sdtPr>
                <w:rPr>
                  <w:sz w:val="20"/>
                  <w:szCs w:val="20"/>
                </w:rPr>
                <w:id w:val="-231077433"/>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73174391" w14:textId="77777777" w:rsidR="008F468E" w:rsidRPr="008C09A5" w:rsidRDefault="00617943" w:rsidP="007B7C97">
            <w:pPr>
              <w:pStyle w:val="GSATableText"/>
              <w:rPr>
                <w:sz w:val="20"/>
                <w:szCs w:val="20"/>
              </w:rPr>
            </w:pPr>
            <w:sdt>
              <w:sdtPr>
                <w:rPr>
                  <w:sz w:val="20"/>
                  <w:szCs w:val="20"/>
                </w:rPr>
                <w:id w:val="145922798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5E8817CC" w14:textId="77777777" w:rsidR="008F468E" w:rsidRPr="008C09A5" w:rsidRDefault="00617943" w:rsidP="007B7C97">
            <w:pPr>
              <w:pStyle w:val="GSATableText"/>
              <w:rPr>
                <w:sz w:val="20"/>
                <w:szCs w:val="20"/>
              </w:rPr>
            </w:pPr>
            <w:sdt>
              <w:sdtPr>
                <w:rPr>
                  <w:sz w:val="20"/>
                  <w:szCs w:val="20"/>
                </w:rPr>
                <w:id w:val="-120941575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2605CC58" w14:textId="77777777" w:rsidR="008F468E" w:rsidRPr="008C09A5" w:rsidRDefault="00617943" w:rsidP="007B7C97">
            <w:pPr>
              <w:pStyle w:val="GSATableText"/>
              <w:rPr>
                <w:sz w:val="20"/>
                <w:szCs w:val="20"/>
              </w:rPr>
            </w:pPr>
            <w:sdt>
              <w:sdtPr>
                <w:rPr>
                  <w:sz w:val="20"/>
                  <w:szCs w:val="20"/>
                </w:rPr>
                <w:id w:val="-27178815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477D20A3" w14:textId="77777777" w:rsidR="008F468E" w:rsidRPr="008C09A5" w:rsidRDefault="00617943" w:rsidP="007B7C97">
            <w:pPr>
              <w:pStyle w:val="GSATableText"/>
              <w:rPr>
                <w:sz w:val="20"/>
                <w:szCs w:val="20"/>
              </w:rPr>
            </w:pPr>
            <w:sdt>
              <w:sdtPr>
                <w:rPr>
                  <w:sz w:val="20"/>
                  <w:szCs w:val="20"/>
                </w:rPr>
                <w:id w:val="22672667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204181219"/>
                <w:showingPlcHdr/>
                <w:text/>
              </w:sdtPr>
              <w:sdtEnd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333141836"/>
                <w:date>
                  <w:dateFormat w:val="M/d/yyyy"/>
                  <w:lid w:val="en-US"/>
                  <w:storeMappedDataAs w:val="dateTime"/>
                  <w:calendar w:val="gregorian"/>
                </w:date>
              </w:sdtPr>
              <w:sdtEndPr/>
              <w:sdtContent>
                <w:r w:rsidR="008F468E" w:rsidRPr="008C09A5">
                  <w:rPr>
                    <w:sz w:val="20"/>
                    <w:szCs w:val="20"/>
                  </w:rPr>
                  <w:t>Date of Authorization</w:t>
                </w:r>
              </w:sdtContent>
            </w:sdt>
            <w:r w:rsidR="008F468E" w:rsidRPr="008C09A5">
              <w:rPr>
                <w:sz w:val="20"/>
                <w:szCs w:val="20"/>
              </w:rPr>
              <w:t xml:space="preserve"> </w:t>
            </w:r>
          </w:p>
        </w:tc>
      </w:tr>
    </w:tbl>
    <w:p w14:paraId="637784F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AC378C" w14:paraId="17BC693C" w14:textId="77777777" w:rsidTr="00AC378C">
        <w:trPr>
          <w:cantSplit/>
          <w:trHeight w:val="288"/>
          <w:tblHeader/>
        </w:trPr>
        <w:tc>
          <w:tcPr>
            <w:tcW w:w="5000" w:type="pct"/>
            <w:shd w:val="clear" w:color="auto" w:fill="1D396B" w:themeFill="accent5"/>
            <w:vAlign w:val="center"/>
          </w:tcPr>
          <w:p w14:paraId="7B3412A6" w14:textId="77777777" w:rsidR="008F468E" w:rsidRPr="00AC378C" w:rsidRDefault="008F468E" w:rsidP="007B7C97">
            <w:pPr>
              <w:pStyle w:val="GSATableHeading"/>
              <w:rPr>
                <w:rFonts w:asciiTheme="majorHAnsi" w:hAnsiTheme="majorHAnsi"/>
              </w:rPr>
            </w:pPr>
            <w:r w:rsidRPr="00AC378C">
              <w:rPr>
                <w:rFonts w:asciiTheme="majorHAnsi" w:hAnsiTheme="majorHAnsi"/>
              </w:rPr>
              <w:t>AC-2 (9) What is the solution and how is it implemented?</w:t>
            </w:r>
          </w:p>
        </w:tc>
      </w:tr>
      <w:tr w:rsidR="008F468E" w:rsidRPr="002C3786" w14:paraId="41BCDE8B" w14:textId="77777777" w:rsidTr="00AC378C">
        <w:trPr>
          <w:trHeight w:val="288"/>
        </w:trPr>
        <w:tc>
          <w:tcPr>
            <w:tcW w:w="5000" w:type="pct"/>
            <w:shd w:val="clear" w:color="auto" w:fill="FFFFFF" w:themeFill="background1"/>
          </w:tcPr>
          <w:p w14:paraId="321DF13F" w14:textId="77777777" w:rsidR="008F468E" w:rsidRPr="002C3786" w:rsidRDefault="008F468E" w:rsidP="007B7C97">
            <w:pPr>
              <w:pStyle w:val="GSATableText"/>
              <w:keepNext/>
              <w:keepLines/>
            </w:pPr>
          </w:p>
        </w:tc>
      </w:tr>
    </w:tbl>
    <w:p w14:paraId="05B2607A" w14:textId="77777777" w:rsidR="008F468E" w:rsidRDefault="008F468E" w:rsidP="008F468E"/>
    <w:p w14:paraId="272BE3F7" w14:textId="77777777" w:rsidR="008F468E" w:rsidRDefault="008F468E" w:rsidP="00603F26">
      <w:pPr>
        <w:pStyle w:val="Heading4"/>
      </w:pPr>
      <w:bookmarkStart w:id="462" w:name="_Toc383429269"/>
      <w:bookmarkStart w:id="463" w:name="_Toc383430518"/>
      <w:bookmarkStart w:id="464" w:name="_Toc383433202"/>
      <w:bookmarkStart w:id="465" w:name="_Toc383444434"/>
      <w:bookmarkStart w:id="466" w:name="_Toc385594073"/>
      <w:bookmarkStart w:id="467" w:name="_Toc385594465"/>
      <w:bookmarkStart w:id="468" w:name="_Toc385594853"/>
      <w:bookmarkStart w:id="469" w:name="_Toc388620708"/>
      <w:bookmarkStart w:id="470" w:name="_Toc522700430"/>
      <w:r>
        <w:t>AC-2 (10</w:t>
      </w:r>
      <w:r w:rsidRPr="002C3786">
        <w:t>)</w:t>
      </w:r>
      <w:r>
        <w:t xml:space="preserve"> Control Enhancement </w:t>
      </w:r>
      <w:bookmarkEnd w:id="462"/>
      <w:bookmarkEnd w:id="463"/>
      <w:bookmarkEnd w:id="464"/>
      <w:bookmarkEnd w:id="465"/>
      <w:bookmarkEnd w:id="466"/>
      <w:bookmarkEnd w:id="467"/>
      <w:bookmarkEnd w:id="468"/>
      <w:bookmarkEnd w:id="469"/>
      <w:r>
        <w:t>(M) (H)</w:t>
      </w:r>
      <w:bookmarkEnd w:id="470"/>
    </w:p>
    <w:p w14:paraId="59D544AF" w14:textId="77777777" w:rsidR="008F468E" w:rsidRPr="00AC378C" w:rsidRDefault="008F468E" w:rsidP="008F468E">
      <w:pPr>
        <w:rPr>
          <w:rFonts w:asciiTheme="minorHAnsi" w:hAnsiTheme="minorHAnsi" w:cstheme="minorHAnsi"/>
          <w:szCs w:val="22"/>
        </w:rPr>
      </w:pPr>
      <w:r w:rsidRPr="006B29D5">
        <w:t xml:space="preserve">The </w:t>
      </w:r>
      <w:r w:rsidRPr="00AC378C">
        <w:rPr>
          <w:rFonts w:asciiTheme="minorHAnsi" w:hAnsiTheme="minorHAnsi" w:cstheme="minorHAnsi"/>
          <w:szCs w:val="22"/>
        </w:rPr>
        <w:t>information system terminates shared/group account credentials when members leave the group.</w:t>
      </w:r>
    </w:p>
    <w:p w14:paraId="65B8D220" w14:textId="77777777" w:rsidR="008F468E" w:rsidRPr="00AC378C" w:rsidRDefault="008F468E" w:rsidP="008F468E">
      <w:pPr>
        <w:pStyle w:val="GSAGuidance"/>
        <w:rPr>
          <w:rFonts w:asciiTheme="minorHAnsi" w:hAnsiTheme="minorHAnsi" w:cstheme="minorHAnsi"/>
          <w:sz w:val="22"/>
          <w:szCs w:val="22"/>
        </w:rPr>
      </w:pPr>
      <w:r w:rsidRPr="00AC378C">
        <w:rPr>
          <w:rStyle w:val="GSAGuidanceBoldChar"/>
          <w:rFonts w:asciiTheme="minorHAnsi" w:hAnsiTheme="minorHAnsi" w:cstheme="minorHAnsi"/>
          <w:sz w:val="22"/>
          <w:szCs w:val="22"/>
        </w:rPr>
        <w:t>AC-2 (10) Additional FedRAMP Requirements and Guidance:</w:t>
      </w:r>
      <w:r w:rsidRPr="00AC378C">
        <w:rPr>
          <w:rFonts w:asciiTheme="minorHAnsi" w:hAnsiTheme="minorHAnsi" w:cstheme="minorHAnsi"/>
          <w:sz w:val="22"/>
          <w:szCs w:val="22"/>
        </w:rPr>
        <w:t xml:space="preserve"> Required if shared/group accounts are deployed.</w:t>
      </w:r>
    </w:p>
    <w:p w14:paraId="7E620CA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E45DBC" w14:paraId="4A831001" w14:textId="77777777" w:rsidTr="00E45DBC">
        <w:trPr>
          <w:tblHeader/>
          <w:jc w:val="center"/>
        </w:trPr>
        <w:tc>
          <w:tcPr>
            <w:tcW w:w="811" w:type="pct"/>
            <w:shd w:val="clear" w:color="auto" w:fill="1D396B" w:themeFill="accent5"/>
            <w:tcMar>
              <w:top w:w="43" w:type="dxa"/>
              <w:bottom w:w="43" w:type="dxa"/>
            </w:tcMar>
          </w:tcPr>
          <w:p w14:paraId="128D8778"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AC-2 (10)</w:t>
            </w:r>
          </w:p>
        </w:tc>
        <w:tc>
          <w:tcPr>
            <w:tcW w:w="4189" w:type="pct"/>
            <w:shd w:val="clear" w:color="auto" w:fill="1D396B" w:themeFill="accent5"/>
          </w:tcPr>
          <w:p w14:paraId="5A92BDAA"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Control Summary Information</w:t>
            </w:r>
          </w:p>
        </w:tc>
      </w:tr>
      <w:tr w:rsidR="008F468E" w:rsidRPr="00E45DBC" w14:paraId="0F8DF7B0" w14:textId="77777777" w:rsidTr="00E45DBC">
        <w:trPr>
          <w:jc w:val="center"/>
        </w:trPr>
        <w:tc>
          <w:tcPr>
            <w:tcW w:w="5000" w:type="pct"/>
            <w:gridSpan w:val="2"/>
            <w:tcMar>
              <w:top w:w="43" w:type="dxa"/>
              <w:bottom w:w="43" w:type="dxa"/>
            </w:tcMar>
          </w:tcPr>
          <w:p w14:paraId="2109C9C3" w14:textId="77777777" w:rsidR="008F468E" w:rsidRPr="00E45DBC" w:rsidRDefault="008F468E" w:rsidP="007B7C97">
            <w:pPr>
              <w:pStyle w:val="GSATableText"/>
              <w:keepNext/>
              <w:keepLines/>
              <w:rPr>
                <w:sz w:val="20"/>
                <w:szCs w:val="20"/>
              </w:rPr>
            </w:pPr>
            <w:r w:rsidRPr="00E45DBC">
              <w:rPr>
                <w:sz w:val="20"/>
                <w:szCs w:val="20"/>
              </w:rPr>
              <w:t xml:space="preserve">Responsible Role: </w:t>
            </w:r>
          </w:p>
        </w:tc>
      </w:tr>
      <w:tr w:rsidR="008F468E" w:rsidRPr="00E45DBC" w14:paraId="7BC16283" w14:textId="77777777" w:rsidTr="00E45DBC">
        <w:trPr>
          <w:jc w:val="center"/>
        </w:trPr>
        <w:tc>
          <w:tcPr>
            <w:tcW w:w="5000" w:type="pct"/>
            <w:gridSpan w:val="2"/>
            <w:tcMar>
              <w:top w:w="43" w:type="dxa"/>
              <w:bottom w:w="43" w:type="dxa"/>
            </w:tcMar>
            <w:vAlign w:val="bottom"/>
          </w:tcPr>
          <w:p w14:paraId="5463D71B" w14:textId="77777777" w:rsidR="008F468E" w:rsidRPr="00E45DBC" w:rsidRDefault="008F468E" w:rsidP="007B7C97">
            <w:pPr>
              <w:pStyle w:val="GSATableText"/>
              <w:rPr>
                <w:sz w:val="20"/>
                <w:szCs w:val="20"/>
              </w:rPr>
            </w:pPr>
            <w:r w:rsidRPr="00E45DBC">
              <w:rPr>
                <w:sz w:val="20"/>
                <w:szCs w:val="20"/>
              </w:rPr>
              <w:t>Implementation Status (check all that apply):</w:t>
            </w:r>
          </w:p>
          <w:p w14:paraId="153FFB2E" w14:textId="77777777" w:rsidR="008F468E" w:rsidRPr="00E45DBC" w:rsidRDefault="00617943" w:rsidP="007B7C97">
            <w:pPr>
              <w:pStyle w:val="GSATableText"/>
              <w:rPr>
                <w:sz w:val="20"/>
                <w:szCs w:val="20"/>
              </w:rPr>
            </w:pPr>
            <w:sdt>
              <w:sdtPr>
                <w:rPr>
                  <w:sz w:val="20"/>
                  <w:szCs w:val="20"/>
                </w:rPr>
                <w:id w:val="-1286497536"/>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Implemented</w:t>
            </w:r>
          </w:p>
          <w:p w14:paraId="5293DB6B" w14:textId="77777777" w:rsidR="008F468E" w:rsidRPr="00E45DBC" w:rsidRDefault="00617943" w:rsidP="007B7C97">
            <w:pPr>
              <w:pStyle w:val="GSATableText"/>
              <w:rPr>
                <w:sz w:val="20"/>
                <w:szCs w:val="20"/>
              </w:rPr>
            </w:pPr>
            <w:sdt>
              <w:sdtPr>
                <w:rPr>
                  <w:sz w:val="20"/>
                  <w:szCs w:val="20"/>
                </w:rPr>
                <w:id w:val="-1036202845"/>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Partially implemented</w:t>
            </w:r>
          </w:p>
          <w:p w14:paraId="0D556B32" w14:textId="77777777" w:rsidR="008F468E" w:rsidRPr="00E45DBC" w:rsidRDefault="00617943" w:rsidP="007B7C97">
            <w:pPr>
              <w:pStyle w:val="GSATableText"/>
              <w:rPr>
                <w:sz w:val="20"/>
                <w:szCs w:val="20"/>
              </w:rPr>
            </w:pPr>
            <w:sdt>
              <w:sdtPr>
                <w:rPr>
                  <w:sz w:val="20"/>
                  <w:szCs w:val="20"/>
                </w:rPr>
                <w:id w:val="-431358934"/>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Planned</w:t>
            </w:r>
          </w:p>
          <w:p w14:paraId="20FE100B" w14:textId="77777777" w:rsidR="008F468E" w:rsidRPr="00E45DBC" w:rsidRDefault="00617943" w:rsidP="007B7C97">
            <w:pPr>
              <w:pStyle w:val="GSATableText"/>
              <w:rPr>
                <w:sz w:val="20"/>
                <w:szCs w:val="20"/>
              </w:rPr>
            </w:pPr>
            <w:sdt>
              <w:sdtPr>
                <w:rPr>
                  <w:sz w:val="20"/>
                  <w:szCs w:val="20"/>
                </w:rPr>
                <w:id w:val="1496837594"/>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Alternative implementation</w:t>
            </w:r>
          </w:p>
          <w:p w14:paraId="4DBA3649" w14:textId="77777777" w:rsidR="008F468E" w:rsidRPr="00E45DBC" w:rsidRDefault="00617943" w:rsidP="007B7C97">
            <w:pPr>
              <w:pStyle w:val="GSATableText"/>
              <w:rPr>
                <w:sz w:val="20"/>
                <w:szCs w:val="20"/>
              </w:rPr>
            </w:pPr>
            <w:sdt>
              <w:sdtPr>
                <w:rPr>
                  <w:sz w:val="20"/>
                  <w:szCs w:val="20"/>
                </w:rPr>
                <w:id w:val="849614357"/>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Not applicable</w:t>
            </w:r>
          </w:p>
        </w:tc>
      </w:tr>
      <w:tr w:rsidR="008F468E" w:rsidRPr="00E45DBC" w14:paraId="41865C42" w14:textId="77777777" w:rsidTr="00E45DBC">
        <w:trPr>
          <w:jc w:val="center"/>
        </w:trPr>
        <w:tc>
          <w:tcPr>
            <w:tcW w:w="5000" w:type="pct"/>
            <w:gridSpan w:val="2"/>
            <w:tcMar>
              <w:top w:w="43" w:type="dxa"/>
              <w:bottom w:w="43" w:type="dxa"/>
            </w:tcMar>
            <w:vAlign w:val="bottom"/>
          </w:tcPr>
          <w:p w14:paraId="44ED2D2E" w14:textId="77777777" w:rsidR="008F468E" w:rsidRPr="00E45DBC" w:rsidRDefault="008F468E" w:rsidP="007B7C97">
            <w:pPr>
              <w:pStyle w:val="GSATableText"/>
              <w:rPr>
                <w:sz w:val="20"/>
                <w:szCs w:val="20"/>
              </w:rPr>
            </w:pPr>
            <w:r w:rsidRPr="00E45DBC">
              <w:rPr>
                <w:sz w:val="20"/>
                <w:szCs w:val="20"/>
              </w:rPr>
              <w:t>Control Origination (check all that apply):</w:t>
            </w:r>
          </w:p>
          <w:p w14:paraId="59EB25A3" w14:textId="77777777" w:rsidR="008F468E" w:rsidRPr="00E45DBC" w:rsidRDefault="00617943" w:rsidP="007B7C97">
            <w:pPr>
              <w:pStyle w:val="GSATableText"/>
              <w:rPr>
                <w:sz w:val="20"/>
                <w:szCs w:val="20"/>
              </w:rPr>
            </w:pPr>
            <w:sdt>
              <w:sdtPr>
                <w:rPr>
                  <w:sz w:val="20"/>
                  <w:szCs w:val="20"/>
                </w:rPr>
                <w:id w:val="1616559230"/>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Corporate</w:t>
            </w:r>
          </w:p>
          <w:p w14:paraId="2D0FB595" w14:textId="77777777" w:rsidR="008F468E" w:rsidRPr="00E45DBC" w:rsidRDefault="00617943" w:rsidP="007B7C97">
            <w:pPr>
              <w:pStyle w:val="GSATableText"/>
              <w:rPr>
                <w:sz w:val="20"/>
                <w:szCs w:val="20"/>
              </w:rPr>
            </w:pPr>
            <w:sdt>
              <w:sdtPr>
                <w:rPr>
                  <w:sz w:val="20"/>
                  <w:szCs w:val="20"/>
                </w:rPr>
                <w:id w:val="-1951473239"/>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System Specific</w:t>
            </w:r>
          </w:p>
          <w:p w14:paraId="4EB5E706" w14:textId="77777777" w:rsidR="008F468E" w:rsidRPr="00E45DBC" w:rsidRDefault="00617943" w:rsidP="007B7C97">
            <w:pPr>
              <w:pStyle w:val="GSATableText"/>
              <w:rPr>
                <w:sz w:val="20"/>
                <w:szCs w:val="20"/>
              </w:rPr>
            </w:pPr>
            <w:sdt>
              <w:sdtPr>
                <w:rPr>
                  <w:sz w:val="20"/>
                  <w:szCs w:val="20"/>
                </w:rPr>
                <w:id w:val="1789620173"/>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Hybrid (Corporate and System Specific)</w:t>
            </w:r>
          </w:p>
          <w:p w14:paraId="336CBF7A" w14:textId="77777777" w:rsidR="008F468E" w:rsidRPr="00E45DBC" w:rsidRDefault="00617943" w:rsidP="007B7C97">
            <w:pPr>
              <w:pStyle w:val="GSATableText"/>
              <w:rPr>
                <w:sz w:val="20"/>
                <w:szCs w:val="20"/>
              </w:rPr>
            </w:pPr>
            <w:sdt>
              <w:sdtPr>
                <w:rPr>
                  <w:sz w:val="20"/>
                  <w:szCs w:val="20"/>
                </w:rPr>
                <w:id w:val="1550267510"/>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Configured by Customer (Customer System Specific) </w:t>
            </w:r>
          </w:p>
          <w:p w14:paraId="6DFA6D2E" w14:textId="77777777" w:rsidR="008F468E" w:rsidRPr="00E45DBC" w:rsidRDefault="00617943" w:rsidP="007B7C97">
            <w:pPr>
              <w:pStyle w:val="GSATableText"/>
              <w:rPr>
                <w:sz w:val="20"/>
                <w:szCs w:val="20"/>
              </w:rPr>
            </w:pPr>
            <w:sdt>
              <w:sdtPr>
                <w:rPr>
                  <w:sz w:val="20"/>
                  <w:szCs w:val="20"/>
                </w:rPr>
                <w:id w:val="-429194848"/>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Provided by Customer (Customer System Specific) </w:t>
            </w:r>
          </w:p>
          <w:p w14:paraId="3B3B70F4" w14:textId="77777777" w:rsidR="008F468E" w:rsidRPr="00E45DBC" w:rsidRDefault="00617943" w:rsidP="007B7C97">
            <w:pPr>
              <w:pStyle w:val="GSATableText"/>
              <w:rPr>
                <w:sz w:val="20"/>
                <w:szCs w:val="20"/>
              </w:rPr>
            </w:pPr>
            <w:sdt>
              <w:sdtPr>
                <w:rPr>
                  <w:sz w:val="20"/>
                  <w:szCs w:val="20"/>
                </w:rPr>
                <w:id w:val="-1714414633"/>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Shared (Service Provider and Customer Responsibility)</w:t>
            </w:r>
          </w:p>
          <w:p w14:paraId="72690233" w14:textId="77777777" w:rsidR="008F468E" w:rsidRPr="00E45DBC" w:rsidRDefault="00617943" w:rsidP="007B7C97">
            <w:pPr>
              <w:pStyle w:val="GSATableText"/>
              <w:rPr>
                <w:sz w:val="20"/>
                <w:szCs w:val="20"/>
              </w:rPr>
            </w:pPr>
            <w:sdt>
              <w:sdtPr>
                <w:rPr>
                  <w:sz w:val="20"/>
                  <w:szCs w:val="20"/>
                </w:rPr>
                <w:id w:val="1281916489"/>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Inherited from pre-existing FedRAMP Authorization for </w:t>
            </w:r>
            <w:sdt>
              <w:sdtPr>
                <w:rPr>
                  <w:sz w:val="20"/>
                  <w:szCs w:val="20"/>
                </w:rPr>
                <w:alias w:val="PA System Abbreviation"/>
                <w:tag w:val="pasystemabbreviation"/>
                <w:id w:val="73941674"/>
                <w:showingPlcHdr/>
                <w:text/>
              </w:sdtPr>
              <w:sdtEndPr/>
              <w:sdtContent>
                <w:r w:rsidR="008F468E" w:rsidRPr="00E45DBC">
                  <w:rPr>
                    <w:rStyle w:val="PlaceholderText"/>
                    <w:rFonts w:eastAsiaTheme="majorEastAsia"/>
                    <w:sz w:val="20"/>
                    <w:szCs w:val="20"/>
                  </w:rPr>
                  <w:t>Click here to enter text.</w:t>
                </w:r>
              </w:sdtContent>
            </w:sdt>
            <w:r w:rsidR="008F468E" w:rsidRPr="00E45DBC">
              <w:rPr>
                <w:sz w:val="20"/>
                <w:szCs w:val="20"/>
              </w:rPr>
              <w:t xml:space="preserve"> , </w:t>
            </w:r>
            <w:sdt>
              <w:sdtPr>
                <w:rPr>
                  <w:sz w:val="20"/>
                  <w:szCs w:val="20"/>
                </w:rPr>
                <w:alias w:val="Date of FedRAMP Authorization"/>
                <w:tag w:val="dateofauthorization"/>
                <w:id w:val="1062443812"/>
                <w:date>
                  <w:dateFormat w:val="M/d/yyyy"/>
                  <w:lid w:val="en-US"/>
                  <w:storeMappedDataAs w:val="dateTime"/>
                  <w:calendar w:val="gregorian"/>
                </w:date>
              </w:sdtPr>
              <w:sdtEndPr/>
              <w:sdtContent>
                <w:r w:rsidR="008F468E" w:rsidRPr="00E45DBC">
                  <w:rPr>
                    <w:sz w:val="20"/>
                    <w:szCs w:val="20"/>
                  </w:rPr>
                  <w:t>Date of Authorization</w:t>
                </w:r>
              </w:sdtContent>
            </w:sdt>
            <w:r w:rsidR="008F468E" w:rsidRPr="00E45DBC">
              <w:rPr>
                <w:sz w:val="20"/>
                <w:szCs w:val="20"/>
              </w:rPr>
              <w:t xml:space="preserve"> </w:t>
            </w:r>
          </w:p>
        </w:tc>
      </w:tr>
    </w:tbl>
    <w:p w14:paraId="5A8E220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B57B9B" w14:paraId="5FA6AA57" w14:textId="77777777" w:rsidTr="00B57B9B">
        <w:trPr>
          <w:cantSplit/>
          <w:trHeight w:val="288"/>
          <w:tblHeader/>
        </w:trPr>
        <w:tc>
          <w:tcPr>
            <w:tcW w:w="5000" w:type="pct"/>
            <w:shd w:val="clear" w:color="auto" w:fill="1D396B" w:themeFill="accent5"/>
            <w:vAlign w:val="center"/>
          </w:tcPr>
          <w:p w14:paraId="19BC160D" w14:textId="77777777" w:rsidR="008F468E" w:rsidRPr="00B57B9B" w:rsidRDefault="008F468E" w:rsidP="007B7C97">
            <w:pPr>
              <w:pStyle w:val="GSATableHeading"/>
              <w:rPr>
                <w:rFonts w:asciiTheme="majorHAnsi" w:hAnsiTheme="majorHAnsi"/>
              </w:rPr>
            </w:pPr>
            <w:r w:rsidRPr="00B57B9B">
              <w:rPr>
                <w:rFonts w:asciiTheme="majorHAnsi" w:hAnsiTheme="majorHAnsi"/>
              </w:rPr>
              <w:t>AC-2 (10) What is the solution and how is it implemented?</w:t>
            </w:r>
          </w:p>
        </w:tc>
      </w:tr>
      <w:tr w:rsidR="008F468E" w:rsidRPr="002C3786" w14:paraId="4A800AF3" w14:textId="77777777" w:rsidTr="00B57B9B">
        <w:trPr>
          <w:trHeight w:val="288"/>
        </w:trPr>
        <w:tc>
          <w:tcPr>
            <w:tcW w:w="5000" w:type="pct"/>
            <w:shd w:val="clear" w:color="auto" w:fill="FFFFFF" w:themeFill="background1"/>
          </w:tcPr>
          <w:p w14:paraId="17E1BF99" w14:textId="77777777" w:rsidR="008F468E" w:rsidRPr="002C3786" w:rsidRDefault="008F468E" w:rsidP="007B7C97">
            <w:pPr>
              <w:pStyle w:val="GSATableText"/>
              <w:keepNext/>
              <w:keepLines/>
            </w:pPr>
          </w:p>
        </w:tc>
      </w:tr>
    </w:tbl>
    <w:p w14:paraId="2D30F939" w14:textId="77777777" w:rsidR="008F468E" w:rsidRDefault="008F468E" w:rsidP="008F468E"/>
    <w:p w14:paraId="4AD5DD98" w14:textId="77777777" w:rsidR="008F468E" w:rsidRPr="00E23DFF" w:rsidRDefault="008F468E" w:rsidP="00603F26">
      <w:pPr>
        <w:pStyle w:val="Heading4"/>
      </w:pPr>
      <w:bookmarkStart w:id="471" w:name="_Toc383429270"/>
      <w:bookmarkStart w:id="472" w:name="_Toc383430519"/>
      <w:bookmarkStart w:id="473" w:name="_Toc383433203"/>
      <w:bookmarkStart w:id="474" w:name="_Toc383444435"/>
      <w:bookmarkStart w:id="475" w:name="_Toc385594074"/>
      <w:bookmarkStart w:id="476" w:name="_Toc385594466"/>
      <w:bookmarkStart w:id="477" w:name="_Toc385594854"/>
      <w:bookmarkStart w:id="478" w:name="_Toc388620709"/>
      <w:bookmarkStart w:id="479" w:name="_Toc522700431"/>
      <w:r>
        <w:t>AC-2 (12</w:t>
      </w:r>
      <w:r w:rsidRPr="002C3786">
        <w:t>)</w:t>
      </w:r>
      <w:r>
        <w:t xml:space="preserve"> Control Enhancement (M)</w:t>
      </w:r>
      <w:bookmarkEnd w:id="479"/>
      <w:r>
        <w:t xml:space="preserve"> </w:t>
      </w:r>
    </w:p>
    <w:p w14:paraId="09A2DA8D" w14:textId="77777777" w:rsidR="008F468E" w:rsidRPr="00B57B9B" w:rsidRDefault="008F468E" w:rsidP="008F468E">
      <w:pPr>
        <w:keepNext/>
        <w:rPr>
          <w:rFonts w:asciiTheme="minorHAnsi" w:hAnsiTheme="minorHAnsi" w:cstheme="minorHAnsi"/>
          <w:szCs w:val="22"/>
        </w:rPr>
      </w:pPr>
      <w:r w:rsidRPr="00B57B9B">
        <w:rPr>
          <w:rFonts w:asciiTheme="minorHAnsi" w:hAnsiTheme="minorHAnsi" w:cstheme="minorHAnsi"/>
          <w:szCs w:val="22"/>
        </w:rPr>
        <w:t>The organization:</w:t>
      </w:r>
    </w:p>
    <w:p w14:paraId="47A70DE4" w14:textId="77777777" w:rsidR="008F468E" w:rsidRPr="00B57B9B" w:rsidRDefault="008F468E" w:rsidP="00387C11">
      <w:pPr>
        <w:pStyle w:val="GSAListParagraphalpha"/>
        <w:keepLines/>
        <w:widowControl/>
        <w:numPr>
          <w:ilvl w:val="0"/>
          <w:numId w:val="36"/>
        </w:numPr>
        <w:rPr>
          <w:rFonts w:asciiTheme="minorHAnsi" w:hAnsiTheme="minorHAnsi" w:cstheme="minorHAnsi"/>
          <w:sz w:val="22"/>
        </w:rPr>
      </w:pPr>
      <w:r w:rsidRPr="00B57B9B">
        <w:rPr>
          <w:rFonts w:asciiTheme="minorHAnsi" w:hAnsiTheme="minorHAnsi" w:cstheme="minorHAnsi"/>
          <w:sz w:val="22"/>
        </w:rPr>
        <w:t>Monitors information system accounts for [</w:t>
      </w:r>
      <w:r w:rsidRPr="00B57B9B">
        <w:rPr>
          <w:rStyle w:val="GSAItalicEmphasisChar"/>
          <w:rFonts w:asciiTheme="minorHAnsi" w:hAnsiTheme="minorHAnsi" w:cstheme="minorHAnsi"/>
          <w:sz w:val="22"/>
        </w:rPr>
        <w:t>Assignment: organization-defined atypical use</w:t>
      </w:r>
      <w:r w:rsidRPr="00B57B9B">
        <w:rPr>
          <w:rFonts w:asciiTheme="minorHAnsi" w:hAnsiTheme="minorHAnsi" w:cstheme="minorHAnsi"/>
          <w:sz w:val="22"/>
        </w:rPr>
        <w:t>]; and</w:t>
      </w:r>
    </w:p>
    <w:p w14:paraId="6ECCC648" w14:textId="77777777" w:rsidR="008F468E" w:rsidRPr="00B57B9B" w:rsidRDefault="008F468E" w:rsidP="008F468E">
      <w:pPr>
        <w:pStyle w:val="GSAListParagraphalpha"/>
        <w:rPr>
          <w:rFonts w:asciiTheme="minorHAnsi" w:hAnsiTheme="minorHAnsi" w:cstheme="minorHAnsi"/>
          <w:sz w:val="22"/>
        </w:rPr>
      </w:pPr>
      <w:r w:rsidRPr="00B57B9B">
        <w:rPr>
          <w:rFonts w:asciiTheme="minorHAnsi" w:hAnsiTheme="minorHAnsi" w:cstheme="minorHAnsi"/>
          <w:sz w:val="22"/>
        </w:rPr>
        <w:t>Reports atypical usage of information system accounts to [</w:t>
      </w:r>
      <w:r w:rsidRPr="00B57B9B">
        <w:rPr>
          <w:rStyle w:val="GSAItalicEmphasisChar"/>
          <w:rFonts w:asciiTheme="minorHAnsi" w:hAnsiTheme="minorHAnsi" w:cstheme="minorHAnsi"/>
          <w:sz w:val="22"/>
        </w:rPr>
        <w:t>Assignment: organization-defined personnel or roles</w:t>
      </w:r>
      <w:r w:rsidRPr="00B57B9B">
        <w:rPr>
          <w:rFonts w:asciiTheme="minorHAnsi" w:hAnsiTheme="minorHAnsi" w:cstheme="minorHAnsi"/>
          <w:sz w:val="22"/>
        </w:rPr>
        <w:t>].</w:t>
      </w:r>
    </w:p>
    <w:p w14:paraId="40DFABEC" w14:textId="77777777" w:rsidR="008F468E" w:rsidRPr="00B57B9B" w:rsidRDefault="008F468E" w:rsidP="008F468E">
      <w:pPr>
        <w:pStyle w:val="GSAGuidance"/>
        <w:rPr>
          <w:rFonts w:asciiTheme="minorHAnsi" w:hAnsiTheme="minorHAnsi" w:cstheme="minorHAnsi"/>
          <w:sz w:val="22"/>
          <w:szCs w:val="22"/>
        </w:rPr>
      </w:pPr>
      <w:r w:rsidRPr="00B57B9B">
        <w:rPr>
          <w:rStyle w:val="GSAGuidanceBoldChar"/>
          <w:rFonts w:asciiTheme="minorHAnsi" w:hAnsiTheme="minorHAnsi" w:cstheme="minorHAnsi"/>
          <w:sz w:val="22"/>
          <w:szCs w:val="22"/>
        </w:rPr>
        <w:t>AC-2 (12) (a) and AC-2 (12) (b) Additional FedRAMP Requirements and Guidance:</w:t>
      </w:r>
      <w:r w:rsidRPr="00B57B9B">
        <w:rPr>
          <w:rFonts w:asciiTheme="minorHAnsi" w:hAnsiTheme="minorHAnsi" w:cstheme="minorHAnsi"/>
          <w:sz w:val="22"/>
          <w:szCs w:val="22"/>
        </w:rPr>
        <w:t xml:space="preserve"> Required for privileged accounts.  </w:t>
      </w:r>
    </w:p>
    <w:p w14:paraId="5FD348A3"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6D1FA7" w14:paraId="2AA77EC2" w14:textId="77777777" w:rsidTr="006D1FA7">
        <w:trPr>
          <w:tblHeader/>
          <w:jc w:val="center"/>
        </w:trPr>
        <w:tc>
          <w:tcPr>
            <w:tcW w:w="811" w:type="pct"/>
            <w:shd w:val="clear" w:color="auto" w:fill="1D396B" w:themeFill="accent5"/>
            <w:tcMar>
              <w:top w:w="43" w:type="dxa"/>
              <w:bottom w:w="43" w:type="dxa"/>
            </w:tcMar>
          </w:tcPr>
          <w:bookmarkEnd w:id="471"/>
          <w:bookmarkEnd w:id="472"/>
          <w:bookmarkEnd w:id="473"/>
          <w:bookmarkEnd w:id="474"/>
          <w:bookmarkEnd w:id="475"/>
          <w:bookmarkEnd w:id="476"/>
          <w:bookmarkEnd w:id="477"/>
          <w:bookmarkEnd w:id="478"/>
          <w:p w14:paraId="47966F21"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AC-2 (12)</w:t>
            </w:r>
          </w:p>
        </w:tc>
        <w:tc>
          <w:tcPr>
            <w:tcW w:w="4189" w:type="pct"/>
            <w:shd w:val="clear" w:color="auto" w:fill="1D396B" w:themeFill="accent5"/>
          </w:tcPr>
          <w:p w14:paraId="71321DA0"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4E285D" w14:paraId="583A323D" w14:textId="77777777" w:rsidTr="004E285D">
        <w:trPr>
          <w:jc w:val="center"/>
        </w:trPr>
        <w:tc>
          <w:tcPr>
            <w:tcW w:w="5000" w:type="pct"/>
            <w:gridSpan w:val="2"/>
            <w:tcMar>
              <w:top w:w="43" w:type="dxa"/>
              <w:bottom w:w="43" w:type="dxa"/>
            </w:tcMar>
          </w:tcPr>
          <w:p w14:paraId="76B6A739" w14:textId="77777777" w:rsidR="008F468E" w:rsidRPr="004E285D" w:rsidRDefault="008F468E" w:rsidP="007B7C97">
            <w:pPr>
              <w:pStyle w:val="GSATableText"/>
              <w:keepNext/>
              <w:keepLines/>
              <w:rPr>
                <w:sz w:val="20"/>
                <w:szCs w:val="20"/>
              </w:rPr>
            </w:pPr>
            <w:r w:rsidRPr="004E285D">
              <w:rPr>
                <w:sz w:val="20"/>
                <w:szCs w:val="20"/>
              </w:rPr>
              <w:t xml:space="preserve">Responsible Role: </w:t>
            </w:r>
          </w:p>
        </w:tc>
      </w:tr>
      <w:tr w:rsidR="008F468E" w:rsidRPr="004E285D" w14:paraId="3FB860EA" w14:textId="77777777" w:rsidTr="004E285D">
        <w:trPr>
          <w:jc w:val="center"/>
        </w:trPr>
        <w:tc>
          <w:tcPr>
            <w:tcW w:w="5000" w:type="pct"/>
            <w:gridSpan w:val="2"/>
            <w:tcMar>
              <w:top w:w="43" w:type="dxa"/>
              <w:bottom w:w="43" w:type="dxa"/>
            </w:tcMar>
          </w:tcPr>
          <w:p w14:paraId="4BA623CE" w14:textId="77777777" w:rsidR="008F468E" w:rsidRPr="004E285D" w:rsidRDefault="008F468E" w:rsidP="007B7C97">
            <w:pPr>
              <w:pStyle w:val="GSATableText"/>
              <w:rPr>
                <w:sz w:val="20"/>
                <w:szCs w:val="20"/>
              </w:rPr>
            </w:pPr>
            <w:r w:rsidRPr="004E285D">
              <w:rPr>
                <w:sz w:val="20"/>
                <w:szCs w:val="20"/>
              </w:rPr>
              <w:t xml:space="preserve">Parameter AC-2(12)(a): </w:t>
            </w:r>
          </w:p>
        </w:tc>
      </w:tr>
      <w:tr w:rsidR="008F468E" w:rsidRPr="004E285D" w14:paraId="5EFA783E" w14:textId="77777777" w:rsidTr="004E285D">
        <w:trPr>
          <w:jc w:val="center"/>
        </w:trPr>
        <w:tc>
          <w:tcPr>
            <w:tcW w:w="5000" w:type="pct"/>
            <w:gridSpan w:val="2"/>
            <w:tcMar>
              <w:top w:w="43" w:type="dxa"/>
              <w:bottom w:w="43" w:type="dxa"/>
            </w:tcMar>
          </w:tcPr>
          <w:p w14:paraId="1F6ACB00" w14:textId="77777777" w:rsidR="008F468E" w:rsidRPr="004E285D" w:rsidRDefault="008F468E" w:rsidP="007B7C97">
            <w:pPr>
              <w:pStyle w:val="GSATableText"/>
              <w:rPr>
                <w:sz w:val="20"/>
                <w:szCs w:val="20"/>
              </w:rPr>
            </w:pPr>
            <w:r w:rsidRPr="004E285D">
              <w:rPr>
                <w:sz w:val="20"/>
                <w:szCs w:val="20"/>
              </w:rPr>
              <w:t xml:space="preserve">Parameter AC-2(12)(b): </w:t>
            </w:r>
          </w:p>
        </w:tc>
      </w:tr>
      <w:tr w:rsidR="008F468E" w:rsidRPr="004E285D" w14:paraId="48863A7E" w14:textId="77777777" w:rsidTr="004E285D">
        <w:trPr>
          <w:jc w:val="center"/>
        </w:trPr>
        <w:tc>
          <w:tcPr>
            <w:tcW w:w="5000" w:type="pct"/>
            <w:gridSpan w:val="2"/>
            <w:tcMar>
              <w:top w:w="43" w:type="dxa"/>
              <w:bottom w:w="43" w:type="dxa"/>
            </w:tcMar>
            <w:vAlign w:val="bottom"/>
          </w:tcPr>
          <w:p w14:paraId="49E3DA09" w14:textId="77777777" w:rsidR="008F468E" w:rsidRPr="004E285D" w:rsidRDefault="008F468E" w:rsidP="007B7C97">
            <w:pPr>
              <w:pStyle w:val="GSATableText"/>
              <w:rPr>
                <w:sz w:val="20"/>
                <w:szCs w:val="20"/>
              </w:rPr>
            </w:pPr>
            <w:r w:rsidRPr="004E285D">
              <w:rPr>
                <w:sz w:val="20"/>
                <w:szCs w:val="20"/>
              </w:rPr>
              <w:t>Implementation Status (check all that apply):</w:t>
            </w:r>
          </w:p>
          <w:p w14:paraId="45305A3E" w14:textId="77777777" w:rsidR="008F468E" w:rsidRPr="004E285D" w:rsidRDefault="00617943" w:rsidP="007B7C97">
            <w:pPr>
              <w:pStyle w:val="GSATableText"/>
              <w:rPr>
                <w:sz w:val="20"/>
                <w:szCs w:val="20"/>
              </w:rPr>
            </w:pPr>
            <w:sdt>
              <w:sdtPr>
                <w:rPr>
                  <w:sz w:val="20"/>
                  <w:szCs w:val="20"/>
                </w:rPr>
                <w:id w:val="-105200894"/>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Implemented</w:t>
            </w:r>
          </w:p>
          <w:p w14:paraId="6B02E798" w14:textId="77777777" w:rsidR="008F468E" w:rsidRPr="004E285D" w:rsidRDefault="00617943" w:rsidP="007B7C97">
            <w:pPr>
              <w:pStyle w:val="GSATableText"/>
              <w:rPr>
                <w:sz w:val="20"/>
                <w:szCs w:val="20"/>
              </w:rPr>
            </w:pPr>
            <w:sdt>
              <w:sdtPr>
                <w:rPr>
                  <w:sz w:val="20"/>
                  <w:szCs w:val="20"/>
                </w:rPr>
                <w:id w:val="-2100162119"/>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Partially implemented</w:t>
            </w:r>
          </w:p>
          <w:p w14:paraId="697BA1B6" w14:textId="77777777" w:rsidR="008F468E" w:rsidRPr="004E285D" w:rsidRDefault="00617943" w:rsidP="007B7C97">
            <w:pPr>
              <w:pStyle w:val="GSATableText"/>
              <w:rPr>
                <w:sz w:val="20"/>
                <w:szCs w:val="20"/>
              </w:rPr>
            </w:pPr>
            <w:sdt>
              <w:sdtPr>
                <w:rPr>
                  <w:sz w:val="20"/>
                  <w:szCs w:val="20"/>
                </w:rPr>
                <w:id w:val="971328303"/>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Planned</w:t>
            </w:r>
          </w:p>
          <w:p w14:paraId="46F7A7BF" w14:textId="77777777" w:rsidR="008F468E" w:rsidRPr="004E285D" w:rsidRDefault="00617943" w:rsidP="007B7C97">
            <w:pPr>
              <w:pStyle w:val="GSATableText"/>
              <w:rPr>
                <w:sz w:val="20"/>
                <w:szCs w:val="20"/>
              </w:rPr>
            </w:pPr>
            <w:sdt>
              <w:sdtPr>
                <w:rPr>
                  <w:sz w:val="20"/>
                  <w:szCs w:val="20"/>
                </w:rPr>
                <w:id w:val="-1908148491"/>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Alternative implementation</w:t>
            </w:r>
          </w:p>
          <w:p w14:paraId="25EB220E" w14:textId="77777777" w:rsidR="008F468E" w:rsidRPr="004E285D" w:rsidRDefault="00617943" w:rsidP="007B7C97">
            <w:pPr>
              <w:pStyle w:val="GSATableText"/>
              <w:rPr>
                <w:sz w:val="20"/>
                <w:szCs w:val="20"/>
              </w:rPr>
            </w:pPr>
            <w:sdt>
              <w:sdtPr>
                <w:rPr>
                  <w:sz w:val="20"/>
                  <w:szCs w:val="20"/>
                </w:rPr>
                <w:id w:val="-1861343218"/>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Not applicable</w:t>
            </w:r>
          </w:p>
        </w:tc>
      </w:tr>
      <w:tr w:rsidR="008F468E" w:rsidRPr="004E285D" w14:paraId="35E3A543" w14:textId="77777777" w:rsidTr="004E285D">
        <w:trPr>
          <w:jc w:val="center"/>
        </w:trPr>
        <w:tc>
          <w:tcPr>
            <w:tcW w:w="5000" w:type="pct"/>
            <w:gridSpan w:val="2"/>
            <w:tcMar>
              <w:top w:w="43" w:type="dxa"/>
              <w:bottom w:w="43" w:type="dxa"/>
            </w:tcMar>
            <w:vAlign w:val="bottom"/>
          </w:tcPr>
          <w:p w14:paraId="607ED195" w14:textId="77777777" w:rsidR="008F468E" w:rsidRPr="004E285D" w:rsidRDefault="008F468E" w:rsidP="007B7C97">
            <w:pPr>
              <w:pStyle w:val="GSATableText"/>
              <w:rPr>
                <w:sz w:val="20"/>
                <w:szCs w:val="20"/>
              </w:rPr>
            </w:pPr>
            <w:r w:rsidRPr="004E285D">
              <w:rPr>
                <w:sz w:val="20"/>
                <w:szCs w:val="20"/>
              </w:rPr>
              <w:t>Control Origination (check all that apply):</w:t>
            </w:r>
          </w:p>
          <w:p w14:paraId="7C3B2AD9" w14:textId="77777777" w:rsidR="008F468E" w:rsidRPr="004E285D" w:rsidRDefault="00617943" w:rsidP="007B7C97">
            <w:pPr>
              <w:pStyle w:val="GSATableText"/>
              <w:rPr>
                <w:sz w:val="20"/>
                <w:szCs w:val="20"/>
              </w:rPr>
            </w:pPr>
            <w:sdt>
              <w:sdtPr>
                <w:rPr>
                  <w:sz w:val="20"/>
                  <w:szCs w:val="20"/>
                </w:rPr>
                <w:id w:val="-456567134"/>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Corporate</w:t>
            </w:r>
          </w:p>
          <w:p w14:paraId="04E7D25A" w14:textId="77777777" w:rsidR="008F468E" w:rsidRPr="004E285D" w:rsidRDefault="00617943" w:rsidP="007B7C97">
            <w:pPr>
              <w:pStyle w:val="GSATableText"/>
              <w:rPr>
                <w:sz w:val="20"/>
                <w:szCs w:val="20"/>
              </w:rPr>
            </w:pPr>
            <w:sdt>
              <w:sdtPr>
                <w:rPr>
                  <w:sz w:val="20"/>
                  <w:szCs w:val="20"/>
                </w:rPr>
                <w:id w:val="-683277442"/>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System Specific</w:t>
            </w:r>
          </w:p>
          <w:p w14:paraId="4C7D8290" w14:textId="77777777" w:rsidR="008F468E" w:rsidRPr="004E285D" w:rsidRDefault="00617943" w:rsidP="007B7C97">
            <w:pPr>
              <w:pStyle w:val="GSATableText"/>
              <w:rPr>
                <w:sz w:val="20"/>
                <w:szCs w:val="20"/>
              </w:rPr>
            </w:pPr>
            <w:sdt>
              <w:sdtPr>
                <w:rPr>
                  <w:sz w:val="20"/>
                  <w:szCs w:val="20"/>
                </w:rPr>
                <w:id w:val="1028995577"/>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Hybrid (Corporate and System Specific)</w:t>
            </w:r>
          </w:p>
          <w:p w14:paraId="0606AD2D" w14:textId="77777777" w:rsidR="008F468E" w:rsidRPr="004E285D" w:rsidRDefault="00617943" w:rsidP="007B7C97">
            <w:pPr>
              <w:pStyle w:val="GSATableText"/>
              <w:rPr>
                <w:sz w:val="20"/>
                <w:szCs w:val="20"/>
              </w:rPr>
            </w:pPr>
            <w:sdt>
              <w:sdtPr>
                <w:rPr>
                  <w:sz w:val="20"/>
                  <w:szCs w:val="20"/>
                </w:rPr>
                <w:id w:val="1621959011"/>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Configured by Customer (Customer System Specific) </w:t>
            </w:r>
          </w:p>
          <w:p w14:paraId="492E492D" w14:textId="77777777" w:rsidR="008F468E" w:rsidRPr="004E285D" w:rsidRDefault="00617943" w:rsidP="007B7C97">
            <w:pPr>
              <w:pStyle w:val="GSATableText"/>
              <w:rPr>
                <w:sz w:val="20"/>
                <w:szCs w:val="20"/>
              </w:rPr>
            </w:pPr>
            <w:sdt>
              <w:sdtPr>
                <w:rPr>
                  <w:sz w:val="20"/>
                  <w:szCs w:val="20"/>
                </w:rPr>
                <w:id w:val="280080375"/>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Provided by Customer (Customer System Specific) </w:t>
            </w:r>
          </w:p>
          <w:p w14:paraId="0FBA152C" w14:textId="77777777" w:rsidR="008F468E" w:rsidRPr="004E285D" w:rsidRDefault="00617943" w:rsidP="007B7C97">
            <w:pPr>
              <w:pStyle w:val="GSATableText"/>
              <w:rPr>
                <w:sz w:val="20"/>
                <w:szCs w:val="20"/>
              </w:rPr>
            </w:pPr>
            <w:sdt>
              <w:sdtPr>
                <w:rPr>
                  <w:sz w:val="20"/>
                  <w:szCs w:val="20"/>
                </w:rPr>
                <w:id w:val="-386809345"/>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Shared (Service Provider and Customer Responsibility)</w:t>
            </w:r>
          </w:p>
          <w:p w14:paraId="70CAF9F2" w14:textId="77777777" w:rsidR="008F468E" w:rsidRPr="004E285D" w:rsidRDefault="00617943" w:rsidP="007B7C97">
            <w:pPr>
              <w:pStyle w:val="GSATableText"/>
              <w:rPr>
                <w:sz w:val="20"/>
                <w:szCs w:val="20"/>
              </w:rPr>
            </w:pPr>
            <w:sdt>
              <w:sdtPr>
                <w:rPr>
                  <w:sz w:val="20"/>
                  <w:szCs w:val="20"/>
                </w:rPr>
                <w:id w:val="-1348096209"/>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Inherited from pre-existing FedRAMP Authorization for </w:t>
            </w:r>
            <w:sdt>
              <w:sdtPr>
                <w:rPr>
                  <w:sz w:val="20"/>
                  <w:szCs w:val="20"/>
                </w:rPr>
                <w:alias w:val="PA System Abbreviation"/>
                <w:tag w:val="pasystemabbreviation"/>
                <w:id w:val="24920735"/>
                <w:showingPlcHdr/>
                <w:text/>
              </w:sdtPr>
              <w:sdtEndPr/>
              <w:sdtContent>
                <w:r w:rsidR="008F468E" w:rsidRPr="004E285D">
                  <w:rPr>
                    <w:rStyle w:val="PlaceholderText"/>
                    <w:rFonts w:eastAsiaTheme="majorEastAsia"/>
                    <w:sz w:val="20"/>
                    <w:szCs w:val="20"/>
                  </w:rPr>
                  <w:t>Click here to enter text.</w:t>
                </w:r>
              </w:sdtContent>
            </w:sdt>
            <w:r w:rsidR="008F468E" w:rsidRPr="004E285D">
              <w:rPr>
                <w:sz w:val="20"/>
                <w:szCs w:val="20"/>
              </w:rPr>
              <w:t xml:space="preserve"> , </w:t>
            </w:r>
            <w:sdt>
              <w:sdtPr>
                <w:rPr>
                  <w:sz w:val="20"/>
                  <w:szCs w:val="20"/>
                </w:rPr>
                <w:alias w:val="Date of FedRAMP Authorization"/>
                <w:tag w:val="dateofauthorization"/>
                <w:id w:val="1386764368"/>
                <w:date>
                  <w:dateFormat w:val="M/d/yyyy"/>
                  <w:lid w:val="en-US"/>
                  <w:storeMappedDataAs w:val="dateTime"/>
                  <w:calendar w:val="gregorian"/>
                </w:date>
              </w:sdtPr>
              <w:sdtEndPr/>
              <w:sdtContent>
                <w:r w:rsidR="008F468E" w:rsidRPr="004E285D">
                  <w:rPr>
                    <w:sz w:val="20"/>
                    <w:szCs w:val="20"/>
                  </w:rPr>
                  <w:t>Date of Authorization</w:t>
                </w:r>
              </w:sdtContent>
            </w:sdt>
            <w:r w:rsidR="008F468E" w:rsidRPr="004E285D">
              <w:rPr>
                <w:sz w:val="20"/>
                <w:szCs w:val="20"/>
              </w:rPr>
              <w:t xml:space="preserve"> </w:t>
            </w:r>
          </w:p>
        </w:tc>
      </w:tr>
    </w:tbl>
    <w:p w14:paraId="7947C7F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6D1FA7" w14:paraId="3A871763" w14:textId="77777777" w:rsidTr="006D1FA7">
        <w:trPr>
          <w:cantSplit/>
          <w:trHeight w:val="288"/>
          <w:tblHeader/>
        </w:trPr>
        <w:tc>
          <w:tcPr>
            <w:tcW w:w="5000" w:type="pct"/>
            <w:gridSpan w:val="2"/>
            <w:shd w:val="clear" w:color="auto" w:fill="1D396B" w:themeFill="accent5"/>
            <w:vAlign w:val="center"/>
          </w:tcPr>
          <w:p w14:paraId="51D02E25" w14:textId="77777777" w:rsidR="008F468E" w:rsidRPr="006D1FA7" w:rsidRDefault="008F468E" w:rsidP="007B7C97">
            <w:pPr>
              <w:pStyle w:val="GSATableHeading"/>
              <w:rPr>
                <w:rFonts w:asciiTheme="majorHAnsi" w:hAnsiTheme="majorHAnsi" w:cstheme="minorHAnsi"/>
                <w:szCs w:val="20"/>
              </w:rPr>
            </w:pPr>
            <w:r w:rsidRPr="006D1FA7">
              <w:rPr>
                <w:rFonts w:asciiTheme="majorHAnsi" w:hAnsiTheme="majorHAnsi" w:cstheme="minorHAnsi"/>
                <w:szCs w:val="20"/>
              </w:rPr>
              <w:lastRenderedPageBreak/>
              <w:t>AC-2 (12) What is the solution and how is it implemented?</w:t>
            </w:r>
          </w:p>
        </w:tc>
      </w:tr>
      <w:tr w:rsidR="008F468E" w:rsidRPr="006D1FA7" w14:paraId="38F8B98A" w14:textId="77777777" w:rsidTr="006D1FA7">
        <w:trPr>
          <w:trHeight w:val="288"/>
        </w:trPr>
        <w:tc>
          <w:tcPr>
            <w:tcW w:w="484" w:type="pct"/>
            <w:shd w:val="clear" w:color="auto" w:fill="DBE4F5" w:themeFill="accent1" w:themeFillTint="33"/>
          </w:tcPr>
          <w:p w14:paraId="6B98F18D"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a</w:t>
            </w:r>
          </w:p>
        </w:tc>
        <w:tc>
          <w:tcPr>
            <w:tcW w:w="4516" w:type="pct"/>
            <w:tcMar>
              <w:top w:w="43" w:type="dxa"/>
              <w:bottom w:w="43" w:type="dxa"/>
            </w:tcMar>
          </w:tcPr>
          <w:p w14:paraId="65779E17" w14:textId="77777777" w:rsidR="008F468E" w:rsidRPr="006D1FA7" w:rsidRDefault="008F468E" w:rsidP="006D1FA7">
            <w:pPr>
              <w:pStyle w:val="GSATableText"/>
              <w:rPr>
                <w:rFonts w:asciiTheme="minorHAnsi" w:hAnsiTheme="minorHAnsi" w:cstheme="minorHAnsi"/>
                <w:sz w:val="20"/>
                <w:szCs w:val="20"/>
              </w:rPr>
            </w:pPr>
          </w:p>
        </w:tc>
      </w:tr>
      <w:tr w:rsidR="008F468E" w:rsidRPr="006D1FA7" w14:paraId="38AC7A73" w14:textId="77777777" w:rsidTr="006D1FA7">
        <w:trPr>
          <w:trHeight w:val="288"/>
        </w:trPr>
        <w:tc>
          <w:tcPr>
            <w:tcW w:w="484" w:type="pct"/>
            <w:shd w:val="clear" w:color="auto" w:fill="DBE4F5" w:themeFill="accent1" w:themeFillTint="33"/>
          </w:tcPr>
          <w:p w14:paraId="38F2AD2A"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b</w:t>
            </w:r>
          </w:p>
        </w:tc>
        <w:tc>
          <w:tcPr>
            <w:tcW w:w="4516" w:type="pct"/>
            <w:tcMar>
              <w:top w:w="43" w:type="dxa"/>
              <w:bottom w:w="43" w:type="dxa"/>
            </w:tcMar>
          </w:tcPr>
          <w:p w14:paraId="50E9E96A" w14:textId="77777777" w:rsidR="008F468E" w:rsidRPr="006D1FA7" w:rsidRDefault="008F468E" w:rsidP="006D1FA7">
            <w:pPr>
              <w:pStyle w:val="GSATableText"/>
              <w:rPr>
                <w:rFonts w:asciiTheme="minorHAnsi" w:hAnsiTheme="minorHAnsi" w:cstheme="minorHAnsi"/>
                <w:sz w:val="20"/>
                <w:szCs w:val="20"/>
              </w:rPr>
            </w:pPr>
          </w:p>
        </w:tc>
      </w:tr>
    </w:tbl>
    <w:p w14:paraId="4BE259AE" w14:textId="77777777" w:rsidR="008F468E" w:rsidRDefault="008F468E" w:rsidP="008F468E"/>
    <w:p w14:paraId="45974220" w14:textId="77777777" w:rsidR="008F468E" w:rsidRDefault="008F468E" w:rsidP="008B0DAD">
      <w:pPr>
        <w:pStyle w:val="Heading3"/>
      </w:pPr>
      <w:bookmarkStart w:id="480" w:name="_Toc383429271"/>
      <w:bookmarkStart w:id="481" w:name="_Toc383430520"/>
      <w:bookmarkStart w:id="482" w:name="_Toc383433204"/>
      <w:bookmarkStart w:id="483" w:name="_Toc383444436"/>
      <w:bookmarkStart w:id="484" w:name="_Toc385594075"/>
      <w:bookmarkStart w:id="485" w:name="_Toc385594467"/>
      <w:bookmarkStart w:id="486" w:name="_Toc385594855"/>
      <w:bookmarkStart w:id="487" w:name="_Toc388620710"/>
      <w:bookmarkStart w:id="488" w:name="_Toc449543301"/>
      <w:bookmarkStart w:id="489" w:name="_Toc520893335"/>
      <w:bookmarkStart w:id="490" w:name="_Toc522700432"/>
      <w:r w:rsidRPr="002C3786">
        <w:t xml:space="preserve">AC-3 Access Enforcement </w:t>
      </w:r>
      <w:bookmarkEnd w:id="480"/>
      <w:bookmarkEnd w:id="481"/>
      <w:bookmarkEnd w:id="482"/>
      <w:bookmarkEnd w:id="483"/>
      <w:bookmarkEnd w:id="484"/>
      <w:bookmarkEnd w:id="485"/>
      <w:bookmarkEnd w:id="486"/>
      <w:bookmarkEnd w:id="487"/>
      <w:r>
        <w:t>(L) (M) (H)</w:t>
      </w:r>
      <w:bookmarkEnd w:id="488"/>
      <w:bookmarkEnd w:id="489"/>
      <w:bookmarkEnd w:id="490"/>
    </w:p>
    <w:p w14:paraId="56D09E44" w14:textId="77777777" w:rsidR="008F468E" w:rsidRDefault="008F468E" w:rsidP="008F468E">
      <w:r w:rsidRPr="0097493E">
        <w:t>The information system enforces approved authorizations for logical access to information and system resources in accordance with applicable access control policies.</w:t>
      </w:r>
    </w:p>
    <w:p w14:paraId="1C546BF9" w14:textId="77777777" w:rsidR="008F468E" w:rsidRPr="00785EC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6D1FA7" w14:paraId="5921E9F2" w14:textId="77777777" w:rsidTr="006D1FA7">
        <w:trPr>
          <w:tblHeader/>
          <w:jc w:val="center"/>
        </w:trPr>
        <w:tc>
          <w:tcPr>
            <w:tcW w:w="811" w:type="pct"/>
            <w:shd w:val="clear" w:color="auto" w:fill="1D396B" w:themeFill="accent5"/>
            <w:tcMar>
              <w:top w:w="43" w:type="dxa"/>
              <w:bottom w:w="43" w:type="dxa"/>
            </w:tcMar>
          </w:tcPr>
          <w:p w14:paraId="6DBEFE0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w:t>
            </w:r>
          </w:p>
        </w:tc>
        <w:tc>
          <w:tcPr>
            <w:tcW w:w="4189" w:type="pct"/>
            <w:shd w:val="clear" w:color="auto" w:fill="1D396B" w:themeFill="accent5"/>
          </w:tcPr>
          <w:p w14:paraId="53254DA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234A4866" w14:textId="77777777" w:rsidTr="006D1FA7">
        <w:trPr>
          <w:jc w:val="center"/>
        </w:trPr>
        <w:tc>
          <w:tcPr>
            <w:tcW w:w="5000" w:type="pct"/>
            <w:gridSpan w:val="2"/>
            <w:tcMar>
              <w:top w:w="43" w:type="dxa"/>
              <w:bottom w:w="43" w:type="dxa"/>
            </w:tcMar>
          </w:tcPr>
          <w:p w14:paraId="0518CBAC"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74D8C11C" w14:textId="77777777" w:rsidTr="006D1FA7">
        <w:trPr>
          <w:jc w:val="center"/>
        </w:trPr>
        <w:tc>
          <w:tcPr>
            <w:tcW w:w="5000" w:type="pct"/>
            <w:gridSpan w:val="2"/>
            <w:tcMar>
              <w:top w:w="43" w:type="dxa"/>
              <w:bottom w:w="43" w:type="dxa"/>
            </w:tcMar>
            <w:vAlign w:val="bottom"/>
          </w:tcPr>
          <w:p w14:paraId="73C82C65" w14:textId="77777777" w:rsidR="008F468E" w:rsidRPr="006D1FA7" w:rsidRDefault="008F468E" w:rsidP="007B7C97">
            <w:pPr>
              <w:pStyle w:val="GSATableText"/>
              <w:rPr>
                <w:sz w:val="20"/>
                <w:szCs w:val="20"/>
              </w:rPr>
            </w:pPr>
            <w:r w:rsidRPr="006D1FA7">
              <w:rPr>
                <w:sz w:val="20"/>
                <w:szCs w:val="20"/>
              </w:rPr>
              <w:t>Implementation Status (check all that apply):</w:t>
            </w:r>
          </w:p>
          <w:p w14:paraId="615C197F" w14:textId="77777777" w:rsidR="008F468E" w:rsidRPr="006D1FA7" w:rsidRDefault="00617943" w:rsidP="007B7C97">
            <w:pPr>
              <w:pStyle w:val="GSATableText"/>
              <w:rPr>
                <w:sz w:val="20"/>
                <w:szCs w:val="20"/>
              </w:rPr>
            </w:pPr>
            <w:sdt>
              <w:sdtPr>
                <w:rPr>
                  <w:sz w:val="20"/>
                  <w:szCs w:val="20"/>
                </w:rPr>
                <w:id w:val="-75590915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254B1240" w14:textId="77777777" w:rsidR="008F468E" w:rsidRPr="006D1FA7" w:rsidRDefault="00617943" w:rsidP="007B7C97">
            <w:pPr>
              <w:pStyle w:val="GSATableText"/>
              <w:rPr>
                <w:sz w:val="20"/>
                <w:szCs w:val="20"/>
              </w:rPr>
            </w:pPr>
            <w:sdt>
              <w:sdtPr>
                <w:rPr>
                  <w:sz w:val="20"/>
                  <w:szCs w:val="20"/>
                </w:rPr>
                <w:id w:val="-188216409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4C07F76B" w14:textId="77777777" w:rsidR="008F468E" w:rsidRPr="006D1FA7" w:rsidRDefault="00617943" w:rsidP="007B7C97">
            <w:pPr>
              <w:pStyle w:val="GSATableText"/>
              <w:rPr>
                <w:sz w:val="20"/>
                <w:szCs w:val="20"/>
              </w:rPr>
            </w:pPr>
            <w:sdt>
              <w:sdtPr>
                <w:rPr>
                  <w:sz w:val="20"/>
                  <w:szCs w:val="20"/>
                </w:rPr>
                <w:id w:val="176718931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68AB995D" w14:textId="77777777" w:rsidR="008F468E" w:rsidRPr="006D1FA7" w:rsidRDefault="00617943" w:rsidP="007B7C97">
            <w:pPr>
              <w:pStyle w:val="GSATableText"/>
              <w:rPr>
                <w:sz w:val="20"/>
                <w:szCs w:val="20"/>
              </w:rPr>
            </w:pPr>
            <w:sdt>
              <w:sdtPr>
                <w:rPr>
                  <w:sz w:val="20"/>
                  <w:szCs w:val="20"/>
                </w:rPr>
                <w:id w:val="-186711929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1A27684B" w14:textId="77777777" w:rsidR="008F468E" w:rsidRPr="006D1FA7" w:rsidRDefault="00617943" w:rsidP="007B7C97">
            <w:pPr>
              <w:pStyle w:val="GSATableText"/>
              <w:rPr>
                <w:sz w:val="20"/>
                <w:szCs w:val="20"/>
              </w:rPr>
            </w:pPr>
            <w:sdt>
              <w:sdtPr>
                <w:rPr>
                  <w:sz w:val="20"/>
                  <w:szCs w:val="20"/>
                </w:rPr>
                <w:id w:val="175076854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49E377DC" w14:textId="77777777" w:rsidTr="006D1FA7">
        <w:trPr>
          <w:jc w:val="center"/>
        </w:trPr>
        <w:tc>
          <w:tcPr>
            <w:tcW w:w="5000" w:type="pct"/>
            <w:gridSpan w:val="2"/>
            <w:tcMar>
              <w:top w:w="43" w:type="dxa"/>
              <w:bottom w:w="43" w:type="dxa"/>
            </w:tcMar>
            <w:vAlign w:val="bottom"/>
          </w:tcPr>
          <w:p w14:paraId="3A755465" w14:textId="77777777" w:rsidR="008F468E" w:rsidRPr="006D1FA7" w:rsidRDefault="008F468E" w:rsidP="007B7C97">
            <w:pPr>
              <w:pStyle w:val="GSATableText"/>
              <w:rPr>
                <w:sz w:val="20"/>
                <w:szCs w:val="20"/>
              </w:rPr>
            </w:pPr>
            <w:r w:rsidRPr="006D1FA7">
              <w:rPr>
                <w:sz w:val="20"/>
                <w:szCs w:val="20"/>
              </w:rPr>
              <w:t>Control Origination (check all that apply):</w:t>
            </w:r>
          </w:p>
          <w:p w14:paraId="42337F08" w14:textId="77777777" w:rsidR="008F468E" w:rsidRPr="006D1FA7" w:rsidRDefault="00617943" w:rsidP="007B7C97">
            <w:pPr>
              <w:pStyle w:val="GSATableText"/>
              <w:rPr>
                <w:sz w:val="20"/>
                <w:szCs w:val="20"/>
              </w:rPr>
            </w:pPr>
            <w:sdt>
              <w:sdtPr>
                <w:rPr>
                  <w:sz w:val="20"/>
                  <w:szCs w:val="20"/>
                </w:rPr>
                <w:id w:val="-114435092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4C9D35AA" w14:textId="77777777" w:rsidR="008F468E" w:rsidRPr="006D1FA7" w:rsidRDefault="00617943" w:rsidP="007B7C97">
            <w:pPr>
              <w:pStyle w:val="GSATableText"/>
              <w:rPr>
                <w:sz w:val="20"/>
                <w:szCs w:val="20"/>
              </w:rPr>
            </w:pPr>
            <w:sdt>
              <w:sdtPr>
                <w:rPr>
                  <w:sz w:val="20"/>
                  <w:szCs w:val="20"/>
                </w:rPr>
                <w:id w:val="1089894756"/>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462099D7" w14:textId="77777777" w:rsidR="008F468E" w:rsidRPr="006D1FA7" w:rsidRDefault="00617943" w:rsidP="007B7C97">
            <w:pPr>
              <w:pStyle w:val="GSATableText"/>
              <w:rPr>
                <w:sz w:val="20"/>
                <w:szCs w:val="20"/>
              </w:rPr>
            </w:pPr>
            <w:sdt>
              <w:sdtPr>
                <w:rPr>
                  <w:sz w:val="20"/>
                  <w:szCs w:val="20"/>
                </w:rPr>
                <w:id w:val="113945901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6BBABA33" w14:textId="77777777" w:rsidR="008F468E" w:rsidRPr="006D1FA7" w:rsidRDefault="00617943" w:rsidP="007B7C97">
            <w:pPr>
              <w:pStyle w:val="GSATableText"/>
              <w:rPr>
                <w:sz w:val="20"/>
                <w:szCs w:val="20"/>
              </w:rPr>
            </w:pPr>
            <w:sdt>
              <w:sdtPr>
                <w:rPr>
                  <w:sz w:val="20"/>
                  <w:szCs w:val="20"/>
                </w:rPr>
                <w:id w:val="170366061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862259" w14:textId="77777777" w:rsidR="008F468E" w:rsidRPr="006D1FA7" w:rsidRDefault="00617943" w:rsidP="007B7C97">
            <w:pPr>
              <w:pStyle w:val="GSATableText"/>
              <w:rPr>
                <w:sz w:val="20"/>
                <w:szCs w:val="20"/>
              </w:rPr>
            </w:pPr>
            <w:sdt>
              <w:sdtPr>
                <w:rPr>
                  <w:sz w:val="20"/>
                  <w:szCs w:val="20"/>
                </w:rPr>
                <w:id w:val="1711540958"/>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35E098DC" w14:textId="77777777" w:rsidR="008F468E" w:rsidRPr="006D1FA7" w:rsidRDefault="00617943" w:rsidP="007B7C97">
            <w:pPr>
              <w:pStyle w:val="GSATableText"/>
              <w:rPr>
                <w:sz w:val="20"/>
                <w:szCs w:val="20"/>
              </w:rPr>
            </w:pPr>
            <w:sdt>
              <w:sdtPr>
                <w:rPr>
                  <w:sz w:val="20"/>
                  <w:szCs w:val="20"/>
                </w:rPr>
                <w:id w:val="60686401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0454F263" w14:textId="77777777" w:rsidR="008F468E" w:rsidRPr="006D1FA7" w:rsidRDefault="00617943" w:rsidP="007B7C97">
            <w:pPr>
              <w:pStyle w:val="GSATableText"/>
              <w:rPr>
                <w:sz w:val="20"/>
                <w:szCs w:val="20"/>
              </w:rPr>
            </w:pPr>
            <w:sdt>
              <w:sdtPr>
                <w:rPr>
                  <w:sz w:val="20"/>
                  <w:szCs w:val="20"/>
                </w:rPr>
                <w:id w:val="-91662420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46061573"/>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367A201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6D1FA7" w14:paraId="2E8840C6" w14:textId="77777777" w:rsidTr="006D1FA7">
        <w:trPr>
          <w:cantSplit/>
          <w:trHeight w:val="288"/>
          <w:tblHeader/>
        </w:trPr>
        <w:tc>
          <w:tcPr>
            <w:tcW w:w="5000" w:type="pct"/>
            <w:shd w:val="clear" w:color="auto" w:fill="1D396B" w:themeFill="accent5"/>
            <w:vAlign w:val="center"/>
          </w:tcPr>
          <w:p w14:paraId="062E0526"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 What is the solution and how is it implemented?</w:t>
            </w:r>
          </w:p>
        </w:tc>
      </w:tr>
      <w:tr w:rsidR="008F468E" w:rsidRPr="006D1FA7" w14:paraId="25143C1A" w14:textId="77777777" w:rsidTr="006D1FA7">
        <w:trPr>
          <w:trHeight w:val="288"/>
        </w:trPr>
        <w:tc>
          <w:tcPr>
            <w:tcW w:w="5000" w:type="pct"/>
            <w:shd w:val="clear" w:color="auto" w:fill="FFFFFF" w:themeFill="background1"/>
          </w:tcPr>
          <w:p w14:paraId="3C29A7B9" w14:textId="77777777" w:rsidR="008F468E" w:rsidRPr="006D1FA7" w:rsidRDefault="008F468E" w:rsidP="007B7C97">
            <w:pPr>
              <w:pStyle w:val="GSATableText"/>
              <w:keepNext/>
              <w:keepLines/>
              <w:rPr>
                <w:sz w:val="20"/>
                <w:szCs w:val="20"/>
              </w:rPr>
            </w:pPr>
          </w:p>
        </w:tc>
      </w:tr>
    </w:tbl>
    <w:p w14:paraId="14526766" w14:textId="77777777" w:rsidR="008F468E" w:rsidRDefault="008F468E" w:rsidP="008F468E"/>
    <w:p w14:paraId="38555F24" w14:textId="77777777" w:rsidR="008F468E" w:rsidRDefault="008F468E" w:rsidP="008B0DAD">
      <w:pPr>
        <w:pStyle w:val="Heading3"/>
      </w:pPr>
      <w:bookmarkStart w:id="491" w:name="_Toc383429273"/>
      <w:bookmarkStart w:id="492" w:name="_Toc383430521"/>
      <w:bookmarkStart w:id="493" w:name="_Toc383433205"/>
      <w:bookmarkStart w:id="494" w:name="_Toc383444437"/>
      <w:bookmarkStart w:id="495" w:name="_Toc385594076"/>
      <w:bookmarkStart w:id="496" w:name="_Toc385594468"/>
      <w:bookmarkStart w:id="497" w:name="_Toc385594856"/>
      <w:bookmarkStart w:id="498" w:name="_Toc388620711"/>
      <w:bookmarkStart w:id="499" w:name="_Toc449543302"/>
      <w:bookmarkStart w:id="500" w:name="_Toc520893336"/>
      <w:bookmarkStart w:id="501" w:name="_Toc522700433"/>
      <w:r w:rsidRPr="002C3786">
        <w:t xml:space="preserve">AC-4 Information Flow Enforcement </w:t>
      </w:r>
      <w:bookmarkEnd w:id="491"/>
      <w:bookmarkEnd w:id="492"/>
      <w:bookmarkEnd w:id="493"/>
      <w:bookmarkEnd w:id="494"/>
      <w:bookmarkEnd w:id="495"/>
      <w:bookmarkEnd w:id="496"/>
      <w:bookmarkEnd w:id="497"/>
      <w:bookmarkEnd w:id="498"/>
      <w:r>
        <w:t>(M) (H)</w:t>
      </w:r>
      <w:bookmarkEnd w:id="499"/>
      <w:bookmarkEnd w:id="500"/>
      <w:bookmarkEnd w:id="501"/>
    </w:p>
    <w:p w14:paraId="3E2FAC90"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enforces approved authorizations for controlling the flow of information within the system and between interconnected systems based on [</w:t>
      </w:r>
      <w:r w:rsidRPr="006D1FA7">
        <w:rPr>
          <w:rStyle w:val="GSAItalicEmphasisChar"/>
          <w:rFonts w:asciiTheme="minorHAnsi" w:hAnsiTheme="minorHAnsi" w:cstheme="minorHAnsi"/>
        </w:rPr>
        <w:t>Assignment: organization-defined information flow control policies</w:t>
      </w:r>
      <w:r w:rsidRPr="006D1FA7">
        <w:rPr>
          <w:rFonts w:asciiTheme="minorHAnsi" w:hAnsiTheme="minorHAnsi" w:cstheme="minorHAnsi"/>
        </w:rPr>
        <w:t>].</w:t>
      </w:r>
    </w:p>
    <w:p w14:paraId="45FBEAE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6D1FA7" w14:paraId="76276876" w14:textId="77777777" w:rsidTr="006D1FA7">
        <w:trPr>
          <w:tblHeader/>
          <w:jc w:val="center"/>
        </w:trPr>
        <w:tc>
          <w:tcPr>
            <w:tcW w:w="811" w:type="pct"/>
            <w:shd w:val="clear" w:color="auto" w:fill="1D396B" w:themeFill="accent5"/>
            <w:tcMar>
              <w:top w:w="43" w:type="dxa"/>
              <w:bottom w:w="43" w:type="dxa"/>
            </w:tcMar>
          </w:tcPr>
          <w:p w14:paraId="6C6F6A8B"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lastRenderedPageBreak/>
              <w:t>AC-4</w:t>
            </w:r>
          </w:p>
        </w:tc>
        <w:tc>
          <w:tcPr>
            <w:tcW w:w="4189" w:type="pct"/>
            <w:shd w:val="clear" w:color="auto" w:fill="1D396B" w:themeFill="accent5"/>
          </w:tcPr>
          <w:p w14:paraId="0957536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774F6636" w14:textId="77777777" w:rsidTr="006D1FA7">
        <w:trPr>
          <w:jc w:val="center"/>
        </w:trPr>
        <w:tc>
          <w:tcPr>
            <w:tcW w:w="5000" w:type="pct"/>
            <w:gridSpan w:val="2"/>
            <w:tcMar>
              <w:top w:w="43" w:type="dxa"/>
              <w:bottom w:w="43" w:type="dxa"/>
            </w:tcMar>
          </w:tcPr>
          <w:p w14:paraId="60DF7319"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7926D822" w14:textId="77777777" w:rsidTr="006D1FA7">
        <w:trPr>
          <w:jc w:val="center"/>
        </w:trPr>
        <w:tc>
          <w:tcPr>
            <w:tcW w:w="5000" w:type="pct"/>
            <w:gridSpan w:val="2"/>
            <w:tcMar>
              <w:top w:w="43" w:type="dxa"/>
              <w:bottom w:w="43" w:type="dxa"/>
            </w:tcMar>
          </w:tcPr>
          <w:p w14:paraId="3C11278B" w14:textId="77777777" w:rsidR="008F468E" w:rsidRPr="006D1FA7" w:rsidRDefault="008F468E" w:rsidP="007B7C97">
            <w:pPr>
              <w:pStyle w:val="GSATableText"/>
              <w:rPr>
                <w:sz w:val="20"/>
                <w:szCs w:val="20"/>
              </w:rPr>
            </w:pPr>
            <w:r w:rsidRPr="006D1FA7">
              <w:rPr>
                <w:sz w:val="20"/>
                <w:szCs w:val="20"/>
              </w:rPr>
              <w:t xml:space="preserve">Parameter AC-4: </w:t>
            </w:r>
          </w:p>
        </w:tc>
      </w:tr>
      <w:tr w:rsidR="008F468E" w:rsidRPr="006D1FA7" w14:paraId="1B758CCC" w14:textId="77777777" w:rsidTr="006D1FA7">
        <w:trPr>
          <w:jc w:val="center"/>
        </w:trPr>
        <w:tc>
          <w:tcPr>
            <w:tcW w:w="5000" w:type="pct"/>
            <w:gridSpan w:val="2"/>
            <w:tcMar>
              <w:top w:w="43" w:type="dxa"/>
              <w:bottom w:w="43" w:type="dxa"/>
            </w:tcMar>
            <w:vAlign w:val="bottom"/>
          </w:tcPr>
          <w:p w14:paraId="623E8BFB" w14:textId="77777777" w:rsidR="008F468E" w:rsidRPr="006D1FA7" w:rsidRDefault="008F468E" w:rsidP="007B7C97">
            <w:pPr>
              <w:pStyle w:val="GSATableText"/>
              <w:rPr>
                <w:sz w:val="20"/>
                <w:szCs w:val="20"/>
              </w:rPr>
            </w:pPr>
            <w:r w:rsidRPr="006D1FA7">
              <w:rPr>
                <w:sz w:val="20"/>
                <w:szCs w:val="20"/>
              </w:rPr>
              <w:t>Implementation Status (check all that apply):</w:t>
            </w:r>
          </w:p>
          <w:p w14:paraId="148D114D" w14:textId="77777777" w:rsidR="008F468E" w:rsidRPr="006D1FA7" w:rsidRDefault="00617943" w:rsidP="007B7C97">
            <w:pPr>
              <w:pStyle w:val="GSATableText"/>
              <w:rPr>
                <w:sz w:val="20"/>
                <w:szCs w:val="20"/>
              </w:rPr>
            </w:pPr>
            <w:sdt>
              <w:sdtPr>
                <w:rPr>
                  <w:sz w:val="20"/>
                  <w:szCs w:val="20"/>
                </w:rPr>
                <w:id w:val="183418420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02DD66C8" w14:textId="77777777" w:rsidR="008F468E" w:rsidRPr="006D1FA7" w:rsidRDefault="00617943" w:rsidP="007B7C97">
            <w:pPr>
              <w:pStyle w:val="GSATableText"/>
              <w:rPr>
                <w:sz w:val="20"/>
                <w:szCs w:val="20"/>
              </w:rPr>
            </w:pPr>
            <w:sdt>
              <w:sdtPr>
                <w:rPr>
                  <w:sz w:val="20"/>
                  <w:szCs w:val="20"/>
                </w:rPr>
                <w:id w:val="-167603049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2BCB5CA" w14:textId="77777777" w:rsidR="008F468E" w:rsidRPr="006D1FA7" w:rsidRDefault="00617943" w:rsidP="007B7C97">
            <w:pPr>
              <w:pStyle w:val="GSATableText"/>
              <w:rPr>
                <w:sz w:val="20"/>
                <w:szCs w:val="20"/>
              </w:rPr>
            </w:pPr>
            <w:sdt>
              <w:sdtPr>
                <w:rPr>
                  <w:sz w:val="20"/>
                  <w:szCs w:val="20"/>
                </w:rPr>
                <w:id w:val="51612375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1C96C387" w14:textId="77777777" w:rsidR="008F468E" w:rsidRPr="006D1FA7" w:rsidRDefault="00617943" w:rsidP="007B7C97">
            <w:pPr>
              <w:pStyle w:val="GSATableText"/>
              <w:rPr>
                <w:sz w:val="20"/>
                <w:szCs w:val="20"/>
              </w:rPr>
            </w:pPr>
            <w:sdt>
              <w:sdtPr>
                <w:rPr>
                  <w:sz w:val="20"/>
                  <w:szCs w:val="20"/>
                </w:rPr>
                <w:id w:val="1086190286"/>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5ED7E4E8" w14:textId="77777777" w:rsidR="008F468E" w:rsidRPr="006D1FA7" w:rsidRDefault="00617943" w:rsidP="007B7C97">
            <w:pPr>
              <w:pStyle w:val="GSATableText"/>
              <w:rPr>
                <w:sz w:val="20"/>
                <w:szCs w:val="20"/>
              </w:rPr>
            </w:pPr>
            <w:sdt>
              <w:sdtPr>
                <w:rPr>
                  <w:sz w:val="20"/>
                  <w:szCs w:val="20"/>
                </w:rPr>
                <w:id w:val="1200588018"/>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1576CF10" w14:textId="77777777" w:rsidTr="006D1FA7">
        <w:trPr>
          <w:jc w:val="center"/>
        </w:trPr>
        <w:tc>
          <w:tcPr>
            <w:tcW w:w="5000" w:type="pct"/>
            <w:gridSpan w:val="2"/>
            <w:tcMar>
              <w:top w:w="43" w:type="dxa"/>
              <w:bottom w:w="43" w:type="dxa"/>
            </w:tcMar>
            <w:vAlign w:val="bottom"/>
          </w:tcPr>
          <w:p w14:paraId="07A732E6" w14:textId="77777777" w:rsidR="008F468E" w:rsidRPr="006D1FA7" w:rsidRDefault="008F468E" w:rsidP="007B7C97">
            <w:pPr>
              <w:pStyle w:val="GSATableText"/>
              <w:rPr>
                <w:sz w:val="20"/>
                <w:szCs w:val="20"/>
              </w:rPr>
            </w:pPr>
            <w:r w:rsidRPr="006D1FA7">
              <w:rPr>
                <w:sz w:val="20"/>
                <w:szCs w:val="20"/>
              </w:rPr>
              <w:t>Control Origination (check all that apply):</w:t>
            </w:r>
          </w:p>
          <w:p w14:paraId="34584B4A" w14:textId="77777777" w:rsidR="008F468E" w:rsidRPr="006D1FA7" w:rsidRDefault="00617943" w:rsidP="007B7C97">
            <w:pPr>
              <w:pStyle w:val="GSATableText"/>
              <w:rPr>
                <w:sz w:val="20"/>
                <w:szCs w:val="20"/>
              </w:rPr>
            </w:pPr>
            <w:sdt>
              <w:sdtPr>
                <w:rPr>
                  <w:sz w:val="20"/>
                  <w:szCs w:val="20"/>
                </w:rPr>
                <w:id w:val="-179813495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3A4D3664" w14:textId="77777777" w:rsidR="008F468E" w:rsidRPr="006D1FA7" w:rsidRDefault="00617943" w:rsidP="007B7C97">
            <w:pPr>
              <w:pStyle w:val="GSATableText"/>
              <w:rPr>
                <w:sz w:val="20"/>
                <w:szCs w:val="20"/>
              </w:rPr>
            </w:pPr>
            <w:sdt>
              <w:sdtPr>
                <w:rPr>
                  <w:sz w:val="20"/>
                  <w:szCs w:val="20"/>
                </w:rPr>
                <w:id w:val="2143456510"/>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3F2C725F" w14:textId="77777777" w:rsidR="008F468E" w:rsidRPr="006D1FA7" w:rsidRDefault="00617943" w:rsidP="007B7C97">
            <w:pPr>
              <w:pStyle w:val="GSATableText"/>
              <w:rPr>
                <w:sz w:val="20"/>
                <w:szCs w:val="20"/>
              </w:rPr>
            </w:pPr>
            <w:sdt>
              <w:sdtPr>
                <w:rPr>
                  <w:sz w:val="20"/>
                  <w:szCs w:val="20"/>
                </w:rPr>
                <w:id w:val="143986996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272C6A66" w14:textId="77777777" w:rsidR="008F468E" w:rsidRPr="006D1FA7" w:rsidRDefault="00617943" w:rsidP="007B7C97">
            <w:pPr>
              <w:pStyle w:val="GSATableText"/>
              <w:rPr>
                <w:sz w:val="20"/>
                <w:szCs w:val="20"/>
              </w:rPr>
            </w:pPr>
            <w:sdt>
              <w:sdtPr>
                <w:rPr>
                  <w:sz w:val="20"/>
                  <w:szCs w:val="20"/>
                </w:rPr>
                <w:id w:val="-99687836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6DFA9442" w14:textId="77777777" w:rsidR="008F468E" w:rsidRPr="006D1FA7" w:rsidRDefault="00617943" w:rsidP="007B7C97">
            <w:pPr>
              <w:pStyle w:val="GSATableText"/>
              <w:rPr>
                <w:sz w:val="20"/>
                <w:szCs w:val="20"/>
              </w:rPr>
            </w:pPr>
            <w:sdt>
              <w:sdtPr>
                <w:rPr>
                  <w:sz w:val="20"/>
                  <w:szCs w:val="20"/>
                </w:rPr>
                <w:id w:val="23293730"/>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41169393" w14:textId="77777777" w:rsidR="008F468E" w:rsidRPr="006D1FA7" w:rsidRDefault="00617943" w:rsidP="007B7C97">
            <w:pPr>
              <w:pStyle w:val="GSATableText"/>
              <w:rPr>
                <w:sz w:val="20"/>
                <w:szCs w:val="20"/>
              </w:rPr>
            </w:pPr>
            <w:sdt>
              <w:sdtPr>
                <w:rPr>
                  <w:sz w:val="20"/>
                  <w:szCs w:val="20"/>
                </w:rPr>
                <w:id w:val="-121682073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1A2841F3" w14:textId="77777777" w:rsidR="008F468E" w:rsidRPr="006D1FA7" w:rsidRDefault="00617943" w:rsidP="007B7C97">
            <w:pPr>
              <w:pStyle w:val="GSATableText"/>
              <w:rPr>
                <w:sz w:val="20"/>
                <w:szCs w:val="20"/>
              </w:rPr>
            </w:pPr>
            <w:sdt>
              <w:sdtPr>
                <w:rPr>
                  <w:sz w:val="20"/>
                  <w:szCs w:val="20"/>
                </w:rPr>
                <w:id w:val="182022327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2024312185"/>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791953418"/>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09F24CB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6D1FA7" w14:paraId="7A419051" w14:textId="77777777" w:rsidTr="006D1FA7">
        <w:trPr>
          <w:cantSplit/>
          <w:trHeight w:val="288"/>
          <w:tblHeader/>
        </w:trPr>
        <w:tc>
          <w:tcPr>
            <w:tcW w:w="5000" w:type="pct"/>
            <w:shd w:val="clear" w:color="auto" w:fill="1D396B" w:themeFill="accent5"/>
            <w:vAlign w:val="center"/>
          </w:tcPr>
          <w:p w14:paraId="2F76C3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What is the solution and how is it implemented?</w:t>
            </w:r>
          </w:p>
        </w:tc>
      </w:tr>
      <w:tr w:rsidR="008F468E" w:rsidRPr="006D1FA7" w14:paraId="01DB697B" w14:textId="77777777" w:rsidTr="006D1FA7">
        <w:trPr>
          <w:trHeight w:val="288"/>
        </w:trPr>
        <w:tc>
          <w:tcPr>
            <w:tcW w:w="5000" w:type="pct"/>
            <w:shd w:val="clear" w:color="auto" w:fill="FFFFFF" w:themeFill="background1"/>
          </w:tcPr>
          <w:p w14:paraId="404A6A43" w14:textId="77777777" w:rsidR="008F468E" w:rsidRPr="006D1FA7" w:rsidRDefault="008F468E" w:rsidP="007B7C97">
            <w:pPr>
              <w:pStyle w:val="GSATableText"/>
              <w:keepNext/>
              <w:keepLines/>
              <w:rPr>
                <w:sz w:val="20"/>
                <w:szCs w:val="20"/>
              </w:rPr>
            </w:pPr>
          </w:p>
        </w:tc>
      </w:tr>
    </w:tbl>
    <w:p w14:paraId="596A3EB1" w14:textId="77777777" w:rsidR="008F468E" w:rsidRDefault="008F468E" w:rsidP="008F468E"/>
    <w:p w14:paraId="5BF3F02E" w14:textId="77777777" w:rsidR="008F468E" w:rsidRDefault="008F468E" w:rsidP="00603F26">
      <w:pPr>
        <w:pStyle w:val="Heading4"/>
      </w:pPr>
      <w:bookmarkStart w:id="502" w:name="_Toc383429274"/>
      <w:bookmarkStart w:id="503" w:name="_Toc383430522"/>
      <w:bookmarkStart w:id="504" w:name="_Toc383433206"/>
      <w:bookmarkStart w:id="505" w:name="_Toc383444438"/>
      <w:bookmarkStart w:id="506" w:name="_Toc385594077"/>
      <w:bookmarkStart w:id="507" w:name="_Toc385594469"/>
      <w:bookmarkStart w:id="508" w:name="_Toc385594857"/>
      <w:bookmarkStart w:id="509" w:name="_Toc388620712"/>
      <w:bookmarkStart w:id="510" w:name="_Toc522700434"/>
      <w:r w:rsidRPr="00A8144E">
        <w:t>AC-4 (21)</w:t>
      </w:r>
      <w:r>
        <w:t xml:space="preserve"> </w:t>
      </w:r>
      <w:r w:rsidRPr="00A8144E">
        <w:t>Control Enhancement</w:t>
      </w:r>
      <w:r>
        <w:t xml:space="preserve"> (M)</w:t>
      </w:r>
      <w:bookmarkEnd w:id="502"/>
      <w:bookmarkEnd w:id="503"/>
      <w:bookmarkEnd w:id="504"/>
      <w:bookmarkEnd w:id="505"/>
      <w:bookmarkEnd w:id="506"/>
      <w:bookmarkEnd w:id="507"/>
      <w:bookmarkEnd w:id="508"/>
      <w:bookmarkEnd w:id="509"/>
      <w:r>
        <w:t xml:space="preserve"> (H)</w:t>
      </w:r>
      <w:bookmarkEnd w:id="510"/>
    </w:p>
    <w:p w14:paraId="38520A6D"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separates information flows logically or physically using [</w:t>
      </w:r>
      <w:r w:rsidRPr="006D1FA7">
        <w:rPr>
          <w:rStyle w:val="GSAItalicEmphasisChar"/>
          <w:rFonts w:asciiTheme="minorHAnsi" w:hAnsiTheme="minorHAnsi" w:cstheme="minorHAnsi"/>
        </w:rPr>
        <w:t>Assignment: organization-defined mechanisms and/or techniques</w:t>
      </w:r>
      <w:r w:rsidRPr="006D1FA7">
        <w:rPr>
          <w:rFonts w:asciiTheme="minorHAnsi" w:hAnsiTheme="minorHAnsi" w:cstheme="minorHAnsi"/>
        </w:rPr>
        <w:t>] to accomplish [</w:t>
      </w:r>
      <w:r w:rsidRPr="006D1FA7">
        <w:rPr>
          <w:rStyle w:val="GSAItalicEmphasisChar"/>
          <w:rFonts w:asciiTheme="minorHAnsi" w:hAnsiTheme="minorHAnsi" w:cstheme="minorHAnsi"/>
        </w:rPr>
        <w:t>Assignment: organization-defined required separations by types of information</w:t>
      </w:r>
      <w:r w:rsidRPr="006D1FA7">
        <w:rPr>
          <w:rFonts w:asciiTheme="minorHAnsi" w:hAnsiTheme="minorHAnsi" w:cstheme="minorHAnsi"/>
        </w:rPr>
        <w:t>].</w:t>
      </w:r>
    </w:p>
    <w:p w14:paraId="3E66B8C9"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6D1FA7" w14:paraId="040BC015" w14:textId="77777777" w:rsidTr="006D1FA7">
        <w:trPr>
          <w:tblHeader/>
          <w:jc w:val="center"/>
        </w:trPr>
        <w:tc>
          <w:tcPr>
            <w:tcW w:w="811" w:type="pct"/>
            <w:shd w:val="clear" w:color="auto" w:fill="1D396B" w:themeFill="accent5"/>
            <w:tcMar>
              <w:top w:w="43" w:type="dxa"/>
              <w:bottom w:w="43" w:type="dxa"/>
            </w:tcMar>
          </w:tcPr>
          <w:p w14:paraId="05CBD1E9"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(21)</w:t>
            </w:r>
          </w:p>
        </w:tc>
        <w:tc>
          <w:tcPr>
            <w:tcW w:w="4189" w:type="pct"/>
            <w:shd w:val="clear" w:color="auto" w:fill="1D396B" w:themeFill="accent5"/>
          </w:tcPr>
          <w:p w14:paraId="774097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6310FD58" w14:textId="77777777" w:rsidTr="006D1FA7">
        <w:trPr>
          <w:jc w:val="center"/>
        </w:trPr>
        <w:tc>
          <w:tcPr>
            <w:tcW w:w="5000" w:type="pct"/>
            <w:gridSpan w:val="2"/>
            <w:tcMar>
              <w:top w:w="43" w:type="dxa"/>
              <w:bottom w:w="43" w:type="dxa"/>
            </w:tcMar>
          </w:tcPr>
          <w:p w14:paraId="51D492CF"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67280018" w14:textId="77777777" w:rsidTr="006D1FA7">
        <w:trPr>
          <w:jc w:val="center"/>
        </w:trPr>
        <w:tc>
          <w:tcPr>
            <w:tcW w:w="5000" w:type="pct"/>
            <w:gridSpan w:val="2"/>
            <w:tcMar>
              <w:top w:w="43" w:type="dxa"/>
              <w:bottom w:w="43" w:type="dxa"/>
            </w:tcMar>
          </w:tcPr>
          <w:p w14:paraId="1DD3F342" w14:textId="77777777" w:rsidR="008F468E" w:rsidRPr="006D1FA7" w:rsidRDefault="008F468E" w:rsidP="007B7C97">
            <w:pPr>
              <w:pStyle w:val="GSATableText"/>
              <w:rPr>
                <w:sz w:val="20"/>
                <w:szCs w:val="20"/>
              </w:rPr>
            </w:pPr>
            <w:r w:rsidRPr="006D1FA7">
              <w:rPr>
                <w:sz w:val="20"/>
                <w:szCs w:val="20"/>
              </w:rPr>
              <w:t xml:space="preserve">Parameter AC-4(21)-1: </w:t>
            </w:r>
          </w:p>
        </w:tc>
      </w:tr>
      <w:tr w:rsidR="008F468E" w:rsidRPr="006D1FA7" w14:paraId="696992DC" w14:textId="77777777" w:rsidTr="006D1FA7">
        <w:trPr>
          <w:jc w:val="center"/>
        </w:trPr>
        <w:tc>
          <w:tcPr>
            <w:tcW w:w="5000" w:type="pct"/>
            <w:gridSpan w:val="2"/>
            <w:tcMar>
              <w:top w:w="43" w:type="dxa"/>
              <w:bottom w:w="43" w:type="dxa"/>
            </w:tcMar>
          </w:tcPr>
          <w:p w14:paraId="04987FC0" w14:textId="77777777" w:rsidR="008F468E" w:rsidRPr="006D1FA7" w:rsidRDefault="008F468E" w:rsidP="007B7C97">
            <w:pPr>
              <w:pStyle w:val="GSATableText"/>
              <w:rPr>
                <w:sz w:val="20"/>
                <w:szCs w:val="20"/>
              </w:rPr>
            </w:pPr>
            <w:r w:rsidRPr="006D1FA7">
              <w:rPr>
                <w:sz w:val="20"/>
                <w:szCs w:val="20"/>
              </w:rPr>
              <w:t xml:space="preserve">Parameter AC-4(21)-2: </w:t>
            </w:r>
          </w:p>
        </w:tc>
      </w:tr>
      <w:tr w:rsidR="008F468E" w:rsidRPr="006D1FA7" w14:paraId="5A74C4FA" w14:textId="77777777" w:rsidTr="006D1FA7">
        <w:trPr>
          <w:jc w:val="center"/>
        </w:trPr>
        <w:tc>
          <w:tcPr>
            <w:tcW w:w="5000" w:type="pct"/>
            <w:gridSpan w:val="2"/>
            <w:tcMar>
              <w:top w:w="43" w:type="dxa"/>
              <w:bottom w:w="43" w:type="dxa"/>
            </w:tcMar>
            <w:vAlign w:val="bottom"/>
          </w:tcPr>
          <w:p w14:paraId="1233DEE9" w14:textId="77777777" w:rsidR="008F468E" w:rsidRPr="006D1FA7" w:rsidRDefault="008F468E" w:rsidP="007B7C97">
            <w:pPr>
              <w:pStyle w:val="GSATableText"/>
              <w:rPr>
                <w:sz w:val="20"/>
                <w:szCs w:val="20"/>
              </w:rPr>
            </w:pPr>
            <w:r w:rsidRPr="006D1FA7">
              <w:rPr>
                <w:sz w:val="20"/>
                <w:szCs w:val="20"/>
              </w:rPr>
              <w:t>Implementation Status (check all that apply):</w:t>
            </w:r>
          </w:p>
          <w:p w14:paraId="6AFB5414" w14:textId="77777777" w:rsidR="008F468E" w:rsidRPr="006D1FA7" w:rsidRDefault="00617943" w:rsidP="007B7C97">
            <w:pPr>
              <w:pStyle w:val="GSATableText"/>
              <w:rPr>
                <w:sz w:val="20"/>
                <w:szCs w:val="20"/>
              </w:rPr>
            </w:pPr>
            <w:sdt>
              <w:sdtPr>
                <w:rPr>
                  <w:sz w:val="20"/>
                  <w:szCs w:val="20"/>
                </w:rPr>
                <w:id w:val="163682306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46D56F63" w14:textId="77777777" w:rsidR="008F468E" w:rsidRPr="006D1FA7" w:rsidRDefault="00617943" w:rsidP="007B7C97">
            <w:pPr>
              <w:pStyle w:val="GSATableText"/>
              <w:rPr>
                <w:sz w:val="20"/>
                <w:szCs w:val="20"/>
              </w:rPr>
            </w:pPr>
            <w:sdt>
              <w:sdtPr>
                <w:rPr>
                  <w:sz w:val="20"/>
                  <w:szCs w:val="20"/>
                </w:rPr>
                <w:id w:val="13168388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51F0701" w14:textId="77777777" w:rsidR="008F468E" w:rsidRPr="006D1FA7" w:rsidRDefault="00617943" w:rsidP="007B7C97">
            <w:pPr>
              <w:pStyle w:val="GSATableText"/>
              <w:rPr>
                <w:sz w:val="20"/>
                <w:szCs w:val="20"/>
              </w:rPr>
            </w:pPr>
            <w:sdt>
              <w:sdtPr>
                <w:rPr>
                  <w:sz w:val="20"/>
                  <w:szCs w:val="20"/>
                </w:rPr>
                <w:id w:val="105419982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125C6345" w14:textId="77777777" w:rsidR="008F468E" w:rsidRPr="006D1FA7" w:rsidRDefault="00617943" w:rsidP="007B7C97">
            <w:pPr>
              <w:pStyle w:val="GSATableText"/>
              <w:rPr>
                <w:sz w:val="20"/>
                <w:szCs w:val="20"/>
              </w:rPr>
            </w:pPr>
            <w:sdt>
              <w:sdtPr>
                <w:rPr>
                  <w:sz w:val="20"/>
                  <w:szCs w:val="20"/>
                </w:rPr>
                <w:id w:val="19266089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7D59007D" w14:textId="77777777" w:rsidR="008F468E" w:rsidRPr="006D1FA7" w:rsidRDefault="00617943" w:rsidP="007B7C97">
            <w:pPr>
              <w:pStyle w:val="GSATableText"/>
              <w:rPr>
                <w:sz w:val="20"/>
                <w:szCs w:val="20"/>
              </w:rPr>
            </w:pPr>
            <w:sdt>
              <w:sdtPr>
                <w:rPr>
                  <w:sz w:val="20"/>
                  <w:szCs w:val="20"/>
                </w:rPr>
                <w:id w:val="201463470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2DC10269" w14:textId="77777777" w:rsidTr="006D1FA7">
        <w:trPr>
          <w:jc w:val="center"/>
        </w:trPr>
        <w:tc>
          <w:tcPr>
            <w:tcW w:w="5000" w:type="pct"/>
            <w:gridSpan w:val="2"/>
            <w:tcMar>
              <w:top w:w="43" w:type="dxa"/>
              <w:bottom w:w="43" w:type="dxa"/>
            </w:tcMar>
            <w:vAlign w:val="bottom"/>
          </w:tcPr>
          <w:p w14:paraId="4CB5978A" w14:textId="77777777" w:rsidR="008F468E" w:rsidRPr="006D1FA7" w:rsidRDefault="008F468E" w:rsidP="007B7C97">
            <w:pPr>
              <w:pStyle w:val="GSATableText"/>
              <w:rPr>
                <w:sz w:val="20"/>
                <w:szCs w:val="20"/>
              </w:rPr>
            </w:pPr>
            <w:r w:rsidRPr="006D1FA7">
              <w:rPr>
                <w:sz w:val="20"/>
                <w:szCs w:val="20"/>
              </w:rPr>
              <w:t>Control Origination (check all that apply):</w:t>
            </w:r>
          </w:p>
          <w:p w14:paraId="6D837879" w14:textId="77777777" w:rsidR="008F468E" w:rsidRPr="006D1FA7" w:rsidRDefault="00617943" w:rsidP="007B7C97">
            <w:pPr>
              <w:pStyle w:val="GSATableText"/>
              <w:rPr>
                <w:sz w:val="20"/>
                <w:szCs w:val="20"/>
              </w:rPr>
            </w:pPr>
            <w:sdt>
              <w:sdtPr>
                <w:rPr>
                  <w:sz w:val="20"/>
                  <w:szCs w:val="20"/>
                </w:rPr>
                <w:id w:val="19500444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67B1B703" w14:textId="77777777" w:rsidR="008F468E" w:rsidRPr="006D1FA7" w:rsidRDefault="00617943" w:rsidP="007B7C97">
            <w:pPr>
              <w:pStyle w:val="GSATableText"/>
              <w:rPr>
                <w:sz w:val="20"/>
                <w:szCs w:val="20"/>
              </w:rPr>
            </w:pPr>
            <w:sdt>
              <w:sdtPr>
                <w:rPr>
                  <w:sz w:val="20"/>
                  <w:szCs w:val="20"/>
                </w:rPr>
                <w:id w:val="158418375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27C6CE13" w14:textId="77777777" w:rsidR="008F468E" w:rsidRPr="006D1FA7" w:rsidRDefault="00617943" w:rsidP="007B7C97">
            <w:pPr>
              <w:pStyle w:val="GSATableText"/>
              <w:rPr>
                <w:sz w:val="20"/>
                <w:szCs w:val="20"/>
              </w:rPr>
            </w:pPr>
            <w:sdt>
              <w:sdtPr>
                <w:rPr>
                  <w:sz w:val="20"/>
                  <w:szCs w:val="20"/>
                </w:rPr>
                <w:id w:val="-184068706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10DC7C88" w14:textId="77777777" w:rsidR="008F468E" w:rsidRPr="006D1FA7" w:rsidRDefault="00617943" w:rsidP="007B7C97">
            <w:pPr>
              <w:pStyle w:val="GSATableText"/>
              <w:rPr>
                <w:sz w:val="20"/>
                <w:szCs w:val="20"/>
              </w:rPr>
            </w:pPr>
            <w:sdt>
              <w:sdtPr>
                <w:rPr>
                  <w:sz w:val="20"/>
                  <w:szCs w:val="20"/>
                </w:rPr>
                <w:id w:val="-5139884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A227C6" w14:textId="77777777" w:rsidR="008F468E" w:rsidRPr="006D1FA7" w:rsidRDefault="00617943" w:rsidP="007B7C97">
            <w:pPr>
              <w:pStyle w:val="GSATableText"/>
              <w:rPr>
                <w:sz w:val="20"/>
                <w:szCs w:val="20"/>
              </w:rPr>
            </w:pPr>
            <w:sdt>
              <w:sdtPr>
                <w:rPr>
                  <w:sz w:val="20"/>
                  <w:szCs w:val="20"/>
                </w:rPr>
                <w:id w:val="2511666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68DCC3E0" w14:textId="77777777" w:rsidR="008F468E" w:rsidRPr="006D1FA7" w:rsidRDefault="00617943" w:rsidP="007B7C97">
            <w:pPr>
              <w:pStyle w:val="GSATableText"/>
              <w:rPr>
                <w:sz w:val="20"/>
                <w:szCs w:val="20"/>
              </w:rPr>
            </w:pPr>
            <w:sdt>
              <w:sdtPr>
                <w:rPr>
                  <w:sz w:val="20"/>
                  <w:szCs w:val="20"/>
                </w:rPr>
                <w:id w:val="-10256390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78534668" w14:textId="77777777" w:rsidR="008F468E" w:rsidRPr="006D1FA7" w:rsidRDefault="00617943" w:rsidP="007B7C97">
            <w:pPr>
              <w:pStyle w:val="GSATableText"/>
              <w:rPr>
                <w:sz w:val="20"/>
                <w:szCs w:val="20"/>
              </w:rPr>
            </w:pPr>
            <w:sdt>
              <w:sdtPr>
                <w:rPr>
                  <w:sz w:val="20"/>
                  <w:szCs w:val="20"/>
                </w:rPr>
                <w:id w:val="-21620995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350497465"/>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60330040"/>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60864F1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6C15AA" w14:paraId="360D6F0C" w14:textId="77777777" w:rsidTr="006C15AA">
        <w:trPr>
          <w:cantSplit/>
          <w:trHeight w:val="288"/>
          <w:tblHeader/>
        </w:trPr>
        <w:tc>
          <w:tcPr>
            <w:tcW w:w="5000" w:type="pct"/>
            <w:shd w:val="clear" w:color="auto" w:fill="1D396B" w:themeFill="accent5"/>
            <w:vAlign w:val="center"/>
          </w:tcPr>
          <w:p w14:paraId="1B94C9C6"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AC-4 (21) What is the solution and how is it implemented?</w:t>
            </w:r>
          </w:p>
        </w:tc>
      </w:tr>
      <w:tr w:rsidR="008F468E" w:rsidRPr="006C15AA" w14:paraId="461FE701" w14:textId="77777777" w:rsidTr="006C15AA">
        <w:trPr>
          <w:trHeight w:val="288"/>
        </w:trPr>
        <w:tc>
          <w:tcPr>
            <w:tcW w:w="5000" w:type="pct"/>
            <w:shd w:val="clear" w:color="auto" w:fill="FFFFFF" w:themeFill="background1"/>
          </w:tcPr>
          <w:p w14:paraId="3C69E917" w14:textId="77777777" w:rsidR="008F468E" w:rsidRPr="006C15AA" w:rsidRDefault="008F468E" w:rsidP="007B7C97">
            <w:pPr>
              <w:pStyle w:val="GSATableText"/>
              <w:keepNext/>
              <w:keepLines/>
              <w:rPr>
                <w:sz w:val="20"/>
                <w:szCs w:val="20"/>
              </w:rPr>
            </w:pPr>
          </w:p>
        </w:tc>
      </w:tr>
    </w:tbl>
    <w:p w14:paraId="50EDEE6C" w14:textId="77777777" w:rsidR="008F468E" w:rsidRDefault="008F468E" w:rsidP="008F468E"/>
    <w:p w14:paraId="52E09600" w14:textId="77777777" w:rsidR="008F468E" w:rsidRDefault="008F468E" w:rsidP="008B0DAD">
      <w:pPr>
        <w:pStyle w:val="Heading3"/>
      </w:pPr>
      <w:bookmarkStart w:id="511" w:name="_Ref444599029"/>
      <w:bookmarkStart w:id="512" w:name="_Toc449543303"/>
      <w:bookmarkStart w:id="513" w:name="_Toc520893337"/>
      <w:bookmarkStart w:id="514" w:name="_Toc383429275"/>
      <w:bookmarkStart w:id="515" w:name="_Toc383430523"/>
      <w:bookmarkStart w:id="516" w:name="_Toc383433207"/>
      <w:bookmarkStart w:id="517" w:name="_Toc383444439"/>
      <w:bookmarkStart w:id="518" w:name="_Toc385594078"/>
      <w:bookmarkStart w:id="519" w:name="_Toc385594470"/>
      <w:bookmarkStart w:id="520" w:name="_Toc385594858"/>
      <w:bookmarkStart w:id="521" w:name="_Toc388620713"/>
      <w:bookmarkStart w:id="522" w:name="_Toc522700435"/>
      <w:r w:rsidRPr="002C3786">
        <w:t xml:space="preserve">AC-5 Separation of Duties </w:t>
      </w:r>
      <w:r>
        <w:t>(M) (H)</w:t>
      </w:r>
      <w:bookmarkEnd w:id="511"/>
      <w:bookmarkEnd w:id="512"/>
      <w:bookmarkEnd w:id="513"/>
      <w:bookmarkEnd w:id="522"/>
    </w:p>
    <w:p w14:paraId="0CE76601" w14:textId="77777777" w:rsidR="008F468E" w:rsidRPr="002C3786" w:rsidRDefault="008F468E" w:rsidP="008F468E">
      <w:pPr>
        <w:keepNext/>
      </w:pPr>
      <w:r w:rsidRPr="002C3786">
        <w:t>The organization:</w:t>
      </w:r>
    </w:p>
    <w:p w14:paraId="2440EC56" w14:textId="77777777" w:rsidR="008F468E" w:rsidRPr="006C15AA" w:rsidRDefault="008F468E" w:rsidP="00387C1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Separates [</w:t>
      </w:r>
      <w:r w:rsidRPr="006C15AA">
        <w:rPr>
          <w:rStyle w:val="GSAItalicEmphasisChar"/>
          <w:rFonts w:asciiTheme="minorHAnsi" w:hAnsiTheme="minorHAnsi" w:cstheme="minorHAnsi"/>
          <w:sz w:val="22"/>
        </w:rPr>
        <w:t>Assignment: organization-defined duties of individuals</w:t>
      </w:r>
      <w:r w:rsidRPr="006C15AA">
        <w:rPr>
          <w:rFonts w:asciiTheme="minorHAnsi" w:hAnsiTheme="minorHAnsi" w:cstheme="minorHAnsi"/>
          <w:sz w:val="22"/>
        </w:rPr>
        <w:t>];</w:t>
      </w:r>
    </w:p>
    <w:p w14:paraId="69B76D04"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 xml:space="preserve">Documents separation of duties of individuals; and </w:t>
      </w:r>
    </w:p>
    <w:p w14:paraId="3CDE211F"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Defines information system access authorizations to support separation of duties.</w:t>
      </w:r>
    </w:p>
    <w:p w14:paraId="30A986F7" w14:textId="77777777" w:rsidR="008F468E" w:rsidRPr="006C15AA" w:rsidRDefault="008F468E" w:rsidP="008F468E">
      <w:pPr>
        <w:pStyle w:val="GSAGuidance"/>
        <w:rPr>
          <w:rStyle w:val="GSAGuidanceBoldChar"/>
          <w:rFonts w:asciiTheme="minorHAnsi" w:hAnsiTheme="minorHAnsi" w:cstheme="minorHAnsi"/>
          <w:sz w:val="22"/>
          <w:szCs w:val="22"/>
        </w:rPr>
      </w:pPr>
      <w:r w:rsidRPr="006C15AA">
        <w:rPr>
          <w:rStyle w:val="GSAGuidanceBoldChar"/>
          <w:rFonts w:asciiTheme="minorHAnsi" w:hAnsiTheme="minorHAnsi" w:cstheme="minorHAnsi"/>
          <w:sz w:val="22"/>
          <w:szCs w:val="22"/>
        </w:rPr>
        <w:t xml:space="preserve">AC-5 Additional FedRAMP Requirements and Guidance: </w:t>
      </w:r>
    </w:p>
    <w:p w14:paraId="72AB905D" w14:textId="123D2632" w:rsidR="008F468E" w:rsidRPr="006C15AA" w:rsidRDefault="008F468E" w:rsidP="008F468E">
      <w:pPr>
        <w:pStyle w:val="GSAGuidance"/>
        <w:rPr>
          <w:rFonts w:asciiTheme="minorHAnsi" w:hAnsiTheme="minorHAnsi" w:cstheme="minorHAnsi"/>
          <w:sz w:val="22"/>
          <w:szCs w:val="22"/>
        </w:rPr>
      </w:pPr>
      <w:r w:rsidRPr="006C15AA">
        <w:rPr>
          <w:rStyle w:val="GSAGuidanceBoldChar"/>
          <w:rFonts w:asciiTheme="minorHAnsi" w:hAnsiTheme="minorHAnsi" w:cstheme="minorHAnsi"/>
          <w:sz w:val="22"/>
          <w:szCs w:val="22"/>
        </w:rPr>
        <w:t>Guidance</w:t>
      </w:r>
      <w:r w:rsidRPr="006C15AA">
        <w:rPr>
          <w:rFonts w:asciiTheme="minorHAnsi" w:hAnsiTheme="minorHAnsi" w:cstheme="minorHAnsi"/>
          <w:sz w:val="22"/>
          <w:szCs w:val="22"/>
        </w:rPr>
        <w:t xml:space="preserve">: CSPs have the option to provide a separation of duties matrix as an attachment to the SSP.  Directions for attaching the Separation of Duties Matrix document may be found in Section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_Ref444598918 \r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15.11</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_Ref444598945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ATTACHMENT 11 - Separation of Duties Matrix</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p>
    <w:bookmarkEnd w:id="514"/>
    <w:bookmarkEnd w:id="515"/>
    <w:bookmarkEnd w:id="516"/>
    <w:bookmarkEnd w:id="517"/>
    <w:bookmarkEnd w:id="518"/>
    <w:bookmarkEnd w:id="519"/>
    <w:bookmarkEnd w:id="520"/>
    <w:bookmarkEnd w:id="521"/>
    <w:p w14:paraId="3ACE296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6C15AA" w14:paraId="338BAA4B" w14:textId="77777777" w:rsidTr="006C15AA">
        <w:trPr>
          <w:tblHeader/>
          <w:jc w:val="center"/>
        </w:trPr>
        <w:tc>
          <w:tcPr>
            <w:tcW w:w="811" w:type="pct"/>
            <w:shd w:val="clear" w:color="auto" w:fill="1D396B" w:themeFill="accent5"/>
            <w:tcMar>
              <w:top w:w="43" w:type="dxa"/>
              <w:bottom w:w="43" w:type="dxa"/>
            </w:tcMar>
          </w:tcPr>
          <w:p w14:paraId="121865A9"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AC-5</w:t>
            </w:r>
          </w:p>
        </w:tc>
        <w:tc>
          <w:tcPr>
            <w:tcW w:w="4189" w:type="pct"/>
            <w:shd w:val="clear" w:color="auto" w:fill="1D396B" w:themeFill="accent5"/>
          </w:tcPr>
          <w:p w14:paraId="4D00D22B"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Control Summary Information</w:t>
            </w:r>
          </w:p>
        </w:tc>
      </w:tr>
      <w:tr w:rsidR="008F468E" w:rsidRPr="006C15AA" w14:paraId="6D460220" w14:textId="77777777" w:rsidTr="006C15AA">
        <w:trPr>
          <w:jc w:val="center"/>
        </w:trPr>
        <w:tc>
          <w:tcPr>
            <w:tcW w:w="5000" w:type="pct"/>
            <w:gridSpan w:val="2"/>
            <w:tcMar>
              <w:top w:w="43" w:type="dxa"/>
              <w:bottom w:w="43" w:type="dxa"/>
            </w:tcMar>
          </w:tcPr>
          <w:p w14:paraId="1010BD97" w14:textId="77777777" w:rsidR="008F468E" w:rsidRPr="006C15AA" w:rsidRDefault="008F468E" w:rsidP="007B7C97">
            <w:pPr>
              <w:pStyle w:val="GSATableText"/>
              <w:keepNext/>
              <w:keepLines/>
              <w:rPr>
                <w:sz w:val="20"/>
                <w:szCs w:val="20"/>
              </w:rPr>
            </w:pPr>
            <w:r w:rsidRPr="006C15AA">
              <w:rPr>
                <w:sz w:val="20"/>
                <w:szCs w:val="20"/>
              </w:rPr>
              <w:t xml:space="preserve">Responsible Role: </w:t>
            </w:r>
          </w:p>
        </w:tc>
      </w:tr>
      <w:tr w:rsidR="008F468E" w:rsidRPr="006C15AA" w14:paraId="0AD5AEC5" w14:textId="77777777" w:rsidTr="006C15AA">
        <w:trPr>
          <w:jc w:val="center"/>
        </w:trPr>
        <w:tc>
          <w:tcPr>
            <w:tcW w:w="5000" w:type="pct"/>
            <w:gridSpan w:val="2"/>
            <w:tcMar>
              <w:top w:w="43" w:type="dxa"/>
              <w:bottom w:w="43" w:type="dxa"/>
            </w:tcMar>
          </w:tcPr>
          <w:p w14:paraId="31CC6F46" w14:textId="77777777" w:rsidR="008F468E" w:rsidRPr="006C15AA" w:rsidRDefault="008F468E" w:rsidP="007B7C97">
            <w:pPr>
              <w:pStyle w:val="GSATableText"/>
              <w:rPr>
                <w:sz w:val="20"/>
                <w:szCs w:val="20"/>
              </w:rPr>
            </w:pPr>
            <w:r w:rsidRPr="006C15AA">
              <w:rPr>
                <w:sz w:val="20"/>
                <w:szCs w:val="20"/>
              </w:rPr>
              <w:t xml:space="preserve">Parameter AC-5(a): </w:t>
            </w:r>
          </w:p>
        </w:tc>
      </w:tr>
      <w:tr w:rsidR="008F468E" w:rsidRPr="006C15AA" w14:paraId="742EF773" w14:textId="77777777" w:rsidTr="006C15AA">
        <w:trPr>
          <w:jc w:val="center"/>
        </w:trPr>
        <w:tc>
          <w:tcPr>
            <w:tcW w:w="5000" w:type="pct"/>
            <w:gridSpan w:val="2"/>
            <w:tcMar>
              <w:top w:w="43" w:type="dxa"/>
              <w:bottom w:w="43" w:type="dxa"/>
            </w:tcMar>
            <w:vAlign w:val="bottom"/>
          </w:tcPr>
          <w:p w14:paraId="429E62FB" w14:textId="77777777" w:rsidR="008F468E" w:rsidRPr="006C15AA" w:rsidRDefault="008F468E" w:rsidP="007B7C97">
            <w:pPr>
              <w:pStyle w:val="GSATableText"/>
              <w:rPr>
                <w:sz w:val="20"/>
                <w:szCs w:val="20"/>
              </w:rPr>
            </w:pPr>
            <w:r w:rsidRPr="006C15AA">
              <w:rPr>
                <w:sz w:val="20"/>
                <w:szCs w:val="20"/>
              </w:rPr>
              <w:t>Implementation Status (check all that apply):</w:t>
            </w:r>
          </w:p>
          <w:p w14:paraId="5147FF7D" w14:textId="77777777" w:rsidR="008F468E" w:rsidRPr="006C15AA" w:rsidRDefault="00617943" w:rsidP="007B7C97">
            <w:pPr>
              <w:pStyle w:val="GSATableText"/>
              <w:rPr>
                <w:sz w:val="20"/>
                <w:szCs w:val="20"/>
              </w:rPr>
            </w:pPr>
            <w:sdt>
              <w:sdtPr>
                <w:rPr>
                  <w:sz w:val="20"/>
                  <w:szCs w:val="20"/>
                </w:rPr>
                <w:id w:val="23767848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Implemented</w:t>
            </w:r>
          </w:p>
          <w:p w14:paraId="5221431D" w14:textId="77777777" w:rsidR="008F468E" w:rsidRPr="006C15AA" w:rsidRDefault="00617943" w:rsidP="007B7C97">
            <w:pPr>
              <w:pStyle w:val="GSATableText"/>
              <w:rPr>
                <w:sz w:val="20"/>
                <w:szCs w:val="20"/>
              </w:rPr>
            </w:pPr>
            <w:sdt>
              <w:sdtPr>
                <w:rPr>
                  <w:sz w:val="20"/>
                  <w:szCs w:val="20"/>
                </w:rPr>
                <w:id w:val="-646823543"/>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Partially implemented</w:t>
            </w:r>
          </w:p>
          <w:p w14:paraId="61188E2B" w14:textId="77777777" w:rsidR="008F468E" w:rsidRPr="006C15AA" w:rsidRDefault="00617943" w:rsidP="007B7C97">
            <w:pPr>
              <w:pStyle w:val="GSATableText"/>
              <w:rPr>
                <w:sz w:val="20"/>
                <w:szCs w:val="20"/>
              </w:rPr>
            </w:pPr>
            <w:sdt>
              <w:sdtPr>
                <w:rPr>
                  <w:sz w:val="20"/>
                  <w:szCs w:val="20"/>
                </w:rPr>
                <w:id w:val="175485492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Planned</w:t>
            </w:r>
          </w:p>
          <w:p w14:paraId="0612F146" w14:textId="77777777" w:rsidR="008F468E" w:rsidRPr="006C15AA" w:rsidRDefault="00617943" w:rsidP="007B7C97">
            <w:pPr>
              <w:pStyle w:val="GSATableText"/>
              <w:rPr>
                <w:sz w:val="20"/>
                <w:szCs w:val="20"/>
              </w:rPr>
            </w:pPr>
            <w:sdt>
              <w:sdtPr>
                <w:rPr>
                  <w:sz w:val="20"/>
                  <w:szCs w:val="20"/>
                </w:rPr>
                <w:id w:val="-131756623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Alternative implementation</w:t>
            </w:r>
          </w:p>
          <w:p w14:paraId="1FBEC241" w14:textId="77777777" w:rsidR="008F468E" w:rsidRPr="006C15AA" w:rsidRDefault="00617943" w:rsidP="007B7C97">
            <w:pPr>
              <w:pStyle w:val="GSATableText"/>
              <w:rPr>
                <w:sz w:val="20"/>
                <w:szCs w:val="20"/>
              </w:rPr>
            </w:pPr>
            <w:sdt>
              <w:sdtPr>
                <w:rPr>
                  <w:sz w:val="20"/>
                  <w:szCs w:val="20"/>
                </w:rPr>
                <w:id w:val="2133432506"/>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Not applicable</w:t>
            </w:r>
          </w:p>
        </w:tc>
      </w:tr>
      <w:tr w:rsidR="008F468E" w:rsidRPr="006C15AA" w14:paraId="3699FE04" w14:textId="77777777" w:rsidTr="006C15AA">
        <w:trPr>
          <w:jc w:val="center"/>
        </w:trPr>
        <w:tc>
          <w:tcPr>
            <w:tcW w:w="5000" w:type="pct"/>
            <w:gridSpan w:val="2"/>
            <w:tcMar>
              <w:top w:w="43" w:type="dxa"/>
              <w:bottom w:w="43" w:type="dxa"/>
            </w:tcMar>
            <w:vAlign w:val="bottom"/>
          </w:tcPr>
          <w:p w14:paraId="48D7EDB0" w14:textId="77777777" w:rsidR="008F468E" w:rsidRPr="006C15AA" w:rsidRDefault="008F468E" w:rsidP="007B7C97">
            <w:pPr>
              <w:pStyle w:val="GSATableText"/>
              <w:rPr>
                <w:sz w:val="20"/>
                <w:szCs w:val="20"/>
              </w:rPr>
            </w:pPr>
            <w:r w:rsidRPr="006C15AA">
              <w:rPr>
                <w:sz w:val="20"/>
                <w:szCs w:val="20"/>
              </w:rPr>
              <w:t>Control Origination (check all that apply):</w:t>
            </w:r>
          </w:p>
          <w:p w14:paraId="1EC65CF8" w14:textId="77777777" w:rsidR="008F468E" w:rsidRPr="006C15AA" w:rsidRDefault="00617943" w:rsidP="007B7C97">
            <w:pPr>
              <w:pStyle w:val="GSATableText"/>
              <w:rPr>
                <w:sz w:val="20"/>
                <w:szCs w:val="20"/>
              </w:rPr>
            </w:pPr>
            <w:sdt>
              <w:sdtPr>
                <w:rPr>
                  <w:sz w:val="20"/>
                  <w:szCs w:val="20"/>
                </w:rPr>
                <w:id w:val="175015277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Corporate</w:t>
            </w:r>
          </w:p>
          <w:p w14:paraId="3AE95C61" w14:textId="77777777" w:rsidR="008F468E" w:rsidRPr="006C15AA" w:rsidRDefault="00617943" w:rsidP="007B7C97">
            <w:pPr>
              <w:pStyle w:val="GSATableText"/>
              <w:rPr>
                <w:sz w:val="20"/>
                <w:szCs w:val="20"/>
              </w:rPr>
            </w:pPr>
            <w:sdt>
              <w:sdtPr>
                <w:rPr>
                  <w:sz w:val="20"/>
                  <w:szCs w:val="20"/>
                </w:rPr>
                <w:id w:val="-1621838692"/>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System Specific</w:t>
            </w:r>
          </w:p>
          <w:p w14:paraId="2589B741" w14:textId="77777777" w:rsidR="008F468E" w:rsidRPr="006C15AA" w:rsidRDefault="00617943" w:rsidP="007B7C97">
            <w:pPr>
              <w:pStyle w:val="GSATableText"/>
              <w:rPr>
                <w:sz w:val="20"/>
                <w:szCs w:val="20"/>
              </w:rPr>
            </w:pPr>
            <w:sdt>
              <w:sdtPr>
                <w:rPr>
                  <w:sz w:val="20"/>
                  <w:szCs w:val="20"/>
                </w:rPr>
                <w:id w:val="48421299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Hybrid (Corporate and System Specific)</w:t>
            </w:r>
          </w:p>
          <w:p w14:paraId="2F47ED10" w14:textId="77777777" w:rsidR="008F468E" w:rsidRPr="006C15AA" w:rsidRDefault="00617943" w:rsidP="007B7C97">
            <w:pPr>
              <w:pStyle w:val="GSATableText"/>
              <w:rPr>
                <w:sz w:val="20"/>
                <w:szCs w:val="20"/>
              </w:rPr>
            </w:pPr>
            <w:sdt>
              <w:sdtPr>
                <w:rPr>
                  <w:sz w:val="20"/>
                  <w:szCs w:val="20"/>
                </w:rPr>
                <w:id w:val="-1280100553"/>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Configured by Customer (Customer System Specific) </w:t>
            </w:r>
          </w:p>
          <w:p w14:paraId="755E5E58" w14:textId="77777777" w:rsidR="008F468E" w:rsidRPr="006C15AA" w:rsidRDefault="00617943" w:rsidP="007B7C97">
            <w:pPr>
              <w:pStyle w:val="GSATableText"/>
              <w:rPr>
                <w:sz w:val="20"/>
                <w:szCs w:val="20"/>
              </w:rPr>
            </w:pPr>
            <w:sdt>
              <w:sdtPr>
                <w:rPr>
                  <w:sz w:val="20"/>
                  <w:szCs w:val="20"/>
                </w:rPr>
                <w:id w:val="-1870293144"/>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Provided by Customer (Customer System Specific) </w:t>
            </w:r>
          </w:p>
          <w:p w14:paraId="40564683" w14:textId="77777777" w:rsidR="008F468E" w:rsidRPr="006C15AA" w:rsidRDefault="00617943" w:rsidP="007B7C97">
            <w:pPr>
              <w:pStyle w:val="GSATableText"/>
              <w:rPr>
                <w:sz w:val="20"/>
                <w:szCs w:val="20"/>
              </w:rPr>
            </w:pPr>
            <w:sdt>
              <w:sdtPr>
                <w:rPr>
                  <w:sz w:val="20"/>
                  <w:szCs w:val="20"/>
                </w:rPr>
                <w:id w:val="-92773833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Shared (Service Provider and Customer Responsibility)</w:t>
            </w:r>
          </w:p>
          <w:p w14:paraId="48DBE2D6" w14:textId="77777777" w:rsidR="008F468E" w:rsidRPr="006C15AA" w:rsidRDefault="00617943" w:rsidP="007B7C97">
            <w:pPr>
              <w:pStyle w:val="GSATableText"/>
              <w:rPr>
                <w:sz w:val="20"/>
                <w:szCs w:val="20"/>
              </w:rPr>
            </w:pPr>
            <w:sdt>
              <w:sdtPr>
                <w:rPr>
                  <w:sz w:val="20"/>
                  <w:szCs w:val="20"/>
                </w:rPr>
                <w:id w:val="184588674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Inherited from pre-existing FedRAMP Authorization for </w:t>
            </w:r>
            <w:sdt>
              <w:sdtPr>
                <w:rPr>
                  <w:sz w:val="20"/>
                  <w:szCs w:val="20"/>
                </w:rPr>
                <w:id w:val="424776306"/>
                <w:showingPlcHdr/>
              </w:sdtPr>
              <w:sdtEndPr/>
              <w:sdtContent>
                <w:r w:rsidR="008F468E" w:rsidRPr="006C15AA">
                  <w:rPr>
                    <w:rStyle w:val="PlaceholderText"/>
                    <w:sz w:val="20"/>
                    <w:szCs w:val="20"/>
                  </w:rPr>
                  <w:t>Click here to enter text.</w:t>
                </w:r>
              </w:sdtContent>
            </w:sdt>
            <w:r w:rsidR="008F468E" w:rsidRPr="006C15AA">
              <w:rPr>
                <w:sz w:val="20"/>
                <w:szCs w:val="20"/>
              </w:rPr>
              <w:t xml:space="preserve"> , </w:t>
            </w:r>
            <w:sdt>
              <w:sdtPr>
                <w:rPr>
                  <w:sz w:val="20"/>
                  <w:szCs w:val="20"/>
                </w:rPr>
                <w:alias w:val="Date of FedRAMP Authorization"/>
                <w:tag w:val="dateofauthorization"/>
                <w:id w:val="-1248272817"/>
                <w:date>
                  <w:dateFormat w:val="M/d/yyyy"/>
                  <w:lid w:val="en-US"/>
                  <w:storeMappedDataAs w:val="dateTime"/>
                  <w:calendar w:val="gregorian"/>
                </w:date>
              </w:sdtPr>
              <w:sdtEndPr/>
              <w:sdtContent>
                <w:r w:rsidR="008F468E" w:rsidRPr="006C15AA">
                  <w:rPr>
                    <w:sz w:val="20"/>
                    <w:szCs w:val="20"/>
                  </w:rPr>
                  <w:t>Date of Authorization</w:t>
                </w:r>
              </w:sdtContent>
            </w:sdt>
            <w:r w:rsidR="008F468E" w:rsidRPr="006C15AA">
              <w:rPr>
                <w:sz w:val="20"/>
                <w:szCs w:val="20"/>
              </w:rPr>
              <w:t xml:space="preserve"> </w:t>
            </w:r>
          </w:p>
        </w:tc>
      </w:tr>
    </w:tbl>
    <w:p w14:paraId="4CB2A3D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073B52" w14:paraId="043F1B09" w14:textId="77777777" w:rsidTr="00073B52">
        <w:trPr>
          <w:tblHeader/>
          <w:jc w:val="center"/>
        </w:trPr>
        <w:tc>
          <w:tcPr>
            <w:tcW w:w="5000" w:type="pct"/>
            <w:gridSpan w:val="2"/>
            <w:shd w:val="clear" w:color="auto" w:fill="1D396B" w:themeFill="accent5"/>
            <w:vAlign w:val="center"/>
          </w:tcPr>
          <w:p w14:paraId="7C4528E7" w14:textId="77777777" w:rsidR="008F468E" w:rsidRPr="00073B52" w:rsidRDefault="008F468E" w:rsidP="007B7C97">
            <w:pPr>
              <w:pStyle w:val="GSATableHeading"/>
              <w:rPr>
                <w:rFonts w:asciiTheme="majorHAnsi" w:hAnsiTheme="majorHAnsi"/>
                <w:szCs w:val="20"/>
              </w:rPr>
            </w:pPr>
            <w:r w:rsidRPr="00073B52">
              <w:rPr>
                <w:rFonts w:asciiTheme="majorHAnsi" w:hAnsiTheme="majorHAnsi"/>
                <w:szCs w:val="20"/>
              </w:rPr>
              <w:t>AC-5 What is the solution and how is it implemented?</w:t>
            </w:r>
          </w:p>
        </w:tc>
      </w:tr>
      <w:tr w:rsidR="008F468E" w:rsidRPr="006C15AA" w14:paraId="26E63E17" w14:textId="77777777" w:rsidTr="00073B52">
        <w:trPr>
          <w:jc w:val="center"/>
        </w:trPr>
        <w:tc>
          <w:tcPr>
            <w:tcW w:w="484" w:type="pct"/>
            <w:shd w:val="clear" w:color="auto" w:fill="DBE4F5" w:themeFill="accent1" w:themeFillTint="33"/>
          </w:tcPr>
          <w:p w14:paraId="03FCD827" w14:textId="77777777" w:rsidR="008F468E" w:rsidRPr="006C15AA" w:rsidRDefault="008F468E" w:rsidP="00073B52">
            <w:pPr>
              <w:pStyle w:val="GSATableHeading"/>
              <w:keepNext w:val="0"/>
              <w:keepLines w:val="0"/>
              <w:rPr>
                <w:szCs w:val="20"/>
              </w:rPr>
            </w:pPr>
            <w:r w:rsidRPr="006C15AA">
              <w:rPr>
                <w:szCs w:val="20"/>
              </w:rPr>
              <w:t>Part a</w:t>
            </w:r>
          </w:p>
        </w:tc>
        <w:tc>
          <w:tcPr>
            <w:tcW w:w="4516" w:type="pct"/>
            <w:tcMar>
              <w:top w:w="43" w:type="dxa"/>
              <w:bottom w:w="43" w:type="dxa"/>
            </w:tcMar>
          </w:tcPr>
          <w:p w14:paraId="15FD0645" w14:textId="77777777" w:rsidR="008F468E" w:rsidRPr="006C15AA" w:rsidRDefault="008F468E" w:rsidP="00073B52">
            <w:pPr>
              <w:pStyle w:val="GSATableText"/>
              <w:rPr>
                <w:sz w:val="20"/>
                <w:szCs w:val="20"/>
              </w:rPr>
            </w:pPr>
          </w:p>
        </w:tc>
      </w:tr>
      <w:tr w:rsidR="008F468E" w:rsidRPr="006C15AA" w14:paraId="07791D53" w14:textId="77777777" w:rsidTr="00073B52">
        <w:trPr>
          <w:jc w:val="center"/>
        </w:trPr>
        <w:tc>
          <w:tcPr>
            <w:tcW w:w="484" w:type="pct"/>
            <w:shd w:val="clear" w:color="auto" w:fill="DBE4F5" w:themeFill="accent1" w:themeFillTint="33"/>
          </w:tcPr>
          <w:p w14:paraId="69E8B498" w14:textId="77777777" w:rsidR="008F468E" w:rsidRPr="006C15AA" w:rsidRDefault="008F468E" w:rsidP="00073B52">
            <w:pPr>
              <w:pStyle w:val="GSATableHeading"/>
              <w:keepNext w:val="0"/>
              <w:keepLines w:val="0"/>
              <w:rPr>
                <w:szCs w:val="20"/>
              </w:rPr>
            </w:pPr>
            <w:r w:rsidRPr="006C15AA">
              <w:rPr>
                <w:szCs w:val="20"/>
              </w:rPr>
              <w:t>Part b</w:t>
            </w:r>
          </w:p>
        </w:tc>
        <w:tc>
          <w:tcPr>
            <w:tcW w:w="4516" w:type="pct"/>
            <w:tcMar>
              <w:top w:w="43" w:type="dxa"/>
              <w:bottom w:w="43" w:type="dxa"/>
            </w:tcMar>
          </w:tcPr>
          <w:p w14:paraId="1F652CEC" w14:textId="77777777" w:rsidR="008F468E" w:rsidRPr="006C15AA" w:rsidRDefault="008F468E" w:rsidP="00073B52">
            <w:pPr>
              <w:pStyle w:val="GSATableText"/>
              <w:rPr>
                <w:sz w:val="20"/>
                <w:szCs w:val="20"/>
              </w:rPr>
            </w:pPr>
          </w:p>
        </w:tc>
      </w:tr>
      <w:tr w:rsidR="008F468E" w:rsidRPr="006C15AA" w14:paraId="3E760940" w14:textId="77777777" w:rsidTr="00073B52">
        <w:trPr>
          <w:jc w:val="center"/>
        </w:trPr>
        <w:tc>
          <w:tcPr>
            <w:tcW w:w="484" w:type="pct"/>
            <w:shd w:val="clear" w:color="auto" w:fill="DBE4F5" w:themeFill="accent1" w:themeFillTint="33"/>
          </w:tcPr>
          <w:p w14:paraId="4C66A67C" w14:textId="77777777" w:rsidR="008F468E" w:rsidRPr="006C15AA" w:rsidRDefault="008F468E" w:rsidP="00073B52">
            <w:pPr>
              <w:pStyle w:val="GSATableHeading"/>
              <w:keepNext w:val="0"/>
              <w:keepLines w:val="0"/>
              <w:rPr>
                <w:szCs w:val="20"/>
              </w:rPr>
            </w:pPr>
            <w:r w:rsidRPr="006C15AA">
              <w:rPr>
                <w:szCs w:val="20"/>
              </w:rPr>
              <w:t>Part c</w:t>
            </w:r>
          </w:p>
        </w:tc>
        <w:tc>
          <w:tcPr>
            <w:tcW w:w="4516" w:type="pct"/>
            <w:tcMar>
              <w:top w:w="43" w:type="dxa"/>
              <w:bottom w:w="43" w:type="dxa"/>
            </w:tcMar>
          </w:tcPr>
          <w:p w14:paraId="190DB8C4" w14:textId="77777777" w:rsidR="008F468E" w:rsidRPr="006C15AA" w:rsidRDefault="008F468E" w:rsidP="00073B52">
            <w:pPr>
              <w:pStyle w:val="GSATableText"/>
              <w:rPr>
                <w:sz w:val="20"/>
                <w:szCs w:val="20"/>
              </w:rPr>
            </w:pPr>
          </w:p>
        </w:tc>
      </w:tr>
    </w:tbl>
    <w:p w14:paraId="514DB21E" w14:textId="77777777" w:rsidR="008F468E" w:rsidRDefault="008F468E" w:rsidP="008F468E"/>
    <w:p w14:paraId="2CB708E2" w14:textId="77777777" w:rsidR="008F468E" w:rsidRDefault="008F468E" w:rsidP="008B0DAD">
      <w:pPr>
        <w:pStyle w:val="Heading3"/>
      </w:pPr>
      <w:bookmarkStart w:id="523" w:name="_Toc383429276"/>
      <w:bookmarkStart w:id="524" w:name="_Toc383430524"/>
      <w:bookmarkStart w:id="525" w:name="_Toc383433208"/>
      <w:bookmarkStart w:id="526" w:name="_Toc383444440"/>
      <w:bookmarkStart w:id="527" w:name="_Toc385594079"/>
      <w:bookmarkStart w:id="528" w:name="_Toc385594471"/>
      <w:bookmarkStart w:id="529" w:name="_Toc385594859"/>
      <w:bookmarkStart w:id="530" w:name="_Toc388620714"/>
      <w:bookmarkStart w:id="531" w:name="_Toc449543304"/>
      <w:bookmarkStart w:id="532" w:name="_Toc520893338"/>
      <w:bookmarkStart w:id="533" w:name="_Toc522700436"/>
      <w:r w:rsidRPr="002C3786">
        <w:t>AC-6</w:t>
      </w:r>
      <w:r>
        <w:t xml:space="preserve"> </w:t>
      </w:r>
      <w:r w:rsidRPr="002C3786">
        <w:t xml:space="preserve">Least Privilege </w:t>
      </w:r>
      <w:bookmarkEnd w:id="523"/>
      <w:bookmarkEnd w:id="524"/>
      <w:bookmarkEnd w:id="525"/>
      <w:bookmarkEnd w:id="526"/>
      <w:bookmarkEnd w:id="527"/>
      <w:bookmarkEnd w:id="528"/>
      <w:bookmarkEnd w:id="529"/>
      <w:bookmarkEnd w:id="530"/>
      <w:r>
        <w:t>(M) (H)</w:t>
      </w:r>
      <w:bookmarkEnd w:id="531"/>
      <w:bookmarkEnd w:id="532"/>
      <w:bookmarkEnd w:id="533"/>
    </w:p>
    <w:p w14:paraId="04DC93BB" w14:textId="77777777" w:rsidR="008F468E" w:rsidRDefault="008F468E" w:rsidP="008F468E">
      <w:r w:rsidRPr="00A216EC">
        <w:t>The organization employs the principle of least privilege, allowing only authorized accesses for users (or processes acting on behalf of users) which are necessary to accomplish assigned tasks in accordance with organizational missions and business functions.</w:t>
      </w:r>
    </w:p>
    <w:p w14:paraId="1D1C274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5B547A" w14:paraId="3303B84E" w14:textId="77777777" w:rsidTr="00FC7EB7">
        <w:trPr>
          <w:tblHeader/>
          <w:jc w:val="center"/>
        </w:trPr>
        <w:tc>
          <w:tcPr>
            <w:tcW w:w="811" w:type="pct"/>
            <w:shd w:val="clear" w:color="auto" w:fill="1D396B" w:themeFill="accent5"/>
            <w:tcMar>
              <w:top w:w="43" w:type="dxa"/>
              <w:bottom w:w="43" w:type="dxa"/>
            </w:tcMar>
          </w:tcPr>
          <w:p w14:paraId="5C1CA1EB"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w:t>
            </w:r>
          </w:p>
        </w:tc>
        <w:tc>
          <w:tcPr>
            <w:tcW w:w="4189" w:type="pct"/>
            <w:shd w:val="clear" w:color="auto" w:fill="1D396B" w:themeFill="accent5"/>
          </w:tcPr>
          <w:p w14:paraId="517C9241"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072159" w14:paraId="2D511D9B" w14:textId="77777777" w:rsidTr="00FC7EB7">
        <w:trPr>
          <w:jc w:val="center"/>
        </w:trPr>
        <w:tc>
          <w:tcPr>
            <w:tcW w:w="5000" w:type="pct"/>
            <w:gridSpan w:val="2"/>
            <w:tcMar>
              <w:top w:w="43" w:type="dxa"/>
              <w:bottom w:w="43" w:type="dxa"/>
            </w:tcMar>
          </w:tcPr>
          <w:p w14:paraId="30C2695F" w14:textId="77777777" w:rsidR="008F468E" w:rsidRPr="00072159" w:rsidRDefault="008F468E" w:rsidP="007B7C97">
            <w:pPr>
              <w:pStyle w:val="GSATableText"/>
              <w:keepNext/>
              <w:keepLines/>
              <w:rPr>
                <w:sz w:val="20"/>
                <w:szCs w:val="20"/>
              </w:rPr>
            </w:pPr>
            <w:r w:rsidRPr="00072159">
              <w:rPr>
                <w:sz w:val="20"/>
                <w:szCs w:val="20"/>
              </w:rPr>
              <w:t xml:space="preserve">Responsible Role: </w:t>
            </w:r>
          </w:p>
        </w:tc>
      </w:tr>
      <w:tr w:rsidR="008F468E" w:rsidRPr="00072159" w14:paraId="529BA751" w14:textId="77777777" w:rsidTr="00FC7EB7">
        <w:trPr>
          <w:jc w:val="center"/>
        </w:trPr>
        <w:tc>
          <w:tcPr>
            <w:tcW w:w="5000" w:type="pct"/>
            <w:gridSpan w:val="2"/>
            <w:tcMar>
              <w:top w:w="43" w:type="dxa"/>
              <w:bottom w:w="43" w:type="dxa"/>
            </w:tcMar>
            <w:vAlign w:val="bottom"/>
          </w:tcPr>
          <w:p w14:paraId="1BE990B6" w14:textId="77777777" w:rsidR="008F468E" w:rsidRPr="00072159" w:rsidRDefault="008F468E" w:rsidP="007B7C97">
            <w:pPr>
              <w:pStyle w:val="GSATableText"/>
              <w:rPr>
                <w:sz w:val="20"/>
                <w:szCs w:val="20"/>
              </w:rPr>
            </w:pPr>
            <w:r w:rsidRPr="00072159">
              <w:rPr>
                <w:sz w:val="20"/>
                <w:szCs w:val="20"/>
              </w:rPr>
              <w:t>Implementation Status (check all that apply):</w:t>
            </w:r>
          </w:p>
          <w:p w14:paraId="6A6161F1" w14:textId="77777777" w:rsidR="008F468E" w:rsidRPr="00072159" w:rsidRDefault="00617943" w:rsidP="007B7C97">
            <w:pPr>
              <w:pStyle w:val="GSATableText"/>
              <w:rPr>
                <w:sz w:val="20"/>
                <w:szCs w:val="20"/>
              </w:rPr>
            </w:pPr>
            <w:sdt>
              <w:sdtPr>
                <w:rPr>
                  <w:sz w:val="20"/>
                  <w:szCs w:val="20"/>
                </w:rPr>
                <w:id w:val="-1229369839"/>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Implemented</w:t>
            </w:r>
          </w:p>
          <w:p w14:paraId="34F753DC" w14:textId="77777777" w:rsidR="008F468E" w:rsidRPr="00072159" w:rsidRDefault="00617943" w:rsidP="007B7C97">
            <w:pPr>
              <w:pStyle w:val="GSATableText"/>
              <w:rPr>
                <w:sz w:val="20"/>
                <w:szCs w:val="20"/>
              </w:rPr>
            </w:pPr>
            <w:sdt>
              <w:sdtPr>
                <w:rPr>
                  <w:sz w:val="20"/>
                  <w:szCs w:val="20"/>
                </w:rPr>
                <w:id w:val="1224641156"/>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Partially implemented</w:t>
            </w:r>
          </w:p>
          <w:p w14:paraId="0F58FBB0" w14:textId="77777777" w:rsidR="008F468E" w:rsidRPr="00072159" w:rsidRDefault="00617943" w:rsidP="007B7C97">
            <w:pPr>
              <w:pStyle w:val="GSATableText"/>
              <w:rPr>
                <w:sz w:val="20"/>
                <w:szCs w:val="20"/>
              </w:rPr>
            </w:pPr>
            <w:sdt>
              <w:sdtPr>
                <w:rPr>
                  <w:sz w:val="20"/>
                  <w:szCs w:val="20"/>
                </w:rPr>
                <w:id w:val="905957621"/>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Planned</w:t>
            </w:r>
          </w:p>
          <w:p w14:paraId="63BC3D77" w14:textId="77777777" w:rsidR="008F468E" w:rsidRPr="00072159" w:rsidRDefault="00617943" w:rsidP="007B7C97">
            <w:pPr>
              <w:pStyle w:val="GSATableText"/>
              <w:rPr>
                <w:sz w:val="20"/>
                <w:szCs w:val="20"/>
              </w:rPr>
            </w:pPr>
            <w:sdt>
              <w:sdtPr>
                <w:rPr>
                  <w:sz w:val="20"/>
                  <w:szCs w:val="20"/>
                </w:rPr>
                <w:id w:val="-1085615249"/>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Alternative implementation</w:t>
            </w:r>
          </w:p>
          <w:p w14:paraId="478EF6B7" w14:textId="77777777" w:rsidR="008F468E" w:rsidRPr="00072159" w:rsidRDefault="00617943" w:rsidP="007B7C97">
            <w:pPr>
              <w:pStyle w:val="GSATableText"/>
              <w:rPr>
                <w:sz w:val="20"/>
                <w:szCs w:val="20"/>
              </w:rPr>
            </w:pPr>
            <w:sdt>
              <w:sdtPr>
                <w:rPr>
                  <w:sz w:val="20"/>
                  <w:szCs w:val="20"/>
                </w:rPr>
                <w:id w:val="-1132484170"/>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Not applicable</w:t>
            </w:r>
          </w:p>
        </w:tc>
      </w:tr>
      <w:tr w:rsidR="008F468E" w:rsidRPr="00072159" w14:paraId="05529DA0" w14:textId="77777777" w:rsidTr="00FC7EB7">
        <w:trPr>
          <w:jc w:val="center"/>
        </w:trPr>
        <w:tc>
          <w:tcPr>
            <w:tcW w:w="5000" w:type="pct"/>
            <w:gridSpan w:val="2"/>
            <w:tcMar>
              <w:top w:w="43" w:type="dxa"/>
              <w:bottom w:w="43" w:type="dxa"/>
            </w:tcMar>
            <w:vAlign w:val="bottom"/>
          </w:tcPr>
          <w:p w14:paraId="386EAA4A" w14:textId="77777777" w:rsidR="008F468E" w:rsidRPr="00072159" w:rsidRDefault="008F468E" w:rsidP="007B7C97">
            <w:pPr>
              <w:pStyle w:val="GSATableText"/>
              <w:rPr>
                <w:sz w:val="20"/>
                <w:szCs w:val="20"/>
              </w:rPr>
            </w:pPr>
            <w:r w:rsidRPr="00072159">
              <w:rPr>
                <w:sz w:val="20"/>
                <w:szCs w:val="20"/>
              </w:rPr>
              <w:t>Control Origination (check all that apply):</w:t>
            </w:r>
          </w:p>
          <w:p w14:paraId="0887A6E3" w14:textId="77777777" w:rsidR="008F468E" w:rsidRPr="00072159" w:rsidRDefault="00617943" w:rsidP="007B7C97">
            <w:pPr>
              <w:pStyle w:val="GSATableText"/>
              <w:rPr>
                <w:sz w:val="20"/>
                <w:szCs w:val="20"/>
              </w:rPr>
            </w:pPr>
            <w:sdt>
              <w:sdtPr>
                <w:rPr>
                  <w:sz w:val="20"/>
                  <w:szCs w:val="20"/>
                </w:rPr>
                <w:id w:val="512576408"/>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Corporate</w:t>
            </w:r>
          </w:p>
          <w:p w14:paraId="571A0950" w14:textId="77777777" w:rsidR="008F468E" w:rsidRPr="00072159" w:rsidRDefault="00617943" w:rsidP="007B7C97">
            <w:pPr>
              <w:pStyle w:val="GSATableText"/>
              <w:rPr>
                <w:sz w:val="20"/>
                <w:szCs w:val="20"/>
              </w:rPr>
            </w:pPr>
            <w:sdt>
              <w:sdtPr>
                <w:rPr>
                  <w:sz w:val="20"/>
                  <w:szCs w:val="20"/>
                </w:rPr>
                <w:id w:val="1804348996"/>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System Specific</w:t>
            </w:r>
          </w:p>
          <w:p w14:paraId="1CE41A68" w14:textId="77777777" w:rsidR="008F468E" w:rsidRPr="00072159" w:rsidRDefault="00617943" w:rsidP="007B7C97">
            <w:pPr>
              <w:pStyle w:val="GSATableText"/>
              <w:rPr>
                <w:sz w:val="20"/>
                <w:szCs w:val="20"/>
              </w:rPr>
            </w:pPr>
            <w:sdt>
              <w:sdtPr>
                <w:rPr>
                  <w:sz w:val="20"/>
                  <w:szCs w:val="20"/>
                </w:rPr>
                <w:id w:val="855848973"/>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Hybrid (Corporate and System Specific)</w:t>
            </w:r>
          </w:p>
          <w:p w14:paraId="75D5C12C" w14:textId="77777777" w:rsidR="008F468E" w:rsidRPr="00072159" w:rsidRDefault="00617943" w:rsidP="007B7C97">
            <w:pPr>
              <w:pStyle w:val="GSATableText"/>
              <w:rPr>
                <w:sz w:val="20"/>
                <w:szCs w:val="20"/>
              </w:rPr>
            </w:pPr>
            <w:sdt>
              <w:sdtPr>
                <w:rPr>
                  <w:sz w:val="20"/>
                  <w:szCs w:val="20"/>
                </w:rPr>
                <w:id w:val="-1433042505"/>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Configured by Customer (Customer System Specific) </w:t>
            </w:r>
          </w:p>
          <w:p w14:paraId="2460BA6F" w14:textId="77777777" w:rsidR="008F468E" w:rsidRPr="00072159" w:rsidRDefault="00617943" w:rsidP="007B7C97">
            <w:pPr>
              <w:pStyle w:val="GSATableText"/>
              <w:rPr>
                <w:sz w:val="20"/>
                <w:szCs w:val="20"/>
              </w:rPr>
            </w:pPr>
            <w:sdt>
              <w:sdtPr>
                <w:rPr>
                  <w:sz w:val="20"/>
                  <w:szCs w:val="20"/>
                </w:rPr>
                <w:id w:val="-1556381758"/>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Provided by Customer (Customer System Specific) </w:t>
            </w:r>
          </w:p>
          <w:p w14:paraId="2DDCFB22" w14:textId="77777777" w:rsidR="008F468E" w:rsidRPr="00072159" w:rsidRDefault="00617943" w:rsidP="007B7C97">
            <w:pPr>
              <w:pStyle w:val="GSATableText"/>
              <w:rPr>
                <w:sz w:val="20"/>
                <w:szCs w:val="20"/>
              </w:rPr>
            </w:pPr>
            <w:sdt>
              <w:sdtPr>
                <w:rPr>
                  <w:sz w:val="20"/>
                  <w:szCs w:val="20"/>
                </w:rPr>
                <w:id w:val="-2085982164"/>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Shared (Service Provider and Customer Responsibility)</w:t>
            </w:r>
          </w:p>
          <w:p w14:paraId="119B13C8" w14:textId="77777777" w:rsidR="008F468E" w:rsidRPr="00072159" w:rsidRDefault="00617943" w:rsidP="007B7C97">
            <w:pPr>
              <w:pStyle w:val="GSATableText"/>
              <w:rPr>
                <w:sz w:val="20"/>
                <w:szCs w:val="20"/>
              </w:rPr>
            </w:pPr>
            <w:sdt>
              <w:sdtPr>
                <w:rPr>
                  <w:sz w:val="20"/>
                  <w:szCs w:val="20"/>
                </w:rPr>
                <w:id w:val="-1613354314"/>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Inherited from pre-existing FedRAMP Authorization for </w:t>
            </w:r>
            <w:sdt>
              <w:sdtPr>
                <w:rPr>
                  <w:sz w:val="20"/>
                  <w:szCs w:val="20"/>
                </w:rPr>
                <w:id w:val="-1389725052"/>
                <w:showingPlcHdr/>
              </w:sdtPr>
              <w:sdtEndPr/>
              <w:sdtContent>
                <w:r w:rsidR="008F468E" w:rsidRPr="00072159">
                  <w:rPr>
                    <w:rStyle w:val="PlaceholderText"/>
                    <w:sz w:val="20"/>
                    <w:szCs w:val="20"/>
                  </w:rPr>
                  <w:t>Click here to enter text.</w:t>
                </w:r>
              </w:sdtContent>
            </w:sdt>
            <w:r w:rsidR="008F468E" w:rsidRPr="00072159">
              <w:rPr>
                <w:sz w:val="20"/>
                <w:szCs w:val="20"/>
              </w:rPr>
              <w:t xml:space="preserve"> , </w:t>
            </w:r>
            <w:sdt>
              <w:sdtPr>
                <w:rPr>
                  <w:sz w:val="20"/>
                  <w:szCs w:val="20"/>
                </w:rPr>
                <w:alias w:val="Date of FedRAMP Authorization"/>
                <w:tag w:val="dateofauthorization"/>
                <w:id w:val="1787685542"/>
                <w:date>
                  <w:dateFormat w:val="M/d/yyyy"/>
                  <w:lid w:val="en-US"/>
                  <w:storeMappedDataAs w:val="dateTime"/>
                  <w:calendar w:val="gregorian"/>
                </w:date>
              </w:sdtPr>
              <w:sdtEndPr/>
              <w:sdtContent>
                <w:r w:rsidR="008F468E" w:rsidRPr="00072159">
                  <w:rPr>
                    <w:sz w:val="20"/>
                    <w:szCs w:val="20"/>
                  </w:rPr>
                  <w:t>Date of Authorization</w:t>
                </w:r>
              </w:sdtContent>
            </w:sdt>
            <w:r w:rsidR="008F468E" w:rsidRPr="00072159">
              <w:rPr>
                <w:sz w:val="20"/>
                <w:szCs w:val="20"/>
              </w:rPr>
              <w:t xml:space="preserve"> </w:t>
            </w:r>
          </w:p>
        </w:tc>
      </w:tr>
    </w:tbl>
    <w:p w14:paraId="4D75BEE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5B547A" w14:paraId="1E7E87A7" w14:textId="77777777" w:rsidTr="005B547A">
        <w:trPr>
          <w:cantSplit/>
          <w:trHeight w:val="288"/>
          <w:tblHeader/>
        </w:trPr>
        <w:tc>
          <w:tcPr>
            <w:tcW w:w="5000" w:type="pct"/>
            <w:shd w:val="clear" w:color="auto" w:fill="1D396B" w:themeFill="accent5"/>
            <w:vAlign w:val="center"/>
          </w:tcPr>
          <w:p w14:paraId="392A1543"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What is the solution and how is it implemented?</w:t>
            </w:r>
          </w:p>
        </w:tc>
      </w:tr>
      <w:tr w:rsidR="008F468E" w:rsidRPr="005B547A" w14:paraId="29E3BA62" w14:textId="77777777" w:rsidTr="005B547A">
        <w:trPr>
          <w:trHeight w:val="288"/>
        </w:trPr>
        <w:tc>
          <w:tcPr>
            <w:tcW w:w="5000" w:type="pct"/>
            <w:shd w:val="clear" w:color="auto" w:fill="FFFFFF" w:themeFill="background1"/>
          </w:tcPr>
          <w:p w14:paraId="7726E31D" w14:textId="77777777" w:rsidR="008F468E" w:rsidRPr="005B547A" w:rsidRDefault="008F468E" w:rsidP="007B7C97">
            <w:pPr>
              <w:pStyle w:val="GSATableText"/>
              <w:keepNext/>
              <w:keepLines/>
              <w:rPr>
                <w:sz w:val="20"/>
                <w:szCs w:val="20"/>
              </w:rPr>
            </w:pPr>
          </w:p>
        </w:tc>
      </w:tr>
    </w:tbl>
    <w:p w14:paraId="20721C58" w14:textId="77777777" w:rsidR="008F468E" w:rsidRDefault="008F468E" w:rsidP="008F468E"/>
    <w:p w14:paraId="54B60E2B" w14:textId="77777777" w:rsidR="008F468E" w:rsidRDefault="008F468E" w:rsidP="00603F26">
      <w:pPr>
        <w:pStyle w:val="Heading4"/>
      </w:pPr>
      <w:bookmarkStart w:id="534" w:name="_Toc383429278"/>
      <w:bookmarkStart w:id="535" w:name="_Toc383430525"/>
      <w:bookmarkStart w:id="536" w:name="_Toc383433209"/>
      <w:bookmarkStart w:id="537" w:name="_Toc383444441"/>
      <w:bookmarkStart w:id="538" w:name="_Toc385594080"/>
      <w:bookmarkStart w:id="539" w:name="_Toc385594472"/>
      <w:bookmarkStart w:id="540" w:name="_Toc385594860"/>
      <w:bookmarkStart w:id="541" w:name="_Toc388620715"/>
      <w:bookmarkStart w:id="542" w:name="_Toc522700437"/>
      <w:r w:rsidRPr="002C3786">
        <w:t>AC-6 (1)</w:t>
      </w:r>
      <w:r>
        <w:t xml:space="preserve"> </w:t>
      </w:r>
      <w:r w:rsidRPr="002C3786">
        <w:t>Control Enhancement</w:t>
      </w:r>
      <w:r>
        <w:t xml:space="preserve"> (M)</w:t>
      </w:r>
      <w:bookmarkEnd w:id="542"/>
    </w:p>
    <w:p w14:paraId="674A7C48" w14:textId="77777777" w:rsidR="008F468E" w:rsidRPr="005B547A" w:rsidRDefault="008F468E" w:rsidP="008F468E">
      <w:pPr>
        <w:rPr>
          <w:rFonts w:asciiTheme="minorHAnsi" w:hAnsiTheme="minorHAnsi" w:cstheme="minorHAnsi"/>
          <w:bCs/>
        </w:rPr>
      </w:pPr>
      <w:r w:rsidRPr="005B547A">
        <w:rPr>
          <w:rFonts w:asciiTheme="minorHAnsi" w:hAnsiTheme="minorHAnsi" w:cstheme="minorHAnsi"/>
          <w:bCs/>
        </w:rPr>
        <w:t>The organization explicitly authorizes access to [</w:t>
      </w:r>
      <w:r w:rsidRPr="005B547A">
        <w:rPr>
          <w:rStyle w:val="GSAItalicEmphasisChar"/>
          <w:rFonts w:asciiTheme="minorHAnsi" w:hAnsiTheme="minorHAnsi" w:cstheme="minorHAnsi"/>
        </w:rPr>
        <w:t>Assignment: organization-defined security functions (deployed in hardware, software, and firmware) and security-relevant information</w:t>
      </w:r>
      <w:r w:rsidRPr="005B547A">
        <w:rPr>
          <w:rFonts w:asciiTheme="minorHAnsi" w:hAnsiTheme="minorHAnsi" w:cstheme="minorHAnsi"/>
          <w:bCs/>
        </w:rPr>
        <w:t>].</w:t>
      </w:r>
    </w:p>
    <w:p w14:paraId="2F8ECF3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5B547A" w14:paraId="1FF18823" w14:textId="77777777" w:rsidTr="00FC7EB7">
        <w:trPr>
          <w:tblHeader/>
          <w:jc w:val="center"/>
        </w:trPr>
        <w:tc>
          <w:tcPr>
            <w:tcW w:w="811" w:type="pct"/>
            <w:shd w:val="clear" w:color="auto" w:fill="1D396B" w:themeFill="accent5"/>
            <w:tcMar>
              <w:top w:w="43" w:type="dxa"/>
              <w:bottom w:w="43" w:type="dxa"/>
            </w:tcMar>
          </w:tcPr>
          <w:bookmarkEnd w:id="534"/>
          <w:bookmarkEnd w:id="535"/>
          <w:bookmarkEnd w:id="536"/>
          <w:bookmarkEnd w:id="537"/>
          <w:bookmarkEnd w:id="538"/>
          <w:bookmarkEnd w:id="539"/>
          <w:bookmarkEnd w:id="540"/>
          <w:bookmarkEnd w:id="541"/>
          <w:p w14:paraId="14B14562"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lastRenderedPageBreak/>
              <w:t>AC-6 (1)</w:t>
            </w:r>
          </w:p>
        </w:tc>
        <w:tc>
          <w:tcPr>
            <w:tcW w:w="4189" w:type="pct"/>
            <w:shd w:val="clear" w:color="auto" w:fill="1D396B" w:themeFill="accent5"/>
          </w:tcPr>
          <w:p w14:paraId="6FBF7B7E"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5B547A" w14:paraId="7A9C03EF" w14:textId="77777777" w:rsidTr="00FC7EB7">
        <w:trPr>
          <w:jc w:val="center"/>
        </w:trPr>
        <w:tc>
          <w:tcPr>
            <w:tcW w:w="5000" w:type="pct"/>
            <w:gridSpan w:val="2"/>
            <w:tcMar>
              <w:top w:w="43" w:type="dxa"/>
              <w:bottom w:w="43" w:type="dxa"/>
            </w:tcMar>
          </w:tcPr>
          <w:p w14:paraId="100067D5" w14:textId="77777777" w:rsidR="008F468E" w:rsidRPr="005B547A" w:rsidRDefault="008F468E" w:rsidP="007B7C97">
            <w:pPr>
              <w:pStyle w:val="GSATableText"/>
              <w:keepNext/>
              <w:keepLines/>
              <w:rPr>
                <w:sz w:val="20"/>
                <w:szCs w:val="20"/>
              </w:rPr>
            </w:pPr>
            <w:r w:rsidRPr="005B547A">
              <w:rPr>
                <w:sz w:val="20"/>
                <w:szCs w:val="20"/>
              </w:rPr>
              <w:t xml:space="preserve">Responsible Role: </w:t>
            </w:r>
          </w:p>
        </w:tc>
      </w:tr>
      <w:tr w:rsidR="008F468E" w:rsidRPr="005B547A" w14:paraId="67494B89" w14:textId="77777777" w:rsidTr="00FC7EB7">
        <w:trPr>
          <w:jc w:val="center"/>
        </w:trPr>
        <w:tc>
          <w:tcPr>
            <w:tcW w:w="5000" w:type="pct"/>
            <w:gridSpan w:val="2"/>
            <w:tcMar>
              <w:top w:w="43" w:type="dxa"/>
              <w:bottom w:w="43" w:type="dxa"/>
            </w:tcMar>
          </w:tcPr>
          <w:p w14:paraId="4E4FD272" w14:textId="77777777" w:rsidR="008F468E" w:rsidRPr="005B547A" w:rsidRDefault="008F468E" w:rsidP="007B7C97">
            <w:pPr>
              <w:pStyle w:val="GSATableText"/>
              <w:rPr>
                <w:sz w:val="20"/>
                <w:szCs w:val="20"/>
              </w:rPr>
            </w:pPr>
            <w:r w:rsidRPr="005B547A">
              <w:rPr>
                <w:sz w:val="20"/>
                <w:szCs w:val="20"/>
              </w:rPr>
              <w:t xml:space="preserve">Parameter AC-6(1):  </w:t>
            </w:r>
          </w:p>
        </w:tc>
      </w:tr>
      <w:tr w:rsidR="008F468E" w:rsidRPr="005B547A" w14:paraId="511EC201" w14:textId="77777777" w:rsidTr="00FC7EB7">
        <w:trPr>
          <w:jc w:val="center"/>
        </w:trPr>
        <w:tc>
          <w:tcPr>
            <w:tcW w:w="5000" w:type="pct"/>
            <w:gridSpan w:val="2"/>
            <w:tcMar>
              <w:top w:w="43" w:type="dxa"/>
              <w:bottom w:w="43" w:type="dxa"/>
            </w:tcMar>
            <w:vAlign w:val="bottom"/>
          </w:tcPr>
          <w:p w14:paraId="01E3A4BC" w14:textId="77777777" w:rsidR="008F468E" w:rsidRPr="005B547A" w:rsidRDefault="008F468E" w:rsidP="007B7C97">
            <w:pPr>
              <w:pStyle w:val="GSATableText"/>
              <w:rPr>
                <w:sz w:val="20"/>
                <w:szCs w:val="20"/>
              </w:rPr>
            </w:pPr>
            <w:r w:rsidRPr="005B547A">
              <w:rPr>
                <w:sz w:val="20"/>
                <w:szCs w:val="20"/>
              </w:rPr>
              <w:t>Implementation Status (check all that apply):</w:t>
            </w:r>
          </w:p>
          <w:p w14:paraId="15336B3C" w14:textId="77777777" w:rsidR="008F468E" w:rsidRPr="005B547A" w:rsidRDefault="00617943" w:rsidP="007B7C97">
            <w:pPr>
              <w:pStyle w:val="GSATableText"/>
              <w:rPr>
                <w:sz w:val="20"/>
                <w:szCs w:val="20"/>
              </w:rPr>
            </w:pPr>
            <w:sdt>
              <w:sdtPr>
                <w:rPr>
                  <w:sz w:val="20"/>
                  <w:szCs w:val="20"/>
                </w:rPr>
                <w:id w:val="4550623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Implemented</w:t>
            </w:r>
          </w:p>
          <w:p w14:paraId="70A59358" w14:textId="77777777" w:rsidR="008F468E" w:rsidRPr="005B547A" w:rsidRDefault="00617943" w:rsidP="007B7C97">
            <w:pPr>
              <w:pStyle w:val="GSATableText"/>
              <w:rPr>
                <w:sz w:val="20"/>
                <w:szCs w:val="20"/>
              </w:rPr>
            </w:pPr>
            <w:sdt>
              <w:sdtPr>
                <w:rPr>
                  <w:sz w:val="20"/>
                  <w:szCs w:val="20"/>
                </w:rPr>
                <w:id w:val="21354461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B1290CE" w14:textId="77777777" w:rsidR="008F468E" w:rsidRPr="005B547A" w:rsidRDefault="00617943" w:rsidP="007B7C97">
            <w:pPr>
              <w:pStyle w:val="GSATableText"/>
              <w:rPr>
                <w:sz w:val="20"/>
                <w:szCs w:val="20"/>
              </w:rPr>
            </w:pPr>
            <w:sdt>
              <w:sdtPr>
                <w:rPr>
                  <w:sz w:val="20"/>
                  <w:szCs w:val="20"/>
                </w:rPr>
                <w:id w:val="-197381184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Planned</w:t>
            </w:r>
          </w:p>
          <w:p w14:paraId="3249EFCD" w14:textId="77777777" w:rsidR="008F468E" w:rsidRPr="005B547A" w:rsidRDefault="00617943" w:rsidP="007B7C97">
            <w:pPr>
              <w:pStyle w:val="GSATableText"/>
              <w:rPr>
                <w:sz w:val="20"/>
                <w:szCs w:val="20"/>
              </w:rPr>
            </w:pPr>
            <w:sdt>
              <w:sdtPr>
                <w:rPr>
                  <w:sz w:val="20"/>
                  <w:szCs w:val="20"/>
                </w:rPr>
                <w:id w:val="-169136734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59815174" w14:textId="77777777" w:rsidR="008F468E" w:rsidRPr="005B547A" w:rsidRDefault="00617943" w:rsidP="007B7C97">
            <w:pPr>
              <w:pStyle w:val="GSATableText"/>
              <w:rPr>
                <w:sz w:val="20"/>
                <w:szCs w:val="20"/>
              </w:rPr>
            </w:pPr>
            <w:sdt>
              <w:sdtPr>
                <w:rPr>
                  <w:sz w:val="20"/>
                  <w:szCs w:val="20"/>
                </w:rPr>
                <w:id w:val="-44362261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2939A606" w14:textId="77777777" w:rsidTr="00FC7EB7">
        <w:trPr>
          <w:jc w:val="center"/>
        </w:trPr>
        <w:tc>
          <w:tcPr>
            <w:tcW w:w="5000" w:type="pct"/>
            <w:gridSpan w:val="2"/>
            <w:tcMar>
              <w:top w:w="43" w:type="dxa"/>
              <w:bottom w:w="43" w:type="dxa"/>
            </w:tcMar>
            <w:vAlign w:val="bottom"/>
          </w:tcPr>
          <w:p w14:paraId="24058BAA" w14:textId="77777777" w:rsidR="008F468E" w:rsidRPr="005B547A" w:rsidRDefault="008F468E" w:rsidP="007B7C97">
            <w:pPr>
              <w:pStyle w:val="GSATableText"/>
              <w:rPr>
                <w:sz w:val="20"/>
                <w:szCs w:val="20"/>
              </w:rPr>
            </w:pPr>
            <w:r w:rsidRPr="005B547A">
              <w:rPr>
                <w:sz w:val="20"/>
                <w:szCs w:val="20"/>
              </w:rPr>
              <w:t>Control Origination (check all that apply):</w:t>
            </w:r>
          </w:p>
          <w:p w14:paraId="03CBB06F" w14:textId="77777777" w:rsidR="008F468E" w:rsidRPr="005B547A" w:rsidRDefault="00617943" w:rsidP="007B7C97">
            <w:pPr>
              <w:pStyle w:val="GSATableText"/>
              <w:rPr>
                <w:sz w:val="20"/>
                <w:szCs w:val="20"/>
              </w:rPr>
            </w:pPr>
            <w:sdt>
              <w:sdtPr>
                <w:rPr>
                  <w:sz w:val="20"/>
                  <w:szCs w:val="20"/>
                </w:rPr>
                <w:id w:val="-96295580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383C443A" w14:textId="77777777" w:rsidR="008F468E" w:rsidRPr="005B547A" w:rsidRDefault="00617943" w:rsidP="007B7C97">
            <w:pPr>
              <w:pStyle w:val="GSATableText"/>
              <w:rPr>
                <w:sz w:val="20"/>
                <w:szCs w:val="20"/>
              </w:rPr>
            </w:pPr>
            <w:sdt>
              <w:sdtPr>
                <w:rPr>
                  <w:sz w:val="20"/>
                  <w:szCs w:val="20"/>
                </w:rPr>
                <w:id w:val="186848100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7B123DDB" w14:textId="77777777" w:rsidR="008F468E" w:rsidRPr="005B547A" w:rsidRDefault="00617943" w:rsidP="007B7C97">
            <w:pPr>
              <w:pStyle w:val="GSATableText"/>
              <w:rPr>
                <w:sz w:val="20"/>
                <w:szCs w:val="20"/>
              </w:rPr>
            </w:pPr>
            <w:sdt>
              <w:sdtPr>
                <w:rPr>
                  <w:sz w:val="20"/>
                  <w:szCs w:val="20"/>
                </w:rPr>
                <w:id w:val="-1712252248"/>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05DC0421" w14:textId="77777777" w:rsidR="008F468E" w:rsidRPr="005B547A" w:rsidRDefault="00617943" w:rsidP="007B7C97">
            <w:pPr>
              <w:pStyle w:val="GSATableText"/>
              <w:rPr>
                <w:sz w:val="20"/>
                <w:szCs w:val="20"/>
              </w:rPr>
            </w:pPr>
            <w:sdt>
              <w:sdtPr>
                <w:rPr>
                  <w:sz w:val="20"/>
                  <w:szCs w:val="20"/>
                </w:rPr>
                <w:id w:val="-10428048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64972C58" w14:textId="77777777" w:rsidR="008F468E" w:rsidRPr="005B547A" w:rsidRDefault="00617943" w:rsidP="007B7C97">
            <w:pPr>
              <w:pStyle w:val="GSATableText"/>
              <w:rPr>
                <w:sz w:val="20"/>
                <w:szCs w:val="20"/>
              </w:rPr>
            </w:pPr>
            <w:sdt>
              <w:sdtPr>
                <w:rPr>
                  <w:sz w:val="20"/>
                  <w:szCs w:val="20"/>
                </w:rPr>
                <w:id w:val="-5555126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168D1B51" w14:textId="77777777" w:rsidR="008F468E" w:rsidRPr="005B547A" w:rsidRDefault="00617943" w:rsidP="007B7C97">
            <w:pPr>
              <w:pStyle w:val="GSATableText"/>
              <w:rPr>
                <w:sz w:val="20"/>
                <w:szCs w:val="20"/>
              </w:rPr>
            </w:pPr>
            <w:sdt>
              <w:sdtPr>
                <w:rPr>
                  <w:sz w:val="20"/>
                  <w:szCs w:val="20"/>
                </w:rPr>
                <w:id w:val="56799372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3E5DA2C1" w14:textId="77777777" w:rsidR="008F468E" w:rsidRPr="005B547A" w:rsidRDefault="00617943" w:rsidP="007B7C97">
            <w:pPr>
              <w:pStyle w:val="GSATableText"/>
              <w:rPr>
                <w:sz w:val="20"/>
                <w:szCs w:val="20"/>
              </w:rPr>
            </w:pPr>
            <w:sdt>
              <w:sdtPr>
                <w:rPr>
                  <w:sz w:val="20"/>
                  <w:szCs w:val="20"/>
                </w:rPr>
                <w:id w:val="21163105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PA System Abbreviation"/>
                <w:tag w:val="pasystemabbreviation"/>
                <w:id w:val="988520001"/>
                <w:showingPlcHdr/>
                <w:text/>
              </w:sdtPr>
              <w:sdtEndPr/>
              <w:sdtContent>
                <w:r w:rsidR="008F468E" w:rsidRPr="005B547A">
                  <w:rPr>
                    <w:rStyle w:val="PlaceholderText"/>
                    <w:rFonts w:eastAsiaTheme="majorEastAsia"/>
                    <w:sz w:val="20"/>
                    <w:szCs w:val="20"/>
                  </w:rPr>
                  <w:t>Click here to enter text.</w:t>
                </w:r>
              </w:sdtContent>
            </w:sdt>
            <w:r w:rsidR="008F468E" w:rsidRPr="005B547A">
              <w:rPr>
                <w:sz w:val="20"/>
                <w:szCs w:val="20"/>
              </w:rPr>
              <w:t xml:space="preserve"> , </w:t>
            </w:r>
            <w:sdt>
              <w:sdtPr>
                <w:rPr>
                  <w:sz w:val="20"/>
                  <w:szCs w:val="20"/>
                </w:rPr>
                <w:alias w:val="Date of FedRAMP Authorization"/>
                <w:tag w:val="dateofauthorization"/>
                <w:id w:val="-967423911"/>
                <w:date>
                  <w:dateFormat w:val="M/d/yyyy"/>
                  <w:lid w:val="en-US"/>
                  <w:storeMappedDataAs w:val="dateTime"/>
                  <w:calendar w:val="gregorian"/>
                </w:date>
              </w:sdtPr>
              <w:sdtEndPr/>
              <w:sdtContent>
                <w:r w:rsidR="008F468E" w:rsidRPr="005B547A">
                  <w:rPr>
                    <w:sz w:val="20"/>
                    <w:szCs w:val="20"/>
                  </w:rPr>
                  <w:t>Date of Authorization</w:t>
                </w:r>
              </w:sdtContent>
            </w:sdt>
            <w:r w:rsidR="008F468E" w:rsidRPr="005B547A">
              <w:rPr>
                <w:sz w:val="20"/>
                <w:szCs w:val="20"/>
              </w:rPr>
              <w:t xml:space="preserve"> </w:t>
            </w:r>
          </w:p>
        </w:tc>
      </w:tr>
    </w:tbl>
    <w:p w14:paraId="23A2FAD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5B547A" w14:paraId="7A855BC9" w14:textId="77777777" w:rsidTr="005B547A">
        <w:trPr>
          <w:cantSplit/>
          <w:trHeight w:val="288"/>
          <w:tblHeader/>
        </w:trPr>
        <w:tc>
          <w:tcPr>
            <w:tcW w:w="5000" w:type="pct"/>
            <w:shd w:val="clear" w:color="auto" w:fill="1D396B" w:themeFill="accent5"/>
            <w:vAlign w:val="center"/>
          </w:tcPr>
          <w:p w14:paraId="3E7DC899"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(1) What is the solution and how is it implemented?</w:t>
            </w:r>
          </w:p>
        </w:tc>
      </w:tr>
      <w:tr w:rsidR="008F468E" w:rsidRPr="005B547A" w14:paraId="6D5F6551" w14:textId="77777777" w:rsidTr="005B547A">
        <w:trPr>
          <w:trHeight w:val="288"/>
        </w:trPr>
        <w:tc>
          <w:tcPr>
            <w:tcW w:w="5000" w:type="pct"/>
            <w:shd w:val="clear" w:color="auto" w:fill="FFFFFF" w:themeFill="background1"/>
          </w:tcPr>
          <w:p w14:paraId="691F35CA" w14:textId="77777777" w:rsidR="008F468E" w:rsidRPr="005B547A" w:rsidRDefault="008F468E" w:rsidP="007B7C97">
            <w:pPr>
              <w:pStyle w:val="GSATableText"/>
              <w:keepNext/>
              <w:keepLines/>
              <w:rPr>
                <w:sz w:val="20"/>
                <w:szCs w:val="20"/>
              </w:rPr>
            </w:pPr>
          </w:p>
        </w:tc>
      </w:tr>
    </w:tbl>
    <w:p w14:paraId="7FBEB395" w14:textId="77777777" w:rsidR="008F468E" w:rsidRDefault="008F468E" w:rsidP="008F468E"/>
    <w:p w14:paraId="51FC4F58" w14:textId="77777777" w:rsidR="008F468E" w:rsidRDefault="008F468E" w:rsidP="00603F26">
      <w:pPr>
        <w:pStyle w:val="Heading4"/>
      </w:pPr>
      <w:bookmarkStart w:id="543" w:name="_Toc383429279"/>
      <w:bookmarkStart w:id="544" w:name="_Toc383430526"/>
      <w:bookmarkStart w:id="545" w:name="_Toc383433210"/>
      <w:bookmarkStart w:id="546" w:name="_Toc383444442"/>
      <w:bookmarkStart w:id="547" w:name="_Toc385594081"/>
      <w:bookmarkStart w:id="548" w:name="_Toc385594473"/>
      <w:bookmarkStart w:id="549" w:name="_Toc385594861"/>
      <w:bookmarkStart w:id="550" w:name="_Toc388620716"/>
      <w:bookmarkStart w:id="551" w:name="_Toc522700438"/>
      <w:r w:rsidRPr="002C3786">
        <w:t>AC-6 (2)</w:t>
      </w:r>
      <w:r>
        <w:t xml:space="preserve"> </w:t>
      </w:r>
      <w:r w:rsidRPr="002C3786">
        <w:t xml:space="preserve">Control Enhancement </w:t>
      </w:r>
      <w:bookmarkEnd w:id="543"/>
      <w:bookmarkEnd w:id="544"/>
      <w:bookmarkEnd w:id="545"/>
      <w:bookmarkEnd w:id="546"/>
      <w:bookmarkEnd w:id="547"/>
      <w:bookmarkEnd w:id="548"/>
      <w:bookmarkEnd w:id="549"/>
      <w:bookmarkEnd w:id="550"/>
      <w:r>
        <w:t>(M) (H)</w:t>
      </w:r>
      <w:bookmarkEnd w:id="551"/>
    </w:p>
    <w:p w14:paraId="577CB251" w14:textId="77777777" w:rsidR="008F468E" w:rsidRPr="005B547A" w:rsidRDefault="008F468E" w:rsidP="008F468E">
      <w:pPr>
        <w:rPr>
          <w:rFonts w:asciiTheme="minorHAnsi" w:hAnsiTheme="minorHAnsi" w:cstheme="minorHAnsi"/>
          <w:szCs w:val="22"/>
        </w:rPr>
      </w:pPr>
      <w:r w:rsidRPr="005B547A">
        <w:rPr>
          <w:rFonts w:asciiTheme="minorHAnsi" w:hAnsiTheme="minorHAnsi" w:cstheme="minorHAnsi"/>
          <w:szCs w:val="22"/>
        </w:rPr>
        <w:t>The organization requires that users of information system accounts, or roles, with access to [</w:t>
      </w:r>
      <w:r w:rsidRPr="005B547A">
        <w:rPr>
          <w:rStyle w:val="GSAItalicEmphasisChar"/>
          <w:rFonts w:asciiTheme="minorHAnsi" w:hAnsiTheme="minorHAnsi" w:cstheme="minorHAnsi"/>
        </w:rPr>
        <w:t>FedRAMP Assignment: all security functions</w:t>
      </w:r>
      <w:r w:rsidRPr="005B547A">
        <w:rPr>
          <w:rFonts w:asciiTheme="minorHAnsi" w:hAnsiTheme="minorHAnsi" w:cstheme="minorHAnsi"/>
          <w:szCs w:val="22"/>
        </w:rPr>
        <w:t>], use non-privileged accounts or roles, when accessing non-security functions.</w:t>
      </w:r>
    </w:p>
    <w:p w14:paraId="65D1B4FA" w14:textId="77777777" w:rsidR="008F468E" w:rsidRPr="005B547A" w:rsidRDefault="008F468E" w:rsidP="008F468E">
      <w:pPr>
        <w:pStyle w:val="GSAGuidance"/>
        <w:rPr>
          <w:rFonts w:asciiTheme="minorHAnsi" w:hAnsiTheme="minorHAnsi" w:cstheme="minorHAnsi"/>
          <w:sz w:val="22"/>
          <w:szCs w:val="22"/>
        </w:rPr>
      </w:pPr>
      <w:r w:rsidRPr="005B547A">
        <w:rPr>
          <w:rStyle w:val="GSAGuidanceBoldChar"/>
          <w:rFonts w:asciiTheme="minorHAnsi" w:hAnsiTheme="minorHAnsi" w:cstheme="minorHAnsi"/>
          <w:sz w:val="22"/>
          <w:szCs w:val="22"/>
        </w:rPr>
        <w:t>AC-6 (2) Additional FedRAMP Requirements and Guidance:</w:t>
      </w:r>
      <w:r w:rsidRPr="005B547A">
        <w:rPr>
          <w:rFonts w:asciiTheme="minorHAnsi" w:hAnsiTheme="minorHAnsi" w:cstheme="minorHAnsi"/>
          <w:sz w:val="22"/>
          <w:szCs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3918B5B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E368C8" w14:paraId="42442DBD" w14:textId="77777777" w:rsidTr="00FC7EB7">
        <w:trPr>
          <w:tblHeader/>
          <w:jc w:val="center"/>
        </w:trPr>
        <w:tc>
          <w:tcPr>
            <w:tcW w:w="811" w:type="pct"/>
            <w:shd w:val="clear" w:color="auto" w:fill="1D396B" w:themeFill="accent5"/>
            <w:tcMar>
              <w:top w:w="43" w:type="dxa"/>
              <w:bottom w:w="43" w:type="dxa"/>
            </w:tcMar>
          </w:tcPr>
          <w:p w14:paraId="03FFC743"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AC-6 (2)</w:t>
            </w:r>
          </w:p>
        </w:tc>
        <w:tc>
          <w:tcPr>
            <w:tcW w:w="4189" w:type="pct"/>
            <w:shd w:val="clear" w:color="auto" w:fill="1D396B" w:themeFill="accent5"/>
          </w:tcPr>
          <w:p w14:paraId="068BF50A"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Control Summary Information</w:t>
            </w:r>
          </w:p>
        </w:tc>
      </w:tr>
      <w:tr w:rsidR="008F468E" w:rsidRPr="005B547A" w14:paraId="075CFA28" w14:textId="77777777" w:rsidTr="00FC7EB7">
        <w:trPr>
          <w:jc w:val="center"/>
        </w:trPr>
        <w:tc>
          <w:tcPr>
            <w:tcW w:w="5000" w:type="pct"/>
            <w:gridSpan w:val="2"/>
            <w:tcMar>
              <w:top w:w="43" w:type="dxa"/>
              <w:bottom w:w="43" w:type="dxa"/>
            </w:tcMar>
          </w:tcPr>
          <w:p w14:paraId="4C9B92D6" w14:textId="77777777" w:rsidR="008F468E" w:rsidRPr="005B547A" w:rsidRDefault="008F468E" w:rsidP="007B7C97">
            <w:pPr>
              <w:pStyle w:val="GSATableText"/>
              <w:keepNext/>
              <w:keepLines/>
              <w:rPr>
                <w:sz w:val="20"/>
                <w:szCs w:val="20"/>
              </w:rPr>
            </w:pPr>
            <w:r w:rsidRPr="005B547A">
              <w:rPr>
                <w:sz w:val="20"/>
                <w:szCs w:val="20"/>
              </w:rPr>
              <w:t xml:space="preserve">Responsible Role: </w:t>
            </w:r>
          </w:p>
        </w:tc>
      </w:tr>
      <w:tr w:rsidR="008F468E" w:rsidRPr="005B547A" w14:paraId="29129B32" w14:textId="77777777" w:rsidTr="00FC7EB7">
        <w:trPr>
          <w:jc w:val="center"/>
        </w:trPr>
        <w:tc>
          <w:tcPr>
            <w:tcW w:w="5000" w:type="pct"/>
            <w:gridSpan w:val="2"/>
            <w:tcMar>
              <w:top w:w="43" w:type="dxa"/>
              <w:bottom w:w="43" w:type="dxa"/>
            </w:tcMar>
          </w:tcPr>
          <w:p w14:paraId="14F57EEA" w14:textId="77777777" w:rsidR="008F468E" w:rsidRPr="005B547A" w:rsidRDefault="008F468E" w:rsidP="007B7C97">
            <w:pPr>
              <w:pStyle w:val="GSATableText"/>
              <w:rPr>
                <w:sz w:val="20"/>
                <w:szCs w:val="20"/>
              </w:rPr>
            </w:pPr>
            <w:r w:rsidRPr="005B547A">
              <w:rPr>
                <w:sz w:val="20"/>
                <w:szCs w:val="20"/>
              </w:rPr>
              <w:t xml:space="preserve">Parameter AC-6(2): </w:t>
            </w:r>
          </w:p>
        </w:tc>
      </w:tr>
      <w:tr w:rsidR="008F468E" w:rsidRPr="005B547A" w14:paraId="4A664336" w14:textId="77777777" w:rsidTr="00FC7EB7">
        <w:trPr>
          <w:jc w:val="center"/>
        </w:trPr>
        <w:tc>
          <w:tcPr>
            <w:tcW w:w="5000" w:type="pct"/>
            <w:gridSpan w:val="2"/>
            <w:tcMar>
              <w:top w:w="43" w:type="dxa"/>
              <w:bottom w:w="43" w:type="dxa"/>
            </w:tcMar>
            <w:vAlign w:val="bottom"/>
          </w:tcPr>
          <w:p w14:paraId="49D88BE1" w14:textId="77777777" w:rsidR="008F468E" w:rsidRPr="005B547A" w:rsidRDefault="008F468E" w:rsidP="007B7C97">
            <w:pPr>
              <w:pStyle w:val="GSATableText"/>
              <w:rPr>
                <w:sz w:val="20"/>
                <w:szCs w:val="20"/>
              </w:rPr>
            </w:pPr>
            <w:r w:rsidRPr="005B547A">
              <w:rPr>
                <w:sz w:val="20"/>
                <w:szCs w:val="20"/>
              </w:rPr>
              <w:t>Implementation Status (check all that apply):</w:t>
            </w:r>
          </w:p>
          <w:p w14:paraId="137B11DB" w14:textId="77777777" w:rsidR="008F468E" w:rsidRPr="005B547A" w:rsidRDefault="00617943" w:rsidP="007B7C97">
            <w:pPr>
              <w:pStyle w:val="GSATableText"/>
              <w:rPr>
                <w:sz w:val="20"/>
                <w:szCs w:val="20"/>
              </w:rPr>
            </w:pPr>
            <w:sdt>
              <w:sdtPr>
                <w:rPr>
                  <w:sz w:val="20"/>
                  <w:szCs w:val="20"/>
                </w:rPr>
                <w:id w:val="2105601868"/>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Implemented</w:t>
            </w:r>
          </w:p>
          <w:p w14:paraId="7368AD3C" w14:textId="77777777" w:rsidR="008F468E" w:rsidRPr="005B547A" w:rsidRDefault="00617943" w:rsidP="007B7C97">
            <w:pPr>
              <w:pStyle w:val="GSATableText"/>
              <w:rPr>
                <w:sz w:val="20"/>
                <w:szCs w:val="20"/>
              </w:rPr>
            </w:pPr>
            <w:sdt>
              <w:sdtPr>
                <w:rPr>
                  <w:sz w:val="20"/>
                  <w:szCs w:val="20"/>
                </w:rPr>
                <w:id w:val="-1639487346"/>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1CADD39" w14:textId="77777777" w:rsidR="008F468E" w:rsidRPr="005B547A" w:rsidRDefault="00617943" w:rsidP="007B7C97">
            <w:pPr>
              <w:pStyle w:val="GSATableText"/>
              <w:rPr>
                <w:sz w:val="20"/>
                <w:szCs w:val="20"/>
              </w:rPr>
            </w:pPr>
            <w:sdt>
              <w:sdtPr>
                <w:rPr>
                  <w:sz w:val="20"/>
                  <w:szCs w:val="20"/>
                </w:rPr>
                <w:id w:val="1807430440"/>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Planned</w:t>
            </w:r>
          </w:p>
          <w:p w14:paraId="2E958217" w14:textId="77777777" w:rsidR="008F468E" w:rsidRPr="005B547A" w:rsidRDefault="00617943" w:rsidP="007B7C97">
            <w:pPr>
              <w:pStyle w:val="GSATableText"/>
              <w:rPr>
                <w:sz w:val="20"/>
                <w:szCs w:val="20"/>
              </w:rPr>
            </w:pPr>
            <w:sdt>
              <w:sdtPr>
                <w:rPr>
                  <w:sz w:val="20"/>
                  <w:szCs w:val="20"/>
                </w:rPr>
                <w:id w:val="-55362257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38AC708A" w14:textId="77777777" w:rsidR="008F468E" w:rsidRPr="005B547A" w:rsidRDefault="00617943" w:rsidP="007B7C97">
            <w:pPr>
              <w:pStyle w:val="GSATableText"/>
              <w:rPr>
                <w:sz w:val="20"/>
                <w:szCs w:val="20"/>
              </w:rPr>
            </w:pPr>
            <w:sdt>
              <w:sdtPr>
                <w:rPr>
                  <w:sz w:val="20"/>
                  <w:szCs w:val="20"/>
                </w:rPr>
                <w:id w:val="141843587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08962026" w14:textId="77777777" w:rsidTr="00FC7EB7">
        <w:trPr>
          <w:jc w:val="center"/>
        </w:trPr>
        <w:tc>
          <w:tcPr>
            <w:tcW w:w="5000" w:type="pct"/>
            <w:gridSpan w:val="2"/>
            <w:tcMar>
              <w:top w:w="43" w:type="dxa"/>
              <w:bottom w:w="43" w:type="dxa"/>
            </w:tcMar>
            <w:vAlign w:val="bottom"/>
          </w:tcPr>
          <w:p w14:paraId="502D49BB" w14:textId="77777777" w:rsidR="008F468E" w:rsidRPr="005B547A" w:rsidRDefault="008F468E" w:rsidP="007B7C97">
            <w:pPr>
              <w:pStyle w:val="GSATableText"/>
              <w:rPr>
                <w:sz w:val="20"/>
                <w:szCs w:val="20"/>
              </w:rPr>
            </w:pPr>
            <w:r w:rsidRPr="005B547A">
              <w:rPr>
                <w:sz w:val="20"/>
                <w:szCs w:val="20"/>
              </w:rPr>
              <w:lastRenderedPageBreak/>
              <w:t>Control Origination (check all that apply):</w:t>
            </w:r>
          </w:p>
          <w:p w14:paraId="74725FF9" w14:textId="77777777" w:rsidR="008F468E" w:rsidRPr="005B547A" w:rsidRDefault="00617943" w:rsidP="007B7C97">
            <w:pPr>
              <w:pStyle w:val="GSATableText"/>
              <w:rPr>
                <w:sz w:val="20"/>
                <w:szCs w:val="20"/>
              </w:rPr>
            </w:pPr>
            <w:sdt>
              <w:sdtPr>
                <w:rPr>
                  <w:sz w:val="20"/>
                  <w:szCs w:val="20"/>
                </w:rPr>
                <w:id w:val="17869293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62D8D9E0" w14:textId="77777777" w:rsidR="008F468E" w:rsidRPr="005B547A" w:rsidRDefault="00617943" w:rsidP="007B7C97">
            <w:pPr>
              <w:pStyle w:val="GSATableText"/>
              <w:rPr>
                <w:sz w:val="20"/>
                <w:szCs w:val="20"/>
              </w:rPr>
            </w:pPr>
            <w:sdt>
              <w:sdtPr>
                <w:rPr>
                  <w:sz w:val="20"/>
                  <w:szCs w:val="20"/>
                </w:rPr>
                <w:id w:val="1248931060"/>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342B617C" w14:textId="77777777" w:rsidR="008F468E" w:rsidRPr="005B547A" w:rsidRDefault="00617943" w:rsidP="007B7C97">
            <w:pPr>
              <w:pStyle w:val="GSATableText"/>
              <w:rPr>
                <w:sz w:val="20"/>
                <w:szCs w:val="20"/>
              </w:rPr>
            </w:pPr>
            <w:sdt>
              <w:sdtPr>
                <w:rPr>
                  <w:sz w:val="20"/>
                  <w:szCs w:val="20"/>
                </w:rPr>
                <w:id w:val="-87376433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7F47963A" w14:textId="77777777" w:rsidR="008F468E" w:rsidRPr="005B547A" w:rsidRDefault="00617943" w:rsidP="007B7C97">
            <w:pPr>
              <w:pStyle w:val="GSATableText"/>
              <w:rPr>
                <w:sz w:val="20"/>
                <w:szCs w:val="20"/>
              </w:rPr>
            </w:pPr>
            <w:sdt>
              <w:sdtPr>
                <w:rPr>
                  <w:sz w:val="20"/>
                  <w:szCs w:val="20"/>
                </w:rPr>
                <w:id w:val="-19476833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785B3A82" w14:textId="77777777" w:rsidR="008F468E" w:rsidRPr="005B547A" w:rsidRDefault="00617943" w:rsidP="007B7C97">
            <w:pPr>
              <w:pStyle w:val="GSATableText"/>
              <w:rPr>
                <w:sz w:val="20"/>
                <w:szCs w:val="20"/>
              </w:rPr>
            </w:pPr>
            <w:sdt>
              <w:sdtPr>
                <w:rPr>
                  <w:sz w:val="20"/>
                  <w:szCs w:val="20"/>
                </w:rPr>
                <w:id w:val="106914931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5EE08EC7" w14:textId="77777777" w:rsidR="008F468E" w:rsidRPr="005B547A" w:rsidRDefault="00617943" w:rsidP="007B7C97">
            <w:pPr>
              <w:pStyle w:val="GSATableText"/>
              <w:rPr>
                <w:sz w:val="20"/>
                <w:szCs w:val="20"/>
              </w:rPr>
            </w:pPr>
            <w:sdt>
              <w:sdtPr>
                <w:rPr>
                  <w:sz w:val="20"/>
                  <w:szCs w:val="20"/>
                </w:rPr>
                <w:id w:val="199560151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67D24461" w14:textId="77777777" w:rsidR="008F468E" w:rsidRPr="005B547A" w:rsidRDefault="00617943" w:rsidP="007B7C97">
            <w:pPr>
              <w:pStyle w:val="GSATableText"/>
              <w:rPr>
                <w:sz w:val="20"/>
                <w:szCs w:val="20"/>
              </w:rPr>
            </w:pPr>
            <w:sdt>
              <w:sdtPr>
                <w:rPr>
                  <w:sz w:val="20"/>
                  <w:szCs w:val="20"/>
                </w:rPr>
                <w:id w:val="-18444908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Date of FedRAMP Authorization"/>
                <w:tag w:val="dateofauthorization"/>
                <w:id w:val="2032298721"/>
                <w:date>
                  <w:dateFormat w:val="M/d/yyyy"/>
                  <w:lid w:val="en-US"/>
                  <w:storeMappedDataAs w:val="dateTime"/>
                  <w:calendar w:val="gregorian"/>
                </w:date>
              </w:sdtPr>
              <w:sdtEndPr/>
              <w:sdtContent>
                <w:r w:rsidR="008F468E" w:rsidRPr="005B547A">
                  <w:rPr>
                    <w:sz w:val="20"/>
                    <w:szCs w:val="20"/>
                  </w:rPr>
                  <w:t>Date of Authorization</w:t>
                </w:r>
              </w:sdtContent>
            </w:sdt>
            <w:r w:rsidR="008F468E" w:rsidRPr="005B547A">
              <w:rPr>
                <w:sz w:val="20"/>
                <w:szCs w:val="20"/>
              </w:rPr>
              <w:t xml:space="preserve"> , </w:t>
            </w:r>
          </w:p>
        </w:tc>
      </w:tr>
    </w:tbl>
    <w:p w14:paraId="025BFC4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F123AC" w14:paraId="47B13787" w14:textId="77777777" w:rsidTr="00F123AC">
        <w:trPr>
          <w:cantSplit/>
          <w:trHeight w:val="288"/>
          <w:tblHeader/>
        </w:trPr>
        <w:tc>
          <w:tcPr>
            <w:tcW w:w="5000" w:type="pct"/>
            <w:shd w:val="clear" w:color="auto" w:fill="1D396B" w:themeFill="accent5"/>
            <w:vAlign w:val="center"/>
          </w:tcPr>
          <w:p w14:paraId="1DEA7C59" w14:textId="77777777" w:rsidR="008F468E" w:rsidRPr="00F123AC" w:rsidRDefault="008F468E" w:rsidP="007B7C97">
            <w:pPr>
              <w:pStyle w:val="GSATableHeading"/>
              <w:rPr>
                <w:rFonts w:asciiTheme="majorHAnsi" w:hAnsiTheme="majorHAnsi"/>
                <w:szCs w:val="20"/>
              </w:rPr>
            </w:pPr>
            <w:r w:rsidRPr="00F123AC">
              <w:rPr>
                <w:rFonts w:asciiTheme="majorHAnsi" w:hAnsiTheme="majorHAnsi"/>
                <w:szCs w:val="20"/>
              </w:rPr>
              <w:t>AC-6 (2) What is the solution and how is it implemented?</w:t>
            </w:r>
          </w:p>
        </w:tc>
      </w:tr>
      <w:tr w:rsidR="008F468E" w:rsidRPr="00F123AC" w14:paraId="08A21A80" w14:textId="77777777" w:rsidTr="00F123AC">
        <w:trPr>
          <w:trHeight w:val="288"/>
        </w:trPr>
        <w:tc>
          <w:tcPr>
            <w:tcW w:w="5000" w:type="pct"/>
            <w:shd w:val="clear" w:color="auto" w:fill="FFFFFF" w:themeFill="background1"/>
          </w:tcPr>
          <w:p w14:paraId="74AC14AD" w14:textId="77777777" w:rsidR="008F468E" w:rsidRPr="00F123AC" w:rsidRDefault="008F468E" w:rsidP="007B7C97">
            <w:pPr>
              <w:pStyle w:val="GSATableText"/>
              <w:keepNext/>
              <w:keepLines/>
              <w:rPr>
                <w:sz w:val="20"/>
                <w:szCs w:val="20"/>
              </w:rPr>
            </w:pPr>
          </w:p>
        </w:tc>
      </w:tr>
    </w:tbl>
    <w:p w14:paraId="4DDF5879" w14:textId="77777777" w:rsidR="008F468E" w:rsidRDefault="008F468E" w:rsidP="008F468E"/>
    <w:p w14:paraId="0C51E7BC" w14:textId="77777777" w:rsidR="008F468E" w:rsidRDefault="008F468E" w:rsidP="00603F26">
      <w:pPr>
        <w:pStyle w:val="Heading4"/>
      </w:pPr>
      <w:bookmarkStart w:id="552" w:name="_Toc383429280"/>
      <w:bookmarkStart w:id="553" w:name="_Toc383430527"/>
      <w:bookmarkStart w:id="554" w:name="_Toc383433211"/>
      <w:bookmarkStart w:id="555" w:name="_Toc383444443"/>
      <w:bookmarkStart w:id="556" w:name="_Toc385594082"/>
      <w:bookmarkStart w:id="557" w:name="_Toc385594474"/>
      <w:bookmarkStart w:id="558" w:name="_Toc385594862"/>
      <w:bookmarkStart w:id="559" w:name="_Toc388620717"/>
      <w:bookmarkStart w:id="560" w:name="_Toc522700439"/>
      <w:r w:rsidRPr="00A8144E">
        <w:t>AC 6 (5)</w:t>
      </w:r>
      <w:r>
        <w:t xml:space="preserve"> </w:t>
      </w:r>
      <w:r w:rsidRPr="00A8144E">
        <w:t xml:space="preserve">Control Enhancement </w:t>
      </w:r>
      <w:bookmarkEnd w:id="552"/>
      <w:bookmarkEnd w:id="553"/>
      <w:bookmarkEnd w:id="554"/>
      <w:bookmarkEnd w:id="555"/>
      <w:bookmarkEnd w:id="556"/>
      <w:bookmarkEnd w:id="557"/>
      <w:bookmarkEnd w:id="558"/>
      <w:bookmarkEnd w:id="559"/>
      <w:r>
        <w:t>(M) (H)</w:t>
      </w:r>
      <w:bookmarkEnd w:id="560"/>
    </w:p>
    <w:p w14:paraId="3D33DF9A" w14:textId="77777777" w:rsidR="008F468E" w:rsidRPr="00F123AC" w:rsidRDefault="008F468E" w:rsidP="008F468E">
      <w:pPr>
        <w:rPr>
          <w:rFonts w:asciiTheme="minorHAnsi" w:hAnsiTheme="minorHAnsi" w:cstheme="minorHAnsi"/>
        </w:rPr>
      </w:pPr>
      <w:r w:rsidRPr="00F123AC">
        <w:rPr>
          <w:rFonts w:asciiTheme="minorHAnsi" w:hAnsiTheme="minorHAnsi" w:cstheme="minorHAnsi"/>
        </w:rPr>
        <w:t>The organization restricts privileged accounts on the information system to [</w:t>
      </w:r>
      <w:r w:rsidRPr="00F123AC">
        <w:rPr>
          <w:rStyle w:val="GSAItalicEmphasisChar"/>
          <w:rFonts w:asciiTheme="minorHAnsi" w:hAnsiTheme="minorHAnsi" w:cstheme="minorHAnsi"/>
        </w:rPr>
        <w:t>Assignment: organization-defined personnel or roles</w:t>
      </w:r>
      <w:r w:rsidRPr="00F123AC">
        <w:rPr>
          <w:rFonts w:asciiTheme="minorHAnsi" w:hAnsiTheme="minorHAnsi" w:cstheme="minorHAnsi"/>
        </w:rPr>
        <w:t>].</w:t>
      </w:r>
    </w:p>
    <w:p w14:paraId="0A15FBA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FC7EB7" w14:paraId="6C9C64ED" w14:textId="77777777" w:rsidTr="00FC7EB7">
        <w:trPr>
          <w:tblHeader/>
          <w:jc w:val="center"/>
        </w:trPr>
        <w:tc>
          <w:tcPr>
            <w:tcW w:w="811" w:type="pct"/>
            <w:shd w:val="clear" w:color="auto" w:fill="1D396B" w:themeFill="accent5"/>
            <w:tcMar>
              <w:top w:w="43" w:type="dxa"/>
              <w:bottom w:w="43" w:type="dxa"/>
            </w:tcMar>
          </w:tcPr>
          <w:p w14:paraId="0863EDF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w:t>
            </w:r>
          </w:p>
        </w:tc>
        <w:tc>
          <w:tcPr>
            <w:tcW w:w="4189" w:type="pct"/>
            <w:shd w:val="clear" w:color="auto" w:fill="1D396B" w:themeFill="accent5"/>
          </w:tcPr>
          <w:p w14:paraId="7CABF9D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123AC" w14:paraId="040C4078" w14:textId="77777777" w:rsidTr="00FC7EB7">
        <w:trPr>
          <w:jc w:val="center"/>
        </w:trPr>
        <w:tc>
          <w:tcPr>
            <w:tcW w:w="5000" w:type="pct"/>
            <w:gridSpan w:val="2"/>
            <w:tcMar>
              <w:top w:w="43" w:type="dxa"/>
              <w:bottom w:w="43" w:type="dxa"/>
            </w:tcMar>
          </w:tcPr>
          <w:p w14:paraId="46D8BE60" w14:textId="77777777" w:rsidR="008F468E" w:rsidRPr="00F123AC" w:rsidRDefault="008F468E" w:rsidP="007B7C97">
            <w:pPr>
              <w:pStyle w:val="GSATableText"/>
              <w:keepNext/>
              <w:keepLines/>
              <w:rPr>
                <w:sz w:val="20"/>
                <w:szCs w:val="20"/>
              </w:rPr>
            </w:pPr>
            <w:r w:rsidRPr="00F123AC">
              <w:rPr>
                <w:sz w:val="20"/>
                <w:szCs w:val="20"/>
              </w:rPr>
              <w:t xml:space="preserve">Responsible Role: </w:t>
            </w:r>
          </w:p>
        </w:tc>
      </w:tr>
      <w:tr w:rsidR="008F468E" w:rsidRPr="00F123AC" w14:paraId="7DFEA0D6" w14:textId="77777777" w:rsidTr="00FC7EB7">
        <w:trPr>
          <w:jc w:val="center"/>
        </w:trPr>
        <w:tc>
          <w:tcPr>
            <w:tcW w:w="5000" w:type="pct"/>
            <w:gridSpan w:val="2"/>
            <w:tcMar>
              <w:top w:w="43" w:type="dxa"/>
              <w:bottom w:w="43" w:type="dxa"/>
            </w:tcMar>
          </w:tcPr>
          <w:p w14:paraId="6511FC08" w14:textId="77777777" w:rsidR="008F468E" w:rsidRPr="00F123AC" w:rsidRDefault="008F468E" w:rsidP="007B7C97">
            <w:pPr>
              <w:pStyle w:val="GSATableText"/>
              <w:rPr>
                <w:sz w:val="20"/>
                <w:szCs w:val="20"/>
              </w:rPr>
            </w:pPr>
            <w:r w:rsidRPr="00F123AC">
              <w:rPr>
                <w:sz w:val="20"/>
                <w:szCs w:val="20"/>
              </w:rPr>
              <w:t xml:space="preserve">Parameter AC-6 (5): </w:t>
            </w:r>
          </w:p>
        </w:tc>
      </w:tr>
      <w:tr w:rsidR="008F468E" w:rsidRPr="00F123AC" w14:paraId="67C109BF" w14:textId="77777777" w:rsidTr="00FC7EB7">
        <w:trPr>
          <w:jc w:val="center"/>
        </w:trPr>
        <w:tc>
          <w:tcPr>
            <w:tcW w:w="5000" w:type="pct"/>
            <w:gridSpan w:val="2"/>
            <w:tcMar>
              <w:top w:w="43" w:type="dxa"/>
              <w:bottom w:w="43" w:type="dxa"/>
            </w:tcMar>
            <w:vAlign w:val="bottom"/>
          </w:tcPr>
          <w:p w14:paraId="2C6D1B18" w14:textId="77777777" w:rsidR="008F468E" w:rsidRPr="00F123AC" w:rsidRDefault="008F468E" w:rsidP="007B7C97">
            <w:pPr>
              <w:pStyle w:val="GSATableText"/>
              <w:rPr>
                <w:sz w:val="20"/>
                <w:szCs w:val="20"/>
              </w:rPr>
            </w:pPr>
            <w:r w:rsidRPr="00F123AC">
              <w:rPr>
                <w:sz w:val="20"/>
                <w:szCs w:val="20"/>
              </w:rPr>
              <w:t>Implementation Status (check all that apply):</w:t>
            </w:r>
          </w:p>
          <w:p w14:paraId="70B52A2D" w14:textId="77777777" w:rsidR="008F468E" w:rsidRPr="00F123AC" w:rsidRDefault="00617943" w:rsidP="007B7C97">
            <w:pPr>
              <w:pStyle w:val="GSATableText"/>
              <w:rPr>
                <w:sz w:val="20"/>
                <w:szCs w:val="20"/>
              </w:rPr>
            </w:pPr>
            <w:sdt>
              <w:sdtPr>
                <w:rPr>
                  <w:sz w:val="20"/>
                  <w:szCs w:val="20"/>
                </w:rPr>
                <w:id w:val="292026537"/>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Implemented</w:t>
            </w:r>
          </w:p>
          <w:p w14:paraId="712004F8" w14:textId="77777777" w:rsidR="008F468E" w:rsidRPr="00F123AC" w:rsidRDefault="00617943" w:rsidP="007B7C97">
            <w:pPr>
              <w:pStyle w:val="GSATableText"/>
              <w:rPr>
                <w:sz w:val="20"/>
                <w:szCs w:val="20"/>
              </w:rPr>
            </w:pPr>
            <w:sdt>
              <w:sdtPr>
                <w:rPr>
                  <w:sz w:val="20"/>
                  <w:szCs w:val="20"/>
                </w:rPr>
                <w:id w:val="-32504666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Partially implemented</w:t>
            </w:r>
          </w:p>
          <w:p w14:paraId="746B8B69" w14:textId="77777777" w:rsidR="008F468E" w:rsidRPr="00F123AC" w:rsidRDefault="00617943" w:rsidP="007B7C97">
            <w:pPr>
              <w:pStyle w:val="GSATableText"/>
              <w:rPr>
                <w:sz w:val="20"/>
                <w:szCs w:val="20"/>
              </w:rPr>
            </w:pPr>
            <w:sdt>
              <w:sdtPr>
                <w:rPr>
                  <w:sz w:val="20"/>
                  <w:szCs w:val="20"/>
                </w:rPr>
                <w:id w:val="2119642326"/>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Planned</w:t>
            </w:r>
          </w:p>
          <w:p w14:paraId="5CD03BF2" w14:textId="77777777" w:rsidR="008F468E" w:rsidRPr="00F123AC" w:rsidRDefault="00617943" w:rsidP="007B7C97">
            <w:pPr>
              <w:pStyle w:val="GSATableText"/>
              <w:rPr>
                <w:sz w:val="20"/>
                <w:szCs w:val="20"/>
              </w:rPr>
            </w:pPr>
            <w:sdt>
              <w:sdtPr>
                <w:rPr>
                  <w:sz w:val="20"/>
                  <w:szCs w:val="20"/>
                </w:rPr>
                <w:id w:val="1431692053"/>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Alternative implementation</w:t>
            </w:r>
          </w:p>
          <w:p w14:paraId="3B98960B" w14:textId="77777777" w:rsidR="008F468E" w:rsidRPr="00F123AC" w:rsidRDefault="00617943" w:rsidP="007B7C97">
            <w:pPr>
              <w:pStyle w:val="GSATableText"/>
              <w:rPr>
                <w:sz w:val="20"/>
                <w:szCs w:val="20"/>
              </w:rPr>
            </w:pPr>
            <w:sdt>
              <w:sdtPr>
                <w:rPr>
                  <w:sz w:val="20"/>
                  <w:szCs w:val="20"/>
                </w:rPr>
                <w:id w:val="376515592"/>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Not applicable</w:t>
            </w:r>
          </w:p>
        </w:tc>
      </w:tr>
      <w:tr w:rsidR="008F468E" w:rsidRPr="00F123AC" w14:paraId="0C18B827" w14:textId="77777777" w:rsidTr="00FC7EB7">
        <w:trPr>
          <w:jc w:val="center"/>
        </w:trPr>
        <w:tc>
          <w:tcPr>
            <w:tcW w:w="5000" w:type="pct"/>
            <w:gridSpan w:val="2"/>
            <w:tcMar>
              <w:top w:w="43" w:type="dxa"/>
              <w:bottom w:w="43" w:type="dxa"/>
            </w:tcMar>
            <w:vAlign w:val="bottom"/>
          </w:tcPr>
          <w:p w14:paraId="739FD7D9" w14:textId="77777777" w:rsidR="008F468E" w:rsidRPr="00F123AC" w:rsidRDefault="008F468E" w:rsidP="007B7C97">
            <w:pPr>
              <w:pStyle w:val="GSATableText"/>
              <w:rPr>
                <w:sz w:val="20"/>
                <w:szCs w:val="20"/>
              </w:rPr>
            </w:pPr>
            <w:r w:rsidRPr="00F123AC">
              <w:rPr>
                <w:sz w:val="20"/>
                <w:szCs w:val="20"/>
              </w:rPr>
              <w:t>Control Origination (check all that apply):</w:t>
            </w:r>
          </w:p>
          <w:p w14:paraId="56289C83" w14:textId="77777777" w:rsidR="008F468E" w:rsidRPr="00F123AC" w:rsidRDefault="00617943" w:rsidP="007B7C97">
            <w:pPr>
              <w:pStyle w:val="GSATableText"/>
              <w:rPr>
                <w:sz w:val="20"/>
                <w:szCs w:val="20"/>
              </w:rPr>
            </w:pPr>
            <w:sdt>
              <w:sdtPr>
                <w:rPr>
                  <w:sz w:val="20"/>
                  <w:szCs w:val="20"/>
                </w:rPr>
                <w:id w:val="1967472714"/>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Corporate</w:t>
            </w:r>
          </w:p>
          <w:p w14:paraId="6F093104" w14:textId="77777777" w:rsidR="008F468E" w:rsidRPr="00F123AC" w:rsidRDefault="00617943" w:rsidP="007B7C97">
            <w:pPr>
              <w:pStyle w:val="GSATableText"/>
              <w:rPr>
                <w:sz w:val="20"/>
                <w:szCs w:val="20"/>
              </w:rPr>
            </w:pPr>
            <w:sdt>
              <w:sdtPr>
                <w:rPr>
                  <w:sz w:val="20"/>
                  <w:szCs w:val="20"/>
                </w:rPr>
                <w:id w:val="-1349022373"/>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System Specific</w:t>
            </w:r>
          </w:p>
          <w:p w14:paraId="4EAA6814" w14:textId="77777777" w:rsidR="008F468E" w:rsidRPr="00F123AC" w:rsidRDefault="00617943" w:rsidP="007B7C97">
            <w:pPr>
              <w:pStyle w:val="GSATableText"/>
              <w:rPr>
                <w:sz w:val="20"/>
                <w:szCs w:val="20"/>
              </w:rPr>
            </w:pPr>
            <w:sdt>
              <w:sdtPr>
                <w:rPr>
                  <w:sz w:val="20"/>
                  <w:szCs w:val="20"/>
                </w:rPr>
                <w:id w:val="81345673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Hybrid (Corporate and System Specific)</w:t>
            </w:r>
          </w:p>
          <w:p w14:paraId="7A67AA64" w14:textId="77777777" w:rsidR="008F468E" w:rsidRPr="00F123AC" w:rsidRDefault="00617943" w:rsidP="007B7C97">
            <w:pPr>
              <w:pStyle w:val="GSATableText"/>
              <w:rPr>
                <w:sz w:val="20"/>
                <w:szCs w:val="20"/>
              </w:rPr>
            </w:pPr>
            <w:sdt>
              <w:sdtPr>
                <w:rPr>
                  <w:sz w:val="20"/>
                  <w:szCs w:val="20"/>
                </w:rPr>
                <w:id w:val="-908302165"/>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Configured by Customer (Customer System Specific) </w:t>
            </w:r>
          </w:p>
          <w:p w14:paraId="7600CA71" w14:textId="77777777" w:rsidR="008F468E" w:rsidRPr="00F123AC" w:rsidRDefault="00617943" w:rsidP="007B7C97">
            <w:pPr>
              <w:pStyle w:val="GSATableText"/>
              <w:rPr>
                <w:sz w:val="20"/>
                <w:szCs w:val="20"/>
              </w:rPr>
            </w:pPr>
            <w:sdt>
              <w:sdtPr>
                <w:rPr>
                  <w:sz w:val="20"/>
                  <w:szCs w:val="20"/>
                </w:rPr>
                <w:id w:val="-821972118"/>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Provided by Customer (Customer System Specific) </w:t>
            </w:r>
          </w:p>
          <w:p w14:paraId="176344AB" w14:textId="77777777" w:rsidR="008F468E" w:rsidRPr="00F123AC" w:rsidRDefault="00617943" w:rsidP="007B7C97">
            <w:pPr>
              <w:pStyle w:val="GSATableText"/>
              <w:rPr>
                <w:sz w:val="20"/>
                <w:szCs w:val="20"/>
              </w:rPr>
            </w:pPr>
            <w:sdt>
              <w:sdtPr>
                <w:rPr>
                  <w:sz w:val="20"/>
                  <w:szCs w:val="20"/>
                </w:rPr>
                <w:id w:val="1578548822"/>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Shared (Service Provider and Customer Responsibility)</w:t>
            </w:r>
          </w:p>
          <w:p w14:paraId="564E1216" w14:textId="77777777" w:rsidR="008F468E" w:rsidRPr="00F123AC" w:rsidRDefault="00617943" w:rsidP="007B7C97">
            <w:pPr>
              <w:pStyle w:val="GSATableText"/>
              <w:rPr>
                <w:sz w:val="20"/>
                <w:szCs w:val="20"/>
              </w:rPr>
            </w:pPr>
            <w:sdt>
              <w:sdtPr>
                <w:rPr>
                  <w:sz w:val="20"/>
                  <w:szCs w:val="20"/>
                </w:rPr>
                <w:id w:val="143062319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Inherited from pre-existing FedRAMP Authorization for </w:t>
            </w:r>
            <w:sdt>
              <w:sdtPr>
                <w:rPr>
                  <w:sz w:val="20"/>
                  <w:szCs w:val="20"/>
                </w:rPr>
                <w:alias w:val="PA System Abbreviation"/>
                <w:tag w:val="pasystemabbreviation"/>
                <w:id w:val="192971182"/>
                <w:showingPlcHdr/>
                <w:text/>
              </w:sdtPr>
              <w:sdtEndPr/>
              <w:sdtContent>
                <w:r w:rsidR="008F468E" w:rsidRPr="00F123AC">
                  <w:rPr>
                    <w:rStyle w:val="PlaceholderText"/>
                    <w:rFonts w:eastAsiaTheme="majorEastAsia"/>
                    <w:sz w:val="20"/>
                    <w:szCs w:val="20"/>
                  </w:rPr>
                  <w:t>Click here to enter text.</w:t>
                </w:r>
              </w:sdtContent>
            </w:sdt>
            <w:r w:rsidR="008F468E" w:rsidRPr="00F123AC">
              <w:rPr>
                <w:sz w:val="20"/>
                <w:szCs w:val="20"/>
              </w:rPr>
              <w:t xml:space="preserve"> , </w:t>
            </w:r>
            <w:sdt>
              <w:sdtPr>
                <w:rPr>
                  <w:sz w:val="20"/>
                  <w:szCs w:val="20"/>
                </w:rPr>
                <w:alias w:val="Date of FedRAMP Authorization"/>
                <w:tag w:val="dateofauthorization"/>
                <w:id w:val="-1114749093"/>
                <w:date>
                  <w:dateFormat w:val="M/d/yyyy"/>
                  <w:lid w:val="en-US"/>
                  <w:storeMappedDataAs w:val="dateTime"/>
                  <w:calendar w:val="gregorian"/>
                </w:date>
              </w:sdtPr>
              <w:sdtEndPr/>
              <w:sdtContent>
                <w:r w:rsidR="008F468E" w:rsidRPr="00F123AC">
                  <w:rPr>
                    <w:sz w:val="20"/>
                    <w:szCs w:val="20"/>
                  </w:rPr>
                  <w:t>Date of Authorization</w:t>
                </w:r>
              </w:sdtContent>
            </w:sdt>
            <w:r w:rsidR="008F468E" w:rsidRPr="00F123AC">
              <w:rPr>
                <w:sz w:val="20"/>
                <w:szCs w:val="20"/>
              </w:rPr>
              <w:t xml:space="preserve"> </w:t>
            </w:r>
          </w:p>
        </w:tc>
      </w:tr>
    </w:tbl>
    <w:p w14:paraId="2B5D61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FC7EB7" w14:paraId="32ACD945" w14:textId="77777777" w:rsidTr="00FC7EB7">
        <w:trPr>
          <w:cantSplit/>
          <w:trHeight w:val="288"/>
          <w:tblHeader/>
        </w:trPr>
        <w:tc>
          <w:tcPr>
            <w:tcW w:w="5000" w:type="pct"/>
            <w:shd w:val="clear" w:color="auto" w:fill="1D396B" w:themeFill="accent5"/>
            <w:vAlign w:val="center"/>
          </w:tcPr>
          <w:p w14:paraId="3879C5F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 What is the solution and how is it implemented?</w:t>
            </w:r>
          </w:p>
        </w:tc>
      </w:tr>
      <w:tr w:rsidR="008F468E" w:rsidRPr="00FC7EB7" w14:paraId="2D742BD0" w14:textId="77777777" w:rsidTr="00FC7EB7">
        <w:trPr>
          <w:trHeight w:val="288"/>
        </w:trPr>
        <w:tc>
          <w:tcPr>
            <w:tcW w:w="5000" w:type="pct"/>
            <w:shd w:val="clear" w:color="auto" w:fill="FFFFFF" w:themeFill="background1"/>
          </w:tcPr>
          <w:p w14:paraId="2C17F08D" w14:textId="77777777" w:rsidR="008F468E" w:rsidRPr="00FC7EB7" w:rsidRDefault="008F468E" w:rsidP="007B7C97">
            <w:pPr>
              <w:pStyle w:val="GSATableText"/>
              <w:rPr>
                <w:sz w:val="20"/>
                <w:szCs w:val="20"/>
              </w:rPr>
            </w:pPr>
          </w:p>
        </w:tc>
      </w:tr>
    </w:tbl>
    <w:p w14:paraId="5CC19531" w14:textId="77777777" w:rsidR="008F468E" w:rsidRDefault="008F468E" w:rsidP="008F468E"/>
    <w:p w14:paraId="09854F59" w14:textId="77777777" w:rsidR="008F468E" w:rsidRDefault="008F468E" w:rsidP="00603F26">
      <w:pPr>
        <w:pStyle w:val="Heading4"/>
      </w:pPr>
      <w:bookmarkStart w:id="561" w:name="_Toc383429281"/>
      <w:bookmarkStart w:id="562" w:name="_Toc383430528"/>
      <w:bookmarkStart w:id="563" w:name="_Toc383433212"/>
      <w:bookmarkStart w:id="564" w:name="_Toc383444444"/>
      <w:bookmarkStart w:id="565" w:name="_Toc385594083"/>
      <w:bookmarkStart w:id="566" w:name="_Toc385594475"/>
      <w:bookmarkStart w:id="567" w:name="_Toc385594863"/>
      <w:bookmarkStart w:id="568" w:name="_Toc388620718"/>
      <w:bookmarkStart w:id="569" w:name="_Toc522700440"/>
      <w:r w:rsidRPr="00A8144E">
        <w:t>AC-6 (9)</w:t>
      </w:r>
      <w:r>
        <w:t xml:space="preserve"> </w:t>
      </w:r>
      <w:r w:rsidRPr="00A8144E">
        <w:t xml:space="preserve">Control Enhancement </w:t>
      </w:r>
      <w:bookmarkEnd w:id="561"/>
      <w:bookmarkEnd w:id="562"/>
      <w:bookmarkEnd w:id="563"/>
      <w:bookmarkEnd w:id="564"/>
      <w:bookmarkEnd w:id="565"/>
      <w:bookmarkEnd w:id="566"/>
      <w:bookmarkEnd w:id="567"/>
      <w:bookmarkEnd w:id="568"/>
      <w:r>
        <w:t>(M) (H)</w:t>
      </w:r>
      <w:bookmarkEnd w:id="569"/>
    </w:p>
    <w:p w14:paraId="5A41B4F0" w14:textId="77777777" w:rsidR="008F468E" w:rsidRPr="002C3786" w:rsidRDefault="008F468E" w:rsidP="008F468E">
      <w:r w:rsidRPr="008E74A1">
        <w:t>The information system audits the execution of privileged functions.</w:t>
      </w:r>
    </w:p>
    <w:p w14:paraId="25C7507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FC7EB7" w14:paraId="745E66F2" w14:textId="77777777" w:rsidTr="00FC7EB7">
        <w:trPr>
          <w:tblHeader/>
          <w:jc w:val="center"/>
        </w:trPr>
        <w:tc>
          <w:tcPr>
            <w:tcW w:w="811" w:type="pct"/>
            <w:shd w:val="clear" w:color="auto" w:fill="1D396B" w:themeFill="accent5"/>
            <w:tcMar>
              <w:top w:w="43" w:type="dxa"/>
              <w:bottom w:w="43" w:type="dxa"/>
            </w:tcMar>
          </w:tcPr>
          <w:p w14:paraId="6A662FE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w:t>
            </w:r>
          </w:p>
        </w:tc>
        <w:tc>
          <w:tcPr>
            <w:tcW w:w="4189" w:type="pct"/>
            <w:shd w:val="clear" w:color="auto" w:fill="1D396B" w:themeFill="accent5"/>
          </w:tcPr>
          <w:p w14:paraId="6D47BE5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5B4980E" w14:textId="77777777" w:rsidTr="00FC7EB7">
        <w:trPr>
          <w:jc w:val="center"/>
        </w:trPr>
        <w:tc>
          <w:tcPr>
            <w:tcW w:w="5000" w:type="pct"/>
            <w:gridSpan w:val="2"/>
            <w:tcMar>
              <w:top w:w="43" w:type="dxa"/>
              <w:bottom w:w="43" w:type="dxa"/>
            </w:tcMar>
          </w:tcPr>
          <w:p w14:paraId="64A0539D"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5BFA49E0" w14:textId="77777777" w:rsidTr="00FC7EB7">
        <w:trPr>
          <w:jc w:val="center"/>
        </w:trPr>
        <w:tc>
          <w:tcPr>
            <w:tcW w:w="5000" w:type="pct"/>
            <w:gridSpan w:val="2"/>
            <w:tcMar>
              <w:top w:w="43" w:type="dxa"/>
              <w:bottom w:w="43" w:type="dxa"/>
            </w:tcMar>
            <w:vAlign w:val="bottom"/>
          </w:tcPr>
          <w:p w14:paraId="2C3A521D" w14:textId="77777777" w:rsidR="008F468E" w:rsidRPr="00FC7EB7" w:rsidRDefault="008F468E" w:rsidP="007B7C97">
            <w:pPr>
              <w:pStyle w:val="GSATableText"/>
              <w:rPr>
                <w:sz w:val="20"/>
                <w:szCs w:val="20"/>
              </w:rPr>
            </w:pPr>
            <w:r w:rsidRPr="00FC7EB7">
              <w:rPr>
                <w:sz w:val="20"/>
                <w:szCs w:val="20"/>
              </w:rPr>
              <w:t>Implementation Status (check all that apply):</w:t>
            </w:r>
          </w:p>
          <w:p w14:paraId="546CF448" w14:textId="77777777" w:rsidR="008F468E" w:rsidRPr="00FC7EB7" w:rsidRDefault="00617943" w:rsidP="007B7C97">
            <w:pPr>
              <w:pStyle w:val="GSATableText"/>
              <w:rPr>
                <w:sz w:val="20"/>
                <w:szCs w:val="20"/>
              </w:rPr>
            </w:pPr>
            <w:sdt>
              <w:sdtPr>
                <w:rPr>
                  <w:sz w:val="20"/>
                  <w:szCs w:val="20"/>
                </w:rPr>
                <w:id w:val="188297573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72E44E83" w14:textId="77777777" w:rsidR="008F468E" w:rsidRPr="00FC7EB7" w:rsidRDefault="00617943" w:rsidP="007B7C97">
            <w:pPr>
              <w:pStyle w:val="GSATableText"/>
              <w:rPr>
                <w:sz w:val="20"/>
                <w:szCs w:val="20"/>
              </w:rPr>
            </w:pPr>
            <w:sdt>
              <w:sdtPr>
                <w:rPr>
                  <w:sz w:val="20"/>
                  <w:szCs w:val="20"/>
                </w:rPr>
                <w:id w:val="106831070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BA4E80F" w14:textId="77777777" w:rsidR="008F468E" w:rsidRPr="00FC7EB7" w:rsidRDefault="00617943" w:rsidP="007B7C97">
            <w:pPr>
              <w:pStyle w:val="GSATableText"/>
              <w:rPr>
                <w:sz w:val="20"/>
                <w:szCs w:val="20"/>
              </w:rPr>
            </w:pPr>
            <w:sdt>
              <w:sdtPr>
                <w:rPr>
                  <w:sz w:val="20"/>
                  <w:szCs w:val="20"/>
                </w:rPr>
                <w:id w:val="50740933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406753A7" w14:textId="77777777" w:rsidR="008F468E" w:rsidRPr="00FC7EB7" w:rsidRDefault="00617943" w:rsidP="007B7C97">
            <w:pPr>
              <w:pStyle w:val="GSATableText"/>
              <w:rPr>
                <w:sz w:val="20"/>
                <w:szCs w:val="20"/>
              </w:rPr>
            </w:pPr>
            <w:sdt>
              <w:sdtPr>
                <w:rPr>
                  <w:sz w:val="20"/>
                  <w:szCs w:val="20"/>
                </w:rPr>
                <w:id w:val="-91771445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5700FD17" w14:textId="77777777" w:rsidR="008F468E" w:rsidRPr="00FC7EB7" w:rsidRDefault="00617943" w:rsidP="007B7C97">
            <w:pPr>
              <w:pStyle w:val="GSATableText"/>
              <w:rPr>
                <w:sz w:val="20"/>
                <w:szCs w:val="20"/>
              </w:rPr>
            </w:pPr>
            <w:sdt>
              <w:sdtPr>
                <w:rPr>
                  <w:sz w:val="20"/>
                  <w:szCs w:val="20"/>
                </w:rPr>
                <w:id w:val="6946652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271711B6" w14:textId="77777777" w:rsidTr="00FC7EB7">
        <w:trPr>
          <w:jc w:val="center"/>
        </w:trPr>
        <w:tc>
          <w:tcPr>
            <w:tcW w:w="5000" w:type="pct"/>
            <w:gridSpan w:val="2"/>
            <w:tcMar>
              <w:top w:w="43" w:type="dxa"/>
              <w:bottom w:w="43" w:type="dxa"/>
            </w:tcMar>
            <w:vAlign w:val="bottom"/>
          </w:tcPr>
          <w:p w14:paraId="2BF0ED25" w14:textId="77777777" w:rsidR="008F468E" w:rsidRPr="00FC7EB7" w:rsidRDefault="008F468E" w:rsidP="007B7C97">
            <w:pPr>
              <w:pStyle w:val="GSATableText"/>
              <w:rPr>
                <w:sz w:val="20"/>
                <w:szCs w:val="20"/>
              </w:rPr>
            </w:pPr>
            <w:r w:rsidRPr="00FC7EB7">
              <w:rPr>
                <w:sz w:val="20"/>
                <w:szCs w:val="20"/>
              </w:rPr>
              <w:t>Control Origination (check all that apply):</w:t>
            </w:r>
          </w:p>
          <w:p w14:paraId="54C664F4" w14:textId="77777777" w:rsidR="008F468E" w:rsidRPr="00FC7EB7" w:rsidRDefault="00617943" w:rsidP="007B7C97">
            <w:pPr>
              <w:pStyle w:val="GSATableText"/>
              <w:rPr>
                <w:sz w:val="20"/>
                <w:szCs w:val="20"/>
              </w:rPr>
            </w:pPr>
            <w:sdt>
              <w:sdtPr>
                <w:rPr>
                  <w:sz w:val="20"/>
                  <w:szCs w:val="20"/>
                </w:rPr>
                <w:id w:val="171292121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5A1BCD8A" w14:textId="77777777" w:rsidR="008F468E" w:rsidRPr="00FC7EB7" w:rsidRDefault="00617943" w:rsidP="007B7C97">
            <w:pPr>
              <w:pStyle w:val="GSATableText"/>
              <w:rPr>
                <w:sz w:val="20"/>
                <w:szCs w:val="20"/>
              </w:rPr>
            </w:pPr>
            <w:sdt>
              <w:sdtPr>
                <w:rPr>
                  <w:sz w:val="20"/>
                  <w:szCs w:val="20"/>
                </w:rPr>
                <w:id w:val="118285476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7A90C5C" w14:textId="77777777" w:rsidR="008F468E" w:rsidRPr="00FC7EB7" w:rsidRDefault="00617943" w:rsidP="007B7C97">
            <w:pPr>
              <w:pStyle w:val="GSATableText"/>
              <w:rPr>
                <w:sz w:val="20"/>
                <w:szCs w:val="20"/>
              </w:rPr>
            </w:pPr>
            <w:sdt>
              <w:sdtPr>
                <w:rPr>
                  <w:sz w:val="20"/>
                  <w:szCs w:val="20"/>
                </w:rPr>
                <w:id w:val="-38202365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2B4C0E79" w14:textId="77777777" w:rsidR="008F468E" w:rsidRPr="00FC7EB7" w:rsidRDefault="00617943" w:rsidP="007B7C97">
            <w:pPr>
              <w:pStyle w:val="GSATableText"/>
              <w:rPr>
                <w:sz w:val="20"/>
                <w:szCs w:val="20"/>
              </w:rPr>
            </w:pPr>
            <w:sdt>
              <w:sdtPr>
                <w:rPr>
                  <w:sz w:val="20"/>
                  <w:szCs w:val="20"/>
                </w:rPr>
                <w:id w:val="176210355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1FD404E9" w14:textId="77777777" w:rsidR="008F468E" w:rsidRPr="00FC7EB7" w:rsidRDefault="00617943" w:rsidP="007B7C97">
            <w:pPr>
              <w:pStyle w:val="GSATableText"/>
              <w:rPr>
                <w:sz w:val="20"/>
                <w:szCs w:val="20"/>
              </w:rPr>
            </w:pPr>
            <w:sdt>
              <w:sdtPr>
                <w:rPr>
                  <w:sz w:val="20"/>
                  <w:szCs w:val="20"/>
                </w:rPr>
                <w:id w:val="-101229751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23CD2707" w14:textId="77777777" w:rsidR="008F468E" w:rsidRPr="00FC7EB7" w:rsidRDefault="00617943" w:rsidP="007B7C97">
            <w:pPr>
              <w:pStyle w:val="GSATableText"/>
              <w:rPr>
                <w:sz w:val="20"/>
                <w:szCs w:val="20"/>
              </w:rPr>
            </w:pPr>
            <w:sdt>
              <w:sdtPr>
                <w:rPr>
                  <w:sz w:val="20"/>
                  <w:szCs w:val="20"/>
                </w:rPr>
                <w:id w:val="-15813592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105EFCDB" w14:textId="77777777" w:rsidR="008F468E" w:rsidRPr="00FC7EB7" w:rsidRDefault="00617943" w:rsidP="007B7C97">
            <w:pPr>
              <w:pStyle w:val="GSATableText"/>
              <w:rPr>
                <w:sz w:val="20"/>
                <w:szCs w:val="20"/>
              </w:rPr>
            </w:pPr>
            <w:sdt>
              <w:sdtPr>
                <w:rPr>
                  <w:sz w:val="20"/>
                  <w:szCs w:val="20"/>
                </w:rPr>
                <w:id w:val="19013208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788462618"/>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46761196"/>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3B0F36C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FC7EB7" w14:paraId="33096A9A" w14:textId="77777777" w:rsidTr="00FC7EB7">
        <w:trPr>
          <w:cantSplit/>
          <w:trHeight w:val="288"/>
          <w:tblHeader/>
        </w:trPr>
        <w:tc>
          <w:tcPr>
            <w:tcW w:w="5000" w:type="pct"/>
            <w:shd w:val="clear" w:color="auto" w:fill="1D396B" w:themeFill="accent5"/>
            <w:vAlign w:val="center"/>
          </w:tcPr>
          <w:p w14:paraId="51B54AF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 What is the solution and how is it implemented?</w:t>
            </w:r>
          </w:p>
        </w:tc>
      </w:tr>
      <w:tr w:rsidR="008F468E" w:rsidRPr="00FC7EB7" w14:paraId="66EFB07E" w14:textId="77777777" w:rsidTr="00FC7EB7">
        <w:trPr>
          <w:trHeight w:val="288"/>
        </w:trPr>
        <w:tc>
          <w:tcPr>
            <w:tcW w:w="5000" w:type="pct"/>
            <w:shd w:val="clear" w:color="auto" w:fill="FFFFFF" w:themeFill="background1"/>
          </w:tcPr>
          <w:p w14:paraId="0B4B685F" w14:textId="77777777" w:rsidR="008F468E" w:rsidRPr="00FC7EB7" w:rsidRDefault="008F468E" w:rsidP="007B7C97">
            <w:pPr>
              <w:pStyle w:val="GSATableText"/>
              <w:keepNext/>
              <w:keepLines/>
              <w:rPr>
                <w:sz w:val="20"/>
                <w:szCs w:val="20"/>
              </w:rPr>
            </w:pPr>
          </w:p>
        </w:tc>
      </w:tr>
    </w:tbl>
    <w:p w14:paraId="1452C384" w14:textId="77777777" w:rsidR="008F468E" w:rsidRDefault="008F468E" w:rsidP="008F468E"/>
    <w:p w14:paraId="46236E74" w14:textId="77777777" w:rsidR="008F468E" w:rsidRDefault="008F468E" w:rsidP="00603F26">
      <w:pPr>
        <w:pStyle w:val="Heading4"/>
      </w:pPr>
      <w:bookmarkStart w:id="570" w:name="_Toc383429282"/>
      <w:bookmarkStart w:id="571" w:name="_Toc383430529"/>
      <w:bookmarkStart w:id="572" w:name="_Toc383433213"/>
      <w:bookmarkStart w:id="573" w:name="_Toc383444445"/>
      <w:bookmarkStart w:id="574" w:name="_Toc385594084"/>
      <w:bookmarkStart w:id="575" w:name="_Toc385594476"/>
      <w:bookmarkStart w:id="576" w:name="_Toc385594864"/>
      <w:bookmarkStart w:id="577" w:name="_Toc388620719"/>
      <w:bookmarkStart w:id="578" w:name="_Toc522700441"/>
      <w:r w:rsidRPr="00A8144E">
        <w:t xml:space="preserve">AC-6 (10) Control Enhancement </w:t>
      </w:r>
      <w:bookmarkEnd w:id="570"/>
      <w:bookmarkEnd w:id="571"/>
      <w:bookmarkEnd w:id="572"/>
      <w:bookmarkEnd w:id="573"/>
      <w:bookmarkEnd w:id="574"/>
      <w:bookmarkEnd w:id="575"/>
      <w:bookmarkEnd w:id="576"/>
      <w:bookmarkEnd w:id="577"/>
      <w:r>
        <w:t>(M) (H)</w:t>
      </w:r>
      <w:bookmarkEnd w:id="578"/>
    </w:p>
    <w:p w14:paraId="58512744" w14:textId="77777777" w:rsidR="008F468E" w:rsidRDefault="008F468E" w:rsidP="008F468E">
      <w:r w:rsidRPr="008E74A1">
        <w:t>The information system prevents non-privileged users from executing privileged functions to include disabling, circumventing, or altering implemented security safeguards/countermeasures.</w:t>
      </w:r>
    </w:p>
    <w:p w14:paraId="3C5C2E59"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FC7EB7" w14:paraId="76C1CBD9" w14:textId="77777777" w:rsidTr="00FC7EB7">
        <w:trPr>
          <w:tblHeader/>
          <w:jc w:val="center"/>
        </w:trPr>
        <w:tc>
          <w:tcPr>
            <w:tcW w:w="811" w:type="pct"/>
            <w:shd w:val="clear" w:color="auto" w:fill="1D396B" w:themeFill="accent5"/>
            <w:tcMar>
              <w:top w:w="43" w:type="dxa"/>
              <w:bottom w:w="43" w:type="dxa"/>
            </w:tcMar>
          </w:tcPr>
          <w:p w14:paraId="376AF396"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(10)</w:t>
            </w:r>
          </w:p>
        </w:tc>
        <w:tc>
          <w:tcPr>
            <w:tcW w:w="4189" w:type="pct"/>
            <w:shd w:val="clear" w:color="auto" w:fill="1D396B" w:themeFill="accent5"/>
          </w:tcPr>
          <w:p w14:paraId="1D0F8082"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F2C83BE" w14:textId="77777777" w:rsidTr="00FC7EB7">
        <w:trPr>
          <w:jc w:val="center"/>
        </w:trPr>
        <w:tc>
          <w:tcPr>
            <w:tcW w:w="5000" w:type="pct"/>
            <w:gridSpan w:val="2"/>
            <w:tcMar>
              <w:top w:w="43" w:type="dxa"/>
              <w:bottom w:w="43" w:type="dxa"/>
            </w:tcMar>
          </w:tcPr>
          <w:p w14:paraId="03B62EC2"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20016A3D" w14:textId="77777777" w:rsidTr="00FC7EB7">
        <w:trPr>
          <w:jc w:val="center"/>
        </w:trPr>
        <w:tc>
          <w:tcPr>
            <w:tcW w:w="5000" w:type="pct"/>
            <w:gridSpan w:val="2"/>
            <w:tcMar>
              <w:top w:w="43" w:type="dxa"/>
              <w:bottom w:w="43" w:type="dxa"/>
            </w:tcMar>
            <w:vAlign w:val="bottom"/>
          </w:tcPr>
          <w:p w14:paraId="69C703DC" w14:textId="77777777" w:rsidR="008F468E" w:rsidRPr="00FC7EB7" w:rsidRDefault="008F468E" w:rsidP="007B7C97">
            <w:pPr>
              <w:pStyle w:val="GSATableText"/>
              <w:rPr>
                <w:sz w:val="20"/>
                <w:szCs w:val="20"/>
              </w:rPr>
            </w:pPr>
            <w:r w:rsidRPr="00FC7EB7">
              <w:rPr>
                <w:sz w:val="20"/>
                <w:szCs w:val="20"/>
              </w:rPr>
              <w:t>Implementation Status (check all that apply):</w:t>
            </w:r>
          </w:p>
          <w:p w14:paraId="12EC083C" w14:textId="77777777" w:rsidR="008F468E" w:rsidRPr="00FC7EB7" w:rsidRDefault="00617943" w:rsidP="007B7C97">
            <w:pPr>
              <w:pStyle w:val="GSATableText"/>
              <w:rPr>
                <w:sz w:val="20"/>
                <w:szCs w:val="20"/>
              </w:rPr>
            </w:pPr>
            <w:sdt>
              <w:sdtPr>
                <w:rPr>
                  <w:sz w:val="20"/>
                  <w:szCs w:val="20"/>
                </w:rPr>
                <w:id w:val="-125511962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04049C33" w14:textId="77777777" w:rsidR="008F468E" w:rsidRPr="00FC7EB7" w:rsidRDefault="00617943" w:rsidP="007B7C97">
            <w:pPr>
              <w:pStyle w:val="GSATableText"/>
              <w:rPr>
                <w:sz w:val="20"/>
                <w:szCs w:val="20"/>
              </w:rPr>
            </w:pPr>
            <w:sdt>
              <w:sdtPr>
                <w:rPr>
                  <w:sz w:val="20"/>
                  <w:szCs w:val="20"/>
                </w:rPr>
                <w:id w:val="204594532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FE8FF0F" w14:textId="77777777" w:rsidR="008F468E" w:rsidRPr="00FC7EB7" w:rsidRDefault="00617943" w:rsidP="007B7C97">
            <w:pPr>
              <w:pStyle w:val="GSATableText"/>
              <w:rPr>
                <w:sz w:val="20"/>
                <w:szCs w:val="20"/>
              </w:rPr>
            </w:pPr>
            <w:sdt>
              <w:sdtPr>
                <w:rPr>
                  <w:sz w:val="20"/>
                  <w:szCs w:val="20"/>
                </w:rPr>
                <w:id w:val="1243142212"/>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688DB492" w14:textId="77777777" w:rsidR="008F468E" w:rsidRPr="00FC7EB7" w:rsidRDefault="00617943" w:rsidP="007B7C97">
            <w:pPr>
              <w:pStyle w:val="GSATableText"/>
              <w:rPr>
                <w:sz w:val="20"/>
                <w:szCs w:val="20"/>
              </w:rPr>
            </w:pPr>
            <w:sdt>
              <w:sdtPr>
                <w:rPr>
                  <w:sz w:val="20"/>
                  <w:szCs w:val="20"/>
                </w:rPr>
                <w:id w:val="6639592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1F5521E1" w14:textId="77777777" w:rsidR="008F468E" w:rsidRPr="00FC7EB7" w:rsidRDefault="00617943" w:rsidP="007B7C97">
            <w:pPr>
              <w:pStyle w:val="GSATableText"/>
              <w:rPr>
                <w:sz w:val="20"/>
                <w:szCs w:val="20"/>
              </w:rPr>
            </w:pPr>
            <w:sdt>
              <w:sdtPr>
                <w:rPr>
                  <w:sz w:val="20"/>
                  <w:szCs w:val="20"/>
                </w:rPr>
                <w:id w:val="2268504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06271D2B" w14:textId="77777777" w:rsidTr="00FC7EB7">
        <w:trPr>
          <w:jc w:val="center"/>
        </w:trPr>
        <w:tc>
          <w:tcPr>
            <w:tcW w:w="5000" w:type="pct"/>
            <w:gridSpan w:val="2"/>
            <w:tcMar>
              <w:top w:w="43" w:type="dxa"/>
              <w:bottom w:w="43" w:type="dxa"/>
            </w:tcMar>
            <w:vAlign w:val="bottom"/>
          </w:tcPr>
          <w:p w14:paraId="71557428" w14:textId="77777777" w:rsidR="008F468E" w:rsidRPr="00FC7EB7" w:rsidRDefault="008F468E" w:rsidP="007B7C97">
            <w:pPr>
              <w:pStyle w:val="GSATableText"/>
              <w:rPr>
                <w:sz w:val="20"/>
                <w:szCs w:val="20"/>
              </w:rPr>
            </w:pPr>
            <w:r w:rsidRPr="00FC7EB7">
              <w:rPr>
                <w:sz w:val="20"/>
                <w:szCs w:val="20"/>
              </w:rPr>
              <w:t>Control Origination (check all that apply):</w:t>
            </w:r>
          </w:p>
          <w:p w14:paraId="7656261A" w14:textId="77777777" w:rsidR="008F468E" w:rsidRPr="00FC7EB7" w:rsidRDefault="00617943" w:rsidP="007B7C97">
            <w:pPr>
              <w:pStyle w:val="GSATableText"/>
              <w:rPr>
                <w:sz w:val="20"/>
                <w:szCs w:val="20"/>
              </w:rPr>
            </w:pPr>
            <w:sdt>
              <w:sdtPr>
                <w:rPr>
                  <w:sz w:val="20"/>
                  <w:szCs w:val="20"/>
                </w:rPr>
                <w:id w:val="-936902202"/>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6200B226" w14:textId="77777777" w:rsidR="008F468E" w:rsidRPr="00FC7EB7" w:rsidRDefault="00617943" w:rsidP="007B7C97">
            <w:pPr>
              <w:pStyle w:val="GSATableText"/>
              <w:rPr>
                <w:sz w:val="20"/>
                <w:szCs w:val="20"/>
              </w:rPr>
            </w:pPr>
            <w:sdt>
              <w:sdtPr>
                <w:rPr>
                  <w:sz w:val="20"/>
                  <w:szCs w:val="20"/>
                </w:rPr>
                <w:id w:val="160415455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4FBF3BA3" w14:textId="77777777" w:rsidR="008F468E" w:rsidRPr="00FC7EB7" w:rsidRDefault="00617943" w:rsidP="007B7C97">
            <w:pPr>
              <w:pStyle w:val="GSATableText"/>
              <w:rPr>
                <w:sz w:val="20"/>
                <w:szCs w:val="20"/>
              </w:rPr>
            </w:pPr>
            <w:sdt>
              <w:sdtPr>
                <w:rPr>
                  <w:sz w:val="20"/>
                  <w:szCs w:val="20"/>
                </w:rPr>
                <w:id w:val="134258904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65FC244" w14:textId="77777777" w:rsidR="008F468E" w:rsidRPr="00FC7EB7" w:rsidRDefault="00617943" w:rsidP="007B7C97">
            <w:pPr>
              <w:pStyle w:val="GSATableText"/>
              <w:rPr>
                <w:sz w:val="20"/>
                <w:szCs w:val="20"/>
              </w:rPr>
            </w:pPr>
            <w:sdt>
              <w:sdtPr>
                <w:rPr>
                  <w:sz w:val="20"/>
                  <w:szCs w:val="20"/>
                </w:rPr>
                <w:id w:val="-138270963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52AC93AD" w14:textId="77777777" w:rsidR="008F468E" w:rsidRPr="00FC7EB7" w:rsidRDefault="00617943" w:rsidP="007B7C97">
            <w:pPr>
              <w:pStyle w:val="GSATableText"/>
              <w:rPr>
                <w:sz w:val="20"/>
                <w:szCs w:val="20"/>
              </w:rPr>
            </w:pPr>
            <w:sdt>
              <w:sdtPr>
                <w:rPr>
                  <w:sz w:val="20"/>
                  <w:szCs w:val="20"/>
                </w:rPr>
                <w:id w:val="-8076717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41AA401F" w14:textId="77777777" w:rsidR="008F468E" w:rsidRPr="00FC7EB7" w:rsidRDefault="00617943" w:rsidP="007B7C97">
            <w:pPr>
              <w:pStyle w:val="GSATableText"/>
              <w:rPr>
                <w:sz w:val="20"/>
                <w:szCs w:val="20"/>
              </w:rPr>
            </w:pPr>
            <w:sdt>
              <w:sdtPr>
                <w:rPr>
                  <w:sz w:val="20"/>
                  <w:szCs w:val="20"/>
                </w:rPr>
                <w:id w:val="56183497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3B6AAACC" w14:textId="77777777" w:rsidR="008F468E" w:rsidRPr="00FC7EB7" w:rsidRDefault="00617943" w:rsidP="007B7C97">
            <w:pPr>
              <w:pStyle w:val="GSATableText"/>
              <w:rPr>
                <w:sz w:val="20"/>
                <w:szCs w:val="20"/>
              </w:rPr>
            </w:pPr>
            <w:sdt>
              <w:sdtPr>
                <w:rPr>
                  <w:sz w:val="20"/>
                  <w:szCs w:val="20"/>
                </w:rPr>
                <w:id w:val="-53750387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636096352"/>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579136773"/>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2596B1E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FC7EB7" w14:paraId="7159CBED" w14:textId="77777777" w:rsidTr="00FC7EB7">
        <w:trPr>
          <w:cantSplit/>
          <w:trHeight w:val="288"/>
          <w:tblHeader/>
        </w:trPr>
        <w:tc>
          <w:tcPr>
            <w:tcW w:w="5000" w:type="pct"/>
            <w:shd w:val="clear" w:color="auto" w:fill="1D396B" w:themeFill="accent5"/>
            <w:vAlign w:val="center"/>
          </w:tcPr>
          <w:p w14:paraId="21346029" w14:textId="77777777" w:rsidR="008F468E" w:rsidRPr="00FC7EB7" w:rsidRDefault="008F468E" w:rsidP="007B7C97">
            <w:pPr>
              <w:pStyle w:val="GSATableHeading"/>
              <w:rPr>
                <w:rFonts w:asciiTheme="majorHAnsi" w:hAnsiTheme="majorHAnsi"/>
              </w:rPr>
            </w:pPr>
            <w:r w:rsidRPr="00FC7EB7">
              <w:rPr>
                <w:rFonts w:asciiTheme="majorHAnsi" w:hAnsiTheme="majorHAnsi"/>
              </w:rPr>
              <w:t>AC-6 (10) What is the solution and how is it implemented?</w:t>
            </w:r>
          </w:p>
        </w:tc>
      </w:tr>
      <w:tr w:rsidR="008F468E" w:rsidRPr="00FC7EB7" w14:paraId="6A0F6800" w14:textId="77777777" w:rsidTr="00FC7EB7">
        <w:trPr>
          <w:trHeight w:val="288"/>
        </w:trPr>
        <w:tc>
          <w:tcPr>
            <w:tcW w:w="5000" w:type="pct"/>
            <w:shd w:val="clear" w:color="auto" w:fill="FFFFFF" w:themeFill="background1"/>
          </w:tcPr>
          <w:p w14:paraId="1CF1246F" w14:textId="77777777" w:rsidR="008F468E" w:rsidRPr="00FC7EB7" w:rsidRDefault="008F468E" w:rsidP="007B7C97">
            <w:pPr>
              <w:pStyle w:val="GSATableText"/>
              <w:keepNext/>
              <w:keepLines/>
              <w:rPr>
                <w:sz w:val="20"/>
              </w:rPr>
            </w:pPr>
          </w:p>
        </w:tc>
      </w:tr>
    </w:tbl>
    <w:p w14:paraId="6C15B23F" w14:textId="77777777" w:rsidR="008F468E" w:rsidRDefault="008F468E" w:rsidP="008F468E"/>
    <w:p w14:paraId="17640A75" w14:textId="77777777" w:rsidR="008F468E" w:rsidRPr="00BD6F20" w:rsidRDefault="008F468E" w:rsidP="008B0DAD">
      <w:pPr>
        <w:pStyle w:val="Heading3"/>
      </w:pPr>
      <w:bookmarkStart w:id="579" w:name="_Toc383429283"/>
      <w:bookmarkStart w:id="580" w:name="_Toc383430530"/>
      <w:bookmarkStart w:id="581" w:name="_Toc383433214"/>
      <w:bookmarkStart w:id="582" w:name="_Toc383444446"/>
      <w:bookmarkStart w:id="583" w:name="_Toc385594085"/>
      <w:bookmarkStart w:id="584" w:name="_Toc385594477"/>
      <w:bookmarkStart w:id="585" w:name="_Toc385594865"/>
      <w:bookmarkStart w:id="586" w:name="_Toc388620720"/>
      <w:bookmarkStart w:id="587" w:name="_Toc449543305"/>
      <w:bookmarkStart w:id="588" w:name="_Toc520893339"/>
      <w:bookmarkStart w:id="589" w:name="_Toc522700442"/>
      <w:r w:rsidRPr="00BD6F20">
        <w:t>AC-7</w:t>
      </w:r>
      <w:r>
        <w:t xml:space="preserve"> </w:t>
      </w:r>
      <w:r w:rsidRPr="00BD6F20">
        <w:t xml:space="preserve">Unsuccessful Login Attempts </w:t>
      </w:r>
      <w:bookmarkEnd w:id="579"/>
      <w:bookmarkEnd w:id="580"/>
      <w:bookmarkEnd w:id="581"/>
      <w:bookmarkEnd w:id="582"/>
      <w:bookmarkEnd w:id="583"/>
      <w:bookmarkEnd w:id="584"/>
      <w:bookmarkEnd w:id="585"/>
      <w:bookmarkEnd w:id="586"/>
      <w:r>
        <w:t>(L) (M)</w:t>
      </w:r>
      <w:bookmarkEnd w:id="587"/>
      <w:bookmarkEnd w:id="588"/>
      <w:bookmarkEnd w:id="589"/>
    </w:p>
    <w:p w14:paraId="73F1EFCF" w14:textId="77777777" w:rsidR="008F468E" w:rsidRPr="00DF0C49" w:rsidRDefault="008F468E" w:rsidP="008F468E">
      <w:pPr>
        <w:keepNext/>
      </w:pPr>
      <w:r w:rsidRPr="00DF0C49">
        <w:t xml:space="preserve">The </w:t>
      </w:r>
      <w:r>
        <w:t>organization</w:t>
      </w:r>
      <w:r w:rsidRPr="00DF0C49">
        <w:t>:</w:t>
      </w:r>
    </w:p>
    <w:p w14:paraId="2389D914" w14:textId="77777777" w:rsidR="008F468E" w:rsidRPr="00FC7EB7" w:rsidRDefault="008F468E" w:rsidP="00387C11">
      <w:pPr>
        <w:pStyle w:val="GSAListParagraphalpha"/>
        <w:keepLines/>
        <w:widowControl/>
        <w:numPr>
          <w:ilvl w:val="0"/>
          <w:numId w:val="28"/>
        </w:numPr>
        <w:rPr>
          <w:rFonts w:asciiTheme="minorHAnsi" w:hAnsiTheme="minorHAnsi" w:cstheme="minorHAnsi"/>
          <w:sz w:val="22"/>
        </w:rPr>
      </w:pPr>
      <w:r w:rsidRPr="00FC7EB7">
        <w:rPr>
          <w:rFonts w:asciiTheme="minorHAnsi" w:hAnsiTheme="minorHAnsi" w:cstheme="minorHAnsi"/>
          <w:sz w:val="22"/>
        </w:rPr>
        <w:t>Enforces a limit of [</w:t>
      </w:r>
      <w:r w:rsidRPr="00FC7EB7">
        <w:rPr>
          <w:rStyle w:val="GSAItalicEmphasisChar"/>
          <w:rFonts w:asciiTheme="minorHAnsi" w:hAnsiTheme="minorHAnsi" w:cstheme="minorHAnsi"/>
          <w:sz w:val="22"/>
        </w:rPr>
        <w:t>FedRAMP Assignment: not more than three (3)</w:t>
      </w:r>
      <w:r w:rsidRPr="00FC7EB7">
        <w:rPr>
          <w:rFonts w:asciiTheme="minorHAnsi" w:hAnsiTheme="minorHAnsi" w:cstheme="minorHAnsi"/>
          <w:sz w:val="22"/>
        </w:rPr>
        <w:t>] consecutive invalid logon attempts by a user during a [</w:t>
      </w:r>
      <w:r w:rsidRPr="00FC7EB7">
        <w:rPr>
          <w:rStyle w:val="GSAItalicEmphasisChar"/>
          <w:rFonts w:asciiTheme="minorHAnsi" w:hAnsiTheme="minorHAnsi" w:cstheme="minorHAnsi"/>
          <w:sz w:val="22"/>
        </w:rPr>
        <w:t>FedRAMP Assignment: fifteen (15) minutes</w:t>
      </w:r>
      <w:r w:rsidRPr="00FC7EB7">
        <w:rPr>
          <w:rFonts w:asciiTheme="minorHAnsi" w:hAnsiTheme="minorHAnsi" w:cstheme="minorHAnsi"/>
          <w:sz w:val="22"/>
        </w:rPr>
        <w:t>]; and</w:t>
      </w:r>
    </w:p>
    <w:p w14:paraId="7A5997EC" w14:textId="77777777" w:rsidR="008F468E" w:rsidRPr="00FC7EB7" w:rsidRDefault="008F468E" w:rsidP="008F468E">
      <w:pPr>
        <w:pStyle w:val="GSAListParagraphalpha"/>
        <w:keepLines/>
        <w:rPr>
          <w:rFonts w:asciiTheme="minorHAnsi" w:hAnsiTheme="minorHAnsi" w:cstheme="minorHAnsi"/>
          <w:sz w:val="22"/>
        </w:rPr>
      </w:pPr>
      <w:r w:rsidRPr="00FC7EB7">
        <w:rPr>
          <w:rFonts w:asciiTheme="minorHAnsi" w:hAnsiTheme="minorHAnsi" w:cstheme="minorHAnsi"/>
          <w:sz w:val="22"/>
        </w:rPr>
        <w:t>Automatically [</w:t>
      </w:r>
      <w:r w:rsidRPr="00FC7EB7">
        <w:rPr>
          <w:rStyle w:val="GSAItalicEmphasisChar"/>
          <w:rFonts w:asciiTheme="minorHAnsi" w:hAnsiTheme="minorHAnsi" w:cstheme="minorHAnsi"/>
          <w:sz w:val="22"/>
        </w:rPr>
        <w:t>Selection: locks the account/node for a</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FedRAMP Assignment: thirty (30) minutes</w:t>
      </w:r>
      <w:r w:rsidRPr="00FC7EB7">
        <w:rPr>
          <w:rFonts w:asciiTheme="minorHAnsi" w:hAnsiTheme="minorHAnsi" w:cstheme="minorHAnsi"/>
          <w:sz w:val="22"/>
        </w:rPr>
        <w:t>];</w:t>
      </w:r>
      <w:r w:rsidRPr="00FC7EB7">
        <w:rPr>
          <w:rStyle w:val="GSAItalicEmphasisChar"/>
          <w:rFonts w:asciiTheme="minorHAnsi" w:hAnsiTheme="minorHAnsi" w:cstheme="minorHAnsi"/>
          <w:sz w:val="22"/>
        </w:rPr>
        <w:t xml:space="preserve"> delays next logon prompt according to</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Assignment: organization-defined delay algorithm</w:t>
      </w:r>
      <w:r w:rsidRPr="00FC7EB7">
        <w:rPr>
          <w:rFonts w:asciiTheme="minorHAnsi" w:hAnsiTheme="minorHAnsi" w:cstheme="minorHAnsi"/>
          <w:sz w:val="22"/>
        </w:rPr>
        <w:t>]] when the maximum number of unsuccessful attempts is exceeded.</w:t>
      </w:r>
    </w:p>
    <w:p w14:paraId="5A2639C2"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FC7EB7" w14:paraId="240C1E4D" w14:textId="77777777" w:rsidTr="00FC7EB7">
        <w:trPr>
          <w:tblHeader/>
          <w:jc w:val="center"/>
        </w:trPr>
        <w:tc>
          <w:tcPr>
            <w:tcW w:w="811" w:type="pct"/>
            <w:shd w:val="clear" w:color="auto" w:fill="1D396B" w:themeFill="accent5"/>
            <w:tcMar>
              <w:top w:w="43" w:type="dxa"/>
              <w:bottom w:w="43" w:type="dxa"/>
            </w:tcMar>
          </w:tcPr>
          <w:p w14:paraId="0782BF97"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AC-7</w:t>
            </w:r>
          </w:p>
        </w:tc>
        <w:tc>
          <w:tcPr>
            <w:tcW w:w="4189" w:type="pct"/>
            <w:shd w:val="clear" w:color="auto" w:fill="1D396B" w:themeFill="accent5"/>
          </w:tcPr>
          <w:p w14:paraId="3DFCBDD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315579E7" w14:textId="77777777" w:rsidTr="00FC7EB7">
        <w:trPr>
          <w:jc w:val="center"/>
        </w:trPr>
        <w:tc>
          <w:tcPr>
            <w:tcW w:w="5000" w:type="pct"/>
            <w:gridSpan w:val="2"/>
            <w:tcMar>
              <w:top w:w="43" w:type="dxa"/>
              <w:bottom w:w="43" w:type="dxa"/>
            </w:tcMar>
          </w:tcPr>
          <w:p w14:paraId="7FF33C19"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227DB76E" w14:textId="77777777" w:rsidTr="00FC7EB7">
        <w:trPr>
          <w:jc w:val="center"/>
        </w:trPr>
        <w:tc>
          <w:tcPr>
            <w:tcW w:w="5000" w:type="pct"/>
            <w:gridSpan w:val="2"/>
            <w:tcMar>
              <w:top w:w="43" w:type="dxa"/>
              <w:bottom w:w="43" w:type="dxa"/>
            </w:tcMar>
          </w:tcPr>
          <w:p w14:paraId="37325F45" w14:textId="77777777" w:rsidR="008F468E" w:rsidRPr="00FC7EB7" w:rsidRDefault="008F468E" w:rsidP="007B7C97">
            <w:pPr>
              <w:pStyle w:val="GSATableText"/>
              <w:rPr>
                <w:sz w:val="20"/>
                <w:szCs w:val="20"/>
              </w:rPr>
            </w:pPr>
            <w:bookmarkStart w:id="590" w:name="_Toc383441876"/>
            <w:bookmarkStart w:id="591" w:name="_Toc383444091"/>
            <w:bookmarkStart w:id="592" w:name="_Toc388623269"/>
            <w:r w:rsidRPr="00FC7EB7">
              <w:rPr>
                <w:sz w:val="20"/>
                <w:szCs w:val="20"/>
              </w:rPr>
              <w:t>Parameter AC-7(a)-1:</w:t>
            </w:r>
            <w:bookmarkEnd w:id="590"/>
            <w:bookmarkEnd w:id="591"/>
            <w:bookmarkEnd w:id="592"/>
            <w:r w:rsidRPr="00FC7EB7">
              <w:rPr>
                <w:sz w:val="20"/>
                <w:szCs w:val="20"/>
              </w:rPr>
              <w:t xml:space="preserve"> </w:t>
            </w:r>
          </w:p>
        </w:tc>
      </w:tr>
      <w:tr w:rsidR="008F468E" w:rsidRPr="00FC7EB7" w14:paraId="395E86E4" w14:textId="77777777" w:rsidTr="00FC7EB7">
        <w:trPr>
          <w:jc w:val="center"/>
        </w:trPr>
        <w:tc>
          <w:tcPr>
            <w:tcW w:w="5000" w:type="pct"/>
            <w:gridSpan w:val="2"/>
            <w:tcMar>
              <w:top w:w="43" w:type="dxa"/>
              <w:bottom w:w="43" w:type="dxa"/>
            </w:tcMar>
          </w:tcPr>
          <w:p w14:paraId="4BF2B6E0" w14:textId="77777777" w:rsidR="008F468E" w:rsidRPr="00FC7EB7" w:rsidRDefault="008F468E" w:rsidP="007B7C97">
            <w:pPr>
              <w:pStyle w:val="GSATableText"/>
              <w:rPr>
                <w:sz w:val="20"/>
                <w:szCs w:val="20"/>
              </w:rPr>
            </w:pPr>
            <w:bookmarkStart w:id="593" w:name="_Toc383441877"/>
            <w:bookmarkStart w:id="594" w:name="_Toc383444092"/>
            <w:bookmarkStart w:id="595" w:name="_Toc388623270"/>
            <w:r w:rsidRPr="00FC7EB7">
              <w:rPr>
                <w:sz w:val="20"/>
                <w:szCs w:val="20"/>
              </w:rPr>
              <w:t>Parameter AC-7(a)-2:</w:t>
            </w:r>
            <w:bookmarkEnd w:id="593"/>
            <w:bookmarkEnd w:id="594"/>
            <w:bookmarkEnd w:id="595"/>
            <w:r w:rsidRPr="00FC7EB7">
              <w:rPr>
                <w:sz w:val="20"/>
                <w:szCs w:val="20"/>
              </w:rPr>
              <w:t xml:space="preserve"> </w:t>
            </w:r>
          </w:p>
        </w:tc>
      </w:tr>
      <w:tr w:rsidR="008F468E" w:rsidRPr="00FC7EB7" w14:paraId="44DE1172" w14:textId="77777777" w:rsidTr="00FC7EB7">
        <w:trPr>
          <w:jc w:val="center"/>
        </w:trPr>
        <w:tc>
          <w:tcPr>
            <w:tcW w:w="5000" w:type="pct"/>
            <w:gridSpan w:val="2"/>
            <w:tcMar>
              <w:top w:w="43" w:type="dxa"/>
              <w:bottom w:w="43" w:type="dxa"/>
            </w:tcMar>
          </w:tcPr>
          <w:p w14:paraId="7A69B8A8" w14:textId="77777777" w:rsidR="008F468E" w:rsidRPr="00FC7EB7" w:rsidRDefault="008F468E" w:rsidP="007B7C97">
            <w:pPr>
              <w:pStyle w:val="GSATableText"/>
              <w:rPr>
                <w:sz w:val="20"/>
                <w:szCs w:val="20"/>
              </w:rPr>
            </w:pPr>
            <w:r w:rsidRPr="00FC7EB7">
              <w:rPr>
                <w:sz w:val="20"/>
                <w:szCs w:val="20"/>
              </w:rPr>
              <w:t xml:space="preserve">Parameter AC-7(b)-1: </w:t>
            </w:r>
          </w:p>
        </w:tc>
      </w:tr>
      <w:tr w:rsidR="008F468E" w:rsidRPr="00FC7EB7" w14:paraId="1CA320E8" w14:textId="77777777" w:rsidTr="00FC7EB7">
        <w:trPr>
          <w:jc w:val="center"/>
        </w:trPr>
        <w:tc>
          <w:tcPr>
            <w:tcW w:w="5000" w:type="pct"/>
            <w:gridSpan w:val="2"/>
            <w:tcMar>
              <w:top w:w="43" w:type="dxa"/>
              <w:bottom w:w="43" w:type="dxa"/>
            </w:tcMar>
          </w:tcPr>
          <w:p w14:paraId="16502B8B" w14:textId="77777777" w:rsidR="008F468E" w:rsidRPr="00FC7EB7" w:rsidRDefault="008F468E" w:rsidP="007B7C97">
            <w:pPr>
              <w:pStyle w:val="GSATableText"/>
              <w:rPr>
                <w:sz w:val="20"/>
                <w:szCs w:val="20"/>
              </w:rPr>
            </w:pPr>
            <w:r w:rsidRPr="00FC7EB7">
              <w:rPr>
                <w:sz w:val="20"/>
                <w:szCs w:val="20"/>
              </w:rPr>
              <w:t xml:space="preserve">Parameter AC-7(b)-2: </w:t>
            </w:r>
          </w:p>
        </w:tc>
      </w:tr>
      <w:tr w:rsidR="008F468E" w:rsidRPr="00FC7EB7" w14:paraId="29E38010" w14:textId="77777777" w:rsidTr="00FC7EB7">
        <w:trPr>
          <w:jc w:val="center"/>
        </w:trPr>
        <w:tc>
          <w:tcPr>
            <w:tcW w:w="5000" w:type="pct"/>
            <w:gridSpan w:val="2"/>
            <w:tcMar>
              <w:top w:w="43" w:type="dxa"/>
              <w:bottom w:w="43" w:type="dxa"/>
            </w:tcMar>
            <w:vAlign w:val="bottom"/>
          </w:tcPr>
          <w:p w14:paraId="39321A9B" w14:textId="77777777" w:rsidR="008F468E" w:rsidRPr="00FC7EB7" w:rsidRDefault="008F468E" w:rsidP="007B7C97">
            <w:pPr>
              <w:pStyle w:val="GSATableText"/>
              <w:rPr>
                <w:sz w:val="20"/>
                <w:szCs w:val="20"/>
              </w:rPr>
            </w:pPr>
            <w:r w:rsidRPr="00FC7EB7">
              <w:rPr>
                <w:sz w:val="20"/>
                <w:szCs w:val="20"/>
              </w:rPr>
              <w:t>Implementation Status (check all that apply):</w:t>
            </w:r>
          </w:p>
          <w:p w14:paraId="52337A3C" w14:textId="77777777" w:rsidR="008F468E" w:rsidRPr="00FC7EB7" w:rsidRDefault="00617943" w:rsidP="007B7C97">
            <w:pPr>
              <w:pStyle w:val="GSATableText"/>
              <w:rPr>
                <w:sz w:val="20"/>
                <w:szCs w:val="20"/>
              </w:rPr>
            </w:pPr>
            <w:sdt>
              <w:sdtPr>
                <w:rPr>
                  <w:sz w:val="20"/>
                  <w:szCs w:val="20"/>
                </w:rPr>
                <w:id w:val="-1387946826"/>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1BE5260B" w14:textId="77777777" w:rsidR="008F468E" w:rsidRPr="00FC7EB7" w:rsidRDefault="00617943" w:rsidP="007B7C97">
            <w:pPr>
              <w:pStyle w:val="GSATableText"/>
              <w:rPr>
                <w:sz w:val="20"/>
                <w:szCs w:val="20"/>
              </w:rPr>
            </w:pPr>
            <w:sdt>
              <w:sdtPr>
                <w:rPr>
                  <w:sz w:val="20"/>
                  <w:szCs w:val="20"/>
                </w:rPr>
                <w:id w:val="153391556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40F12A18" w14:textId="77777777" w:rsidR="008F468E" w:rsidRPr="00FC7EB7" w:rsidRDefault="00617943" w:rsidP="007B7C97">
            <w:pPr>
              <w:pStyle w:val="GSATableText"/>
              <w:rPr>
                <w:sz w:val="20"/>
                <w:szCs w:val="20"/>
              </w:rPr>
            </w:pPr>
            <w:sdt>
              <w:sdtPr>
                <w:rPr>
                  <w:sz w:val="20"/>
                  <w:szCs w:val="20"/>
                </w:rPr>
                <w:id w:val="-40945743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7EE8BA19" w14:textId="77777777" w:rsidR="008F468E" w:rsidRPr="00FC7EB7" w:rsidRDefault="00617943" w:rsidP="007B7C97">
            <w:pPr>
              <w:pStyle w:val="GSATableText"/>
              <w:rPr>
                <w:sz w:val="20"/>
                <w:szCs w:val="20"/>
              </w:rPr>
            </w:pPr>
            <w:sdt>
              <w:sdtPr>
                <w:rPr>
                  <w:sz w:val="20"/>
                  <w:szCs w:val="20"/>
                </w:rPr>
                <w:id w:val="185252506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41385A0D" w14:textId="77777777" w:rsidR="008F468E" w:rsidRPr="00FC7EB7" w:rsidRDefault="00617943" w:rsidP="007B7C97">
            <w:pPr>
              <w:pStyle w:val="GSATableText"/>
              <w:rPr>
                <w:sz w:val="20"/>
                <w:szCs w:val="20"/>
              </w:rPr>
            </w:pPr>
            <w:sdt>
              <w:sdtPr>
                <w:rPr>
                  <w:sz w:val="20"/>
                  <w:szCs w:val="20"/>
                </w:rPr>
                <w:id w:val="28932738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6393A4CA" w14:textId="77777777" w:rsidTr="00FC7EB7">
        <w:trPr>
          <w:jc w:val="center"/>
        </w:trPr>
        <w:tc>
          <w:tcPr>
            <w:tcW w:w="5000" w:type="pct"/>
            <w:gridSpan w:val="2"/>
            <w:tcMar>
              <w:top w:w="43" w:type="dxa"/>
              <w:bottom w:w="43" w:type="dxa"/>
            </w:tcMar>
            <w:vAlign w:val="bottom"/>
          </w:tcPr>
          <w:p w14:paraId="17B4A967" w14:textId="77777777" w:rsidR="008F468E" w:rsidRPr="00FC7EB7" w:rsidRDefault="008F468E" w:rsidP="007B7C97">
            <w:pPr>
              <w:pStyle w:val="GSATableText"/>
              <w:rPr>
                <w:sz w:val="20"/>
                <w:szCs w:val="20"/>
              </w:rPr>
            </w:pPr>
            <w:r w:rsidRPr="00FC7EB7">
              <w:rPr>
                <w:sz w:val="20"/>
                <w:szCs w:val="20"/>
              </w:rPr>
              <w:t>Control Origination (check all that apply):</w:t>
            </w:r>
          </w:p>
          <w:p w14:paraId="08D381C1" w14:textId="77777777" w:rsidR="008F468E" w:rsidRPr="00FC7EB7" w:rsidRDefault="00617943" w:rsidP="007B7C97">
            <w:pPr>
              <w:pStyle w:val="GSATableText"/>
              <w:rPr>
                <w:sz w:val="20"/>
                <w:szCs w:val="20"/>
              </w:rPr>
            </w:pPr>
            <w:sdt>
              <w:sdtPr>
                <w:rPr>
                  <w:sz w:val="20"/>
                  <w:szCs w:val="20"/>
                </w:rPr>
                <w:id w:val="33966651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35257878" w14:textId="77777777" w:rsidR="008F468E" w:rsidRPr="00FC7EB7" w:rsidRDefault="00617943" w:rsidP="007B7C97">
            <w:pPr>
              <w:pStyle w:val="GSATableText"/>
              <w:rPr>
                <w:sz w:val="20"/>
                <w:szCs w:val="20"/>
              </w:rPr>
            </w:pPr>
            <w:sdt>
              <w:sdtPr>
                <w:rPr>
                  <w:sz w:val="20"/>
                  <w:szCs w:val="20"/>
                </w:rPr>
                <w:id w:val="-6711050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98B65A3" w14:textId="77777777" w:rsidR="008F468E" w:rsidRPr="00FC7EB7" w:rsidRDefault="00617943" w:rsidP="007B7C97">
            <w:pPr>
              <w:pStyle w:val="GSATableText"/>
              <w:rPr>
                <w:sz w:val="20"/>
                <w:szCs w:val="20"/>
              </w:rPr>
            </w:pPr>
            <w:sdt>
              <w:sdtPr>
                <w:rPr>
                  <w:sz w:val="20"/>
                  <w:szCs w:val="20"/>
                </w:rPr>
                <w:id w:val="97626229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3C71A71" w14:textId="77777777" w:rsidR="008F468E" w:rsidRPr="00FC7EB7" w:rsidRDefault="00617943" w:rsidP="007B7C97">
            <w:pPr>
              <w:pStyle w:val="GSATableText"/>
              <w:rPr>
                <w:sz w:val="20"/>
                <w:szCs w:val="20"/>
              </w:rPr>
            </w:pPr>
            <w:sdt>
              <w:sdtPr>
                <w:rPr>
                  <w:sz w:val="20"/>
                  <w:szCs w:val="20"/>
                </w:rPr>
                <w:id w:val="16937840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384E678C" w14:textId="77777777" w:rsidR="008F468E" w:rsidRPr="00FC7EB7" w:rsidRDefault="00617943" w:rsidP="007B7C97">
            <w:pPr>
              <w:pStyle w:val="GSATableText"/>
              <w:rPr>
                <w:sz w:val="20"/>
                <w:szCs w:val="20"/>
              </w:rPr>
            </w:pPr>
            <w:sdt>
              <w:sdtPr>
                <w:rPr>
                  <w:sz w:val="20"/>
                  <w:szCs w:val="20"/>
                </w:rPr>
                <w:id w:val="191087801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32E7417F" w14:textId="77777777" w:rsidR="008F468E" w:rsidRPr="00FC7EB7" w:rsidRDefault="00617943" w:rsidP="007B7C97">
            <w:pPr>
              <w:pStyle w:val="GSATableText"/>
              <w:rPr>
                <w:sz w:val="20"/>
                <w:szCs w:val="20"/>
              </w:rPr>
            </w:pPr>
            <w:sdt>
              <w:sdtPr>
                <w:rPr>
                  <w:sz w:val="20"/>
                  <w:szCs w:val="20"/>
                </w:rPr>
                <w:id w:val="-149086347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6CC88498" w14:textId="77777777" w:rsidR="008F468E" w:rsidRPr="00FC7EB7" w:rsidRDefault="00617943" w:rsidP="007B7C97">
            <w:pPr>
              <w:pStyle w:val="GSATableText"/>
              <w:rPr>
                <w:sz w:val="20"/>
                <w:szCs w:val="20"/>
              </w:rPr>
            </w:pPr>
            <w:sdt>
              <w:sdtPr>
                <w:rPr>
                  <w:sz w:val="20"/>
                  <w:szCs w:val="20"/>
                </w:rPr>
                <w:id w:val="21463386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648133228"/>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3225D70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007C61" w14:paraId="46C0115D" w14:textId="77777777" w:rsidTr="00007C61">
        <w:trPr>
          <w:cantSplit/>
          <w:trHeight w:val="288"/>
          <w:tblHeader/>
          <w:jc w:val="center"/>
        </w:trPr>
        <w:tc>
          <w:tcPr>
            <w:tcW w:w="5000" w:type="pct"/>
            <w:gridSpan w:val="2"/>
            <w:shd w:val="clear" w:color="auto" w:fill="1D396B" w:themeFill="accent5"/>
            <w:vAlign w:val="center"/>
          </w:tcPr>
          <w:p w14:paraId="70B7658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AC-7 What is the solution and how is it implemented?</w:t>
            </w:r>
          </w:p>
        </w:tc>
      </w:tr>
      <w:tr w:rsidR="008F468E" w:rsidRPr="00007C61" w14:paraId="60D613F1" w14:textId="77777777" w:rsidTr="00007C61">
        <w:trPr>
          <w:trHeight w:val="288"/>
          <w:jc w:val="center"/>
        </w:trPr>
        <w:tc>
          <w:tcPr>
            <w:tcW w:w="484" w:type="pct"/>
            <w:shd w:val="clear" w:color="auto" w:fill="DBE4F5" w:themeFill="accent1" w:themeFillTint="33"/>
          </w:tcPr>
          <w:p w14:paraId="516704B6" w14:textId="77777777" w:rsidR="008F468E" w:rsidRPr="00007C61" w:rsidRDefault="008F468E" w:rsidP="00007C61">
            <w:pPr>
              <w:pStyle w:val="GSATableHeading"/>
              <w:keepNext w:val="0"/>
              <w:keepLines w:val="0"/>
              <w:rPr>
                <w:szCs w:val="20"/>
              </w:rPr>
            </w:pPr>
            <w:r w:rsidRPr="00007C61">
              <w:rPr>
                <w:szCs w:val="20"/>
              </w:rPr>
              <w:t>Part a</w:t>
            </w:r>
          </w:p>
        </w:tc>
        <w:tc>
          <w:tcPr>
            <w:tcW w:w="4516" w:type="pct"/>
            <w:tcMar>
              <w:top w:w="43" w:type="dxa"/>
              <w:bottom w:w="43" w:type="dxa"/>
            </w:tcMar>
          </w:tcPr>
          <w:p w14:paraId="782C917B" w14:textId="77777777" w:rsidR="008F468E" w:rsidRPr="00007C61" w:rsidRDefault="008F468E" w:rsidP="00007C61">
            <w:pPr>
              <w:pStyle w:val="GSATableText"/>
              <w:rPr>
                <w:sz w:val="20"/>
                <w:szCs w:val="20"/>
              </w:rPr>
            </w:pPr>
          </w:p>
        </w:tc>
      </w:tr>
      <w:tr w:rsidR="008F468E" w:rsidRPr="00007C61" w14:paraId="30EB536F" w14:textId="77777777" w:rsidTr="00007C61">
        <w:trPr>
          <w:trHeight w:val="288"/>
          <w:jc w:val="center"/>
        </w:trPr>
        <w:tc>
          <w:tcPr>
            <w:tcW w:w="484" w:type="pct"/>
            <w:shd w:val="clear" w:color="auto" w:fill="DBE4F5" w:themeFill="accent1" w:themeFillTint="33"/>
          </w:tcPr>
          <w:p w14:paraId="0FC7F2EC" w14:textId="77777777" w:rsidR="008F468E" w:rsidRPr="00007C61" w:rsidRDefault="008F468E" w:rsidP="00007C61">
            <w:pPr>
              <w:pStyle w:val="GSATableHeading"/>
              <w:keepNext w:val="0"/>
              <w:keepLines w:val="0"/>
              <w:rPr>
                <w:szCs w:val="20"/>
              </w:rPr>
            </w:pPr>
            <w:r w:rsidRPr="00007C61">
              <w:rPr>
                <w:szCs w:val="20"/>
              </w:rPr>
              <w:t>Part b</w:t>
            </w:r>
          </w:p>
        </w:tc>
        <w:tc>
          <w:tcPr>
            <w:tcW w:w="4516" w:type="pct"/>
            <w:tcMar>
              <w:top w:w="43" w:type="dxa"/>
              <w:bottom w:w="43" w:type="dxa"/>
            </w:tcMar>
          </w:tcPr>
          <w:p w14:paraId="04BF1092" w14:textId="77777777" w:rsidR="008F468E" w:rsidRPr="00007C61" w:rsidRDefault="008F468E" w:rsidP="00007C61">
            <w:pPr>
              <w:pStyle w:val="GSATableText"/>
              <w:rPr>
                <w:sz w:val="20"/>
                <w:szCs w:val="20"/>
              </w:rPr>
            </w:pPr>
          </w:p>
        </w:tc>
      </w:tr>
    </w:tbl>
    <w:p w14:paraId="4EEC8B1C" w14:textId="77777777" w:rsidR="008F468E" w:rsidRPr="002C3786" w:rsidRDefault="008F468E" w:rsidP="008F468E"/>
    <w:p w14:paraId="63A19D71" w14:textId="77777777" w:rsidR="008F468E" w:rsidRDefault="008F468E" w:rsidP="008B0DAD">
      <w:pPr>
        <w:pStyle w:val="Heading3"/>
      </w:pPr>
      <w:bookmarkStart w:id="596" w:name="_Toc383429284"/>
      <w:bookmarkStart w:id="597" w:name="_Toc383430531"/>
      <w:bookmarkStart w:id="598" w:name="_Toc383433215"/>
      <w:bookmarkStart w:id="599" w:name="_Toc383444447"/>
      <w:bookmarkStart w:id="600" w:name="_Toc385594086"/>
      <w:bookmarkStart w:id="601" w:name="_Toc385594478"/>
      <w:bookmarkStart w:id="602" w:name="_Toc385594866"/>
      <w:bookmarkStart w:id="603" w:name="_Toc388620721"/>
      <w:bookmarkStart w:id="604" w:name="_Ref443638630"/>
      <w:bookmarkStart w:id="605" w:name="_Toc449543307"/>
      <w:bookmarkStart w:id="606" w:name="_Toc520893340"/>
      <w:bookmarkStart w:id="607" w:name="_Toc522700443"/>
      <w:r w:rsidRPr="002C3786">
        <w:t>AC-8</w:t>
      </w:r>
      <w:r>
        <w:t xml:space="preserve"> </w:t>
      </w:r>
      <w:r w:rsidRPr="002C3786">
        <w:t xml:space="preserve">System Use Notification </w:t>
      </w:r>
      <w:bookmarkEnd w:id="596"/>
      <w:bookmarkEnd w:id="597"/>
      <w:bookmarkEnd w:id="598"/>
      <w:bookmarkEnd w:id="599"/>
      <w:bookmarkEnd w:id="600"/>
      <w:bookmarkEnd w:id="601"/>
      <w:bookmarkEnd w:id="602"/>
      <w:bookmarkEnd w:id="603"/>
      <w:r>
        <w:t>(L) (M) (H)</w:t>
      </w:r>
      <w:bookmarkEnd w:id="604"/>
      <w:bookmarkEnd w:id="605"/>
      <w:bookmarkEnd w:id="606"/>
      <w:bookmarkEnd w:id="607"/>
    </w:p>
    <w:p w14:paraId="4A21E3F2" w14:textId="77777777" w:rsidR="008F468E" w:rsidRDefault="008F468E" w:rsidP="008F468E">
      <w:r w:rsidRPr="00AE3199">
        <w:t>The information system:</w:t>
      </w:r>
    </w:p>
    <w:p w14:paraId="1132AA56" w14:textId="77777777" w:rsidR="008F468E" w:rsidRPr="00FC7EB7" w:rsidRDefault="008F468E" w:rsidP="00387C11">
      <w:pPr>
        <w:pStyle w:val="GSAListParagraphalpha"/>
        <w:numPr>
          <w:ilvl w:val="0"/>
          <w:numId w:val="30"/>
        </w:numPr>
        <w:rPr>
          <w:rFonts w:asciiTheme="minorHAnsi" w:hAnsiTheme="minorHAnsi" w:cstheme="minorHAnsi"/>
          <w:sz w:val="22"/>
        </w:rPr>
      </w:pPr>
      <w:r w:rsidRPr="00FC7EB7">
        <w:rPr>
          <w:rFonts w:asciiTheme="minorHAnsi" w:hAnsiTheme="minorHAnsi" w:cstheme="minorHAnsi"/>
          <w:sz w:val="22"/>
        </w:rPr>
        <w:t>Displays to users [</w:t>
      </w:r>
      <w:r w:rsidRPr="00FC7EB7">
        <w:rPr>
          <w:rStyle w:val="GSAItalicEmphasisChar"/>
          <w:rFonts w:asciiTheme="minorHAnsi" w:hAnsiTheme="minorHAnsi" w:cstheme="minorHAnsi"/>
          <w:sz w:val="22"/>
        </w:rPr>
        <w:t>Assignment: organization-defined system use notification message or banner (FedRAMP Assignment: see additional Requirements and Guidance)</w:t>
      </w:r>
      <w:r w:rsidRPr="00FC7EB7">
        <w:rPr>
          <w:rFonts w:asciiTheme="minorHAnsi" w:hAnsiTheme="minorHAnsi" w:cstheme="minorHAnsi"/>
          <w:sz w:val="22"/>
        </w:rPr>
        <w:t>] before granting access to the system that provides privacy and security notices consistent with applicable federal laws, Executive Orders, directives, policies, regulations, standards, and guidance and states that:</w:t>
      </w:r>
    </w:p>
    <w:p w14:paraId="5FBD5C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Users are accessing a U.S. Government information system;</w:t>
      </w:r>
    </w:p>
    <w:p w14:paraId="7E93F5EB"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Information system usage may be monitored, recorded, and subject to audit;</w:t>
      </w:r>
    </w:p>
    <w:p w14:paraId="0D4E25C5"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Unauthorized use of the information system is prohibited and subject to criminal and civil penalties; and</w:t>
      </w:r>
    </w:p>
    <w:p w14:paraId="0A0BB1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 of the information system indicates consent to monitoring and recording;</w:t>
      </w:r>
    </w:p>
    <w:p w14:paraId="7DA6ACBB" w14:textId="77777777" w:rsidR="008F468E" w:rsidRPr="00FC7EB7" w:rsidRDefault="008F468E" w:rsidP="00387C11">
      <w:pPr>
        <w:pStyle w:val="GSAListParagraphalpha"/>
        <w:numPr>
          <w:ilvl w:val="0"/>
          <w:numId w:val="29"/>
        </w:numPr>
        <w:rPr>
          <w:rFonts w:asciiTheme="minorHAnsi" w:hAnsiTheme="minorHAnsi" w:cstheme="minorHAnsi"/>
          <w:sz w:val="22"/>
        </w:rPr>
      </w:pPr>
      <w:r w:rsidRPr="00FC7EB7">
        <w:rPr>
          <w:rFonts w:asciiTheme="minorHAnsi" w:hAnsiTheme="minorHAnsi" w:cstheme="minorHAnsi"/>
          <w:sz w:val="22"/>
        </w:rPr>
        <w:t>Retains the notification message or banner on the screen until users acknowledge the usage conditions and take explicit actions to log on to or further access the information system; and</w:t>
      </w:r>
    </w:p>
    <w:p w14:paraId="7E3D8B93" w14:textId="77777777" w:rsidR="008F468E" w:rsidRPr="00FC7EB7" w:rsidRDefault="008F468E" w:rsidP="008F468E">
      <w:pPr>
        <w:pStyle w:val="GSAListParagraphalpha"/>
        <w:rPr>
          <w:rFonts w:asciiTheme="minorHAnsi" w:hAnsiTheme="minorHAnsi" w:cstheme="minorHAnsi"/>
          <w:sz w:val="22"/>
        </w:rPr>
      </w:pPr>
      <w:r w:rsidRPr="00FC7EB7">
        <w:rPr>
          <w:rFonts w:asciiTheme="minorHAnsi" w:hAnsiTheme="minorHAnsi" w:cstheme="minorHAnsi"/>
          <w:sz w:val="22"/>
        </w:rPr>
        <w:t>For publicly accessible systems:</w:t>
      </w:r>
    </w:p>
    <w:p w14:paraId="1A207A2B"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system use information [</w:t>
      </w:r>
      <w:r w:rsidRPr="00FC7EB7">
        <w:rPr>
          <w:rStyle w:val="GSAItalicEmphasisChar"/>
          <w:rFonts w:asciiTheme="minorHAnsi" w:hAnsiTheme="minorHAnsi" w:cstheme="minorHAnsi"/>
          <w:sz w:val="22"/>
        </w:rPr>
        <w:t>Assignment: organization-defined conditions (FedRAMP Assignment: see additional Requirements and Guidance)</w:t>
      </w:r>
      <w:r w:rsidRPr="00FC7EB7">
        <w:rPr>
          <w:rFonts w:asciiTheme="minorHAnsi" w:hAnsiTheme="minorHAnsi" w:cstheme="minorHAnsi"/>
          <w:sz w:val="22"/>
        </w:rPr>
        <w:t>], before granting further access;</w:t>
      </w:r>
    </w:p>
    <w:p w14:paraId="6AFB8F85"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references, if any, to monitoring, recording, or auditing that are consistent with privacy accommodations for such systems that generally prohibit those activities; and</w:t>
      </w:r>
    </w:p>
    <w:p w14:paraId="4FBDE198"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Includes a description of the authorized uses of the system.</w:t>
      </w:r>
    </w:p>
    <w:p w14:paraId="42845CDC"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AC-8 Additional FedRAMP Requirements and Guidance</w:t>
      </w:r>
      <w:r w:rsidRPr="00FC7EB7">
        <w:rPr>
          <w:rFonts w:asciiTheme="minorHAnsi" w:hAnsiTheme="minorHAnsi" w:cstheme="minorHAnsi"/>
          <w:sz w:val="22"/>
          <w:szCs w:val="22"/>
        </w:rPr>
        <w:t xml:space="preserve">: </w:t>
      </w:r>
    </w:p>
    <w:p w14:paraId="6AEB3930"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5CFDDB66"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lastRenderedPageBreak/>
        <w:t>Requirement:</w:t>
      </w:r>
      <w:r w:rsidRPr="00FC7EB7">
        <w:rPr>
          <w:rFonts w:asciiTheme="minorHAnsi" w:hAnsiTheme="minorHAnsi" w:cstheme="minorHAnsi"/>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11D6C6BA"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Guidance:</w:t>
      </w:r>
      <w:r w:rsidRPr="00FC7EB7">
        <w:rPr>
          <w:rFonts w:asciiTheme="minorHAnsi" w:hAnsiTheme="minorHAnsi" w:cstheme="minorHAnsi"/>
          <w:sz w:val="22"/>
          <w:szCs w:val="22"/>
        </w:rPr>
        <w:t xml:space="preserve"> If performed as part of a Configuration Baseline check, then the % of items requiring setting that are checked and that pass (or fail) check can be provided.</w:t>
      </w:r>
    </w:p>
    <w:p w14:paraId="77928BE8"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C0E4847" w14:textId="77777777" w:rsidR="008F468E" w:rsidRPr="00FC7EB7"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007C61" w14:paraId="27BBE3E4" w14:textId="77777777" w:rsidTr="00007C61">
        <w:trPr>
          <w:tblHeader/>
          <w:jc w:val="center"/>
        </w:trPr>
        <w:tc>
          <w:tcPr>
            <w:tcW w:w="811" w:type="pct"/>
            <w:shd w:val="clear" w:color="auto" w:fill="1D396B" w:themeFill="accent5"/>
            <w:tcMar>
              <w:top w:w="43" w:type="dxa"/>
              <w:bottom w:w="43" w:type="dxa"/>
            </w:tcMar>
          </w:tcPr>
          <w:p w14:paraId="5AF7B584"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w:t>
            </w:r>
          </w:p>
        </w:tc>
        <w:tc>
          <w:tcPr>
            <w:tcW w:w="4189" w:type="pct"/>
            <w:shd w:val="clear" w:color="auto" w:fill="1D396B" w:themeFill="accent5"/>
          </w:tcPr>
          <w:p w14:paraId="6BFB6E1B"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3A9BF00E" w14:textId="77777777" w:rsidTr="00007C61">
        <w:trPr>
          <w:jc w:val="center"/>
        </w:trPr>
        <w:tc>
          <w:tcPr>
            <w:tcW w:w="5000" w:type="pct"/>
            <w:gridSpan w:val="2"/>
            <w:tcMar>
              <w:top w:w="43" w:type="dxa"/>
              <w:bottom w:w="43" w:type="dxa"/>
            </w:tcMar>
          </w:tcPr>
          <w:p w14:paraId="6E2272D3"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5A3B4603" w14:textId="77777777" w:rsidTr="00007C61">
        <w:trPr>
          <w:jc w:val="center"/>
        </w:trPr>
        <w:tc>
          <w:tcPr>
            <w:tcW w:w="5000" w:type="pct"/>
            <w:gridSpan w:val="2"/>
            <w:tcMar>
              <w:top w:w="43" w:type="dxa"/>
              <w:bottom w:w="43" w:type="dxa"/>
            </w:tcMar>
          </w:tcPr>
          <w:p w14:paraId="0B55160A" w14:textId="77777777" w:rsidR="008F468E" w:rsidRPr="00007C61" w:rsidRDefault="008F468E" w:rsidP="007B7C97">
            <w:pPr>
              <w:pStyle w:val="GSATableText"/>
              <w:rPr>
                <w:sz w:val="20"/>
                <w:szCs w:val="20"/>
              </w:rPr>
            </w:pPr>
            <w:r w:rsidRPr="00007C61">
              <w:rPr>
                <w:sz w:val="20"/>
                <w:szCs w:val="20"/>
              </w:rPr>
              <w:t xml:space="preserve">Parameter AC-8(a): </w:t>
            </w:r>
          </w:p>
        </w:tc>
      </w:tr>
      <w:tr w:rsidR="008F468E" w:rsidRPr="00007C61" w14:paraId="40312F5B" w14:textId="77777777" w:rsidTr="00007C61">
        <w:trPr>
          <w:jc w:val="center"/>
        </w:trPr>
        <w:tc>
          <w:tcPr>
            <w:tcW w:w="5000" w:type="pct"/>
            <w:gridSpan w:val="2"/>
            <w:tcMar>
              <w:top w:w="43" w:type="dxa"/>
              <w:bottom w:w="43" w:type="dxa"/>
            </w:tcMar>
          </w:tcPr>
          <w:p w14:paraId="2EF9CCC3" w14:textId="77777777" w:rsidR="008F468E" w:rsidRPr="00007C61" w:rsidRDefault="008F468E" w:rsidP="007B7C97">
            <w:pPr>
              <w:pStyle w:val="GSATableText"/>
              <w:rPr>
                <w:sz w:val="20"/>
                <w:szCs w:val="20"/>
              </w:rPr>
            </w:pPr>
            <w:r w:rsidRPr="00007C61">
              <w:rPr>
                <w:sz w:val="20"/>
                <w:szCs w:val="20"/>
              </w:rPr>
              <w:t xml:space="preserve">Parameter AC-8(c)-1: </w:t>
            </w:r>
          </w:p>
        </w:tc>
      </w:tr>
      <w:tr w:rsidR="008F468E" w:rsidRPr="00007C61" w14:paraId="23EDC7FD" w14:textId="77777777" w:rsidTr="00007C61">
        <w:trPr>
          <w:jc w:val="center"/>
        </w:trPr>
        <w:tc>
          <w:tcPr>
            <w:tcW w:w="5000" w:type="pct"/>
            <w:gridSpan w:val="2"/>
            <w:tcMar>
              <w:top w:w="43" w:type="dxa"/>
              <w:bottom w:w="43" w:type="dxa"/>
            </w:tcMar>
            <w:vAlign w:val="bottom"/>
          </w:tcPr>
          <w:p w14:paraId="39F279B8" w14:textId="77777777" w:rsidR="008F468E" w:rsidRPr="00007C61" w:rsidRDefault="008F468E" w:rsidP="007B7C97">
            <w:pPr>
              <w:pStyle w:val="GSATableText"/>
              <w:rPr>
                <w:sz w:val="20"/>
                <w:szCs w:val="20"/>
              </w:rPr>
            </w:pPr>
            <w:r w:rsidRPr="00007C61">
              <w:rPr>
                <w:sz w:val="20"/>
                <w:szCs w:val="20"/>
              </w:rPr>
              <w:t>Implementation Status (check all that apply):</w:t>
            </w:r>
          </w:p>
          <w:p w14:paraId="26346282" w14:textId="77777777" w:rsidR="008F468E" w:rsidRPr="00007C61" w:rsidRDefault="00617943" w:rsidP="007B7C97">
            <w:pPr>
              <w:pStyle w:val="GSATableText"/>
              <w:rPr>
                <w:sz w:val="20"/>
                <w:szCs w:val="20"/>
              </w:rPr>
            </w:pPr>
            <w:sdt>
              <w:sdtPr>
                <w:rPr>
                  <w:sz w:val="20"/>
                  <w:szCs w:val="20"/>
                </w:rPr>
                <w:id w:val="-163655905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42B3E6D3" w14:textId="77777777" w:rsidR="008F468E" w:rsidRPr="00007C61" w:rsidRDefault="00617943" w:rsidP="007B7C97">
            <w:pPr>
              <w:pStyle w:val="GSATableText"/>
              <w:rPr>
                <w:sz w:val="20"/>
                <w:szCs w:val="20"/>
              </w:rPr>
            </w:pPr>
            <w:sdt>
              <w:sdtPr>
                <w:rPr>
                  <w:sz w:val="20"/>
                  <w:szCs w:val="20"/>
                </w:rPr>
                <w:id w:val="212440830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0AAAFF14" w14:textId="77777777" w:rsidR="008F468E" w:rsidRPr="00007C61" w:rsidRDefault="00617943" w:rsidP="007B7C97">
            <w:pPr>
              <w:pStyle w:val="GSATableText"/>
              <w:rPr>
                <w:sz w:val="20"/>
                <w:szCs w:val="20"/>
              </w:rPr>
            </w:pPr>
            <w:sdt>
              <w:sdtPr>
                <w:rPr>
                  <w:sz w:val="20"/>
                  <w:szCs w:val="20"/>
                </w:rPr>
                <w:id w:val="85037471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5D084E3F" w14:textId="77777777" w:rsidR="008F468E" w:rsidRPr="00007C61" w:rsidRDefault="00617943" w:rsidP="007B7C97">
            <w:pPr>
              <w:pStyle w:val="GSATableText"/>
              <w:rPr>
                <w:sz w:val="20"/>
                <w:szCs w:val="20"/>
              </w:rPr>
            </w:pPr>
            <w:sdt>
              <w:sdtPr>
                <w:rPr>
                  <w:sz w:val="20"/>
                  <w:szCs w:val="20"/>
                </w:rPr>
                <w:id w:val="43989101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2AEB8A1" w14:textId="77777777" w:rsidR="008F468E" w:rsidRPr="00007C61" w:rsidRDefault="00617943" w:rsidP="007B7C97">
            <w:pPr>
              <w:pStyle w:val="GSATableText"/>
              <w:rPr>
                <w:sz w:val="20"/>
                <w:szCs w:val="20"/>
              </w:rPr>
            </w:pPr>
            <w:sdt>
              <w:sdtPr>
                <w:rPr>
                  <w:sz w:val="20"/>
                  <w:szCs w:val="20"/>
                </w:rPr>
                <w:id w:val="-194560533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11546E3E" w14:textId="77777777" w:rsidTr="00007C61">
        <w:trPr>
          <w:jc w:val="center"/>
        </w:trPr>
        <w:tc>
          <w:tcPr>
            <w:tcW w:w="5000" w:type="pct"/>
            <w:gridSpan w:val="2"/>
            <w:tcMar>
              <w:top w:w="43" w:type="dxa"/>
              <w:bottom w:w="43" w:type="dxa"/>
            </w:tcMar>
            <w:vAlign w:val="bottom"/>
          </w:tcPr>
          <w:p w14:paraId="741E0408" w14:textId="77777777" w:rsidR="008F468E" w:rsidRPr="00007C61" w:rsidRDefault="008F468E" w:rsidP="007B7C97">
            <w:pPr>
              <w:pStyle w:val="GSATableText"/>
              <w:rPr>
                <w:sz w:val="20"/>
                <w:szCs w:val="20"/>
              </w:rPr>
            </w:pPr>
            <w:r w:rsidRPr="00007C61">
              <w:rPr>
                <w:sz w:val="20"/>
                <w:szCs w:val="20"/>
              </w:rPr>
              <w:t>Control Origination (check all that apply):</w:t>
            </w:r>
          </w:p>
          <w:p w14:paraId="3E8D9FEA" w14:textId="77777777" w:rsidR="008F468E" w:rsidRPr="00007C61" w:rsidRDefault="00617943" w:rsidP="007B7C97">
            <w:pPr>
              <w:pStyle w:val="GSATableText"/>
              <w:rPr>
                <w:sz w:val="20"/>
                <w:szCs w:val="20"/>
              </w:rPr>
            </w:pPr>
            <w:sdt>
              <w:sdtPr>
                <w:rPr>
                  <w:sz w:val="20"/>
                  <w:szCs w:val="20"/>
                </w:rPr>
                <w:id w:val="-165560130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5A3CBB55" w14:textId="77777777" w:rsidR="008F468E" w:rsidRPr="00007C61" w:rsidRDefault="00617943" w:rsidP="007B7C97">
            <w:pPr>
              <w:pStyle w:val="GSATableText"/>
              <w:rPr>
                <w:sz w:val="20"/>
                <w:szCs w:val="20"/>
              </w:rPr>
            </w:pPr>
            <w:sdt>
              <w:sdtPr>
                <w:rPr>
                  <w:sz w:val="20"/>
                  <w:szCs w:val="20"/>
                </w:rPr>
                <w:id w:val="81199747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66EB9839" w14:textId="77777777" w:rsidR="008F468E" w:rsidRPr="00007C61" w:rsidRDefault="00617943" w:rsidP="007B7C97">
            <w:pPr>
              <w:pStyle w:val="GSATableText"/>
              <w:rPr>
                <w:sz w:val="20"/>
                <w:szCs w:val="20"/>
              </w:rPr>
            </w:pPr>
            <w:sdt>
              <w:sdtPr>
                <w:rPr>
                  <w:sz w:val="20"/>
                  <w:szCs w:val="20"/>
                </w:rPr>
                <w:id w:val="102991568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773BB592" w14:textId="77777777" w:rsidR="008F468E" w:rsidRPr="00007C61" w:rsidRDefault="00617943" w:rsidP="007B7C97">
            <w:pPr>
              <w:pStyle w:val="GSATableText"/>
              <w:rPr>
                <w:sz w:val="20"/>
                <w:szCs w:val="20"/>
              </w:rPr>
            </w:pPr>
            <w:sdt>
              <w:sdtPr>
                <w:rPr>
                  <w:sz w:val="20"/>
                  <w:szCs w:val="20"/>
                </w:rPr>
                <w:id w:val="-201946874"/>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48B18D56" w14:textId="77777777" w:rsidR="008F468E" w:rsidRPr="00007C61" w:rsidRDefault="00617943" w:rsidP="007B7C97">
            <w:pPr>
              <w:pStyle w:val="GSATableText"/>
              <w:rPr>
                <w:sz w:val="20"/>
                <w:szCs w:val="20"/>
              </w:rPr>
            </w:pPr>
            <w:sdt>
              <w:sdtPr>
                <w:rPr>
                  <w:sz w:val="20"/>
                  <w:szCs w:val="20"/>
                </w:rPr>
                <w:id w:val="33658006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5E87FA47" w14:textId="77777777" w:rsidR="008F468E" w:rsidRPr="00007C61" w:rsidRDefault="00617943" w:rsidP="007B7C97">
            <w:pPr>
              <w:pStyle w:val="GSATableText"/>
              <w:rPr>
                <w:sz w:val="20"/>
                <w:szCs w:val="20"/>
              </w:rPr>
            </w:pPr>
            <w:sdt>
              <w:sdtPr>
                <w:rPr>
                  <w:sz w:val="20"/>
                  <w:szCs w:val="20"/>
                </w:rPr>
                <w:id w:val="-14212249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21994E10" w14:textId="77777777" w:rsidR="008F468E" w:rsidRPr="00007C61" w:rsidRDefault="00617943" w:rsidP="007B7C97">
            <w:pPr>
              <w:pStyle w:val="GSATableText"/>
              <w:rPr>
                <w:sz w:val="20"/>
                <w:szCs w:val="20"/>
              </w:rPr>
            </w:pPr>
            <w:sdt>
              <w:sdtPr>
                <w:rPr>
                  <w:sz w:val="20"/>
                  <w:szCs w:val="20"/>
                </w:rPr>
                <w:id w:val="1065367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288093216"/>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6F15FD5D" w14:textId="77777777" w:rsidR="008F468E" w:rsidRDefault="008F468E" w:rsidP="008F46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8F468E" w:rsidRPr="00007C61" w14:paraId="2796D549" w14:textId="77777777" w:rsidTr="00007C61">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A5C58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36708B" w14:paraId="0919D484"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08108D1" w14:textId="77777777" w:rsidR="008F468E" w:rsidRPr="00007C61" w:rsidRDefault="008F468E" w:rsidP="00007C61">
            <w:pPr>
              <w:pStyle w:val="GSATableHeading"/>
              <w:keepNext w:val="0"/>
              <w:keepLines w:val="0"/>
              <w:rPr>
                <w:szCs w:val="20"/>
              </w:rPr>
            </w:pPr>
            <w:r w:rsidRPr="00007C61">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13C15B6" w14:textId="77777777" w:rsidR="008F468E" w:rsidRPr="00007C61" w:rsidRDefault="008F468E" w:rsidP="00007C61">
            <w:pPr>
              <w:pStyle w:val="GSATableText"/>
              <w:rPr>
                <w:sz w:val="20"/>
                <w:szCs w:val="20"/>
              </w:rPr>
            </w:pPr>
          </w:p>
        </w:tc>
      </w:tr>
      <w:tr w:rsidR="008F468E" w:rsidRPr="0036708B" w14:paraId="052A2D50"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FA86EC" w14:textId="77777777" w:rsidR="008F468E" w:rsidRPr="00007C61" w:rsidRDefault="008F468E" w:rsidP="00007C61">
            <w:pPr>
              <w:pStyle w:val="GSATableHeading"/>
              <w:keepNext w:val="0"/>
              <w:keepLines w:val="0"/>
              <w:rPr>
                <w:szCs w:val="20"/>
              </w:rPr>
            </w:pPr>
            <w:r w:rsidRPr="00007C61">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2C16E3B4" w14:textId="77777777" w:rsidR="008F468E" w:rsidRPr="00007C61" w:rsidRDefault="008F468E" w:rsidP="00007C61">
            <w:pPr>
              <w:pStyle w:val="GSATableText"/>
              <w:rPr>
                <w:sz w:val="20"/>
                <w:szCs w:val="20"/>
              </w:rPr>
            </w:pPr>
          </w:p>
        </w:tc>
      </w:tr>
      <w:tr w:rsidR="008F468E" w:rsidRPr="0036708B" w14:paraId="738ED87B"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18FD07" w14:textId="77777777" w:rsidR="008F468E" w:rsidRPr="00007C61" w:rsidRDefault="008F468E" w:rsidP="00007C61">
            <w:pPr>
              <w:pStyle w:val="GSATableHeading"/>
              <w:keepNext w:val="0"/>
              <w:keepLines w:val="0"/>
              <w:rPr>
                <w:szCs w:val="20"/>
              </w:rPr>
            </w:pPr>
            <w:r w:rsidRPr="00007C61">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FAFBA67" w14:textId="77777777" w:rsidR="008F468E" w:rsidRPr="00007C61" w:rsidRDefault="008F468E" w:rsidP="00007C61">
            <w:pPr>
              <w:pStyle w:val="GSATableText"/>
              <w:rPr>
                <w:sz w:val="20"/>
                <w:szCs w:val="20"/>
              </w:rPr>
            </w:pPr>
          </w:p>
        </w:tc>
      </w:tr>
    </w:tbl>
    <w:p w14:paraId="4A13E96F" w14:textId="77777777" w:rsidR="008F468E" w:rsidRPr="002C3786" w:rsidRDefault="008F468E" w:rsidP="008F468E"/>
    <w:p w14:paraId="78EF1FD0" w14:textId="77777777" w:rsidR="008F468E" w:rsidRPr="00007C61" w:rsidRDefault="008F468E" w:rsidP="008F468E">
      <w:pPr>
        <w:pStyle w:val="GSAGuidanceBold"/>
        <w:rPr>
          <w:rFonts w:asciiTheme="minorHAnsi" w:hAnsiTheme="minorHAnsi" w:cstheme="minorHAnsi"/>
          <w:sz w:val="22"/>
        </w:rPr>
      </w:pPr>
      <w:r w:rsidRPr="00007C61">
        <w:rPr>
          <w:rFonts w:asciiTheme="minorHAnsi" w:hAnsiTheme="minorHAnsi" w:cstheme="minorHAnsi"/>
          <w:sz w:val="22"/>
        </w:rPr>
        <w:t>Additional FedRAMP Requirements and Guidance</w:t>
      </w:r>
    </w:p>
    <w:p w14:paraId="08A45C43"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1</w:t>
      </w:r>
      <w:r w:rsidRPr="00007C61">
        <w:rPr>
          <w:rFonts w:asciiTheme="minorHAnsi" w:hAnsiTheme="minorHAnsi" w:cstheme="minorHAnsi"/>
          <w:sz w:val="22"/>
        </w:rPr>
        <w:t xml:space="preserve">: The service provider shall determine elements of the cloud environment that require the System Use Notification control.  The elements of the cloud environment that require System Use Notification are approved and accepted by the </w:t>
      </w:r>
      <w:r w:rsidRPr="00007C61">
        <w:rPr>
          <w:rFonts w:asciiTheme="minorHAnsi" w:hAnsiTheme="minorHAnsi" w:cstheme="minorHAnsi"/>
          <w:sz w:val="22"/>
        </w:rPr>
        <w:lastRenderedPageBreak/>
        <w:t>JAB/AO.</w:t>
      </w:r>
    </w:p>
    <w:p w14:paraId="247426D2"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2</w:t>
      </w:r>
      <w:r w:rsidRPr="00007C61">
        <w:rPr>
          <w:rFonts w:asciiTheme="minorHAnsi" w:hAnsiTheme="minorHAnsi" w:cstheme="minorHAnsi"/>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17020DC6"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3</w:t>
      </w:r>
      <w:r w:rsidRPr="00007C61">
        <w:rPr>
          <w:rFonts w:asciiTheme="minorHAnsi" w:hAnsiTheme="minorHAnsi" w:cstheme="minorHAnsi"/>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4D72358"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007C61" w14:paraId="18AFB33D" w14:textId="77777777" w:rsidTr="00007C61">
        <w:trPr>
          <w:tblHeader/>
          <w:jc w:val="center"/>
        </w:trPr>
        <w:tc>
          <w:tcPr>
            <w:tcW w:w="811" w:type="pct"/>
            <w:shd w:val="clear" w:color="auto" w:fill="1D396B" w:themeFill="accent5"/>
            <w:tcMar>
              <w:top w:w="43" w:type="dxa"/>
              <w:bottom w:w="43" w:type="dxa"/>
            </w:tcMar>
          </w:tcPr>
          <w:p w14:paraId="0C73CC93"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Req.</w:t>
            </w:r>
          </w:p>
        </w:tc>
        <w:tc>
          <w:tcPr>
            <w:tcW w:w="4189" w:type="pct"/>
            <w:shd w:val="clear" w:color="auto" w:fill="1D396B" w:themeFill="accent5"/>
          </w:tcPr>
          <w:p w14:paraId="517BE291"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76C15A0" w14:textId="77777777" w:rsidTr="00007C61">
        <w:trPr>
          <w:jc w:val="center"/>
        </w:trPr>
        <w:tc>
          <w:tcPr>
            <w:tcW w:w="5000" w:type="pct"/>
            <w:gridSpan w:val="2"/>
            <w:tcMar>
              <w:top w:w="43" w:type="dxa"/>
              <w:bottom w:w="43" w:type="dxa"/>
            </w:tcMar>
          </w:tcPr>
          <w:p w14:paraId="277BE77B"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254B1D07" w14:textId="77777777" w:rsidTr="00007C61">
        <w:trPr>
          <w:jc w:val="center"/>
        </w:trPr>
        <w:tc>
          <w:tcPr>
            <w:tcW w:w="5000" w:type="pct"/>
            <w:gridSpan w:val="2"/>
            <w:tcMar>
              <w:top w:w="43" w:type="dxa"/>
              <w:bottom w:w="43" w:type="dxa"/>
            </w:tcMar>
            <w:vAlign w:val="bottom"/>
          </w:tcPr>
          <w:p w14:paraId="688680F3" w14:textId="77777777" w:rsidR="008F468E" w:rsidRPr="00007C61" w:rsidRDefault="008F468E" w:rsidP="007B7C97">
            <w:pPr>
              <w:pStyle w:val="GSATableText"/>
              <w:rPr>
                <w:sz w:val="20"/>
                <w:szCs w:val="20"/>
              </w:rPr>
            </w:pPr>
            <w:r w:rsidRPr="00007C61">
              <w:rPr>
                <w:sz w:val="20"/>
                <w:szCs w:val="20"/>
              </w:rPr>
              <w:t>Implementation Status (check all that apply):</w:t>
            </w:r>
          </w:p>
          <w:p w14:paraId="0B0DE4B7" w14:textId="77777777" w:rsidR="008F468E" w:rsidRPr="00007C61" w:rsidRDefault="00617943" w:rsidP="007B7C97">
            <w:pPr>
              <w:pStyle w:val="GSATableText"/>
              <w:rPr>
                <w:sz w:val="20"/>
                <w:szCs w:val="20"/>
              </w:rPr>
            </w:pPr>
            <w:sdt>
              <w:sdtPr>
                <w:rPr>
                  <w:sz w:val="20"/>
                  <w:szCs w:val="20"/>
                </w:rPr>
                <w:id w:val="-82481425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2F0BEC51" w14:textId="77777777" w:rsidR="008F468E" w:rsidRPr="00007C61" w:rsidRDefault="00617943" w:rsidP="007B7C97">
            <w:pPr>
              <w:pStyle w:val="GSATableText"/>
              <w:rPr>
                <w:sz w:val="20"/>
                <w:szCs w:val="20"/>
              </w:rPr>
            </w:pPr>
            <w:sdt>
              <w:sdtPr>
                <w:rPr>
                  <w:sz w:val="20"/>
                  <w:szCs w:val="20"/>
                </w:rPr>
                <w:id w:val="150740946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77759CDD" w14:textId="77777777" w:rsidR="008F468E" w:rsidRPr="00007C61" w:rsidRDefault="00617943" w:rsidP="007B7C97">
            <w:pPr>
              <w:pStyle w:val="GSATableText"/>
              <w:rPr>
                <w:sz w:val="20"/>
                <w:szCs w:val="20"/>
              </w:rPr>
            </w:pPr>
            <w:sdt>
              <w:sdtPr>
                <w:rPr>
                  <w:sz w:val="20"/>
                  <w:szCs w:val="20"/>
                </w:rPr>
                <w:id w:val="-78218673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760FC863" w14:textId="77777777" w:rsidR="008F468E" w:rsidRPr="00007C61" w:rsidRDefault="00617943" w:rsidP="007B7C97">
            <w:pPr>
              <w:pStyle w:val="GSATableText"/>
              <w:rPr>
                <w:sz w:val="20"/>
                <w:szCs w:val="20"/>
              </w:rPr>
            </w:pPr>
            <w:sdt>
              <w:sdtPr>
                <w:rPr>
                  <w:sz w:val="20"/>
                  <w:szCs w:val="20"/>
                </w:rPr>
                <w:id w:val="90842265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568772C7" w14:textId="77777777" w:rsidR="008F468E" w:rsidRPr="00007C61" w:rsidRDefault="00617943" w:rsidP="007B7C97">
            <w:pPr>
              <w:pStyle w:val="GSATableText"/>
              <w:rPr>
                <w:sz w:val="20"/>
                <w:szCs w:val="20"/>
              </w:rPr>
            </w:pPr>
            <w:sdt>
              <w:sdtPr>
                <w:rPr>
                  <w:sz w:val="20"/>
                  <w:szCs w:val="20"/>
                </w:rPr>
                <w:id w:val="-180969276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7ADFCF03" w14:textId="77777777" w:rsidTr="00007C61">
        <w:trPr>
          <w:jc w:val="center"/>
        </w:trPr>
        <w:tc>
          <w:tcPr>
            <w:tcW w:w="5000" w:type="pct"/>
            <w:gridSpan w:val="2"/>
            <w:tcMar>
              <w:top w:w="43" w:type="dxa"/>
              <w:bottom w:w="43" w:type="dxa"/>
            </w:tcMar>
            <w:vAlign w:val="bottom"/>
          </w:tcPr>
          <w:p w14:paraId="4DA55C20" w14:textId="77777777" w:rsidR="008F468E" w:rsidRPr="00007C61" w:rsidRDefault="008F468E" w:rsidP="007B7C97">
            <w:pPr>
              <w:pStyle w:val="GSATableText"/>
              <w:rPr>
                <w:sz w:val="20"/>
                <w:szCs w:val="20"/>
              </w:rPr>
            </w:pPr>
            <w:r w:rsidRPr="00007C61">
              <w:rPr>
                <w:sz w:val="20"/>
                <w:szCs w:val="20"/>
              </w:rPr>
              <w:t>Control Origination (check all that apply):</w:t>
            </w:r>
          </w:p>
          <w:p w14:paraId="5BCC1582" w14:textId="77777777" w:rsidR="008F468E" w:rsidRPr="00007C61" w:rsidRDefault="00617943" w:rsidP="007B7C97">
            <w:pPr>
              <w:pStyle w:val="GSATableText"/>
              <w:rPr>
                <w:sz w:val="20"/>
                <w:szCs w:val="20"/>
              </w:rPr>
            </w:pPr>
            <w:sdt>
              <w:sdtPr>
                <w:rPr>
                  <w:sz w:val="20"/>
                  <w:szCs w:val="20"/>
                </w:rPr>
                <w:id w:val="-171974058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3F620CEB" w14:textId="77777777" w:rsidR="008F468E" w:rsidRPr="00007C61" w:rsidRDefault="00617943" w:rsidP="007B7C97">
            <w:pPr>
              <w:pStyle w:val="GSATableText"/>
              <w:rPr>
                <w:sz w:val="20"/>
                <w:szCs w:val="20"/>
              </w:rPr>
            </w:pPr>
            <w:sdt>
              <w:sdtPr>
                <w:rPr>
                  <w:sz w:val="20"/>
                  <w:szCs w:val="20"/>
                </w:rPr>
                <w:id w:val="112859554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2F967468" w14:textId="77777777" w:rsidR="008F468E" w:rsidRPr="00007C61" w:rsidRDefault="00617943" w:rsidP="007B7C97">
            <w:pPr>
              <w:pStyle w:val="GSATableText"/>
              <w:rPr>
                <w:sz w:val="20"/>
                <w:szCs w:val="20"/>
              </w:rPr>
            </w:pPr>
            <w:sdt>
              <w:sdtPr>
                <w:rPr>
                  <w:sz w:val="20"/>
                  <w:szCs w:val="20"/>
                </w:rPr>
                <w:id w:val="123396219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FC75E0" w14:textId="77777777" w:rsidR="008F468E" w:rsidRPr="00007C61" w:rsidRDefault="00617943" w:rsidP="007B7C97">
            <w:pPr>
              <w:pStyle w:val="GSATableText"/>
              <w:rPr>
                <w:sz w:val="20"/>
                <w:szCs w:val="20"/>
              </w:rPr>
            </w:pPr>
            <w:sdt>
              <w:sdtPr>
                <w:rPr>
                  <w:sz w:val="20"/>
                  <w:szCs w:val="20"/>
                </w:rPr>
                <w:id w:val="-165768206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2542DFC7" w14:textId="77777777" w:rsidR="008F468E" w:rsidRPr="00007C61" w:rsidRDefault="00617943" w:rsidP="007B7C97">
            <w:pPr>
              <w:pStyle w:val="GSATableText"/>
              <w:rPr>
                <w:sz w:val="20"/>
                <w:szCs w:val="20"/>
              </w:rPr>
            </w:pPr>
            <w:sdt>
              <w:sdtPr>
                <w:rPr>
                  <w:sz w:val="20"/>
                  <w:szCs w:val="20"/>
                </w:rPr>
                <w:id w:val="110870507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118FA120" w14:textId="77777777" w:rsidR="008F468E" w:rsidRPr="00007C61" w:rsidRDefault="00617943" w:rsidP="007B7C97">
            <w:pPr>
              <w:pStyle w:val="GSATableText"/>
              <w:rPr>
                <w:sz w:val="20"/>
                <w:szCs w:val="20"/>
              </w:rPr>
            </w:pPr>
            <w:sdt>
              <w:sdtPr>
                <w:rPr>
                  <w:sz w:val="20"/>
                  <w:szCs w:val="20"/>
                </w:rPr>
                <w:id w:val="168038257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4E24F535" w14:textId="77777777" w:rsidR="008F468E" w:rsidRPr="00007C61" w:rsidRDefault="00617943" w:rsidP="007B7C97">
            <w:pPr>
              <w:pStyle w:val="GSATableText"/>
              <w:rPr>
                <w:sz w:val="20"/>
                <w:szCs w:val="20"/>
              </w:rPr>
            </w:pPr>
            <w:sdt>
              <w:sdtPr>
                <w:rPr>
                  <w:sz w:val="20"/>
                  <w:szCs w:val="20"/>
                </w:rPr>
                <w:id w:val="90611920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975367434"/>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7715A15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007C61" w14:paraId="6C6A0FEC" w14:textId="77777777" w:rsidTr="00007C61">
        <w:trPr>
          <w:cantSplit/>
          <w:trHeight w:val="288"/>
          <w:tblHeader/>
        </w:trPr>
        <w:tc>
          <w:tcPr>
            <w:tcW w:w="5000" w:type="pct"/>
            <w:gridSpan w:val="2"/>
            <w:shd w:val="clear" w:color="auto" w:fill="1D396B" w:themeFill="accent5"/>
            <w:vAlign w:val="center"/>
          </w:tcPr>
          <w:p w14:paraId="13DBA588"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007C61" w14:paraId="740FE42F" w14:textId="77777777" w:rsidTr="00007C61">
        <w:trPr>
          <w:trHeight w:val="288"/>
        </w:trPr>
        <w:tc>
          <w:tcPr>
            <w:tcW w:w="484" w:type="pct"/>
            <w:shd w:val="clear" w:color="auto" w:fill="DBE4F5" w:themeFill="accent1" w:themeFillTint="33"/>
          </w:tcPr>
          <w:p w14:paraId="3BF1AF72" w14:textId="77777777" w:rsidR="008F468E" w:rsidRPr="00007C61" w:rsidRDefault="008F468E" w:rsidP="00007C61">
            <w:pPr>
              <w:pStyle w:val="GSATableHeading"/>
              <w:keepNext w:val="0"/>
              <w:keepLines w:val="0"/>
              <w:rPr>
                <w:szCs w:val="20"/>
              </w:rPr>
            </w:pPr>
            <w:r w:rsidRPr="00007C61">
              <w:rPr>
                <w:szCs w:val="20"/>
              </w:rPr>
              <w:t>Req. 1</w:t>
            </w:r>
          </w:p>
        </w:tc>
        <w:tc>
          <w:tcPr>
            <w:tcW w:w="4516" w:type="pct"/>
            <w:tcMar>
              <w:top w:w="43" w:type="dxa"/>
              <w:bottom w:w="43" w:type="dxa"/>
            </w:tcMar>
          </w:tcPr>
          <w:p w14:paraId="41E472AB" w14:textId="77777777" w:rsidR="008F468E" w:rsidRPr="00007C61" w:rsidRDefault="008F468E" w:rsidP="00007C61">
            <w:pPr>
              <w:pStyle w:val="GSATableText"/>
              <w:rPr>
                <w:sz w:val="20"/>
                <w:szCs w:val="20"/>
              </w:rPr>
            </w:pPr>
          </w:p>
        </w:tc>
      </w:tr>
      <w:tr w:rsidR="008F468E" w:rsidRPr="00007C61" w14:paraId="7A3EAFE1" w14:textId="77777777" w:rsidTr="00007C61">
        <w:trPr>
          <w:trHeight w:val="288"/>
        </w:trPr>
        <w:tc>
          <w:tcPr>
            <w:tcW w:w="484" w:type="pct"/>
            <w:shd w:val="clear" w:color="auto" w:fill="DBE4F5" w:themeFill="accent1" w:themeFillTint="33"/>
          </w:tcPr>
          <w:p w14:paraId="20B1C5A7" w14:textId="77777777" w:rsidR="008F468E" w:rsidRPr="00007C61" w:rsidRDefault="008F468E" w:rsidP="00007C61">
            <w:pPr>
              <w:pStyle w:val="GSATableHeading"/>
              <w:keepNext w:val="0"/>
              <w:keepLines w:val="0"/>
              <w:rPr>
                <w:szCs w:val="20"/>
              </w:rPr>
            </w:pPr>
            <w:r w:rsidRPr="00007C61">
              <w:rPr>
                <w:szCs w:val="20"/>
              </w:rPr>
              <w:t>Req. 2</w:t>
            </w:r>
          </w:p>
        </w:tc>
        <w:tc>
          <w:tcPr>
            <w:tcW w:w="4516" w:type="pct"/>
            <w:tcMar>
              <w:top w:w="43" w:type="dxa"/>
              <w:bottom w:w="43" w:type="dxa"/>
            </w:tcMar>
          </w:tcPr>
          <w:p w14:paraId="5EF864C5" w14:textId="77777777" w:rsidR="008F468E" w:rsidRPr="00007C61" w:rsidRDefault="008F468E" w:rsidP="00007C61">
            <w:pPr>
              <w:pStyle w:val="GSATableText"/>
              <w:rPr>
                <w:sz w:val="20"/>
                <w:szCs w:val="20"/>
              </w:rPr>
            </w:pPr>
          </w:p>
        </w:tc>
      </w:tr>
      <w:tr w:rsidR="008F468E" w:rsidRPr="00007C61" w14:paraId="594822F9" w14:textId="77777777" w:rsidTr="00007C61">
        <w:trPr>
          <w:trHeight w:val="288"/>
        </w:trPr>
        <w:tc>
          <w:tcPr>
            <w:tcW w:w="484" w:type="pct"/>
            <w:shd w:val="clear" w:color="auto" w:fill="DBE4F5" w:themeFill="accent1" w:themeFillTint="33"/>
          </w:tcPr>
          <w:p w14:paraId="51EE5488" w14:textId="77777777" w:rsidR="008F468E" w:rsidRPr="00007C61" w:rsidRDefault="008F468E" w:rsidP="00007C61">
            <w:pPr>
              <w:pStyle w:val="GSATableHeading"/>
              <w:keepNext w:val="0"/>
              <w:keepLines w:val="0"/>
              <w:rPr>
                <w:szCs w:val="20"/>
              </w:rPr>
            </w:pPr>
            <w:r w:rsidRPr="00007C61">
              <w:rPr>
                <w:szCs w:val="20"/>
              </w:rPr>
              <w:t>Req. 3</w:t>
            </w:r>
          </w:p>
        </w:tc>
        <w:tc>
          <w:tcPr>
            <w:tcW w:w="4516" w:type="pct"/>
            <w:tcMar>
              <w:top w:w="43" w:type="dxa"/>
              <w:bottom w:w="43" w:type="dxa"/>
            </w:tcMar>
          </w:tcPr>
          <w:p w14:paraId="3F2DC0BF" w14:textId="77777777" w:rsidR="008F468E" w:rsidRPr="00007C61" w:rsidRDefault="008F468E" w:rsidP="00007C61">
            <w:pPr>
              <w:pStyle w:val="GSATableText"/>
              <w:rPr>
                <w:sz w:val="20"/>
                <w:szCs w:val="20"/>
              </w:rPr>
            </w:pPr>
          </w:p>
        </w:tc>
      </w:tr>
    </w:tbl>
    <w:p w14:paraId="3F727E27" w14:textId="77777777" w:rsidR="008F468E" w:rsidRPr="000536DD" w:rsidRDefault="008F468E" w:rsidP="008F468E"/>
    <w:p w14:paraId="265E73E3" w14:textId="77777777" w:rsidR="008F468E" w:rsidRDefault="008F468E" w:rsidP="008B0DAD">
      <w:pPr>
        <w:pStyle w:val="Heading3"/>
      </w:pPr>
      <w:bookmarkStart w:id="608" w:name="_Toc383429285"/>
      <w:bookmarkStart w:id="609" w:name="_Toc383430532"/>
      <w:bookmarkStart w:id="610" w:name="_Toc383433216"/>
      <w:bookmarkStart w:id="611" w:name="_Toc383444448"/>
      <w:bookmarkStart w:id="612" w:name="_Toc385594087"/>
      <w:bookmarkStart w:id="613" w:name="_Toc385594479"/>
      <w:bookmarkStart w:id="614" w:name="_Toc385594867"/>
      <w:bookmarkStart w:id="615" w:name="_Toc388620722"/>
      <w:bookmarkStart w:id="616" w:name="_Toc449543308"/>
      <w:bookmarkStart w:id="617" w:name="_Toc520893341"/>
      <w:bookmarkStart w:id="618" w:name="_Toc522700444"/>
      <w:r w:rsidRPr="002C3786">
        <w:t>AC-10</w:t>
      </w:r>
      <w:r>
        <w:t xml:space="preserve"> </w:t>
      </w:r>
      <w:r w:rsidRPr="002C3786">
        <w:t xml:space="preserve">Concurrent Session Control </w:t>
      </w:r>
      <w:bookmarkEnd w:id="608"/>
      <w:bookmarkEnd w:id="609"/>
      <w:bookmarkEnd w:id="610"/>
      <w:bookmarkEnd w:id="611"/>
      <w:bookmarkEnd w:id="612"/>
      <w:bookmarkEnd w:id="613"/>
      <w:bookmarkEnd w:id="614"/>
      <w:bookmarkEnd w:id="615"/>
      <w:r>
        <w:t>(M) (H)</w:t>
      </w:r>
      <w:bookmarkEnd w:id="616"/>
      <w:bookmarkEnd w:id="617"/>
      <w:bookmarkEnd w:id="618"/>
    </w:p>
    <w:p w14:paraId="10909D84" w14:textId="77777777" w:rsidR="008F468E" w:rsidRPr="00007C61" w:rsidRDefault="008F468E" w:rsidP="008F468E">
      <w:pPr>
        <w:rPr>
          <w:rFonts w:asciiTheme="minorHAnsi" w:hAnsiTheme="minorHAnsi" w:cstheme="minorHAnsi"/>
        </w:rPr>
      </w:pPr>
      <w:r w:rsidRPr="00007C61">
        <w:rPr>
          <w:rFonts w:asciiTheme="minorHAnsi" w:hAnsiTheme="minorHAnsi" w:cstheme="minorHAnsi"/>
        </w:rPr>
        <w:t>The information system limits the number of concurrent sessions for each [</w:t>
      </w:r>
      <w:r w:rsidRPr="00007C61">
        <w:rPr>
          <w:rStyle w:val="GSAItalicEmphasisChar"/>
          <w:rFonts w:asciiTheme="minorHAnsi" w:hAnsiTheme="minorHAnsi" w:cstheme="minorHAnsi"/>
        </w:rPr>
        <w:t>Assignment: organization-defined account and/or account type</w:t>
      </w:r>
      <w:r w:rsidRPr="00007C61">
        <w:rPr>
          <w:rFonts w:asciiTheme="minorHAnsi" w:hAnsiTheme="minorHAnsi" w:cstheme="minorHAnsi"/>
        </w:rPr>
        <w:t>] to [</w:t>
      </w:r>
      <w:r w:rsidRPr="00007C61">
        <w:rPr>
          <w:rStyle w:val="GSAItalicEmphasisChar"/>
          <w:rFonts w:asciiTheme="minorHAnsi" w:hAnsiTheme="minorHAnsi" w:cstheme="minorHAnsi"/>
        </w:rPr>
        <w:t>FedRAMP Assignment: three (3) sessions for privileged access and two (2) sessions for non-privileged access</w:t>
      </w:r>
      <w:r w:rsidRPr="00007C61">
        <w:rPr>
          <w:rFonts w:asciiTheme="minorHAnsi" w:hAnsiTheme="minorHAnsi" w:cstheme="minorHAnsi"/>
        </w:rPr>
        <w:t>].</w:t>
      </w:r>
    </w:p>
    <w:p w14:paraId="16F7807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007C61" w14:paraId="48562700" w14:textId="77777777" w:rsidTr="00007C61">
        <w:trPr>
          <w:tblHeader/>
          <w:jc w:val="center"/>
        </w:trPr>
        <w:tc>
          <w:tcPr>
            <w:tcW w:w="811" w:type="pct"/>
            <w:shd w:val="clear" w:color="auto" w:fill="1D396B" w:themeFill="accent5"/>
            <w:tcMar>
              <w:top w:w="43" w:type="dxa"/>
              <w:bottom w:w="43" w:type="dxa"/>
            </w:tcMar>
          </w:tcPr>
          <w:p w14:paraId="3007E87D"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AC-10</w:t>
            </w:r>
          </w:p>
        </w:tc>
        <w:tc>
          <w:tcPr>
            <w:tcW w:w="4189" w:type="pct"/>
            <w:shd w:val="clear" w:color="auto" w:fill="1D396B" w:themeFill="accent5"/>
          </w:tcPr>
          <w:p w14:paraId="3A6ED109"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95A7CCC" w14:textId="77777777" w:rsidTr="00007C61">
        <w:trPr>
          <w:jc w:val="center"/>
        </w:trPr>
        <w:tc>
          <w:tcPr>
            <w:tcW w:w="5000" w:type="pct"/>
            <w:gridSpan w:val="2"/>
            <w:tcMar>
              <w:top w:w="43" w:type="dxa"/>
              <w:bottom w:w="43" w:type="dxa"/>
            </w:tcMar>
          </w:tcPr>
          <w:p w14:paraId="2C2317F3"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68DD2F81" w14:textId="77777777" w:rsidTr="00007C61">
        <w:trPr>
          <w:jc w:val="center"/>
        </w:trPr>
        <w:tc>
          <w:tcPr>
            <w:tcW w:w="5000" w:type="pct"/>
            <w:gridSpan w:val="2"/>
            <w:tcMar>
              <w:top w:w="43" w:type="dxa"/>
              <w:bottom w:w="43" w:type="dxa"/>
            </w:tcMar>
          </w:tcPr>
          <w:p w14:paraId="7F728ECC" w14:textId="77777777" w:rsidR="008F468E" w:rsidRPr="00007C61" w:rsidRDefault="008F468E" w:rsidP="007B7C97">
            <w:pPr>
              <w:pStyle w:val="GSATableText"/>
              <w:rPr>
                <w:sz w:val="20"/>
                <w:szCs w:val="20"/>
              </w:rPr>
            </w:pPr>
            <w:bookmarkStart w:id="619" w:name="_Toc383441882"/>
            <w:bookmarkStart w:id="620" w:name="_Toc383444097"/>
            <w:bookmarkStart w:id="621" w:name="_Toc388623275"/>
            <w:r w:rsidRPr="00007C61">
              <w:rPr>
                <w:sz w:val="20"/>
                <w:szCs w:val="20"/>
              </w:rPr>
              <w:t>Parameter AC-10-1:</w:t>
            </w:r>
            <w:bookmarkEnd w:id="619"/>
            <w:bookmarkEnd w:id="620"/>
            <w:bookmarkEnd w:id="621"/>
            <w:r w:rsidRPr="00007C61">
              <w:rPr>
                <w:sz w:val="20"/>
                <w:szCs w:val="20"/>
              </w:rPr>
              <w:t xml:space="preserve"> </w:t>
            </w:r>
          </w:p>
        </w:tc>
      </w:tr>
      <w:tr w:rsidR="008F468E" w:rsidRPr="00007C61" w14:paraId="7056D90F" w14:textId="77777777" w:rsidTr="00007C61">
        <w:trPr>
          <w:jc w:val="center"/>
        </w:trPr>
        <w:tc>
          <w:tcPr>
            <w:tcW w:w="5000" w:type="pct"/>
            <w:gridSpan w:val="2"/>
            <w:tcMar>
              <w:top w:w="43" w:type="dxa"/>
              <w:bottom w:w="43" w:type="dxa"/>
            </w:tcMar>
          </w:tcPr>
          <w:p w14:paraId="08744A66" w14:textId="77777777" w:rsidR="008F468E" w:rsidRPr="00007C61" w:rsidRDefault="008F468E" w:rsidP="007B7C97">
            <w:pPr>
              <w:pStyle w:val="GSATableText"/>
              <w:rPr>
                <w:sz w:val="20"/>
                <w:szCs w:val="20"/>
              </w:rPr>
            </w:pPr>
            <w:r w:rsidRPr="00007C61">
              <w:rPr>
                <w:sz w:val="20"/>
                <w:szCs w:val="20"/>
              </w:rPr>
              <w:t xml:space="preserve">Parameter AC-10-2: </w:t>
            </w:r>
          </w:p>
        </w:tc>
      </w:tr>
      <w:tr w:rsidR="008F468E" w:rsidRPr="00007C61" w14:paraId="4CAA5A15" w14:textId="77777777" w:rsidTr="00007C61">
        <w:trPr>
          <w:jc w:val="center"/>
        </w:trPr>
        <w:tc>
          <w:tcPr>
            <w:tcW w:w="5000" w:type="pct"/>
            <w:gridSpan w:val="2"/>
            <w:tcMar>
              <w:top w:w="43" w:type="dxa"/>
              <w:bottom w:w="43" w:type="dxa"/>
            </w:tcMar>
            <w:vAlign w:val="bottom"/>
          </w:tcPr>
          <w:p w14:paraId="4ED20285" w14:textId="77777777" w:rsidR="008F468E" w:rsidRPr="00007C61" w:rsidRDefault="008F468E" w:rsidP="007B7C97">
            <w:pPr>
              <w:pStyle w:val="GSATableText"/>
              <w:rPr>
                <w:sz w:val="20"/>
                <w:szCs w:val="20"/>
              </w:rPr>
            </w:pPr>
            <w:r w:rsidRPr="00007C61">
              <w:rPr>
                <w:sz w:val="20"/>
                <w:szCs w:val="20"/>
              </w:rPr>
              <w:t>Implementation Status (check all that apply):</w:t>
            </w:r>
          </w:p>
          <w:p w14:paraId="69B77BB6" w14:textId="77777777" w:rsidR="008F468E" w:rsidRPr="00007C61" w:rsidRDefault="00617943" w:rsidP="007B7C97">
            <w:pPr>
              <w:pStyle w:val="GSATableText"/>
              <w:rPr>
                <w:sz w:val="20"/>
                <w:szCs w:val="20"/>
              </w:rPr>
            </w:pPr>
            <w:sdt>
              <w:sdtPr>
                <w:rPr>
                  <w:sz w:val="20"/>
                  <w:szCs w:val="20"/>
                </w:rPr>
                <w:id w:val="-149487768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3F11D553" w14:textId="77777777" w:rsidR="008F468E" w:rsidRPr="00007C61" w:rsidRDefault="00617943" w:rsidP="007B7C97">
            <w:pPr>
              <w:pStyle w:val="GSATableText"/>
              <w:rPr>
                <w:sz w:val="20"/>
                <w:szCs w:val="20"/>
              </w:rPr>
            </w:pPr>
            <w:sdt>
              <w:sdtPr>
                <w:rPr>
                  <w:sz w:val="20"/>
                  <w:szCs w:val="20"/>
                </w:rPr>
                <w:id w:val="211794692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2A31B3AF" w14:textId="77777777" w:rsidR="008F468E" w:rsidRPr="00007C61" w:rsidRDefault="00617943" w:rsidP="007B7C97">
            <w:pPr>
              <w:pStyle w:val="GSATableText"/>
              <w:rPr>
                <w:sz w:val="20"/>
                <w:szCs w:val="20"/>
              </w:rPr>
            </w:pPr>
            <w:sdt>
              <w:sdtPr>
                <w:rPr>
                  <w:sz w:val="20"/>
                  <w:szCs w:val="20"/>
                </w:rPr>
                <w:id w:val="-48755961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4FC714F1" w14:textId="77777777" w:rsidR="008F468E" w:rsidRPr="00007C61" w:rsidRDefault="00617943" w:rsidP="007B7C97">
            <w:pPr>
              <w:pStyle w:val="GSATableText"/>
              <w:rPr>
                <w:sz w:val="20"/>
                <w:szCs w:val="20"/>
              </w:rPr>
            </w:pPr>
            <w:sdt>
              <w:sdtPr>
                <w:rPr>
                  <w:sz w:val="20"/>
                  <w:szCs w:val="20"/>
                </w:rPr>
                <w:id w:val="-206678744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37B4F9F" w14:textId="77777777" w:rsidR="008F468E" w:rsidRPr="00007C61" w:rsidRDefault="00617943" w:rsidP="007B7C97">
            <w:pPr>
              <w:pStyle w:val="GSATableText"/>
              <w:rPr>
                <w:sz w:val="20"/>
                <w:szCs w:val="20"/>
              </w:rPr>
            </w:pPr>
            <w:sdt>
              <w:sdtPr>
                <w:rPr>
                  <w:sz w:val="20"/>
                  <w:szCs w:val="20"/>
                </w:rPr>
                <w:id w:val="-77479251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437CB56B" w14:textId="77777777" w:rsidTr="00007C61">
        <w:trPr>
          <w:jc w:val="center"/>
        </w:trPr>
        <w:tc>
          <w:tcPr>
            <w:tcW w:w="5000" w:type="pct"/>
            <w:gridSpan w:val="2"/>
            <w:tcMar>
              <w:top w:w="43" w:type="dxa"/>
              <w:bottom w:w="43" w:type="dxa"/>
            </w:tcMar>
            <w:vAlign w:val="bottom"/>
          </w:tcPr>
          <w:p w14:paraId="3E4EB0DE" w14:textId="77777777" w:rsidR="008F468E" w:rsidRPr="00007C61" w:rsidRDefault="008F468E" w:rsidP="007B7C97">
            <w:pPr>
              <w:pStyle w:val="GSATableText"/>
              <w:rPr>
                <w:sz w:val="20"/>
                <w:szCs w:val="20"/>
              </w:rPr>
            </w:pPr>
            <w:r w:rsidRPr="00007C61">
              <w:rPr>
                <w:sz w:val="20"/>
                <w:szCs w:val="20"/>
              </w:rPr>
              <w:t>Control Origination (check all that apply):</w:t>
            </w:r>
          </w:p>
          <w:p w14:paraId="6BE41B4C" w14:textId="77777777" w:rsidR="008F468E" w:rsidRPr="00007C61" w:rsidRDefault="00617943" w:rsidP="007B7C97">
            <w:pPr>
              <w:pStyle w:val="GSATableText"/>
              <w:rPr>
                <w:sz w:val="20"/>
                <w:szCs w:val="20"/>
              </w:rPr>
            </w:pPr>
            <w:sdt>
              <w:sdtPr>
                <w:rPr>
                  <w:sz w:val="20"/>
                  <w:szCs w:val="20"/>
                </w:rPr>
                <w:id w:val="19675136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28F82CF8" w14:textId="77777777" w:rsidR="008F468E" w:rsidRPr="00007C61" w:rsidRDefault="00617943" w:rsidP="007B7C97">
            <w:pPr>
              <w:pStyle w:val="GSATableText"/>
              <w:rPr>
                <w:sz w:val="20"/>
                <w:szCs w:val="20"/>
              </w:rPr>
            </w:pPr>
            <w:sdt>
              <w:sdtPr>
                <w:rPr>
                  <w:sz w:val="20"/>
                  <w:szCs w:val="20"/>
                </w:rPr>
                <w:id w:val="-92071023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53E1F165" w14:textId="77777777" w:rsidR="008F468E" w:rsidRPr="00007C61" w:rsidRDefault="00617943" w:rsidP="007B7C97">
            <w:pPr>
              <w:pStyle w:val="GSATableText"/>
              <w:rPr>
                <w:sz w:val="20"/>
                <w:szCs w:val="20"/>
              </w:rPr>
            </w:pPr>
            <w:sdt>
              <w:sdtPr>
                <w:rPr>
                  <w:sz w:val="20"/>
                  <w:szCs w:val="20"/>
                </w:rPr>
                <w:id w:val="-44870607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1DF69E96" w14:textId="77777777" w:rsidR="008F468E" w:rsidRPr="00007C61" w:rsidRDefault="00617943" w:rsidP="007B7C97">
            <w:pPr>
              <w:pStyle w:val="GSATableText"/>
              <w:rPr>
                <w:sz w:val="20"/>
                <w:szCs w:val="20"/>
              </w:rPr>
            </w:pPr>
            <w:sdt>
              <w:sdtPr>
                <w:rPr>
                  <w:sz w:val="20"/>
                  <w:szCs w:val="20"/>
                </w:rPr>
                <w:id w:val="-30361545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192EB3BD" w14:textId="77777777" w:rsidR="008F468E" w:rsidRPr="00007C61" w:rsidRDefault="00617943" w:rsidP="007B7C97">
            <w:pPr>
              <w:pStyle w:val="GSATableText"/>
              <w:rPr>
                <w:sz w:val="20"/>
                <w:szCs w:val="20"/>
              </w:rPr>
            </w:pPr>
            <w:sdt>
              <w:sdtPr>
                <w:rPr>
                  <w:sz w:val="20"/>
                  <w:szCs w:val="20"/>
                </w:rPr>
                <w:id w:val="-128897499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2FB22BEF" w14:textId="77777777" w:rsidR="008F468E" w:rsidRPr="00007C61" w:rsidRDefault="00617943" w:rsidP="007B7C97">
            <w:pPr>
              <w:pStyle w:val="GSATableText"/>
              <w:rPr>
                <w:sz w:val="20"/>
                <w:szCs w:val="20"/>
              </w:rPr>
            </w:pPr>
            <w:sdt>
              <w:sdtPr>
                <w:rPr>
                  <w:sz w:val="20"/>
                  <w:szCs w:val="20"/>
                </w:rPr>
                <w:id w:val="-158868230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614C343B" w14:textId="77777777" w:rsidR="008F468E" w:rsidRPr="00007C61" w:rsidRDefault="00617943" w:rsidP="007B7C97">
            <w:pPr>
              <w:pStyle w:val="GSATableText"/>
              <w:rPr>
                <w:sz w:val="20"/>
                <w:szCs w:val="20"/>
              </w:rPr>
            </w:pPr>
            <w:sdt>
              <w:sdtPr>
                <w:rPr>
                  <w:sz w:val="20"/>
                  <w:szCs w:val="20"/>
                </w:rPr>
                <w:id w:val="130235022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266918695"/>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573549538"/>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224898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007C61" w14:paraId="53CF3CF4" w14:textId="77777777" w:rsidTr="00007C61">
        <w:trPr>
          <w:cantSplit/>
          <w:trHeight w:val="288"/>
          <w:tblHeader/>
        </w:trPr>
        <w:tc>
          <w:tcPr>
            <w:tcW w:w="5000" w:type="pct"/>
            <w:shd w:val="clear" w:color="auto" w:fill="1D396B" w:themeFill="accent5"/>
            <w:vAlign w:val="center"/>
          </w:tcPr>
          <w:p w14:paraId="5613E1EE" w14:textId="77777777" w:rsidR="008F468E" w:rsidRPr="00007C61" w:rsidRDefault="008F468E" w:rsidP="007B7C97">
            <w:pPr>
              <w:pStyle w:val="GSATableHeading"/>
              <w:rPr>
                <w:rFonts w:asciiTheme="majorHAnsi" w:hAnsiTheme="majorHAnsi"/>
              </w:rPr>
            </w:pPr>
            <w:r w:rsidRPr="00007C61">
              <w:rPr>
                <w:rFonts w:asciiTheme="majorHAnsi" w:hAnsiTheme="majorHAnsi"/>
              </w:rPr>
              <w:t>AC-10 What is the solution and how is it implemented?</w:t>
            </w:r>
          </w:p>
        </w:tc>
      </w:tr>
      <w:tr w:rsidR="008F468E" w:rsidRPr="002C3786" w14:paraId="6443ADAC" w14:textId="77777777" w:rsidTr="00007C61">
        <w:trPr>
          <w:trHeight w:val="288"/>
        </w:trPr>
        <w:tc>
          <w:tcPr>
            <w:tcW w:w="5000" w:type="pct"/>
            <w:shd w:val="clear" w:color="auto" w:fill="FFFFFF" w:themeFill="background1"/>
          </w:tcPr>
          <w:p w14:paraId="50624025" w14:textId="77777777" w:rsidR="008F468E" w:rsidRPr="002C3786" w:rsidRDefault="008F468E" w:rsidP="007B7C97">
            <w:pPr>
              <w:pStyle w:val="GSATableText"/>
              <w:keepNext/>
              <w:keepLines/>
            </w:pPr>
          </w:p>
        </w:tc>
      </w:tr>
    </w:tbl>
    <w:p w14:paraId="136A7E59" w14:textId="77777777" w:rsidR="008F468E" w:rsidRPr="002C3786" w:rsidRDefault="008F468E" w:rsidP="008F468E"/>
    <w:p w14:paraId="777DCE28" w14:textId="77777777" w:rsidR="008F468E" w:rsidRDefault="008F468E" w:rsidP="008B0DAD">
      <w:pPr>
        <w:pStyle w:val="Heading3"/>
      </w:pPr>
      <w:bookmarkStart w:id="622" w:name="_Toc383429286"/>
      <w:bookmarkStart w:id="623" w:name="_Toc383430533"/>
      <w:bookmarkStart w:id="624" w:name="_Toc383433217"/>
      <w:bookmarkStart w:id="625" w:name="_Toc383444449"/>
      <w:bookmarkStart w:id="626" w:name="_Toc385594088"/>
      <w:bookmarkStart w:id="627" w:name="_Toc385594480"/>
      <w:bookmarkStart w:id="628" w:name="_Toc385594868"/>
      <w:bookmarkStart w:id="629" w:name="_Toc388620723"/>
      <w:bookmarkStart w:id="630" w:name="_Toc449543309"/>
      <w:bookmarkStart w:id="631" w:name="_Toc520893342"/>
      <w:bookmarkStart w:id="632" w:name="_Toc522700445"/>
      <w:r w:rsidRPr="002C3786">
        <w:t>AC-11</w:t>
      </w:r>
      <w:r>
        <w:t xml:space="preserve"> </w:t>
      </w:r>
      <w:r w:rsidRPr="002C3786">
        <w:t xml:space="preserve">Session Lock </w:t>
      </w:r>
      <w:bookmarkEnd w:id="622"/>
      <w:bookmarkEnd w:id="623"/>
      <w:bookmarkEnd w:id="624"/>
      <w:bookmarkEnd w:id="625"/>
      <w:bookmarkEnd w:id="626"/>
      <w:bookmarkEnd w:id="627"/>
      <w:bookmarkEnd w:id="628"/>
      <w:bookmarkEnd w:id="629"/>
      <w:r>
        <w:t>(M) (H)</w:t>
      </w:r>
      <w:bookmarkEnd w:id="630"/>
      <w:bookmarkEnd w:id="631"/>
      <w:bookmarkEnd w:id="632"/>
    </w:p>
    <w:p w14:paraId="305ACCB8" w14:textId="77777777" w:rsidR="008F468E" w:rsidRPr="002C3786" w:rsidRDefault="008F468E" w:rsidP="008F468E">
      <w:r w:rsidRPr="002C3786">
        <w:t>The information system:</w:t>
      </w:r>
    </w:p>
    <w:p w14:paraId="266C6FCF" w14:textId="77777777" w:rsidR="008F468E" w:rsidRPr="00007C61" w:rsidRDefault="008F468E" w:rsidP="00387C11">
      <w:pPr>
        <w:pStyle w:val="GSAListParagraphalpha"/>
        <w:numPr>
          <w:ilvl w:val="0"/>
          <w:numId w:val="32"/>
        </w:numPr>
        <w:rPr>
          <w:rFonts w:asciiTheme="minorHAnsi" w:hAnsiTheme="minorHAnsi" w:cstheme="minorHAnsi"/>
          <w:sz w:val="22"/>
        </w:rPr>
      </w:pPr>
      <w:r w:rsidRPr="00007C61">
        <w:rPr>
          <w:rFonts w:asciiTheme="minorHAnsi" w:hAnsiTheme="minorHAnsi" w:cstheme="minorHAnsi"/>
          <w:sz w:val="22"/>
        </w:rPr>
        <w:t>Prevents further access to the system by initiating a session lock after [</w:t>
      </w:r>
      <w:r w:rsidRPr="00007C61">
        <w:rPr>
          <w:rStyle w:val="GSAItalicEmphasisChar"/>
          <w:rFonts w:asciiTheme="minorHAnsi" w:hAnsiTheme="minorHAnsi" w:cstheme="minorHAnsi"/>
          <w:sz w:val="22"/>
        </w:rPr>
        <w:t>FedRAMP Assignment: fifteen (15) minutes</w:t>
      </w:r>
      <w:r w:rsidRPr="00007C61">
        <w:rPr>
          <w:rFonts w:asciiTheme="minorHAnsi" w:hAnsiTheme="minorHAnsi" w:cstheme="minorHAnsi"/>
          <w:sz w:val="22"/>
        </w:rPr>
        <w:t>] of inactivity or upon receiving a request from a user; and</w:t>
      </w:r>
    </w:p>
    <w:p w14:paraId="290A1E2F" w14:textId="77777777" w:rsidR="008F468E" w:rsidRPr="00007C61" w:rsidRDefault="008F468E" w:rsidP="00387C11">
      <w:pPr>
        <w:pStyle w:val="GSAListParagraphalpha"/>
        <w:numPr>
          <w:ilvl w:val="0"/>
          <w:numId w:val="25"/>
        </w:numPr>
        <w:rPr>
          <w:rFonts w:asciiTheme="minorHAnsi" w:hAnsiTheme="minorHAnsi" w:cstheme="minorHAnsi"/>
          <w:sz w:val="22"/>
        </w:rPr>
      </w:pPr>
      <w:r w:rsidRPr="00007C61">
        <w:rPr>
          <w:rFonts w:asciiTheme="minorHAnsi" w:hAnsiTheme="minorHAnsi" w:cstheme="minorHAnsi"/>
          <w:sz w:val="22"/>
        </w:rPr>
        <w:t>Retains the session lock until the user reestablishes access using established identification and authentication procedures.</w:t>
      </w:r>
    </w:p>
    <w:p w14:paraId="0434BD9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007C61" w14:paraId="158A3E28" w14:textId="77777777" w:rsidTr="00007C61">
        <w:trPr>
          <w:tblHeader/>
          <w:jc w:val="center"/>
        </w:trPr>
        <w:tc>
          <w:tcPr>
            <w:tcW w:w="811" w:type="pct"/>
            <w:shd w:val="clear" w:color="auto" w:fill="1D396B" w:themeFill="accent5"/>
            <w:tcMar>
              <w:top w:w="43" w:type="dxa"/>
              <w:bottom w:w="43" w:type="dxa"/>
            </w:tcMar>
          </w:tcPr>
          <w:p w14:paraId="76599BB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AC-11</w:t>
            </w:r>
          </w:p>
        </w:tc>
        <w:tc>
          <w:tcPr>
            <w:tcW w:w="4189" w:type="pct"/>
            <w:shd w:val="clear" w:color="auto" w:fill="1D396B" w:themeFill="accent5"/>
          </w:tcPr>
          <w:p w14:paraId="66B7000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73778C2E" w14:textId="77777777" w:rsidTr="00007C61">
        <w:trPr>
          <w:jc w:val="center"/>
        </w:trPr>
        <w:tc>
          <w:tcPr>
            <w:tcW w:w="5000" w:type="pct"/>
            <w:gridSpan w:val="2"/>
            <w:tcMar>
              <w:top w:w="43" w:type="dxa"/>
              <w:bottom w:w="43" w:type="dxa"/>
            </w:tcMar>
          </w:tcPr>
          <w:p w14:paraId="737F3DEC"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41A0839B" w14:textId="77777777" w:rsidTr="00007C61">
        <w:trPr>
          <w:jc w:val="center"/>
        </w:trPr>
        <w:tc>
          <w:tcPr>
            <w:tcW w:w="5000" w:type="pct"/>
            <w:gridSpan w:val="2"/>
            <w:tcMar>
              <w:top w:w="43" w:type="dxa"/>
              <w:bottom w:w="43" w:type="dxa"/>
            </w:tcMar>
          </w:tcPr>
          <w:p w14:paraId="4C49ADE2" w14:textId="77777777" w:rsidR="008F468E" w:rsidRPr="00007C61" w:rsidRDefault="008F468E" w:rsidP="007B7C97">
            <w:pPr>
              <w:pStyle w:val="GSATableText"/>
              <w:rPr>
                <w:sz w:val="20"/>
                <w:szCs w:val="20"/>
              </w:rPr>
            </w:pPr>
            <w:r w:rsidRPr="00007C61">
              <w:rPr>
                <w:sz w:val="20"/>
                <w:szCs w:val="20"/>
              </w:rPr>
              <w:t xml:space="preserve">Parameter AC-11(a): </w:t>
            </w:r>
          </w:p>
        </w:tc>
      </w:tr>
      <w:tr w:rsidR="008F468E" w:rsidRPr="00007C61" w14:paraId="297033DD" w14:textId="77777777" w:rsidTr="00007C61">
        <w:trPr>
          <w:jc w:val="center"/>
        </w:trPr>
        <w:tc>
          <w:tcPr>
            <w:tcW w:w="5000" w:type="pct"/>
            <w:gridSpan w:val="2"/>
            <w:tcMar>
              <w:top w:w="43" w:type="dxa"/>
              <w:bottom w:w="43" w:type="dxa"/>
            </w:tcMar>
            <w:vAlign w:val="bottom"/>
          </w:tcPr>
          <w:p w14:paraId="45E5963E" w14:textId="77777777" w:rsidR="008F468E" w:rsidRPr="00007C61" w:rsidRDefault="008F468E" w:rsidP="007B7C97">
            <w:pPr>
              <w:pStyle w:val="GSATableText"/>
              <w:rPr>
                <w:sz w:val="20"/>
                <w:szCs w:val="20"/>
              </w:rPr>
            </w:pPr>
            <w:r w:rsidRPr="00007C61">
              <w:rPr>
                <w:sz w:val="20"/>
                <w:szCs w:val="20"/>
              </w:rPr>
              <w:t>Implementation Status (check all that apply):</w:t>
            </w:r>
          </w:p>
          <w:p w14:paraId="13C1A690" w14:textId="77777777" w:rsidR="008F468E" w:rsidRPr="00007C61" w:rsidRDefault="00617943" w:rsidP="007B7C97">
            <w:pPr>
              <w:pStyle w:val="GSATableText"/>
              <w:rPr>
                <w:sz w:val="20"/>
                <w:szCs w:val="20"/>
              </w:rPr>
            </w:pPr>
            <w:sdt>
              <w:sdtPr>
                <w:rPr>
                  <w:sz w:val="20"/>
                  <w:szCs w:val="20"/>
                </w:rPr>
                <w:id w:val="-974529734"/>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071F9438" w14:textId="77777777" w:rsidR="008F468E" w:rsidRPr="00007C61" w:rsidRDefault="00617943" w:rsidP="007B7C97">
            <w:pPr>
              <w:pStyle w:val="GSATableText"/>
              <w:rPr>
                <w:sz w:val="20"/>
                <w:szCs w:val="20"/>
              </w:rPr>
            </w:pPr>
            <w:sdt>
              <w:sdtPr>
                <w:rPr>
                  <w:sz w:val="20"/>
                  <w:szCs w:val="20"/>
                </w:rPr>
                <w:id w:val="-135649998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6185DAC5" w14:textId="77777777" w:rsidR="008F468E" w:rsidRPr="00007C61" w:rsidRDefault="00617943" w:rsidP="007B7C97">
            <w:pPr>
              <w:pStyle w:val="GSATableText"/>
              <w:rPr>
                <w:sz w:val="20"/>
                <w:szCs w:val="20"/>
              </w:rPr>
            </w:pPr>
            <w:sdt>
              <w:sdtPr>
                <w:rPr>
                  <w:sz w:val="20"/>
                  <w:szCs w:val="20"/>
                </w:rPr>
                <w:id w:val="-153395745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67269AC5" w14:textId="77777777" w:rsidR="008F468E" w:rsidRPr="00007C61" w:rsidRDefault="00617943" w:rsidP="007B7C97">
            <w:pPr>
              <w:pStyle w:val="GSATableText"/>
              <w:rPr>
                <w:sz w:val="20"/>
                <w:szCs w:val="20"/>
              </w:rPr>
            </w:pPr>
            <w:sdt>
              <w:sdtPr>
                <w:rPr>
                  <w:sz w:val="20"/>
                  <w:szCs w:val="20"/>
                </w:rPr>
                <w:id w:val="58164770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4F0C6449" w14:textId="77777777" w:rsidR="008F468E" w:rsidRPr="00007C61" w:rsidRDefault="00617943" w:rsidP="007B7C97">
            <w:pPr>
              <w:pStyle w:val="GSATableText"/>
              <w:rPr>
                <w:sz w:val="20"/>
                <w:szCs w:val="20"/>
              </w:rPr>
            </w:pPr>
            <w:sdt>
              <w:sdtPr>
                <w:rPr>
                  <w:sz w:val="20"/>
                  <w:szCs w:val="20"/>
                </w:rPr>
                <w:id w:val="46030506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3E42040A" w14:textId="77777777" w:rsidTr="00007C61">
        <w:trPr>
          <w:jc w:val="center"/>
        </w:trPr>
        <w:tc>
          <w:tcPr>
            <w:tcW w:w="5000" w:type="pct"/>
            <w:gridSpan w:val="2"/>
            <w:tcMar>
              <w:top w:w="43" w:type="dxa"/>
              <w:bottom w:w="43" w:type="dxa"/>
            </w:tcMar>
            <w:vAlign w:val="bottom"/>
          </w:tcPr>
          <w:p w14:paraId="50827BFA" w14:textId="77777777" w:rsidR="008F468E" w:rsidRPr="00007C61" w:rsidRDefault="008F468E" w:rsidP="007B7C97">
            <w:pPr>
              <w:pStyle w:val="GSATableText"/>
              <w:rPr>
                <w:sz w:val="20"/>
                <w:szCs w:val="20"/>
              </w:rPr>
            </w:pPr>
            <w:r w:rsidRPr="00007C61">
              <w:rPr>
                <w:sz w:val="20"/>
                <w:szCs w:val="20"/>
              </w:rPr>
              <w:lastRenderedPageBreak/>
              <w:t>Control Origination (check all that apply):</w:t>
            </w:r>
          </w:p>
          <w:p w14:paraId="38DB05BB" w14:textId="77777777" w:rsidR="008F468E" w:rsidRPr="00007C61" w:rsidRDefault="00617943" w:rsidP="007B7C97">
            <w:pPr>
              <w:pStyle w:val="GSATableText"/>
              <w:rPr>
                <w:sz w:val="20"/>
                <w:szCs w:val="20"/>
              </w:rPr>
            </w:pPr>
            <w:sdt>
              <w:sdtPr>
                <w:rPr>
                  <w:sz w:val="20"/>
                  <w:szCs w:val="20"/>
                </w:rPr>
                <w:id w:val="-185132189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45779D97" w14:textId="77777777" w:rsidR="008F468E" w:rsidRPr="00007C61" w:rsidRDefault="00617943" w:rsidP="007B7C97">
            <w:pPr>
              <w:pStyle w:val="GSATableText"/>
              <w:rPr>
                <w:sz w:val="20"/>
                <w:szCs w:val="20"/>
              </w:rPr>
            </w:pPr>
            <w:sdt>
              <w:sdtPr>
                <w:rPr>
                  <w:sz w:val="20"/>
                  <w:szCs w:val="20"/>
                </w:rPr>
                <w:id w:val="-129791173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18E58EB6" w14:textId="77777777" w:rsidR="008F468E" w:rsidRPr="00007C61" w:rsidRDefault="00617943" w:rsidP="007B7C97">
            <w:pPr>
              <w:pStyle w:val="GSATableText"/>
              <w:rPr>
                <w:sz w:val="20"/>
                <w:szCs w:val="20"/>
              </w:rPr>
            </w:pPr>
            <w:sdt>
              <w:sdtPr>
                <w:rPr>
                  <w:sz w:val="20"/>
                  <w:szCs w:val="20"/>
                </w:rPr>
                <w:id w:val="-44801817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A0A253" w14:textId="77777777" w:rsidR="008F468E" w:rsidRPr="00007C61" w:rsidRDefault="00617943" w:rsidP="007B7C97">
            <w:pPr>
              <w:pStyle w:val="GSATableText"/>
              <w:rPr>
                <w:sz w:val="20"/>
                <w:szCs w:val="20"/>
              </w:rPr>
            </w:pPr>
            <w:sdt>
              <w:sdtPr>
                <w:rPr>
                  <w:sz w:val="20"/>
                  <w:szCs w:val="20"/>
                </w:rPr>
                <w:id w:val="130581520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62802B8F" w14:textId="77777777" w:rsidR="008F468E" w:rsidRPr="00007C61" w:rsidRDefault="00617943" w:rsidP="007B7C97">
            <w:pPr>
              <w:pStyle w:val="GSATableText"/>
              <w:rPr>
                <w:sz w:val="20"/>
                <w:szCs w:val="20"/>
              </w:rPr>
            </w:pPr>
            <w:sdt>
              <w:sdtPr>
                <w:rPr>
                  <w:sz w:val="20"/>
                  <w:szCs w:val="20"/>
                </w:rPr>
                <w:id w:val="-6666197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6A13EBE2" w14:textId="77777777" w:rsidR="008F468E" w:rsidRPr="00007C61" w:rsidRDefault="00617943" w:rsidP="007B7C97">
            <w:pPr>
              <w:pStyle w:val="GSATableText"/>
              <w:rPr>
                <w:sz w:val="20"/>
                <w:szCs w:val="20"/>
              </w:rPr>
            </w:pPr>
            <w:sdt>
              <w:sdtPr>
                <w:rPr>
                  <w:sz w:val="20"/>
                  <w:szCs w:val="20"/>
                </w:rPr>
                <w:id w:val="-188200810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194D1C43" w14:textId="77777777" w:rsidR="008F468E" w:rsidRPr="00007C61" w:rsidRDefault="00617943" w:rsidP="007B7C97">
            <w:pPr>
              <w:pStyle w:val="GSATableText"/>
              <w:rPr>
                <w:sz w:val="20"/>
                <w:szCs w:val="20"/>
              </w:rPr>
            </w:pPr>
            <w:sdt>
              <w:sdtPr>
                <w:rPr>
                  <w:sz w:val="20"/>
                  <w:szCs w:val="20"/>
                </w:rPr>
                <w:id w:val="-109909885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764262504"/>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343220603"/>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05A1DB5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F74FB7" w14:paraId="11BABBA7" w14:textId="77777777" w:rsidTr="00F74FB7">
        <w:trPr>
          <w:cantSplit/>
          <w:trHeight w:val="288"/>
          <w:tblHeader/>
        </w:trPr>
        <w:tc>
          <w:tcPr>
            <w:tcW w:w="5000" w:type="pct"/>
            <w:gridSpan w:val="2"/>
            <w:shd w:val="clear" w:color="auto" w:fill="1D396B" w:themeFill="accent5"/>
            <w:vAlign w:val="center"/>
          </w:tcPr>
          <w:p w14:paraId="2D6834B4"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What is the solution and how is it implemented?</w:t>
            </w:r>
          </w:p>
        </w:tc>
      </w:tr>
      <w:tr w:rsidR="008F468E" w:rsidRPr="00F74FB7" w14:paraId="1A3063B8" w14:textId="77777777" w:rsidTr="00007C61">
        <w:trPr>
          <w:trHeight w:val="288"/>
        </w:trPr>
        <w:tc>
          <w:tcPr>
            <w:tcW w:w="484" w:type="pct"/>
            <w:shd w:val="clear" w:color="auto" w:fill="DBE4F5" w:themeFill="accent1" w:themeFillTint="33"/>
          </w:tcPr>
          <w:p w14:paraId="43BDBC7A" w14:textId="77777777" w:rsidR="008F468E" w:rsidRPr="00F74FB7" w:rsidRDefault="008F468E" w:rsidP="00F74FB7">
            <w:pPr>
              <w:pStyle w:val="GSATableHeading"/>
              <w:keepNext w:val="0"/>
              <w:keepLines w:val="0"/>
              <w:rPr>
                <w:szCs w:val="20"/>
              </w:rPr>
            </w:pPr>
            <w:r w:rsidRPr="00F74FB7">
              <w:rPr>
                <w:szCs w:val="20"/>
              </w:rPr>
              <w:t>Part a</w:t>
            </w:r>
          </w:p>
        </w:tc>
        <w:tc>
          <w:tcPr>
            <w:tcW w:w="4516" w:type="pct"/>
            <w:tcMar>
              <w:top w:w="43" w:type="dxa"/>
              <w:bottom w:w="43" w:type="dxa"/>
            </w:tcMar>
          </w:tcPr>
          <w:p w14:paraId="60F460BF" w14:textId="77777777" w:rsidR="008F468E" w:rsidRPr="00F74FB7" w:rsidRDefault="008F468E" w:rsidP="00F74FB7">
            <w:pPr>
              <w:pStyle w:val="GSATableText"/>
              <w:rPr>
                <w:sz w:val="20"/>
                <w:szCs w:val="20"/>
              </w:rPr>
            </w:pPr>
          </w:p>
        </w:tc>
      </w:tr>
      <w:tr w:rsidR="008F468E" w:rsidRPr="00F74FB7" w14:paraId="2F5E261F" w14:textId="77777777" w:rsidTr="00007C61">
        <w:trPr>
          <w:trHeight w:val="288"/>
        </w:trPr>
        <w:tc>
          <w:tcPr>
            <w:tcW w:w="484" w:type="pct"/>
            <w:shd w:val="clear" w:color="auto" w:fill="DBE4F5" w:themeFill="accent1" w:themeFillTint="33"/>
          </w:tcPr>
          <w:p w14:paraId="4D6E45A3" w14:textId="77777777" w:rsidR="008F468E" w:rsidRPr="00F74FB7" w:rsidRDefault="008F468E" w:rsidP="00F74FB7">
            <w:pPr>
              <w:pStyle w:val="GSATableHeading"/>
              <w:keepNext w:val="0"/>
              <w:keepLines w:val="0"/>
              <w:rPr>
                <w:szCs w:val="20"/>
              </w:rPr>
            </w:pPr>
            <w:r w:rsidRPr="00F74FB7">
              <w:rPr>
                <w:szCs w:val="20"/>
              </w:rPr>
              <w:t>Part b</w:t>
            </w:r>
          </w:p>
        </w:tc>
        <w:tc>
          <w:tcPr>
            <w:tcW w:w="4516" w:type="pct"/>
            <w:tcMar>
              <w:top w:w="43" w:type="dxa"/>
              <w:bottom w:w="43" w:type="dxa"/>
            </w:tcMar>
          </w:tcPr>
          <w:p w14:paraId="1A72561C" w14:textId="77777777" w:rsidR="008F468E" w:rsidRPr="00F74FB7" w:rsidRDefault="008F468E" w:rsidP="00F74FB7">
            <w:pPr>
              <w:pStyle w:val="GSATableText"/>
              <w:rPr>
                <w:sz w:val="20"/>
                <w:szCs w:val="20"/>
              </w:rPr>
            </w:pPr>
          </w:p>
        </w:tc>
      </w:tr>
    </w:tbl>
    <w:p w14:paraId="49E944B5" w14:textId="77777777" w:rsidR="008F468E" w:rsidRPr="002C3786" w:rsidRDefault="008F468E" w:rsidP="008F468E"/>
    <w:p w14:paraId="14FDBE9B" w14:textId="77777777" w:rsidR="008F468E" w:rsidRDefault="008F468E" w:rsidP="00603F26">
      <w:pPr>
        <w:pStyle w:val="Heading4"/>
      </w:pPr>
      <w:bookmarkStart w:id="633" w:name="_Toc383429288"/>
      <w:bookmarkStart w:id="634" w:name="_Toc383430534"/>
      <w:bookmarkStart w:id="635" w:name="_Toc383433218"/>
      <w:bookmarkStart w:id="636" w:name="_Toc383444450"/>
      <w:bookmarkStart w:id="637" w:name="_Toc385594089"/>
      <w:bookmarkStart w:id="638" w:name="_Toc385594481"/>
      <w:bookmarkStart w:id="639" w:name="_Toc385594869"/>
      <w:bookmarkStart w:id="640" w:name="_Toc388620724"/>
      <w:bookmarkStart w:id="641" w:name="_Toc522700446"/>
      <w:r w:rsidRPr="002C3786">
        <w:t>AC-11 (1)</w:t>
      </w:r>
      <w:r>
        <w:t xml:space="preserve"> </w:t>
      </w:r>
      <w:r w:rsidRPr="002C3786">
        <w:t xml:space="preserve">Control Enhancement </w:t>
      </w:r>
      <w:bookmarkEnd w:id="633"/>
      <w:bookmarkEnd w:id="634"/>
      <w:bookmarkEnd w:id="635"/>
      <w:bookmarkEnd w:id="636"/>
      <w:bookmarkEnd w:id="637"/>
      <w:bookmarkEnd w:id="638"/>
      <w:bookmarkEnd w:id="639"/>
      <w:bookmarkEnd w:id="640"/>
      <w:r>
        <w:t>(M) (H)</w:t>
      </w:r>
      <w:bookmarkEnd w:id="641"/>
    </w:p>
    <w:p w14:paraId="6585F488" w14:textId="77777777" w:rsidR="008F468E" w:rsidRDefault="008F468E" w:rsidP="008F468E">
      <w:r w:rsidRPr="00D75E47">
        <w:t>The information system conceals, via the session lock, information previously visible on the display with a publicly viewable image.</w:t>
      </w:r>
    </w:p>
    <w:p w14:paraId="5F02F666"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F74FB7" w14:paraId="5FAE9E7C" w14:textId="77777777" w:rsidTr="00F74FB7">
        <w:trPr>
          <w:tblHeader/>
          <w:jc w:val="center"/>
        </w:trPr>
        <w:tc>
          <w:tcPr>
            <w:tcW w:w="811" w:type="pct"/>
            <w:shd w:val="clear" w:color="auto" w:fill="1D396B" w:themeFill="accent5"/>
            <w:tcMar>
              <w:top w:w="43" w:type="dxa"/>
              <w:bottom w:w="43" w:type="dxa"/>
            </w:tcMar>
          </w:tcPr>
          <w:p w14:paraId="0FB37D9A"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(1)</w:t>
            </w:r>
          </w:p>
        </w:tc>
        <w:tc>
          <w:tcPr>
            <w:tcW w:w="4189" w:type="pct"/>
            <w:shd w:val="clear" w:color="auto" w:fill="1D396B" w:themeFill="accent5"/>
          </w:tcPr>
          <w:p w14:paraId="73E6288D"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E3A884B" w14:textId="77777777" w:rsidTr="00F74FB7">
        <w:trPr>
          <w:jc w:val="center"/>
        </w:trPr>
        <w:tc>
          <w:tcPr>
            <w:tcW w:w="5000" w:type="pct"/>
            <w:gridSpan w:val="2"/>
            <w:tcMar>
              <w:top w:w="43" w:type="dxa"/>
              <w:bottom w:w="43" w:type="dxa"/>
            </w:tcMar>
          </w:tcPr>
          <w:p w14:paraId="4902DF3A" w14:textId="77777777" w:rsidR="008F468E" w:rsidRPr="00F74FB7" w:rsidRDefault="008F468E" w:rsidP="007B7C97">
            <w:pPr>
              <w:pStyle w:val="GSATableText"/>
              <w:keepNext/>
              <w:keepLines/>
              <w:rPr>
                <w:sz w:val="20"/>
                <w:szCs w:val="20"/>
              </w:rPr>
            </w:pPr>
            <w:r w:rsidRPr="00F74FB7">
              <w:rPr>
                <w:sz w:val="20"/>
                <w:szCs w:val="20"/>
              </w:rPr>
              <w:t xml:space="preserve">Responsible Role: </w:t>
            </w:r>
          </w:p>
        </w:tc>
      </w:tr>
      <w:tr w:rsidR="008F468E" w:rsidRPr="00F74FB7" w14:paraId="6BB2BE06" w14:textId="77777777" w:rsidTr="00F74FB7">
        <w:trPr>
          <w:jc w:val="center"/>
        </w:trPr>
        <w:tc>
          <w:tcPr>
            <w:tcW w:w="5000" w:type="pct"/>
            <w:gridSpan w:val="2"/>
            <w:tcMar>
              <w:top w:w="43" w:type="dxa"/>
              <w:bottom w:w="43" w:type="dxa"/>
            </w:tcMar>
            <w:vAlign w:val="bottom"/>
          </w:tcPr>
          <w:p w14:paraId="768B5F03" w14:textId="77777777" w:rsidR="008F468E" w:rsidRPr="00F74FB7" w:rsidRDefault="008F468E" w:rsidP="007B7C97">
            <w:pPr>
              <w:pStyle w:val="GSATableText"/>
              <w:rPr>
                <w:sz w:val="20"/>
                <w:szCs w:val="20"/>
              </w:rPr>
            </w:pPr>
            <w:r w:rsidRPr="00F74FB7">
              <w:rPr>
                <w:sz w:val="20"/>
                <w:szCs w:val="20"/>
              </w:rPr>
              <w:t>Implementation Status (check all that apply):</w:t>
            </w:r>
          </w:p>
          <w:p w14:paraId="5BC8F804" w14:textId="77777777" w:rsidR="008F468E" w:rsidRPr="00F74FB7" w:rsidRDefault="00617943" w:rsidP="007B7C97">
            <w:pPr>
              <w:pStyle w:val="GSATableText"/>
              <w:rPr>
                <w:sz w:val="20"/>
                <w:szCs w:val="20"/>
              </w:rPr>
            </w:pPr>
            <w:sdt>
              <w:sdtPr>
                <w:rPr>
                  <w:sz w:val="20"/>
                  <w:szCs w:val="20"/>
                </w:rPr>
                <w:id w:val="539404307"/>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Implemented</w:t>
            </w:r>
          </w:p>
          <w:p w14:paraId="47DF8A18" w14:textId="77777777" w:rsidR="008F468E" w:rsidRPr="00F74FB7" w:rsidRDefault="00617943" w:rsidP="007B7C97">
            <w:pPr>
              <w:pStyle w:val="GSATableText"/>
              <w:rPr>
                <w:sz w:val="20"/>
                <w:szCs w:val="20"/>
              </w:rPr>
            </w:pPr>
            <w:sdt>
              <w:sdtPr>
                <w:rPr>
                  <w:sz w:val="20"/>
                  <w:szCs w:val="20"/>
                </w:rPr>
                <w:id w:val="102252235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65C18FFC" w14:textId="77777777" w:rsidR="008F468E" w:rsidRPr="00F74FB7" w:rsidRDefault="00617943" w:rsidP="007B7C97">
            <w:pPr>
              <w:pStyle w:val="GSATableText"/>
              <w:rPr>
                <w:sz w:val="20"/>
                <w:szCs w:val="20"/>
              </w:rPr>
            </w:pPr>
            <w:sdt>
              <w:sdtPr>
                <w:rPr>
                  <w:sz w:val="20"/>
                  <w:szCs w:val="20"/>
                </w:rPr>
                <w:id w:val="49029698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Planned</w:t>
            </w:r>
          </w:p>
          <w:p w14:paraId="4DBDAB82" w14:textId="77777777" w:rsidR="008F468E" w:rsidRPr="00F74FB7" w:rsidRDefault="00617943" w:rsidP="007B7C97">
            <w:pPr>
              <w:pStyle w:val="GSATableText"/>
              <w:rPr>
                <w:sz w:val="20"/>
                <w:szCs w:val="20"/>
              </w:rPr>
            </w:pPr>
            <w:sdt>
              <w:sdtPr>
                <w:rPr>
                  <w:sz w:val="20"/>
                  <w:szCs w:val="20"/>
                </w:rPr>
                <w:id w:val="31676727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006988D3" w14:textId="77777777" w:rsidR="008F468E" w:rsidRPr="00F74FB7" w:rsidRDefault="00617943" w:rsidP="007B7C97">
            <w:pPr>
              <w:pStyle w:val="GSATableText"/>
              <w:rPr>
                <w:sz w:val="20"/>
                <w:szCs w:val="20"/>
              </w:rPr>
            </w:pPr>
            <w:sdt>
              <w:sdtPr>
                <w:rPr>
                  <w:sz w:val="20"/>
                  <w:szCs w:val="20"/>
                </w:rPr>
                <w:id w:val="157415386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6F11A926" w14:textId="77777777" w:rsidTr="00F74FB7">
        <w:trPr>
          <w:jc w:val="center"/>
        </w:trPr>
        <w:tc>
          <w:tcPr>
            <w:tcW w:w="5000" w:type="pct"/>
            <w:gridSpan w:val="2"/>
            <w:tcMar>
              <w:top w:w="43" w:type="dxa"/>
              <w:bottom w:w="43" w:type="dxa"/>
            </w:tcMar>
            <w:vAlign w:val="bottom"/>
          </w:tcPr>
          <w:p w14:paraId="4330CEF0" w14:textId="77777777" w:rsidR="008F468E" w:rsidRPr="00F74FB7" w:rsidRDefault="008F468E" w:rsidP="007B7C97">
            <w:pPr>
              <w:pStyle w:val="GSATableText"/>
              <w:rPr>
                <w:sz w:val="20"/>
                <w:szCs w:val="20"/>
              </w:rPr>
            </w:pPr>
            <w:r w:rsidRPr="00F74FB7">
              <w:rPr>
                <w:sz w:val="20"/>
                <w:szCs w:val="20"/>
              </w:rPr>
              <w:t>Control Origination (check all that apply):</w:t>
            </w:r>
          </w:p>
          <w:p w14:paraId="427F9E7C" w14:textId="77777777" w:rsidR="008F468E" w:rsidRPr="00F74FB7" w:rsidRDefault="00617943" w:rsidP="007B7C97">
            <w:pPr>
              <w:pStyle w:val="GSATableText"/>
              <w:rPr>
                <w:sz w:val="20"/>
                <w:szCs w:val="20"/>
              </w:rPr>
            </w:pPr>
            <w:sdt>
              <w:sdtPr>
                <w:rPr>
                  <w:sz w:val="20"/>
                  <w:szCs w:val="20"/>
                </w:rPr>
                <w:id w:val="-201575409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34EFD7F5" w14:textId="77777777" w:rsidR="008F468E" w:rsidRPr="00F74FB7" w:rsidRDefault="00617943" w:rsidP="007B7C97">
            <w:pPr>
              <w:pStyle w:val="GSATableText"/>
              <w:rPr>
                <w:sz w:val="20"/>
                <w:szCs w:val="20"/>
              </w:rPr>
            </w:pPr>
            <w:sdt>
              <w:sdtPr>
                <w:rPr>
                  <w:sz w:val="20"/>
                  <w:szCs w:val="20"/>
                </w:rPr>
                <w:id w:val="199205471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703CB4D5" w14:textId="77777777" w:rsidR="008F468E" w:rsidRPr="00F74FB7" w:rsidRDefault="00617943" w:rsidP="007B7C97">
            <w:pPr>
              <w:pStyle w:val="GSATableText"/>
              <w:rPr>
                <w:sz w:val="20"/>
                <w:szCs w:val="20"/>
              </w:rPr>
            </w:pPr>
            <w:sdt>
              <w:sdtPr>
                <w:rPr>
                  <w:sz w:val="20"/>
                  <w:szCs w:val="20"/>
                </w:rPr>
                <w:id w:val="20041659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63F23F9F" w14:textId="77777777" w:rsidR="008F468E" w:rsidRPr="00F74FB7" w:rsidRDefault="00617943" w:rsidP="007B7C97">
            <w:pPr>
              <w:pStyle w:val="GSATableText"/>
              <w:rPr>
                <w:sz w:val="20"/>
                <w:szCs w:val="20"/>
              </w:rPr>
            </w:pPr>
            <w:sdt>
              <w:sdtPr>
                <w:rPr>
                  <w:sz w:val="20"/>
                  <w:szCs w:val="20"/>
                </w:rPr>
                <w:id w:val="-78003389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5F7F947F" w14:textId="77777777" w:rsidR="008F468E" w:rsidRPr="00F74FB7" w:rsidRDefault="00617943" w:rsidP="007B7C97">
            <w:pPr>
              <w:pStyle w:val="GSATableText"/>
              <w:rPr>
                <w:sz w:val="20"/>
                <w:szCs w:val="20"/>
              </w:rPr>
            </w:pPr>
            <w:sdt>
              <w:sdtPr>
                <w:rPr>
                  <w:sz w:val="20"/>
                  <w:szCs w:val="20"/>
                </w:rPr>
                <w:id w:val="-143605109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3C70AEE5" w14:textId="77777777" w:rsidR="008F468E" w:rsidRPr="00F74FB7" w:rsidRDefault="00617943" w:rsidP="007B7C97">
            <w:pPr>
              <w:pStyle w:val="GSATableText"/>
              <w:rPr>
                <w:sz w:val="20"/>
                <w:szCs w:val="20"/>
              </w:rPr>
            </w:pPr>
            <w:sdt>
              <w:sdtPr>
                <w:rPr>
                  <w:sz w:val="20"/>
                  <w:szCs w:val="20"/>
                </w:rPr>
                <w:id w:val="521294167"/>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49F24A1A" w14:textId="77777777" w:rsidR="008F468E" w:rsidRPr="00F74FB7" w:rsidRDefault="00617943" w:rsidP="007B7C97">
            <w:pPr>
              <w:pStyle w:val="GSATableText"/>
              <w:rPr>
                <w:sz w:val="20"/>
                <w:szCs w:val="20"/>
              </w:rPr>
            </w:pPr>
            <w:sdt>
              <w:sdtPr>
                <w:rPr>
                  <w:sz w:val="20"/>
                  <w:szCs w:val="20"/>
                </w:rPr>
                <w:id w:val="-1063021774"/>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968159543"/>
                <w:showingPlcHdr/>
                <w:text/>
              </w:sdtPr>
              <w:sdtEnd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2071412726"/>
                <w:date>
                  <w:dateFormat w:val="M/d/yyyy"/>
                  <w:lid w:val="en-US"/>
                  <w:storeMappedDataAs w:val="dateTime"/>
                  <w:calendar w:val="gregorian"/>
                </w:date>
              </w:sdtPr>
              <w:sdtEndPr/>
              <w:sdtContent>
                <w:r w:rsidR="008F468E" w:rsidRPr="00F74FB7">
                  <w:rPr>
                    <w:sz w:val="20"/>
                    <w:szCs w:val="20"/>
                  </w:rPr>
                  <w:t>Date of Authorization</w:t>
                </w:r>
              </w:sdtContent>
            </w:sdt>
            <w:r w:rsidR="008F468E" w:rsidRPr="00F74FB7">
              <w:rPr>
                <w:sz w:val="20"/>
                <w:szCs w:val="20"/>
              </w:rPr>
              <w:t xml:space="preserve"> </w:t>
            </w:r>
          </w:p>
        </w:tc>
      </w:tr>
    </w:tbl>
    <w:p w14:paraId="1393119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F74FB7" w14:paraId="7D012F2F" w14:textId="77777777" w:rsidTr="00F74FB7">
        <w:trPr>
          <w:cantSplit/>
          <w:trHeight w:val="288"/>
          <w:tblHeader/>
        </w:trPr>
        <w:tc>
          <w:tcPr>
            <w:tcW w:w="5000" w:type="pct"/>
            <w:shd w:val="clear" w:color="auto" w:fill="1D396B" w:themeFill="accent5"/>
            <w:vAlign w:val="center"/>
          </w:tcPr>
          <w:p w14:paraId="0C1782CA" w14:textId="77777777" w:rsidR="008F468E" w:rsidRPr="00F74FB7" w:rsidRDefault="008F468E" w:rsidP="007B7C97">
            <w:pPr>
              <w:pStyle w:val="GSATableHeading"/>
              <w:rPr>
                <w:rFonts w:asciiTheme="majorHAnsi" w:hAnsiTheme="majorHAnsi"/>
              </w:rPr>
            </w:pPr>
            <w:r w:rsidRPr="00F74FB7">
              <w:rPr>
                <w:rFonts w:asciiTheme="majorHAnsi" w:hAnsiTheme="majorHAnsi"/>
              </w:rPr>
              <w:lastRenderedPageBreak/>
              <w:t>AC-11 (1) What is the solution and how is it implemented?</w:t>
            </w:r>
          </w:p>
        </w:tc>
      </w:tr>
      <w:tr w:rsidR="008F468E" w:rsidRPr="002C3786" w14:paraId="00FBA30B" w14:textId="77777777" w:rsidTr="00F74FB7">
        <w:trPr>
          <w:trHeight w:val="288"/>
        </w:trPr>
        <w:tc>
          <w:tcPr>
            <w:tcW w:w="5000" w:type="pct"/>
            <w:shd w:val="clear" w:color="auto" w:fill="FFFFFF" w:themeFill="background1"/>
          </w:tcPr>
          <w:p w14:paraId="317C19EF" w14:textId="77777777" w:rsidR="008F468E" w:rsidRPr="002C3786" w:rsidRDefault="008F468E" w:rsidP="007B7C97">
            <w:pPr>
              <w:pStyle w:val="GSATableText"/>
              <w:keepNext/>
              <w:keepLines/>
            </w:pPr>
          </w:p>
        </w:tc>
      </w:tr>
    </w:tbl>
    <w:p w14:paraId="50AA9FD5" w14:textId="77777777" w:rsidR="008F468E" w:rsidRDefault="008F468E" w:rsidP="008F468E"/>
    <w:p w14:paraId="3CC2891E" w14:textId="77777777" w:rsidR="008F468E" w:rsidRDefault="008F468E" w:rsidP="008B0DAD">
      <w:pPr>
        <w:pStyle w:val="Heading3"/>
      </w:pPr>
      <w:bookmarkStart w:id="642" w:name="_Toc383429289"/>
      <w:bookmarkStart w:id="643" w:name="_Toc383430535"/>
      <w:bookmarkStart w:id="644" w:name="_Toc383433219"/>
      <w:bookmarkStart w:id="645" w:name="_Toc383444451"/>
      <w:bookmarkStart w:id="646" w:name="_Toc385594090"/>
      <w:bookmarkStart w:id="647" w:name="_Toc385594482"/>
      <w:bookmarkStart w:id="648" w:name="_Toc385594870"/>
      <w:bookmarkStart w:id="649" w:name="_Toc388620725"/>
      <w:bookmarkStart w:id="650" w:name="_Toc449543310"/>
      <w:bookmarkStart w:id="651" w:name="_Toc520893343"/>
      <w:bookmarkStart w:id="652" w:name="_Toc522700447"/>
      <w:r>
        <w:t xml:space="preserve">AC-12 Session Termination </w:t>
      </w:r>
      <w:bookmarkEnd w:id="642"/>
      <w:bookmarkEnd w:id="643"/>
      <w:bookmarkEnd w:id="644"/>
      <w:bookmarkEnd w:id="645"/>
      <w:bookmarkEnd w:id="646"/>
      <w:bookmarkEnd w:id="647"/>
      <w:bookmarkEnd w:id="648"/>
      <w:bookmarkEnd w:id="649"/>
      <w:r>
        <w:t>(M) (H)</w:t>
      </w:r>
      <w:bookmarkEnd w:id="650"/>
      <w:bookmarkEnd w:id="651"/>
      <w:bookmarkEnd w:id="652"/>
    </w:p>
    <w:p w14:paraId="0E1327EE" w14:textId="77777777" w:rsidR="008F468E" w:rsidRPr="00F74FB7" w:rsidRDefault="008F468E" w:rsidP="008F468E">
      <w:pPr>
        <w:rPr>
          <w:rFonts w:asciiTheme="minorHAnsi" w:hAnsiTheme="minorHAnsi" w:cstheme="minorHAnsi"/>
        </w:rPr>
      </w:pPr>
      <w:r w:rsidRPr="00F74FB7">
        <w:rPr>
          <w:rFonts w:asciiTheme="minorHAnsi" w:hAnsiTheme="minorHAnsi" w:cstheme="minorHAnsi"/>
        </w:rPr>
        <w:t>The information system automatically terminates a user session after [</w:t>
      </w:r>
      <w:r w:rsidRPr="00F74FB7">
        <w:rPr>
          <w:rStyle w:val="GSAItalicEmphasisChar"/>
          <w:rFonts w:asciiTheme="minorHAnsi" w:hAnsiTheme="minorHAnsi" w:cstheme="minorHAnsi"/>
        </w:rPr>
        <w:t>Assignment: organization-defined conditions or trigger events requiring session disconnect</w:t>
      </w:r>
      <w:r w:rsidRPr="00F74FB7">
        <w:rPr>
          <w:rFonts w:asciiTheme="minorHAnsi" w:hAnsiTheme="minorHAnsi" w:cstheme="minorHAnsi"/>
        </w:rPr>
        <w:t>].</w:t>
      </w:r>
    </w:p>
    <w:p w14:paraId="0FEF9BB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F74FB7" w14:paraId="22790B2F" w14:textId="77777777" w:rsidTr="00F74FB7">
        <w:trPr>
          <w:tblHeader/>
          <w:jc w:val="center"/>
        </w:trPr>
        <w:tc>
          <w:tcPr>
            <w:tcW w:w="811" w:type="pct"/>
            <w:shd w:val="clear" w:color="auto" w:fill="1D396B" w:themeFill="accent5"/>
            <w:tcMar>
              <w:top w:w="43" w:type="dxa"/>
              <w:bottom w:w="43" w:type="dxa"/>
            </w:tcMar>
          </w:tcPr>
          <w:p w14:paraId="7636B065"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AC-12</w:t>
            </w:r>
          </w:p>
        </w:tc>
        <w:tc>
          <w:tcPr>
            <w:tcW w:w="4189" w:type="pct"/>
            <w:shd w:val="clear" w:color="auto" w:fill="1D396B" w:themeFill="accent5"/>
          </w:tcPr>
          <w:p w14:paraId="2B1A13DF"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61194B6" w14:textId="77777777" w:rsidTr="00F74FB7">
        <w:trPr>
          <w:jc w:val="center"/>
        </w:trPr>
        <w:tc>
          <w:tcPr>
            <w:tcW w:w="5000" w:type="pct"/>
            <w:gridSpan w:val="2"/>
            <w:tcMar>
              <w:top w:w="43" w:type="dxa"/>
              <w:bottom w:w="43" w:type="dxa"/>
            </w:tcMar>
          </w:tcPr>
          <w:p w14:paraId="18AED442" w14:textId="77777777" w:rsidR="008F468E" w:rsidRPr="00F74FB7" w:rsidRDefault="008F468E" w:rsidP="007B7C97">
            <w:pPr>
              <w:pStyle w:val="GSATableText"/>
              <w:keepNext/>
              <w:keepLines/>
              <w:rPr>
                <w:sz w:val="20"/>
                <w:szCs w:val="20"/>
              </w:rPr>
            </w:pPr>
            <w:r w:rsidRPr="00F74FB7">
              <w:rPr>
                <w:sz w:val="20"/>
                <w:szCs w:val="20"/>
              </w:rPr>
              <w:t xml:space="preserve">Responsible Role: </w:t>
            </w:r>
          </w:p>
        </w:tc>
      </w:tr>
      <w:tr w:rsidR="008F468E" w:rsidRPr="00F74FB7" w14:paraId="143704CC" w14:textId="77777777" w:rsidTr="00F74FB7">
        <w:trPr>
          <w:jc w:val="center"/>
        </w:trPr>
        <w:tc>
          <w:tcPr>
            <w:tcW w:w="5000" w:type="pct"/>
            <w:gridSpan w:val="2"/>
            <w:tcMar>
              <w:top w:w="43" w:type="dxa"/>
              <w:bottom w:w="43" w:type="dxa"/>
            </w:tcMar>
          </w:tcPr>
          <w:p w14:paraId="6B82CE73" w14:textId="77777777" w:rsidR="008F468E" w:rsidRPr="00F74FB7" w:rsidRDefault="008F468E" w:rsidP="007B7C97">
            <w:pPr>
              <w:pStyle w:val="GSATableText"/>
              <w:rPr>
                <w:sz w:val="20"/>
                <w:szCs w:val="20"/>
              </w:rPr>
            </w:pPr>
            <w:r w:rsidRPr="00F74FB7">
              <w:rPr>
                <w:sz w:val="20"/>
                <w:szCs w:val="20"/>
              </w:rPr>
              <w:t xml:space="preserve">Parameter AC-12: </w:t>
            </w:r>
          </w:p>
        </w:tc>
      </w:tr>
      <w:tr w:rsidR="008F468E" w:rsidRPr="00F74FB7" w14:paraId="13881EDF" w14:textId="77777777" w:rsidTr="00F74FB7">
        <w:trPr>
          <w:jc w:val="center"/>
        </w:trPr>
        <w:tc>
          <w:tcPr>
            <w:tcW w:w="5000" w:type="pct"/>
            <w:gridSpan w:val="2"/>
            <w:tcMar>
              <w:top w:w="43" w:type="dxa"/>
              <w:bottom w:w="43" w:type="dxa"/>
            </w:tcMar>
            <w:vAlign w:val="bottom"/>
          </w:tcPr>
          <w:p w14:paraId="1DBFB2B2" w14:textId="77777777" w:rsidR="008F468E" w:rsidRPr="00F74FB7" w:rsidRDefault="008F468E" w:rsidP="007B7C97">
            <w:pPr>
              <w:pStyle w:val="GSATableText"/>
              <w:rPr>
                <w:sz w:val="20"/>
                <w:szCs w:val="20"/>
              </w:rPr>
            </w:pPr>
            <w:r w:rsidRPr="00F74FB7">
              <w:rPr>
                <w:sz w:val="20"/>
                <w:szCs w:val="20"/>
              </w:rPr>
              <w:t>Implementation Status (check all that apply):</w:t>
            </w:r>
          </w:p>
          <w:p w14:paraId="5E370D0F" w14:textId="77777777" w:rsidR="008F468E" w:rsidRPr="00F74FB7" w:rsidRDefault="00617943" w:rsidP="007B7C97">
            <w:pPr>
              <w:pStyle w:val="GSATableText"/>
              <w:rPr>
                <w:sz w:val="20"/>
                <w:szCs w:val="20"/>
              </w:rPr>
            </w:pPr>
            <w:sdt>
              <w:sdtPr>
                <w:rPr>
                  <w:sz w:val="20"/>
                  <w:szCs w:val="20"/>
                </w:rPr>
                <w:id w:val="101057212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Implemented</w:t>
            </w:r>
          </w:p>
          <w:p w14:paraId="00FCF3B6" w14:textId="77777777" w:rsidR="008F468E" w:rsidRPr="00F74FB7" w:rsidRDefault="00617943" w:rsidP="007B7C97">
            <w:pPr>
              <w:pStyle w:val="GSATableText"/>
              <w:rPr>
                <w:sz w:val="20"/>
                <w:szCs w:val="20"/>
              </w:rPr>
            </w:pPr>
            <w:sdt>
              <w:sdtPr>
                <w:rPr>
                  <w:sz w:val="20"/>
                  <w:szCs w:val="20"/>
                </w:rPr>
                <w:id w:val="-1141120650"/>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031E38E1" w14:textId="77777777" w:rsidR="008F468E" w:rsidRPr="00F74FB7" w:rsidRDefault="00617943" w:rsidP="007B7C97">
            <w:pPr>
              <w:pStyle w:val="GSATableText"/>
              <w:rPr>
                <w:sz w:val="20"/>
                <w:szCs w:val="20"/>
              </w:rPr>
            </w:pPr>
            <w:sdt>
              <w:sdtPr>
                <w:rPr>
                  <w:sz w:val="20"/>
                  <w:szCs w:val="20"/>
                </w:rPr>
                <w:id w:val="-372385386"/>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Planned</w:t>
            </w:r>
          </w:p>
          <w:p w14:paraId="3978C637" w14:textId="77777777" w:rsidR="008F468E" w:rsidRPr="00F74FB7" w:rsidRDefault="00617943" w:rsidP="007B7C97">
            <w:pPr>
              <w:pStyle w:val="GSATableText"/>
              <w:rPr>
                <w:sz w:val="20"/>
                <w:szCs w:val="20"/>
              </w:rPr>
            </w:pPr>
            <w:sdt>
              <w:sdtPr>
                <w:rPr>
                  <w:sz w:val="20"/>
                  <w:szCs w:val="20"/>
                </w:rPr>
                <w:id w:val="-141068718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6958ECFA" w14:textId="77777777" w:rsidR="008F468E" w:rsidRPr="00F74FB7" w:rsidRDefault="00617943" w:rsidP="007B7C97">
            <w:pPr>
              <w:pStyle w:val="GSATableText"/>
              <w:rPr>
                <w:sz w:val="20"/>
                <w:szCs w:val="20"/>
              </w:rPr>
            </w:pPr>
            <w:sdt>
              <w:sdtPr>
                <w:rPr>
                  <w:sz w:val="20"/>
                  <w:szCs w:val="20"/>
                </w:rPr>
                <w:id w:val="1771815249"/>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40F8A175" w14:textId="77777777" w:rsidTr="00F74FB7">
        <w:trPr>
          <w:jc w:val="center"/>
        </w:trPr>
        <w:tc>
          <w:tcPr>
            <w:tcW w:w="5000" w:type="pct"/>
            <w:gridSpan w:val="2"/>
            <w:tcMar>
              <w:top w:w="43" w:type="dxa"/>
              <w:bottom w:w="43" w:type="dxa"/>
            </w:tcMar>
            <w:vAlign w:val="bottom"/>
          </w:tcPr>
          <w:p w14:paraId="681501A3" w14:textId="77777777" w:rsidR="008F468E" w:rsidRPr="00F74FB7" w:rsidRDefault="008F468E" w:rsidP="007B7C97">
            <w:pPr>
              <w:pStyle w:val="GSATableText"/>
              <w:rPr>
                <w:sz w:val="20"/>
                <w:szCs w:val="20"/>
              </w:rPr>
            </w:pPr>
            <w:r w:rsidRPr="00F74FB7">
              <w:rPr>
                <w:sz w:val="20"/>
                <w:szCs w:val="20"/>
              </w:rPr>
              <w:t>Control Origination (check all that apply):</w:t>
            </w:r>
          </w:p>
          <w:p w14:paraId="08ECC600" w14:textId="77777777" w:rsidR="008F468E" w:rsidRPr="00F74FB7" w:rsidRDefault="00617943" w:rsidP="007B7C97">
            <w:pPr>
              <w:pStyle w:val="GSATableText"/>
              <w:rPr>
                <w:sz w:val="20"/>
                <w:szCs w:val="20"/>
              </w:rPr>
            </w:pPr>
            <w:sdt>
              <w:sdtPr>
                <w:rPr>
                  <w:sz w:val="20"/>
                  <w:szCs w:val="20"/>
                </w:rPr>
                <w:id w:val="-40029159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7E74A42B" w14:textId="77777777" w:rsidR="008F468E" w:rsidRPr="00F74FB7" w:rsidRDefault="00617943" w:rsidP="007B7C97">
            <w:pPr>
              <w:pStyle w:val="GSATableText"/>
              <w:rPr>
                <w:sz w:val="20"/>
                <w:szCs w:val="20"/>
              </w:rPr>
            </w:pPr>
            <w:sdt>
              <w:sdtPr>
                <w:rPr>
                  <w:sz w:val="20"/>
                  <w:szCs w:val="20"/>
                </w:rPr>
                <w:id w:val="196600050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5BCB1256" w14:textId="77777777" w:rsidR="008F468E" w:rsidRPr="00F74FB7" w:rsidRDefault="00617943" w:rsidP="007B7C97">
            <w:pPr>
              <w:pStyle w:val="GSATableText"/>
              <w:rPr>
                <w:sz w:val="20"/>
                <w:szCs w:val="20"/>
              </w:rPr>
            </w:pPr>
            <w:sdt>
              <w:sdtPr>
                <w:rPr>
                  <w:sz w:val="20"/>
                  <w:szCs w:val="20"/>
                </w:rPr>
                <w:id w:val="1225124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188B4BE1" w14:textId="77777777" w:rsidR="008F468E" w:rsidRPr="00F74FB7" w:rsidRDefault="00617943" w:rsidP="007B7C97">
            <w:pPr>
              <w:pStyle w:val="GSATableText"/>
              <w:rPr>
                <w:sz w:val="20"/>
                <w:szCs w:val="20"/>
              </w:rPr>
            </w:pPr>
            <w:sdt>
              <w:sdtPr>
                <w:rPr>
                  <w:sz w:val="20"/>
                  <w:szCs w:val="20"/>
                </w:rPr>
                <w:id w:val="15834052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32EABA06" w14:textId="77777777" w:rsidR="008F468E" w:rsidRPr="00F74FB7" w:rsidRDefault="00617943" w:rsidP="007B7C97">
            <w:pPr>
              <w:pStyle w:val="GSATableText"/>
              <w:rPr>
                <w:sz w:val="20"/>
                <w:szCs w:val="20"/>
              </w:rPr>
            </w:pPr>
            <w:sdt>
              <w:sdtPr>
                <w:rPr>
                  <w:sz w:val="20"/>
                  <w:szCs w:val="20"/>
                </w:rPr>
                <w:id w:val="-102301747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71EF565D" w14:textId="77777777" w:rsidR="008F468E" w:rsidRPr="00F74FB7" w:rsidRDefault="00617943" w:rsidP="007B7C97">
            <w:pPr>
              <w:pStyle w:val="GSATableText"/>
              <w:rPr>
                <w:sz w:val="20"/>
                <w:szCs w:val="20"/>
              </w:rPr>
            </w:pPr>
            <w:sdt>
              <w:sdtPr>
                <w:rPr>
                  <w:sz w:val="20"/>
                  <w:szCs w:val="20"/>
                </w:rPr>
                <w:id w:val="-52934021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05D113FE" w14:textId="77777777" w:rsidR="008F468E" w:rsidRPr="00F74FB7" w:rsidRDefault="00617943" w:rsidP="007B7C97">
            <w:pPr>
              <w:pStyle w:val="GSATableText"/>
              <w:rPr>
                <w:sz w:val="20"/>
                <w:szCs w:val="20"/>
              </w:rPr>
            </w:pPr>
            <w:sdt>
              <w:sdtPr>
                <w:rPr>
                  <w:sz w:val="20"/>
                  <w:szCs w:val="20"/>
                </w:rPr>
                <w:id w:val="709610964"/>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1282405069"/>
                <w:showingPlcHdr/>
                <w:text/>
              </w:sdtPr>
              <w:sdtEnd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1447125844"/>
                <w:date>
                  <w:dateFormat w:val="M/d/yyyy"/>
                  <w:lid w:val="en-US"/>
                  <w:storeMappedDataAs w:val="dateTime"/>
                  <w:calendar w:val="gregorian"/>
                </w:date>
              </w:sdtPr>
              <w:sdtEndPr/>
              <w:sdtContent>
                <w:r w:rsidR="008F468E" w:rsidRPr="00F74FB7">
                  <w:rPr>
                    <w:sz w:val="20"/>
                    <w:szCs w:val="20"/>
                  </w:rPr>
                  <w:t>Date of Authorization</w:t>
                </w:r>
              </w:sdtContent>
            </w:sdt>
            <w:r w:rsidR="008F468E" w:rsidRPr="00F74FB7">
              <w:rPr>
                <w:sz w:val="20"/>
                <w:szCs w:val="20"/>
              </w:rPr>
              <w:t xml:space="preserve"> </w:t>
            </w:r>
          </w:p>
        </w:tc>
      </w:tr>
    </w:tbl>
    <w:p w14:paraId="1D56E97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DE1EE3" w14:paraId="03B7B836" w14:textId="77777777" w:rsidTr="00DE1EE3">
        <w:trPr>
          <w:cantSplit/>
          <w:trHeight w:val="288"/>
          <w:tblHeader/>
        </w:trPr>
        <w:tc>
          <w:tcPr>
            <w:tcW w:w="5000" w:type="pct"/>
            <w:shd w:val="clear" w:color="auto" w:fill="1D396B" w:themeFill="accent5"/>
            <w:vAlign w:val="center"/>
          </w:tcPr>
          <w:p w14:paraId="2A47132F" w14:textId="77777777" w:rsidR="008F468E" w:rsidRPr="00DE1EE3" w:rsidRDefault="008F468E" w:rsidP="007B7C97">
            <w:pPr>
              <w:pStyle w:val="GSATableHeading"/>
              <w:rPr>
                <w:rFonts w:asciiTheme="majorHAnsi" w:hAnsiTheme="majorHAnsi"/>
              </w:rPr>
            </w:pPr>
            <w:r w:rsidRPr="00DE1EE3">
              <w:rPr>
                <w:rFonts w:asciiTheme="majorHAnsi" w:hAnsiTheme="majorHAnsi"/>
              </w:rPr>
              <w:t>AC-12 What is the solution and how is it implemented?</w:t>
            </w:r>
          </w:p>
        </w:tc>
      </w:tr>
      <w:tr w:rsidR="008F468E" w:rsidRPr="002C3786" w14:paraId="5DEEA05B" w14:textId="77777777" w:rsidTr="00DE1EE3">
        <w:trPr>
          <w:trHeight w:val="288"/>
        </w:trPr>
        <w:tc>
          <w:tcPr>
            <w:tcW w:w="5000" w:type="pct"/>
            <w:shd w:val="clear" w:color="auto" w:fill="FFFFFF" w:themeFill="background1"/>
          </w:tcPr>
          <w:p w14:paraId="3A22A3B1" w14:textId="77777777" w:rsidR="008F468E" w:rsidRPr="002C3786" w:rsidRDefault="008F468E" w:rsidP="007B7C97">
            <w:pPr>
              <w:pStyle w:val="GSATableText"/>
              <w:keepNext/>
              <w:keepLines/>
            </w:pPr>
          </w:p>
        </w:tc>
      </w:tr>
    </w:tbl>
    <w:p w14:paraId="268AA1D8" w14:textId="77777777" w:rsidR="008F468E" w:rsidRDefault="008F468E" w:rsidP="008F468E"/>
    <w:p w14:paraId="2F6FACB1" w14:textId="77777777" w:rsidR="008F468E" w:rsidRDefault="008F468E" w:rsidP="008B0DAD">
      <w:pPr>
        <w:pStyle w:val="Heading3"/>
      </w:pPr>
      <w:bookmarkStart w:id="653" w:name="_Toc383429290"/>
      <w:bookmarkStart w:id="654" w:name="_Toc383430536"/>
      <w:bookmarkStart w:id="655" w:name="_Toc383433220"/>
      <w:bookmarkStart w:id="656" w:name="_Toc383444452"/>
      <w:bookmarkStart w:id="657" w:name="_Toc385594091"/>
      <w:bookmarkStart w:id="658" w:name="_Toc385594483"/>
      <w:bookmarkStart w:id="659" w:name="_Toc385594871"/>
      <w:bookmarkStart w:id="660" w:name="_Toc388620726"/>
      <w:bookmarkStart w:id="661" w:name="_Toc449543311"/>
      <w:bookmarkStart w:id="662" w:name="_Toc520893344"/>
      <w:bookmarkStart w:id="663" w:name="_Toc522700448"/>
      <w:r w:rsidRPr="002C3786">
        <w:t>AC-14</w:t>
      </w:r>
      <w:r>
        <w:t xml:space="preserve"> </w:t>
      </w:r>
      <w:r w:rsidRPr="002C3786">
        <w:t>Permitted Actions w</w:t>
      </w:r>
      <w:r>
        <w:t>ith</w:t>
      </w:r>
      <w:r w:rsidRPr="002C3786">
        <w:t>o</w:t>
      </w:r>
      <w:r>
        <w:t>ut</w:t>
      </w:r>
      <w:r w:rsidRPr="002C3786">
        <w:t xml:space="preserve"> Identification or Authentication </w:t>
      </w:r>
      <w:bookmarkEnd w:id="653"/>
      <w:bookmarkEnd w:id="654"/>
      <w:bookmarkEnd w:id="655"/>
      <w:bookmarkEnd w:id="656"/>
      <w:bookmarkEnd w:id="657"/>
      <w:bookmarkEnd w:id="658"/>
      <w:bookmarkEnd w:id="659"/>
      <w:bookmarkEnd w:id="660"/>
      <w:r>
        <w:t>(L) (M) (H)</w:t>
      </w:r>
      <w:bookmarkEnd w:id="661"/>
      <w:bookmarkEnd w:id="662"/>
      <w:bookmarkEnd w:id="663"/>
    </w:p>
    <w:p w14:paraId="6A40D83E" w14:textId="77777777" w:rsidR="008F468E" w:rsidRPr="002C3786" w:rsidRDefault="008F468E" w:rsidP="008F468E">
      <w:pPr>
        <w:keepNext/>
      </w:pPr>
      <w:r w:rsidRPr="002C3786">
        <w:t>The organization:</w:t>
      </w:r>
    </w:p>
    <w:p w14:paraId="54B4A979" w14:textId="77777777" w:rsidR="008F468E" w:rsidRPr="00DE1EE3" w:rsidRDefault="008F468E" w:rsidP="00387C11">
      <w:pPr>
        <w:pStyle w:val="GSAListParagraphalpha"/>
        <w:keepLines/>
        <w:widowControl/>
        <w:numPr>
          <w:ilvl w:val="0"/>
          <w:numId w:val="24"/>
        </w:numPr>
        <w:rPr>
          <w:rFonts w:asciiTheme="minorHAnsi" w:hAnsiTheme="minorHAnsi" w:cstheme="minorHAnsi"/>
          <w:sz w:val="22"/>
        </w:rPr>
      </w:pPr>
      <w:r w:rsidRPr="00DE1EE3">
        <w:rPr>
          <w:rFonts w:asciiTheme="minorHAnsi" w:hAnsiTheme="minorHAnsi" w:cstheme="minorHAnsi"/>
          <w:sz w:val="22"/>
        </w:rPr>
        <w:t>Identifies [</w:t>
      </w:r>
      <w:r w:rsidRPr="00DE1EE3">
        <w:rPr>
          <w:rStyle w:val="GSAItalicEmphasisChar"/>
          <w:rFonts w:asciiTheme="minorHAnsi" w:hAnsiTheme="minorHAnsi" w:cstheme="minorHAnsi"/>
          <w:sz w:val="22"/>
        </w:rPr>
        <w:t>Assignment: organization-defined user actions</w:t>
      </w:r>
      <w:r w:rsidRPr="00DE1EE3">
        <w:rPr>
          <w:rFonts w:asciiTheme="minorHAnsi" w:hAnsiTheme="minorHAnsi" w:cstheme="minorHAnsi"/>
          <w:sz w:val="22"/>
        </w:rPr>
        <w:t>] that can be performed on the information system without identification or authentication consistent with organizational missions/business functions; and</w:t>
      </w:r>
    </w:p>
    <w:p w14:paraId="31D676D3" w14:textId="77777777" w:rsidR="008F468E" w:rsidRPr="00DE1EE3" w:rsidRDefault="008F468E" w:rsidP="00387C11">
      <w:pPr>
        <w:pStyle w:val="GSAListParagraphalpha"/>
        <w:numPr>
          <w:ilvl w:val="0"/>
          <w:numId w:val="24"/>
        </w:numPr>
        <w:rPr>
          <w:rFonts w:asciiTheme="minorHAnsi" w:hAnsiTheme="minorHAnsi" w:cstheme="minorHAnsi"/>
          <w:sz w:val="22"/>
        </w:rPr>
      </w:pPr>
      <w:r w:rsidRPr="00DE1EE3">
        <w:rPr>
          <w:rFonts w:asciiTheme="minorHAnsi" w:hAnsiTheme="minorHAnsi" w:cstheme="minorHAnsi"/>
          <w:sz w:val="22"/>
        </w:rPr>
        <w:t>Documents and provides supporting rationale in the security plan for the information system, user actions not requiring identification or authentication.</w:t>
      </w:r>
    </w:p>
    <w:p w14:paraId="0B995DC3"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DE1EE3" w14:paraId="4D82BFBB" w14:textId="77777777" w:rsidTr="00DE1EE3">
        <w:trPr>
          <w:tblHeader/>
          <w:jc w:val="center"/>
        </w:trPr>
        <w:tc>
          <w:tcPr>
            <w:tcW w:w="811" w:type="pct"/>
            <w:shd w:val="clear" w:color="auto" w:fill="1D396B" w:themeFill="accent5"/>
            <w:tcMar>
              <w:top w:w="43" w:type="dxa"/>
              <w:bottom w:w="43" w:type="dxa"/>
            </w:tcMar>
          </w:tcPr>
          <w:p w14:paraId="15AEC4E7"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AC-14</w:t>
            </w:r>
          </w:p>
        </w:tc>
        <w:tc>
          <w:tcPr>
            <w:tcW w:w="4189" w:type="pct"/>
            <w:shd w:val="clear" w:color="auto" w:fill="1D396B" w:themeFill="accent5"/>
          </w:tcPr>
          <w:p w14:paraId="6CC49B32"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Control Summary Information</w:t>
            </w:r>
          </w:p>
        </w:tc>
      </w:tr>
      <w:tr w:rsidR="008F468E" w:rsidRPr="00DE1EE3" w14:paraId="6C3BC972" w14:textId="77777777" w:rsidTr="00DE1EE3">
        <w:trPr>
          <w:jc w:val="center"/>
        </w:trPr>
        <w:tc>
          <w:tcPr>
            <w:tcW w:w="5000" w:type="pct"/>
            <w:gridSpan w:val="2"/>
            <w:tcMar>
              <w:top w:w="43" w:type="dxa"/>
              <w:bottom w:w="43" w:type="dxa"/>
            </w:tcMar>
          </w:tcPr>
          <w:p w14:paraId="2C02386F" w14:textId="77777777" w:rsidR="008F468E" w:rsidRPr="00DE1EE3" w:rsidRDefault="008F468E" w:rsidP="007B7C97">
            <w:pPr>
              <w:pStyle w:val="GSATableText"/>
              <w:keepNext/>
              <w:keepLines/>
              <w:rPr>
                <w:sz w:val="20"/>
                <w:szCs w:val="20"/>
              </w:rPr>
            </w:pPr>
            <w:r w:rsidRPr="00DE1EE3">
              <w:rPr>
                <w:sz w:val="20"/>
                <w:szCs w:val="20"/>
              </w:rPr>
              <w:t xml:space="preserve">Responsible Role: </w:t>
            </w:r>
          </w:p>
        </w:tc>
      </w:tr>
      <w:tr w:rsidR="008F468E" w:rsidRPr="00DE1EE3" w14:paraId="0071FD91" w14:textId="77777777" w:rsidTr="00DE1EE3">
        <w:trPr>
          <w:jc w:val="center"/>
        </w:trPr>
        <w:tc>
          <w:tcPr>
            <w:tcW w:w="5000" w:type="pct"/>
            <w:gridSpan w:val="2"/>
            <w:tcMar>
              <w:top w:w="43" w:type="dxa"/>
              <w:bottom w:w="43" w:type="dxa"/>
            </w:tcMar>
          </w:tcPr>
          <w:p w14:paraId="4CAC136C" w14:textId="77777777" w:rsidR="008F468E" w:rsidRPr="00DE1EE3" w:rsidRDefault="008F468E" w:rsidP="007B7C97">
            <w:pPr>
              <w:pStyle w:val="GSATableText"/>
              <w:rPr>
                <w:sz w:val="20"/>
                <w:szCs w:val="20"/>
              </w:rPr>
            </w:pPr>
            <w:bookmarkStart w:id="664" w:name="_Toc383441884"/>
            <w:bookmarkStart w:id="665" w:name="_Toc383444099"/>
            <w:bookmarkStart w:id="666" w:name="_Toc388623277"/>
            <w:r w:rsidRPr="00DE1EE3">
              <w:rPr>
                <w:sz w:val="20"/>
                <w:szCs w:val="20"/>
              </w:rPr>
              <w:t>Parameter AC-14(a):</w:t>
            </w:r>
            <w:bookmarkEnd w:id="664"/>
            <w:bookmarkEnd w:id="665"/>
            <w:bookmarkEnd w:id="666"/>
            <w:r w:rsidRPr="00DE1EE3">
              <w:rPr>
                <w:sz w:val="20"/>
                <w:szCs w:val="20"/>
              </w:rPr>
              <w:t xml:space="preserve"> </w:t>
            </w:r>
          </w:p>
        </w:tc>
      </w:tr>
      <w:tr w:rsidR="008F468E" w:rsidRPr="00DE1EE3" w14:paraId="7C3C2117" w14:textId="77777777" w:rsidTr="00DE1EE3">
        <w:trPr>
          <w:jc w:val="center"/>
        </w:trPr>
        <w:tc>
          <w:tcPr>
            <w:tcW w:w="5000" w:type="pct"/>
            <w:gridSpan w:val="2"/>
            <w:tcMar>
              <w:top w:w="43" w:type="dxa"/>
              <w:bottom w:w="43" w:type="dxa"/>
            </w:tcMar>
            <w:vAlign w:val="bottom"/>
          </w:tcPr>
          <w:p w14:paraId="3019434C" w14:textId="77777777" w:rsidR="008F468E" w:rsidRPr="00DE1EE3" w:rsidRDefault="008F468E" w:rsidP="007B7C97">
            <w:pPr>
              <w:pStyle w:val="GSATableText"/>
              <w:rPr>
                <w:sz w:val="20"/>
                <w:szCs w:val="20"/>
              </w:rPr>
            </w:pPr>
            <w:r w:rsidRPr="00DE1EE3">
              <w:rPr>
                <w:sz w:val="20"/>
                <w:szCs w:val="20"/>
              </w:rPr>
              <w:t>Implementation Status (check all that apply):</w:t>
            </w:r>
          </w:p>
          <w:p w14:paraId="5437871D" w14:textId="77777777" w:rsidR="008F468E" w:rsidRPr="00DE1EE3" w:rsidRDefault="00617943" w:rsidP="007B7C97">
            <w:pPr>
              <w:pStyle w:val="GSATableText"/>
              <w:rPr>
                <w:sz w:val="20"/>
                <w:szCs w:val="20"/>
              </w:rPr>
            </w:pPr>
            <w:sdt>
              <w:sdtPr>
                <w:rPr>
                  <w:sz w:val="20"/>
                  <w:szCs w:val="20"/>
                </w:rPr>
                <w:id w:val="-92650167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Implemented</w:t>
            </w:r>
          </w:p>
          <w:p w14:paraId="714733F8" w14:textId="77777777" w:rsidR="008F468E" w:rsidRPr="00DE1EE3" w:rsidRDefault="00617943" w:rsidP="007B7C97">
            <w:pPr>
              <w:pStyle w:val="GSATableText"/>
              <w:rPr>
                <w:sz w:val="20"/>
                <w:szCs w:val="20"/>
              </w:rPr>
            </w:pPr>
            <w:sdt>
              <w:sdtPr>
                <w:rPr>
                  <w:sz w:val="20"/>
                  <w:szCs w:val="20"/>
                </w:rPr>
                <w:id w:val="-28080219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Partially implemented</w:t>
            </w:r>
          </w:p>
          <w:p w14:paraId="53A19DBD" w14:textId="77777777" w:rsidR="008F468E" w:rsidRPr="00DE1EE3" w:rsidRDefault="00617943" w:rsidP="007B7C97">
            <w:pPr>
              <w:pStyle w:val="GSATableText"/>
              <w:rPr>
                <w:sz w:val="20"/>
                <w:szCs w:val="20"/>
              </w:rPr>
            </w:pPr>
            <w:sdt>
              <w:sdtPr>
                <w:rPr>
                  <w:sz w:val="20"/>
                  <w:szCs w:val="20"/>
                </w:rPr>
                <w:id w:val="-188578294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Planned</w:t>
            </w:r>
          </w:p>
          <w:p w14:paraId="7A2D442F" w14:textId="77777777" w:rsidR="008F468E" w:rsidRPr="00DE1EE3" w:rsidRDefault="00617943" w:rsidP="007B7C97">
            <w:pPr>
              <w:pStyle w:val="GSATableText"/>
              <w:rPr>
                <w:sz w:val="20"/>
                <w:szCs w:val="20"/>
              </w:rPr>
            </w:pPr>
            <w:sdt>
              <w:sdtPr>
                <w:rPr>
                  <w:sz w:val="20"/>
                  <w:szCs w:val="20"/>
                </w:rPr>
                <w:id w:val="-163132580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Alternative implementation</w:t>
            </w:r>
          </w:p>
          <w:p w14:paraId="359DA7D3" w14:textId="77777777" w:rsidR="008F468E" w:rsidRPr="00DE1EE3" w:rsidRDefault="00617943" w:rsidP="007B7C97">
            <w:pPr>
              <w:pStyle w:val="GSATableText"/>
              <w:rPr>
                <w:sz w:val="20"/>
                <w:szCs w:val="20"/>
              </w:rPr>
            </w:pPr>
            <w:sdt>
              <w:sdtPr>
                <w:rPr>
                  <w:sz w:val="20"/>
                  <w:szCs w:val="20"/>
                </w:rPr>
                <w:id w:val="-823812335"/>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Not applicable</w:t>
            </w:r>
          </w:p>
        </w:tc>
      </w:tr>
      <w:tr w:rsidR="008F468E" w:rsidRPr="00DE1EE3" w14:paraId="718BA103" w14:textId="77777777" w:rsidTr="00DE1EE3">
        <w:trPr>
          <w:jc w:val="center"/>
        </w:trPr>
        <w:tc>
          <w:tcPr>
            <w:tcW w:w="5000" w:type="pct"/>
            <w:gridSpan w:val="2"/>
            <w:tcMar>
              <w:top w:w="43" w:type="dxa"/>
              <w:bottom w:w="43" w:type="dxa"/>
            </w:tcMar>
            <w:vAlign w:val="bottom"/>
          </w:tcPr>
          <w:p w14:paraId="29CE6E96" w14:textId="77777777" w:rsidR="008F468E" w:rsidRPr="00DE1EE3" w:rsidRDefault="008F468E" w:rsidP="007B7C97">
            <w:pPr>
              <w:pStyle w:val="GSATableText"/>
              <w:rPr>
                <w:sz w:val="20"/>
                <w:szCs w:val="20"/>
              </w:rPr>
            </w:pPr>
            <w:r w:rsidRPr="00DE1EE3">
              <w:rPr>
                <w:sz w:val="20"/>
                <w:szCs w:val="20"/>
              </w:rPr>
              <w:t>Control Origination (check all that apply):</w:t>
            </w:r>
          </w:p>
          <w:p w14:paraId="6F753473" w14:textId="77777777" w:rsidR="008F468E" w:rsidRPr="00DE1EE3" w:rsidRDefault="00617943" w:rsidP="007B7C97">
            <w:pPr>
              <w:pStyle w:val="GSATableText"/>
              <w:rPr>
                <w:sz w:val="20"/>
                <w:szCs w:val="20"/>
              </w:rPr>
            </w:pPr>
            <w:sdt>
              <w:sdtPr>
                <w:rPr>
                  <w:sz w:val="20"/>
                  <w:szCs w:val="20"/>
                </w:rPr>
                <w:id w:val="-1145583139"/>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Corporate</w:t>
            </w:r>
          </w:p>
          <w:p w14:paraId="7E6A164F" w14:textId="77777777" w:rsidR="008F468E" w:rsidRPr="00DE1EE3" w:rsidRDefault="00617943" w:rsidP="007B7C97">
            <w:pPr>
              <w:pStyle w:val="GSATableText"/>
              <w:rPr>
                <w:sz w:val="20"/>
                <w:szCs w:val="20"/>
              </w:rPr>
            </w:pPr>
            <w:sdt>
              <w:sdtPr>
                <w:rPr>
                  <w:sz w:val="20"/>
                  <w:szCs w:val="20"/>
                </w:rPr>
                <w:id w:val="-184747549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System Specific</w:t>
            </w:r>
          </w:p>
          <w:p w14:paraId="46E6E2B0" w14:textId="77777777" w:rsidR="008F468E" w:rsidRPr="00DE1EE3" w:rsidRDefault="00617943" w:rsidP="007B7C97">
            <w:pPr>
              <w:pStyle w:val="GSATableText"/>
              <w:rPr>
                <w:sz w:val="20"/>
                <w:szCs w:val="20"/>
              </w:rPr>
            </w:pPr>
            <w:sdt>
              <w:sdtPr>
                <w:rPr>
                  <w:sz w:val="20"/>
                  <w:szCs w:val="20"/>
                </w:rPr>
                <w:id w:val="345829031"/>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Hybrid (Corporate and System Specific)</w:t>
            </w:r>
          </w:p>
          <w:p w14:paraId="22935BDF" w14:textId="77777777" w:rsidR="008F468E" w:rsidRPr="00DE1EE3" w:rsidRDefault="00617943" w:rsidP="007B7C97">
            <w:pPr>
              <w:pStyle w:val="GSATableText"/>
              <w:rPr>
                <w:sz w:val="20"/>
                <w:szCs w:val="20"/>
              </w:rPr>
            </w:pPr>
            <w:sdt>
              <w:sdtPr>
                <w:rPr>
                  <w:sz w:val="20"/>
                  <w:szCs w:val="20"/>
                </w:rPr>
                <w:id w:val="-418254425"/>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Configured by Customer (Customer System Specific) </w:t>
            </w:r>
          </w:p>
          <w:p w14:paraId="0A383D00" w14:textId="77777777" w:rsidR="008F468E" w:rsidRPr="00DE1EE3" w:rsidRDefault="00617943" w:rsidP="007B7C97">
            <w:pPr>
              <w:pStyle w:val="GSATableText"/>
              <w:rPr>
                <w:sz w:val="20"/>
                <w:szCs w:val="20"/>
              </w:rPr>
            </w:pPr>
            <w:sdt>
              <w:sdtPr>
                <w:rPr>
                  <w:sz w:val="20"/>
                  <w:szCs w:val="20"/>
                </w:rPr>
                <w:id w:val="-89863701"/>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Provided by Customer (Customer System Specific) </w:t>
            </w:r>
          </w:p>
          <w:p w14:paraId="2A88EB50" w14:textId="77777777" w:rsidR="008F468E" w:rsidRPr="00DE1EE3" w:rsidRDefault="00617943" w:rsidP="007B7C97">
            <w:pPr>
              <w:pStyle w:val="GSATableText"/>
              <w:rPr>
                <w:sz w:val="20"/>
                <w:szCs w:val="20"/>
              </w:rPr>
            </w:pPr>
            <w:sdt>
              <w:sdtPr>
                <w:rPr>
                  <w:sz w:val="20"/>
                  <w:szCs w:val="20"/>
                </w:rPr>
                <w:id w:val="-159029532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Shared (Service Provider and Customer Responsibility)</w:t>
            </w:r>
          </w:p>
          <w:p w14:paraId="61B82C62" w14:textId="77777777" w:rsidR="008F468E" w:rsidRPr="00DE1EE3" w:rsidRDefault="00617943" w:rsidP="007B7C97">
            <w:pPr>
              <w:pStyle w:val="GSATableText"/>
              <w:rPr>
                <w:sz w:val="20"/>
                <w:szCs w:val="20"/>
              </w:rPr>
            </w:pPr>
            <w:sdt>
              <w:sdtPr>
                <w:rPr>
                  <w:sz w:val="20"/>
                  <w:szCs w:val="20"/>
                </w:rPr>
                <w:id w:val="1899471987"/>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Inherited from pre-existing FedRAMP Authorization for </w:t>
            </w:r>
            <w:sdt>
              <w:sdtPr>
                <w:rPr>
                  <w:sz w:val="20"/>
                  <w:szCs w:val="20"/>
                </w:rPr>
                <w:alias w:val="PA System Abbreviation"/>
                <w:tag w:val="pasystemabbreviation"/>
                <w:id w:val="605702111"/>
                <w:showingPlcHdr/>
                <w:text/>
              </w:sdtPr>
              <w:sdtEndPr/>
              <w:sdtContent>
                <w:r w:rsidR="008F468E" w:rsidRPr="00DE1EE3">
                  <w:rPr>
                    <w:rStyle w:val="PlaceholderText"/>
                    <w:rFonts w:eastAsiaTheme="majorEastAsia"/>
                    <w:sz w:val="20"/>
                    <w:szCs w:val="20"/>
                  </w:rPr>
                  <w:t>Click here to enter text.</w:t>
                </w:r>
              </w:sdtContent>
            </w:sdt>
            <w:r w:rsidR="008F468E" w:rsidRPr="00DE1EE3">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F468E" w:rsidRPr="00DE1EE3">
                  <w:rPr>
                    <w:sz w:val="20"/>
                    <w:szCs w:val="20"/>
                  </w:rPr>
                  <w:t>Date of Authorization</w:t>
                </w:r>
              </w:sdtContent>
            </w:sdt>
            <w:r w:rsidR="008F468E" w:rsidRPr="00DE1EE3">
              <w:rPr>
                <w:sz w:val="20"/>
                <w:szCs w:val="20"/>
              </w:rPr>
              <w:t xml:space="preserve"> </w:t>
            </w:r>
          </w:p>
        </w:tc>
      </w:tr>
    </w:tbl>
    <w:p w14:paraId="14ACE22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2C41D6" w14:paraId="1403292B" w14:textId="77777777" w:rsidTr="002C41D6">
        <w:trPr>
          <w:cantSplit/>
          <w:trHeight w:val="288"/>
          <w:tblHeader/>
        </w:trPr>
        <w:tc>
          <w:tcPr>
            <w:tcW w:w="5000" w:type="pct"/>
            <w:gridSpan w:val="2"/>
            <w:shd w:val="clear" w:color="auto" w:fill="1D396B" w:themeFill="accent5"/>
            <w:vAlign w:val="center"/>
          </w:tcPr>
          <w:p w14:paraId="476BF783"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AC-14 What is the solution and how is it implemented?</w:t>
            </w:r>
          </w:p>
        </w:tc>
      </w:tr>
      <w:tr w:rsidR="008F468E" w:rsidRPr="002C41D6" w14:paraId="79A9C7DB" w14:textId="77777777" w:rsidTr="002C41D6">
        <w:trPr>
          <w:trHeight w:val="288"/>
        </w:trPr>
        <w:tc>
          <w:tcPr>
            <w:tcW w:w="484" w:type="pct"/>
            <w:shd w:val="clear" w:color="auto" w:fill="DBE4F5" w:themeFill="accent1" w:themeFillTint="33"/>
          </w:tcPr>
          <w:p w14:paraId="584F2286" w14:textId="77777777" w:rsidR="008F468E" w:rsidRPr="002C41D6" w:rsidRDefault="008F468E" w:rsidP="002C41D6">
            <w:pPr>
              <w:pStyle w:val="GSATableHeading"/>
              <w:keepNext w:val="0"/>
              <w:keepLines w:val="0"/>
              <w:rPr>
                <w:szCs w:val="20"/>
              </w:rPr>
            </w:pPr>
            <w:r w:rsidRPr="002C41D6">
              <w:rPr>
                <w:szCs w:val="20"/>
              </w:rPr>
              <w:t>Part a</w:t>
            </w:r>
          </w:p>
        </w:tc>
        <w:tc>
          <w:tcPr>
            <w:tcW w:w="4516" w:type="pct"/>
            <w:tcMar>
              <w:top w:w="43" w:type="dxa"/>
              <w:bottom w:w="43" w:type="dxa"/>
            </w:tcMar>
          </w:tcPr>
          <w:p w14:paraId="6EEC4897" w14:textId="77777777" w:rsidR="008F468E" w:rsidRPr="002C41D6" w:rsidRDefault="008F468E" w:rsidP="002C41D6">
            <w:pPr>
              <w:pStyle w:val="GSATableText"/>
              <w:rPr>
                <w:sz w:val="20"/>
                <w:szCs w:val="20"/>
              </w:rPr>
            </w:pPr>
          </w:p>
        </w:tc>
      </w:tr>
      <w:tr w:rsidR="008F468E" w:rsidRPr="002C41D6" w14:paraId="0073276A" w14:textId="77777777" w:rsidTr="002C41D6">
        <w:trPr>
          <w:trHeight w:val="288"/>
        </w:trPr>
        <w:tc>
          <w:tcPr>
            <w:tcW w:w="484" w:type="pct"/>
            <w:shd w:val="clear" w:color="auto" w:fill="DBE4F5" w:themeFill="accent1" w:themeFillTint="33"/>
          </w:tcPr>
          <w:p w14:paraId="01651845" w14:textId="77777777" w:rsidR="008F468E" w:rsidRPr="002C41D6" w:rsidRDefault="008F468E" w:rsidP="002C41D6">
            <w:pPr>
              <w:pStyle w:val="GSATableHeading"/>
              <w:keepNext w:val="0"/>
              <w:keepLines w:val="0"/>
              <w:rPr>
                <w:szCs w:val="20"/>
              </w:rPr>
            </w:pPr>
            <w:r w:rsidRPr="002C41D6">
              <w:rPr>
                <w:szCs w:val="20"/>
              </w:rPr>
              <w:t>Part b</w:t>
            </w:r>
          </w:p>
        </w:tc>
        <w:tc>
          <w:tcPr>
            <w:tcW w:w="4516" w:type="pct"/>
            <w:tcMar>
              <w:top w:w="43" w:type="dxa"/>
              <w:bottom w:w="43" w:type="dxa"/>
            </w:tcMar>
          </w:tcPr>
          <w:p w14:paraId="1E60BE59" w14:textId="77777777" w:rsidR="008F468E" w:rsidRPr="002C41D6" w:rsidRDefault="008F468E" w:rsidP="002C41D6">
            <w:pPr>
              <w:pStyle w:val="GSATableText"/>
              <w:rPr>
                <w:sz w:val="20"/>
                <w:szCs w:val="20"/>
              </w:rPr>
            </w:pPr>
          </w:p>
        </w:tc>
      </w:tr>
    </w:tbl>
    <w:p w14:paraId="5CBBCCA2" w14:textId="77777777" w:rsidR="008F468E" w:rsidRPr="002C3786" w:rsidRDefault="008F468E" w:rsidP="008F468E"/>
    <w:p w14:paraId="2BA6511C" w14:textId="77777777" w:rsidR="008F468E" w:rsidRDefault="008F468E" w:rsidP="008B0DAD">
      <w:pPr>
        <w:pStyle w:val="Heading3"/>
      </w:pPr>
      <w:bookmarkStart w:id="667" w:name="_Toc383428560"/>
      <w:bookmarkStart w:id="668" w:name="_Toc383429292"/>
      <w:bookmarkStart w:id="669" w:name="_Toc383430018"/>
      <w:bookmarkStart w:id="670" w:name="_Toc383430601"/>
      <w:bookmarkStart w:id="671" w:name="_Toc383428561"/>
      <w:bookmarkStart w:id="672" w:name="_Toc383429293"/>
      <w:bookmarkStart w:id="673" w:name="_Toc383430019"/>
      <w:bookmarkStart w:id="674" w:name="_Toc383430602"/>
      <w:bookmarkStart w:id="675" w:name="_Toc383428562"/>
      <w:bookmarkStart w:id="676" w:name="_Toc383429294"/>
      <w:bookmarkStart w:id="677" w:name="_Toc383430020"/>
      <w:bookmarkStart w:id="678" w:name="_Toc383430603"/>
      <w:bookmarkStart w:id="679" w:name="_Toc383428563"/>
      <w:bookmarkStart w:id="680" w:name="_Toc383429295"/>
      <w:bookmarkStart w:id="681" w:name="_Toc383430021"/>
      <w:bookmarkStart w:id="682" w:name="_Toc383430604"/>
      <w:bookmarkStart w:id="683" w:name="_Toc383428564"/>
      <w:bookmarkStart w:id="684" w:name="_Toc383429296"/>
      <w:bookmarkStart w:id="685" w:name="_Toc383430022"/>
      <w:bookmarkStart w:id="686" w:name="_Toc383430605"/>
      <w:bookmarkStart w:id="687" w:name="_Toc383428565"/>
      <w:bookmarkStart w:id="688" w:name="_Toc383429297"/>
      <w:bookmarkStart w:id="689" w:name="_Toc383430023"/>
      <w:bookmarkStart w:id="690" w:name="_Toc383430606"/>
      <w:bookmarkStart w:id="691" w:name="_Toc383428566"/>
      <w:bookmarkStart w:id="692" w:name="_Toc383429298"/>
      <w:bookmarkStart w:id="693" w:name="_Toc383430024"/>
      <w:bookmarkStart w:id="694" w:name="_Toc383430607"/>
      <w:bookmarkStart w:id="695" w:name="_Toc383428567"/>
      <w:bookmarkStart w:id="696" w:name="_Toc383429299"/>
      <w:bookmarkStart w:id="697" w:name="_Toc383430025"/>
      <w:bookmarkStart w:id="698" w:name="_Toc383430608"/>
      <w:bookmarkStart w:id="699" w:name="_Toc383428591"/>
      <w:bookmarkStart w:id="700" w:name="_Toc383429323"/>
      <w:bookmarkStart w:id="701" w:name="_Toc383430049"/>
      <w:bookmarkStart w:id="702" w:name="_Toc383430632"/>
      <w:bookmarkStart w:id="703" w:name="_Toc383428594"/>
      <w:bookmarkStart w:id="704" w:name="_Toc383429326"/>
      <w:bookmarkStart w:id="705" w:name="_Toc383430052"/>
      <w:bookmarkStart w:id="706" w:name="_Toc383430635"/>
      <w:bookmarkStart w:id="707" w:name="_Toc383428598"/>
      <w:bookmarkStart w:id="708" w:name="_Toc383429330"/>
      <w:bookmarkStart w:id="709" w:name="_Toc383430056"/>
      <w:bookmarkStart w:id="710" w:name="_Toc383430641"/>
      <w:bookmarkStart w:id="711" w:name="_Toc383429331"/>
      <w:bookmarkStart w:id="712" w:name="_Toc383433221"/>
      <w:bookmarkStart w:id="713" w:name="_Toc383444453"/>
      <w:bookmarkStart w:id="714" w:name="_Toc385594092"/>
      <w:bookmarkStart w:id="715" w:name="_Toc385594484"/>
      <w:bookmarkStart w:id="716" w:name="_Toc385594872"/>
      <w:bookmarkStart w:id="717" w:name="_Toc388620727"/>
      <w:bookmarkStart w:id="718" w:name="_Toc449543312"/>
      <w:bookmarkStart w:id="719" w:name="_Toc520893345"/>
      <w:bookmarkStart w:id="720" w:name="_Toc522700449"/>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r w:rsidRPr="002C3786">
        <w:t>AC-17</w:t>
      </w:r>
      <w:r>
        <w:t xml:space="preserve"> </w:t>
      </w:r>
      <w:r w:rsidRPr="002C3786">
        <w:t xml:space="preserve">Remote Access </w:t>
      </w:r>
      <w:bookmarkEnd w:id="711"/>
      <w:bookmarkEnd w:id="712"/>
      <w:bookmarkEnd w:id="713"/>
      <w:bookmarkEnd w:id="714"/>
      <w:bookmarkEnd w:id="715"/>
      <w:bookmarkEnd w:id="716"/>
      <w:bookmarkEnd w:id="717"/>
      <w:r>
        <w:t>(L) (M</w:t>
      </w:r>
      <w:r w:rsidRPr="00091380">
        <w:t>)</w:t>
      </w:r>
      <w:r w:rsidRPr="002F3ACE">
        <w:t xml:space="preserve"> (H)</w:t>
      </w:r>
      <w:bookmarkEnd w:id="718"/>
      <w:bookmarkEnd w:id="719"/>
      <w:bookmarkEnd w:id="720"/>
    </w:p>
    <w:p w14:paraId="26827C3C" w14:textId="77777777" w:rsidR="008F468E" w:rsidRPr="00710807" w:rsidRDefault="008F468E" w:rsidP="008F468E">
      <w:pPr>
        <w:keepNext/>
      </w:pPr>
      <w:r w:rsidRPr="00710807">
        <w:t xml:space="preserve">The organization: </w:t>
      </w:r>
    </w:p>
    <w:p w14:paraId="76E4D433" w14:textId="77777777" w:rsidR="008F468E" w:rsidRPr="002C41D6" w:rsidRDefault="008F468E" w:rsidP="00387C11">
      <w:pPr>
        <w:pStyle w:val="GSAListParagraphalpha"/>
        <w:keepLines/>
        <w:widowControl/>
        <w:numPr>
          <w:ilvl w:val="0"/>
          <w:numId w:val="23"/>
        </w:numPr>
        <w:rPr>
          <w:rFonts w:asciiTheme="minorHAnsi" w:hAnsiTheme="minorHAnsi" w:cstheme="minorHAnsi"/>
          <w:sz w:val="22"/>
        </w:rPr>
      </w:pPr>
      <w:r w:rsidRPr="002C41D6">
        <w:rPr>
          <w:rFonts w:asciiTheme="minorHAnsi" w:hAnsiTheme="minorHAnsi" w:cstheme="minorHAnsi"/>
          <w:sz w:val="22"/>
        </w:rPr>
        <w:t>Establishes and documents usage restrictions, configuration/connection requirements, and implementation guidance for each type of remote access allowed; and</w:t>
      </w:r>
    </w:p>
    <w:p w14:paraId="43AD9087" w14:textId="77777777" w:rsidR="008F468E" w:rsidRPr="002C41D6" w:rsidRDefault="008F468E" w:rsidP="00387C11">
      <w:pPr>
        <w:pStyle w:val="GSAListParagraphalpha"/>
        <w:numPr>
          <w:ilvl w:val="0"/>
          <w:numId w:val="23"/>
        </w:numPr>
        <w:rPr>
          <w:rFonts w:asciiTheme="minorHAnsi" w:hAnsiTheme="minorHAnsi" w:cstheme="minorHAnsi"/>
          <w:sz w:val="22"/>
        </w:rPr>
      </w:pPr>
      <w:r w:rsidRPr="002C41D6">
        <w:rPr>
          <w:rFonts w:asciiTheme="minorHAnsi" w:hAnsiTheme="minorHAnsi" w:cstheme="minorHAnsi"/>
          <w:sz w:val="22"/>
        </w:rPr>
        <w:t>Authorizes remote access to the information system prior to allowing such connections.</w:t>
      </w:r>
    </w:p>
    <w:p w14:paraId="748E6960" w14:textId="77777777" w:rsidR="008F468E" w:rsidRPr="00181A6B"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2C41D6" w14:paraId="5FF44FEB" w14:textId="77777777" w:rsidTr="002C41D6">
        <w:trPr>
          <w:tblHeader/>
          <w:jc w:val="center"/>
        </w:trPr>
        <w:tc>
          <w:tcPr>
            <w:tcW w:w="811" w:type="pct"/>
            <w:shd w:val="clear" w:color="auto" w:fill="1D396B" w:themeFill="accent5"/>
            <w:tcMar>
              <w:top w:w="43" w:type="dxa"/>
              <w:bottom w:w="43" w:type="dxa"/>
            </w:tcMar>
          </w:tcPr>
          <w:p w14:paraId="166D7C04"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w:t>
            </w:r>
          </w:p>
        </w:tc>
        <w:tc>
          <w:tcPr>
            <w:tcW w:w="4189" w:type="pct"/>
            <w:shd w:val="clear" w:color="auto" w:fill="1D396B" w:themeFill="accent5"/>
          </w:tcPr>
          <w:p w14:paraId="013B6DEA"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971AC7D" w14:textId="77777777" w:rsidTr="002C41D6">
        <w:trPr>
          <w:jc w:val="center"/>
        </w:trPr>
        <w:tc>
          <w:tcPr>
            <w:tcW w:w="5000" w:type="pct"/>
            <w:gridSpan w:val="2"/>
            <w:tcMar>
              <w:top w:w="43" w:type="dxa"/>
              <w:bottom w:w="43" w:type="dxa"/>
            </w:tcMar>
          </w:tcPr>
          <w:p w14:paraId="3AAAE721" w14:textId="77777777" w:rsidR="008F468E" w:rsidRPr="002C41D6" w:rsidRDefault="008F468E" w:rsidP="007B7C97">
            <w:pPr>
              <w:pStyle w:val="GSATableText"/>
              <w:keepNext/>
              <w:keepLines/>
              <w:rPr>
                <w:sz w:val="20"/>
                <w:szCs w:val="20"/>
              </w:rPr>
            </w:pPr>
            <w:r w:rsidRPr="002C41D6">
              <w:rPr>
                <w:sz w:val="20"/>
                <w:szCs w:val="20"/>
              </w:rPr>
              <w:t xml:space="preserve">Responsible Role: </w:t>
            </w:r>
          </w:p>
        </w:tc>
      </w:tr>
      <w:tr w:rsidR="008F468E" w:rsidRPr="002C41D6" w14:paraId="4D82CB4C" w14:textId="77777777" w:rsidTr="002C41D6">
        <w:trPr>
          <w:jc w:val="center"/>
        </w:trPr>
        <w:tc>
          <w:tcPr>
            <w:tcW w:w="5000" w:type="pct"/>
            <w:gridSpan w:val="2"/>
            <w:tcMar>
              <w:top w:w="43" w:type="dxa"/>
              <w:bottom w:w="43" w:type="dxa"/>
            </w:tcMar>
            <w:vAlign w:val="bottom"/>
          </w:tcPr>
          <w:p w14:paraId="28F30689" w14:textId="77777777" w:rsidR="008F468E" w:rsidRPr="002C41D6" w:rsidRDefault="008F468E" w:rsidP="007B7C97">
            <w:pPr>
              <w:pStyle w:val="GSATableText"/>
              <w:rPr>
                <w:sz w:val="20"/>
                <w:szCs w:val="20"/>
              </w:rPr>
            </w:pPr>
            <w:r w:rsidRPr="002C41D6">
              <w:rPr>
                <w:sz w:val="20"/>
                <w:szCs w:val="20"/>
              </w:rPr>
              <w:t>Implementation Status (check all that apply):</w:t>
            </w:r>
          </w:p>
          <w:p w14:paraId="0E4E886B" w14:textId="77777777" w:rsidR="008F468E" w:rsidRPr="002C41D6" w:rsidRDefault="00617943" w:rsidP="007B7C97">
            <w:pPr>
              <w:pStyle w:val="GSATableText"/>
              <w:rPr>
                <w:sz w:val="20"/>
                <w:szCs w:val="20"/>
              </w:rPr>
            </w:pPr>
            <w:sdt>
              <w:sdtPr>
                <w:rPr>
                  <w:sz w:val="20"/>
                  <w:szCs w:val="20"/>
                </w:rPr>
                <w:id w:val="1525296028"/>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Implemented</w:t>
            </w:r>
          </w:p>
          <w:p w14:paraId="75D431C2" w14:textId="77777777" w:rsidR="008F468E" w:rsidRPr="002C41D6" w:rsidRDefault="00617943" w:rsidP="007B7C97">
            <w:pPr>
              <w:pStyle w:val="GSATableText"/>
              <w:rPr>
                <w:sz w:val="20"/>
                <w:szCs w:val="20"/>
              </w:rPr>
            </w:pPr>
            <w:sdt>
              <w:sdtPr>
                <w:rPr>
                  <w:sz w:val="20"/>
                  <w:szCs w:val="20"/>
                </w:rPr>
                <w:id w:val="99800772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6885C4DA" w14:textId="77777777" w:rsidR="008F468E" w:rsidRPr="002C41D6" w:rsidRDefault="00617943" w:rsidP="007B7C97">
            <w:pPr>
              <w:pStyle w:val="GSATableText"/>
              <w:rPr>
                <w:sz w:val="20"/>
                <w:szCs w:val="20"/>
              </w:rPr>
            </w:pPr>
            <w:sdt>
              <w:sdtPr>
                <w:rPr>
                  <w:sz w:val="20"/>
                  <w:szCs w:val="20"/>
                </w:rPr>
                <w:id w:val="-1548526464"/>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Planned</w:t>
            </w:r>
          </w:p>
          <w:p w14:paraId="6EDDD641" w14:textId="77777777" w:rsidR="008F468E" w:rsidRPr="002C41D6" w:rsidRDefault="00617943" w:rsidP="007B7C97">
            <w:pPr>
              <w:pStyle w:val="GSATableText"/>
              <w:rPr>
                <w:sz w:val="20"/>
                <w:szCs w:val="20"/>
              </w:rPr>
            </w:pPr>
            <w:sdt>
              <w:sdtPr>
                <w:rPr>
                  <w:sz w:val="20"/>
                  <w:szCs w:val="20"/>
                </w:rPr>
                <w:id w:val="-293603720"/>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4F716D81" w14:textId="77777777" w:rsidR="008F468E" w:rsidRPr="002C41D6" w:rsidRDefault="00617943" w:rsidP="007B7C97">
            <w:pPr>
              <w:pStyle w:val="GSATableText"/>
              <w:rPr>
                <w:sz w:val="20"/>
                <w:szCs w:val="20"/>
              </w:rPr>
            </w:pPr>
            <w:sdt>
              <w:sdtPr>
                <w:rPr>
                  <w:sz w:val="20"/>
                  <w:szCs w:val="20"/>
                </w:rPr>
                <w:id w:val="-110950404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5D17AECA" w14:textId="77777777" w:rsidTr="002C41D6">
        <w:trPr>
          <w:jc w:val="center"/>
        </w:trPr>
        <w:tc>
          <w:tcPr>
            <w:tcW w:w="5000" w:type="pct"/>
            <w:gridSpan w:val="2"/>
            <w:tcMar>
              <w:top w:w="43" w:type="dxa"/>
              <w:bottom w:w="43" w:type="dxa"/>
            </w:tcMar>
            <w:vAlign w:val="bottom"/>
          </w:tcPr>
          <w:p w14:paraId="2DBE0FDB" w14:textId="77777777" w:rsidR="008F468E" w:rsidRPr="002C41D6" w:rsidRDefault="008F468E" w:rsidP="007B7C97">
            <w:pPr>
              <w:pStyle w:val="GSATableText"/>
              <w:rPr>
                <w:sz w:val="20"/>
                <w:szCs w:val="20"/>
              </w:rPr>
            </w:pPr>
            <w:r w:rsidRPr="002C41D6">
              <w:rPr>
                <w:sz w:val="20"/>
                <w:szCs w:val="20"/>
              </w:rPr>
              <w:lastRenderedPageBreak/>
              <w:t>Control Origination (check all that apply):</w:t>
            </w:r>
          </w:p>
          <w:p w14:paraId="6F7317F4" w14:textId="77777777" w:rsidR="008F468E" w:rsidRPr="002C41D6" w:rsidRDefault="00617943" w:rsidP="007B7C97">
            <w:pPr>
              <w:pStyle w:val="GSATableText"/>
              <w:rPr>
                <w:sz w:val="20"/>
                <w:szCs w:val="20"/>
              </w:rPr>
            </w:pPr>
            <w:sdt>
              <w:sdtPr>
                <w:rPr>
                  <w:sz w:val="20"/>
                  <w:szCs w:val="20"/>
                </w:rPr>
                <w:id w:val="-20310271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2D6ACBDA" w14:textId="77777777" w:rsidR="008F468E" w:rsidRPr="002C41D6" w:rsidRDefault="00617943" w:rsidP="007B7C97">
            <w:pPr>
              <w:pStyle w:val="GSATableText"/>
              <w:rPr>
                <w:sz w:val="20"/>
                <w:szCs w:val="20"/>
              </w:rPr>
            </w:pPr>
            <w:sdt>
              <w:sdtPr>
                <w:rPr>
                  <w:sz w:val="20"/>
                  <w:szCs w:val="20"/>
                </w:rPr>
                <w:id w:val="1980726115"/>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51B265C" w14:textId="77777777" w:rsidR="008F468E" w:rsidRPr="002C41D6" w:rsidRDefault="00617943" w:rsidP="007B7C97">
            <w:pPr>
              <w:pStyle w:val="GSATableText"/>
              <w:rPr>
                <w:sz w:val="20"/>
                <w:szCs w:val="20"/>
              </w:rPr>
            </w:pPr>
            <w:sdt>
              <w:sdtPr>
                <w:rPr>
                  <w:sz w:val="20"/>
                  <w:szCs w:val="20"/>
                </w:rPr>
                <w:id w:val="-30000073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D9B9228" w14:textId="77777777" w:rsidR="008F468E" w:rsidRPr="002C41D6" w:rsidRDefault="00617943" w:rsidP="007B7C97">
            <w:pPr>
              <w:pStyle w:val="GSATableText"/>
              <w:rPr>
                <w:sz w:val="20"/>
                <w:szCs w:val="20"/>
              </w:rPr>
            </w:pPr>
            <w:sdt>
              <w:sdtPr>
                <w:rPr>
                  <w:sz w:val="20"/>
                  <w:szCs w:val="20"/>
                </w:rPr>
                <w:id w:val="-42843476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442D063" w14:textId="77777777" w:rsidR="008F468E" w:rsidRPr="002C41D6" w:rsidRDefault="00617943" w:rsidP="007B7C97">
            <w:pPr>
              <w:pStyle w:val="GSATableText"/>
              <w:rPr>
                <w:sz w:val="20"/>
                <w:szCs w:val="20"/>
              </w:rPr>
            </w:pPr>
            <w:sdt>
              <w:sdtPr>
                <w:rPr>
                  <w:sz w:val="20"/>
                  <w:szCs w:val="20"/>
                </w:rPr>
                <w:id w:val="-1345017142"/>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2414739" w14:textId="77777777" w:rsidR="008F468E" w:rsidRPr="002C41D6" w:rsidRDefault="00617943" w:rsidP="007B7C97">
            <w:pPr>
              <w:pStyle w:val="GSATableText"/>
              <w:rPr>
                <w:sz w:val="20"/>
                <w:szCs w:val="20"/>
              </w:rPr>
            </w:pPr>
            <w:sdt>
              <w:sdtPr>
                <w:rPr>
                  <w:sz w:val="20"/>
                  <w:szCs w:val="20"/>
                </w:rPr>
                <w:id w:val="175130472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2D5626B5" w14:textId="77777777" w:rsidR="008F468E" w:rsidRPr="002C41D6" w:rsidRDefault="00617943" w:rsidP="007B7C97">
            <w:pPr>
              <w:pStyle w:val="GSATableText"/>
              <w:rPr>
                <w:sz w:val="20"/>
                <w:szCs w:val="20"/>
              </w:rPr>
            </w:pPr>
            <w:sdt>
              <w:sdtPr>
                <w:rPr>
                  <w:sz w:val="20"/>
                  <w:szCs w:val="20"/>
                </w:rPr>
                <w:id w:val="541019693"/>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2085883476"/>
                <w:showingPlcHdr/>
                <w:text/>
              </w:sdtPr>
              <w:sdtEnd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F468E" w:rsidRPr="002C41D6">
                  <w:rPr>
                    <w:sz w:val="20"/>
                    <w:szCs w:val="20"/>
                  </w:rPr>
                  <w:t>Date of Authorization</w:t>
                </w:r>
              </w:sdtContent>
            </w:sdt>
            <w:r w:rsidR="008F468E" w:rsidRPr="002C41D6">
              <w:rPr>
                <w:sz w:val="20"/>
                <w:szCs w:val="20"/>
              </w:rPr>
              <w:t xml:space="preserve"> </w:t>
            </w:r>
          </w:p>
        </w:tc>
      </w:tr>
    </w:tbl>
    <w:p w14:paraId="70996E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2C41D6" w14:paraId="1A2F2E9B" w14:textId="77777777" w:rsidTr="002C41D6">
        <w:trPr>
          <w:cantSplit/>
          <w:trHeight w:val="288"/>
          <w:tblHeader/>
        </w:trPr>
        <w:tc>
          <w:tcPr>
            <w:tcW w:w="5000" w:type="pct"/>
            <w:gridSpan w:val="2"/>
            <w:shd w:val="clear" w:color="auto" w:fill="1D396B" w:themeFill="accent5"/>
            <w:vAlign w:val="center"/>
          </w:tcPr>
          <w:p w14:paraId="49389168"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What is the solution and how is it implemented?</w:t>
            </w:r>
          </w:p>
        </w:tc>
      </w:tr>
      <w:tr w:rsidR="008F468E" w:rsidRPr="002C41D6" w14:paraId="4A0D335F" w14:textId="77777777" w:rsidTr="002C41D6">
        <w:trPr>
          <w:trHeight w:val="288"/>
        </w:trPr>
        <w:tc>
          <w:tcPr>
            <w:tcW w:w="484" w:type="pct"/>
            <w:shd w:val="clear" w:color="auto" w:fill="DBE4F5" w:themeFill="accent1" w:themeFillTint="33"/>
          </w:tcPr>
          <w:p w14:paraId="1F1BB266" w14:textId="77777777" w:rsidR="008F468E" w:rsidRPr="002C41D6" w:rsidRDefault="008F468E" w:rsidP="002C41D6">
            <w:pPr>
              <w:pStyle w:val="GSATableHeading"/>
              <w:keepNext w:val="0"/>
              <w:keepLines w:val="0"/>
              <w:rPr>
                <w:szCs w:val="20"/>
              </w:rPr>
            </w:pPr>
            <w:r w:rsidRPr="002C41D6">
              <w:rPr>
                <w:szCs w:val="20"/>
              </w:rPr>
              <w:t>Part a</w:t>
            </w:r>
          </w:p>
        </w:tc>
        <w:tc>
          <w:tcPr>
            <w:tcW w:w="4516" w:type="pct"/>
            <w:tcMar>
              <w:top w:w="43" w:type="dxa"/>
              <w:bottom w:w="43" w:type="dxa"/>
            </w:tcMar>
          </w:tcPr>
          <w:p w14:paraId="0497AE7A" w14:textId="77777777" w:rsidR="008F468E" w:rsidRPr="002C41D6" w:rsidRDefault="008F468E" w:rsidP="002C41D6">
            <w:pPr>
              <w:pStyle w:val="GSATableText"/>
              <w:rPr>
                <w:sz w:val="20"/>
                <w:szCs w:val="20"/>
              </w:rPr>
            </w:pPr>
          </w:p>
        </w:tc>
      </w:tr>
      <w:tr w:rsidR="008F468E" w:rsidRPr="002C41D6" w14:paraId="77BD28FD" w14:textId="77777777" w:rsidTr="002C41D6">
        <w:trPr>
          <w:trHeight w:val="288"/>
        </w:trPr>
        <w:tc>
          <w:tcPr>
            <w:tcW w:w="484" w:type="pct"/>
            <w:shd w:val="clear" w:color="auto" w:fill="DBE4F5" w:themeFill="accent1" w:themeFillTint="33"/>
          </w:tcPr>
          <w:p w14:paraId="77788E10" w14:textId="77777777" w:rsidR="008F468E" w:rsidRPr="002C41D6" w:rsidRDefault="008F468E" w:rsidP="002C41D6">
            <w:pPr>
              <w:pStyle w:val="GSATableHeading"/>
              <w:keepNext w:val="0"/>
              <w:keepLines w:val="0"/>
              <w:rPr>
                <w:szCs w:val="20"/>
              </w:rPr>
            </w:pPr>
            <w:r w:rsidRPr="002C41D6">
              <w:rPr>
                <w:szCs w:val="20"/>
              </w:rPr>
              <w:t>Part b</w:t>
            </w:r>
          </w:p>
        </w:tc>
        <w:tc>
          <w:tcPr>
            <w:tcW w:w="4516" w:type="pct"/>
            <w:tcMar>
              <w:top w:w="43" w:type="dxa"/>
              <w:bottom w:w="43" w:type="dxa"/>
            </w:tcMar>
          </w:tcPr>
          <w:p w14:paraId="66EEF1BF" w14:textId="77777777" w:rsidR="008F468E" w:rsidRPr="002C41D6" w:rsidRDefault="008F468E" w:rsidP="002C41D6">
            <w:pPr>
              <w:pStyle w:val="GSATableText"/>
              <w:rPr>
                <w:sz w:val="20"/>
                <w:szCs w:val="20"/>
              </w:rPr>
            </w:pPr>
          </w:p>
        </w:tc>
      </w:tr>
    </w:tbl>
    <w:p w14:paraId="2EDA74BD" w14:textId="77777777" w:rsidR="008F468E" w:rsidRPr="002C3786" w:rsidRDefault="008F468E" w:rsidP="008F468E"/>
    <w:p w14:paraId="0DBD2FD5" w14:textId="77777777" w:rsidR="008F468E" w:rsidRDefault="008F468E" w:rsidP="00603F26">
      <w:pPr>
        <w:pStyle w:val="Heading4"/>
      </w:pPr>
      <w:bookmarkStart w:id="721" w:name="_Toc383429333"/>
      <w:bookmarkStart w:id="722" w:name="_Toc383433222"/>
      <w:bookmarkStart w:id="723" w:name="_Toc383444454"/>
      <w:bookmarkStart w:id="724" w:name="_Toc385594093"/>
      <w:bookmarkStart w:id="725" w:name="_Toc385594485"/>
      <w:bookmarkStart w:id="726" w:name="_Toc385594873"/>
      <w:bookmarkStart w:id="727" w:name="_Toc388620728"/>
      <w:bookmarkStart w:id="728" w:name="_Toc522700450"/>
      <w:r w:rsidRPr="002C3786">
        <w:t>AC-17 (1)</w:t>
      </w:r>
      <w:r>
        <w:t xml:space="preserve"> </w:t>
      </w:r>
      <w:r w:rsidRPr="002C3786">
        <w:t xml:space="preserve">Control Enhancement </w:t>
      </w:r>
      <w:bookmarkEnd w:id="721"/>
      <w:bookmarkEnd w:id="722"/>
      <w:bookmarkEnd w:id="723"/>
      <w:bookmarkEnd w:id="724"/>
      <w:bookmarkEnd w:id="725"/>
      <w:bookmarkEnd w:id="726"/>
      <w:bookmarkEnd w:id="727"/>
      <w:r>
        <w:t>(M) (H)</w:t>
      </w:r>
      <w:bookmarkEnd w:id="728"/>
    </w:p>
    <w:p w14:paraId="2DE0C88F" w14:textId="77777777" w:rsidR="008F468E" w:rsidRDefault="008F468E" w:rsidP="008F468E">
      <w:r w:rsidRPr="004F2AE2">
        <w:t>The information system monitors and controls remote access methods.</w:t>
      </w:r>
    </w:p>
    <w:p w14:paraId="237AE90C"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2C41D6" w14:paraId="0593884D" w14:textId="77777777" w:rsidTr="002C41D6">
        <w:trPr>
          <w:tblHeader/>
          <w:jc w:val="center"/>
        </w:trPr>
        <w:tc>
          <w:tcPr>
            <w:tcW w:w="811" w:type="pct"/>
            <w:shd w:val="clear" w:color="auto" w:fill="1D396B" w:themeFill="accent5"/>
            <w:tcMar>
              <w:top w:w="43" w:type="dxa"/>
              <w:bottom w:w="43" w:type="dxa"/>
            </w:tcMar>
          </w:tcPr>
          <w:p w14:paraId="3D4B35B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(1)</w:t>
            </w:r>
          </w:p>
        </w:tc>
        <w:tc>
          <w:tcPr>
            <w:tcW w:w="4189" w:type="pct"/>
            <w:shd w:val="clear" w:color="auto" w:fill="1D396B" w:themeFill="accent5"/>
          </w:tcPr>
          <w:p w14:paraId="0957BA5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F9CC56F" w14:textId="77777777" w:rsidTr="002C41D6">
        <w:trPr>
          <w:jc w:val="center"/>
        </w:trPr>
        <w:tc>
          <w:tcPr>
            <w:tcW w:w="5000" w:type="pct"/>
            <w:gridSpan w:val="2"/>
            <w:tcMar>
              <w:top w:w="43" w:type="dxa"/>
              <w:bottom w:w="43" w:type="dxa"/>
            </w:tcMar>
          </w:tcPr>
          <w:p w14:paraId="07E0A168" w14:textId="77777777" w:rsidR="008F468E" w:rsidRPr="002C41D6" w:rsidRDefault="008F468E" w:rsidP="007B7C97">
            <w:pPr>
              <w:pStyle w:val="GSATableText"/>
              <w:keepNext/>
              <w:keepLines/>
              <w:rPr>
                <w:sz w:val="20"/>
                <w:szCs w:val="20"/>
              </w:rPr>
            </w:pPr>
            <w:r w:rsidRPr="002C41D6">
              <w:rPr>
                <w:sz w:val="20"/>
                <w:szCs w:val="20"/>
              </w:rPr>
              <w:t xml:space="preserve">Responsible Role: </w:t>
            </w:r>
          </w:p>
        </w:tc>
      </w:tr>
      <w:tr w:rsidR="008F468E" w:rsidRPr="002C41D6" w14:paraId="3C4E60AB" w14:textId="77777777" w:rsidTr="002C41D6">
        <w:trPr>
          <w:jc w:val="center"/>
        </w:trPr>
        <w:tc>
          <w:tcPr>
            <w:tcW w:w="5000" w:type="pct"/>
            <w:gridSpan w:val="2"/>
            <w:tcMar>
              <w:top w:w="43" w:type="dxa"/>
              <w:bottom w:w="43" w:type="dxa"/>
            </w:tcMar>
            <w:vAlign w:val="bottom"/>
          </w:tcPr>
          <w:p w14:paraId="4C4F0512" w14:textId="77777777" w:rsidR="008F468E" w:rsidRPr="002C41D6" w:rsidRDefault="008F468E" w:rsidP="007B7C97">
            <w:pPr>
              <w:pStyle w:val="GSATableText"/>
              <w:rPr>
                <w:sz w:val="20"/>
                <w:szCs w:val="20"/>
              </w:rPr>
            </w:pPr>
            <w:r w:rsidRPr="002C41D6">
              <w:rPr>
                <w:sz w:val="20"/>
                <w:szCs w:val="20"/>
              </w:rPr>
              <w:t>Implementation Status (check all that apply):</w:t>
            </w:r>
          </w:p>
          <w:p w14:paraId="0E8263E6" w14:textId="77777777" w:rsidR="008F468E" w:rsidRPr="002C41D6" w:rsidRDefault="00617943" w:rsidP="007B7C97">
            <w:pPr>
              <w:pStyle w:val="GSATableText"/>
              <w:rPr>
                <w:sz w:val="20"/>
                <w:szCs w:val="20"/>
              </w:rPr>
            </w:pPr>
            <w:sdt>
              <w:sdtPr>
                <w:rPr>
                  <w:sz w:val="20"/>
                  <w:szCs w:val="20"/>
                </w:rPr>
                <w:id w:val="109559620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Implemented</w:t>
            </w:r>
          </w:p>
          <w:p w14:paraId="3B3F38A9" w14:textId="77777777" w:rsidR="008F468E" w:rsidRPr="002C41D6" w:rsidRDefault="00617943" w:rsidP="007B7C97">
            <w:pPr>
              <w:pStyle w:val="GSATableText"/>
              <w:rPr>
                <w:sz w:val="20"/>
                <w:szCs w:val="20"/>
              </w:rPr>
            </w:pPr>
            <w:sdt>
              <w:sdtPr>
                <w:rPr>
                  <w:sz w:val="20"/>
                  <w:szCs w:val="20"/>
                </w:rPr>
                <w:id w:val="1110472119"/>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036D7787" w14:textId="77777777" w:rsidR="008F468E" w:rsidRPr="002C41D6" w:rsidRDefault="00617943" w:rsidP="007B7C97">
            <w:pPr>
              <w:pStyle w:val="GSATableText"/>
              <w:rPr>
                <w:sz w:val="20"/>
                <w:szCs w:val="20"/>
              </w:rPr>
            </w:pPr>
            <w:sdt>
              <w:sdtPr>
                <w:rPr>
                  <w:sz w:val="20"/>
                  <w:szCs w:val="20"/>
                </w:rPr>
                <w:id w:val="895086684"/>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Planned</w:t>
            </w:r>
          </w:p>
          <w:p w14:paraId="198F1823" w14:textId="77777777" w:rsidR="008F468E" w:rsidRPr="002C41D6" w:rsidRDefault="00617943" w:rsidP="007B7C97">
            <w:pPr>
              <w:pStyle w:val="GSATableText"/>
              <w:rPr>
                <w:sz w:val="20"/>
                <w:szCs w:val="20"/>
              </w:rPr>
            </w:pPr>
            <w:sdt>
              <w:sdtPr>
                <w:rPr>
                  <w:sz w:val="20"/>
                  <w:szCs w:val="20"/>
                </w:rPr>
                <w:id w:val="1651712352"/>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219DC2FE" w14:textId="77777777" w:rsidR="008F468E" w:rsidRPr="002C41D6" w:rsidRDefault="00617943" w:rsidP="007B7C97">
            <w:pPr>
              <w:pStyle w:val="GSATableText"/>
              <w:rPr>
                <w:sz w:val="20"/>
                <w:szCs w:val="20"/>
              </w:rPr>
            </w:pPr>
            <w:sdt>
              <w:sdtPr>
                <w:rPr>
                  <w:sz w:val="20"/>
                  <w:szCs w:val="20"/>
                </w:rPr>
                <w:id w:val="-14839184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4D6DFC35" w14:textId="77777777" w:rsidTr="002C41D6">
        <w:trPr>
          <w:jc w:val="center"/>
        </w:trPr>
        <w:tc>
          <w:tcPr>
            <w:tcW w:w="5000" w:type="pct"/>
            <w:gridSpan w:val="2"/>
            <w:tcMar>
              <w:top w:w="43" w:type="dxa"/>
              <w:bottom w:w="43" w:type="dxa"/>
            </w:tcMar>
            <w:vAlign w:val="bottom"/>
          </w:tcPr>
          <w:p w14:paraId="25DF4428" w14:textId="77777777" w:rsidR="008F468E" w:rsidRPr="002C41D6" w:rsidRDefault="008F468E" w:rsidP="007B7C97">
            <w:pPr>
              <w:pStyle w:val="GSATableText"/>
              <w:rPr>
                <w:sz w:val="20"/>
                <w:szCs w:val="20"/>
              </w:rPr>
            </w:pPr>
            <w:r w:rsidRPr="002C41D6">
              <w:rPr>
                <w:sz w:val="20"/>
                <w:szCs w:val="20"/>
              </w:rPr>
              <w:t>Control Origination (check all that apply):</w:t>
            </w:r>
          </w:p>
          <w:p w14:paraId="014689AD" w14:textId="77777777" w:rsidR="008F468E" w:rsidRPr="002C41D6" w:rsidRDefault="00617943" w:rsidP="007B7C97">
            <w:pPr>
              <w:pStyle w:val="GSATableText"/>
              <w:rPr>
                <w:sz w:val="20"/>
                <w:szCs w:val="20"/>
              </w:rPr>
            </w:pPr>
            <w:sdt>
              <w:sdtPr>
                <w:rPr>
                  <w:sz w:val="20"/>
                  <w:szCs w:val="20"/>
                </w:rPr>
                <w:id w:val="5176577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0A1C6ED8" w14:textId="77777777" w:rsidR="008F468E" w:rsidRPr="002C41D6" w:rsidRDefault="00617943" w:rsidP="007B7C97">
            <w:pPr>
              <w:pStyle w:val="GSATableText"/>
              <w:rPr>
                <w:sz w:val="20"/>
                <w:szCs w:val="20"/>
              </w:rPr>
            </w:pPr>
            <w:sdt>
              <w:sdtPr>
                <w:rPr>
                  <w:sz w:val="20"/>
                  <w:szCs w:val="20"/>
                </w:rPr>
                <w:id w:val="-9648648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FD50266" w14:textId="77777777" w:rsidR="008F468E" w:rsidRPr="002C41D6" w:rsidRDefault="00617943" w:rsidP="007B7C97">
            <w:pPr>
              <w:pStyle w:val="GSATableText"/>
              <w:rPr>
                <w:sz w:val="20"/>
                <w:szCs w:val="20"/>
              </w:rPr>
            </w:pPr>
            <w:sdt>
              <w:sdtPr>
                <w:rPr>
                  <w:sz w:val="20"/>
                  <w:szCs w:val="20"/>
                </w:rPr>
                <w:id w:val="-1356649113"/>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9C9F5A9" w14:textId="77777777" w:rsidR="008F468E" w:rsidRPr="002C41D6" w:rsidRDefault="00617943" w:rsidP="007B7C97">
            <w:pPr>
              <w:pStyle w:val="GSATableText"/>
              <w:rPr>
                <w:sz w:val="20"/>
                <w:szCs w:val="20"/>
              </w:rPr>
            </w:pPr>
            <w:sdt>
              <w:sdtPr>
                <w:rPr>
                  <w:sz w:val="20"/>
                  <w:szCs w:val="20"/>
                </w:rPr>
                <w:id w:val="49785593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3E21429" w14:textId="77777777" w:rsidR="008F468E" w:rsidRPr="002C41D6" w:rsidRDefault="00617943" w:rsidP="007B7C97">
            <w:pPr>
              <w:pStyle w:val="GSATableText"/>
              <w:rPr>
                <w:sz w:val="20"/>
                <w:szCs w:val="20"/>
              </w:rPr>
            </w:pPr>
            <w:sdt>
              <w:sdtPr>
                <w:rPr>
                  <w:sz w:val="20"/>
                  <w:szCs w:val="20"/>
                </w:rPr>
                <w:id w:val="309610849"/>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32C3279" w14:textId="77777777" w:rsidR="008F468E" w:rsidRPr="002C41D6" w:rsidRDefault="00617943" w:rsidP="007B7C97">
            <w:pPr>
              <w:pStyle w:val="GSATableText"/>
              <w:rPr>
                <w:sz w:val="20"/>
                <w:szCs w:val="20"/>
              </w:rPr>
            </w:pPr>
            <w:sdt>
              <w:sdtPr>
                <w:rPr>
                  <w:sz w:val="20"/>
                  <w:szCs w:val="20"/>
                </w:rPr>
                <w:id w:val="18021867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61993408" w14:textId="77777777" w:rsidR="008F468E" w:rsidRPr="002C41D6" w:rsidRDefault="00617943" w:rsidP="007B7C97">
            <w:pPr>
              <w:pStyle w:val="GSATableText"/>
              <w:rPr>
                <w:sz w:val="20"/>
                <w:szCs w:val="20"/>
              </w:rPr>
            </w:pPr>
            <w:sdt>
              <w:sdtPr>
                <w:rPr>
                  <w:sz w:val="20"/>
                  <w:szCs w:val="20"/>
                </w:rPr>
                <w:id w:val="206807351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977453349"/>
                <w:showingPlcHdr/>
                <w:text/>
              </w:sdtPr>
              <w:sdtEnd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754356633"/>
                <w:date>
                  <w:dateFormat w:val="M/d/yyyy"/>
                  <w:lid w:val="en-US"/>
                  <w:storeMappedDataAs w:val="dateTime"/>
                  <w:calendar w:val="gregorian"/>
                </w:date>
              </w:sdtPr>
              <w:sdtEndPr/>
              <w:sdtContent>
                <w:r w:rsidR="008F468E" w:rsidRPr="002C41D6">
                  <w:rPr>
                    <w:sz w:val="20"/>
                    <w:szCs w:val="20"/>
                  </w:rPr>
                  <w:t>Date of Authorization</w:t>
                </w:r>
              </w:sdtContent>
            </w:sdt>
            <w:r w:rsidR="008F468E" w:rsidRPr="002C41D6">
              <w:rPr>
                <w:sz w:val="20"/>
                <w:szCs w:val="20"/>
              </w:rPr>
              <w:t xml:space="preserve"> </w:t>
            </w:r>
          </w:p>
        </w:tc>
      </w:tr>
    </w:tbl>
    <w:p w14:paraId="0F716D4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C525F2" w14:paraId="1771165B" w14:textId="77777777" w:rsidTr="00C525F2">
        <w:trPr>
          <w:cantSplit/>
          <w:trHeight w:val="288"/>
          <w:tblHeader/>
        </w:trPr>
        <w:tc>
          <w:tcPr>
            <w:tcW w:w="5000" w:type="pct"/>
            <w:shd w:val="clear" w:color="auto" w:fill="1D396B" w:themeFill="accent5"/>
            <w:vAlign w:val="center"/>
          </w:tcPr>
          <w:p w14:paraId="0D79DF1D"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(1) What is the solution and how is it implemented?</w:t>
            </w:r>
          </w:p>
        </w:tc>
      </w:tr>
      <w:tr w:rsidR="008F468E" w:rsidRPr="00C525F2" w14:paraId="2EE01684" w14:textId="77777777" w:rsidTr="00C525F2">
        <w:trPr>
          <w:trHeight w:val="288"/>
        </w:trPr>
        <w:tc>
          <w:tcPr>
            <w:tcW w:w="5000" w:type="pct"/>
            <w:shd w:val="clear" w:color="auto" w:fill="FFFFFF" w:themeFill="background1"/>
          </w:tcPr>
          <w:p w14:paraId="68736B16" w14:textId="77777777" w:rsidR="008F468E" w:rsidRPr="00C525F2" w:rsidRDefault="008F468E" w:rsidP="007B7C97">
            <w:pPr>
              <w:pStyle w:val="GSATableText"/>
              <w:keepNext/>
              <w:keepLines/>
              <w:rPr>
                <w:sz w:val="20"/>
                <w:szCs w:val="20"/>
              </w:rPr>
            </w:pPr>
          </w:p>
        </w:tc>
      </w:tr>
    </w:tbl>
    <w:p w14:paraId="65CC9287" w14:textId="77777777" w:rsidR="008F468E" w:rsidRPr="002C3786" w:rsidRDefault="008F468E" w:rsidP="008F468E"/>
    <w:p w14:paraId="741E374E" w14:textId="77777777" w:rsidR="008F468E" w:rsidRDefault="008F468E" w:rsidP="00603F26">
      <w:pPr>
        <w:pStyle w:val="Heading4"/>
      </w:pPr>
      <w:bookmarkStart w:id="729" w:name="_Toc383429334"/>
      <w:bookmarkStart w:id="730" w:name="_Toc383433223"/>
      <w:bookmarkStart w:id="731" w:name="_Toc383444455"/>
      <w:bookmarkStart w:id="732" w:name="_Toc385594094"/>
      <w:bookmarkStart w:id="733" w:name="_Toc385594486"/>
      <w:bookmarkStart w:id="734" w:name="_Toc385594874"/>
      <w:bookmarkStart w:id="735" w:name="_Toc388620729"/>
      <w:bookmarkStart w:id="736" w:name="_Toc522700451"/>
      <w:r w:rsidRPr="002C3786">
        <w:lastRenderedPageBreak/>
        <w:t>AC-17 (2)</w:t>
      </w:r>
      <w:r>
        <w:t xml:space="preserve"> </w:t>
      </w:r>
      <w:r w:rsidRPr="002C3786">
        <w:t xml:space="preserve">Control Enhancement </w:t>
      </w:r>
      <w:bookmarkEnd w:id="729"/>
      <w:bookmarkEnd w:id="730"/>
      <w:bookmarkEnd w:id="731"/>
      <w:bookmarkEnd w:id="732"/>
      <w:bookmarkEnd w:id="733"/>
      <w:bookmarkEnd w:id="734"/>
      <w:bookmarkEnd w:id="735"/>
      <w:r>
        <w:t>(M) (H)</w:t>
      </w:r>
      <w:bookmarkEnd w:id="736"/>
    </w:p>
    <w:p w14:paraId="463CAB9D" w14:textId="77777777" w:rsidR="008F468E" w:rsidRDefault="008F468E" w:rsidP="008F468E">
      <w:r w:rsidRPr="004F2AE2">
        <w:t>The information system implements cryptographic mechanisms to protect the confidentiality and integrity of remote access sessions.</w:t>
      </w:r>
    </w:p>
    <w:p w14:paraId="20907EA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FB40A2" w14:paraId="0DC1B7BC" w14:textId="77777777" w:rsidTr="00FB40A2">
        <w:trPr>
          <w:tblHeader/>
          <w:jc w:val="center"/>
        </w:trPr>
        <w:tc>
          <w:tcPr>
            <w:tcW w:w="811" w:type="pct"/>
            <w:shd w:val="clear" w:color="auto" w:fill="1D396B" w:themeFill="accent5"/>
            <w:tcMar>
              <w:top w:w="43" w:type="dxa"/>
              <w:bottom w:w="43" w:type="dxa"/>
            </w:tcMar>
          </w:tcPr>
          <w:p w14:paraId="6258881D"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AC-17 (2)</w:t>
            </w:r>
          </w:p>
        </w:tc>
        <w:tc>
          <w:tcPr>
            <w:tcW w:w="4189" w:type="pct"/>
            <w:shd w:val="clear" w:color="auto" w:fill="1D396B" w:themeFill="accent5"/>
          </w:tcPr>
          <w:p w14:paraId="796AB57F"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Control Summary Information</w:t>
            </w:r>
          </w:p>
        </w:tc>
      </w:tr>
      <w:tr w:rsidR="008F468E" w:rsidRPr="00FB40A2" w14:paraId="64E6A8E0" w14:textId="77777777" w:rsidTr="00FB40A2">
        <w:trPr>
          <w:jc w:val="center"/>
        </w:trPr>
        <w:tc>
          <w:tcPr>
            <w:tcW w:w="5000" w:type="pct"/>
            <w:gridSpan w:val="2"/>
            <w:tcMar>
              <w:top w:w="43" w:type="dxa"/>
              <w:bottom w:w="43" w:type="dxa"/>
            </w:tcMar>
          </w:tcPr>
          <w:p w14:paraId="5BB25EAB" w14:textId="77777777" w:rsidR="008F468E" w:rsidRPr="00FB40A2" w:rsidRDefault="008F468E" w:rsidP="007B7C97">
            <w:pPr>
              <w:pStyle w:val="GSATableText"/>
              <w:keepNext/>
              <w:keepLines/>
              <w:rPr>
                <w:sz w:val="20"/>
                <w:szCs w:val="20"/>
              </w:rPr>
            </w:pPr>
            <w:r w:rsidRPr="00FB40A2">
              <w:rPr>
                <w:sz w:val="20"/>
                <w:szCs w:val="20"/>
              </w:rPr>
              <w:t xml:space="preserve">Responsible Role: </w:t>
            </w:r>
          </w:p>
        </w:tc>
      </w:tr>
      <w:tr w:rsidR="008F468E" w:rsidRPr="00FB40A2" w14:paraId="11819870" w14:textId="77777777" w:rsidTr="00FB40A2">
        <w:trPr>
          <w:jc w:val="center"/>
        </w:trPr>
        <w:tc>
          <w:tcPr>
            <w:tcW w:w="5000" w:type="pct"/>
            <w:gridSpan w:val="2"/>
            <w:tcMar>
              <w:top w:w="43" w:type="dxa"/>
              <w:bottom w:w="43" w:type="dxa"/>
            </w:tcMar>
            <w:vAlign w:val="bottom"/>
          </w:tcPr>
          <w:p w14:paraId="7FE982A5" w14:textId="77777777" w:rsidR="008F468E" w:rsidRPr="00FB40A2" w:rsidRDefault="008F468E" w:rsidP="007B7C97">
            <w:pPr>
              <w:pStyle w:val="GSATableText"/>
              <w:rPr>
                <w:sz w:val="20"/>
                <w:szCs w:val="20"/>
              </w:rPr>
            </w:pPr>
            <w:r w:rsidRPr="00FB40A2">
              <w:rPr>
                <w:sz w:val="20"/>
                <w:szCs w:val="20"/>
              </w:rPr>
              <w:t>Implementation Status (check all that apply):</w:t>
            </w:r>
          </w:p>
          <w:p w14:paraId="3C45FC03" w14:textId="77777777" w:rsidR="008F468E" w:rsidRPr="00FB40A2" w:rsidRDefault="00617943" w:rsidP="007B7C97">
            <w:pPr>
              <w:pStyle w:val="GSATableText"/>
              <w:rPr>
                <w:sz w:val="20"/>
                <w:szCs w:val="20"/>
              </w:rPr>
            </w:pPr>
            <w:sdt>
              <w:sdtPr>
                <w:rPr>
                  <w:sz w:val="20"/>
                  <w:szCs w:val="20"/>
                </w:rPr>
                <w:id w:val="188104861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Implemented</w:t>
            </w:r>
          </w:p>
          <w:p w14:paraId="63E1D388" w14:textId="77777777" w:rsidR="008F468E" w:rsidRPr="00FB40A2" w:rsidRDefault="00617943" w:rsidP="007B7C97">
            <w:pPr>
              <w:pStyle w:val="GSATableText"/>
              <w:rPr>
                <w:sz w:val="20"/>
                <w:szCs w:val="20"/>
              </w:rPr>
            </w:pPr>
            <w:sdt>
              <w:sdtPr>
                <w:rPr>
                  <w:sz w:val="20"/>
                  <w:szCs w:val="20"/>
                </w:rPr>
                <w:id w:val="1292552674"/>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Partially implemented</w:t>
            </w:r>
          </w:p>
          <w:p w14:paraId="697CFD71" w14:textId="77777777" w:rsidR="008F468E" w:rsidRPr="00FB40A2" w:rsidRDefault="00617943" w:rsidP="007B7C97">
            <w:pPr>
              <w:pStyle w:val="GSATableText"/>
              <w:rPr>
                <w:sz w:val="20"/>
                <w:szCs w:val="20"/>
              </w:rPr>
            </w:pPr>
            <w:sdt>
              <w:sdtPr>
                <w:rPr>
                  <w:sz w:val="20"/>
                  <w:szCs w:val="20"/>
                </w:rPr>
                <w:id w:val="1047715889"/>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Planned</w:t>
            </w:r>
          </w:p>
          <w:p w14:paraId="7B13CD9C" w14:textId="77777777" w:rsidR="008F468E" w:rsidRPr="00FB40A2" w:rsidRDefault="00617943" w:rsidP="007B7C97">
            <w:pPr>
              <w:pStyle w:val="GSATableText"/>
              <w:rPr>
                <w:sz w:val="20"/>
                <w:szCs w:val="20"/>
              </w:rPr>
            </w:pPr>
            <w:sdt>
              <w:sdtPr>
                <w:rPr>
                  <w:sz w:val="20"/>
                  <w:szCs w:val="20"/>
                </w:rPr>
                <w:id w:val="774988133"/>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Alternative implementation</w:t>
            </w:r>
          </w:p>
          <w:p w14:paraId="41C3D9A6" w14:textId="77777777" w:rsidR="008F468E" w:rsidRPr="00FB40A2" w:rsidRDefault="00617943" w:rsidP="007B7C97">
            <w:pPr>
              <w:pStyle w:val="GSATableText"/>
              <w:rPr>
                <w:sz w:val="20"/>
                <w:szCs w:val="20"/>
              </w:rPr>
            </w:pPr>
            <w:sdt>
              <w:sdtPr>
                <w:rPr>
                  <w:sz w:val="20"/>
                  <w:szCs w:val="20"/>
                </w:rPr>
                <w:id w:val="-1319108199"/>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Not applicable</w:t>
            </w:r>
          </w:p>
        </w:tc>
      </w:tr>
      <w:tr w:rsidR="008F468E" w:rsidRPr="00FB40A2" w14:paraId="3373A696" w14:textId="77777777" w:rsidTr="00FB40A2">
        <w:trPr>
          <w:jc w:val="center"/>
        </w:trPr>
        <w:tc>
          <w:tcPr>
            <w:tcW w:w="5000" w:type="pct"/>
            <w:gridSpan w:val="2"/>
            <w:tcMar>
              <w:top w:w="43" w:type="dxa"/>
              <w:bottom w:w="43" w:type="dxa"/>
            </w:tcMar>
            <w:vAlign w:val="bottom"/>
          </w:tcPr>
          <w:p w14:paraId="33C1C014" w14:textId="77777777" w:rsidR="008F468E" w:rsidRPr="00FB40A2" w:rsidRDefault="008F468E" w:rsidP="007B7C97">
            <w:pPr>
              <w:pStyle w:val="GSATableText"/>
              <w:rPr>
                <w:sz w:val="20"/>
                <w:szCs w:val="20"/>
              </w:rPr>
            </w:pPr>
            <w:r w:rsidRPr="00FB40A2">
              <w:rPr>
                <w:sz w:val="20"/>
                <w:szCs w:val="20"/>
              </w:rPr>
              <w:t>Control Origination (check all that apply):</w:t>
            </w:r>
          </w:p>
          <w:p w14:paraId="2AF28C5E" w14:textId="77777777" w:rsidR="008F468E" w:rsidRPr="00FB40A2" w:rsidRDefault="00617943" w:rsidP="007B7C97">
            <w:pPr>
              <w:pStyle w:val="GSATableText"/>
              <w:rPr>
                <w:sz w:val="20"/>
                <w:szCs w:val="20"/>
              </w:rPr>
            </w:pPr>
            <w:sdt>
              <w:sdtPr>
                <w:rPr>
                  <w:sz w:val="20"/>
                  <w:szCs w:val="20"/>
                </w:rPr>
                <w:id w:val="-1505346587"/>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Corporate</w:t>
            </w:r>
          </w:p>
          <w:p w14:paraId="35FFC877" w14:textId="77777777" w:rsidR="008F468E" w:rsidRPr="00FB40A2" w:rsidRDefault="00617943" w:rsidP="007B7C97">
            <w:pPr>
              <w:pStyle w:val="GSATableText"/>
              <w:rPr>
                <w:sz w:val="20"/>
                <w:szCs w:val="20"/>
              </w:rPr>
            </w:pPr>
            <w:sdt>
              <w:sdtPr>
                <w:rPr>
                  <w:sz w:val="20"/>
                  <w:szCs w:val="20"/>
                </w:rPr>
                <w:id w:val="543104800"/>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System Specific</w:t>
            </w:r>
          </w:p>
          <w:p w14:paraId="30BA60A9" w14:textId="77777777" w:rsidR="008F468E" w:rsidRPr="00FB40A2" w:rsidRDefault="00617943" w:rsidP="007B7C97">
            <w:pPr>
              <w:pStyle w:val="GSATableText"/>
              <w:rPr>
                <w:sz w:val="20"/>
                <w:szCs w:val="20"/>
              </w:rPr>
            </w:pPr>
            <w:sdt>
              <w:sdtPr>
                <w:rPr>
                  <w:sz w:val="20"/>
                  <w:szCs w:val="20"/>
                </w:rPr>
                <w:id w:val="1308354302"/>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Hybrid (Corporate and System Specific)</w:t>
            </w:r>
          </w:p>
          <w:p w14:paraId="791B0EA7" w14:textId="77777777" w:rsidR="008F468E" w:rsidRPr="00FB40A2" w:rsidRDefault="00617943" w:rsidP="007B7C97">
            <w:pPr>
              <w:pStyle w:val="GSATableText"/>
              <w:rPr>
                <w:sz w:val="20"/>
                <w:szCs w:val="20"/>
              </w:rPr>
            </w:pPr>
            <w:sdt>
              <w:sdtPr>
                <w:rPr>
                  <w:sz w:val="20"/>
                  <w:szCs w:val="20"/>
                </w:rPr>
                <w:id w:val="32432315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Configured by Customer (Customer System Specific) </w:t>
            </w:r>
          </w:p>
          <w:p w14:paraId="1E0E2604" w14:textId="77777777" w:rsidR="008F468E" w:rsidRPr="00FB40A2" w:rsidRDefault="00617943" w:rsidP="007B7C97">
            <w:pPr>
              <w:pStyle w:val="GSATableText"/>
              <w:rPr>
                <w:sz w:val="20"/>
                <w:szCs w:val="20"/>
              </w:rPr>
            </w:pPr>
            <w:sdt>
              <w:sdtPr>
                <w:rPr>
                  <w:sz w:val="20"/>
                  <w:szCs w:val="20"/>
                </w:rPr>
                <w:id w:val="-204982129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Provided by Customer (Customer System Specific) </w:t>
            </w:r>
          </w:p>
          <w:p w14:paraId="1FD518FC" w14:textId="77777777" w:rsidR="008F468E" w:rsidRPr="00FB40A2" w:rsidRDefault="00617943" w:rsidP="007B7C97">
            <w:pPr>
              <w:pStyle w:val="GSATableText"/>
              <w:rPr>
                <w:sz w:val="20"/>
                <w:szCs w:val="20"/>
              </w:rPr>
            </w:pPr>
            <w:sdt>
              <w:sdtPr>
                <w:rPr>
                  <w:sz w:val="20"/>
                  <w:szCs w:val="20"/>
                </w:rPr>
                <w:id w:val="-185985545"/>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Shared (Service Provider and Customer Responsibility)</w:t>
            </w:r>
          </w:p>
          <w:p w14:paraId="4D2C317F" w14:textId="77777777" w:rsidR="008F468E" w:rsidRPr="00FB40A2" w:rsidRDefault="00617943" w:rsidP="007B7C97">
            <w:pPr>
              <w:pStyle w:val="GSATableText"/>
              <w:rPr>
                <w:sz w:val="20"/>
                <w:szCs w:val="20"/>
              </w:rPr>
            </w:pPr>
            <w:sdt>
              <w:sdtPr>
                <w:rPr>
                  <w:sz w:val="20"/>
                  <w:szCs w:val="20"/>
                </w:rPr>
                <w:id w:val="-11227027"/>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Inherited from pre-existing FedRAMP Authorization for </w:t>
            </w:r>
            <w:sdt>
              <w:sdtPr>
                <w:rPr>
                  <w:sz w:val="20"/>
                  <w:szCs w:val="20"/>
                </w:rPr>
                <w:alias w:val="PA System Abbreviation"/>
                <w:tag w:val="pasystemabbreviation"/>
                <w:id w:val="-1360116745"/>
                <w:showingPlcHdr/>
                <w:text/>
              </w:sdtPr>
              <w:sdtEndPr/>
              <w:sdtContent>
                <w:r w:rsidR="008F468E" w:rsidRPr="00FB40A2">
                  <w:rPr>
                    <w:rStyle w:val="PlaceholderText"/>
                    <w:rFonts w:eastAsiaTheme="majorEastAsia"/>
                    <w:sz w:val="20"/>
                    <w:szCs w:val="20"/>
                  </w:rPr>
                  <w:t>Click here to enter text.</w:t>
                </w:r>
              </w:sdtContent>
            </w:sdt>
            <w:r w:rsidR="008F468E" w:rsidRPr="00FB40A2">
              <w:rPr>
                <w:sz w:val="20"/>
                <w:szCs w:val="20"/>
              </w:rPr>
              <w:t xml:space="preserve"> , </w:t>
            </w:r>
            <w:sdt>
              <w:sdtPr>
                <w:rPr>
                  <w:sz w:val="20"/>
                  <w:szCs w:val="20"/>
                </w:rPr>
                <w:alias w:val="Date of FedRAMP Authorization"/>
                <w:tag w:val="dateofauthorization"/>
                <w:id w:val="460858280"/>
                <w:date>
                  <w:dateFormat w:val="M/d/yyyy"/>
                  <w:lid w:val="en-US"/>
                  <w:storeMappedDataAs w:val="dateTime"/>
                  <w:calendar w:val="gregorian"/>
                </w:date>
              </w:sdtPr>
              <w:sdtEndPr/>
              <w:sdtContent>
                <w:r w:rsidR="008F468E" w:rsidRPr="00FB40A2">
                  <w:rPr>
                    <w:sz w:val="20"/>
                    <w:szCs w:val="20"/>
                  </w:rPr>
                  <w:t>Date of Authorization</w:t>
                </w:r>
              </w:sdtContent>
            </w:sdt>
            <w:r w:rsidR="008F468E" w:rsidRPr="00FB40A2">
              <w:rPr>
                <w:sz w:val="20"/>
                <w:szCs w:val="20"/>
              </w:rPr>
              <w:t xml:space="preserve"> </w:t>
            </w:r>
          </w:p>
        </w:tc>
      </w:tr>
    </w:tbl>
    <w:p w14:paraId="76CA8CF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C525F2" w14:paraId="36CDDFD9" w14:textId="77777777" w:rsidTr="00C525F2">
        <w:trPr>
          <w:cantSplit/>
          <w:trHeight w:val="288"/>
          <w:tblHeader/>
        </w:trPr>
        <w:tc>
          <w:tcPr>
            <w:tcW w:w="5000" w:type="pct"/>
            <w:shd w:val="clear" w:color="auto" w:fill="1D396B" w:themeFill="accent5"/>
            <w:vAlign w:val="center"/>
          </w:tcPr>
          <w:p w14:paraId="538F2D68" w14:textId="77777777" w:rsidR="008F468E" w:rsidRPr="00C525F2" w:rsidRDefault="008F468E" w:rsidP="007B7C97">
            <w:pPr>
              <w:pStyle w:val="GSATableHeading"/>
              <w:rPr>
                <w:rFonts w:asciiTheme="majorHAnsi" w:hAnsiTheme="majorHAnsi"/>
              </w:rPr>
            </w:pPr>
            <w:r w:rsidRPr="00C525F2">
              <w:rPr>
                <w:rFonts w:asciiTheme="majorHAnsi" w:hAnsiTheme="majorHAnsi"/>
              </w:rPr>
              <w:t>AC-17 (2) What is the solution and how is it implemented?</w:t>
            </w:r>
          </w:p>
        </w:tc>
      </w:tr>
      <w:tr w:rsidR="008F468E" w:rsidRPr="002C3786" w14:paraId="1D69AED2" w14:textId="77777777" w:rsidTr="00C525F2">
        <w:trPr>
          <w:trHeight w:val="288"/>
        </w:trPr>
        <w:tc>
          <w:tcPr>
            <w:tcW w:w="5000" w:type="pct"/>
            <w:shd w:val="clear" w:color="auto" w:fill="FFFFFF" w:themeFill="background1"/>
          </w:tcPr>
          <w:p w14:paraId="13116558" w14:textId="77777777" w:rsidR="008F468E" w:rsidRPr="002C3786" w:rsidRDefault="008F468E" w:rsidP="007B7C97">
            <w:pPr>
              <w:pStyle w:val="GSATableText"/>
              <w:keepNext/>
              <w:keepLines/>
            </w:pPr>
          </w:p>
        </w:tc>
      </w:tr>
    </w:tbl>
    <w:p w14:paraId="7A647D8F" w14:textId="77777777" w:rsidR="008F468E" w:rsidRPr="002C3786" w:rsidRDefault="008F468E" w:rsidP="008F468E"/>
    <w:p w14:paraId="7C31DDE4" w14:textId="77777777" w:rsidR="008F468E" w:rsidRDefault="008F468E" w:rsidP="00603F26">
      <w:pPr>
        <w:pStyle w:val="Heading4"/>
      </w:pPr>
      <w:bookmarkStart w:id="737" w:name="_Toc383429335"/>
      <w:bookmarkStart w:id="738" w:name="_Toc383433224"/>
      <w:bookmarkStart w:id="739" w:name="_Toc383444456"/>
      <w:bookmarkStart w:id="740" w:name="_Toc385594095"/>
      <w:bookmarkStart w:id="741" w:name="_Toc385594487"/>
      <w:bookmarkStart w:id="742" w:name="_Toc385594875"/>
      <w:bookmarkStart w:id="743" w:name="_Toc388620730"/>
      <w:bookmarkStart w:id="744" w:name="_Toc522700452"/>
      <w:r w:rsidRPr="002C3786">
        <w:t>AC-17 (3)</w:t>
      </w:r>
      <w:r>
        <w:t xml:space="preserve"> </w:t>
      </w:r>
      <w:r w:rsidRPr="002C3786">
        <w:t xml:space="preserve">Control Enhancement </w:t>
      </w:r>
      <w:bookmarkEnd w:id="737"/>
      <w:bookmarkEnd w:id="738"/>
      <w:bookmarkEnd w:id="739"/>
      <w:bookmarkEnd w:id="740"/>
      <w:bookmarkEnd w:id="741"/>
      <w:bookmarkEnd w:id="742"/>
      <w:bookmarkEnd w:id="743"/>
      <w:r>
        <w:t>(M) (H)</w:t>
      </w:r>
      <w:bookmarkEnd w:id="744"/>
    </w:p>
    <w:p w14:paraId="201A7947" w14:textId="77777777" w:rsidR="008F468E" w:rsidRPr="002C3786" w:rsidRDefault="008F468E" w:rsidP="008F468E">
      <w:r w:rsidRPr="004F2AE2">
        <w:t>The information system routes all remote accesses through [</w:t>
      </w:r>
      <w:r w:rsidRPr="002B4E6E">
        <w:rPr>
          <w:rStyle w:val="GSAItalicEmphasisChar"/>
        </w:rPr>
        <w:t>Assignment: organization-defined number</w:t>
      </w:r>
      <w:r w:rsidRPr="004F2AE2">
        <w:t>] managed network access control points.</w:t>
      </w:r>
    </w:p>
    <w:p w14:paraId="32AB5F9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C525F2" w14:paraId="12E37557" w14:textId="77777777" w:rsidTr="00C525F2">
        <w:trPr>
          <w:tblHeader/>
          <w:jc w:val="center"/>
        </w:trPr>
        <w:tc>
          <w:tcPr>
            <w:tcW w:w="811" w:type="pct"/>
            <w:shd w:val="clear" w:color="auto" w:fill="1D396B" w:themeFill="accent5"/>
            <w:tcMar>
              <w:top w:w="43" w:type="dxa"/>
              <w:bottom w:w="43" w:type="dxa"/>
            </w:tcMar>
          </w:tcPr>
          <w:p w14:paraId="737F635F"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(3)</w:t>
            </w:r>
          </w:p>
        </w:tc>
        <w:tc>
          <w:tcPr>
            <w:tcW w:w="4189" w:type="pct"/>
            <w:shd w:val="clear" w:color="auto" w:fill="1D396B" w:themeFill="accent5"/>
          </w:tcPr>
          <w:p w14:paraId="791417D6"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5332F481" w14:textId="77777777" w:rsidTr="00C525F2">
        <w:trPr>
          <w:jc w:val="center"/>
        </w:trPr>
        <w:tc>
          <w:tcPr>
            <w:tcW w:w="5000" w:type="pct"/>
            <w:gridSpan w:val="2"/>
            <w:tcMar>
              <w:top w:w="43" w:type="dxa"/>
              <w:bottom w:w="43" w:type="dxa"/>
            </w:tcMar>
          </w:tcPr>
          <w:p w14:paraId="3B19432D"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3DC027CD" w14:textId="77777777" w:rsidTr="00C525F2">
        <w:trPr>
          <w:jc w:val="center"/>
        </w:trPr>
        <w:tc>
          <w:tcPr>
            <w:tcW w:w="5000" w:type="pct"/>
            <w:gridSpan w:val="2"/>
            <w:tcMar>
              <w:top w:w="43" w:type="dxa"/>
              <w:bottom w:w="43" w:type="dxa"/>
            </w:tcMar>
          </w:tcPr>
          <w:p w14:paraId="64DAECED" w14:textId="77777777" w:rsidR="008F468E" w:rsidRPr="00C525F2" w:rsidRDefault="008F468E" w:rsidP="007B7C97">
            <w:pPr>
              <w:pStyle w:val="GSATableText"/>
              <w:rPr>
                <w:sz w:val="20"/>
                <w:szCs w:val="20"/>
              </w:rPr>
            </w:pPr>
            <w:bookmarkStart w:id="745" w:name="_Toc383441885"/>
            <w:bookmarkStart w:id="746" w:name="_Toc383444100"/>
            <w:bookmarkStart w:id="747" w:name="_Toc388623278"/>
            <w:r w:rsidRPr="00C525F2">
              <w:rPr>
                <w:sz w:val="20"/>
                <w:szCs w:val="20"/>
              </w:rPr>
              <w:t>Parameter AC-17(3):</w:t>
            </w:r>
            <w:bookmarkEnd w:id="745"/>
            <w:bookmarkEnd w:id="746"/>
            <w:bookmarkEnd w:id="747"/>
            <w:r w:rsidRPr="00C525F2">
              <w:rPr>
                <w:sz w:val="20"/>
                <w:szCs w:val="20"/>
              </w:rPr>
              <w:t xml:space="preserve"> </w:t>
            </w:r>
          </w:p>
        </w:tc>
      </w:tr>
      <w:tr w:rsidR="008F468E" w:rsidRPr="00C525F2" w14:paraId="59075504" w14:textId="77777777" w:rsidTr="00C525F2">
        <w:trPr>
          <w:jc w:val="center"/>
        </w:trPr>
        <w:tc>
          <w:tcPr>
            <w:tcW w:w="5000" w:type="pct"/>
            <w:gridSpan w:val="2"/>
            <w:tcMar>
              <w:top w:w="43" w:type="dxa"/>
              <w:bottom w:w="43" w:type="dxa"/>
            </w:tcMar>
            <w:vAlign w:val="bottom"/>
          </w:tcPr>
          <w:p w14:paraId="0FC3A5F0" w14:textId="77777777" w:rsidR="008F468E" w:rsidRPr="00C525F2" w:rsidRDefault="008F468E" w:rsidP="007B7C97">
            <w:pPr>
              <w:pStyle w:val="GSATableText"/>
              <w:rPr>
                <w:sz w:val="20"/>
                <w:szCs w:val="20"/>
              </w:rPr>
            </w:pPr>
            <w:r w:rsidRPr="00C525F2">
              <w:rPr>
                <w:sz w:val="20"/>
                <w:szCs w:val="20"/>
              </w:rPr>
              <w:t>Implementation Status (check all that apply):</w:t>
            </w:r>
          </w:p>
          <w:p w14:paraId="5FC1A015" w14:textId="77777777" w:rsidR="008F468E" w:rsidRPr="00C525F2" w:rsidRDefault="00617943" w:rsidP="007B7C97">
            <w:pPr>
              <w:pStyle w:val="GSATableText"/>
              <w:rPr>
                <w:sz w:val="20"/>
                <w:szCs w:val="20"/>
              </w:rPr>
            </w:pPr>
            <w:sdt>
              <w:sdtPr>
                <w:rPr>
                  <w:sz w:val="20"/>
                  <w:szCs w:val="20"/>
                </w:rPr>
                <w:id w:val="500318721"/>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222732CD" w14:textId="77777777" w:rsidR="008F468E" w:rsidRPr="00C525F2" w:rsidRDefault="00617943" w:rsidP="007B7C97">
            <w:pPr>
              <w:pStyle w:val="GSATableText"/>
              <w:rPr>
                <w:sz w:val="20"/>
                <w:szCs w:val="20"/>
              </w:rPr>
            </w:pPr>
            <w:sdt>
              <w:sdtPr>
                <w:rPr>
                  <w:sz w:val="20"/>
                  <w:szCs w:val="20"/>
                </w:rPr>
                <w:id w:val="17705066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54D4AEE6" w14:textId="77777777" w:rsidR="008F468E" w:rsidRPr="00C525F2" w:rsidRDefault="00617943" w:rsidP="007B7C97">
            <w:pPr>
              <w:pStyle w:val="GSATableText"/>
              <w:rPr>
                <w:sz w:val="20"/>
                <w:szCs w:val="20"/>
              </w:rPr>
            </w:pPr>
            <w:sdt>
              <w:sdtPr>
                <w:rPr>
                  <w:sz w:val="20"/>
                  <w:szCs w:val="20"/>
                </w:rPr>
                <w:id w:val="164817066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7E4691E1" w14:textId="77777777" w:rsidR="008F468E" w:rsidRPr="00C525F2" w:rsidRDefault="00617943" w:rsidP="007B7C97">
            <w:pPr>
              <w:pStyle w:val="GSATableText"/>
              <w:rPr>
                <w:sz w:val="20"/>
                <w:szCs w:val="20"/>
              </w:rPr>
            </w:pPr>
            <w:sdt>
              <w:sdtPr>
                <w:rPr>
                  <w:sz w:val="20"/>
                  <w:szCs w:val="20"/>
                </w:rPr>
                <w:id w:val="12624918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74576D41" w14:textId="77777777" w:rsidR="008F468E" w:rsidRPr="00C525F2" w:rsidRDefault="00617943" w:rsidP="007B7C97">
            <w:pPr>
              <w:pStyle w:val="GSATableText"/>
              <w:rPr>
                <w:sz w:val="20"/>
                <w:szCs w:val="20"/>
              </w:rPr>
            </w:pPr>
            <w:sdt>
              <w:sdtPr>
                <w:rPr>
                  <w:sz w:val="20"/>
                  <w:szCs w:val="20"/>
                </w:rPr>
                <w:id w:val="95313254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4B73F170" w14:textId="77777777" w:rsidTr="00C525F2">
        <w:trPr>
          <w:jc w:val="center"/>
        </w:trPr>
        <w:tc>
          <w:tcPr>
            <w:tcW w:w="5000" w:type="pct"/>
            <w:gridSpan w:val="2"/>
            <w:tcMar>
              <w:top w:w="43" w:type="dxa"/>
              <w:bottom w:w="43" w:type="dxa"/>
            </w:tcMar>
            <w:vAlign w:val="bottom"/>
          </w:tcPr>
          <w:p w14:paraId="095564C8" w14:textId="77777777" w:rsidR="008F468E" w:rsidRPr="00C525F2" w:rsidRDefault="008F468E" w:rsidP="007B7C97">
            <w:pPr>
              <w:pStyle w:val="GSATableText"/>
              <w:rPr>
                <w:sz w:val="20"/>
                <w:szCs w:val="20"/>
              </w:rPr>
            </w:pPr>
            <w:r w:rsidRPr="00C525F2">
              <w:rPr>
                <w:sz w:val="20"/>
                <w:szCs w:val="20"/>
              </w:rPr>
              <w:lastRenderedPageBreak/>
              <w:t>Control Origination (check all that apply):</w:t>
            </w:r>
          </w:p>
          <w:p w14:paraId="2C07F678" w14:textId="77777777" w:rsidR="008F468E" w:rsidRPr="00C525F2" w:rsidRDefault="00617943" w:rsidP="007B7C97">
            <w:pPr>
              <w:pStyle w:val="GSATableText"/>
              <w:rPr>
                <w:sz w:val="20"/>
                <w:szCs w:val="20"/>
              </w:rPr>
            </w:pPr>
            <w:sdt>
              <w:sdtPr>
                <w:rPr>
                  <w:sz w:val="20"/>
                  <w:szCs w:val="20"/>
                </w:rPr>
                <w:id w:val="-52201812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48871AB5" w14:textId="77777777" w:rsidR="008F468E" w:rsidRPr="00C525F2" w:rsidRDefault="00617943" w:rsidP="007B7C97">
            <w:pPr>
              <w:pStyle w:val="GSATableText"/>
              <w:rPr>
                <w:sz w:val="20"/>
                <w:szCs w:val="20"/>
              </w:rPr>
            </w:pPr>
            <w:sdt>
              <w:sdtPr>
                <w:rPr>
                  <w:sz w:val="20"/>
                  <w:szCs w:val="20"/>
                </w:rPr>
                <w:id w:val="190779601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021865AD" w14:textId="77777777" w:rsidR="008F468E" w:rsidRPr="00C525F2" w:rsidRDefault="00617943" w:rsidP="007B7C97">
            <w:pPr>
              <w:pStyle w:val="GSATableText"/>
              <w:rPr>
                <w:sz w:val="20"/>
                <w:szCs w:val="20"/>
              </w:rPr>
            </w:pPr>
            <w:sdt>
              <w:sdtPr>
                <w:rPr>
                  <w:sz w:val="20"/>
                  <w:szCs w:val="20"/>
                </w:rPr>
                <w:id w:val="-127778866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D01621B" w14:textId="77777777" w:rsidR="008F468E" w:rsidRPr="00C525F2" w:rsidRDefault="00617943" w:rsidP="007B7C97">
            <w:pPr>
              <w:pStyle w:val="GSATableText"/>
              <w:rPr>
                <w:sz w:val="20"/>
                <w:szCs w:val="20"/>
              </w:rPr>
            </w:pPr>
            <w:sdt>
              <w:sdtPr>
                <w:rPr>
                  <w:sz w:val="20"/>
                  <w:szCs w:val="20"/>
                </w:rPr>
                <w:id w:val="-170193512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391D91DC" w14:textId="77777777" w:rsidR="008F468E" w:rsidRPr="00C525F2" w:rsidRDefault="00617943" w:rsidP="007B7C97">
            <w:pPr>
              <w:pStyle w:val="GSATableText"/>
              <w:rPr>
                <w:sz w:val="20"/>
                <w:szCs w:val="20"/>
              </w:rPr>
            </w:pPr>
            <w:sdt>
              <w:sdtPr>
                <w:rPr>
                  <w:sz w:val="20"/>
                  <w:szCs w:val="20"/>
                </w:rPr>
                <w:id w:val="163113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E716CA1" w14:textId="77777777" w:rsidR="008F468E" w:rsidRPr="00C525F2" w:rsidRDefault="00617943" w:rsidP="007B7C97">
            <w:pPr>
              <w:pStyle w:val="GSATableText"/>
              <w:rPr>
                <w:sz w:val="20"/>
                <w:szCs w:val="20"/>
              </w:rPr>
            </w:pPr>
            <w:sdt>
              <w:sdtPr>
                <w:rPr>
                  <w:sz w:val="20"/>
                  <w:szCs w:val="20"/>
                </w:rPr>
                <w:id w:val="94789337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0612FD0" w14:textId="77777777" w:rsidR="008F468E" w:rsidRPr="00C525F2" w:rsidRDefault="00617943" w:rsidP="007B7C97">
            <w:pPr>
              <w:pStyle w:val="GSATableText"/>
              <w:rPr>
                <w:sz w:val="20"/>
                <w:szCs w:val="20"/>
              </w:rPr>
            </w:pPr>
            <w:sdt>
              <w:sdtPr>
                <w:rPr>
                  <w:sz w:val="20"/>
                  <w:szCs w:val="20"/>
                </w:rPr>
                <w:id w:val="-97351594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359554216"/>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1644393247"/>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3A023C5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C525F2" w14:paraId="4064442C" w14:textId="77777777" w:rsidTr="00C525F2">
        <w:trPr>
          <w:cantSplit/>
          <w:trHeight w:val="288"/>
          <w:tblHeader/>
        </w:trPr>
        <w:tc>
          <w:tcPr>
            <w:tcW w:w="5000" w:type="pct"/>
            <w:shd w:val="clear" w:color="auto" w:fill="1D396B" w:themeFill="accent5"/>
            <w:vAlign w:val="center"/>
          </w:tcPr>
          <w:p w14:paraId="02D1A99B" w14:textId="77777777" w:rsidR="008F468E" w:rsidRPr="00C525F2" w:rsidRDefault="008F468E" w:rsidP="007B7C97">
            <w:pPr>
              <w:pStyle w:val="GSATableHeading"/>
              <w:rPr>
                <w:rFonts w:asciiTheme="majorHAnsi" w:hAnsiTheme="majorHAnsi"/>
              </w:rPr>
            </w:pPr>
            <w:r w:rsidRPr="00C525F2">
              <w:rPr>
                <w:rFonts w:asciiTheme="majorHAnsi" w:hAnsiTheme="majorHAnsi"/>
              </w:rPr>
              <w:t>AC-17 (3) What is the solution and how is it implemented?</w:t>
            </w:r>
          </w:p>
        </w:tc>
      </w:tr>
      <w:tr w:rsidR="008F468E" w:rsidRPr="002C3786" w14:paraId="270C6004" w14:textId="77777777" w:rsidTr="00C525F2">
        <w:trPr>
          <w:trHeight w:val="288"/>
        </w:trPr>
        <w:tc>
          <w:tcPr>
            <w:tcW w:w="5000" w:type="pct"/>
            <w:shd w:val="clear" w:color="auto" w:fill="FFFFFF" w:themeFill="background1"/>
          </w:tcPr>
          <w:p w14:paraId="619833E9" w14:textId="77777777" w:rsidR="008F468E" w:rsidRPr="002C3786" w:rsidRDefault="008F468E" w:rsidP="007B7C97">
            <w:pPr>
              <w:pStyle w:val="GSATableText"/>
              <w:keepNext/>
              <w:keepLines/>
            </w:pPr>
          </w:p>
        </w:tc>
      </w:tr>
    </w:tbl>
    <w:p w14:paraId="20CC4249" w14:textId="77777777" w:rsidR="008F468E" w:rsidRPr="002C3786" w:rsidRDefault="008F468E" w:rsidP="008F468E"/>
    <w:p w14:paraId="5717B346" w14:textId="77777777" w:rsidR="008F468E" w:rsidRDefault="008F468E" w:rsidP="00603F26">
      <w:pPr>
        <w:pStyle w:val="Heading4"/>
      </w:pPr>
      <w:bookmarkStart w:id="748" w:name="_Toc383429336"/>
      <w:bookmarkStart w:id="749" w:name="_Toc383433225"/>
      <w:bookmarkStart w:id="750" w:name="_Toc383444457"/>
      <w:bookmarkStart w:id="751" w:name="_Toc385594096"/>
      <w:bookmarkStart w:id="752" w:name="_Toc385594488"/>
      <w:bookmarkStart w:id="753" w:name="_Toc385594876"/>
      <w:bookmarkStart w:id="754" w:name="_Toc388620731"/>
      <w:bookmarkStart w:id="755" w:name="_Toc522700453"/>
      <w:r w:rsidRPr="002C3786">
        <w:t>AC-17 (4)</w:t>
      </w:r>
      <w:r>
        <w:t xml:space="preserve"> </w:t>
      </w:r>
      <w:r w:rsidRPr="002C3786">
        <w:t xml:space="preserve">Control Enhancement </w:t>
      </w:r>
      <w:bookmarkEnd w:id="748"/>
      <w:bookmarkEnd w:id="749"/>
      <w:bookmarkEnd w:id="750"/>
      <w:bookmarkEnd w:id="751"/>
      <w:bookmarkEnd w:id="752"/>
      <w:bookmarkEnd w:id="753"/>
      <w:bookmarkEnd w:id="754"/>
      <w:r>
        <w:t>(M) (H)</w:t>
      </w:r>
      <w:bookmarkEnd w:id="755"/>
    </w:p>
    <w:p w14:paraId="43456C95" w14:textId="77777777" w:rsidR="008F468E" w:rsidRDefault="008F468E" w:rsidP="008F468E">
      <w:r w:rsidRPr="002C3786">
        <w:t>The organization</w:t>
      </w:r>
      <w:r>
        <w:t>:</w:t>
      </w:r>
      <w:r w:rsidRPr="002C3786">
        <w:t xml:space="preserve"> </w:t>
      </w:r>
    </w:p>
    <w:p w14:paraId="59635609"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Authorizes the execution of privileged commands and access to security-relevant information via remote access only for [</w:t>
      </w:r>
      <w:r w:rsidRPr="00C525F2">
        <w:rPr>
          <w:rStyle w:val="GSAItalicEmphasisChar"/>
          <w:rFonts w:asciiTheme="minorHAnsi" w:hAnsiTheme="minorHAnsi" w:cstheme="minorHAnsi"/>
          <w:sz w:val="22"/>
        </w:rPr>
        <w:t>Assignment: organization-defined needs</w:t>
      </w:r>
      <w:r w:rsidRPr="00C525F2">
        <w:rPr>
          <w:rFonts w:asciiTheme="minorHAnsi" w:hAnsiTheme="minorHAnsi" w:cstheme="minorHAnsi"/>
          <w:sz w:val="22"/>
        </w:rPr>
        <w:t>]; and</w:t>
      </w:r>
    </w:p>
    <w:p w14:paraId="52E8832A"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Documents the rationale for such access in the security plan for the information system.</w:t>
      </w:r>
    </w:p>
    <w:p w14:paraId="3CFCD1AD" w14:textId="77777777" w:rsidR="008F468E" w:rsidRPr="00C525F2"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C525F2" w14:paraId="6485AA7C" w14:textId="77777777" w:rsidTr="00C525F2">
        <w:trPr>
          <w:tblHeader/>
          <w:jc w:val="center"/>
        </w:trPr>
        <w:tc>
          <w:tcPr>
            <w:tcW w:w="811" w:type="pct"/>
            <w:shd w:val="clear" w:color="auto" w:fill="1D396B" w:themeFill="accent5"/>
            <w:tcMar>
              <w:top w:w="43" w:type="dxa"/>
              <w:bottom w:w="43" w:type="dxa"/>
            </w:tcMar>
          </w:tcPr>
          <w:p w14:paraId="4A04B78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(4)</w:t>
            </w:r>
          </w:p>
        </w:tc>
        <w:tc>
          <w:tcPr>
            <w:tcW w:w="4189" w:type="pct"/>
            <w:shd w:val="clear" w:color="auto" w:fill="1D396B" w:themeFill="accent5"/>
          </w:tcPr>
          <w:p w14:paraId="3200D204"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1281B935" w14:textId="77777777" w:rsidTr="00C525F2">
        <w:trPr>
          <w:jc w:val="center"/>
        </w:trPr>
        <w:tc>
          <w:tcPr>
            <w:tcW w:w="5000" w:type="pct"/>
            <w:gridSpan w:val="2"/>
            <w:tcMar>
              <w:top w:w="43" w:type="dxa"/>
              <w:bottom w:w="43" w:type="dxa"/>
            </w:tcMar>
          </w:tcPr>
          <w:p w14:paraId="76EA3860"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57DF9C0D" w14:textId="77777777" w:rsidTr="00C525F2">
        <w:trPr>
          <w:jc w:val="center"/>
        </w:trPr>
        <w:tc>
          <w:tcPr>
            <w:tcW w:w="5000" w:type="pct"/>
            <w:gridSpan w:val="2"/>
            <w:tcMar>
              <w:top w:w="43" w:type="dxa"/>
              <w:bottom w:w="43" w:type="dxa"/>
            </w:tcMar>
          </w:tcPr>
          <w:p w14:paraId="15AAE353" w14:textId="77777777" w:rsidR="008F468E" w:rsidRPr="00C525F2" w:rsidRDefault="008F468E" w:rsidP="007B7C97">
            <w:pPr>
              <w:pStyle w:val="GSATableText"/>
              <w:rPr>
                <w:sz w:val="20"/>
                <w:szCs w:val="20"/>
              </w:rPr>
            </w:pPr>
            <w:bookmarkStart w:id="756" w:name="_Toc383441886"/>
            <w:bookmarkStart w:id="757" w:name="_Toc383444101"/>
            <w:bookmarkStart w:id="758" w:name="_Toc388623279"/>
            <w:r w:rsidRPr="00C525F2">
              <w:rPr>
                <w:sz w:val="20"/>
                <w:szCs w:val="20"/>
              </w:rPr>
              <w:t>Parameter AC-17(4)(a):</w:t>
            </w:r>
            <w:bookmarkEnd w:id="756"/>
            <w:bookmarkEnd w:id="757"/>
            <w:bookmarkEnd w:id="758"/>
            <w:r w:rsidRPr="00C525F2">
              <w:rPr>
                <w:sz w:val="20"/>
                <w:szCs w:val="20"/>
              </w:rPr>
              <w:t xml:space="preserve"> </w:t>
            </w:r>
          </w:p>
        </w:tc>
      </w:tr>
      <w:tr w:rsidR="008F468E" w:rsidRPr="00C525F2" w14:paraId="183634F0" w14:textId="77777777" w:rsidTr="00C525F2">
        <w:trPr>
          <w:jc w:val="center"/>
        </w:trPr>
        <w:tc>
          <w:tcPr>
            <w:tcW w:w="5000" w:type="pct"/>
            <w:gridSpan w:val="2"/>
            <w:tcMar>
              <w:top w:w="43" w:type="dxa"/>
              <w:bottom w:w="43" w:type="dxa"/>
            </w:tcMar>
            <w:vAlign w:val="bottom"/>
          </w:tcPr>
          <w:p w14:paraId="387281B4" w14:textId="77777777" w:rsidR="008F468E" w:rsidRPr="00C525F2" w:rsidRDefault="008F468E" w:rsidP="007B7C97">
            <w:pPr>
              <w:pStyle w:val="GSATableText"/>
              <w:rPr>
                <w:sz w:val="20"/>
                <w:szCs w:val="20"/>
              </w:rPr>
            </w:pPr>
            <w:r w:rsidRPr="00C525F2">
              <w:rPr>
                <w:sz w:val="20"/>
                <w:szCs w:val="20"/>
              </w:rPr>
              <w:t>Implementation Status (check all that apply):</w:t>
            </w:r>
          </w:p>
          <w:p w14:paraId="1BE6AE36" w14:textId="77777777" w:rsidR="008F468E" w:rsidRPr="00C525F2" w:rsidRDefault="00617943" w:rsidP="007B7C97">
            <w:pPr>
              <w:pStyle w:val="GSATableText"/>
              <w:rPr>
                <w:sz w:val="20"/>
                <w:szCs w:val="20"/>
              </w:rPr>
            </w:pPr>
            <w:sdt>
              <w:sdtPr>
                <w:rPr>
                  <w:sz w:val="20"/>
                  <w:szCs w:val="20"/>
                </w:rPr>
                <w:id w:val="-1567183034"/>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7BB5FC98" w14:textId="77777777" w:rsidR="008F468E" w:rsidRPr="00C525F2" w:rsidRDefault="00617943" w:rsidP="007B7C97">
            <w:pPr>
              <w:pStyle w:val="GSATableText"/>
              <w:rPr>
                <w:sz w:val="20"/>
                <w:szCs w:val="20"/>
              </w:rPr>
            </w:pPr>
            <w:sdt>
              <w:sdtPr>
                <w:rPr>
                  <w:sz w:val="20"/>
                  <w:szCs w:val="20"/>
                </w:rPr>
                <w:id w:val="214183166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0FA84F27" w14:textId="77777777" w:rsidR="008F468E" w:rsidRPr="00C525F2" w:rsidRDefault="00617943" w:rsidP="007B7C97">
            <w:pPr>
              <w:pStyle w:val="GSATableText"/>
              <w:rPr>
                <w:sz w:val="20"/>
                <w:szCs w:val="20"/>
              </w:rPr>
            </w:pPr>
            <w:sdt>
              <w:sdtPr>
                <w:rPr>
                  <w:sz w:val="20"/>
                  <w:szCs w:val="20"/>
                </w:rPr>
                <w:id w:val="5936853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46F14F6D" w14:textId="77777777" w:rsidR="008F468E" w:rsidRPr="00C525F2" w:rsidRDefault="00617943" w:rsidP="007B7C97">
            <w:pPr>
              <w:pStyle w:val="GSATableText"/>
              <w:rPr>
                <w:sz w:val="20"/>
                <w:szCs w:val="20"/>
              </w:rPr>
            </w:pPr>
            <w:sdt>
              <w:sdtPr>
                <w:rPr>
                  <w:sz w:val="20"/>
                  <w:szCs w:val="20"/>
                </w:rPr>
                <w:id w:val="-69647129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3280F4A5" w14:textId="77777777" w:rsidR="008F468E" w:rsidRPr="00C525F2" w:rsidRDefault="00617943" w:rsidP="007B7C97">
            <w:pPr>
              <w:pStyle w:val="GSATableText"/>
              <w:rPr>
                <w:sz w:val="20"/>
                <w:szCs w:val="20"/>
              </w:rPr>
            </w:pPr>
            <w:sdt>
              <w:sdtPr>
                <w:rPr>
                  <w:sz w:val="20"/>
                  <w:szCs w:val="20"/>
                </w:rPr>
                <w:id w:val="116197318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1DC2B76C" w14:textId="77777777" w:rsidTr="00C525F2">
        <w:trPr>
          <w:jc w:val="center"/>
        </w:trPr>
        <w:tc>
          <w:tcPr>
            <w:tcW w:w="5000" w:type="pct"/>
            <w:gridSpan w:val="2"/>
            <w:tcMar>
              <w:top w:w="43" w:type="dxa"/>
              <w:bottom w:w="43" w:type="dxa"/>
            </w:tcMar>
            <w:vAlign w:val="bottom"/>
          </w:tcPr>
          <w:p w14:paraId="72998A3D" w14:textId="77777777" w:rsidR="008F468E" w:rsidRPr="00C525F2" w:rsidRDefault="008F468E" w:rsidP="007B7C97">
            <w:pPr>
              <w:pStyle w:val="GSATableText"/>
              <w:rPr>
                <w:sz w:val="20"/>
                <w:szCs w:val="20"/>
              </w:rPr>
            </w:pPr>
            <w:r w:rsidRPr="00C525F2">
              <w:rPr>
                <w:sz w:val="20"/>
                <w:szCs w:val="20"/>
              </w:rPr>
              <w:t>Control Origination (check all that apply):</w:t>
            </w:r>
          </w:p>
          <w:p w14:paraId="07594910" w14:textId="77777777" w:rsidR="008F468E" w:rsidRPr="00C525F2" w:rsidRDefault="00617943" w:rsidP="007B7C97">
            <w:pPr>
              <w:pStyle w:val="GSATableText"/>
              <w:rPr>
                <w:sz w:val="20"/>
                <w:szCs w:val="20"/>
              </w:rPr>
            </w:pPr>
            <w:sdt>
              <w:sdtPr>
                <w:rPr>
                  <w:sz w:val="20"/>
                  <w:szCs w:val="20"/>
                </w:rPr>
                <w:id w:val="-541362287"/>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754AAE1" w14:textId="77777777" w:rsidR="008F468E" w:rsidRPr="00C525F2" w:rsidRDefault="00617943" w:rsidP="007B7C97">
            <w:pPr>
              <w:pStyle w:val="GSATableText"/>
              <w:rPr>
                <w:sz w:val="20"/>
                <w:szCs w:val="20"/>
              </w:rPr>
            </w:pPr>
            <w:sdt>
              <w:sdtPr>
                <w:rPr>
                  <w:sz w:val="20"/>
                  <w:szCs w:val="20"/>
                </w:rPr>
                <w:id w:val="157747449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562C38D4" w14:textId="77777777" w:rsidR="008F468E" w:rsidRPr="00C525F2" w:rsidRDefault="00617943" w:rsidP="007B7C97">
            <w:pPr>
              <w:pStyle w:val="GSATableText"/>
              <w:rPr>
                <w:sz w:val="20"/>
                <w:szCs w:val="20"/>
              </w:rPr>
            </w:pPr>
            <w:sdt>
              <w:sdtPr>
                <w:rPr>
                  <w:sz w:val="20"/>
                  <w:szCs w:val="20"/>
                </w:rPr>
                <w:id w:val="-120609777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98CF49B" w14:textId="77777777" w:rsidR="008F468E" w:rsidRPr="00C525F2" w:rsidRDefault="00617943" w:rsidP="007B7C97">
            <w:pPr>
              <w:pStyle w:val="GSATableText"/>
              <w:rPr>
                <w:sz w:val="20"/>
                <w:szCs w:val="20"/>
              </w:rPr>
            </w:pPr>
            <w:sdt>
              <w:sdtPr>
                <w:rPr>
                  <w:sz w:val="20"/>
                  <w:szCs w:val="20"/>
                </w:rPr>
                <w:id w:val="1782608027"/>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2F90C51D" w14:textId="77777777" w:rsidR="008F468E" w:rsidRPr="00C525F2" w:rsidRDefault="00617943" w:rsidP="007B7C97">
            <w:pPr>
              <w:pStyle w:val="GSATableText"/>
              <w:rPr>
                <w:sz w:val="20"/>
                <w:szCs w:val="20"/>
              </w:rPr>
            </w:pPr>
            <w:sdt>
              <w:sdtPr>
                <w:rPr>
                  <w:sz w:val="20"/>
                  <w:szCs w:val="20"/>
                </w:rPr>
                <w:id w:val="14533608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5FE6A51A" w14:textId="77777777" w:rsidR="008F468E" w:rsidRPr="00C525F2" w:rsidRDefault="00617943" w:rsidP="007B7C97">
            <w:pPr>
              <w:pStyle w:val="GSATableText"/>
              <w:rPr>
                <w:sz w:val="20"/>
                <w:szCs w:val="20"/>
              </w:rPr>
            </w:pPr>
            <w:sdt>
              <w:sdtPr>
                <w:rPr>
                  <w:sz w:val="20"/>
                  <w:szCs w:val="20"/>
                </w:rPr>
                <w:id w:val="169626285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E58BFCC" w14:textId="77777777" w:rsidR="008F468E" w:rsidRPr="00C525F2" w:rsidRDefault="00617943" w:rsidP="007B7C97">
            <w:pPr>
              <w:pStyle w:val="GSATableText"/>
              <w:rPr>
                <w:sz w:val="20"/>
                <w:szCs w:val="20"/>
              </w:rPr>
            </w:pPr>
            <w:sdt>
              <w:sdtPr>
                <w:rPr>
                  <w:sz w:val="20"/>
                  <w:szCs w:val="20"/>
                </w:rPr>
                <w:id w:val="-97606632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481115279"/>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2079205870"/>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52037A8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C525F2" w14:paraId="0757BEAE" w14:textId="77777777" w:rsidTr="00C525F2">
        <w:trPr>
          <w:tblHeader/>
          <w:jc w:val="center"/>
        </w:trPr>
        <w:tc>
          <w:tcPr>
            <w:tcW w:w="5000" w:type="pct"/>
            <w:gridSpan w:val="2"/>
            <w:shd w:val="clear" w:color="auto" w:fill="1D396B" w:themeFill="accent5"/>
            <w:vAlign w:val="center"/>
          </w:tcPr>
          <w:p w14:paraId="6A818EFF" w14:textId="77777777" w:rsidR="008F468E" w:rsidRPr="00C525F2" w:rsidRDefault="008F468E" w:rsidP="007B7C97">
            <w:pPr>
              <w:pStyle w:val="GSATableHeading"/>
              <w:rPr>
                <w:rFonts w:asciiTheme="majorHAnsi" w:hAnsiTheme="majorHAnsi"/>
              </w:rPr>
            </w:pPr>
            <w:r w:rsidRPr="00C525F2">
              <w:rPr>
                <w:rFonts w:asciiTheme="majorHAnsi" w:hAnsiTheme="majorHAnsi"/>
              </w:rPr>
              <w:lastRenderedPageBreak/>
              <w:t>AC-17 (4) What is the solution and how is it implemented?</w:t>
            </w:r>
          </w:p>
        </w:tc>
      </w:tr>
      <w:tr w:rsidR="008F468E" w:rsidRPr="0036708B" w14:paraId="0CC9FD7B" w14:textId="77777777" w:rsidTr="00C525F2">
        <w:trPr>
          <w:jc w:val="center"/>
        </w:trPr>
        <w:tc>
          <w:tcPr>
            <w:tcW w:w="484" w:type="pct"/>
            <w:shd w:val="clear" w:color="auto" w:fill="DBE4F5" w:themeFill="accent1" w:themeFillTint="33"/>
          </w:tcPr>
          <w:p w14:paraId="4C3ADE38" w14:textId="77777777" w:rsidR="008F468E" w:rsidRPr="002C3786" w:rsidRDefault="008F468E" w:rsidP="00C525F2">
            <w:pPr>
              <w:pStyle w:val="GSATableHeading"/>
              <w:keepNext w:val="0"/>
              <w:keepLines w:val="0"/>
            </w:pPr>
            <w:r w:rsidRPr="002C3786">
              <w:t>Part a</w:t>
            </w:r>
          </w:p>
        </w:tc>
        <w:tc>
          <w:tcPr>
            <w:tcW w:w="4516" w:type="pct"/>
            <w:tcMar>
              <w:top w:w="43" w:type="dxa"/>
              <w:bottom w:w="43" w:type="dxa"/>
            </w:tcMar>
          </w:tcPr>
          <w:p w14:paraId="096BEF5A" w14:textId="77777777" w:rsidR="008F468E" w:rsidRPr="0036708B" w:rsidRDefault="008F468E" w:rsidP="00C525F2">
            <w:pPr>
              <w:pStyle w:val="GSATableText"/>
            </w:pPr>
          </w:p>
        </w:tc>
      </w:tr>
      <w:tr w:rsidR="008F468E" w:rsidRPr="0036708B" w14:paraId="1B35DC0D" w14:textId="77777777" w:rsidTr="00C525F2">
        <w:trPr>
          <w:jc w:val="center"/>
        </w:trPr>
        <w:tc>
          <w:tcPr>
            <w:tcW w:w="484" w:type="pct"/>
            <w:shd w:val="clear" w:color="auto" w:fill="DBE4F5" w:themeFill="accent1" w:themeFillTint="33"/>
          </w:tcPr>
          <w:p w14:paraId="3C0E0A7C" w14:textId="77777777" w:rsidR="008F468E" w:rsidRPr="002C3786" w:rsidRDefault="008F468E" w:rsidP="00C525F2">
            <w:pPr>
              <w:pStyle w:val="GSATableHeading"/>
              <w:keepNext w:val="0"/>
              <w:keepLines w:val="0"/>
            </w:pPr>
            <w:r w:rsidRPr="002C3786">
              <w:t>Part b</w:t>
            </w:r>
          </w:p>
        </w:tc>
        <w:tc>
          <w:tcPr>
            <w:tcW w:w="4516" w:type="pct"/>
            <w:tcMar>
              <w:top w:w="43" w:type="dxa"/>
              <w:bottom w:w="43" w:type="dxa"/>
            </w:tcMar>
          </w:tcPr>
          <w:p w14:paraId="01B516BC" w14:textId="77777777" w:rsidR="008F468E" w:rsidRPr="0036708B" w:rsidRDefault="008F468E" w:rsidP="00C525F2">
            <w:pPr>
              <w:pStyle w:val="GSATableText"/>
            </w:pPr>
          </w:p>
        </w:tc>
      </w:tr>
    </w:tbl>
    <w:p w14:paraId="7C47A993" w14:textId="77777777" w:rsidR="008F468E" w:rsidRDefault="008F468E" w:rsidP="008F468E"/>
    <w:p w14:paraId="64416EDA" w14:textId="77777777" w:rsidR="008F468E" w:rsidRDefault="008F468E" w:rsidP="00603F26">
      <w:pPr>
        <w:pStyle w:val="Heading4"/>
      </w:pPr>
      <w:bookmarkStart w:id="759" w:name="_Toc522700454"/>
      <w:r w:rsidRPr="002C3786">
        <w:t>AC-17 (</w:t>
      </w:r>
      <w:r>
        <w:t>9</w:t>
      </w:r>
      <w:r w:rsidRPr="002C3786">
        <w:t>)</w:t>
      </w:r>
      <w:r>
        <w:t xml:space="preserve"> </w:t>
      </w:r>
      <w:r w:rsidRPr="002C3786">
        <w:t xml:space="preserve">Control Enhancement </w:t>
      </w:r>
      <w:r>
        <w:t xml:space="preserve">(M) </w:t>
      </w:r>
      <w:r w:rsidRPr="002F3ACE">
        <w:t>(H)</w:t>
      </w:r>
      <w:bookmarkEnd w:id="759"/>
    </w:p>
    <w:p w14:paraId="3D46842D"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organization provides the capability to expeditiously disconnect or disable remote access to the information system within [</w:t>
      </w:r>
      <w:r w:rsidRPr="00C525F2">
        <w:rPr>
          <w:rStyle w:val="GSAItalicEmphasisChar"/>
          <w:rFonts w:asciiTheme="minorHAnsi" w:hAnsiTheme="minorHAnsi" w:cstheme="minorHAnsi"/>
        </w:rPr>
        <w:t>FedRAMP Assignment: fifteen (15) minutes</w:t>
      </w:r>
      <w:r w:rsidRPr="00C525F2">
        <w:rPr>
          <w:rFonts w:asciiTheme="minorHAnsi" w:hAnsiTheme="minorHAnsi" w:cstheme="minorHAnsi"/>
        </w:rPr>
        <w:t>].</w:t>
      </w:r>
    </w:p>
    <w:p w14:paraId="55498A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C525F2" w14:paraId="68A60310" w14:textId="77777777" w:rsidTr="00C525F2">
        <w:trPr>
          <w:tblHeader/>
          <w:jc w:val="center"/>
        </w:trPr>
        <w:tc>
          <w:tcPr>
            <w:tcW w:w="811" w:type="pct"/>
            <w:shd w:val="clear" w:color="auto" w:fill="1D396B" w:themeFill="accent5"/>
            <w:tcMar>
              <w:top w:w="43" w:type="dxa"/>
              <w:bottom w:w="43" w:type="dxa"/>
            </w:tcMar>
          </w:tcPr>
          <w:p w14:paraId="0146429B"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AC-17 (9)</w:t>
            </w:r>
          </w:p>
        </w:tc>
        <w:tc>
          <w:tcPr>
            <w:tcW w:w="4189" w:type="pct"/>
            <w:shd w:val="clear" w:color="auto" w:fill="1D396B" w:themeFill="accent5"/>
          </w:tcPr>
          <w:p w14:paraId="7F75E383"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Control Summary Information</w:t>
            </w:r>
          </w:p>
        </w:tc>
      </w:tr>
      <w:tr w:rsidR="008F468E" w:rsidRPr="00C525F2" w14:paraId="2CFA7AED" w14:textId="77777777" w:rsidTr="00C525F2">
        <w:trPr>
          <w:jc w:val="center"/>
        </w:trPr>
        <w:tc>
          <w:tcPr>
            <w:tcW w:w="5000" w:type="pct"/>
            <w:gridSpan w:val="2"/>
            <w:tcMar>
              <w:top w:w="43" w:type="dxa"/>
              <w:bottom w:w="43" w:type="dxa"/>
            </w:tcMar>
          </w:tcPr>
          <w:p w14:paraId="43D06689" w14:textId="77777777" w:rsidR="008F468E" w:rsidRPr="00C525F2" w:rsidRDefault="008F468E" w:rsidP="007B7C97">
            <w:pPr>
              <w:pStyle w:val="GSATableText"/>
              <w:keepNext/>
              <w:keepLines/>
              <w:rPr>
                <w:rFonts w:asciiTheme="minorHAnsi" w:hAnsiTheme="minorHAnsi" w:cstheme="minorHAnsi"/>
                <w:sz w:val="20"/>
                <w:szCs w:val="20"/>
              </w:rPr>
            </w:pPr>
            <w:r w:rsidRPr="00C525F2">
              <w:rPr>
                <w:rFonts w:asciiTheme="minorHAnsi" w:hAnsiTheme="minorHAnsi" w:cstheme="minorHAnsi"/>
                <w:sz w:val="20"/>
                <w:szCs w:val="20"/>
              </w:rPr>
              <w:t xml:space="preserve">Responsible Role: </w:t>
            </w:r>
          </w:p>
        </w:tc>
      </w:tr>
      <w:tr w:rsidR="008F468E" w:rsidRPr="00C525F2" w14:paraId="67C8CFD9" w14:textId="77777777" w:rsidTr="00C525F2">
        <w:trPr>
          <w:jc w:val="center"/>
        </w:trPr>
        <w:tc>
          <w:tcPr>
            <w:tcW w:w="5000" w:type="pct"/>
            <w:gridSpan w:val="2"/>
            <w:tcMar>
              <w:top w:w="43" w:type="dxa"/>
              <w:bottom w:w="43" w:type="dxa"/>
            </w:tcMar>
          </w:tcPr>
          <w:p w14:paraId="204A91D1"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 xml:space="preserve">Parameter AC-17(9): </w:t>
            </w:r>
          </w:p>
        </w:tc>
      </w:tr>
      <w:tr w:rsidR="008F468E" w:rsidRPr="00C525F2" w14:paraId="3A07EF82" w14:textId="77777777" w:rsidTr="00C525F2">
        <w:trPr>
          <w:jc w:val="center"/>
        </w:trPr>
        <w:tc>
          <w:tcPr>
            <w:tcW w:w="5000" w:type="pct"/>
            <w:gridSpan w:val="2"/>
            <w:tcMar>
              <w:top w:w="43" w:type="dxa"/>
              <w:bottom w:w="43" w:type="dxa"/>
            </w:tcMar>
            <w:vAlign w:val="bottom"/>
          </w:tcPr>
          <w:p w14:paraId="1DDA9844"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Implementation Status (check all that apply):</w:t>
            </w:r>
          </w:p>
          <w:p w14:paraId="661039C6" w14:textId="77777777" w:rsidR="008F468E" w:rsidRPr="00C525F2"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513067243"/>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Implemented</w:t>
            </w:r>
          </w:p>
          <w:p w14:paraId="17854F4D" w14:textId="77777777" w:rsidR="008F468E" w:rsidRPr="00C525F2"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325793485"/>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Partially implemented</w:t>
            </w:r>
          </w:p>
          <w:p w14:paraId="704005CD" w14:textId="77777777" w:rsidR="008F468E" w:rsidRPr="00C525F2"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22097621"/>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Planned</w:t>
            </w:r>
          </w:p>
          <w:p w14:paraId="632B7897" w14:textId="77777777" w:rsidR="008F468E" w:rsidRPr="00C525F2"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67445702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Alternative implementation</w:t>
            </w:r>
          </w:p>
          <w:p w14:paraId="15BE2115" w14:textId="77777777" w:rsidR="008F468E" w:rsidRPr="00C525F2"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08969283"/>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Not applicable</w:t>
            </w:r>
          </w:p>
        </w:tc>
      </w:tr>
      <w:tr w:rsidR="008F468E" w:rsidRPr="00C525F2" w14:paraId="39F0EFEE" w14:textId="77777777" w:rsidTr="00C525F2">
        <w:trPr>
          <w:jc w:val="center"/>
        </w:trPr>
        <w:tc>
          <w:tcPr>
            <w:tcW w:w="5000" w:type="pct"/>
            <w:gridSpan w:val="2"/>
            <w:tcMar>
              <w:top w:w="43" w:type="dxa"/>
              <w:bottom w:w="43" w:type="dxa"/>
            </w:tcMar>
            <w:vAlign w:val="bottom"/>
          </w:tcPr>
          <w:p w14:paraId="5D7C0FA3"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Control Origination (check all that apply):</w:t>
            </w:r>
          </w:p>
          <w:p w14:paraId="7B70D001" w14:textId="77777777" w:rsidR="008F468E" w:rsidRPr="00C525F2"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3222823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Corporate</w:t>
            </w:r>
          </w:p>
          <w:p w14:paraId="31E8B6DE" w14:textId="77777777" w:rsidR="008F468E" w:rsidRPr="00C525F2"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22883589"/>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System Specific</w:t>
            </w:r>
          </w:p>
          <w:p w14:paraId="47BC29E8" w14:textId="77777777" w:rsidR="008F468E" w:rsidRPr="00C525F2"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56246699"/>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Hybrid (Corporate and System Specific)</w:t>
            </w:r>
          </w:p>
          <w:p w14:paraId="18A07928" w14:textId="77777777" w:rsidR="008F468E" w:rsidRPr="00C525F2"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99967837"/>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Configured by Customer (Customer System Specific) </w:t>
            </w:r>
          </w:p>
          <w:p w14:paraId="5F54BF22" w14:textId="77777777" w:rsidR="008F468E" w:rsidRPr="00C525F2"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30973664"/>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Provided by Customer (Customer System Specific) </w:t>
            </w:r>
          </w:p>
          <w:p w14:paraId="51355FC1" w14:textId="77777777" w:rsidR="008F468E" w:rsidRPr="00C525F2"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997447058"/>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Shared (Service Provider and Customer Responsibility)</w:t>
            </w:r>
          </w:p>
          <w:p w14:paraId="07A7583E" w14:textId="77777777" w:rsidR="008F468E" w:rsidRPr="00C525F2"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434424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493159910"/>
                <w:showingPlcHdr/>
                <w:text/>
              </w:sdtPr>
              <w:sdtEndPr/>
              <w:sdtContent>
                <w:r w:rsidR="008F468E" w:rsidRPr="00C525F2">
                  <w:rPr>
                    <w:rStyle w:val="PlaceholderText"/>
                    <w:rFonts w:asciiTheme="minorHAnsi" w:eastAsiaTheme="majorEastAsia" w:hAnsiTheme="minorHAnsi" w:cstheme="minorHAnsi"/>
                    <w:sz w:val="20"/>
                    <w:szCs w:val="20"/>
                  </w:rPr>
                  <w:t>Click here to enter text.</w:t>
                </w:r>
              </w:sdtContent>
            </w:sdt>
            <w:r w:rsidR="008F468E" w:rsidRPr="00C525F2">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57487199"/>
                <w:date>
                  <w:dateFormat w:val="M/d/yyyy"/>
                  <w:lid w:val="en-US"/>
                  <w:storeMappedDataAs w:val="dateTime"/>
                  <w:calendar w:val="gregorian"/>
                </w:date>
              </w:sdtPr>
              <w:sdtEndPr/>
              <w:sdtContent>
                <w:r w:rsidR="008F468E" w:rsidRPr="00C525F2">
                  <w:rPr>
                    <w:rFonts w:asciiTheme="minorHAnsi" w:hAnsiTheme="minorHAnsi" w:cstheme="minorHAnsi"/>
                    <w:sz w:val="20"/>
                    <w:szCs w:val="20"/>
                  </w:rPr>
                  <w:t>Date of Authorization</w:t>
                </w:r>
              </w:sdtContent>
            </w:sdt>
            <w:r w:rsidR="008F468E" w:rsidRPr="00C525F2">
              <w:rPr>
                <w:rFonts w:asciiTheme="minorHAnsi" w:hAnsiTheme="minorHAnsi" w:cstheme="minorHAnsi"/>
                <w:sz w:val="20"/>
                <w:szCs w:val="20"/>
              </w:rPr>
              <w:t xml:space="preserve"> </w:t>
            </w:r>
          </w:p>
        </w:tc>
      </w:tr>
    </w:tbl>
    <w:p w14:paraId="6B315A2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C525F2" w14:paraId="6EECA92C" w14:textId="77777777" w:rsidTr="00C525F2">
        <w:trPr>
          <w:cantSplit/>
          <w:trHeight w:val="288"/>
          <w:tblHeader/>
        </w:trPr>
        <w:tc>
          <w:tcPr>
            <w:tcW w:w="5000" w:type="pct"/>
            <w:shd w:val="clear" w:color="auto" w:fill="1D396B" w:themeFill="accent5"/>
            <w:vAlign w:val="center"/>
          </w:tcPr>
          <w:p w14:paraId="5F5C31BB"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(9) What is the solution and how is it implemented?</w:t>
            </w:r>
          </w:p>
        </w:tc>
      </w:tr>
      <w:tr w:rsidR="008F468E" w:rsidRPr="00C525F2" w14:paraId="41BC87BC" w14:textId="77777777" w:rsidTr="00C525F2">
        <w:trPr>
          <w:trHeight w:val="288"/>
        </w:trPr>
        <w:tc>
          <w:tcPr>
            <w:tcW w:w="5000" w:type="pct"/>
            <w:shd w:val="clear" w:color="auto" w:fill="FFFFFF" w:themeFill="background1"/>
          </w:tcPr>
          <w:p w14:paraId="0822FFD0" w14:textId="77777777" w:rsidR="008F468E" w:rsidRPr="00C525F2" w:rsidRDefault="008F468E" w:rsidP="007B7C97">
            <w:pPr>
              <w:pStyle w:val="GSATableText"/>
              <w:keepNext/>
              <w:keepLines/>
              <w:rPr>
                <w:sz w:val="20"/>
                <w:szCs w:val="20"/>
              </w:rPr>
            </w:pPr>
          </w:p>
        </w:tc>
      </w:tr>
    </w:tbl>
    <w:p w14:paraId="78B00179" w14:textId="77777777" w:rsidR="008F468E" w:rsidRDefault="008F468E" w:rsidP="008F468E"/>
    <w:p w14:paraId="1335786B" w14:textId="77777777" w:rsidR="008F468E" w:rsidRDefault="008F468E" w:rsidP="008B0DAD">
      <w:pPr>
        <w:pStyle w:val="Heading3"/>
      </w:pPr>
      <w:bookmarkStart w:id="760" w:name="_Toc383428606"/>
      <w:bookmarkStart w:id="761" w:name="_Toc383429338"/>
      <w:bookmarkStart w:id="762" w:name="_Toc383430064"/>
      <w:bookmarkStart w:id="763" w:name="_Toc383430652"/>
      <w:bookmarkStart w:id="764" w:name="_Toc383428607"/>
      <w:bookmarkStart w:id="765" w:name="_Toc383429339"/>
      <w:bookmarkStart w:id="766" w:name="_Toc383430065"/>
      <w:bookmarkStart w:id="767" w:name="_Toc383430653"/>
      <w:bookmarkStart w:id="768" w:name="_Toc383428608"/>
      <w:bookmarkStart w:id="769" w:name="_Toc383429340"/>
      <w:bookmarkStart w:id="770" w:name="_Toc383430066"/>
      <w:bookmarkStart w:id="771" w:name="_Toc383430656"/>
      <w:bookmarkStart w:id="772" w:name="_Toc383428609"/>
      <w:bookmarkStart w:id="773" w:name="_Toc383429341"/>
      <w:bookmarkStart w:id="774" w:name="_Toc383430067"/>
      <w:bookmarkStart w:id="775" w:name="_Toc383430657"/>
      <w:bookmarkStart w:id="776" w:name="_Toc383428610"/>
      <w:bookmarkStart w:id="777" w:name="_Toc383429342"/>
      <w:bookmarkStart w:id="778" w:name="_Toc383430068"/>
      <w:bookmarkStart w:id="779" w:name="_Toc383430658"/>
      <w:bookmarkStart w:id="780" w:name="_Toc383428611"/>
      <w:bookmarkStart w:id="781" w:name="_Toc383429343"/>
      <w:bookmarkStart w:id="782" w:name="_Toc383430069"/>
      <w:bookmarkStart w:id="783" w:name="_Toc383430659"/>
      <w:bookmarkStart w:id="784" w:name="_Toc383428612"/>
      <w:bookmarkStart w:id="785" w:name="_Toc383429344"/>
      <w:bookmarkStart w:id="786" w:name="_Toc383430070"/>
      <w:bookmarkStart w:id="787" w:name="_Toc383430662"/>
      <w:bookmarkStart w:id="788" w:name="_Toc383428636"/>
      <w:bookmarkStart w:id="789" w:name="_Toc383429368"/>
      <w:bookmarkStart w:id="790" w:name="_Toc383430094"/>
      <w:bookmarkStart w:id="791" w:name="_Toc383430689"/>
      <w:bookmarkStart w:id="792" w:name="_Toc383428639"/>
      <w:bookmarkStart w:id="793" w:name="_Toc383429371"/>
      <w:bookmarkStart w:id="794" w:name="_Toc383430097"/>
      <w:bookmarkStart w:id="795" w:name="_Toc383430692"/>
      <w:bookmarkStart w:id="796" w:name="_Toc383428643"/>
      <w:bookmarkStart w:id="797" w:name="_Toc383429375"/>
      <w:bookmarkStart w:id="798" w:name="_Toc383430101"/>
      <w:bookmarkStart w:id="799" w:name="_Toc383430696"/>
      <w:bookmarkStart w:id="800" w:name="_Toc383428644"/>
      <w:bookmarkStart w:id="801" w:name="_Toc383429376"/>
      <w:bookmarkStart w:id="802" w:name="_Toc383430102"/>
      <w:bookmarkStart w:id="803" w:name="_Toc383430697"/>
      <w:bookmarkStart w:id="804" w:name="_Toc383428645"/>
      <w:bookmarkStart w:id="805" w:name="_Toc383429377"/>
      <w:bookmarkStart w:id="806" w:name="_Toc383430103"/>
      <w:bookmarkStart w:id="807" w:name="_Toc383430698"/>
      <w:bookmarkStart w:id="808" w:name="_Toc383428646"/>
      <w:bookmarkStart w:id="809" w:name="_Toc383429378"/>
      <w:bookmarkStart w:id="810" w:name="_Toc383430104"/>
      <w:bookmarkStart w:id="811" w:name="_Toc383430699"/>
      <w:bookmarkStart w:id="812" w:name="_Toc383428647"/>
      <w:bookmarkStart w:id="813" w:name="_Toc383429379"/>
      <w:bookmarkStart w:id="814" w:name="_Toc383430105"/>
      <w:bookmarkStart w:id="815" w:name="_Toc383430700"/>
      <w:bookmarkStart w:id="816" w:name="_Toc383428648"/>
      <w:bookmarkStart w:id="817" w:name="_Toc383429380"/>
      <w:bookmarkStart w:id="818" w:name="_Toc383430106"/>
      <w:bookmarkStart w:id="819" w:name="_Toc383428649"/>
      <w:bookmarkStart w:id="820" w:name="_Toc383429381"/>
      <w:bookmarkStart w:id="821" w:name="_Toc383430107"/>
      <w:bookmarkStart w:id="822" w:name="_Toc383428650"/>
      <w:bookmarkStart w:id="823" w:name="_Toc383429382"/>
      <w:bookmarkStart w:id="824" w:name="_Toc383430108"/>
      <w:bookmarkStart w:id="825" w:name="_Toc383428674"/>
      <w:bookmarkStart w:id="826" w:name="_Toc383429406"/>
      <w:bookmarkStart w:id="827" w:name="_Toc383430132"/>
      <w:bookmarkStart w:id="828" w:name="_Toc383428677"/>
      <w:bookmarkStart w:id="829" w:name="_Toc383429409"/>
      <w:bookmarkStart w:id="830" w:name="_Toc383430135"/>
      <w:bookmarkStart w:id="831" w:name="_Toc383428681"/>
      <w:bookmarkStart w:id="832" w:name="_Toc383429413"/>
      <w:bookmarkStart w:id="833" w:name="_Toc383430139"/>
      <w:bookmarkStart w:id="834" w:name="_Toc383429414"/>
      <w:bookmarkStart w:id="835" w:name="_Toc383433227"/>
      <w:bookmarkStart w:id="836" w:name="_Toc383444459"/>
      <w:bookmarkStart w:id="837" w:name="_Toc385594098"/>
      <w:bookmarkStart w:id="838" w:name="_Toc385594490"/>
      <w:bookmarkStart w:id="839" w:name="_Toc385594878"/>
      <w:bookmarkStart w:id="840" w:name="_Toc388620733"/>
      <w:bookmarkStart w:id="841" w:name="_Toc449543313"/>
      <w:bookmarkStart w:id="842" w:name="_Toc520893346"/>
      <w:bookmarkStart w:id="843" w:name="_Toc522700455"/>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r w:rsidRPr="002C3786">
        <w:t>AC-18</w:t>
      </w:r>
      <w:r>
        <w:t xml:space="preserve"> </w:t>
      </w:r>
      <w:r w:rsidRPr="002C3786">
        <w:t>Wireles</w:t>
      </w:r>
      <w:r>
        <w:t>s</w:t>
      </w:r>
      <w:r w:rsidRPr="002C3786">
        <w:t xml:space="preserve"> Access Restrictions </w:t>
      </w:r>
      <w:bookmarkEnd w:id="834"/>
      <w:bookmarkEnd w:id="835"/>
      <w:bookmarkEnd w:id="836"/>
      <w:bookmarkEnd w:id="837"/>
      <w:bookmarkEnd w:id="838"/>
      <w:bookmarkEnd w:id="839"/>
      <w:bookmarkEnd w:id="840"/>
      <w:r>
        <w:t>(L) (M) (H)</w:t>
      </w:r>
      <w:bookmarkEnd w:id="841"/>
      <w:bookmarkEnd w:id="842"/>
      <w:bookmarkEnd w:id="843"/>
    </w:p>
    <w:p w14:paraId="05596549" w14:textId="77777777" w:rsidR="008F468E" w:rsidRPr="002C3786" w:rsidRDefault="008F468E" w:rsidP="008F468E">
      <w:pPr>
        <w:keepNext/>
      </w:pPr>
      <w:r w:rsidRPr="002C3786">
        <w:t>The organization:</w:t>
      </w:r>
    </w:p>
    <w:p w14:paraId="518F4EC7" w14:textId="77777777" w:rsidR="008F468E" w:rsidRPr="00C525F2" w:rsidRDefault="008F468E" w:rsidP="00387C11">
      <w:pPr>
        <w:pStyle w:val="GSAListParagraphalpha"/>
        <w:keepLines/>
        <w:widowControl/>
        <w:numPr>
          <w:ilvl w:val="0"/>
          <w:numId w:val="21"/>
        </w:numPr>
        <w:rPr>
          <w:rFonts w:asciiTheme="minorHAnsi" w:hAnsiTheme="minorHAnsi" w:cstheme="minorHAnsi"/>
          <w:sz w:val="22"/>
        </w:rPr>
      </w:pPr>
      <w:r w:rsidRPr="00C525F2">
        <w:rPr>
          <w:rFonts w:asciiTheme="minorHAnsi" w:hAnsiTheme="minorHAnsi" w:cstheme="minorHAnsi"/>
          <w:sz w:val="22"/>
        </w:rPr>
        <w:t>Establishes usage restrictions, configuration/connection requirements, and implementation guidance for wireless access; and</w:t>
      </w:r>
    </w:p>
    <w:p w14:paraId="01CDF70C" w14:textId="77777777" w:rsidR="008F468E" w:rsidRPr="00C525F2" w:rsidRDefault="008F468E" w:rsidP="00387C11">
      <w:pPr>
        <w:pStyle w:val="GSAListParagraphalpha"/>
        <w:numPr>
          <w:ilvl w:val="0"/>
          <w:numId w:val="21"/>
        </w:numPr>
        <w:rPr>
          <w:rFonts w:asciiTheme="minorHAnsi" w:hAnsiTheme="minorHAnsi" w:cstheme="minorHAnsi"/>
          <w:sz w:val="22"/>
        </w:rPr>
      </w:pPr>
      <w:r w:rsidRPr="00C525F2">
        <w:rPr>
          <w:rFonts w:asciiTheme="minorHAnsi" w:hAnsiTheme="minorHAnsi" w:cstheme="minorHAnsi"/>
          <w:sz w:val="22"/>
        </w:rPr>
        <w:t>Authorizes wireless access to the information system prior to allowing such connections.</w:t>
      </w:r>
    </w:p>
    <w:p w14:paraId="558B37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C525F2" w14:paraId="3015B024" w14:textId="77777777" w:rsidTr="00C525F2">
        <w:trPr>
          <w:tblHeader/>
          <w:jc w:val="center"/>
        </w:trPr>
        <w:tc>
          <w:tcPr>
            <w:tcW w:w="811" w:type="pct"/>
            <w:shd w:val="clear" w:color="auto" w:fill="1D396B" w:themeFill="accent5"/>
            <w:tcMar>
              <w:top w:w="43" w:type="dxa"/>
              <w:bottom w:w="43" w:type="dxa"/>
            </w:tcMar>
          </w:tcPr>
          <w:p w14:paraId="58D01BC1"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lastRenderedPageBreak/>
              <w:t>AC-18</w:t>
            </w:r>
          </w:p>
        </w:tc>
        <w:tc>
          <w:tcPr>
            <w:tcW w:w="4189" w:type="pct"/>
            <w:shd w:val="clear" w:color="auto" w:fill="1D396B" w:themeFill="accent5"/>
          </w:tcPr>
          <w:p w14:paraId="42C58F4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3ADBF4F5" w14:textId="77777777" w:rsidTr="00C525F2">
        <w:trPr>
          <w:jc w:val="center"/>
        </w:trPr>
        <w:tc>
          <w:tcPr>
            <w:tcW w:w="5000" w:type="pct"/>
            <w:gridSpan w:val="2"/>
            <w:tcMar>
              <w:top w:w="43" w:type="dxa"/>
              <w:bottom w:w="43" w:type="dxa"/>
            </w:tcMar>
          </w:tcPr>
          <w:p w14:paraId="4B1334C3"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0C715AF3" w14:textId="77777777" w:rsidTr="00C525F2">
        <w:trPr>
          <w:jc w:val="center"/>
        </w:trPr>
        <w:tc>
          <w:tcPr>
            <w:tcW w:w="5000" w:type="pct"/>
            <w:gridSpan w:val="2"/>
            <w:tcMar>
              <w:top w:w="43" w:type="dxa"/>
              <w:bottom w:w="43" w:type="dxa"/>
            </w:tcMar>
            <w:vAlign w:val="bottom"/>
          </w:tcPr>
          <w:p w14:paraId="235125DC" w14:textId="77777777" w:rsidR="008F468E" w:rsidRPr="00C525F2" w:rsidRDefault="008F468E" w:rsidP="007B7C97">
            <w:pPr>
              <w:pStyle w:val="GSATableText"/>
              <w:rPr>
                <w:sz w:val="20"/>
                <w:szCs w:val="20"/>
              </w:rPr>
            </w:pPr>
            <w:r w:rsidRPr="00C525F2">
              <w:rPr>
                <w:sz w:val="20"/>
                <w:szCs w:val="20"/>
              </w:rPr>
              <w:t>Implementation Status (check all that apply):</w:t>
            </w:r>
          </w:p>
          <w:p w14:paraId="7B262E01" w14:textId="77777777" w:rsidR="008F468E" w:rsidRPr="00C525F2" w:rsidRDefault="00617943" w:rsidP="007B7C97">
            <w:pPr>
              <w:pStyle w:val="GSATableText"/>
              <w:rPr>
                <w:sz w:val="20"/>
                <w:szCs w:val="20"/>
              </w:rPr>
            </w:pPr>
            <w:sdt>
              <w:sdtPr>
                <w:rPr>
                  <w:sz w:val="20"/>
                  <w:szCs w:val="20"/>
                </w:rPr>
                <w:id w:val="101519471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02BFC857" w14:textId="77777777" w:rsidR="008F468E" w:rsidRPr="00C525F2" w:rsidRDefault="00617943" w:rsidP="007B7C97">
            <w:pPr>
              <w:pStyle w:val="GSATableText"/>
              <w:rPr>
                <w:sz w:val="20"/>
                <w:szCs w:val="20"/>
              </w:rPr>
            </w:pPr>
            <w:sdt>
              <w:sdtPr>
                <w:rPr>
                  <w:sz w:val="20"/>
                  <w:szCs w:val="20"/>
                </w:rPr>
                <w:id w:val="135237649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12755B58" w14:textId="77777777" w:rsidR="008F468E" w:rsidRPr="00C525F2" w:rsidRDefault="00617943" w:rsidP="007B7C97">
            <w:pPr>
              <w:pStyle w:val="GSATableText"/>
              <w:rPr>
                <w:sz w:val="20"/>
                <w:szCs w:val="20"/>
              </w:rPr>
            </w:pPr>
            <w:sdt>
              <w:sdtPr>
                <w:rPr>
                  <w:sz w:val="20"/>
                  <w:szCs w:val="20"/>
                </w:rPr>
                <w:id w:val="163791716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3B3DF91E" w14:textId="77777777" w:rsidR="008F468E" w:rsidRPr="00C525F2" w:rsidRDefault="00617943" w:rsidP="007B7C97">
            <w:pPr>
              <w:pStyle w:val="GSATableText"/>
              <w:rPr>
                <w:sz w:val="20"/>
                <w:szCs w:val="20"/>
              </w:rPr>
            </w:pPr>
            <w:sdt>
              <w:sdtPr>
                <w:rPr>
                  <w:sz w:val="20"/>
                  <w:szCs w:val="20"/>
                </w:rPr>
                <w:id w:val="-72175373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538ABC94" w14:textId="77777777" w:rsidR="008F468E" w:rsidRPr="00C525F2" w:rsidRDefault="00617943" w:rsidP="007B7C97">
            <w:pPr>
              <w:pStyle w:val="GSATableText"/>
              <w:rPr>
                <w:sz w:val="20"/>
                <w:szCs w:val="20"/>
              </w:rPr>
            </w:pPr>
            <w:sdt>
              <w:sdtPr>
                <w:rPr>
                  <w:sz w:val="20"/>
                  <w:szCs w:val="20"/>
                </w:rPr>
                <w:id w:val="59721518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0F3A361B" w14:textId="77777777" w:rsidTr="00C525F2">
        <w:trPr>
          <w:jc w:val="center"/>
        </w:trPr>
        <w:tc>
          <w:tcPr>
            <w:tcW w:w="5000" w:type="pct"/>
            <w:gridSpan w:val="2"/>
            <w:tcMar>
              <w:top w:w="43" w:type="dxa"/>
              <w:bottom w:w="43" w:type="dxa"/>
            </w:tcMar>
            <w:vAlign w:val="bottom"/>
          </w:tcPr>
          <w:p w14:paraId="73BAE64E" w14:textId="77777777" w:rsidR="008F468E" w:rsidRPr="00C525F2" w:rsidRDefault="008F468E" w:rsidP="007B7C97">
            <w:pPr>
              <w:pStyle w:val="GSATableText"/>
              <w:rPr>
                <w:sz w:val="20"/>
                <w:szCs w:val="20"/>
              </w:rPr>
            </w:pPr>
            <w:r w:rsidRPr="00C525F2">
              <w:rPr>
                <w:sz w:val="20"/>
                <w:szCs w:val="20"/>
              </w:rPr>
              <w:t>Control Origination (check all that apply):</w:t>
            </w:r>
          </w:p>
          <w:p w14:paraId="642229DB" w14:textId="77777777" w:rsidR="008F468E" w:rsidRPr="00C525F2" w:rsidRDefault="00617943" w:rsidP="007B7C97">
            <w:pPr>
              <w:pStyle w:val="GSATableText"/>
              <w:rPr>
                <w:sz w:val="20"/>
                <w:szCs w:val="20"/>
              </w:rPr>
            </w:pPr>
            <w:sdt>
              <w:sdtPr>
                <w:rPr>
                  <w:sz w:val="20"/>
                  <w:szCs w:val="20"/>
                </w:rPr>
                <w:id w:val="905565426"/>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DACA994" w14:textId="77777777" w:rsidR="008F468E" w:rsidRPr="00C525F2" w:rsidRDefault="00617943" w:rsidP="007B7C97">
            <w:pPr>
              <w:pStyle w:val="GSATableText"/>
              <w:rPr>
                <w:sz w:val="20"/>
                <w:szCs w:val="20"/>
              </w:rPr>
            </w:pPr>
            <w:sdt>
              <w:sdtPr>
                <w:rPr>
                  <w:sz w:val="20"/>
                  <w:szCs w:val="20"/>
                </w:rPr>
                <w:id w:val="-1060325481"/>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33F23F46" w14:textId="77777777" w:rsidR="008F468E" w:rsidRPr="00C525F2" w:rsidRDefault="00617943" w:rsidP="007B7C97">
            <w:pPr>
              <w:pStyle w:val="GSATableText"/>
              <w:rPr>
                <w:sz w:val="20"/>
                <w:szCs w:val="20"/>
              </w:rPr>
            </w:pPr>
            <w:sdt>
              <w:sdtPr>
                <w:rPr>
                  <w:sz w:val="20"/>
                  <w:szCs w:val="20"/>
                </w:rPr>
                <w:id w:val="184365593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6F723638" w14:textId="77777777" w:rsidR="008F468E" w:rsidRPr="00C525F2" w:rsidRDefault="00617943" w:rsidP="007B7C97">
            <w:pPr>
              <w:pStyle w:val="GSATableText"/>
              <w:rPr>
                <w:sz w:val="20"/>
                <w:szCs w:val="20"/>
              </w:rPr>
            </w:pPr>
            <w:sdt>
              <w:sdtPr>
                <w:rPr>
                  <w:sz w:val="20"/>
                  <w:szCs w:val="20"/>
                </w:rPr>
                <w:id w:val="-105061467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0B9701BA" w14:textId="77777777" w:rsidR="008F468E" w:rsidRPr="00C525F2" w:rsidRDefault="00617943" w:rsidP="007B7C97">
            <w:pPr>
              <w:pStyle w:val="GSATableText"/>
              <w:rPr>
                <w:sz w:val="20"/>
                <w:szCs w:val="20"/>
              </w:rPr>
            </w:pPr>
            <w:sdt>
              <w:sdtPr>
                <w:rPr>
                  <w:sz w:val="20"/>
                  <w:szCs w:val="20"/>
                </w:rPr>
                <w:id w:val="70784028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B29E7F4" w14:textId="77777777" w:rsidR="008F468E" w:rsidRPr="00C525F2" w:rsidRDefault="00617943" w:rsidP="007B7C97">
            <w:pPr>
              <w:pStyle w:val="GSATableText"/>
              <w:rPr>
                <w:sz w:val="20"/>
                <w:szCs w:val="20"/>
              </w:rPr>
            </w:pPr>
            <w:sdt>
              <w:sdtPr>
                <w:rPr>
                  <w:sz w:val="20"/>
                  <w:szCs w:val="20"/>
                </w:rPr>
                <w:id w:val="148990514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51B45BFF" w14:textId="77777777" w:rsidR="008F468E" w:rsidRPr="00C525F2" w:rsidRDefault="00617943" w:rsidP="007B7C97">
            <w:pPr>
              <w:pStyle w:val="GSATableText"/>
              <w:rPr>
                <w:sz w:val="20"/>
                <w:szCs w:val="20"/>
              </w:rPr>
            </w:pPr>
            <w:sdt>
              <w:sdtPr>
                <w:rPr>
                  <w:sz w:val="20"/>
                  <w:szCs w:val="20"/>
                </w:rPr>
                <w:id w:val="-106518038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292134001"/>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473A75F0"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C525F2" w14:paraId="187BC639" w14:textId="77777777" w:rsidTr="00C525F2">
        <w:trPr>
          <w:cantSplit/>
          <w:trHeight w:val="288"/>
          <w:tblHeader/>
        </w:trPr>
        <w:tc>
          <w:tcPr>
            <w:tcW w:w="5000" w:type="pct"/>
            <w:gridSpan w:val="2"/>
            <w:shd w:val="clear" w:color="auto" w:fill="1D396B" w:themeFill="accent5"/>
            <w:vAlign w:val="center"/>
          </w:tcPr>
          <w:p w14:paraId="28CB40A5"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AC-18 What is the solution and how is it implemented?</w:t>
            </w:r>
          </w:p>
        </w:tc>
      </w:tr>
      <w:tr w:rsidR="008F468E" w:rsidRPr="00C525F2" w14:paraId="26EFE9CF" w14:textId="77777777" w:rsidTr="00C525F2">
        <w:trPr>
          <w:trHeight w:val="288"/>
        </w:trPr>
        <w:tc>
          <w:tcPr>
            <w:tcW w:w="484" w:type="pct"/>
            <w:shd w:val="clear" w:color="auto" w:fill="DBE4F5" w:themeFill="accent1" w:themeFillTint="33"/>
          </w:tcPr>
          <w:p w14:paraId="5F7028BC" w14:textId="77777777" w:rsidR="008F468E" w:rsidRPr="00C525F2" w:rsidRDefault="008F468E" w:rsidP="00C525F2">
            <w:pPr>
              <w:pStyle w:val="GSATableHeading"/>
              <w:keepNext w:val="0"/>
              <w:keepLines w:val="0"/>
              <w:rPr>
                <w:szCs w:val="20"/>
              </w:rPr>
            </w:pPr>
            <w:r w:rsidRPr="00C525F2">
              <w:rPr>
                <w:szCs w:val="20"/>
              </w:rPr>
              <w:t>Part a</w:t>
            </w:r>
          </w:p>
        </w:tc>
        <w:tc>
          <w:tcPr>
            <w:tcW w:w="4516" w:type="pct"/>
            <w:tcMar>
              <w:top w:w="43" w:type="dxa"/>
              <w:bottom w:w="43" w:type="dxa"/>
            </w:tcMar>
          </w:tcPr>
          <w:p w14:paraId="6CD79EB1" w14:textId="77777777" w:rsidR="008F468E" w:rsidRPr="00C525F2" w:rsidRDefault="008F468E" w:rsidP="00C525F2">
            <w:pPr>
              <w:pStyle w:val="GSATableText"/>
              <w:rPr>
                <w:sz w:val="20"/>
                <w:szCs w:val="20"/>
              </w:rPr>
            </w:pPr>
          </w:p>
        </w:tc>
      </w:tr>
      <w:tr w:rsidR="008F468E" w:rsidRPr="00C525F2" w14:paraId="7B7FC4B5" w14:textId="77777777" w:rsidTr="00C525F2">
        <w:trPr>
          <w:trHeight w:val="288"/>
        </w:trPr>
        <w:tc>
          <w:tcPr>
            <w:tcW w:w="484" w:type="pct"/>
            <w:shd w:val="clear" w:color="auto" w:fill="DBE4F5" w:themeFill="accent1" w:themeFillTint="33"/>
          </w:tcPr>
          <w:p w14:paraId="5CE96744" w14:textId="77777777" w:rsidR="008F468E" w:rsidRPr="00C525F2" w:rsidRDefault="008F468E" w:rsidP="00C525F2">
            <w:pPr>
              <w:pStyle w:val="GSATableHeading"/>
              <w:keepNext w:val="0"/>
              <w:keepLines w:val="0"/>
              <w:rPr>
                <w:szCs w:val="20"/>
              </w:rPr>
            </w:pPr>
            <w:r w:rsidRPr="00C525F2">
              <w:rPr>
                <w:szCs w:val="20"/>
              </w:rPr>
              <w:t>Part b</w:t>
            </w:r>
          </w:p>
        </w:tc>
        <w:tc>
          <w:tcPr>
            <w:tcW w:w="4516" w:type="pct"/>
            <w:tcMar>
              <w:top w:w="43" w:type="dxa"/>
              <w:bottom w:w="43" w:type="dxa"/>
            </w:tcMar>
          </w:tcPr>
          <w:p w14:paraId="012B76F8" w14:textId="77777777" w:rsidR="008F468E" w:rsidRPr="00C525F2" w:rsidRDefault="008F468E" w:rsidP="00C525F2">
            <w:pPr>
              <w:pStyle w:val="GSATableText"/>
              <w:rPr>
                <w:sz w:val="20"/>
                <w:szCs w:val="20"/>
              </w:rPr>
            </w:pPr>
          </w:p>
        </w:tc>
      </w:tr>
    </w:tbl>
    <w:p w14:paraId="6FAA51EF" w14:textId="77777777" w:rsidR="008F468E" w:rsidRPr="002C3786" w:rsidRDefault="008F468E" w:rsidP="008F468E"/>
    <w:p w14:paraId="74161EB4" w14:textId="77777777" w:rsidR="008F468E" w:rsidRDefault="008F468E" w:rsidP="00603F26">
      <w:pPr>
        <w:pStyle w:val="Heading4"/>
      </w:pPr>
      <w:bookmarkStart w:id="844" w:name="_Toc383429416"/>
      <w:bookmarkStart w:id="845" w:name="_Toc383433228"/>
      <w:bookmarkStart w:id="846" w:name="_Toc383444460"/>
      <w:bookmarkStart w:id="847" w:name="_Toc385594099"/>
      <w:bookmarkStart w:id="848" w:name="_Toc385594491"/>
      <w:bookmarkStart w:id="849" w:name="_Toc385594879"/>
      <w:bookmarkStart w:id="850" w:name="_Toc388620734"/>
      <w:bookmarkStart w:id="851" w:name="_Toc522700456"/>
      <w:r w:rsidRPr="002C3786">
        <w:t>AC-18 (1)</w:t>
      </w:r>
      <w:r>
        <w:t xml:space="preserve"> </w:t>
      </w:r>
      <w:r w:rsidRPr="002C3786">
        <w:t xml:space="preserve">Control Enhancement </w:t>
      </w:r>
      <w:bookmarkEnd w:id="844"/>
      <w:bookmarkEnd w:id="845"/>
      <w:bookmarkEnd w:id="846"/>
      <w:bookmarkEnd w:id="847"/>
      <w:bookmarkEnd w:id="848"/>
      <w:bookmarkEnd w:id="849"/>
      <w:bookmarkEnd w:id="850"/>
      <w:r>
        <w:t>(M) (H)</w:t>
      </w:r>
      <w:bookmarkEnd w:id="851"/>
    </w:p>
    <w:p w14:paraId="0FA4DA5A"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information system protects wireless access to the system using authentication of [</w:t>
      </w:r>
      <w:r w:rsidRPr="00C525F2">
        <w:rPr>
          <w:rStyle w:val="GSAItalicEmphasisChar"/>
          <w:rFonts w:asciiTheme="minorHAnsi" w:hAnsiTheme="minorHAnsi" w:cstheme="minorHAnsi"/>
        </w:rPr>
        <w:t>Selection (one or more): users; devices</w:t>
      </w:r>
      <w:r w:rsidRPr="00C525F2">
        <w:rPr>
          <w:rFonts w:asciiTheme="minorHAnsi" w:hAnsiTheme="minorHAnsi" w:cstheme="minorHAnsi"/>
        </w:rPr>
        <w:t>] and encryption.</w:t>
      </w:r>
      <w:r w:rsidRPr="00C525F2" w:rsidDel="00C27396">
        <w:rPr>
          <w:rFonts w:asciiTheme="minorHAnsi" w:hAnsiTheme="minorHAnsi" w:cstheme="minorHAnsi"/>
        </w:rPr>
        <w:t xml:space="preserve"> </w:t>
      </w:r>
    </w:p>
    <w:p w14:paraId="425965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590721" w14:paraId="6E366E3D" w14:textId="77777777" w:rsidTr="00590721">
        <w:trPr>
          <w:tblHeader/>
          <w:jc w:val="center"/>
        </w:trPr>
        <w:tc>
          <w:tcPr>
            <w:tcW w:w="811" w:type="pct"/>
            <w:shd w:val="clear" w:color="auto" w:fill="1D396B" w:themeFill="accent5"/>
            <w:tcMar>
              <w:top w:w="43" w:type="dxa"/>
              <w:bottom w:w="43" w:type="dxa"/>
            </w:tcMar>
          </w:tcPr>
          <w:p w14:paraId="7A853EBD"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w:t>
            </w:r>
          </w:p>
        </w:tc>
        <w:tc>
          <w:tcPr>
            <w:tcW w:w="4189" w:type="pct"/>
            <w:shd w:val="clear" w:color="auto" w:fill="1D396B" w:themeFill="accent5"/>
          </w:tcPr>
          <w:p w14:paraId="64C4D544"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Control Summary Information</w:t>
            </w:r>
          </w:p>
        </w:tc>
      </w:tr>
      <w:tr w:rsidR="008F468E" w:rsidRPr="00590721" w14:paraId="0190803A" w14:textId="77777777" w:rsidTr="00590721">
        <w:trPr>
          <w:jc w:val="center"/>
        </w:trPr>
        <w:tc>
          <w:tcPr>
            <w:tcW w:w="5000" w:type="pct"/>
            <w:gridSpan w:val="2"/>
            <w:tcMar>
              <w:top w:w="43" w:type="dxa"/>
              <w:bottom w:w="43" w:type="dxa"/>
            </w:tcMar>
          </w:tcPr>
          <w:p w14:paraId="39300083" w14:textId="77777777" w:rsidR="008F468E" w:rsidRPr="00590721" w:rsidRDefault="008F468E" w:rsidP="007B7C97">
            <w:pPr>
              <w:pStyle w:val="GSATableText"/>
              <w:keepNext/>
              <w:keepLines/>
              <w:rPr>
                <w:sz w:val="20"/>
                <w:szCs w:val="20"/>
              </w:rPr>
            </w:pPr>
            <w:r w:rsidRPr="00590721">
              <w:rPr>
                <w:sz w:val="20"/>
                <w:szCs w:val="20"/>
              </w:rPr>
              <w:t xml:space="preserve">Responsible Role: </w:t>
            </w:r>
          </w:p>
        </w:tc>
      </w:tr>
      <w:tr w:rsidR="008F468E" w:rsidRPr="00590721" w14:paraId="0A122540" w14:textId="77777777" w:rsidTr="00590721">
        <w:trPr>
          <w:jc w:val="center"/>
        </w:trPr>
        <w:tc>
          <w:tcPr>
            <w:tcW w:w="5000" w:type="pct"/>
            <w:gridSpan w:val="2"/>
            <w:tcMar>
              <w:top w:w="43" w:type="dxa"/>
              <w:bottom w:w="43" w:type="dxa"/>
            </w:tcMar>
          </w:tcPr>
          <w:p w14:paraId="1F93F45C" w14:textId="77777777" w:rsidR="008F468E" w:rsidRPr="00590721" w:rsidRDefault="008F468E" w:rsidP="007B7C97">
            <w:pPr>
              <w:pStyle w:val="GSATableText"/>
              <w:rPr>
                <w:sz w:val="20"/>
                <w:szCs w:val="20"/>
              </w:rPr>
            </w:pPr>
            <w:r w:rsidRPr="00590721">
              <w:rPr>
                <w:sz w:val="20"/>
                <w:szCs w:val="20"/>
              </w:rPr>
              <w:t xml:space="preserve">Parameter AC-18 (1): </w:t>
            </w:r>
          </w:p>
        </w:tc>
      </w:tr>
      <w:tr w:rsidR="008F468E" w:rsidRPr="00590721" w14:paraId="67066272" w14:textId="77777777" w:rsidTr="00590721">
        <w:trPr>
          <w:jc w:val="center"/>
        </w:trPr>
        <w:tc>
          <w:tcPr>
            <w:tcW w:w="5000" w:type="pct"/>
            <w:gridSpan w:val="2"/>
            <w:tcMar>
              <w:top w:w="43" w:type="dxa"/>
              <w:bottom w:w="43" w:type="dxa"/>
            </w:tcMar>
            <w:vAlign w:val="bottom"/>
          </w:tcPr>
          <w:p w14:paraId="752BAD39" w14:textId="77777777" w:rsidR="008F468E" w:rsidRPr="00590721" w:rsidRDefault="008F468E" w:rsidP="007B7C97">
            <w:pPr>
              <w:pStyle w:val="GSATableText"/>
              <w:rPr>
                <w:sz w:val="20"/>
                <w:szCs w:val="20"/>
              </w:rPr>
            </w:pPr>
            <w:r w:rsidRPr="00590721">
              <w:rPr>
                <w:sz w:val="20"/>
                <w:szCs w:val="20"/>
              </w:rPr>
              <w:t>Implementation Status (check all that apply):</w:t>
            </w:r>
          </w:p>
          <w:p w14:paraId="27A16945" w14:textId="77777777" w:rsidR="008F468E" w:rsidRPr="00590721" w:rsidRDefault="00617943" w:rsidP="007B7C97">
            <w:pPr>
              <w:pStyle w:val="GSATableText"/>
              <w:rPr>
                <w:sz w:val="20"/>
                <w:szCs w:val="20"/>
              </w:rPr>
            </w:pPr>
            <w:sdt>
              <w:sdtPr>
                <w:rPr>
                  <w:sz w:val="20"/>
                  <w:szCs w:val="20"/>
                </w:rPr>
                <w:id w:val="-204721549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Implemented</w:t>
            </w:r>
          </w:p>
          <w:p w14:paraId="76503A2E" w14:textId="77777777" w:rsidR="008F468E" w:rsidRPr="00590721" w:rsidRDefault="00617943" w:rsidP="007B7C97">
            <w:pPr>
              <w:pStyle w:val="GSATableText"/>
              <w:rPr>
                <w:sz w:val="20"/>
                <w:szCs w:val="20"/>
              </w:rPr>
            </w:pPr>
            <w:sdt>
              <w:sdtPr>
                <w:rPr>
                  <w:sz w:val="20"/>
                  <w:szCs w:val="20"/>
                </w:rPr>
                <w:id w:val="1693101375"/>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Partially implemented</w:t>
            </w:r>
          </w:p>
          <w:p w14:paraId="7ED4E6CD" w14:textId="77777777" w:rsidR="008F468E" w:rsidRPr="00590721" w:rsidRDefault="00617943" w:rsidP="007B7C97">
            <w:pPr>
              <w:pStyle w:val="GSATableText"/>
              <w:rPr>
                <w:sz w:val="20"/>
                <w:szCs w:val="20"/>
              </w:rPr>
            </w:pPr>
            <w:sdt>
              <w:sdtPr>
                <w:rPr>
                  <w:sz w:val="20"/>
                  <w:szCs w:val="20"/>
                </w:rPr>
                <w:id w:val="-1121067583"/>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Planned</w:t>
            </w:r>
          </w:p>
          <w:p w14:paraId="48A73C7C" w14:textId="77777777" w:rsidR="008F468E" w:rsidRPr="00590721" w:rsidRDefault="00617943" w:rsidP="007B7C97">
            <w:pPr>
              <w:pStyle w:val="GSATableText"/>
              <w:rPr>
                <w:sz w:val="20"/>
                <w:szCs w:val="20"/>
              </w:rPr>
            </w:pPr>
            <w:sdt>
              <w:sdtPr>
                <w:rPr>
                  <w:sz w:val="20"/>
                  <w:szCs w:val="20"/>
                </w:rPr>
                <w:id w:val="-147174334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Alternative implementation</w:t>
            </w:r>
          </w:p>
          <w:p w14:paraId="52C83E2F" w14:textId="77777777" w:rsidR="008F468E" w:rsidRPr="00590721" w:rsidRDefault="00617943" w:rsidP="007B7C97">
            <w:pPr>
              <w:pStyle w:val="GSATableText"/>
              <w:rPr>
                <w:sz w:val="20"/>
                <w:szCs w:val="20"/>
              </w:rPr>
            </w:pPr>
            <w:sdt>
              <w:sdtPr>
                <w:rPr>
                  <w:sz w:val="20"/>
                  <w:szCs w:val="20"/>
                </w:rPr>
                <w:id w:val="1615782728"/>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Not applicable</w:t>
            </w:r>
          </w:p>
        </w:tc>
      </w:tr>
      <w:tr w:rsidR="008F468E" w:rsidRPr="00590721" w14:paraId="6685E5F3" w14:textId="77777777" w:rsidTr="00590721">
        <w:trPr>
          <w:jc w:val="center"/>
        </w:trPr>
        <w:tc>
          <w:tcPr>
            <w:tcW w:w="5000" w:type="pct"/>
            <w:gridSpan w:val="2"/>
            <w:tcMar>
              <w:top w:w="43" w:type="dxa"/>
              <w:bottom w:w="43" w:type="dxa"/>
            </w:tcMar>
            <w:vAlign w:val="bottom"/>
          </w:tcPr>
          <w:p w14:paraId="7AFB934A" w14:textId="77777777" w:rsidR="008F468E" w:rsidRPr="00590721" w:rsidRDefault="008F468E" w:rsidP="007B7C97">
            <w:pPr>
              <w:pStyle w:val="GSATableText"/>
              <w:rPr>
                <w:sz w:val="20"/>
                <w:szCs w:val="20"/>
              </w:rPr>
            </w:pPr>
            <w:r w:rsidRPr="00590721">
              <w:rPr>
                <w:sz w:val="20"/>
                <w:szCs w:val="20"/>
              </w:rPr>
              <w:t>Control Origination (check all that apply):</w:t>
            </w:r>
          </w:p>
          <w:p w14:paraId="204E82F5" w14:textId="77777777" w:rsidR="008F468E" w:rsidRPr="00590721" w:rsidRDefault="00617943" w:rsidP="007B7C97">
            <w:pPr>
              <w:pStyle w:val="GSATableText"/>
              <w:rPr>
                <w:sz w:val="20"/>
                <w:szCs w:val="20"/>
              </w:rPr>
            </w:pPr>
            <w:sdt>
              <w:sdtPr>
                <w:rPr>
                  <w:sz w:val="20"/>
                  <w:szCs w:val="20"/>
                </w:rPr>
                <w:id w:val="-1672413645"/>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Corporate</w:t>
            </w:r>
          </w:p>
          <w:p w14:paraId="7F02BB41" w14:textId="77777777" w:rsidR="008F468E" w:rsidRPr="00590721" w:rsidRDefault="00617943" w:rsidP="007B7C97">
            <w:pPr>
              <w:pStyle w:val="GSATableText"/>
              <w:rPr>
                <w:sz w:val="20"/>
                <w:szCs w:val="20"/>
              </w:rPr>
            </w:pPr>
            <w:sdt>
              <w:sdtPr>
                <w:rPr>
                  <w:sz w:val="20"/>
                  <w:szCs w:val="20"/>
                </w:rPr>
                <w:id w:val="1376966602"/>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System Specific</w:t>
            </w:r>
          </w:p>
          <w:p w14:paraId="26D6AD0B" w14:textId="77777777" w:rsidR="008F468E" w:rsidRPr="00590721" w:rsidRDefault="00617943" w:rsidP="007B7C97">
            <w:pPr>
              <w:pStyle w:val="GSATableText"/>
              <w:rPr>
                <w:sz w:val="20"/>
                <w:szCs w:val="20"/>
              </w:rPr>
            </w:pPr>
            <w:sdt>
              <w:sdtPr>
                <w:rPr>
                  <w:sz w:val="20"/>
                  <w:szCs w:val="20"/>
                </w:rPr>
                <w:id w:val="-1202161894"/>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Hybrid (Corporate and System Specific)</w:t>
            </w:r>
          </w:p>
          <w:p w14:paraId="14B93F5D" w14:textId="77777777" w:rsidR="008F468E" w:rsidRPr="00590721" w:rsidRDefault="00617943" w:rsidP="007B7C97">
            <w:pPr>
              <w:pStyle w:val="GSATableText"/>
              <w:rPr>
                <w:sz w:val="20"/>
                <w:szCs w:val="20"/>
              </w:rPr>
            </w:pPr>
            <w:sdt>
              <w:sdtPr>
                <w:rPr>
                  <w:sz w:val="20"/>
                  <w:szCs w:val="20"/>
                </w:rPr>
                <w:id w:val="2085021123"/>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Configured by Customer (Customer System Specific) </w:t>
            </w:r>
          </w:p>
          <w:p w14:paraId="21C08763" w14:textId="77777777" w:rsidR="008F468E" w:rsidRPr="00590721" w:rsidRDefault="00617943" w:rsidP="007B7C97">
            <w:pPr>
              <w:pStyle w:val="GSATableText"/>
              <w:rPr>
                <w:sz w:val="20"/>
                <w:szCs w:val="20"/>
              </w:rPr>
            </w:pPr>
            <w:sdt>
              <w:sdtPr>
                <w:rPr>
                  <w:sz w:val="20"/>
                  <w:szCs w:val="20"/>
                </w:rPr>
                <w:id w:val="-908300937"/>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Provided by Customer (Customer System Specific) </w:t>
            </w:r>
          </w:p>
          <w:p w14:paraId="7216A812" w14:textId="77777777" w:rsidR="008F468E" w:rsidRPr="00590721" w:rsidRDefault="00617943" w:rsidP="007B7C97">
            <w:pPr>
              <w:pStyle w:val="GSATableText"/>
              <w:rPr>
                <w:sz w:val="20"/>
                <w:szCs w:val="20"/>
              </w:rPr>
            </w:pPr>
            <w:sdt>
              <w:sdtPr>
                <w:rPr>
                  <w:sz w:val="20"/>
                  <w:szCs w:val="20"/>
                </w:rPr>
                <w:id w:val="-1093473592"/>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Shared (Service Provider and Customer Responsibility)</w:t>
            </w:r>
          </w:p>
          <w:p w14:paraId="6A3AA2D6" w14:textId="77777777" w:rsidR="008F468E" w:rsidRPr="00590721" w:rsidRDefault="00617943" w:rsidP="007B7C97">
            <w:pPr>
              <w:pStyle w:val="GSATableText"/>
              <w:rPr>
                <w:sz w:val="20"/>
                <w:szCs w:val="20"/>
              </w:rPr>
            </w:pPr>
            <w:sdt>
              <w:sdtPr>
                <w:rPr>
                  <w:sz w:val="20"/>
                  <w:szCs w:val="20"/>
                </w:rPr>
                <w:id w:val="149653802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Inherited from pre-existing FedRAMP Authorization for </w:t>
            </w:r>
            <w:sdt>
              <w:sdtPr>
                <w:rPr>
                  <w:sz w:val="20"/>
                  <w:szCs w:val="20"/>
                </w:rPr>
                <w:alias w:val="PA System Abbreviation"/>
                <w:tag w:val="pasystemabbreviation"/>
                <w:id w:val="-166714198"/>
                <w:showingPlcHdr/>
                <w:text/>
              </w:sdtPr>
              <w:sdtEndPr/>
              <w:sdtContent>
                <w:r w:rsidR="008F468E" w:rsidRPr="00590721">
                  <w:rPr>
                    <w:rStyle w:val="PlaceholderText"/>
                    <w:rFonts w:eastAsiaTheme="majorEastAsia"/>
                    <w:sz w:val="20"/>
                    <w:szCs w:val="20"/>
                  </w:rPr>
                  <w:t>Click here to enter text.</w:t>
                </w:r>
              </w:sdtContent>
            </w:sdt>
            <w:r w:rsidR="008F468E" w:rsidRPr="00590721">
              <w:rPr>
                <w:sz w:val="20"/>
                <w:szCs w:val="20"/>
              </w:rPr>
              <w:t xml:space="preserve"> , </w:t>
            </w:r>
            <w:sdt>
              <w:sdtPr>
                <w:rPr>
                  <w:sz w:val="20"/>
                  <w:szCs w:val="20"/>
                </w:rPr>
                <w:alias w:val="Date of FedRAMP Authorization"/>
                <w:tag w:val="dateofauthorization"/>
                <w:id w:val="1965535180"/>
                <w:date>
                  <w:dateFormat w:val="M/d/yyyy"/>
                  <w:lid w:val="en-US"/>
                  <w:storeMappedDataAs w:val="dateTime"/>
                  <w:calendar w:val="gregorian"/>
                </w:date>
              </w:sdtPr>
              <w:sdtEndPr/>
              <w:sdtContent>
                <w:r w:rsidR="008F468E" w:rsidRPr="00590721">
                  <w:rPr>
                    <w:sz w:val="20"/>
                    <w:szCs w:val="20"/>
                  </w:rPr>
                  <w:t>Date of Authorization</w:t>
                </w:r>
              </w:sdtContent>
            </w:sdt>
            <w:r w:rsidR="008F468E" w:rsidRPr="00590721">
              <w:rPr>
                <w:sz w:val="20"/>
                <w:szCs w:val="20"/>
              </w:rPr>
              <w:t xml:space="preserve"> </w:t>
            </w:r>
          </w:p>
        </w:tc>
      </w:tr>
    </w:tbl>
    <w:p w14:paraId="39D37EE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590721" w14:paraId="3FBCD71B" w14:textId="77777777" w:rsidTr="00590721">
        <w:trPr>
          <w:cantSplit/>
          <w:trHeight w:val="288"/>
          <w:tblHeader/>
        </w:trPr>
        <w:tc>
          <w:tcPr>
            <w:tcW w:w="5000" w:type="pct"/>
            <w:shd w:val="clear" w:color="auto" w:fill="1D396B" w:themeFill="accent5"/>
            <w:vAlign w:val="center"/>
          </w:tcPr>
          <w:p w14:paraId="01B960A2"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 What is the solution and how is it implemented?</w:t>
            </w:r>
          </w:p>
        </w:tc>
      </w:tr>
      <w:tr w:rsidR="008F468E" w:rsidRPr="00590721" w14:paraId="51244A88" w14:textId="77777777" w:rsidTr="00590721">
        <w:trPr>
          <w:trHeight w:val="288"/>
        </w:trPr>
        <w:tc>
          <w:tcPr>
            <w:tcW w:w="5000" w:type="pct"/>
            <w:shd w:val="clear" w:color="auto" w:fill="FFFFFF" w:themeFill="background1"/>
          </w:tcPr>
          <w:p w14:paraId="4A94FFC0" w14:textId="77777777" w:rsidR="008F468E" w:rsidRPr="00590721" w:rsidRDefault="008F468E" w:rsidP="007B7C97">
            <w:pPr>
              <w:pStyle w:val="GSATableText"/>
              <w:keepNext/>
              <w:keepLines/>
              <w:rPr>
                <w:sz w:val="20"/>
                <w:szCs w:val="20"/>
              </w:rPr>
            </w:pPr>
          </w:p>
        </w:tc>
      </w:tr>
    </w:tbl>
    <w:p w14:paraId="784C1ED1" w14:textId="77777777" w:rsidR="008F468E" w:rsidRDefault="008F468E" w:rsidP="008F468E"/>
    <w:p w14:paraId="1B4728D8" w14:textId="77777777" w:rsidR="008F468E" w:rsidRDefault="008F468E" w:rsidP="008B0DAD">
      <w:pPr>
        <w:pStyle w:val="Heading3"/>
      </w:pPr>
      <w:bookmarkStart w:id="852" w:name="_Toc383428685"/>
      <w:bookmarkStart w:id="853" w:name="_Toc383429417"/>
      <w:bookmarkStart w:id="854" w:name="_Toc383430143"/>
      <w:bookmarkStart w:id="855" w:name="_Toc383428686"/>
      <w:bookmarkStart w:id="856" w:name="_Toc383429418"/>
      <w:bookmarkStart w:id="857" w:name="_Toc383430144"/>
      <w:bookmarkStart w:id="858" w:name="_Toc383428687"/>
      <w:bookmarkStart w:id="859" w:name="_Toc383429419"/>
      <w:bookmarkStart w:id="860" w:name="_Toc383430145"/>
      <w:bookmarkStart w:id="861" w:name="_Toc383428688"/>
      <w:bookmarkStart w:id="862" w:name="_Toc383429420"/>
      <w:bookmarkStart w:id="863" w:name="_Toc383430146"/>
      <w:bookmarkStart w:id="864" w:name="_Toc383430743"/>
      <w:bookmarkStart w:id="865" w:name="_Toc383428689"/>
      <w:bookmarkStart w:id="866" w:name="_Toc383429421"/>
      <w:bookmarkStart w:id="867" w:name="_Toc383430147"/>
      <w:bookmarkStart w:id="868" w:name="_Toc383430744"/>
      <w:bookmarkStart w:id="869" w:name="_Toc383428713"/>
      <w:bookmarkStart w:id="870" w:name="_Toc383429445"/>
      <w:bookmarkStart w:id="871" w:name="_Toc383430171"/>
      <w:bookmarkStart w:id="872" w:name="_Toc383430768"/>
      <w:bookmarkStart w:id="873" w:name="_Toc383428716"/>
      <w:bookmarkStart w:id="874" w:name="_Toc383429448"/>
      <w:bookmarkStart w:id="875" w:name="_Toc383430174"/>
      <w:bookmarkStart w:id="876" w:name="_Toc383430771"/>
      <w:bookmarkStart w:id="877" w:name="_Toc383428720"/>
      <w:bookmarkStart w:id="878" w:name="_Toc383429452"/>
      <w:bookmarkStart w:id="879" w:name="_Toc383430178"/>
      <w:bookmarkStart w:id="880" w:name="_Toc383430775"/>
      <w:bookmarkStart w:id="881" w:name="_Toc383429453"/>
      <w:bookmarkStart w:id="882" w:name="_Toc383433229"/>
      <w:bookmarkStart w:id="883" w:name="_Toc383444461"/>
      <w:bookmarkStart w:id="884" w:name="_Toc385594100"/>
      <w:bookmarkStart w:id="885" w:name="_Toc385594492"/>
      <w:bookmarkStart w:id="886" w:name="_Toc385594880"/>
      <w:bookmarkStart w:id="887" w:name="_Toc388620735"/>
      <w:bookmarkStart w:id="888" w:name="_Toc449543314"/>
      <w:bookmarkStart w:id="889" w:name="_Toc520893347"/>
      <w:bookmarkStart w:id="890" w:name="_Toc522700457"/>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r w:rsidRPr="002C3786">
        <w:t>AC-19</w:t>
      </w:r>
      <w:r>
        <w:t xml:space="preserve"> </w:t>
      </w:r>
      <w:r w:rsidRPr="002C3786">
        <w:t>Access Control for Portable and Mobile Systems</w:t>
      </w:r>
      <w:bookmarkEnd w:id="881"/>
      <w:bookmarkEnd w:id="882"/>
      <w:bookmarkEnd w:id="883"/>
      <w:bookmarkEnd w:id="884"/>
      <w:bookmarkEnd w:id="885"/>
      <w:bookmarkEnd w:id="886"/>
      <w:bookmarkEnd w:id="887"/>
      <w:r>
        <w:t xml:space="preserve"> (L) (M) (H)</w:t>
      </w:r>
      <w:bookmarkEnd w:id="888"/>
      <w:bookmarkEnd w:id="889"/>
      <w:bookmarkEnd w:id="890"/>
    </w:p>
    <w:p w14:paraId="13F6B61F" w14:textId="77777777" w:rsidR="008F468E" w:rsidRPr="002C3786" w:rsidRDefault="008F468E" w:rsidP="008F468E">
      <w:pPr>
        <w:keepNext/>
      </w:pPr>
      <w:r w:rsidRPr="002C3786">
        <w:t>The organization:</w:t>
      </w:r>
    </w:p>
    <w:p w14:paraId="7AB579F5" w14:textId="77777777" w:rsidR="008F468E" w:rsidRPr="00590721" w:rsidRDefault="008F468E" w:rsidP="00387C11">
      <w:pPr>
        <w:pStyle w:val="GSAListParagraphalpha"/>
        <w:keepLines/>
        <w:widowControl/>
        <w:numPr>
          <w:ilvl w:val="0"/>
          <w:numId w:val="20"/>
        </w:numPr>
        <w:rPr>
          <w:rFonts w:asciiTheme="minorHAnsi" w:hAnsiTheme="minorHAnsi" w:cstheme="minorHAnsi"/>
          <w:sz w:val="22"/>
        </w:rPr>
      </w:pPr>
      <w:r w:rsidRPr="00590721">
        <w:rPr>
          <w:rFonts w:asciiTheme="minorHAnsi" w:hAnsiTheme="minorHAnsi" w:cstheme="minorHAnsi"/>
          <w:sz w:val="22"/>
        </w:rPr>
        <w:t>Establishes usage restrictions, configuration requirements, connection requirements, and implementation guidance for organization-controlled mobile devices; and</w:t>
      </w:r>
    </w:p>
    <w:p w14:paraId="1F149CC6" w14:textId="77777777" w:rsidR="008F468E" w:rsidRPr="00590721" w:rsidRDefault="008F468E" w:rsidP="00387C11">
      <w:pPr>
        <w:pStyle w:val="GSAListParagraphalpha"/>
        <w:numPr>
          <w:ilvl w:val="0"/>
          <w:numId w:val="20"/>
        </w:numPr>
        <w:rPr>
          <w:rFonts w:asciiTheme="minorHAnsi" w:hAnsiTheme="minorHAnsi" w:cstheme="minorHAnsi"/>
          <w:sz w:val="22"/>
        </w:rPr>
      </w:pPr>
      <w:r w:rsidRPr="00590721">
        <w:rPr>
          <w:rFonts w:asciiTheme="minorHAnsi" w:hAnsiTheme="minorHAnsi" w:cstheme="minorHAnsi"/>
          <w:sz w:val="22"/>
        </w:rPr>
        <w:t>Authorizes the connection of mobile devices to organizational information systems.</w:t>
      </w:r>
    </w:p>
    <w:p w14:paraId="74CF19A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282C48" w14:paraId="187D3B29" w14:textId="77777777" w:rsidTr="00282C48">
        <w:trPr>
          <w:tblHeader/>
          <w:jc w:val="center"/>
        </w:trPr>
        <w:tc>
          <w:tcPr>
            <w:tcW w:w="811" w:type="pct"/>
            <w:shd w:val="clear" w:color="auto" w:fill="1D396B" w:themeFill="accent5"/>
            <w:tcMar>
              <w:top w:w="43" w:type="dxa"/>
              <w:bottom w:w="43" w:type="dxa"/>
            </w:tcMar>
          </w:tcPr>
          <w:p w14:paraId="48178DE2"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w:t>
            </w:r>
          </w:p>
        </w:tc>
        <w:tc>
          <w:tcPr>
            <w:tcW w:w="4189" w:type="pct"/>
            <w:shd w:val="clear" w:color="auto" w:fill="1D396B" w:themeFill="accent5"/>
          </w:tcPr>
          <w:p w14:paraId="4AAAE0C1"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Control Summary Information</w:t>
            </w:r>
          </w:p>
        </w:tc>
      </w:tr>
      <w:tr w:rsidR="008F468E" w:rsidRPr="00282C48" w14:paraId="71FF8C82" w14:textId="77777777" w:rsidTr="00282C48">
        <w:trPr>
          <w:jc w:val="center"/>
        </w:trPr>
        <w:tc>
          <w:tcPr>
            <w:tcW w:w="5000" w:type="pct"/>
            <w:gridSpan w:val="2"/>
            <w:tcMar>
              <w:top w:w="43" w:type="dxa"/>
              <w:bottom w:w="43" w:type="dxa"/>
            </w:tcMar>
          </w:tcPr>
          <w:p w14:paraId="17534EB7" w14:textId="77777777" w:rsidR="008F468E" w:rsidRPr="00282C48" w:rsidRDefault="008F468E" w:rsidP="007B7C97">
            <w:pPr>
              <w:pStyle w:val="GSATableText"/>
              <w:keepNext/>
              <w:keepLines/>
              <w:rPr>
                <w:sz w:val="20"/>
                <w:szCs w:val="20"/>
              </w:rPr>
            </w:pPr>
            <w:r w:rsidRPr="00282C48">
              <w:rPr>
                <w:sz w:val="20"/>
                <w:szCs w:val="20"/>
              </w:rPr>
              <w:t xml:space="preserve">Responsible Role: </w:t>
            </w:r>
          </w:p>
        </w:tc>
      </w:tr>
      <w:tr w:rsidR="008F468E" w:rsidRPr="00282C48" w14:paraId="5140E1A2" w14:textId="77777777" w:rsidTr="00282C48">
        <w:trPr>
          <w:jc w:val="center"/>
        </w:trPr>
        <w:tc>
          <w:tcPr>
            <w:tcW w:w="5000" w:type="pct"/>
            <w:gridSpan w:val="2"/>
            <w:tcMar>
              <w:top w:w="43" w:type="dxa"/>
              <w:bottom w:w="43" w:type="dxa"/>
            </w:tcMar>
            <w:vAlign w:val="bottom"/>
          </w:tcPr>
          <w:p w14:paraId="73BE42BF" w14:textId="77777777" w:rsidR="008F468E" w:rsidRPr="00282C48" w:rsidRDefault="008F468E" w:rsidP="007B7C97">
            <w:pPr>
              <w:pStyle w:val="GSATableText"/>
              <w:rPr>
                <w:sz w:val="20"/>
                <w:szCs w:val="20"/>
              </w:rPr>
            </w:pPr>
            <w:r w:rsidRPr="00282C48">
              <w:rPr>
                <w:sz w:val="20"/>
                <w:szCs w:val="20"/>
              </w:rPr>
              <w:t>Implementation Status (check all that apply):</w:t>
            </w:r>
          </w:p>
          <w:p w14:paraId="65138C66" w14:textId="77777777" w:rsidR="008F468E" w:rsidRPr="00282C48" w:rsidRDefault="00617943" w:rsidP="007B7C97">
            <w:pPr>
              <w:pStyle w:val="GSATableText"/>
              <w:rPr>
                <w:sz w:val="20"/>
                <w:szCs w:val="20"/>
              </w:rPr>
            </w:pPr>
            <w:sdt>
              <w:sdtPr>
                <w:rPr>
                  <w:sz w:val="20"/>
                  <w:szCs w:val="20"/>
                </w:rPr>
                <w:id w:val="-1433740865"/>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Implemented</w:t>
            </w:r>
          </w:p>
          <w:p w14:paraId="39FE1E5D" w14:textId="77777777" w:rsidR="008F468E" w:rsidRPr="00282C48" w:rsidRDefault="00617943" w:rsidP="007B7C97">
            <w:pPr>
              <w:pStyle w:val="GSATableText"/>
              <w:rPr>
                <w:sz w:val="20"/>
                <w:szCs w:val="20"/>
              </w:rPr>
            </w:pPr>
            <w:sdt>
              <w:sdtPr>
                <w:rPr>
                  <w:sz w:val="20"/>
                  <w:szCs w:val="20"/>
                </w:rPr>
                <w:id w:val="-585698967"/>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Partially implemented</w:t>
            </w:r>
          </w:p>
          <w:p w14:paraId="64DFB28B" w14:textId="77777777" w:rsidR="008F468E" w:rsidRPr="00282C48" w:rsidRDefault="00617943" w:rsidP="007B7C97">
            <w:pPr>
              <w:pStyle w:val="GSATableText"/>
              <w:rPr>
                <w:sz w:val="20"/>
                <w:szCs w:val="20"/>
              </w:rPr>
            </w:pPr>
            <w:sdt>
              <w:sdtPr>
                <w:rPr>
                  <w:sz w:val="20"/>
                  <w:szCs w:val="20"/>
                </w:rPr>
                <w:id w:val="-1075742628"/>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Planned</w:t>
            </w:r>
          </w:p>
          <w:p w14:paraId="74D179C0" w14:textId="77777777" w:rsidR="008F468E" w:rsidRPr="00282C48" w:rsidRDefault="00617943" w:rsidP="007B7C97">
            <w:pPr>
              <w:pStyle w:val="GSATableText"/>
              <w:rPr>
                <w:sz w:val="20"/>
                <w:szCs w:val="20"/>
              </w:rPr>
            </w:pPr>
            <w:sdt>
              <w:sdtPr>
                <w:rPr>
                  <w:sz w:val="20"/>
                  <w:szCs w:val="20"/>
                </w:rPr>
                <w:id w:val="-1025788250"/>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Alternative implementation</w:t>
            </w:r>
          </w:p>
          <w:p w14:paraId="2338B33D" w14:textId="77777777" w:rsidR="008F468E" w:rsidRPr="00282C48" w:rsidRDefault="00617943" w:rsidP="007B7C97">
            <w:pPr>
              <w:pStyle w:val="GSATableText"/>
              <w:rPr>
                <w:sz w:val="20"/>
                <w:szCs w:val="20"/>
              </w:rPr>
            </w:pPr>
            <w:sdt>
              <w:sdtPr>
                <w:rPr>
                  <w:sz w:val="20"/>
                  <w:szCs w:val="20"/>
                </w:rPr>
                <w:id w:val="1925445475"/>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Not applicable</w:t>
            </w:r>
          </w:p>
        </w:tc>
      </w:tr>
      <w:tr w:rsidR="008F468E" w:rsidRPr="00282C48" w14:paraId="4F94C548" w14:textId="77777777" w:rsidTr="00282C48">
        <w:trPr>
          <w:jc w:val="center"/>
        </w:trPr>
        <w:tc>
          <w:tcPr>
            <w:tcW w:w="5000" w:type="pct"/>
            <w:gridSpan w:val="2"/>
            <w:tcMar>
              <w:top w:w="43" w:type="dxa"/>
              <w:bottom w:w="43" w:type="dxa"/>
            </w:tcMar>
            <w:vAlign w:val="bottom"/>
          </w:tcPr>
          <w:p w14:paraId="411CDFB7" w14:textId="77777777" w:rsidR="008F468E" w:rsidRPr="00282C48" w:rsidRDefault="008F468E" w:rsidP="007B7C97">
            <w:pPr>
              <w:pStyle w:val="GSATableText"/>
              <w:rPr>
                <w:sz w:val="20"/>
                <w:szCs w:val="20"/>
              </w:rPr>
            </w:pPr>
            <w:r w:rsidRPr="00282C48">
              <w:rPr>
                <w:sz w:val="20"/>
                <w:szCs w:val="20"/>
              </w:rPr>
              <w:t>Control Origination (check all that apply):</w:t>
            </w:r>
          </w:p>
          <w:p w14:paraId="0BBF3D7C" w14:textId="77777777" w:rsidR="008F468E" w:rsidRPr="00282C48" w:rsidRDefault="00617943" w:rsidP="007B7C97">
            <w:pPr>
              <w:pStyle w:val="GSATableText"/>
              <w:rPr>
                <w:sz w:val="20"/>
                <w:szCs w:val="20"/>
              </w:rPr>
            </w:pPr>
            <w:sdt>
              <w:sdtPr>
                <w:rPr>
                  <w:sz w:val="20"/>
                  <w:szCs w:val="20"/>
                </w:rPr>
                <w:id w:val="37634202"/>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Corporate</w:t>
            </w:r>
          </w:p>
          <w:p w14:paraId="42A674E5" w14:textId="77777777" w:rsidR="008F468E" w:rsidRPr="00282C48" w:rsidRDefault="00617943" w:rsidP="007B7C97">
            <w:pPr>
              <w:pStyle w:val="GSATableText"/>
              <w:rPr>
                <w:sz w:val="20"/>
                <w:szCs w:val="20"/>
              </w:rPr>
            </w:pPr>
            <w:sdt>
              <w:sdtPr>
                <w:rPr>
                  <w:sz w:val="20"/>
                  <w:szCs w:val="20"/>
                </w:rPr>
                <w:id w:val="-1267913982"/>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System Specific</w:t>
            </w:r>
          </w:p>
          <w:p w14:paraId="06DF4D89" w14:textId="77777777" w:rsidR="008F468E" w:rsidRPr="00282C48" w:rsidRDefault="00617943" w:rsidP="007B7C97">
            <w:pPr>
              <w:pStyle w:val="GSATableText"/>
              <w:rPr>
                <w:sz w:val="20"/>
                <w:szCs w:val="20"/>
              </w:rPr>
            </w:pPr>
            <w:sdt>
              <w:sdtPr>
                <w:rPr>
                  <w:sz w:val="20"/>
                  <w:szCs w:val="20"/>
                </w:rPr>
                <w:id w:val="937020397"/>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Hybrid (Corporate and System Specific)</w:t>
            </w:r>
          </w:p>
          <w:p w14:paraId="3FAE3A2A" w14:textId="77777777" w:rsidR="008F468E" w:rsidRPr="00282C48" w:rsidRDefault="00617943" w:rsidP="007B7C97">
            <w:pPr>
              <w:pStyle w:val="GSATableText"/>
              <w:rPr>
                <w:sz w:val="20"/>
                <w:szCs w:val="20"/>
              </w:rPr>
            </w:pPr>
            <w:sdt>
              <w:sdtPr>
                <w:rPr>
                  <w:sz w:val="20"/>
                  <w:szCs w:val="20"/>
                </w:rPr>
                <w:id w:val="-1263684396"/>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Configured by Customer (Customer System Specific) </w:t>
            </w:r>
          </w:p>
          <w:p w14:paraId="19FA3C58" w14:textId="77777777" w:rsidR="008F468E" w:rsidRPr="00282C48" w:rsidRDefault="00617943" w:rsidP="007B7C97">
            <w:pPr>
              <w:pStyle w:val="GSATableText"/>
              <w:rPr>
                <w:sz w:val="20"/>
                <w:szCs w:val="20"/>
              </w:rPr>
            </w:pPr>
            <w:sdt>
              <w:sdtPr>
                <w:rPr>
                  <w:sz w:val="20"/>
                  <w:szCs w:val="20"/>
                </w:rPr>
                <w:id w:val="-1793814721"/>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Provided by Customer (Customer System Specific) </w:t>
            </w:r>
          </w:p>
          <w:p w14:paraId="2FE9C2B4" w14:textId="77777777" w:rsidR="008F468E" w:rsidRPr="00282C48" w:rsidRDefault="00617943" w:rsidP="007B7C97">
            <w:pPr>
              <w:pStyle w:val="GSATableText"/>
              <w:rPr>
                <w:sz w:val="20"/>
                <w:szCs w:val="20"/>
              </w:rPr>
            </w:pPr>
            <w:sdt>
              <w:sdtPr>
                <w:rPr>
                  <w:sz w:val="20"/>
                  <w:szCs w:val="20"/>
                </w:rPr>
                <w:id w:val="-735010603"/>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Shared (Service Provider and Customer Responsibility)</w:t>
            </w:r>
          </w:p>
          <w:p w14:paraId="35DF38DA" w14:textId="77777777" w:rsidR="008F468E" w:rsidRPr="00282C48" w:rsidRDefault="00617943" w:rsidP="007B7C97">
            <w:pPr>
              <w:pStyle w:val="GSATableText"/>
              <w:rPr>
                <w:sz w:val="20"/>
                <w:szCs w:val="20"/>
              </w:rPr>
            </w:pPr>
            <w:sdt>
              <w:sdtPr>
                <w:rPr>
                  <w:sz w:val="20"/>
                  <w:szCs w:val="20"/>
                </w:rPr>
                <w:id w:val="2046954398"/>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Inherited from pre-existing FedRAMP Authorization for </w:t>
            </w:r>
            <w:sdt>
              <w:sdtPr>
                <w:rPr>
                  <w:sz w:val="20"/>
                  <w:szCs w:val="20"/>
                </w:rPr>
                <w:alias w:val="PA System Abbreviation"/>
                <w:tag w:val="pasystemabbreviation"/>
                <w:id w:val="-87929507"/>
                <w:showingPlcHdr/>
                <w:text/>
              </w:sdtPr>
              <w:sdtEndPr/>
              <w:sdtContent>
                <w:r w:rsidR="008F468E" w:rsidRPr="00282C48">
                  <w:rPr>
                    <w:rStyle w:val="PlaceholderText"/>
                    <w:rFonts w:eastAsiaTheme="majorEastAsia"/>
                    <w:sz w:val="20"/>
                    <w:szCs w:val="20"/>
                  </w:rPr>
                  <w:t>Click here to enter text.</w:t>
                </w:r>
              </w:sdtContent>
            </w:sdt>
            <w:r w:rsidR="008F468E" w:rsidRPr="00282C48">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F468E" w:rsidRPr="00282C48">
                  <w:rPr>
                    <w:sz w:val="20"/>
                    <w:szCs w:val="20"/>
                  </w:rPr>
                  <w:t>Date of Authorization</w:t>
                </w:r>
              </w:sdtContent>
            </w:sdt>
            <w:r w:rsidR="008F468E" w:rsidRPr="00282C48">
              <w:rPr>
                <w:sz w:val="20"/>
                <w:szCs w:val="20"/>
              </w:rPr>
              <w:t xml:space="preserve"> </w:t>
            </w:r>
          </w:p>
        </w:tc>
      </w:tr>
    </w:tbl>
    <w:p w14:paraId="19613CF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282C48" w14:paraId="35B04480" w14:textId="77777777" w:rsidTr="00282C48">
        <w:trPr>
          <w:cantSplit/>
          <w:trHeight w:val="288"/>
          <w:tblHeader/>
        </w:trPr>
        <w:tc>
          <w:tcPr>
            <w:tcW w:w="5000" w:type="pct"/>
            <w:gridSpan w:val="2"/>
            <w:shd w:val="clear" w:color="auto" w:fill="1D396B" w:themeFill="accent5"/>
            <w:vAlign w:val="center"/>
          </w:tcPr>
          <w:p w14:paraId="426B9E9A"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 What is the solution and how is it implemented?</w:t>
            </w:r>
          </w:p>
        </w:tc>
      </w:tr>
      <w:tr w:rsidR="008F468E" w:rsidRPr="00282C48" w14:paraId="7DEEFD28" w14:textId="77777777" w:rsidTr="00282C48">
        <w:trPr>
          <w:trHeight w:val="288"/>
        </w:trPr>
        <w:tc>
          <w:tcPr>
            <w:tcW w:w="484" w:type="pct"/>
            <w:shd w:val="clear" w:color="auto" w:fill="DBE4F5" w:themeFill="accent1" w:themeFillTint="33"/>
          </w:tcPr>
          <w:p w14:paraId="4640B213" w14:textId="77777777" w:rsidR="008F468E" w:rsidRPr="00282C48" w:rsidRDefault="008F468E" w:rsidP="00282C48">
            <w:pPr>
              <w:pStyle w:val="GSATableHeading"/>
              <w:keepNext w:val="0"/>
              <w:keepLines w:val="0"/>
              <w:rPr>
                <w:szCs w:val="20"/>
              </w:rPr>
            </w:pPr>
            <w:r w:rsidRPr="00282C48">
              <w:rPr>
                <w:szCs w:val="20"/>
              </w:rPr>
              <w:t>Part a</w:t>
            </w:r>
          </w:p>
        </w:tc>
        <w:tc>
          <w:tcPr>
            <w:tcW w:w="4516" w:type="pct"/>
            <w:tcMar>
              <w:top w:w="43" w:type="dxa"/>
              <w:bottom w:w="43" w:type="dxa"/>
            </w:tcMar>
          </w:tcPr>
          <w:p w14:paraId="3AFC58FF" w14:textId="77777777" w:rsidR="008F468E" w:rsidRPr="00282C48" w:rsidRDefault="008F468E" w:rsidP="00282C48">
            <w:pPr>
              <w:pStyle w:val="GSATableText"/>
              <w:rPr>
                <w:sz w:val="20"/>
                <w:szCs w:val="20"/>
              </w:rPr>
            </w:pPr>
          </w:p>
        </w:tc>
      </w:tr>
      <w:tr w:rsidR="008F468E" w:rsidRPr="00282C48" w14:paraId="4D05473C" w14:textId="77777777" w:rsidTr="00282C48">
        <w:trPr>
          <w:trHeight w:val="288"/>
        </w:trPr>
        <w:tc>
          <w:tcPr>
            <w:tcW w:w="484" w:type="pct"/>
            <w:shd w:val="clear" w:color="auto" w:fill="DBE4F5" w:themeFill="accent1" w:themeFillTint="33"/>
          </w:tcPr>
          <w:p w14:paraId="5472F585" w14:textId="77777777" w:rsidR="008F468E" w:rsidRPr="00282C48" w:rsidRDefault="008F468E" w:rsidP="00282C48">
            <w:pPr>
              <w:pStyle w:val="GSATableHeading"/>
              <w:keepNext w:val="0"/>
              <w:keepLines w:val="0"/>
              <w:rPr>
                <w:szCs w:val="20"/>
              </w:rPr>
            </w:pPr>
            <w:r w:rsidRPr="00282C48">
              <w:rPr>
                <w:szCs w:val="20"/>
              </w:rPr>
              <w:t>Part b</w:t>
            </w:r>
          </w:p>
        </w:tc>
        <w:tc>
          <w:tcPr>
            <w:tcW w:w="4516" w:type="pct"/>
            <w:tcMar>
              <w:top w:w="43" w:type="dxa"/>
              <w:bottom w:w="43" w:type="dxa"/>
            </w:tcMar>
          </w:tcPr>
          <w:p w14:paraId="5941D13F" w14:textId="77777777" w:rsidR="008F468E" w:rsidRPr="00282C48" w:rsidRDefault="008F468E" w:rsidP="00282C48">
            <w:pPr>
              <w:pStyle w:val="GSATableText"/>
              <w:rPr>
                <w:sz w:val="20"/>
                <w:szCs w:val="20"/>
              </w:rPr>
            </w:pPr>
          </w:p>
        </w:tc>
      </w:tr>
    </w:tbl>
    <w:p w14:paraId="5E8AB178" w14:textId="77777777" w:rsidR="008F468E" w:rsidRDefault="008F468E" w:rsidP="008F468E"/>
    <w:p w14:paraId="09C73F49" w14:textId="77777777" w:rsidR="008F468E" w:rsidRDefault="008F468E" w:rsidP="00603F26">
      <w:pPr>
        <w:pStyle w:val="Heading4"/>
      </w:pPr>
      <w:bookmarkStart w:id="891" w:name="_Toc383429455"/>
      <w:bookmarkStart w:id="892" w:name="_Toc383433230"/>
      <w:bookmarkStart w:id="893" w:name="_Toc383444462"/>
      <w:bookmarkStart w:id="894" w:name="_Toc385594101"/>
      <w:bookmarkStart w:id="895" w:name="_Toc385594493"/>
      <w:bookmarkStart w:id="896" w:name="_Toc385594881"/>
      <w:bookmarkStart w:id="897" w:name="_Toc388620736"/>
      <w:bookmarkStart w:id="898" w:name="_Toc522700458"/>
      <w:r w:rsidRPr="002C3786">
        <w:lastRenderedPageBreak/>
        <w:t>AC-19 (</w:t>
      </w:r>
      <w:r>
        <w:t>5</w:t>
      </w:r>
      <w:r w:rsidRPr="002C3786">
        <w:t>)</w:t>
      </w:r>
      <w:r>
        <w:t xml:space="preserve"> </w:t>
      </w:r>
      <w:r w:rsidRPr="002C3786">
        <w:t xml:space="preserve">Control Enhancement </w:t>
      </w:r>
      <w:bookmarkEnd w:id="891"/>
      <w:bookmarkEnd w:id="892"/>
      <w:bookmarkEnd w:id="893"/>
      <w:bookmarkEnd w:id="894"/>
      <w:bookmarkEnd w:id="895"/>
      <w:bookmarkEnd w:id="896"/>
      <w:bookmarkEnd w:id="897"/>
      <w:r>
        <w:t>(M) (H)</w:t>
      </w:r>
      <w:bookmarkEnd w:id="898"/>
    </w:p>
    <w:p w14:paraId="3BD37C35" w14:textId="77777777" w:rsidR="008F468E" w:rsidRPr="00282C48" w:rsidRDefault="008F468E" w:rsidP="008F468E">
      <w:pPr>
        <w:rPr>
          <w:rFonts w:asciiTheme="minorHAnsi" w:hAnsiTheme="minorHAnsi" w:cstheme="minorHAnsi"/>
          <w:bCs/>
        </w:rPr>
      </w:pPr>
      <w:r w:rsidRPr="00282C48">
        <w:rPr>
          <w:rFonts w:asciiTheme="minorHAnsi" w:hAnsiTheme="minorHAnsi" w:cstheme="minorHAnsi"/>
          <w:bCs/>
        </w:rPr>
        <w:t>The organization employs [</w:t>
      </w:r>
      <w:r w:rsidRPr="00282C48">
        <w:rPr>
          <w:rStyle w:val="GSAItalicEmphasisChar"/>
          <w:rFonts w:asciiTheme="minorHAnsi" w:hAnsiTheme="minorHAnsi" w:cstheme="minorHAnsi"/>
        </w:rPr>
        <w:t>Selection: full-device encryption; container encryption]</w:t>
      </w:r>
      <w:r w:rsidRPr="00282C48">
        <w:rPr>
          <w:rFonts w:asciiTheme="minorHAnsi" w:hAnsiTheme="minorHAnsi" w:cstheme="minorHAnsi"/>
        </w:rPr>
        <w:t xml:space="preserve"> to protect the confidentiality and integrity of information on</w:t>
      </w:r>
      <w:r w:rsidRPr="00282C48">
        <w:rPr>
          <w:rFonts w:asciiTheme="minorHAnsi" w:hAnsiTheme="minorHAnsi" w:cstheme="minorHAnsi"/>
          <w:bCs/>
        </w:rPr>
        <w:t xml:space="preserve"> [</w:t>
      </w:r>
      <w:r w:rsidRPr="00282C48">
        <w:rPr>
          <w:rStyle w:val="GSAItalicEmphasisChar"/>
          <w:rFonts w:asciiTheme="minorHAnsi" w:hAnsiTheme="minorHAnsi" w:cstheme="minorHAnsi"/>
        </w:rPr>
        <w:t>Assignment: organization-defined mobile devices</w:t>
      </w:r>
      <w:r w:rsidRPr="00282C48">
        <w:rPr>
          <w:rFonts w:asciiTheme="minorHAnsi" w:hAnsiTheme="minorHAnsi" w:cstheme="minorHAnsi"/>
          <w:bCs/>
        </w:rPr>
        <w:t>].</w:t>
      </w:r>
    </w:p>
    <w:p w14:paraId="3B50C8E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C277E7" w14:paraId="203CF8C0" w14:textId="77777777" w:rsidTr="00C277E7">
        <w:trPr>
          <w:tblHeader/>
          <w:jc w:val="center"/>
        </w:trPr>
        <w:tc>
          <w:tcPr>
            <w:tcW w:w="811" w:type="pct"/>
            <w:shd w:val="clear" w:color="auto" w:fill="1D396B" w:themeFill="accent5"/>
            <w:tcMar>
              <w:top w:w="43" w:type="dxa"/>
              <w:bottom w:w="43" w:type="dxa"/>
            </w:tcMar>
          </w:tcPr>
          <w:p w14:paraId="25393DD6"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AC-19 (5)</w:t>
            </w:r>
          </w:p>
        </w:tc>
        <w:tc>
          <w:tcPr>
            <w:tcW w:w="4189" w:type="pct"/>
            <w:shd w:val="clear" w:color="auto" w:fill="1D396B" w:themeFill="accent5"/>
          </w:tcPr>
          <w:p w14:paraId="2005F962"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7BF950E7" w14:textId="77777777" w:rsidTr="00C277E7">
        <w:trPr>
          <w:jc w:val="center"/>
        </w:trPr>
        <w:tc>
          <w:tcPr>
            <w:tcW w:w="5000" w:type="pct"/>
            <w:gridSpan w:val="2"/>
            <w:tcMar>
              <w:top w:w="43" w:type="dxa"/>
              <w:bottom w:w="43" w:type="dxa"/>
            </w:tcMar>
          </w:tcPr>
          <w:p w14:paraId="5E1F908D"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235F8FE9" w14:textId="77777777" w:rsidTr="00C277E7">
        <w:trPr>
          <w:jc w:val="center"/>
        </w:trPr>
        <w:tc>
          <w:tcPr>
            <w:tcW w:w="5000" w:type="pct"/>
            <w:gridSpan w:val="2"/>
            <w:tcMar>
              <w:top w:w="43" w:type="dxa"/>
              <w:bottom w:w="43" w:type="dxa"/>
            </w:tcMar>
          </w:tcPr>
          <w:p w14:paraId="26A1AC66" w14:textId="77777777" w:rsidR="008F468E" w:rsidRPr="00C277E7" w:rsidRDefault="008F468E" w:rsidP="007B7C97">
            <w:pPr>
              <w:pStyle w:val="GSATableText"/>
              <w:rPr>
                <w:sz w:val="20"/>
                <w:szCs w:val="20"/>
              </w:rPr>
            </w:pPr>
            <w:r w:rsidRPr="00C277E7">
              <w:rPr>
                <w:sz w:val="20"/>
                <w:szCs w:val="20"/>
              </w:rPr>
              <w:t xml:space="preserve">Parameter AC-19(5)-1: </w:t>
            </w:r>
          </w:p>
        </w:tc>
      </w:tr>
      <w:tr w:rsidR="008F468E" w:rsidRPr="00C277E7" w14:paraId="130FA58C" w14:textId="77777777" w:rsidTr="00C277E7">
        <w:trPr>
          <w:jc w:val="center"/>
        </w:trPr>
        <w:tc>
          <w:tcPr>
            <w:tcW w:w="5000" w:type="pct"/>
            <w:gridSpan w:val="2"/>
            <w:tcMar>
              <w:top w:w="43" w:type="dxa"/>
              <w:bottom w:w="43" w:type="dxa"/>
            </w:tcMar>
          </w:tcPr>
          <w:p w14:paraId="2420A2BB" w14:textId="77777777" w:rsidR="008F468E" w:rsidRPr="00C277E7" w:rsidRDefault="008F468E" w:rsidP="007B7C97">
            <w:pPr>
              <w:pStyle w:val="GSATableText"/>
              <w:rPr>
                <w:sz w:val="20"/>
                <w:szCs w:val="20"/>
              </w:rPr>
            </w:pPr>
            <w:r w:rsidRPr="00C277E7">
              <w:rPr>
                <w:sz w:val="20"/>
                <w:szCs w:val="20"/>
              </w:rPr>
              <w:t xml:space="preserve">Parameter AC-19(5)-2: </w:t>
            </w:r>
          </w:p>
        </w:tc>
      </w:tr>
      <w:tr w:rsidR="008F468E" w:rsidRPr="00C277E7" w14:paraId="33062369" w14:textId="77777777" w:rsidTr="00C277E7">
        <w:trPr>
          <w:jc w:val="center"/>
        </w:trPr>
        <w:tc>
          <w:tcPr>
            <w:tcW w:w="5000" w:type="pct"/>
            <w:gridSpan w:val="2"/>
            <w:tcMar>
              <w:top w:w="43" w:type="dxa"/>
              <w:bottom w:w="43" w:type="dxa"/>
            </w:tcMar>
            <w:vAlign w:val="bottom"/>
          </w:tcPr>
          <w:p w14:paraId="5A4E9585" w14:textId="77777777" w:rsidR="008F468E" w:rsidRPr="00C277E7" w:rsidRDefault="008F468E" w:rsidP="007B7C97">
            <w:pPr>
              <w:pStyle w:val="GSATableText"/>
              <w:rPr>
                <w:sz w:val="20"/>
                <w:szCs w:val="20"/>
              </w:rPr>
            </w:pPr>
            <w:r w:rsidRPr="00C277E7">
              <w:rPr>
                <w:sz w:val="20"/>
                <w:szCs w:val="20"/>
              </w:rPr>
              <w:t>Implementation Status (check all that apply):</w:t>
            </w:r>
          </w:p>
          <w:p w14:paraId="13CAE8DC" w14:textId="77777777" w:rsidR="008F468E" w:rsidRPr="00C277E7" w:rsidRDefault="00617943" w:rsidP="007B7C97">
            <w:pPr>
              <w:pStyle w:val="GSATableText"/>
              <w:rPr>
                <w:sz w:val="20"/>
                <w:szCs w:val="20"/>
              </w:rPr>
            </w:pPr>
            <w:sdt>
              <w:sdtPr>
                <w:rPr>
                  <w:sz w:val="20"/>
                  <w:szCs w:val="20"/>
                </w:rPr>
                <w:id w:val="33211034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6A53F5B8" w14:textId="77777777" w:rsidR="008F468E" w:rsidRPr="00C277E7" w:rsidRDefault="00617943" w:rsidP="007B7C97">
            <w:pPr>
              <w:pStyle w:val="GSATableText"/>
              <w:rPr>
                <w:sz w:val="20"/>
                <w:szCs w:val="20"/>
              </w:rPr>
            </w:pPr>
            <w:sdt>
              <w:sdtPr>
                <w:rPr>
                  <w:sz w:val="20"/>
                  <w:szCs w:val="20"/>
                </w:rPr>
                <w:id w:val="-215127429"/>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32067DB8" w14:textId="77777777" w:rsidR="008F468E" w:rsidRPr="00C277E7" w:rsidRDefault="00617943" w:rsidP="007B7C97">
            <w:pPr>
              <w:pStyle w:val="GSATableText"/>
              <w:rPr>
                <w:sz w:val="20"/>
                <w:szCs w:val="20"/>
              </w:rPr>
            </w:pPr>
            <w:sdt>
              <w:sdtPr>
                <w:rPr>
                  <w:sz w:val="20"/>
                  <w:szCs w:val="20"/>
                </w:rPr>
                <w:id w:val="110901566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3E11C892" w14:textId="77777777" w:rsidR="008F468E" w:rsidRPr="00C277E7" w:rsidRDefault="00617943" w:rsidP="007B7C97">
            <w:pPr>
              <w:pStyle w:val="GSATableText"/>
              <w:rPr>
                <w:sz w:val="20"/>
                <w:szCs w:val="20"/>
              </w:rPr>
            </w:pPr>
            <w:sdt>
              <w:sdtPr>
                <w:rPr>
                  <w:sz w:val="20"/>
                  <w:szCs w:val="20"/>
                </w:rPr>
                <w:id w:val="-1799599909"/>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4862E1" w14:textId="77777777" w:rsidR="008F468E" w:rsidRPr="00C277E7" w:rsidRDefault="00617943" w:rsidP="007B7C97">
            <w:pPr>
              <w:pStyle w:val="GSATableText"/>
              <w:rPr>
                <w:sz w:val="20"/>
                <w:szCs w:val="20"/>
              </w:rPr>
            </w:pPr>
            <w:sdt>
              <w:sdtPr>
                <w:rPr>
                  <w:sz w:val="20"/>
                  <w:szCs w:val="20"/>
                </w:rPr>
                <w:id w:val="112050015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017F386A" w14:textId="77777777" w:rsidTr="00C277E7">
        <w:trPr>
          <w:jc w:val="center"/>
        </w:trPr>
        <w:tc>
          <w:tcPr>
            <w:tcW w:w="5000" w:type="pct"/>
            <w:gridSpan w:val="2"/>
            <w:tcMar>
              <w:top w:w="43" w:type="dxa"/>
              <w:bottom w:w="43" w:type="dxa"/>
            </w:tcMar>
            <w:vAlign w:val="bottom"/>
          </w:tcPr>
          <w:p w14:paraId="0D894C8A" w14:textId="77777777" w:rsidR="008F468E" w:rsidRPr="00C277E7" w:rsidRDefault="008F468E" w:rsidP="007B7C97">
            <w:pPr>
              <w:pStyle w:val="GSATableText"/>
              <w:rPr>
                <w:sz w:val="20"/>
                <w:szCs w:val="20"/>
              </w:rPr>
            </w:pPr>
            <w:r w:rsidRPr="00C277E7">
              <w:rPr>
                <w:sz w:val="20"/>
                <w:szCs w:val="20"/>
              </w:rPr>
              <w:t>Control Origination (check all that apply):</w:t>
            </w:r>
          </w:p>
          <w:p w14:paraId="6749F1FE" w14:textId="77777777" w:rsidR="008F468E" w:rsidRPr="00C277E7" w:rsidRDefault="00617943" w:rsidP="007B7C97">
            <w:pPr>
              <w:pStyle w:val="GSATableText"/>
              <w:rPr>
                <w:sz w:val="20"/>
                <w:szCs w:val="20"/>
              </w:rPr>
            </w:pPr>
            <w:sdt>
              <w:sdtPr>
                <w:rPr>
                  <w:sz w:val="20"/>
                  <w:szCs w:val="20"/>
                </w:rPr>
                <w:id w:val="-57012275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1AD58F64" w14:textId="77777777" w:rsidR="008F468E" w:rsidRPr="00C277E7" w:rsidRDefault="00617943" w:rsidP="007B7C97">
            <w:pPr>
              <w:pStyle w:val="GSATableText"/>
              <w:rPr>
                <w:sz w:val="20"/>
                <w:szCs w:val="20"/>
              </w:rPr>
            </w:pPr>
            <w:sdt>
              <w:sdtPr>
                <w:rPr>
                  <w:sz w:val="20"/>
                  <w:szCs w:val="20"/>
                </w:rPr>
                <w:id w:val="-28688968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0DEABB4F" w14:textId="77777777" w:rsidR="008F468E" w:rsidRPr="00C277E7" w:rsidRDefault="00617943" w:rsidP="007B7C97">
            <w:pPr>
              <w:pStyle w:val="GSATableText"/>
              <w:rPr>
                <w:sz w:val="20"/>
                <w:szCs w:val="20"/>
              </w:rPr>
            </w:pPr>
            <w:sdt>
              <w:sdtPr>
                <w:rPr>
                  <w:sz w:val="20"/>
                  <w:szCs w:val="20"/>
                </w:rPr>
                <w:id w:val="-146750189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01208039" w14:textId="77777777" w:rsidR="008F468E" w:rsidRPr="00C277E7" w:rsidRDefault="00617943" w:rsidP="007B7C97">
            <w:pPr>
              <w:pStyle w:val="GSATableText"/>
              <w:rPr>
                <w:sz w:val="20"/>
                <w:szCs w:val="20"/>
              </w:rPr>
            </w:pPr>
            <w:sdt>
              <w:sdtPr>
                <w:rPr>
                  <w:sz w:val="20"/>
                  <w:szCs w:val="20"/>
                </w:rPr>
                <w:id w:val="-180090439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56E3B8DD" w14:textId="77777777" w:rsidR="008F468E" w:rsidRPr="00C277E7" w:rsidRDefault="00617943" w:rsidP="007B7C97">
            <w:pPr>
              <w:pStyle w:val="GSATableText"/>
              <w:rPr>
                <w:sz w:val="20"/>
                <w:szCs w:val="20"/>
              </w:rPr>
            </w:pPr>
            <w:sdt>
              <w:sdtPr>
                <w:rPr>
                  <w:sz w:val="20"/>
                  <w:szCs w:val="20"/>
                </w:rPr>
                <w:id w:val="-211365216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937CBED" w14:textId="77777777" w:rsidR="008F468E" w:rsidRPr="00C277E7" w:rsidRDefault="00617943" w:rsidP="007B7C97">
            <w:pPr>
              <w:pStyle w:val="GSATableText"/>
              <w:rPr>
                <w:sz w:val="20"/>
                <w:szCs w:val="20"/>
              </w:rPr>
            </w:pPr>
            <w:sdt>
              <w:sdtPr>
                <w:rPr>
                  <w:sz w:val="20"/>
                  <w:szCs w:val="20"/>
                </w:rPr>
                <w:id w:val="24168531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6C974000" w14:textId="77777777" w:rsidR="008F468E" w:rsidRPr="00C277E7" w:rsidRDefault="00617943" w:rsidP="007B7C97">
            <w:pPr>
              <w:pStyle w:val="GSATableText"/>
              <w:rPr>
                <w:sz w:val="20"/>
                <w:szCs w:val="20"/>
              </w:rPr>
            </w:pPr>
            <w:sdt>
              <w:sdtPr>
                <w:rPr>
                  <w:sz w:val="20"/>
                  <w:szCs w:val="20"/>
                </w:rPr>
                <w:id w:val="-49379533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1951927743"/>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1590191961"/>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08A3EA1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C277E7" w14:paraId="39F3FCEC" w14:textId="77777777" w:rsidTr="00C277E7">
        <w:trPr>
          <w:cantSplit/>
          <w:trHeight w:val="288"/>
          <w:tblHeader/>
        </w:trPr>
        <w:tc>
          <w:tcPr>
            <w:tcW w:w="5000" w:type="pct"/>
            <w:shd w:val="clear" w:color="auto" w:fill="1D396B" w:themeFill="accent5"/>
            <w:vAlign w:val="center"/>
          </w:tcPr>
          <w:p w14:paraId="135834F3" w14:textId="77777777" w:rsidR="008F468E" w:rsidRPr="00C277E7" w:rsidRDefault="008F468E" w:rsidP="007B7C97">
            <w:pPr>
              <w:pStyle w:val="GSATableHeading"/>
              <w:rPr>
                <w:rFonts w:asciiTheme="majorHAnsi" w:hAnsiTheme="majorHAnsi" w:cstheme="minorHAnsi"/>
                <w:szCs w:val="20"/>
              </w:rPr>
            </w:pPr>
            <w:r w:rsidRPr="00C277E7">
              <w:rPr>
                <w:rFonts w:asciiTheme="majorHAnsi" w:hAnsiTheme="majorHAnsi" w:cstheme="minorHAnsi"/>
                <w:szCs w:val="20"/>
              </w:rPr>
              <w:t>AC-19 (5) What is the solution and how is it implemented?</w:t>
            </w:r>
          </w:p>
        </w:tc>
      </w:tr>
      <w:tr w:rsidR="008F468E" w:rsidRPr="00C277E7" w14:paraId="46F6BC6C" w14:textId="77777777" w:rsidTr="00C277E7">
        <w:trPr>
          <w:trHeight w:val="288"/>
        </w:trPr>
        <w:tc>
          <w:tcPr>
            <w:tcW w:w="5000" w:type="pct"/>
            <w:shd w:val="clear" w:color="auto" w:fill="FFFFFF" w:themeFill="background1"/>
          </w:tcPr>
          <w:p w14:paraId="603AB320" w14:textId="77777777" w:rsidR="008F468E" w:rsidRPr="00C277E7" w:rsidRDefault="008F468E" w:rsidP="007B7C97">
            <w:pPr>
              <w:pStyle w:val="GSATableText"/>
              <w:keepNext/>
              <w:keepLines/>
              <w:rPr>
                <w:rFonts w:asciiTheme="minorHAnsi" w:hAnsiTheme="minorHAnsi" w:cstheme="minorHAnsi"/>
                <w:sz w:val="20"/>
                <w:szCs w:val="20"/>
              </w:rPr>
            </w:pPr>
          </w:p>
        </w:tc>
      </w:tr>
    </w:tbl>
    <w:p w14:paraId="02A7675C" w14:textId="77777777" w:rsidR="008F468E" w:rsidRPr="002C3786" w:rsidRDefault="008F468E" w:rsidP="008F468E"/>
    <w:p w14:paraId="6B34EC04" w14:textId="77777777" w:rsidR="008F468E" w:rsidRDefault="008F468E" w:rsidP="008B0DAD">
      <w:pPr>
        <w:pStyle w:val="Heading3"/>
      </w:pPr>
      <w:bookmarkStart w:id="899" w:name="_Toc383429456"/>
      <w:bookmarkStart w:id="900" w:name="_Toc383433231"/>
      <w:bookmarkStart w:id="901" w:name="_Toc383444463"/>
      <w:bookmarkStart w:id="902" w:name="_Toc385594102"/>
      <w:bookmarkStart w:id="903" w:name="_Toc385594494"/>
      <w:bookmarkStart w:id="904" w:name="_Toc385594882"/>
      <w:bookmarkStart w:id="905" w:name="_Toc388620737"/>
      <w:bookmarkStart w:id="906" w:name="_Toc449543315"/>
      <w:bookmarkStart w:id="907" w:name="_Toc520893348"/>
      <w:bookmarkStart w:id="908" w:name="_Toc522700459"/>
      <w:r w:rsidRPr="002C3786">
        <w:t>AC-20</w:t>
      </w:r>
      <w:r>
        <w:t xml:space="preserve"> </w:t>
      </w:r>
      <w:r w:rsidRPr="002C3786">
        <w:t>Use of External Information Systems</w:t>
      </w:r>
      <w:bookmarkEnd w:id="899"/>
      <w:bookmarkEnd w:id="900"/>
      <w:bookmarkEnd w:id="901"/>
      <w:bookmarkEnd w:id="902"/>
      <w:bookmarkEnd w:id="903"/>
      <w:bookmarkEnd w:id="904"/>
      <w:bookmarkEnd w:id="905"/>
      <w:r>
        <w:t xml:space="preserve"> (L) (M) (H)</w:t>
      </w:r>
      <w:bookmarkEnd w:id="906"/>
      <w:bookmarkEnd w:id="907"/>
      <w:bookmarkEnd w:id="908"/>
    </w:p>
    <w:p w14:paraId="684F4D1D" w14:textId="77777777" w:rsidR="008F468E" w:rsidRDefault="008F468E" w:rsidP="008F468E">
      <w:r w:rsidRPr="00AE3199">
        <w:t>The organization establishes terms and conditions, consistent with any trust relationships established with other organizations owning, operating, and/or maintaining external information systems, allowing authorized individuals to:</w:t>
      </w:r>
    </w:p>
    <w:p w14:paraId="454E4573"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Access the information system from external information systems; and</w:t>
      </w:r>
    </w:p>
    <w:p w14:paraId="66CB268A"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Process, store, or transmit organization-controlled information using external information systems.</w:t>
      </w:r>
    </w:p>
    <w:p w14:paraId="1A926D3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C277E7" w14:paraId="34D79066" w14:textId="77777777" w:rsidTr="00C277E7">
        <w:trPr>
          <w:tblHeader/>
          <w:jc w:val="center"/>
        </w:trPr>
        <w:tc>
          <w:tcPr>
            <w:tcW w:w="811" w:type="pct"/>
            <w:shd w:val="clear" w:color="auto" w:fill="1D396B" w:themeFill="accent5"/>
            <w:tcMar>
              <w:top w:w="43" w:type="dxa"/>
              <w:bottom w:w="43" w:type="dxa"/>
            </w:tcMar>
          </w:tcPr>
          <w:p w14:paraId="7E741B0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lastRenderedPageBreak/>
              <w:t>AC-20</w:t>
            </w:r>
          </w:p>
        </w:tc>
        <w:tc>
          <w:tcPr>
            <w:tcW w:w="4189" w:type="pct"/>
            <w:shd w:val="clear" w:color="auto" w:fill="1D396B" w:themeFill="accent5"/>
          </w:tcPr>
          <w:p w14:paraId="473E1C7C"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3051D76A" w14:textId="77777777" w:rsidTr="00C277E7">
        <w:trPr>
          <w:jc w:val="center"/>
        </w:trPr>
        <w:tc>
          <w:tcPr>
            <w:tcW w:w="5000" w:type="pct"/>
            <w:gridSpan w:val="2"/>
            <w:tcMar>
              <w:top w:w="43" w:type="dxa"/>
              <w:bottom w:w="43" w:type="dxa"/>
            </w:tcMar>
          </w:tcPr>
          <w:p w14:paraId="4CCB5A3E"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3507F568" w14:textId="77777777" w:rsidTr="00C277E7">
        <w:trPr>
          <w:jc w:val="center"/>
        </w:trPr>
        <w:tc>
          <w:tcPr>
            <w:tcW w:w="5000" w:type="pct"/>
            <w:gridSpan w:val="2"/>
            <w:tcMar>
              <w:top w:w="43" w:type="dxa"/>
              <w:bottom w:w="43" w:type="dxa"/>
            </w:tcMar>
            <w:vAlign w:val="bottom"/>
          </w:tcPr>
          <w:p w14:paraId="4EC1BDA5" w14:textId="77777777" w:rsidR="008F468E" w:rsidRPr="00C277E7" w:rsidRDefault="008F468E" w:rsidP="007B7C97">
            <w:pPr>
              <w:pStyle w:val="GSATableText"/>
              <w:rPr>
                <w:sz w:val="20"/>
                <w:szCs w:val="20"/>
              </w:rPr>
            </w:pPr>
            <w:r w:rsidRPr="00C277E7">
              <w:rPr>
                <w:sz w:val="20"/>
                <w:szCs w:val="20"/>
              </w:rPr>
              <w:t>Implementation Status (check all that apply):</w:t>
            </w:r>
          </w:p>
          <w:p w14:paraId="79954F5C" w14:textId="77777777" w:rsidR="008F468E" w:rsidRPr="00C277E7" w:rsidRDefault="00617943" w:rsidP="007B7C97">
            <w:pPr>
              <w:pStyle w:val="GSATableText"/>
              <w:rPr>
                <w:sz w:val="20"/>
                <w:szCs w:val="20"/>
              </w:rPr>
            </w:pPr>
            <w:sdt>
              <w:sdtPr>
                <w:rPr>
                  <w:sz w:val="20"/>
                  <w:szCs w:val="20"/>
                </w:rPr>
                <w:id w:val="70668633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70127641" w14:textId="77777777" w:rsidR="008F468E" w:rsidRPr="00C277E7" w:rsidRDefault="00617943" w:rsidP="007B7C97">
            <w:pPr>
              <w:pStyle w:val="GSATableText"/>
              <w:rPr>
                <w:sz w:val="20"/>
                <w:szCs w:val="20"/>
              </w:rPr>
            </w:pPr>
            <w:sdt>
              <w:sdtPr>
                <w:rPr>
                  <w:sz w:val="20"/>
                  <w:szCs w:val="20"/>
                </w:rPr>
                <w:id w:val="-13572436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0F4F82F1" w14:textId="77777777" w:rsidR="008F468E" w:rsidRPr="00C277E7" w:rsidRDefault="00617943" w:rsidP="007B7C97">
            <w:pPr>
              <w:pStyle w:val="GSATableText"/>
              <w:rPr>
                <w:sz w:val="20"/>
                <w:szCs w:val="20"/>
              </w:rPr>
            </w:pPr>
            <w:sdt>
              <w:sdtPr>
                <w:rPr>
                  <w:sz w:val="20"/>
                  <w:szCs w:val="20"/>
                </w:rPr>
                <w:id w:val="45314320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785F1D9B" w14:textId="77777777" w:rsidR="008F468E" w:rsidRPr="00C277E7" w:rsidRDefault="00617943" w:rsidP="007B7C97">
            <w:pPr>
              <w:pStyle w:val="GSATableText"/>
              <w:rPr>
                <w:sz w:val="20"/>
                <w:szCs w:val="20"/>
              </w:rPr>
            </w:pPr>
            <w:sdt>
              <w:sdtPr>
                <w:rPr>
                  <w:sz w:val="20"/>
                  <w:szCs w:val="20"/>
                </w:rPr>
                <w:id w:val="-19847479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73FFBD24" w14:textId="77777777" w:rsidR="008F468E" w:rsidRPr="00C277E7" w:rsidRDefault="00617943" w:rsidP="007B7C97">
            <w:pPr>
              <w:pStyle w:val="GSATableText"/>
              <w:rPr>
                <w:sz w:val="20"/>
                <w:szCs w:val="20"/>
              </w:rPr>
            </w:pPr>
            <w:sdt>
              <w:sdtPr>
                <w:rPr>
                  <w:sz w:val="20"/>
                  <w:szCs w:val="20"/>
                </w:rPr>
                <w:id w:val="-25374415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1CF6E039" w14:textId="77777777" w:rsidTr="00C277E7">
        <w:trPr>
          <w:jc w:val="center"/>
        </w:trPr>
        <w:tc>
          <w:tcPr>
            <w:tcW w:w="5000" w:type="pct"/>
            <w:gridSpan w:val="2"/>
            <w:tcMar>
              <w:top w:w="43" w:type="dxa"/>
              <w:bottom w:w="43" w:type="dxa"/>
            </w:tcMar>
            <w:vAlign w:val="bottom"/>
          </w:tcPr>
          <w:p w14:paraId="0D5E5CD8" w14:textId="77777777" w:rsidR="008F468E" w:rsidRPr="00C277E7" w:rsidRDefault="008F468E" w:rsidP="007B7C97">
            <w:pPr>
              <w:pStyle w:val="GSATableText"/>
              <w:rPr>
                <w:sz w:val="20"/>
                <w:szCs w:val="20"/>
              </w:rPr>
            </w:pPr>
            <w:r w:rsidRPr="00C277E7">
              <w:rPr>
                <w:sz w:val="20"/>
                <w:szCs w:val="20"/>
              </w:rPr>
              <w:t>Control Origination (check all that apply):</w:t>
            </w:r>
          </w:p>
          <w:p w14:paraId="781C7793" w14:textId="77777777" w:rsidR="008F468E" w:rsidRPr="00C277E7" w:rsidRDefault="00617943" w:rsidP="007B7C97">
            <w:pPr>
              <w:pStyle w:val="GSATableText"/>
              <w:rPr>
                <w:sz w:val="20"/>
                <w:szCs w:val="20"/>
              </w:rPr>
            </w:pPr>
            <w:sdt>
              <w:sdtPr>
                <w:rPr>
                  <w:sz w:val="20"/>
                  <w:szCs w:val="20"/>
                </w:rPr>
                <w:id w:val="-32365890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77242993" w14:textId="77777777" w:rsidR="008F468E" w:rsidRPr="00C277E7" w:rsidRDefault="00617943" w:rsidP="007B7C97">
            <w:pPr>
              <w:pStyle w:val="GSATableText"/>
              <w:rPr>
                <w:sz w:val="20"/>
                <w:szCs w:val="20"/>
              </w:rPr>
            </w:pPr>
            <w:sdt>
              <w:sdtPr>
                <w:rPr>
                  <w:sz w:val="20"/>
                  <w:szCs w:val="20"/>
                </w:rPr>
                <w:id w:val="112157403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415BF140" w14:textId="77777777" w:rsidR="008F468E" w:rsidRPr="00C277E7" w:rsidRDefault="00617943" w:rsidP="007B7C97">
            <w:pPr>
              <w:pStyle w:val="GSATableText"/>
              <w:rPr>
                <w:sz w:val="20"/>
                <w:szCs w:val="20"/>
              </w:rPr>
            </w:pPr>
            <w:sdt>
              <w:sdtPr>
                <w:rPr>
                  <w:sz w:val="20"/>
                  <w:szCs w:val="20"/>
                </w:rPr>
                <w:id w:val="203290612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7F430009" w14:textId="77777777" w:rsidR="008F468E" w:rsidRPr="00C277E7" w:rsidRDefault="00617943" w:rsidP="007B7C97">
            <w:pPr>
              <w:pStyle w:val="GSATableText"/>
              <w:rPr>
                <w:sz w:val="20"/>
                <w:szCs w:val="20"/>
              </w:rPr>
            </w:pPr>
            <w:sdt>
              <w:sdtPr>
                <w:rPr>
                  <w:sz w:val="20"/>
                  <w:szCs w:val="20"/>
                </w:rPr>
                <w:id w:val="152235442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486546AA" w14:textId="77777777" w:rsidR="008F468E" w:rsidRPr="00C277E7" w:rsidRDefault="00617943" w:rsidP="007B7C97">
            <w:pPr>
              <w:pStyle w:val="GSATableText"/>
              <w:rPr>
                <w:sz w:val="20"/>
                <w:szCs w:val="20"/>
              </w:rPr>
            </w:pPr>
            <w:sdt>
              <w:sdtPr>
                <w:rPr>
                  <w:sz w:val="20"/>
                  <w:szCs w:val="20"/>
                </w:rPr>
                <w:id w:val="33458114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054C916" w14:textId="77777777" w:rsidR="008F468E" w:rsidRPr="00C277E7" w:rsidRDefault="00617943" w:rsidP="007B7C97">
            <w:pPr>
              <w:pStyle w:val="GSATableText"/>
              <w:rPr>
                <w:sz w:val="20"/>
                <w:szCs w:val="20"/>
              </w:rPr>
            </w:pPr>
            <w:sdt>
              <w:sdtPr>
                <w:rPr>
                  <w:sz w:val="20"/>
                  <w:szCs w:val="20"/>
                </w:rPr>
                <w:id w:val="-200218120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7FB34F51" w14:textId="77777777" w:rsidR="008F468E" w:rsidRPr="00C277E7" w:rsidRDefault="00617943" w:rsidP="007B7C97">
            <w:pPr>
              <w:pStyle w:val="GSATableText"/>
              <w:rPr>
                <w:sz w:val="20"/>
                <w:szCs w:val="20"/>
              </w:rPr>
            </w:pPr>
            <w:sdt>
              <w:sdtPr>
                <w:rPr>
                  <w:sz w:val="20"/>
                  <w:szCs w:val="20"/>
                </w:rPr>
                <w:id w:val="-90568691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2069486576"/>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46049FA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C277E7" w14:paraId="45CEB897" w14:textId="77777777" w:rsidTr="00C277E7">
        <w:trPr>
          <w:cantSplit/>
          <w:trHeight w:val="288"/>
          <w:tblHeader/>
        </w:trPr>
        <w:tc>
          <w:tcPr>
            <w:tcW w:w="5000" w:type="pct"/>
            <w:gridSpan w:val="2"/>
            <w:shd w:val="clear" w:color="auto" w:fill="1D396B" w:themeFill="accent5"/>
            <w:vAlign w:val="center"/>
          </w:tcPr>
          <w:p w14:paraId="3A6EC02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AC-20 What is the solution and how is it implemented?</w:t>
            </w:r>
          </w:p>
        </w:tc>
      </w:tr>
      <w:tr w:rsidR="008F468E" w:rsidRPr="00C277E7" w14:paraId="2EBC24A6" w14:textId="77777777" w:rsidTr="00C277E7">
        <w:trPr>
          <w:trHeight w:val="288"/>
        </w:trPr>
        <w:tc>
          <w:tcPr>
            <w:tcW w:w="484" w:type="pct"/>
            <w:shd w:val="clear" w:color="auto" w:fill="DBE4F5" w:themeFill="accent1" w:themeFillTint="33"/>
          </w:tcPr>
          <w:p w14:paraId="268C4E93" w14:textId="77777777" w:rsidR="008F468E" w:rsidRPr="00C277E7" w:rsidRDefault="008F468E" w:rsidP="00C277E7">
            <w:pPr>
              <w:pStyle w:val="GSATableHeading"/>
              <w:keepNext w:val="0"/>
              <w:keepLines w:val="0"/>
              <w:rPr>
                <w:szCs w:val="20"/>
              </w:rPr>
            </w:pPr>
            <w:r w:rsidRPr="00C277E7">
              <w:rPr>
                <w:szCs w:val="20"/>
              </w:rPr>
              <w:t>Part a</w:t>
            </w:r>
          </w:p>
        </w:tc>
        <w:tc>
          <w:tcPr>
            <w:tcW w:w="4516" w:type="pct"/>
            <w:tcMar>
              <w:top w:w="43" w:type="dxa"/>
              <w:bottom w:w="43" w:type="dxa"/>
            </w:tcMar>
          </w:tcPr>
          <w:p w14:paraId="6FAF2F72" w14:textId="77777777" w:rsidR="008F468E" w:rsidRPr="00C277E7" w:rsidRDefault="008F468E" w:rsidP="00C277E7">
            <w:pPr>
              <w:pStyle w:val="GSATableText"/>
              <w:rPr>
                <w:sz w:val="20"/>
                <w:szCs w:val="20"/>
              </w:rPr>
            </w:pPr>
          </w:p>
        </w:tc>
      </w:tr>
      <w:tr w:rsidR="008F468E" w:rsidRPr="00C277E7" w14:paraId="4F8FAFB9" w14:textId="77777777" w:rsidTr="00C277E7">
        <w:trPr>
          <w:trHeight w:val="288"/>
        </w:trPr>
        <w:tc>
          <w:tcPr>
            <w:tcW w:w="484" w:type="pct"/>
            <w:shd w:val="clear" w:color="auto" w:fill="DBE4F5" w:themeFill="accent1" w:themeFillTint="33"/>
          </w:tcPr>
          <w:p w14:paraId="02D6AE14" w14:textId="77777777" w:rsidR="008F468E" w:rsidRPr="00C277E7" w:rsidRDefault="008F468E" w:rsidP="00C277E7">
            <w:pPr>
              <w:pStyle w:val="GSATableHeading"/>
              <w:keepNext w:val="0"/>
              <w:keepLines w:val="0"/>
              <w:rPr>
                <w:szCs w:val="20"/>
              </w:rPr>
            </w:pPr>
            <w:r w:rsidRPr="00C277E7">
              <w:rPr>
                <w:szCs w:val="20"/>
              </w:rPr>
              <w:t>Part b</w:t>
            </w:r>
          </w:p>
        </w:tc>
        <w:tc>
          <w:tcPr>
            <w:tcW w:w="4516" w:type="pct"/>
            <w:tcMar>
              <w:top w:w="43" w:type="dxa"/>
              <w:bottom w:w="43" w:type="dxa"/>
            </w:tcMar>
          </w:tcPr>
          <w:p w14:paraId="00E0EA78" w14:textId="77777777" w:rsidR="008F468E" w:rsidRPr="00C277E7" w:rsidRDefault="008F468E" w:rsidP="00C277E7">
            <w:pPr>
              <w:pStyle w:val="GSATableText"/>
              <w:rPr>
                <w:sz w:val="20"/>
                <w:szCs w:val="20"/>
              </w:rPr>
            </w:pPr>
          </w:p>
        </w:tc>
      </w:tr>
    </w:tbl>
    <w:p w14:paraId="56552A89" w14:textId="77777777" w:rsidR="008F468E" w:rsidRPr="002C3786" w:rsidRDefault="008F468E" w:rsidP="008F468E"/>
    <w:p w14:paraId="1C4DAACE" w14:textId="77777777" w:rsidR="008F468E" w:rsidRDefault="008F468E" w:rsidP="00603F26">
      <w:pPr>
        <w:pStyle w:val="Heading4"/>
      </w:pPr>
      <w:bookmarkStart w:id="909" w:name="_Toc383429458"/>
      <w:bookmarkStart w:id="910" w:name="_Toc383433232"/>
      <w:bookmarkStart w:id="911" w:name="_Toc383444464"/>
      <w:bookmarkStart w:id="912" w:name="_Toc385594103"/>
      <w:bookmarkStart w:id="913" w:name="_Toc385594495"/>
      <w:bookmarkStart w:id="914" w:name="_Toc385594883"/>
      <w:bookmarkStart w:id="915" w:name="_Toc388620738"/>
      <w:bookmarkStart w:id="916" w:name="_Toc522700460"/>
      <w:r w:rsidRPr="002C3786">
        <w:t>AC-20 (1)</w:t>
      </w:r>
      <w:r>
        <w:t xml:space="preserve"> </w:t>
      </w:r>
      <w:r w:rsidRPr="002C3786">
        <w:t xml:space="preserve">Control Enhancement </w:t>
      </w:r>
      <w:bookmarkEnd w:id="909"/>
      <w:bookmarkEnd w:id="910"/>
      <w:bookmarkEnd w:id="911"/>
      <w:bookmarkEnd w:id="912"/>
      <w:bookmarkEnd w:id="913"/>
      <w:bookmarkEnd w:id="914"/>
      <w:bookmarkEnd w:id="915"/>
      <w:r>
        <w:t>(M) (H)</w:t>
      </w:r>
      <w:bookmarkEnd w:id="916"/>
    </w:p>
    <w:p w14:paraId="6A9E5CED" w14:textId="77777777" w:rsidR="008F468E" w:rsidRPr="008720FF" w:rsidRDefault="008F468E" w:rsidP="008F468E">
      <w:r w:rsidRPr="008720FF">
        <w:t>The organization permits authorized individuals to use an external information system to access the information system or to process, store, or transmit organization-controlled information only when the organization:</w:t>
      </w:r>
    </w:p>
    <w:p w14:paraId="585FE3D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Verifies the implementation of required security controls on the external system as specified in the organization’s information security policy and security plan; or</w:t>
      </w:r>
    </w:p>
    <w:p w14:paraId="71B5611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Retains approved information system connection or processing agreements with the organizational entity hosting the external information system.</w:t>
      </w:r>
    </w:p>
    <w:p w14:paraId="565B687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E5361E" w14:paraId="7FF2FFB5" w14:textId="77777777" w:rsidTr="00E5361E">
        <w:trPr>
          <w:tblHeader/>
          <w:jc w:val="center"/>
        </w:trPr>
        <w:tc>
          <w:tcPr>
            <w:tcW w:w="811" w:type="pct"/>
            <w:shd w:val="clear" w:color="auto" w:fill="1D396B" w:themeFill="accent5"/>
            <w:tcMar>
              <w:top w:w="43" w:type="dxa"/>
              <w:bottom w:w="43" w:type="dxa"/>
            </w:tcMar>
          </w:tcPr>
          <w:p w14:paraId="0BC41386"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AC-20 (1)</w:t>
            </w:r>
          </w:p>
        </w:tc>
        <w:tc>
          <w:tcPr>
            <w:tcW w:w="4189" w:type="pct"/>
            <w:shd w:val="clear" w:color="auto" w:fill="1D396B" w:themeFill="accent5"/>
          </w:tcPr>
          <w:p w14:paraId="7C2DB12D"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Control Summary Information</w:t>
            </w:r>
          </w:p>
        </w:tc>
      </w:tr>
      <w:tr w:rsidR="008F468E" w:rsidRPr="00C277E7" w14:paraId="0AF03CCE" w14:textId="77777777" w:rsidTr="00E5361E">
        <w:trPr>
          <w:jc w:val="center"/>
        </w:trPr>
        <w:tc>
          <w:tcPr>
            <w:tcW w:w="5000" w:type="pct"/>
            <w:gridSpan w:val="2"/>
            <w:tcMar>
              <w:top w:w="43" w:type="dxa"/>
              <w:bottom w:w="43" w:type="dxa"/>
            </w:tcMar>
          </w:tcPr>
          <w:p w14:paraId="2848C668"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463A1021" w14:textId="77777777" w:rsidTr="00E5361E">
        <w:trPr>
          <w:jc w:val="center"/>
        </w:trPr>
        <w:tc>
          <w:tcPr>
            <w:tcW w:w="5000" w:type="pct"/>
            <w:gridSpan w:val="2"/>
            <w:tcMar>
              <w:top w:w="43" w:type="dxa"/>
              <w:bottom w:w="43" w:type="dxa"/>
            </w:tcMar>
            <w:vAlign w:val="bottom"/>
          </w:tcPr>
          <w:p w14:paraId="3D596714" w14:textId="77777777" w:rsidR="008F468E" w:rsidRPr="00C277E7" w:rsidRDefault="008F468E" w:rsidP="007B7C97">
            <w:pPr>
              <w:pStyle w:val="GSATableText"/>
              <w:rPr>
                <w:sz w:val="20"/>
                <w:szCs w:val="20"/>
              </w:rPr>
            </w:pPr>
            <w:r w:rsidRPr="00C277E7">
              <w:rPr>
                <w:sz w:val="20"/>
                <w:szCs w:val="20"/>
              </w:rPr>
              <w:t>Implementation Status (check all that apply):</w:t>
            </w:r>
          </w:p>
          <w:p w14:paraId="29D4459B" w14:textId="77777777" w:rsidR="008F468E" w:rsidRPr="00C277E7" w:rsidRDefault="00617943" w:rsidP="007B7C97">
            <w:pPr>
              <w:pStyle w:val="GSATableText"/>
              <w:rPr>
                <w:sz w:val="20"/>
                <w:szCs w:val="20"/>
              </w:rPr>
            </w:pPr>
            <w:sdt>
              <w:sdtPr>
                <w:rPr>
                  <w:sz w:val="20"/>
                  <w:szCs w:val="20"/>
                </w:rPr>
                <w:id w:val="170189571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4F7F0EE5" w14:textId="77777777" w:rsidR="008F468E" w:rsidRPr="00C277E7" w:rsidRDefault="00617943" w:rsidP="007B7C97">
            <w:pPr>
              <w:pStyle w:val="GSATableText"/>
              <w:rPr>
                <w:sz w:val="20"/>
                <w:szCs w:val="20"/>
              </w:rPr>
            </w:pPr>
            <w:sdt>
              <w:sdtPr>
                <w:rPr>
                  <w:sz w:val="20"/>
                  <w:szCs w:val="20"/>
                </w:rPr>
                <w:id w:val="1289028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586B3AE3" w14:textId="77777777" w:rsidR="008F468E" w:rsidRPr="00C277E7" w:rsidRDefault="00617943" w:rsidP="007B7C97">
            <w:pPr>
              <w:pStyle w:val="GSATableText"/>
              <w:rPr>
                <w:sz w:val="20"/>
                <w:szCs w:val="20"/>
              </w:rPr>
            </w:pPr>
            <w:sdt>
              <w:sdtPr>
                <w:rPr>
                  <w:sz w:val="20"/>
                  <w:szCs w:val="20"/>
                </w:rPr>
                <w:id w:val="-867681001"/>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24BEEC2F" w14:textId="77777777" w:rsidR="008F468E" w:rsidRPr="00C277E7" w:rsidRDefault="00617943" w:rsidP="007B7C97">
            <w:pPr>
              <w:pStyle w:val="GSATableText"/>
              <w:rPr>
                <w:sz w:val="20"/>
                <w:szCs w:val="20"/>
              </w:rPr>
            </w:pPr>
            <w:sdt>
              <w:sdtPr>
                <w:rPr>
                  <w:sz w:val="20"/>
                  <w:szCs w:val="20"/>
                </w:rPr>
                <w:id w:val="-39975203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77991F" w14:textId="77777777" w:rsidR="008F468E" w:rsidRPr="00C277E7" w:rsidRDefault="00617943" w:rsidP="007B7C97">
            <w:pPr>
              <w:pStyle w:val="GSATableText"/>
              <w:rPr>
                <w:sz w:val="20"/>
                <w:szCs w:val="20"/>
              </w:rPr>
            </w:pPr>
            <w:sdt>
              <w:sdtPr>
                <w:rPr>
                  <w:sz w:val="20"/>
                  <w:szCs w:val="20"/>
                </w:rPr>
                <w:id w:val="-129026953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45D29061" w14:textId="77777777" w:rsidTr="00E5361E">
        <w:trPr>
          <w:jc w:val="center"/>
        </w:trPr>
        <w:tc>
          <w:tcPr>
            <w:tcW w:w="5000" w:type="pct"/>
            <w:gridSpan w:val="2"/>
            <w:tcMar>
              <w:top w:w="43" w:type="dxa"/>
              <w:bottom w:w="43" w:type="dxa"/>
            </w:tcMar>
            <w:vAlign w:val="bottom"/>
          </w:tcPr>
          <w:p w14:paraId="3C89A1F9" w14:textId="77777777" w:rsidR="008F468E" w:rsidRPr="00C277E7" w:rsidRDefault="008F468E" w:rsidP="007B7C97">
            <w:pPr>
              <w:pStyle w:val="GSATableText"/>
              <w:rPr>
                <w:sz w:val="20"/>
                <w:szCs w:val="20"/>
              </w:rPr>
            </w:pPr>
            <w:r w:rsidRPr="00C277E7">
              <w:rPr>
                <w:sz w:val="20"/>
                <w:szCs w:val="20"/>
              </w:rPr>
              <w:lastRenderedPageBreak/>
              <w:t>Control Origination (check all that apply):</w:t>
            </w:r>
          </w:p>
          <w:p w14:paraId="07179B16" w14:textId="77777777" w:rsidR="008F468E" w:rsidRPr="00C277E7" w:rsidRDefault="00617943" w:rsidP="007B7C97">
            <w:pPr>
              <w:pStyle w:val="GSATableText"/>
              <w:rPr>
                <w:sz w:val="20"/>
                <w:szCs w:val="20"/>
              </w:rPr>
            </w:pPr>
            <w:sdt>
              <w:sdtPr>
                <w:rPr>
                  <w:sz w:val="20"/>
                  <w:szCs w:val="20"/>
                </w:rPr>
                <w:id w:val="159913762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2FA5555D" w14:textId="77777777" w:rsidR="008F468E" w:rsidRPr="00C277E7" w:rsidRDefault="00617943" w:rsidP="007B7C97">
            <w:pPr>
              <w:pStyle w:val="GSATableText"/>
              <w:rPr>
                <w:sz w:val="20"/>
                <w:szCs w:val="20"/>
              </w:rPr>
            </w:pPr>
            <w:sdt>
              <w:sdtPr>
                <w:rPr>
                  <w:sz w:val="20"/>
                  <w:szCs w:val="20"/>
                </w:rPr>
                <w:id w:val="168655702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74C8975D" w14:textId="77777777" w:rsidR="008F468E" w:rsidRPr="00C277E7" w:rsidRDefault="00617943" w:rsidP="007B7C97">
            <w:pPr>
              <w:pStyle w:val="GSATableText"/>
              <w:rPr>
                <w:sz w:val="20"/>
                <w:szCs w:val="20"/>
              </w:rPr>
            </w:pPr>
            <w:sdt>
              <w:sdtPr>
                <w:rPr>
                  <w:sz w:val="20"/>
                  <w:szCs w:val="20"/>
                </w:rPr>
                <w:id w:val="116613196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4E63CF08" w14:textId="77777777" w:rsidR="008F468E" w:rsidRPr="00C277E7" w:rsidRDefault="00617943" w:rsidP="007B7C97">
            <w:pPr>
              <w:pStyle w:val="GSATableText"/>
              <w:rPr>
                <w:sz w:val="20"/>
                <w:szCs w:val="20"/>
              </w:rPr>
            </w:pPr>
            <w:sdt>
              <w:sdtPr>
                <w:rPr>
                  <w:sz w:val="20"/>
                  <w:szCs w:val="20"/>
                </w:rPr>
                <w:id w:val="-110380236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660A56AC" w14:textId="77777777" w:rsidR="008F468E" w:rsidRPr="00C277E7" w:rsidRDefault="00617943" w:rsidP="007B7C97">
            <w:pPr>
              <w:pStyle w:val="GSATableText"/>
              <w:rPr>
                <w:sz w:val="20"/>
                <w:szCs w:val="20"/>
              </w:rPr>
            </w:pPr>
            <w:sdt>
              <w:sdtPr>
                <w:rPr>
                  <w:sz w:val="20"/>
                  <w:szCs w:val="20"/>
                </w:rPr>
                <w:id w:val="-172228134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35ABEC7C" w14:textId="77777777" w:rsidR="008F468E" w:rsidRPr="00C277E7" w:rsidRDefault="00617943" w:rsidP="007B7C97">
            <w:pPr>
              <w:pStyle w:val="GSATableText"/>
              <w:rPr>
                <w:sz w:val="20"/>
                <w:szCs w:val="20"/>
              </w:rPr>
            </w:pPr>
            <w:sdt>
              <w:sdtPr>
                <w:rPr>
                  <w:sz w:val="20"/>
                  <w:szCs w:val="20"/>
                </w:rPr>
                <w:id w:val="-213724777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1F9C2F62" w14:textId="77777777" w:rsidR="008F468E" w:rsidRPr="00C277E7" w:rsidRDefault="00617943" w:rsidP="007B7C97">
            <w:pPr>
              <w:pStyle w:val="GSATableText"/>
              <w:rPr>
                <w:sz w:val="20"/>
                <w:szCs w:val="20"/>
              </w:rPr>
            </w:pPr>
            <w:sdt>
              <w:sdtPr>
                <w:rPr>
                  <w:sz w:val="20"/>
                  <w:szCs w:val="20"/>
                </w:rPr>
                <w:id w:val="-35964651"/>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523836322"/>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783694137"/>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39F9A18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E5361E" w14:paraId="67A72129" w14:textId="77777777" w:rsidTr="00E5361E">
        <w:trPr>
          <w:cantSplit/>
          <w:trHeight w:val="288"/>
          <w:tblHeader/>
        </w:trPr>
        <w:tc>
          <w:tcPr>
            <w:tcW w:w="5000" w:type="pct"/>
            <w:gridSpan w:val="2"/>
            <w:shd w:val="clear" w:color="auto" w:fill="1D396B" w:themeFill="accent5"/>
            <w:vAlign w:val="center"/>
          </w:tcPr>
          <w:p w14:paraId="38B73633" w14:textId="77777777" w:rsidR="008F468E" w:rsidRPr="00E5361E" w:rsidRDefault="008F468E" w:rsidP="007B7C97">
            <w:pPr>
              <w:pStyle w:val="GSATableHeading"/>
              <w:rPr>
                <w:rFonts w:asciiTheme="majorHAnsi" w:hAnsiTheme="majorHAnsi"/>
              </w:rPr>
            </w:pPr>
            <w:r w:rsidRPr="00E5361E">
              <w:rPr>
                <w:rFonts w:asciiTheme="majorHAnsi" w:hAnsiTheme="majorHAnsi"/>
              </w:rPr>
              <w:t>AC-20 (1) What is the solution and how is it implemented?</w:t>
            </w:r>
          </w:p>
        </w:tc>
      </w:tr>
      <w:tr w:rsidR="008F468E" w:rsidRPr="0036708B" w14:paraId="0728466B" w14:textId="77777777" w:rsidTr="00E5361E">
        <w:trPr>
          <w:trHeight w:val="288"/>
        </w:trPr>
        <w:tc>
          <w:tcPr>
            <w:tcW w:w="484" w:type="pct"/>
            <w:shd w:val="clear" w:color="auto" w:fill="DBE4F5" w:themeFill="accent1" w:themeFillTint="33"/>
          </w:tcPr>
          <w:p w14:paraId="11B00B8C" w14:textId="77777777" w:rsidR="008F468E" w:rsidRPr="002C3786" w:rsidRDefault="008F468E" w:rsidP="00E5361E">
            <w:pPr>
              <w:pStyle w:val="GSATableHeading"/>
              <w:keepNext w:val="0"/>
              <w:keepLines w:val="0"/>
            </w:pPr>
            <w:r w:rsidRPr="002C3786">
              <w:t>Part a</w:t>
            </w:r>
          </w:p>
        </w:tc>
        <w:tc>
          <w:tcPr>
            <w:tcW w:w="4516" w:type="pct"/>
            <w:tcMar>
              <w:top w:w="43" w:type="dxa"/>
              <w:bottom w:w="43" w:type="dxa"/>
            </w:tcMar>
          </w:tcPr>
          <w:p w14:paraId="29B7B1AF" w14:textId="77777777" w:rsidR="008F468E" w:rsidRPr="0036708B" w:rsidRDefault="008F468E" w:rsidP="00E5361E">
            <w:pPr>
              <w:pStyle w:val="GSATableText"/>
            </w:pPr>
          </w:p>
        </w:tc>
      </w:tr>
      <w:tr w:rsidR="008F468E" w:rsidRPr="0036708B" w14:paraId="7C37374F" w14:textId="77777777" w:rsidTr="00E5361E">
        <w:trPr>
          <w:trHeight w:val="288"/>
        </w:trPr>
        <w:tc>
          <w:tcPr>
            <w:tcW w:w="484" w:type="pct"/>
            <w:shd w:val="clear" w:color="auto" w:fill="DBE4F5" w:themeFill="accent1" w:themeFillTint="33"/>
          </w:tcPr>
          <w:p w14:paraId="2F22210F" w14:textId="77777777" w:rsidR="008F468E" w:rsidRPr="002C3786" w:rsidRDefault="008F468E" w:rsidP="00E5361E">
            <w:pPr>
              <w:pStyle w:val="GSATableHeading"/>
              <w:keepNext w:val="0"/>
              <w:keepLines w:val="0"/>
            </w:pPr>
            <w:r w:rsidRPr="002C3786">
              <w:t>Part b</w:t>
            </w:r>
          </w:p>
        </w:tc>
        <w:tc>
          <w:tcPr>
            <w:tcW w:w="4516" w:type="pct"/>
            <w:tcMar>
              <w:top w:w="43" w:type="dxa"/>
              <w:bottom w:w="43" w:type="dxa"/>
            </w:tcMar>
          </w:tcPr>
          <w:p w14:paraId="4B5AFA0A" w14:textId="77777777" w:rsidR="008F468E" w:rsidRPr="0036708B" w:rsidRDefault="008F468E" w:rsidP="00E5361E">
            <w:pPr>
              <w:pStyle w:val="GSATableText"/>
            </w:pPr>
          </w:p>
        </w:tc>
      </w:tr>
    </w:tbl>
    <w:p w14:paraId="6D51BE31" w14:textId="77777777" w:rsidR="008F468E" w:rsidRPr="002C3786" w:rsidRDefault="008F468E" w:rsidP="008F468E"/>
    <w:p w14:paraId="73FA5E9A" w14:textId="77777777" w:rsidR="008F468E" w:rsidRDefault="008F468E" w:rsidP="00603F26">
      <w:pPr>
        <w:pStyle w:val="Heading4"/>
      </w:pPr>
      <w:bookmarkStart w:id="917" w:name="_Toc383429459"/>
      <w:bookmarkStart w:id="918" w:name="_Toc383433233"/>
      <w:bookmarkStart w:id="919" w:name="_Toc383444465"/>
      <w:bookmarkStart w:id="920" w:name="_Toc385594104"/>
      <w:bookmarkStart w:id="921" w:name="_Toc385594496"/>
      <w:bookmarkStart w:id="922" w:name="_Toc385594884"/>
      <w:bookmarkStart w:id="923" w:name="_Toc388620739"/>
      <w:bookmarkStart w:id="924" w:name="_Toc522700461"/>
      <w:r w:rsidRPr="002C3786">
        <w:t>AC-20 (2)</w:t>
      </w:r>
      <w:r>
        <w:t xml:space="preserve"> </w:t>
      </w:r>
      <w:r w:rsidRPr="002C3786">
        <w:t xml:space="preserve">Control Enhancement </w:t>
      </w:r>
      <w:bookmarkEnd w:id="917"/>
      <w:bookmarkEnd w:id="918"/>
      <w:bookmarkEnd w:id="919"/>
      <w:bookmarkEnd w:id="920"/>
      <w:bookmarkEnd w:id="921"/>
      <w:bookmarkEnd w:id="922"/>
      <w:bookmarkEnd w:id="923"/>
      <w:r>
        <w:t>(M) (H)</w:t>
      </w:r>
      <w:bookmarkEnd w:id="924"/>
    </w:p>
    <w:p w14:paraId="670C1D13" w14:textId="77777777" w:rsidR="008F468E" w:rsidRPr="002C3786" w:rsidRDefault="008F468E" w:rsidP="008F468E">
      <w:r w:rsidRPr="008720FF">
        <w:t>The organization [</w:t>
      </w:r>
      <w:r w:rsidRPr="002B4E6E">
        <w:rPr>
          <w:rStyle w:val="GSAItalicEmphasisChar"/>
        </w:rPr>
        <w:t>Selection: restricts; prohibits</w:t>
      </w:r>
      <w:r w:rsidRPr="008720FF">
        <w:t>] the use of organization-controlled portable storage devices by authorized individuals on external information systems.</w:t>
      </w:r>
    </w:p>
    <w:p w14:paraId="56C447B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C077C2" w14:paraId="0BFAF6C2" w14:textId="77777777" w:rsidTr="00C077C2">
        <w:trPr>
          <w:tblHeader/>
          <w:jc w:val="center"/>
        </w:trPr>
        <w:tc>
          <w:tcPr>
            <w:tcW w:w="811" w:type="pct"/>
            <w:shd w:val="clear" w:color="auto" w:fill="1D396B" w:themeFill="accent5"/>
            <w:tcMar>
              <w:top w:w="43" w:type="dxa"/>
              <w:bottom w:w="43" w:type="dxa"/>
            </w:tcMar>
          </w:tcPr>
          <w:p w14:paraId="4300A501"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AC-20 (2)</w:t>
            </w:r>
          </w:p>
        </w:tc>
        <w:tc>
          <w:tcPr>
            <w:tcW w:w="4189" w:type="pct"/>
            <w:shd w:val="clear" w:color="auto" w:fill="1D396B" w:themeFill="accent5"/>
          </w:tcPr>
          <w:p w14:paraId="0AC6E990"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Control Summary Information</w:t>
            </w:r>
          </w:p>
        </w:tc>
      </w:tr>
      <w:tr w:rsidR="008F468E" w:rsidRPr="00C077C2" w14:paraId="65F49CEE" w14:textId="77777777" w:rsidTr="00C077C2">
        <w:trPr>
          <w:jc w:val="center"/>
        </w:trPr>
        <w:tc>
          <w:tcPr>
            <w:tcW w:w="5000" w:type="pct"/>
            <w:gridSpan w:val="2"/>
            <w:tcMar>
              <w:top w:w="43" w:type="dxa"/>
              <w:bottom w:w="43" w:type="dxa"/>
            </w:tcMar>
          </w:tcPr>
          <w:p w14:paraId="35D921DB" w14:textId="77777777" w:rsidR="008F468E" w:rsidRPr="00C077C2" w:rsidRDefault="008F468E" w:rsidP="007B7C97">
            <w:pPr>
              <w:pStyle w:val="GSATableText"/>
              <w:keepNext/>
              <w:keepLines/>
              <w:rPr>
                <w:sz w:val="20"/>
                <w:szCs w:val="20"/>
              </w:rPr>
            </w:pPr>
            <w:r w:rsidRPr="00C077C2">
              <w:rPr>
                <w:sz w:val="20"/>
                <w:szCs w:val="20"/>
              </w:rPr>
              <w:t xml:space="preserve">Responsible Role: </w:t>
            </w:r>
          </w:p>
        </w:tc>
      </w:tr>
      <w:tr w:rsidR="008F468E" w:rsidRPr="00C077C2" w14:paraId="3D44C9B0" w14:textId="77777777" w:rsidTr="00C077C2">
        <w:trPr>
          <w:jc w:val="center"/>
        </w:trPr>
        <w:tc>
          <w:tcPr>
            <w:tcW w:w="5000" w:type="pct"/>
            <w:gridSpan w:val="2"/>
            <w:tcMar>
              <w:top w:w="43" w:type="dxa"/>
              <w:bottom w:w="43" w:type="dxa"/>
            </w:tcMar>
          </w:tcPr>
          <w:p w14:paraId="74355683" w14:textId="77777777" w:rsidR="008F468E" w:rsidRPr="00C077C2" w:rsidRDefault="008F468E" w:rsidP="007B7C97">
            <w:pPr>
              <w:pStyle w:val="GSATableText"/>
              <w:rPr>
                <w:sz w:val="20"/>
                <w:szCs w:val="20"/>
              </w:rPr>
            </w:pPr>
            <w:r w:rsidRPr="00C077C2">
              <w:rPr>
                <w:sz w:val="20"/>
                <w:szCs w:val="20"/>
              </w:rPr>
              <w:t xml:space="preserve">Parameter AC-20(2): </w:t>
            </w:r>
          </w:p>
        </w:tc>
      </w:tr>
      <w:tr w:rsidR="008F468E" w:rsidRPr="00C077C2" w14:paraId="0E88620B" w14:textId="77777777" w:rsidTr="00C077C2">
        <w:trPr>
          <w:jc w:val="center"/>
        </w:trPr>
        <w:tc>
          <w:tcPr>
            <w:tcW w:w="5000" w:type="pct"/>
            <w:gridSpan w:val="2"/>
            <w:tcMar>
              <w:top w:w="43" w:type="dxa"/>
              <w:bottom w:w="43" w:type="dxa"/>
            </w:tcMar>
            <w:vAlign w:val="bottom"/>
          </w:tcPr>
          <w:p w14:paraId="12FA4692" w14:textId="77777777" w:rsidR="008F468E" w:rsidRPr="00C077C2" w:rsidRDefault="008F468E" w:rsidP="007B7C97">
            <w:pPr>
              <w:pStyle w:val="GSATableText"/>
              <w:rPr>
                <w:sz w:val="20"/>
                <w:szCs w:val="20"/>
              </w:rPr>
            </w:pPr>
            <w:r w:rsidRPr="00C077C2">
              <w:rPr>
                <w:sz w:val="20"/>
                <w:szCs w:val="20"/>
              </w:rPr>
              <w:t>Implementation Status (check all that apply):</w:t>
            </w:r>
          </w:p>
          <w:p w14:paraId="26721C84" w14:textId="77777777" w:rsidR="008F468E" w:rsidRPr="00C077C2" w:rsidRDefault="00617943" w:rsidP="007B7C97">
            <w:pPr>
              <w:pStyle w:val="GSATableText"/>
              <w:rPr>
                <w:sz w:val="20"/>
                <w:szCs w:val="20"/>
              </w:rPr>
            </w:pPr>
            <w:sdt>
              <w:sdtPr>
                <w:rPr>
                  <w:sz w:val="20"/>
                  <w:szCs w:val="20"/>
                </w:rPr>
                <w:id w:val="171223503"/>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Implemented</w:t>
            </w:r>
          </w:p>
          <w:p w14:paraId="02BCC6C1" w14:textId="77777777" w:rsidR="008F468E" w:rsidRPr="00C077C2" w:rsidRDefault="00617943" w:rsidP="007B7C97">
            <w:pPr>
              <w:pStyle w:val="GSATableText"/>
              <w:rPr>
                <w:sz w:val="20"/>
                <w:szCs w:val="20"/>
              </w:rPr>
            </w:pPr>
            <w:sdt>
              <w:sdtPr>
                <w:rPr>
                  <w:sz w:val="20"/>
                  <w:szCs w:val="20"/>
                </w:rPr>
                <w:id w:val="-71049391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1F218294" w14:textId="77777777" w:rsidR="008F468E" w:rsidRPr="00C077C2" w:rsidRDefault="00617943" w:rsidP="007B7C97">
            <w:pPr>
              <w:pStyle w:val="GSATableText"/>
              <w:rPr>
                <w:sz w:val="20"/>
                <w:szCs w:val="20"/>
              </w:rPr>
            </w:pPr>
            <w:sdt>
              <w:sdtPr>
                <w:rPr>
                  <w:sz w:val="20"/>
                  <w:szCs w:val="20"/>
                </w:rPr>
                <w:id w:val="-57696928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Planned</w:t>
            </w:r>
          </w:p>
          <w:p w14:paraId="639B1E8A" w14:textId="77777777" w:rsidR="008F468E" w:rsidRPr="00C077C2" w:rsidRDefault="00617943" w:rsidP="007B7C97">
            <w:pPr>
              <w:pStyle w:val="GSATableText"/>
              <w:rPr>
                <w:sz w:val="20"/>
                <w:szCs w:val="20"/>
              </w:rPr>
            </w:pPr>
            <w:sdt>
              <w:sdtPr>
                <w:rPr>
                  <w:sz w:val="20"/>
                  <w:szCs w:val="20"/>
                </w:rPr>
                <w:id w:val="1041014848"/>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50EF7C82" w14:textId="77777777" w:rsidR="008F468E" w:rsidRPr="00C077C2" w:rsidRDefault="00617943" w:rsidP="007B7C97">
            <w:pPr>
              <w:pStyle w:val="GSATableText"/>
              <w:rPr>
                <w:sz w:val="20"/>
                <w:szCs w:val="20"/>
              </w:rPr>
            </w:pPr>
            <w:sdt>
              <w:sdtPr>
                <w:rPr>
                  <w:sz w:val="20"/>
                  <w:szCs w:val="20"/>
                </w:rPr>
                <w:id w:val="24083734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458EEE40" w14:textId="77777777" w:rsidTr="00C077C2">
        <w:trPr>
          <w:jc w:val="center"/>
        </w:trPr>
        <w:tc>
          <w:tcPr>
            <w:tcW w:w="5000" w:type="pct"/>
            <w:gridSpan w:val="2"/>
            <w:tcMar>
              <w:top w:w="43" w:type="dxa"/>
              <w:bottom w:w="43" w:type="dxa"/>
            </w:tcMar>
            <w:vAlign w:val="bottom"/>
          </w:tcPr>
          <w:p w14:paraId="2125F92B" w14:textId="77777777" w:rsidR="008F468E" w:rsidRPr="00C077C2" w:rsidRDefault="008F468E" w:rsidP="007B7C97">
            <w:pPr>
              <w:pStyle w:val="GSATableText"/>
              <w:rPr>
                <w:sz w:val="20"/>
                <w:szCs w:val="20"/>
              </w:rPr>
            </w:pPr>
            <w:r w:rsidRPr="00C077C2">
              <w:rPr>
                <w:sz w:val="20"/>
                <w:szCs w:val="20"/>
              </w:rPr>
              <w:t>Control Origination (check all that apply):</w:t>
            </w:r>
          </w:p>
          <w:p w14:paraId="48D4B0CD" w14:textId="77777777" w:rsidR="008F468E" w:rsidRPr="00C077C2" w:rsidRDefault="00617943" w:rsidP="007B7C97">
            <w:pPr>
              <w:pStyle w:val="GSATableText"/>
              <w:rPr>
                <w:sz w:val="20"/>
                <w:szCs w:val="20"/>
              </w:rPr>
            </w:pPr>
            <w:sdt>
              <w:sdtPr>
                <w:rPr>
                  <w:sz w:val="20"/>
                  <w:szCs w:val="20"/>
                </w:rPr>
                <w:id w:val="207369632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228F7B92" w14:textId="77777777" w:rsidR="008F468E" w:rsidRPr="00C077C2" w:rsidRDefault="00617943" w:rsidP="007B7C97">
            <w:pPr>
              <w:pStyle w:val="GSATableText"/>
              <w:rPr>
                <w:sz w:val="20"/>
                <w:szCs w:val="20"/>
              </w:rPr>
            </w:pPr>
            <w:sdt>
              <w:sdtPr>
                <w:rPr>
                  <w:sz w:val="20"/>
                  <w:szCs w:val="20"/>
                </w:rPr>
                <w:id w:val="-58873958"/>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7584545F" w14:textId="77777777" w:rsidR="008F468E" w:rsidRPr="00C077C2" w:rsidRDefault="00617943" w:rsidP="007B7C97">
            <w:pPr>
              <w:pStyle w:val="GSATableText"/>
              <w:rPr>
                <w:sz w:val="20"/>
                <w:szCs w:val="20"/>
              </w:rPr>
            </w:pPr>
            <w:sdt>
              <w:sdtPr>
                <w:rPr>
                  <w:sz w:val="20"/>
                  <w:szCs w:val="20"/>
                </w:rPr>
                <w:id w:val="86000784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70A5B386" w14:textId="77777777" w:rsidR="008F468E" w:rsidRPr="00C077C2" w:rsidRDefault="00617943" w:rsidP="007B7C97">
            <w:pPr>
              <w:pStyle w:val="GSATableText"/>
              <w:rPr>
                <w:sz w:val="20"/>
                <w:szCs w:val="20"/>
              </w:rPr>
            </w:pPr>
            <w:sdt>
              <w:sdtPr>
                <w:rPr>
                  <w:sz w:val="20"/>
                  <w:szCs w:val="20"/>
                </w:rPr>
                <w:id w:val="98212335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1FE514FE" w14:textId="77777777" w:rsidR="008F468E" w:rsidRPr="00C077C2" w:rsidRDefault="00617943" w:rsidP="007B7C97">
            <w:pPr>
              <w:pStyle w:val="GSATableText"/>
              <w:rPr>
                <w:sz w:val="20"/>
                <w:szCs w:val="20"/>
              </w:rPr>
            </w:pPr>
            <w:sdt>
              <w:sdtPr>
                <w:rPr>
                  <w:sz w:val="20"/>
                  <w:szCs w:val="20"/>
                </w:rPr>
                <w:id w:val="-144514747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32630ABF" w14:textId="77777777" w:rsidR="008F468E" w:rsidRPr="00C077C2" w:rsidRDefault="00617943" w:rsidP="007B7C97">
            <w:pPr>
              <w:pStyle w:val="GSATableText"/>
              <w:rPr>
                <w:sz w:val="20"/>
                <w:szCs w:val="20"/>
              </w:rPr>
            </w:pPr>
            <w:sdt>
              <w:sdtPr>
                <w:rPr>
                  <w:sz w:val="20"/>
                  <w:szCs w:val="20"/>
                </w:rPr>
                <w:id w:val="-848329932"/>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1CA01D40" w14:textId="77777777" w:rsidR="008F468E" w:rsidRPr="00C077C2" w:rsidRDefault="00617943" w:rsidP="007B7C97">
            <w:pPr>
              <w:pStyle w:val="GSATableText"/>
              <w:rPr>
                <w:sz w:val="20"/>
                <w:szCs w:val="20"/>
              </w:rPr>
            </w:pPr>
            <w:sdt>
              <w:sdtPr>
                <w:rPr>
                  <w:sz w:val="20"/>
                  <w:szCs w:val="20"/>
                </w:rPr>
                <w:id w:val="-132018766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275724425"/>
                <w:showingPlcHdr/>
                <w:text/>
              </w:sdtPr>
              <w:sdtEnd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1578041021"/>
                <w:date>
                  <w:dateFormat w:val="M/d/yyyy"/>
                  <w:lid w:val="en-US"/>
                  <w:storeMappedDataAs w:val="dateTime"/>
                  <w:calendar w:val="gregorian"/>
                </w:date>
              </w:sdtPr>
              <w:sdtEndPr/>
              <w:sdtContent>
                <w:r w:rsidR="008F468E" w:rsidRPr="00C077C2">
                  <w:rPr>
                    <w:sz w:val="20"/>
                    <w:szCs w:val="20"/>
                  </w:rPr>
                  <w:t>Date of Authorization</w:t>
                </w:r>
              </w:sdtContent>
            </w:sdt>
            <w:r w:rsidR="008F468E" w:rsidRPr="00C077C2">
              <w:rPr>
                <w:sz w:val="20"/>
                <w:szCs w:val="20"/>
              </w:rPr>
              <w:t xml:space="preserve"> </w:t>
            </w:r>
          </w:p>
        </w:tc>
      </w:tr>
    </w:tbl>
    <w:p w14:paraId="1756EA7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C077C2" w14:paraId="11359604" w14:textId="77777777" w:rsidTr="00C077C2">
        <w:trPr>
          <w:cantSplit/>
          <w:trHeight w:val="288"/>
          <w:tblHeader/>
        </w:trPr>
        <w:tc>
          <w:tcPr>
            <w:tcW w:w="5000" w:type="pct"/>
            <w:shd w:val="clear" w:color="auto" w:fill="1D396B" w:themeFill="accent5"/>
            <w:vAlign w:val="center"/>
          </w:tcPr>
          <w:p w14:paraId="7C6D8934" w14:textId="77777777" w:rsidR="008F468E" w:rsidRPr="00C077C2" w:rsidRDefault="008F468E" w:rsidP="007B7C97">
            <w:pPr>
              <w:pStyle w:val="GSATableHeading"/>
              <w:rPr>
                <w:rFonts w:asciiTheme="majorHAnsi" w:hAnsiTheme="majorHAnsi"/>
              </w:rPr>
            </w:pPr>
            <w:r w:rsidRPr="00C077C2">
              <w:rPr>
                <w:rFonts w:asciiTheme="majorHAnsi" w:hAnsiTheme="majorHAnsi"/>
              </w:rPr>
              <w:lastRenderedPageBreak/>
              <w:t>AC-20 (2) What is the solution and how is it implemented?</w:t>
            </w:r>
          </w:p>
        </w:tc>
      </w:tr>
      <w:tr w:rsidR="008F468E" w:rsidRPr="002C3786" w14:paraId="65ECD4D2" w14:textId="77777777" w:rsidTr="00C077C2">
        <w:trPr>
          <w:trHeight w:val="288"/>
        </w:trPr>
        <w:tc>
          <w:tcPr>
            <w:tcW w:w="5000" w:type="pct"/>
            <w:shd w:val="clear" w:color="auto" w:fill="FFFFFF" w:themeFill="background1"/>
          </w:tcPr>
          <w:p w14:paraId="4FC8D053" w14:textId="77777777" w:rsidR="008F468E" w:rsidRPr="002C3786" w:rsidRDefault="008F468E" w:rsidP="007B7C97">
            <w:pPr>
              <w:pStyle w:val="GSATableText"/>
              <w:keepNext/>
              <w:keepLines/>
            </w:pPr>
          </w:p>
        </w:tc>
      </w:tr>
    </w:tbl>
    <w:p w14:paraId="49AD5FDE" w14:textId="77777777" w:rsidR="008F468E" w:rsidRDefault="008F468E" w:rsidP="008F468E"/>
    <w:p w14:paraId="1B43B0DA" w14:textId="77777777" w:rsidR="008F468E" w:rsidRDefault="008F468E" w:rsidP="008B0DAD">
      <w:pPr>
        <w:pStyle w:val="Heading3"/>
      </w:pPr>
      <w:bookmarkStart w:id="925" w:name="_Toc383429460"/>
      <w:bookmarkStart w:id="926" w:name="_Toc383433234"/>
      <w:bookmarkStart w:id="927" w:name="_Toc383444466"/>
      <w:bookmarkStart w:id="928" w:name="_Toc385594105"/>
      <w:bookmarkStart w:id="929" w:name="_Toc385594497"/>
      <w:bookmarkStart w:id="930" w:name="_Toc385594885"/>
      <w:bookmarkStart w:id="931" w:name="_Toc388620740"/>
      <w:bookmarkStart w:id="932" w:name="_Toc449543316"/>
      <w:bookmarkStart w:id="933" w:name="_Toc520893349"/>
      <w:bookmarkStart w:id="934" w:name="_Toc522700462"/>
      <w:r>
        <w:t xml:space="preserve">AC-21 </w:t>
      </w:r>
      <w:bookmarkEnd w:id="925"/>
      <w:bookmarkEnd w:id="926"/>
      <w:bookmarkEnd w:id="927"/>
      <w:bookmarkEnd w:id="928"/>
      <w:bookmarkEnd w:id="929"/>
      <w:bookmarkEnd w:id="930"/>
      <w:bookmarkEnd w:id="931"/>
      <w:r w:rsidRPr="00CC0213">
        <w:t>Information Sharing</w:t>
      </w:r>
      <w:r>
        <w:t xml:space="preserve"> (M) (H)</w:t>
      </w:r>
      <w:bookmarkEnd w:id="932"/>
      <w:bookmarkEnd w:id="933"/>
      <w:bookmarkEnd w:id="934"/>
    </w:p>
    <w:p w14:paraId="0EE44F93" w14:textId="77777777" w:rsidR="008F468E" w:rsidRPr="002C3786" w:rsidRDefault="008F468E" w:rsidP="008F468E">
      <w:pPr>
        <w:keepNext/>
      </w:pPr>
      <w:r w:rsidRPr="002C3786">
        <w:t>The organization:</w:t>
      </w:r>
    </w:p>
    <w:p w14:paraId="67CD6C9A" w14:textId="77777777" w:rsidR="008F468E" w:rsidRPr="00C077C2" w:rsidRDefault="008F468E" w:rsidP="00387C11">
      <w:pPr>
        <w:pStyle w:val="GSAListParagraphalpha"/>
        <w:keepLines/>
        <w:widowControl/>
        <w:numPr>
          <w:ilvl w:val="0"/>
          <w:numId w:val="17"/>
        </w:numPr>
        <w:rPr>
          <w:rFonts w:asciiTheme="minorHAnsi" w:hAnsiTheme="minorHAnsi" w:cstheme="minorHAnsi"/>
          <w:sz w:val="22"/>
        </w:rPr>
      </w:pPr>
      <w:r w:rsidRPr="00C077C2">
        <w:rPr>
          <w:rFonts w:asciiTheme="minorHAnsi" w:hAnsiTheme="minorHAnsi" w:cstheme="minorHAnsi"/>
          <w:sz w:val="22"/>
        </w:rPr>
        <w:t>Facilitates information sharing by enabling authorized users to determine whether access authorizations assigned to the sharing partner match the access restrictions on the information for [</w:t>
      </w:r>
      <w:r w:rsidRPr="00C077C2">
        <w:rPr>
          <w:rStyle w:val="GSAItalicEmphasisChar"/>
          <w:rFonts w:asciiTheme="minorHAnsi" w:hAnsiTheme="minorHAnsi" w:cstheme="minorHAnsi"/>
          <w:sz w:val="22"/>
        </w:rPr>
        <w:t>Assignment: organization-defined information sharing circumstances where user discretion is required</w:t>
      </w:r>
      <w:r w:rsidRPr="00C077C2">
        <w:rPr>
          <w:rFonts w:asciiTheme="minorHAnsi" w:hAnsiTheme="minorHAnsi" w:cstheme="minorHAnsi"/>
          <w:sz w:val="22"/>
        </w:rPr>
        <w:t>]; and</w:t>
      </w:r>
    </w:p>
    <w:p w14:paraId="4ECC449C" w14:textId="77777777" w:rsidR="008F468E" w:rsidRPr="00C077C2" w:rsidRDefault="008F468E" w:rsidP="00387C11">
      <w:pPr>
        <w:pStyle w:val="GSAListParagraphalpha"/>
        <w:numPr>
          <w:ilvl w:val="0"/>
          <w:numId w:val="17"/>
        </w:numPr>
        <w:rPr>
          <w:rFonts w:asciiTheme="minorHAnsi" w:hAnsiTheme="minorHAnsi" w:cstheme="minorHAnsi"/>
          <w:sz w:val="22"/>
        </w:rPr>
      </w:pPr>
      <w:r w:rsidRPr="00C077C2">
        <w:rPr>
          <w:rFonts w:asciiTheme="minorHAnsi" w:hAnsiTheme="minorHAnsi" w:cstheme="minorHAnsi"/>
          <w:sz w:val="22"/>
        </w:rPr>
        <w:t>Employs [</w:t>
      </w:r>
      <w:r w:rsidRPr="00C077C2">
        <w:rPr>
          <w:rStyle w:val="GSAItalicEmphasisChar"/>
          <w:rFonts w:asciiTheme="minorHAnsi" w:hAnsiTheme="minorHAnsi" w:cstheme="minorHAnsi"/>
          <w:sz w:val="22"/>
        </w:rPr>
        <w:t>Assignment: organization-defined automated mechanisms or manual processes</w:t>
      </w:r>
      <w:r w:rsidRPr="00C077C2">
        <w:rPr>
          <w:rFonts w:asciiTheme="minorHAnsi" w:hAnsiTheme="minorHAnsi" w:cstheme="minorHAnsi"/>
          <w:sz w:val="22"/>
        </w:rPr>
        <w:t>] to assist users in making information sharing/collaboration decisions.</w:t>
      </w:r>
    </w:p>
    <w:p w14:paraId="0D70E76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AD5D4B" w14:paraId="545F78E5" w14:textId="77777777" w:rsidTr="00AD5D4B">
        <w:trPr>
          <w:tblHeader/>
          <w:jc w:val="center"/>
        </w:trPr>
        <w:tc>
          <w:tcPr>
            <w:tcW w:w="811" w:type="pct"/>
            <w:shd w:val="clear" w:color="auto" w:fill="1D396B" w:themeFill="accent5"/>
            <w:tcMar>
              <w:top w:w="43" w:type="dxa"/>
              <w:bottom w:w="43" w:type="dxa"/>
            </w:tcMar>
          </w:tcPr>
          <w:p w14:paraId="3F69D58C"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AC-21</w:t>
            </w:r>
          </w:p>
        </w:tc>
        <w:tc>
          <w:tcPr>
            <w:tcW w:w="4189" w:type="pct"/>
            <w:shd w:val="clear" w:color="auto" w:fill="1D396B" w:themeFill="accent5"/>
          </w:tcPr>
          <w:p w14:paraId="5A323D1D"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Control Summary Information</w:t>
            </w:r>
          </w:p>
        </w:tc>
      </w:tr>
      <w:tr w:rsidR="008F468E" w:rsidRPr="00C077C2" w14:paraId="4028242C" w14:textId="77777777" w:rsidTr="00C077C2">
        <w:trPr>
          <w:jc w:val="center"/>
        </w:trPr>
        <w:tc>
          <w:tcPr>
            <w:tcW w:w="5000" w:type="pct"/>
            <w:gridSpan w:val="2"/>
            <w:tcMar>
              <w:top w:w="43" w:type="dxa"/>
              <w:bottom w:w="43" w:type="dxa"/>
            </w:tcMar>
          </w:tcPr>
          <w:p w14:paraId="6DADD097" w14:textId="77777777" w:rsidR="008F468E" w:rsidRPr="00C077C2" w:rsidRDefault="008F468E" w:rsidP="007B7C97">
            <w:pPr>
              <w:pStyle w:val="GSATableText"/>
              <w:keepNext/>
              <w:keepLines/>
              <w:rPr>
                <w:sz w:val="20"/>
                <w:szCs w:val="20"/>
              </w:rPr>
            </w:pPr>
            <w:r w:rsidRPr="00C077C2">
              <w:rPr>
                <w:sz w:val="20"/>
                <w:szCs w:val="20"/>
              </w:rPr>
              <w:t xml:space="preserve">Responsible Role: </w:t>
            </w:r>
          </w:p>
        </w:tc>
      </w:tr>
      <w:tr w:rsidR="008F468E" w:rsidRPr="00C077C2" w14:paraId="2F7FDF54" w14:textId="77777777" w:rsidTr="00C077C2">
        <w:trPr>
          <w:jc w:val="center"/>
        </w:trPr>
        <w:tc>
          <w:tcPr>
            <w:tcW w:w="5000" w:type="pct"/>
            <w:gridSpan w:val="2"/>
            <w:tcMar>
              <w:top w:w="43" w:type="dxa"/>
              <w:bottom w:w="43" w:type="dxa"/>
            </w:tcMar>
          </w:tcPr>
          <w:p w14:paraId="5F007470" w14:textId="77777777" w:rsidR="008F468E" w:rsidRPr="00C077C2" w:rsidRDefault="008F468E" w:rsidP="007B7C97">
            <w:pPr>
              <w:pStyle w:val="GSATableText"/>
              <w:rPr>
                <w:sz w:val="20"/>
                <w:szCs w:val="20"/>
              </w:rPr>
            </w:pPr>
            <w:r w:rsidRPr="00C077C2">
              <w:rPr>
                <w:sz w:val="20"/>
                <w:szCs w:val="20"/>
              </w:rPr>
              <w:t xml:space="preserve">Parameter AC-21(a): </w:t>
            </w:r>
          </w:p>
        </w:tc>
      </w:tr>
      <w:tr w:rsidR="008F468E" w:rsidRPr="00C077C2" w14:paraId="4D7D01AE" w14:textId="77777777" w:rsidTr="00C077C2">
        <w:trPr>
          <w:jc w:val="center"/>
        </w:trPr>
        <w:tc>
          <w:tcPr>
            <w:tcW w:w="5000" w:type="pct"/>
            <w:gridSpan w:val="2"/>
            <w:tcMar>
              <w:top w:w="43" w:type="dxa"/>
              <w:bottom w:w="43" w:type="dxa"/>
            </w:tcMar>
          </w:tcPr>
          <w:p w14:paraId="57A76FE8" w14:textId="77777777" w:rsidR="008F468E" w:rsidRPr="00C077C2" w:rsidRDefault="008F468E" w:rsidP="007B7C97">
            <w:pPr>
              <w:pStyle w:val="GSATableText"/>
              <w:rPr>
                <w:sz w:val="20"/>
                <w:szCs w:val="20"/>
              </w:rPr>
            </w:pPr>
            <w:r w:rsidRPr="00C077C2">
              <w:rPr>
                <w:sz w:val="20"/>
                <w:szCs w:val="20"/>
              </w:rPr>
              <w:t xml:space="preserve">Parameter AC-21(b): </w:t>
            </w:r>
          </w:p>
        </w:tc>
      </w:tr>
      <w:tr w:rsidR="008F468E" w:rsidRPr="00C077C2" w14:paraId="16A3ADD4" w14:textId="77777777" w:rsidTr="00C077C2">
        <w:trPr>
          <w:jc w:val="center"/>
        </w:trPr>
        <w:tc>
          <w:tcPr>
            <w:tcW w:w="5000" w:type="pct"/>
            <w:gridSpan w:val="2"/>
            <w:tcMar>
              <w:top w:w="43" w:type="dxa"/>
              <w:bottom w:w="43" w:type="dxa"/>
            </w:tcMar>
            <w:vAlign w:val="bottom"/>
          </w:tcPr>
          <w:p w14:paraId="4FB6475A" w14:textId="77777777" w:rsidR="008F468E" w:rsidRPr="00C077C2" w:rsidRDefault="008F468E" w:rsidP="007B7C97">
            <w:pPr>
              <w:pStyle w:val="GSATableText"/>
              <w:rPr>
                <w:sz w:val="20"/>
                <w:szCs w:val="20"/>
              </w:rPr>
            </w:pPr>
            <w:r w:rsidRPr="00C077C2">
              <w:rPr>
                <w:sz w:val="20"/>
                <w:szCs w:val="20"/>
              </w:rPr>
              <w:t>Implementation Status (check all that apply):</w:t>
            </w:r>
          </w:p>
          <w:p w14:paraId="1EDC2B0D" w14:textId="77777777" w:rsidR="008F468E" w:rsidRPr="00C077C2" w:rsidRDefault="00617943" w:rsidP="007B7C97">
            <w:pPr>
              <w:pStyle w:val="GSATableText"/>
              <w:rPr>
                <w:sz w:val="20"/>
                <w:szCs w:val="20"/>
              </w:rPr>
            </w:pPr>
            <w:sdt>
              <w:sdtPr>
                <w:rPr>
                  <w:sz w:val="20"/>
                  <w:szCs w:val="20"/>
                </w:rPr>
                <w:id w:val="-212684508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Implemented</w:t>
            </w:r>
          </w:p>
          <w:p w14:paraId="7F6C6603" w14:textId="77777777" w:rsidR="008F468E" w:rsidRPr="00C077C2" w:rsidRDefault="00617943" w:rsidP="007B7C97">
            <w:pPr>
              <w:pStyle w:val="GSATableText"/>
              <w:rPr>
                <w:sz w:val="20"/>
                <w:szCs w:val="20"/>
              </w:rPr>
            </w:pPr>
            <w:sdt>
              <w:sdtPr>
                <w:rPr>
                  <w:sz w:val="20"/>
                  <w:szCs w:val="20"/>
                </w:rPr>
                <w:id w:val="151171045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7C928E8D" w14:textId="77777777" w:rsidR="008F468E" w:rsidRPr="00C077C2" w:rsidRDefault="00617943" w:rsidP="007B7C97">
            <w:pPr>
              <w:pStyle w:val="GSATableText"/>
              <w:rPr>
                <w:sz w:val="20"/>
                <w:szCs w:val="20"/>
              </w:rPr>
            </w:pPr>
            <w:sdt>
              <w:sdtPr>
                <w:rPr>
                  <w:sz w:val="20"/>
                  <w:szCs w:val="20"/>
                </w:rPr>
                <w:id w:val="146246415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Planned</w:t>
            </w:r>
          </w:p>
          <w:p w14:paraId="1D73B508" w14:textId="77777777" w:rsidR="008F468E" w:rsidRPr="00C077C2" w:rsidRDefault="00617943" w:rsidP="007B7C97">
            <w:pPr>
              <w:pStyle w:val="GSATableText"/>
              <w:rPr>
                <w:sz w:val="20"/>
                <w:szCs w:val="20"/>
              </w:rPr>
            </w:pPr>
            <w:sdt>
              <w:sdtPr>
                <w:rPr>
                  <w:sz w:val="20"/>
                  <w:szCs w:val="20"/>
                </w:rPr>
                <w:id w:val="-95601699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7AF4A67B" w14:textId="77777777" w:rsidR="008F468E" w:rsidRPr="00C077C2" w:rsidRDefault="00617943" w:rsidP="007B7C97">
            <w:pPr>
              <w:pStyle w:val="GSATableText"/>
              <w:rPr>
                <w:sz w:val="20"/>
                <w:szCs w:val="20"/>
              </w:rPr>
            </w:pPr>
            <w:sdt>
              <w:sdtPr>
                <w:rPr>
                  <w:sz w:val="20"/>
                  <w:szCs w:val="20"/>
                </w:rPr>
                <w:id w:val="-717051111"/>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505F978E" w14:textId="77777777" w:rsidTr="00C077C2">
        <w:trPr>
          <w:jc w:val="center"/>
        </w:trPr>
        <w:tc>
          <w:tcPr>
            <w:tcW w:w="5000" w:type="pct"/>
            <w:gridSpan w:val="2"/>
            <w:tcMar>
              <w:top w:w="43" w:type="dxa"/>
              <w:bottom w:w="43" w:type="dxa"/>
            </w:tcMar>
            <w:vAlign w:val="bottom"/>
          </w:tcPr>
          <w:p w14:paraId="20505C49" w14:textId="77777777" w:rsidR="008F468E" w:rsidRPr="00C077C2" w:rsidRDefault="008F468E" w:rsidP="007B7C97">
            <w:pPr>
              <w:pStyle w:val="GSATableText"/>
              <w:rPr>
                <w:sz w:val="20"/>
                <w:szCs w:val="20"/>
              </w:rPr>
            </w:pPr>
            <w:r w:rsidRPr="00C077C2">
              <w:rPr>
                <w:sz w:val="20"/>
                <w:szCs w:val="20"/>
              </w:rPr>
              <w:t>Control Origination (check all that apply):</w:t>
            </w:r>
          </w:p>
          <w:p w14:paraId="45F10DD3" w14:textId="77777777" w:rsidR="008F468E" w:rsidRPr="00C077C2" w:rsidRDefault="00617943" w:rsidP="007B7C97">
            <w:pPr>
              <w:pStyle w:val="GSATableText"/>
              <w:rPr>
                <w:sz w:val="20"/>
                <w:szCs w:val="20"/>
              </w:rPr>
            </w:pPr>
            <w:sdt>
              <w:sdtPr>
                <w:rPr>
                  <w:sz w:val="20"/>
                  <w:szCs w:val="20"/>
                </w:rPr>
                <w:id w:val="18950354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4BAC1F0F" w14:textId="77777777" w:rsidR="008F468E" w:rsidRPr="00C077C2" w:rsidRDefault="00617943" w:rsidP="007B7C97">
            <w:pPr>
              <w:pStyle w:val="GSATableText"/>
              <w:rPr>
                <w:sz w:val="20"/>
                <w:szCs w:val="20"/>
              </w:rPr>
            </w:pPr>
            <w:sdt>
              <w:sdtPr>
                <w:rPr>
                  <w:sz w:val="20"/>
                  <w:szCs w:val="20"/>
                </w:rPr>
                <w:id w:val="1737049616"/>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25306043" w14:textId="77777777" w:rsidR="008F468E" w:rsidRPr="00C077C2" w:rsidRDefault="00617943" w:rsidP="007B7C97">
            <w:pPr>
              <w:pStyle w:val="GSATableText"/>
              <w:rPr>
                <w:sz w:val="20"/>
                <w:szCs w:val="20"/>
              </w:rPr>
            </w:pPr>
            <w:sdt>
              <w:sdtPr>
                <w:rPr>
                  <w:sz w:val="20"/>
                  <w:szCs w:val="20"/>
                </w:rPr>
                <w:id w:val="924537635"/>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4BE9ADB3" w14:textId="77777777" w:rsidR="008F468E" w:rsidRPr="00C077C2" w:rsidRDefault="00617943" w:rsidP="007B7C97">
            <w:pPr>
              <w:pStyle w:val="GSATableText"/>
              <w:rPr>
                <w:sz w:val="20"/>
                <w:szCs w:val="20"/>
              </w:rPr>
            </w:pPr>
            <w:sdt>
              <w:sdtPr>
                <w:rPr>
                  <w:sz w:val="20"/>
                  <w:szCs w:val="20"/>
                </w:rPr>
                <w:id w:val="-917635272"/>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5EB9912E" w14:textId="77777777" w:rsidR="008F468E" w:rsidRPr="00C077C2" w:rsidRDefault="00617943" w:rsidP="007B7C97">
            <w:pPr>
              <w:pStyle w:val="GSATableText"/>
              <w:rPr>
                <w:sz w:val="20"/>
                <w:szCs w:val="20"/>
              </w:rPr>
            </w:pPr>
            <w:sdt>
              <w:sdtPr>
                <w:rPr>
                  <w:sz w:val="20"/>
                  <w:szCs w:val="20"/>
                </w:rPr>
                <w:id w:val="2073610413"/>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100373CC" w14:textId="77777777" w:rsidR="008F468E" w:rsidRPr="00C077C2" w:rsidRDefault="00617943" w:rsidP="007B7C97">
            <w:pPr>
              <w:pStyle w:val="GSATableText"/>
              <w:rPr>
                <w:sz w:val="20"/>
                <w:szCs w:val="20"/>
              </w:rPr>
            </w:pPr>
            <w:sdt>
              <w:sdtPr>
                <w:rPr>
                  <w:sz w:val="20"/>
                  <w:szCs w:val="20"/>
                </w:rPr>
                <w:id w:val="-11611861"/>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6F7E03AB" w14:textId="77777777" w:rsidR="008F468E" w:rsidRPr="00C077C2" w:rsidRDefault="00617943" w:rsidP="007B7C97">
            <w:pPr>
              <w:pStyle w:val="GSATableText"/>
              <w:rPr>
                <w:sz w:val="20"/>
                <w:szCs w:val="20"/>
              </w:rPr>
            </w:pPr>
            <w:sdt>
              <w:sdtPr>
                <w:rPr>
                  <w:sz w:val="20"/>
                  <w:szCs w:val="20"/>
                </w:rPr>
                <w:id w:val="-68443821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1952079309"/>
                <w:showingPlcHdr/>
                <w:text/>
              </w:sdtPr>
              <w:sdtEnd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801299607"/>
                <w:date>
                  <w:dateFormat w:val="M/d/yyyy"/>
                  <w:lid w:val="en-US"/>
                  <w:storeMappedDataAs w:val="dateTime"/>
                  <w:calendar w:val="gregorian"/>
                </w:date>
              </w:sdtPr>
              <w:sdtEndPr/>
              <w:sdtContent>
                <w:r w:rsidR="008F468E" w:rsidRPr="00C077C2">
                  <w:rPr>
                    <w:sz w:val="20"/>
                    <w:szCs w:val="20"/>
                  </w:rPr>
                  <w:t>Date of Authorization</w:t>
                </w:r>
              </w:sdtContent>
            </w:sdt>
            <w:r w:rsidR="008F468E" w:rsidRPr="00C077C2">
              <w:rPr>
                <w:sz w:val="20"/>
                <w:szCs w:val="20"/>
              </w:rPr>
              <w:t xml:space="preserve"> </w:t>
            </w:r>
          </w:p>
        </w:tc>
      </w:tr>
    </w:tbl>
    <w:p w14:paraId="7E45F3B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297253" w14:paraId="248F3C4A" w14:textId="77777777" w:rsidTr="00297253">
        <w:trPr>
          <w:cantSplit/>
          <w:trHeight w:val="288"/>
          <w:tblHeader/>
        </w:trPr>
        <w:tc>
          <w:tcPr>
            <w:tcW w:w="5000" w:type="pct"/>
            <w:gridSpan w:val="2"/>
            <w:shd w:val="clear" w:color="auto" w:fill="1D396B" w:themeFill="accent5"/>
            <w:vAlign w:val="center"/>
          </w:tcPr>
          <w:p w14:paraId="5CA44245" w14:textId="77777777" w:rsidR="008F468E" w:rsidRPr="00297253" w:rsidRDefault="008F468E" w:rsidP="007B7C97">
            <w:pPr>
              <w:pStyle w:val="GSATableHeading"/>
              <w:rPr>
                <w:rFonts w:asciiTheme="majorHAnsi" w:hAnsiTheme="majorHAnsi"/>
                <w:szCs w:val="20"/>
              </w:rPr>
            </w:pPr>
            <w:r w:rsidRPr="00297253">
              <w:rPr>
                <w:rFonts w:asciiTheme="majorHAnsi" w:hAnsiTheme="majorHAnsi"/>
                <w:szCs w:val="20"/>
              </w:rPr>
              <w:t>AC-21 What is the solution and how is it implemented?</w:t>
            </w:r>
          </w:p>
        </w:tc>
      </w:tr>
      <w:tr w:rsidR="008F468E" w:rsidRPr="00AD5D4B" w14:paraId="20DF012D" w14:textId="77777777" w:rsidTr="00AD5D4B">
        <w:trPr>
          <w:trHeight w:val="288"/>
        </w:trPr>
        <w:tc>
          <w:tcPr>
            <w:tcW w:w="484" w:type="pct"/>
            <w:shd w:val="clear" w:color="auto" w:fill="DBE4F5" w:themeFill="accent1" w:themeFillTint="33"/>
          </w:tcPr>
          <w:p w14:paraId="2608B9F4" w14:textId="77777777" w:rsidR="008F468E" w:rsidRPr="00AD5D4B" w:rsidRDefault="008F468E" w:rsidP="00297253">
            <w:pPr>
              <w:pStyle w:val="GSATableHeading"/>
              <w:keepNext w:val="0"/>
              <w:keepLines w:val="0"/>
              <w:rPr>
                <w:szCs w:val="20"/>
              </w:rPr>
            </w:pPr>
            <w:r w:rsidRPr="00AD5D4B">
              <w:rPr>
                <w:szCs w:val="20"/>
              </w:rPr>
              <w:t>Part a</w:t>
            </w:r>
          </w:p>
        </w:tc>
        <w:tc>
          <w:tcPr>
            <w:tcW w:w="4516" w:type="pct"/>
            <w:tcMar>
              <w:top w:w="43" w:type="dxa"/>
              <w:bottom w:w="43" w:type="dxa"/>
            </w:tcMar>
          </w:tcPr>
          <w:p w14:paraId="37D27BAA" w14:textId="77777777" w:rsidR="008F468E" w:rsidRPr="00AD5D4B" w:rsidRDefault="008F468E" w:rsidP="00297253">
            <w:pPr>
              <w:pStyle w:val="GSATableText"/>
              <w:rPr>
                <w:sz w:val="20"/>
                <w:szCs w:val="20"/>
              </w:rPr>
            </w:pPr>
          </w:p>
        </w:tc>
      </w:tr>
      <w:tr w:rsidR="008F468E" w:rsidRPr="00AD5D4B" w14:paraId="4600DCBC" w14:textId="77777777" w:rsidTr="00AD5D4B">
        <w:trPr>
          <w:trHeight w:val="288"/>
        </w:trPr>
        <w:tc>
          <w:tcPr>
            <w:tcW w:w="484" w:type="pct"/>
            <w:shd w:val="clear" w:color="auto" w:fill="DBE4F5" w:themeFill="accent1" w:themeFillTint="33"/>
          </w:tcPr>
          <w:p w14:paraId="263CDBB7" w14:textId="77777777" w:rsidR="008F468E" w:rsidRPr="00AD5D4B" w:rsidRDefault="008F468E" w:rsidP="00297253">
            <w:pPr>
              <w:pStyle w:val="GSATableHeading"/>
              <w:keepNext w:val="0"/>
              <w:keepLines w:val="0"/>
              <w:rPr>
                <w:szCs w:val="20"/>
              </w:rPr>
            </w:pPr>
            <w:r w:rsidRPr="00AD5D4B">
              <w:rPr>
                <w:szCs w:val="20"/>
              </w:rPr>
              <w:t>Part b</w:t>
            </w:r>
          </w:p>
        </w:tc>
        <w:tc>
          <w:tcPr>
            <w:tcW w:w="4516" w:type="pct"/>
            <w:tcMar>
              <w:top w:w="43" w:type="dxa"/>
              <w:bottom w:w="43" w:type="dxa"/>
            </w:tcMar>
          </w:tcPr>
          <w:p w14:paraId="07C5B015" w14:textId="77777777" w:rsidR="008F468E" w:rsidRPr="00AD5D4B" w:rsidRDefault="008F468E" w:rsidP="00297253">
            <w:pPr>
              <w:pStyle w:val="GSATableText"/>
              <w:rPr>
                <w:sz w:val="20"/>
                <w:szCs w:val="20"/>
              </w:rPr>
            </w:pPr>
          </w:p>
        </w:tc>
      </w:tr>
    </w:tbl>
    <w:p w14:paraId="2A210099" w14:textId="77777777" w:rsidR="008F468E" w:rsidRPr="002C3786" w:rsidRDefault="008F468E" w:rsidP="008F468E"/>
    <w:p w14:paraId="4F20C16D" w14:textId="77777777" w:rsidR="008F468E" w:rsidRDefault="008F468E" w:rsidP="008B0DAD">
      <w:pPr>
        <w:pStyle w:val="Heading3"/>
      </w:pPr>
      <w:bookmarkStart w:id="935" w:name="_Toc383429461"/>
      <w:bookmarkStart w:id="936" w:name="_Toc383433235"/>
      <w:bookmarkStart w:id="937" w:name="_Toc383444467"/>
      <w:bookmarkStart w:id="938" w:name="_Toc385594106"/>
      <w:bookmarkStart w:id="939" w:name="_Toc385594498"/>
      <w:bookmarkStart w:id="940" w:name="_Toc385594886"/>
      <w:bookmarkStart w:id="941" w:name="_Toc388620741"/>
      <w:bookmarkStart w:id="942" w:name="_Toc449543317"/>
      <w:bookmarkStart w:id="943" w:name="_Toc520893350"/>
      <w:bookmarkStart w:id="944" w:name="_Toc522700463"/>
      <w:r w:rsidRPr="002C3786">
        <w:lastRenderedPageBreak/>
        <w:t>AC-22</w:t>
      </w:r>
      <w:r>
        <w:t xml:space="preserve"> </w:t>
      </w:r>
      <w:r w:rsidRPr="002C3786">
        <w:t xml:space="preserve">Publicly Accessible Content </w:t>
      </w:r>
      <w:bookmarkEnd w:id="935"/>
      <w:bookmarkEnd w:id="936"/>
      <w:bookmarkEnd w:id="937"/>
      <w:bookmarkEnd w:id="938"/>
      <w:bookmarkEnd w:id="939"/>
      <w:bookmarkEnd w:id="940"/>
      <w:bookmarkEnd w:id="941"/>
      <w:r>
        <w:t>(L) (M) (H)</w:t>
      </w:r>
      <w:bookmarkEnd w:id="942"/>
      <w:bookmarkEnd w:id="943"/>
      <w:bookmarkEnd w:id="944"/>
    </w:p>
    <w:p w14:paraId="36A95641" w14:textId="77777777" w:rsidR="008F468E" w:rsidRPr="002C3786" w:rsidRDefault="008F468E" w:rsidP="008F468E">
      <w:pPr>
        <w:keepNext/>
      </w:pPr>
      <w:r w:rsidRPr="002C3786">
        <w:t>The organization:</w:t>
      </w:r>
    </w:p>
    <w:p w14:paraId="195EC56C"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Designates individuals authorized to post information onto a publicly accessible information system;</w:t>
      </w:r>
    </w:p>
    <w:p w14:paraId="63C8707D"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Trains authorized individuals to ensure that publicly accessible information does not contain nonpublic information;</w:t>
      </w:r>
    </w:p>
    <w:p w14:paraId="1B90445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proposed content of information prior to posting onto the publicly accessible information system to ensure that nonpublic information is not included; and</w:t>
      </w:r>
    </w:p>
    <w:p w14:paraId="089AFB7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content on the publicly accessible information system for nonpublic information [</w:t>
      </w:r>
      <w:r w:rsidRPr="00685FAB">
        <w:rPr>
          <w:rStyle w:val="GSAItalicEmphasisChar"/>
          <w:rFonts w:asciiTheme="minorHAnsi" w:hAnsiTheme="minorHAnsi" w:cstheme="minorHAnsi"/>
          <w:sz w:val="22"/>
        </w:rPr>
        <w:t>FedRAMP Assignment: at least quarterly</w:t>
      </w:r>
      <w:r w:rsidRPr="00685FAB">
        <w:rPr>
          <w:rFonts w:asciiTheme="minorHAnsi" w:hAnsiTheme="minorHAnsi" w:cstheme="minorHAnsi"/>
          <w:sz w:val="22"/>
        </w:rPr>
        <w:t>] and removes such information, if discovered.</w:t>
      </w:r>
    </w:p>
    <w:p w14:paraId="3CAE357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983203" w14:paraId="417BEE61" w14:textId="77777777" w:rsidTr="00983203">
        <w:trPr>
          <w:tblHeader/>
          <w:jc w:val="center"/>
        </w:trPr>
        <w:tc>
          <w:tcPr>
            <w:tcW w:w="811" w:type="pct"/>
            <w:shd w:val="clear" w:color="auto" w:fill="1D396B" w:themeFill="accent5"/>
            <w:tcMar>
              <w:top w:w="43" w:type="dxa"/>
              <w:bottom w:w="43" w:type="dxa"/>
            </w:tcMar>
          </w:tcPr>
          <w:p w14:paraId="0244D36C"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w:t>
            </w:r>
          </w:p>
        </w:tc>
        <w:tc>
          <w:tcPr>
            <w:tcW w:w="4189" w:type="pct"/>
            <w:shd w:val="clear" w:color="auto" w:fill="1D396B" w:themeFill="accent5"/>
          </w:tcPr>
          <w:p w14:paraId="256F7F86"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Control Summary Information</w:t>
            </w:r>
          </w:p>
        </w:tc>
      </w:tr>
      <w:tr w:rsidR="008F468E" w:rsidRPr="00685FAB" w14:paraId="00DAF8E1" w14:textId="77777777" w:rsidTr="00983203">
        <w:trPr>
          <w:jc w:val="center"/>
        </w:trPr>
        <w:tc>
          <w:tcPr>
            <w:tcW w:w="5000" w:type="pct"/>
            <w:gridSpan w:val="2"/>
            <w:tcMar>
              <w:top w:w="43" w:type="dxa"/>
              <w:bottom w:w="43" w:type="dxa"/>
            </w:tcMar>
          </w:tcPr>
          <w:p w14:paraId="4A74E0A5" w14:textId="77777777" w:rsidR="008F468E" w:rsidRPr="00685FAB" w:rsidRDefault="008F468E" w:rsidP="007B7C97">
            <w:pPr>
              <w:pStyle w:val="GSATableText"/>
              <w:keepNext/>
              <w:keepLines/>
              <w:rPr>
                <w:sz w:val="20"/>
                <w:szCs w:val="20"/>
              </w:rPr>
            </w:pPr>
            <w:r w:rsidRPr="00685FAB">
              <w:rPr>
                <w:sz w:val="20"/>
                <w:szCs w:val="20"/>
              </w:rPr>
              <w:t xml:space="preserve">Responsible Role: </w:t>
            </w:r>
          </w:p>
        </w:tc>
      </w:tr>
      <w:tr w:rsidR="008F468E" w:rsidRPr="00685FAB" w14:paraId="3CA4BD79" w14:textId="77777777" w:rsidTr="00983203">
        <w:trPr>
          <w:jc w:val="center"/>
        </w:trPr>
        <w:tc>
          <w:tcPr>
            <w:tcW w:w="5000" w:type="pct"/>
            <w:gridSpan w:val="2"/>
            <w:tcMar>
              <w:top w:w="43" w:type="dxa"/>
              <w:bottom w:w="43" w:type="dxa"/>
            </w:tcMar>
          </w:tcPr>
          <w:p w14:paraId="6B8A8888" w14:textId="77777777" w:rsidR="008F468E" w:rsidRPr="00685FAB" w:rsidRDefault="008F468E" w:rsidP="007B7C97">
            <w:pPr>
              <w:pStyle w:val="GSATableText"/>
              <w:rPr>
                <w:sz w:val="20"/>
                <w:szCs w:val="20"/>
              </w:rPr>
            </w:pPr>
            <w:r w:rsidRPr="00685FAB">
              <w:rPr>
                <w:sz w:val="20"/>
                <w:szCs w:val="20"/>
              </w:rPr>
              <w:t xml:space="preserve">Parameter AC-22: </w:t>
            </w:r>
          </w:p>
        </w:tc>
      </w:tr>
      <w:tr w:rsidR="008F468E" w:rsidRPr="00685FAB" w14:paraId="7D50C599" w14:textId="77777777" w:rsidTr="00983203">
        <w:trPr>
          <w:jc w:val="center"/>
        </w:trPr>
        <w:tc>
          <w:tcPr>
            <w:tcW w:w="5000" w:type="pct"/>
            <w:gridSpan w:val="2"/>
            <w:tcMar>
              <w:top w:w="43" w:type="dxa"/>
              <w:bottom w:w="43" w:type="dxa"/>
            </w:tcMar>
            <w:vAlign w:val="bottom"/>
          </w:tcPr>
          <w:p w14:paraId="170597E9" w14:textId="77777777" w:rsidR="008F468E" w:rsidRPr="00685FAB" w:rsidRDefault="008F468E" w:rsidP="007B7C97">
            <w:pPr>
              <w:pStyle w:val="GSATableText"/>
              <w:rPr>
                <w:sz w:val="20"/>
                <w:szCs w:val="20"/>
              </w:rPr>
            </w:pPr>
            <w:r w:rsidRPr="00685FAB">
              <w:rPr>
                <w:sz w:val="20"/>
                <w:szCs w:val="20"/>
              </w:rPr>
              <w:t>Implementation Status (check all that apply):</w:t>
            </w:r>
          </w:p>
          <w:p w14:paraId="4CA18E06" w14:textId="77777777" w:rsidR="008F468E" w:rsidRPr="00685FAB" w:rsidRDefault="00617943" w:rsidP="007B7C97">
            <w:pPr>
              <w:pStyle w:val="GSATableText"/>
              <w:rPr>
                <w:sz w:val="20"/>
                <w:szCs w:val="20"/>
              </w:rPr>
            </w:pPr>
            <w:sdt>
              <w:sdtPr>
                <w:rPr>
                  <w:sz w:val="20"/>
                  <w:szCs w:val="20"/>
                </w:rPr>
                <w:id w:val="-200773858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Implemented</w:t>
            </w:r>
          </w:p>
          <w:p w14:paraId="6CD267D9" w14:textId="77777777" w:rsidR="008F468E" w:rsidRPr="00685FAB" w:rsidRDefault="00617943" w:rsidP="007B7C97">
            <w:pPr>
              <w:pStyle w:val="GSATableText"/>
              <w:rPr>
                <w:sz w:val="20"/>
                <w:szCs w:val="20"/>
              </w:rPr>
            </w:pPr>
            <w:sdt>
              <w:sdtPr>
                <w:rPr>
                  <w:sz w:val="20"/>
                  <w:szCs w:val="20"/>
                </w:rPr>
                <w:id w:val="-54798986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Partially implemented</w:t>
            </w:r>
          </w:p>
          <w:p w14:paraId="5EE6F0B5" w14:textId="77777777" w:rsidR="008F468E" w:rsidRPr="00685FAB" w:rsidRDefault="00617943" w:rsidP="007B7C97">
            <w:pPr>
              <w:pStyle w:val="GSATableText"/>
              <w:rPr>
                <w:sz w:val="20"/>
                <w:szCs w:val="20"/>
              </w:rPr>
            </w:pPr>
            <w:sdt>
              <w:sdtPr>
                <w:rPr>
                  <w:sz w:val="20"/>
                  <w:szCs w:val="20"/>
                </w:rPr>
                <w:id w:val="1383829755"/>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Planned</w:t>
            </w:r>
          </w:p>
          <w:p w14:paraId="5CAD39C7" w14:textId="77777777" w:rsidR="008F468E" w:rsidRPr="00685FAB" w:rsidRDefault="00617943" w:rsidP="007B7C97">
            <w:pPr>
              <w:pStyle w:val="GSATableText"/>
              <w:rPr>
                <w:sz w:val="20"/>
                <w:szCs w:val="20"/>
              </w:rPr>
            </w:pPr>
            <w:sdt>
              <w:sdtPr>
                <w:rPr>
                  <w:sz w:val="20"/>
                  <w:szCs w:val="20"/>
                </w:rPr>
                <w:id w:val="1403488178"/>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Alternative implementation</w:t>
            </w:r>
          </w:p>
          <w:p w14:paraId="7C8E61F4" w14:textId="77777777" w:rsidR="008F468E" w:rsidRPr="00685FAB" w:rsidRDefault="00617943" w:rsidP="007B7C97">
            <w:pPr>
              <w:pStyle w:val="GSATableText"/>
              <w:rPr>
                <w:sz w:val="20"/>
                <w:szCs w:val="20"/>
              </w:rPr>
            </w:pPr>
            <w:sdt>
              <w:sdtPr>
                <w:rPr>
                  <w:sz w:val="20"/>
                  <w:szCs w:val="20"/>
                </w:rPr>
                <w:id w:val="231672216"/>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Not applicable</w:t>
            </w:r>
          </w:p>
        </w:tc>
      </w:tr>
      <w:tr w:rsidR="008F468E" w:rsidRPr="00685FAB" w14:paraId="2CA66DFA" w14:textId="77777777" w:rsidTr="00983203">
        <w:trPr>
          <w:jc w:val="center"/>
        </w:trPr>
        <w:tc>
          <w:tcPr>
            <w:tcW w:w="5000" w:type="pct"/>
            <w:gridSpan w:val="2"/>
            <w:tcMar>
              <w:top w:w="43" w:type="dxa"/>
              <w:bottom w:w="43" w:type="dxa"/>
            </w:tcMar>
            <w:vAlign w:val="bottom"/>
          </w:tcPr>
          <w:p w14:paraId="1EB97772" w14:textId="77777777" w:rsidR="008F468E" w:rsidRPr="00685FAB" w:rsidRDefault="008F468E" w:rsidP="007B7C97">
            <w:pPr>
              <w:pStyle w:val="GSATableText"/>
              <w:rPr>
                <w:sz w:val="20"/>
                <w:szCs w:val="20"/>
              </w:rPr>
            </w:pPr>
            <w:r w:rsidRPr="00685FAB">
              <w:rPr>
                <w:sz w:val="20"/>
                <w:szCs w:val="20"/>
              </w:rPr>
              <w:t>Control Origination (check all that apply):</w:t>
            </w:r>
          </w:p>
          <w:p w14:paraId="4C280371" w14:textId="77777777" w:rsidR="008F468E" w:rsidRPr="00685FAB" w:rsidRDefault="00617943" w:rsidP="007B7C97">
            <w:pPr>
              <w:pStyle w:val="GSATableText"/>
              <w:rPr>
                <w:sz w:val="20"/>
                <w:szCs w:val="20"/>
              </w:rPr>
            </w:pPr>
            <w:sdt>
              <w:sdtPr>
                <w:rPr>
                  <w:sz w:val="20"/>
                  <w:szCs w:val="20"/>
                </w:rPr>
                <w:id w:val="1709987583"/>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Corporate</w:t>
            </w:r>
          </w:p>
          <w:p w14:paraId="3618D447" w14:textId="77777777" w:rsidR="008F468E" w:rsidRPr="00685FAB" w:rsidRDefault="00617943" w:rsidP="007B7C97">
            <w:pPr>
              <w:pStyle w:val="GSATableText"/>
              <w:rPr>
                <w:sz w:val="20"/>
                <w:szCs w:val="20"/>
              </w:rPr>
            </w:pPr>
            <w:sdt>
              <w:sdtPr>
                <w:rPr>
                  <w:sz w:val="20"/>
                  <w:szCs w:val="20"/>
                </w:rPr>
                <w:id w:val="-66639719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System Specific</w:t>
            </w:r>
          </w:p>
          <w:p w14:paraId="7194738B" w14:textId="77777777" w:rsidR="008F468E" w:rsidRPr="00685FAB" w:rsidRDefault="00617943" w:rsidP="007B7C97">
            <w:pPr>
              <w:pStyle w:val="GSATableText"/>
              <w:rPr>
                <w:sz w:val="20"/>
                <w:szCs w:val="20"/>
              </w:rPr>
            </w:pPr>
            <w:sdt>
              <w:sdtPr>
                <w:rPr>
                  <w:sz w:val="20"/>
                  <w:szCs w:val="20"/>
                </w:rPr>
                <w:id w:val="1851920772"/>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Hybrid (Corporate and System Specific)</w:t>
            </w:r>
          </w:p>
          <w:p w14:paraId="67218DD6" w14:textId="77777777" w:rsidR="008F468E" w:rsidRPr="00685FAB" w:rsidRDefault="00617943" w:rsidP="007B7C97">
            <w:pPr>
              <w:pStyle w:val="GSATableText"/>
              <w:rPr>
                <w:sz w:val="20"/>
                <w:szCs w:val="20"/>
              </w:rPr>
            </w:pPr>
            <w:sdt>
              <w:sdtPr>
                <w:rPr>
                  <w:sz w:val="20"/>
                  <w:szCs w:val="20"/>
                </w:rPr>
                <w:id w:val="849839696"/>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Configured by Customer (Customer System Specific) </w:t>
            </w:r>
          </w:p>
          <w:p w14:paraId="0D4B2BC7" w14:textId="77777777" w:rsidR="008F468E" w:rsidRPr="00685FAB" w:rsidRDefault="00617943" w:rsidP="007B7C97">
            <w:pPr>
              <w:pStyle w:val="GSATableText"/>
              <w:rPr>
                <w:sz w:val="20"/>
                <w:szCs w:val="20"/>
              </w:rPr>
            </w:pPr>
            <w:sdt>
              <w:sdtPr>
                <w:rPr>
                  <w:sz w:val="20"/>
                  <w:szCs w:val="20"/>
                </w:rPr>
                <w:id w:val="284318179"/>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Provided by Customer (Customer System Specific) </w:t>
            </w:r>
          </w:p>
          <w:p w14:paraId="17DB2D63" w14:textId="77777777" w:rsidR="008F468E" w:rsidRPr="00685FAB" w:rsidRDefault="00617943" w:rsidP="007B7C97">
            <w:pPr>
              <w:pStyle w:val="GSATableText"/>
              <w:rPr>
                <w:sz w:val="20"/>
                <w:szCs w:val="20"/>
              </w:rPr>
            </w:pPr>
            <w:sdt>
              <w:sdtPr>
                <w:rPr>
                  <w:sz w:val="20"/>
                  <w:szCs w:val="20"/>
                </w:rPr>
                <w:id w:val="-1154678289"/>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Shared (Service Provider and Customer Responsibility)</w:t>
            </w:r>
          </w:p>
          <w:p w14:paraId="4E68FC5D" w14:textId="77777777" w:rsidR="008F468E" w:rsidRPr="00685FAB" w:rsidRDefault="00617943" w:rsidP="007B7C97">
            <w:pPr>
              <w:pStyle w:val="GSATableText"/>
              <w:rPr>
                <w:sz w:val="20"/>
                <w:szCs w:val="20"/>
              </w:rPr>
            </w:pPr>
            <w:sdt>
              <w:sdtPr>
                <w:rPr>
                  <w:sz w:val="20"/>
                  <w:szCs w:val="20"/>
                </w:rPr>
                <w:id w:val="1896924268"/>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Inherited from pre-existing FedRAMP Authorization for </w:t>
            </w:r>
            <w:sdt>
              <w:sdtPr>
                <w:rPr>
                  <w:sz w:val="20"/>
                  <w:szCs w:val="20"/>
                </w:rPr>
                <w:alias w:val="PA System Abbreviation"/>
                <w:tag w:val="pasystemabbreviation"/>
                <w:id w:val="-779104889"/>
                <w:showingPlcHdr/>
                <w:text/>
              </w:sdtPr>
              <w:sdtEndPr/>
              <w:sdtContent>
                <w:r w:rsidR="008F468E" w:rsidRPr="00685FAB">
                  <w:rPr>
                    <w:rStyle w:val="PlaceholderText"/>
                    <w:rFonts w:eastAsiaTheme="majorEastAsia"/>
                    <w:sz w:val="20"/>
                    <w:szCs w:val="20"/>
                  </w:rPr>
                  <w:t>Click here to enter text.</w:t>
                </w:r>
              </w:sdtContent>
            </w:sdt>
            <w:r w:rsidR="008F468E" w:rsidRPr="00685FAB">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F468E" w:rsidRPr="00685FAB">
                  <w:rPr>
                    <w:sz w:val="20"/>
                    <w:szCs w:val="20"/>
                  </w:rPr>
                  <w:t>Date of Authorization</w:t>
                </w:r>
              </w:sdtContent>
            </w:sdt>
            <w:r w:rsidR="008F468E" w:rsidRPr="00685FAB">
              <w:rPr>
                <w:sz w:val="20"/>
                <w:szCs w:val="20"/>
              </w:rPr>
              <w:t xml:space="preserve"> </w:t>
            </w:r>
          </w:p>
        </w:tc>
      </w:tr>
    </w:tbl>
    <w:p w14:paraId="07D5E2C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983203" w14:paraId="6B13B99F" w14:textId="77777777" w:rsidTr="00983203">
        <w:trPr>
          <w:cantSplit/>
          <w:trHeight w:val="288"/>
          <w:tblHeader/>
        </w:trPr>
        <w:tc>
          <w:tcPr>
            <w:tcW w:w="5000" w:type="pct"/>
            <w:gridSpan w:val="2"/>
            <w:shd w:val="clear" w:color="auto" w:fill="1D396B" w:themeFill="accent5"/>
            <w:vAlign w:val="center"/>
          </w:tcPr>
          <w:p w14:paraId="336955F7"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 What is the solution and how is it implemented?</w:t>
            </w:r>
          </w:p>
        </w:tc>
      </w:tr>
      <w:tr w:rsidR="008F468E" w:rsidRPr="00983203" w14:paraId="6B1B5724" w14:textId="77777777" w:rsidTr="00983203">
        <w:trPr>
          <w:trHeight w:val="288"/>
        </w:trPr>
        <w:tc>
          <w:tcPr>
            <w:tcW w:w="484" w:type="pct"/>
            <w:shd w:val="clear" w:color="auto" w:fill="DBE4F5" w:themeFill="accent1" w:themeFillTint="33"/>
          </w:tcPr>
          <w:p w14:paraId="6EC5013E" w14:textId="77777777" w:rsidR="008F468E" w:rsidRPr="00983203" w:rsidRDefault="008F468E" w:rsidP="003C77EC">
            <w:pPr>
              <w:pStyle w:val="GSATableHeading"/>
              <w:keepNext w:val="0"/>
              <w:keepLines w:val="0"/>
              <w:rPr>
                <w:szCs w:val="20"/>
              </w:rPr>
            </w:pPr>
            <w:r w:rsidRPr="00983203">
              <w:rPr>
                <w:szCs w:val="20"/>
              </w:rPr>
              <w:t>Part a</w:t>
            </w:r>
          </w:p>
        </w:tc>
        <w:tc>
          <w:tcPr>
            <w:tcW w:w="4516" w:type="pct"/>
            <w:tcMar>
              <w:top w:w="43" w:type="dxa"/>
              <w:bottom w:w="43" w:type="dxa"/>
            </w:tcMar>
          </w:tcPr>
          <w:p w14:paraId="16CDAABA" w14:textId="77777777" w:rsidR="008F468E" w:rsidRPr="00983203" w:rsidRDefault="008F468E" w:rsidP="003C77EC">
            <w:pPr>
              <w:pStyle w:val="GSATableText"/>
              <w:rPr>
                <w:sz w:val="20"/>
                <w:szCs w:val="20"/>
              </w:rPr>
            </w:pPr>
          </w:p>
        </w:tc>
      </w:tr>
      <w:tr w:rsidR="008F468E" w:rsidRPr="00983203" w14:paraId="4D69CA41" w14:textId="77777777" w:rsidTr="00983203">
        <w:trPr>
          <w:trHeight w:val="288"/>
        </w:trPr>
        <w:tc>
          <w:tcPr>
            <w:tcW w:w="484" w:type="pct"/>
            <w:shd w:val="clear" w:color="auto" w:fill="DBE4F5" w:themeFill="accent1" w:themeFillTint="33"/>
          </w:tcPr>
          <w:p w14:paraId="12EAFB6A" w14:textId="77777777" w:rsidR="008F468E" w:rsidRPr="00983203" w:rsidRDefault="008F468E" w:rsidP="003C77EC">
            <w:pPr>
              <w:pStyle w:val="GSATableHeading"/>
              <w:keepNext w:val="0"/>
              <w:keepLines w:val="0"/>
              <w:rPr>
                <w:szCs w:val="20"/>
              </w:rPr>
            </w:pPr>
            <w:r w:rsidRPr="00983203">
              <w:rPr>
                <w:szCs w:val="20"/>
              </w:rPr>
              <w:t>Part b</w:t>
            </w:r>
          </w:p>
        </w:tc>
        <w:tc>
          <w:tcPr>
            <w:tcW w:w="4516" w:type="pct"/>
            <w:tcMar>
              <w:top w:w="43" w:type="dxa"/>
              <w:bottom w:w="43" w:type="dxa"/>
            </w:tcMar>
          </w:tcPr>
          <w:p w14:paraId="5BBBC462" w14:textId="77777777" w:rsidR="008F468E" w:rsidRPr="00983203" w:rsidRDefault="008F468E" w:rsidP="003C77EC">
            <w:pPr>
              <w:pStyle w:val="GSATableText"/>
              <w:rPr>
                <w:sz w:val="20"/>
                <w:szCs w:val="20"/>
              </w:rPr>
            </w:pPr>
          </w:p>
        </w:tc>
      </w:tr>
      <w:tr w:rsidR="008F468E" w:rsidRPr="00983203" w14:paraId="195AC97C" w14:textId="77777777" w:rsidTr="00983203">
        <w:trPr>
          <w:trHeight w:val="288"/>
        </w:trPr>
        <w:tc>
          <w:tcPr>
            <w:tcW w:w="484" w:type="pct"/>
            <w:shd w:val="clear" w:color="auto" w:fill="DBE4F5" w:themeFill="accent1" w:themeFillTint="33"/>
          </w:tcPr>
          <w:p w14:paraId="6E80F39B" w14:textId="77777777" w:rsidR="008F468E" w:rsidRPr="00983203" w:rsidRDefault="008F468E" w:rsidP="003C77EC">
            <w:pPr>
              <w:pStyle w:val="GSATableHeading"/>
              <w:keepNext w:val="0"/>
              <w:keepLines w:val="0"/>
              <w:rPr>
                <w:szCs w:val="20"/>
              </w:rPr>
            </w:pPr>
            <w:r w:rsidRPr="00983203">
              <w:rPr>
                <w:szCs w:val="20"/>
              </w:rPr>
              <w:t>Part c</w:t>
            </w:r>
          </w:p>
        </w:tc>
        <w:tc>
          <w:tcPr>
            <w:tcW w:w="4516" w:type="pct"/>
            <w:tcMar>
              <w:top w:w="43" w:type="dxa"/>
              <w:bottom w:w="43" w:type="dxa"/>
            </w:tcMar>
          </w:tcPr>
          <w:p w14:paraId="640E72E6" w14:textId="77777777" w:rsidR="008F468E" w:rsidRPr="00983203" w:rsidRDefault="008F468E" w:rsidP="003C77EC">
            <w:pPr>
              <w:pStyle w:val="GSATableText"/>
              <w:rPr>
                <w:sz w:val="20"/>
                <w:szCs w:val="20"/>
              </w:rPr>
            </w:pPr>
          </w:p>
        </w:tc>
      </w:tr>
      <w:tr w:rsidR="008F468E" w:rsidRPr="00983203" w14:paraId="53A3B2B1" w14:textId="77777777" w:rsidTr="00983203">
        <w:trPr>
          <w:trHeight w:val="288"/>
        </w:trPr>
        <w:tc>
          <w:tcPr>
            <w:tcW w:w="484" w:type="pct"/>
            <w:shd w:val="clear" w:color="auto" w:fill="DBE4F5" w:themeFill="accent1" w:themeFillTint="33"/>
          </w:tcPr>
          <w:p w14:paraId="4AF04B0D" w14:textId="77777777" w:rsidR="008F468E" w:rsidRPr="00983203" w:rsidRDefault="008F468E" w:rsidP="003C77EC">
            <w:pPr>
              <w:pStyle w:val="GSATableHeading"/>
              <w:keepNext w:val="0"/>
              <w:keepLines w:val="0"/>
              <w:rPr>
                <w:szCs w:val="20"/>
              </w:rPr>
            </w:pPr>
            <w:r w:rsidRPr="00983203">
              <w:rPr>
                <w:szCs w:val="20"/>
              </w:rPr>
              <w:t>Part d</w:t>
            </w:r>
          </w:p>
        </w:tc>
        <w:tc>
          <w:tcPr>
            <w:tcW w:w="4516" w:type="pct"/>
            <w:tcMar>
              <w:top w:w="43" w:type="dxa"/>
              <w:bottom w:w="43" w:type="dxa"/>
            </w:tcMar>
          </w:tcPr>
          <w:p w14:paraId="7F7C039E" w14:textId="77777777" w:rsidR="008F468E" w:rsidRPr="00983203" w:rsidRDefault="008F468E" w:rsidP="003C77EC">
            <w:pPr>
              <w:pStyle w:val="GSATableText"/>
              <w:rPr>
                <w:sz w:val="20"/>
                <w:szCs w:val="20"/>
              </w:rPr>
            </w:pPr>
          </w:p>
        </w:tc>
      </w:tr>
    </w:tbl>
    <w:p w14:paraId="4A0B1887" w14:textId="77777777" w:rsidR="008F468E" w:rsidRDefault="008F468E" w:rsidP="008F468E"/>
    <w:p w14:paraId="26B8BFEC" w14:textId="77777777" w:rsidR="008F468E" w:rsidRDefault="008F468E" w:rsidP="008B0DAD">
      <w:pPr>
        <w:pStyle w:val="Heading2"/>
      </w:pPr>
      <w:bookmarkStart w:id="945" w:name="_Toc383429462"/>
      <w:bookmarkStart w:id="946" w:name="_Toc383433236"/>
      <w:bookmarkStart w:id="947" w:name="_Toc383444468"/>
      <w:bookmarkStart w:id="948" w:name="_Toc385594107"/>
      <w:bookmarkStart w:id="949" w:name="_Toc385594499"/>
      <w:bookmarkStart w:id="950" w:name="_Toc385594887"/>
      <w:bookmarkStart w:id="951" w:name="_Toc449543318"/>
      <w:bookmarkStart w:id="952" w:name="_Toc520893351"/>
      <w:bookmarkStart w:id="953" w:name="_Toc522700464"/>
      <w:r w:rsidRPr="002C3786">
        <w:lastRenderedPageBreak/>
        <w:t>Awareness and Training (AT)</w:t>
      </w:r>
      <w:bookmarkEnd w:id="945"/>
      <w:bookmarkEnd w:id="946"/>
      <w:bookmarkEnd w:id="947"/>
      <w:bookmarkEnd w:id="948"/>
      <w:bookmarkEnd w:id="949"/>
      <w:bookmarkEnd w:id="950"/>
      <w:bookmarkEnd w:id="951"/>
      <w:bookmarkEnd w:id="952"/>
      <w:bookmarkEnd w:id="953"/>
      <w:r>
        <w:t xml:space="preserve"> </w:t>
      </w:r>
    </w:p>
    <w:p w14:paraId="18A78226" w14:textId="77777777" w:rsidR="008F468E" w:rsidRDefault="008F468E" w:rsidP="008B0DAD">
      <w:pPr>
        <w:pStyle w:val="Heading3"/>
      </w:pPr>
      <w:bookmarkStart w:id="954" w:name="_Toc149090518"/>
      <w:bookmarkStart w:id="955" w:name="_Toc383429463"/>
      <w:bookmarkStart w:id="956" w:name="_Toc383433237"/>
      <w:bookmarkStart w:id="957" w:name="_Toc383444469"/>
      <w:bookmarkStart w:id="958" w:name="_Toc385594108"/>
      <w:bookmarkStart w:id="959" w:name="_Toc385594500"/>
      <w:bookmarkStart w:id="960" w:name="_Toc385594888"/>
      <w:bookmarkStart w:id="961" w:name="_Toc388620742"/>
      <w:bookmarkStart w:id="962" w:name="_Toc449543319"/>
      <w:bookmarkStart w:id="963" w:name="_Toc520893352"/>
      <w:bookmarkStart w:id="964" w:name="_Toc522700465"/>
      <w:r w:rsidRPr="002C3786">
        <w:t>AT-1</w:t>
      </w:r>
      <w:r>
        <w:t xml:space="preserve"> </w:t>
      </w:r>
      <w:r w:rsidRPr="002C3786">
        <w:t xml:space="preserve">Security Awareness and Training Policy and Procedures </w:t>
      </w:r>
      <w:bookmarkEnd w:id="954"/>
      <w:bookmarkEnd w:id="955"/>
      <w:bookmarkEnd w:id="956"/>
      <w:bookmarkEnd w:id="957"/>
      <w:bookmarkEnd w:id="958"/>
      <w:bookmarkEnd w:id="959"/>
      <w:bookmarkEnd w:id="960"/>
      <w:bookmarkEnd w:id="961"/>
      <w:r>
        <w:t>(L) (M)</w:t>
      </w:r>
      <w:bookmarkEnd w:id="962"/>
      <w:bookmarkEnd w:id="963"/>
      <w:bookmarkEnd w:id="964"/>
    </w:p>
    <w:p w14:paraId="6D38B53B" w14:textId="77777777" w:rsidR="008F468E" w:rsidRPr="002C3786" w:rsidRDefault="008F468E" w:rsidP="008F468E">
      <w:pPr>
        <w:keepNext/>
        <w:rPr>
          <w:bCs/>
        </w:rPr>
      </w:pPr>
      <w:r w:rsidRPr="002C3786">
        <w:t>The organization</w:t>
      </w:r>
      <w:r>
        <w:t>:</w:t>
      </w:r>
      <w:r w:rsidRPr="002C3786">
        <w:t xml:space="preserve"> </w:t>
      </w:r>
    </w:p>
    <w:p w14:paraId="338D98F0" w14:textId="77777777" w:rsidR="008F468E" w:rsidRPr="003C77EC" w:rsidRDefault="008F468E" w:rsidP="009B225D">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Develops, documents, and disseminates to [</w:t>
      </w:r>
      <w:r w:rsidRPr="003C77EC">
        <w:rPr>
          <w:rStyle w:val="GSAItalicEmphasisChar"/>
          <w:rFonts w:asciiTheme="minorHAnsi" w:hAnsiTheme="minorHAnsi" w:cstheme="minorHAnsi"/>
          <w:sz w:val="22"/>
        </w:rPr>
        <w:t>Assignment: organization-defined personnel or roles</w:t>
      </w:r>
      <w:r w:rsidRPr="003C77EC">
        <w:rPr>
          <w:rFonts w:asciiTheme="minorHAnsi" w:hAnsiTheme="minorHAnsi" w:cstheme="minorHAnsi"/>
          <w:sz w:val="22"/>
        </w:rPr>
        <w:t>]:</w:t>
      </w:r>
    </w:p>
    <w:p w14:paraId="5A30F671" w14:textId="77777777"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A security awareness and training policy that addresses purpose, scope, roles, responsibilities, management commitment, coordination among organizational entities, and compliance; and</w:t>
      </w:r>
    </w:p>
    <w:p w14:paraId="236B434A" w14:textId="33B1EC4F"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Procedures to facilitate the implementation of the security awareness and training policy and associated security awareness and training controls; and</w:t>
      </w:r>
    </w:p>
    <w:p w14:paraId="6501397C" w14:textId="77777777" w:rsidR="008F468E" w:rsidRPr="003C77EC" w:rsidRDefault="008F468E" w:rsidP="00BD4E56">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Reviews and updates the current:</w:t>
      </w:r>
    </w:p>
    <w:p w14:paraId="3E02CF97" w14:textId="77777777" w:rsidR="00A55395" w:rsidRDefault="008F468E" w:rsidP="009B225D">
      <w:pPr>
        <w:pStyle w:val="GSAListParagraphalpha2"/>
        <w:numPr>
          <w:ilvl w:val="0"/>
          <w:numId w:val="102"/>
        </w:numPr>
        <w:rPr>
          <w:rFonts w:asciiTheme="minorHAnsi" w:hAnsiTheme="minorHAnsi" w:cstheme="minorHAnsi"/>
          <w:sz w:val="22"/>
        </w:rPr>
      </w:pPr>
      <w:r w:rsidRPr="003C77EC">
        <w:rPr>
          <w:rFonts w:asciiTheme="minorHAnsi" w:hAnsiTheme="minorHAnsi" w:cstheme="minorHAnsi"/>
          <w:sz w:val="22"/>
        </w:rPr>
        <w:t>Security awareness and training policy [</w:t>
      </w:r>
      <w:r w:rsidRPr="003C77EC">
        <w:rPr>
          <w:rStyle w:val="GSAItalicEmphasisChar"/>
          <w:rFonts w:asciiTheme="minorHAnsi" w:hAnsiTheme="minorHAnsi" w:cstheme="minorHAnsi"/>
          <w:sz w:val="22"/>
        </w:rPr>
        <w:t>FedRAMP Assignment: at least every 3 years</w:t>
      </w:r>
      <w:r w:rsidRPr="003C77EC">
        <w:rPr>
          <w:rFonts w:asciiTheme="minorHAnsi" w:hAnsiTheme="minorHAnsi" w:cstheme="minorHAnsi"/>
          <w:sz w:val="22"/>
        </w:rPr>
        <w:t>]; and</w:t>
      </w:r>
    </w:p>
    <w:p w14:paraId="5D8DDAE6" w14:textId="4A306796" w:rsidR="008F468E" w:rsidRPr="00A55395" w:rsidRDefault="008F468E" w:rsidP="009B225D">
      <w:pPr>
        <w:pStyle w:val="GSAListParagraphalpha2"/>
        <w:numPr>
          <w:ilvl w:val="0"/>
          <w:numId w:val="102"/>
        </w:numPr>
        <w:rPr>
          <w:rFonts w:asciiTheme="minorHAnsi" w:hAnsiTheme="minorHAnsi" w:cstheme="minorHAnsi"/>
          <w:sz w:val="22"/>
        </w:rPr>
      </w:pPr>
      <w:r w:rsidRPr="00A55395">
        <w:rPr>
          <w:rFonts w:asciiTheme="minorHAnsi" w:hAnsiTheme="minorHAnsi" w:cstheme="minorHAnsi"/>
          <w:sz w:val="22"/>
        </w:rPr>
        <w:t>Security awareness and training procedures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w:t>
      </w:r>
    </w:p>
    <w:p w14:paraId="2613A3C4" w14:textId="77777777" w:rsidR="008F468E" w:rsidRPr="00ED5D7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3C77EC" w14:paraId="6C3C0C2A" w14:textId="77777777" w:rsidTr="003C77EC">
        <w:trPr>
          <w:tblHeader/>
          <w:jc w:val="center"/>
        </w:trPr>
        <w:tc>
          <w:tcPr>
            <w:tcW w:w="811" w:type="pct"/>
            <w:shd w:val="clear" w:color="auto" w:fill="1D396B" w:themeFill="accent5"/>
            <w:tcMar>
              <w:top w:w="43" w:type="dxa"/>
              <w:bottom w:w="43" w:type="dxa"/>
            </w:tcMar>
          </w:tcPr>
          <w:p w14:paraId="5A7E537E"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w:t>
            </w:r>
          </w:p>
        </w:tc>
        <w:tc>
          <w:tcPr>
            <w:tcW w:w="4189" w:type="pct"/>
            <w:shd w:val="clear" w:color="auto" w:fill="1D396B" w:themeFill="accent5"/>
          </w:tcPr>
          <w:p w14:paraId="3B55F8F1"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Control Summary Information</w:t>
            </w:r>
          </w:p>
        </w:tc>
      </w:tr>
      <w:tr w:rsidR="008F468E" w:rsidRPr="003C77EC" w14:paraId="1221AD2B" w14:textId="77777777" w:rsidTr="003C77EC">
        <w:trPr>
          <w:jc w:val="center"/>
        </w:trPr>
        <w:tc>
          <w:tcPr>
            <w:tcW w:w="5000" w:type="pct"/>
            <w:gridSpan w:val="2"/>
            <w:tcMar>
              <w:top w:w="43" w:type="dxa"/>
              <w:bottom w:w="43" w:type="dxa"/>
            </w:tcMar>
          </w:tcPr>
          <w:p w14:paraId="56ABA68F" w14:textId="77777777" w:rsidR="008F468E" w:rsidRPr="003C77EC" w:rsidRDefault="008F468E" w:rsidP="007B7C97">
            <w:pPr>
              <w:pStyle w:val="GSATableText"/>
              <w:keepNext/>
              <w:keepLines/>
              <w:rPr>
                <w:sz w:val="20"/>
                <w:szCs w:val="20"/>
              </w:rPr>
            </w:pPr>
            <w:r w:rsidRPr="003C77EC">
              <w:rPr>
                <w:sz w:val="20"/>
                <w:szCs w:val="20"/>
              </w:rPr>
              <w:t xml:space="preserve">Responsible Role: </w:t>
            </w:r>
          </w:p>
        </w:tc>
      </w:tr>
      <w:tr w:rsidR="008F468E" w:rsidRPr="003C77EC" w14:paraId="7750585C" w14:textId="77777777" w:rsidTr="003C77EC">
        <w:trPr>
          <w:jc w:val="center"/>
        </w:trPr>
        <w:tc>
          <w:tcPr>
            <w:tcW w:w="5000" w:type="pct"/>
            <w:gridSpan w:val="2"/>
            <w:tcMar>
              <w:top w:w="43" w:type="dxa"/>
              <w:bottom w:w="43" w:type="dxa"/>
            </w:tcMar>
          </w:tcPr>
          <w:p w14:paraId="30FD0FB5" w14:textId="77777777" w:rsidR="008F468E" w:rsidRPr="003C77EC" w:rsidRDefault="008F468E" w:rsidP="007B7C97">
            <w:pPr>
              <w:pStyle w:val="GSATableText"/>
              <w:rPr>
                <w:sz w:val="20"/>
                <w:szCs w:val="20"/>
              </w:rPr>
            </w:pPr>
            <w:r w:rsidRPr="003C77EC">
              <w:rPr>
                <w:sz w:val="20"/>
                <w:szCs w:val="20"/>
              </w:rPr>
              <w:t xml:space="preserve">Parameter AT-1(a): </w:t>
            </w:r>
          </w:p>
        </w:tc>
      </w:tr>
      <w:tr w:rsidR="008F468E" w:rsidRPr="003C77EC" w14:paraId="134A59BE" w14:textId="77777777" w:rsidTr="003C77EC">
        <w:trPr>
          <w:jc w:val="center"/>
        </w:trPr>
        <w:tc>
          <w:tcPr>
            <w:tcW w:w="5000" w:type="pct"/>
            <w:gridSpan w:val="2"/>
            <w:tcMar>
              <w:top w:w="43" w:type="dxa"/>
              <w:bottom w:w="43" w:type="dxa"/>
            </w:tcMar>
          </w:tcPr>
          <w:p w14:paraId="605AB7CF" w14:textId="77777777" w:rsidR="008F468E" w:rsidRPr="003C77EC" w:rsidRDefault="008F468E" w:rsidP="007B7C97">
            <w:pPr>
              <w:pStyle w:val="GSATableText"/>
              <w:rPr>
                <w:sz w:val="20"/>
                <w:szCs w:val="20"/>
              </w:rPr>
            </w:pPr>
            <w:r w:rsidRPr="003C77EC">
              <w:rPr>
                <w:sz w:val="20"/>
                <w:szCs w:val="20"/>
              </w:rPr>
              <w:t xml:space="preserve">Parameter AT-1(b)(1): </w:t>
            </w:r>
          </w:p>
        </w:tc>
      </w:tr>
      <w:tr w:rsidR="008F468E" w:rsidRPr="003C77EC" w14:paraId="060AF92B" w14:textId="77777777" w:rsidTr="003C77EC">
        <w:trPr>
          <w:jc w:val="center"/>
        </w:trPr>
        <w:tc>
          <w:tcPr>
            <w:tcW w:w="5000" w:type="pct"/>
            <w:gridSpan w:val="2"/>
            <w:tcMar>
              <w:top w:w="43" w:type="dxa"/>
              <w:bottom w:w="43" w:type="dxa"/>
            </w:tcMar>
          </w:tcPr>
          <w:p w14:paraId="266183D3" w14:textId="77777777" w:rsidR="008F468E" w:rsidRPr="003C77EC" w:rsidRDefault="008F468E" w:rsidP="007B7C97">
            <w:pPr>
              <w:pStyle w:val="GSATableText"/>
              <w:rPr>
                <w:sz w:val="20"/>
                <w:szCs w:val="20"/>
              </w:rPr>
            </w:pPr>
            <w:r w:rsidRPr="003C77EC">
              <w:rPr>
                <w:sz w:val="20"/>
                <w:szCs w:val="20"/>
              </w:rPr>
              <w:t xml:space="preserve">Parameter AT-1(b)(2): </w:t>
            </w:r>
          </w:p>
        </w:tc>
      </w:tr>
      <w:tr w:rsidR="008F468E" w:rsidRPr="003C77EC" w14:paraId="328EB4CF" w14:textId="77777777" w:rsidTr="003C77EC">
        <w:trPr>
          <w:jc w:val="center"/>
        </w:trPr>
        <w:tc>
          <w:tcPr>
            <w:tcW w:w="5000" w:type="pct"/>
            <w:gridSpan w:val="2"/>
            <w:tcMar>
              <w:top w:w="43" w:type="dxa"/>
              <w:bottom w:w="43" w:type="dxa"/>
            </w:tcMar>
            <w:vAlign w:val="bottom"/>
          </w:tcPr>
          <w:p w14:paraId="6E058CFB" w14:textId="77777777" w:rsidR="008F468E" w:rsidRPr="003C77EC" w:rsidRDefault="008F468E" w:rsidP="007B7C97">
            <w:pPr>
              <w:pStyle w:val="GSATableText"/>
              <w:rPr>
                <w:sz w:val="20"/>
                <w:szCs w:val="20"/>
              </w:rPr>
            </w:pPr>
            <w:r w:rsidRPr="003C77EC">
              <w:rPr>
                <w:sz w:val="20"/>
                <w:szCs w:val="20"/>
              </w:rPr>
              <w:t>Implementation Status (check all that apply):</w:t>
            </w:r>
          </w:p>
          <w:p w14:paraId="65FE7962" w14:textId="77777777" w:rsidR="008F468E" w:rsidRPr="003C77EC" w:rsidRDefault="00617943" w:rsidP="007B7C97">
            <w:pPr>
              <w:pStyle w:val="GSATableText"/>
              <w:rPr>
                <w:sz w:val="20"/>
                <w:szCs w:val="20"/>
              </w:rPr>
            </w:pPr>
            <w:sdt>
              <w:sdtPr>
                <w:rPr>
                  <w:sz w:val="20"/>
                  <w:szCs w:val="20"/>
                </w:rPr>
                <w:id w:val="-1195301146"/>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Implemented</w:t>
            </w:r>
          </w:p>
          <w:p w14:paraId="6E839CB6" w14:textId="77777777" w:rsidR="008F468E" w:rsidRPr="003C77EC" w:rsidRDefault="00617943" w:rsidP="007B7C97">
            <w:pPr>
              <w:pStyle w:val="GSATableText"/>
              <w:rPr>
                <w:sz w:val="20"/>
                <w:szCs w:val="20"/>
              </w:rPr>
            </w:pPr>
            <w:sdt>
              <w:sdtPr>
                <w:rPr>
                  <w:sz w:val="20"/>
                  <w:szCs w:val="20"/>
                </w:rPr>
                <w:id w:val="-1585212793"/>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Partially implemented</w:t>
            </w:r>
          </w:p>
          <w:p w14:paraId="4A1FD27A" w14:textId="77777777" w:rsidR="008F468E" w:rsidRPr="003C77EC" w:rsidRDefault="00617943" w:rsidP="007B7C97">
            <w:pPr>
              <w:pStyle w:val="GSATableText"/>
              <w:rPr>
                <w:sz w:val="20"/>
                <w:szCs w:val="20"/>
              </w:rPr>
            </w:pPr>
            <w:sdt>
              <w:sdtPr>
                <w:rPr>
                  <w:sz w:val="20"/>
                  <w:szCs w:val="20"/>
                </w:rPr>
                <w:id w:val="-169930504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Planned</w:t>
            </w:r>
          </w:p>
          <w:p w14:paraId="41DA5C93" w14:textId="77777777" w:rsidR="008F468E" w:rsidRPr="003C77EC" w:rsidRDefault="00617943" w:rsidP="007B7C97">
            <w:pPr>
              <w:pStyle w:val="GSATableText"/>
              <w:rPr>
                <w:sz w:val="20"/>
                <w:szCs w:val="20"/>
              </w:rPr>
            </w:pPr>
            <w:sdt>
              <w:sdtPr>
                <w:rPr>
                  <w:sz w:val="20"/>
                  <w:szCs w:val="20"/>
                </w:rPr>
                <w:id w:val="-111371392"/>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Alternative implementation</w:t>
            </w:r>
          </w:p>
          <w:p w14:paraId="711E4D77" w14:textId="77777777" w:rsidR="008F468E" w:rsidRPr="003C77EC" w:rsidRDefault="00617943" w:rsidP="007B7C97">
            <w:pPr>
              <w:pStyle w:val="GSATableText"/>
              <w:rPr>
                <w:sz w:val="20"/>
                <w:szCs w:val="20"/>
              </w:rPr>
            </w:pPr>
            <w:sdt>
              <w:sdtPr>
                <w:rPr>
                  <w:sz w:val="20"/>
                  <w:szCs w:val="20"/>
                </w:rPr>
                <w:id w:val="-32984434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Not applicable</w:t>
            </w:r>
          </w:p>
        </w:tc>
      </w:tr>
      <w:tr w:rsidR="008F468E" w:rsidRPr="003C77EC" w14:paraId="57A00B22" w14:textId="77777777" w:rsidTr="003C77EC">
        <w:trPr>
          <w:jc w:val="center"/>
        </w:trPr>
        <w:tc>
          <w:tcPr>
            <w:tcW w:w="5000" w:type="pct"/>
            <w:gridSpan w:val="2"/>
            <w:tcMar>
              <w:top w:w="43" w:type="dxa"/>
              <w:bottom w:w="43" w:type="dxa"/>
            </w:tcMar>
            <w:vAlign w:val="bottom"/>
          </w:tcPr>
          <w:p w14:paraId="27BB364D" w14:textId="77777777" w:rsidR="008F468E" w:rsidRPr="003C77EC" w:rsidRDefault="008F468E" w:rsidP="007B7C97">
            <w:pPr>
              <w:pStyle w:val="GSATableText"/>
              <w:rPr>
                <w:sz w:val="20"/>
                <w:szCs w:val="20"/>
              </w:rPr>
            </w:pPr>
            <w:r w:rsidRPr="003C77EC">
              <w:rPr>
                <w:sz w:val="20"/>
                <w:szCs w:val="20"/>
              </w:rPr>
              <w:t>Control Origination (check all that apply):</w:t>
            </w:r>
          </w:p>
          <w:p w14:paraId="541EFE4A" w14:textId="77777777" w:rsidR="008F468E" w:rsidRPr="003C77EC" w:rsidRDefault="00617943" w:rsidP="007B7C97">
            <w:pPr>
              <w:pStyle w:val="GSATableText"/>
              <w:rPr>
                <w:sz w:val="20"/>
                <w:szCs w:val="20"/>
              </w:rPr>
            </w:pPr>
            <w:sdt>
              <w:sdtPr>
                <w:rPr>
                  <w:sz w:val="20"/>
                  <w:szCs w:val="20"/>
                </w:rPr>
                <w:id w:val="-1565243521"/>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Corporate</w:t>
            </w:r>
          </w:p>
          <w:p w14:paraId="440E4050" w14:textId="77777777" w:rsidR="008F468E" w:rsidRPr="003C77EC" w:rsidRDefault="00617943" w:rsidP="007B7C97">
            <w:pPr>
              <w:pStyle w:val="GSATableText"/>
              <w:rPr>
                <w:sz w:val="20"/>
                <w:szCs w:val="20"/>
              </w:rPr>
            </w:pPr>
            <w:sdt>
              <w:sdtPr>
                <w:rPr>
                  <w:sz w:val="20"/>
                  <w:szCs w:val="20"/>
                </w:rPr>
                <w:id w:val="634991661"/>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System Specific</w:t>
            </w:r>
          </w:p>
          <w:p w14:paraId="71C61853" w14:textId="77777777" w:rsidR="008F468E" w:rsidRPr="003C77EC" w:rsidRDefault="00617943" w:rsidP="007B7C97">
            <w:pPr>
              <w:pStyle w:val="GSATableText"/>
              <w:rPr>
                <w:sz w:val="20"/>
                <w:szCs w:val="20"/>
              </w:rPr>
            </w:pPr>
            <w:sdt>
              <w:sdtPr>
                <w:rPr>
                  <w:sz w:val="20"/>
                  <w:szCs w:val="20"/>
                </w:rPr>
                <w:id w:val="-7459838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Hybrid (Corporate and System Specific)</w:t>
            </w:r>
          </w:p>
        </w:tc>
      </w:tr>
    </w:tbl>
    <w:p w14:paraId="31D7EF3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3C77EC" w14:paraId="1ADA5831" w14:textId="77777777" w:rsidTr="003C77EC">
        <w:trPr>
          <w:cantSplit/>
          <w:trHeight w:val="288"/>
          <w:tblHeader/>
        </w:trPr>
        <w:tc>
          <w:tcPr>
            <w:tcW w:w="5000" w:type="pct"/>
            <w:gridSpan w:val="2"/>
            <w:shd w:val="clear" w:color="auto" w:fill="1D396B" w:themeFill="accent5"/>
            <w:vAlign w:val="center"/>
          </w:tcPr>
          <w:p w14:paraId="4401F9D6"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 What is the solution and how is it implemented?</w:t>
            </w:r>
          </w:p>
        </w:tc>
      </w:tr>
      <w:tr w:rsidR="008F468E" w:rsidRPr="003C77EC" w14:paraId="1D516FCE" w14:textId="77777777" w:rsidTr="003C77EC">
        <w:trPr>
          <w:trHeight w:val="288"/>
        </w:trPr>
        <w:tc>
          <w:tcPr>
            <w:tcW w:w="484" w:type="pct"/>
            <w:shd w:val="clear" w:color="auto" w:fill="DBE4F5" w:themeFill="accent1" w:themeFillTint="33"/>
          </w:tcPr>
          <w:p w14:paraId="45761449" w14:textId="77777777" w:rsidR="008F468E" w:rsidRPr="003C77EC" w:rsidRDefault="008F468E" w:rsidP="003C77EC">
            <w:pPr>
              <w:pStyle w:val="GSATableHeading"/>
              <w:keepNext w:val="0"/>
              <w:keepLines w:val="0"/>
              <w:rPr>
                <w:szCs w:val="20"/>
              </w:rPr>
            </w:pPr>
            <w:r w:rsidRPr="003C77EC">
              <w:rPr>
                <w:szCs w:val="20"/>
              </w:rPr>
              <w:t>Part a</w:t>
            </w:r>
          </w:p>
        </w:tc>
        <w:tc>
          <w:tcPr>
            <w:tcW w:w="4516" w:type="pct"/>
            <w:tcMar>
              <w:top w:w="43" w:type="dxa"/>
              <w:bottom w:w="43" w:type="dxa"/>
            </w:tcMar>
          </w:tcPr>
          <w:p w14:paraId="5DF50F1B" w14:textId="77777777" w:rsidR="008F468E" w:rsidRPr="003C77EC" w:rsidRDefault="008F468E" w:rsidP="003C77EC">
            <w:pPr>
              <w:pStyle w:val="GSATableText"/>
              <w:rPr>
                <w:sz w:val="20"/>
                <w:szCs w:val="20"/>
              </w:rPr>
            </w:pPr>
          </w:p>
        </w:tc>
      </w:tr>
      <w:tr w:rsidR="008F468E" w:rsidRPr="003C77EC" w14:paraId="49F4757F" w14:textId="77777777" w:rsidTr="003C77EC">
        <w:trPr>
          <w:trHeight w:val="288"/>
        </w:trPr>
        <w:tc>
          <w:tcPr>
            <w:tcW w:w="484" w:type="pct"/>
            <w:shd w:val="clear" w:color="auto" w:fill="DBE4F5" w:themeFill="accent1" w:themeFillTint="33"/>
          </w:tcPr>
          <w:p w14:paraId="583AE204" w14:textId="77777777" w:rsidR="008F468E" w:rsidRPr="003C77EC" w:rsidRDefault="008F468E" w:rsidP="003C77EC">
            <w:pPr>
              <w:pStyle w:val="GSATableHeading"/>
              <w:keepNext w:val="0"/>
              <w:keepLines w:val="0"/>
              <w:rPr>
                <w:szCs w:val="20"/>
              </w:rPr>
            </w:pPr>
            <w:r w:rsidRPr="003C77EC">
              <w:rPr>
                <w:szCs w:val="20"/>
              </w:rPr>
              <w:t>Part b</w:t>
            </w:r>
          </w:p>
        </w:tc>
        <w:tc>
          <w:tcPr>
            <w:tcW w:w="4516" w:type="pct"/>
            <w:tcMar>
              <w:top w:w="43" w:type="dxa"/>
              <w:bottom w:w="43" w:type="dxa"/>
            </w:tcMar>
          </w:tcPr>
          <w:p w14:paraId="65FD856C" w14:textId="77777777" w:rsidR="008F468E" w:rsidRPr="003C77EC" w:rsidRDefault="008F468E" w:rsidP="003C77EC">
            <w:pPr>
              <w:pStyle w:val="GSATableText"/>
              <w:rPr>
                <w:sz w:val="20"/>
                <w:szCs w:val="20"/>
              </w:rPr>
            </w:pPr>
          </w:p>
        </w:tc>
      </w:tr>
    </w:tbl>
    <w:p w14:paraId="424C6D3E" w14:textId="77777777" w:rsidR="008F468E" w:rsidRPr="002C3786" w:rsidRDefault="008F468E" w:rsidP="008F468E"/>
    <w:p w14:paraId="0907B0C7" w14:textId="77777777" w:rsidR="008F468E" w:rsidRDefault="008F468E" w:rsidP="008B0DAD">
      <w:pPr>
        <w:pStyle w:val="Heading3"/>
      </w:pPr>
      <w:bookmarkStart w:id="965" w:name="_Toc149090519"/>
      <w:bookmarkStart w:id="966" w:name="_Toc383429464"/>
      <w:bookmarkStart w:id="967" w:name="_Toc383433238"/>
      <w:bookmarkStart w:id="968" w:name="_Toc383444470"/>
      <w:bookmarkStart w:id="969" w:name="_Toc385594109"/>
      <w:bookmarkStart w:id="970" w:name="_Toc385594501"/>
      <w:bookmarkStart w:id="971" w:name="_Toc385594889"/>
      <w:bookmarkStart w:id="972" w:name="_Toc388620743"/>
      <w:bookmarkStart w:id="973" w:name="_Toc449543321"/>
      <w:bookmarkStart w:id="974" w:name="_Toc520893353"/>
      <w:bookmarkStart w:id="975" w:name="_Toc522700466"/>
      <w:r w:rsidRPr="002C3786">
        <w:lastRenderedPageBreak/>
        <w:t>AT-2</w:t>
      </w:r>
      <w:r>
        <w:t xml:space="preserve"> </w:t>
      </w:r>
      <w:r w:rsidRPr="002C3786">
        <w:t xml:space="preserve">Security Awareness </w:t>
      </w:r>
      <w:bookmarkEnd w:id="965"/>
      <w:bookmarkEnd w:id="966"/>
      <w:bookmarkEnd w:id="967"/>
      <w:bookmarkEnd w:id="968"/>
      <w:bookmarkEnd w:id="969"/>
      <w:bookmarkEnd w:id="970"/>
      <w:bookmarkEnd w:id="971"/>
      <w:bookmarkEnd w:id="972"/>
      <w:r>
        <w:t>(L) (M) (H)</w:t>
      </w:r>
      <w:bookmarkEnd w:id="973"/>
      <w:bookmarkEnd w:id="974"/>
      <w:bookmarkEnd w:id="975"/>
    </w:p>
    <w:p w14:paraId="07158030" w14:textId="77777777" w:rsidR="008F468E" w:rsidRPr="00176CE4" w:rsidRDefault="008F468E" w:rsidP="008F468E">
      <w:r w:rsidRPr="00176CE4">
        <w:t>The organization provides basic security awareness training to information system users (including managers, senior executives, and contractors):</w:t>
      </w:r>
    </w:p>
    <w:p w14:paraId="5EE36643"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As part of initial training for new users;</w:t>
      </w:r>
    </w:p>
    <w:p w14:paraId="54D6F45A"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When required by information system changes; and</w:t>
      </w:r>
    </w:p>
    <w:p w14:paraId="5568FCA2"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t>
      </w:r>
      <w:r w:rsidRPr="00F10698">
        <w:rPr>
          <w:rStyle w:val="GSAItalicEmphasisChar"/>
          <w:rFonts w:asciiTheme="minorHAnsi" w:hAnsiTheme="minorHAnsi" w:cstheme="minorHAnsi"/>
          <w:sz w:val="22"/>
        </w:rPr>
        <w:t>FedRAMP Assignment: at least annually</w:t>
      </w:r>
      <w:r w:rsidRPr="00F10698">
        <w:rPr>
          <w:rFonts w:asciiTheme="minorHAnsi" w:hAnsiTheme="minorHAnsi" w:cstheme="minorHAnsi"/>
          <w:sz w:val="22"/>
        </w:rPr>
        <w:t>] thereafter.</w:t>
      </w:r>
    </w:p>
    <w:p w14:paraId="37B0A7D2"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F10698" w14:paraId="3F0D85E1" w14:textId="77777777" w:rsidTr="00F10698">
        <w:trPr>
          <w:tblHeader/>
          <w:jc w:val="center"/>
        </w:trPr>
        <w:tc>
          <w:tcPr>
            <w:tcW w:w="811" w:type="pct"/>
            <w:shd w:val="clear" w:color="auto" w:fill="1D396B" w:themeFill="accent5"/>
            <w:tcMar>
              <w:top w:w="43" w:type="dxa"/>
              <w:bottom w:w="43" w:type="dxa"/>
            </w:tcMar>
          </w:tcPr>
          <w:p w14:paraId="0F22FC6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w:t>
            </w:r>
          </w:p>
        </w:tc>
        <w:tc>
          <w:tcPr>
            <w:tcW w:w="4189" w:type="pct"/>
            <w:shd w:val="clear" w:color="auto" w:fill="1D396B" w:themeFill="accent5"/>
          </w:tcPr>
          <w:p w14:paraId="4C38EDF4"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Control Summary Information</w:t>
            </w:r>
          </w:p>
        </w:tc>
      </w:tr>
      <w:tr w:rsidR="008F468E" w:rsidRPr="00F10698" w14:paraId="1A14D3F4" w14:textId="77777777" w:rsidTr="00F10698">
        <w:trPr>
          <w:jc w:val="center"/>
        </w:trPr>
        <w:tc>
          <w:tcPr>
            <w:tcW w:w="5000" w:type="pct"/>
            <w:gridSpan w:val="2"/>
            <w:tcMar>
              <w:top w:w="43" w:type="dxa"/>
              <w:bottom w:w="43" w:type="dxa"/>
            </w:tcMar>
          </w:tcPr>
          <w:p w14:paraId="04D5D339" w14:textId="77777777" w:rsidR="008F468E" w:rsidRPr="00F10698" w:rsidRDefault="008F468E" w:rsidP="007B7C97">
            <w:pPr>
              <w:pStyle w:val="GSATableText"/>
              <w:keepNext/>
              <w:keepLines/>
              <w:rPr>
                <w:sz w:val="20"/>
                <w:szCs w:val="20"/>
              </w:rPr>
            </w:pPr>
            <w:r w:rsidRPr="00F10698">
              <w:rPr>
                <w:sz w:val="20"/>
                <w:szCs w:val="20"/>
              </w:rPr>
              <w:t xml:space="preserve">Responsible Role: </w:t>
            </w:r>
          </w:p>
        </w:tc>
      </w:tr>
      <w:tr w:rsidR="008F468E" w:rsidRPr="00F10698" w14:paraId="133E0EED" w14:textId="77777777" w:rsidTr="00F10698">
        <w:trPr>
          <w:jc w:val="center"/>
        </w:trPr>
        <w:tc>
          <w:tcPr>
            <w:tcW w:w="5000" w:type="pct"/>
            <w:gridSpan w:val="2"/>
            <w:tcMar>
              <w:top w:w="43" w:type="dxa"/>
              <w:bottom w:w="43" w:type="dxa"/>
            </w:tcMar>
          </w:tcPr>
          <w:p w14:paraId="2C13EB7E" w14:textId="77777777" w:rsidR="008F468E" w:rsidRPr="00F10698" w:rsidRDefault="008F468E" w:rsidP="007B7C97">
            <w:pPr>
              <w:pStyle w:val="GSATableText"/>
              <w:rPr>
                <w:sz w:val="20"/>
                <w:szCs w:val="20"/>
              </w:rPr>
            </w:pPr>
            <w:r w:rsidRPr="00F10698">
              <w:rPr>
                <w:sz w:val="20"/>
                <w:szCs w:val="20"/>
              </w:rPr>
              <w:t xml:space="preserve">Parameter AT-2(c): </w:t>
            </w:r>
          </w:p>
        </w:tc>
      </w:tr>
      <w:tr w:rsidR="008F468E" w:rsidRPr="00F10698" w14:paraId="4E316F48" w14:textId="77777777" w:rsidTr="00F10698">
        <w:trPr>
          <w:jc w:val="center"/>
        </w:trPr>
        <w:tc>
          <w:tcPr>
            <w:tcW w:w="5000" w:type="pct"/>
            <w:gridSpan w:val="2"/>
            <w:tcMar>
              <w:top w:w="43" w:type="dxa"/>
              <w:bottom w:w="43" w:type="dxa"/>
            </w:tcMar>
            <w:vAlign w:val="bottom"/>
          </w:tcPr>
          <w:p w14:paraId="4ECF5EE2" w14:textId="77777777" w:rsidR="008F468E" w:rsidRPr="00F10698" w:rsidRDefault="008F468E" w:rsidP="007B7C97">
            <w:pPr>
              <w:pStyle w:val="GSATableText"/>
              <w:rPr>
                <w:sz w:val="20"/>
                <w:szCs w:val="20"/>
              </w:rPr>
            </w:pPr>
            <w:r w:rsidRPr="00F10698">
              <w:rPr>
                <w:sz w:val="20"/>
                <w:szCs w:val="20"/>
              </w:rPr>
              <w:t>Implementation Status (check all that apply):</w:t>
            </w:r>
          </w:p>
          <w:p w14:paraId="0477D434" w14:textId="77777777" w:rsidR="008F468E" w:rsidRPr="00F10698" w:rsidRDefault="00617943" w:rsidP="007B7C97">
            <w:pPr>
              <w:pStyle w:val="GSATableText"/>
              <w:rPr>
                <w:sz w:val="20"/>
                <w:szCs w:val="20"/>
              </w:rPr>
            </w:pPr>
            <w:sdt>
              <w:sdtPr>
                <w:rPr>
                  <w:sz w:val="20"/>
                  <w:szCs w:val="20"/>
                </w:rPr>
                <w:id w:val="-1997022271"/>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Implemented</w:t>
            </w:r>
          </w:p>
          <w:p w14:paraId="0414890A" w14:textId="77777777" w:rsidR="008F468E" w:rsidRPr="00F10698" w:rsidRDefault="00617943" w:rsidP="007B7C97">
            <w:pPr>
              <w:pStyle w:val="GSATableText"/>
              <w:rPr>
                <w:sz w:val="20"/>
                <w:szCs w:val="20"/>
              </w:rPr>
            </w:pPr>
            <w:sdt>
              <w:sdtPr>
                <w:rPr>
                  <w:sz w:val="20"/>
                  <w:szCs w:val="20"/>
                </w:rPr>
                <w:id w:val="-391736066"/>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Partially implemented</w:t>
            </w:r>
          </w:p>
          <w:p w14:paraId="22D9F650" w14:textId="77777777" w:rsidR="008F468E" w:rsidRPr="00F10698" w:rsidRDefault="00617943" w:rsidP="007B7C97">
            <w:pPr>
              <w:pStyle w:val="GSATableText"/>
              <w:rPr>
                <w:sz w:val="20"/>
                <w:szCs w:val="20"/>
              </w:rPr>
            </w:pPr>
            <w:sdt>
              <w:sdtPr>
                <w:rPr>
                  <w:sz w:val="20"/>
                  <w:szCs w:val="20"/>
                </w:rPr>
                <w:id w:val="927550880"/>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Planned</w:t>
            </w:r>
          </w:p>
          <w:p w14:paraId="1ECB1EF3" w14:textId="77777777" w:rsidR="008F468E" w:rsidRPr="00F10698" w:rsidRDefault="00617943" w:rsidP="007B7C97">
            <w:pPr>
              <w:pStyle w:val="GSATableText"/>
              <w:rPr>
                <w:sz w:val="20"/>
                <w:szCs w:val="20"/>
              </w:rPr>
            </w:pPr>
            <w:sdt>
              <w:sdtPr>
                <w:rPr>
                  <w:sz w:val="20"/>
                  <w:szCs w:val="20"/>
                </w:rPr>
                <w:id w:val="99922552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Alternative implementation</w:t>
            </w:r>
          </w:p>
          <w:p w14:paraId="716F197B" w14:textId="77777777" w:rsidR="008F468E" w:rsidRPr="00F10698" w:rsidRDefault="00617943" w:rsidP="007B7C97">
            <w:pPr>
              <w:pStyle w:val="GSATableText"/>
              <w:rPr>
                <w:sz w:val="20"/>
                <w:szCs w:val="20"/>
              </w:rPr>
            </w:pPr>
            <w:sdt>
              <w:sdtPr>
                <w:rPr>
                  <w:sz w:val="20"/>
                  <w:szCs w:val="20"/>
                </w:rPr>
                <w:id w:val="129009553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Not applicable</w:t>
            </w:r>
          </w:p>
        </w:tc>
      </w:tr>
      <w:tr w:rsidR="008F468E" w:rsidRPr="00F10698" w14:paraId="60CB2BFB" w14:textId="77777777" w:rsidTr="00F10698">
        <w:trPr>
          <w:jc w:val="center"/>
        </w:trPr>
        <w:tc>
          <w:tcPr>
            <w:tcW w:w="5000" w:type="pct"/>
            <w:gridSpan w:val="2"/>
            <w:tcMar>
              <w:top w:w="43" w:type="dxa"/>
              <w:bottom w:w="43" w:type="dxa"/>
            </w:tcMar>
            <w:vAlign w:val="bottom"/>
          </w:tcPr>
          <w:p w14:paraId="5986F0B3" w14:textId="77777777" w:rsidR="008F468E" w:rsidRPr="00F10698" w:rsidRDefault="008F468E" w:rsidP="007B7C97">
            <w:pPr>
              <w:pStyle w:val="GSATableText"/>
              <w:rPr>
                <w:sz w:val="20"/>
                <w:szCs w:val="20"/>
              </w:rPr>
            </w:pPr>
            <w:r w:rsidRPr="00F10698">
              <w:rPr>
                <w:sz w:val="20"/>
                <w:szCs w:val="20"/>
              </w:rPr>
              <w:t>Control Origination (check all that apply):</w:t>
            </w:r>
          </w:p>
          <w:p w14:paraId="28CCF12C" w14:textId="77777777" w:rsidR="008F468E" w:rsidRPr="00F10698" w:rsidRDefault="00617943" w:rsidP="007B7C97">
            <w:pPr>
              <w:pStyle w:val="GSATableText"/>
              <w:rPr>
                <w:sz w:val="20"/>
                <w:szCs w:val="20"/>
              </w:rPr>
            </w:pPr>
            <w:sdt>
              <w:sdtPr>
                <w:rPr>
                  <w:sz w:val="20"/>
                  <w:szCs w:val="20"/>
                </w:rPr>
                <w:id w:val="1549802683"/>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Corporate</w:t>
            </w:r>
          </w:p>
          <w:p w14:paraId="594CFF46" w14:textId="77777777" w:rsidR="008F468E" w:rsidRPr="00F10698" w:rsidRDefault="00617943" w:rsidP="007B7C97">
            <w:pPr>
              <w:pStyle w:val="GSATableText"/>
              <w:rPr>
                <w:sz w:val="20"/>
                <w:szCs w:val="20"/>
              </w:rPr>
            </w:pPr>
            <w:sdt>
              <w:sdtPr>
                <w:rPr>
                  <w:sz w:val="20"/>
                  <w:szCs w:val="20"/>
                </w:rPr>
                <w:id w:val="2114324240"/>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System Specific</w:t>
            </w:r>
          </w:p>
          <w:p w14:paraId="79E9F58C" w14:textId="77777777" w:rsidR="008F468E" w:rsidRPr="00F10698" w:rsidRDefault="00617943" w:rsidP="007B7C97">
            <w:pPr>
              <w:pStyle w:val="GSATableText"/>
              <w:rPr>
                <w:sz w:val="20"/>
                <w:szCs w:val="20"/>
              </w:rPr>
            </w:pPr>
            <w:sdt>
              <w:sdtPr>
                <w:rPr>
                  <w:sz w:val="20"/>
                  <w:szCs w:val="20"/>
                </w:rPr>
                <w:id w:val="109899379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Hybrid (Corporate and System Specific)</w:t>
            </w:r>
          </w:p>
          <w:p w14:paraId="1F7DE2E3" w14:textId="77777777" w:rsidR="008F468E" w:rsidRPr="00F10698" w:rsidRDefault="00617943" w:rsidP="007B7C97">
            <w:pPr>
              <w:pStyle w:val="GSATableText"/>
              <w:rPr>
                <w:sz w:val="20"/>
                <w:szCs w:val="20"/>
              </w:rPr>
            </w:pPr>
            <w:sdt>
              <w:sdtPr>
                <w:rPr>
                  <w:sz w:val="20"/>
                  <w:szCs w:val="20"/>
                </w:rPr>
                <w:id w:val="-1613045247"/>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Configured by Customer (Customer System Specific) </w:t>
            </w:r>
          </w:p>
          <w:p w14:paraId="3B75EF03" w14:textId="77777777" w:rsidR="008F468E" w:rsidRPr="00F10698" w:rsidRDefault="00617943" w:rsidP="007B7C97">
            <w:pPr>
              <w:pStyle w:val="GSATableText"/>
              <w:rPr>
                <w:sz w:val="20"/>
                <w:szCs w:val="20"/>
              </w:rPr>
            </w:pPr>
            <w:sdt>
              <w:sdtPr>
                <w:rPr>
                  <w:sz w:val="20"/>
                  <w:szCs w:val="20"/>
                </w:rPr>
                <w:id w:val="-1567185623"/>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Provided by Customer (Customer System Specific) </w:t>
            </w:r>
          </w:p>
          <w:p w14:paraId="365F2A0C" w14:textId="77777777" w:rsidR="008F468E" w:rsidRPr="00F10698" w:rsidRDefault="00617943" w:rsidP="007B7C97">
            <w:pPr>
              <w:pStyle w:val="GSATableText"/>
              <w:rPr>
                <w:sz w:val="20"/>
                <w:szCs w:val="20"/>
              </w:rPr>
            </w:pPr>
            <w:sdt>
              <w:sdtPr>
                <w:rPr>
                  <w:sz w:val="20"/>
                  <w:szCs w:val="20"/>
                </w:rPr>
                <w:id w:val="2024432525"/>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Shared (Service Provider and Customer Responsibility)</w:t>
            </w:r>
          </w:p>
          <w:p w14:paraId="7BDCCDAC" w14:textId="77777777" w:rsidR="008F468E" w:rsidRPr="00F10698" w:rsidRDefault="00617943" w:rsidP="007B7C97">
            <w:pPr>
              <w:pStyle w:val="GSATableText"/>
              <w:rPr>
                <w:sz w:val="20"/>
                <w:szCs w:val="20"/>
              </w:rPr>
            </w:pPr>
            <w:sdt>
              <w:sdtPr>
                <w:rPr>
                  <w:sz w:val="20"/>
                  <w:szCs w:val="20"/>
                </w:rPr>
                <w:id w:val="1618720697"/>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Inherited from pre-existing FedRAMP Authorization for </w:t>
            </w:r>
            <w:sdt>
              <w:sdtPr>
                <w:rPr>
                  <w:sz w:val="20"/>
                  <w:szCs w:val="20"/>
                </w:rPr>
                <w:alias w:val="PA System Abbreviation"/>
                <w:tag w:val="pasystemabbreviation"/>
                <w:id w:val="-1702006116"/>
                <w:showingPlcHdr/>
                <w:text/>
              </w:sdtPr>
              <w:sdtEndPr/>
              <w:sdtContent>
                <w:r w:rsidR="008F468E" w:rsidRPr="00F10698">
                  <w:rPr>
                    <w:rStyle w:val="PlaceholderText"/>
                    <w:rFonts w:eastAsiaTheme="majorEastAsia"/>
                    <w:sz w:val="20"/>
                    <w:szCs w:val="20"/>
                  </w:rPr>
                  <w:t>Click here to enter text.</w:t>
                </w:r>
              </w:sdtContent>
            </w:sdt>
            <w:r w:rsidR="008F468E" w:rsidRPr="00F10698">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8F468E" w:rsidRPr="00F10698">
                  <w:rPr>
                    <w:sz w:val="20"/>
                    <w:szCs w:val="20"/>
                  </w:rPr>
                  <w:t>Date of Authorization</w:t>
                </w:r>
              </w:sdtContent>
            </w:sdt>
            <w:r w:rsidR="008F468E" w:rsidRPr="00F10698">
              <w:rPr>
                <w:sz w:val="20"/>
                <w:szCs w:val="20"/>
              </w:rPr>
              <w:t xml:space="preserve"> </w:t>
            </w:r>
          </w:p>
        </w:tc>
      </w:tr>
    </w:tbl>
    <w:p w14:paraId="6D6316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F10698" w14:paraId="5E9094DC" w14:textId="77777777" w:rsidTr="00F10698">
        <w:trPr>
          <w:cantSplit/>
          <w:trHeight w:val="288"/>
          <w:tblHeader/>
        </w:trPr>
        <w:tc>
          <w:tcPr>
            <w:tcW w:w="5000" w:type="pct"/>
            <w:gridSpan w:val="2"/>
            <w:shd w:val="clear" w:color="auto" w:fill="1D396B" w:themeFill="accent5"/>
            <w:vAlign w:val="center"/>
          </w:tcPr>
          <w:p w14:paraId="0D67B4D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 What is the solution and how is it implemented?</w:t>
            </w:r>
          </w:p>
        </w:tc>
      </w:tr>
      <w:tr w:rsidR="008F468E" w:rsidRPr="00F10698" w14:paraId="2E22784B" w14:textId="77777777" w:rsidTr="00F10698">
        <w:trPr>
          <w:trHeight w:val="288"/>
        </w:trPr>
        <w:tc>
          <w:tcPr>
            <w:tcW w:w="484" w:type="pct"/>
            <w:shd w:val="clear" w:color="auto" w:fill="DBE4F5" w:themeFill="accent1" w:themeFillTint="33"/>
          </w:tcPr>
          <w:p w14:paraId="6BAB9B14" w14:textId="77777777" w:rsidR="008F468E" w:rsidRPr="00F10698" w:rsidRDefault="008F468E" w:rsidP="00DE2A60">
            <w:pPr>
              <w:pStyle w:val="GSATableHeading"/>
              <w:keepNext w:val="0"/>
              <w:keepLines w:val="0"/>
              <w:rPr>
                <w:szCs w:val="20"/>
              </w:rPr>
            </w:pPr>
            <w:r w:rsidRPr="00F10698">
              <w:rPr>
                <w:szCs w:val="20"/>
              </w:rPr>
              <w:t>Part a</w:t>
            </w:r>
          </w:p>
        </w:tc>
        <w:tc>
          <w:tcPr>
            <w:tcW w:w="4516" w:type="pct"/>
            <w:tcMar>
              <w:top w:w="43" w:type="dxa"/>
              <w:bottom w:w="43" w:type="dxa"/>
            </w:tcMar>
          </w:tcPr>
          <w:p w14:paraId="31694255" w14:textId="77777777" w:rsidR="008F468E" w:rsidRPr="00F10698" w:rsidRDefault="008F468E" w:rsidP="00DE2A60">
            <w:pPr>
              <w:pStyle w:val="GSATableText"/>
              <w:rPr>
                <w:sz w:val="20"/>
                <w:szCs w:val="20"/>
              </w:rPr>
            </w:pPr>
          </w:p>
        </w:tc>
      </w:tr>
      <w:tr w:rsidR="008F468E" w:rsidRPr="00F10698" w14:paraId="7263AD2A" w14:textId="77777777" w:rsidTr="00F10698">
        <w:trPr>
          <w:trHeight w:val="288"/>
        </w:trPr>
        <w:tc>
          <w:tcPr>
            <w:tcW w:w="484" w:type="pct"/>
            <w:shd w:val="clear" w:color="auto" w:fill="DBE4F5" w:themeFill="accent1" w:themeFillTint="33"/>
          </w:tcPr>
          <w:p w14:paraId="7B6D9EAC" w14:textId="77777777" w:rsidR="008F468E" w:rsidRPr="00F10698" w:rsidRDefault="008F468E" w:rsidP="00DE2A60">
            <w:pPr>
              <w:pStyle w:val="GSATableHeading"/>
              <w:keepNext w:val="0"/>
              <w:keepLines w:val="0"/>
              <w:rPr>
                <w:szCs w:val="20"/>
              </w:rPr>
            </w:pPr>
            <w:r w:rsidRPr="00F10698">
              <w:rPr>
                <w:szCs w:val="20"/>
              </w:rPr>
              <w:t>Part b</w:t>
            </w:r>
          </w:p>
        </w:tc>
        <w:tc>
          <w:tcPr>
            <w:tcW w:w="4516" w:type="pct"/>
            <w:tcMar>
              <w:top w:w="43" w:type="dxa"/>
              <w:bottom w:w="43" w:type="dxa"/>
            </w:tcMar>
          </w:tcPr>
          <w:p w14:paraId="376D2CFD" w14:textId="77777777" w:rsidR="008F468E" w:rsidRPr="00F10698" w:rsidRDefault="008F468E" w:rsidP="00DE2A60">
            <w:pPr>
              <w:pStyle w:val="GSATableText"/>
              <w:rPr>
                <w:sz w:val="20"/>
                <w:szCs w:val="20"/>
              </w:rPr>
            </w:pPr>
          </w:p>
        </w:tc>
      </w:tr>
      <w:tr w:rsidR="008F468E" w:rsidRPr="00F10698" w14:paraId="594607E1" w14:textId="77777777" w:rsidTr="00F10698">
        <w:trPr>
          <w:trHeight w:val="288"/>
        </w:trPr>
        <w:tc>
          <w:tcPr>
            <w:tcW w:w="484" w:type="pct"/>
            <w:shd w:val="clear" w:color="auto" w:fill="DBE4F5" w:themeFill="accent1" w:themeFillTint="33"/>
          </w:tcPr>
          <w:p w14:paraId="74F71A7E" w14:textId="77777777" w:rsidR="008F468E" w:rsidRPr="00F10698" w:rsidRDefault="008F468E" w:rsidP="00DE2A60">
            <w:pPr>
              <w:pStyle w:val="GSATableHeading"/>
              <w:keepNext w:val="0"/>
              <w:keepLines w:val="0"/>
              <w:rPr>
                <w:szCs w:val="20"/>
              </w:rPr>
            </w:pPr>
            <w:r w:rsidRPr="00F10698">
              <w:rPr>
                <w:szCs w:val="20"/>
              </w:rPr>
              <w:t>Part c</w:t>
            </w:r>
          </w:p>
        </w:tc>
        <w:tc>
          <w:tcPr>
            <w:tcW w:w="4516" w:type="pct"/>
            <w:tcMar>
              <w:top w:w="43" w:type="dxa"/>
              <w:bottom w:w="43" w:type="dxa"/>
            </w:tcMar>
          </w:tcPr>
          <w:p w14:paraId="46C045E4" w14:textId="77777777" w:rsidR="008F468E" w:rsidRPr="00F10698" w:rsidRDefault="008F468E" w:rsidP="00DE2A60">
            <w:pPr>
              <w:pStyle w:val="GSATableText"/>
              <w:rPr>
                <w:sz w:val="20"/>
                <w:szCs w:val="20"/>
              </w:rPr>
            </w:pPr>
          </w:p>
        </w:tc>
      </w:tr>
    </w:tbl>
    <w:p w14:paraId="6EA92A96" w14:textId="77777777" w:rsidR="008F468E" w:rsidRDefault="008F468E" w:rsidP="008F468E"/>
    <w:p w14:paraId="6AD3B340" w14:textId="77777777" w:rsidR="008F468E" w:rsidRDefault="008F468E" w:rsidP="00603F26">
      <w:pPr>
        <w:pStyle w:val="Heading4"/>
      </w:pPr>
      <w:bookmarkStart w:id="976" w:name="_Toc383429465"/>
      <w:bookmarkStart w:id="977" w:name="_Toc383433239"/>
      <w:bookmarkStart w:id="978" w:name="_Toc383444471"/>
      <w:bookmarkStart w:id="979" w:name="_Toc385594110"/>
      <w:bookmarkStart w:id="980" w:name="_Toc385594502"/>
      <w:bookmarkStart w:id="981" w:name="_Toc385594890"/>
      <w:bookmarkStart w:id="982" w:name="_Toc388620744"/>
      <w:bookmarkStart w:id="983" w:name="_Toc522700467"/>
      <w:r>
        <w:t>AT-2</w:t>
      </w:r>
      <w:r w:rsidRPr="002C3786">
        <w:t xml:space="preserve"> (2)</w:t>
      </w:r>
      <w:r>
        <w:t xml:space="preserve"> Control Enhancement </w:t>
      </w:r>
      <w:bookmarkEnd w:id="976"/>
      <w:bookmarkEnd w:id="977"/>
      <w:bookmarkEnd w:id="978"/>
      <w:bookmarkEnd w:id="979"/>
      <w:bookmarkEnd w:id="980"/>
      <w:bookmarkEnd w:id="981"/>
      <w:bookmarkEnd w:id="982"/>
      <w:r>
        <w:t>(M) (H)</w:t>
      </w:r>
      <w:bookmarkEnd w:id="983"/>
    </w:p>
    <w:p w14:paraId="56909AB4" w14:textId="77777777" w:rsidR="008F468E" w:rsidRPr="002C3786" w:rsidRDefault="008F468E" w:rsidP="008F468E">
      <w:r w:rsidRPr="00176CE4">
        <w:t>The organization includes security awareness training on recognizing and reporting potential indicators of insider threat.</w:t>
      </w:r>
    </w:p>
    <w:p w14:paraId="048BE05C"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DE2A60" w14:paraId="1C889728" w14:textId="77777777" w:rsidTr="00DE2A60">
        <w:trPr>
          <w:tblHeader/>
          <w:jc w:val="center"/>
        </w:trPr>
        <w:tc>
          <w:tcPr>
            <w:tcW w:w="811" w:type="pct"/>
            <w:shd w:val="clear" w:color="auto" w:fill="1D396B" w:themeFill="accent5"/>
            <w:tcMar>
              <w:top w:w="43" w:type="dxa"/>
              <w:bottom w:w="43" w:type="dxa"/>
            </w:tcMar>
          </w:tcPr>
          <w:p w14:paraId="052ACB4B"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lastRenderedPageBreak/>
              <w:t>AT-2 (2)</w:t>
            </w:r>
          </w:p>
        </w:tc>
        <w:tc>
          <w:tcPr>
            <w:tcW w:w="4189" w:type="pct"/>
            <w:shd w:val="clear" w:color="auto" w:fill="1D396B" w:themeFill="accent5"/>
          </w:tcPr>
          <w:p w14:paraId="55C5B39E"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t>Control Summary Information</w:t>
            </w:r>
          </w:p>
        </w:tc>
      </w:tr>
      <w:tr w:rsidR="008F468E" w:rsidRPr="00DE2A60" w14:paraId="214D7CC2" w14:textId="77777777" w:rsidTr="00DE2A60">
        <w:trPr>
          <w:jc w:val="center"/>
        </w:trPr>
        <w:tc>
          <w:tcPr>
            <w:tcW w:w="5000" w:type="pct"/>
            <w:gridSpan w:val="2"/>
            <w:tcMar>
              <w:top w:w="43" w:type="dxa"/>
              <w:bottom w:w="43" w:type="dxa"/>
            </w:tcMar>
          </w:tcPr>
          <w:p w14:paraId="3F1B9C71" w14:textId="77777777" w:rsidR="008F468E" w:rsidRPr="00DE2A60" w:rsidRDefault="008F468E" w:rsidP="007B7C97">
            <w:pPr>
              <w:pStyle w:val="GSATableText"/>
              <w:keepNext/>
              <w:keepLines/>
              <w:rPr>
                <w:sz w:val="20"/>
                <w:szCs w:val="20"/>
              </w:rPr>
            </w:pPr>
            <w:r w:rsidRPr="00DE2A60">
              <w:rPr>
                <w:sz w:val="20"/>
                <w:szCs w:val="20"/>
              </w:rPr>
              <w:t xml:space="preserve">Responsible Role: </w:t>
            </w:r>
          </w:p>
        </w:tc>
      </w:tr>
      <w:tr w:rsidR="008F468E" w:rsidRPr="00DE2A60" w14:paraId="3BCB0D09" w14:textId="77777777" w:rsidTr="00DE2A60">
        <w:trPr>
          <w:jc w:val="center"/>
        </w:trPr>
        <w:tc>
          <w:tcPr>
            <w:tcW w:w="5000" w:type="pct"/>
            <w:gridSpan w:val="2"/>
            <w:tcMar>
              <w:top w:w="43" w:type="dxa"/>
              <w:bottom w:w="43" w:type="dxa"/>
            </w:tcMar>
            <w:vAlign w:val="bottom"/>
          </w:tcPr>
          <w:p w14:paraId="34B7F2EC" w14:textId="77777777" w:rsidR="008F468E" w:rsidRPr="00DE2A60" w:rsidRDefault="008F468E" w:rsidP="007B7C97">
            <w:pPr>
              <w:pStyle w:val="GSATableText"/>
              <w:rPr>
                <w:sz w:val="20"/>
                <w:szCs w:val="20"/>
              </w:rPr>
            </w:pPr>
            <w:r w:rsidRPr="00DE2A60">
              <w:rPr>
                <w:sz w:val="20"/>
                <w:szCs w:val="20"/>
              </w:rPr>
              <w:t>Implementation Status (check all that apply):</w:t>
            </w:r>
          </w:p>
          <w:p w14:paraId="0FEF166A" w14:textId="77777777" w:rsidR="008F468E" w:rsidRPr="00DE2A60" w:rsidRDefault="00617943" w:rsidP="007B7C97">
            <w:pPr>
              <w:pStyle w:val="GSATableText"/>
              <w:rPr>
                <w:sz w:val="20"/>
                <w:szCs w:val="20"/>
              </w:rPr>
            </w:pPr>
            <w:sdt>
              <w:sdtPr>
                <w:rPr>
                  <w:sz w:val="20"/>
                  <w:szCs w:val="20"/>
                </w:rPr>
                <w:id w:val="-931435086"/>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Implemented</w:t>
            </w:r>
          </w:p>
          <w:p w14:paraId="623B8958" w14:textId="77777777" w:rsidR="008F468E" w:rsidRPr="00DE2A60" w:rsidRDefault="00617943" w:rsidP="007B7C97">
            <w:pPr>
              <w:pStyle w:val="GSATableText"/>
              <w:rPr>
                <w:sz w:val="20"/>
                <w:szCs w:val="20"/>
              </w:rPr>
            </w:pPr>
            <w:sdt>
              <w:sdtPr>
                <w:rPr>
                  <w:sz w:val="20"/>
                  <w:szCs w:val="20"/>
                </w:rPr>
                <w:id w:val="-1685966414"/>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Partially implemented</w:t>
            </w:r>
          </w:p>
          <w:p w14:paraId="2110CE96" w14:textId="77777777" w:rsidR="008F468E" w:rsidRPr="00DE2A60" w:rsidRDefault="00617943" w:rsidP="007B7C97">
            <w:pPr>
              <w:pStyle w:val="GSATableText"/>
              <w:rPr>
                <w:sz w:val="20"/>
                <w:szCs w:val="20"/>
              </w:rPr>
            </w:pPr>
            <w:sdt>
              <w:sdtPr>
                <w:rPr>
                  <w:sz w:val="20"/>
                  <w:szCs w:val="20"/>
                </w:rPr>
                <w:id w:val="-820573949"/>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Planned</w:t>
            </w:r>
          </w:p>
          <w:p w14:paraId="1CD20D43" w14:textId="77777777" w:rsidR="008F468E" w:rsidRPr="00DE2A60" w:rsidRDefault="00617943" w:rsidP="007B7C97">
            <w:pPr>
              <w:pStyle w:val="GSATableText"/>
              <w:rPr>
                <w:sz w:val="20"/>
                <w:szCs w:val="20"/>
              </w:rPr>
            </w:pPr>
            <w:sdt>
              <w:sdtPr>
                <w:rPr>
                  <w:sz w:val="20"/>
                  <w:szCs w:val="20"/>
                </w:rPr>
                <w:id w:val="-189537821"/>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Alternative implementation</w:t>
            </w:r>
          </w:p>
          <w:p w14:paraId="415382BB" w14:textId="77777777" w:rsidR="008F468E" w:rsidRPr="00DE2A60" w:rsidRDefault="00617943" w:rsidP="007B7C97">
            <w:pPr>
              <w:pStyle w:val="GSATableText"/>
              <w:rPr>
                <w:sz w:val="20"/>
                <w:szCs w:val="20"/>
              </w:rPr>
            </w:pPr>
            <w:sdt>
              <w:sdtPr>
                <w:rPr>
                  <w:sz w:val="20"/>
                  <w:szCs w:val="20"/>
                </w:rPr>
                <w:id w:val="884223408"/>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Not applicable</w:t>
            </w:r>
          </w:p>
        </w:tc>
      </w:tr>
      <w:tr w:rsidR="008F468E" w:rsidRPr="00DE2A60" w14:paraId="1D425FAF" w14:textId="77777777" w:rsidTr="00DE2A60">
        <w:trPr>
          <w:jc w:val="center"/>
        </w:trPr>
        <w:tc>
          <w:tcPr>
            <w:tcW w:w="5000" w:type="pct"/>
            <w:gridSpan w:val="2"/>
            <w:tcMar>
              <w:top w:w="43" w:type="dxa"/>
              <w:bottom w:w="43" w:type="dxa"/>
            </w:tcMar>
            <w:vAlign w:val="bottom"/>
          </w:tcPr>
          <w:p w14:paraId="77BFE895" w14:textId="77777777" w:rsidR="008F468E" w:rsidRPr="00DE2A60" w:rsidRDefault="008F468E" w:rsidP="007B7C97">
            <w:pPr>
              <w:pStyle w:val="GSATableText"/>
              <w:rPr>
                <w:sz w:val="20"/>
                <w:szCs w:val="20"/>
              </w:rPr>
            </w:pPr>
            <w:r w:rsidRPr="00DE2A60">
              <w:rPr>
                <w:sz w:val="20"/>
                <w:szCs w:val="20"/>
              </w:rPr>
              <w:t>Control Origination (check all that apply):</w:t>
            </w:r>
          </w:p>
          <w:p w14:paraId="184AA5ED" w14:textId="77777777" w:rsidR="008F468E" w:rsidRPr="00DE2A60" w:rsidRDefault="00617943" w:rsidP="007B7C97">
            <w:pPr>
              <w:pStyle w:val="GSATableText"/>
              <w:rPr>
                <w:sz w:val="20"/>
                <w:szCs w:val="20"/>
              </w:rPr>
            </w:pPr>
            <w:sdt>
              <w:sdtPr>
                <w:rPr>
                  <w:sz w:val="20"/>
                  <w:szCs w:val="20"/>
                </w:rPr>
                <w:id w:val="355850986"/>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Corporate</w:t>
            </w:r>
          </w:p>
          <w:p w14:paraId="02CC2A13" w14:textId="77777777" w:rsidR="008F468E" w:rsidRPr="00DE2A60" w:rsidRDefault="00617943" w:rsidP="007B7C97">
            <w:pPr>
              <w:pStyle w:val="GSATableText"/>
              <w:rPr>
                <w:sz w:val="20"/>
                <w:szCs w:val="20"/>
              </w:rPr>
            </w:pPr>
            <w:sdt>
              <w:sdtPr>
                <w:rPr>
                  <w:sz w:val="20"/>
                  <w:szCs w:val="20"/>
                </w:rPr>
                <w:id w:val="-1336137101"/>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System Specific</w:t>
            </w:r>
          </w:p>
          <w:p w14:paraId="6D76DE7C" w14:textId="77777777" w:rsidR="008F468E" w:rsidRPr="00DE2A60" w:rsidRDefault="00617943" w:rsidP="007B7C97">
            <w:pPr>
              <w:pStyle w:val="GSATableText"/>
              <w:rPr>
                <w:sz w:val="20"/>
                <w:szCs w:val="20"/>
              </w:rPr>
            </w:pPr>
            <w:sdt>
              <w:sdtPr>
                <w:rPr>
                  <w:sz w:val="20"/>
                  <w:szCs w:val="20"/>
                </w:rPr>
                <w:id w:val="-105315277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Hybrid (Corporate and System Specific)</w:t>
            </w:r>
          </w:p>
          <w:p w14:paraId="0442351D" w14:textId="77777777" w:rsidR="008F468E" w:rsidRPr="00DE2A60" w:rsidRDefault="00617943" w:rsidP="007B7C97">
            <w:pPr>
              <w:pStyle w:val="GSATableText"/>
              <w:rPr>
                <w:sz w:val="20"/>
                <w:szCs w:val="20"/>
              </w:rPr>
            </w:pPr>
            <w:sdt>
              <w:sdtPr>
                <w:rPr>
                  <w:sz w:val="20"/>
                  <w:szCs w:val="20"/>
                </w:rPr>
                <w:id w:val="11525825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Configured by Customer (Customer System Specific) </w:t>
            </w:r>
          </w:p>
          <w:p w14:paraId="7AFC3987" w14:textId="77777777" w:rsidR="008F468E" w:rsidRPr="00DE2A60" w:rsidRDefault="00617943" w:rsidP="007B7C97">
            <w:pPr>
              <w:pStyle w:val="GSATableText"/>
              <w:rPr>
                <w:sz w:val="20"/>
                <w:szCs w:val="20"/>
              </w:rPr>
            </w:pPr>
            <w:sdt>
              <w:sdtPr>
                <w:rPr>
                  <w:sz w:val="20"/>
                  <w:szCs w:val="20"/>
                </w:rPr>
                <w:id w:val="199567636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Provided by Customer (Customer System Specific) </w:t>
            </w:r>
          </w:p>
          <w:p w14:paraId="3937DF63" w14:textId="77777777" w:rsidR="008F468E" w:rsidRPr="00DE2A60" w:rsidRDefault="00617943" w:rsidP="007B7C97">
            <w:pPr>
              <w:pStyle w:val="GSATableText"/>
              <w:rPr>
                <w:sz w:val="20"/>
                <w:szCs w:val="20"/>
              </w:rPr>
            </w:pPr>
            <w:sdt>
              <w:sdtPr>
                <w:rPr>
                  <w:sz w:val="20"/>
                  <w:szCs w:val="20"/>
                </w:rPr>
                <w:id w:val="-1477991725"/>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Shared (Service Provider and Customer Responsibility)</w:t>
            </w:r>
          </w:p>
          <w:p w14:paraId="2F81AFCF" w14:textId="77777777" w:rsidR="008F468E" w:rsidRPr="00DE2A60" w:rsidRDefault="00617943" w:rsidP="007B7C97">
            <w:pPr>
              <w:pStyle w:val="GSATableText"/>
              <w:rPr>
                <w:sz w:val="20"/>
                <w:szCs w:val="20"/>
              </w:rPr>
            </w:pPr>
            <w:sdt>
              <w:sdtPr>
                <w:rPr>
                  <w:sz w:val="20"/>
                  <w:szCs w:val="20"/>
                </w:rPr>
                <w:id w:val="-652131353"/>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Inherited from pre-existing FedRAMP Authorization for </w:t>
            </w:r>
            <w:sdt>
              <w:sdtPr>
                <w:rPr>
                  <w:sz w:val="20"/>
                  <w:szCs w:val="20"/>
                </w:rPr>
                <w:alias w:val="PA System Abbreviation"/>
                <w:tag w:val="pasystemabbreviation"/>
                <w:id w:val="1167514619"/>
                <w:showingPlcHdr/>
                <w:text/>
              </w:sdtPr>
              <w:sdtEndPr/>
              <w:sdtContent>
                <w:r w:rsidR="008F468E" w:rsidRPr="00DE2A60">
                  <w:rPr>
                    <w:rStyle w:val="PlaceholderText"/>
                    <w:rFonts w:eastAsiaTheme="majorEastAsia"/>
                    <w:sz w:val="20"/>
                    <w:szCs w:val="20"/>
                  </w:rPr>
                  <w:t>Click here to enter text.</w:t>
                </w:r>
              </w:sdtContent>
            </w:sdt>
            <w:r w:rsidR="008F468E" w:rsidRPr="00DE2A60">
              <w:rPr>
                <w:sz w:val="20"/>
                <w:szCs w:val="20"/>
              </w:rPr>
              <w:t xml:space="preserve"> , </w:t>
            </w:r>
            <w:sdt>
              <w:sdtPr>
                <w:rPr>
                  <w:sz w:val="20"/>
                  <w:szCs w:val="20"/>
                </w:rPr>
                <w:alias w:val="Date of FedRAMP Authorization"/>
                <w:tag w:val="dateofauthorization"/>
                <w:id w:val="392931006"/>
                <w:date>
                  <w:dateFormat w:val="M/d/yyyy"/>
                  <w:lid w:val="en-US"/>
                  <w:storeMappedDataAs w:val="dateTime"/>
                  <w:calendar w:val="gregorian"/>
                </w:date>
              </w:sdtPr>
              <w:sdtEndPr/>
              <w:sdtContent>
                <w:r w:rsidR="008F468E" w:rsidRPr="00DE2A60">
                  <w:rPr>
                    <w:sz w:val="20"/>
                    <w:szCs w:val="20"/>
                  </w:rPr>
                  <w:t>Date of Authorization</w:t>
                </w:r>
              </w:sdtContent>
            </w:sdt>
            <w:r w:rsidR="008F468E" w:rsidRPr="00DE2A60">
              <w:rPr>
                <w:sz w:val="20"/>
                <w:szCs w:val="20"/>
              </w:rPr>
              <w:t xml:space="preserve"> </w:t>
            </w:r>
          </w:p>
        </w:tc>
      </w:tr>
    </w:tbl>
    <w:p w14:paraId="165D7AF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C45E81" w14:paraId="1FC6841F" w14:textId="77777777" w:rsidTr="00C45E81">
        <w:trPr>
          <w:cantSplit/>
          <w:trHeight w:val="288"/>
          <w:tblHeader/>
        </w:trPr>
        <w:tc>
          <w:tcPr>
            <w:tcW w:w="5000" w:type="pct"/>
            <w:shd w:val="clear" w:color="auto" w:fill="1D396B" w:themeFill="accent5"/>
            <w:vAlign w:val="center"/>
          </w:tcPr>
          <w:p w14:paraId="1B442184" w14:textId="77777777" w:rsidR="008F468E" w:rsidRPr="00C45E81" w:rsidRDefault="008F468E" w:rsidP="007B7C97">
            <w:pPr>
              <w:pStyle w:val="GSATableHeading"/>
              <w:rPr>
                <w:rFonts w:asciiTheme="majorHAnsi" w:hAnsiTheme="majorHAnsi"/>
                <w:szCs w:val="20"/>
              </w:rPr>
            </w:pPr>
            <w:r w:rsidRPr="00C45E81">
              <w:rPr>
                <w:rFonts w:asciiTheme="majorHAnsi" w:hAnsiTheme="majorHAnsi"/>
                <w:szCs w:val="20"/>
              </w:rPr>
              <w:t>AT-2 (2) What is the solution and how is it implemented?</w:t>
            </w:r>
          </w:p>
        </w:tc>
      </w:tr>
      <w:tr w:rsidR="008F468E" w:rsidRPr="00C45E81" w14:paraId="028CD830" w14:textId="77777777" w:rsidTr="00C45E81">
        <w:trPr>
          <w:trHeight w:val="288"/>
        </w:trPr>
        <w:tc>
          <w:tcPr>
            <w:tcW w:w="5000" w:type="pct"/>
            <w:shd w:val="clear" w:color="auto" w:fill="FFFFFF" w:themeFill="background1"/>
          </w:tcPr>
          <w:p w14:paraId="1DC75176" w14:textId="77777777" w:rsidR="008F468E" w:rsidRPr="00C45E81" w:rsidRDefault="008F468E" w:rsidP="007B7C97">
            <w:pPr>
              <w:pStyle w:val="GSATableText"/>
              <w:keepNext/>
              <w:keepLines/>
              <w:rPr>
                <w:sz w:val="20"/>
                <w:szCs w:val="20"/>
              </w:rPr>
            </w:pPr>
          </w:p>
        </w:tc>
      </w:tr>
    </w:tbl>
    <w:p w14:paraId="704E6561" w14:textId="77777777" w:rsidR="008F468E" w:rsidRDefault="008F468E" w:rsidP="008F468E"/>
    <w:p w14:paraId="0A942012" w14:textId="77777777" w:rsidR="008F468E" w:rsidRDefault="008F468E" w:rsidP="008B0DAD">
      <w:pPr>
        <w:pStyle w:val="Heading3"/>
      </w:pPr>
      <w:bookmarkStart w:id="984" w:name="_Toc385594111"/>
      <w:bookmarkStart w:id="985" w:name="_Toc385594503"/>
      <w:bookmarkStart w:id="986" w:name="_Toc385594891"/>
      <w:bookmarkStart w:id="987" w:name="_Toc388620745"/>
      <w:bookmarkStart w:id="988" w:name="_Toc449543322"/>
      <w:bookmarkStart w:id="989" w:name="_Toc520893354"/>
      <w:bookmarkStart w:id="990" w:name="_Toc522700468"/>
      <w:r w:rsidRPr="002C3786">
        <w:t>AT-3</w:t>
      </w:r>
      <w:r>
        <w:t xml:space="preserve"> </w:t>
      </w:r>
      <w:r>
        <w:rPr>
          <w:rFonts w:eastAsia="Calibri"/>
        </w:rPr>
        <w:t>Role-Based</w:t>
      </w:r>
      <w:bookmarkEnd w:id="984"/>
      <w:bookmarkEnd w:id="985"/>
      <w:bookmarkEnd w:id="986"/>
      <w:r>
        <w:rPr>
          <w:rFonts w:eastAsia="Calibri"/>
        </w:rPr>
        <w:t xml:space="preserve"> </w:t>
      </w:r>
      <w:bookmarkStart w:id="991" w:name="_Toc149090520"/>
      <w:bookmarkStart w:id="992" w:name="_Toc383429466"/>
      <w:bookmarkStart w:id="993" w:name="_Toc383433240"/>
      <w:bookmarkStart w:id="994" w:name="_Toc383444472"/>
      <w:bookmarkStart w:id="995" w:name="_Toc385594112"/>
      <w:bookmarkStart w:id="996" w:name="_Toc385594504"/>
      <w:bookmarkStart w:id="997" w:name="_Toc385594892"/>
      <w:r w:rsidRPr="002C3786">
        <w:t xml:space="preserve">Security Training </w:t>
      </w:r>
      <w:bookmarkEnd w:id="987"/>
      <w:bookmarkEnd w:id="991"/>
      <w:bookmarkEnd w:id="992"/>
      <w:bookmarkEnd w:id="993"/>
      <w:bookmarkEnd w:id="994"/>
      <w:bookmarkEnd w:id="995"/>
      <w:bookmarkEnd w:id="996"/>
      <w:bookmarkEnd w:id="997"/>
      <w:r>
        <w:t>(L) (M) (H)</w:t>
      </w:r>
      <w:bookmarkEnd w:id="988"/>
      <w:bookmarkEnd w:id="989"/>
      <w:bookmarkEnd w:id="990"/>
    </w:p>
    <w:p w14:paraId="6F9F173F" w14:textId="77777777" w:rsidR="008F468E" w:rsidRDefault="008F468E" w:rsidP="008F468E">
      <w:r w:rsidRPr="00176CE4">
        <w:t>The organization provides role-based security training to personnel with assigned security roles and responsibilities:</w:t>
      </w:r>
    </w:p>
    <w:p w14:paraId="454BBB61"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Before authorizing access to the information system or performing assigned duties;</w:t>
      </w:r>
    </w:p>
    <w:p w14:paraId="05605CDF"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When required by information system changes; and</w:t>
      </w:r>
    </w:p>
    <w:p w14:paraId="5CD78850"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t>
      </w:r>
      <w:r w:rsidRPr="00DE2A60">
        <w:rPr>
          <w:rStyle w:val="GSAItalicEmphasisChar"/>
          <w:rFonts w:asciiTheme="minorHAnsi" w:hAnsiTheme="minorHAnsi" w:cstheme="minorHAnsi"/>
          <w:sz w:val="22"/>
        </w:rPr>
        <w:t>FedRAMP Assignment: at least annually</w:t>
      </w:r>
      <w:r w:rsidRPr="00DE2A60">
        <w:rPr>
          <w:rFonts w:asciiTheme="minorHAnsi" w:hAnsiTheme="minorHAnsi" w:cstheme="minorHAnsi"/>
          <w:sz w:val="22"/>
        </w:rPr>
        <w:t>] thereafter.</w:t>
      </w:r>
    </w:p>
    <w:p w14:paraId="539552D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D51FAC" w14:paraId="2AEC440D" w14:textId="77777777" w:rsidTr="00D51FAC">
        <w:trPr>
          <w:tblHeader/>
          <w:jc w:val="center"/>
        </w:trPr>
        <w:tc>
          <w:tcPr>
            <w:tcW w:w="811" w:type="pct"/>
            <w:shd w:val="clear" w:color="auto" w:fill="1D396B" w:themeFill="accent5"/>
            <w:tcMar>
              <w:top w:w="43" w:type="dxa"/>
              <w:bottom w:w="43" w:type="dxa"/>
            </w:tcMar>
          </w:tcPr>
          <w:p w14:paraId="22979331"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AT-3</w:t>
            </w:r>
          </w:p>
        </w:tc>
        <w:tc>
          <w:tcPr>
            <w:tcW w:w="4189" w:type="pct"/>
            <w:shd w:val="clear" w:color="auto" w:fill="1D396B" w:themeFill="accent5"/>
          </w:tcPr>
          <w:p w14:paraId="2BF6822A"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Control Summary Information</w:t>
            </w:r>
          </w:p>
        </w:tc>
      </w:tr>
      <w:tr w:rsidR="008F468E" w:rsidRPr="00D51FAC" w14:paraId="7AFC59F8" w14:textId="77777777" w:rsidTr="00D51FAC">
        <w:trPr>
          <w:jc w:val="center"/>
        </w:trPr>
        <w:tc>
          <w:tcPr>
            <w:tcW w:w="5000" w:type="pct"/>
            <w:gridSpan w:val="2"/>
            <w:tcMar>
              <w:top w:w="43" w:type="dxa"/>
              <w:bottom w:w="43" w:type="dxa"/>
            </w:tcMar>
          </w:tcPr>
          <w:p w14:paraId="44FB6271" w14:textId="77777777" w:rsidR="008F468E" w:rsidRPr="00D51FAC" w:rsidRDefault="008F468E" w:rsidP="007B7C97">
            <w:pPr>
              <w:pStyle w:val="GSATableText"/>
              <w:keepNext/>
              <w:keepLines/>
              <w:rPr>
                <w:sz w:val="20"/>
                <w:szCs w:val="20"/>
              </w:rPr>
            </w:pPr>
            <w:r w:rsidRPr="00D51FAC">
              <w:rPr>
                <w:sz w:val="20"/>
                <w:szCs w:val="20"/>
              </w:rPr>
              <w:t xml:space="preserve">Responsible Role: </w:t>
            </w:r>
          </w:p>
        </w:tc>
      </w:tr>
      <w:tr w:rsidR="008F468E" w:rsidRPr="00D51FAC" w14:paraId="34614CFA" w14:textId="77777777" w:rsidTr="00D51FAC">
        <w:trPr>
          <w:jc w:val="center"/>
        </w:trPr>
        <w:tc>
          <w:tcPr>
            <w:tcW w:w="5000" w:type="pct"/>
            <w:gridSpan w:val="2"/>
            <w:tcMar>
              <w:top w:w="43" w:type="dxa"/>
              <w:bottom w:w="43" w:type="dxa"/>
            </w:tcMar>
          </w:tcPr>
          <w:p w14:paraId="3E1485E4" w14:textId="77777777" w:rsidR="008F468E" w:rsidRPr="00D51FAC" w:rsidRDefault="008F468E" w:rsidP="007B7C97">
            <w:pPr>
              <w:pStyle w:val="GSATableText"/>
              <w:rPr>
                <w:sz w:val="20"/>
                <w:szCs w:val="20"/>
              </w:rPr>
            </w:pPr>
            <w:r w:rsidRPr="00D51FAC">
              <w:rPr>
                <w:sz w:val="20"/>
                <w:szCs w:val="20"/>
              </w:rPr>
              <w:t xml:space="preserve">Parameter AT-3(c): </w:t>
            </w:r>
          </w:p>
        </w:tc>
      </w:tr>
      <w:tr w:rsidR="008F468E" w:rsidRPr="00D51FAC" w14:paraId="64C19E5A" w14:textId="77777777" w:rsidTr="00D51FAC">
        <w:trPr>
          <w:jc w:val="center"/>
        </w:trPr>
        <w:tc>
          <w:tcPr>
            <w:tcW w:w="5000" w:type="pct"/>
            <w:gridSpan w:val="2"/>
            <w:tcMar>
              <w:top w:w="43" w:type="dxa"/>
              <w:bottom w:w="43" w:type="dxa"/>
            </w:tcMar>
            <w:vAlign w:val="bottom"/>
          </w:tcPr>
          <w:p w14:paraId="13D2E1CC" w14:textId="77777777" w:rsidR="008F468E" w:rsidRPr="00D51FAC" w:rsidRDefault="008F468E" w:rsidP="007B7C97">
            <w:pPr>
              <w:pStyle w:val="GSATableText"/>
              <w:rPr>
                <w:sz w:val="20"/>
                <w:szCs w:val="20"/>
              </w:rPr>
            </w:pPr>
            <w:r w:rsidRPr="00D51FAC">
              <w:rPr>
                <w:sz w:val="20"/>
                <w:szCs w:val="20"/>
              </w:rPr>
              <w:t>Implementation Status (check all that apply):</w:t>
            </w:r>
          </w:p>
          <w:p w14:paraId="1C2D13D2" w14:textId="77777777" w:rsidR="008F468E" w:rsidRPr="00D51FAC" w:rsidRDefault="00617943" w:rsidP="007B7C97">
            <w:pPr>
              <w:pStyle w:val="GSATableText"/>
              <w:rPr>
                <w:sz w:val="20"/>
                <w:szCs w:val="20"/>
              </w:rPr>
            </w:pPr>
            <w:sdt>
              <w:sdtPr>
                <w:rPr>
                  <w:sz w:val="20"/>
                  <w:szCs w:val="20"/>
                </w:rPr>
                <w:id w:val="1316534002"/>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Implemented</w:t>
            </w:r>
          </w:p>
          <w:p w14:paraId="085E286C" w14:textId="77777777" w:rsidR="008F468E" w:rsidRPr="00D51FAC" w:rsidRDefault="00617943" w:rsidP="007B7C97">
            <w:pPr>
              <w:pStyle w:val="GSATableText"/>
              <w:rPr>
                <w:sz w:val="20"/>
                <w:szCs w:val="20"/>
              </w:rPr>
            </w:pPr>
            <w:sdt>
              <w:sdtPr>
                <w:rPr>
                  <w:sz w:val="20"/>
                  <w:szCs w:val="20"/>
                </w:rPr>
                <w:id w:val="-1015301546"/>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Partially implemented</w:t>
            </w:r>
          </w:p>
          <w:p w14:paraId="1F417581" w14:textId="77777777" w:rsidR="008F468E" w:rsidRPr="00D51FAC" w:rsidRDefault="00617943" w:rsidP="007B7C97">
            <w:pPr>
              <w:pStyle w:val="GSATableText"/>
              <w:rPr>
                <w:sz w:val="20"/>
                <w:szCs w:val="20"/>
              </w:rPr>
            </w:pPr>
            <w:sdt>
              <w:sdtPr>
                <w:rPr>
                  <w:sz w:val="20"/>
                  <w:szCs w:val="20"/>
                </w:rPr>
                <w:id w:val="-447548371"/>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Planned</w:t>
            </w:r>
          </w:p>
          <w:p w14:paraId="2D45872B" w14:textId="77777777" w:rsidR="008F468E" w:rsidRPr="00D51FAC" w:rsidRDefault="00617943" w:rsidP="007B7C97">
            <w:pPr>
              <w:pStyle w:val="GSATableText"/>
              <w:rPr>
                <w:sz w:val="20"/>
                <w:szCs w:val="20"/>
              </w:rPr>
            </w:pPr>
            <w:sdt>
              <w:sdtPr>
                <w:rPr>
                  <w:sz w:val="20"/>
                  <w:szCs w:val="20"/>
                </w:rPr>
                <w:id w:val="-626551732"/>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Alternative implementation</w:t>
            </w:r>
          </w:p>
          <w:p w14:paraId="5F5F4407" w14:textId="77777777" w:rsidR="008F468E" w:rsidRPr="00D51FAC" w:rsidRDefault="00617943" w:rsidP="007B7C97">
            <w:pPr>
              <w:pStyle w:val="GSATableText"/>
              <w:rPr>
                <w:sz w:val="20"/>
                <w:szCs w:val="20"/>
              </w:rPr>
            </w:pPr>
            <w:sdt>
              <w:sdtPr>
                <w:rPr>
                  <w:sz w:val="20"/>
                  <w:szCs w:val="20"/>
                </w:rPr>
                <w:id w:val="-1841609069"/>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Not applicable</w:t>
            </w:r>
          </w:p>
        </w:tc>
      </w:tr>
      <w:tr w:rsidR="008F468E" w:rsidRPr="00D51FAC" w14:paraId="74B1BC08" w14:textId="77777777" w:rsidTr="00D51FAC">
        <w:trPr>
          <w:jc w:val="center"/>
        </w:trPr>
        <w:tc>
          <w:tcPr>
            <w:tcW w:w="5000" w:type="pct"/>
            <w:gridSpan w:val="2"/>
            <w:tcMar>
              <w:top w:w="43" w:type="dxa"/>
              <w:bottom w:w="43" w:type="dxa"/>
            </w:tcMar>
            <w:vAlign w:val="bottom"/>
          </w:tcPr>
          <w:p w14:paraId="72E4CC6B" w14:textId="77777777" w:rsidR="008F468E" w:rsidRPr="00D51FAC" w:rsidRDefault="008F468E" w:rsidP="007B7C97">
            <w:pPr>
              <w:pStyle w:val="GSATableText"/>
              <w:rPr>
                <w:sz w:val="20"/>
                <w:szCs w:val="20"/>
              </w:rPr>
            </w:pPr>
            <w:r w:rsidRPr="00D51FAC">
              <w:rPr>
                <w:sz w:val="20"/>
                <w:szCs w:val="20"/>
              </w:rPr>
              <w:t>Control Origination (check all that apply):</w:t>
            </w:r>
          </w:p>
          <w:p w14:paraId="4E830A06" w14:textId="77777777" w:rsidR="008F468E" w:rsidRPr="00D51FAC" w:rsidRDefault="00617943" w:rsidP="007B7C97">
            <w:pPr>
              <w:pStyle w:val="GSATableText"/>
              <w:rPr>
                <w:sz w:val="20"/>
                <w:szCs w:val="20"/>
              </w:rPr>
            </w:pPr>
            <w:sdt>
              <w:sdtPr>
                <w:rPr>
                  <w:sz w:val="20"/>
                  <w:szCs w:val="20"/>
                </w:rPr>
                <w:id w:val="-708189757"/>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Corporate</w:t>
            </w:r>
          </w:p>
          <w:p w14:paraId="14246A6A" w14:textId="77777777" w:rsidR="008F468E" w:rsidRPr="00D51FAC" w:rsidRDefault="00617943" w:rsidP="007B7C97">
            <w:pPr>
              <w:pStyle w:val="GSATableText"/>
              <w:rPr>
                <w:sz w:val="20"/>
                <w:szCs w:val="20"/>
              </w:rPr>
            </w:pPr>
            <w:sdt>
              <w:sdtPr>
                <w:rPr>
                  <w:sz w:val="20"/>
                  <w:szCs w:val="20"/>
                </w:rPr>
                <w:id w:val="1759787214"/>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System Specific</w:t>
            </w:r>
          </w:p>
          <w:p w14:paraId="54131D01" w14:textId="77777777" w:rsidR="008F468E" w:rsidRPr="00D51FAC" w:rsidRDefault="00617943" w:rsidP="007B7C97">
            <w:pPr>
              <w:pStyle w:val="GSATableText"/>
              <w:rPr>
                <w:sz w:val="20"/>
                <w:szCs w:val="20"/>
              </w:rPr>
            </w:pPr>
            <w:sdt>
              <w:sdtPr>
                <w:rPr>
                  <w:sz w:val="20"/>
                  <w:szCs w:val="20"/>
                </w:rPr>
                <w:id w:val="-1947911288"/>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Hybrid (Corporate and System Specific)</w:t>
            </w:r>
          </w:p>
          <w:p w14:paraId="7C4C878D" w14:textId="77777777" w:rsidR="008F468E" w:rsidRPr="00D51FAC" w:rsidRDefault="00617943" w:rsidP="007B7C97">
            <w:pPr>
              <w:pStyle w:val="GSATableText"/>
              <w:rPr>
                <w:sz w:val="20"/>
                <w:szCs w:val="20"/>
              </w:rPr>
            </w:pPr>
            <w:sdt>
              <w:sdtPr>
                <w:rPr>
                  <w:sz w:val="20"/>
                  <w:szCs w:val="20"/>
                </w:rPr>
                <w:id w:val="474493501"/>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Configured by Customer (Customer System Specific) </w:t>
            </w:r>
          </w:p>
          <w:p w14:paraId="1EF92469" w14:textId="77777777" w:rsidR="008F468E" w:rsidRPr="00D51FAC" w:rsidRDefault="00617943" w:rsidP="007B7C97">
            <w:pPr>
              <w:pStyle w:val="GSATableText"/>
              <w:rPr>
                <w:sz w:val="20"/>
                <w:szCs w:val="20"/>
              </w:rPr>
            </w:pPr>
            <w:sdt>
              <w:sdtPr>
                <w:rPr>
                  <w:sz w:val="20"/>
                  <w:szCs w:val="20"/>
                </w:rPr>
                <w:id w:val="-1426805103"/>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Provided by Customer (Customer System Specific) </w:t>
            </w:r>
          </w:p>
          <w:p w14:paraId="56F6911B" w14:textId="77777777" w:rsidR="008F468E" w:rsidRPr="00D51FAC" w:rsidRDefault="00617943" w:rsidP="007B7C97">
            <w:pPr>
              <w:pStyle w:val="GSATableText"/>
              <w:rPr>
                <w:sz w:val="20"/>
                <w:szCs w:val="20"/>
              </w:rPr>
            </w:pPr>
            <w:sdt>
              <w:sdtPr>
                <w:rPr>
                  <w:sz w:val="20"/>
                  <w:szCs w:val="20"/>
                </w:rPr>
                <w:id w:val="1159263457"/>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Shared (Service Provider and Customer Responsibility)</w:t>
            </w:r>
          </w:p>
          <w:p w14:paraId="4C29A528" w14:textId="77777777" w:rsidR="008F468E" w:rsidRPr="00D51FAC" w:rsidRDefault="00617943" w:rsidP="007B7C97">
            <w:pPr>
              <w:pStyle w:val="GSATableText"/>
              <w:rPr>
                <w:sz w:val="20"/>
                <w:szCs w:val="20"/>
              </w:rPr>
            </w:pPr>
            <w:sdt>
              <w:sdtPr>
                <w:rPr>
                  <w:sz w:val="20"/>
                  <w:szCs w:val="20"/>
                </w:rPr>
                <w:id w:val="-832364090"/>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Inherited from pre-existing FedRAMP Authorization for </w:t>
            </w:r>
            <w:sdt>
              <w:sdtPr>
                <w:rPr>
                  <w:sz w:val="20"/>
                  <w:szCs w:val="20"/>
                </w:rPr>
                <w:alias w:val="PA System Abbreviation"/>
                <w:tag w:val="pasystemabbreviation"/>
                <w:id w:val="-113447546"/>
                <w:showingPlcHdr/>
                <w:text/>
              </w:sdtPr>
              <w:sdtEndPr/>
              <w:sdtContent>
                <w:r w:rsidR="008F468E" w:rsidRPr="00D51FAC">
                  <w:rPr>
                    <w:rStyle w:val="PlaceholderText"/>
                    <w:rFonts w:eastAsiaTheme="majorEastAsia"/>
                    <w:sz w:val="20"/>
                    <w:szCs w:val="20"/>
                  </w:rPr>
                  <w:t>Click here to enter text.</w:t>
                </w:r>
              </w:sdtContent>
            </w:sdt>
            <w:r w:rsidR="008F468E" w:rsidRPr="00D51FAC">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8F468E" w:rsidRPr="00D51FAC">
                  <w:rPr>
                    <w:sz w:val="20"/>
                    <w:szCs w:val="20"/>
                  </w:rPr>
                  <w:t>Date of Authorization</w:t>
                </w:r>
              </w:sdtContent>
            </w:sdt>
            <w:r w:rsidR="008F468E" w:rsidRPr="00D51FAC">
              <w:rPr>
                <w:sz w:val="20"/>
                <w:szCs w:val="20"/>
              </w:rPr>
              <w:t xml:space="preserve"> </w:t>
            </w:r>
          </w:p>
        </w:tc>
      </w:tr>
    </w:tbl>
    <w:p w14:paraId="61876A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D51FAC" w14:paraId="25359E5D" w14:textId="77777777" w:rsidTr="00D51FAC">
        <w:trPr>
          <w:cantSplit/>
          <w:trHeight w:val="288"/>
          <w:tblHeader/>
        </w:trPr>
        <w:tc>
          <w:tcPr>
            <w:tcW w:w="5000" w:type="pct"/>
            <w:gridSpan w:val="2"/>
            <w:shd w:val="clear" w:color="auto" w:fill="1D396B" w:themeFill="accent5"/>
            <w:vAlign w:val="center"/>
          </w:tcPr>
          <w:p w14:paraId="23022AED" w14:textId="77777777" w:rsidR="008F468E" w:rsidRPr="00D51FAC" w:rsidRDefault="008F468E" w:rsidP="007B7C97">
            <w:pPr>
              <w:pStyle w:val="GSATableHeading"/>
              <w:rPr>
                <w:rFonts w:asciiTheme="majorHAnsi" w:hAnsiTheme="majorHAnsi"/>
              </w:rPr>
            </w:pPr>
            <w:r w:rsidRPr="00D51FAC">
              <w:rPr>
                <w:rFonts w:asciiTheme="majorHAnsi" w:hAnsiTheme="majorHAnsi"/>
              </w:rPr>
              <w:t>AT-3 What is the solution and how is it implemented?</w:t>
            </w:r>
          </w:p>
        </w:tc>
      </w:tr>
      <w:tr w:rsidR="008F468E" w:rsidRPr="0036708B" w14:paraId="42BA4708" w14:textId="77777777" w:rsidTr="00D51FAC">
        <w:trPr>
          <w:trHeight w:val="288"/>
        </w:trPr>
        <w:tc>
          <w:tcPr>
            <w:tcW w:w="484" w:type="pct"/>
            <w:shd w:val="clear" w:color="auto" w:fill="DBE4F5" w:themeFill="accent1" w:themeFillTint="33"/>
          </w:tcPr>
          <w:p w14:paraId="15092E94" w14:textId="77777777" w:rsidR="008F468E" w:rsidRPr="002C3786" w:rsidRDefault="008F468E" w:rsidP="00D51FAC">
            <w:pPr>
              <w:pStyle w:val="GSATableHeading"/>
              <w:keepNext w:val="0"/>
              <w:keepLines w:val="0"/>
            </w:pPr>
            <w:r w:rsidRPr="002C3786">
              <w:t>Part a</w:t>
            </w:r>
          </w:p>
        </w:tc>
        <w:tc>
          <w:tcPr>
            <w:tcW w:w="4516" w:type="pct"/>
            <w:tcMar>
              <w:top w:w="43" w:type="dxa"/>
              <w:bottom w:w="43" w:type="dxa"/>
            </w:tcMar>
          </w:tcPr>
          <w:p w14:paraId="1C4CA09C" w14:textId="77777777" w:rsidR="008F468E" w:rsidRPr="0036708B" w:rsidRDefault="008F468E" w:rsidP="00D51FAC">
            <w:pPr>
              <w:pStyle w:val="GSATableText"/>
            </w:pPr>
          </w:p>
        </w:tc>
      </w:tr>
      <w:tr w:rsidR="008F468E" w:rsidRPr="0036708B" w14:paraId="1EFEE384" w14:textId="77777777" w:rsidTr="00D51FAC">
        <w:trPr>
          <w:trHeight w:val="288"/>
        </w:trPr>
        <w:tc>
          <w:tcPr>
            <w:tcW w:w="484" w:type="pct"/>
            <w:shd w:val="clear" w:color="auto" w:fill="DBE4F5" w:themeFill="accent1" w:themeFillTint="33"/>
          </w:tcPr>
          <w:p w14:paraId="7F43C6E2" w14:textId="77777777" w:rsidR="008F468E" w:rsidRPr="002C3786" w:rsidRDefault="008F468E" w:rsidP="00D51FAC">
            <w:pPr>
              <w:pStyle w:val="GSATableHeading"/>
              <w:keepNext w:val="0"/>
              <w:keepLines w:val="0"/>
            </w:pPr>
            <w:r w:rsidRPr="002C3786">
              <w:t>Part b</w:t>
            </w:r>
          </w:p>
        </w:tc>
        <w:tc>
          <w:tcPr>
            <w:tcW w:w="4516" w:type="pct"/>
            <w:tcMar>
              <w:top w:w="43" w:type="dxa"/>
              <w:bottom w:w="43" w:type="dxa"/>
            </w:tcMar>
          </w:tcPr>
          <w:p w14:paraId="6631C928" w14:textId="77777777" w:rsidR="008F468E" w:rsidRPr="0036708B" w:rsidRDefault="008F468E" w:rsidP="00D51FAC">
            <w:pPr>
              <w:pStyle w:val="GSATableText"/>
            </w:pPr>
          </w:p>
        </w:tc>
      </w:tr>
      <w:tr w:rsidR="008F468E" w:rsidRPr="0036708B" w14:paraId="05D87716" w14:textId="77777777" w:rsidTr="00D51FAC">
        <w:trPr>
          <w:trHeight w:val="288"/>
        </w:trPr>
        <w:tc>
          <w:tcPr>
            <w:tcW w:w="484" w:type="pct"/>
            <w:shd w:val="clear" w:color="auto" w:fill="DBE4F5" w:themeFill="accent1" w:themeFillTint="33"/>
          </w:tcPr>
          <w:p w14:paraId="336B0C94" w14:textId="77777777" w:rsidR="008F468E" w:rsidRPr="002C3786" w:rsidRDefault="008F468E" w:rsidP="00D51FAC">
            <w:pPr>
              <w:pStyle w:val="GSATableHeading"/>
              <w:keepNext w:val="0"/>
              <w:keepLines w:val="0"/>
            </w:pPr>
            <w:r w:rsidRPr="002C3786">
              <w:t xml:space="preserve">Part </w:t>
            </w:r>
            <w:r>
              <w:t>c</w:t>
            </w:r>
          </w:p>
        </w:tc>
        <w:tc>
          <w:tcPr>
            <w:tcW w:w="4516" w:type="pct"/>
            <w:tcMar>
              <w:top w:w="43" w:type="dxa"/>
              <w:bottom w:w="43" w:type="dxa"/>
            </w:tcMar>
          </w:tcPr>
          <w:p w14:paraId="2CCE6A80" w14:textId="77777777" w:rsidR="008F468E" w:rsidRPr="0036708B" w:rsidRDefault="008F468E" w:rsidP="00D51FAC">
            <w:pPr>
              <w:pStyle w:val="GSATableText"/>
            </w:pPr>
          </w:p>
        </w:tc>
      </w:tr>
    </w:tbl>
    <w:p w14:paraId="5C5D3E83" w14:textId="77777777" w:rsidR="008F468E" w:rsidRDefault="008F468E" w:rsidP="008F468E"/>
    <w:p w14:paraId="00341849" w14:textId="77777777" w:rsidR="008F468E" w:rsidRPr="00AF35DF" w:rsidRDefault="008F468E" w:rsidP="00603F26">
      <w:pPr>
        <w:pStyle w:val="Heading4"/>
      </w:pPr>
      <w:bookmarkStart w:id="998" w:name="_Toc149090521"/>
      <w:bookmarkStart w:id="999" w:name="_Toc383429467"/>
      <w:bookmarkStart w:id="1000" w:name="_Toc383433241"/>
      <w:bookmarkStart w:id="1001" w:name="_Toc383444473"/>
      <w:bookmarkStart w:id="1002" w:name="_Toc385594113"/>
      <w:bookmarkStart w:id="1003" w:name="_Toc385594505"/>
      <w:bookmarkStart w:id="1004" w:name="_Toc385594893"/>
      <w:bookmarkStart w:id="1005" w:name="_Toc388620746"/>
      <w:bookmarkStart w:id="1006" w:name="_Toc449543323"/>
      <w:bookmarkStart w:id="1007" w:name="_Toc522700469"/>
      <w:r w:rsidRPr="002C3786">
        <w:t>AT-4</w:t>
      </w:r>
      <w:r>
        <w:t xml:space="preserve"> </w:t>
      </w:r>
      <w:r w:rsidRPr="002C3786">
        <w:t xml:space="preserve">Security Training Records </w:t>
      </w:r>
      <w:r>
        <w:t>(L) (M)</w:t>
      </w:r>
      <w:bookmarkEnd w:id="1007"/>
      <w:r>
        <w:t xml:space="preserve"> </w:t>
      </w:r>
    </w:p>
    <w:p w14:paraId="69946330" w14:textId="77777777" w:rsidR="008F468E" w:rsidRPr="002C3786" w:rsidRDefault="008F468E" w:rsidP="008F468E">
      <w:pPr>
        <w:keepNext/>
      </w:pPr>
      <w:r w:rsidRPr="002C3786">
        <w:t>The organization:</w:t>
      </w:r>
    </w:p>
    <w:p w14:paraId="7CAE0AE4"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Documents and monitors individual information system security training activities including basic security awareness training and specific information system security training; and</w:t>
      </w:r>
    </w:p>
    <w:p w14:paraId="3BE4CEFB"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Retains individual training records for [</w:t>
      </w:r>
      <w:r w:rsidRPr="00D51FAC">
        <w:rPr>
          <w:rStyle w:val="GSAItalicEmphasisChar"/>
          <w:rFonts w:asciiTheme="minorHAnsi" w:hAnsiTheme="minorHAnsi" w:cstheme="minorHAnsi"/>
          <w:sz w:val="22"/>
        </w:rPr>
        <w:t>FedRAMP Assignment: at least one year</w:t>
      </w:r>
      <w:r w:rsidRPr="00D51FAC">
        <w:rPr>
          <w:rFonts w:asciiTheme="minorHAnsi" w:hAnsiTheme="minorHAnsi" w:cstheme="minorHAnsi"/>
          <w:sz w:val="22"/>
        </w:rPr>
        <w:t>].</w:t>
      </w:r>
    </w:p>
    <w:p w14:paraId="53E53A4A" w14:textId="77777777" w:rsidR="008F468E" w:rsidRPr="005A637A" w:rsidRDefault="008F468E" w:rsidP="008F468E">
      <w:pPr>
        <w:pStyle w:val="GSAListParagraphalpha"/>
        <w:tabs>
          <w:tab w:val="clear" w:pos="988"/>
        </w:tabs>
        <w:ind w:left="1066" w:firstLine="0"/>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F468E" w:rsidRPr="00674C1F" w14:paraId="29401A07" w14:textId="77777777" w:rsidTr="00674C1F">
        <w:trPr>
          <w:tblHeader/>
          <w:jc w:val="center"/>
        </w:trPr>
        <w:tc>
          <w:tcPr>
            <w:tcW w:w="811" w:type="pct"/>
            <w:shd w:val="clear" w:color="auto" w:fill="1D396B" w:themeFill="accent5"/>
            <w:tcMar>
              <w:top w:w="43" w:type="dxa"/>
              <w:left w:w="115" w:type="dxa"/>
              <w:bottom w:w="43" w:type="dxa"/>
              <w:right w:w="115" w:type="dxa"/>
            </w:tcMar>
            <w:hideMark/>
          </w:tcPr>
          <w:p w14:paraId="1BFA112F"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AT-4</w:t>
            </w:r>
          </w:p>
        </w:tc>
        <w:tc>
          <w:tcPr>
            <w:tcW w:w="4189" w:type="pct"/>
            <w:shd w:val="clear" w:color="auto" w:fill="1D396B" w:themeFill="accent5"/>
            <w:hideMark/>
          </w:tcPr>
          <w:p w14:paraId="63720BEB"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Control Summary Information</w:t>
            </w:r>
          </w:p>
        </w:tc>
      </w:tr>
      <w:tr w:rsidR="008F468E" w:rsidRPr="00674C1F" w14:paraId="196B54F4" w14:textId="77777777" w:rsidTr="00674C1F">
        <w:trPr>
          <w:jc w:val="center"/>
        </w:trPr>
        <w:tc>
          <w:tcPr>
            <w:tcW w:w="5000" w:type="pct"/>
            <w:gridSpan w:val="2"/>
            <w:tcMar>
              <w:top w:w="43" w:type="dxa"/>
              <w:left w:w="115" w:type="dxa"/>
              <w:bottom w:w="43" w:type="dxa"/>
              <w:right w:w="115" w:type="dxa"/>
            </w:tcMar>
            <w:hideMark/>
          </w:tcPr>
          <w:p w14:paraId="1B33485A" w14:textId="77777777" w:rsidR="008F468E" w:rsidRPr="00674C1F" w:rsidRDefault="008F468E" w:rsidP="007B7C97">
            <w:pPr>
              <w:pStyle w:val="GSATableText"/>
              <w:keepNext/>
              <w:keepLines/>
              <w:rPr>
                <w:sz w:val="20"/>
                <w:szCs w:val="20"/>
              </w:rPr>
            </w:pPr>
            <w:r w:rsidRPr="00674C1F">
              <w:rPr>
                <w:sz w:val="20"/>
                <w:szCs w:val="20"/>
              </w:rPr>
              <w:t xml:space="preserve">Responsible Role: </w:t>
            </w:r>
          </w:p>
        </w:tc>
      </w:tr>
      <w:tr w:rsidR="008F468E" w:rsidRPr="00674C1F" w14:paraId="2A357A20" w14:textId="77777777" w:rsidTr="00674C1F">
        <w:trPr>
          <w:jc w:val="center"/>
        </w:trPr>
        <w:tc>
          <w:tcPr>
            <w:tcW w:w="5000" w:type="pct"/>
            <w:gridSpan w:val="2"/>
            <w:tcMar>
              <w:top w:w="43" w:type="dxa"/>
              <w:left w:w="115" w:type="dxa"/>
              <w:bottom w:w="43" w:type="dxa"/>
              <w:right w:w="115" w:type="dxa"/>
            </w:tcMar>
            <w:hideMark/>
          </w:tcPr>
          <w:p w14:paraId="45A6C738" w14:textId="77777777" w:rsidR="008F468E" w:rsidRPr="00674C1F" w:rsidRDefault="008F468E" w:rsidP="007B7C97">
            <w:pPr>
              <w:pStyle w:val="GSATableText"/>
              <w:rPr>
                <w:sz w:val="20"/>
                <w:szCs w:val="20"/>
              </w:rPr>
            </w:pPr>
            <w:r w:rsidRPr="00674C1F">
              <w:rPr>
                <w:sz w:val="20"/>
                <w:szCs w:val="20"/>
              </w:rPr>
              <w:t xml:space="preserve">Parameter AT-4(b): </w:t>
            </w:r>
          </w:p>
        </w:tc>
      </w:tr>
      <w:tr w:rsidR="008F468E" w:rsidRPr="00674C1F" w14:paraId="04DB29B9" w14:textId="77777777" w:rsidTr="00674C1F">
        <w:trPr>
          <w:jc w:val="center"/>
        </w:trPr>
        <w:tc>
          <w:tcPr>
            <w:tcW w:w="5000" w:type="pct"/>
            <w:gridSpan w:val="2"/>
            <w:tcMar>
              <w:top w:w="43" w:type="dxa"/>
              <w:left w:w="115" w:type="dxa"/>
              <w:bottom w:w="43" w:type="dxa"/>
              <w:right w:w="115" w:type="dxa"/>
            </w:tcMar>
            <w:vAlign w:val="bottom"/>
            <w:hideMark/>
          </w:tcPr>
          <w:p w14:paraId="609ADBBD" w14:textId="77777777" w:rsidR="008F468E" w:rsidRPr="00674C1F" w:rsidRDefault="008F468E" w:rsidP="007B7C97">
            <w:pPr>
              <w:pStyle w:val="GSATableText"/>
              <w:rPr>
                <w:sz w:val="20"/>
                <w:szCs w:val="20"/>
              </w:rPr>
            </w:pPr>
            <w:r w:rsidRPr="00674C1F">
              <w:rPr>
                <w:sz w:val="20"/>
                <w:szCs w:val="20"/>
              </w:rPr>
              <w:t>Implementation Status (check all that apply):</w:t>
            </w:r>
          </w:p>
          <w:p w14:paraId="2FECD1C1" w14:textId="77777777" w:rsidR="008F468E" w:rsidRPr="00674C1F" w:rsidRDefault="00617943" w:rsidP="007B7C97">
            <w:pPr>
              <w:pStyle w:val="GSATableText"/>
              <w:rPr>
                <w:sz w:val="20"/>
                <w:szCs w:val="20"/>
              </w:rPr>
            </w:pPr>
            <w:sdt>
              <w:sdtPr>
                <w:rPr>
                  <w:sz w:val="20"/>
                  <w:szCs w:val="20"/>
                </w:rPr>
                <w:id w:val="-19916916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Implemented</w:t>
            </w:r>
          </w:p>
          <w:p w14:paraId="2B37A8C3" w14:textId="77777777" w:rsidR="008F468E" w:rsidRPr="00674C1F" w:rsidRDefault="00617943" w:rsidP="007B7C97">
            <w:pPr>
              <w:pStyle w:val="GSATableText"/>
              <w:rPr>
                <w:sz w:val="20"/>
                <w:szCs w:val="20"/>
              </w:rPr>
            </w:pPr>
            <w:sdt>
              <w:sdtPr>
                <w:rPr>
                  <w:sz w:val="20"/>
                  <w:szCs w:val="20"/>
                </w:rPr>
                <w:id w:val="1715076648"/>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Partially implemented</w:t>
            </w:r>
          </w:p>
          <w:p w14:paraId="11521DE7" w14:textId="77777777" w:rsidR="008F468E" w:rsidRPr="00674C1F" w:rsidRDefault="00617943" w:rsidP="007B7C97">
            <w:pPr>
              <w:pStyle w:val="GSATableText"/>
              <w:rPr>
                <w:sz w:val="20"/>
                <w:szCs w:val="20"/>
              </w:rPr>
            </w:pPr>
            <w:sdt>
              <w:sdtPr>
                <w:rPr>
                  <w:sz w:val="20"/>
                  <w:szCs w:val="20"/>
                </w:rPr>
                <w:id w:val="-1483158691"/>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Planned</w:t>
            </w:r>
          </w:p>
          <w:p w14:paraId="1651F153" w14:textId="77777777" w:rsidR="008F468E" w:rsidRPr="00674C1F" w:rsidRDefault="00617943" w:rsidP="007B7C97">
            <w:pPr>
              <w:pStyle w:val="GSATableText"/>
              <w:rPr>
                <w:sz w:val="20"/>
                <w:szCs w:val="20"/>
              </w:rPr>
            </w:pPr>
            <w:sdt>
              <w:sdtPr>
                <w:rPr>
                  <w:sz w:val="20"/>
                  <w:szCs w:val="20"/>
                </w:rPr>
                <w:id w:val="31291250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Alternative implementation</w:t>
            </w:r>
          </w:p>
          <w:p w14:paraId="60A3BECA" w14:textId="77777777" w:rsidR="008F468E" w:rsidRPr="00674C1F" w:rsidRDefault="00617943" w:rsidP="007B7C97">
            <w:pPr>
              <w:pStyle w:val="GSATableText"/>
              <w:rPr>
                <w:sz w:val="20"/>
                <w:szCs w:val="20"/>
              </w:rPr>
            </w:pPr>
            <w:sdt>
              <w:sdtPr>
                <w:rPr>
                  <w:sz w:val="20"/>
                  <w:szCs w:val="20"/>
                </w:rPr>
                <w:id w:val="-648130464"/>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Not applicable</w:t>
            </w:r>
          </w:p>
        </w:tc>
      </w:tr>
      <w:tr w:rsidR="008F468E" w:rsidRPr="00674C1F" w14:paraId="4E88E670" w14:textId="77777777" w:rsidTr="00674C1F">
        <w:trPr>
          <w:jc w:val="center"/>
        </w:trPr>
        <w:tc>
          <w:tcPr>
            <w:tcW w:w="5000" w:type="pct"/>
            <w:gridSpan w:val="2"/>
            <w:tcMar>
              <w:top w:w="43" w:type="dxa"/>
              <w:left w:w="115" w:type="dxa"/>
              <w:bottom w:w="43" w:type="dxa"/>
              <w:right w:w="115" w:type="dxa"/>
            </w:tcMar>
            <w:vAlign w:val="bottom"/>
            <w:hideMark/>
          </w:tcPr>
          <w:p w14:paraId="66DC459E" w14:textId="77777777" w:rsidR="008F468E" w:rsidRPr="00674C1F" w:rsidRDefault="008F468E" w:rsidP="007B7C97">
            <w:pPr>
              <w:pStyle w:val="GSATableText"/>
              <w:rPr>
                <w:sz w:val="20"/>
                <w:szCs w:val="20"/>
              </w:rPr>
            </w:pPr>
            <w:r w:rsidRPr="00674C1F">
              <w:rPr>
                <w:sz w:val="20"/>
                <w:szCs w:val="20"/>
              </w:rPr>
              <w:t>Control Origination (check all that apply):</w:t>
            </w:r>
          </w:p>
          <w:p w14:paraId="2B67AD12" w14:textId="77777777" w:rsidR="008F468E" w:rsidRPr="00674C1F" w:rsidRDefault="00617943" w:rsidP="007B7C97">
            <w:pPr>
              <w:pStyle w:val="GSATableText"/>
              <w:rPr>
                <w:sz w:val="20"/>
                <w:szCs w:val="20"/>
              </w:rPr>
            </w:pPr>
            <w:sdt>
              <w:sdtPr>
                <w:rPr>
                  <w:sz w:val="20"/>
                  <w:szCs w:val="20"/>
                </w:rPr>
                <w:id w:val="-665323406"/>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Corporate</w:t>
            </w:r>
          </w:p>
          <w:p w14:paraId="436749E1" w14:textId="77777777" w:rsidR="008F468E" w:rsidRPr="00674C1F" w:rsidRDefault="00617943" w:rsidP="007B7C97">
            <w:pPr>
              <w:pStyle w:val="GSATableText"/>
              <w:rPr>
                <w:sz w:val="20"/>
                <w:szCs w:val="20"/>
              </w:rPr>
            </w:pPr>
            <w:sdt>
              <w:sdtPr>
                <w:rPr>
                  <w:sz w:val="20"/>
                  <w:szCs w:val="20"/>
                </w:rPr>
                <w:id w:val="-158291133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System Specific</w:t>
            </w:r>
          </w:p>
          <w:p w14:paraId="6C8A1B5F" w14:textId="77777777" w:rsidR="008F468E" w:rsidRPr="00674C1F" w:rsidRDefault="00617943" w:rsidP="007B7C97">
            <w:pPr>
              <w:pStyle w:val="GSATableText"/>
              <w:rPr>
                <w:sz w:val="20"/>
                <w:szCs w:val="20"/>
              </w:rPr>
            </w:pPr>
            <w:sdt>
              <w:sdtPr>
                <w:rPr>
                  <w:sz w:val="20"/>
                  <w:szCs w:val="20"/>
                </w:rPr>
                <w:id w:val="1122730947"/>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Hybrid (Corporate and System Specific)</w:t>
            </w:r>
          </w:p>
          <w:p w14:paraId="0948F52A" w14:textId="77777777" w:rsidR="008F468E" w:rsidRPr="00674C1F" w:rsidRDefault="00617943" w:rsidP="007B7C97">
            <w:pPr>
              <w:pStyle w:val="GSATableText"/>
              <w:rPr>
                <w:sz w:val="20"/>
                <w:szCs w:val="20"/>
              </w:rPr>
            </w:pPr>
            <w:sdt>
              <w:sdtPr>
                <w:rPr>
                  <w:sz w:val="20"/>
                  <w:szCs w:val="20"/>
                </w:rPr>
                <w:id w:val="1044172394"/>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Configured by Customer (Customer System Specific) </w:t>
            </w:r>
          </w:p>
          <w:p w14:paraId="4EF2043B" w14:textId="77777777" w:rsidR="008F468E" w:rsidRPr="00674C1F" w:rsidRDefault="00617943" w:rsidP="007B7C97">
            <w:pPr>
              <w:pStyle w:val="GSATableText"/>
              <w:rPr>
                <w:sz w:val="20"/>
                <w:szCs w:val="20"/>
              </w:rPr>
            </w:pPr>
            <w:sdt>
              <w:sdtPr>
                <w:rPr>
                  <w:sz w:val="20"/>
                  <w:szCs w:val="20"/>
                </w:rPr>
                <w:id w:val="82424647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Provided by Customer (Customer System Specific) </w:t>
            </w:r>
          </w:p>
          <w:p w14:paraId="35991936" w14:textId="77777777" w:rsidR="008F468E" w:rsidRPr="00674C1F" w:rsidRDefault="00617943" w:rsidP="007B7C97">
            <w:pPr>
              <w:pStyle w:val="GSATableText"/>
              <w:rPr>
                <w:sz w:val="20"/>
                <w:szCs w:val="20"/>
              </w:rPr>
            </w:pPr>
            <w:sdt>
              <w:sdtPr>
                <w:rPr>
                  <w:sz w:val="20"/>
                  <w:szCs w:val="20"/>
                </w:rPr>
                <w:id w:val="162187643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Shared (Service Provider and Customer Responsibility)</w:t>
            </w:r>
          </w:p>
          <w:p w14:paraId="4D68F4EC" w14:textId="77777777" w:rsidR="008F468E" w:rsidRPr="00674C1F" w:rsidRDefault="00617943" w:rsidP="007B7C97">
            <w:pPr>
              <w:pStyle w:val="GSATableText"/>
              <w:rPr>
                <w:sz w:val="20"/>
                <w:szCs w:val="20"/>
              </w:rPr>
            </w:pPr>
            <w:sdt>
              <w:sdtPr>
                <w:rPr>
                  <w:sz w:val="20"/>
                  <w:szCs w:val="20"/>
                </w:rPr>
                <w:id w:val="-141316097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Inherited from pre-existing FedRAMP Authorization for </w:t>
            </w:r>
            <w:sdt>
              <w:sdtPr>
                <w:rPr>
                  <w:sz w:val="20"/>
                  <w:szCs w:val="20"/>
                </w:rPr>
                <w:alias w:val="PA System Abbreviation"/>
                <w:tag w:val="pasystemabbreviation"/>
                <w:id w:val="-1907764033"/>
                <w:showingPlcHdr/>
                <w:text/>
              </w:sdtPr>
              <w:sdtEndPr/>
              <w:sdtContent>
                <w:r w:rsidR="008F468E" w:rsidRPr="00674C1F">
                  <w:rPr>
                    <w:rStyle w:val="PlaceholderText"/>
                    <w:rFonts w:eastAsiaTheme="majorEastAsia"/>
                    <w:sz w:val="20"/>
                    <w:szCs w:val="20"/>
                  </w:rPr>
                  <w:t>Click here to enter text.</w:t>
                </w:r>
              </w:sdtContent>
            </w:sdt>
            <w:r w:rsidR="008F468E" w:rsidRPr="00674C1F">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8F468E" w:rsidRPr="00674C1F">
                  <w:rPr>
                    <w:sz w:val="20"/>
                    <w:szCs w:val="20"/>
                  </w:rPr>
                  <w:t>Date of Authorization</w:t>
                </w:r>
              </w:sdtContent>
            </w:sdt>
            <w:r w:rsidR="008F468E" w:rsidRPr="00674C1F">
              <w:rPr>
                <w:sz w:val="20"/>
                <w:szCs w:val="20"/>
              </w:rPr>
              <w:t xml:space="preserve"> </w:t>
            </w:r>
          </w:p>
        </w:tc>
      </w:tr>
    </w:tbl>
    <w:p w14:paraId="74FD3552" w14:textId="77777777" w:rsidR="008F468E" w:rsidRPr="005A637A" w:rsidRDefault="008F468E" w:rsidP="008F468E">
      <w:pPr>
        <w:pStyle w:val="GSAListParagraphalpha"/>
        <w:tabs>
          <w:tab w:val="clear" w:pos="988"/>
          <w:tab w:val="left" w:pos="720"/>
        </w:tabs>
        <w:ind w:left="1066"/>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F468E" w:rsidRPr="00674C1F" w14:paraId="06C6CB07" w14:textId="77777777" w:rsidTr="00674C1F">
        <w:trPr>
          <w:cantSplit/>
          <w:trHeight w:val="288"/>
          <w:tblHeader/>
        </w:trPr>
        <w:tc>
          <w:tcPr>
            <w:tcW w:w="5000" w:type="pct"/>
            <w:gridSpan w:val="2"/>
            <w:shd w:val="clear" w:color="auto" w:fill="1D396B" w:themeFill="accent5"/>
            <w:vAlign w:val="center"/>
            <w:hideMark/>
          </w:tcPr>
          <w:p w14:paraId="30F37470"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lastRenderedPageBreak/>
              <w:t>AT-4 What is the solution and how is it implemented?</w:t>
            </w:r>
          </w:p>
        </w:tc>
      </w:tr>
      <w:tr w:rsidR="008F468E" w:rsidRPr="00674C1F" w14:paraId="7E506066" w14:textId="77777777" w:rsidTr="00674C1F">
        <w:trPr>
          <w:trHeight w:val="288"/>
        </w:trPr>
        <w:tc>
          <w:tcPr>
            <w:tcW w:w="484" w:type="pct"/>
            <w:shd w:val="clear" w:color="auto" w:fill="DBE4F5" w:themeFill="accent1" w:themeFillTint="33"/>
            <w:hideMark/>
          </w:tcPr>
          <w:p w14:paraId="136772F5" w14:textId="77777777" w:rsidR="008F468E" w:rsidRPr="00674C1F" w:rsidRDefault="008F468E" w:rsidP="00674C1F">
            <w:pPr>
              <w:pStyle w:val="GSATableHeading"/>
              <w:keepNext w:val="0"/>
              <w:keepLines w:val="0"/>
              <w:rPr>
                <w:szCs w:val="20"/>
              </w:rPr>
            </w:pPr>
            <w:r w:rsidRPr="00674C1F">
              <w:rPr>
                <w:szCs w:val="20"/>
              </w:rPr>
              <w:t>Part a</w:t>
            </w:r>
          </w:p>
        </w:tc>
        <w:tc>
          <w:tcPr>
            <w:tcW w:w="4516" w:type="pct"/>
            <w:tcMar>
              <w:top w:w="43" w:type="dxa"/>
              <w:left w:w="115" w:type="dxa"/>
              <w:bottom w:w="43" w:type="dxa"/>
              <w:right w:w="115" w:type="dxa"/>
            </w:tcMar>
          </w:tcPr>
          <w:p w14:paraId="02B1E950" w14:textId="77777777" w:rsidR="008F468E" w:rsidRPr="00674C1F" w:rsidRDefault="008F468E" w:rsidP="00674C1F">
            <w:pPr>
              <w:pStyle w:val="GSATableText"/>
              <w:rPr>
                <w:sz w:val="20"/>
                <w:szCs w:val="20"/>
              </w:rPr>
            </w:pPr>
          </w:p>
        </w:tc>
      </w:tr>
      <w:tr w:rsidR="008F468E" w:rsidRPr="00674C1F" w14:paraId="6AFC9D11" w14:textId="77777777" w:rsidTr="00674C1F">
        <w:trPr>
          <w:trHeight w:val="288"/>
        </w:trPr>
        <w:tc>
          <w:tcPr>
            <w:tcW w:w="484" w:type="pct"/>
            <w:shd w:val="clear" w:color="auto" w:fill="DBE4F5" w:themeFill="accent1" w:themeFillTint="33"/>
            <w:hideMark/>
          </w:tcPr>
          <w:p w14:paraId="6C8F2E0D" w14:textId="77777777" w:rsidR="008F468E" w:rsidRPr="00674C1F" w:rsidRDefault="008F468E" w:rsidP="00674C1F">
            <w:pPr>
              <w:pStyle w:val="GSATableHeading"/>
              <w:keepNext w:val="0"/>
              <w:keepLines w:val="0"/>
              <w:rPr>
                <w:szCs w:val="20"/>
              </w:rPr>
            </w:pPr>
            <w:r w:rsidRPr="00674C1F">
              <w:rPr>
                <w:szCs w:val="20"/>
              </w:rPr>
              <w:t>Part b</w:t>
            </w:r>
          </w:p>
        </w:tc>
        <w:tc>
          <w:tcPr>
            <w:tcW w:w="4516" w:type="pct"/>
            <w:tcMar>
              <w:top w:w="43" w:type="dxa"/>
              <w:left w:w="115" w:type="dxa"/>
              <w:bottom w:w="43" w:type="dxa"/>
              <w:right w:w="115" w:type="dxa"/>
            </w:tcMar>
          </w:tcPr>
          <w:p w14:paraId="4BE6A960" w14:textId="77777777" w:rsidR="008F468E" w:rsidRPr="00674C1F" w:rsidRDefault="008F468E" w:rsidP="00674C1F">
            <w:pPr>
              <w:pStyle w:val="GSATableText"/>
              <w:rPr>
                <w:sz w:val="20"/>
                <w:szCs w:val="20"/>
              </w:rPr>
            </w:pPr>
          </w:p>
        </w:tc>
      </w:tr>
    </w:tbl>
    <w:p w14:paraId="7822832B" w14:textId="77777777" w:rsidR="008F468E" w:rsidRPr="0035032A" w:rsidRDefault="008F468E" w:rsidP="008F468E"/>
    <w:p w14:paraId="5F0EFB56" w14:textId="77777777" w:rsidR="008F468E" w:rsidRPr="00744F91" w:rsidRDefault="008F468E" w:rsidP="008B0DAD">
      <w:pPr>
        <w:pStyle w:val="Heading2"/>
      </w:pPr>
      <w:bookmarkStart w:id="1008" w:name="_Toc383429468"/>
      <w:bookmarkStart w:id="1009" w:name="_Toc383433242"/>
      <w:bookmarkStart w:id="1010" w:name="_Toc383444474"/>
      <w:bookmarkStart w:id="1011" w:name="_Toc385594114"/>
      <w:bookmarkStart w:id="1012" w:name="_Toc385594506"/>
      <w:bookmarkStart w:id="1013" w:name="_Toc385594894"/>
      <w:bookmarkStart w:id="1014" w:name="_Toc449543324"/>
      <w:bookmarkStart w:id="1015" w:name="_Toc520893355"/>
      <w:bookmarkStart w:id="1016" w:name="_Toc522700470"/>
      <w:bookmarkEnd w:id="998"/>
      <w:bookmarkEnd w:id="999"/>
      <w:bookmarkEnd w:id="1000"/>
      <w:bookmarkEnd w:id="1001"/>
      <w:bookmarkEnd w:id="1002"/>
      <w:bookmarkEnd w:id="1003"/>
      <w:bookmarkEnd w:id="1004"/>
      <w:bookmarkEnd w:id="1005"/>
      <w:bookmarkEnd w:id="1006"/>
      <w:r w:rsidRPr="00744F91">
        <w:t>Audit and Accountability (AU)</w:t>
      </w:r>
      <w:bookmarkEnd w:id="1008"/>
      <w:bookmarkEnd w:id="1009"/>
      <w:bookmarkEnd w:id="1010"/>
      <w:bookmarkEnd w:id="1011"/>
      <w:bookmarkEnd w:id="1012"/>
      <w:bookmarkEnd w:id="1013"/>
      <w:bookmarkEnd w:id="1014"/>
      <w:bookmarkEnd w:id="1015"/>
      <w:bookmarkEnd w:id="1016"/>
    </w:p>
    <w:p w14:paraId="5CCCEFAD" w14:textId="77777777" w:rsidR="008F468E" w:rsidRDefault="008F468E" w:rsidP="008B0DAD">
      <w:pPr>
        <w:pStyle w:val="Heading3"/>
      </w:pPr>
      <w:bookmarkStart w:id="1017" w:name="_Toc383429469"/>
      <w:bookmarkStart w:id="1018" w:name="_Toc383433243"/>
      <w:bookmarkStart w:id="1019" w:name="_Toc383444475"/>
      <w:bookmarkStart w:id="1020" w:name="_Toc385594115"/>
      <w:bookmarkStart w:id="1021" w:name="_Toc385594507"/>
      <w:bookmarkStart w:id="1022" w:name="_Toc385594895"/>
      <w:bookmarkStart w:id="1023" w:name="_Toc388620747"/>
      <w:bookmarkStart w:id="1024" w:name="_Toc449543325"/>
      <w:bookmarkStart w:id="1025" w:name="_Toc520893356"/>
      <w:bookmarkStart w:id="1026" w:name="_Toc522700471"/>
      <w:r w:rsidRPr="002C3786">
        <w:t>AU-1</w:t>
      </w:r>
      <w:r>
        <w:t xml:space="preserve"> </w:t>
      </w:r>
      <w:r w:rsidRPr="002C3786">
        <w:t xml:space="preserve">Audit and Accountability Policy and Procedures </w:t>
      </w:r>
      <w:bookmarkEnd w:id="1017"/>
      <w:bookmarkEnd w:id="1018"/>
      <w:bookmarkEnd w:id="1019"/>
      <w:bookmarkEnd w:id="1020"/>
      <w:bookmarkEnd w:id="1021"/>
      <w:bookmarkEnd w:id="1022"/>
      <w:bookmarkEnd w:id="1023"/>
      <w:r>
        <w:t>(L) (M)</w:t>
      </w:r>
      <w:bookmarkEnd w:id="1024"/>
      <w:bookmarkEnd w:id="1025"/>
      <w:bookmarkEnd w:id="1026"/>
    </w:p>
    <w:p w14:paraId="3D13AD18" w14:textId="77777777" w:rsidR="008F468E" w:rsidRPr="002C3786" w:rsidRDefault="008F468E" w:rsidP="008F468E">
      <w:pPr>
        <w:keepNext/>
      </w:pPr>
      <w:r w:rsidRPr="002C3786">
        <w:t>The organization:</w:t>
      </w:r>
    </w:p>
    <w:p w14:paraId="36E4451D" w14:textId="77777777" w:rsidR="008F468E" w:rsidRPr="00674C1F" w:rsidRDefault="008F468E" w:rsidP="00387C11">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Develops, documents, and disseminates to [</w:t>
      </w:r>
      <w:r w:rsidRPr="00674C1F">
        <w:rPr>
          <w:rStyle w:val="GSAItalicEmphasisChar"/>
          <w:rFonts w:asciiTheme="minorHAnsi" w:hAnsiTheme="minorHAnsi" w:cstheme="minorHAnsi"/>
          <w:sz w:val="22"/>
        </w:rPr>
        <w:t>Assignment: organization-defined personnel or roles</w:t>
      </w:r>
      <w:r w:rsidRPr="00674C1F">
        <w:rPr>
          <w:rFonts w:asciiTheme="minorHAnsi" w:hAnsiTheme="minorHAnsi" w:cstheme="minorHAnsi"/>
          <w:sz w:val="22"/>
        </w:rPr>
        <w:t>]:</w:t>
      </w:r>
    </w:p>
    <w:p w14:paraId="22610A43"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An audit and accountability policy that addresses purpose, scope, roles, responsibilities, management commitment, coordination among organizational entities, and compliance; and</w:t>
      </w:r>
    </w:p>
    <w:p w14:paraId="18F5E5A7"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Procedures to facilitate the implementation of the audit and accountability policy and associated audit and accountability controls; and</w:t>
      </w:r>
    </w:p>
    <w:p w14:paraId="7257A01D" w14:textId="77777777" w:rsidR="00674C1F" w:rsidRDefault="008F468E" w:rsidP="00BD4E56">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Reviews and updates the current:</w:t>
      </w:r>
    </w:p>
    <w:p w14:paraId="75CF86E6" w14:textId="77777777" w:rsid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policy [</w:t>
      </w:r>
      <w:r w:rsidRPr="00674C1F">
        <w:rPr>
          <w:rStyle w:val="GSAItalicEmphasisChar"/>
          <w:rFonts w:asciiTheme="minorHAnsi" w:hAnsiTheme="minorHAnsi" w:cstheme="minorHAnsi"/>
          <w:sz w:val="22"/>
        </w:rPr>
        <w:t>FedRAMP Assignment: at every 3 years</w:t>
      </w:r>
      <w:r w:rsidRPr="00674C1F">
        <w:rPr>
          <w:rFonts w:asciiTheme="minorHAnsi" w:hAnsiTheme="minorHAnsi" w:cstheme="minorHAnsi"/>
          <w:sz w:val="22"/>
        </w:rPr>
        <w:t>]; and</w:t>
      </w:r>
    </w:p>
    <w:p w14:paraId="1C50DC55" w14:textId="2187E7AC" w:rsidR="008F468E" w:rsidRP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procedures [</w:t>
      </w:r>
      <w:r w:rsidRPr="00674C1F">
        <w:rPr>
          <w:rStyle w:val="GSAItalicEmphasisChar"/>
          <w:rFonts w:asciiTheme="minorHAnsi" w:hAnsiTheme="minorHAnsi" w:cstheme="minorHAnsi"/>
          <w:sz w:val="22"/>
        </w:rPr>
        <w:t>FedRAMP Assignment: at least annually</w:t>
      </w:r>
      <w:r w:rsidRPr="00674C1F">
        <w:rPr>
          <w:rFonts w:asciiTheme="minorHAnsi" w:hAnsiTheme="minorHAnsi" w:cstheme="minorHAnsi"/>
          <w:sz w:val="22"/>
        </w:rPr>
        <w:t>].</w:t>
      </w:r>
    </w:p>
    <w:p w14:paraId="65215C21" w14:textId="77777777" w:rsidR="008F468E" w:rsidRPr="006A331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663FA0" w14:paraId="391730C5" w14:textId="77777777" w:rsidTr="00663FA0">
        <w:trPr>
          <w:tblHeader/>
          <w:jc w:val="center"/>
        </w:trPr>
        <w:tc>
          <w:tcPr>
            <w:tcW w:w="811" w:type="pct"/>
            <w:shd w:val="clear" w:color="auto" w:fill="1D396B" w:themeFill="accent5"/>
            <w:tcMar>
              <w:top w:w="43" w:type="dxa"/>
              <w:bottom w:w="43" w:type="dxa"/>
            </w:tcMar>
          </w:tcPr>
          <w:p w14:paraId="4BD8411E"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AU-1</w:t>
            </w:r>
          </w:p>
        </w:tc>
        <w:tc>
          <w:tcPr>
            <w:tcW w:w="4189" w:type="pct"/>
            <w:shd w:val="clear" w:color="auto" w:fill="1D396B" w:themeFill="accent5"/>
          </w:tcPr>
          <w:p w14:paraId="424701A7"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04B88089" w14:textId="77777777" w:rsidTr="00663FA0">
        <w:trPr>
          <w:jc w:val="center"/>
        </w:trPr>
        <w:tc>
          <w:tcPr>
            <w:tcW w:w="5000" w:type="pct"/>
            <w:gridSpan w:val="2"/>
            <w:tcMar>
              <w:top w:w="43" w:type="dxa"/>
              <w:bottom w:w="43" w:type="dxa"/>
            </w:tcMar>
          </w:tcPr>
          <w:p w14:paraId="49B6CBE2"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507DCF1A" w14:textId="77777777" w:rsidTr="00663FA0">
        <w:trPr>
          <w:jc w:val="center"/>
        </w:trPr>
        <w:tc>
          <w:tcPr>
            <w:tcW w:w="5000" w:type="pct"/>
            <w:gridSpan w:val="2"/>
            <w:tcMar>
              <w:top w:w="43" w:type="dxa"/>
              <w:bottom w:w="43" w:type="dxa"/>
            </w:tcMar>
          </w:tcPr>
          <w:p w14:paraId="3527BCAB" w14:textId="77777777" w:rsidR="008F468E" w:rsidRPr="00663FA0" w:rsidRDefault="008F468E" w:rsidP="007B7C97">
            <w:pPr>
              <w:pStyle w:val="GSATableText"/>
              <w:rPr>
                <w:sz w:val="20"/>
                <w:szCs w:val="20"/>
              </w:rPr>
            </w:pPr>
            <w:r w:rsidRPr="00663FA0">
              <w:rPr>
                <w:sz w:val="20"/>
                <w:szCs w:val="20"/>
              </w:rPr>
              <w:t xml:space="preserve">Parameter AU-1(a): </w:t>
            </w:r>
          </w:p>
        </w:tc>
      </w:tr>
      <w:tr w:rsidR="008F468E" w:rsidRPr="00663FA0" w14:paraId="71D40FAE" w14:textId="77777777" w:rsidTr="00663FA0">
        <w:trPr>
          <w:jc w:val="center"/>
        </w:trPr>
        <w:tc>
          <w:tcPr>
            <w:tcW w:w="5000" w:type="pct"/>
            <w:gridSpan w:val="2"/>
            <w:tcMar>
              <w:top w:w="43" w:type="dxa"/>
              <w:bottom w:w="43" w:type="dxa"/>
            </w:tcMar>
          </w:tcPr>
          <w:p w14:paraId="057EF044" w14:textId="77777777" w:rsidR="008F468E" w:rsidRPr="00663FA0" w:rsidRDefault="008F468E" w:rsidP="007B7C97">
            <w:pPr>
              <w:pStyle w:val="GSATableText"/>
              <w:rPr>
                <w:sz w:val="20"/>
                <w:szCs w:val="20"/>
              </w:rPr>
            </w:pPr>
            <w:r w:rsidRPr="00663FA0">
              <w:rPr>
                <w:sz w:val="20"/>
                <w:szCs w:val="20"/>
              </w:rPr>
              <w:t xml:space="preserve">Parameter AU-1(b)(1): </w:t>
            </w:r>
          </w:p>
        </w:tc>
      </w:tr>
      <w:tr w:rsidR="008F468E" w:rsidRPr="00663FA0" w14:paraId="640F89B3" w14:textId="77777777" w:rsidTr="00663FA0">
        <w:trPr>
          <w:jc w:val="center"/>
        </w:trPr>
        <w:tc>
          <w:tcPr>
            <w:tcW w:w="5000" w:type="pct"/>
            <w:gridSpan w:val="2"/>
            <w:tcMar>
              <w:top w:w="43" w:type="dxa"/>
              <w:bottom w:w="43" w:type="dxa"/>
            </w:tcMar>
          </w:tcPr>
          <w:p w14:paraId="6F6A8224" w14:textId="77777777" w:rsidR="008F468E" w:rsidRPr="00663FA0" w:rsidRDefault="008F468E" w:rsidP="007B7C97">
            <w:pPr>
              <w:pStyle w:val="GSATableText"/>
              <w:rPr>
                <w:sz w:val="20"/>
                <w:szCs w:val="20"/>
              </w:rPr>
            </w:pPr>
            <w:r w:rsidRPr="00663FA0">
              <w:rPr>
                <w:sz w:val="20"/>
                <w:szCs w:val="20"/>
              </w:rPr>
              <w:t xml:space="preserve">Parameter AU-1(b)(2): </w:t>
            </w:r>
          </w:p>
        </w:tc>
      </w:tr>
      <w:tr w:rsidR="008F468E" w:rsidRPr="00663FA0" w14:paraId="16D48C7C" w14:textId="77777777" w:rsidTr="00663FA0">
        <w:trPr>
          <w:jc w:val="center"/>
        </w:trPr>
        <w:tc>
          <w:tcPr>
            <w:tcW w:w="5000" w:type="pct"/>
            <w:gridSpan w:val="2"/>
            <w:tcMar>
              <w:top w:w="43" w:type="dxa"/>
              <w:bottom w:w="43" w:type="dxa"/>
            </w:tcMar>
            <w:vAlign w:val="bottom"/>
          </w:tcPr>
          <w:p w14:paraId="43228426" w14:textId="77777777" w:rsidR="008F468E" w:rsidRPr="00663FA0" w:rsidRDefault="008F468E" w:rsidP="007B7C97">
            <w:pPr>
              <w:pStyle w:val="GSATableText"/>
              <w:rPr>
                <w:sz w:val="20"/>
                <w:szCs w:val="20"/>
              </w:rPr>
            </w:pPr>
            <w:r w:rsidRPr="00663FA0">
              <w:rPr>
                <w:sz w:val="20"/>
                <w:szCs w:val="20"/>
              </w:rPr>
              <w:t>Implementation Status (check all that apply):</w:t>
            </w:r>
          </w:p>
          <w:p w14:paraId="1E3483C4" w14:textId="77777777" w:rsidR="008F468E" w:rsidRPr="00663FA0" w:rsidRDefault="00617943" w:rsidP="007B7C97">
            <w:pPr>
              <w:pStyle w:val="GSATableText"/>
              <w:rPr>
                <w:sz w:val="20"/>
                <w:szCs w:val="20"/>
              </w:rPr>
            </w:pPr>
            <w:sdt>
              <w:sdtPr>
                <w:rPr>
                  <w:sz w:val="20"/>
                  <w:szCs w:val="20"/>
                </w:rPr>
                <w:id w:val="83634565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5FAFC780" w14:textId="77777777" w:rsidR="008F468E" w:rsidRPr="00663FA0" w:rsidRDefault="00617943" w:rsidP="007B7C97">
            <w:pPr>
              <w:pStyle w:val="GSATableText"/>
              <w:rPr>
                <w:sz w:val="20"/>
                <w:szCs w:val="20"/>
              </w:rPr>
            </w:pPr>
            <w:sdt>
              <w:sdtPr>
                <w:rPr>
                  <w:sz w:val="20"/>
                  <w:szCs w:val="20"/>
                </w:rPr>
                <w:id w:val="-45935070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855668" w14:textId="77777777" w:rsidR="008F468E" w:rsidRPr="00663FA0" w:rsidRDefault="00617943" w:rsidP="007B7C97">
            <w:pPr>
              <w:pStyle w:val="GSATableText"/>
              <w:rPr>
                <w:sz w:val="20"/>
                <w:szCs w:val="20"/>
              </w:rPr>
            </w:pPr>
            <w:sdt>
              <w:sdtPr>
                <w:rPr>
                  <w:sz w:val="20"/>
                  <w:szCs w:val="20"/>
                </w:rPr>
                <w:id w:val="31885781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1750DCFA" w14:textId="77777777" w:rsidR="008F468E" w:rsidRPr="00663FA0" w:rsidRDefault="00617943" w:rsidP="007B7C97">
            <w:pPr>
              <w:pStyle w:val="GSATableText"/>
              <w:rPr>
                <w:sz w:val="20"/>
                <w:szCs w:val="20"/>
              </w:rPr>
            </w:pPr>
            <w:sdt>
              <w:sdtPr>
                <w:rPr>
                  <w:sz w:val="20"/>
                  <w:szCs w:val="20"/>
                </w:rPr>
                <w:id w:val="162796528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143A2CC7" w14:textId="77777777" w:rsidR="008F468E" w:rsidRPr="00663FA0" w:rsidRDefault="00617943" w:rsidP="007B7C97">
            <w:pPr>
              <w:pStyle w:val="GSATableText"/>
              <w:rPr>
                <w:sz w:val="20"/>
                <w:szCs w:val="20"/>
              </w:rPr>
            </w:pPr>
            <w:sdt>
              <w:sdtPr>
                <w:rPr>
                  <w:sz w:val="20"/>
                  <w:szCs w:val="20"/>
                </w:rPr>
                <w:id w:val="-134239266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396D03E0" w14:textId="77777777" w:rsidTr="00663FA0">
        <w:trPr>
          <w:jc w:val="center"/>
        </w:trPr>
        <w:tc>
          <w:tcPr>
            <w:tcW w:w="5000" w:type="pct"/>
            <w:gridSpan w:val="2"/>
            <w:tcMar>
              <w:top w:w="43" w:type="dxa"/>
              <w:bottom w:w="43" w:type="dxa"/>
            </w:tcMar>
            <w:vAlign w:val="bottom"/>
          </w:tcPr>
          <w:p w14:paraId="731E41BE" w14:textId="77777777" w:rsidR="008F468E" w:rsidRPr="00663FA0" w:rsidRDefault="008F468E" w:rsidP="007B7C97">
            <w:pPr>
              <w:pStyle w:val="GSATableText"/>
              <w:rPr>
                <w:sz w:val="20"/>
                <w:szCs w:val="20"/>
              </w:rPr>
            </w:pPr>
            <w:r w:rsidRPr="00663FA0">
              <w:rPr>
                <w:sz w:val="20"/>
                <w:szCs w:val="20"/>
              </w:rPr>
              <w:t>Control Origination (check all that apply):</w:t>
            </w:r>
          </w:p>
          <w:p w14:paraId="6ACD07EA" w14:textId="77777777" w:rsidR="008F468E" w:rsidRPr="00663FA0" w:rsidRDefault="00617943" w:rsidP="007B7C97">
            <w:pPr>
              <w:pStyle w:val="GSATableText"/>
              <w:rPr>
                <w:sz w:val="20"/>
                <w:szCs w:val="20"/>
              </w:rPr>
            </w:pPr>
            <w:sdt>
              <w:sdtPr>
                <w:rPr>
                  <w:sz w:val="20"/>
                  <w:szCs w:val="20"/>
                </w:rPr>
                <w:id w:val="-13212674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6B57971" w14:textId="77777777" w:rsidR="008F468E" w:rsidRPr="00663FA0" w:rsidRDefault="00617943" w:rsidP="007B7C97">
            <w:pPr>
              <w:pStyle w:val="GSATableText"/>
              <w:rPr>
                <w:sz w:val="20"/>
                <w:szCs w:val="20"/>
              </w:rPr>
            </w:pPr>
            <w:sdt>
              <w:sdtPr>
                <w:rPr>
                  <w:sz w:val="20"/>
                  <w:szCs w:val="20"/>
                </w:rPr>
                <w:id w:val="206806884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0B00D160" w14:textId="77777777" w:rsidR="008F468E" w:rsidRPr="00663FA0" w:rsidRDefault="00617943" w:rsidP="007B7C97">
            <w:pPr>
              <w:pStyle w:val="GSATableText"/>
              <w:rPr>
                <w:sz w:val="20"/>
                <w:szCs w:val="20"/>
              </w:rPr>
            </w:pPr>
            <w:sdt>
              <w:sdtPr>
                <w:rPr>
                  <w:sz w:val="20"/>
                  <w:szCs w:val="20"/>
                </w:rPr>
                <w:id w:val="166913226"/>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tc>
      </w:tr>
    </w:tbl>
    <w:p w14:paraId="263A84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663FA0" w14:paraId="3230CDC7" w14:textId="77777777" w:rsidTr="00663FA0">
        <w:trPr>
          <w:cantSplit/>
          <w:trHeight w:val="288"/>
          <w:tblHeader/>
          <w:jc w:val="center"/>
        </w:trPr>
        <w:tc>
          <w:tcPr>
            <w:tcW w:w="5000" w:type="pct"/>
            <w:gridSpan w:val="2"/>
            <w:shd w:val="clear" w:color="auto" w:fill="1D396B" w:themeFill="accent5"/>
            <w:vAlign w:val="center"/>
          </w:tcPr>
          <w:p w14:paraId="2DF885C6"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lastRenderedPageBreak/>
              <w:t>AU-1 What is the solution and how is it implemented?</w:t>
            </w:r>
          </w:p>
        </w:tc>
      </w:tr>
      <w:tr w:rsidR="008F468E" w:rsidRPr="00663FA0" w14:paraId="2D84BD1E" w14:textId="77777777" w:rsidTr="00663FA0">
        <w:trPr>
          <w:jc w:val="center"/>
        </w:trPr>
        <w:tc>
          <w:tcPr>
            <w:tcW w:w="484" w:type="pct"/>
            <w:shd w:val="clear" w:color="auto" w:fill="DBE4F5" w:themeFill="accent1" w:themeFillTint="33"/>
          </w:tcPr>
          <w:p w14:paraId="155324C3" w14:textId="77777777" w:rsidR="008F468E" w:rsidRPr="00663FA0" w:rsidRDefault="008F468E" w:rsidP="00663FA0">
            <w:pPr>
              <w:pStyle w:val="GSATableHeading"/>
              <w:keepNext w:val="0"/>
              <w:keepLines w:val="0"/>
              <w:rPr>
                <w:szCs w:val="20"/>
              </w:rPr>
            </w:pPr>
            <w:r w:rsidRPr="00663FA0">
              <w:rPr>
                <w:szCs w:val="20"/>
              </w:rPr>
              <w:t>Part a</w:t>
            </w:r>
          </w:p>
        </w:tc>
        <w:tc>
          <w:tcPr>
            <w:tcW w:w="4516" w:type="pct"/>
            <w:tcMar>
              <w:top w:w="43" w:type="dxa"/>
              <w:bottom w:w="43" w:type="dxa"/>
            </w:tcMar>
          </w:tcPr>
          <w:p w14:paraId="31B5FBAC" w14:textId="77777777" w:rsidR="008F468E" w:rsidRPr="00663FA0" w:rsidRDefault="008F468E" w:rsidP="00663FA0">
            <w:pPr>
              <w:pStyle w:val="GSATableText"/>
              <w:rPr>
                <w:sz w:val="20"/>
                <w:szCs w:val="20"/>
              </w:rPr>
            </w:pPr>
          </w:p>
        </w:tc>
      </w:tr>
      <w:tr w:rsidR="008F468E" w:rsidRPr="00663FA0" w14:paraId="1FB6FEF4" w14:textId="77777777" w:rsidTr="00663FA0">
        <w:trPr>
          <w:jc w:val="center"/>
        </w:trPr>
        <w:tc>
          <w:tcPr>
            <w:tcW w:w="484" w:type="pct"/>
            <w:shd w:val="clear" w:color="auto" w:fill="DBE4F5" w:themeFill="accent1" w:themeFillTint="33"/>
          </w:tcPr>
          <w:p w14:paraId="5857F440" w14:textId="77777777" w:rsidR="008F468E" w:rsidRPr="00663FA0" w:rsidRDefault="008F468E" w:rsidP="00663FA0">
            <w:pPr>
              <w:pStyle w:val="GSATableHeading"/>
              <w:keepNext w:val="0"/>
              <w:keepLines w:val="0"/>
              <w:rPr>
                <w:szCs w:val="20"/>
              </w:rPr>
            </w:pPr>
            <w:r w:rsidRPr="00663FA0">
              <w:rPr>
                <w:szCs w:val="20"/>
              </w:rPr>
              <w:t>Part b</w:t>
            </w:r>
          </w:p>
        </w:tc>
        <w:tc>
          <w:tcPr>
            <w:tcW w:w="4516" w:type="pct"/>
            <w:tcMar>
              <w:top w:w="43" w:type="dxa"/>
              <w:bottom w:w="43" w:type="dxa"/>
            </w:tcMar>
          </w:tcPr>
          <w:p w14:paraId="4142189C" w14:textId="77777777" w:rsidR="008F468E" w:rsidRPr="00663FA0" w:rsidRDefault="008F468E" w:rsidP="00663FA0">
            <w:pPr>
              <w:pStyle w:val="GSATableText"/>
              <w:rPr>
                <w:sz w:val="20"/>
                <w:szCs w:val="20"/>
              </w:rPr>
            </w:pPr>
          </w:p>
        </w:tc>
      </w:tr>
    </w:tbl>
    <w:p w14:paraId="4A5F87CB" w14:textId="77777777" w:rsidR="008F468E" w:rsidRPr="002C3786" w:rsidRDefault="008F468E" w:rsidP="008F468E"/>
    <w:p w14:paraId="4DE95694" w14:textId="77777777" w:rsidR="008F468E" w:rsidRDefault="008F468E" w:rsidP="008B0DAD">
      <w:pPr>
        <w:pStyle w:val="Heading3"/>
      </w:pPr>
      <w:bookmarkStart w:id="1027" w:name="_Toc383429470"/>
      <w:bookmarkStart w:id="1028" w:name="_Toc383433244"/>
      <w:bookmarkStart w:id="1029" w:name="_Toc383444476"/>
      <w:bookmarkStart w:id="1030" w:name="_Toc385594116"/>
      <w:bookmarkStart w:id="1031" w:name="_Toc385594508"/>
      <w:bookmarkStart w:id="1032" w:name="_Toc385594896"/>
      <w:bookmarkStart w:id="1033" w:name="_Toc388620748"/>
      <w:bookmarkStart w:id="1034" w:name="_Toc449543327"/>
      <w:bookmarkStart w:id="1035" w:name="_Toc520893357"/>
      <w:bookmarkStart w:id="1036" w:name="_Toc522700472"/>
      <w:r w:rsidRPr="002C3786">
        <w:t>AU-2</w:t>
      </w:r>
      <w:r>
        <w:t xml:space="preserve"> </w:t>
      </w:r>
      <w:r w:rsidRPr="002C3786">
        <w:t xml:space="preserve">Audit Events </w:t>
      </w:r>
      <w:bookmarkEnd w:id="1027"/>
      <w:bookmarkEnd w:id="1028"/>
      <w:bookmarkEnd w:id="1029"/>
      <w:bookmarkEnd w:id="1030"/>
      <w:bookmarkEnd w:id="1031"/>
      <w:bookmarkEnd w:id="1032"/>
      <w:bookmarkEnd w:id="1033"/>
      <w:r>
        <w:t>(L) (M) (H)</w:t>
      </w:r>
      <w:bookmarkEnd w:id="1034"/>
      <w:bookmarkEnd w:id="1035"/>
      <w:bookmarkEnd w:id="1036"/>
    </w:p>
    <w:p w14:paraId="0BAB51D2" w14:textId="77777777" w:rsidR="008F468E" w:rsidRPr="002C3786" w:rsidRDefault="008F468E" w:rsidP="008F468E">
      <w:pPr>
        <w:keepNext/>
      </w:pPr>
      <w:r w:rsidRPr="002C3786">
        <w:t>The organization:</w:t>
      </w:r>
    </w:p>
    <w:p w14:paraId="466EA7E6" w14:textId="77777777" w:rsidR="008F468E" w:rsidRPr="00663FA0" w:rsidRDefault="008F468E" w:rsidP="00387C11">
      <w:pPr>
        <w:pStyle w:val="GSAListParagraphalpha"/>
        <w:numPr>
          <w:ilvl w:val="0"/>
          <w:numId w:val="34"/>
        </w:numPr>
        <w:rPr>
          <w:rFonts w:asciiTheme="minorHAnsi" w:hAnsiTheme="minorHAnsi" w:cstheme="minorHAnsi"/>
          <w:sz w:val="22"/>
        </w:rPr>
      </w:pPr>
      <w:r w:rsidRPr="00663FA0">
        <w:rPr>
          <w:rFonts w:asciiTheme="minorHAnsi" w:hAnsiTheme="minorHAnsi" w:cstheme="minorHAnsi"/>
          <w:sz w:val="22"/>
        </w:rPr>
        <w:t>Determines that the information system is capable of auditing the following events: [</w:t>
      </w:r>
      <w:r w:rsidRPr="00663FA0">
        <w:rPr>
          <w:rStyle w:val="GSAItalicEmphasisChar"/>
          <w:rFonts w:asciiTheme="minorHAnsi" w:hAnsiTheme="minorHAnsi" w:cstheme="minorHAnsi"/>
          <w:sz w:val="22"/>
        </w:rPr>
        <w:t>FedRAMP Assignment:</w:t>
      </w:r>
      <w:r w:rsidRPr="00663FA0">
        <w:rPr>
          <w:rFonts w:asciiTheme="minorHAnsi" w:hAnsiTheme="minorHAnsi" w:cstheme="minorHAnsi"/>
          <w:sz w:val="22"/>
        </w:rPr>
        <w:t xml:space="preserve"> [</w:t>
      </w:r>
      <w:r w:rsidRPr="00663FA0">
        <w:rPr>
          <w:rStyle w:val="GSAItalicEmphasisChar"/>
          <w:rFonts w:asciiTheme="minorHAnsi" w:hAnsiTheme="minorHAnsi" w:cstheme="minorHAnsi"/>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663FA0">
        <w:rPr>
          <w:rFonts w:asciiTheme="minorHAnsi" w:hAnsiTheme="minorHAnsi" w:cstheme="minorHAnsi"/>
          <w:sz w:val="22"/>
        </w:rPr>
        <w:t>];</w:t>
      </w:r>
    </w:p>
    <w:p w14:paraId="1E2C0EC1"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Coordinates the security audit function with other organizational entities requiring audit-related information to enhance mutual support and to help guide the selection of auditable events;</w:t>
      </w:r>
    </w:p>
    <w:p w14:paraId="1B3EC0AE"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Provides a rationale for why the auditable events are deemed to be adequate to support after-the-fact investigations of security incidents; and</w:t>
      </w:r>
    </w:p>
    <w:p w14:paraId="5172A063"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Determines that the following events are to be audited within the information system: [</w:t>
      </w:r>
      <w:r w:rsidRPr="00663FA0">
        <w:rPr>
          <w:rStyle w:val="GSAItalicEmphasisChar"/>
          <w:rFonts w:asciiTheme="minorHAnsi" w:hAnsiTheme="minorHAnsi" w:cstheme="minorHAnsi"/>
          <w:sz w:val="22"/>
        </w:rPr>
        <w:t>FedRAMP Assignment: organization-defined subset of the auditable events defined in AU-2 a. to be audited continually for each identified event</w:t>
      </w:r>
      <w:r w:rsidRPr="00663FA0">
        <w:rPr>
          <w:rFonts w:asciiTheme="minorHAnsi" w:hAnsiTheme="minorHAnsi" w:cstheme="minorHAnsi"/>
          <w:sz w:val="22"/>
        </w:rPr>
        <w:t>].</w:t>
      </w:r>
    </w:p>
    <w:p w14:paraId="357FD34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AU-2 Additional FedRAMP Requirements and Guidance:</w:t>
      </w:r>
      <w:r w:rsidRPr="00663FA0">
        <w:rPr>
          <w:rFonts w:asciiTheme="minorHAnsi" w:hAnsiTheme="minorHAnsi" w:cstheme="minorHAnsi"/>
          <w:sz w:val="22"/>
        </w:rPr>
        <w:t xml:space="preserve"> </w:t>
      </w:r>
    </w:p>
    <w:p w14:paraId="03D81D9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Requirement</w:t>
      </w:r>
      <w:r w:rsidRPr="00663FA0">
        <w:rPr>
          <w:rFonts w:asciiTheme="minorHAnsi" w:hAnsiTheme="minorHAnsi" w:cstheme="minorHAnsi"/>
          <w:sz w:val="22"/>
        </w:rPr>
        <w:t>: Coordination between service provider and consumer shall be documented and accepted by the JAB/AO.</w:t>
      </w:r>
    </w:p>
    <w:p w14:paraId="14F2D297" w14:textId="77777777" w:rsidR="008F468E" w:rsidRPr="00663FA0" w:rsidRDefault="008F468E" w:rsidP="008F468E">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663FA0" w14:paraId="4FAEA469" w14:textId="77777777" w:rsidTr="00663FA0">
        <w:trPr>
          <w:tblHeader/>
          <w:jc w:val="center"/>
        </w:trPr>
        <w:tc>
          <w:tcPr>
            <w:tcW w:w="811" w:type="pct"/>
            <w:shd w:val="clear" w:color="auto" w:fill="1D396B" w:themeFill="accent5"/>
            <w:tcMar>
              <w:top w:w="43" w:type="dxa"/>
              <w:bottom w:w="43" w:type="dxa"/>
            </w:tcMar>
          </w:tcPr>
          <w:p w14:paraId="4285A3F3"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w:t>
            </w:r>
          </w:p>
        </w:tc>
        <w:tc>
          <w:tcPr>
            <w:tcW w:w="4189" w:type="pct"/>
            <w:shd w:val="clear" w:color="auto" w:fill="1D396B" w:themeFill="accent5"/>
          </w:tcPr>
          <w:p w14:paraId="1BEF8ADB"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105DDDC5" w14:textId="77777777" w:rsidTr="00663FA0">
        <w:trPr>
          <w:jc w:val="center"/>
        </w:trPr>
        <w:tc>
          <w:tcPr>
            <w:tcW w:w="5000" w:type="pct"/>
            <w:gridSpan w:val="2"/>
            <w:tcMar>
              <w:top w:w="43" w:type="dxa"/>
              <w:bottom w:w="43" w:type="dxa"/>
            </w:tcMar>
          </w:tcPr>
          <w:p w14:paraId="79E63A77"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48C799DF" w14:textId="77777777" w:rsidTr="00663FA0">
        <w:trPr>
          <w:jc w:val="center"/>
        </w:trPr>
        <w:tc>
          <w:tcPr>
            <w:tcW w:w="5000" w:type="pct"/>
            <w:gridSpan w:val="2"/>
            <w:tcMar>
              <w:top w:w="43" w:type="dxa"/>
              <w:bottom w:w="43" w:type="dxa"/>
            </w:tcMar>
          </w:tcPr>
          <w:p w14:paraId="7C118FD3" w14:textId="77777777" w:rsidR="008F468E" w:rsidRPr="00663FA0" w:rsidRDefault="008F468E" w:rsidP="007B7C97">
            <w:pPr>
              <w:pStyle w:val="GSATableText"/>
              <w:rPr>
                <w:sz w:val="20"/>
                <w:szCs w:val="20"/>
              </w:rPr>
            </w:pPr>
            <w:r w:rsidRPr="00663FA0">
              <w:rPr>
                <w:sz w:val="20"/>
                <w:szCs w:val="20"/>
              </w:rPr>
              <w:t xml:space="preserve">Parameter AU-2(a): </w:t>
            </w:r>
          </w:p>
        </w:tc>
      </w:tr>
      <w:tr w:rsidR="008F468E" w:rsidRPr="00663FA0" w14:paraId="020DC2DF" w14:textId="77777777" w:rsidTr="00663FA0">
        <w:trPr>
          <w:jc w:val="center"/>
        </w:trPr>
        <w:tc>
          <w:tcPr>
            <w:tcW w:w="5000" w:type="pct"/>
            <w:gridSpan w:val="2"/>
            <w:tcMar>
              <w:top w:w="43" w:type="dxa"/>
              <w:bottom w:w="43" w:type="dxa"/>
            </w:tcMar>
          </w:tcPr>
          <w:p w14:paraId="2C66E28B" w14:textId="77777777" w:rsidR="008F468E" w:rsidRPr="00663FA0" w:rsidRDefault="008F468E" w:rsidP="007B7C97">
            <w:pPr>
              <w:pStyle w:val="GSATableText"/>
              <w:rPr>
                <w:sz w:val="20"/>
                <w:szCs w:val="20"/>
              </w:rPr>
            </w:pPr>
            <w:r w:rsidRPr="00663FA0">
              <w:rPr>
                <w:sz w:val="20"/>
                <w:szCs w:val="20"/>
              </w:rPr>
              <w:t xml:space="preserve">Parameter AU-2(d): </w:t>
            </w:r>
          </w:p>
        </w:tc>
      </w:tr>
      <w:tr w:rsidR="008F468E" w:rsidRPr="00663FA0" w14:paraId="424E1D6E" w14:textId="77777777" w:rsidTr="00663FA0">
        <w:trPr>
          <w:jc w:val="center"/>
        </w:trPr>
        <w:tc>
          <w:tcPr>
            <w:tcW w:w="5000" w:type="pct"/>
            <w:gridSpan w:val="2"/>
            <w:tcMar>
              <w:top w:w="43" w:type="dxa"/>
              <w:bottom w:w="43" w:type="dxa"/>
            </w:tcMar>
            <w:vAlign w:val="bottom"/>
          </w:tcPr>
          <w:p w14:paraId="64F9865A" w14:textId="77777777" w:rsidR="008F468E" w:rsidRPr="00663FA0" w:rsidRDefault="008F468E" w:rsidP="007B7C97">
            <w:pPr>
              <w:pStyle w:val="GSATableText"/>
              <w:rPr>
                <w:sz w:val="20"/>
                <w:szCs w:val="20"/>
              </w:rPr>
            </w:pPr>
            <w:r w:rsidRPr="00663FA0">
              <w:rPr>
                <w:sz w:val="20"/>
                <w:szCs w:val="20"/>
              </w:rPr>
              <w:t>Implementation Status (check all that apply):</w:t>
            </w:r>
          </w:p>
          <w:p w14:paraId="53A42461" w14:textId="77777777" w:rsidR="008F468E" w:rsidRPr="00663FA0" w:rsidRDefault="00617943" w:rsidP="007B7C97">
            <w:pPr>
              <w:pStyle w:val="GSATableText"/>
              <w:rPr>
                <w:sz w:val="20"/>
                <w:szCs w:val="20"/>
              </w:rPr>
            </w:pPr>
            <w:sdt>
              <w:sdtPr>
                <w:rPr>
                  <w:sz w:val="20"/>
                  <w:szCs w:val="20"/>
                </w:rPr>
                <w:id w:val="1590199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5B148D7B" w14:textId="77777777" w:rsidR="008F468E" w:rsidRPr="00663FA0" w:rsidRDefault="00617943" w:rsidP="007B7C97">
            <w:pPr>
              <w:pStyle w:val="GSATableText"/>
              <w:rPr>
                <w:sz w:val="20"/>
                <w:szCs w:val="20"/>
              </w:rPr>
            </w:pPr>
            <w:sdt>
              <w:sdtPr>
                <w:rPr>
                  <w:sz w:val="20"/>
                  <w:szCs w:val="20"/>
                </w:rPr>
                <w:id w:val="203515966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3E848545" w14:textId="77777777" w:rsidR="008F468E" w:rsidRPr="00663FA0" w:rsidRDefault="00617943" w:rsidP="007B7C97">
            <w:pPr>
              <w:pStyle w:val="GSATableText"/>
              <w:rPr>
                <w:sz w:val="20"/>
                <w:szCs w:val="20"/>
              </w:rPr>
            </w:pPr>
            <w:sdt>
              <w:sdtPr>
                <w:rPr>
                  <w:sz w:val="20"/>
                  <w:szCs w:val="20"/>
                </w:rPr>
                <w:id w:val="-214464954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7CF97CE2" w14:textId="77777777" w:rsidR="008F468E" w:rsidRPr="00663FA0" w:rsidRDefault="00617943" w:rsidP="007B7C97">
            <w:pPr>
              <w:pStyle w:val="GSATableText"/>
              <w:rPr>
                <w:sz w:val="20"/>
                <w:szCs w:val="20"/>
              </w:rPr>
            </w:pPr>
            <w:sdt>
              <w:sdtPr>
                <w:rPr>
                  <w:sz w:val="20"/>
                  <w:szCs w:val="20"/>
                </w:rPr>
                <w:id w:val="1783217702"/>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0A38DB9F" w14:textId="77777777" w:rsidR="008F468E" w:rsidRPr="00663FA0" w:rsidRDefault="00617943" w:rsidP="007B7C97">
            <w:pPr>
              <w:pStyle w:val="GSATableText"/>
              <w:rPr>
                <w:sz w:val="20"/>
                <w:szCs w:val="20"/>
              </w:rPr>
            </w:pPr>
            <w:sdt>
              <w:sdtPr>
                <w:rPr>
                  <w:sz w:val="20"/>
                  <w:szCs w:val="20"/>
                </w:rPr>
                <w:id w:val="189352402"/>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153F162E" w14:textId="77777777" w:rsidTr="00663FA0">
        <w:trPr>
          <w:jc w:val="center"/>
        </w:trPr>
        <w:tc>
          <w:tcPr>
            <w:tcW w:w="5000" w:type="pct"/>
            <w:gridSpan w:val="2"/>
            <w:tcMar>
              <w:top w:w="43" w:type="dxa"/>
              <w:bottom w:w="43" w:type="dxa"/>
            </w:tcMar>
            <w:vAlign w:val="bottom"/>
          </w:tcPr>
          <w:p w14:paraId="49CBE76B" w14:textId="77777777" w:rsidR="008F468E" w:rsidRPr="00663FA0" w:rsidRDefault="008F468E" w:rsidP="007B7C97">
            <w:pPr>
              <w:pStyle w:val="GSATableText"/>
              <w:rPr>
                <w:sz w:val="20"/>
                <w:szCs w:val="20"/>
              </w:rPr>
            </w:pPr>
            <w:r w:rsidRPr="00663FA0">
              <w:rPr>
                <w:sz w:val="20"/>
                <w:szCs w:val="20"/>
              </w:rPr>
              <w:t>Control Origination (check all that apply):</w:t>
            </w:r>
          </w:p>
          <w:p w14:paraId="2E79C146" w14:textId="77777777" w:rsidR="008F468E" w:rsidRPr="00663FA0" w:rsidRDefault="00617943" w:rsidP="007B7C97">
            <w:pPr>
              <w:pStyle w:val="GSATableText"/>
              <w:rPr>
                <w:sz w:val="20"/>
                <w:szCs w:val="20"/>
              </w:rPr>
            </w:pPr>
            <w:sdt>
              <w:sdtPr>
                <w:rPr>
                  <w:sz w:val="20"/>
                  <w:szCs w:val="20"/>
                </w:rPr>
                <w:id w:val="127167053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0FF86643" w14:textId="77777777" w:rsidR="008F468E" w:rsidRPr="00663FA0" w:rsidRDefault="00617943" w:rsidP="007B7C97">
            <w:pPr>
              <w:pStyle w:val="GSATableText"/>
              <w:rPr>
                <w:sz w:val="20"/>
                <w:szCs w:val="20"/>
              </w:rPr>
            </w:pPr>
            <w:sdt>
              <w:sdtPr>
                <w:rPr>
                  <w:sz w:val="20"/>
                  <w:szCs w:val="20"/>
                </w:rPr>
                <w:id w:val="-39635995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4777C4EC" w14:textId="77777777" w:rsidR="008F468E" w:rsidRPr="00663FA0" w:rsidRDefault="00617943" w:rsidP="007B7C97">
            <w:pPr>
              <w:pStyle w:val="GSATableText"/>
              <w:rPr>
                <w:sz w:val="20"/>
                <w:szCs w:val="20"/>
              </w:rPr>
            </w:pPr>
            <w:sdt>
              <w:sdtPr>
                <w:rPr>
                  <w:sz w:val="20"/>
                  <w:szCs w:val="20"/>
                </w:rPr>
                <w:id w:val="-176591336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58CA6E7F" w14:textId="77777777" w:rsidR="008F468E" w:rsidRPr="00663FA0" w:rsidRDefault="00617943" w:rsidP="007B7C97">
            <w:pPr>
              <w:pStyle w:val="GSATableText"/>
              <w:rPr>
                <w:sz w:val="20"/>
                <w:szCs w:val="20"/>
              </w:rPr>
            </w:pPr>
            <w:sdt>
              <w:sdtPr>
                <w:rPr>
                  <w:sz w:val="20"/>
                  <w:szCs w:val="20"/>
                </w:rPr>
                <w:id w:val="121855561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68FDD307" w14:textId="77777777" w:rsidR="008F468E" w:rsidRPr="00663FA0" w:rsidRDefault="00617943" w:rsidP="007B7C97">
            <w:pPr>
              <w:pStyle w:val="GSATableText"/>
              <w:rPr>
                <w:sz w:val="20"/>
                <w:szCs w:val="20"/>
              </w:rPr>
            </w:pPr>
            <w:sdt>
              <w:sdtPr>
                <w:rPr>
                  <w:sz w:val="20"/>
                  <w:szCs w:val="20"/>
                </w:rPr>
                <w:id w:val="178222343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6C95AC06" w14:textId="77777777" w:rsidR="008F468E" w:rsidRPr="00663FA0" w:rsidRDefault="00617943" w:rsidP="007B7C97">
            <w:pPr>
              <w:pStyle w:val="GSATableText"/>
              <w:rPr>
                <w:sz w:val="20"/>
                <w:szCs w:val="20"/>
              </w:rPr>
            </w:pPr>
            <w:sdt>
              <w:sdtPr>
                <w:rPr>
                  <w:sz w:val="20"/>
                  <w:szCs w:val="20"/>
                </w:rPr>
                <w:id w:val="1022443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44F56561" w14:textId="77777777" w:rsidR="008F468E" w:rsidRPr="00663FA0" w:rsidRDefault="00617943" w:rsidP="007B7C97">
            <w:pPr>
              <w:pStyle w:val="GSATableText"/>
              <w:rPr>
                <w:sz w:val="20"/>
                <w:szCs w:val="20"/>
              </w:rPr>
            </w:pPr>
            <w:sdt>
              <w:sdtPr>
                <w:rPr>
                  <w:sz w:val="20"/>
                  <w:szCs w:val="20"/>
                </w:rPr>
                <w:id w:val="1293563610"/>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424095648"/>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6462039"/>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3042915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663FA0" w14:paraId="60ED05AB" w14:textId="77777777" w:rsidTr="00663FA0">
        <w:trPr>
          <w:cantSplit/>
          <w:trHeight w:val="288"/>
          <w:tblHeader/>
        </w:trPr>
        <w:tc>
          <w:tcPr>
            <w:tcW w:w="5000" w:type="pct"/>
            <w:gridSpan w:val="2"/>
            <w:shd w:val="clear" w:color="auto" w:fill="1D396B" w:themeFill="accent5"/>
            <w:vAlign w:val="center"/>
          </w:tcPr>
          <w:p w14:paraId="04CDA98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What is the solution and how is it implemented?</w:t>
            </w:r>
          </w:p>
        </w:tc>
      </w:tr>
      <w:tr w:rsidR="008F468E" w:rsidRPr="00663FA0" w14:paraId="53F542AC" w14:textId="77777777" w:rsidTr="00663FA0">
        <w:trPr>
          <w:trHeight w:val="288"/>
        </w:trPr>
        <w:tc>
          <w:tcPr>
            <w:tcW w:w="484" w:type="pct"/>
            <w:shd w:val="clear" w:color="auto" w:fill="DBE4F5" w:themeFill="accent1" w:themeFillTint="33"/>
          </w:tcPr>
          <w:p w14:paraId="7FFF4D5B" w14:textId="77777777" w:rsidR="008F468E" w:rsidRPr="00663FA0" w:rsidRDefault="008F468E" w:rsidP="00663FA0">
            <w:pPr>
              <w:pStyle w:val="GSATableHeading"/>
              <w:keepNext w:val="0"/>
              <w:keepLines w:val="0"/>
              <w:rPr>
                <w:szCs w:val="20"/>
              </w:rPr>
            </w:pPr>
            <w:r w:rsidRPr="00663FA0">
              <w:rPr>
                <w:szCs w:val="20"/>
              </w:rPr>
              <w:t>Part a</w:t>
            </w:r>
          </w:p>
        </w:tc>
        <w:tc>
          <w:tcPr>
            <w:tcW w:w="4516" w:type="pct"/>
            <w:tcMar>
              <w:top w:w="43" w:type="dxa"/>
              <w:bottom w:w="43" w:type="dxa"/>
            </w:tcMar>
          </w:tcPr>
          <w:p w14:paraId="00478CE8" w14:textId="77777777" w:rsidR="008F468E" w:rsidRPr="00663FA0" w:rsidRDefault="008F468E" w:rsidP="00663FA0">
            <w:pPr>
              <w:pStyle w:val="GSATableText"/>
              <w:rPr>
                <w:sz w:val="20"/>
                <w:szCs w:val="20"/>
              </w:rPr>
            </w:pPr>
          </w:p>
        </w:tc>
      </w:tr>
      <w:tr w:rsidR="008F468E" w:rsidRPr="00663FA0" w14:paraId="567DE754" w14:textId="77777777" w:rsidTr="00663FA0">
        <w:trPr>
          <w:trHeight w:val="288"/>
        </w:trPr>
        <w:tc>
          <w:tcPr>
            <w:tcW w:w="484" w:type="pct"/>
            <w:shd w:val="clear" w:color="auto" w:fill="DBE4F5" w:themeFill="accent1" w:themeFillTint="33"/>
          </w:tcPr>
          <w:p w14:paraId="030BA8A4" w14:textId="77777777" w:rsidR="008F468E" w:rsidRPr="00663FA0" w:rsidRDefault="008F468E" w:rsidP="00663FA0">
            <w:pPr>
              <w:pStyle w:val="GSATableHeading"/>
              <w:keepNext w:val="0"/>
              <w:keepLines w:val="0"/>
              <w:rPr>
                <w:szCs w:val="20"/>
              </w:rPr>
            </w:pPr>
            <w:r w:rsidRPr="00663FA0">
              <w:rPr>
                <w:szCs w:val="20"/>
              </w:rPr>
              <w:t>Part b</w:t>
            </w:r>
          </w:p>
        </w:tc>
        <w:tc>
          <w:tcPr>
            <w:tcW w:w="4516" w:type="pct"/>
            <w:tcMar>
              <w:top w:w="43" w:type="dxa"/>
              <w:bottom w:w="43" w:type="dxa"/>
            </w:tcMar>
          </w:tcPr>
          <w:p w14:paraId="71514982" w14:textId="77777777" w:rsidR="008F468E" w:rsidRPr="00663FA0" w:rsidRDefault="008F468E" w:rsidP="00663FA0">
            <w:pPr>
              <w:pStyle w:val="GSATableText"/>
              <w:rPr>
                <w:sz w:val="20"/>
                <w:szCs w:val="20"/>
              </w:rPr>
            </w:pPr>
          </w:p>
        </w:tc>
      </w:tr>
      <w:tr w:rsidR="008F468E" w:rsidRPr="00663FA0" w14:paraId="557DA025" w14:textId="77777777" w:rsidTr="00663FA0">
        <w:trPr>
          <w:trHeight w:val="288"/>
        </w:trPr>
        <w:tc>
          <w:tcPr>
            <w:tcW w:w="484" w:type="pct"/>
            <w:shd w:val="clear" w:color="auto" w:fill="DBE4F5" w:themeFill="accent1" w:themeFillTint="33"/>
          </w:tcPr>
          <w:p w14:paraId="37207009" w14:textId="77777777" w:rsidR="008F468E" w:rsidRPr="00663FA0" w:rsidRDefault="008F468E" w:rsidP="00663FA0">
            <w:pPr>
              <w:pStyle w:val="GSATableHeading"/>
              <w:keepNext w:val="0"/>
              <w:keepLines w:val="0"/>
              <w:rPr>
                <w:szCs w:val="20"/>
              </w:rPr>
            </w:pPr>
            <w:r w:rsidRPr="00663FA0">
              <w:rPr>
                <w:szCs w:val="20"/>
              </w:rPr>
              <w:t>Part c</w:t>
            </w:r>
          </w:p>
        </w:tc>
        <w:tc>
          <w:tcPr>
            <w:tcW w:w="4516" w:type="pct"/>
            <w:tcMar>
              <w:top w:w="43" w:type="dxa"/>
              <w:bottom w:w="43" w:type="dxa"/>
            </w:tcMar>
          </w:tcPr>
          <w:p w14:paraId="7276E009" w14:textId="77777777" w:rsidR="008F468E" w:rsidRPr="00663FA0" w:rsidRDefault="008F468E" w:rsidP="00663FA0">
            <w:pPr>
              <w:pStyle w:val="GSATableText"/>
              <w:rPr>
                <w:sz w:val="20"/>
                <w:szCs w:val="20"/>
              </w:rPr>
            </w:pPr>
          </w:p>
        </w:tc>
      </w:tr>
      <w:tr w:rsidR="008F468E" w:rsidRPr="00663FA0" w14:paraId="58C7E851" w14:textId="77777777" w:rsidTr="00663FA0">
        <w:trPr>
          <w:trHeight w:val="288"/>
        </w:trPr>
        <w:tc>
          <w:tcPr>
            <w:tcW w:w="484" w:type="pct"/>
            <w:shd w:val="clear" w:color="auto" w:fill="DBE4F5" w:themeFill="accent1" w:themeFillTint="33"/>
          </w:tcPr>
          <w:p w14:paraId="4F75946A" w14:textId="77777777" w:rsidR="008F468E" w:rsidRPr="00663FA0" w:rsidRDefault="008F468E" w:rsidP="00663FA0">
            <w:pPr>
              <w:pStyle w:val="GSATableHeading"/>
              <w:keepNext w:val="0"/>
              <w:keepLines w:val="0"/>
              <w:rPr>
                <w:szCs w:val="20"/>
              </w:rPr>
            </w:pPr>
            <w:r w:rsidRPr="00663FA0">
              <w:rPr>
                <w:szCs w:val="20"/>
              </w:rPr>
              <w:t>Part d</w:t>
            </w:r>
          </w:p>
        </w:tc>
        <w:tc>
          <w:tcPr>
            <w:tcW w:w="4516" w:type="pct"/>
            <w:tcMar>
              <w:top w:w="43" w:type="dxa"/>
              <w:bottom w:w="43" w:type="dxa"/>
            </w:tcMar>
          </w:tcPr>
          <w:p w14:paraId="6CCB92B4" w14:textId="77777777" w:rsidR="008F468E" w:rsidRPr="00663FA0" w:rsidRDefault="008F468E" w:rsidP="00663FA0">
            <w:pPr>
              <w:pStyle w:val="GSATableText"/>
              <w:rPr>
                <w:sz w:val="20"/>
                <w:szCs w:val="20"/>
              </w:rPr>
            </w:pPr>
          </w:p>
        </w:tc>
      </w:tr>
    </w:tbl>
    <w:p w14:paraId="08285F0B" w14:textId="77777777" w:rsidR="008F468E" w:rsidRPr="002C3786" w:rsidRDefault="008F468E" w:rsidP="008F468E"/>
    <w:p w14:paraId="0FD2E6E4" w14:textId="77777777" w:rsidR="008F468E" w:rsidRDefault="008F468E" w:rsidP="00603F26">
      <w:pPr>
        <w:pStyle w:val="Heading4"/>
      </w:pPr>
      <w:bookmarkStart w:id="1037" w:name="_Toc383429472"/>
      <w:bookmarkStart w:id="1038" w:name="_Toc383433245"/>
      <w:bookmarkStart w:id="1039" w:name="_Toc383444477"/>
      <w:bookmarkStart w:id="1040" w:name="_Toc385594117"/>
      <w:bookmarkStart w:id="1041" w:name="_Toc385594509"/>
      <w:bookmarkStart w:id="1042" w:name="_Toc385594897"/>
      <w:bookmarkStart w:id="1043" w:name="_Toc388620749"/>
      <w:bookmarkStart w:id="1044" w:name="_Toc522700473"/>
      <w:r w:rsidRPr="002C3786">
        <w:t>AU-2 (3)</w:t>
      </w:r>
      <w:r>
        <w:t xml:space="preserve"> </w:t>
      </w:r>
      <w:r w:rsidRPr="002C3786">
        <w:t xml:space="preserve">Control Enhancement </w:t>
      </w:r>
      <w:bookmarkEnd w:id="1037"/>
      <w:bookmarkEnd w:id="1038"/>
      <w:bookmarkEnd w:id="1039"/>
      <w:bookmarkEnd w:id="1040"/>
      <w:bookmarkEnd w:id="1041"/>
      <w:bookmarkEnd w:id="1042"/>
      <w:bookmarkEnd w:id="1043"/>
      <w:r>
        <w:t>(M) (H)</w:t>
      </w:r>
      <w:bookmarkEnd w:id="1044"/>
    </w:p>
    <w:p w14:paraId="28F06DA8" w14:textId="77777777" w:rsidR="008F468E" w:rsidRPr="00663FA0" w:rsidRDefault="008F468E" w:rsidP="008F468E">
      <w:pPr>
        <w:rPr>
          <w:rFonts w:asciiTheme="minorHAnsi" w:hAnsiTheme="minorHAnsi" w:cstheme="minorHAnsi"/>
          <w:bCs/>
          <w:szCs w:val="22"/>
        </w:rPr>
      </w:pPr>
      <w:r w:rsidRPr="00663FA0">
        <w:rPr>
          <w:rFonts w:asciiTheme="minorHAnsi" w:hAnsiTheme="minorHAnsi" w:cstheme="minorHAnsi"/>
          <w:bCs/>
          <w:szCs w:val="22"/>
        </w:rPr>
        <w:t>The organization reviews and updates the audited events [</w:t>
      </w:r>
      <w:r w:rsidRPr="00663FA0">
        <w:rPr>
          <w:rStyle w:val="GSAItalicEmphasisChar"/>
          <w:rFonts w:asciiTheme="minorHAnsi" w:hAnsiTheme="minorHAnsi" w:cstheme="minorHAnsi"/>
        </w:rPr>
        <w:t>FedRAMP Assignment: annually or whenever there is a change in the threat environment</w:t>
      </w:r>
      <w:r w:rsidRPr="00663FA0">
        <w:rPr>
          <w:rFonts w:asciiTheme="minorHAnsi" w:hAnsiTheme="minorHAnsi" w:cstheme="minorHAnsi"/>
          <w:bCs/>
          <w:szCs w:val="22"/>
        </w:rPr>
        <w:t>].</w:t>
      </w:r>
    </w:p>
    <w:p w14:paraId="2AAB7BAE" w14:textId="77777777" w:rsidR="008F468E" w:rsidRPr="00663FA0" w:rsidRDefault="008F468E" w:rsidP="008F468E">
      <w:pPr>
        <w:pStyle w:val="GSAGuidance"/>
        <w:rPr>
          <w:rStyle w:val="GSAGuidanceBoldChar"/>
          <w:rFonts w:asciiTheme="minorHAnsi" w:hAnsiTheme="minorHAnsi" w:cstheme="minorHAnsi"/>
          <w:sz w:val="22"/>
          <w:szCs w:val="22"/>
        </w:rPr>
      </w:pPr>
      <w:r w:rsidRPr="00663FA0">
        <w:rPr>
          <w:rStyle w:val="GSAGuidanceBoldChar"/>
          <w:rFonts w:asciiTheme="minorHAnsi" w:hAnsiTheme="minorHAnsi" w:cstheme="minorHAnsi"/>
          <w:sz w:val="22"/>
          <w:szCs w:val="22"/>
        </w:rPr>
        <w:t xml:space="preserve">AU-2 (3) Additional FedRAMP Requirements and Guidance: </w:t>
      </w:r>
    </w:p>
    <w:p w14:paraId="0FB49E27" w14:textId="77777777" w:rsidR="008F468E" w:rsidRPr="00663FA0" w:rsidRDefault="008F468E" w:rsidP="008F468E">
      <w:pPr>
        <w:pStyle w:val="GSAGuidance"/>
        <w:rPr>
          <w:rFonts w:asciiTheme="minorHAnsi" w:hAnsiTheme="minorHAnsi" w:cstheme="minorHAnsi"/>
          <w:sz w:val="22"/>
          <w:szCs w:val="22"/>
        </w:rPr>
      </w:pPr>
      <w:r w:rsidRPr="00663FA0">
        <w:rPr>
          <w:rStyle w:val="GSAGuidanceBoldChar"/>
          <w:rFonts w:asciiTheme="minorHAnsi" w:hAnsiTheme="minorHAnsi" w:cstheme="minorHAnsi"/>
          <w:sz w:val="22"/>
          <w:szCs w:val="22"/>
        </w:rPr>
        <w:t>Guidance</w:t>
      </w:r>
      <w:r w:rsidRPr="00663FA0">
        <w:rPr>
          <w:rFonts w:asciiTheme="minorHAnsi" w:hAnsiTheme="minorHAnsi" w:cstheme="minorHAnsi"/>
          <w:sz w:val="22"/>
          <w:szCs w:val="22"/>
        </w:rPr>
        <w:t>: Annually or whenever changes in the threat environment are communicated to the service provider by the JAB/AO.</w:t>
      </w:r>
    </w:p>
    <w:p w14:paraId="1F23ECC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663FA0" w14:paraId="17487EA5" w14:textId="77777777" w:rsidTr="00663FA0">
        <w:trPr>
          <w:tblHeader/>
          <w:jc w:val="center"/>
        </w:trPr>
        <w:tc>
          <w:tcPr>
            <w:tcW w:w="811" w:type="pct"/>
            <w:shd w:val="clear" w:color="auto" w:fill="1D396B" w:themeFill="accent5"/>
            <w:tcMar>
              <w:top w:w="43" w:type="dxa"/>
              <w:bottom w:w="43" w:type="dxa"/>
            </w:tcMar>
          </w:tcPr>
          <w:p w14:paraId="403F410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(3)</w:t>
            </w:r>
          </w:p>
        </w:tc>
        <w:tc>
          <w:tcPr>
            <w:tcW w:w="4189" w:type="pct"/>
            <w:shd w:val="clear" w:color="auto" w:fill="1D396B" w:themeFill="accent5"/>
          </w:tcPr>
          <w:p w14:paraId="55AE3588"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5846D9D7" w14:textId="77777777" w:rsidTr="00663FA0">
        <w:trPr>
          <w:jc w:val="center"/>
        </w:trPr>
        <w:tc>
          <w:tcPr>
            <w:tcW w:w="5000" w:type="pct"/>
            <w:gridSpan w:val="2"/>
            <w:tcMar>
              <w:top w:w="43" w:type="dxa"/>
              <w:bottom w:w="43" w:type="dxa"/>
            </w:tcMar>
          </w:tcPr>
          <w:p w14:paraId="532F4A6B"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2FFA02F1" w14:textId="77777777" w:rsidTr="00663FA0">
        <w:trPr>
          <w:jc w:val="center"/>
        </w:trPr>
        <w:tc>
          <w:tcPr>
            <w:tcW w:w="5000" w:type="pct"/>
            <w:gridSpan w:val="2"/>
            <w:tcMar>
              <w:top w:w="43" w:type="dxa"/>
              <w:bottom w:w="43" w:type="dxa"/>
            </w:tcMar>
          </w:tcPr>
          <w:p w14:paraId="311FE752" w14:textId="77777777" w:rsidR="008F468E" w:rsidRPr="00663FA0" w:rsidRDefault="008F468E" w:rsidP="007B7C97">
            <w:pPr>
              <w:pStyle w:val="GSATableText"/>
              <w:rPr>
                <w:sz w:val="20"/>
                <w:szCs w:val="20"/>
              </w:rPr>
            </w:pPr>
            <w:r w:rsidRPr="00663FA0">
              <w:rPr>
                <w:sz w:val="20"/>
                <w:szCs w:val="20"/>
              </w:rPr>
              <w:t xml:space="preserve">Parameter AU-2(3): </w:t>
            </w:r>
          </w:p>
        </w:tc>
      </w:tr>
      <w:tr w:rsidR="008F468E" w:rsidRPr="00663FA0" w14:paraId="4FE9AF9C" w14:textId="77777777" w:rsidTr="00663FA0">
        <w:trPr>
          <w:jc w:val="center"/>
        </w:trPr>
        <w:tc>
          <w:tcPr>
            <w:tcW w:w="5000" w:type="pct"/>
            <w:gridSpan w:val="2"/>
            <w:tcMar>
              <w:top w:w="43" w:type="dxa"/>
              <w:bottom w:w="43" w:type="dxa"/>
            </w:tcMar>
            <w:vAlign w:val="bottom"/>
          </w:tcPr>
          <w:p w14:paraId="254F9C56" w14:textId="77777777" w:rsidR="008F468E" w:rsidRPr="00663FA0" w:rsidRDefault="008F468E" w:rsidP="007B7C97">
            <w:pPr>
              <w:pStyle w:val="GSATableText"/>
              <w:rPr>
                <w:sz w:val="20"/>
                <w:szCs w:val="20"/>
              </w:rPr>
            </w:pPr>
            <w:r w:rsidRPr="00663FA0">
              <w:rPr>
                <w:sz w:val="20"/>
                <w:szCs w:val="20"/>
              </w:rPr>
              <w:t>Implementation Status (check all that apply):</w:t>
            </w:r>
          </w:p>
          <w:p w14:paraId="7A2D5F56" w14:textId="77777777" w:rsidR="008F468E" w:rsidRPr="00663FA0" w:rsidRDefault="00617943" w:rsidP="007B7C97">
            <w:pPr>
              <w:pStyle w:val="GSATableText"/>
              <w:rPr>
                <w:sz w:val="20"/>
                <w:szCs w:val="20"/>
              </w:rPr>
            </w:pPr>
            <w:sdt>
              <w:sdtPr>
                <w:rPr>
                  <w:sz w:val="20"/>
                  <w:szCs w:val="20"/>
                </w:rPr>
                <w:id w:val="-147019688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39AF6D1D" w14:textId="77777777" w:rsidR="008F468E" w:rsidRPr="00663FA0" w:rsidRDefault="00617943" w:rsidP="007B7C97">
            <w:pPr>
              <w:pStyle w:val="GSATableText"/>
              <w:rPr>
                <w:sz w:val="20"/>
                <w:szCs w:val="20"/>
              </w:rPr>
            </w:pPr>
            <w:sdt>
              <w:sdtPr>
                <w:rPr>
                  <w:sz w:val="20"/>
                  <w:szCs w:val="20"/>
                </w:rPr>
                <w:id w:val="-23717288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19F9C994" w14:textId="77777777" w:rsidR="008F468E" w:rsidRPr="00663FA0" w:rsidRDefault="00617943" w:rsidP="007B7C97">
            <w:pPr>
              <w:pStyle w:val="GSATableText"/>
              <w:rPr>
                <w:sz w:val="20"/>
                <w:szCs w:val="20"/>
              </w:rPr>
            </w:pPr>
            <w:sdt>
              <w:sdtPr>
                <w:rPr>
                  <w:sz w:val="20"/>
                  <w:szCs w:val="20"/>
                </w:rPr>
                <w:id w:val="105751754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1EB6F6A7" w14:textId="77777777" w:rsidR="008F468E" w:rsidRPr="00663FA0" w:rsidRDefault="00617943" w:rsidP="007B7C97">
            <w:pPr>
              <w:pStyle w:val="GSATableText"/>
              <w:rPr>
                <w:sz w:val="20"/>
                <w:szCs w:val="20"/>
              </w:rPr>
            </w:pPr>
            <w:sdt>
              <w:sdtPr>
                <w:rPr>
                  <w:sz w:val="20"/>
                  <w:szCs w:val="20"/>
                </w:rPr>
                <w:id w:val="5670878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6C212DDF" w14:textId="77777777" w:rsidR="008F468E" w:rsidRPr="00663FA0" w:rsidRDefault="00617943" w:rsidP="007B7C97">
            <w:pPr>
              <w:pStyle w:val="GSATableText"/>
              <w:rPr>
                <w:sz w:val="20"/>
                <w:szCs w:val="20"/>
              </w:rPr>
            </w:pPr>
            <w:sdt>
              <w:sdtPr>
                <w:rPr>
                  <w:sz w:val="20"/>
                  <w:szCs w:val="20"/>
                </w:rPr>
                <w:id w:val="185291123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14704AA" w14:textId="77777777" w:rsidTr="00663FA0">
        <w:trPr>
          <w:jc w:val="center"/>
        </w:trPr>
        <w:tc>
          <w:tcPr>
            <w:tcW w:w="5000" w:type="pct"/>
            <w:gridSpan w:val="2"/>
            <w:tcMar>
              <w:top w:w="43" w:type="dxa"/>
              <w:bottom w:w="43" w:type="dxa"/>
            </w:tcMar>
            <w:vAlign w:val="bottom"/>
          </w:tcPr>
          <w:p w14:paraId="5302C737" w14:textId="77777777" w:rsidR="008F468E" w:rsidRPr="00663FA0" w:rsidRDefault="008F468E" w:rsidP="007B7C97">
            <w:pPr>
              <w:pStyle w:val="GSATableText"/>
              <w:rPr>
                <w:sz w:val="20"/>
                <w:szCs w:val="20"/>
              </w:rPr>
            </w:pPr>
            <w:r w:rsidRPr="00663FA0">
              <w:rPr>
                <w:sz w:val="20"/>
                <w:szCs w:val="20"/>
              </w:rPr>
              <w:t>Control Origination (check all that apply):</w:t>
            </w:r>
          </w:p>
          <w:p w14:paraId="2CA17720" w14:textId="77777777" w:rsidR="008F468E" w:rsidRPr="00663FA0" w:rsidRDefault="00617943" w:rsidP="007B7C97">
            <w:pPr>
              <w:pStyle w:val="GSATableText"/>
              <w:rPr>
                <w:sz w:val="20"/>
                <w:szCs w:val="20"/>
              </w:rPr>
            </w:pPr>
            <w:sdt>
              <w:sdtPr>
                <w:rPr>
                  <w:sz w:val="20"/>
                  <w:szCs w:val="20"/>
                </w:rPr>
                <w:id w:val="7062821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4963E0EA" w14:textId="77777777" w:rsidR="008F468E" w:rsidRPr="00663FA0" w:rsidRDefault="00617943" w:rsidP="007B7C97">
            <w:pPr>
              <w:pStyle w:val="GSATableText"/>
              <w:rPr>
                <w:sz w:val="20"/>
                <w:szCs w:val="20"/>
              </w:rPr>
            </w:pPr>
            <w:sdt>
              <w:sdtPr>
                <w:rPr>
                  <w:sz w:val="20"/>
                  <w:szCs w:val="20"/>
                </w:rPr>
                <w:id w:val="16097855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17B84621" w14:textId="77777777" w:rsidR="008F468E" w:rsidRPr="00663FA0" w:rsidRDefault="00617943" w:rsidP="007B7C97">
            <w:pPr>
              <w:pStyle w:val="GSATableText"/>
              <w:rPr>
                <w:sz w:val="20"/>
                <w:szCs w:val="20"/>
              </w:rPr>
            </w:pPr>
            <w:sdt>
              <w:sdtPr>
                <w:rPr>
                  <w:sz w:val="20"/>
                  <w:szCs w:val="20"/>
                </w:rPr>
                <w:id w:val="115086210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136720A8" w14:textId="77777777" w:rsidR="008F468E" w:rsidRPr="00663FA0" w:rsidRDefault="00617943" w:rsidP="007B7C97">
            <w:pPr>
              <w:pStyle w:val="GSATableText"/>
              <w:rPr>
                <w:sz w:val="20"/>
                <w:szCs w:val="20"/>
              </w:rPr>
            </w:pPr>
            <w:sdt>
              <w:sdtPr>
                <w:rPr>
                  <w:sz w:val="20"/>
                  <w:szCs w:val="20"/>
                </w:rPr>
                <w:id w:val="-8827154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65C7723" w14:textId="77777777" w:rsidR="008F468E" w:rsidRPr="00663FA0" w:rsidRDefault="00617943" w:rsidP="007B7C97">
            <w:pPr>
              <w:pStyle w:val="GSATableText"/>
              <w:rPr>
                <w:sz w:val="20"/>
                <w:szCs w:val="20"/>
              </w:rPr>
            </w:pPr>
            <w:sdt>
              <w:sdtPr>
                <w:rPr>
                  <w:sz w:val="20"/>
                  <w:szCs w:val="20"/>
                </w:rPr>
                <w:id w:val="-166045835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54537D10" w14:textId="77777777" w:rsidR="008F468E" w:rsidRPr="00663FA0" w:rsidRDefault="00617943" w:rsidP="007B7C97">
            <w:pPr>
              <w:pStyle w:val="GSATableText"/>
              <w:rPr>
                <w:sz w:val="20"/>
                <w:szCs w:val="20"/>
              </w:rPr>
            </w:pPr>
            <w:sdt>
              <w:sdtPr>
                <w:rPr>
                  <w:sz w:val="20"/>
                  <w:szCs w:val="20"/>
                </w:rPr>
                <w:id w:val="111278095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21F1B8B0" w14:textId="77777777" w:rsidR="008F468E" w:rsidRPr="00663FA0" w:rsidRDefault="00617943" w:rsidP="007B7C97">
            <w:pPr>
              <w:pStyle w:val="GSATableText"/>
              <w:rPr>
                <w:sz w:val="20"/>
                <w:szCs w:val="20"/>
              </w:rPr>
            </w:pPr>
            <w:sdt>
              <w:sdtPr>
                <w:rPr>
                  <w:sz w:val="20"/>
                  <w:szCs w:val="20"/>
                </w:rPr>
                <w:id w:val="53108176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994832438"/>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2073881223"/>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2C8AC7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663FA0" w14:paraId="2C4E3901" w14:textId="77777777" w:rsidTr="00663FA0">
        <w:trPr>
          <w:cantSplit/>
          <w:trHeight w:val="288"/>
          <w:tblHeader/>
        </w:trPr>
        <w:tc>
          <w:tcPr>
            <w:tcW w:w="5000" w:type="pct"/>
            <w:shd w:val="clear" w:color="auto" w:fill="1D396B" w:themeFill="accent5"/>
            <w:vAlign w:val="center"/>
          </w:tcPr>
          <w:p w14:paraId="63180A41" w14:textId="77777777" w:rsidR="008F468E" w:rsidRPr="00663FA0" w:rsidRDefault="008F468E" w:rsidP="007B7C97">
            <w:pPr>
              <w:pStyle w:val="GSATableHeading"/>
              <w:rPr>
                <w:rFonts w:asciiTheme="majorHAnsi" w:hAnsiTheme="majorHAnsi"/>
              </w:rPr>
            </w:pPr>
            <w:r w:rsidRPr="00663FA0">
              <w:rPr>
                <w:rFonts w:asciiTheme="majorHAnsi" w:hAnsiTheme="majorHAnsi"/>
              </w:rPr>
              <w:lastRenderedPageBreak/>
              <w:t>AU-2 (3) What is the solution and how is it implemented?</w:t>
            </w:r>
          </w:p>
        </w:tc>
      </w:tr>
      <w:tr w:rsidR="008F468E" w:rsidRPr="002C3786" w14:paraId="6B8FD19B" w14:textId="77777777" w:rsidTr="00663FA0">
        <w:trPr>
          <w:trHeight w:val="288"/>
        </w:trPr>
        <w:tc>
          <w:tcPr>
            <w:tcW w:w="5000" w:type="pct"/>
            <w:shd w:val="clear" w:color="auto" w:fill="FFFFFF" w:themeFill="background1"/>
          </w:tcPr>
          <w:p w14:paraId="4FEDA996" w14:textId="77777777" w:rsidR="008F468E" w:rsidRPr="002C3786" w:rsidRDefault="008F468E" w:rsidP="007B7C97">
            <w:pPr>
              <w:pStyle w:val="GSATableText"/>
              <w:keepNext/>
              <w:keepLines/>
            </w:pPr>
          </w:p>
        </w:tc>
      </w:tr>
    </w:tbl>
    <w:p w14:paraId="076919A7" w14:textId="77777777" w:rsidR="008F468E" w:rsidRPr="002C3786" w:rsidRDefault="008F468E" w:rsidP="008F468E"/>
    <w:p w14:paraId="6609D656" w14:textId="77777777" w:rsidR="008F468E" w:rsidRDefault="008F468E" w:rsidP="008B0DAD">
      <w:pPr>
        <w:pStyle w:val="Heading3"/>
      </w:pPr>
      <w:bookmarkStart w:id="1045" w:name="_Toc383429473"/>
      <w:bookmarkStart w:id="1046" w:name="_Toc383433246"/>
      <w:bookmarkStart w:id="1047" w:name="_Toc383444478"/>
      <w:bookmarkStart w:id="1048" w:name="_Toc385594118"/>
      <w:bookmarkStart w:id="1049" w:name="_Toc385594510"/>
      <w:bookmarkStart w:id="1050" w:name="_Toc385594898"/>
      <w:bookmarkStart w:id="1051" w:name="_Toc388620750"/>
      <w:bookmarkStart w:id="1052" w:name="_Toc449543328"/>
      <w:bookmarkStart w:id="1053" w:name="_Toc520893358"/>
      <w:bookmarkStart w:id="1054" w:name="_Toc522700474"/>
      <w:r w:rsidRPr="002C3786">
        <w:t>AU-3</w:t>
      </w:r>
      <w:r>
        <w:t xml:space="preserve"> </w:t>
      </w:r>
      <w:r w:rsidRPr="002C3786">
        <w:t xml:space="preserve">Content of Audit Records </w:t>
      </w:r>
      <w:bookmarkEnd w:id="1045"/>
      <w:bookmarkEnd w:id="1046"/>
      <w:bookmarkEnd w:id="1047"/>
      <w:bookmarkEnd w:id="1048"/>
      <w:bookmarkEnd w:id="1049"/>
      <w:bookmarkEnd w:id="1050"/>
      <w:bookmarkEnd w:id="1051"/>
      <w:r>
        <w:t>(L) (M) (H)</w:t>
      </w:r>
      <w:bookmarkEnd w:id="1052"/>
      <w:bookmarkEnd w:id="1053"/>
      <w:bookmarkEnd w:id="1054"/>
    </w:p>
    <w:p w14:paraId="227083B3" w14:textId="77777777" w:rsidR="008F468E" w:rsidRDefault="008F468E" w:rsidP="008F468E">
      <w:r w:rsidRPr="004C54B2">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4C54B2" w:rsidDel="004C54B2">
        <w:t xml:space="preserve"> </w:t>
      </w:r>
    </w:p>
    <w:p w14:paraId="5179376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663FA0" w14:paraId="5F0EFD46" w14:textId="77777777" w:rsidTr="00663FA0">
        <w:trPr>
          <w:tblHeader/>
          <w:jc w:val="center"/>
        </w:trPr>
        <w:tc>
          <w:tcPr>
            <w:tcW w:w="811" w:type="pct"/>
            <w:shd w:val="clear" w:color="auto" w:fill="1D396B" w:themeFill="accent5"/>
            <w:tcMar>
              <w:top w:w="43" w:type="dxa"/>
              <w:bottom w:w="43" w:type="dxa"/>
            </w:tcMar>
          </w:tcPr>
          <w:p w14:paraId="325042CA"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AU-3</w:t>
            </w:r>
          </w:p>
        </w:tc>
        <w:tc>
          <w:tcPr>
            <w:tcW w:w="4189" w:type="pct"/>
            <w:shd w:val="clear" w:color="auto" w:fill="1D396B" w:themeFill="accent5"/>
          </w:tcPr>
          <w:p w14:paraId="4C1F1254"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650B6F0F" w14:textId="77777777" w:rsidTr="00663FA0">
        <w:trPr>
          <w:jc w:val="center"/>
        </w:trPr>
        <w:tc>
          <w:tcPr>
            <w:tcW w:w="5000" w:type="pct"/>
            <w:gridSpan w:val="2"/>
            <w:tcMar>
              <w:top w:w="43" w:type="dxa"/>
              <w:bottom w:w="43" w:type="dxa"/>
            </w:tcMar>
          </w:tcPr>
          <w:p w14:paraId="5D1761AF"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3143AFB8" w14:textId="77777777" w:rsidTr="00663FA0">
        <w:trPr>
          <w:jc w:val="center"/>
        </w:trPr>
        <w:tc>
          <w:tcPr>
            <w:tcW w:w="5000" w:type="pct"/>
            <w:gridSpan w:val="2"/>
            <w:tcMar>
              <w:top w:w="43" w:type="dxa"/>
              <w:bottom w:w="43" w:type="dxa"/>
            </w:tcMar>
            <w:vAlign w:val="bottom"/>
          </w:tcPr>
          <w:p w14:paraId="02B06F4A" w14:textId="77777777" w:rsidR="008F468E" w:rsidRPr="00663FA0" w:rsidRDefault="008F468E" w:rsidP="007B7C97">
            <w:pPr>
              <w:pStyle w:val="GSATableText"/>
              <w:rPr>
                <w:sz w:val="20"/>
                <w:szCs w:val="20"/>
              </w:rPr>
            </w:pPr>
            <w:r w:rsidRPr="00663FA0">
              <w:rPr>
                <w:sz w:val="20"/>
                <w:szCs w:val="20"/>
              </w:rPr>
              <w:t>Implementation Status (check all that apply):</w:t>
            </w:r>
          </w:p>
          <w:p w14:paraId="45AA1F62" w14:textId="77777777" w:rsidR="008F468E" w:rsidRPr="00663FA0" w:rsidRDefault="00617943" w:rsidP="007B7C97">
            <w:pPr>
              <w:pStyle w:val="GSATableText"/>
              <w:rPr>
                <w:sz w:val="20"/>
                <w:szCs w:val="20"/>
              </w:rPr>
            </w:pPr>
            <w:sdt>
              <w:sdtPr>
                <w:rPr>
                  <w:sz w:val="20"/>
                  <w:szCs w:val="20"/>
                </w:rPr>
                <w:id w:val="126859144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2A82C09B" w14:textId="77777777" w:rsidR="008F468E" w:rsidRPr="00663FA0" w:rsidRDefault="00617943" w:rsidP="007B7C97">
            <w:pPr>
              <w:pStyle w:val="GSATableText"/>
              <w:rPr>
                <w:sz w:val="20"/>
                <w:szCs w:val="20"/>
              </w:rPr>
            </w:pPr>
            <w:sdt>
              <w:sdtPr>
                <w:rPr>
                  <w:sz w:val="20"/>
                  <w:szCs w:val="20"/>
                </w:rPr>
                <w:id w:val="1616477945"/>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23C828" w14:textId="77777777" w:rsidR="008F468E" w:rsidRPr="00663FA0" w:rsidRDefault="00617943" w:rsidP="007B7C97">
            <w:pPr>
              <w:pStyle w:val="GSATableText"/>
              <w:rPr>
                <w:sz w:val="20"/>
                <w:szCs w:val="20"/>
              </w:rPr>
            </w:pPr>
            <w:sdt>
              <w:sdtPr>
                <w:rPr>
                  <w:sz w:val="20"/>
                  <w:szCs w:val="20"/>
                </w:rPr>
                <w:id w:val="169511052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78C29C2A" w14:textId="77777777" w:rsidR="008F468E" w:rsidRPr="00663FA0" w:rsidRDefault="00617943" w:rsidP="007B7C97">
            <w:pPr>
              <w:pStyle w:val="GSATableText"/>
              <w:rPr>
                <w:sz w:val="20"/>
                <w:szCs w:val="20"/>
              </w:rPr>
            </w:pPr>
            <w:sdt>
              <w:sdtPr>
                <w:rPr>
                  <w:sz w:val="20"/>
                  <w:szCs w:val="20"/>
                </w:rPr>
                <w:id w:val="8063657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5CEDFE5A" w14:textId="77777777" w:rsidR="008F468E" w:rsidRPr="00663FA0" w:rsidRDefault="00617943" w:rsidP="007B7C97">
            <w:pPr>
              <w:pStyle w:val="GSATableText"/>
              <w:rPr>
                <w:sz w:val="20"/>
                <w:szCs w:val="20"/>
              </w:rPr>
            </w:pPr>
            <w:sdt>
              <w:sdtPr>
                <w:rPr>
                  <w:sz w:val="20"/>
                  <w:szCs w:val="20"/>
                </w:rPr>
                <w:id w:val="559138845"/>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E829546" w14:textId="77777777" w:rsidTr="00663FA0">
        <w:trPr>
          <w:jc w:val="center"/>
        </w:trPr>
        <w:tc>
          <w:tcPr>
            <w:tcW w:w="5000" w:type="pct"/>
            <w:gridSpan w:val="2"/>
            <w:tcMar>
              <w:top w:w="43" w:type="dxa"/>
              <w:bottom w:w="43" w:type="dxa"/>
            </w:tcMar>
            <w:vAlign w:val="bottom"/>
          </w:tcPr>
          <w:p w14:paraId="0CB8E456" w14:textId="77777777" w:rsidR="008F468E" w:rsidRPr="00663FA0" w:rsidRDefault="008F468E" w:rsidP="007B7C97">
            <w:pPr>
              <w:pStyle w:val="GSATableText"/>
              <w:rPr>
                <w:sz w:val="20"/>
                <w:szCs w:val="20"/>
              </w:rPr>
            </w:pPr>
            <w:r w:rsidRPr="00663FA0">
              <w:rPr>
                <w:sz w:val="20"/>
                <w:szCs w:val="20"/>
              </w:rPr>
              <w:t>Control Origination (check all that apply):</w:t>
            </w:r>
          </w:p>
          <w:p w14:paraId="2C1C7D74" w14:textId="77777777" w:rsidR="008F468E" w:rsidRPr="00663FA0" w:rsidRDefault="00617943" w:rsidP="007B7C97">
            <w:pPr>
              <w:pStyle w:val="GSATableText"/>
              <w:rPr>
                <w:sz w:val="20"/>
                <w:szCs w:val="20"/>
              </w:rPr>
            </w:pPr>
            <w:sdt>
              <w:sdtPr>
                <w:rPr>
                  <w:sz w:val="20"/>
                  <w:szCs w:val="20"/>
                </w:rPr>
                <w:id w:val="176364884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C05862F" w14:textId="77777777" w:rsidR="008F468E" w:rsidRPr="00663FA0" w:rsidRDefault="00617943" w:rsidP="007B7C97">
            <w:pPr>
              <w:pStyle w:val="GSATableText"/>
              <w:rPr>
                <w:sz w:val="20"/>
                <w:szCs w:val="20"/>
              </w:rPr>
            </w:pPr>
            <w:sdt>
              <w:sdtPr>
                <w:rPr>
                  <w:sz w:val="20"/>
                  <w:szCs w:val="20"/>
                </w:rPr>
                <w:id w:val="-139651037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5AF99802" w14:textId="77777777" w:rsidR="008F468E" w:rsidRPr="00663FA0" w:rsidRDefault="00617943" w:rsidP="007B7C97">
            <w:pPr>
              <w:pStyle w:val="GSATableText"/>
              <w:rPr>
                <w:sz w:val="20"/>
                <w:szCs w:val="20"/>
              </w:rPr>
            </w:pPr>
            <w:sdt>
              <w:sdtPr>
                <w:rPr>
                  <w:sz w:val="20"/>
                  <w:szCs w:val="20"/>
                </w:rPr>
                <w:id w:val="-15191635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344963E3" w14:textId="77777777" w:rsidR="008F468E" w:rsidRPr="00663FA0" w:rsidRDefault="00617943" w:rsidP="007B7C97">
            <w:pPr>
              <w:pStyle w:val="GSATableText"/>
              <w:rPr>
                <w:sz w:val="20"/>
                <w:szCs w:val="20"/>
              </w:rPr>
            </w:pPr>
            <w:sdt>
              <w:sdtPr>
                <w:rPr>
                  <w:sz w:val="20"/>
                  <w:szCs w:val="20"/>
                </w:rPr>
                <w:id w:val="-1837457486"/>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E89C929" w14:textId="77777777" w:rsidR="008F468E" w:rsidRPr="00663FA0" w:rsidRDefault="00617943" w:rsidP="007B7C97">
            <w:pPr>
              <w:pStyle w:val="GSATableText"/>
              <w:rPr>
                <w:sz w:val="20"/>
                <w:szCs w:val="20"/>
              </w:rPr>
            </w:pPr>
            <w:sdt>
              <w:sdtPr>
                <w:rPr>
                  <w:sz w:val="20"/>
                  <w:szCs w:val="20"/>
                </w:rPr>
                <w:id w:val="-97960905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06F737F6" w14:textId="77777777" w:rsidR="008F468E" w:rsidRPr="00663FA0" w:rsidRDefault="00617943" w:rsidP="007B7C97">
            <w:pPr>
              <w:pStyle w:val="GSATableText"/>
              <w:rPr>
                <w:sz w:val="20"/>
                <w:szCs w:val="20"/>
              </w:rPr>
            </w:pPr>
            <w:sdt>
              <w:sdtPr>
                <w:rPr>
                  <w:sz w:val="20"/>
                  <w:szCs w:val="20"/>
                </w:rPr>
                <w:id w:val="584347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552A9AD4" w14:textId="77777777" w:rsidR="008F468E" w:rsidRPr="00663FA0" w:rsidRDefault="00617943" w:rsidP="007B7C97">
            <w:pPr>
              <w:pStyle w:val="GSATableText"/>
              <w:rPr>
                <w:sz w:val="20"/>
                <w:szCs w:val="20"/>
              </w:rPr>
            </w:pPr>
            <w:sdt>
              <w:sdtPr>
                <w:rPr>
                  <w:sz w:val="20"/>
                  <w:szCs w:val="20"/>
                </w:rPr>
                <w:id w:val="-198113594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102336910"/>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52A58B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2251FD" w14:paraId="1AFCA3D8" w14:textId="77777777" w:rsidTr="002251FD">
        <w:trPr>
          <w:cantSplit/>
          <w:trHeight w:val="288"/>
          <w:tblHeader/>
        </w:trPr>
        <w:tc>
          <w:tcPr>
            <w:tcW w:w="5000" w:type="pct"/>
            <w:shd w:val="clear" w:color="auto" w:fill="1D396B" w:themeFill="accent5"/>
            <w:vAlign w:val="center"/>
          </w:tcPr>
          <w:p w14:paraId="33E95F60" w14:textId="77777777" w:rsidR="008F468E" w:rsidRPr="002251FD" w:rsidRDefault="008F468E" w:rsidP="007B7C97">
            <w:pPr>
              <w:pStyle w:val="GSATableHeading"/>
              <w:rPr>
                <w:rFonts w:asciiTheme="majorHAnsi" w:hAnsiTheme="majorHAnsi"/>
              </w:rPr>
            </w:pPr>
            <w:r w:rsidRPr="002251FD">
              <w:rPr>
                <w:rFonts w:asciiTheme="majorHAnsi" w:hAnsiTheme="majorHAnsi"/>
              </w:rPr>
              <w:t>AU-3 What is the solution and how is it implemented?</w:t>
            </w:r>
          </w:p>
        </w:tc>
      </w:tr>
      <w:tr w:rsidR="008F468E" w:rsidRPr="002C3786" w14:paraId="7E084F3A" w14:textId="77777777" w:rsidTr="00663FA0">
        <w:trPr>
          <w:trHeight w:val="288"/>
        </w:trPr>
        <w:tc>
          <w:tcPr>
            <w:tcW w:w="5000" w:type="pct"/>
            <w:shd w:val="clear" w:color="auto" w:fill="FFFFFF" w:themeFill="background1"/>
          </w:tcPr>
          <w:p w14:paraId="69265142" w14:textId="77777777" w:rsidR="008F468E" w:rsidRPr="002C3786" w:rsidRDefault="008F468E" w:rsidP="007B7C97">
            <w:pPr>
              <w:pStyle w:val="GSATableText"/>
              <w:keepNext/>
              <w:keepLines/>
            </w:pPr>
          </w:p>
        </w:tc>
      </w:tr>
    </w:tbl>
    <w:p w14:paraId="1FD466BF" w14:textId="77777777" w:rsidR="008F468E" w:rsidRPr="002C3786" w:rsidRDefault="008F468E" w:rsidP="008F468E"/>
    <w:p w14:paraId="32767ED6" w14:textId="77777777" w:rsidR="008F468E" w:rsidRDefault="008F468E" w:rsidP="00603F26">
      <w:pPr>
        <w:pStyle w:val="Heading4"/>
      </w:pPr>
      <w:bookmarkStart w:id="1055" w:name="_Toc383429475"/>
      <w:bookmarkStart w:id="1056" w:name="_Toc383433247"/>
      <w:bookmarkStart w:id="1057" w:name="_Toc383444479"/>
      <w:bookmarkStart w:id="1058" w:name="_Toc385594119"/>
      <w:bookmarkStart w:id="1059" w:name="_Toc385594511"/>
      <w:bookmarkStart w:id="1060" w:name="_Toc385594899"/>
      <w:bookmarkStart w:id="1061" w:name="_Toc388620751"/>
      <w:bookmarkStart w:id="1062" w:name="_Toc522700475"/>
      <w:r w:rsidRPr="002C3786">
        <w:t>AU-3 (1)</w:t>
      </w:r>
      <w:r>
        <w:t xml:space="preserve"> </w:t>
      </w:r>
      <w:r w:rsidRPr="002C3786">
        <w:t xml:space="preserve">Control Enhancement </w:t>
      </w:r>
      <w:bookmarkEnd w:id="1055"/>
      <w:bookmarkEnd w:id="1056"/>
      <w:bookmarkEnd w:id="1057"/>
      <w:bookmarkEnd w:id="1058"/>
      <w:bookmarkEnd w:id="1059"/>
      <w:bookmarkEnd w:id="1060"/>
      <w:bookmarkEnd w:id="1061"/>
      <w:r>
        <w:t>(M)</w:t>
      </w:r>
      <w:bookmarkEnd w:id="1062"/>
    </w:p>
    <w:p w14:paraId="06EC9C3B" w14:textId="77777777" w:rsidR="008F468E" w:rsidRPr="00531E82" w:rsidRDefault="008F468E" w:rsidP="008F468E">
      <w:pPr>
        <w:rPr>
          <w:rFonts w:asciiTheme="minorHAnsi" w:hAnsiTheme="minorHAnsi" w:cstheme="minorHAnsi"/>
          <w:bCs/>
          <w:szCs w:val="22"/>
        </w:rPr>
      </w:pPr>
      <w:r w:rsidRPr="00531E82">
        <w:rPr>
          <w:rFonts w:asciiTheme="minorHAnsi" w:hAnsiTheme="minorHAnsi" w:cstheme="minorHAnsi"/>
          <w:bCs/>
          <w:szCs w:val="22"/>
        </w:rPr>
        <w:t>The information system generates audit records containing the following additional information: [</w:t>
      </w:r>
      <w:r w:rsidRPr="00531E82">
        <w:rPr>
          <w:rStyle w:val="GSAItalicEmphasisChar"/>
          <w:rFonts w:asciiTheme="minorHAnsi" w:hAnsiTheme="minorHAnsi" w:cstheme="minorHAnsi"/>
        </w:rPr>
        <w:t>Assignment: organization-defined additional, more detailed information</w:t>
      </w:r>
      <w:r w:rsidRPr="00531E82">
        <w:rPr>
          <w:rFonts w:asciiTheme="minorHAnsi" w:hAnsiTheme="minorHAnsi" w:cstheme="minorHAnsi"/>
          <w:bCs/>
          <w:szCs w:val="22"/>
        </w:rPr>
        <w:t>].</w:t>
      </w:r>
    </w:p>
    <w:p w14:paraId="3E3237A9" w14:textId="77777777" w:rsidR="008F468E" w:rsidRPr="00531E82" w:rsidRDefault="008F468E" w:rsidP="008F468E">
      <w:pPr>
        <w:pStyle w:val="GSAGuidance"/>
        <w:rPr>
          <w:rStyle w:val="GSAGuidanceBoldChar"/>
          <w:rFonts w:asciiTheme="minorHAnsi" w:hAnsiTheme="minorHAnsi" w:cstheme="minorHAnsi"/>
          <w:sz w:val="22"/>
          <w:szCs w:val="22"/>
        </w:rPr>
      </w:pPr>
      <w:r w:rsidRPr="00531E82">
        <w:rPr>
          <w:rStyle w:val="GSAGuidanceBoldChar"/>
          <w:rFonts w:asciiTheme="minorHAnsi" w:hAnsiTheme="minorHAnsi" w:cstheme="minorHAnsi"/>
          <w:sz w:val="22"/>
          <w:szCs w:val="22"/>
        </w:rPr>
        <w:t xml:space="preserve">AU-3 (1) Additional FedRAMP Requirements and Guidance: </w:t>
      </w:r>
    </w:p>
    <w:p w14:paraId="278E1906"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Requirement:</w:t>
      </w:r>
      <w:r w:rsidRPr="00531E82">
        <w:rPr>
          <w:rFonts w:asciiTheme="minorHAnsi" w:hAnsiTheme="minorHAnsi" w:cstheme="minorHAnsi"/>
          <w:sz w:val="22"/>
          <w:szCs w:val="22"/>
        </w:rPr>
        <w:t xml:space="preserve"> The service provider defines audit record types </w:t>
      </w:r>
      <w:r w:rsidRPr="00531E82">
        <w:rPr>
          <w:rFonts w:asciiTheme="minorHAnsi" w:hAnsiTheme="minorHAnsi" w:cstheme="minorHAnsi"/>
          <w:bCs/>
          <w:sz w:val="22"/>
          <w:szCs w:val="22"/>
        </w:rPr>
        <w:t>[</w:t>
      </w:r>
      <w:r w:rsidRPr="00531E82">
        <w:rPr>
          <w:rStyle w:val="GSAItalicEmphasisChar"/>
          <w:rFonts w:asciiTheme="minorHAnsi" w:hAnsiTheme="minorHAnsi" w:cstheme="minorHAnsi"/>
          <w:sz w:val="22"/>
        </w:rPr>
        <w:t xml:space="preserve">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w:t>
      </w:r>
      <w:r w:rsidRPr="00531E82">
        <w:rPr>
          <w:rStyle w:val="GSAItalicEmphasisChar"/>
          <w:rFonts w:asciiTheme="minorHAnsi" w:hAnsiTheme="minorHAnsi" w:cstheme="minorHAnsi"/>
          <w:sz w:val="22"/>
        </w:rPr>
        <w:lastRenderedPageBreak/>
        <w:t>acted upon</w:t>
      </w:r>
      <w:r w:rsidRPr="00531E82">
        <w:rPr>
          <w:rFonts w:asciiTheme="minorHAnsi" w:hAnsiTheme="minorHAnsi" w:cstheme="minorHAnsi"/>
          <w:bCs/>
          <w:sz w:val="22"/>
          <w:szCs w:val="22"/>
        </w:rPr>
        <w:t>]</w:t>
      </w:r>
      <w:r w:rsidRPr="00531E82">
        <w:rPr>
          <w:rFonts w:asciiTheme="minorHAnsi" w:hAnsiTheme="minorHAnsi" w:cstheme="minorHAnsi"/>
          <w:sz w:val="22"/>
          <w:szCs w:val="22"/>
        </w:rPr>
        <w:t>.  The audit record types are approved and accepted by the JAB.</w:t>
      </w:r>
    </w:p>
    <w:p w14:paraId="1162D1BA"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Guidance:</w:t>
      </w:r>
      <w:r w:rsidRPr="00531E82">
        <w:rPr>
          <w:rFonts w:asciiTheme="minorHAnsi" w:hAnsiTheme="minorHAnsi" w:cstheme="minorHAnsi"/>
          <w:sz w:val="22"/>
          <w:szCs w:val="22"/>
        </w:rPr>
        <w:t xml:space="preserve"> For client-server transactions, the number of bytes sent and received gives bidirectional transfer information that can be helpful during an investigation or inquiry. </w:t>
      </w:r>
    </w:p>
    <w:p w14:paraId="1714782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F43BAA" w14:paraId="0D34368C" w14:textId="77777777" w:rsidTr="00F43BAA">
        <w:trPr>
          <w:tblHeader/>
          <w:jc w:val="center"/>
        </w:trPr>
        <w:tc>
          <w:tcPr>
            <w:tcW w:w="811" w:type="pct"/>
            <w:shd w:val="clear" w:color="auto" w:fill="1D396B" w:themeFill="accent5"/>
            <w:tcMar>
              <w:top w:w="43" w:type="dxa"/>
              <w:bottom w:w="43" w:type="dxa"/>
            </w:tcMar>
          </w:tcPr>
          <w:p w14:paraId="07534B9D"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AU-3 (1)</w:t>
            </w:r>
          </w:p>
        </w:tc>
        <w:tc>
          <w:tcPr>
            <w:tcW w:w="4189" w:type="pct"/>
            <w:shd w:val="clear" w:color="auto" w:fill="1D396B" w:themeFill="accent5"/>
          </w:tcPr>
          <w:p w14:paraId="218883C7"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Control Summary Information</w:t>
            </w:r>
          </w:p>
        </w:tc>
      </w:tr>
      <w:tr w:rsidR="008F468E" w:rsidRPr="00F43BAA" w14:paraId="2B95DEF0" w14:textId="77777777" w:rsidTr="00F43BAA">
        <w:trPr>
          <w:jc w:val="center"/>
        </w:trPr>
        <w:tc>
          <w:tcPr>
            <w:tcW w:w="5000" w:type="pct"/>
            <w:gridSpan w:val="2"/>
            <w:tcMar>
              <w:top w:w="43" w:type="dxa"/>
              <w:bottom w:w="43" w:type="dxa"/>
            </w:tcMar>
          </w:tcPr>
          <w:p w14:paraId="271D56C1" w14:textId="77777777" w:rsidR="008F468E" w:rsidRPr="00F43BAA" w:rsidRDefault="008F468E" w:rsidP="007B7C97">
            <w:pPr>
              <w:pStyle w:val="GSATableText"/>
              <w:keepNext/>
              <w:keepLines/>
              <w:rPr>
                <w:sz w:val="20"/>
                <w:szCs w:val="20"/>
              </w:rPr>
            </w:pPr>
            <w:r w:rsidRPr="00F43BAA">
              <w:rPr>
                <w:sz w:val="20"/>
                <w:szCs w:val="20"/>
              </w:rPr>
              <w:t xml:space="preserve">Responsible Role: </w:t>
            </w:r>
          </w:p>
        </w:tc>
      </w:tr>
      <w:tr w:rsidR="008F468E" w:rsidRPr="00F43BAA" w14:paraId="3AB47577" w14:textId="77777777" w:rsidTr="00F43BAA">
        <w:trPr>
          <w:jc w:val="center"/>
        </w:trPr>
        <w:tc>
          <w:tcPr>
            <w:tcW w:w="5000" w:type="pct"/>
            <w:gridSpan w:val="2"/>
            <w:tcMar>
              <w:top w:w="43" w:type="dxa"/>
              <w:bottom w:w="43" w:type="dxa"/>
            </w:tcMar>
          </w:tcPr>
          <w:p w14:paraId="2F967933" w14:textId="77777777" w:rsidR="008F468E" w:rsidRPr="00F43BAA" w:rsidRDefault="008F468E" w:rsidP="007B7C97">
            <w:pPr>
              <w:pStyle w:val="GSATableText"/>
              <w:rPr>
                <w:sz w:val="20"/>
                <w:szCs w:val="20"/>
              </w:rPr>
            </w:pPr>
            <w:r w:rsidRPr="00F43BAA">
              <w:rPr>
                <w:sz w:val="20"/>
                <w:szCs w:val="20"/>
              </w:rPr>
              <w:t xml:space="preserve">Parameter AU-3(1): </w:t>
            </w:r>
          </w:p>
        </w:tc>
      </w:tr>
      <w:tr w:rsidR="008F468E" w:rsidRPr="00F43BAA" w14:paraId="4D0E900A" w14:textId="77777777" w:rsidTr="00F43BAA">
        <w:trPr>
          <w:jc w:val="center"/>
        </w:trPr>
        <w:tc>
          <w:tcPr>
            <w:tcW w:w="5000" w:type="pct"/>
            <w:gridSpan w:val="2"/>
            <w:tcMar>
              <w:top w:w="43" w:type="dxa"/>
              <w:bottom w:w="43" w:type="dxa"/>
            </w:tcMar>
            <w:vAlign w:val="bottom"/>
          </w:tcPr>
          <w:p w14:paraId="380B2B33" w14:textId="77777777" w:rsidR="008F468E" w:rsidRPr="00F43BAA" w:rsidRDefault="008F468E" w:rsidP="007B7C97">
            <w:pPr>
              <w:pStyle w:val="GSATableText"/>
              <w:rPr>
                <w:sz w:val="20"/>
                <w:szCs w:val="20"/>
              </w:rPr>
            </w:pPr>
            <w:r w:rsidRPr="00F43BAA">
              <w:rPr>
                <w:sz w:val="20"/>
                <w:szCs w:val="20"/>
              </w:rPr>
              <w:t>Implementation Status (check all that apply):</w:t>
            </w:r>
          </w:p>
          <w:p w14:paraId="1F851C9F" w14:textId="77777777" w:rsidR="008F468E" w:rsidRPr="00F43BAA" w:rsidRDefault="00617943" w:rsidP="007B7C97">
            <w:pPr>
              <w:pStyle w:val="GSATableText"/>
              <w:rPr>
                <w:sz w:val="20"/>
                <w:szCs w:val="20"/>
              </w:rPr>
            </w:pPr>
            <w:sdt>
              <w:sdtPr>
                <w:rPr>
                  <w:sz w:val="20"/>
                  <w:szCs w:val="20"/>
                </w:rPr>
                <w:id w:val="2033386242"/>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Implemented</w:t>
            </w:r>
          </w:p>
          <w:p w14:paraId="50A7B21D" w14:textId="77777777" w:rsidR="008F468E" w:rsidRPr="00F43BAA" w:rsidRDefault="00617943" w:rsidP="007B7C97">
            <w:pPr>
              <w:pStyle w:val="GSATableText"/>
              <w:rPr>
                <w:sz w:val="20"/>
                <w:szCs w:val="20"/>
              </w:rPr>
            </w:pPr>
            <w:sdt>
              <w:sdtPr>
                <w:rPr>
                  <w:sz w:val="20"/>
                  <w:szCs w:val="20"/>
                </w:rPr>
                <w:id w:val="-1658994598"/>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Partially implemented</w:t>
            </w:r>
          </w:p>
          <w:p w14:paraId="4C68DEC5" w14:textId="77777777" w:rsidR="008F468E" w:rsidRPr="00F43BAA" w:rsidRDefault="00617943" w:rsidP="007B7C97">
            <w:pPr>
              <w:pStyle w:val="GSATableText"/>
              <w:rPr>
                <w:sz w:val="20"/>
                <w:szCs w:val="20"/>
              </w:rPr>
            </w:pPr>
            <w:sdt>
              <w:sdtPr>
                <w:rPr>
                  <w:sz w:val="20"/>
                  <w:szCs w:val="20"/>
                </w:rPr>
                <w:id w:val="-1672789546"/>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Planned</w:t>
            </w:r>
          </w:p>
          <w:p w14:paraId="6E371C68" w14:textId="77777777" w:rsidR="008F468E" w:rsidRPr="00F43BAA" w:rsidRDefault="00617943" w:rsidP="007B7C97">
            <w:pPr>
              <w:pStyle w:val="GSATableText"/>
              <w:rPr>
                <w:sz w:val="20"/>
                <w:szCs w:val="20"/>
              </w:rPr>
            </w:pPr>
            <w:sdt>
              <w:sdtPr>
                <w:rPr>
                  <w:sz w:val="20"/>
                  <w:szCs w:val="20"/>
                </w:rPr>
                <w:id w:val="14023650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Alternative implementation</w:t>
            </w:r>
          </w:p>
          <w:p w14:paraId="5349B0C0" w14:textId="77777777" w:rsidR="008F468E" w:rsidRPr="00F43BAA" w:rsidRDefault="00617943" w:rsidP="007B7C97">
            <w:pPr>
              <w:pStyle w:val="GSATableText"/>
              <w:rPr>
                <w:sz w:val="20"/>
                <w:szCs w:val="20"/>
              </w:rPr>
            </w:pPr>
            <w:sdt>
              <w:sdtPr>
                <w:rPr>
                  <w:sz w:val="20"/>
                  <w:szCs w:val="20"/>
                </w:rPr>
                <w:id w:val="-2120279300"/>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Not applicable</w:t>
            </w:r>
          </w:p>
        </w:tc>
      </w:tr>
      <w:tr w:rsidR="008F468E" w:rsidRPr="00F43BAA" w14:paraId="465FE442" w14:textId="77777777" w:rsidTr="00F43BAA">
        <w:trPr>
          <w:jc w:val="center"/>
        </w:trPr>
        <w:tc>
          <w:tcPr>
            <w:tcW w:w="5000" w:type="pct"/>
            <w:gridSpan w:val="2"/>
            <w:tcMar>
              <w:top w:w="43" w:type="dxa"/>
              <w:bottom w:w="43" w:type="dxa"/>
            </w:tcMar>
            <w:vAlign w:val="bottom"/>
          </w:tcPr>
          <w:p w14:paraId="42B8A4C0" w14:textId="77777777" w:rsidR="008F468E" w:rsidRPr="00F43BAA" w:rsidRDefault="008F468E" w:rsidP="007B7C97">
            <w:pPr>
              <w:pStyle w:val="GSATableText"/>
              <w:rPr>
                <w:sz w:val="20"/>
                <w:szCs w:val="20"/>
              </w:rPr>
            </w:pPr>
            <w:r w:rsidRPr="00F43BAA">
              <w:rPr>
                <w:sz w:val="20"/>
                <w:szCs w:val="20"/>
              </w:rPr>
              <w:t>Control Origination (check all that apply):</w:t>
            </w:r>
          </w:p>
          <w:p w14:paraId="409540C7" w14:textId="77777777" w:rsidR="008F468E" w:rsidRPr="00F43BAA" w:rsidRDefault="00617943" w:rsidP="007B7C97">
            <w:pPr>
              <w:pStyle w:val="GSATableText"/>
              <w:rPr>
                <w:sz w:val="20"/>
                <w:szCs w:val="20"/>
              </w:rPr>
            </w:pPr>
            <w:sdt>
              <w:sdtPr>
                <w:rPr>
                  <w:sz w:val="20"/>
                  <w:szCs w:val="20"/>
                </w:rPr>
                <w:id w:val="-1994863805"/>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Corporate</w:t>
            </w:r>
          </w:p>
          <w:p w14:paraId="38E2E2C4" w14:textId="77777777" w:rsidR="008F468E" w:rsidRPr="00F43BAA" w:rsidRDefault="00617943" w:rsidP="007B7C97">
            <w:pPr>
              <w:pStyle w:val="GSATableText"/>
              <w:rPr>
                <w:sz w:val="20"/>
                <w:szCs w:val="20"/>
              </w:rPr>
            </w:pPr>
            <w:sdt>
              <w:sdtPr>
                <w:rPr>
                  <w:sz w:val="20"/>
                  <w:szCs w:val="20"/>
                </w:rPr>
                <w:id w:val="58827797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System Specific</w:t>
            </w:r>
          </w:p>
          <w:p w14:paraId="73225630" w14:textId="77777777" w:rsidR="008F468E" w:rsidRPr="00F43BAA" w:rsidRDefault="00617943" w:rsidP="007B7C97">
            <w:pPr>
              <w:pStyle w:val="GSATableText"/>
              <w:rPr>
                <w:sz w:val="20"/>
                <w:szCs w:val="20"/>
              </w:rPr>
            </w:pPr>
            <w:sdt>
              <w:sdtPr>
                <w:rPr>
                  <w:sz w:val="20"/>
                  <w:szCs w:val="20"/>
                </w:rPr>
                <w:id w:val="99830319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Hybrid (Corporate and System Specific)</w:t>
            </w:r>
          </w:p>
          <w:p w14:paraId="0751593D" w14:textId="77777777" w:rsidR="008F468E" w:rsidRPr="00F43BAA" w:rsidRDefault="00617943" w:rsidP="007B7C97">
            <w:pPr>
              <w:pStyle w:val="GSATableText"/>
              <w:rPr>
                <w:sz w:val="20"/>
                <w:szCs w:val="20"/>
              </w:rPr>
            </w:pPr>
            <w:sdt>
              <w:sdtPr>
                <w:rPr>
                  <w:sz w:val="20"/>
                  <w:szCs w:val="20"/>
                </w:rPr>
                <w:id w:val="1227876591"/>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Configured by Customer (Customer System Specific) </w:t>
            </w:r>
          </w:p>
          <w:p w14:paraId="56D93EEB" w14:textId="77777777" w:rsidR="008F468E" w:rsidRPr="00F43BAA" w:rsidRDefault="00617943" w:rsidP="007B7C97">
            <w:pPr>
              <w:pStyle w:val="GSATableText"/>
              <w:rPr>
                <w:sz w:val="20"/>
                <w:szCs w:val="20"/>
              </w:rPr>
            </w:pPr>
            <w:sdt>
              <w:sdtPr>
                <w:rPr>
                  <w:sz w:val="20"/>
                  <w:szCs w:val="20"/>
                </w:rPr>
                <w:id w:val="1937399631"/>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Provided by Customer (Customer System Specific) </w:t>
            </w:r>
          </w:p>
          <w:p w14:paraId="674F9B54" w14:textId="77777777" w:rsidR="008F468E" w:rsidRPr="00F43BAA" w:rsidRDefault="00617943" w:rsidP="007B7C97">
            <w:pPr>
              <w:pStyle w:val="GSATableText"/>
              <w:rPr>
                <w:sz w:val="20"/>
                <w:szCs w:val="20"/>
              </w:rPr>
            </w:pPr>
            <w:sdt>
              <w:sdtPr>
                <w:rPr>
                  <w:sz w:val="20"/>
                  <w:szCs w:val="20"/>
                </w:rPr>
                <w:id w:val="-1126853392"/>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Shared (Service Provider and Customer Responsibility)</w:t>
            </w:r>
          </w:p>
          <w:p w14:paraId="7406DD2C" w14:textId="77777777" w:rsidR="008F468E" w:rsidRPr="00F43BAA" w:rsidRDefault="00617943" w:rsidP="007B7C97">
            <w:pPr>
              <w:pStyle w:val="GSATableText"/>
              <w:rPr>
                <w:sz w:val="20"/>
                <w:szCs w:val="20"/>
              </w:rPr>
            </w:pPr>
            <w:sdt>
              <w:sdtPr>
                <w:rPr>
                  <w:sz w:val="20"/>
                  <w:szCs w:val="20"/>
                </w:rPr>
                <w:id w:val="671156803"/>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Inherited from pre-existing FedRAMP Authorization for </w:t>
            </w:r>
            <w:sdt>
              <w:sdtPr>
                <w:rPr>
                  <w:sz w:val="20"/>
                  <w:szCs w:val="20"/>
                </w:rPr>
                <w:alias w:val="PA System Abbreviation"/>
                <w:tag w:val="pasystemabbreviation"/>
                <w:id w:val="-329371529"/>
                <w:showingPlcHdr/>
                <w:text/>
              </w:sdtPr>
              <w:sdtEndPr/>
              <w:sdtContent>
                <w:r w:rsidR="008F468E" w:rsidRPr="00F43BAA">
                  <w:rPr>
                    <w:rStyle w:val="PlaceholderText"/>
                    <w:rFonts w:eastAsiaTheme="majorEastAsia"/>
                    <w:sz w:val="20"/>
                    <w:szCs w:val="20"/>
                  </w:rPr>
                  <w:t>Click here to enter text.</w:t>
                </w:r>
              </w:sdtContent>
            </w:sdt>
            <w:r w:rsidR="008F468E" w:rsidRPr="00F43BAA">
              <w:rPr>
                <w:sz w:val="20"/>
                <w:szCs w:val="20"/>
              </w:rPr>
              <w:t xml:space="preserve"> , </w:t>
            </w:r>
            <w:sdt>
              <w:sdtPr>
                <w:rPr>
                  <w:sz w:val="20"/>
                  <w:szCs w:val="20"/>
                </w:rPr>
                <w:alias w:val="Date of FedRAMP Authorization"/>
                <w:tag w:val="dateofauthorization"/>
                <w:id w:val="-685985250"/>
                <w:date>
                  <w:dateFormat w:val="M/d/yyyy"/>
                  <w:lid w:val="en-US"/>
                  <w:storeMappedDataAs w:val="dateTime"/>
                  <w:calendar w:val="gregorian"/>
                </w:date>
              </w:sdtPr>
              <w:sdtEndPr/>
              <w:sdtContent>
                <w:r w:rsidR="008F468E" w:rsidRPr="00F43BAA">
                  <w:rPr>
                    <w:sz w:val="20"/>
                    <w:szCs w:val="20"/>
                  </w:rPr>
                  <w:t>Date of Authorization</w:t>
                </w:r>
              </w:sdtContent>
            </w:sdt>
            <w:r w:rsidR="008F468E" w:rsidRPr="00F43BAA">
              <w:rPr>
                <w:sz w:val="20"/>
                <w:szCs w:val="20"/>
              </w:rPr>
              <w:t xml:space="preserve"> </w:t>
            </w:r>
          </w:p>
        </w:tc>
      </w:tr>
    </w:tbl>
    <w:p w14:paraId="67C49AC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F43BAA" w14:paraId="7FC2F9D9" w14:textId="77777777" w:rsidTr="00F43BAA">
        <w:trPr>
          <w:tblHeader/>
          <w:jc w:val="center"/>
        </w:trPr>
        <w:tc>
          <w:tcPr>
            <w:tcW w:w="5000" w:type="pct"/>
            <w:shd w:val="clear" w:color="auto" w:fill="1D396B" w:themeFill="accent5"/>
            <w:vAlign w:val="center"/>
          </w:tcPr>
          <w:p w14:paraId="7C73C113" w14:textId="77777777" w:rsidR="008F468E" w:rsidRPr="00F43BAA" w:rsidRDefault="008F468E" w:rsidP="007B7C97">
            <w:pPr>
              <w:pStyle w:val="GSATableHeading"/>
              <w:rPr>
                <w:rFonts w:asciiTheme="majorHAnsi" w:hAnsiTheme="majorHAnsi"/>
              </w:rPr>
            </w:pPr>
            <w:r w:rsidRPr="00F43BAA">
              <w:rPr>
                <w:rFonts w:asciiTheme="majorHAnsi" w:hAnsiTheme="majorHAnsi"/>
              </w:rPr>
              <w:t>AU-3 (1) What is the solution and how is it implemented?</w:t>
            </w:r>
          </w:p>
        </w:tc>
      </w:tr>
      <w:tr w:rsidR="008F468E" w:rsidRPr="002C3786" w14:paraId="4482458D" w14:textId="77777777" w:rsidTr="00F43BAA">
        <w:trPr>
          <w:jc w:val="center"/>
        </w:trPr>
        <w:tc>
          <w:tcPr>
            <w:tcW w:w="5000" w:type="pct"/>
            <w:shd w:val="clear" w:color="auto" w:fill="FFFFFF" w:themeFill="background1"/>
          </w:tcPr>
          <w:p w14:paraId="75F7F516" w14:textId="77777777" w:rsidR="008F468E" w:rsidRPr="002C3786" w:rsidRDefault="008F468E" w:rsidP="007B7C97">
            <w:pPr>
              <w:pStyle w:val="GSATableText"/>
              <w:keepNext/>
              <w:keepLines/>
            </w:pPr>
          </w:p>
        </w:tc>
      </w:tr>
    </w:tbl>
    <w:p w14:paraId="54B3161A" w14:textId="77777777" w:rsidR="008F468E" w:rsidRDefault="008F468E" w:rsidP="008F468E"/>
    <w:p w14:paraId="7563C227" w14:textId="77777777" w:rsidR="008F468E" w:rsidRDefault="008F468E" w:rsidP="008B0DAD">
      <w:pPr>
        <w:pStyle w:val="Heading3"/>
      </w:pPr>
      <w:bookmarkStart w:id="1063" w:name="_Toc383429476"/>
      <w:bookmarkStart w:id="1064" w:name="_Toc383433248"/>
      <w:bookmarkStart w:id="1065" w:name="_Toc383444480"/>
      <w:bookmarkStart w:id="1066" w:name="_Toc385594120"/>
      <w:bookmarkStart w:id="1067" w:name="_Toc385594512"/>
      <w:bookmarkStart w:id="1068" w:name="_Toc385594900"/>
      <w:bookmarkStart w:id="1069" w:name="_Toc388620752"/>
      <w:bookmarkStart w:id="1070" w:name="_Toc449543329"/>
      <w:bookmarkStart w:id="1071" w:name="_Toc520893359"/>
      <w:bookmarkStart w:id="1072" w:name="_Toc522700476"/>
      <w:r w:rsidRPr="002C3786">
        <w:t>AU-4</w:t>
      </w:r>
      <w:r>
        <w:t xml:space="preserve"> </w:t>
      </w:r>
      <w:r w:rsidRPr="002C3786">
        <w:t xml:space="preserve">Audit Storage Capacity </w:t>
      </w:r>
      <w:bookmarkEnd w:id="1063"/>
      <w:bookmarkEnd w:id="1064"/>
      <w:bookmarkEnd w:id="1065"/>
      <w:bookmarkEnd w:id="1066"/>
      <w:bookmarkEnd w:id="1067"/>
      <w:bookmarkEnd w:id="1068"/>
      <w:bookmarkEnd w:id="1069"/>
      <w:r>
        <w:t>(L) (M) (H)</w:t>
      </w:r>
      <w:bookmarkEnd w:id="1070"/>
      <w:bookmarkEnd w:id="1071"/>
      <w:bookmarkEnd w:id="1072"/>
    </w:p>
    <w:p w14:paraId="0F1C42CA" w14:textId="77777777" w:rsidR="008F468E" w:rsidRPr="00FD2F96" w:rsidRDefault="008F468E" w:rsidP="008F468E">
      <w:pPr>
        <w:rPr>
          <w:rFonts w:asciiTheme="minorHAnsi" w:hAnsiTheme="minorHAnsi" w:cstheme="minorHAnsi"/>
        </w:rPr>
      </w:pPr>
      <w:r w:rsidRPr="00FD2F96">
        <w:rPr>
          <w:rFonts w:asciiTheme="minorHAnsi" w:hAnsiTheme="minorHAnsi" w:cstheme="minorHAnsi"/>
        </w:rPr>
        <w:t>The organization allocates audit record storage capacity in accordance with [</w:t>
      </w:r>
      <w:r w:rsidRPr="00FD2F96">
        <w:rPr>
          <w:rStyle w:val="GSAItalicEmphasisChar"/>
          <w:rFonts w:asciiTheme="minorHAnsi" w:hAnsiTheme="minorHAnsi" w:cstheme="minorHAnsi"/>
        </w:rPr>
        <w:t>Assignment: organization-defined audit record storage requirements</w:t>
      </w:r>
      <w:r w:rsidRPr="00FD2F96">
        <w:rPr>
          <w:rFonts w:asciiTheme="minorHAnsi" w:hAnsiTheme="minorHAnsi" w:cstheme="minorHAnsi"/>
        </w:rPr>
        <w:t>].</w:t>
      </w:r>
      <w:r w:rsidRPr="00FD2F96" w:rsidDel="004C54B2">
        <w:rPr>
          <w:rFonts w:asciiTheme="minorHAnsi" w:hAnsiTheme="minorHAnsi" w:cstheme="minorHAnsi"/>
        </w:rPr>
        <w:t xml:space="preserve"> </w:t>
      </w:r>
    </w:p>
    <w:p w14:paraId="4A3AF328" w14:textId="77777777" w:rsidR="008F468E" w:rsidRPr="00FD2F96" w:rsidRDefault="008F468E" w:rsidP="008F468E">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FD2F96" w14:paraId="5F951AB5" w14:textId="77777777" w:rsidTr="00FD2F96">
        <w:trPr>
          <w:tblHeader/>
          <w:jc w:val="center"/>
        </w:trPr>
        <w:tc>
          <w:tcPr>
            <w:tcW w:w="811" w:type="pct"/>
            <w:shd w:val="clear" w:color="auto" w:fill="1D396B" w:themeFill="accent5"/>
            <w:tcMar>
              <w:top w:w="43" w:type="dxa"/>
              <w:bottom w:w="43" w:type="dxa"/>
            </w:tcMar>
          </w:tcPr>
          <w:p w14:paraId="528F3313"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AU-4</w:t>
            </w:r>
          </w:p>
        </w:tc>
        <w:tc>
          <w:tcPr>
            <w:tcW w:w="4189" w:type="pct"/>
            <w:shd w:val="clear" w:color="auto" w:fill="1D396B" w:themeFill="accent5"/>
          </w:tcPr>
          <w:p w14:paraId="5AA74F2B"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6F69664D" w14:textId="77777777" w:rsidTr="00FD2F96">
        <w:trPr>
          <w:jc w:val="center"/>
        </w:trPr>
        <w:tc>
          <w:tcPr>
            <w:tcW w:w="5000" w:type="pct"/>
            <w:gridSpan w:val="2"/>
            <w:tcMar>
              <w:top w:w="43" w:type="dxa"/>
              <w:bottom w:w="43" w:type="dxa"/>
            </w:tcMar>
          </w:tcPr>
          <w:p w14:paraId="762E75C8" w14:textId="77777777" w:rsidR="008F468E" w:rsidRPr="00FD2F96" w:rsidRDefault="008F468E" w:rsidP="007B7C97">
            <w:pPr>
              <w:pStyle w:val="GSATableText"/>
              <w:keepNext/>
              <w:keepLines/>
              <w:rPr>
                <w:sz w:val="20"/>
                <w:szCs w:val="20"/>
              </w:rPr>
            </w:pPr>
            <w:r w:rsidRPr="00FD2F96">
              <w:rPr>
                <w:sz w:val="20"/>
                <w:szCs w:val="20"/>
              </w:rPr>
              <w:t xml:space="preserve">Responsible Role: </w:t>
            </w:r>
          </w:p>
        </w:tc>
      </w:tr>
      <w:tr w:rsidR="008F468E" w:rsidRPr="00FD2F96" w14:paraId="77FC70F5" w14:textId="77777777" w:rsidTr="00FD2F96">
        <w:trPr>
          <w:jc w:val="center"/>
        </w:trPr>
        <w:tc>
          <w:tcPr>
            <w:tcW w:w="5000" w:type="pct"/>
            <w:gridSpan w:val="2"/>
            <w:tcMar>
              <w:top w:w="43" w:type="dxa"/>
              <w:bottom w:w="43" w:type="dxa"/>
            </w:tcMar>
          </w:tcPr>
          <w:p w14:paraId="39868080" w14:textId="77777777" w:rsidR="008F468E" w:rsidRPr="00FD2F96" w:rsidRDefault="008F468E" w:rsidP="007B7C97">
            <w:pPr>
              <w:pStyle w:val="GSATableText"/>
              <w:rPr>
                <w:sz w:val="20"/>
                <w:szCs w:val="20"/>
              </w:rPr>
            </w:pPr>
            <w:r w:rsidRPr="00FD2F96">
              <w:rPr>
                <w:sz w:val="20"/>
                <w:szCs w:val="20"/>
              </w:rPr>
              <w:t xml:space="preserve">Parameter AU-4: </w:t>
            </w:r>
          </w:p>
        </w:tc>
      </w:tr>
      <w:tr w:rsidR="008F468E" w:rsidRPr="00FD2F96" w14:paraId="0E5CF7EF" w14:textId="77777777" w:rsidTr="00FD2F96">
        <w:trPr>
          <w:jc w:val="center"/>
        </w:trPr>
        <w:tc>
          <w:tcPr>
            <w:tcW w:w="5000" w:type="pct"/>
            <w:gridSpan w:val="2"/>
            <w:tcMar>
              <w:top w:w="43" w:type="dxa"/>
              <w:bottom w:w="43" w:type="dxa"/>
            </w:tcMar>
            <w:vAlign w:val="bottom"/>
          </w:tcPr>
          <w:p w14:paraId="2A866BA1" w14:textId="77777777" w:rsidR="008F468E" w:rsidRPr="00FD2F96" w:rsidRDefault="008F468E" w:rsidP="007B7C97">
            <w:pPr>
              <w:pStyle w:val="GSATableText"/>
              <w:rPr>
                <w:sz w:val="20"/>
                <w:szCs w:val="20"/>
              </w:rPr>
            </w:pPr>
            <w:r w:rsidRPr="00FD2F96">
              <w:rPr>
                <w:sz w:val="20"/>
                <w:szCs w:val="20"/>
              </w:rPr>
              <w:t>Implementation Status (check all that apply):</w:t>
            </w:r>
          </w:p>
          <w:p w14:paraId="01DBC673" w14:textId="77777777" w:rsidR="008F468E" w:rsidRPr="00FD2F96" w:rsidRDefault="00617943" w:rsidP="007B7C97">
            <w:pPr>
              <w:pStyle w:val="GSATableText"/>
              <w:rPr>
                <w:sz w:val="20"/>
                <w:szCs w:val="20"/>
              </w:rPr>
            </w:pPr>
            <w:sdt>
              <w:sdtPr>
                <w:rPr>
                  <w:sz w:val="20"/>
                  <w:szCs w:val="20"/>
                </w:rPr>
                <w:id w:val="8674052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Implemented</w:t>
            </w:r>
          </w:p>
          <w:p w14:paraId="6758DDC7" w14:textId="77777777" w:rsidR="008F468E" w:rsidRPr="00FD2F96" w:rsidRDefault="00617943" w:rsidP="007B7C97">
            <w:pPr>
              <w:pStyle w:val="GSATableText"/>
              <w:rPr>
                <w:sz w:val="20"/>
                <w:szCs w:val="20"/>
              </w:rPr>
            </w:pPr>
            <w:sdt>
              <w:sdtPr>
                <w:rPr>
                  <w:sz w:val="20"/>
                  <w:szCs w:val="20"/>
                </w:rPr>
                <w:id w:val="26667455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5740F762" w14:textId="77777777" w:rsidR="008F468E" w:rsidRPr="00FD2F96" w:rsidRDefault="00617943" w:rsidP="007B7C97">
            <w:pPr>
              <w:pStyle w:val="GSATableText"/>
              <w:rPr>
                <w:sz w:val="20"/>
                <w:szCs w:val="20"/>
              </w:rPr>
            </w:pPr>
            <w:sdt>
              <w:sdtPr>
                <w:rPr>
                  <w:sz w:val="20"/>
                  <w:szCs w:val="20"/>
                </w:rPr>
                <w:id w:val="-1041821322"/>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Planned</w:t>
            </w:r>
          </w:p>
          <w:p w14:paraId="725F3E25" w14:textId="77777777" w:rsidR="008F468E" w:rsidRPr="00FD2F96" w:rsidRDefault="00617943" w:rsidP="007B7C97">
            <w:pPr>
              <w:pStyle w:val="GSATableText"/>
              <w:rPr>
                <w:sz w:val="20"/>
                <w:szCs w:val="20"/>
              </w:rPr>
            </w:pPr>
            <w:sdt>
              <w:sdtPr>
                <w:rPr>
                  <w:sz w:val="20"/>
                  <w:szCs w:val="20"/>
                </w:rPr>
                <w:id w:val="386915888"/>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ADFFF96" w14:textId="77777777" w:rsidR="008F468E" w:rsidRPr="00FD2F96" w:rsidRDefault="00617943" w:rsidP="007B7C97">
            <w:pPr>
              <w:pStyle w:val="GSATableText"/>
              <w:rPr>
                <w:sz w:val="20"/>
                <w:szCs w:val="20"/>
              </w:rPr>
            </w:pPr>
            <w:sdt>
              <w:sdtPr>
                <w:rPr>
                  <w:sz w:val="20"/>
                  <w:szCs w:val="20"/>
                </w:rPr>
                <w:id w:val="128269570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10A2F4FC" w14:textId="77777777" w:rsidTr="00FD2F96">
        <w:trPr>
          <w:jc w:val="center"/>
        </w:trPr>
        <w:tc>
          <w:tcPr>
            <w:tcW w:w="5000" w:type="pct"/>
            <w:gridSpan w:val="2"/>
            <w:tcMar>
              <w:top w:w="43" w:type="dxa"/>
              <w:bottom w:w="43" w:type="dxa"/>
            </w:tcMar>
            <w:vAlign w:val="bottom"/>
          </w:tcPr>
          <w:p w14:paraId="1FA04885" w14:textId="77777777" w:rsidR="008F468E" w:rsidRPr="00FD2F96" w:rsidRDefault="008F468E" w:rsidP="007B7C97">
            <w:pPr>
              <w:pStyle w:val="GSATableText"/>
              <w:rPr>
                <w:sz w:val="20"/>
                <w:szCs w:val="20"/>
              </w:rPr>
            </w:pPr>
            <w:r w:rsidRPr="00FD2F96">
              <w:rPr>
                <w:sz w:val="20"/>
                <w:szCs w:val="20"/>
              </w:rPr>
              <w:lastRenderedPageBreak/>
              <w:t>Control Origination (check all that apply):</w:t>
            </w:r>
          </w:p>
          <w:p w14:paraId="630ACEBC" w14:textId="77777777" w:rsidR="008F468E" w:rsidRPr="00FD2F96" w:rsidRDefault="00617943" w:rsidP="007B7C97">
            <w:pPr>
              <w:pStyle w:val="GSATableText"/>
              <w:rPr>
                <w:sz w:val="20"/>
                <w:szCs w:val="20"/>
              </w:rPr>
            </w:pPr>
            <w:sdt>
              <w:sdtPr>
                <w:rPr>
                  <w:sz w:val="20"/>
                  <w:szCs w:val="20"/>
                </w:rPr>
                <w:id w:val="-138903625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30A9F9E2" w14:textId="77777777" w:rsidR="008F468E" w:rsidRPr="00FD2F96" w:rsidRDefault="00617943" w:rsidP="007B7C97">
            <w:pPr>
              <w:pStyle w:val="GSATableText"/>
              <w:rPr>
                <w:sz w:val="20"/>
                <w:szCs w:val="20"/>
              </w:rPr>
            </w:pPr>
            <w:sdt>
              <w:sdtPr>
                <w:rPr>
                  <w:sz w:val="20"/>
                  <w:szCs w:val="20"/>
                </w:rPr>
                <w:id w:val="1008028849"/>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03E4290C" w14:textId="77777777" w:rsidR="008F468E" w:rsidRPr="00FD2F96" w:rsidRDefault="00617943" w:rsidP="007B7C97">
            <w:pPr>
              <w:pStyle w:val="GSATableText"/>
              <w:rPr>
                <w:sz w:val="20"/>
                <w:szCs w:val="20"/>
              </w:rPr>
            </w:pPr>
            <w:sdt>
              <w:sdtPr>
                <w:rPr>
                  <w:sz w:val="20"/>
                  <w:szCs w:val="20"/>
                </w:rPr>
                <w:id w:val="1811054223"/>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630771F2" w14:textId="77777777" w:rsidR="008F468E" w:rsidRPr="00FD2F96" w:rsidRDefault="00617943" w:rsidP="007B7C97">
            <w:pPr>
              <w:pStyle w:val="GSATableText"/>
              <w:rPr>
                <w:sz w:val="20"/>
                <w:szCs w:val="20"/>
              </w:rPr>
            </w:pPr>
            <w:sdt>
              <w:sdtPr>
                <w:rPr>
                  <w:sz w:val="20"/>
                  <w:szCs w:val="20"/>
                </w:rPr>
                <w:id w:val="-2108958897"/>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2FAB40C9" w14:textId="77777777" w:rsidR="008F468E" w:rsidRPr="00FD2F96" w:rsidRDefault="00617943" w:rsidP="007B7C97">
            <w:pPr>
              <w:pStyle w:val="GSATableText"/>
              <w:rPr>
                <w:sz w:val="20"/>
                <w:szCs w:val="20"/>
              </w:rPr>
            </w:pPr>
            <w:sdt>
              <w:sdtPr>
                <w:rPr>
                  <w:sz w:val="20"/>
                  <w:szCs w:val="20"/>
                </w:rPr>
                <w:id w:val="167222214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57E119C3" w14:textId="77777777" w:rsidR="008F468E" w:rsidRPr="00FD2F96" w:rsidRDefault="00617943" w:rsidP="007B7C97">
            <w:pPr>
              <w:pStyle w:val="GSATableText"/>
              <w:rPr>
                <w:sz w:val="20"/>
                <w:szCs w:val="20"/>
              </w:rPr>
            </w:pPr>
            <w:sdt>
              <w:sdtPr>
                <w:rPr>
                  <w:sz w:val="20"/>
                  <w:szCs w:val="20"/>
                </w:rPr>
                <w:id w:val="1093287138"/>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71A63743" w14:textId="77777777" w:rsidR="008F468E" w:rsidRPr="00FD2F96" w:rsidRDefault="00617943" w:rsidP="007B7C97">
            <w:pPr>
              <w:pStyle w:val="GSATableText"/>
              <w:rPr>
                <w:sz w:val="20"/>
                <w:szCs w:val="20"/>
              </w:rPr>
            </w:pPr>
            <w:sdt>
              <w:sdtPr>
                <w:rPr>
                  <w:sz w:val="20"/>
                  <w:szCs w:val="20"/>
                </w:rPr>
                <w:id w:val="-10588713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1457371771"/>
                <w:showingPlcHdr/>
                <w:text/>
              </w:sdtPr>
              <w:sdtEnd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8F468E" w:rsidRPr="00FD2F96">
                  <w:rPr>
                    <w:sz w:val="20"/>
                    <w:szCs w:val="20"/>
                  </w:rPr>
                  <w:t>Date of Authorization</w:t>
                </w:r>
              </w:sdtContent>
            </w:sdt>
            <w:r w:rsidR="008F468E" w:rsidRPr="00FD2F96">
              <w:rPr>
                <w:sz w:val="20"/>
                <w:szCs w:val="20"/>
              </w:rPr>
              <w:t xml:space="preserve"> </w:t>
            </w:r>
          </w:p>
        </w:tc>
      </w:tr>
    </w:tbl>
    <w:p w14:paraId="569D33E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FD2F96" w14:paraId="1EED864A" w14:textId="77777777" w:rsidTr="00FD2F96">
        <w:trPr>
          <w:cantSplit/>
          <w:trHeight w:val="288"/>
          <w:tblHeader/>
        </w:trPr>
        <w:tc>
          <w:tcPr>
            <w:tcW w:w="5000" w:type="pct"/>
            <w:shd w:val="clear" w:color="auto" w:fill="1D396B" w:themeFill="accent5"/>
            <w:vAlign w:val="center"/>
          </w:tcPr>
          <w:p w14:paraId="67DCDBEA" w14:textId="77777777" w:rsidR="008F468E" w:rsidRPr="00FD2F96" w:rsidRDefault="008F468E" w:rsidP="007B7C97">
            <w:pPr>
              <w:pStyle w:val="GSATableHeading"/>
              <w:rPr>
                <w:rFonts w:asciiTheme="majorHAnsi" w:hAnsiTheme="majorHAnsi"/>
              </w:rPr>
            </w:pPr>
            <w:r w:rsidRPr="00FD2F96">
              <w:rPr>
                <w:rFonts w:asciiTheme="majorHAnsi" w:hAnsiTheme="majorHAnsi"/>
              </w:rPr>
              <w:t>AU-4 What is the solution and how is it implemented?</w:t>
            </w:r>
          </w:p>
        </w:tc>
      </w:tr>
      <w:tr w:rsidR="008F468E" w:rsidRPr="002C3786" w14:paraId="18CE171B" w14:textId="77777777" w:rsidTr="00FD2F96">
        <w:trPr>
          <w:trHeight w:val="288"/>
        </w:trPr>
        <w:tc>
          <w:tcPr>
            <w:tcW w:w="5000" w:type="pct"/>
            <w:shd w:val="clear" w:color="auto" w:fill="FFFFFF" w:themeFill="background1"/>
          </w:tcPr>
          <w:p w14:paraId="1945760A" w14:textId="77777777" w:rsidR="008F468E" w:rsidRPr="002C3786" w:rsidRDefault="008F468E" w:rsidP="007B7C97">
            <w:pPr>
              <w:pStyle w:val="GSATableText"/>
              <w:keepNext/>
              <w:keepLines/>
            </w:pPr>
          </w:p>
        </w:tc>
      </w:tr>
    </w:tbl>
    <w:p w14:paraId="35592680" w14:textId="77777777" w:rsidR="008F468E" w:rsidRDefault="008F468E" w:rsidP="008F468E"/>
    <w:p w14:paraId="3826BF1D" w14:textId="77777777" w:rsidR="008F468E" w:rsidRDefault="008F468E" w:rsidP="008B0DAD">
      <w:pPr>
        <w:pStyle w:val="Heading3"/>
      </w:pPr>
      <w:bookmarkStart w:id="1073" w:name="_Toc449543330"/>
      <w:bookmarkStart w:id="1074" w:name="_Toc520893360"/>
      <w:bookmarkStart w:id="1075" w:name="_Toc383429477"/>
      <w:bookmarkStart w:id="1076" w:name="_Toc383433249"/>
      <w:bookmarkStart w:id="1077" w:name="_Toc383444481"/>
      <w:bookmarkStart w:id="1078" w:name="_Toc385594121"/>
      <w:bookmarkStart w:id="1079" w:name="_Toc385594513"/>
      <w:bookmarkStart w:id="1080" w:name="_Toc385594901"/>
      <w:bookmarkStart w:id="1081" w:name="_Toc388620753"/>
      <w:bookmarkStart w:id="1082" w:name="_Toc522700477"/>
      <w:r w:rsidRPr="002C3786">
        <w:t>AU-5</w:t>
      </w:r>
      <w:r>
        <w:t xml:space="preserve"> </w:t>
      </w:r>
      <w:r w:rsidRPr="002C3786">
        <w:t xml:space="preserve">Response to Audit Processing Failures </w:t>
      </w:r>
      <w:r w:rsidRPr="0095240E">
        <w:t>(</w:t>
      </w:r>
      <w:r>
        <w:t>L</w:t>
      </w:r>
      <w:r w:rsidRPr="0095240E">
        <w:t>)</w:t>
      </w:r>
      <w:r>
        <w:t xml:space="preserve"> (M) (H)</w:t>
      </w:r>
      <w:bookmarkEnd w:id="1073"/>
      <w:bookmarkEnd w:id="1074"/>
      <w:bookmarkEnd w:id="1082"/>
    </w:p>
    <w:p w14:paraId="417E815E" w14:textId="77777777" w:rsidR="008F468E" w:rsidRPr="00FD2F96" w:rsidRDefault="008F468E" w:rsidP="008F468E">
      <w:pPr>
        <w:rPr>
          <w:rFonts w:asciiTheme="minorHAnsi" w:hAnsiTheme="minorHAnsi" w:cstheme="minorHAnsi"/>
          <w:szCs w:val="22"/>
        </w:rPr>
      </w:pPr>
      <w:r w:rsidRPr="00FD2F96">
        <w:rPr>
          <w:rFonts w:asciiTheme="minorHAnsi" w:hAnsiTheme="minorHAnsi" w:cstheme="minorHAnsi"/>
          <w:szCs w:val="22"/>
        </w:rPr>
        <w:t>The information system:</w:t>
      </w:r>
    </w:p>
    <w:p w14:paraId="2D35D814"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Alerts [</w:t>
      </w:r>
      <w:r w:rsidRPr="00FD2F96">
        <w:rPr>
          <w:rStyle w:val="GSAItalicEmphasisChar"/>
          <w:rFonts w:asciiTheme="minorHAnsi" w:hAnsiTheme="minorHAnsi" w:cstheme="minorHAnsi"/>
          <w:sz w:val="22"/>
        </w:rPr>
        <w:t>Assignment: organization-defined personnel or roles</w:t>
      </w:r>
      <w:r w:rsidRPr="00FD2F96">
        <w:rPr>
          <w:rFonts w:asciiTheme="minorHAnsi" w:hAnsiTheme="minorHAnsi" w:cstheme="minorHAnsi"/>
          <w:sz w:val="22"/>
        </w:rPr>
        <w:t>] in the event of an audit processing failure; and</w:t>
      </w:r>
    </w:p>
    <w:p w14:paraId="05AF4472"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Takes the following additional actions: [</w:t>
      </w:r>
      <w:r w:rsidRPr="00FD2F96">
        <w:rPr>
          <w:rStyle w:val="GSAItalicEmphasisChar"/>
          <w:rFonts w:asciiTheme="minorHAnsi" w:hAnsiTheme="minorHAnsi" w:cstheme="minorHAnsi"/>
          <w:sz w:val="22"/>
        </w:rPr>
        <w:t>FedRAMP Assignment: organization-defined actions to be taken; (overwrite oldest record)</w:t>
      </w:r>
      <w:r w:rsidRPr="00FD2F96">
        <w:rPr>
          <w:rFonts w:asciiTheme="minorHAnsi" w:hAnsiTheme="minorHAnsi" w:cstheme="minorHAnsi"/>
          <w:sz w:val="22"/>
        </w:rPr>
        <w:t>].</w:t>
      </w:r>
    </w:p>
    <w:bookmarkEnd w:id="1075"/>
    <w:bookmarkEnd w:id="1076"/>
    <w:bookmarkEnd w:id="1077"/>
    <w:bookmarkEnd w:id="1078"/>
    <w:bookmarkEnd w:id="1079"/>
    <w:bookmarkEnd w:id="1080"/>
    <w:bookmarkEnd w:id="1081"/>
    <w:p w14:paraId="2FE1805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FD2F96" w14:paraId="26C93575" w14:textId="77777777" w:rsidTr="00FD2F96">
        <w:trPr>
          <w:tblHeader/>
          <w:jc w:val="center"/>
        </w:trPr>
        <w:tc>
          <w:tcPr>
            <w:tcW w:w="811" w:type="pct"/>
            <w:shd w:val="clear" w:color="auto" w:fill="1D396B" w:themeFill="accent5"/>
            <w:tcMar>
              <w:top w:w="43" w:type="dxa"/>
              <w:bottom w:w="43" w:type="dxa"/>
            </w:tcMar>
          </w:tcPr>
          <w:p w14:paraId="7905428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AU-5</w:t>
            </w:r>
          </w:p>
        </w:tc>
        <w:tc>
          <w:tcPr>
            <w:tcW w:w="4189" w:type="pct"/>
            <w:shd w:val="clear" w:color="auto" w:fill="1D396B" w:themeFill="accent5"/>
          </w:tcPr>
          <w:p w14:paraId="59D6F6D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007273AD" w14:textId="77777777" w:rsidTr="00FD2F96">
        <w:trPr>
          <w:jc w:val="center"/>
        </w:trPr>
        <w:tc>
          <w:tcPr>
            <w:tcW w:w="5000" w:type="pct"/>
            <w:gridSpan w:val="2"/>
            <w:tcMar>
              <w:top w:w="43" w:type="dxa"/>
              <w:bottom w:w="43" w:type="dxa"/>
            </w:tcMar>
          </w:tcPr>
          <w:p w14:paraId="101493B0" w14:textId="77777777" w:rsidR="008F468E" w:rsidRPr="00FD2F96" w:rsidRDefault="008F468E" w:rsidP="007B7C97">
            <w:pPr>
              <w:pStyle w:val="GSATableText"/>
              <w:keepNext/>
              <w:keepLines/>
              <w:rPr>
                <w:sz w:val="20"/>
                <w:szCs w:val="20"/>
              </w:rPr>
            </w:pPr>
            <w:r w:rsidRPr="00FD2F96">
              <w:rPr>
                <w:sz w:val="20"/>
                <w:szCs w:val="20"/>
              </w:rPr>
              <w:t xml:space="preserve">Responsible Role: </w:t>
            </w:r>
          </w:p>
        </w:tc>
      </w:tr>
      <w:tr w:rsidR="008F468E" w:rsidRPr="00FD2F96" w14:paraId="566BB1F1" w14:textId="77777777" w:rsidTr="00FD2F96">
        <w:trPr>
          <w:jc w:val="center"/>
        </w:trPr>
        <w:tc>
          <w:tcPr>
            <w:tcW w:w="5000" w:type="pct"/>
            <w:gridSpan w:val="2"/>
            <w:tcMar>
              <w:top w:w="43" w:type="dxa"/>
              <w:bottom w:w="43" w:type="dxa"/>
            </w:tcMar>
          </w:tcPr>
          <w:p w14:paraId="41CC51D2" w14:textId="77777777" w:rsidR="008F468E" w:rsidRPr="00FD2F96" w:rsidRDefault="008F468E" w:rsidP="007B7C97">
            <w:pPr>
              <w:pStyle w:val="GSATableText"/>
              <w:rPr>
                <w:sz w:val="20"/>
                <w:szCs w:val="20"/>
              </w:rPr>
            </w:pPr>
            <w:r w:rsidRPr="00FD2F96">
              <w:rPr>
                <w:sz w:val="20"/>
                <w:szCs w:val="20"/>
              </w:rPr>
              <w:t xml:space="preserve">Parameter AU-5(a): </w:t>
            </w:r>
          </w:p>
        </w:tc>
      </w:tr>
      <w:tr w:rsidR="008F468E" w:rsidRPr="00FD2F96" w14:paraId="2C76FA3E" w14:textId="77777777" w:rsidTr="00FD2F96">
        <w:trPr>
          <w:jc w:val="center"/>
        </w:trPr>
        <w:tc>
          <w:tcPr>
            <w:tcW w:w="5000" w:type="pct"/>
            <w:gridSpan w:val="2"/>
            <w:tcMar>
              <w:top w:w="43" w:type="dxa"/>
              <w:bottom w:w="43" w:type="dxa"/>
            </w:tcMar>
          </w:tcPr>
          <w:p w14:paraId="7C9648E2" w14:textId="77777777" w:rsidR="008F468E" w:rsidRPr="00FD2F96" w:rsidRDefault="008F468E" w:rsidP="007B7C97">
            <w:pPr>
              <w:pStyle w:val="GSATableText"/>
              <w:rPr>
                <w:sz w:val="20"/>
                <w:szCs w:val="20"/>
              </w:rPr>
            </w:pPr>
            <w:r w:rsidRPr="00FD2F96">
              <w:rPr>
                <w:sz w:val="20"/>
                <w:szCs w:val="20"/>
              </w:rPr>
              <w:t xml:space="preserve">Parameter AU-5(b): </w:t>
            </w:r>
          </w:p>
        </w:tc>
      </w:tr>
      <w:tr w:rsidR="008F468E" w:rsidRPr="00FD2F96" w14:paraId="3187422D" w14:textId="77777777" w:rsidTr="00FD2F96">
        <w:trPr>
          <w:jc w:val="center"/>
        </w:trPr>
        <w:tc>
          <w:tcPr>
            <w:tcW w:w="5000" w:type="pct"/>
            <w:gridSpan w:val="2"/>
            <w:tcMar>
              <w:top w:w="43" w:type="dxa"/>
              <w:bottom w:w="43" w:type="dxa"/>
            </w:tcMar>
            <w:vAlign w:val="bottom"/>
          </w:tcPr>
          <w:p w14:paraId="6B6AE4FA" w14:textId="77777777" w:rsidR="008F468E" w:rsidRPr="00FD2F96" w:rsidRDefault="008F468E" w:rsidP="007B7C97">
            <w:pPr>
              <w:pStyle w:val="GSATableText"/>
              <w:rPr>
                <w:sz w:val="20"/>
                <w:szCs w:val="20"/>
              </w:rPr>
            </w:pPr>
            <w:r w:rsidRPr="00FD2F96">
              <w:rPr>
                <w:sz w:val="20"/>
                <w:szCs w:val="20"/>
              </w:rPr>
              <w:t>Implementation Status (check all that apply):</w:t>
            </w:r>
          </w:p>
          <w:p w14:paraId="7EDF3D75" w14:textId="77777777" w:rsidR="008F468E" w:rsidRPr="00FD2F96" w:rsidRDefault="00617943" w:rsidP="007B7C97">
            <w:pPr>
              <w:pStyle w:val="GSATableText"/>
              <w:rPr>
                <w:sz w:val="20"/>
                <w:szCs w:val="20"/>
              </w:rPr>
            </w:pPr>
            <w:sdt>
              <w:sdtPr>
                <w:rPr>
                  <w:sz w:val="20"/>
                  <w:szCs w:val="20"/>
                </w:rPr>
                <w:id w:val="116574279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Implemented</w:t>
            </w:r>
          </w:p>
          <w:p w14:paraId="5545AE69" w14:textId="77777777" w:rsidR="008F468E" w:rsidRPr="00FD2F96" w:rsidRDefault="00617943" w:rsidP="007B7C97">
            <w:pPr>
              <w:pStyle w:val="GSATableText"/>
              <w:rPr>
                <w:sz w:val="20"/>
                <w:szCs w:val="20"/>
              </w:rPr>
            </w:pPr>
            <w:sdt>
              <w:sdtPr>
                <w:rPr>
                  <w:sz w:val="20"/>
                  <w:szCs w:val="20"/>
                </w:rPr>
                <w:id w:val="-70817786"/>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6D40C430" w14:textId="77777777" w:rsidR="008F468E" w:rsidRPr="00FD2F96" w:rsidRDefault="00617943" w:rsidP="007B7C97">
            <w:pPr>
              <w:pStyle w:val="GSATableText"/>
              <w:rPr>
                <w:sz w:val="20"/>
                <w:szCs w:val="20"/>
              </w:rPr>
            </w:pPr>
            <w:sdt>
              <w:sdtPr>
                <w:rPr>
                  <w:sz w:val="20"/>
                  <w:szCs w:val="20"/>
                </w:rPr>
                <w:id w:val="-2817926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Planned</w:t>
            </w:r>
          </w:p>
          <w:p w14:paraId="68B361AB" w14:textId="77777777" w:rsidR="008F468E" w:rsidRPr="00FD2F96" w:rsidRDefault="00617943" w:rsidP="007B7C97">
            <w:pPr>
              <w:pStyle w:val="GSATableText"/>
              <w:rPr>
                <w:sz w:val="20"/>
                <w:szCs w:val="20"/>
              </w:rPr>
            </w:pPr>
            <w:sdt>
              <w:sdtPr>
                <w:rPr>
                  <w:sz w:val="20"/>
                  <w:szCs w:val="20"/>
                </w:rPr>
                <w:id w:val="-222216000"/>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4B6BD41" w14:textId="77777777" w:rsidR="008F468E" w:rsidRPr="00FD2F96" w:rsidRDefault="00617943" w:rsidP="007B7C97">
            <w:pPr>
              <w:pStyle w:val="GSATableText"/>
              <w:rPr>
                <w:sz w:val="20"/>
                <w:szCs w:val="20"/>
              </w:rPr>
            </w:pPr>
            <w:sdt>
              <w:sdtPr>
                <w:rPr>
                  <w:sz w:val="20"/>
                  <w:szCs w:val="20"/>
                </w:rPr>
                <w:id w:val="166897928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54290C40" w14:textId="77777777" w:rsidTr="00FD2F96">
        <w:trPr>
          <w:jc w:val="center"/>
        </w:trPr>
        <w:tc>
          <w:tcPr>
            <w:tcW w:w="5000" w:type="pct"/>
            <w:gridSpan w:val="2"/>
            <w:tcMar>
              <w:top w:w="43" w:type="dxa"/>
              <w:bottom w:w="43" w:type="dxa"/>
            </w:tcMar>
            <w:vAlign w:val="bottom"/>
          </w:tcPr>
          <w:p w14:paraId="2D0290D7" w14:textId="77777777" w:rsidR="008F468E" w:rsidRPr="00FD2F96" w:rsidRDefault="008F468E" w:rsidP="007B7C97">
            <w:pPr>
              <w:pStyle w:val="GSATableText"/>
              <w:rPr>
                <w:sz w:val="20"/>
                <w:szCs w:val="20"/>
              </w:rPr>
            </w:pPr>
            <w:r w:rsidRPr="00FD2F96">
              <w:rPr>
                <w:sz w:val="20"/>
                <w:szCs w:val="20"/>
              </w:rPr>
              <w:t>Control Origination (check all that apply):</w:t>
            </w:r>
          </w:p>
          <w:p w14:paraId="567B4F70" w14:textId="77777777" w:rsidR="008F468E" w:rsidRPr="00FD2F96" w:rsidRDefault="00617943" w:rsidP="007B7C97">
            <w:pPr>
              <w:pStyle w:val="GSATableText"/>
              <w:rPr>
                <w:sz w:val="20"/>
                <w:szCs w:val="20"/>
              </w:rPr>
            </w:pPr>
            <w:sdt>
              <w:sdtPr>
                <w:rPr>
                  <w:sz w:val="20"/>
                  <w:szCs w:val="20"/>
                </w:rPr>
                <w:id w:val="-87394733"/>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53A35287" w14:textId="77777777" w:rsidR="008F468E" w:rsidRPr="00FD2F96" w:rsidRDefault="00617943" w:rsidP="007B7C97">
            <w:pPr>
              <w:pStyle w:val="GSATableText"/>
              <w:rPr>
                <w:sz w:val="20"/>
                <w:szCs w:val="20"/>
              </w:rPr>
            </w:pPr>
            <w:sdt>
              <w:sdtPr>
                <w:rPr>
                  <w:sz w:val="20"/>
                  <w:szCs w:val="20"/>
                </w:rPr>
                <w:id w:val="-1331907377"/>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3BA1F2E3" w14:textId="77777777" w:rsidR="008F468E" w:rsidRPr="00FD2F96" w:rsidRDefault="00617943" w:rsidP="007B7C97">
            <w:pPr>
              <w:pStyle w:val="GSATableText"/>
              <w:rPr>
                <w:sz w:val="20"/>
                <w:szCs w:val="20"/>
              </w:rPr>
            </w:pPr>
            <w:sdt>
              <w:sdtPr>
                <w:rPr>
                  <w:sz w:val="20"/>
                  <w:szCs w:val="20"/>
                </w:rPr>
                <w:id w:val="-671410340"/>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4EEFD33E" w14:textId="77777777" w:rsidR="008F468E" w:rsidRPr="00FD2F96" w:rsidRDefault="00617943" w:rsidP="007B7C97">
            <w:pPr>
              <w:pStyle w:val="GSATableText"/>
              <w:rPr>
                <w:sz w:val="20"/>
                <w:szCs w:val="20"/>
              </w:rPr>
            </w:pPr>
            <w:sdt>
              <w:sdtPr>
                <w:rPr>
                  <w:sz w:val="20"/>
                  <w:szCs w:val="20"/>
                </w:rPr>
                <w:id w:val="1959992642"/>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6187D720" w14:textId="77777777" w:rsidR="008F468E" w:rsidRPr="00FD2F96" w:rsidRDefault="00617943" w:rsidP="007B7C97">
            <w:pPr>
              <w:pStyle w:val="GSATableText"/>
              <w:rPr>
                <w:sz w:val="20"/>
                <w:szCs w:val="20"/>
              </w:rPr>
            </w:pPr>
            <w:sdt>
              <w:sdtPr>
                <w:rPr>
                  <w:sz w:val="20"/>
                  <w:szCs w:val="20"/>
                </w:rPr>
                <w:id w:val="-126491893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3354CC27" w14:textId="77777777" w:rsidR="008F468E" w:rsidRPr="00FD2F96" w:rsidRDefault="00617943" w:rsidP="007B7C97">
            <w:pPr>
              <w:pStyle w:val="GSATableText"/>
              <w:rPr>
                <w:sz w:val="20"/>
                <w:szCs w:val="20"/>
              </w:rPr>
            </w:pPr>
            <w:sdt>
              <w:sdtPr>
                <w:rPr>
                  <w:sz w:val="20"/>
                  <w:szCs w:val="20"/>
                </w:rPr>
                <w:id w:val="1921682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5728D2BA" w14:textId="77777777" w:rsidR="008F468E" w:rsidRPr="00FD2F96" w:rsidRDefault="00617943" w:rsidP="007B7C97">
            <w:pPr>
              <w:pStyle w:val="GSATableText"/>
              <w:rPr>
                <w:sz w:val="20"/>
                <w:szCs w:val="20"/>
              </w:rPr>
            </w:pPr>
            <w:sdt>
              <w:sdtPr>
                <w:rPr>
                  <w:sz w:val="20"/>
                  <w:szCs w:val="20"/>
                </w:rPr>
                <w:id w:val="90672880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58867717"/>
                <w:showingPlcHdr/>
                <w:text/>
              </w:sdtPr>
              <w:sdtEnd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8F468E" w:rsidRPr="00FD2F96">
                  <w:rPr>
                    <w:sz w:val="20"/>
                    <w:szCs w:val="20"/>
                  </w:rPr>
                  <w:t>Date of Authorization</w:t>
                </w:r>
              </w:sdtContent>
            </w:sdt>
            <w:r w:rsidR="008F468E" w:rsidRPr="00FD2F96">
              <w:rPr>
                <w:sz w:val="20"/>
                <w:szCs w:val="20"/>
              </w:rPr>
              <w:t xml:space="preserve"> </w:t>
            </w:r>
          </w:p>
        </w:tc>
      </w:tr>
    </w:tbl>
    <w:p w14:paraId="45C7D58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7E1292" w14:paraId="465C4C94" w14:textId="77777777" w:rsidTr="007E1292">
        <w:trPr>
          <w:cantSplit/>
          <w:trHeight w:val="288"/>
          <w:tblHeader/>
        </w:trPr>
        <w:tc>
          <w:tcPr>
            <w:tcW w:w="5000" w:type="pct"/>
            <w:gridSpan w:val="2"/>
            <w:shd w:val="clear" w:color="auto" w:fill="1D396B" w:themeFill="accent5"/>
            <w:vAlign w:val="center"/>
          </w:tcPr>
          <w:p w14:paraId="1E588E6A" w14:textId="77777777" w:rsidR="008F468E" w:rsidRPr="007E1292" w:rsidRDefault="008F468E" w:rsidP="007B7C97">
            <w:pPr>
              <w:pStyle w:val="GSATableHeading"/>
              <w:rPr>
                <w:rFonts w:asciiTheme="majorHAnsi" w:hAnsiTheme="majorHAnsi" w:cstheme="minorHAnsi"/>
                <w:szCs w:val="20"/>
              </w:rPr>
            </w:pPr>
            <w:r w:rsidRPr="007E1292">
              <w:rPr>
                <w:rFonts w:asciiTheme="majorHAnsi" w:hAnsiTheme="majorHAnsi" w:cstheme="minorHAnsi"/>
                <w:szCs w:val="20"/>
              </w:rPr>
              <w:t>AU-5 What is the solution and how is it implemented?</w:t>
            </w:r>
          </w:p>
        </w:tc>
      </w:tr>
      <w:tr w:rsidR="008F468E" w:rsidRPr="007E1292" w14:paraId="63B73FB9" w14:textId="77777777" w:rsidTr="00FD2F96">
        <w:trPr>
          <w:trHeight w:val="288"/>
        </w:trPr>
        <w:tc>
          <w:tcPr>
            <w:tcW w:w="484" w:type="pct"/>
            <w:shd w:val="clear" w:color="auto" w:fill="DBE4F5" w:themeFill="accent1" w:themeFillTint="33"/>
          </w:tcPr>
          <w:p w14:paraId="5DF29BF6"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a</w:t>
            </w:r>
          </w:p>
        </w:tc>
        <w:tc>
          <w:tcPr>
            <w:tcW w:w="4516" w:type="pct"/>
            <w:tcMar>
              <w:top w:w="43" w:type="dxa"/>
              <w:bottom w:w="43" w:type="dxa"/>
            </w:tcMar>
          </w:tcPr>
          <w:p w14:paraId="3F56102C" w14:textId="77777777" w:rsidR="008F468E" w:rsidRPr="007E1292" w:rsidRDefault="008F468E" w:rsidP="007E1292">
            <w:pPr>
              <w:pStyle w:val="GSATableText"/>
              <w:rPr>
                <w:rFonts w:asciiTheme="minorHAnsi" w:hAnsiTheme="minorHAnsi" w:cstheme="minorHAnsi"/>
                <w:sz w:val="20"/>
                <w:szCs w:val="20"/>
              </w:rPr>
            </w:pPr>
          </w:p>
        </w:tc>
      </w:tr>
      <w:tr w:rsidR="008F468E" w:rsidRPr="007E1292" w14:paraId="3CBE970B" w14:textId="77777777" w:rsidTr="00FD2F96">
        <w:trPr>
          <w:trHeight w:val="288"/>
        </w:trPr>
        <w:tc>
          <w:tcPr>
            <w:tcW w:w="484" w:type="pct"/>
            <w:shd w:val="clear" w:color="auto" w:fill="DBE4F5" w:themeFill="accent1" w:themeFillTint="33"/>
          </w:tcPr>
          <w:p w14:paraId="081490F3"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b</w:t>
            </w:r>
          </w:p>
        </w:tc>
        <w:tc>
          <w:tcPr>
            <w:tcW w:w="4516" w:type="pct"/>
            <w:tcMar>
              <w:top w:w="43" w:type="dxa"/>
              <w:bottom w:w="43" w:type="dxa"/>
            </w:tcMar>
          </w:tcPr>
          <w:p w14:paraId="18096D9B" w14:textId="77777777" w:rsidR="008F468E" w:rsidRPr="007E1292" w:rsidRDefault="008F468E" w:rsidP="007E1292">
            <w:pPr>
              <w:pStyle w:val="GSATableText"/>
              <w:rPr>
                <w:rFonts w:asciiTheme="minorHAnsi" w:hAnsiTheme="minorHAnsi" w:cstheme="minorHAnsi"/>
                <w:sz w:val="20"/>
                <w:szCs w:val="20"/>
              </w:rPr>
            </w:pPr>
          </w:p>
        </w:tc>
      </w:tr>
    </w:tbl>
    <w:p w14:paraId="76B562A0" w14:textId="77777777" w:rsidR="008F468E" w:rsidRDefault="008F468E" w:rsidP="008F468E"/>
    <w:p w14:paraId="279587F7" w14:textId="77777777" w:rsidR="008F468E" w:rsidRDefault="008F468E" w:rsidP="008B0DAD">
      <w:pPr>
        <w:pStyle w:val="Heading3"/>
      </w:pPr>
      <w:bookmarkStart w:id="1083" w:name="_Toc383429478"/>
      <w:bookmarkStart w:id="1084" w:name="_Toc383433250"/>
      <w:bookmarkStart w:id="1085" w:name="_Toc383444482"/>
      <w:bookmarkStart w:id="1086" w:name="_Toc385594122"/>
      <w:bookmarkStart w:id="1087" w:name="_Toc385594514"/>
      <w:bookmarkStart w:id="1088" w:name="_Toc385594902"/>
      <w:bookmarkStart w:id="1089" w:name="_Toc388620754"/>
      <w:bookmarkStart w:id="1090" w:name="_Toc449543331"/>
      <w:bookmarkStart w:id="1091" w:name="_Toc520893361"/>
      <w:bookmarkStart w:id="1092" w:name="_Toc522700478"/>
      <w:r w:rsidRPr="002C3786">
        <w:t>AU-6</w:t>
      </w:r>
      <w:r>
        <w:t xml:space="preserve"> </w:t>
      </w:r>
      <w:r w:rsidRPr="002C3786">
        <w:t xml:space="preserve">Audit Review, Analysis, and Reporting </w:t>
      </w:r>
      <w:bookmarkEnd w:id="1083"/>
      <w:bookmarkEnd w:id="1084"/>
      <w:bookmarkEnd w:id="1085"/>
      <w:bookmarkEnd w:id="1086"/>
      <w:bookmarkEnd w:id="1087"/>
      <w:bookmarkEnd w:id="1088"/>
      <w:bookmarkEnd w:id="1089"/>
      <w:r>
        <w:t>(L) (M) (H)</w:t>
      </w:r>
      <w:bookmarkEnd w:id="1090"/>
      <w:bookmarkEnd w:id="1091"/>
      <w:bookmarkEnd w:id="1092"/>
      <w:r>
        <w:t xml:space="preserve"> </w:t>
      </w:r>
    </w:p>
    <w:p w14:paraId="2E8DE1AD" w14:textId="77777777" w:rsidR="008F468E" w:rsidRPr="002C3786" w:rsidRDefault="008F468E" w:rsidP="008F468E">
      <w:pPr>
        <w:keepNext/>
      </w:pPr>
      <w:r w:rsidRPr="002C3786">
        <w:t>The organization:</w:t>
      </w:r>
    </w:p>
    <w:p w14:paraId="1417869D"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Reviews and analyzes information system audit records [</w:t>
      </w:r>
      <w:r w:rsidRPr="007E1292">
        <w:rPr>
          <w:rStyle w:val="GSAItalicEmphasisChar"/>
          <w:rFonts w:asciiTheme="minorHAnsi" w:hAnsiTheme="minorHAnsi" w:cstheme="minorHAnsi"/>
          <w:sz w:val="22"/>
        </w:rPr>
        <w:t>FedRAMP Assignment: at least weekly</w:t>
      </w:r>
      <w:r w:rsidRPr="007E1292">
        <w:rPr>
          <w:rFonts w:asciiTheme="minorHAnsi" w:hAnsiTheme="minorHAnsi" w:cstheme="minorHAnsi"/>
          <w:sz w:val="22"/>
        </w:rPr>
        <w:t>] for indications of [</w:t>
      </w:r>
      <w:r w:rsidRPr="007E1292">
        <w:rPr>
          <w:rStyle w:val="GSAItalicEmphasisChar"/>
          <w:rFonts w:asciiTheme="minorHAnsi" w:hAnsiTheme="minorHAnsi" w:cstheme="minorHAnsi"/>
          <w:sz w:val="22"/>
        </w:rPr>
        <w:t>Assignment: organization-defined inappropriate or unusual activity</w:t>
      </w:r>
      <w:r w:rsidRPr="007E1292">
        <w:rPr>
          <w:rFonts w:asciiTheme="minorHAnsi" w:hAnsiTheme="minorHAnsi" w:cstheme="minorHAnsi"/>
          <w:sz w:val="22"/>
        </w:rPr>
        <w:t>]; and</w:t>
      </w:r>
    </w:p>
    <w:p w14:paraId="6593E390"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Reports findings to [</w:t>
      </w:r>
      <w:r w:rsidRPr="007E1292">
        <w:rPr>
          <w:rStyle w:val="GSAItalicEmphasisChar"/>
          <w:rFonts w:asciiTheme="minorHAnsi" w:hAnsiTheme="minorHAnsi" w:cstheme="minorHAnsi"/>
          <w:sz w:val="22"/>
        </w:rPr>
        <w:t>Assignment: organization-defined personnel or roles</w:t>
      </w:r>
      <w:r w:rsidRPr="007E1292">
        <w:rPr>
          <w:rFonts w:asciiTheme="minorHAnsi" w:hAnsiTheme="minorHAnsi" w:cstheme="minorHAnsi"/>
          <w:sz w:val="22"/>
        </w:rPr>
        <w:t>].</w:t>
      </w:r>
    </w:p>
    <w:p w14:paraId="758E03CB" w14:textId="77777777" w:rsidR="008F468E" w:rsidRPr="007E1292" w:rsidRDefault="008F468E" w:rsidP="008F468E">
      <w:pPr>
        <w:pStyle w:val="GSAGuidance"/>
        <w:rPr>
          <w:rStyle w:val="GSAGuidanceBoldChar"/>
          <w:rFonts w:asciiTheme="minorHAnsi" w:hAnsiTheme="minorHAnsi" w:cstheme="minorHAnsi"/>
          <w:sz w:val="22"/>
        </w:rPr>
      </w:pPr>
      <w:r w:rsidRPr="007E1292">
        <w:rPr>
          <w:rStyle w:val="GSAGuidanceBoldChar"/>
          <w:rFonts w:asciiTheme="minorHAnsi" w:hAnsiTheme="minorHAnsi" w:cstheme="minorHAnsi"/>
          <w:sz w:val="22"/>
        </w:rPr>
        <w:t xml:space="preserve">AU-6 Additional FedRAMP Requirements and Guidance: </w:t>
      </w:r>
    </w:p>
    <w:p w14:paraId="643485F2" w14:textId="77777777" w:rsidR="008F468E" w:rsidRPr="007E1292" w:rsidRDefault="008F468E" w:rsidP="008F468E">
      <w:pPr>
        <w:pStyle w:val="GSAGuidance"/>
        <w:rPr>
          <w:rFonts w:asciiTheme="minorHAnsi" w:hAnsiTheme="minorHAnsi" w:cstheme="minorHAnsi"/>
          <w:sz w:val="22"/>
        </w:rPr>
      </w:pPr>
      <w:r w:rsidRPr="007E1292">
        <w:rPr>
          <w:rStyle w:val="GSAGuidanceBoldChar"/>
          <w:rFonts w:asciiTheme="minorHAnsi" w:hAnsiTheme="minorHAnsi" w:cstheme="minorHAnsi"/>
          <w:sz w:val="22"/>
        </w:rPr>
        <w:t>Requirement:</w:t>
      </w:r>
      <w:r w:rsidRPr="007E1292">
        <w:rPr>
          <w:rFonts w:asciiTheme="minorHAnsi" w:hAnsiTheme="minorHAnsi" w:cstheme="minorHAnsi"/>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4E0370D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7E1292" w14:paraId="3C30F31F" w14:textId="77777777" w:rsidTr="007E1292">
        <w:trPr>
          <w:tblHeader/>
          <w:jc w:val="center"/>
        </w:trPr>
        <w:tc>
          <w:tcPr>
            <w:tcW w:w="811" w:type="pct"/>
            <w:shd w:val="clear" w:color="auto" w:fill="1D396B" w:themeFill="accent5"/>
            <w:tcMar>
              <w:top w:w="43" w:type="dxa"/>
              <w:bottom w:w="43" w:type="dxa"/>
            </w:tcMar>
          </w:tcPr>
          <w:p w14:paraId="750D3029"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w:t>
            </w:r>
          </w:p>
        </w:tc>
        <w:tc>
          <w:tcPr>
            <w:tcW w:w="4189" w:type="pct"/>
            <w:shd w:val="clear" w:color="auto" w:fill="1D396B" w:themeFill="accent5"/>
          </w:tcPr>
          <w:p w14:paraId="15FD945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3D82F4F4" w14:textId="77777777" w:rsidTr="007E1292">
        <w:trPr>
          <w:jc w:val="center"/>
        </w:trPr>
        <w:tc>
          <w:tcPr>
            <w:tcW w:w="5000" w:type="pct"/>
            <w:gridSpan w:val="2"/>
            <w:tcMar>
              <w:top w:w="43" w:type="dxa"/>
              <w:bottom w:w="43" w:type="dxa"/>
            </w:tcMar>
          </w:tcPr>
          <w:p w14:paraId="3CEBCF78"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553D9374" w14:textId="77777777" w:rsidTr="007E1292">
        <w:trPr>
          <w:jc w:val="center"/>
        </w:trPr>
        <w:tc>
          <w:tcPr>
            <w:tcW w:w="5000" w:type="pct"/>
            <w:gridSpan w:val="2"/>
            <w:tcMar>
              <w:top w:w="43" w:type="dxa"/>
              <w:bottom w:w="43" w:type="dxa"/>
            </w:tcMar>
          </w:tcPr>
          <w:p w14:paraId="63FBFD9E" w14:textId="77777777" w:rsidR="008F468E" w:rsidRPr="007E1292" w:rsidRDefault="008F468E" w:rsidP="007B7C97">
            <w:pPr>
              <w:pStyle w:val="GSATableText"/>
              <w:rPr>
                <w:sz w:val="20"/>
                <w:szCs w:val="20"/>
              </w:rPr>
            </w:pPr>
            <w:r w:rsidRPr="007E1292">
              <w:rPr>
                <w:sz w:val="20"/>
                <w:szCs w:val="20"/>
              </w:rPr>
              <w:t xml:space="preserve">Parameter AU-6(a)-1: </w:t>
            </w:r>
          </w:p>
        </w:tc>
      </w:tr>
      <w:tr w:rsidR="008F468E" w:rsidRPr="007E1292" w14:paraId="02B81E62" w14:textId="77777777" w:rsidTr="007E1292">
        <w:trPr>
          <w:jc w:val="center"/>
        </w:trPr>
        <w:tc>
          <w:tcPr>
            <w:tcW w:w="5000" w:type="pct"/>
            <w:gridSpan w:val="2"/>
            <w:tcMar>
              <w:top w:w="43" w:type="dxa"/>
              <w:bottom w:w="43" w:type="dxa"/>
            </w:tcMar>
          </w:tcPr>
          <w:p w14:paraId="364EA90D" w14:textId="77777777" w:rsidR="008F468E" w:rsidRPr="007E1292" w:rsidRDefault="008F468E" w:rsidP="007B7C97">
            <w:pPr>
              <w:pStyle w:val="GSATableText"/>
              <w:rPr>
                <w:sz w:val="20"/>
                <w:szCs w:val="20"/>
              </w:rPr>
            </w:pPr>
            <w:r w:rsidRPr="007E1292">
              <w:rPr>
                <w:sz w:val="20"/>
                <w:szCs w:val="20"/>
              </w:rPr>
              <w:t xml:space="preserve">Parameter AU-6(a)-2: </w:t>
            </w:r>
          </w:p>
        </w:tc>
      </w:tr>
      <w:tr w:rsidR="008F468E" w:rsidRPr="007E1292" w14:paraId="7910E2ED" w14:textId="77777777" w:rsidTr="007E1292">
        <w:trPr>
          <w:jc w:val="center"/>
        </w:trPr>
        <w:tc>
          <w:tcPr>
            <w:tcW w:w="5000" w:type="pct"/>
            <w:gridSpan w:val="2"/>
            <w:tcMar>
              <w:top w:w="43" w:type="dxa"/>
              <w:bottom w:w="43" w:type="dxa"/>
            </w:tcMar>
          </w:tcPr>
          <w:p w14:paraId="6C725417" w14:textId="77777777" w:rsidR="008F468E" w:rsidRPr="007E1292" w:rsidRDefault="008F468E" w:rsidP="007B7C97">
            <w:pPr>
              <w:pStyle w:val="GSATableText"/>
              <w:rPr>
                <w:sz w:val="20"/>
                <w:szCs w:val="20"/>
              </w:rPr>
            </w:pPr>
            <w:r w:rsidRPr="007E1292">
              <w:rPr>
                <w:sz w:val="20"/>
                <w:szCs w:val="20"/>
              </w:rPr>
              <w:t xml:space="preserve">Parameter AU-6(b): </w:t>
            </w:r>
          </w:p>
        </w:tc>
      </w:tr>
      <w:tr w:rsidR="008F468E" w:rsidRPr="007E1292" w14:paraId="4328409C" w14:textId="77777777" w:rsidTr="007E1292">
        <w:trPr>
          <w:jc w:val="center"/>
        </w:trPr>
        <w:tc>
          <w:tcPr>
            <w:tcW w:w="5000" w:type="pct"/>
            <w:gridSpan w:val="2"/>
            <w:tcMar>
              <w:top w:w="43" w:type="dxa"/>
              <w:bottom w:w="43" w:type="dxa"/>
            </w:tcMar>
            <w:vAlign w:val="bottom"/>
          </w:tcPr>
          <w:p w14:paraId="17DE9683" w14:textId="77777777" w:rsidR="008F468E" w:rsidRPr="007E1292" w:rsidRDefault="008F468E" w:rsidP="007B7C97">
            <w:pPr>
              <w:pStyle w:val="GSATableText"/>
              <w:rPr>
                <w:sz w:val="20"/>
                <w:szCs w:val="20"/>
              </w:rPr>
            </w:pPr>
            <w:r w:rsidRPr="007E1292">
              <w:rPr>
                <w:sz w:val="20"/>
                <w:szCs w:val="20"/>
              </w:rPr>
              <w:t>Implementation Status (check all that apply):</w:t>
            </w:r>
          </w:p>
          <w:p w14:paraId="5140CF2B" w14:textId="77777777" w:rsidR="008F468E" w:rsidRPr="007E1292" w:rsidRDefault="00617943" w:rsidP="007B7C97">
            <w:pPr>
              <w:pStyle w:val="GSATableText"/>
              <w:rPr>
                <w:sz w:val="20"/>
                <w:szCs w:val="20"/>
              </w:rPr>
            </w:pPr>
            <w:sdt>
              <w:sdtPr>
                <w:rPr>
                  <w:sz w:val="20"/>
                  <w:szCs w:val="20"/>
                </w:rPr>
                <w:id w:val="208156047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3E588B93" w14:textId="77777777" w:rsidR="008F468E" w:rsidRPr="007E1292" w:rsidRDefault="00617943" w:rsidP="007B7C97">
            <w:pPr>
              <w:pStyle w:val="GSATableText"/>
              <w:rPr>
                <w:sz w:val="20"/>
                <w:szCs w:val="20"/>
              </w:rPr>
            </w:pPr>
            <w:sdt>
              <w:sdtPr>
                <w:rPr>
                  <w:sz w:val="20"/>
                  <w:szCs w:val="20"/>
                </w:rPr>
                <w:id w:val="158564284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65EF4FE8" w14:textId="77777777" w:rsidR="008F468E" w:rsidRPr="007E1292" w:rsidRDefault="00617943" w:rsidP="007B7C97">
            <w:pPr>
              <w:pStyle w:val="GSATableText"/>
              <w:rPr>
                <w:sz w:val="20"/>
                <w:szCs w:val="20"/>
              </w:rPr>
            </w:pPr>
            <w:sdt>
              <w:sdtPr>
                <w:rPr>
                  <w:sz w:val="20"/>
                  <w:szCs w:val="20"/>
                </w:rPr>
                <w:id w:val="-165637344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8D95864" w14:textId="77777777" w:rsidR="008F468E" w:rsidRPr="007E1292" w:rsidRDefault="00617943" w:rsidP="007B7C97">
            <w:pPr>
              <w:pStyle w:val="GSATableText"/>
              <w:rPr>
                <w:sz w:val="20"/>
                <w:szCs w:val="20"/>
              </w:rPr>
            </w:pPr>
            <w:sdt>
              <w:sdtPr>
                <w:rPr>
                  <w:sz w:val="20"/>
                  <w:szCs w:val="20"/>
                </w:rPr>
                <w:id w:val="124738245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520B764" w14:textId="77777777" w:rsidR="008F468E" w:rsidRPr="007E1292" w:rsidRDefault="00617943" w:rsidP="007B7C97">
            <w:pPr>
              <w:pStyle w:val="GSATableText"/>
              <w:rPr>
                <w:sz w:val="20"/>
                <w:szCs w:val="20"/>
              </w:rPr>
            </w:pPr>
            <w:sdt>
              <w:sdtPr>
                <w:rPr>
                  <w:sz w:val="20"/>
                  <w:szCs w:val="20"/>
                </w:rPr>
                <w:id w:val="98782925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458F9C1" w14:textId="77777777" w:rsidTr="007E1292">
        <w:trPr>
          <w:jc w:val="center"/>
        </w:trPr>
        <w:tc>
          <w:tcPr>
            <w:tcW w:w="5000" w:type="pct"/>
            <w:gridSpan w:val="2"/>
            <w:tcMar>
              <w:top w:w="43" w:type="dxa"/>
              <w:bottom w:w="43" w:type="dxa"/>
            </w:tcMar>
            <w:vAlign w:val="bottom"/>
          </w:tcPr>
          <w:p w14:paraId="7A436CDF" w14:textId="77777777" w:rsidR="008F468E" w:rsidRPr="007E1292" w:rsidRDefault="008F468E" w:rsidP="007B7C97">
            <w:pPr>
              <w:pStyle w:val="GSATableText"/>
              <w:rPr>
                <w:sz w:val="20"/>
                <w:szCs w:val="20"/>
              </w:rPr>
            </w:pPr>
            <w:r w:rsidRPr="007E1292">
              <w:rPr>
                <w:sz w:val="20"/>
                <w:szCs w:val="20"/>
              </w:rPr>
              <w:t>Control Origination (check all that apply):</w:t>
            </w:r>
          </w:p>
          <w:p w14:paraId="07B49CCE" w14:textId="77777777" w:rsidR="008F468E" w:rsidRPr="007E1292" w:rsidRDefault="00617943" w:rsidP="007B7C97">
            <w:pPr>
              <w:pStyle w:val="GSATableText"/>
              <w:rPr>
                <w:sz w:val="20"/>
                <w:szCs w:val="20"/>
              </w:rPr>
            </w:pPr>
            <w:sdt>
              <w:sdtPr>
                <w:rPr>
                  <w:sz w:val="20"/>
                  <w:szCs w:val="20"/>
                </w:rPr>
                <w:id w:val="-172459882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36F02CA1" w14:textId="77777777" w:rsidR="008F468E" w:rsidRPr="007E1292" w:rsidRDefault="00617943" w:rsidP="007B7C97">
            <w:pPr>
              <w:pStyle w:val="GSATableText"/>
              <w:rPr>
                <w:sz w:val="20"/>
                <w:szCs w:val="20"/>
              </w:rPr>
            </w:pPr>
            <w:sdt>
              <w:sdtPr>
                <w:rPr>
                  <w:sz w:val="20"/>
                  <w:szCs w:val="20"/>
                </w:rPr>
                <w:id w:val="-77032465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36ECF342" w14:textId="77777777" w:rsidR="008F468E" w:rsidRPr="007E1292" w:rsidRDefault="00617943" w:rsidP="007B7C97">
            <w:pPr>
              <w:pStyle w:val="GSATableText"/>
              <w:rPr>
                <w:sz w:val="20"/>
                <w:szCs w:val="20"/>
              </w:rPr>
            </w:pPr>
            <w:sdt>
              <w:sdtPr>
                <w:rPr>
                  <w:sz w:val="20"/>
                  <w:szCs w:val="20"/>
                </w:rPr>
                <w:id w:val="-76692857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3B3CEB7E" w14:textId="77777777" w:rsidR="008F468E" w:rsidRPr="007E1292" w:rsidRDefault="00617943" w:rsidP="007B7C97">
            <w:pPr>
              <w:pStyle w:val="GSATableText"/>
              <w:rPr>
                <w:sz w:val="20"/>
                <w:szCs w:val="20"/>
              </w:rPr>
            </w:pPr>
            <w:sdt>
              <w:sdtPr>
                <w:rPr>
                  <w:sz w:val="20"/>
                  <w:szCs w:val="20"/>
                </w:rPr>
                <w:id w:val="-178348259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2B230350" w14:textId="77777777" w:rsidR="008F468E" w:rsidRPr="007E1292" w:rsidRDefault="00617943" w:rsidP="007B7C97">
            <w:pPr>
              <w:pStyle w:val="GSATableText"/>
              <w:rPr>
                <w:sz w:val="20"/>
                <w:szCs w:val="20"/>
              </w:rPr>
            </w:pPr>
            <w:sdt>
              <w:sdtPr>
                <w:rPr>
                  <w:sz w:val="20"/>
                  <w:szCs w:val="20"/>
                </w:rPr>
                <w:id w:val="113999801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7942D2ED" w14:textId="77777777" w:rsidR="008F468E" w:rsidRPr="007E1292" w:rsidRDefault="00617943" w:rsidP="007B7C97">
            <w:pPr>
              <w:pStyle w:val="GSATableText"/>
              <w:rPr>
                <w:sz w:val="20"/>
                <w:szCs w:val="20"/>
              </w:rPr>
            </w:pPr>
            <w:sdt>
              <w:sdtPr>
                <w:rPr>
                  <w:sz w:val="20"/>
                  <w:szCs w:val="20"/>
                </w:rPr>
                <w:id w:val="46477613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13A2B726" w14:textId="77777777" w:rsidR="008F468E" w:rsidRPr="007E1292" w:rsidRDefault="00617943" w:rsidP="007B7C97">
            <w:pPr>
              <w:pStyle w:val="GSATableText"/>
              <w:rPr>
                <w:sz w:val="20"/>
                <w:szCs w:val="20"/>
              </w:rPr>
            </w:pPr>
            <w:sdt>
              <w:sdtPr>
                <w:rPr>
                  <w:sz w:val="20"/>
                  <w:szCs w:val="20"/>
                </w:rPr>
                <w:id w:val="63946719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643045669"/>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1735429300"/>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44724FD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7E1292" w14:paraId="57D461F2" w14:textId="77777777" w:rsidTr="007E1292">
        <w:trPr>
          <w:cantSplit/>
          <w:trHeight w:val="288"/>
          <w:tblHeader/>
        </w:trPr>
        <w:tc>
          <w:tcPr>
            <w:tcW w:w="5000" w:type="pct"/>
            <w:gridSpan w:val="2"/>
            <w:shd w:val="clear" w:color="auto" w:fill="1D396B" w:themeFill="accent5"/>
            <w:vAlign w:val="center"/>
          </w:tcPr>
          <w:p w14:paraId="706E703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What is the solution and how is it implemented?</w:t>
            </w:r>
          </w:p>
        </w:tc>
      </w:tr>
      <w:tr w:rsidR="008F468E" w:rsidRPr="007E1292" w14:paraId="0BB2A3CC" w14:textId="77777777" w:rsidTr="007E1292">
        <w:trPr>
          <w:trHeight w:val="288"/>
        </w:trPr>
        <w:tc>
          <w:tcPr>
            <w:tcW w:w="484" w:type="pct"/>
            <w:shd w:val="clear" w:color="auto" w:fill="DBE4F5" w:themeFill="accent1" w:themeFillTint="33"/>
          </w:tcPr>
          <w:p w14:paraId="09BE6AF1" w14:textId="77777777" w:rsidR="008F468E" w:rsidRPr="007E1292" w:rsidRDefault="008F468E" w:rsidP="007E1292">
            <w:pPr>
              <w:pStyle w:val="GSATableHeading"/>
              <w:keepNext w:val="0"/>
              <w:keepLines w:val="0"/>
              <w:rPr>
                <w:szCs w:val="20"/>
              </w:rPr>
            </w:pPr>
            <w:r w:rsidRPr="007E1292">
              <w:rPr>
                <w:szCs w:val="20"/>
              </w:rPr>
              <w:t>Part a</w:t>
            </w:r>
          </w:p>
        </w:tc>
        <w:tc>
          <w:tcPr>
            <w:tcW w:w="4516" w:type="pct"/>
            <w:tcMar>
              <w:top w:w="43" w:type="dxa"/>
              <w:bottom w:w="43" w:type="dxa"/>
            </w:tcMar>
          </w:tcPr>
          <w:p w14:paraId="691953D9" w14:textId="77777777" w:rsidR="008F468E" w:rsidRPr="007E1292" w:rsidRDefault="008F468E" w:rsidP="007E1292">
            <w:pPr>
              <w:pStyle w:val="GSATableText"/>
              <w:rPr>
                <w:sz w:val="20"/>
                <w:szCs w:val="20"/>
              </w:rPr>
            </w:pPr>
          </w:p>
        </w:tc>
      </w:tr>
      <w:tr w:rsidR="008F468E" w:rsidRPr="007E1292" w14:paraId="73B22978" w14:textId="77777777" w:rsidTr="007E1292">
        <w:trPr>
          <w:trHeight w:val="288"/>
        </w:trPr>
        <w:tc>
          <w:tcPr>
            <w:tcW w:w="484" w:type="pct"/>
            <w:shd w:val="clear" w:color="auto" w:fill="DBE4F5" w:themeFill="accent1" w:themeFillTint="33"/>
          </w:tcPr>
          <w:p w14:paraId="5F42752A" w14:textId="77777777" w:rsidR="008F468E" w:rsidRPr="007E1292" w:rsidRDefault="008F468E" w:rsidP="007E1292">
            <w:pPr>
              <w:pStyle w:val="GSATableHeading"/>
              <w:keepNext w:val="0"/>
              <w:keepLines w:val="0"/>
              <w:rPr>
                <w:szCs w:val="20"/>
              </w:rPr>
            </w:pPr>
            <w:r w:rsidRPr="007E1292">
              <w:rPr>
                <w:szCs w:val="20"/>
              </w:rPr>
              <w:t>Part b</w:t>
            </w:r>
          </w:p>
        </w:tc>
        <w:tc>
          <w:tcPr>
            <w:tcW w:w="4516" w:type="pct"/>
            <w:tcMar>
              <w:top w:w="43" w:type="dxa"/>
              <w:bottom w:w="43" w:type="dxa"/>
            </w:tcMar>
          </w:tcPr>
          <w:p w14:paraId="1395C4F8" w14:textId="77777777" w:rsidR="008F468E" w:rsidRPr="007E1292" w:rsidRDefault="008F468E" w:rsidP="007E1292">
            <w:pPr>
              <w:pStyle w:val="GSATableText"/>
              <w:rPr>
                <w:sz w:val="20"/>
                <w:szCs w:val="20"/>
              </w:rPr>
            </w:pPr>
          </w:p>
        </w:tc>
      </w:tr>
    </w:tbl>
    <w:p w14:paraId="14EDD675" w14:textId="77777777" w:rsidR="008F468E" w:rsidRDefault="008F468E" w:rsidP="008F468E">
      <w:bookmarkStart w:id="1093" w:name="_Toc383428747"/>
      <w:bookmarkStart w:id="1094" w:name="_Toc383429479"/>
      <w:bookmarkStart w:id="1095" w:name="_Toc383430205"/>
      <w:bookmarkStart w:id="1096" w:name="_Toc383430802"/>
      <w:bookmarkStart w:id="1097" w:name="_Toc383429481"/>
      <w:bookmarkStart w:id="1098" w:name="_Toc383433251"/>
      <w:bookmarkStart w:id="1099" w:name="_Toc383444483"/>
      <w:bookmarkStart w:id="1100" w:name="_Toc385594123"/>
      <w:bookmarkStart w:id="1101" w:name="_Toc385594515"/>
      <w:bookmarkStart w:id="1102" w:name="_Toc385594903"/>
      <w:bookmarkStart w:id="1103" w:name="_Toc388620755"/>
      <w:bookmarkEnd w:id="1093"/>
      <w:bookmarkEnd w:id="1094"/>
      <w:bookmarkEnd w:id="1095"/>
      <w:bookmarkEnd w:id="1096"/>
    </w:p>
    <w:p w14:paraId="034915B5" w14:textId="77777777" w:rsidR="008F468E" w:rsidRDefault="008F468E" w:rsidP="00603F26">
      <w:pPr>
        <w:pStyle w:val="Heading4"/>
      </w:pPr>
      <w:bookmarkStart w:id="1104" w:name="_Toc522700479"/>
      <w:r w:rsidRPr="002C3786">
        <w:t>AU-6 (1)</w:t>
      </w:r>
      <w:r>
        <w:t xml:space="preserve"> </w:t>
      </w:r>
      <w:r w:rsidRPr="002C3786">
        <w:t xml:space="preserve">Control Enhancement </w:t>
      </w:r>
      <w:bookmarkEnd w:id="1097"/>
      <w:bookmarkEnd w:id="1098"/>
      <w:bookmarkEnd w:id="1099"/>
      <w:bookmarkEnd w:id="1100"/>
      <w:bookmarkEnd w:id="1101"/>
      <w:bookmarkEnd w:id="1102"/>
      <w:bookmarkEnd w:id="1103"/>
      <w:r>
        <w:t>(M) (H)</w:t>
      </w:r>
      <w:bookmarkEnd w:id="1104"/>
    </w:p>
    <w:p w14:paraId="25D27402" w14:textId="77777777" w:rsidR="008F468E" w:rsidRPr="002C3786" w:rsidRDefault="008F468E" w:rsidP="008F468E">
      <w:r w:rsidRPr="0006269F">
        <w:t>The organization employs automated mechanisms to integrate audit review, analysis, and reporting processes to support organizational processes for investigation and response to suspicious activities.</w:t>
      </w:r>
    </w:p>
    <w:p w14:paraId="15B92D8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7E1292" w14:paraId="05576632" w14:textId="77777777" w:rsidTr="007E1292">
        <w:trPr>
          <w:tblHeader/>
          <w:jc w:val="center"/>
        </w:trPr>
        <w:tc>
          <w:tcPr>
            <w:tcW w:w="811" w:type="pct"/>
            <w:shd w:val="clear" w:color="auto" w:fill="1D396B" w:themeFill="accent5"/>
            <w:tcMar>
              <w:top w:w="43" w:type="dxa"/>
              <w:bottom w:w="43" w:type="dxa"/>
            </w:tcMar>
          </w:tcPr>
          <w:p w14:paraId="7C133787"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(1)</w:t>
            </w:r>
          </w:p>
        </w:tc>
        <w:tc>
          <w:tcPr>
            <w:tcW w:w="4189" w:type="pct"/>
            <w:shd w:val="clear" w:color="auto" w:fill="1D396B" w:themeFill="accent5"/>
          </w:tcPr>
          <w:p w14:paraId="08462072"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441B57D3" w14:textId="77777777" w:rsidTr="007E1292">
        <w:trPr>
          <w:jc w:val="center"/>
        </w:trPr>
        <w:tc>
          <w:tcPr>
            <w:tcW w:w="5000" w:type="pct"/>
            <w:gridSpan w:val="2"/>
            <w:tcMar>
              <w:top w:w="43" w:type="dxa"/>
              <w:bottom w:w="43" w:type="dxa"/>
            </w:tcMar>
          </w:tcPr>
          <w:p w14:paraId="04F84929"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17B0670A" w14:textId="77777777" w:rsidTr="007E1292">
        <w:trPr>
          <w:jc w:val="center"/>
        </w:trPr>
        <w:tc>
          <w:tcPr>
            <w:tcW w:w="5000" w:type="pct"/>
            <w:gridSpan w:val="2"/>
            <w:tcMar>
              <w:top w:w="43" w:type="dxa"/>
              <w:bottom w:w="43" w:type="dxa"/>
            </w:tcMar>
            <w:vAlign w:val="bottom"/>
          </w:tcPr>
          <w:p w14:paraId="680520C0" w14:textId="77777777" w:rsidR="008F468E" w:rsidRPr="007E1292" w:rsidRDefault="008F468E" w:rsidP="007B7C97">
            <w:pPr>
              <w:pStyle w:val="GSATableText"/>
              <w:rPr>
                <w:sz w:val="20"/>
                <w:szCs w:val="20"/>
              </w:rPr>
            </w:pPr>
            <w:r w:rsidRPr="007E1292">
              <w:rPr>
                <w:sz w:val="20"/>
                <w:szCs w:val="20"/>
              </w:rPr>
              <w:t>Implementation Status (check all that apply):</w:t>
            </w:r>
          </w:p>
          <w:p w14:paraId="27C6638E" w14:textId="77777777" w:rsidR="008F468E" w:rsidRPr="007E1292" w:rsidRDefault="00617943" w:rsidP="007B7C97">
            <w:pPr>
              <w:pStyle w:val="GSATableText"/>
              <w:rPr>
                <w:sz w:val="20"/>
                <w:szCs w:val="20"/>
              </w:rPr>
            </w:pPr>
            <w:sdt>
              <w:sdtPr>
                <w:rPr>
                  <w:sz w:val="20"/>
                  <w:szCs w:val="20"/>
                </w:rPr>
                <w:id w:val="-88741338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00E61774" w14:textId="77777777" w:rsidR="008F468E" w:rsidRPr="007E1292" w:rsidRDefault="00617943" w:rsidP="007B7C97">
            <w:pPr>
              <w:pStyle w:val="GSATableText"/>
              <w:rPr>
                <w:sz w:val="20"/>
                <w:szCs w:val="20"/>
              </w:rPr>
            </w:pPr>
            <w:sdt>
              <w:sdtPr>
                <w:rPr>
                  <w:sz w:val="20"/>
                  <w:szCs w:val="20"/>
                </w:rPr>
                <w:id w:val="-62754961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61E80F4" w14:textId="77777777" w:rsidR="008F468E" w:rsidRPr="007E1292" w:rsidRDefault="00617943" w:rsidP="007B7C97">
            <w:pPr>
              <w:pStyle w:val="GSATableText"/>
              <w:rPr>
                <w:sz w:val="20"/>
                <w:szCs w:val="20"/>
              </w:rPr>
            </w:pPr>
            <w:sdt>
              <w:sdtPr>
                <w:rPr>
                  <w:sz w:val="20"/>
                  <w:szCs w:val="20"/>
                </w:rPr>
                <w:id w:val="-138425598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B45D2E1" w14:textId="77777777" w:rsidR="008F468E" w:rsidRPr="007E1292" w:rsidRDefault="00617943" w:rsidP="007B7C97">
            <w:pPr>
              <w:pStyle w:val="GSATableText"/>
              <w:rPr>
                <w:sz w:val="20"/>
                <w:szCs w:val="20"/>
              </w:rPr>
            </w:pPr>
            <w:sdt>
              <w:sdtPr>
                <w:rPr>
                  <w:sz w:val="20"/>
                  <w:szCs w:val="20"/>
                </w:rPr>
                <w:id w:val="13168115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0B7D699" w14:textId="77777777" w:rsidR="008F468E" w:rsidRPr="007E1292" w:rsidRDefault="00617943" w:rsidP="007B7C97">
            <w:pPr>
              <w:pStyle w:val="GSATableText"/>
              <w:rPr>
                <w:sz w:val="20"/>
                <w:szCs w:val="20"/>
              </w:rPr>
            </w:pPr>
            <w:sdt>
              <w:sdtPr>
                <w:rPr>
                  <w:sz w:val="20"/>
                  <w:szCs w:val="20"/>
                </w:rPr>
                <w:id w:val="-34956276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3C3155C5" w14:textId="77777777" w:rsidTr="007E1292">
        <w:trPr>
          <w:jc w:val="center"/>
        </w:trPr>
        <w:tc>
          <w:tcPr>
            <w:tcW w:w="5000" w:type="pct"/>
            <w:gridSpan w:val="2"/>
            <w:tcMar>
              <w:top w:w="43" w:type="dxa"/>
              <w:bottom w:w="43" w:type="dxa"/>
            </w:tcMar>
            <w:vAlign w:val="bottom"/>
          </w:tcPr>
          <w:p w14:paraId="656DB659" w14:textId="77777777" w:rsidR="008F468E" w:rsidRPr="007E1292" w:rsidRDefault="008F468E" w:rsidP="007B7C97">
            <w:pPr>
              <w:pStyle w:val="GSATableText"/>
              <w:rPr>
                <w:sz w:val="20"/>
                <w:szCs w:val="20"/>
              </w:rPr>
            </w:pPr>
            <w:r w:rsidRPr="007E1292">
              <w:rPr>
                <w:sz w:val="20"/>
                <w:szCs w:val="20"/>
              </w:rPr>
              <w:t>Control Origination (check all that apply):</w:t>
            </w:r>
          </w:p>
          <w:p w14:paraId="3CF95002" w14:textId="77777777" w:rsidR="008F468E" w:rsidRPr="007E1292" w:rsidRDefault="00617943" w:rsidP="007B7C97">
            <w:pPr>
              <w:pStyle w:val="GSATableText"/>
              <w:rPr>
                <w:sz w:val="20"/>
                <w:szCs w:val="20"/>
              </w:rPr>
            </w:pPr>
            <w:sdt>
              <w:sdtPr>
                <w:rPr>
                  <w:sz w:val="20"/>
                  <w:szCs w:val="20"/>
                </w:rPr>
                <w:id w:val="-55624458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37F2C73" w14:textId="77777777" w:rsidR="008F468E" w:rsidRPr="007E1292" w:rsidRDefault="00617943" w:rsidP="007B7C97">
            <w:pPr>
              <w:pStyle w:val="GSATableText"/>
              <w:rPr>
                <w:sz w:val="20"/>
                <w:szCs w:val="20"/>
              </w:rPr>
            </w:pPr>
            <w:sdt>
              <w:sdtPr>
                <w:rPr>
                  <w:sz w:val="20"/>
                  <w:szCs w:val="20"/>
                </w:rPr>
                <w:id w:val="-23725773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0D91BD0" w14:textId="77777777" w:rsidR="008F468E" w:rsidRPr="007E1292" w:rsidRDefault="00617943" w:rsidP="007B7C97">
            <w:pPr>
              <w:pStyle w:val="GSATableText"/>
              <w:rPr>
                <w:sz w:val="20"/>
                <w:szCs w:val="20"/>
              </w:rPr>
            </w:pPr>
            <w:sdt>
              <w:sdtPr>
                <w:rPr>
                  <w:sz w:val="20"/>
                  <w:szCs w:val="20"/>
                </w:rPr>
                <w:id w:val="-67071681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240C9A7C" w14:textId="77777777" w:rsidR="008F468E" w:rsidRPr="007E1292" w:rsidRDefault="00617943" w:rsidP="007B7C97">
            <w:pPr>
              <w:pStyle w:val="GSATableText"/>
              <w:rPr>
                <w:sz w:val="20"/>
                <w:szCs w:val="20"/>
              </w:rPr>
            </w:pPr>
            <w:sdt>
              <w:sdtPr>
                <w:rPr>
                  <w:sz w:val="20"/>
                  <w:szCs w:val="20"/>
                </w:rPr>
                <w:id w:val="-32050179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28F4910" w14:textId="77777777" w:rsidR="008F468E" w:rsidRPr="007E1292" w:rsidRDefault="00617943" w:rsidP="007B7C97">
            <w:pPr>
              <w:pStyle w:val="GSATableText"/>
              <w:rPr>
                <w:sz w:val="20"/>
                <w:szCs w:val="20"/>
              </w:rPr>
            </w:pPr>
            <w:sdt>
              <w:sdtPr>
                <w:rPr>
                  <w:sz w:val="20"/>
                  <w:szCs w:val="20"/>
                </w:rPr>
                <w:id w:val="58187600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1DF2AAC4" w14:textId="77777777" w:rsidR="008F468E" w:rsidRPr="007E1292" w:rsidRDefault="00617943" w:rsidP="007B7C97">
            <w:pPr>
              <w:pStyle w:val="GSATableText"/>
              <w:rPr>
                <w:sz w:val="20"/>
                <w:szCs w:val="20"/>
              </w:rPr>
            </w:pPr>
            <w:sdt>
              <w:sdtPr>
                <w:rPr>
                  <w:sz w:val="20"/>
                  <w:szCs w:val="20"/>
                </w:rPr>
                <w:id w:val="163158302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018DE907" w14:textId="77777777" w:rsidR="008F468E" w:rsidRPr="007E1292" w:rsidRDefault="00617943" w:rsidP="007B7C97">
            <w:pPr>
              <w:pStyle w:val="GSATableText"/>
              <w:rPr>
                <w:sz w:val="20"/>
                <w:szCs w:val="20"/>
              </w:rPr>
            </w:pPr>
            <w:sdt>
              <w:sdtPr>
                <w:rPr>
                  <w:sz w:val="20"/>
                  <w:szCs w:val="20"/>
                </w:rPr>
                <w:id w:val="-98238214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727275574"/>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01200507"/>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4BB44CC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7E1292" w14:paraId="3BBE9795" w14:textId="77777777" w:rsidTr="007E1292">
        <w:trPr>
          <w:cantSplit/>
          <w:trHeight w:val="288"/>
          <w:tblHeader/>
        </w:trPr>
        <w:tc>
          <w:tcPr>
            <w:tcW w:w="5000" w:type="pct"/>
            <w:shd w:val="clear" w:color="auto" w:fill="1D396B" w:themeFill="accent5"/>
            <w:vAlign w:val="center"/>
          </w:tcPr>
          <w:p w14:paraId="5EF36D8D" w14:textId="77777777" w:rsidR="008F468E" w:rsidRPr="007E1292" w:rsidRDefault="008F468E" w:rsidP="007B7C97">
            <w:pPr>
              <w:pStyle w:val="GSATableHeading"/>
              <w:rPr>
                <w:rFonts w:asciiTheme="minorHAnsi" w:hAnsiTheme="minorHAnsi" w:cstheme="minorHAnsi"/>
                <w:szCs w:val="20"/>
              </w:rPr>
            </w:pPr>
            <w:r w:rsidRPr="007E1292">
              <w:rPr>
                <w:rFonts w:asciiTheme="minorHAnsi" w:hAnsiTheme="minorHAnsi" w:cstheme="minorHAnsi"/>
                <w:szCs w:val="20"/>
              </w:rPr>
              <w:t>AU-6 (1) What is the solution and how is it implemented?</w:t>
            </w:r>
          </w:p>
        </w:tc>
      </w:tr>
      <w:tr w:rsidR="008F468E" w:rsidRPr="007E1292" w14:paraId="78A40E4B" w14:textId="77777777" w:rsidTr="007E1292">
        <w:trPr>
          <w:trHeight w:val="288"/>
        </w:trPr>
        <w:tc>
          <w:tcPr>
            <w:tcW w:w="5000" w:type="pct"/>
            <w:shd w:val="clear" w:color="auto" w:fill="FFFFFF" w:themeFill="background1"/>
          </w:tcPr>
          <w:p w14:paraId="19CA1569" w14:textId="77777777" w:rsidR="008F468E" w:rsidRPr="007E1292" w:rsidRDefault="008F468E" w:rsidP="007B7C97">
            <w:pPr>
              <w:pStyle w:val="GSATableText"/>
              <w:keepNext/>
              <w:keepLines/>
              <w:rPr>
                <w:sz w:val="20"/>
                <w:szCs w:val="20"/>
              </w:rPr>
            </w:pPr>
          </w:p>
        </w:tc>
      </w:tr>
    </w:tbl>
    <w:p w14:paraId="48C55971" w14:textId="77777777" w:rsidR="008F468E" w:rsidRDefault="008F468E" w:rsidP="008F468E"/>
    <w:p w14:paraId="56052A2D" w14:textId="77777777" w:rsidR="008F468E" w:rsidRDefault="008F468E" w:rsidP="00603F26">
      <w:pPr>
        <w:pStyle w:val="Heading4"/>
      </w:pPr>
      <w:bookmarkStart w:id="1105" w:name="_Toc383429482"/>
      <w:bookmarkStart w:id="1106" w:name="_Toc383433252"/>
      <w:bookmarkStart w:id="1107" w:name="_Toc383444484"/>
      <w:bookmarkStart w:id="1108" w:name="_Toc385594124"/>
      <w:bookmarkStart w:id="1109" w:name="_Toc385594516"/>
      <w:bookmarkStart w:id="1110" w:name="_Toc385594904"/>
      <w:bookmarkStart w:id="1111" w:name="_Toc388620756"/>
      <w:bookmarkStart w:id="1112" w:name="_Toc522700480"/>
      <w:r w:rsidRPr="002C3786">
        <w:t>AU-6 (3)</w:t>
      </w:r>
      <w:r>
        <w:t xml:space="preserve"> </w:t>
      </w:r>
      <w:r w:rsidRPr="002C3786">
        <w:t xml:space="preserve">Control Enhancement </w:t>
      </w:r>
      <w:bookmarkEnd w:id="1105"/>
      <w:bookmarkEnd w:id="1106"/>
      <w:bookmarkEnd w:id="1107"/>
      <w:bookmarkEnd w:id="1108"/>
      <w:bookmarkEnd w:id="1109"/>
      <w:bookmarkEnd w:id="1110"/>
      <w:bookmarkEnd w:id="1111"/>
      <w:r>
        <w:t>(M) (H)</w:t>
      </w:r>
      <w:bookmarkEnd w:id="1112"/>
    </w:p>
    <w:p w14:paraId="1F2FF04B" w14:textId="77777777" w:rsidR="008F468E" w:rsidRPr="00F01982" w:rsidRDefault="008F468E" w:rsidP="008F468E">
      <w:r w:rsidRPr="0006269F">
        <w:t>The organization analyzes and correlates audit records across different repositories to gain organization-wide situational awareness.</w:t>
      </w:r>
    </w:p>
    <w:p w14:paraId="0D222EF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7E1292" w14:paraId="5886EDD0" w14:textId="77777777" w:rsidTr="007E1292">
        <w:trPr>
          <w:tblHeader/>
          <w:jc w:val="center"/>
        </w:trPr>
        <w:tc>
          <w:tcPr>
            <w:tcW w:w="811" w:type="pct"/>
            <w:shd w:val="clear" w:color="auto" w:fill="1D396B" w:themeFill="accent5"/>
            <w:tcMar>
              <w:top w:w="43" w:type="dxa"/>
              <w:bottom w:w="43" w:type="dxa"/>
            </w:tcMar>
          </w:tcPr>
          <w:p w14:paraId="7370524E"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lastRenderedPageBreak/>
              <w:t>AU-6 (3)</w:t>
            </w:r>
          </w:p>
        </w:tc>
        <w:tc>
          <w:tcPr>
            <w:tcW w:w="4189" w:type="pct"/>
            <w:shd w:val="clear" w:color="auto" w:fill="1D396B" w:themeFill="accent5"/>
          </w:tcPr>
          <w:p w14:paraId="37126A5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76E62E63" w14:textId="77777777" w:rsidTr="007E1292">
        <w:trPr>
          <w:jc w:val="center"/>
        </w:trPr>
        <w:tc>
          <w:tcPr>
            <w:tcW w:w="5000" w:type="pct"/>
            <w:gridSpan w:val="2"/>
            <w:tcMar>
              <w:top w:w="43" w:type="dxa"/>
              <w:bottom w:w="43" w:type="dxa"/>
            </w:tcMar>
          </w:tcPr>
          <w:p w14:paraId="4B5E2CB6"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7CA215F4" w14:textId="77777777" w:rsidTr="007E1292">
        <w:trPr>
          <w:jc w:val="center"/>
        </w:trPr>
        <w:tc>
          <w:tcPr>
            <w:tcW w:w="5000" w:type="pct"/>
            <w:gridSpan w:val="2"/>
            <w:tcMar>
              <w:top w:w="43" w:type="dxa"/>
              <w:bottom w:w="43" w:type="dxa"/>
            </w:tcMar>
            <w:vAlign w:val="bottom"/>
          </w:tcPr>
          <w:p w14:paraId="778E77DC" w14:textId="77777777" w:rsidR="008F468E" w:rsidRPr="007E1292" w:rsidRDefault="008F468E" w:rsidP="007B7C97">
            <w:pPr>
              <w:pStyle w:val="GSATableText"/>
              <w:rPr>
                <w:sz w:val="20"/>
                <w:szCs w:val="20"/>
              </w:rPr>
            </w:pPr>
            <w:r w:rsidRPr="007E1292">
              <w:rPr>
                <w:sz w:val="20"/>
                <w:szCs w:val="20"/>
              </w:rPr>
              <w:t>Implementation Status (check all that apply):</w:t>
            </w:r>
          </w:p>
          <w:p w14:paraId="2F992257" w14:textId="77777777" w:rsidR="008F468E" w:rsidRPr="007E1292" w:rsidRDefault="00617943" w:rsidP="007B7C97">
            <w:pPr>
              <w:pStyle w:val="GSATableText"/>
              <w:rPr>
                <w:sz w:val="20"/>
                <w:szCs w:val="20"/>
              </w:rPr>
            </w:pPr>
            <w:sdt>
              <w:sdtPr>
                <w:rPr>
                  <w:sz w:val="20"/>
                  <w:szCs w:val="20"/>
                </w:rPr>
                <w:id w:val="115780264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20C74158" w14:textId="77777777" w:rsidR="008F468E" w:rsidRPr="007E1292" w:rsidRDefault="00617943" w:rsidP="007B7C97">
            <w:pPr>
              <w:pStyle w:val="GSATableText"/>
              <w:rPr>
                <w:sz w:val="20"/>
                <w:szCs w:val="20"/>
              </w:rPr>
            </w:pPr>
            <w:sdt>
              <w:sdtPr>
                <w:rPr>
                  <w:sz w:val="20"/>
                  <w:szCs w:val="20"/>
                </w:rPr>
                <w:id w:val="-178779912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722895D" w14:textId="77777777" w:rsidR="008F468E" w:rsidRPr="007E1292" w:rsidRDefault="00617943" w:rsidP="007B7C97">
            <w:pPr>
              <w:pStyle w:val="GSATableText"/>
              <w:rPr>
                <w:sz w:val="20"/>
                <w:szCs w:val="20"/>
              </w:rPr>
            </w:pPr>
            <w:sdt>
              <w:sdtPr>
                <w:rPr>
                  <w:sz w:val="20"/>
                  <w:szCs w:val="20"/>
                </w:rPr>
                <w:id w:val="-67819567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2FC77B3" w14:textId="77777777" w:rsidR="008F468E" w:rsidRPr="007E1292" w:rsidRDefault="00617943" w:rsidP="007B7C97">
            <w:pPr>
              <w:pStyle w:val="GSATableText"/>
              <w:rPr>
                <w:sz w:val="20"/>
                <w:szCs w:val="20"/>
              </w:rPr>
            </w:pPr>
            <w:sdt>
              <w:sdtPr>
                <w:rPr>
                  <w:sz w:val="20"/>
                  <w:szCs w:val="20"/>
                </w:rPr>
                <w:id w:val="19643559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4A88C95F" w14:textId="77777777" w:rsidR="008F468E" w:rsidRPr="007E1292" w:rsidRDefault="00617943" w:rsidP="007B7C97">
            <w:pPr>
              <w:pStyle w:val="GSATableText"/>
              <w:rPr>
                <w:sz w:val="20"/>
                <w:szCs w:val="20"/>
              </w:rPr>
            </w:pPr>
            <w:sdt>
              <w:sdtPr>
                <w:rPr>
                  <w:sz w:val="20"/>
                  <w:szCs w:val="20"/>
                </w:rPr>
                <w:id w:val="-94815230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7F469742" w14:textId="77777777" w:rsidTr="007E1292">
        <w:trPr>
          <w:jc w:val="center"/>
        </w:trPr>
        <w:tc>
          <w:tcPr>
            <w:tcW w:w="5000" w:type="pct"/>
            <w:gridSpan w:val="2"/>
            <w:tcMar>
              <w:top w:w="43" w:type="dxa"/>
              <w:bottom w:w="43" w:type="dxa"/>
            </w:tcMar>
            <w:vAlign w:val="bottom"/>
          </w:tcPr>
          <w:p w14:paraId="713126AD" w14:textId="77777777" w:rsidR="008F468E" w:rsidRPr="007E1292" w:rsidRDefault="008F468E" w:rsidP="007B7C97">
            <w:pPr>
              <w:pStyle w:val="GSATableText"/>
              <w:rPr>
                <w:sz w:val="20"/>
                <w:szCs w:val="20"/>
              </w:rPr>
            </w:pPr>
            <w:r w:rsidRPr="007E1292">
              <w:rPr>
                <w:sz w:val="20"/>
                <w:szCs w:val="20"/>
              </w:rPr>
              <w:t>Control Origination (check all that apply):</w:t>
            </w:r>
          </w:p>
          <w:p w14:paraId="05A5B090" w14:textId="77777777" w:rsidR="008F468E" w:rsidRPr="007E1292" w:rsidRDefault="00617943" w:rsidP="007B7C97">
            <w:pPr>
              <w:pStyle w:val="GSATableText"/>
              <w:rPr>
                <w:sz w:val="20"/>
                <w:szCs w:val="20"/>
              </w:rPr>
            </w:pPr>
            <w:sdt>
              <w:sdtPr>
                <w:rPr>
                  <w:sz w:val="20"/>
                  <w:szCs w:val="20"/>
                </w:rPr>
                <w:id w:val="91459203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0734593" w14:textId="77777777" w:rsidR="008F468E" w:rsidRPr="007E1292" w:rsidRDefault="00617943" w:rsidP="007B7C97">
            <w:pPr>
              <w:pStyle w:val="GSATableText"/>
              <w:rPr>
                <w:sz w:val="20"/>
                <w:szCs w:val="20"/>
              </w:rPr>
            </w:pPr>
            <w:sdt>
              <w:sdtPr>
                <w:rPr>
                  <w:sz w:val="20"/>
                  <w:szCs w:val="20"/>
                </w:rPr>
                <w:id w:val="-11745273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2140FA43" w14:textId="77777777" w:rsidR="008F468E" w:rsidRPr="007E1292" w:rsidRDefault="00617943" w:rsidP="007B7C97">
            <w:pPr>
              <w:pStyle w:val="GSATableText"/>
              <w:rPr>
                <w:sz w:val="20"/>
                <w:szCs w:val="20"/>
              </w:rPr>
            </w:pPr>
            <w:sdt>
              <w:sdtPr>
                <w:rPr>
                  <w:sz w:val="20"/>
                  <w:szCs w:val="20"/>
                </w:rPr>
                <w:id w:val="79734289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54CD985B" w14:textId="77777777" w:rsidR="008F468E" w:rsidRPr="007E1292" w:rsidRDefault="00617943" w:rsidP="007B7C97">
            <w:pPr>
              <w:pStyle w:val="GSATableText"/>
              <w:rPr>
                <w:sz w:val="20"/>
                <w:szCs w:val="20"/>
              </w:rPr>
            </w:pPr>
            <w:sdt>
              <w:sdtPr>
                <w:rPr>
                  <w:sz w:val="20"/>
                  <w:szCs w:val="20"/>
                </w:rPr>
                <w:id w:val="-1973347957"/>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6E5AC7DA" w14:textId="77777777" w:rsidR="008F468E" w:rsidRPr="007E1292" w:rsidRDefault="00617943" w:rsidP="007B7C97">
            <w:pPr>
              <w:pStyle w:val="GSATableText"/>
              <w:rPr>
                <w:sz w:val="20"/>
                <w:szCs w:val="20"/>
              </w:rPr>
            </w:pPr>
            <w:sdt>
              <w:sdtPr>
                <w:rPr>
                  <w:sz w:val="20"/>
                  <w:szCs w:val="20"/>
                </w:rPr>
                <w:id w:val="88459746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2BB1EC82" w14:textId="77777777" w:rsidR="008F468E" w:rsidRPr="007E1292" w:rsidRDefault="00617943" w:rsidP="007B7C97">
            <w:pPr>
              <w:pStyle w:val="GSATableText"/>
              <w:rPr>
                <w:sz w:val="20"/>
                <w:szCs w:val="20"/>
              </w:rPr>
            </w:pPr>
            <w:sdt>
              <w:sdtPr>
                <w:rPr>
                  <w:sz w:val="20"/>
                  <w:szCs w:val="20"/>
                </w:rPr>
                <w:id w:val="121971068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3CB09DF" w14:textId="77777777" w:rsidR="008F468E" w:rsidRPr="007E1292" w:rsidRDefault="00617943" w:rsidP="007B7C97">
            <w:pPr>
              <w:pStyle w:val="GSATableText"/>
              <w:rPr>
                <w:sz w:val="20"/>
                <w:szCs w:val="20"/>
              </w:rPr>
            </w:pPr>
            <w:sdt>
              <w:sdtPr>
                <w:rPr>
                  <w:sz w:val="20"/>
                  <w:szCs w:val="20"/>
                </w:rPr>
                <w:id w:val="153699738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394928811"/>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807556190"/>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5225CAB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7E1292" w14:paraId="134D3107" w14:textId="77777777" w:rsidTr="007E1292">
        <w:trPr>
          <w:cantSplit/>
          <w:trHeight w:val="288"/>
          <w:tblHeader/>
        </w:trPr>
        <w:tc>
          <w:tcPr>
            <w:tcW w:w="5000" w:type="pct"/>
            <w:shd w:val="clear" w:color="auto" w:fill="1D396B" w:themeFill="accent5"/>
            <w:vAlign w:val="center"/>
          </w:tcPr>
          <w:p w14:paraId="0EDEC58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(3) What is the solution and how is it implemented?</w:t>
            </w:r>
          </w:p>
        </w:tc>
      </w:tr>
      <w:tr w:rsidR="008F468E" w:rsidRPr="007E1292" w14:paraId="2DDEC448" w14:textId="77777777" w:rsidTr="007E1292">
        <w:trPr>
          <w:trHeight w:val="288"/>
        </w:trPr>
        <w:tc>
          <w:tcPr>
            <w:tcW w:w="5000" w:type="pct"/>
            <w:shd w:val="clear" w:color="auto" w:fill="FFFFFF" w:themeFill="background1"/>
          </w:tcPr>
          <w:p w14:paraId="135E909E" w14:textId="77777777" w:rsidR="008F468E" w:rsidRPr="007E1292" w:rsidRDefault="008F468E" w:rsidP="007B7C97">
            <w:pPr>
              <w:pStyle w:val="GSATableText"/>
              <w:keepNext/>
              <w:keepLines/>
              <w:rPr>
                <w:sz w:val="20"/>
                <w:szCs w:val="20"/>
              </w:rPr>
            </w:pPr>
          </w:p>
        </w:tc>
      </w:tr>
    </w:tbl>
    <w:p w14:paraId="561CD18D" w14:textId="77777777" w:rsidR="008F468E" w:rsidRDefault="008F468E" w:rsidP="008F468E"/>
    <w:p w14:paraId="2A9FEE6F" w14:textId="77777777" w:rsidR="008F468E" w:rsidRDefault="008F468E" w:rsidP="008B0DAD">
      <w:pPr>
        <w:pStyle w:val="Heading3"/>
      </w:pPr>
      <w:bookmarkStart w:id="1113" w:name="_Toc383429483"/>
      <w:bookmarkStart w:id="1114" w:name="_Toc383433253"/>
      <w:bookmarkStart w:id="1115" w:name="_Toc383444485"/>
      <w:bookmarkStart w:id="1116" w:name="_Toc385594125"/>
      <w:bookmarkStart w:id="1117" w:name="_Toc385594517"/>
      <w:bookmarkStart w:id="1118" w:name="_Toc385594905"/>
      <w:bookmarkStart w:id="1119" w:name="_Toc388620757"/>
      <w:bookmarkStart w:id="1120" w:name="_Toc449543332"/>
      <w:bookmarkStart w:id="1121" w:name="_Toc520893362"/>
      <w:bookmarkStart w:id="1122" w:name="_Toc522700481"/>
      <w:r w:rsidRPr="002C3786">
        <w:t>AU-7</w:t>
      </w:r>
      <w:r>
        <w:t xml:space="preserve"> </w:t>
      </w:r>
      <w:r w:rsidRPr="002C3786">
        <w:t xml:space="preserve">Audit Reduction and Report Generation </w:t>
      </w:r>
      <w:bookmarkEnd w:id="1113"/>
      <w:bookmarkEnd w:id="1114"/>
      <w:bookmarkEnd w:id="1115"/>
      <w:bookmarkEnd w:id="1116"/>
      <w:bookmarkEnd w:id="1117"/>
      <w:bookmarkEnd w:id="1118"/>
      <w:bookmarkEnd w:id="1119"/>
      <w:r>
        <w:t>(M)</w:t>
      </w:r>
      <w:r w:rsidRPr="002C3786">
        <w:t xml:space="preserve"> </w:t>
      </w:r>
      <w:r>
        <w:t>(H)</w:t>
      </w:r>
      <w:bookmarkEnd w:id="1120"/>
      <w:bookmarkEnd w:id="1121"/>
      <w:bookmarkEnd w:id="1122"/>
    </w:p>
    <w:p w14:paraId="548AD47E" w14:textId="77777777" w:rsidR="008F468E" w:rsidRDefault="008F468E" w:rsidP="008F468E">
      <w:r w:rsidRPr="00CB70E6">
        <w:t>The information system provides an audit reduction and report generation capability that:</w:t>
      </w:r>
      <w:r w:rsidRPr="00CB70E6" w:rsidDel="00CB70E6">
        <w:t xml:space="preserve"> </w:t>
      </w:r>
    </w:p>
    <w:p w14:paraId="6D06BA24"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Supports on-demand audit review, analysis, and reporting requirements and after-the-fact investigations of security incidents; and</w:t>
      </w:r>
    </w:p>
    <w:p w14:paraId="361FE526"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Does not alter the original content or time ordering of audit records.</w:t>
      </w:r>
    </w:p>
    <w:p w14:paraId="00A6B6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7E1292" w14:paraId="392BECE3" w14:textId="77777777" w:rsidTr="007E1292">
        <w:trPr>
          <w:cantSplit/>
          <w:trHeight w:val="288"/>
          <w:tblHeader/>
        </w:trPr>
        <w:tc>
          <w:tcPr>
            <w:tcW w:w="811" w:type="pct"/>
            <w:shd w:val="clear" w:color="auto" w:fill="1D396B" w:themeFill="accent5"/>
            <w:tcMar>
              <w:top w:w="43" w:type="dxa"/>
              <w:bottom w:w="43" w:type="dxa"/>
            </w:tcMar>
          </w:tcPr>
          <w:p w14:paraId="16A8A2BD"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AU-7</w:t>
            </w:r>
          </w:p>
        </w:tc>
        <w:tc>
          <w:tcPr>
            <w:tcW w:w="4189" w:type="pct"/>
            <w:shd w:val="clear" w:color="auto" w:fill="1D396B" w:themeFill="accent5"/>
          </w:tcPr>
          <w:p w14:paraId="5E77E8D4"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54445A16" w14:textId="77777777" w:rsidTr="007E1292">
        <w:trPr>
          <w:trHeight w:val="288"/>
        </w:trPr>
        <w:tc>
          <w:tcPr>
            <w:tcW w:w="5000" w:type="pct"/>
            <w:gridSpan w:val="2"/>
            <w:tcMar>
              <w:top w:w="43" w:type="dxa"/>
              <w:bottom w:w="43" w:type="dxa"/>
            </w:tcMar>
          </w:tcPr>
          <w:p w14:paraId="652B96C8"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76BE2EB8" w14:textId="77777777" w:rsidTr="007E1292">
        <w:trPr>
          <w:trHeight w:val="288"/>
        </w:trPr>
        <w:tc>
          <w:tcPr>
            <w:tcW w:w="5000" w:type="pct"/>
            <w:gridSpan w:val="2"/>
            <w:tcMar>
              <w:top w:w="43" w:type="dxa"/>
              <w:bottom w:w="43" w:type="dxa"/>
            </w:tcMar>
            <w:vAlign w:val="bottom"/>
          </w:tcPr>
          <w:p w14:paraId="5D40D941" w14:textId="77777777" w:rsidR="008F468E" w:rsidRPr="007E1292" w:rsidRDefault="008F468E" w:rsidP="007B7C97">
            <w:pPr>
              <w:pStyle w:val="GSATableText"/>
              <w:rPr>
                <w:sz w:val="20"/>
                <w:szCs w:val="20"/>
              </w:rPr>
            </w:pPr>
            <w:r w:rsidRPr="007E1292">
              <w:rPr>
                <w:sz w:val="20"/>
                <w:szCs w:val="20"/>
              </w:rPr>
              <w:t>Implementation Status (check all that apply):</w:t>
            </w:r>
          </w:p>
          <w:p w14:paraId="1BDB7599" w14:textId="77777777" w:rsidR="008F468E" w:rsidRPr="007E1292" w:rsidRDefault="00617943" w:rsidP="007B7C97">
            <w:pPr>
              <w:pStyle w:val="GSATableText"/>
              <w:rPr>
                <w:sz w:val="20"/>
                <w:szCs w:val="20"/>
              </w:rPr>
            </w:pPr>
            <w:sdt>
              <w:sdtPr>
                <w:rPr>
                  <w:sz w:val="20"/>
                  <w:szCs w:val="20"/>
                </w:rPr>
                <w:id w:val="-52116426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4D3B2009" w14:textId="77777777" w:rsidR="008F468E" w:rsidRPr="007E1292" w:rsidRDefault="00617943" w:rsidP="007B7C97">
            <w:pPr>
              <w:pStyle w:val="GSATableText"/>
              <w:rPr>
                <w:sz w:val="20"/>
                <w:szCs w:val="20"/>
              </w:rPr>
            </w:pPr>
            <w:sdt>
              <w:sdtPr>
                <w:rPr>
                  <w:sz w:val="20"/>
                  <w:szCs w:val="20"/>
                </w:rPr>
                <w:id w:val="2307517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7048CE9C" w14:textId="77777777" w:rsidR="008F468E" w:rsidRPr="007E1292" w:rsidRDefault="00617943" w:rsidP="007B7C97">
            <w:pPr>
              <w:pStyle w:val="GSATableText"/>
              <w:rPr>
                <w:sz w:val="20"/>
                <w:szCs w:val="20"/>
              </w:rPr>
            </w:pPr>
            <w:sdt>
              <w:sdtPr>
                <w:rPr>
                  <w:sz w:val="20"/>
                  <w:szCs w:val="20"/>
                </w:rPr>
                <w:id w:val="-129252033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342B329B" w14:textId="77777777" w:rsidR="008F468E" w:rsidRPr="007E1292" w:rsidRDefault="00617943" w:rsidP="007B7C97">
            <w:pPr>
              <w:pStyle w:val="GSATableText"/>
              <w:rPr>
                <w:sz w:val="20"/>
                <w:szCs w:val="20"/>
              </w:rPr>
            </w:pPr>
            <w:sdt>
              <w:sdtPr>
                <w:rPr>
                  <w:sz w:val="20"/>
                  <w:szCs w:val="20"/>
                </w:rPr>
                <w:id w:val="38514494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78412891" w14:textId="77777777" w:rsidR="008F468E" w:rsidRPr="007E1292" w:rsidRDefault="00617943" w:rsidP="007B7C97">
            <w:pPr>
              <w:pStyle w:val="GSATableText"/>
              <w:rPr>
                <w:sz w:val="20"/>
                <w:szCs w:val="20"/>
              </w:rPr>
            </w:pPr>
            <w:sdt>
              <w:sdtPr>
                <w:rPr>
                  <w:sz w:val="20"/>
                  <w:szCs w:val="20"/>
                </w:rPr>
                <w:id w:val="-161820401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BC879D7" w14:textId="77777777" w:rsidTr="007E1292">
        <w:trPr>
          <w:trHeight w:val="288"/>
        </w:trPr>
        <w:tc>
          <w:tcPr>
            <w:tcW w:w="5000" w:type="pct"/>
            <w:gridSpan w:val="2"/>
            <w:tcMar>
              <w:top w:w="43" w:type="dxa"/>
              <w:bottom w:w="43" w:type="dxa"/>
            </w:tcMar>
            <w:vAlign w:val="bottom"/>
          </w:tcPr>
          <w:p w14:paraId="79134658" w14:textId="77777777" w:rsidR="008F468E" w:rsidRPr="007E1292" w:rsidRDefault="008F468E" w:rsidP="007B7C97">
            <w:pPr>
              <w:pStyle w:val="GSATableText"/>
              <w:rPr>
                <w:sz w:val="20"/>
                <w:szCs w:val="20"/>
              </w:rPr>
            </w:pPr>
            <w:r w:rsidRPr="007E1292">
              <w:rPr>
                <w:sz w:val="20"/>
                <w:szCs w:val="20"/>
              </w:rPr>
              <w:t>Control Origination (check all that apply):</w:t>
            </w:r>
          </w:p>
          <w:p w14:paraId="737EA7C2" w14:textId="77777777" w:rsidR="008F468E" w:rsidRPr="007E1292" w:rsidRDefault="00617943" w:rsidP="007B7C97">
            <w:pPr>
              <w:pStyle w:val="GSATableText"/>
              <w:rPr>
                <w:sz w:val="20"/>
                <w:szCs w:val="20"/>
              </w:rPr>
            </w:pPr>
            <w:sdt>
              <w:sdtPr>
                <w:rPr>
                  <w:sz w:val="20"/>
                  <w:szCs w:val="20"/>
                </w:rPr>
                <w:id w:val="116328173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5CF6BF2D" w14:textId="77777777" w:rsidR="008F468E" w:rsidRPr="007E1292" w:rsidRDefault="00617943" w:rsidP="007B7C97">
            <w:pPr>
              <w:pStyle w:val="GSATableText"/>
              <w:rPr>
                <w:sz w:val="20"/>
                <w:szCs w:val="20"/>
              </w:rPr>
            </w:pPr>
            <w:sdt>
              <w:sdtPr>
                <w:rPr>
                  <w:sz w:val="20"/>
                  <w:szCs w:val="20"/>
                </w:rPr>
                <w:id w:val="32825126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1110B60" w14:textId="77777777" w:rsidR="008F468E" w:rsidRPr="007E1292" w:rsidRDefault="00617943" w:rsidP="007B7C97">
            <w:pPr>
              <w:pStyle w:val="GSATableText"/>
              <w:rPr>
                <w:sz w:val="20"/>
                <w:szCs w:val="20"/>
              </w:rPr>
            </w:pPr>
            <w:sdt>
              <w:sdtPr>
                <w:rPr>
                  <w:sz w:val="20"/>
                  <w:szCs w:val="20"/>
                </w:rPr>
                <w:id w:val="205557356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05EE162E" w14:textId="77777777" w:rsidR="008F468E" w:rsidRPr="007E1292" w:rsidRDefault="00617943" w:rsidP="007B7C97">
            <w:pPr>
              <w:pStyle w:val="GSATableText"/>
              <w:rPr>
                <w:sz w:val="20"/>
                <w:szCs w:val="20"/>
              </w:rPr>
            </w:pPr>
            <w:sdt>
              <w:sdtPr>
                <w:rPr>
                  <w:sz w:val="20"/>
                  <w:szCs w:val="20"/>
                </w:rPr>
                <w:id w:val="85838535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9D58DF3" w14:textId="77777777" w:rsidR="008F468E" w:rsidRPr="007E1292" w:rsidRDefault="00617943" w:rsidP="007B7C97">
            <w:pPr>
              <w:pStyle w:val="GSATableText"/>
              <w:rPr>
                <w:sz w:val="20"/>
                <w:szCs w:val="20"/>
              </w:rPr>
            </w:pPr>
            <w:sdt>
              <w:sdtPr>
                <w:rPr>
                  <w:sz w:val="20"/>
                  <w:szCs w:val="20"/>
                </w:rPr>
                <w:id w:val="-118781976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30B35AD5" w14:textId="77777777" w:rsidR="008F468E" w:rsidRPr="007E1292" w:rsidRDefault="00617943" w:rsidP="007B7C97">
            <w:pPr>
              <w:pStyle w:val="GSATableText"/>
              <w:rPr>
                <w:sz w:val="20"/>
                <w:szCs w:val="20"/>
              </w:rPr>
            </w:pPr>
            <w:sdt>
              <w:sdtPr>
                <w:rPr>
                  <w:sz w:val="20"/>
                  <w:szCs w:val="20"/>
                </w:rPr>
                <w:id w:val="100432527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BB076BF" w14:textId="77777777" w:rsidR="008F468E" w:rsidRPr="007E1292" w:rsidRDefault="00617943" w:rsidP="007B7C97">
            <w:pPr>
              <w:pStyle w:val="GSATableText"/>
              <w:rPr>
                <w:sz w:val="20"/>
                <w:szCs w:val="20"/>
              </w:rPr>
            </w:pPr>
            <w:sdt>
              <w:sdtPr>
                <w:rPr>
                  <w:sz w:val="20"/>
                  <w:szCs w:val="20"/>
                </w:rPr>
                <w:id w:val="70206083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488085067"/>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20900126"/>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04F72213"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EA06C1" w14:paraId="740C472B" w14:textId="77777777" w:rsidTr="00EA06C1">
        <w:trPr>
          <w:cantSplit/>
          <w:trHeight w:val="288"/>
          <w:tblHeader/>
        </w:trPr>
        <w:tc>
          <w:tcPr>
            <w:tcW w:w="5000" w:type="pct"/>
            <w:gridSpan w:val="2"/>
            <w:shd w:val="clear" w:color="auto" w:fill="1D396B" w:themeFill="accent5"/>
            <w:vAlign w:val="center"/>
          </w:tcPr>
          <w:p w14:paraId="17E2D4D9" w14:textId="77777777" w:rsidR="008F468E" w:rsidRPr="00EA06C1" w:rsidRDefault="008F468E" w:rsidP="007B7C97">
            <w:pPr>
              <w:pStyle w:val="GSATableHeading"/>
              <w:rPr>
                <w:rFonts w:asciiTheme="majorHAnsi" w:hAnsiTheme="majorHAnsi"/>
              </w:rPr>
            </w:pPr>
            <w:r w:rsidRPr="00EA06C1">
              <w:rPr>
                <w:rFonts w:asciiTheme="majorHAnsi" w:hAnsiTheme="majorHAnsi"/>
              </w:rPr>
              <w:t>AU-7 What is the solution and how is it implemented?</w:t>
            </w:r>
          </w:p>
        </w:tc>
      </w:tr>
      <w:tr w:rsidR="008F468E" w:rsidRPr="0036708B" w14:paraId="70E16E6A" w14:textId="77777777" w:rsidTr="00EA06C1">
        <w:trPr>
          <w:trHeight w:val="288"/>
        </w:trPr>
        <w:tc>
          <w:tcPr>
            <w:tcW w:w="484" w:type="pct"/>
            <w:shd w:val="clear" w:color="auto" w:fill="DBE4F5" w:themeFill="accent1" w:themeFillTint="33"/>
          </w:tcPr>
          <w:p w14:paraId="1613419F" w14:textId="77777777" w:rsidR="008F468E" w:rsidRPr="00EA06C1" w:rsidRDefault="008F468E" w:rsidP="00EA06C1">
            <w:pPr>
              <w:pStyle w:val="GSATableHeading"/>
              <w:keepNext w:val="0"/>
              <w:keepLines w:val="0"/>
              <w:rPr>
                <w:szCs w:val="20"/>
              </w:rPr>
            </w:pPr>
            <w:r w:rsidRPr="00EA06C1">
              <w:rPr>
                <w:szCs w:val="20"/>
              </w:rPr>
              <w:t>Part a</w:t>
            </w:r>
          </w:p>
        </w:tc>
        <w:tc>
          <w:tcPr>
            <w:tcW w:w="4516" w:type="pct"/>
            <w:tcMar>
              <w:top w:w="43" w:type="dxa"/>
              <w:bottom w:w="43" w:type="dxa"/>
            </w:tcMar>
          </w:tcPr>
          <w:p w14:paraId="7BC9341E" w14:textId="77777777" w:rsidR="008F468E" w:rsidRPr="00EA06C1" w:rsidRDefault="008F468E" w:rsidP="00EA06C1">
            <w:pPr>
              <w:pStyle w:val="GSATableText"/>
              <w:rPr>
                <w:sz w:val="20"/>
                <w:szCs w:val="20"/>
              </w:rPr>
            </w:pPr>
          </w:p>
        </w:tc>
      </w:tr>
      <w:tr w:rsidR="008F468E" w:rsidRPr="0036708B" w14:paraId="55017D60" w14:textId="77777777" w:rsidTr="00EA06C1">
        <w:trPr>
          <w:trHeight w:val="288"/>
        </w:trPr>
        <w:tc>
          <w:tcPr>
            <w:tcW w:w="484" w:type="pct"/>
            <w:shd w:val="clear" w:color="auto" w:fill="DBE4F5" w:themeFill="accent1" w:themeFillTint="33"/>
          </w:tcPr>
          <w:p w14:paraId="1355BABE" w14:textId="77777777" w:rsidR="008F468E" w:rsidRPr="00EA06C1" w:rsidRDefault="008F468E" w:rsidP="00EA06C1">
            <w:pPr>
              <w:pStyle w:val="GSATableHeading"/>
              <w:keepNext w:val="0"/>
              <w:keepLines w:val="0"/>
              <w:rPr>
                <w:szCs w:val="20"/>
              </w:rPr>
            </w:pPr>
            <w:r w:rsidRPr="00EA06C1">
              <w:rPr>
                <w:szCs w:val="20"/>
              </w:rPr>
              <w:t>Part b</w:t>
            </w:r>
          </w:p>
        </w:tc>
        <w:tc>
          <w:tcPr>
            <w:tcW w:w="4516" w:type="pct"/>
            <w:tcMar>
              <w:top w:w="43" w:type="dxa"/>
              <w:bottom w:w="43" w:type="dxa"/>
            </w:tcMar>
          </w:tcPr>
          <w:p w14:paraId="5AE9C398" w14:textId="77777777" w:rsidR="008F468E" w:rsidRPr="00EA06C1" w:rsidRDefault="008F468E" w:rsidP="00EA06C1">
            <w:pPr>
              <w:pStyle w:val="GSATableText"/>
              <w:rPr>
                <w:sz w:val="20"/>
                <w:szCs w:val="20"/>
              </w:rPr>
            </w:pPr>
          </w:p>
        </w:tc>
      </w:tr>
    </w:tbl>
    <w:p w14:paraId="3533BFF1" w14:textId="77777777" w:rsidR="008F468E" w:rsidRPr="002C3786" w:rsidRDefault="008F468E" w:rsidP="008F468E"/>
    <w:p w14:paraId="1D5741E4" w14:textId="77777777" w:rsidR="008F468E" w:rsidRDefault="008F468E" w:rsidP="00603F26">
      <w:pPr>
        <w:pStyle w:val="Heading4"/>
      </w:pPr>
      <w:bookmarkStart w:id="1123" w:name="_Toc383428759"/>
      <w:bookmarkStart w:id="1124" w:name="_Toc383429491"/>
      <w:bookmarkStart w:id="1125" w:name="_Toc383430217"/>
      <w:bookmarkStart w:id="1126" w:name="_Toc383430814"/>
      <w:bookmarkStart w:id="1127" w:name="_Toc383429493"/>
      <w:bookmarkStart w:id="1128" w:name="_Toc383433254"/>
      <w:bookmarkStart w:id="1129" w:name="_Toc383444486"/>
      <w:bookmarkStart w:id="1130" w:name="_Toc385594126"/>
      <w:bookmarkStart w:id="1131" w:name="_Toc385594518"/>
      <w:bookmarkStart w:id="1132" w:name="_Toc385594906"/>
      <w:bookmarkStart w:id="1133" w:name="_Toc388620758"/>
      <w:bookmarkStart w:id="1134" w:name="_Toc522700482"/>
      <w:bookmarkEnd w:id="1123"/>
      <w:bookmarkEnd w:id="1124"/>
      <w:bookmarkEnd w:id="1125"/>
      <w:bookmarkEnd w:id="1126"/>
      <w:r w:rsidRPr="002C3786">
        <w:t>AU-7 (1)</w:t>
      </w:r>
      <w:r>
        <w:t xml:space="preserve"> </w:t>
      </w:r>
      <w:r w:rsidRPr="002C3786">
        <w:t xml:space="preserve">Control Enhancement </w:t>
      </w:r>
      <w:bookmarkEnd w:id="1127"/>
      <w:bookmarkEnd w:id="1128"/>
      <w:bookmarkEnd w:id="1129"/>
      <w:bookmarkEnd w:id="1130"/>
      <w:bookmarkEnd w:id="1131"/>
      <w:bookmarkEnd w:id="1132"/>
      <w:bookmarkEnd w:id="1133"/>
      <w:r>
        <w:t>(M)</w:t>
      </w:r>
      <w:r w:rsidRPr="002C3786">
        <w:t xml:space="preserve"> </w:t>
      </w:r>
      <w:r>
        <w:t>(H)</w:t>
      </w:r>
      <w:bookmarkEnd w:id="1134"/>
    </w:p>
    <w:p w14:paraId="37878A4A" w14:textId="77777777" w:rsidR="008F468E" w:rsidRPr="00EA06C1" w:rsidRDefault="008F468E" w:rsidP="008F468E">
      <w:pPr>
        <w:rPr>
          <w:rFonts w:asciiTheme="minorHAnsi" w:hAnsiTheme="minorHAnsi" w:cstheme="minorHAnsi"/>
        </w:rPr>
      </w:pPr>
      <w:r w:rsidRPr="00EA06C1">
        <w:rPr>
          <w:rFonts w:asciiTheme="minorHAnsi" w:hAnsiTheme="minorHAnsi" w:cstheme="minorHAnsi"/>
        </w:rPr>
        <w:t>The information system provides the capability to process audit records for events of interest based on [</w:t>
      </w:r>
      <w:r w:rsidRPr="00EA06C1">
        <w:rPr>
          <w:rStyle w:val="GSAItalicEmphasisChar"/>
          <w:rFonts w:asciiTheme="minorHAnsi" w:hAnsiTheme="minorHAnsi" w:cstheme="minorHAnsi"/>
        </w:rPr>
        <w:t>Assignment: organization-defined audit fields within audit records</w:t>
      </w:r>
      <w:r w:rsidRPr="00EA06C1">
        <w:rPr>
          <w:rFonts w:asciiTheme="minorHAnsi" w:hAnsiTheme="minorHAnsi" w:cstheme="minorHAnsi"/>
        </w:rPr>
        <w:t>].</w:t>
      </w:r>
    </w:p>
    <w:p w14:paraId="65D1172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EA06C1" w14:paraId="06F49D2E" w14:textId="77777777" w:rsidTr="00EA06C1">
        <w:trPr>
          <w:cantSplit/>
          <w:trHeight w:val="288"/>
          <w:tblHeader/>
        </w:trPr>
        <w:tc>
          <w:tcPr>
            <w:tcW w:w="811" w:type="pct"/>
            <w:shd w:val="clear" w:color="auto" w:fill="1D396B" w:themeFill="accent5"/>
            <w:tcMar>
              <w:top w:w="43" w:type="dxa"/>
              <w:bottom w:w="43" w:type="dxa"/>
            </w:tcMar>
          </w:tcPr>
          <w:p w14:paraId="2171AD40"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AU-7 (1)</w:t>
            </w:r>
          </w:p>
        </w:tc>
        <w:tc>
          <w:tcPr>
            <w:tcW w:w="4189" w:type="pct"/>
            <w:shd w:val="clear" w:color="auto" w:fill="1D396B" w:themeFill="accent5"/>
          </w:tcPr>
          <w:p w14:paraId="21103CAE"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BF991C2" w14:textId="77777777" w:rsidTr="00EA06C1">
        <w:trPr>
          <w:trHeight w:val="288"/>
        </w:trPr>
        <w:tc>
          <w:tcPr>
            <w:tcW w:w="5000" w:type="pct"/>
            <w:gridSpan w:val="2"/>
            <w:tcMar>
              <w:top w:w="43" w:type="dxa"/>
              <w:bottom w:w="43" w:type="dxa"/>
            </w:tcMar>
          </w:tcPr>
          <w:p w14:paraId="713EA980" w14:textId="77777777" w:rsidR="008F468E" w:rsidRPr="00EA06C1" w:rsidRDefault="008F468E" w:rsidP="007B7C97">
            <w:pPr>
              <w:pStyle w:val="GSATableText"/>
              <w:keepNext/>
              <w:keepLines/>
              <w:rPr>
                <w:sz w:val="20"/>
                <w:szCs w:val="20"/>
              </w:rPr>
            </w:pPr>
            <w:r w:rsidRPr="00EA06C1">
              <w:rPr>
                <w:sz w:val="20"/>
                <w:szCs w:val="20"/>
              </w:rPr>
              <w:t xml:space="preserve">Responsible Role: </w:t>
            </w:r>
          </w:p>
        </w:tc>
      </w:tr>
      <w:tr w:rsidR="008F468E" w:rsidRPr="00EA06C1" w14:paraId="02FD87EB" w14:textId="77777777" w:rsidTr="00EA06C1">
        <w:trPr>
          <w:trHeight w:val="288"/>
        </w:trPr>
        <w:tc>
          <w:tcPr>
            <w:tcW w:w="5000" w:type="pct"/>
            <w:gridSpan w:val="2"/>
            <w:tcMar>
              <w:top w:w="43" w:type="dxa"/>
              <w:bottom w:w="43" w:type="dxa"/>
            </w:tcMar>
          </w:tcPr>
          <w:p w14:paraId="00597581" w14:textId="77777777" w:rsidR="008F468E" w:rsidRPr="00EA06C1" w:rsidRDefault="008F468E" w:rsidP="007B7C97">
            <w:pPr>
              <w:pStyle w:val="GSATableText"/>
              <w:rPr>
                <w:sz w:val="20"/>
                <w:szCs w:val="20"/>
              </w:rPr>
            </w:pPr>
            <w:r w:rsidRPr="00EA06C1">
              <w:rPr>
                <w:sz w:val="20"/>
                <w:szCs w:val="20"/>
              </w:rPr>
              <w:t xml:space="preserve">Parameter AU-7(1): </w:t>
            </w:r>
          </w:p>
        </w:tc>
      </w:tr>
      <w:tr w:rsidR="008F468E" w:rsidRPr="00EA06C1" w14:paraId="702DBBED" w14:textId="77777777" w:rsidTr="00EA06C1">
        <w:trPr>
          <w:trHeight w:val="288"/>
        </w:trPr>
        <w:tc>
          <w:tcPr>
            <w:tcW w:w="5000" w:type="pct"/>
            <w:gridSpan w:val="2"/>
            <w:tcMar>
              <w:top w:w="43" w:type="dxa"/>
              <w:bottom w:w="43" w:type="dxa"/>
            </w:tcMar>
            <w:vAlign w:val="bottom"/>
          </w:tcPr>
          <w:p w14:paraId="535402BC" w14:textId="77777777" w:rsidR="008F468E" w:rsidRPr="00EA06C1" w:rsidRDefault="008F468E" w:rsidP="007B7C97">
            <w:pPr>
              <w:pStyle w:val="GSATableText"/>
              <w:rPr>
                <w:sz w:val="20"/>
                <w:szCs w:val="20"/>
              </w:rPr>
            </w:pPr>
            <w:r w:rsidRPr="00EA06C1">
              <w:rPr>
                <w:sz w:val="20"/>
                <w:szCs w:val="20"/>
              </w:rPr>
              <w:t>Implementation Status (check all that apply):</w:t>
            </w:r>
          </w:p>
          <w:p w14:paraId="58F9CFA2" w14:textId="77777777" w:rsidR="008F468E" w:rsidRPr="00EA06C1" w:rsidRDefault="00617943" w:rsidP="007B7C97">
            <w:pPr>
              <w:pStyle w:val="GSATableText"/>
              <w:rPr>
                <w:sz w:val="20"/>
                <w:szCs w:val="20"/>
              </w:rPr>
            </w:pPr>
            <w:sdt>
              <w:sdtPr>
                <w:rPr>
                  <w:sz w:val="20"/>
                  <w:szCs w:val="20"/>
                </w:rPr>
                <w:id w:val="340364801"/>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Implemented</w:t>
            </w:r>
          </w:p>
          <w:p w14:paraId="029F629B" w14:textId="77777777" w:rsidR="008F468E" w:rsidRPr="00EA06C1" w:rsidRDefault="00617943" w:rsidP="007B7C97">
            <w:pPr>
              <w:pStyle w:val="GSATableText"/>
              <w:rPr>
                <w:sz w:val="20"/>
                <w:szCs w:val="20"/>
              </w:rPr>
            </w:pPr>
            <w:sdt>
              <w:sdtPr>
                <w:rPr>
                  <w:sz w:val="20"/>
                  <w:szCs w:val="20"/>
                </w:rPr>
                <w:id w:val="62235731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3796853D" w14:textId="77777777" w:rsidR="008F468E" w:rsidRPr="00EA06C1" w:rsidRDefault="00617943" w:rsidP="007B7C97">
            <w:pPr>
              <w:pStyle w:val="GSATableText"/>
              <w:rPr>
                <w:sz w:val="20"/>
                <w:szCs w:val="20"/>
              </w:rPr>
            </w:pPr>
            <w:sdt>
              <w:sdtPr>
                <w:rPr>
                  <w:sz w:val="20"/>
                  <w:szCs w:val="20"/>
                </w:rPr>
                <w:id w:val="-665627843"/>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Planned</w:t>
            </w:r>
          </w:p>
          <w:p w14:paraId="24824018" w14:textId="77777777" w:rsidR="008F468E" w:rsidRPr="00EA06C1" w:rsidRDefault="00617943" w:rsidP="007B7C97">
            <w:pPr>
              <w:pStyle w:val="GSATableText"/>
              <w:rPr>
                <w:sz w:val="20"/>
                <w:szCs w:val="20"/>
              </w:rPr>
            </w:pPr>
            <w:sdt>
              <w:sdtPr>
                <w:rPr>
                  <w:sz w:val="20"/>
                  <w:szCs w:val="20"/>
                </w:rPr>
                <w:id w:val="-1281573661"/>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33E19569" w14:textId="77777777" w:rsidR="008F468E" w:rsidRPr="00EA06C1" w:rsidRDefault="00617943" w:rsidP="007B7C97">
            <w:pPr>
              <w:pStyle w:val="GSATableText"/>
              <w:rPr>
                <w:sz w:val="20"/>
                <w:szCs w:val="20"/>
              </w:rPr>
            </w:pPr>
            <w:sdt>
              <w:sdtPr>
                <w:rPr>
                  <w:sz w:val="20"/>
                  <w:szCs w:val="20"/>
                </w:rPr>
                <w:id w:val="-108991913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0D95051A" w14:textId="77777777" w:rsidTr="00EA06C1">
        <w:trPr>
          <w:trHeight w:val="288"/>
        </w:trPr>
        <w:tc>
          <w:tcPr>
            <w:tcW w:w="5000" w:type="pct"/>
            <w:gridSpan w:val="2"/>
            <w:tcMar>
              <w:top w:w="43" w:type="dxa"/>
              <w:bottom w:w="43" w:type="dxa"/>
            </w:tcMar>
            <w:vAlign w:val="bottom"/>
          </w:tcPr>
          <w:p w14:paraId="258F6AAF" w14:textId="77777777" w:rsidR="008F468E" w:rsidRPr="00EA06C1" w:rsidRDefault="008F468E" w:rsidP="007B7C97">
            <w:pPr>
              <w:pStyle w:val="GSATableText"/>
              <w:rPr>
                <w:sz w:val="20"/>
                <w:szCs w:val="20"/>
              </w:rPr>
            </w:pPr>
            <w:r w:rsidRPr="00EA06C1">
              <w:rPr>
                <w:sz w:val="20"/>
                <w:szCs w:val="20"/>
              </w:rPr>
              <w:t>Control Origination (check all that apply):</w:t>
            </w:r>
          </w:p>
          <w:p w14:paraId="09FC9185" w14:textId="77777777" w:rsidR="008F468E" w:rsidRPr="00EA06C1" w:rsidRDefault="00617943" w:rsidP="007B7C97">
            <w:pPr>
              <w:pStyle w:val="GSATableText"/>
              <w:rPr>
                <w:sz w:val="20"/>
                <w:szCs w:val="20"/>
              </w:rPr>
            </w:pPr>
            <w:sdt>
              <w:sdtPr>
                <w:rPr>
                  <w:sz w:val="20"/>
                  <w:szCs w:val="20"/>
                </w:rPr>
                <w:id w:val="-121388627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39675BE8" w14:textId="77777777" w:rsidR="008F468E" w:rsidRPr="00EA06C1" w:rsidRDefault="00617943" w:rsidP="007B7C97">
            <w:pPr>
              <w:pStyle w:val="GSATableText"/>
              <w:rPr>
                <w:sz w:val="20"/>
                <w:szCs w:val="20"/>
              </w:rPr>
            </w:pPr>
            <w:sdt>
              <w:sdtPr>
                <w:rPr>
                  <w:sz w:val="20"/>
                  <w:szCs w:val="20"/>
                </w:rPr>
                <w:id w:val="213597770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4D3D9CC9" w14:textId="77777777" w:rsidR="008F468E" w:rsidRPr="00EA06C1" w:rsidRDefault="00617943" w:rsidP="007B7C97">
            <w:pPr>
              <w:pStyle w:val="GSATableText"/>
              <w:rPr>
                <w:sz w:val="20"/>
                <w:szCs w:val="20"/>
              </w:rPr>
            </w:pPr>
            <w:sdt>
              <w:sdtPr>
                <w:rPr>
                  <w:sz w:val="20"/>
                  <w:szCs w:val="20"/>
                </w:rPr>
                <w:id w:val="178392020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4FB4AC20" w14:textId="77777777" w:rsidR="008F468E" w:rsidRPr="00EA06C1" w:rsidRDefault="00617943" w:rsidP="007B7C97">
            <w:pPr>
              <w:pStyle w:val="GSATableText"/>
              <w:rPr>
                <w:sz w:val="20"/>
                <w:szCs w:val="20"/>
              </w:rPr>
            </w:pPr>
            <w:sdt>
              <w:sdtPr>
                <w:rPr>
                  <w:sz w:val="20"/>
                  <w:szCs w:val="20"/>
                </w:rPr>
                <w:id w:val="1136146527"/>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613C310C" w14:textId="77777777" w:rsidR="008F468E" w:rsidRPr="00EA06C1" w:rsidRDefault="00617943" w:rsidP="007B7C97">
            <w:pPr>
              <w:pStyle w:val="GSATableText"/>
              <w:rPr>
                <w:sz w:val="20"/>
                <w:szCs w:val="20"/>
              </w:rPr>
            </w:pPr>
            <w:sdt>
              <w:sdtPr>
                <w:rPr>
                  <w:sz w:val="20"/>
                  <w:szCs w:val="20"/>
                </w:rPr>
                <w:id w:val="-38380212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5D328900" w14:textId="77777777" w:rsidR="008F468E" w:rsidRPr="00EA06C1" w:rsidRDefault="00617943" w:rsidP="007B7C97">
            <w:pPr>
              <w:pStyle w:val="GSATableText"/>
              <w:rPr>
                <w:sz w:val="20"/>
                <w:szCs w:val="20"/>
              </w:rPr>
            </w:pPr>
            <w:sdt>
              <w:sdtPr>
                <w:rPr>
                  <w:sz w:val="20"/>
                  <w:szCs w:val="20"/>
                </w:rPr>
                <w:id w:val="802893179"/>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76BEB790" w14:textId="77777777" w:rsidR="008F468E" w:rsidRPr="00EA06C1" w:rsidRDefault="00617943" w:rsidP="007B7C97">
            <w:pPr>
              <w:pStyle w:val="GSATableText"/>
              <w:rPr>
                <w:sz w:val="20"/>
                <w:szCs w:val="20"/>
              </w:rPr>
            </w:pPr>
            <w:sdt>
              <w:sdtPr>
                <w:rPr>
                  <w:sz w:val="20"/>
                  <w:szCs w:val="20"/>
                </w:rPr>
                <w:id w:val="12543040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594207038"/>
                <w:showingPlcHdr/>
                <w:text/>
              </w:sdtPr>
              <w:sdtEnd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259269624"/>
                <w:date>
                  <w:dateFormat w:val="M/d/yyyy"/>
                  <w:lid w:val="en-US"/>
                  <w:storeMappedDataAs w:val="dateTime"/>
                  <w:calendar w:val="gregorian"/>
                </w:date>
              </w:sdtPr>
              <w:sdtEndPr/>
              <w:sdtContent>
                <w:r w:rsidR="008F468E" w:rsidRPr="00EA06C1">
                  <w:rPr>
                    <w:sz w:val="20"/>
                    <w:szCs w:val="20"/>
                  </w:rPr>
                  <w:t>Date of Authorization</w:t>
                </w:r>
              </w:sdtContent>
            </w:sdt>
            <w:r w:rsidR="008F468E" w:rsidRPr="00EA06C1">
              <w:rPr>
                <w:sz w:val="20"/>
                <w:szCs w:val="20"/>
              </w:rPr>
              <w:t xml:space="preserve"> </w:t>
            </w:r>
          </w:p>
        </w:tc>
      </w:tr>
    </w:tbl>
    <w:p w14:paraId="28F17E9A"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EA06C1" w14:paraId="3D921CFF" w14:textId="77777777" w:rsidTr="00EA06C1">
        <w:trPr>
          <w:cantSplit/>
          <w:trHeight w:val="288"/>
          <w:tblHeader/>
        </w:trPr>
        <w:tc>
          <w:tcPr>
            <w:tcW w:w="5000" w:type="pct"/>
            <w:shd w:val="clear" w:color="auto" w:fill="1D396B" w:themeFill="accent5"/>
            <w:vAlign w:val="center"/>
          </w:tcPr>
          <w:p w14:paraId="5392B0B6" w14:textId="77777777" w:rsidR="008F468E" w:rsidRPr="00EA06C1" w:rsidRDefault="008F468E" w:rsidP="007B7C97">
            <w:pPr>
              <w:pStyle w:val="GSATableHeading"/>
              <w:rPr>
                <w:rFonts w:asciiTheme="majorHAnsi" w:hAnsiTheme="majorHAnsi"/>
              </w:rPr>
            </w:pPr>
            <w:r w:rsidRPr="00EA06C1">
              <w:rPr>
                <w:rFonts w:asciiTheme="majorHAnsi" w:hAnsiTheme="majorHAnsi"/>
              </w:rPr>
              <w:t>AU-7 (1) What is the solution and how is it implemented?</w:t>
            </w:r>
          </w:p>
        </w:tc>
      </w:tr>
      <w:tr w:rsidR="008F468E" w:rsidRPr="002C3786" w14:paraId="27F1EE37" w14:textId="77777777" w:rsidTr="00EA06C1">
        <w:trPr>
          <w:trHeight w:val="288"/>
        </w:trPr>
        <w:tc>
          <w:tcPr>
            <w:tcW w:w="5000" w:type="pct"/>
            <w:shd w:val="clear" w:color="auto" w:fill="FFFFFF" w:themeFill="background1"/>
          </w:tcPr>
          <w:p w14:paraId="296F252D" w14:textId="77777777" w:rsidR="008F468E" w:rsidRPr="002C3786" w:rsidRDefault="008F468E" w:rsidP="007B7C97">
            <w:pPr>
              <w:pStyle w:val="GSATableText"/>
              <w:keepNext/>
              <w:keepLines/>
            </w:pPr>
          </w:p>
        </w:tc>
      </w:tr>
    </w:tbl>
    <w:p w14:paraId="074C76AC" w14:textId="77777777" w:rsidR="008F468E" w:rsidRPr="002C3786" w:rsidRDefault="008F468E" w:rsidP="008F468E"/>
    <w:p w14:paraId="1B714AED" w14:textId="77777777" w:rsidR="008F468E" w:rsidRDefault="008F468E" w:rsidP="008B0DAD">
      <w:pPr>
        <w:pStyle w:val="Heading3"/>
      </w:pPr>
      <w:bookmarkStart w:id="1135" w:name="_Toc383429494"/>
      <w:bookmarkStart w:id="1136" w:name="_Toc383433255"/>
      <w:bookmarkStart w:id="1137" w:name="_Toc383444487"/>
      <w:bookmarkStart w:id="1138" w:name="_Toc385594127"/>
      <w:bookmarkStart w:id="1139" w:name="_Toc385594519"/>
      <w:bookmarkStart w:id="1140" w:name="_Toc385594907"/>
      <w:bookmarkStart w:id="1141" w:name="_Toc388620759"/>
      <w:bookmarkStart w:id="1142" w:name="_Toc449543333"/>
      <w:bookmarkStart w:id="1143" w:name="_Toc520893363"/>
      <w:bookmarkStart w:id="1144" w:name="_Toc522700483"/>
      <w:r w:rsidRPr="002C3786">
        <w:lastRenderedPageBreak/>
        <w:t>AU-8</w:t>
      </w:r>
      <w:r>
        <w:t xml:space="preserve"> </w:t>
      </w:r>
      <w:r w:rsidRPr="002C3786">
        <w:t xml:space="preserve">Time Stamps </w:t>
      </w:r>
      <w:bookmarkEnd w:id="1135"/>
      <w:bookmarkEnd w:id="1136"/>
      <w:bookmarkEnd w:id="1137"/>
      <w:bookmarkEnd w:id="1138"/>
      <w:bookmarkEnd w:id="1139"/>
      <w:bookmarkEnd w:id="1140"/>
      <w:bookmarkEnd w:id="1141"/>
      <w:r>
        <w:t>(L)</w:t>
      </w:r>
      <w:r w:rsidRPr="002C3786">
        <w:t xml:space="preserve"> </w:t>
      </w:r>
      <w:r>
        <w:t>(M) (H)</w:t>
      </w:r>
      <w:bookmarkEnd w:id="1142"/>
      <w:bookmarkEnd w:id="1143"/>
      <w:bookmarkEnd w:id="1144"/>
      <w:r>
        <w:t xml:space="preserve"> </w:t>
      </w:r>
    </w:p>
    <w:p w14:paraId="6454208A" w14:textId="77777777" w:rsidR="008F468E" w:rsidRDefault="008F468E" w:rsidP="008F468E">
      <w:pPr>
        <w:keepNext/>
      </w:pPr>
      <w:r w:rsidRPr="002C3786">
        <w:t>The information system</w:t>
      </w:r>
      <w:r>
        <w:t>:</w:t>
      </w:r>
    </w:p>
    <w:p w14:paraId="0A71420D"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Uses internal system clocks to generate time stamps for audit records; and</w:t>
      </w:r>
    </w:p>
    <w:p w14:paraId="35FFA020"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Records time stamps for audit records that can be mapped to Coordinated Universal Time (UTC) or Greenwich Mean Time (GMT) and meets [</w:t>
      </w:r>
      <w:r w:rsidRPr="00EA06C1">
        <w:rPr>
          <w:rStyle w:val="GSAItalicEmphasisChar"/>
          <w:rFonts w:asciiTheme="minorHAnsi" w:hAnsiTheme="minorHAnsi" w:cstheme="minorHAnsi"/>
          <w:sz w:val="22"/>
        </w:rPr>
        <w:t>Assignment: one second granularity of time measurement</w:t>
      </w:r>
      <w:r w:rsidRPr="00EA06C1">
        <w:rPr>
          <w:rFonts w:asciiTheme="minorHAnsi" w:hAnsiTheme="minorHAnsi" w:cstheme="minorHAnsi"/>
          <w:sz w:val="22"/>
        </w:rPr>
        <w:t>].</w:t>
      </w:r>
    </w:p>
    <w:p w14:paraId="2AAEB65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EA06C1" w14:paraId="70B9C5F7" w14:textId="77777777" w:rsidTr="00EA06C1">
        <w:trPr>
          <w:tblHeader/>
          <w:jc w:val="center"/>
        </w:trPr>
        <w:tc>
          <w:tcPr>
            <w:tcW w:w="811" w:type="pct"/>
            <w:shd w:val="clear" w:color="auto" w:fill="1D396B" w:themeFill="accent5"/>
            <w:tcMar>
              <w:top w:w="43" w:type="dxa"/>
              <w:bottom w:w="43" w:type="dxa"/>
            </w:tcMar>
          </w:tcPr>
          <w:p w14:paraId="0B959208"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AU-8</w:t>
            </w:r>
          </w:p>
        </w:tc>
        <w:tc>
          <w:tcPr>
            <w:tcW w:w="4189" w:type="pct"/>
            <w:shd w:val="clear" w:color="auto" w:fill="1D396B" w:themeFill="accent5"/>
          </w:tcPr>
          <w:p w14:paraId="040FE466"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75D5D26" w14:textId="77777777" w:rsidTr="00EA06C1">
        <w:trPr>
          <w:jc w:val="center"/>
        </w:trPr>
        <w:tc>
          <w:tcPr>
            <w:tcW w:w="5000" w:type="pct"/>
            <w:gridSpan w:val="2"/>
            <w:tcMar>
              <w:top w:w="43" w:type="dxa"/>
              <w:bottom w:w="43" w:type="dxa"/>
            </w:tcMar>
          </w:tcPr>
          <w:p w14:paraId="21EC7551" w14:textId="77777777" w:rsidR="008F468E" w:rsidRPr="00EA06C1" w:rsidRDefault="008F468E" w:rsidP="007B7C97">
            <w:pPr>
              <w:pStyle w:val="GSATableText"/>
              <w:keepNext/>
              <w:keepLines/>
              <w:rPr>
                <w:sz w:val="20"/>
                <w:szCs w:val="20"/>
              </w:rPr>
            </w:pPr>
            <w:r w:rsidRPr="00EA06C1">
              <w:rPr>
                <w:sz w:val="20"/>
                <w:szCs w:val="20"/>
              </w:rPr>
              <w:t xml:space="preserve">Responsible Role: </w:t>
            </w:r>
          </w:p>
        </w:tc>
      </w:tr>
      <w:tr w:rsidR="008F468E" w:rsidRPr="00EA06C1" w14:paraId="479E1097" w14:textId="77777777" w:rsidTr="00EA06C1">
        <w:trPr>
          <w:jc w:val="center"/>
        </w:trPr>
        <w:tc>
          <w:tcPr>
            <w:tcW w:w="5000" w:type="pct"/>
            <w:gridSpan w:val="2"/>
            <w:tcMar>
              <w:top w:w="43" w:type="dxa"/>
              <w:bottom w:w="43" w:type="dxa"/>
            </w:tcMar>
          </w:tcPr>
          <w:p w14:paraId="23CB418A" w14:textId="77777777" w:rsidR="008F468E" w:rsidRPr="00EA06C1" w:rsidRDefault="008F468E" w:rsidP="007B7C97">
            <w:pPr>
              <w:pStyle w:val="GSATableText"/>
              <w:rPr>
                <w:sz w:val="20"/>
                <w:szCs w:val="20"/>
              </w:rPr>
            </w:pPr>
            <w:r w:rsidRPr="00EA06C1">
              <w:rPr>
                <w:sz w:val="20"/>
                <w:szCs w:val="20"/>
              </w:rPr>
              <w:t xml:space="preserve">Parameter AU-8(b): </w:t>
            </w:r>
          </w:p>
        </w:tc>
      </w:tr>
      <w:tr w:rsidR="008F468E" w:rsidRPr="00EA06C1" w14:paraId="1270BBA4" w14:textId="77777777" w:rsidTr="00EA06C1">
        <w:trPr>
          <w:jc w:val="center"/>
        </w:trPr>
        <w:tc>
          <w:tcPr>
            <w:tcW w:w="5000" w:type="pct"/>
            <w:gridSpan w:val="2"/>
            <w:tcMar>
              <w:top w:w="43" w:type="dxa"/>
              <w:bottom w:w="43" w:type="dxa"/>
            </w:tcMar>
            <w:vAlign w:val="bottom"/>
          </w:tcPr>
          <w:p w14:paraId="15EF594F" w14:textId="77777777" w:rsidR="008F468E" w:rsidRPr="00EA06C1" w:rsidRDefault="008F468E" w:rsidP="007B7C97">
            <w:pPr>
              <w:pStyle w:val="GSATableText"/>
              <w:rPr>
                <w:sz w:val="20"/>
                <w:szCs w:val="20"/>
              </w:rPr>
            </w:pPr>
            <w:r w:rsidRPr="00EA06C1">
              <w:rPr>
                <w:sz w:val="20"/>
                <w:szCs w:val="20"/>
              </w:rPr>
              <w:t>Implementation Status (check all that apply):</w:t>
            </w:r>
          </w:p>
          <w:p w14:paraId="1A41E71F" w14:textId="77777777" w:rsidR="008F468E" w:rsidRPr="00EA06C1" w:rsidRDefault="00617943" w:rsidP="007B7C97">
            <w:pPr>
              <w:pStyle w:val="GSATableText"/>
              <w:rPr>
                <w:sz w:val="20"/>
                <w:szCs w:val="20"/>
              </w:rPr>
            </w:pPr>
            <w:sdt>
              <w:sdtPr>
                <w:rPr>
                  <w:sz w:val="20"/>
                  <w:szCs w:val="20"/>
                </w:rPr>
                <w:id w:val="70144321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Implemented</w:t>
            </w:r>
          </w:p>
          <w:p w14:paraId="6D4C454F" w14:textId="77777777" w:rsidR="008F468E" w:rsidRPr="00EA06C1" w:rsidRDefault="00617943" w:rsidP="007B7C97">
            <w:pPr>
              <w:pStyle w:val="GSATableText"/>
              <w:rPr>
                <w:sz w:val="20"/>
                <w:szCs w:val="20"/>
              </w:rPr>
            </w:pPr>
            <w:sdt>
              <w:sdtPr>
                <w:rPr>
                  <w:sz w:val="20"/>
                  <w:szCs w:val="20"/>
                </w:rPr>
                <w:id w:val="94890414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220BD89E" w14:textId="77777777" w:rsidR="008F468E" w:rsidRPr="00EA06C1" w:rsidRDefault="00617943" w:rsidP="007B7C97">
            <w:pPr>
              <w:pStyle w:val="GSATableText"/>
              <w:rPr>
                <w:sz w:val="20"/>
                <w:szCs w:val="20"/>
              </w:rPr>
            </w:pPr>
            <w:sdt>
              <w:sdtPr>
                <w:rPr>
                  <w:sz w:val="20"/>
                  <w:szCs w:val="20"/>
                </w:rPr>
                <w:id w:val="169572920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Planned</w:t>
            </w:r>
          </w:p>
          <w:p w14:paraId="3B81F50C" w14:textId="77777777" w:rsidR="008F468E" w:rsidRPr="00EA06C1" w:rsidRDefault="00617943" w:rsidP="007B7C97">
            <w:pPr>
              <w:pStyle w:val="GSATableText"/>
              <w:rPr>
                <w:sz w:val="20"/>
                <w:szCs w:val="20"/>
              </w:rPr>
            </w:pPr>
            <w:sdt>
              <w:sdtPr>
                <w:rPr>
                  <w:sz w:val="20"/>
                  <w:szCs w:val="20"/>
                </w:rPr>
                <w:id w:val="213829433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03A2AA6D" w14:textId="77777777" w:rsidR="008F468E" w:rsidRPr="00EA06C1" w:rsidRDefault="00617943" w:rsidP="007B7C97">
            <w:pPr>
              <w:pStyle w:val="GSATableText"/>
              <w:rPr>
                <w:sz w:val="20"/>
                <w:szCs w:val="20"/>
              </w:rPr>
            </w:pPr>
            <w:sdt>
              <w:sdtPr>
                <w:rPr>
                  <w:sz w:val="20"/>
                  <w:szCs w:val="20"/>
                </w:rPr>
                <w:id w:val="-259990437"/>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19E46298" w14:textId="77777777" w:rsidTr="00EA06C1">
        <w:trPr>
          <w:jc w:val="center"/>
        </w:trPr>
        <w:tc>
          <w:tcPr>
            <w:tcW w:w="5000" w:type="pct"/>
            <w:gridSpan w:val="2"/>
            <w:tcMar>
              <w:top w:w="43" w:type="dxa"/>
              <w:bottom w:w="43" w:type="dxa"/>
            </w:tcMar>
            <w:vAlign w:val="bottom"/>
          </w:tcPr>
          <w:p w14:paraId="09DB4438" w14:textId="77777777" w:rsidR="008F468E" w:rsidRPr="00EA06C1" w:rsidRDefault="008F468E" w:rsidP="007B7C97">
            <w:pPr>
              <w:pStyle w:val="GSATableText"/>
              <w:rPr>
                <w:sz w:val="20"/>
                <w:szCs w:val="20"/>
              </w:rPr>
            </w:pPr>
            <w:r w:rsidRPr="00EA06C1">
              <w:rPr>
                <w:sz w:val="20"/>
                <w:szCs w:val="20"/>
              </w:rPr>
              <w:t>Control Origination (check all that apply):</w:t>
            </w:r>
          </w:p>
          <w:p w14:paraId="3BD4D051" w14:textId="77777777" w:rsidR="008F468E" w:rsidRPr="00EA06C1" w:rsidRDefault="00617943" w:rsidP="007B7C97">
            <w:pPr>
              <w:pStyle w:val="GSATableText"/>
              <w:rPr>
                <w:sz w:val="20"/>
                <w:szCs w:val="20"/>
              </w:rPr>
            </w:pPr>
            <w:sdt>
              <w:sdtPr>
                <w:rPr>
                  <w:sz w:val="20"/>
                  <w:szCs w:val="20"/>
                </w:rPr>
                <w:id w:val="-17049150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6E488133" w14:textId="77777777" w:rsidR="008F468E" w:rsidRPr="00EA06C1" w:rsidRDefault="00617943" w:rsidP="007B7C97">
            <w:pPr>
              <w:pStyle w:val="GSATableText"/>
              <w:rPr>
                <w:sz w:val="20"/>
                <w:szCs w:val="20"/>
              </w:rPr>
            </w:pPr>
            <w:sdt>
              <w:sdtPr>
                <w:rPr>
                  <w:sz w:val="20"/>
                  <w:szCs w:val="20"/>
                </w:rPr>
                <w:id w:val="47449704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6E917032" w14:textId="77777777" w:rsidR="008F468E" w:rsidRPr="00EA06C1" w:rsidRDefault="00617943" w:rsidP="007B7C97">
            <w:pPr>
              <w:pStyle w:val="GSATableText"/>
              <w:rPr>
                <w:sz w:val="20"/>
                <w:szCs w:val="20"/>
              </w:rPr>
            </w:pPr>
            <w:sdt>
              <w:sdtPr>
                <w:rPr>
                  <w:sz w:val="20"/>
                  <w:szCs w:val="20"/>
                </w:rPr>
                <w:id w:val="4249744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5C8A12F1" w14:textId="77777777" w:rsidR="008F468E" w:rsidRPr="00EA06C1" w:rsidRDefault="00617943" w:rsidP="007B7C97">
            <w:pPr>
              <w:pStyle w:val="GSATableText"/>
              <w:rPr>
                <w:sz w:val="20"/>
                <w:szCs w:val="20"/>
              </w:rPr>
            </w:pPr>
            <w:sdt>
              <w:sdtPr>
                <w:rPr>
                  <w:sz w:val="20"/>
                  <w:szCs w:val="20"/>
                </w:rPr>
                <w:id w:val="183880116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38058D3B" w14:textId="77777777" w:rsidR="008F468E" w:rsidRPr="00EA06C1" w:rsidRDefault="00617943" w:rsidP="007B7C97">
            <w:pPr>
              <w:pStyle w:val="GSATableText"/>
              <w:rPr>
                <w:sz w:val="20"/>
                <w:szCs w:val="20"/>
              </w:rPr>
            </w:pPr>
            <w:sdt>
              <w:sdtPr>
                <w:rPr>
                  <w:sz w:val="20"/>
                  <w:szCs w:val="20"/>
                </w:rPr>
                <w:id w:val="-43467459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4807D691" w14:textId="77777777" w:rsidR="008F468E" w:rsidRPr="00EA06C1" w:rsidRDefault="00617943" w:rsidP="007B7C97">
            <w:pPr>
              <w:pStyle w:val="GSATableText"/>
              <w:rPr>
                <w:sz w:val="20"/>
                <w:szCs w:val="20"/>
              </w:rPr>
            </w:pPr>
            <w:sdt>
              <w:sdtPr>
                <w:rPr>
                  <w:sz w:val="20"/>
                  <w:szCs w:val="20"/>
                </w:rPr>
                <w:id w:val="163929839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6FBF531D" w14:textId="77777777" w:rsidR="008F468E" w:rsidRPr="00EA06C1" w:rsidRDefault="00617943" w:rsidP="007B7C97">
            <w:pPr>
              <w:pStyle w:val="GSATableText"/>
              <w:rPr>
                <w:sz w:val="20"/>
                <w:szCs w:val="20"/>
              </w:rPr>
            </w:pPr>
            <w:sdt>
              <w:sdtPr>
                <w:rPr>
                  <w:sz w:val="20"/>
                  <w:szCs w:val="20"/>
                </w:rPr>
                <w:id w:val="-57890593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478381411"/>
                <w:showingPlcHdr/>
                <w:text/>
              </w:sdtPr>
              <w:sdtEnd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8F468E" w:rsidRPr="00EA06C1">
                  <w:rPr>
                    <w:sz w:val="20"/>
                    <w:szCs w:val="20"/>
                  </w:rPr>
                  <w:t>Date of Authorization</w:t>
                </w:r>
              </w:sdtContent>
            </w:sdt>
            <w:r w:rsidR="008F468E" w:rsidRPr="00EA06C1">
              <w:rPr>
                <w:sz w:val="20"/>
                <w:szCs w:val="20"/>
              </w:rPr>
              <w:t xml:space="preserve"> </w:t>
            </w:r>
          </w:p>
        </w:tc>
      </w:tr>
    </w:tbl>
    <w:p w14:paraId="69A719C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EA06C1" w14:paraId="59CD5732" w14:textId="77777777" w:rsidTr="00EA06C1">
        <w:trPr>
          <w:tblHeader/>
          <w:jc w:val="center"/>
        </w:trPr>
        <w:tc>
          <w:tcPr>
            <w:tcW w:w="5000" w:type="pct"/>
            <w:gridSpan w:val="2"/>
            <w:shd w:val="clear" w:color="auto" w:fill="DBE4F5" w:themeFill="accent1" w:themeFillTint="33"/>
            <w:vAlign w:val="center"/>
          </w:tcPr>
          <w:p w14:paraId="4A95398B" w14:textId="77777777" w:rsidR="008F468E" w:rsidRPr="00EA06C1" w:rsidRDefault="008F468E" w:rsidP="007B7C97">
            <w:pPr>
              <w:pStyle w:val="GSATableHeading"/>
              <w:rPr>
                <w:szCs w:val="20"/>
              </w:rPr>
            </w:pPr>
            <w:r w:rsidRPr="00EA06C1">
              <w:rPr>
                <w:szCs w:val="20"/>
              </w:rPr>
              <w:t>AU-8 What is the solution and how is it implemented?</w:t>
            </w:r>
          </w:p>
        </w:tc>
      </w:tr>
      <w:tr w:rsidR="008F468E" w:rsidRPr="00EA06C1" w14:paraId="5E629B6E" w14:textId="77777777" w:rsidTr="00EA06C1">
        <w:trPr>
          <w:jc w:val="center"/>
        </w:trPr>
        <w:tc>
          <w:tcPr>
            <w:tcW w:w="484" w:type="pct"/>
            <w:shd w:val="clear" w:color="auto" w:fill="DBE4F5" w:themeFill="accent1" w:themeFillTint="33"/>
          </w:tcPr>
          <w:p w14:paraId="359700DE" w14:textId="77777777" w:rsidR="008F468E" w:rsidRPr="00EA06C1" w:rsidRDefault="008F468E" w:rsidP="00EA06C1">
            <w:pPr>
              <w:pStyle w:val="GSATableHeading"/>
              <w:keepNext w:val="0"/>
              <w:keepLines w:val="0"/>
              <w:rPr>
                <w:szCs w:val="20"/>
              </w:rPr>
            </w:pPr>
            <w:r w:rsidRPr="00EA06C1">
              <w:rPr>
                <w:szCs w:val="20"/>
              </w:rPr>
              <w:t>Part a</w:t>
            </w:r>
          </w:p>
        </w:tc>
        <w:tc>
          <w:tcPr>
            <w:tcW w:w="4516" w:type="pct"/>
            <w:tcMar>
              <w:top w:w="43" w:type="dxa"/>
              <w:bottom w:w="43" w:type="dxa"/>
            </w:tcMar>
          </w:tcPr>
          <w:p w14:paraId="7D09071B" w14:textId="77777777" w:rsidR="008F468E" w:rsidRPr="00EA06C1" w:rsidRDefault="008F468E" w:rsidP="00EA06C1">
            <w:pPr>
              <w:pStyle w:val="GSATableText"/>
              <w:rPr>
                <w:sz w:val="20"/>
                <w:szCs w:val="20"/>
              </w:rPr>
            </w:pPr>
          </w:p>
        </w:tc>
      </w:tr>
      <w:tr w:rsidR="008F468E" w:rsidRPr="00EA06C1" w14:paraId="6EB0D667" w14:textId="77777777" w:rsidTr="00EA06C1">
        <w:trPr>
          <w:jc w:val="center"/>
        </w:trPr>
        <w:tc>
          <w:tcPr>
            <w:tcW w:w="484" w:type="pct"/>
            <w:shd w:val="clear" w:color="auto" w:fill="DBE4F5" w:themeFill="accent1" w:themeFillTint="33"/>
          </w:tcPr>
          <w:p w14:paraId="07F1B849" w14:textId="77777777" w:rsidR="008F468E" w:rsidRPr="00EA06C1" w:rsidRDefault="008F468E" w:rsidP="00EA06C1">
            <w:pPr>
              <w:pStyle w:val="GSATableHeading"/>
              <w:keepNext w:val="0"/>
              <w:keepLines w:val="0"/>
              <w:rPr>
                <w:szCs w:val="20"/>
              </w:rPr>
            </w:pPr>
            <w:r w:rsidRPr="00EA06C1">
              <w:rPr>
                <w:szCs w:val="20"/>
              </w:rPr>
              <w:t>Part b</w:t>
            </w:r>
          </w:p>
        </w:tc>
        <w:tc>
          <w:tcPr>
            <w:tcW w:w="4516" w:type="pct"/>
            <w:tcMar>
              <w:top w:w="43" w:type="dxa"/>
              <w:bottom w:w="43" w:type="dxa"/>
            </w:tcMar>
          </w:tcPr>
          <w:p w14:paraId="5F377C85" w14:textId="77777777" w:rsidR="008F468E" w:rsidRPr="00EA06C1" w:rsidRDefault="008F468E" w:rsidP="00EA06C1">
            <w:pPr>
              <w:pStyle w:val="GSATableText"/>
              <w:rPr>
                <w:sz w:val="20"/>
                <w:szCs w:val="20"/>
              </w:rPr>
            </w:pPr>
          </w:p>
        </w:tc>
      </w:tr>
    </w:tbl>
    <w:p w14:paraId="111E1054" w14:textId="77777777" w:rsidR="008F468E" w:rsidRPr="002C3786" w:rsidRDefault="008F468E" w:rsidP="008F468E"/>
    <w:p w14:paraId="49651100" w14:textId="77777777" w:rsidR="008F468E" w:rsidRDefault="008F468E" w:rsidP="00603F26">
      <w:pPr>
        <w:pStyle w:val="Heading4"/>
      </w:pPr>
      <w:bookmarkStart w:id="1145" w:name="_Toc383429496"/>
      <w:bookmarkStart w:id="1146" w:name="_Toc383433256"/>
      <w:bookmarkStart w:id="1147" w:name="_Toc383444488"/>
      <w:bookmarkStart w:id="1148" w:name="_Toc385594128"/>
      <w:bookmarkStart w:id="1149" w:name="_Toc385594520"/>
      <w:bookmarkStart w:id="1150" w:name="_Toc385594908"/>
      <w:bookmarkStart w:id="1151" w:name="_Toc388620760"/>
      <w:bookmarkStart w:id="1152" w:name="_Toc522700484"/>
      <w:r w:rsidRPr="002C3786">
        <w:t>AU-8 (1)</w:t>
      </w:r>
      <w:r>
        <w:t xml:space="preserve"> </w:t>
      </w:r>
      <w:r w:rsidRPr="002C3786">
        <w:t xml:space="preserve">Control Enhancement </w:t>
      </w:r>
      <w:bookmarkEnd w:id="1145"/>
      <w:bookmarkEnd w:id="1146"/>
      <w:bookmarkEnd w:id="1147"/>
      <w:bookmarkEnd w:id="1148"/>
      <w:bookmarkEnd w:id="1149"/>
      <w:bookmarkEnd w:id="1150"/>
      <w:bookmarkEnd w:id="1151"/>
      <w:r>
        <w:t>(M) (H)</w:t>
      </w:r>
      <w:bookmarkEnd w:id="1152"/>
    </w:p>
    <w:p w14:paraId="454A0677" w14:textId="77777777" w:rsidR="008F468E" w:rsidRPr="002C3786" w:rsidRDefault="008F468E" w:rsidP="008F468E">
      <w:pPr>
        <w:keepNext/>
      </w:pPr>
      <w:r w:rsidRPr="002C3786">
        <w:t>The information system</w:t>
      </w:r>
      <w:r>
        <w:t>:</w:t>
      </w:r>
    </w:p>
    <w:p w14:paraId="43E6D86D"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Compares the internal information system clocks  with [</w:t>
      </w:r>
      <w:r w:rsidRPr="00A55395">
        <w:rPr>
          <w:rStyle w:val="GSAItalicEmphasisChar"/>
          <w:rFonts w:asciiTheme="minorHAnsi" w:hAnsiTheme="minorHAnsi" w:cstheme="minorHAnsi"/>
          <w:sz w:val="22"/>
          <w:szCs w:val="20"/>
        </w:rPr>
        <w:t>FedRAMP Assignment: authoritative time source:</w:t>
      </w:r>
      <w:r w:rsidRPr="00A55395">
        <w:rPr>
          <w:rFonts w:asciiTheme="minorHAnsi" w:hAnsiTheme="minorHAnsi" w:cstheme="minorHAnsi"/>
          <w:sz w:val="22"/>
          <w:szCs w:val="20"/>
        </w:rPr>
        <w:t xml:space="preserve"> [</w:t>
      </w:r>
      <w:hyperlink r:id="rId27" w:history="1">
        <w:r w:rsidRPr="00A55395">
          <w:rPr>
            <w:rStyle w:val="Hyperlink"/>
            <w:rFonts w:asciiTheme="minorHAnsi" w:hAnsiTheme="minorHAnsi" w:cstheme="minorHAnsi"/>
            <w:i/>
            <w:sz w:val="22"/>
            <w:szCs w:val="20"/>
            <w14:textFill>
              <w14:solidFill>
                <w14:schemeClr w14:val="hlink">
                  <w14:lumMod w14:val="90000"/>
                  <w14:lumOff w14:val="10000"/>
                  <w14:lumMod w14:val="90000"/>
                  <w14:lumOff w14:val="10000"/>
                </w14:schemeClr>
              </w14:solidFill>
            </w14:textFill>
          </w:rPr>
          <w:t>http://tf.nist.gov/tf-cgi/servers.cgi</w:t>
        </w:r>
      </w:hyperlink>
      <w:r w:rsidRPr="00A55395">
        <w:rPr>
          <w:rFonts w:asciiTheme="minorHAnsi" w:hAnsiTheme="minorHAnsi" w:cstheme="minorHAnsi"/>
          <w:sz w:val="22"/>
          <w:szCs w:val="20"/>
        </w:rPr>
        <w:t xml:space="preserve">] </w:t>
      </w:r>
      <w:r w:rsidRPr="00A55395">
        <w:rPr>
          <w:rStyle w:val="GSAItalicEmphasisChar"/>
          <w:rFonts w:asciiTheme="minorHAnsi" w:hAnsiTheme="minorHAnsi" w:cstheme="minorHAnsi"/>
          <w:sz w:val="22"/>
          <w:szCs w:val="20"/>
        </w:rPr>
        <w:t>[at least hourly]</w:t>
      </w:r>
      <w:r w:rsidRPr="00A55395">
        <w:rPr>
          <w:rFonts w:asciiTheme="minorHAnsi" w:hAnsiTheme="minorHAnsi" w:cstheme="minorHAnsi"/>
          <w:sz w:val="22"/>
          <w:szCs w:val="20"/>
        </w:rPr>
        <w:t>]; and</w:t>
      </w:r>
    </w:p>
    <w:p w14:paraId="0A09953C"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Synchronizes the internal system clocks to the authoritative time source when the time difference is greater than [</w:t>
      </w:r>
      <w:r w:rsidRPr="00A55395">
        <w:rPr>
          <w:rStyle w:val="GSAItalicEmphasisChar"/>
          <w:rFonts w:asciiTheme="minorHAnsi" w:hAnsiTheme="minorHAnsi" w:cstheme="minorHAnsi"/>
          <w:sz w:val="22"/>
          <w:szCs w:val="20"/>
        </w:rPr>
        <w:t>Assignment: organization-defined time period</w:t>
      </w:r>
      <w:r w:rsidRPr="00A55395">
        <w:rPr>
          <w:rFonts w:asciiTheme="minorHAnsi" w:hAnsiTheme="minorHAnsi" w:cstheme="minorHAnsi"/>
          <w:sz w:val="22"/>
          <w:szCs w:val="20"/>
        </w:rPr>
        <w:t>].</w:t>
      </w:r>
    </w:p>
    <w:p w14:paraId="2CAEC4C9" w14:textId="77777777" w:rsidR="008F468E" w:rsidRPr="00A55395" w:rsidRDefault="008F468E" w:rsidP="008F468E">
      <w:pPr>
        <w:pStyle w:val="GSAGuidance"/>
        <w:keepNext/>
        <w:widowControl/>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lastRenderedPageBreak/>
        <w:t xml:space="preserve">AU-8 (1) Additional FedRAMP Requirements and Guidance: </w:t>
      </w:r>
    </w:p>
    <w:p w14:paraId="47C03061"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selects primary and secondary time servers used by the NIST Internet time service. The secondary server is selected from a different geographic region than the primary server.</w:t>
      </w:r>
    </w:p>
    <w:p w14:paraId="330CDF84"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synchronizes the system clocks of network computers that run operating systems other than Windows to the Windows Server Domain Controller emulator or to the same time source for that server.</w:t>
      </w:r>
    </w:p>
    <w:p w14:paraId="0FE7A279"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xml:space="preserve">: The service provider selects primary and secondary time servers used by the NIST Internet time service, or by a Stratum-1 time server. The secondary server is selected from a different geographic region than the primary server. </w:t>
      </w:r>
    </w:p>
    <w:p w14:paraId="4450B56D" w14:textId="77777777" w:rsidR="008F468E" w:rsidRPr="00A55395" w:rsidRDefault="008F468E" w:rsidP="008F468E">
      <w:pPr>
        <w:pStyle w:val="GSAGuidance"/>
        <w:rPr>
          <w:rFonts w:asciiTheme="minorHAnsi" w:hAnsiTheme="minorHAnsi" w:cstheme="minorHAnsi"/>
          <w:sz w:val="22"/>
          <w:szCs w:val="20"/>
        </w:rPr>
      </w:pPr>
      <w:r w:rsidRPr="00A55395">
        <w:rPr>
          <w:rFonts w:asciiTheme="minorHAnsi" w:hAnsiTheme="minorHAnsi" w:cstheme="minorHAnsi"/>
          <w:sz w:val="22"/>
          <w:szCs w:val="20"/>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674CFC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387C11" w14:paraId="7C6C7ED6" w14:textId="77777777" w:rsidTr="00387C11">
        <w:trPr>
          <w:tblHeader/>
          <w:jc w:val="center"/>
        </w:trPr>
        <w:tc>
          <w:tcPr>
            <w:tcW w:w="811" w:type="pct"/>
            <w:shd w:val="clear" w:color="auto" w:fill="1D396B" w:themeFill="accent5"/>
            <w:tcMar>
              <w:top w:w="43" w:type="dxa"/>
              <w:bottom w:w="43" w:type="dxa"/>
            </w:tcMar>
          </w:tcPr>
          <w:p w14:paraId="0F855548"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w:t>
            </w:r>
          </w:p>
        </w:tc>
        <w:tc>
          <w:tcPr>
            <w:tcW w:w="4189" w:type="pct"/>
            <w:shd w:val="clear" w:color="auto" w:fill="1D396B" w:themeFill="accent5"/>
          </w:tcPr>
          <w:p w14:paraId="092570F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5656697" w14:textId="77777777" w:rsidTr="00387C11">
        <w:trPr>
          <w:jc w:val="center"/>
        </w:trPr>
        <w:tc>
          <w:tcPr>
            <w:tcW w:w="5000" w:type="pct"/>
            <w:gridSpan w:val="2"/>
            <w:tcMar>
              <w:top w:w="43" w:type="dxa"/>
              <w:bottom w:w="43" w:type="dxa"/>
            </w:tcMar>
          </w:tcPr>
          <w:p w14:paraId="694ACB48"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60FA64FD" w14:textId="77777777" w:rsidTr="00387C11">
        <w:trPr>
          <w:jc w:val="center"/>
        </w:trPr>
        <w:tc>
          <w:tcPr>
            <w:tcW w:w="5000" w:type="pct"/>
            <w:gridSpan w:val="2"/>
            <w:tcMar>
              <w:top w:w="43" w:type="dxa"/>
              <w:bottom w:w="43" w:type="dxa"/>
            </w:tcMar>
          </w:tcPr>
          <w:p w14:paraId="4E1D9C1A" w14:textId="77777777" w:rsidR="008F468E" w:rsidRPr="00387C11" w:rsidRDefault="008F468E" w:rsidP="007B7C97">
            <w:pPr>
              <w:pStyle w:val="GSATableText"/>
              <w:rPr>
                <w:sz w:val="20"/>
                <w:szCs w:val="20"/>
              </w:rPr>
            </w:pPr>
            <w:r w:rsidRPr="00387C11">
              <w:rPr>
                <w:sz w:val="20"/>
                <w:szCs w:val="20"/>
              </w:rPr>
              <w:t xml:space="preserve">Parameter AU-8(1)(a)-1: </w:t>
            </w:r>
          </w:p>
        </w:tc>
      </w:tr>
      <w:tr w:rsidR="008F468E" w:rsidRPr="00387C11" w14:paraId="2503EF60" w14:textId="77777777" w:rsidTr="00387C11">
        <w:trPr>
          <w:jc w:val="center"/>
        </w:trPr>
        <w:tc>
          <w:tcPr>
            <w:tcW w:w="5000" w:type="pct"/>
            <w:gridSpan w:val="2"/>
            <w:tcMar>
              <w:top w:w="43" w:type="dxa"/>
              <w:bottom w:w="43" w:type="dxa"/>
            </w:tcMar>
          </w:tcPr>
          <w:p w14:paraId="01012C0F" w14:textId="77777777" w:rsidR="008F468E" w:rsidRPr="00387C11" w:rsidRDefault="008F468E" w:rsidP="007B7C97">
            <w:pPr>
              <w:pStyle w:val="GSATableText"/>
              <w:rPr>
                <w:sz w:val="20"/>
                <w:szCs w:val="20"/>
              </w:rPr>
            </w:pPr>
            <w:r w:rsidRPr="00387C11">
              <w:rPr>
                <w:sz w:val="20"/>
                <w:szCs w:val="20"/>
              </w:rPr>
              <w:t xml:space="preserve">Parameter AU-8(1)(a)-2: </w:t>
            </w:r>
          </w:p>
        </w:tc>
      </w:tr>
      <w:tr w:rsidR="008F468E" w:rsidRPr="00387C11" w14:paraId="46C9A4CD" w14:textId="77777777" w:rsidTr="00387C11">
        <w:trPr>
          <w:jc w:val="center"/>
        </w:trPr>
        <w:tc>
          <w:tcPr>
            <w:tcW w:w="5000" w:type="pct"/>
            <w:gridSpan w:val="2"/>
            <w:tcMar>
              <w:top w:w="43" w:type="dxa"/>
              <w:bottom w:w="43" w:type="dxa"/>
            </w:tcMar>
          </w:tcPr>
          <w:p w14:paraId="23030AFF" w14:textId="77777777" w:rsidR="008F468E" w:rsidRPr="00387C11" w:rsidRDefault="008F468E" w:rsidP="007B7C97">
            <w:pPr>
              <w:pStyle w:val="GSATableText"/>
              <w:rPr>
                <w:sz w:val="20"/>
                <w:szCs w:val="20"/>
              </w:rPr>
            </w:pPr>
            <w:r w:rsidRPr="00387C11">
              <w:rPr>
                <w:sz w:val="20"/>
                <w:szCs w:val="20"/>
              </w:rPr>
              <w:t xml:space="preserve">Parameter AU-8(1)(b): </w:t>
            </w:r>
          </w:p>
        </w:tc>
      </w:tr>
      <w:tr w:rsidR="008F468E" w:rsidRPr="00387C11" w14:paraId="46AF8FA5" w14:textId="77777777" w:rsidTr="00387C11">
        <w:trPr>
          <w:jc w:val="center"/>
        </w:trPr>
        <w:tc>
          <w:tcPr>
            <w:tcW w:w="5000" w:type="pct"/>
            <w:gridSpan w:val="2"/>
            <w:tcMar>
              <w:top w:w="43" w:type="dxa"/>
              <w:bottom w:w="43" w:type="dxa"/>
            </w:tcMar>
            <w:vAlign w:val="bottom"/>
          </w:tcPr>
          <w:p w14:paraId="40C42B98" w14:textId="77777777" w:rsidR="008F468E" w:rsidRPr="00387C11" w:rsidRDefault="008F468E" w:rsidP="007B7C97">
            <w:pPr>
              <w:pStyle w:val="GSATableText"/>
              <w:rPr>
                <w:sz w:val="20"/>
                <w:szCs w:val="20"/>
              </w:rPr>
            </w:pPr>
            <w:r w:rsidRPr="00387C11">
              <w:rPr>
                <w:sz w:val="20"/>
                <w:szCs w:val="20"/>
              </w:rPr>
              <w:t>Implementation Status (check all that apply):</w:t>
            </w:r>
          </w:p>
          <w:p w14:paraId="40C94394" w14:textId="77777777" w:rsidR="008F468E" w:rsidRPr="00387C11" w:rsidRDefault="00617943" w:rsidP="007B7C97">
            <w:pPr>
              <w:pStyle w:val="GSATableText"/>
              <w:rPr>
                <w:sz w:val="20"/>
                <w:szCs w:val="20"/>
              </w:rPr>
            </w:pPr>
            <w:sdt>
              <w:sdtPr>
                <w:rPr>
                  <w:sz w:val="20"/>
                  <w:szCs w:val="20"/>
                </w:rPr>
                <w:id w:val="128245571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04326B0C" w14:textId="77777777" w:rsidR="008F468E" w:rsidRPr="00387C11" w:rsidRDefault="00617943" w:rsidP="007B7C97">
            <w:pPr>
              <w:pStyle w:val="GSATableText"/>
              <w:rPr>
                <w:sz w:val="20"/>
                <w:szCs w:val="20"/>
              </w:rPr>
            </w:pPr>
            <w:sdt>
              <w:sdtPr>
                <w:rPr>
                  <w:sz w:val="20"/>
                  <w:szCs w:val="20"/>
                </w:rPr>
                <w:id w:val="100771524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D415C84" w14:textId="77777777" w:rsidR="008F468E" w:rsidRPr="00387C11" w:rsidRDefault="00617943" w:rsidP="007B7C97">
            <w:pPr>
              <w:pStyle w:val="GSATableText"/>
              <w:rPr>
                <w:sz w:val="20"/>
                <w:szCs w:val="20"/>
              </w:rPr>
            </w:pPr>
            <w:sdt>
              <w:sdtPr>
                <w:rPr>
                  <w:sz w:val="20"/>
                  <w:szCs w:val="20"/>
                </w:rPr>
                <w:id w:val="-121403013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6F86ED6C" w14:textId="77777777" w:rsidR="008F468E" w:rsidRPr="00387C11" w:rsidRDefault="00617943" w:rsidP="007B7C97">
            <w:pPr>
              <w:pStyle w:val="GSATableText"/>
              <w:rPr>
                <w:sz w:val="20"/>
                <w:szCs w:val="20"/>
              </w:rPr>
            </w:pPr>
            <w:sdt>
              <w:sdtPr>
                <w:rPr>
                  <w:sz w:val="20"/>
                  <w:szCs w:val="20"/>
                </w:rPr>
                <w:id w:val="-6426684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64F2E4A" w14:textId="77777777" w:rsidR="008F468E" w:rsidRPr="00387C11" w:rsidRDefault="00617943" w:rsidP="007B7C97">
            <w:pPr>
              <w:pStyle w:val="GSATableText"/>
              <w:rPr>
                <w:sz w:val="20"/>
                <w:szCs w:val="20"/>
              </w:rPr>
            </w:pPr>
            <w:sdt>
              <w:sdtPr>
                <w:rPr>
                  <w:sz w:val="20"/>
                  <w:szCs w:val="20"/>
                </w:rPr>
                <w:id w:val="16636826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C67FC79" w14:textId="77777777" w:rsidTr="00387C11">
        <w:trPr>
          <w:jc w:val="center"/>
        </w:trPr>
        <w:tc>
          <w:tcPr>
            <w:tcW w:w="5000" w:type="pct"/>
            <w:gridSpan w:val="2"/>
            <w:tcMar>
              <w:top w:w="43" w:type="dxa"/>
              <w:bottom w:w="43" w:type="dxa"/>
            </w:tcMar>
            <w:vAlign w:val="bottom"/>
          </w:tcPr>
          <w:p w14:paraId="582680B6" w14:textId="77777777" w:rsidR="008F468E" w:rsidRPr="00387C11" w:rsidRDefault="008F468E" w:rsidP="007B7C97">
            <w:pPr>
              <w:pStyle w:val="GSATableText"/>
              <w:rPr>
                <w:sz w:val="20"/>
                <w:szCs w:val="20"/>
              </w:rPr>
            </w:pPr>
            <w:r w:rsidRPr="00387C11">
              <w:rPr>
                <w:sz w:val="20"/>
                <w:szCs w:val="20"/>
              </w:rPr>
              <w:t>Control Origination (check all that apply):</w:t>
            </w:r>
          </w:p>
          <w:p w14:paraId="5824A2CD" w14:textId="77777777" w:rsidR="008F468E" w:rsidRPr="00387C11" w:rsidRDefault="00617943" w:rsidP="007B7C97">
            <w:pPr>
              <w:pStyle w:val="GSATableText"/>
              <w:rPr>
                <w:sz w:val="20"/>
                <w:szCs w:val="20"/>
              </w:rPr>
            </w:pPr>
            <w:sdt>
              <w:sdtPr>
                <w:rPr>
                  <w:sz w:val="20"/>
                  <w:szCs w:val="20"/>
                </w:rPr>
                <w:id w:val="-144037181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108686C4" w14:textId="77777777" w:rsidR="008F468E" w:rsidRPr="00387C11" w:rsidRDefault="00617943" w:rsidP="007B7C97">
            <w:pPr>
              <w:pStyle w:val="GSATableText"/>
              <w:rPr>
                <w:sz w:val="20"/>
                <w:szCs w:val="20"/>
              </w:rPr>
            </w:pPr>
            <w:sdt>
              <w:sdtPr>
                <w:rPr>
                  <w:sz w:val="20"/>
                  <w:szCs w:val="20"/>
                </w:rPr>
                <w:id w:val="100200812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3ECBD16" w14:textId="77777777" w:rsidR="008F468E" w:rsidRPr="00387C11" w:rsidRDefault="00617943" w:rsidP="007B7C97">
            <w:pPr>
              <w:pStyle w:val="GSATableText"/>
              <w:rPr>
                <w:sz w:val="20"/>
                <w:szCs w:val="20"/>
              </w:rPr>
            </w:pPr>
            <w:sdt>
              <w:sdtPr>
                <w:rPr>
                  <w:sz w:val="20"/>
                  <w:szCs w:val="20"/>
                </w:rPr>
                <w:id w:val="160631168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C1EAB16" w14:textId="77777777" w:rsidR="008F468E" w:rsidRPr="00387C11" w:rsidRDefault="00617943" w:rsidP="007B7C97">
            <w:pPr>
              <w:pStyle w:val="GSATableText"/>
              <w:rPr>
                <w:sz w:val="20"/>
                <w:szCs w:val="20"/>
              </w:rPr>
            </w:pPr>
            <w:sdt>
              <w:sdtPr>
                <w:rPr>
                  <w:sz w:val="20"/>
                  <w:szCs w:val="20"/>
                </w:rPr>
                <w:id w:val="17625630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F9670BD" w14:textId="77777777" w:rsidR="008F468E" w:rsidRPr="00387C11" w:rsidRDefault="00617943" w:rsidP="007B7C97">
            <w:pPr>
              <w:pStyle w:val="GSATableText"/>
              <w:rPr>
                <w:sz w:val="20"/>
                <w:szCs w:val="20"/>
              </w:rPr>
            </w:pPr>
            <w:sdt>
              <w:sdtPr>
                <w:rPr>
                  <w:sz w:val="20"/>
                  <w:szCs w:val="20"/>
                </w:rPr>
                <w:id w:val="-3033588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96FE558" w14:textId="77777777" w:rsidR="008F468E" w:rsidRPr="00387C11" w:rsidRDefault="00617943" w:rsidP="007B7C97">
            <w:pPr>
              <w:pStyle w:val="GSATableText"/>
              <w:rPr>
                <w:sz w:val="20"/>
                <w:szCs w:val="20"/>
              </w:rPr>
            </w:pPr>
            <w:sdt>
              <w:sdtPr>
                <w:rPr>
                  <w:sz w:val="20"/>
                  <w:szCs w:val="20"/>
                </w:rPr>
                <w:id w:val="113313591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24BE1CEA" w14:textId="77777777" w:rsidR="008F468E" w:rsidRPr="00387C11" w:rsidRDefault="00617943" w:rsidP="007B7C97">
            <w:pPr>
              <w:pStyle w:val="GSATableText"/>
              <w:rPr>
                <w:sz w:val="20"/>
                <w:szCs w:val="20"/>
              </w:rPr>
            </w:pPr>
            <w:sdt>
              <w:sdtPr>
                <w:rPr>
                  <w:sz w:val="20"/>
                  <w:szCs w:val="20"/>
                </w:rPr>
                <w:id w:val="17052122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1226187238"/>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488976"/>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2C4D820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387C11" w14:paraId="7DFBEE76" w14:textId="77777777" w:rsidTr="00387C11">
        <w:trPr>
          <w:cantSplit/>
          <w:trHeight w:val="288"/>
          <w:tblHeader/>
        </w:trPr>
        <w:tc>
          <w:tcPr>
            <w:tcW w:w="5000" w:type="pct"/>
            <w:gridSpan w:val="2"/>
            <w:shd w:val="clear" w:color="auto" w:fill="1D396B" w:themeFill="accent5"/>
            <w:vAlign w:val="center"/>
          </w:tcPr>
          <w:p w14:paraId="348218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 What is the solution and how is it implemented?</w:t>
            </w:r>
          </w:p>
        </w:tc>
      </w:tr>
      <w:tr w:rsidR="008F468E" w:rsidRPr="00387C11" w14:paraId="22C53CF1" w14:textId="77777777" w:rsidTr="00387C11">
        <w:trPr>
          <w:trHeight w:val="288"/>
        </w:trPr>
        <w:tc>
          <w:tcPr>
            <w:tcW w:w="484" w:type="pct"/>
            <w:shd w:val="clear" w:color="auto" w:fill="DBE4F5" w:themeFill="accent1" w:themeFillTint="33"/>
          </w:tcPr>
          <w:p w14:paraId="44F822F9" w14:textId="77777777" w:rsidR="008F468E" w:rsidRPr="00387C11" w:rsidRDefault="008F468E" w:rsidP="00387C11">
            <w:pPr>
              <w:pStyle w:val="GSATableHeading"/>
              <w:keepNext w:val="0"/>
              <w:keepLines w:val="0"/>
              <w:rPr>
                <w:szCs w:val="20"/>
              </w:rPr>
            </w:pPr>
            <w:r w:rsidRPr="00387C11">
              <w:rPr>
                <w:szCs w:val="20"/>
              </w:rPr>
              <w:t>Part a</w:t>
            </w:r>
          </w:p>
        </w:tc>
        <w:tc>
          <w:tcPr>
            <w:tcW w:w="4516" w:type="pct"/>
            <w:tcMar>
              <w:top w:w="43" w:type="dxa"/>
              <w:bottom w:w="43" w:type="dxa"/>
            </w:tcMar>
          </w:tcPr>
          <w:p w14:paraId="7E6278E7" w14:textId="77777777" w:rsidR="008F468E" w:rsidRPr="00387C11" w:rsidRDefault="008F468E" w:rsidP="00387C11">
            <w:pPr>
              <w:pStyle w:val="GSATableText"/>
              <w:rPr>
                <w:sz w:val="20"/>
                <w:szCs w:val="20"/>
              </w:rPr>
            </w:pPr>
          </w:p>
        </w:tc>
      </w:tr>
      <w:tr w:rsidR="008F468E" w:rsidRPr="00387C11" w14:paraId="2E89D871" w14:textId="77777777" w:rsidTr="00387C11">
        <w:trPr>
          <w:trHeight w:val="288"/>
        </w:trPr>
        <w:tc>
          <w:tcPr>
            <w:tcW w:w="484" w:type="pct"/>
            <w:shd w:val="clear" w:color="auto" w:fill="DBE4F5" w:themeFill="accent1" w:themeFillTint="33"/>
          </w:tcPr>
          <w:p w14:paraId="03BFA952" w14:textId="77777777" w:rsidR="008F468E" w:rsidRPr="00387C11" w:rsidRDefault="008F468E" w:rsidP="00387C11">
            <w:pPr>
              <w:pStyle w:val="GSATableHeading"/>
              <w:keepNext w:val="0"/>
              <w:keepLines w:val="0"/>
              <w:rPr>
                <w:szCs w:val="20"/>
              </w:rPr>
            </w:pPr>
            <w:r w:rsidRPr="00387C11">
              <w:rPr>
                <w:szCs w:val="20"/>
              </w:rPr>
              <w:t>Part b</w:t>
            </w:r>
          </w:p>
        </w:tc>
        <w:tc>
          <w:tcPr>
            <w:tcW w:w="4516" w:type="pct"/>
            <w:tcMar>
              <w:top w:w="43" w:type="dxa"/>
              <w:bottom w:w="43" w:type="dxa"/>
            </w:tcMar>
          </w:tcPr>
          <w:p w14:paraId="6ACF5201" w14:textId="77777777" w:rsidR="008F468E" w:rsidRPr="00387C11" w:rsidRDefault="008F468E" w:rsidP="00387C11">
            <w:pPr>
              <w:pStyle w:val="GSATableText"/>
              <w:rPr>
                <w:sz w:val="20"/>
                <w:szCs w:val="20"/>
              </w:rPr>
            </w:pPr>
          </w:p>
        </w:tc>
      </w:tr>
    </w:tbl>
    <w:p w14:paraId="79412610" w14:textId="77777777" w:rsidR="008F468E" w:rsidRPr="002C3786" w:rsidRDefault="008F468E" w:rsidP="008F468E"/>
    <w:p w14:paraId="535E2ACC" w14:textId="77777777" w:rsidR="008F468E" w:rsidRDefault="008F468E" w:rsidP="008B0DAD">
      <w:pPr>
        <w:pStyle w:val="Heading3"/>
      </w:pPr>
      <w:bookmarkStart w:id="1153" w:name="_Toc383429497"/>
      <w:bookmarkStart w:id="1154" w:name="_Toc383433257"/>
      <w:bookmarkStart w:id="1155" w:name="_Toc383444489"/>
      <w:bookmarkStart w:id="1156" w:name="_Toc385594129"/>
      <w:bookmarkStart w:id="1157" w:name="_Toc385594521"/>
      <w:bookmarkStart w:id="1158" w:name="_Toc385594909"/>
      <w:bookmarkStart w:id="1159" w:name="_Toc388620761"/>
      <w:bookmarkStart w:id="1160" w:name="_Toc449543334"/>
      <w:bookmarkStart w:id="1161" w:name="_Toc520893364"/>
      <w:bookmarkStart w:id="1162" w:name="_Toc522700485"/>
      <w:r w:rsidRPr="002C3786">
        <w:lastRenderedPageBreak/>
        <w:t>AU-9</w:t>
      </w:r>
      <w:r>
        <w:t xml:space="preserve"> </w:t>
      </w:r>
      <w:r w:rsidRPr="002C3786">
        <w:t xml:space="preserve">Protection of Audit Information </w:t>
      </w:r>
      <w:bookmarkEnd w:id="1153"/>
      <w:bookmarkEnd w:id="1154"/>
      <w:bookmarkEnd w:id="1155"/>
      <w:bookmarkEnd w:id="1156"/>
      <w:bookmarkEnd w:id="1157"/>
      <w:bookmarkEnd w:id="1158"/>
      <w:bookmarkEnd w:id="1159"/>
      <w:r>
        <w:t>(L) (M)</w:t>
      </w:r>
      <w:r w:rsidRPr="002C3786">
        <w:t xml:space="preserve"> </w:t>
      </w:r>
      <w:r>
        <w:t>(H)</w:t>
      </w:r>
      <w:bookmarkEnd w:id="1160"/>
      <w:bookmarkEnd w:id="1161"/>
      <w:bookmarkEnd w:id="1162"/>
    </w:p>
    <w:p w14:paraId="5E9CBF08" w14:textId="77777777" w:rsidR="008F468E" w:rsidRDefault="008F468E" w:rsidP="008F468E">
      <w:r w:rsidRPr="002863BE">
        <w:t>The information system protects audit information and audit tools from unauthorized access, modification, and deletion.</w:t>
      </w:r>
    </w:p>
    <w:p w14:paraId="3E5977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387C11" w14:paraId="4F5AE737" w14:textId="77777777" w:rsidTr="00387C11">
        <w:trPr>
          <w:tblHeader/>
          <w:jc w:val="center"/>
        </w:trPr>
        <w:tc>
          <w:tcPr>
            <w:tcW w:w="811" w:type="pct"/>
            <w:shd w:val="clear" w:color="auto" w:fill="1D396B" w:themeFill="accent5"/>
            <w:tcMar>
              <w:top w:w="43" w:type="dxa"/>
              <w:bottom w:w="43" w:type="dxa"/>
            </w:tcMar>
          </w:tcPr>
          <w:p w14:paraId="0948D6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w:t>
            </w:r>
          </w:p>
        </w:tc>
        <w:tc>
          <w:tcPr>
            <w:tcW w:w="4189" w:type="pct"/>
            <w:shd w:val="clear" w:color="auto" w:fill="1D396B" w:themeFill="accent5"/>
          </w:tcPr>
          <w:p w14:paraId="4A62E794"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582F9831" w14:textId="77777777" w:rsidTr="00387C11">
        <w:trPr>
          <w:jc w:val="center"/>
        </w:trPr>
        <w:tc>
          <w:tcPr>
            <w:tcW w:w="5000" w:type="pct"/>
            <w:gridSpan w:val="2"/>
            <w:tcMar>
              <w:top w:w="43" w:type="dxa"/>
              <w:bottom w:w="43" w:type="dxa"/>
            </w:tcMar>
          </w:tcPr>
          <w:p w14:paraId="6D6509A3"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020F2A42" w14:textId="77777777" w:rsidTr="00387C11">
        <w:trPr>
          <w:jc w:val="center"/>
        </w:trPr>
        <w:tc>
          <w:tcPr>
            <w:tcW w:w="5000" w:type="pct"/>
            <w:gridSpan w:val="2"/>
            <w:tcMar>
              <w:top w:w="43" w:type="dxa"/>
              <w:bottom w:w="43" w:type="dxa"/>
            </w:tcMar>
            <w:vAlign w:val="bottom"/>
          </w:tcPr>
          <w:p w14:paraId="34EE71E2" w14:textId="77777777" w:rsidR="008F468E" w:rsidRPr="00387C11" w:rsidRDefault="008F468E" w:rsidP="007B7C97">
            <w:pPr>
              <w:pStyle w:val="GSATableText"/>
              <w:rPr>
                <w:sz w:val="20"/>
                <w:szCs w:val="20"/>
              </w:rPr>
            </w:pPr>
            <w:r w:rsidRPr="00387C11">
              <w:rPr>
                <w:sz w:val="20"/>
                <w:szCs w:val="20"/>
              </w:rPr>
              <w:t>Implementation Status (check all that apply):</w:t>
            </w:r>
          </w:p>
          <w:p w14:paraId="3A93BC06" w14:textId="77777777" w:rsidR="008F468E" w:rsidRPr="00387C11" w:rsidRDefault="00617943" w:rsidP="007B7C97">
            <w:pPr>
              <w:pStyle w:val="GSATableText"/>
              <w:rPr>
                <w:sz w:val="20"/>
                <w:szCs w:val="20"/>
              </w:rPr>
            </w:pPr>
            <w:sdt>
              <w:sdtPr>
                <w:rPr>
                  <w:sz w:val="20"/>
                  <w:szCs w:val="20"/>
                </w:rPr>
                <w:id w:val="-1429676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50A1129D" w14:textId="77777777" w:rsidR="008F468E" w:rsidRPr="00387C11" w:rsidRDefault="00617943" w:rsidP="007B7C97">
            <w:pPr>
              <w:pStyle w:val="GSATableText"/>
              <w:rPr>
                <w:sz w:val="20"/>
                <w:szCs w:val="20"/>
              </w:rPr>
            </w:pPr>
            <w:sdt>
              <w:sdtPr>
                <w:rPr>
                  <w:sz w:val="20"/>
                  <w:szCs w:val="20"/>
                </w:rPr>
                <w:id w:val="166890701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4E53E21B" w14:textId="77777777" w:rsidR="008F468E" w:rsidRPr="00387C11" w:rsidRDefault="00617943" w:rsidP="007B7C97">
            <w:pPr>
              <w:pStyle w:val="GSATableText"/>
              <w:rPr>
                <w:sz w:val="20"/>
                <w:szCs w:val="20"/>
              </w:rPr>
            </w:pPr>
            <w:sdt>
              <w:sdtPr>
                <w:rPr>
                  <w:sz w:val="20"/>
                  <w:szCs w:val="20"/>
                </w:rPr>
                <w:id w:val="-11647811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0316142F" w14:textId="77777777" w:rsidR="008F468E" w:rsidRPr="00387C11" w:rsidRDefault="00617943" w:rsidP="007B7C97">
            <w:pPr>
              <w:pStyle w:val="GSATableText"/>
              <w:rPr>
                <w:sz w:val="20"/>
                <w:szCs w:val="20"/>
              </w:rPr>
            </w:pPr>
            <w:sdt>
              <w:sdtPr>
                <w:rPr>
                  <w:sz w:val="20"/>
                  <w:szCs w:val="20"/>
                </w:rPr>
                <w:id w:val="-13928070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0110F18C" w14:textId="77777777" w:rsidR="008F468E" w:rsidRPr="00387C11" w:rsidRDefault="00617943" w:rsidP="007B7C97">
            <w:pPr>
              <w:pStyle w:val="GSATableText"/>
              <w:rPr>
                <w:sz w:val="20"/>
                <w:szCs w:val="20"/>
              </w:rPr>
            </w:pPr>
            <w:sdt>
              <w:sdtPr>
                <w:rPr>
                  <w:sz w:val="20"/>
                  <w:szCs w:val="20"/>
                </w:rPr>
                <w:id w:val="-171656800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4D70A2A" w14:textId="77777777" w:rsidTr="00387C11">
        <w:trPr>
          <w:jc w:val="center"/>
        </w:trPr>
        <w:tc>
          <w:tcPr>
            <w:tcW w:w="5000" w:type="pct"/>
            <w:gridSpan w:val="2"/>
            <w:tcMar>
              <w:top w:w="43" w:type="dxa"/>
              <w:bottom w:w="43" w:type="dxa"/>
            </w:tcMar>
            <w:vAlign w:val="bottom"/>
          </w:tcPr>
          <w:p w14:paraId="1AD4D866" w14:textId="77777777" w:rsidR="008F468E" w:rsidRPr="00387C11" w:rsidRDefault="008F468E" w:rsidP="007B7C97">
            <w:pPr>
              <w:pStyle w:val="GSATableText"/>
              <w:rPr>
                <w:sz w:val="20"/>
                <w:szCs w:val="20"/>
              </w:rPr>
            </w:pPr>
            <w:r w:rsidRPr="00387C11">
              <w:rPr>
                <w:sz w:val="20"/>
                <w:szCs w:val="20"/>
              </w:rPr>
              <w:t>Control Origination (check all that apply):</w:t>
            </w:r>
          </w:p>
          <w:p w14:paraId="727E9122" w14:textId="77777777" w:rsidR="008F468E" w:rsidRPr="00387C11" w:rsidRDefault="00617943" w:rsidP="007B7C97">
            <w:pPr>
              <w:pStyle w:val="GSATableText"/>
              <w:rPr>
                <w:sz w:val="20"/>
                <w:szCs w:val="20"/>
              </w:rPr>
            </w:pPr>
            <w:sdt>
              <w:sdtPr>
                <w:rPr>
                  <w:sz w:val="20"/>
                  <w:szCs w:val="20"/>
                </w:rPr>
                <w:id w:val="-15827492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C92C4B0" w14:textId="77777777" w:rsidR="008F468E" w:rsidRPr="00387C11" w:rsidRDefault="00617943" w:rsidP="007B7C97">
            <w:pPr>
              <w:pStyle w:val="GSATableText"/>
              <w:rPr>
                <w:sz w:val="20"/>
                <w:szCs w:val="20"/>
              </w:rPr>
            </w:pPr>
            <w:sdt>
              <w:sdtPr>
                <w:rPr>
                  <w:sz w:val="20"/>
                  <w:szCs w:val="20"/>
                </w:rPr>
                <w:id w:val="-81132216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25909BC9" w14:textId="77777777" w:rsidR="008F468E" w:rsidRPr="00387C11" w:rsidRDefault="00617943" w:rsidP="007B7C97">
            <w:pPr>
              <w:pStyle w:val="GSATableText"/>
              <w:rPr>
                <w:sz w:val="20"/>
                <w:szCs w:val="20"/>
              </w:rPr>
            </w:pPr>
            <w:sdt>
              <w:sdtPr>
                <w:rPr>
                  <w:sz w:val="20"/>
                  <w:szCs w:val="20"/>
                </w:rPr>
                <w:id w:val="-172590341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37B52DA2" w14:textId="77777777" w:rsidR="008F468E" w:rsidRPr="00387C11" w:rsidRDefault="00617943" w:rsidP="007B7C97">
            <w:pPr>
              <w:pStyle w:val="GSATableText"/>
              <w:rPr>
                <w:sz w:val="20"/>
                <w:szCs w:val="20"/>
              </w:rPr>
            </w:pPr>
            <w:sdt>
              <w:sdtPr>
                <w:rPr>
                  <w:sz w:val="20"/>
                  <w:szCs w:val="20"/>
                </w:rPr>
                <w:id w:val="12299640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CA481DC" w14:textId="77777777" w:rsidR="008F468E" w:rsidRPr="00387C11" w:rsidRDefault="00617943" w:rsidP="007B7C97">
            <w:pPr>
              <w:pStyle w:val="GSATableText"/>
              <w:rPr>
                <w:sz w:val="20"/>
                <w:szCs w:val="20"/>
              </w:rPr>
            </w:pPr>
            <w:sdt>
              <w:sdtPr>
                <w:rPr>
                  <w:sz w:val="20"/>
                  <w:szCs w:val="20"/>
                </w:rPr>
                <w:id w:val="16001459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E169EE1" w14:textId="77777777" w:rsidR="008F468E" w:rsidRPr="00387C11" w:rsidRDefault="00617943" w:rsidP="007B7C97">
            <w:pPr>
              <w:pStyle w:val="GSATableText"/>
              <w:rPr>
                <w:sz w:val="20"/>
                <w:szCs w:val="20"/>
              </w:rPr>
            </w:pPr>
            <w:sdt>
              <w:sdtPr>
                <w:rPr>
                  <w:sz w:val="20"/>
                  <w:szCs w:val="20"/>
                </w:rPr>
                <w:id w:val="187704362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14D9DBEF" w14:textId="77777777" w:rsidR="008F468E" w:rsidRPr="00387C11" w:rsidRDefault="00617943" w:rsidP="007B7C97">
            <w:pPr>
              <w:pStyle w:val="GSATableText"/>
              <w:rPr>
                <w:sz w:val="20"/>
                <w:szCs w:val="20"/>
              </w:rPr>
            </w:pPr>
            <w:sdt>
              <w:sdtPr>
                <w:rPr>
                  <w:sz w:val="20"/>
                  <w:szCs w:val="20"/>
                </w:rPr>
                <w:id w:val="33172933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10370106"/>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48AD926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387C11" w14:paraId="678D8B5D" w14:textId="77777777" w:rsidTr="00387C11">
        <w:trPr>
          <w:cantSplit/>
          <w:trHeight w:val="288"/>
          <w:tblHeader/>
        </w:trPr>
        <w:tc>
          <w:tcPr>
            <w:tcW w:w="5000" w:type="pct"/>
            <w:shd w:val="clear" w:color="auto" w:fill="1D396B" w:themeFill="accent5"/>
            <w:vAlign w:val="center"/>
          </w:tcPr>
          <w:p w14:paraId="45D716A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What is the solution and how is it implemented?</w:t>
            </w:r>
          </w:p>
        </w:tc>
      </w:tr>
      <w:tr w:rsidR="008F468E" w:rsidRPr="00387C11" w14:paraId="753F7CB3" w14:textId="77777777" w:rsidTr="00387C11">
        <w:trPr>
          <w:trHeight w:val="288"/>
        </w:trPr>
        <w:tc>
          <w:tcPr>
            <w:tcW w:w="5000" w:type="pct"/>
            <w:shd w:val="clear" w:color="auto" w:fill="FFFFFF" w:themeFill="background1"/>
          </w:tcPr>
          <w:p w14:paraId="3C28688B" w14:textId="77777777" w:rsidR="008F468E" w:rsidRPr="00387C11" w:rsidRDefault="008F468E" w:rsidP="007B7C97">
            <w:pPr>
              <w:pStyle w:val="GSATableText"/>
              <w:keepNext/>
              <w:keepLines/>
              <w:rPr>
                <w:sz w:val="20"/>
                <w:szCs w:val="20"/>
              </w:rPr>
            </w:pPr>
          </w:p>
        </w:tc>
      </w:tr>
    </w:tbl>
    <w:p w14:paraId="1F9FE7EC" w14:textId="77777777" w:rsidR="008F468E" w:rsidRPr="002C3786" w:rsidRDefault="008F468E" w:rsidP="008F468E"/>
    <w:p w14:paraId="54911D2D" w14:textId="77777777" w:rsidR="008F468E" w:rsidRDefault="008F468E" w:rsidP="00603F26">
      <w:pPr>
        <w:pStyle w:val="Heading4"/>
      </w:pPr>
      <w:bookmarkStart w:id="1163" w:name="_Toc383429499"/>
      <w:bookmarkStart w:id="1164" w:name="_Toc383433258"/>
      <w:bookmarkStart w:id="1165" w:name="_Toc383444490"/>
      <w:bookmarkStart w:id="1166" w:name="_Toc385594130"/>
      <w:bookmarkStart w:id="1167" w:name="_Toc385594522"/>
      <w:bookmarkStart w:id="1168" w:name="_Toc385594910"/>
      <w:bookmarkStart w:id="1169" w:name="_Toc388620762"/>
      <w:bookmarkStart w:id="1170" w:name="_Toc522700486"/>
      <w:r w:rsidRPr="002C3786">
        <w:t>AU-9 (2)</w:t>
      </w:r>
      <w:r>
        <w:t xml:space="preserve"> </w:t>
      </w:r>
      <w:r w:rsidRPr="002C3786">
        <w:t xml:space="preserve">Control Enhancement </w:t>
      </w:r>
      <w:bookmarkEnd w:id="1163"/>
      <w:bookmarkEnd w:id="1164"/>
      <w:bookmarkEnd w:id="1165"/>
      <w:bookmarkEnd w:id="1166"/>
      <w:bookmarkEnd w:id="1167"/>
      <w:bookmarkEnd w:id="1168"/>
      <w:bookmarkEnd w:id="1169"/>
      <w:r>
        <w:t>(M) (H)</w:t>
      </w:r>
      <w:bookmarkEnd w:id="1170"/>
    </w:p>
    <w:p w14:paraId="5E193C62" w14:textId="77777777" w:rsidR="008F468E" w:rsidRPr="00387C11" w:rsidRDefault="008F468E" w:rsidP="008F468E">
      <w:pPr>
        <w:rPr>
          <w:rFonts w:asciiTheme="minorHAnsi" w:hAnsiTheme="minorHAnsi" w:cstheme="minorHAnsi"/>
        </w:rPr>
      </w:pPr>
      <w:r w:rsidRPr="00387C11">
        <w:rPr>
          <w:rFonts w:asciiTheme="minorHAnsi" w:hAnsiTheme="minorHAnsi" w:cstheme="minorHAnsi"/>
        </w:rPr>
        <w:t>The information system backs up audit records [</w:t>
      </w:r>
      <w:r w:rsidRPr="00387C11">
        <w:rPr>
          <w:rStyle w:val="GSAItalicEmphasisChar"/>
          <w:rFonts w:asciiTheme="minorHAnsi" w:hAnsiTheme="minorHAnsi" w:cstheme="minorHAnsi"/>
        </w:rPr>
        <w:t>FedRAMP Assignment: at least weekly</w:t>
      </w:r>
      <w:r w:rsidRPr="00387C11">
        <w:rPr>
          <w:rFonts w:asciiTheme="minorHAnsi" w:hAnsiTheme="minorHAnsi" w:cstheme="minorHAnsi"/>
        </w:rPr>
        <w:t>] onto a physically different system or system component than the system or component being audited.</w:t>
      </w:r>
    </w:p>
    <w:p w14:paraId="092E712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387C11" w14:paraId="334419D5" w14:textId="77777777" w:rsidTr="00387C11">
        <w:trPr>
          <w:tblHeader/>
          <w:jc w:val="center"/>
        </w:trPr>
        <w:tc>
          <w:tcPr>
            <w:tcW w:w="811" w:type="pct"/>
            <w:shd w:val="clear" w:color="auto" w:fill="1D396B" w:themeFill="accent5"/>
            <w:tcMar>
              <w:top w:w="43" w:type="dxa"/>
              <w:bottom w:w="43" w:type="dxa"/>
            </w:tcMar>
          </w:tcPr>
          <w:p w14:paraId="55B831D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(2)</w:t>
            </w:r>
          </w:p>
        </w:tc>
        <w:tc>
          <w:tcPr>
            <w:tcW w:w="4189" w:type="pct"/>
            <w:shd w:val="clear" w:color="auto" w:fill="1D396B" w:themeFill="accent5"/>
          </w:tcPr>
          <w:p w14:paraId="165E1B25"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B9ABE00" w14:textId="77777777" w:rsidTr="00387C11">
        <w:trPr>
          <w:jc w:val="center"/>
        </w:trPr>
        <w:tc>
          <w:tcPr>
            <w:tcW w:w="5000" w:type="pct"/>
            <w:gridSpan w:val="2"/>
            <w:tcMar>
              <w:top w:w="43" w:type="dxa"/>
              <w:bottom w:w="43" w:type="dxa"/>
            </w:tcMar>
          </w:tcPr>
          <w:p w14:paraId="569FCD7B"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3542FC39" w14:textId="77777777" w:rsidTr="00387C11">
        <w:trPr>
          <w:jc w:val="center"/>
        </w:trPr>
        <w:tc>
          <w:tcPr>
            <w:tcW w:w="5000" w:type="pct"/>
            <w:gridSpan w:val="2"/>
            <w:tcMar>
              <w:top w:w="43" w:type="dxa"/>
              <w:bottom w:w="43" w:type="dxa"/>
            </w:tcMar>
          </w:tcPr>
          <w:p w14:paraId="0A77E96F" w14:textId="77777777" w:rsidR="008F468E" w:rsidRPr="00387C11" w:rsidRDefault="008F468E" w:rsidP="007B7C97">
            <w:pPr>
              <w:pStyle w:val="GSATableText"/>
              <w:rPr>
                <w:sz w:val="20"/>
                <w:szCs w:val="20"/>
              </w:rPr>
            </w:pPr>
            <w:r w:rsidRPr="00387C11">
              <w:rPr>
                <w:sz w:val="20"/>
                <w:szCs w:val="20"/>
              </w:rPr>
              <w:t>Parameter AU-9(2):</w:t>
            </w:r>
          </w:p>
        </w:tc>
      </w:tr>
      <w:tr w:rsidR="008F468E" w:rsidRPr="00387C11" w14:paraId="317DD8C3" w14:textId="77777777" w:rsidTr="00387C11">
        <w:trPr>
          <w:jc w:val="center"/>
        </w:trPr>
        <w:tc>
          <w:tcPr>
            <w:tcW w:w="5000" w:type="pct"/>
            <w:gridSpan w:val="2"/>
            <w:tcMar>
              <w:top w:w="43" w:type="dxa"/>
              <w:bottom w:w="43" w:type="dxa"/>
            </w:tcMar>
            <w:vAlign w:val="bottom"/>
          </w:tcPr>
          <w:p w14:paraId="65D2F9AF" w14:textId="77777777" w:rsidR="008F468E" w:rsidRPr="00387C11" w:rsidRDefault="008F468E" w:rsidP="007B7C97">
            <w:pPr>
              <w:pStyle w:val="GSATableText"/>
              <w:rPr>
                <w:sz w:val="20"/>
                <w:szCs w:val="20"/>
              </w:rPr>
            </w:pPr>
            <w:r w:rsidRPr="00387C11">
              <w:rPr>
                <w:sz w:val="20"/>
                <w:szCs w:val="20"/>
              </w:rPr>
              <w:t>Implementation Status (check all that apply):</w:t>
            </w:r>
          </w:p>
          <w:p w14:paraId="69C1ACC0" w14:textId="77777777" w:rsidR="008F468E" w:rsidRPr="00387C11" w:rsidRDefault="00617943" w:rsidP="007B7C97">
            <w:pPr>
              <w:pStyle w:val="GSATableText"/>
              <w:rPr>
                <w:sz w:val="20"/>
                <w:szCs w:val="20"/>
              </w:rPr>
            </w:pPr>
            <w:sdt>
              <w:sdtPr>
                <w:rPr>
                  <w:sz w:val="20"/>
                  <w:szCs w:val="20"/>
                </w:rPr>
                <w:id w:val="68371169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460D3D75" w14:textId="77777777" w:rsidR="008F468E" w:rsidRPr="00387C11" w:rsidRDefault="00617943" w:rsidP="007B7C97">
            <w:pPr>
              <w:pStyle w:val="GSATableText"/>
              <w:rPr>
                <w:sz w:val="20"/>
                <w:szCs w:val="20"/>
              </w:rPr>
            </w:pPr>
            <w:sdt>
              <w:sdtPr>
                <w:rPr>
                  <w:sz w:val="20"/>
                  <w:szCs w:val="20"/>
                </w:rPr>
                <w:id w:val="-85194814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4FB8713" w14:textId="77777777" w:rsidR="008F468E" w:rsidRPr="00387C11" w:rsidRDefault="00617943" w:rsidP="007B7C97">
            <w:pPr>
              <w:pStyle w:val="GSATableText"/>
              <w:rPr>
                <w:sz w:val="20"/>
                <w:szCs w:val="20"/>
              </w:rPr>
            </w:pPr>
            <w:sdt>
              <w:sdtPr>
                <w:rPr>
                  <w:sz w:val="20"/>
                  <w:szCs w:val="20"/>
                </w:rPr>
                <w:id w:val="-112476837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4079A803" w14:textId="77777777" w:rsidR="008F468E" w:rsidRPr="00387C11" w:rsidRDefault="00617943" w:rsidP="007B7C97">
            <w:pPr>
              <w:pStyle w:val="GSATableText"/>
              <w:rPr>
                <w:sz w:val="20"/>
                <w:szCs w:val="20"/>
              </w:rPr>
            </w:pPr>
            <w:sdt>
              <w:sdtPr>
                <w:rPr>
                  <w:sz w:val="20"/>
                  <w:szCs w:val="20"/>
                </w:rPr>
                <w:id w:val="-3619071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62F5934" w14:textId="77777777" w:rsidR="008F468E" w:rsidRPr="00387C11" w:rsidRDefault="00617943" w:rsidP="007B7C97">
            <w:pPr>
              <w:pStyle w:val="GSATableText"/>
              <w:rPr>
                <w:sz w:val="20"/>
                <w:szCs w:val="20"/>
              </w:rPr>
            </w:pPr>
            <w:sdt>
              <w:sdtPr>
                <w:rPr>
                  <w:sz w:val="20"/>
                  <w:szCs w:val="20"/>
                </w:rPr>
                <w:id w:val="202028017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248E61A" w14:textId="77777777" w:rsidTr="00387C11">
        <w:trPr>
          <w:jc w:val="center"/>
        </w:trPr>
        <w:tc>
          <w:tcPr>
            <w:tcW w:w="5000" w:type="pct"/>
            <w:gridSpan w:val="2"/>
            <w:tcMar>
              <w:top w:w="43" w:type="dxa"/>
              <w:bottom w:w="43" w:type="dxa"/>
            </w:tcMar>
            <w:vAlign w:val="bottom"/>
          </w:tcPr>
          <w:p w14:paraId="43F18582" w14:textId="77777777" w:rsidR="008F468E" w:rsidRPr="00387C11" w:rsidRDefault="008F468E" w:rsidP="007B7C97">
            <w:pPr>
              <w:pStyle w:val="GSATableText"/>
              <w:rPr>
                <w:sz w:val="20"/>
                <w:szCs w:val="20"/>
              </w:rPr>
            </w:pPr>
            <w:r w:rsidRPr="00387C11">
              <w:rPr>
                <w:sz w:val="20"/>
                <w:szCs w:val="20"/>
              </w:rPr>
              <w:lastRenderedPageBreak/>
              <w:t>Control Origination (check all that apply):</w:t>
            </w:r>
          </w:p>
          <w:p w14:paraId="239BAFCF" w14:textId="77777777" w:rsidR="008F468E" w:rsidRPr="00387C11" w:rsidRDefault="00617943" w:rsidP="007B7C97">
            <w:pPr>
              <w:pStyle w:val="GSATableText"/>
              <w:rPr>
                <w:sz w:val="20"/>
                <w:szCs w:val="20"/>
              </w:rPr>
            </w:pPr>
            <w:sdt>
              <w:sdtPr>
                <w:rPr>
                  <w:sz w:val="20"/>
                  <w:szCs w:val="20"/>
                </w:rPr>
                <w:id w:val="-58591695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6B45B0A" w14:textId="77777777" w:rsidR="008F468E" w:rsidRPr="00387C11" w:rsidRDefault="00617943" w:rsidP="007B7C97">
            <w:pPr>
              <w:pStyle w:val="GSATableText"/>
              <w:rPr>
                <w:sz w:val="20"/>
                <w:szCs w:val="20"/>
              </w:rPr>
            </w:pPr>
            <w:sdt>
              <w:sdtPr>
                <w:rPr>
                  <w:sz w:val="20"/>
                  <w:szCs w:val="20"/>
                </w:rPr>
                <w:id w:val="35516300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70154301" w14:textId="77777777" w:rsidR="008F468E" w:rsidRPr="00387C11" w:rsidRDefault="00617943" w:rsidP="007B7C97">
            <w:pPr>
              <w:pStyle w:val="GSATableText"/>
              <w:rPr>
                <w:sz w:val="20"/>
                <w:szCs w:val="20"/>
              </w:rPr>
            </w:pPr>
            <w:sdt>
              <w:sdtPr>
                <w:rPr>
                  <w:sz w:val="20"/>
                  <w:szCs w:val="20"/>
                </w:rPr>
                <w:id w:val="124722888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AB87C4A" w14:textId="77777777" w:rsidR="008F468E" w:rsidRPr="00387C11" w:rsidRDefault="00617943" w:rsidP="007B7C97">
            <w:pPr>
              <w:pStyle w:val="GSATableText"/>
              <w:rPr>
                <w:sz w:val="20"/>
                <w:szCs w:val="20"/>
              </w:rPr>
            </w:pPr>
            <w:sdt>
              <w:sdtPr>
                <w:rPr>
                  <w:sz w:val="20"/>
                  <w:szCs w:val="20"/>
                </w:rPr>
                <w:id w:val="-43952617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128517B3" w14:textId="77777777" w:rsidR="008F468E" w:rsidRPr="00387C11" w:rsidRDefault="00617943" w:rsidP="007B7C97">
            <w:pPr>
              <w:pStyle w:val="GSATableText"/>
              <w:rPr>
                <w:sz w:val="20"/>
                <w:szCs w:val="20"/>
              </w:rPr>
            </w:pPr>
            <w:sdt>
              <w:sdtPr>
                <w:rPr>
                  <w:sz w:val="20"/>
                  <w:szCs w:val="20"/>
                </w:rPr>
                <w:id w:val="-34679394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16EAE866" w14:textId="77777777" w:rsidR="008F468E" w:rsidRPr="00387C11" w:rsidRDefault="00617943" w:rsidP="007B7C97">
            <w:pPr>
              <w:pStyle w:val="GSATableText"/>
              <w:rPr>
                <w:sz w:val="20"/>
                <w:szCs w:val="20"/>
              </w:rPr>
            </w:pPr>
            <w:sdt>
              <w:sdtPr>
                <w:rPr>
                  <w:sz w:val="20"/>
                  <w:szCs w:val="20"/>
                </w:rPr>
                <w:id w:val="-148654551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4CE257A3" w14:textId="77777777" w:rsidR="008F468E" w:rsidRPr="00387C11" w:rsidRDefault="00617943" w:rsidP="007B7C97">
            <w:pPr>
              <w:pStyle w:val="GSATableText"/>
              <w:rPr>
                <w:sz w:val="20"/>
                <w:szCs w:val="20"/>
              </w:rPr>
            </w:pPr>
            <w:sdt>
              <w:sdtPr>
                <w:rPr>
                  <w:sz w:val="20"/>
                  <w:szCs w:val="20"/>
                </w:rPr>
                <w:id w:val="-72922753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69987771"/>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562161528"/>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61B03D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387C11" w14:paraId="1DD780D3" w14:textId="77777777" w:rsidTr="00387C11">
        <w:trPr>
          <w:cantSplit/>
          <w:trHeight w:val="288"/>
          <w:tblHeader/>
        </w:trPr>
        <w:tc>
          <w:tcPr>
            <w:tcW w:w="5000" w:type="pct"/>
            <w:shd w:val="clear" w:color="auto" w:fill="1D396B" w:themeFill="accent5"/>
            <w:vAlign w:val="center"/>
          </w:tcPr>
          <w:p w14:paraId="413EB5F6" w14:textId="77777777" w:rsidR="008F468E" w:rsidRPr="00387C11" w:rsidRDefault="008F468E" w:rsidP="007B7C97">
            <w:pPr>
              <w:pStyle w:val="GSATableHeading"/>
              <w:rPr>
                <w:rFonts w:asciiTheme="majorHAnsi" w:hAnsiTheme="majorHAnsi"/>
              </w:rPr>
            </w:pPr>
            <w:r w:rsidRPr="00387C11">
              <w:rPr>
                <w:rFonts w:asciiTheme="majorHAnsi" w:hAnsiTheme="majorHAnsi"/>
              </w:rPr>
              <w:t>AU-9 (2) What is the solution and how is it implemented?</w:t>
            </w:r>
          </w:p>
        </w:tc>
      </w:tr>
      <w:tr w:rsidR="008F468E" w:rsidRPr="002C3786" w14:paraId="19EDA0EB" w14:textId="77777777" w:rsidTr="00387C11">
        <w:trPr>
          <w:trHeight w:val="288"/>
        </w:trPr>
        <w:tc>
          <w:tcPr>
            <w:tcW w:w="5000" w:type="pct"/>
            <w:shd w:val="clear" w:color="auto" w:fill="FFFFFF" w:themeFill="background1"/>
          </w:tcPr>
          <w:p w14:paraId="6F75EC0D" w14:textId="77777777" w:rsidR="008F468E" w:rsidRPr="002C3786" w:rsidRDefault="008F468E" w:rsidP="007B7C97">
            <w:pPr>
              <w:pStyle w:val="GSATableText"/>
              <w:keepNext/>
              <w:keepLines/>
            </w:pPr>
          </w:p>
        </w:tc>
      </w:tr>
    </w:tbl>
    <w:p w14:paraId="4C4303F4" w14:textId="77777777" w:rsidR="008F468E" w:rsidRDefault="008F468E" w:rsidP="008F468E"/>
    <w:p w14:paraId="41FB8467" w14:textId="77777777" w:rsidR="008F468E" w:rsidRDefault="008F468E" w:rsidP="00603F26">
      <w:pPr>
        <w:pStyle w:val="Heading4"/>
      </w:pPr>
      <w:bookmarkStart w:id="1171" w:name="_Toc383429500"/>
      <w:bookmarkStart w:id="1172" w:name="_Toc383433259"/>
      <w:bookmarkStart w:id="1173" w:name="_Toc383444491"/>
      <w:bookmarkStart w:id="1174" w:name="_Toc385594131"/>
      <w:bookmarkStart w:id="1175" w:name="_Toc385594523"/>
      <w:bookmarkStart w:id="1176" w:name="_Toc385594911"/>
      <w:bookmarkStart w:id="1177" w:name="_Toc388620763"/>
      <w:bookmarkStart w:id="1178" w:name="_Toc522700487"/>
      <w:r w:rsidRPr="00A8144E">
        <w:t>AU-9 (4)</w:t>
      </w:r>
      <w:r>
        <w:t xml:space="preserve"> </w:t>
      </w:r>
      <w:r w:rsidRPr="00A8144E">
        <w:t xml:space="preserve">Control Enhancement </w:t>
      </w:r>
      <w:bookmarkEnd w:id="1171"/>
      <w:bookmarkEnd w:id="1172"/>
      <w:bookmarkEnd w:id="1173"/>
      <w:bookmarkEnd w:id="1174"/>
      <w:bookmarkEnd w:id="1175"/>
      <w:bookmarkEnd w:id="1176"/>
      <w:bookmarkEnd w:id="1177"/>
      <w:r>
        <w:t>(M) (H)</w:t>
      </w:r>
      <w:bookmarkEnd w:id="1178"/>
    </w:p>
    <w:p w14:paraId="6913384F" w14:textId="77777777" w:rsidR="008F468E" w:rsidRPr="00387C11" w:rsidRDefault="008F468E" w:rsidP="008F468E">
      <w:pPr>
        <w:keepNext/>
        <w:keepLines/>
        <w:rPr>
          <w:rFonts w:asciiTheme="minorHAnsi" w:hAnsiTheme="minorHAnsi" w:cstheme="minorHAnsi"/>
        </w:rPr>
      </w:pPr>
      <w:r w:rsidRPr="00387C11">
        <w:rPr>
          <w:rFonts w:asciiTheme="minorHAnsi" w:hAnsiTheme="minorHAnsi" w:cstheme="minorHAnsi"/>
        </w:rPr>
        <w:t>The organization authorizes access to management of audit functionality to only [</w:t>
      </w:r>
      <w:r w:rsidRPr="00387C11">
        <w:rPr>
          <w:rStyle w:val="GSAItalicEmphasisChar"/>
          <w:rFonts w:asciiTheme="minorHAnsi" w:hAnsiTheme="minorHAnsi" w:cstheme="minorHAnsi"/>
        </w:rPr>
        <w:t>Assignment: organization-defined subset of privileged users</w:t>
      </w:r>
      <w:r w:rsidRPr="00387C11">
        <w:rPr>
          <w:rFonts w:asciiTheme="minorHAnsi" w:hAnsiTheme="minorHAnsi" w:cstheme="minorHAnsi"/>
        </w:rPr>
        <w:t>].</w:t>
      </w:r>
    </w:p>
    <w:p w14:paraId="2164273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387C11" w14:paraId="6A77593A" w14:textId="77777777" w:rsidTr="00387C11">
        <w:trPr>
          <w:tblHeader/>
          <w:jc w:val="center"/>
        </w:trPr>
        <w:tc>
          <w:tcPr>
            <w:tcW w:w="811" w:type="pct"/>
            <w:shd w:val="clear" w:color="auto" w:fill="1D396B" w:themeFill="accent5"/>
            <w:tcMar>
              <w:top w:w="43" w:type="dxa"/>
              <w:bottom w:w="43" w:type="dxa"/>
            </w:tcMar>
          </w:tcPr>
          <w:p w14:paraId="1A4012E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(4)</w:t>
            </w:r>
          </w:p>
        </w:tc>
        <w:tc>
          <w:tcPr>
            <w:tcW w:w="4189" w:type="pct"/>
            <w:shd w:val="clear" w:color="auto" w:fill="1D396B" w:themeFill="accent5"/>
          </w:tcPr>
          <w:p w14:paraId="2722508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06A197F" w14:textId="77777777" w:rsidTr="00387C11">
        <w:trPr>
          <w:jc w:val="center"/>
        </w:trPr>
        <w:tc>
          <w:tcPr>
            <w:tcW w:w="5000" w:type="pct"/>
            <w:gridSpan w:val="2"/>
            <w:tcMar>
              <w:top w:w="43" w:type="dxa"/>
              <w:bottom w:w="43" w:type="dxa"/>
            </w:tcMar>
          </w:tcPr>
          <w:p w14:paraId="7FA6E347"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40D59C25" w14:textId="77777777" w:rsidTr="00387C11">
        <w:trPr>
          <w:jc w:val="center"/>
        </w:trPr>
        <w:tc>
          <w:tcPr>
            <w:tcW w:w="5000" w:type="pct"/>
            <w:gridSpan w:val="2"/>
            <w:tcMar>
              <w:top w:w="43" w:type="dxa"/>
              <w:bottom w:w="43" w:type="dxa"/>
            </w:tcMar>
          </w:tcPr>
          <w:p w14:paraId="4160FCF8" w14:textId="77777777" w:rsidR="008F468E" w:rsidRPr="00387C11" w:rsidRDefault="008F468E" w:rsidP="007B7C97">
            <w:pPr>
              <w:pStyle w:val="GSATableText"/>
              <w:rPr>
                <w:sz w:val="20"/>
                <w:szCs w:val="20"/>
              </w:rPr>
            </w:pPr>
            <w:r w:rsidRPr="00387C11">
              <w:rPr>
                <w:sz w:val="20"/>
                <w:szCs w:val="20"/>
              </w:rPr>
              <w:t xml:space="preserve">Parameter AU-9(4): </w:t>
            </w:r>
          </w:p>
        </w:tc>
      </w:tr>
      <w:tr w:rsidR="008F468E" w:rsidRPr="00387C11" w14:paraId="1C5AD77B" w14:textId="77777777" w:rsidTr="00387C11">
        <w:trPr>
          <w:jc w:val="center"/>
        </w:trPr>
        <w:tc>
          <w:tcPr>
            <w:tcW w:w="5000" w:type="pct"/>
            <w:gridSpan w:val="2"/>
            <w:tcMar>
              <w:top w:w="43" w:type="dxa"/>
              <w:bottom w:w="43" w:type="dxa"/>
            </w:tcMar>
            <w:vAlign w:val="bottom"/>
          </w:tcPr>
          <w:p w14:paraId="5DD4206A" w14:textId="77777777" w:rsidR="008F468E" w:rsidRPr="00387C11" w:rsidRDefault="008F468E" w:rsidP="007B7C97">
            <w:pPr>
              <w:pStyle w:val="GSATableText"/>
              <w:rPr>
                <w:sz w:val="20"/>
                <w:szCs w:val="20"/>
              </w:rPr>
            </w:pPr>
            <w:r w:rsidRPr="00387C11">
              <w:rPr>
                <w:sz w:val="20"/>
                <w:szCs w:val="20"/>
              </w:rPr>
              <w:t>Implementation Status (check all that apply):</w:t>
            </w:r>
          </w:p>
          <w:p w14:paraId="2DEC6EB5" w14:textId="77777777" w:rsidR="008F468E" w:rsidRPr="00387C11" w:rsidRDefault="00617943" w:rsidP="007B7C97">
            <w:pPr>
              <w:pStyle w:val="GSATableText"/>
              <w:rPr>
                <w:sz w:val="20"/>
                <w:szCs w:val="20"/>
              </w:rPr>
            </w:pPr>
            <w:sdt>
              <w:sdtPr>
                <w:rPr>
                  <w:sz w:val="20"/>
                  <w:szCs w:val="20"/>
                </w:rPr>
                <w:id w:val="-97059272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625FD451" w14:textId="77777777" w:rsidR="008F468E" w:rsidRPr="00387C11" w:rsidRDefault="00617943" w:rsidP="007B7C97">
            <w:pPr>
              <w:pStyle w:val="GSATableText"/>
              <w:rPr>
                <w:sz w:val="20"/>
                <w:szCs w:val="20"/>
              </w:rPr>
            </w:pPr>
            <w:sdt>
              <w:sdtPr>
                <w:rPr>
                  <w:sz w:val="20"/>
                  <w:szCs w:val="20"/>
                </w:rPr>
                <w:id w:val="-18667705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1611AF8" w14:textId="77777777" w:rsidR="008F468E" w:rsidRPr="00387C11" w:rsidRDefault="00617943" w:rsidP="007B7C97">
            <w:pPr>
              <w:pStyle w:val="GSATableText"/>
              <w:rPr>
                <w:sz w:val="20"/>
                <w:szCs w:val="20"/>
              </w:rPr>
            </w:pPr>
            <w:sdt>
              <w:sdtPr>
                <w:rPr>
                  <w:sz w:val="20"/>
                  <w:szCs w:val="20"/>
                </w:rPr>
                <w:id w:val="6389297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55545304" w14:textId="77777777" w:rsidR="008F468E" w:rsidRPr="00387C11" w:rsidRDefault="00617943" w:rsidP="007B7C97">
            <w:pPr>
              <w:pStyle w:val="GSATableText"/>
              <w:rPr>
                <w:sz w:val="20"/>
                <w:szCs w:val="20"/>
              </w:rPr>
            </w:pPr>
            <w:sdt>
              <w:sdtPr>
                <w:rPr>
                  <w:sz w:val="20"/>
                  <w:szCs w:val="20"/>
                </w:rPr>
                <w:id w:val="17085321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F019FC4" w14:textId="77777777" w:rsidR="008F468E" w:rsidRPr="00387C11" w:rsidRDefault="00617943" w:rsidP="007B7C97">
            <w:pPr>
              <w:pStyle w:val="GSATableText"/>
              <w:rPr>
                <w:sz w:val="20"/>
                <w:szCs w:val="20"/>
              </w:rPr>
            </w:pPr>
            <w:sdt>
              <w:sdtPr>
                <w:rPr>
                  <w:sz w:val="20"/>
                  <w:szCs w:val="20"/>
                </w:rPr>
                <w:id w:val="55536031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790DD4A" w14:textId="77777777" w:rsidTr="00387C11">
        <w:trPr>
          <w:jc w:val="center"/>
        </w:trPr>
        <w:tc>
          <w:tcPr>
            <w:tcW w:w="5000" w:type="pct"/>
            <w:gridSpan w:val="2"/>
            <w:tcMar>
              <w:top w:w="43" w:type="dxa"/>
              <w:bottom w:w="43" w:type="dxa"/>
            </w:tcMar>
            <w:vAlign w:val="bottom"/>
          </w:tcPr>
          <w:p w14:paraId="640942C7" w14:textId="77777777" w:rsidR="008F468E" w:rsidRPr="00387C11" w:rsidRDefault="008F468E" w:rsidP="007B7C97">
            <w:pPr>
              <w:pStyle w:val="GSATableText"/>
              <w:rPr>
                <w:sz w:val="20"/>
                <w:szCs w:val="20"/>
              </w:rPr>
            </w:pPr>
            <w:r w:rsidRPr="00387C11">
              <w:rPr>
                <w:sz w:val="20"/>
                <w:szCs w:val="20"/>
              </w:rPr>
              <w:t>Control Origination (check all that apply):</w:t>
            </w:r>
          </w:p>
          <w:p w14:paraId="5253B5DE" w14:textId="77777777" w:rsidR="008F468E" w:rsidRPr="00387C11" w:rsidRDefault="00617943" w:rsidP="007B7C97">
            <w:pPr>
              <w:pStyle w:val="GSATableText"/>
              <w:rPr>
                <w:sz w:val="20"/>
                <w:szCs w:val="20"/>
              </w:rPr>
            </w:pPr>
            <w:sdt>
              <w:sdtPr>
                <w:rPr>
                  <w:sz w:val="20"/>
                  <w:szCs w:val="20"/>
                </w:rPr>
                <w:id w:val="163175094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074DCDD" w14:textId="77777777" w:rsidR="008F468E" w:rsidRPr="00387C11" w:rsidRDefault="00617943" w:rsidP="007B7C97">
            <w:pPr>
              <w:pStyle w:val="GSATableText"/>
              <w:rPr>
                <w:sz w:val="20"/>
                <w:szCs w:val="20"/>
              </w:rPr>
            </w:pPr>
            <w:sdt>
              <w:sdtPr>
                <w:rPr>
                  <w:sz w:val="20"/>
                  <w:szCs w:val="20"/>
                </w:rPr>
                <w:id w:val="-8060821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4E49F49C" w14:textId="77777777" w:rsidR="008F468E" w:rsidRPr="00387C11" w:rsidRDefault="00617943" w:rsidP="007B7C97">
            <w:pPr>
              <w:pStyle w:val="GSATableText"/>
              <w:rPr>
                <w:sz w:val="20"/>
                <w:szCs w:val="20"/>
              </w:rPr>
            </w:pPr>
            <w:sdt>
              <w:sdtPr>
                <w:rPr>
                  <w:sz w:val="20"/>
                  <w:szCs w:val="20"/>
                </w:rPr>
                <w:id w:val="41144594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639D4ED" w14:textId="77777777" w:rsidR="008F468E" w:rsidRPr="00387C11" w:rsidRDefault="00617943" w:rsidP="007B7C97">
            <w:pPr>
              <w:pStyle w:val="GSATableText"/>
              <w:rPr>
                <w:sz w:val="20"/>
                <w:szCs w:val="20"/>
              </w:rPr>
            </w:pPr>
            <w:sdt>
              <w:sdtPr>
                <w:rPr>
                  <w:sz w:val="20"/>
                  <w:szCs w:val="20"/>
                </w:rPr>
                <w:id w:val="-183922310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73AA29D0" w14:textId="77777777" w:rsidR="008F468E" w:rsidRPr="00387C11" w:rsidRDefault="00617943" w:rsidP="007B7C97">
            <w:pPr>
              <w:pStyle w:val="GSATableText"/>
              <w:rPr>
                <w:sz w:val="20"/>
                <w:szCs w:val="20"/>
              </w:rPr>
            </w:pPr>
            <w:sdt>
              <w:sdtPr>
                <w:rPr>
                  <w:sz w:val="20"/>
                  <w:szCs w:val="20"/>
                </w:rPr>
                <w:id w:val="-145555667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621306B9" w14:textId="77777777" w:rsidR="008F468E" w:rsidRPr="00387C11" w:rsidRDefault="00617943" w:rsidP="007B7C97">
            <w:pPr>
              <w:pStyle w:val="GSATableText"/>
              <w:rPr>
                <w:sz w:val="20"/>
                <w:szCs w:val="20"/>
              </w:rPr>
            </w:pPr>
            <w:sdt>
              <w:sdtPr>
                <w:rPr>
                  <w:sz w:val="20"/>
                  <w:szCs w:val="20"/>
                </w:rPr>
                <w:id w:val="11950092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F5D248" w14:textId="77777777" w:rsidR="008F468E" w:rsidRPr="00387C11" w:rsidRDefault="00617943" w:rsidP="007B7C97">
            <w:pPr>
              <w:pStyle w:val="GSATableText"/>
              <w:rPr>
                <w:sz w:val="20"/>
                <w:szCs w:val="20"/>
              </w:rPr>
            </w:pPr>
            <w:sdt>
              <w:sdtPr>
                <w:rPr>
                  <w:sz w:val="20"/>
                  <w:szCs w:val="20"/>
                </w:rPr>
                <w:id w:val="150123830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940955722"/>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479963043"/>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5B861E2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387C11" w14:paraId="73A43C5C" w14:textId="77777777" w:rsidTr="00387C11">
        <w:trPr>
          <w:cantSplit/>
          <w:trHeight w:val="288"/>
          <w:tblHeader/>
        </w:trPr>
        <w:tc>
          <w:tcPr>
            <w:tcW w:w="5000" w:type="pct"/>
            <w:shd w:val="clear" w:color="auto" w:fill="1D396B" w:themeFill="accent5"/>
            <w:vAlign w:val="center"/>
          </w:tcPr>
          <w:p w14:paraId="433F6F79" w14:textId="77777777" w:rsidR="008F468E" w:rsidRPr="00387C11" w:rsidRDefault="008F468E" w:rsidP="007B7C97">
            <w:pPr>
              <w:pStyle w:val="GSATableHeading"/>
              <w:rPr>
                <w:rFonts w:asciiTheme="majorHAnsi" w:hAnsiTheme="majorHAnsi"/>
              </w:rPr>
            </w:pPr>
            <w:r w:rsidRPr="00387C11">
              <w:rPr>
                <w:rFonts w:asciiTheme="majorHAnsi" w:hAnsiTheme="majorHAnsi"/>
              </w:rPr>
              <w:t>AU-9 (4) What is the solution and how is it implemented?</w:t>
            </w:r>
          </w:p>
        </w:tc>
      </w:tr>
      <w:tr w:rsidR="008F468E" w:rsidRPr="002C3786" w14:paraId="3E8D45F1" w14:textId="77777777" w:rsidTr="00387C11">
        <w:trPr>
          <w:trHeight w:val="288"/>
        </w:trPr>
        <w:tc>
          <w:tcPr>
            <w:tcW w:w="5000" w:type="pct"/>
            <w:shd w:val="clear" w:color="auto" w:fill="FFFFFF" w:themeFill="background1"/>
          </w:tcPr>
          <w:p w14:paraId="7EAC9998" w14:textId="77777777" w:rsidR="008F468E" w:rsidRPr="002C3786" w:rsidRDefault="008F468E" w:rsidP="007B7C97">
            <w:pPr>
              <w:pStyle w:val="GSATableText"/>
              <w:keepNext/>
              <w:keepLines/>
            </w:pPr>
          </w:p>
        </w:tc>
      </w:tr>
    </w:tbl>
    <w:p w14:paraId="4CC113C7" w14:textId="77777777" w:rsidR="008F468E" w:rsidRDefault="008F468E" w:rsidP="008F468E"/>
    <w:p w14:paraId="2620A258" w14:textId="77777777" w:rsidR="008F468E" w:rsidRDefault="008F468E" w:rsidP="008B0DAD">
      <w:pPr>
        <w:pStyle w:val="Heading3"/>
      </w:pPr>
      <w:bookmarkStart w:id="1179" w:name="_Toc383428769"/>
      <w:bookmarkStart w:id="1180" w:name="_Toc383429501"/>
      <w:bookmarkStart w:id="1181" w:name="_Toc383430227"/>
      <w:bookmarkStart w:id="1182" w:name="_Toc383430824"/>
      <w:bookmarkStart w:id="1183" w:name="_Toc383431966"/>
      <w:bookmarkStart w:id="1184" w:name="_Toc383429502"/>
      <w:bookmarkStart w:id="1185" w:name="_Toc383433260"/>
      <w:bookmarkStart w:id="1186" w:name="_Toc383444492"/>
      <w:bookmarkStart w:id="1187" w:name="_Toc385594132"/>
      <w:bookmarkStart w:id="1188" w:name="_Toc385594524"/>
      <w:bookmarkStart w:id="1189" w:name="_Toc385594912"/>
      <w:bookmarkStart w:id="1190" w:name="_Toc388620764"/>
      <w:bookmarkStart w:id="1191" w:name="_Toc449543336"/>
      <w:bookmarkStart w:id="1192" w:name="_Toc520893365"/>
      <w:bookmarkStart w:id="1193" w:name="_Toc522700488"/>
      <w:bookmarkEnd w:id="1179"/>
      <w:bookmarkEnd w:id="1180"/>
      <w:bookmarkEnd w:id="1181"/>
      <w:bookmarkEnd w:id="1182"/>
      <w:bookmarkEnd w:id="1183"/>
      <w:r w:rsidRPr="002C3786">
        <w:lastRenderedPageBreak/>
        <w:t>AU-1</w:t>
      </w:r>
      <w:r>
        <w:t>1 Audit Record Retention</w:t>
      </w:r>
      <w:r w:rsidRPr="002C3786">
        <w:t xml:space="preserve"> </w:t>
      </w:r>
      <w:bookmarkEnd w:id="1184"/>
      <w:bookmarkEnd w:id="1185"/>
      <w:bookmarkEnd w:id="1186"/>
      <w:bookmarkEnd w:id="1187"/>
      <w:bookmarkEnd w:id="1188"/>
      <w:bookmarkEnd w:id="1189"/>
      <w:bookmarkEnd w:id="1190"/>
      <w:r>
        <w:t>(M)</w:t>
      </w:r>
      <w:bookmarkEnd w:id="1191"/>
      <w:bookmarkEnd w:id="1192"/>
      <w:bookmarkEnd w:id="1193"/>
    </w:p>
    <w:p w14:paraId="4D00D6C5" w14:textId="77777777" w:rsidR="008F468E" w:rsidRPr="00DA29BF" w:rsidRDefault="008F468E" w:rsidP="008F468E">
      <w:r w:rsidRPr="00DA29BF">
        <w:t>The organization retains audit records for [</w:t>
      </w:r>
      <w:r w:rsidRPr="00DA29BF">
        <w:rPr>
          <w:rStyle w:val="GSAItalicEmphasisChar"/>
        </w:rPr>
        <w:t>FedRAMP Assignment: at least ninety (90) days</w:t>
      </w:r>
      <w:r w:rsidRPr="00DA29BF">
        <w:t>] to provide support for after-the-fact investigations of security incidents and to meet regulatory and organizational information retention requirements.</w:t>
      </w:r>
    </w:p>
    <w:p w14:paraId="343C2460" w14:textId="77777777" w:rsidR="008F468E" w:rsidRPr="00387C11" w:rsidRDefault="008F468E" w:rsidP="008F468E">
      <w:pPr>
        <w:pStyle w:val="GSAGuidance"/>
        <w:rPr>
          <w:rStyle w:val="GSAGuidanceBoldChar"/>
          <w:rFonts w:asciiTheme="minorHAnsi" w:hAnsiTheme="minorHAnsi" w:cstheme="minorHAnsi"/>
          <w:sz w:val="22"/>
        </w:rPr>
      </w:pPr>
      <w:r w:rsidRPr="00387C11">
        <w:rPr>
          <w:rStyle w:val="GSAGuidanceBoldChar"/>
          <w:rFonts w:asciiTheme="minorHAnsi" w:hAnsiTheme="minorHAnsi" w:cstheme="minorHAnsi"/>
          <w:sz w:val="22"/>
        </w:rPr>
        <w:t xml:space="preserve">AU-11 Additional FedRAMP Requirements and Guidance:  </w:t>
      </w:r>
    </w:p>
    <w:p w14:paraId="024C446E" w14:textId="77777777" w:rsidR="008F468E" w:rsidRPr="00387C11" w:rsidRDefault="008F468E" w:rsidP="008F468E">
      <w:pPr>
        <w:pStyle w:val="GSAGuidance"/>
        <w:rPr>
          <w:rFonts w:asciiTheme="minorHAnsi" w:hAnsiTheme="minorHAnsi" w:cstheme="minorHAnsi"/>
          <w:sz w:val="22"/>
        </w:rPr>
      </w:pPr>
      <w:r w:rsidRPr="00387C11">
        <w:rPr>
          <w:rStyle w:val="GSAGuidanceBoldChar"/>
          <w:rFonts w:asciiTheme="minorHAnsi" w:hAnsiTheme="minorHAnsi" w:cstheme="minorHAnsi"/>
          <w:sz w:val="22"/>
        </w:rPr>
        <w:t>Requirement</w:t>
      </w:r>
      <w:r w:rsidRPr="00387C11">
        <w:rPr>
          <w:rFonts w:asciiTheme="minorHAnsi" w:hAnsiTheme="minorHAnsi" w:cstheme="minorHAnsi"/>
          <w:sz w:val="22"/>
        </w:rPr>
        <w:t>: The service provider retains audit records on-line for at least ninety days and further preserves audit records off-line for a period that is in accordance with NARA requirements</w:t>
      </w:r>
    </w:p>
    <w:p w14:paraId="42E9E35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387C11" w14:paraId="13E454E3" w14:textId="77777777" w:rsidTr="00387C11">
        <w:trPr>
          <w:tblHeader/>
          <w:jc w:val="center"/>
        </w:trPr>
        <w:tc>
          <w:tcPr>
            <w:tcW w:w="811" w:type="pct"/>
            <w:shd w:val="clear" w:color="auto" w:fill="1D396B" w:themeFill="accent5"/>
            <w:tcMar>
              <w:top w:w="43" w:type="dxa"/>
              <w:bottom w:w="43" w:type="dxa"/>
            </w:tcMar>
          </w:tcPr>
          <w:p w14:paraId="21C4317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w:t>
            </w:r>
          </w:p>
        </w:tc>
        <w:tc>
          <w:tcPr>
            <w:tcW w:w="4189" w:type="pct"/>
            <w:shd w:val="clear" w:color="auto" w:fill="1D396B" w:themeFill="accent5"/>
          </w:tcPr>
          <w:p w14:paraId="7EAB7CE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52D6EC7" w14:textId="77777777" w:rsidTr="00387C11">
        <w:trPr>
          <w:jc w:val="center"/>
        </w:trPr>
        <w:tc>
          <w:tcPr>
            <w:tcW w:w="5000" w:type="pct"/>
            <w:gridSpan w:val="2"/>
            <w:tcMar>
              <w:top w:w="43" w:type="dxa"/>
              <w:bottom w:w="43" w:type="dxa"/>
            </w:tcMar>
          </w:tcPr>
          <w:p w14:paraId="3999325A"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3A7A955B" w14:textId="77777777" w:rsidTr="00387C11">
        <w:trPr>
          <w:jc w:val="center"/>
        </w:trPr>
        <w:tc>
          <w:tcPr>
            <w:tcW w:w="5000" w:type="pct"/>
            <w:gridSpan w:val="2"/>
            <w:tcMar>
              <w:top w:w="43" w:type="dxa"/>
              <w:bottom w:w="43" w:type="dxa"/>
            </w:tcMar>
          </w:tcPr>
          <w:p w14:paraId="7AFF9817" w14:textId="77777777" w:rsidR="008F468E" w:rsidRPr="00387C11" w:rsidRDefault="008F468E" w:rsidP="007B7C97">
            <w:pPr>
              <w:pStyle w:val="GSATableText"/>
              <w:rPr>
                <w:sz w:val="20"/>
                <w:szCs w:val="20"/>
              </w:rPr>
            </w:pPr>
            <w:r w:rsidRPr="00387C11">
              <w:rPr>
                <w:sz w:val="20"/>
                <w:szCs w:val="20"/>
              </w:rPr>
              <w:t xml:space="preserve">Parameter AU-11: </w:t>
            </w:r>
          </w:p>
        </w:tc>
      </w:tr>
      <w:tr w:rsidR="008F468E" w:rsidRPr="00387C11" w14:paraId="2660DCFE" w14:textId="77777777" w:rsidTr="00387C11">
        <w:trPr>
          <w:jc w:val="center"/>
        </w:trPr>
        <w:tc>
          <w:tcPr>
            <w:tcW w:w="5000" w:type="pct"/>
            <w:gridSpan w:val="2"/>
            <w:tcMar>
              <w:top w:w="43" w:type="dxa"/>
              <w:bottom w:w="43" w:type="dxa"/>
            </w:tcMar>
            <w:vAlign w:val="bottom"/>
          </w:tcPr>
          <w:p w14:paraId="0BC08639" w14:textId="77777777" w:rsidR="008F468E" w:rsidRPr="00387C11" w:rsidRDefault="008F468E" w:rsidP="007B7C97">
            <w:pPr>
              <w:pStyle w:val="GSATableText"/>
              <w:rPr>
                <w:sz w:val="20"/>
                <w:szCs w:val="20"/>
              </w:rPr>
            </w:pPr>
            <w:r w:rsidRPr="00387C11">
              <w:rPr>
                <w:sz w:val="20"/>
                <w:szCs w:val="20"/>
              </w:rPr>
              <w:t>Implementation Status (check all that apply):</w:t>
            </w:r>
          </w:p>
          <w:p w14:paraId="73E9FB17" w14:textId="77777777" w:rsidR="008F468E" w:rsidRPr="00387C11" w:rsidRDefault="00617943" w:rsidP="007B7C97">
            <w:pPr>
              <w:pStyle w:val="GSATableText"/>
              <w:rPr>
                <w:sz w:val="20"/>
                <w:szCs w:val="20"/>
              </w:rPr>
            </w:pPr>
            <w:sdt>
              <w:sdtPr>
                <w:rPr>
                  <w:sz w:val="20"/>
                  <w:szCs w:val="20"/>
                </w:rPr>
                <w:id w:val="35586509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72529F02" w14:textId="77777777" w:rsidR="008F468E" w:rsidRPr="00387C11" w:rsidRDefault="00617943" w:rsidP="007B7C97">
            <w:pPr>
              <w:pStyle w:val="GSATableText"/>
              <w:rPr>
                <w:sz w:val="20"/>
                <w:szCs w:val="20"/>
              </w:rPr>
            </w:pPr>
            <w:sdt>
              <w:sdtPr>
                <w:rPr>
                  <w:sz w:val="20"/>
                  <w:szCs w:val="20"/>
                </w:rPr>
                <w:id w:val="89594358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66AB0117" w14:textId="77777777" w:rsidR="008F468E" w:rsidRPr="00387C11" w:rsidRDefault="00617943" w:rsidP="007B7C97">
            <w:pPr>
              <w:pStyle w:val="GSATableText"/>
              <w:rPr>
                <w:sz w:val="20"/>
                <w:szCs w:val="20"/>
              </w:rPr>
            </w:pPr>
            <w:sdt>
              <w:sdtPr>
                <w:rPr>
                  <w:sz w:val="20"/>
                  <w:szCs w:val="20"/>
                </w:rPr>
                <w:id w:val="7077618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4955C8D0" w14:textId="77777777" w:rsidR="008F468E" w:rsidRPr="00387C11" w:rsidRDefault="00617943" w:rsidP="007B7C97">
            <w:pPr>
              <w:pStyle w:val="GSATableText"/>
              <w:rPr>
                <w:sz w:val="20"/>
                <w:szCs w:val="20"/>
              </w:rPr>
            </w:pPr>
            <w:sdt>
              <w:sdtPr>
                <w:rPr>
                  <w:sz w:val="20"/>
                  <w:szCs w:val="20"/>
                </w:rPr>
                <w:id w:val="30289127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7B05BE42" w14:textId="77777777" w:rsidR="008F468E" w:rsidRPr="00387C11" w:rsidRDefault="00617943" w:rsidP="007B7C97">
            <w:pPr>
              <w:pStyle w:val="GSATableText"/>
              <w:rPr>
                <w:sz w:val="20"/>
                <w:szCs w:val="20"/>
              </w:rPr>
            </w:pPr>
            <w:sdt>
              <w:sdtPr>
                <w:rPr>
                  <w:sz w:val="20"/>
                  <w:szCs w:val="20"/>
                </w:rPr>
                <w:id w:val="-73300350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4E5FCF92" w14:textId="77777777" w:rsidTr="00387C11">
        <w:trPr>
          <w:jc w:val="center"/>
        </w:trPr>
        <w:tc>
          <w:tcPr>
            <w:tcW w:w="5000" w:type="pct"/>
            <w:gridSpan w:val="2"/>
            <w:tcMar>
              <w:top w:w="43" w:type="dxa"/>
              <w:bottom w:w="43" w:type="dxa"/>
            </w:tcMar>
            <w:vAlign w:val="bottom"/>
          </w:tcPr>
          <w:p w14:paraId="6D0ACF37" w14:textId="77777777" w:rsidR="008F468E" w:rsidRPr="00387C11" w:rsidRDefault="008F468E" w:rsidP="007B7C97">
            <w:pPr>
              <w:pStyle w:val="GSATableText"/>
              <w:rPr>
                <w:sz w:val="20"/>
                <w:szCs w:val="20"/>
              </w:rPr>
            </w:pPr>
            <w:r w:rsidRPr="00387C11">
              <w:rPr>
                <w:sz w:val="20"/>
                <w:szCs w:val="20"/>
              </w:rPr>
              <w:t>Control Origination (check all that apply):</w:t>
            </w:r>
          </w:p>
          <w:p w14:paraId="52BC741B" w14:textId="77777777" w:rsidR="008F468E" w:rsidRPr="00387C11" w:rsidRDefault="00617943" w:rsidP="007B7C97">
            <w:pPr>
              <w:pStyle w:val="GSATableText"/>
              <w:rPr>
                <w:sz w:val="20"/>
                <w:szCs w:val="20"/>
              </w:rPr>
            </w:pPr>
            <w:sdt>
              <w:sdtPr>
                <w:rPr>
                  <w:sz w:val="20"/>
                  <w:szCs w:val="20"/>
                </w:rPr>
                <w:id w:val="-50699193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2BF04DB" w14:textId="77777777" w:rsidR="008F468E" w:rsidRPr="00387C11" w:rsidRDefault="00617943" w:rsidP="007B7C97">
            <w:pPr>
              <w:pStyle w:val="GSATableText"/>
              <w:rPr>
                <w:sz w:val="20"/>
                <w:szCs w:val="20"/>
              </w:rPr>
            </w:pPr>
            <w:sdt>
              <w:sdtPr>
                <w:rPr>
                  <w:sz w:val="20"/>
                  <w:szCs w:val="20"/>
                </w:rPr>
                <w:id w:val="65419226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529FF42" w14:textId="77777777" w:rsidR="008F468E" w:rsidRPr="00387C11" w:rsidRDefault="00617943" w:rsidP="007B7C97">
            <w:pPr>
              <w:pStyle w:val="GSATableText"/>
              <w:rPr>
                <w:sz w:val="20"/>
                <w:szCs w:val="20"/>
              </w:rPr>
            </w:pPr>
            <w:sdt>
              <w:sdtPr>
                <w:rPr>
                  <w:sz w:val="20"/>
                  <w:szCs w:val="20"/>
                </w:rPr>
                <w:id w:val="-114974525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7323536" w14:textId="77777777" w:rsidR="008F468E" w:rsidRPr="00387C11" w:rsidRDefault="00617943" w:rsidP="007B7C97">
            <w:pPr>
              <w:pStyle w:val="GSATableText"/>
              <w:rPr>
                <w:sz w:val="20"/>
                <w:szCs w:val="20"/>
              </w:rPr>
            </w:pPr>
            <w:sdt>
              <w:sdtPr>
                <w:rPr>
                  <w:sz w:val="20"/>
                  <w:szCs w:val="20"/>
                </w:rPr>
                <w:id w:val="204647633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2C300EDE" w14:textId="77777777" w:rsidR="008F468E" w:rsidRPr="00387C11" w:rsidRDefault="00617943" w:rsidP="007B7C97">
            <w:pPr>
              <w:pStyle w:val="GSATableText"/>
              <w:rPr>
                <w:sz w:val="20"/>
                <w:szCs w:val="20"/>
              </w:rPr>
            </w:pPr>
            <w:sdt>
              <w:sdtPr>
                <w:rPr>
                  <w:sz w:val="20"/>
                  <w:szCs w:val="20"/>
                </w:rPr>
                <w:id w:val="142021627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4AB7219B" w14:textId="77777777" w:rsidR="008F468E" w:rsidRPr="00387C11" w:rsidRDefault="00617943" w:rsidP="007B7C97">
            <w:pPr>
              <w:pStyle w:val="GSATableText"/>
              <w:rPr>
                <w:sz w:val="20"/>
                <w:szCs w:val="20"/>
              </w:rPr>
            </w:pPr>
            <w:sdt>
              <w:sdtPr>
                <w:rPr>
                  <w:sz w:val="20"/>
                  <w:szCs w:val="20"/>
                </w:rPr>
                <w:id w:val="-77733242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6E9111AB" w14:textId="77777777" w:rsidR="008F468E" w:rsidRPr="00387C11" w:rsidRDefault="00617943" w:rsidP="007B7C97">
            <w:pPr>
              <w:pStyle w:val="GSATableText"/>
              <w:rPr>
                <w:sz w:val="20"/>
                <w:szCs w:val="20"/>
              </w:rPr>
            </w:pPr>
            <w:sdt>
              <w:sdtPr>
                <w:rPr>
                  <w:sz w:val="20"/>
                  <w:szCs w:val="20"/>
                </w:rPr>
                <w:id w:val="-62115565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43240684"/>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4CAAF7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F468E" w:rsidRPr="00387C11" w14:paraId="2715E632" w14:textId="77777777" w:rsidTr="00387C11">
        <w:trPr>
          <w:tblHeader/>
          <w:jc w:val="center"/>
        </w:trPr>
        <w:tc>
          <w:tcPr>
            <w:tcW w:w="5000" w:type="pct"/>
            <w:shd w:val="clear" w:color="auto" w:fill="1D396B" w:themeFill="accent5"/>
            <w:vAlign w:val="center"/>
          </w:tcPr>
          <w:p w14:paraId="55D352A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 What is the solution and how is it implemented?</w:t>
            </w:r>
          </w:p>
        </w:tc>
      </w:tr>
      <w:tr w:rsidR="008F468E" w:rsidRPr="00387C11" w14:paraId="6ADCAD68" w14:textId="77777777" w:rsidTr="00387C11">
        <w:trPr>
          <w:jc w:val="center"/>
        </w:trPr>
        <w:tc>
          <w:tcPr>
            <w:tcW w:w="5000" w:type="pct"/>
            <w:shd w:val="clear" w:color="auto" w:fill="FFFFFF" w:themeFill="background1"/>
          </w:tcPr>
          <w:p w14:paraId="0E2CE1BC" w14:textId="77777777" w:rsidR="008F468E" w:rsidRPr="00387C11" w:rsidRDefault="008F468E" w:rsidP="007B7C97">
            <w:pPr>
              <w:pStyle w:val="GSATableText"/>
              <w:keepNext/>
              <w:keepLines/>
              <w:rPr>
                <w:sz w:val="20"/>
                <w:szCs w:val="20"/>
              </w:rPr>
            </w:pPr>
          </w:p>
        </w:tc>
      </w:tr>
    </w:tbl>
    <w:p w14:paraId="2EF54CE4" w14:textId="77777777" w:rsidR="008F468E" w:rsidRPr="002C3786" w:rsidRDefault="008F468E" w:rsidP="008F468E"/>
    <w:p w14:paraId="1393A611" w14:textId="77777777" w:rsidR="008F468E" w:rsidRDefault="008F468E" w:rsidP="008B0DAD">
      <w:pPr>
        <w:pStyle w:val="Heading3"/>
      </w:pPr>
      <w:bookmarkStart w:id="1194" w:name="_Toc383428771"/>
      <w:bookmarkStart w:id="1195" w:name="_Toc383429503"/>
      <w:bookmarkStart w:id="1196" w:name="_Toc383430229"/>
      <w:bookmarkStart w:id="1197" w:name="_Toc383430826"/>
      <w:bookmarkStart w:id="1198" w:name="_Toc383431968"/>
      <w:bookmarkStart w:id="1199" w:name="_Toc383428772"/>
      <w:bookmarkStart w:id="1200" w:name="_Toc383429504"/>
      <w:bookmarkStart w:id="1201" w:name="_Toc383430230"/>
      <w:bookmarkStart w:id="1202" w:name="_Toc383430827"/>
      <w:bookmarkStart w:id="1203" w:name="_Toc383431969"/>
      <w:bookmarkStart w:id="1204" w:name="_Toc383428773"/>
      <w:bookmarkStart w:id="1205" w:name="_Toc383429505"/>
      <w:bookmarkStart w:id="1206" w:name="_Toc383430231"/>
      <w:bookmarkStart w:id="1207" w:name="_Toc383430828"/>
      <w:bookmarkStart w:id="1208" w:name="_Toc383431970"/>
      <w:bookmarkStart w:id="1209" w:name="_Toc383428774"/>
      <w:bookmarkStart w:id="1210" w:name="_Toc383429506"/>
      <w:bookmarkStart w:id="1211" w:name="_Toc383430232"/>
      <w:bookmarkStart w:id="1212" w:name="_Toc383430829"/>
      <w:bookmarkStart w:id="1213" w:name="_Toc383431971"/>
      <w:bookmarkStart w:id="1214" w:name="_Toc383428775"/>
      <w:bookmarkStart w:id="1215" w:name="_Toc383429507"/>
      <w:bookmarkStart w:id="1216" w:name="_Toc383430233"/>
      <w:bookmarkStart w:id="1217" w:name="_Toc383430830"/>
      <w:bookmarkStart w:id="1218" w:name="_Toc383431972"/>
      <w:bookmarkStart w:id="1219" w:name="_Toc383428776"/>
      <w:bookmarkStart w:id="1220" w:name="_Toc383429508"/>
      <w:bookmarkStart w:id="1221" w:name="_Toc383430234"/>
      <w:bookmarkStart w:id="1222" w:name="_Toc383430831"/>
      <w:bookmarkStart w:id="1223" w:name="_Toc383431973"/>
      <w:bookmarkStart w:id="1224" w:name="_Toc383428777"/>
      <w:bookmarkStart w:id="1225" w:name="_Toc383429509"/>
      <w:bookmarkStart w:id="1226" w:name="_Toc383430235"/>
      <w:bookmarkStart w:id="1227" w:name="_Toc383430832"/>
      <w:bookmarkStart w:id="1228" w:name="_Toc383431974"/>
      <w:bookmarkStart w:id="1229" w:name="_Toc383428778"/>
      <w:bookmarkStart w:id="1230" w:name="_Toc383429510"/>
      <w:bookmarkStart w:id="1231" w:name="_Toc383430236"/>
      <w:bookmarkStart w:id="1232" w:name="_Toc383430833"/>
      <w:bookmarkStart w:id="1233" w:name="_Toc383431975"/>
      <w:bookmarkStart w:id="1234" w:name="_Toc383428779"/>
      <w:bookmarkStart w:id="1235" w:name="_Toc383429511"/>
      <w:bookmarkStart w:id="1236" w:name="_Toc383430237"/>
      <w:bookmarkStart w:id="1237" w:name="_Toc383430834"/>
      <w:bookmarkStart w:id="1238" w:name="_Toc383431976"/>
      <w:bookmarkStart w:id="1239" w:name="_Toc383428803"/>
      <w:bookmarkStart w:id="1240" w:name="_Toc383429535"/>
      <w:bookmarkStart w:id="1241" w:name="_Toc383430261"/>
      <w:bookmarkStart w:id="1242" w:name="_Toc383430858"/>
      <w:bookmarkStart w:id="1243" w:name="_Toc383432000"/>
      <w:bookmarkStart w:id="1244" w:name="_Toc383428811"/>
      <w:bookmarkStart w:id="1245" w:name="_Toc383429543"/>
      <w:bookmarkStart w:id="1246" w:name="_Toc383430269"/>
      <w:bookmarkStart w:id="1247" w:name="_Toc383430866"/>
      <w:bookmarkStart w:id="1248" w:name="_Toc383432008"/>
      <w:bookmarkStart w:id="1249" w:name="_Toc383428812"/>
      <w:bookmarkStart w:id="1250" w:name="_Toc383429544"/>
      <w:bookmarkStart w:id="1251" w:name="_Toc383430270"/>
      <w:bookmarkStart w:id="1252" w:name="_Toc383430867"/>
      <w:bookmarkStart w:id="1253" w:name="_Toc383432009"/>
      <w:bookmarkStart w:id="1254" w:name="_Toc383428813"/>
      <w:bookmarkStart w:id="1255" w:name="_Toc383429545"/>
      <w:bookmarkStart w:id="1256" w:name="_Toc383430271"/>
      <w:bookmarkStart w:id="1257" w:name="_Toc383430868"/>
      <w:bookmarkStart w:id="1258" w:name="_Toc383432010"/>
      <w:bookmarkStart w:id="1259" w:name="_Toc383428814"/>
      <w:bookmarkStart w:id="1260" w:name="_Toc383429546"/>
      <w:bookmarkStart w:id="1261" w:name="_Toc383430272"/>
      <w:bookmarkStart w:id="1262" w:name="_Toc383430869"/>
      <w:bookmarkStart w:id="1263" w:name="_Toc383432011"/>
      <w:bookmarkStart w:id="1264" w:name="_Toc383428815"/>
      <w:bookmarkStart w:id="1265" w:name="_Toc383429547"/>
      <w:bookmarkStart w:id="1266" w:name="_Toc383430273"/>
      <w:bookmarkStart w:id="1267" w:name="_Toc383430870"/>
      <w:bookmarkStart w:id="1268" w:name="_Toc383432012"/>
      <w:bookmarkStart w:id="1269" w:name="_Toc383428816"/>
      <w:bookmarkStart w:id="1270" w:name="_Toc383429548"/>
      <w:bookmarkStart w:id="1271" w:name="_Toc383430274"/>
      <w:bookmarkStart w:id="1272" w:name="_Toc383430871"/>
      <w:bookmarkStart w:id="1273" w:name="_Toc383432013"/>
      <w:bookmarkStart w:id="1274" w:name="_Toc383428817"/>
      <w:bookmarkStart w:id="1275" w:name="_Toc383429549"/>
      <w:bookmarkStart w:id="1276" w:name="_Toc383430275"/>
      <w:bookmarkStart w:id="1277" w:name="_Toc383430872"/>
      <w:bookmarkStart w:id="1278" w:name="_Toc383432014"/>
      <w:bookmarkStart w:id="1279" w:name="_Toc383428818"/>
      <w:bookmarkStart w:id="1280" w:name="_Toc383429550"/>
      <w:bookmarkStart w:id="1281" w:name="_Toc383430276"/>
      <w:bookmarkStart w:id="1282" w:name="_Toc383430873"/>
      <w:bookmarkStart w:id="1283" w:name="_Toc383432015"/>
      <w:bookmarkStart w:id="1284" w:name="_Toc383428819"/>
      <w:bookmarkStart w:id="1285" w:name="_Toc383429551"/>
      <w:bookmarkStart w:id="1286" w:name="_Toc383430277"/>
      <w:bookmarkStart w:id="1287" w:name="_Toc383430874"/>
      <w:bookmarkStart w:id="1288" w:name="_Toc383432016"/>
      <w:bookmarkStart w:id="1289" w:name="_Toc383428843"/>
      <w:bookmarkStart w:id="1290" w:name="_Toc383429575"/>
      <w:bookmarkStart w:id="1291" w:name="_Toc383430301"/>
      <w:bookmarkStart w:id="1292" w:name="_Toc383430898"/>
      <w:bookmarkStart w:id="1293" w:name="_Toc383432040"/>
      <w:bookmarkStart w:id="1294" w:name="_Toc383428851"/>
      <w:bookmarkStart w:id="1295" w:name="_Toc383429583"/>
      <w:bookmarkStart w:id="1296" w:name="_Toc383430309"/>
      <w:bookmarkStart w:id="1297" w:name="_Toc383430906"/>
      <w:bookmarkStart w:id="1298" w:name="_Toc383432048"/>
      <w:bookmarkStart w:id="1299" w:name="_Toc383429584"/>
      <w:bookmarkStart w:id="1300" w:name="_Toc383433261"/>
      <w:bookmarkStart w:id="1301" w:name="_Toc383444493"/>
      <w:bookmarkStart w:id="1302" w:name="_Toc385594133"/>
      <w:bookmarkStart w:id="1303" w:name="_Toc385594525"/>
      <w:bookmarkStart w:id="1304" w:name="_Toc385594913"/>
      <w:bookmarkStart w:id="1305" w:name="_Toc388620765"/>
      <w:bookmarkStart w:id="1306" w:name="_Toc449543338"/>
      <w:bookmarkStart w:id="1307" w:name="_Toc520893366"/>
      <w:bookmarkStart w:id="1308" w:name="_Toc522700489"/>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r w:rsidRPr="002C3786">
        <w:t>AU-12</w:t>
      </w:r>
      <w:r>
        <w:t xml:space="preserve"> </w:t>
      </w:r>
      <w:r w:rsidRPr="002C3786">
        <w:t xml:space="preserve">Audit Generation </w:t>
      </w:r>
      <w:bookmarkEnd w:id="1299"/>
      <w:bookmarkEnd w:id="1300"/>
      <w:bookmarkEnd w:id="1301"/>
      <w:bookmarkEnd w:id="1302"/>
      <w:bookmarkEnd w:id="1303"/>
      <w:bookmarkEnd w:id="1304"/>
      <w:bookmarkEnd w:id="1305"/>
      <w:r>
        <w:t>(L) (M) (H)</w:t>
      </w:r>
      <w:bookmarkEnd w:id="1306"/>
      <w:bookmarkEnd w:id="1307"/>
      <w:bookmarkEnd w:id="1308"/>
    </w:p>
    <w:p w14:paraId="2256887C" w14:textId="77777777" w:rsidR="008F468E" w:rsidRPr="002C3786" w:rsidRDefault="008F468E" w:rsidP="008F468E">
      <w:pPr>
        <w:keepNext/>
        <w:keepLines/>
      </w:pPr>
      <w:r w:rsidRPr="002C3786">
        <w:t>The information system:</w:t>
      </w:r>
    </w:p>
    <w:p w14:paraId="6CBEBA43"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Provides audit record generation capability for the auditable events defined in AU-2 a. at [</w:t>
      </w:r>
      <w:r w:rsidRPr="00387C11">
        <w:rPr>
          <w:rStyle w:val="GSAItalicEmphasisChar"/>
          <w:rFonts w:asciiTheme="minorHAnsi" w:hAnsiTheme="minorHAnsi" w:cstheme="minorHAnsi"/>
          <w:sz w:val="22"/>
        </w:rPr>
        <w:t>FedRAMP Assignment:</w:t>
      </w:r>
      <w:r w:rsidRPr="00387C11">
        <w:rPr>
          <w:rFonts w:asciiTheme="minorHAnsi" w:hAnsiTheme="minorHAnsi" w:cstheme="minorHAnsi"/>
          <w:sz w:val="22"/>
        </w:rPr>
        <w:t xml:space="preserve"> </w:t>
      </w:r>
      <w:r w:rsidRPr="00387C11">
        <w:rPr>
          <w:rStyle w:val="GSAItalicEmphasisChar"/>
          <w:rFonts w:asciiTheme="minorHAnsi" w:hAnsiTheme="minorHAnsi" w:cstheme="minorHAnsi"/>
          <w:sz w:val="22"/>
        </w:rPr>
        <w:t>all information system components where audit capability is deployed/available</w:t>
      </w:r>
      <w:r w:rsidRPr="00387C11">
        <w:rPr>
          <w:rFonts w:asciiTheme="minorHAnsi" w:hAnsiTheme="minorHAnsi" w:cstheme="minorHAnsi"/>
          <w:sz w:val="22"/>
        </w:rPr>
        <w:t>];</w:t>
      </w:r>
    </w:p>
    <w:p w14:paraId="6BFC8589"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Allows [</w:t>
      </w:r>
      <w:r w:rsidRPr="00387C11">
        <w:rPr>
          <w:rStyle w:val="GSAItalicEmphasisChar"/>
          <w:rFonts w:asciiTheme="minorHAnsi" w:hAnsiTheme="minorHAnsi" w:cstheme="minorHAnsi"/>
          <w:sz w:val="22"/>
        </w:rPr>
        <w:t>Assignment: organization-defined personnel or roles</w:t>
      </w:r>
      <w:r w:rsidRPr="00387C11">
        <w:rPr>
          <w:rFonts w:asciiTheme="minorHAnsi" w:hAnsiTheme="minorHAnsi" w:cstheme="minorHAnsi"/>
          <w:sz w:val="22"/>
        </w:rPr>
        <w:t>] to select which auditable events are to be audited by specific components of the information system; and</w:t>
      </w:r>
    </w:p>
    <w:p w14:paraId="519BD9DF"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lastRenderedPageBreak/>
        <w:t>Generates audit records for the events defined in AU-2 d. with the content defined in AU-3.</w:t>
      </w:r>
    </w:p>
    <w:p w14:paraId="630218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468E" w:rsidRPr="00387C11" w14:paraId="3B53099D" w14:textId="77777777" w:rsidTr="00387C11">
        <w:trPr>
          <w:tblHeader/>
          <w:jc w:val="center"/>
        </w:trPr>
        <w:tc>
          <w:tcPr>
            <w:tcW w:w="811" w:type="pct"/>
            <w:shd w:val="clear" w:color="auto" w:fill="1D396B" w:themeFill="accent5"/>
            <w:tcMar>
              <w:top w:w="43" w:type="dxa"/>
              <w:bottom w:w="43" w:type="dxa"/>
            </w:tcMar>
          </w:tcPr>
          <w:p w14:paraId="627893E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w:t>
            </w:r>
          </w:p>
        </w:tc>
        <w:tc>
          <w:tcPr>
            <w:tcW w:w="4189" w:type="pct"/>
            <w:shd w:val="clear" w:color="auto" w:fill="1D396B" w:themeFill="accent5"/>
          </w:tcPr>
          <w:p w14:paraId="46D02CC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711CD52" w14:textId="77777777" w:rsidTr="00387C11">
        <w:trPr>
          <w:jc w:val="center"/>
        </w:trPr>
        <w:tc>
          <w:tcPr>
            <w:tcW w:w="5000" w:type="pct"/>
            <w:gridSpan w:val="2"/>
            <w:tcMar>
              <w:top w:w="43" w:type="dxa"/>
              <w:bottom w:w="43" w:type="dxa"/>
            </w:tcMar>
          </w:tcPr>
          <w:p w14:paraId="7BA4A9C4"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45218356" w14:textId="77777777" w:rsidTr="00387C11">
        <w:trPr>
          <w:jc w:val="center"/>
        </w:trPr>
        <w:tc>
          <w:tcPr>
            <w:tcW w:w="5000" w:type="pct"/>
            <w:gridSpan w:val="2"/>
            <w:tcMar>
              <w:top w:w="43" w:type="dxa"/>
              <w:bottom w:w="43" w:type="dxa"/>
            </w:tcMar>
          </w:tcPr>
          <w:p w14:paraId="00FEAC38" w14:textId="77777777" w:rsidR="008F468E" w:rsidRPr="00387C11" w:rsidRDefault="008F468E" w:rsidP="007B7C97">
            <w:pPr>
              <w:pStyle w:val="GSATableText"/>
              <w:rPr>
                <w:sz w:val="20"/>
                <w:szCs w:val="20"/>
              </w:rPr>
            </w:pPr>
            <w:r w:rsidRPr="00387C11">
              <w:rPr>
                <w:sz w:val="20"/>
                <w:szCs w:val="20"/>
              </w:rPr>
              <w:t xml:space="preserve">Parameter AU-12(a): </w:t>
            </w:r>
          </w:p>
        </w:tc>
      </w:tr>
      <w:tr w:rsidR="008F468E" w:rsidRPr="00387C11" w14:paraId="067EB247" w14:textId="77777777" w:rsidTr="00387C11">
        <w:trPr>
          <w:jc w:val="center"/>
        </w:trPr>
        <w:tc>
          <w:tcPr>
            <w:tcW w:w="5000" w:type="pct"/>
            <w:gridSpan w:val="2"/>
            <w:tcMar>
              <w:top w:w="43" w:type="dxa"/>
              <w:bottom w:w="43" w:type="dxa"/>
            </w:tcMar>
          </w:tcPr>
          <w:p w14:paraId="31B84D6A" w14:textId="77777777" w:rsidR="008F468E" w:rsidRPr="00387C11" w:rsidRDefault="008F468E" w:rsidP="007B7C97">
            <w:pPr>
              <w:pStyle w:val="GSATableText"/>
              <w:rPr>
                <w:sz w:val="20"/>
                <w:szCs w:val="20"/>
              </w:rPr>
            </w:pPr>
            <w:bookmarkStart w:id="1309" w:name="_Toc383441920"/>
            <w:bookmarkStart w:id="1310" w:name="_Toc383444135"/>
            <w:bookmarkStart w:id="1311" w:name="_Toc388623314"/>
            <w:r w:rsidRPr="00387C11">
              <w:rPr>
                <w:sz w:val="20"/>
                <w:szCs w:val="20"/>
              </w:rPr>
              <w:t>Parameter AU-12(b):</w:t>
            </w:r>
            <w:bookmarkEnd w:id="1309"/>
            <w:bookmarkEnd w:id="1310"/>
            <w:bookmarkEnd w:id="1311"/>
            <w:r w:rsidRPr="00387C11">
              <w:rPr>
                <w:sz w:val="20"/>
                <w:szCs w:val="20"/>
              </w:rPr>
              <w:t xml:space="preserve"> </w:t>
            </w:r>
          </w:p>
        </w:tc>
      </w:tr>
      <w:tr w:rsidR="008F468E" w:rsidRPr="00387C11" w14:paraId="6448D2DC" w14:textId="77777777" w:rsidTr="00387C11">
        <w:trPr>
          <w:jc w:val="center"/>
        </w:trPr>
        <w:tc>
          <w:tcPr>
            <w:tcW w:w="5000" w:type="pct"/>
            <w:gridSpan w:val="2"/>
            <w:tcMar>
              <w:top w:w="43" w:type="dxa"/>
              <w:bottom w:w="43" w:type="dxa"/>
            </w:tcMar>
            <w:vAlign w:val="bottom"/>
          </w:tcPr>
          <w:p w14:paraId="458A0E4E" w14:textId="77777777" w:rsidR="008F468E" w:rsidRPr="00387C11" w:rsidRDefault="008F468E" w:rsidP="007B7C97">
            <w:pPr>
              <w:pStyle w:val="GSATableText"/>
              <w:rPr>
                <w:sz w:val="20"/>
                <w:szCs w:val="20"/>
              </w:rPr>
            </w:pPr>
            <w:r w:rsidRPr="00387C11">
              <w:rPr>
                <w:sz w:val="20"/>
                <w:szCs w:val="20"/>
              </w:rPr>
              <w:t>Implementation Status (check all that apply):</w:t>
            </w:r>
          </w:p>
          <w:p w14:paraId="5C53AF3C" w14:textId="77777777" w:rsidR="008F468E" w:rsidRPr="00387C11" w:rsidRDefault="00617943" w:rsidP="007B7C97">
            <w:pPr>
              <w:pStyle w:val="GSATableText"/>
              <w:rPr>
                <w:sz w:val="20"/>
                <w:szCs w:val="20"/>
              </w:rPr>
            </w:pPr>
            <w:sdt>
              <w:sdtPr>
                <w:rPr>
                  <w:sz w:val="20"/>
                  <w:szCs w:val="20"/>
                </w:rPr>
                <w:id w:val="-38195321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11767607" w14:textId="77777777" w:rsidR="008F468E" w:rsidRPr="00387C11" w:rsidRDefault="00617943" w:rsidP="007B7C97">
            <w:pPr>
              <w:pStyle w:val="GSATableText"/>
              <w:rPr>
                <w:sz w:val="20"/>
                <w:szCs w:val="20"/>
              </w:rPr>
            </w:pPr>
            <w:sdt>
              <w:sdtPr>
                <w:rPr>
                  <w:sz w:val="20"/>
                  <w:szCs w:val="20"/>
                </w:rPr>
                <w:id w:val="174915921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89AAD3C" w14:textId="77777777" w:rsidR="008F468E" w:rsidRPr="00387C11" w:rsidRDefault="00617943" w:rsidP="007B7C97">
            <w:pPr>
              <w:pStyle w:val="GSATableText"/>
              <w:rPr>
                <w:sz w:val="20"/>
                <w:szCs w:val="20"/>
              </w:rPr>
            </w:pPr>
            <w:sdt>
              <w:sdtPr>
                <w:rPr>
                  <w:sz w:val="20"/>
                  <w:szCs w:val="20"/>
                </w:rPr>
                <w:id w:val="30397985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30F47D3D" w14:textId="77777777" w:rsidR="008F468E" w:rsidRPr="00387C11" w:rsidRDefault="00617943" w:rsidP="007B7C97">
            <w:pPr>
              <w:pStyle w:val="GSATableText"/>
              <w:rPr>
                <w:sz w:val="20"/>
                <w:szCs w:val="20"/>
              </w:rPr>
            </w:pPr>
            <w:sdt>
              <w:sdtPr>
                <w:rPr>
                  <w:sz w:val="20"/>
                  <w:szCs w:val="20"/>
                </w:rPr>
                <w:id w:val="24885598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E75479B" w14:textId="77777777" w:rsidR="008F468E" w:rsidRPr="00387C11" w:rsidRDefault="00617943" w:rsidP="007B7C97">
            <w:pPr>
              <w:pStyle w:val="GSATableText"/>
              <w:rPr>
                <w:sz w:val="20"/>
                <w:szCs w:val="20"/>
              </w:rPr>
            </w:pPr>
            <w:sdt>
              <w:sdtPr>
                <w:rPr>
                  <w:sz w:val="20"/>
                  <w:szCs w:val="20"/>
                </w:rPr>
                <w:id w:val="159034215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5A84DC43" w14:textId="77777777" w:rsidTr="00387C11">
        <w:trPr>
          <w:jc w:val="center"/>
        </w:trPr>
        <w:tc>
          <w:tcPr>
            <w:tcW w:w="5000" w:type="pct"/>
            <w:gridSpan w:val="2"/>
            <w:tcMar>
              <w:top w:w="43" w:type="dxa"/>
              <w:bottom w:w="43" w:type="dxa"/>
            </w:tcMar>
            <w:vAlign w:val="bottom"/>
          </w:tcPr>
          <w:p w14:paraId="58CE1BAF" w14:textId="77777777" w:rsidR="008F468E" w:rsidRPr="00387C11" w:rsidRDefault="008F468E" w:rsidP="007B7C97">
            <w:pPr>
              <w:pStyle w:val="GSATableText"/>
              <w:rPr>
                <w:sz w:val="20"/>
                <w:szCs w:val="20"/>
              </w:rPr>
            </w:pPr>
            <w:r w:rsidRPr="00387C11">
              <w:rPr>
                <w:sz w:val="20"/>
                <w:szCs w:val="20"/>
              </w:rPr>
              <w:t>Control Origination (check all that apply):</w:t>
            </w:r>
          </w:p>
          <w:p w14:paraId="7608F9A3" w14:textId="77777777" w:rsidR="008F468E" w:rsidRPr="00387C11" w:rsidRDefault="00617943" w:rsidP="007B7C97">
            <w:pPr>
              <w:pStyle w:val="GSATableText"/>
              <w:rPr>
                <w:sz w:val="20"/>
                <w:szCs w:val="20"/>
              </w:rPr>
            </w:pPr>
            <w:sdt>
              <w:sdtPr>
                <w:rPr>
                  <w:sz w:val="20"/>
                  <w:szCs w:val="20"/>
                </w:rPr>
                <w:id w:val="-48378827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515DE617" w14:textId="77777777" w:rsidR="008F468E" w:rsidRPr="00387C11" w:rsidRDefault="00617943" w:rsidP="007B7C97">
            <w:pPr>
              <w:pStyle w:val="GSATableText"/>
              <w:rPr>
                <w:sz w:val="20"/>
                <w:szCs w:val="20"/>
              </w:rPr>
            </w:pPr>
            <w:sdt>
              <w:sdtPr>
                <w:rPr>
                  <w:sz w:val="20"/>
                  <w:szCs w:val="20"/>
                </w:rPr>
                <w:id w:val="-176830803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A50CE35" w14:textId="77777777" w:rsidR="008F468E" w:rsidRPr="00387C11" w:rsidRDefault="00617943" w:rsidP="007B7C97">
            <w:pPr>
              <w:pStyle w:val="GSATableText"/>
              <w:rPr>
                <w:sz w:val="20"/>
                <w:szCs w:val="20"/>
              </w:rPr>
            </w:pPr>
            <w:sdt>
              <w:sdtPr>
                <w:rPr>
                  <w:sz w:val="20"/>
                  <w:szCs w:val="20"/>
                </w:rPr>
                <w:id w:val="165386145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29039688" w14:textId="77777777" w:rsidR="008F468E" w:rsidRPr="00387C11" w:rsidRDefault="00617943" w:rsidP="007B7C97">
            <w:pPr>
              <w:pStyle w:val="GSATableText"/>
              <w:rPr>
                <w:sz w:val="20"/>
                <w:szCs w:val="20"/>
              </w:rPr>
            </w:pPr>
            <w:sdt>
              <w:sdtPr>
                <w:rPr>
                  <w:sz w:val="20"/>
                  <w:szCs w:val="20"/>
                </w:rPr>
                <w:id w:val="121469029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09B299A1" w14:textId="77777777" w:rsidR="008F468E" w:rsidRPr="00387C11" w:rsidRDefault="00617943" w:rsidP="007B7C97">
            <w:pPr>
              <w:pStyle w:val="GSATableText"/>
              <w:rPr>
                <w:sz w:val="20"/>
                <w:szCs w:val="20"/>
              </w:rPr>
            </w:pPr>
            <w:sdt>
              <w:sdtPr>
                <w:rPr>
                  <w:sz w:val="20"/>
                  <w:szCs w:val="20"/>
                </w:rPr>
                <w:id w:val="157839605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23BC6E23" w14:textId="77777777" w:rsidR="008F468E" w:rsidRPr="00387C11" w:rsidRDefault="00617943" w:rsidP="007B7C97">
            <w:pPr>
              <w:pStyle w:val="GSATableText"/>
              <w:rPr>
                <w:sz w:val="20"/>
                <w:szCs w:val="20"/>
              </w:rPr>
            </w:pPr>
            <w:sdt>
              <w:sdtPr>
                <w:rPr>
                  <w:sz w:val="20"/>
                  <w:szCs w:val="20"/>
                </w:rPr>
                <w:id w:val="-94646010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D9F47B" w14:textId="77777777" w:rsidR="008F468E" w:rsidRPr="00387C11" w:rsidRDefault="00617943" w:rsidP="007B7C97">
            <w:pPr>
              <w:pStyle w:val="GSATableText"/>
              <w:rPr>
                <w:sz w:val="20"/>
                <w:szCs w:val="20"/>
              </w:rPr>
            </w:pPr>
            <w:sdt>
              <w:sdtPr>
                <w:rPr>
                  <w:sz w:val="20"/>
                  <w:szCs w:val="20"/>
                </w:rPr>
                <w:id w:val="-158228266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512916333"/>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3602DE6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F468E" w:rsidRPr="00387C11" w14:paraId="62508E37" w14:textId="77777777" w:rsidTr="00387C11">
        <w:trPr>
          <w:cantSplit/>
          <w:trHeight w:val="288"/>
          <w:tblHeader/>
        </w:trPr>
        <w:tc>
          <w:tcPr>
            <w:tcW w:w="5000" w:type="pct"/>
            <w:gridSpan w:val="2"/>
            <w:shd w:val="clear" w:color="auto" w:fill="1D396B" w:themeFill="accent5"/>
            <w:vAlign w:val="center"/>
          </w:tcPr>
          <w:p w14:paraId="271B6DD0"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 What is the solution and how is it implemented?</w:t>
            </w:r>
          </w:p>
        </w:tc>
      </w:tr>
      <w:tr w:rsidR="008F468E" w:rsidRPr="00387C11" w14:paraId="58021FD0" w14:textId="77777777" w:rsidTr="00387C11">
        <w:trPr>
          <w:trHeight w:val="288"/>
        </w:trPr>
        <w:tc>
          <w:tcPr>
            <w:tcW w:w="484" w:type="pct"/>
            <w:shd w:val="clear" w:color="auto" w:fill="DBE4F5" w:themeFill="accent1" w:themeFillTint="33"/>
          </w:tcPr>
          <w:p w14:paraId="476CC306" w14:textId="77777777" w:rsidR="008F468E" w:rsidRPr="00387C11" w:rsidRDefault="008F468E" w:rsidP="00387C11">
            <w:pPr>
              <w:pStyle w:val="GSATableHeading"/>
              <w:keepNext w:val="0"/>
              <w:keepLines w:val="0"/>
              <w:rPr>
                <w:szCs w:val="20"/>
              </w:rPr>
            </w:pPr>
            <w:r w:rsidRPr="00387C11">
              <w:rPr>
                <w:szCs w:val="20"/>
              </w:rPr>
              <w:t>Part a</w:t>
            </w:r>
          </w:p>
        </w:tc>
        <w:tc>
          <w:tcPr>
            <w:tcW w:w="4516" w:type="pct"/>
            <w:tcMar>
              <w:top w:w="43" w:type="dxa"/>
              <w:bottom w:w="43" w:type="dxa"/>
            </w:tcMar>
          </w:tcPr>
          <w:p w14:paraId="32829E5D" w14:textId="77777777" w:rsidR="008F468E" w:rsidRPr="00387C11" w:rsidRDefault="008F468E" w:rsidP="00387C11">
            <w:pPr>
              <w:pStyle w:val="GSATableText"/>
              <w:rPr>
                <w:sz w:val="20"/>
                <w:szCs w:val="20"/>
              </w:rPr>
            </w:pPr>
          </w:p>
        </w:tc>
      </w:tr>
      <w:tr w:rsidR="008F468E" w:rsidRPr="00387C11" w14:paraId="4C670EF1" w14:textId="77777777" w:rsidTr="00387C11">
        <w:trPr>
          <w:trHeight w:val="288"/>
        </w:trPr>
        <w:tc>
          <w:tcPr>
            <w:tcW w:w="484" w:type="pct"/>
            <w:shd w:val="clear" w:color="auto" w:fill="DBE4F5" w:themeFill="accent1" w:themeFillTint="33"/>
          </w:tcPr>
          <w:p w14:paraId="648B5A15" w14:textId="77777777" w:rsidR="008F468E" w:rsidRPr="00387C11" w:rsidRDefault="008F468E" w:rsidP="00387C11">
            <w:pPr>
              <w:pStyle w:val="GSATableHeading"/>
              <w:keepNext w:val="0"/>
              <w:keepLines w:val="0"/>
              <w:rPr>
                <w:szCs w:val="20"/>
              </w:rPr>
            </w:pPr>
            <w:r w:rsidRPr="00387C11">
              <w:rPr>
                <w:szCs w:val="20"/>
              </w:rPr>
              <w:t>Part b</w:t>
            </w:r>
          </w:p>
        </w:tc>
        <w:tc>
          <w:tcPr>
            <w:tcW w:w="4516" w:type="pct"/>
            <w:tcMar>
              <w:top w:w="43" w:type="dxa"/>
              <w:bottom w:w="43" w:type="dxa"/>
            </w:tcMar>
          </w:tcPr>
          <w:p w14:paraId="510BCA91" w14:textId="77777777" w:rsidR="008F468E" w:rsidRPr="00387C11" w:rsidRDefault="008F468E" w:rsidP="00387C11">
            <w:pPr>
              <w:pStyle w:val="GSATableText"/>
              <w:rPr>
                <w:sz w:val="20"/>
                <w:szCs w:val="20"/>
              </w:rPr>
            </w:pPr>
          </w:p>
        </w:tc>
      </w:tr>
      <w:tr w:rsidR="008F468E" w:rsidRPr="00387C11" w14:paraId="56C14E47" w14:textId="77777777" w:rsidTr="00387C11">
        <w:trPr>
          <w:trHeight w:val="288"/>
        </w:trPr>
        <w:tc>
          <w:tcPr>
            <w:tcW w:w="484" w:type="pct"/>
            <w:shd w:val="clear" w:color="auto" w:fill="DBE4F5" w:themeFill="accent1" w:themeFillTint="33"/>
          </w:tcPr>
          <w:p w14:paraId="28B50D77" w14:textId="77777777" w:rsidR="008F468E" w:rsidRPr="00387C11" w:rsidRDefault="008F468E" w:rsidP="00387C11">
            <w:pPr>
              <w:pStyle w:val="GSATableHeading"/>
              <w:keepNext w:val="0"/>
              <w:keepLines w:val="0"/>
              <w:rPr>
                <w:szCs w:val="20"/>
              </w:rPr>
            </w:pPr>
            <w:r w:rsidRPr="00387C11">
              <w:rPr>
                <w:szCs w:val="20"/>
              </w:rPr>
              <w:t>Part c</w:t>
            </w:r>
          </w:p>
        </w:tc>
        <w:tc>
          <w:tcPr>
            <w:tcW w:w="4516" w:type="pct"/>
            <w:tcMar>
              <w:top w:w="43" w:type="dxa"/>
              <w:bottom w:w="43" w:type="dxa"/>
            </w:tcMar>
          </w:tcPr>
          <w:p w14:paraId="44D266DF" w14:textId="77777777" w:rsidR="008F468E" w:rsidRPr="00387C11" w:rsidRDefault="008F468E" w:rsidP="00387C11">
            <w:pPr>
              <w:pStyle w:val="GSATableText"/>
              <w:rPr>
                <w:sz w:val="20"/>
                <w:szCs w:val="20"/>
              </w:rPr>
            </w:pPr>
          </w:p>
        </w:tc>
      </w:tr>
    </w:tbl>
    <w:p w14:paraId="50E4EEC1" w14:textId="77777777" w:rsidR="008F468E" w:rsidRDefault="008F468E" w:rsidP="008F468E"/>
    <w:p w14:paraId="64948827" w14:textId="77777777" w:rsidR="00713028" w:rsidRDefault="00713028" w:rsidP="008B0DAD">
      <w:pPr>
        <w:pStyle w:val="Heading2"/>
        <w:rPr>
          <w:rFonts w:ascii="Times New Roman" w:hAnsi="Times New Roman"/>
          <w:color w:val="002060"/>
        </w:rPr>
      </w:pPr>
      <w:bookmarkStart w:id="1312" w:name="_Toc520893367"/>
      <w:bookmarkStart w:id="1313" w:name="_Toc449543339"/>
      <w:bookmarkStart w:id="1314" w:name="_Toc385594914"/>
      <w:bookmarkStart w:id="1315" w:name="_Toc385594526"/>
      <w:bookmarkStart w:id="1316" w:name="_Toc385594134"/>
      <w:bookmarkStart w:id="1317" w:name="_Toc383444494"/>
      <w:bookmarkStart w:id="1318" w:name="_Toc383433262"/>
      <w:bookmarkStart w:id="1319" w:name="_Toc383429585"/>
      <w:bookmarkStart w:id="1320" w:name="_Toc522700490"/>
      <w:r>
        <w:t>Security Assessment and Authorization (CA)</w:t>
      </w:r>
      <w:bookmarkEnd w:id="1312"/>
      <w:bookmarkEnd w:id="1313"/>
      <w:bookmarkEnd w:id="1314"/>
      <w:bookmarkEnd w:id="1315"/>
      <w:bookmarkEnd w:id="1316"/>
      <w:bookmarkEnd w:id="1317"/>
      <w:bookmarkEnd w:id="1318"/>
      <w:bookmarkEnd w:id="1319"/>
      <w:bookmarkEnd w:id="1320"/>
    </w:p>
    <w:p w14:paraId="313836A1" w14:textId="77777777" w:rsidR="00713028" w:rsidRDefault="00713028" w:rsidP="008B0DAD">
      <w:pPr>
        <w:pStyle w:val="Heading3"/>
      </w:pPr>
      <w:bookmarkStart w:id="1321" w:name="_Toc388620766"/>
      <w:bookmarkStart w:id="1322" w:name="_Toc385594915"/>
      <w:bookmarkStart w:id="1323" w:name="_Toc385594527"/>
      <w:bookmarkStart w:id="1324" w:name="_Toc385594135"/>
      <w:bookmarkStart w:id="1325" w:name="_Toc383444495"/>
      <w:bookmarkStart w:id="1326" w:name="_Toc383433263"/>
      <w:bookmarkStart w:id="1327" w:name="_Toc383429586"/>
      <w:bookmarkStart w:id="1328" w:name="_Toc149090426"/>
      <w:bookmarkStart w:id="1329" w:name="_Toc520893368"/>
      <w:bookmarkStart w:id="1330" w:name="_Toc449543340"/>
      <w:bookmarkStart w:id="1331" w:name="_Toc522700491"/>
      <w:r>
        <w:t>CA-1 Certification, Authorization, Security Assessment Policy and Procedures</w:t>
      </w:r>
      <w:bookmarkEnd w:id="1321"/>
      <w:bookmarkEnd w:id="1322"/>
      <w:bookmarkEnd w:id="1323"/>
      <w:bookmarkEnd w:id="1324"/>
      <w:bookmarkEnd w:id="1325"/>
      <w:bookmarkEnd w:id="1326"/>
      <w:bookmarkEnd w:id="1327"/>
      <w:bookmarkEnd w:id="1328"/>
      <w:r>
        <w:t xml:space="preserve"> (L) (M)</w:t>
      </w:r>
      <w:bookmarkEnd w:id="1329"/>
      <w:bookmarkEnd w:id="1330"/>
      <w:bookmarkEnd w:id="1331"/>
    </w:p>
    <w:p w14:paraId="54949EFF" w14:textId="77777777" w:rsidR="00713028" w:rsidRDefault="00713028" w:rsidP="00713028">
      <w:pPr>
        <w:keepNext/>
      </w:pPr>
      <w:r>
        <w:t>The organization:</w:t>
      </w:r>
    </w:p>
    <w:p w14:paraId="64A474AD" w14:textId="77777777" w:rsidR="00713028" w:rsidRPr="00AE5D49" w:rsidRDefault="00713028" w:rsidP="009B225D">
      <w:pPr>
        <w:pStyle w:val="GSAListParagraphalpha"/>
        <w:numPr>
          <w:ilvl w:val="0"/>
          <w:numId w:val="64"/>
        </w:numPr>
        <w:rPr>
          <w:rFonts w:asciiTheme="minorHAnsi" w:hAnsiTheme="minorHAnsi" w:cstheme="minorHAnsi"/>
          <w:sz w:val="22"/>
        </w:rPr>
      </w:pPr>
      <w:r w:rsidRPr="00AE5D49">
        <w:rPr>
          <w:rFonts w:asciiTheme="minorHAnsi" w:hAnsiTheme="minorHAnsi" w:cstheme="minorHAnsi"/>
          <w:sz w:val="22"/>
        </w:rPr>
        <w:t>Develops, documents, and disseminates to [</w:t>
      </w:r>
      <w:r w:rsidRPr="00AE5D49">
        <w:rPr>
          <w:rStyle w:val="GSAItalicEmphasisChar"/>
          <w:rFonts w:asciiTheme="minorHAnsi" w:hAnsiTheme="minorHAnsi" w:cstheme="minorHAnsi"/>
          <w:sz w:val="22"/>
        </w:rPr>
        <w:t>Assignment: organization-defined personnel or roles</w:t>
      </w:r>
      <w:r w:rsidRPr="00AE5D49">
        <w:rPr>
          <w:rFonts w:asciiTheme="minorHAnsi" w:hAnsiTheme="minorHAnsi" w:cstheme="minorHAnsi"/>
          <w:sz w:val="22"/>
        </w:rPr>
        <w:t>]:</w:t>
      </w:r>
    </w:p>
    <w:p w14:paraId="141CFB19"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 xml:space="preserve">A security assessment and authorization policy that addresses purpose, scope, roles, responsibilities, management commitment, coordination among organizational </w:t>
      </w:r>
      <w:r w:rsidRPr="00AE5D49">
        <w:rPr>
          <w:rFonts w:asciiTheme="minorHAnsi" w:hAnsiTheme="minorHAnsi" w:cstheme="minorHAnsi"/>
          <w:sz w:val="22"/>
        </w:rPr>
        <w:lastRenderedPageBreak/>
        <w:t>entities, and compliance; and</w:t>
      </w:r>
    </w:p>
    <w:p w14:paraId="36D9B74A"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Procedures to facilitate the implementation of the security assessment and authorization policy and associated security assessment and authorization controls; and</w:t>
      </w:r>
    </w:p>
    <w:p w14:paraId="5959571E" w14:textId="7C4AC854" w:rsidR="00713028" w:rsidRPr="00AE5D49" w:rsidRDefault="00713028" w:rsidP="009B225D">
      <w:pPr>
        <w:pStyle w:val="GSAListParagraphalpha"/>
        <w:numPr>
          <w:ilvl w:val="0"/>
          <w:numId w:val="63"/>
        </w:numPr>
        <w:rPr>
          <w:rFonts w:asciiTheme="minorHAnsi" w:hAnsiTheme="minorHAnsi" w:cstheme="minorHAnsi"/>
          <w:sz w:val="22"/>
        </w:rPr>
      </w:pPr>
      <w:r w:rsidRPr="00AE5D49">
        <w:rPr>
          <w:rFonts w:asciiTheme="minorHAnsi" w:hAnsiTheme="minorHAnsi" w:cstheme="minorHAnsi"/>
          <w:sz w:val="22"/>
        </w:rPr>
        <w:t>Reviews and updates the current:</w:t>
      </w:r>
    </w:p>
    <w:p w14:paraId="536FED71"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policy [</w:t>
      </w:r>
      <w:r w:rsidRPr="00AE5D49">
        <w:rPr>
          <w:rStyle w:val="GSAItalicEmphasisChar"/>
          <w:rFonts w:asciiTheme="minorHAnsi" w:hAnsiTheme="minorHAnsi" w:cstheme="minorHAnsi"/>
          <w:sz w:val="22"/>
        </w:rPr>
        <w:t>FedRAMP Assignment: at least every three (3) years</w:t>
      </w:r>
      <w:r w:rsidRPr="00AE5D49">
        <w:rPr>
          <w:rFonts w:asciiTheme="minorHAnsi" w:hAnsiTheme="minorHAnsi" w:cstheme="minorHAnsi"/>
          <w:sz w:val="22"/>
        </w:rPr>
        <w:t>]; and</w:t>
      </w:r>
    </w:p>
    <w:p w14:paraId="07F4F633"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procedures [</w:t>
      </w:r>
      <w:r w:rsidRPr="00AE5D49">
        <w:rPr>
          <w:rStyle w:val="GSAItalicEmphasisChar"/>
          <w:rFonts w:asciiTheme="minorHAnsi" w:hAnsiTheme="minorHAnsi" w:cstheme="minorHAnsi"/>
          <w:sz w:val="22"/>
        </w:rPr>
        <w:t>FedRAMP Assignment: at least annually</w:t>
      </w:r>
      <w:r w:rsidRPr="00AE5D49">
        <w:rPr>
          <w:rFonts w:asciiTheme="minorHAnsi" w:hAnsiTheme="minorHAnsi" w:cstheme="minorHAnsi"/>
          <w:sz w:val="22"/>
        </w:rPr>
        <w:t>].</w:t>
      </w:r>
    </w:p>
    <w:p w14:paraId="5B95B67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AE5D49" w14:paraId="38E772D6" w14:textId="77777777" w:rsidTr="00AE5D49">
        <w:trPr>
          <w:tblHeader/>
          <w:jc w:val="center"/>
        </w:trPr>
        <w:tc>
          <w:tcPr>
            <w:tcW w:w="811" w:type="pct"/>
            <w:shd w:val="clear" w:color="auto" w:fill="1D396B" w:themeFill="accent5"/>
            <w:tcMar>
              <w:top w:w="43" w:type="dxa"/>
              <w:left w:w="115" w:type="dxa"/>
              <w:bottom w:w="43" w:type="dxa"/>
              <w:right w:w="115" w:type="dxa"/>
            </w:tcMar>
            <w:hideMark/>
          </w:tcPr>
          <w:p w14:paraId="19855543"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CA-1</w:t>
            </w:r>
          </w:p>
        </w:tc>
        <w:tc>
          <w:tcPr>
            <w:tcW w:w="4189" w:type="pct"/>
            <w:shd w:val="clear" w:color="auto" w:fill="1D396B" w:themeFill="accent5"/>
            <w:hideMark/>
          </w:tcPr>
          <w:p w14:paraId="2B24AC01"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Control Summary Information</w:t>
            </w:r>
          </w:p>
        </w:tc>
      </w:tr>
      <w:tr w:rsidR="00713028" w:rsidRPr="00AE5D49" w14:paraId="40B1C15F" w14:textId="77777777" w:rsidTr="00AE5D49">
        <w:trPr>
          <w:jc w:val="center"/>
        </w:trPr>
        <w:tc>
          <w:tcPr>
            <w:tcW w:w="5000" w:type="pct"/>
            <w:gridSpan w:val="2"/>
            <w:tcMar>
              <w:top w:w="43" w:type="dxa"/>
              <w:left w:w="115" w:type="dxa"/>
              <w:bottom w:w="43" w:type="dxa"/>
              <w:right w:w="115" w:type="dxa"/>
            </w:tcMar>
            <w:hideMark/>
          </w:tcPr>
          <w:p w14:paraId="222D58BB" w14:textId="77777777" w:rsidR="00713028" w:rsidRPr="00AE5D49" w:rsidRDefault="00713028" w:rsidP="00AE5D49">
            <w:pPr>
              <w:pStyle w:val="GSATableText"/>
              <w:keepNext/>
              <w:keepLines/>
              <w:rPr>
                <w:sz w:val="20"/>
                <w:szCs w:val="20"/>
              </w:rPr>
            </w:pPr>
            <w:r w:rsidRPr="00AE5D49">
              <w:rPr>
                <w:sz w:val="20"/>
                <w:szCs w:val="20"/>
              </w:rPr>
              <w:t xml:space="preserve">Responsible Role: </w:t>
            </w:r>
          </w:p>
        </w:tc>
      </w:tr>
      <w:tr w:rsidR="00713028" w:rsidRPr="00AE5D49" w14:paraId="7C407806" w14:textId="77777777" w:rsidTr="00AE5D49">
        <w:trPr>
          <w:jc w:val="center"/>
        </w:trPr>
        <w:tc>
          <w:tcPr>
            <w:tcW w:w="5000" w:type="pct"/>
            <w:gridSpan w:val="2"/>
            <w:tcMar>
              <w:top w:w="43" w:type="dxa"/>
              <w:left w:w="115" w:type="dxa"/>
              <w:bottom w:w="43" w:type="dxa"/>
              <w:right w:w="115" w:type="dxa"/>
            </w:tcMar>
            <w:hideMark/>
          </w:tcPr>
          <w:p w14:paraId="7E541F44" w14:textId="77777777" w:rsidR="00713028" w:rsidRPr="00AE5D49" w:rsidRDefault="00713028" w:rsidP="00AE5D49">
            <w:pPr>
              <w:pStyle w:val="GSATableText"/>
              <w:rPr>
                <w:sz w:val="20"/>
                <w:szCs w:val="20"/>
              </w:rPr>
            </w:pPr>
            <w:r w:rsidRPr="00AE5D49">
              <w:rPr>
                <w:sz w:val="20"/>
                <w:szCs w:val="20"/>
              </w:rPr>
              <w:t xml:space="preserve">Parameter CA-1(a): </w:t>
            </w:r>
          </w:p>
        </w:tc>
      </w:tr>
      <w:tr w:rsidR="00713028" w:rsidRPr="00AE5D49" w14:paraId="2D4055D6" w14:textId="77777777" w:rsidTr="00AE5D49">
        <w:trPr>
          <w:jc w:val="center"/>
        </w:trPr>
        <w:tc>
          <w:tcPr>
            <w:tcW w:w="5000" w:type="pct"/>
            <w:gridSpan w:val="2"/>
            <w:tcMar>
              <w:top w:w="43" w:type="dxa"/>
              <w:left w:w="115" w:type="dxa"/>
              <w:bottom w:w="43" w:type="dxa"/>
              <w:right w:w="115" w:type="dxa"/>
            </w:tcMar>
            <w:hideMark/>
          </w:tcPr>
          <w:p w14:paraId="504975FD" w14:textId="77777777" w:rsidR="00713028" w:rsidRPr="00AE5D49" w:rsidRDefault="00713028" w:rsidP="00AE5D49">
            <w:pPr>
              <w:pStyle w:val="GSATableText"/>
              <w:rPr>
                <w:sz w:val="20"/>
                <w:szCs w:val="20"/>
              </w:rPr>
            </w:pPr>
            <w:r w:rsidRPr="00AE5D49">
              <w:rPr>
                <w:sz w:val="20"/>
                <w:szCs w:val="20"/>
              </w:rPr>
              <w:t xml:space="preserve">Parameter CA-1(b)(1): </w:t>
            </w:r>
          </w:p>
        </w:tc>
      </w:tr>
      <w:tr w:rsidR="00713028" w:rsidRPr="00AE5D49" w14:paraId="120296B3" w14:textId="77777777" w:rsidTr="00AE5D49">
        <w:trPr>
          <w:jc w:val="center"/>
        </w:trPr>
        <w:tc>
          <w:tcPr>
            <w:tcW w:w="5000" w:type="pct"/>
            <w:gridSpan w:val="2"/>
            <w:tcMar>
              <w:top w:w="43" w:type="dxa"/>
              <w:left w:w="115" w:type="dxa"/>
              <w:bottom w:w="43" w:type="dxa"/>
              <w:right w:w="115" w:type="dxa"/>
            </w:tcMar>
            <w:hideMark/>
          </w:tcPr>
          <w:p w14:paraId="1829ADF0" w14:textId="77777777" w:rsidR="00713028" w:rsidRPr="00AE5D49" w:rsidRDefault="00713028" w:rsidP="00AE5D49">
            <w:pPr>
              <w:pStyle w:val="GSATableText"/>
              <w:rPr>
                <w:sz w:val="20"/>
                <w:szCs w:val="20"/>
              </w:rPr>
            </w:pPr>
            <w:r w:rsidRPr="00AE5D49">
              <w:rPr>
                <w:sz w:val="20"/>
                <w:szCs w:val="20"/>
              </w:rPr>
              <w:t xml:space="preserve">Parameter CA-1(b)(2): </w:t>
            </w:r>
          </w:p>
        </w:tc>
      </w:tr>
      <w:tr w:rsidR="00713028" w:rsidRPr="00AE5D49" w14:paraId="235402D2" w14:textId="77777777" w:rsidTr="00AE5D49">
        <w:trPr>
          <w:jc w:val="center"/>
        </w:trPr>
        <w:tc>
          <w:tcPr>
            <w:tcW w:w="5000" w:type="pct"/>
            <w:gridSpan w:val="2"/>
            <w:tcMar>
              <w:top w:w="43" w:type="dxa"/>
              <w:left w:w="115" w:type="dxa"/>
              <w:bottom w:w="43" w:type="dxa"/>
              <w:right w:w="115" w:type="dxa"/>
            </w:tcMar>
            <w:vAlign w:val="bottom"/>
            <w:hideMark/>
          </w:tcPr>
          <w:p w14:paraId="085C0196" w14:textId="77777777" w:rsidR="00713028" w:rsidRPr="00AE5D49" w:rsidRDefault="00713028" w:rsidP="00AE5D49">
            <w:pPr>
              <w:pStyle w:val="GSATableText"/>
              <w:rPr>
                <w:sz w:val="20"/>
                <w:szCs w:val="20"/>
              </w:rPr>
            </w:pPr>
            <w:r w:rsidRPr="00AE5D49">
              <w:rPr>
                <w:sz w:val="20"/>
                <w:szCs w:val="20"/>
              </w:rPr>
              <w:t>Implementation Status (check all that apply):</w:t>
            </w:r>
          </w:p>
          <w:p w14:paraId="4CB57F94" w14:textId="77777777" w:rsidR="00713028" w:rsidRPr="00AE5D49" w:rsidRDefault="00617943" w:rsidP="00AE5D49">
            <w:pPr>
              <w:pStyle w:val="GSATableText"/>
              <w:rPr>
                <w:sz w:val="20"/>
                <w:szCs w:val="20"/>
              </w:rPr>
            </w:pPr>
            <w:sdt>
              <w:sdtPr>
                <w:rPr>
                  <w:sz w:val="20"/>
                  <w:szCs w:val="20"/>
                </w:rPr>
                <w:id w:val="279077158"/>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Implemented</w:t>
            </w:r>
          </w:p>
          <w:p w14:paraId="69EC316C" w14:textId="77777777" w:rsidR="00713028" w:rsidRPr="00AE5D49" w:rsidRDefault="00617943" w:rsidP="00AE5D49">
            <w:pPr>
              <w:pStyle w:val="GSATableText"/>
              <w:rPr>
                <w:sz w:val="20"/>
                <w:szCs w:val="20"/>
              </w:rPr>
            </w:pPr>
            <w:sdt>
              <w:sdtPr>
                <w:rPr>
                  <w:sz w:val="20"/>
                  <w:szCs w:val="20"/>
                </w:rPr>
                <w:id w:val="946822786"/>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Partially implemented</w:t>
            </w:r>
          </w:p>
          <w:p w14:paraId="2530E237" w14:textId="77777777" w:rsidR="00713028" w:rsidRPr="00AE5D49" w:rsidRDefault="00617943" w:rsidP="00AE5D49">
            <w:pPr>
              <w:pStyle w:val="GSATableText"/>
              <w:rPr>
                <w:sz w:val="20"/>
                <w:szCs w:val="20"/>
              </w:rPr>
            </w:pPr>
            <w:sdt>
              <w:sdtPr>
                <w:rPr>
                  <w:sz w:val="20"/>
                  <w:szCs w:val="20"/>
                </w:rPr>
                <w:id w:val="-423798639"/>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Planned</w:t>
            </w:r>
          </w:p>
          <w:p w14:paraId="5F63139F" w14:textId="77777777" w:rsidR="00713028" w:rsidRPr="00AE5D49" w:rsidRDefault="00617943" w:rsidP="00AE5D49">
            <w:pPr>
              <w:pStyle w:val="GSATableText"/>
              <w:rPr>
                <w:sz w:val="20"/>
                <w:szCs w:val="20"/>
              </w:rPr>
            </w:pPr>
            <w:sdt>
              <w:sdtPr>
                <w:rPr>
                  <w:sz w:val="20"/>
                  <w:szCs w:val="20"/>
                </w:rPr>
                <w:id w:val="391393740"/>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Alternative implementation</w:t>
            </w:r>
          </w:p>
          <w:p w14:paraId="76F4AB14" w14:textId="77777777" w:rsidR="00713028" w:rsidRPr="00AE5D49" w:rsidRDefault="00617943" w:rsidP="00AE5D49">
            <w:pPr>
              <w:pStyle w:val="GSATableText"/>
              <w:rPr>
                <w:sz w:val="20"/>
                <w:szCs w:val="20"/>
              </w:rPr>
            </w:pPr>
            <w:sdt>
              <w:sdtPr>
                <w:rPr>
                  <w:sz w:val="20"/>
                  <w:szCs w:val="20"/>
                </w:rPr>
                <w:id w:val="-1095695797"/>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Not applicable</w:t>
            </w:r>
          </w:p>
        </w:tc>
      </w:tr>
      <w:tr w:rsidR="00713028" w:rsidRPr="00AE5D49" w14:paraId="3807885C" w14:textId="77777777" w:rsidTr="00AE5D49">
        <w:trPr>
          <w:jc w:val="center"/>
        </w:trPr>
        <w:tc>
          <w:tcPr>
            <w:tcW w:w="5000" w:type="pct"/>
            <w:gridSpan w:val="2"/>
            <w:tcMar>
              <w:top w:w="43" w:type="dxa"/>
              <w:left w:w="115" w:type="dxa"/>
              <w:bottom w:w="43" w:type="dxa"/>
              <w:right w:w="115" w:type="dxa"/>
            </w:tcMar>
            <w:vAlign w:val="bottom"/>
            <w:hideMark/>
          </w:tcPr>
          <w:p w14:paraId="68FD0322" w14:textId="77777777" w:rsidR="00713028" w:rsidRPr="00AE5D49" w:rsidRDefault="00713028" w:rsidP="00AE5D49">
            <w:pPr>
              <w:pStyle w:val="GSATableText"/>
              <w:rPr>
                <w:sz w:val="20"/>
                <w:szCs w:val="20"/>
              </w:rPr>
            </w:pPr>
            <w:r w:rsidRPr="00AE5D49">
              <w:rPr>
                <w:sz w:val="20"/>
                <w:szCs w:val="20"/>
              </w:rPr>
              <w:t>Control Origination (check all that apply):</w:t>
            </w:r>
          </w:p>
          <w:p w14:paraId="4D6E2F2E" w14:textId="77777777" w:rsidR="00713028" w:rsidRPr="00AE5D49" w:rsidRDefault="00617943" w:rsidP="00AE5D49">
            <w:pPr>
              <w:pStyle w:val="GSATableText"/>
              <w:rPr>
                <w:sz w:val="20"/>
                <w:szCs w:val="20"/>
              </w:rPr>
            </w:pPr>
            <w:sdt>
              <w:sdtPr>
                <w:rPr>
                  <w:sz w:val="20"/>
                  <w:szCs w:val="20"/>
                </w:rPr>
                <w:id w:val="1087110532"/>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Corporate</w:t>
            </w:r>
          </w:p>
          <w:p w14:paraId="1714CCE8" w14:textId="77777777" w:rsidR="00713028" w:rsidRPr="00AE5D49" w:rsidRDefault="00617943" w:rsidP="00AE5D49">
            <w:pPr>
              <w:pStyle w:val="GSATableText"/>
              <w:rPr>
                <w:sz w:val="20"/>
                <w:szCs w:val="20"/>
              </w:rPr>
            </w:pPr>
            <w:sdt>
              <w:sdtPr>
                <w:rPr>
                  <w:sz w:val="20"/>
                  <w:szCs w:val="20"/>
                </w:rPr>
                <w:id w:val="853235033"/>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System Specific</w:t>
            </w:r>
          </w:p>
          <w:p w14:paraId="1405A7EA" w14:textId="77777777" w:rsidR="00713028" w:rsidRPr="00AE5D49" w:rsidRDefault="00617943" w:rsidP="00AE5D49">
            <w:pPr>
              <w:pStyle w:val="GSATableText"/>
              <w:rPr>
                <w:sz w:val="20"/>
                <w:szCs w:val="20"/>
              </w:rPr>
            </w:pPr>
            <w:sdt>
              <w:sdtPr>
                <w:rPr>
                  <w:sz w:val="20"/>
                  <w:szCs w:val="20"/>
                </w:rPr>
                <w:id w:val="-1939678656"/>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Hybrid (Corporate and System Specific)</w:t>
            </w:r>
          </w:p>
        </w:tc>
      </w:tr>
    </w:tbl>
    <w:p w14:paraId="14070EC9"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CE3D8C" w14:paraId="37974C57" w14:textId="77777777" w:rsidTr="00CE3D8C">
        <w:trPr>
          <w:cantSplit/>
          <w:trHeight w:val="288"/>
          <w:tblHeader/>
          <w:jc w:val="center"/>
        </w:trPr>
        <w:tc>
          <w:tcPr>
            <w:tcW w:w="5000" w:type="pct"/>
            <w:gridSpan w:val="2"/>
            <w:shd w:val="clear" w:color="auto" w:fill="1D396B" w:themeFill="accent5"/>
            <w:vAlign w:val="center"/>
            <w:hideMark/>
          </w:tcPr>
          <w:p w14:paraId="6DCEF4EE" w14:textId="77777777" w:rsidR="00713028" w:rsidRPr="00CE3D8C" w:rsidRDefault="00713028">
            <w:pPr>
              <w:pStyle w:val="GSATableHeading"/>
              <w:rPr>
                <w:rFonts w:asciiTheme="majorHAnsi" w:hAnsiTheme="majorHAnsi"/>
                <w:szCs w:val="20"/>
              </w:rPr>
            </w:pPr>
            <w:r w:rsidRPr="00CE3D8C">
              <w:rPr>
                <w:rFonts w:asciiTheme="majorHAnsi" w:hAnsiTheme="majorHAnsi"/>
                <w:szCs w:val="20"/>
              </w:rPr>
              <w:t>CA-1 What is the solution and how is it implemented?</w:t>
            </w:r>
          </w:p>
        </w:tc>
      </w:tr>
      <w:tr w:rsidR="00713028" w:rsidRPr="00CE3D8C" w14:paraId="0976DEA3" w14:textId="77777777" w:rsidTr="00CE3D8C">
        <w:trPr>
          <w:trHeight w:val="288"/>
          <w:jc w:val="center"/>
        </w:trPr>
        <w:tc>
          <w:tcPr>
            <w:tcW w:w="484" w:type="pct"/>
            <w:shd w:val="clear" w:color="auto" w:fill="DBE4F5" w:themeFill="accent1" w:themeFillTint="33"/>
            <w:hideMark/>
          </w:tcPr>
          <w:p w14:paraId="42588570" w14:textId="77777777" w:rsidR="00713028" w:rsidRPr="00CE3D8C" w:rsidRDefault="00713028" w:rsidP="00D7203B">
            <w:pPr>
              <w:pStyle w:val="GSATableHeading"/>
              <w:keepNext w:val="0"/>
              <w:keepLines w:val="0"/>
              <w:rPr>
                <w:szCs w:val="20"/>
              </w:rPr>
            </w:pPr>
            <w:r w:rsidRPr="00CE3D8C">
              <w:rPr>
                <w:szCs w:val="20"/>
              </w:rPr>
              <w:t>Part a</w:t>
            </w:r>
          </w:p>
        </w:tc>
        <w:tc>
          <w:tcPr>
            <w:tcW w:w="4516" w:type="pct"/>
            <w:tcMar>
              <w:top w:w="43" w:type="dxa"/>
              <w:left w:w="115" w:type="dxa"/>
              <w:bottom w:w="43" w:type="dxa"/>
              <w:right w:w="115" w:type="dxa"/>
            </w:tcMar>
          </w:tcPr>
          <w:p w14:paraId="5903FFBD" w14:textId="77777777" w:rsidR="00713028" w:rsidRPr="00CE3D8C" w:rsidRDefault="00713028" w:rsidP="00D7203B">
            <w:pPr>
              <w:pStyle w:val="GSATableText"/>
              <w:rPr>
                <w:sz w:val="20"/>
                <w:szCs w:val="20"/>
              </w:rPr>
            </w:pPr>
          </w:p>
        </w:tc>
      </w:tr>
      <w:tr w:rsidR="00713028" w:rsidRPr="00CE3D8C" w14:paraId="7852920E" w14:textId="77777777" w:rsidTr="00CE3D8C">
        <w:trPr>
          <w:trHeight w:val="288"/>
          <w:jc w:val="center"/>
        </w:trPr>
        <w:tc>
          <w:tcPr>
            <w:tcW w:w="484" w:type="pct"/>
            <w:shd w:val="clear" w:color="auto" w:fill="DBE4F5" w:themeFill="accent1" w:themeFillTint="33"/>
            <w:hideMark/>
          </w:tcPr>
          <w:p w14:paraId="3047D90D" w14:textId="77777777" w:rsidR="00713028" w:rsidRPr="00CE3D8C" w:rsidRDefault="00713028" w:rsidP="00D7203B">
            <w:pPr>
              <w:pStyle w:val="GSATableHeading"/>
              <w:keepNext w:val="0"/>
              <w:keepLines w:val="0"/>
              <w:rPr>
                <w:szCs w:val="20"/>
              </w:rPr>
            </w:pPr>
            <w:r w:rsidRPr="00CE3D8C">
              <w:rPr>
                <w:szCs w:val="20"/>
              </w:rPr>
              <w:t>Part b</w:t>
            </w:r>
          </w:p>
        </w:tc>
        <w:tc>
          <w:tcPr>
            <w:tcW w:w="4516" w:type="pct"/>
            <w:tcMar>
              <w:top w:w="43" w:type="dxa"/>
              <w:left w:w="115" w:type="dxa"/>
              <w:bottom w:w="43" w:type="dxa"/>
              <w:right w:w="115" w:type="dxa"/>
            </w:tcMar>
          </w:tcPr>
          <w:p w14:paraId="4F5E864A" w14:textId="77777777" w:rsidR="00713028" w:rsidRPr="00CE3D8C" w:rsidRDefault="00713028" w:rsidP="00D7203B">
            <w:pPr>
              <w:pStyle w:val="GSATableText"/>
              <w:rPr>
                <w:sz w:val="20"/>
                <w:szCs w:val="20"/>
              </w:rPr>
            </w:pPr>
          </w:p>
        </w:tc>
      </w:tr>
    </w:tbl>
    <w:p w14:paraId="12BA26BD" w14:textId="77777777" w:rsidR="00713028" w:rsidRDefault="00713028" w:rsidP="00713028">
      <w:pPr>
        <w:rPr>
          <w:rFonts w:eastAsia="Lucida Sans Unicode"/>
          <w:color w:val="000000"/>
          <w:kern w:val="2"/>
        </w:rPr>
      </w:pPr>
    </w:p>
    <w:p w14:paraId="0A6CD9AF" w14:textId="77777777" w:rsidR="00713028" w:rsidRDefault="00713028" w:rsidP="008B0DAD">
      <w:pPr>
        <w:pStyle w:val="Heading3"/>
      </w:pPr>
      <w:bookmarkStart w:id="1332" w:name="_Toc388620767"/>
      <w:bookmarkStart w:id="1333" w:name="_Toc385594916"/>
      <w:bookmarkStart w:id="1334" w:name="_Toc385594528"/>
      <w:bookmarkStart w:id="1335" w:name="_Toc385594136"/>
      <w:bookmarkStart w:id="1336" w:name="_Toc383444496"/>
      <w:bookmarkStart w:id="1337" w:name="_Toc383433264"/>
      <w:bookmarkStart w:id="1338" w:name="_Toc383429587"/>
      <w:bookmarkStart w:id="1339" w:name="_Toc149090427"/>
      <w:bookmarkStart w:id="1340" w:name="_Toc520893369"/>
      <w:bookmarkStart w:id="1341" w:name="_Toc449543342"/>
      <w:bookmarkStart w:id="1342" w:name="_Toc522700492"/>
      <w:r>
        <w:t xml:space="preserve">CA-2 Security Assessments </w:t>
      </w:r>
      <w:bookmarkEnd w:id="1332"/>
      <w:bookmarkEnd w:id="1333"/>
      <w:bookmarkEnd w:id="1334"/>
      <w:bookmarkEnd w:id="1335"/>
      <w:bookmarkEnd w:id="1336"/>
      <w:bookmarkEnd w:id="1337"/>
      <w:bookmarkEnd w:id="1338"/>
      <w:bookmarkEnd w:id="1339"/>
      <w:r>
        <w:t>(L) (M) (H)</w:t>
      </w:r>
      <w:bookmarkEnd w:id="1340"/>
      <w:bookmarkEnd w:id="1341"/>
      <w:bookmarkEnd w:id="1342"/>
    </w:p>
    <w:p w14:paraId="0CE7CAD2" w14:textId="77777777" w:rsidR="00713028" w:rsidRDefault="00713028" w:rsidP="00713028">
      <w:pPr>
        <w:keepNext/>
      </w:pPr>
      <w:r>
        <w:t>The organization:</w:t>
      </w:r>
    </w:p>
    <w:p w14:paraId="335C8F44"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Develops a security assessment plan that describes the scope of the assessment including:</w:t>
      </w:r>
    </w:p>
    <w:p w14:paraId="00F0E74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Security controls and control enhancements under assessment;</w:t>
      </w:r>
    </w:p>
    <w:p w14:paraId="34E5D594"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Assessment procedures to be used to determine security control effectiveness; and</w:t>
      </w:r>
    </w:p>
    <w:p w14:paraId="703F647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 xml:space="preserve">Assessment environment, assessment team, and assessment roles and </w:t>
      </w:r>
      <w:r w:rsidRPr="00A55395">
        <w:rPr>
          <w:rFonts w:asciiTheme="minorHAnsi" w:hAnsiTheme="minorHAnsi" w:cstheme="minorHAnsi"/>
          <w:sz w:val="22"/>
        </w:rPr>
        <w:lastRenderedPageBreak/>
        <w:t>responsibilities;</w:t>
      </w:r>
    </w:p>
    <w:p w14:paraId="4AFEC698"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Assesses the security controls in the information system and its environment of operation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 to determine the extent to which the controls are implemented correctly, operating as intended, and producing the desired outcome with respect to meeting established security requirements;</w:t>
      </w:r>
    </w:p>
    <w:p w14:paraId="2B1599D9"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Produces a security assessment report that documents the results of the assessment; and</w:t>
      </w:r>
    </w:p>
    <w:p w14:paraId="76BBF17F"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Provides the results of the security control assessment to [</w:t>
      </w:r>
      <w:r w:rsidRPr="00A55395">
        <w:rPr>
          <w:rStyle w:val="GSAItalicEmphasisChar"/>
          <w:rFonts w:asciiTheme="minorHAnsi" w:hAnsiTheme="minorHAnsi" w:cstheme="minorHAnsi"/>
          <w:sz w:val="22"/>
        </w:rPr>
        <w:t>FedRAMP Assignment: individuals or roles to include the FedRAMP Program Management Office (PMO)</w:t>
      </w:r>
      <w:r w:rsidRPr="00A55395">
        <w:rPr>
          <w:rFonts w:asciiTheme="minorHAnsi" w:hAnsiTheme="minorHAnsi" w:cstheme="minorHAnsi"/>
          <w:sz w:val="22"/>
        </w:rPr>
        <w:t>].</w:t>
      </w:r>
    </w:p>
    <w:p w14:paraId="232C82E9" w14:textId="77777777" w:rsidR="00713028" w:rsidRPr="00A55395" w:rsidRDefault="00713028" w:rsidP="00713028">
      <w:pPr>
        <w:pStyle w:val="GSAGuidanceBold"/>
        <w:keepNext/>
        <w:keepLines/>
        <w:rPr>
          <w:rFonts w:asciiTheme="minorHAnsi" w:hAnsiTheme="minorHAnsi" w:cstheme="minorHAnsi"/>
          <w:sz w:val="22"/>
          <w:szCs w:val="22"/>
        </w:rPr>
      </w:pPr>
      <w:r w:rsidRPr="00A55395">
        <w:rPr>
          <w:rFonts w:asciiTheme="minorHAnsi" w:hAnsiTheme="minorHAnsi" w:cstheme="minorHAnsi"/>
          <w:sz w:val="22"/>
          <w:szCs w:val="22"/>
        </w:rPr>
        <w:t xml:space="preserve">CA-2 Additional FedRAMP Requirements and Guidance </w:t>
      </w:r>
    </w:p>
    <w:p w14:paraId="7DA6DC2A" w14:textId="77777777" w:rsidR="00713028" w:rsidRPr="00A55395" w:rsidRDefault="00713028" w:rsidP="00713028">
      <w:pPr>
        <w:pStyle w:val="GSAGuidanceBold"/>
        <w:keepNext/>
        <w:keepLines/>
        <w:spacing w:after="0"/>
        <w:rPr>
          <w:rFonts w:asciiTheme="minorHAnsi" w:hAnsiTheme="minorHAnsi" w:cstheme="minorHAnsi"/>
          <w:b w:val="0"/>
          <w:sz w:val="22"/>
          <w:szCs w:val="22"/>
        </w:rPr>
      </w:pPr>
      <w:r w:rsidRPr="00A55395">
        <w:rPr>
          <w:rFonts w:asciiTheme="minorHAnsi" w:hAnsiTheme="minorHAnsi" w:cstheme="minorHAnsi"/>
          <w:sz w:val="22"/>
          <w:szCs w:val="22"/>
        </w:rPr>
        <w:t xml:space="preserve">Guidance: </w:t>
      </w:r>
      <w:r w:rsidRPr="00A55395">
        <w:rPr>
          <w:rFonts w:asciiTheme="minorHAnsi" w:hAnsiTheme="minorHAnsi" w:cstheme="minorHAnsi"/>
          <w:b w:val="0"/>
          <w:sz w:val="22"/>
          <w:szCs w:val="22"/>
        </w:rPr>
        <w:t>See the FedRAMP Documents page under Key Cloud Service</w:t>
      </w:r>
    </w:p>
    <w:p w14:paraId="055927F4" w14:textId="15CA9826" w:rsidR="00713028" w:rsidRPr="00A55395" w:rsidRDefault="00713028" w:rsidP="00713028">
      <w:pPr>
        <w:pStyle w:val="GSAGuidanceBold"/>
        <w:keepNext/>
        <w:keepLines/>
        <w:spacing w:after="0"/>
        <w:rPr>
          <w:rFonts w:asciiTheme="minorHAnsi" w:hAnsiTheme="minorHAnsi" w:cstheme="minorHAnsi"/>
          <w:sz w:val="22"/>
          <w:szCs w:val="22"/>
        </w:rPr>
      </w:pPr>
      <w:r w:rsidRPr="00A55395">
        <w:rPr>
          <w:rFonts w:asciiTheme="minorHAnsi" w:hAnsiTheme="minorHAnsi" w:cstheme="minorHAnsi"/>
          <w:b w:val="0"/>
          <w:sz w:val="22"/>
          <w:szCs w:val="22"/>
        </w:rPr>
        <w:t xml:space="preserve">Provider (CSP) Documents&gt; Annual Assessment Guidance </w:t>
      </w:r>
      <w:hyperlink r:id="rId28" w:history="1">
        <w:r w:rsidR="00743A17" w:rsidRPr="00743A17">
          <w:rPr>
            <w:rStyle w:val="Hyperlink"/>
            <w:rFonts w:asciiTheme="minorHAnsi" w:hAnsiTheme="minorHAnsi" w:cstheme="minorHAnsi"/>
            <w:b w:val="0"/>
            <w:sz w:val="22"/>
            <w:szCs w:val="22"/>
          </w:rPr>
          <w:t>https://www.fedramp.gov/documents/</w:t>
        </w:r>
      </w:hyperlink>
    </w:p>
    <w:p w14:paraId="485E764F" w14:textId="77777777" w:rsidR="00713028" w:rsidRPr="00DE4880" w:rsidRDefault="00713028" w:rsidP="00713028">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7F120C" w14:paraId="412CEABA" w14:textId="77777777" w:rsidTr="007F120C">
        <w:trPr>
          <w:tblHeader/>
          <w:jc w:val="center"/>
        </w:trPr>
        <w:tc>
          <w:tcPr>
            <w:tcW w:w="811" w:type="pct"/>
            <w:shd w:val="clear" w:color="auto" w:fill="1D396B" w:themeFill="accent5"/>
            <w:tcMar>
              <w:top w:w="43" w:type="dxa"/>
              <w:left w:w="115" w:type="dxa"/>
              <w:bottom w:w="43" w:type="dxa"/>
              <w:right w:w="115" w:type="dxa"/>
            </w:tcMar>
            <w:hideMark/>
          </w:tcPr>
          <w:p w14:paraId="6AED9727"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w:t>
            </w:r>
          </w:p>
        </w:tc>
        <w:tc>
          <w:tcPr>
            <w:tcW w:w="4189" w:type="pct"/>
            <w:shd w:val="clear" w:color="auto" w:fill="1D396B" w:themeFill="accent5"/>
            <w:hideMark/>
          </w:tcPr>
          <w:p w14:paraId="37CCA6EF"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6F665CAF" w14:textId="77777777" w:rsidTr="007F120C">
        <w:trPr>
          <w:jc w:val="center"/>
        </w:trPr>
        <w:tc>
          <w:tcPr>
            <w:tcW w:w="5000" w:type="pct"/>
            <w:gridSpan w:val="2"/>
            <w:tcMar>
              <w:top w:w="43" w:type="dxa"/>
              <w:left w:w="115" w:type="dxa"/>
              <w:bottom w:w="43" w:type="dxa"/>
              <w:right w:w="115" w:type="dxa"/>
            </w:tcMar>
            <w:hideMark/>
          </w:tcPr>
          <w:p w14:paraId="7335BB7B" w14:textId="77777777" w:rsidR="00713028" w:rsidRPr="007F120C" w:rsidRDefault="00713028" w:rsidP="007F120C">
            <w:pPr>
              <w:pStyle w:val="GSATableText"/>
              <w:keepNext/>
              <w:keepLines/>
              <w:rPr>
                <w:sz w:val="20"/>
                <w:szCs w:val="20"/>
              </w:rPr>
            </w:pPr>
            <w:r w:rsidRPr="007F120C">
              <w:rPr>
                <w:sz w:val="20"/>
                <w:szCs w:val="20"/>
              </w:rPr>
              <w:t xml:space="preserve">Responsible Role: </w:t>
            </w:r>
          </w:p>
        </w:tc>
      </w:tr>
      <w:tr w:rsidR="00713028" w:rsidRPr="007F120C" w14:paraId="777E1CCC" w14:textId="77777777" w:rsidTr="007F120C">
        <w:trPr>
          <w:jc w:val="center"/>
        </w:trPr>
        <w:tc>
          <w:tcPr>
            <w:tcW w:w="5000" w:type="pct"/>
            <w:gridSpan w:val="2"/>
            <w:tcMar>
              <w:top w:w="43" w:type="dxa"/>
              <w:left w:w="115" w:type="dxa"/>
              <w:bottom w:w="43" w:type="dxa"/>
              <w:right w:w="115" w:type="dxa"/>
            </w:tcMar>
            <w:hideMark/>
          </w:tcPr>
          <w:p w14:paraId="44FEA148" w14:textId="77777777" w:rsidR="00713028" w:rsidRPr="007F120C" w:rsidRDefault="00713028" w:rsidP="007F120C">
            <w:pPr>
              <w:pStyle w:val="GSATableText"/>
              <w:rPr>
                <w:sz w:val="20"/>
                <w:szCs w:val="20"/>
              </w:rPr>
            </w:pPr>
            <w:r w:rsidRPr="007F120C">
              <w:rPr>
                <w:sz w:val="20"/>
                <w:szCs w:val="20"/>
              </w:rPr>
              <w:t xml:space="preserve">Parameter CA-2(b): </w:t>
            </w:r>
          </w:p>
        </w:tc>
      </w:tr>
      <w:tr w:rsidR="00713028" w:rsidRPr="007F120C" w14:paraId="40128E5D" w14:textId="77777777" w:rsidTr="007F120C">
        <w:trPr>
          <w:jc w:val="center"/>
        </w:trPr>
        <w:tc>
          <w:tcPr>
            <w:tcW w:w="5000" w:type="pct"/>
            <w:gridSpan w:val="2"/>
            <w:tcMar>
              <w:top w:w="43" w:type="dxa"/>
              <w:left w:w="115" w:type="dxa"/>
              <w:bottom w:w="43" w:type="dxa"/>
              <w:right w:w="115" w:type="dxa"/>
            </w:tcMar>
            <w:hideMark/>
          </w:tcPr>
          <w:p w14:paraId="3C23AF8D" w14:textId="77777777" w:rsidR="00713028" w:rsidRPr="007F120C" w:rsidRDefault="00713028" w:rsidP="007F120C">
            <w:pPr>
              <w:pStyle w:val="GSATableText"/>
              <w:rPr>
                <w:sz w:val="20"/>
                <w:szCs w:val="20"/>
              </w:rPr>
            </w:pPr>
            <w:r w:rsidRPr="007F120C">
              <w:rPr>
                <w:sz w:val="20"/>
                <w:szCs w:val="20"/>
              </w:rPr>
              <w:t xml:space="preserve">Parameter CA-2(d): </w:t>
            </w:r>
          </w:p>
        </w:tc>
      </w:tr>
      <w:tr w:rsidR="00713028" w:rsidRPr="007F120C" w14:paraId="07D1E24E" w14:textId="77777777" w:rsidTr="007F120C">
        <w:trPr>
          <w:jc w:val="center"/>
        </w:trPr>
        <w:tc>
          <w:tcPr>
            <w:tcW w:w="5000" w:type="pct"/>
            <w:gridSpan w:val="2"/>
            <w:tcMar>
              <w:top w:w="43" w:type="dxa"/>
              <w:left w:w="115" w:type="dxa"/>
              <w:bottom w:w="43" w:type="dxa"/>
              <w:right w:w="115" w:type="dxa"/>
            </w:tcMar>
            <w:vAlign w:val="bottom"/>
            <w:hideMark/>
          </w:tcPr>
          <w:p w14:paraId="22EC4CF8" w14:textId="77777777" w:rsidR="00713028" w:rsidRPr="007F120C" w:rsidRDefault="00713028" w:rsidP="007F120C">
            <w:pPr>
              <w:pStyle w:val="GSATableText"/>
              <w:rPr>
                <w:sz w:val="20"/>
                <w:szCs w:val="20"/>
              </w:rPr>
            </w:pPr>
            <w:r w:rsidRPr="007F120C">
              <w:rPr>
                <w:sz w:val="20"/>
                <w:szCs w:val="20"/>
              </w:rPr>
              <w:t>Implementation Status (check all that apply):</w:t>
            </w:r>
          </w:p>
          <w:p w14:paraId="5E518EFF" w14:textId="77777777" w:rsidR="00713028" w:rsidRPr="007F120C" w:rsidRDefault="00617943" w:rsidP="007F120C">
            <w:pPr>
              <w:pStyle w:val="GSATableText"/>
              <w:rPr>
                <w:sz w:val="20"/>
                <w:szCs w:val="20"/>
              </w:rPr>
            </w:pPr>
            <w:sdt>
              <w:sdtPr>
                <w:rPr>
                  <w:sz w:val="20"/>
                  <w:szCs w:val="20"/>
                </w:rPr>
                <w:id w:val="1080913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Implemented</w:t>
            </w:r>
          </w:p>
          <w:p w14:paraId="79E7C2B8" w14:textId="77777777" w:rsidR="00713028" w:rsidRPr="007F120C" w:rsidRDefault="00617943" w:rsidP="007F120C">
            <w:pPr>
              <w:pStyle w:val="GSATableText"/>
              <w:rPr>
                <w:sz w:val="20"/>
                <w:szCs w:val="20"/>
              </w:rPr>
            </w:pPr>
            <w:sdt>
              <w:sdtPr>
                <w:rPr>
                  <w:sz w:val="20"/>
                  <w:szCs w:val="20"/>
                </w:rPr>
                <w:id w:val="-19769763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4B26173C" w14:textId="77777777" w:rsidR="00713028" w:rsidRPr="007F120C" w:rsidRDefault="00617943" w:rsidP="007F120C">
            <w:pPr>
              <w:pStyle w:val="GSATableText"/>
              <w:rPr>
                <w:sz w:val="20"/>
                <w:szCs w:val="20"/>
              </w:rPr>
            </w:pPr>
            <w:sdt>
              <w:sdtPr>
                <w:rPr>
                  <w:sz w:val="20"/>
                  <w:szCs w:val="20"/>
                </w:rPr>
                <w:id w:val="2127886813"/>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Planned</w:t>
            </w:r>
          </w:p>
          <w:p w14:paraId="0F564585" w14:textId="77777777" w:rsidR="00713028" w:rsidRPr="007F120C" w:rsidRDefault="00617943" w:rsidP="007F120C">
            <w:pPr>
              <w:pStyle w:val="GSATableText"/>
              <w:rPr>
                <w:sz w:val="20"/>
                <w:szCs w:val="20"/>
              </w:rPr>
            </w:pPr>
            <w:sdt>
              <w:sdtPr>
                <w:rPr>
                  <w:sz w:val="20"/>
                  <w:szCs w:val="20"/>
                </w:rPr>
                <w:id w:val="16090346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7BB5C84B" w14:textId="77777777" w:rsidR="00713028" w:rsidRPr="007F120C" w:rsidRDefault="00617943" w:rsidP="007F120C">
            <w:pPr>
              <w:pStyle w:val="GSATableText"/>
              <w:rPr>
                <w:sz w:val="20"/>
                <w:szCs w:val="20"/>
              </w:rPr>
            </w:pPr>
            <w:sdt>
              <w:sdtPr>
                <w:rPr>
                  <w:sz w:val="20"/>
                  <w:szCs w:val="20"/>
                </w:rPr>
                <w:id w:val="-52648699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355FFA8" w14:textId="77777777" w:rsidTr="007F120C">
        <w:trPr>
          <w:jc w:val="center"/>
        </w:trPr>
        <w:tc>
          <w:tcPr>
            <w:tcW w:w="5000" w:type="pct"/>
            <w:gridSpan w:val="2"/>
            <w:tcMar>
              <w:top w:w="43" w:type="dxa"/>
              <w:left w:w="115" w:type="dxa"/>
              <w:bottom w:w="43" w:type="dxa"/>
              <w:right w:w="115" w:type="dxa"/>
            </w:tcMar>
            <w:vAlign w:val="bottom"/>
            <w:hideMark/>
          </w:tcPr>
          <w:p w14:paraId="19E383F5" w14:textId="77777777" w:rsidR="00713028" w:rsidRPr="007F120C" w:rsidRDefault="00713028" w:rsidP="007F120C">
            <w:pPr>
              <w:pStyle w:val="GSATableText"/>
              <w:rPr>
                <w:sz w:val="20"/>
                <w:szCs w:val="20"/>
              </w:rPr>
            </w:pPr>
            <w:r w:rsidRPr="007F120C">
              <w:rPr>
                <w:sz w:val="20"/>
                <w:szCs w:val="20"/>
              </w:rPr>
              <w:t>Control Origination (check all that apply):</w:t>
            </w:r>
          </w:p>
          <w:p w14:paraId="484A1BA1" w14:textId="77777777" w:rsidR="00713028" w:rsidRPr="007F120C" w:rsidRDefault="00617943" w:rsidP="007F120C">
            <w:pPr>
              <w:pStyle w:val="GSATableText"/>
              <w:rPr>
                <w:sz w:val="20"/>
                <w:szCs w:val="20"/>
              </w:rPr>
            </w:pPr>
            <w:sdt>
              <w:sdtPr>
                <w:rPr>
                  <w:sz w:val="20"/>
                  <w:szCs w:val="20"/>
                </w:rPr>
                <w:id w:val="200878099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5E12D038" w14:textId="77777777" w:rsidR="00713028" w:rsidRPr="007F120C" w:rsidRDefault="00617943" w:rsidP="007F120C">
            <w:pPr>
              <w:pStyle w:val="GSATableText"/>
              <w:rPr>
                <w:sz w:val="20"/>
                <w:szCs w:val="20"/>
              </w:rPr>
            </w:pPr>
            <w:sdt>
              <w:sdtPr>
                <w:rPr>
                  <w:sz w:val="20"/>
                  <w:szCs w:val="20"/>
                </w:rPr>
                <w:id w:val="14833245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12CAE14B" w14:textId="77777777" w:rsidR="00713028" w:rsidRPr="007F120C" w:rsidRDefault="00617943" w:rsidP="007F120C">
            <w:pPr>
              <w:pStyle w:val="GSATableText"/>
              <w:rPr>
                <w:sz w:val="20"/>
                <w:szCs w:val="20"/>
              </w:rPr>
            </w:pPr>
            <w:sdt>
              <w:sdtPr>
                <w:rPr>
                  <w:sz w:val="20"/>
                  <w:szCs w:val="20"/>
                </w:rPr>
                <w:id w:val="91444602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0C31B1C5" w14:textId="77777777" w:rsidR="00713028" w:rsidRPr="007F120C" w:rsidRDefault="00617943" w:rsidP="007F120C">
            <w:pPr>
              <w:pStyle w:val="GSATableText"/>
              <w:rPr>
                <w:sz w:val="20"/>
                <w:szCs w:val="20"/>
              </w:rPr>
            </w:pPr>
            <w:sdt>
              <w:sdtPr>
                <w:rPr>
                  <w:sz w:val="20"/>
                  <w:szCs w:val="20"/>
                </w:rPr>
                <w:id w:val="-44978671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697D9CE5" w14:textId="77777777" w:rsidR="00713028" w:rsidRPr="007F120C" w:rsidRDefault="00617943" w:rsidP="007F120C">
            <w:pPr>
              <w:pStyle w:val="GSATableText"/>
              <w:rPr>
                <w:sz w:val="20"/>
                <w:szCs w:val="20"/>
              </w:rPr>
            </w:pPr>
            <w:sdt>
              <w:sdtPr>
                <w:rPr>
                  <w:sz w:val="20"/>
                  <w:szCs w:val="20"/>
                </w:rPr>
                <w:id w:val="48898962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12F8DE3A" w14:textId="77777777" w:rsidR="00713028" w:rsidRPr="007F120C" w:rsidRDefault="00617943" w:rsidP="007F120C">
            <w:pPr>
              <w:pStyle w:val="GSATableText"/>
              <w:rPr>
                <w:sz w:val="20"/>
                <w:szCs w:val="20"/>
              </w:rPr>
            </w:pPr>
            <w:sdt>
              <w:sdtPr>
                <w:rPr>
                  <w:sz w:val="20"/>
                  <w:szCs w:val="20"/>
                </w:rPr>
                <w:id w:val="108742604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70721329" w14:textId="77777777" w:rsidR="00713028" w:rsidRPr="007F120C" w:rsidRDefault="00617943" w:rsidP="007F120C">
            <w:pPr>
              <w:pStyle w:val="GSATableText"/>
              <w:rPr>
                <w:sz w:val="20"/>
                <w:szCs w:val="20"/>
              </w:rPr>
            </w:pPr>
            <w:sdt>
              <w:sdtPr>
                <w:rPr>
                  <w:sz w:val="20"/>
                  <w:szCs w:val="20"/>
                </w:rPr>
                <w:id w:val="-45687335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450472265"/>
                <w:showingPlcHdr/>
                <w:text/>
              </w:sdtPr>
              <w:sdtEnd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713028" w:rsidRPr="007F120C">
                  <w:rPr>
                    <w:sz w:val="20"/>
                    <w:szCs w:val="20"/>
                  </w:rPr>
                  <w:t>Date of Authorization</w:t>
                </w:r>
              </w:sdtContent>
            </w:sdt>
            <w:r w:rsidR="00713028" w:rsidRPr="007F120C">
              <w:rPr>
                <w:sz w:val="20"/>
                <w:szCs w:val="20"/>
              </w:rPr>
              <w:t xml:space="preserve">, </w:t>
            </w:r>
          </w:p>
        </w:tc>
      </w:tr>
    </w:tbl>
    <w:p w14:paraId="753DC24B" w14:textId="77777777" w:rsidR="00713028" w:rsidRDefault="00713028" w:rsidP="00713028">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713028" w:rsidRPr="007F120C" w14:paraId="6FB46851" w14:textId="77777777" w:rsidTr="00941A52">
        <w:trPr>
          <w:tblHeade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5D53B786" w14:textId="77777777" w:rsidR="00713028" w:rsidRPr="00985F5B" w:rsidRDefault="00713028">
            <w:pPr>
              <w:pStyle w:val="GSATableHeading"/>
              <w:rPr>
                <w:rFonts w:asciiTheme="majorHAnsi" w:hAnsiTheme="majorHAnsi"/>
                <w:szCs w:val="20"/>
              </w:rPr>
            </w:pPr>
            <w:r w:rsidRPr="00985F5B">
              <w:rPr>
                <w:rFonts w:asciiTheme="majorHAnsi" w:hAnsiTheme="majorHAnsi"/>
                <w:szCs w:val="20"/>
              </w:rPr>
              <w:t>CA-2 What is the solution and how is it implemented?</w:t>
            </w:r>
          </w:p>
        </w:tc>
      </w:tr>
      <w:tr w:rsidR="00713028" w14:paraId="7702EFC4"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712E70E" w14:textId="77777777" w:rsidR="00713028" w:rsidRPr="00985F5B" w:rsidRDefault="00713028" w:rsidP="007F120C">
            <w:pPr>
              <w:pStyle w:val="GSATableHeading"/>
              <w:keepNext w:val="0"/>
              <w:keepLines w:val="0"/>
              <w:rPr>
                <w:szCs w:val="20"/>
              </w:rPr>
            </w:pPr>
            <w:r w:rsidRPr="00985F5B">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B36F933" w14:textId="77777777" w:rsidR="00713028" w:rsidRPr="00985F5B" w:rsidRDefault="00713028" w:rsidP="007F120C">
            <w:pPr>
              <w:pStyle w:val="GSATableText"/>
              <w:rPr>
                <w:sz w:val="20"/>
                <w:szCs w:val="20"/>
              </w:rPr>
            </w:pPr>
          </w:p>
        </w:tc>
      </w:tr>
      <w:tr w:rsidR="00713028" w14:paraId="578E2272"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6B53507" w14:textId="77777777" w:rsidR="00713028" w:rsidRPr="00985F5B" w:rsidRDefault="00713028" w:rsidP="007F120C">
            <w:pPr>
              <w:pStyle w:val="GSATableHeading"/>
              <w:keepNext w:val="0"/>
              <w:keepLines w:val="0"/>
              <w:rPr>
                <w:szCs w:val="20"/>
              </w:rPr>
            </w:pPr>
            <w:r w:rsidRPr="00985F5B">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0C02D14" w14:textId="77777777" w:rsidR="00713028" w:rsidRPr="00985F5B" w:rsidRDefault="00713028" w:rsidP="007F120C">
            <w:pPr>
              <w:pStyle w:val="GSATableText"/>
              <w:rPr>
                <w:sz w:val="20"/>
                <w:szCs w:val="20"/>
              </w:rPr>
            </w:pPr>
          </w:p>
        </w:tc>
      </w:tr>
      <w:tr w:rsidR="00713028" w14:paraId="020CD3C1"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2CC4283" w14:textId="77777777" w:rsidR="00713028" w:rsidRPr="00985F5B" w:rsidRDefault="00713028" w:rsidP="007F120C">
            <w:pPr>
              <w:pStyle w:val="GSATableHeading"/>
              <w:keepNext w:val="0"/>
              <w:keepLines w:val="0"/>
              <w:rPr>
                <w:szCs w:val="20"/>
              </w:rPr>
            </w:pPr>
            <w:r w:rsidRPr="00985F5B">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1205FEC" w14:textId="77777777" w:rsidR="00713028" w:rsidRPr="00985F5B" w:rsidRDefault="00713028" w:rsidP="007F120C">
            <w:pPr>
              <w:pStyle w:val="GSATableText"/>
              <w:rPr>
                <w:sz w:val="20"/>
                <w:szCs w:val="20"/>
              </w:rPr>
            </w:pPr>
          </w:p>
        </w:tc>
      </w:tr>
      <w:tr w:rsidR="00713028" w14:paraId="0FF3100A"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12456A0" w14:textId="77777777" w:rsidR="00713028" w:rsidRPr="00985F5B" w:rsidRDefault="00713028" w:rsidP="007F120C">
            <w:pPr>
              <w:pStyle w:val="GSATableHeading"/>
              <w:keepNext w:val="0"/>
              <w:keepLines w:val="0"/>
              <w:rPr>
                <w:szCs w:val="20"/>
              </w:rPr>
            </w:pPr>
            <w:r w:rsidRPr="00985F5B">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A1C04DB" w14:textId="77777777" w:rsidR="00713028" w:rsidRPr="00985F5B" w:rsidRDefault="00713028" w:rsidP="007F120C">
            <w:pPr>
              <w:pStyle w:val="GSATableText"/>
              <w:rPr>
                <w:sz w:val="20"/>
                <w:szCs w:val="20"/>
              </w:rPr>
            </w:pPr>
          </w:p>
        </w:tc>
      </w:tr>
    </w:tbl>
    <w:p w14:paraId="7ABB183C" w14:textId="77777777" w:rsidR="00713028" w:rsidRDefault="00713028" w:rsidP="00713028">
      <w:pPr>
        <w:rPr>
          <w:rFonts w:eastAsia="Lucida Sans Unicode"/>
          <w:color w:val="000000"/>
          <w:kern w:val="2"/>
        </w:rPr>
      </w:pPr>
    </w:p>
    <w:p w14:paraId="769DB65F" w14:textId="77777777" w:rsidR="00713028" w:rsidRDefault="00713028" w:rsidP="00603F26">
      <w:pPr>
        <w:pStyle w:val="Heading4"/>
      </w:pPr>
      <w:bookmarkStart w:id="1343" w:name="_Toc388620768"/>
      <w:bookmarkStart w:id="1344" w:name="_Toc385594917"/>
      <w:bookmarkStart w:id="1345" w:name="_Toc385594529"/>
      <w:bookmarkStart w:id="1346" w:name="_Toc385594137"/>
      <w:bookmarkStart w:id="1347" w:name="_Toc383444497"/>
      <w:bookmarkStart w:id="1348" w:name="_Toc383433265"/>
      <w:bookmarkStart w:id="1349" w:name="_Toc383429589"/>
      <w:bookmarkStart w:id="1350" w:name="_Toc522700493"/>
      <w:r>
        <w:lastRenderedPageBreak/>
        <w:t xml:space="preserve">CA-2 (1) Control Enhancement </w:t>
      </w:r>
      <w:bookmarkEnd w:id="1343"/>
      <w:bookmarkEnd w:id="1344"/>
      <w:bookmarkEnd w:id="1345"/>
      <w:bookmarkEnd w:id="1346"/>
      <w:bookmarkEnd w:id="1347"/>
      <w:bookmarkEnd w:id="1348"/>
      <w:bookmarkEnd w:id="1349"/>
      <w:r>
        <w:t>(L) (M) (H)</w:t>
      </w:r>
      <w:bookmarkEnd w:id="1350"/>
    </w:p>
    <w:p w14:paraId="1B6A4F07" w14:textId="77777777" w:rsidR="00713028" w:rsidRPr="007F120C" w:rsidRDefault="00713028" w:rsidP="00713028">
      <w:pPr>
        <w:rPr>
          <w:rFonts w:asciiTheme="minorHAnsi" w:eastAsia="Calibri" w:hAnsiTheme="minorHAnsi" w:cstheme="minorHAnsi"/>
          <w:szCs w:val="22"/>
        </w:rPr>
      </w:pPr>
      <w:r w:rsidRPr="007F120C">
        <w:rPr>
          <w:rFonts w:asciiTheme="minorHAnsi" w:hAnsiTheme="minorHAnsi" w:cstheme="minorHAnsi"/>
          <w:szCs w:val="22"/>
        </w:rPr>
        <w:t>The organization employs assessors or assessment teams with [</w:t>
      </w:r>
      <w:r w:rsidRPr="007F120C">
        <w:rPr>
          <w:rStyle w:val="GSAItalicEmphasisChar"/>
          <w:rFonts w:asciiTheme="minorHAnsi" w:hAnsiTheme="minorHAnsi" w:cstheme="minorHAnsi"/>
        </w:rPr>
        <w:t>Assignment: organization-defined level of independence</w:t>
      </w:r>
      <w:r w:rsidRPr="007F120C">
        <w:rPr>
          <w:rFonts w:asciiTheme="minorHAnsi" w:hAnsiTheme="minorHAnsi" w:cstheme="minorHAnsi"/>
          <w:szCs w:val="22"/>
        </w:rPr>
        <w:t>] to conduct security control assessments.</w:t>
      </w:r>
    </w:p>
    <w:p w14:paraId="58668467" w14:textId="77777777" w:rsidR="00713028" w:rsidRPr="007F120C" w:rsidRDefault="00713028" w:rsidP="00713028">
      <w:pPr>
        <w:pStyle w:val="GSAGuidanceBold"/>
        <w:keepNext/>
        <w:keepLines/>
        <w:rPr>
          <w:rFonts w:asciiTheme="minorHAnsi" w:hAnsiTheme="minorHAnsi" w:cstheme="minorHAnsi"/>
          <w:sz w:val="22"/>
          <w:szCs w:val="22"/>
        </w:rPr>
      </w:pPr>
      <w:r w:rsidRPr="007F120C">
        <w:rPr>
          <w:rFonts w:asciiTheme="minorHAnsi" w:hAnsiTheme="minorHAnsi" w:cstheme="minorHAnsi"/>
          <w:sz w:val="22"/>
          <w:szCs w:val="22"/>
        </w:rPr>
        <w:t xml:space="preserve">CA-2 (1) Additional FedRAMP Requirements and Guidance: </w:t>
      </w:r>
    </w:p>
    <w:p w14:paraId="6FF23A7B" w14:textId="77777777" w:rsidR="00713028" w:rsidRPr="007F120C" w:rsidRDefault="00713028" w:rsidP="00713028">
      <w:pPr>
        <w:pStyle w:val="GSAGuidance"/>
        <w:keepNext/>
        <w:keepLines/>
        <w:rPr>
          <w:rFonts w:asciiTheme="minorHAnsi" w:hAnsiTheme="minorHAnsi" w:cstheme="minorHAnsi"/>
          <w:sz w:val="22"/>
          <w:szCs w:val="22"/>
        </w:rPr>
      </w:pPr>
      <w:r w:rsidRPr="007F120C">
        <w:rPr>
          <w:rStyle w:val="GSAGuidanceBoldChar"/>
          <w:rFonts w:asciiTheme="minorHAnsi" w:hAnsiTheme="minorHAnsi" w:cstheme="minorHAnsi"/>
          <w:sz w:val="22"/>
          <w:szCs w:val="22"/>
        </w:rPr>
        <w:t>Requirement:</w:t>
      </w:r>
      <w:r w:rsidRPr="007F120C">
        <w:rPr>
          <w:rFonts w:asciiTheme="minorHAnsi" w:hAnsiTheme="minorHAnsi" w:cstheme="minorHAnsi"/>
          <w:sz w:val="22"/>
          <w:szCs w:val="22"/>
        </w:rPr>
        <w:t xml:space="preserve"> For JAB Authorization, must use an accredited Third Party Assessment Organization (3PAO).</w:t>
      </w:r>
    </w:p>
    <w:p w14:paraId="3ABA836F" w14:textId="77777777" w:rsidR="00713028" w:rsidRDefault="00713028" w:rsidP="0071302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7F120C" w14:paraId="6E0528D1" w14:textId="77777777" w:rsidTr="007F120C">
        <w:trPr>
          <w:cantSplit/>
          <w:trHeight w:val="288"/>
          <w:tblHeader/>
        </w:trPr>
        <w:tc>
          <w:tcPr>
            <w:tcW w:w="811" w:type="pct"/>
            <w:shd w:val="clear" w:color="auto" w:fill="1D396B" w:themeFill="accent5"/>
            <w:tcMar>
              <w:top w:w="43" w:type="dxa"/>
              <w:left w:w="115" w:type="dxa"/>
              <w:bottom w:w="43" w:type="dxa"/>
              <w:right w:w="115" w:type="dxa"/>
            </w:tcMar>
            <w:hideMark/>
          </w:tcPr>
          <w:p w14:paraId="205111D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 (1)</w:t>
            </w:r>
          </w:p>
        </w:tc>
        <w:tc>
          <w:tcPr>
            <w:tcW w:w="4189" w:type="pct"/>
            <w:shd w:val="clear" w:color="auto" w:fill="1D396B" w:themeFill="accent5"/>
            <w:hideMark/>
          </w:tcPr>
          <w:p w14:paraId="6125464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142BB57F" w14:textId="77777777" w:rsidTr="007F120C">
        <w:trPr>
          <w:trHeight w:val="288"/>
        </w:trPr>
        <w:tc>
          <w:tcPr>
            <w:tcW w:w="5000" w:type="pct"/>
            <w:gridSpan w:val="2"/>
            <w:tcMar>
              <w:top w:w="43" w:type="dxa"/>
              <w:left w:w="115" w:type="dxa"/>
              <w:bottom w:w="43" w:type="dxa"/>
              <w:right w:w="115" w:type="dxa"/>
            </w:tcMar>
            <w:hideMark/>
          </w:tcPr>
          <w:p w14:paraId="56FBC7C5" w14:textId="77777777" w:rsidR="00713028" w:rsidRPr="007F120C" w:rsidRDefault="00713028" w:rsidP="007F120C">
            <w:pPr>
              <w:pStyle w:val="GSATableText"/>
              <w:keepNext/>
              <w:keepLines/>
              <w:rPr>
                <w:sz w:val="20"/>
                <w:szCs w:val="20"/>
              </w:rPr>
            </w:pPr>
            <w:r w:rsidRPr="007F120C">
              <w:rPr>
                <w:sz w:val="20"/>
                <w:szCs w:val="20"/>
              </w:rPr>
              <w:t xml:space="preserve">Responsible Role: </w:t>
            </w:r>
          </w:p>
        </w:tc>
      </w:tr>
      <w:tr w:rsidR="00713028" w:rsidRPr="007F120C" w14:paraId="55395859" w14:textId="77777777" w:rsidTr="007F120C">
        <w:trPr>
          <w:trHeight w:val="288"/>
        </w:trPr>
        <w:tc>
          <w:tcPr>
            <w:tcW w:w="5000" w:type="pct"/>
            <w:gridSpan w:val="2"/>
            <w:tcMar>
              <w:top w:w="43" w:type="dxa"/>
              <w:left w:w="115" w:type="dxa"/>
              <w:bottom w:w="43" w:type="dxa"/>
              <w:right w:w="115" w:type="dxa"/>
            </w:tcMar>
            <w:hideMark/>
          </w:tcPr>
          <w:p w14:paraId="6BDE964F" w14:textId="77777777" w:rsidR="00713028" w:rsidRPr="007F120C" w:rsidRDefault="00713028" w:rsidP="007F120C">
            <w:pPr>
              <w:pStyle w:val="GSATableText"/>
              <w:rPr>
                <w:sz w:val="20"/>
                <w:szCs w:val="20"/>
              </w:rPr>
            </w:pPr>
            <w:r w:rsidRPr="007F120C">
              <w:rPr>
                <w:sz w:val="20"/>
                <w:szCs w:val="20"/>
              </w:rPr>
              <w:t>Parameter CA-2(1):</w:t>
            </w:r>
          </w:p>
        </w:tc>
      </w:tr>
      <w:tr w:rsidR="00713028" w:rsidRPr="007F120C" w14:paraId="733D3FF8" w14:textId="77777777" w:rsidTr="007F120C">
        <w:trPr>
          <w:trHeight w:val="288"/>
        </w:trPr>
        <w:tc>
          <w:tcPr>
            <w:tcW w:w="5000" w:type="pct"/>
            <w:gridSpan w:val="2"/>
            <w:tcMar>
              <w:top w:w="43" w:type="dxa"/>
              <w:left w:w="115" w:type="dxa"/>
              <w:bottom w:w="43" w:type="dxa"/>
              <w:right w:w="115" w:type="dxa"/>
            </w:tcMar>
            <w:vAlign w:val="bottom"/>
            <w:hideMark/>
          </w:tcPr>
          <w:p w14:paraId="13FF2DB8" w14:textId="77777777" w:rsidR="00713028" w:rsidRPr="007F120C" w:rsidRDefault="00713028" w:rsidP="007F120C">
            <w:pPr>
              <w:pStyle w:val="GSATableText"/>
              <w:rPr>
                <w:sz w:val="20"/>
                <w:szCs w:val="20"/>
              </w:rPr>
            </w:pPr>
            <w:r w:rsidRPr="007F120C">
              <w:rPr>
                <w:sz w:val="20"/>
                <w:szCs w:val="20"/>
              </w:rPr>
              <w:t>Implementation Status (check all that apply):</w:t>
            </w:r>
          </w:p>
          <w:p w14:paraId="3F89A816" w14:textId="77777777" w:rsidR="00713028" w:rsidRPr="007F120C" w:rsidRDefault="00617943" w:rsidP="007F120C">
            <w:pPr>
              <w:pStyle w:val="GSATableText"/>
              <w:rPr>
                <w:sz w:val="20"/>
                <w:szCs w:val="20"/>
              </w:rPr>
            </w:pPr>
            <w:sdt>
              <w:sdtPr>
                <w:rPr>
                  <w:sz w:val="20"/>
                  <w:szCs w:val="20"/>
                </w:rPr>
                <w:id w:val="-420101887"/>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Implemented</w:t>
            </w:r>
          </w:p>
          <w:p w14:paraId="1F022F55" w14:textId="77777777" w:rsidR="00713028" w:rsidRPr="007F120C" w:rsidRDefault="00617943" w:rsidP="007F120C">
            <w:pPr>
              <w:pStyle w:val="GSATableText"/>
              <w:rPr>
                <w:sz w:val="20"/>
                <w:szCs w:val="20"/>
              </w:rPr>
            </w:pPr>
            <w:sdt>
              <w:sdtPr>
                <w:rPr>
                  <w:sz w:val="20"/>
                  <w:szCs w:val="20"/>
                </w:rPr>
                <w:id w:val="-158106404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31DE9377" w14:textId="77777777" w:rsidR="00713028" w:rsidRPr="007F120C" w:rsidRDefault="00617943" w:rsidP="007F120C">
            <w:pPr>
              <w:pStyle w:val="GSATableText"/>
              <w:rPr>
                <w:sz w:val="20"/>
                <w:szCs w:val="20"/>
              </w:rPr>
            </w:pPr>
            <w:sdt>
              <w:sdtPr>
                <w:rPr>
                  <w:sz w:val="20"/>
                  <w:szCs w:val="20"/>
                </w:rPr>
                <w:id w:val="-771239907"/>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Planned</w:t>
            </w:r>
          </w:p>
          <w:p w14:paraId="42CC0FED" w14:textId="77777777" w:rsidR="00713028" w:rsidRPr="007F120C" w:rsidRDefault="00617943" w:rsidP="007F120C">
            <w:pPr>
              <w:pStyle w:val="GSATableText"/>
              <w:rPr>
                <w:sz w:val="20"/>
                <w:szCs w:val="20"/>
              </w:rPr>
            </w:pPr>
            <w:sdt>
              <w:sdtPr>
                <w:rPr>
                  <w:sz w:val="20"/>
                  <w:szCs w:val="20"/>
                </w:rPr>
                <w:id w:val="113036752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298BCCD1" w14:textId="77777777" w:rsidR="00713028" w:rsidRPr="007F120C" w:rsidRDefault="00617943" w:rsidP="007F120C">
            <w:pPr>
              <w:pStyle w:val="GSATableText"/>
              <w:rPr>
                <w:sz w:val="20"/>
                <w:szCs w:val="20"/>
              </w:rPr>
            </w:pPr>
            <w:sdt>
              <w:sdtPr>
                <w:rPr>
                  <w:sz w:val="20"/>
                  <w:szCs w:val="20"/>
                </w:rPr>
                <w:id w:val="-102470744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D87DF4D" w14:textId="77777777" w:rsidTr="007F120C">
        <w:trPr>
          <w:trHeight w:val="288"/>
        </w:trPr>
        <w:tc>
          <w:tcPr>
            <w:tcW w:w="5000" w:type="pct"/>
            <w:gridSpan w:val="2"/>
            <w:tcMar>
              <w:top w:w="43" w:type="dxa"/>
              <w:left w:w="115" w:type="dxa"/>
              <w:bottom w:w="43" w:type="dxa"/>
              <w:right w:w="115" w:type="dxa"/>
            </w:tcMar>
            <w:vAlign w:val="bottom"/>
            <w:hideMark/>
          </w:tcPr>
          <w:p w14:paraId="0FCC0954" w14:textId="77777777" w:rsidR="00713028" w:rsidRPr="007F120C" w:rsidRDefault="00713028" w:rsidP="007F120C">
            <w:pPr>
              <w:pStyle w:val="GSATableText"/>
              <w:rPr>
                <w:sz w:val="20"/>
                <w:szCs w:val="20"/>
              </w:rPr>
            </w:pPr>
            <w:r w:rsidRPr="007F120C">
              <w:rPr>
                <w:sz w:val="20"/>
                <w:szCs w:val="20"/>
              </w:rPr>
              <w:t>Control Origination (check all that apply):</w:t>
            </w:r>
          </w:p>
          <w:p w14:paraId="218E954A" w14:textId="77777777" w:rsidR="00713028" w:rsidRPr="007F120C" w:rsidRDefault="00617943" w:rsidP="007F120C">
            <w:pPr>
              <w:pStyle w:val="GSATableText"/>
              <w:rPr>
                <w:sz w:val="20"/>
                <w:szCs w:val="20"/>
              </w:rPr>
            </w:pPr>
            <w:sdt>
              <w:sdtPr>
                <w:rPr>
                  <w:sz w:val="20"/>
                  <w:szCs w:val="20"/>
                </w:rPr>
                <w:id w:val="-141076418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7601ED14" w14:textId="77777777" w:rsidR="00713028" w:rsidRPr="007F120C" w:rsidRDefault="00617943" w:rsidP="007F120C">
            <w:pPr>
              <w:pStyle w:val="GSATableText"/>
              <w:rPr>
                <w:sz w:val="20"/>
                <w:szCs w:val="20"/>
              </w:rPr>
            </w:pPr>
            <w:sdt>
              <w:sdtPr>
                <w:rPr>
                  <w:sz w:val="20"/>
                  <w:szCs w:val="20"/>
                </w:rPr>
                <w:id w:val="158580311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42F1171F" w14:textId="77777777" w:rsidR="00713028" w:rsidRPr="007F120C" w:rsidRDefault="00617943" w:rsidP="007F120C">
            <w:pPr>
              <w:pStyle w:val="GSATableText"/>
              <w:rPr>
                <w:sz w:val="20"/>
                <w:szCs w:val="20"/>
              </w:rPr>
            </w:pPr>
            <w:sdt>
              <w:sdtPr>
                <w:rPr>
                  <w:sz w:val="20"/>
                  <w:szCs w:val="20"/>
                </w:rPr>
                <w:id w:val="56296422"/>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3610C7AB" w14:textId="77777777" w:rsidR="00713028" w:rsidRPr="007F120C" w:rsidRDefault="00617943" w:rsidP="007F120C">
            <w:pPr>
              <w:pStyle w:val="GSATableText"/>
              <w:rPr>
                <w:sz w:val="20"/>
                <w:szCs w:val="20"/>
              </w:rPr>
            </w:pPr>
            <w:sdt>
              <w:sdtPr>
                <w:rPr>
                  <w:sz w:val="20"/>
                  <w:szCs w:val="20"/>
                </w:rPr>
                <w:id w:val="-881940143"/>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3CC8C8EF" w14:textId="77777777" w:rsidR="00713028" w:rsidRPr="007F120C" w:rsidRDefault="00617943" w:rsidP="007F120C">
            <w:pPr>
              <w:pStyle w:val="GSATableText"/>
              <w:rPr>
                <w:sz w:val="20"/>
                <w:szCs w:val="20"/>
              </w:rPr>
            </w:pPr>
            <w:sdt>
              <w:sdtPr>
                <w:rPr>
                  <w:sz w:val="20"/>
                  <w:szCs w:val="20"/>
                </w:rPr>
                <w:id w:val="-29491743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7DD13C2E" w14:textId="77777777" w:rsidR="00713028" w:rsidRPr="007F120C" w:rsidRDefault="00617943" w:rsidP="007F120C">
            <w:pPr>
              <w:pStyle w:val="GSATableText"/>
              <w:rPr>
                <w:sz w:val="20"/>
                <w:szCs w:val="20"/>
              </w:rPr>
            </w:pPr>
            <w:sdt>
              <w:sdtPr>
                <w:rPr>
                  <w:sz w:val="20"/>
                  <w:szCs w:val="20"/>
                </w:rPr>
                <w:id w:val="-180230613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5EFEBC3A" w14:textId="77777777" w:rsidR="00713028" w:rsidRPr="007F120C" w:rsidRDefault="00617943" w:rsidP="007F120C">
            <w:pPr>
              <w:pStyle w:val="GSATableText"/>
              <w:rPr>
                <w:sz w:val="20"/>
                <w:szCs w:val="20"/>
              </w:rPr>
            </w:pPr>
            <w:sdt>
              <w:sdtPr>
                <w:rPr>
                  <w:sz w:val="20"/>
                  <w:szCs w:val="20"/>
                </w:rPr>
                <w:id w:val="1674650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595672172"/>
                <w:showingPlcHdr/>
                <w:text/>
              </w:sdtPr>
              <w:sdtEnd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713028" w:rsidRPr="007F120C">
                  <w:rPr>
                    <w:sz w:val="20"/>
                    <w:szCs w:val="20"/>
                  </w:rPr>
                  <w:t>Date of Authorization</w:t>
                </w:r>
              </w:sdtContent>
            </w:sdt>
            <w:r w:rsidR="00713028" w:rsidRPr="007F120C">
              <w:rPr>
                <w:sz w:val="20"/>
                <w:szCs w:val="20"/>
              </w:rPr>
              <w:t xml:space="preserve"> </w:t>
            </w:r>
          </w:p>
        </w:tc>
      </w:tr>
    </w:tbl>
    <w:p w14:paraId="108E6BD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873A28" w14:paraId="192E4C9B" w14:textId="77777777" w:rsidTr="00873A28">
        <w:trPr>
          <w:cantSplit/>
          <w:trHeight w:val="288"/>
          <w:tblHeader/>
        </w:trPr>
        <w:tc>
          <w:tcPr>
            <w:tcW w:w="5000" w:type="pct"/>
            <w:shd w:val="clear" w:color="auto" w:fill="1D396B" w:themeFill="accent5"/>
            <w:vAlign w:val="center"/>
            <w:hideMark/>
          </w:tcPr>
          <w:p w14:paraId="42CBA2B8" w14:textId="77777777" w:rsidR="00713028" w:rsidRPr="00873A28" w:rsidRDefault="00713028">
            <w:pPr>
              <w:pStyle w:val="GSATableHeading"/>
              <w:rPr>
                <w:rFonts w:asciiTheme="majorHAnsi" w:hAnsiTheme="majorHAnsi"/>
                <w:szCs w:val="20"/>
              </w:rPr>
            </w:pPr>
            <w:r w:rsidRPr="00873A28">
              <w:rPr>
                <w:rFonts w:asciiTheme="majorHAnsi" w:hAnsiTheme="majorHAnsi"/>
                <w:szCs w:val="20"/>
              </w:rPr>
              <w:t>CA-2 (1) What is the solution and how is it implemented?</w:t>
            </w:r>
          </w:p>
        </w:tc>
      </w:tr>
      <w:tr w:rsidR="00713028" w:rsidRPr="00873A28" w14:paraId="74A4ECA3" w14:textId="77777777" w:rsidTr="00873A28">
        <w:trPr>
          <w:trHeight w:val="288"/>
        </w:trPr>
        <w:tc>
          <w:tcPr>
            <w:tcW w:w="5000" w:type="pct"/>
            <w:shd w:val="clear" w:color="auto" w:fill="FFFFFF" w:themeFill="background1"/>
          </w:tcPr>
          <w:p w14:paraId="203D8F08" w14:textId="77777777" w:rsidR="00713028" w:rsidRPr="00873A28" w:rsidRDefault="00713028" w:rsidP="001C0C1A">
            <w:pPr>
              <w:pStyle w:val="GSATableText"/>
              <w:keepNext/>
              <w:keepLines/>
              <w:rPr>
                <w:sz w:val="20"/>
                <w:szCs w:val="20"/>
              </w:rPr>
            </w:pPr>
          </w:p>
        </w:tc>
      </w:tr>
    </w:tbl>
    <w:p w14:paraId="76171509" w14:textId="77777777" w:rsidR="00713028" w:rsidRDefault="00713028" w:rsidP="00713028">
      <w:pPr>
        <w:rPr>
          <w:rFonts w:eastAsia="Lucida Sans Unicode"/>
          <w:color w:val="000000"/>
          <w:kern w:val="2"/>
        </w:rPr>
      </w:pPr>
    </w:p>
    <w:p w14:paraId="6E8EE2CB" w14:textId="77777777" w:rsidR="00713028" w:rsidRDefault="00713028" w:rsidP="00603F26">
      <w:pPr>
        <w:pStyle w:val="Heading4"/>
      </w:pPr>
      <w:bookmarkStart w:id="1351" w:name="_Toc388620769"/>
      <w:bookmarkStart w:id="1352" w:name="_Toc385594918"/>
      <w:bookmarkStart w:id="1353" w:name="_Toc385594530"/>
      <w:bookmarkStart w:id="1354" w:name="_Toc385594138"/>
      <w:bookmarkStart w:id="1355" w:name="_Toc383444498"/>
      <w:bookmarkStart w:id="1356" w:name="_Toc383433266"/>
      <w:bookmarkStart w:id="1357" w:name="_Toc383429590"/>
      <w:bookmarkStart w:id="1358" w:name="_Toc522700494"/>
      <w:r>
        <w:t xml:space="preserve">CA-2 (2) Control Enhancement </w:t>
      </w:r>
      <w:bookmarkEnd w:id="1351"/>
      <w:bookmarkEnd w:id="1352"/>
      <w:bookmarkEnd w:id="1353"/>
      <w:bookmarkEnd w:id="1354"/>
      <w:bookmarkEnd w:id="1355"/>
      <w:bookmarkEnd w:id="1356"/>
      <w:bookmarkEnd w:id="1357"/>
      <w:r>
        <w:t>(M) (H)</w:t>
      </w:r>
      <w:bookmarkEnd w:id="1358"/>
    </w:p>
    <w:p w14:paraId="7A9F6E91" w14:textId="77777777" w:rsidR="00713028" w:rsidRPr="003B15B5" w:rsidRDefault="00713028" w:rsidP="00713028">
      <w:pPr>
        <w:rPr>
          <w:rFonts w:asciiTheme="minorHAnsi" w:hAnsiTheme="minorHAnsi" w:cstheme="minorHAnsi"/>
          <w:bCs/>
          <w:szCs w:val="22"/>
        </w:rPr>
      </w:pPr>
      <w:r w:rsidRPr="003B15B5">
        <w:rPr>
          <w:rFonts w:asciiTheme="minorHAnsi" w:hAnsiTheme="minorHAnsi" w:cstheme="minorHAnsi"/>
          <w:bCs/>
          <w:szCs w:val="22"/>
        </w:rPr>
        <w:t>The organization includes as part of security control assessments, [</w:t>
      </w:r>
      <w:r w:rsidRPr="003B15B5">
        <w:rPr>
          <w:rStyle w:val="GSAItalicEmphasisChar"/>
          <w:rFonts w:asciiTheme="minorHAnsi" w:hAnsiTheme="minorHAnsi" w:cstheme="minorHAnsi"/>
        </w:rPr>
        <w:t>FedRAMP Assignment: at least annually</w:t>
      </w:r>
      <w:r w:rsidRPr="003B15B5">
        <w:rPr>
          <w:rFonts w:asciiTheme="minorHAnsi" w:hAnsiTheme="minorHAnsi" w:cstheme="minorHAnsi"/>
          <w:bCs/>
          <w:szCs w:val="22"/>
        </w:rPr>
        <w:t>], [</w:t>
      </w:r>
      <w:r w:rsidRPr="003B15B5">
        <w:rPr>
          <w:rStyle w:val="GSAItalicEmphasisChar"/>
          <w:rFonts w:asciiTheme="minorHAnsi" w:hAnsiTheme="minorHAnsi" w:cstheme="minorHAnsi"/>
        </w:rPr>
        <w:t>Selection: announced; unannounced</w:t>
      </w:r>
      <w:r w:rsidRPr="003B15B5">
        <w:rPr>
          <w:rFonts w:asciiTheme="minorHAnsi" w:hAnsiTheme="minorHAnsi" w:cstheme="minorHAnsi"/>
          <w:bCs/>
          <w:szCs w:val="22"/>
        </w:rPr>
        <w:t>], [</w:t>
      </w:r>
      <w:r w:rsidRPr="003B15B5">
        <w:rPr>
          <w:rStyle w:val="GSAItalicEmphasisChar"/>
          <w:rFonts w:asciiTheme="minorHAnsi" w:hAnsiTheme="minorHAnsi" w:cstheme="minorHAnsi"/>
        </w:rPr>
        <w:t xml:space="preserve">Selection (one or more): in-depth monitoring; vulnerability scanning; malicious user testing; insider threat assessment; performance/load testing; </w:t>
      </w:r>
      <w:r w:rsidRPr="003B15B5">
        <w:rPr>
          <w:rFonts w:asciiTheme="minorHAnsi" w:hAnsiTheme="minorHAnsi" w:cstheme="minorHAnsi"/>
          <w:bCs/>
          <w:szCs w:val="22"/>
        </w:rPr>
        <w:t>[</w:t>
      </w:r>
      <w:r w:rsidRPr="003B15B5">
        <w:rPr>
          <w:rStyle w:val="GSAItalicEmphasisChar"/>
          <w:rFonts w:asciiTheme="minorHAnsi" w:hAnsiTheme="minorHAnsi" w:cstheme="minorHAnsi"/>
        </w:rPr>
        <w:t>Assignment: organization-defined other forms of security assessment</w:t>
      </w:r>
      <w:r w:rsidRPr="003B15B5">
        <w:rPr>
          <w:rFonts w:asciiTheme="minorHAnsi" w:hAnsiTheme="minorHAnsi" w:cstheme="minorHAnsi"/>
          <w:bCs/>
          <w:szCs w:val="22"/>
        </w:rPr>
        <w:t>]].</w:t>
      </w:r>
    </w:p>
    <w:p w14:paraId="5161B560" w14:textId="77777777" w:rsidR="00713028" w:rsidRPr="003B15B5" w:rsidRDefault="00713028" w:rsidP="00713028">
      <w:pPr>
        <w:pStyle w:val="GSAGuidance"/>
        <w:rPr>
          <w:rStyle w:val="GSAGuidanceBoldChar"/>
          <w:rFonts w:asciiTheme="minorHAnsi" w:hAnsiTheme="minorHAnsi" w:cstheme="minorHAnsi"/>
          <w:sz w:val="22"/>
          <w:szCs w:val="22"/>
        </w:rPr>
      </w:pPr>
      <w:r w:rsidRPr="003B15B5">
        <w:rPr>
          <w:rStyle w:val="GSAGuidanceBoldChar"/>
          <w:rFonts w:asciiTheme="minorHAnsi" w:hAnsiTheme="minorHAnsi" w:cstheme="minorHAnsi"/>
          <w:sz w:val="22"/>
          <w:szCs w:val="22"/>
        </w:rPr>
        <w:t xml:space="preserve">CA-2 (2) Additional FedRAMP Requirements and Guidance: </w:t>
      </w:r>
    </w:p>
    <w:p w14:paraId="2C77F1BA" w14:textId="77777777" w:rsidR="00713028" w:rsidRPr="003B15B5" w:rsidRDefault="00713028" w:rsidP="00713028">
      <w:pPr>
        <w:pStyle w:val="GSAGuidance"/>
        <w:rPr>
          <w:rFonts w:asciiTheme="minorHAnsi" w:hAnsiTheme="minorHAnsi" w:cstheme="minorHAnsi"/>
          <w:sz w:val="22"/>
          <w:szCs w:val="22"/>
        </w:rPr>
      </w:pPr>
      <w:r w:rsidRPr="003B15B5">
        <w:rPr>
          <w:rStyle w:val="GSAGuidanceBoldChar"/>
          <w:rFonts w:asciiTheme="minorHAnsi" w:hAnsiTheme="minorHAnsi" w:cstheme="minorHAnsi"/>
          <w:sz w:val="22"/>
          <w:szCs w:val="22"/>
        </w:rPr>
        <w:t>Requirement</w:t>
      </w:r>
      <w:r w:rsidRPr="003B15B5">
        <w:rPr>
          <w:rFonts w:asciiTheme="minorHAnsi" w:hAnsiTheme="minorHAnsi" w:cstheme="minorHAnsi"/>
          <w:sz w:val="22"/>
          <w:szCs w:val="22"/>
        </w:rPr>
        <w:t xml:space="preserve">: To include </w:t>
      </w:r>
      <w:r w:rsidRPr="003B15B5">
        <w:rPr>
          <w:rStyle w:val="GSAItalicEmphasisChar"/>
          <w:rFonts w:asciiTheme="minorHAnsi" w:hAnsiTheme="minorHAnsi" w:cstheme="minorHAnsi"/>
          <w:sz w:val="22"/>
        </w:rPr>
        <w:t>'announced'</w:t>
      </w:r>
      <w:r w:rsidRPr="003B15B5">
        <w:rPr>
          <w:rFonts w:asciiTheme="minorHAnsi" w:hAnsiTheme="minorHAnsi" w:cstheme="minorHAnsi"/>
          <w:sz w:val="22"/>
          <w:szCs w:val="22"/>
        </w:rPr>
        <w:t xml:space="preserve">, </w:t>
      </w:r>
      <w:r w:rsidRPr="003B15B5">
        <w:rPr>
          <w:rStyle w:val="GSAItalicEmphasisChar"/>
          <w:rFonts w:asciiTheme="minorHAnsi" w:hAnsiTheme="minorHAnsi" w:cstheme="minorHAnsi"/>
          <w:sz w:val="22"/>
        </w:rPr>
        <w:t>'vulnerability scanning’ to occur at least annually</w:t>
      </w:r>
      <w:r w:rsidRPr="003B15B5">
        <w:rPr>
          <w:rFonts w:asciiTheme="minorHAnsi" w:hAnsiTheme="minorHAnsi" w:cstheme="minorHAnsi"/>
          <w:sz w:val="22"/>
          <w:szCs w:val="22"/>
        </w:rPr>
        <w:t>.</w:t>
      </w:r>
    </w:p>
    <w:p w14:paraId="10813BD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1D0CE5" w14:paraId="4B38770F" w14:textId="77777777" w:rsidTr="001D0CE5">
        <w:trPr>
          <w:tblHeader/>
          <w:jc w:val="center"/>
        </w:trPr>
        <w:tc>
          <w:tcPr>
            <w:tcW w:w="811" w:type="pct"/>
            <w:shd w:val="clear" w:color="auto" w:fill="1D396B" w:themeFill="accent5"/>
            <w:tcMar>
              <w:top w:w="43" w:type="dxa"/>
              <w:left w:w="115" w:type="dxa"/>
              <w:bottom w:w="43" w:type="dxa"/>
              <w:right w:w="115" w:type="dxa"/>
            </w:tcMar>
            <w:hideMark/>
          </w:tcPr>
          <w:p w14:paraId="48E1AE0D"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lastRenderedPageBreak/>
              <w:t>CA-2 (2)</w:t>
            </w:r>
          </w:p>
        </w:tc>
        <w:tc>
          <w:tcPr>
            <w:tcW w:w="4189" w:type="pct"/>
            <w:shd w:val="clear" w:color="auto" w:fill="1D396B" w:themeFill="accent5"/>
            <w:hideMark/>
          </w:tcPr>
          <w:p w14:paraId="14DF07BC"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t>Control Summary Information</w:t>
            </w:r>
          </w:p>
        </w:tc>
      </w:tr>
      <w:tr w:rsidR="00713028" w:rsidRPr="00397E8D" w14:paraId="38CA6667" w14:textId="77777777" w:rsidTr="00397E8D">
        <w:trPr>
          <w:jc w:val="center"/>
        </w:trPr>
        <w:tc>
          <w:tcPr>
            <w:tcW w:w="5000" w:type="pct"/>
            <w:gridSpan w:val="2"/>
            <w:tcMar>
              <w:top w:w="43" w:type="dxa"/>
              <w:left w:w="115" w:type="dxa"/>
              <w:bottom w:w="43" w:type="dxa"/>
              <w:right w:w="115" w:type="dxa"/>
            </w:tcMar>
            <w:hideMark/>
          </w:tcPr>
          <w:p w14:paraId="503C6A64" w14:textId="77777777" w:rsidR="00713028" w:rsidRPr="00943686" w:rsidRDefault="00713028" w:rsidP="00BC70AB">
            <w:pPr>
              <w:pStyle w:val="GSATableText"/>
              <w:keepNext/>
              <w:keepLines/>
              <w:rPr>
                <w:sz w:val="20"/>
                <w:szCs w:val="20"/>
              </w:rPr>
            </w:pPr>
            <w:r w:rsidRPr="00943686">
              <w:rPr>
                <w:sz w:val="20"/>
                <w:szCs w:val="20"/>
              </w:rPr>
              <w:t xml:space="preserve">Responsible Role: </w:t>
            </w:r>
          </w:p>
        </w:tc>
      </w:tr>
      <w:tr w:rsidR="00713028" w:rsidRPr="00397E8D" w14:paraId="47231CDD" w14:textId="77777777" w:rsidTr="00397E8D">
        <w:trPr>
          <w:jc w:val="center"/>
        </w:trPr>
        <w:tc>
          <w:tcPr>
            <w:tcW w:w="5000" w:type="pct"/>
            <w:gridSpan w:val="2"/>
            <w:tcMar>
              <w:top w:w="43" w:type="dxa"/>
              <w:left w:w="115" w:type="dxa"/>
              <w:bottom w:w="43" w:type="dxa"/>
              <w:right w:w="115" w:type="dxa"/>
            </w:tcMar>
            <w:hideMark/>
          </w:tcPr>
          <w:p w14:paraId="47C762B9" w14:textId="77777777" w:rsidR="00713028" w:rsidRPr="00943686" w:rsidRDefault="00713028" w:rsidP="00BC70AB">
            <w:pPr>
              <w:pStyle w:val="GSATableText"/>
              <w:rPr>
                <w:sz w:val="20"/>
                <w:szCs w:val="20"/>
              </w:rPr>
            </w:pPr>
            <w:r w:rsidRPr="00943686">
              <w:rPr>
                <w:sz w:val="20"/>
                <w:szCs w:val="20"/>
              </w:rPr>
              <w:t xml:space="preserve">Parameter CA-2(2)-1: </w:t>
            </w:r>
          </w:p>
        </w:tc>
      </w:tr>
      <w:tr w:rsidR="00713028" w:rsidRPr="00397E8D" w14:paraId="753F6EE9" w14:textId="77777777" w:rsidTr="00397E8D">
        <w:trPr>
          <w:jc w:val="center"/>
        </w:trPr>
        <w:tc>
          <w:tcPr>
            <w:tcW w:w="5000" w:type="pct"/>
            <w:gridSpan w:val="2"/>
            <w:tcMar>
              <w:top w:w="43" w:type="dxa"/>
              <w:left w:w="115" w:type="dxa"/>
              <w:bottom w:w="43" w:type="dxa"/>
              <w:right w:w="115" w:type="dxa"/>
            </w:tcMar>
            <w:hideMark/>
          </w:tcPr>
          <w:p w14:paraId="291712F8" w14:textId="77777777" w:rsidR="00713028" w:rsidRPr="00943686" w:rsidRDefault="00713028" w:rsidP="00BC70AB">
            <w:pPr>
              <w:pStyle w:val="GSATableText"/>
              <w:rPr>
                <w:sz w:val="20"/>
                <w:szCs w:val="20"/>
              </w:rPr>
            </w:pPr>
            <w:r w:rsidRPr="00943686">
              <w:rPr>
                <w:sz w:val="20"/>
                <w:szCs w:val="20"/>
              </w:rPr>
              <w:t xml:space="preserve">Parameter CA-2(2)-2: </w:t>
            </w:r>
          </w:p>
        </w:tc>
      </w:tr>
      <w:tr w:rsidR="00713028" w:rsidRPr="00397E8D" w14:paraId="0AF631CC" w14:textId="77777777" w:rsidTr="00397E8D">
        <w:trPr>
          <w:jc w:val="center"/>
        </w:trPr>
        <w:tc>
          <w:tcPr>
            <w:tcW w:w="5000" w:type="pct"/>
            <w:gridSpan w:val="2"/>
            <w:tcMar>
              <w:top w:w="43" w:type="dxa"/>
              <w:left w:w="115" w:type="dxa"/>
              <w:bottom w:w="43" w:type="dxa"/>
              <w:right w:w="115" w:type="dxa"/>
            </w:tcMar>
            <w:hideMark/>
          </w:tcPr>
          <w:p w14:paraId="1D8ED10A" w14:textId="77777777" w:rsidR="00713028" w:rsidRPr="00943686" w:rsidRDefault="00713028" w:rsidP="00BC70AB">
            <w:pPr>
              <w:pStyle w:val="GSATableText"/>
              <w:rPr>
                <w:sz w:val="20"/>
                <w:szCs w:val="20"/>
              </w:rPr>
            </w:pPr>
            <w:r w:rsidRPr="00943686">
              <w:rPr>
                <w:sz w:val="20"/>
                <w:szCs w:val="20"/>
              </w:rPr>
              <w:t xml:space="preserve">Parameter CA-2(2)-3: </w:t>
            </w:r>
          </w:p>
        </w:tc>
      </w:tr>
      <w:tr w:rsidR="00713028" w:rsidRPr="00397E8D" w14:paraId="50960D0E" w14:textId="77777777" w:rsidTr="00397E8D">
        <w:trPr>
          <w:jc w:val="center"/>
        </w:trPr>
        <w:tc>
          <w:tcPr>
            <w:tcW w:w="5000" w:type="pct"/>
            <w:gridSpan w:val="2"/>
            <w:tcMar>
              <w:top w:w="43" w:type="dxa"/>
              <w:left w:w="115" w:type="dxa"/>
              <w:bottom w:w="43" w:type="dxa"/>
              <w:right w:w="115" w:type="dxa"/>
            </w:tcMar>
            <w:hideMark/>
          </w:tcPr>
          <w:p w14:paraId="21E10553" w14:textId="77777777" w:rsidR="00713028" w:rsidRPr="00943686" w:rsidRDefault="00713028" w:rsidP="00BC70AB">
            <w:pPr>
              <w:pStyle w:val="GSATableText"/>
              <w:rPr>
                <w:sz w:val="20"/>
                <w:szCs w:val="20"/>
              </w:rPr>
            </w:pPr>
            <w:r w:rsidRPr="00943686">
              <w:rPr>
                <w:sz w:val="20"/>
                <w:szCs w:val="20"/>
              </w:rPr>
              <w:t xml:space="preserve">Parameter CA-2(2)-4: </w:t>
            </w:r>
          </w:p>
        </w:tc>
      </w:tr>
      <w:tr w:rsidR="00713028" w:rsidRPr="00397E8D" w14:paraId="5A778C6F" w14:textId="77777777" w:rsidTr="00397E8D">
        <w:trPr>
          <w:jc w:val="center"/>
        </w:trPr>
        <w:tc>
          <w:tcPr>
            <w:tcW w:w="5000" w:type="pct"/>
            <w:gridSpan w:val="2"/>
            <w:tcMar>
              <w:top w:w="43" w:type="dxa"/>
              <w:left w:w="115" w:type="dxa"/>
              <w:bottom w:w="43" w:type="dxa"/>
              <w:right w:w="115" w:type="dxa"/>
            </w:tcMar>
            <w:vAlign w:val="bottom"/>
            <w:hideMark/>
          </w:tcPr>
          <w:p w14:paraId="277FAC00" w14:textId="77777777" w:rsidR="00713028" w:rsidRPr="00943686" w:rsidRDefault="00713028" w:rsidP="00BC70AB">
            <w:pPr>
              <w:pStyle w:val="GSATableText"/>
              <w:rPr>
                <w:sz w:val="20"/>
                <w:szCs w:val="20"/>
              </w:rPr>
            </w:pPr>
            <w:r w:rsidRPr="00943686">
              <w:rPr>
                <w:sz w:val="20"/>
                <w:szCs w:val="20"/>
              </w:rPr>
              <w:t>Implementation Status (check all that apply):</w:t>
            </w:r>
          </w:p>
          <w:p w14:paraId="67F654A3" w14:textId="77777777" w:rsidR="00713028" w:rsidRPr="00943686" w:rsidRDefault="00617943" w:rsidP="00BC70AB">
            <w:pPr>
              <w:pStyle w:val="GSATableText"/>
              <w:rPr>
                <w:sz w:val="20"/>
                <w:szCs w:val="20"/>
              </w:rPr>
            </w:pPr>
            <w:sdt>
              <w:sdtPr>
                <w:rPr>
                  <w:sz w:val="20"/>
                  <w:szCs w:val="20"/>
                </w:rPr>
                <w:id w:val="-1151976229"/>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Implemented</w:t>
            </w:r>
          </w:p>
          <w:p w14:paraId="7019ECD8" w14:textId="77777777" w:rsidR="00713028" w:rsidRPr="00943686" w:rsidRDefault="00617943" w:rsidP="00BC70AB">
            <w:pPr>
              <w:pStyle w:val="GSATableText"/>
              <w:rPr>
                <w:sz w:val="20"/>
                <w:szCs w:val="20"/>
              </w:rPr>
            </w:pPr>
            <w:sdt>
              <w:sdtPr>
                <w:rPr>
                  <w:sz w:val="20"/>
                  <w:szCs w:val="20"/>
                </w:rPr>
                <w:id w:val="-229153590"/>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Partially implemented</w:t>
            </w:r>
          </w:p>
          <w:p w14:paraId="2DA00F6F" w14:textId="77777777" w:rsidR="00713028" w:rsidRPr="00943686" w:rsidRDefault="00617943" w:rsidP="00BC70AB">
            <w:pPr>
              <w:pStyle w:val="GSATableText"/>
              <w:rPr>
                <w:sz w:val="20"/>
                <w:szCs w:val="20"/>
              </w:rPr>
            </w:pPr>
            <w:sdt>
              <w:sdtPr>
                <w:rPr>
                  <w:sz w:val="20"/>
                  <w:szCs w:val="20"/>
                </w:rPr>
                <w:id w:val="-105889625"/>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Planned</w:t>
            </w:r>
          </w:p>
          <w:p w14:paraId="707CDDA1" w14:textId="77777777" w:rsidR="00713028" w:rsidRPr="00943686" w:rsidRDefault="00617943" w:rsidP="00BC70AB">
            <w:pPr>
              <w:pStyle w:val="GSATableText"/>
              <w:rPr>
                <w:sz w:val="20"/>
                <w:szCs w:val="20"/>
              </w:rPr>
            </w:pPr>
            <w:sdt>
              <w:sdtPr>
                <w:rPr>
                  <w:sz w:val="20"/>
                  <w:szCs w:val="20"/>
                </w:rPr>
                <w:id w:val="-145508767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Alternative implementation</w:t>
            </w:r>
          </w:p>
          <w:p w14:paraId="014F4E32" w14:textId="77777777" w:rsidR="00713028" w:rsidRPr="00943686" w:rsidRDefault="00617943" w:rsidP="00BC70AB">
            <w:pPr>
              <w:pStyle w:val="GSATableText"/>
              <w:rPr>
                <w:sz w:val="20"/>
                <w:szCs w:val="20"/>
              </w:rPr>
            </w:pPr>
            <w:sdt>
              <w:sdtPr>
                <w:rPr>
                  <w:sz w:val="20"/>
                  <w:szCs w:val="20"/>
                </w:rPr>
                <w:id w:val="167360575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Not applicable</w:t>
            </w:r>
          </w:p>
        </w:tc>
      </w:tr>
      <w:tr w:rsidR="00713028" w:rsidRPr="00397E8D" w14:paraId="39627E6B" w14:textId="77777777" w:rsidTr="00397E8D">
        <w:trPr>
          <w:jc w:val="center"/>
        </w:trPr>
        <w:tc>
          <w:tcPr>
            <w:tcW w:w="5000" w:type="pct"/>
            <w:gridSpan w:val="2"/>
            <w:tcMar>
              <w:top w:w="43" w:type="dxa"/>
              <w:left w:w="115" w:type="dxa"/>
              <w:bottom w:w="43" w:type="dxa"/>
              <w:right w:w="115" w:type="dxa"/>
            </w:tcMar>
            <w:vAlign w:val="bottom"/>
            <w:hideMark/>
          </w:tcPr>
          <w:p w14:paraId="375367FA" w14:textId="77777777" w:rsidR="00713028" w:rsidRPr="00943686" w:rsidRDefault="00713028" w:rsidP="00BC70AB">
            <w:pPr>
              <w:pStyle w:val="GSATableText"/>
              <w:rPr>
                <w:sz w:val="20"/>
                <w:szCs w:val="20"/>
              </w:rPr>
            </w:pPr>
            <w:r w:rsidRPr="00943686">
              <w:rPr>
                <w:sz w:val="20"/>
                <w:szCs w:val="20"/>
              </w:rPr>
              <w:t>Control Origination (check all that apply):</w:t>
            </w:r>
          </w:p>
          <w:p w14:paraId="15C8A51C" w14:textId="77777777" w:rsidR="00713028" w:rsidRPr="00943686" w:rsidRDefault="00617943" w:rsidP="00BC70AB">
            <w:pPr>
              <w:pStyle w:val="GSATableText"/>
              <w:rPr>
                <w:sz w:val="20"/>
                <w:szCs w:val="20"/>
              </w:rPr>
            </w:pPr>
            <w:sdt>
              <w:sdtPr>
                <w:rPr>
                  <w:sz w:val="20"/>
                  <w:szCs w:val="20"/>
                </w:rPr>
                <w:id w:val="-1931112086"/>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Corporate</w:t>
            </w:r>
          </w:p>
          <w:p w14:paraId="4D72DAFE" w14:textId="77777777" w:rsidR="00713028" w:rsidRPr="00943686" w:rsidRDefault="00617943" w:rsidP="00BC70AB">
            <w:pPr>
              <w:pStyle w:val="GSATableText"/>
              <w:rPr>
                <w:sz w:val="20"/>
                <w:szCs w:val="20"/>
              </w:rPr>
            </w:pPr>
            <w:sdt>
              <w:sdtPr>
                <w:rPr>
                  <w:sz w:val="20"/>
                  <w:szCs w:val="20"/>
                </w:rPr>
                <w:id w:val="-181899381"/>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System Specific</w:t>
            </w:r>
          </w:p>
          <w:p w14:paraId="4A48287A" w14:textId="77777777" w:rsidR="00713028" w:rsidRPr="00943686" w:rsidRDefault="00617943" w:rsidP="00BC70AB">
            <w:pPr>
              <w:pStyle w:val="GSATableText"/>
              <w:rPr>
                <w:sz w:val="20"/>
                <w:szCs w:val="20"/>
              </w:rPr>
            </w:pPr>
            <w:sdt>
              <w:sdtPr>
                <w:rPr>
                  <w:sz w:val="20"/>
                  <w:szCs w:val="20"/>
                </w:rPr>
                <w:id w:val="-188463432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Hybrid (Corporate and System Specific)</w:t>
            </w:r>
          </w:p>
          <w:p w14:paraId="4D45A0DE" w14:textId="77777777" w:rsidR="00713028" w:rsidRPr="00943686" w:rsidRDefault="00617943" w:rsidP="00BC70AB">
            <w:pPr>
              <w:pStyle w:val="GSATableText"/>
              <w:rPr>
                <w:sz w:val="20"/>
                <w:szCs w:val="20"/>
              </w:rPr>
            </w:pPr>
            <w:sdt>
              <w:sdtPr>
                <w:rPr>
                  <w:sz w:val="20"/>
                  <w:szCs w:val="20"/>
                </w:rPr>
                <w:id w:val="205836840"/>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Configured by Customer (Customer System Specific) </w:t>
            </w:r>
          </w:p>
          <w:p w14:paraId="0339489B" w14:textId="77777777" w:rsidR="00713028" w:rsidRPr="00943686" w:rsidRDefault="00617943" w:rsidP="00BC70AB">
            <w:pPr>
              <w:pStyle w:val="GSATableText"/>
              <w:rPr>
                <w:sz w:val="20"/>
                <w:szCs w:val="20"/>
              </w:rPr>
            </w:pPr>
            <w:sdt>
              <w:sdtPr>
                <w:rPr>
                  <w:sz w:val="20"/>
                  <w:szCs w:val="20"/>
                </w:rPr>
                <w:id w:val="-1144191407"/>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Provided by Customer (Customer System Specific) </w:t>
            </w:r>
          </w:p>
          <w:p w14:paraId="47A3219F" w14:textId="77777777" w:rsidR="00713028" w:rsidRPr="00943686" w:rsidRDefault="00617943" w:rsidP="00BC70AB">
            <w:pPr>
              <w:pStyle w:val="GSATableText"/>
              <w:rPr>
                <w:sz w:val="20"/>
                <w:szCs w:val="20"/>
              </w:rPr>
            </w:pPr>
            <w:sdt>
              <w:sdtPr>
                <w:rPr>
                  <w:sz w:val="20"/>
                  <w:szCs w:val="20"/>
                </w:rPr>
                <w:id w:val="-2000569429"/>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Shared (Service Provider and Customer Responsibility)</w:t>
            </w:r>
          </w:p>
          <w:p w14:paraId="584DBD42" w14:textId="77777777" w:rsidR="00713028" w:rsidRPr="00943686" w:rsidRDefault="00617943" w:rsidP="00BC70AB">
            <w:pPr>
              <w:pStyle w:val="GSATableText"/>
              <w:rPr>
                <w:sz w:val="20"/>
                <w:szCs w:val="20"/>
              </w:rPr>
            </w:pPr>
            <w:sdt>
              <w:sdtPr>
                <w:rPr>
                  <w:sz w:val="20"/>
                  <w:szCs w:val="20"/>
                </w:rPr>
                <w:id w:val="3864196"/>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Inherited from pre-existing FedRAMP Authorization for </w:t>
            </w:r>
            <w:sdt>
              <w:sdtPr>
                <w:rPr>
                  <w:sz w:val="20"/>
                  <w:szCs w:val="20"/>
                </w:rPr>
                <w:alias w:val="PA System Abbreviation"/>
                <w:tag w:val="pasystemabbreviation"/>
                <w:id w:val="-1704088548"/>
                <w:showingPlcHdr/>
                <w:text/>
              </w:sdtPr>
              <w:sdtEndPr/>
              <w:sdtContent>
                <w:r w:rsidR="00713028" w:rsidRPr="00943686">
                  <w:rPr>
                    <w:rStyle w:val="PlaceholderText"/>
                    <w:rFonts w:eastAsiaTheme="majorEastAsia"/>
                    <w:sz w:val="20"/>
                    <w:szCs w:val="20"/>
                  </w:rPr>
                  <w:t>Click here to enter text.</w:t>
                </w:r>
              </w:sdtContent>
            </w:sdt>
            <w:r w:rsidR="00713028" w:rsidRPr="00943686">
              <w:rPr>
                <w:sz w:val="20"/>
                <w:szCs w:val="20"/>
              </w:rPr>
              <w:t xml:space="preserve"> , </w:t>
            </w:r>
            <w:sdt>
              <w:sdtPr>
                <w:rPr>
                  <w:sz w:val="20"/>
                  <w:szCs w:val="20"/>
                </w:rPr>
                <w:alias w:val="Date of FedRAMP Authorization"/>
                <w:tag w:val="dateofauthorization"/>
                <w:id w:val="-1126615687"/>
                <w:date>
                  <w:dateFormat w:val="M/d/yyyy"/>
                  <w:lid w:val="en-US"/>
                  <w:storeMappedDataAs w:val="dateTime"/>
                  <w:calendar w:val="gregorian"/>
                </w:date>
              </w:sdtPr>
              <w:sdtEndPr/>
              <w:sdtContent>
                <w:r w:rsidR="00713028" w:rsidRPr="00943686">
                  <w:rPr>
                    <w:sz w:val="20"/>
                    <w:szCs w:val="20"/>
                  </w:rPr>
                  <w:t>Date of Authorization</w:t>
                </w:r>
              </w:sdtContent>
            </w:sdt>
            <w:r w:rsidR="00713028" w:rsidRPr="00943686">
              <w:rPr>
                <w:sz w:val="20"/>
                <w:szCs w:val="20"/>
              </w:rPr>
              <w:t xml:space="preserve"> </w:t>
            </w:r>
          </w:p>
        </w:tc>
      </w:tr>
    </w:tbl>
    <w:p w14:paraId="1298A8D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8911D5" w14:paraId="6E96358D" w14:textId="77777777" w:rsidTr="004F6C8F">
        <w:trPr>
          <w:cantSplit/>
          <w:trHeight w:val="288"/>
          <w:tblHeader/>
        </w:trPr>
        <w:tc>
          <w:tcPr>
            <w:tcW w:w="5000" w:type="pct"/>
            <w:shd w:val="clear" w:color="auto" w:fill="1D396B" w:themeFill="accent5"/>
            <w:vAlign w:val="center"/>
            <w:hideMark/>
          </w:tcPr>
          <w:p w14:paraId="0592DF89" w14:textId="77777777" w:rsidR="00713028" w:rsidRPr="008911D5" w:rsidRDefault="00713028">
            <w:pPr>
              <w:pStyle w:val="GSATableHeading"/>
              <w:rPr>
                <w:rFonts w:asciiTheme="majorHAnsi" w:hAnsiTheme="majorHAnsi"/>
              </w:rPr>
            </w:pPr>
            <w:r w:rsidRPr="008911D5">
              <w:rPr>
                <w:rFonts w:asciiTheme="majorHAnsi" w:hAnsiTheme="majorHAnsi"/>
              </w:rPr>
              <w:t>CA-2 (2) What is the solution and how is it implemented?</w:t>
            </w:r>
          </w:p>
        </w:tc>
      </w:tr>
      <w:tr w:rsidR="00713028" w14:paraId="49D8F42C" w14:textId="77777777" w:rsidTr="004F6C8F">
        <w:trPr>
          <w:trHeight w:val="288"/>
        </w:trPr>
        <w:tc>
          <w:tcPr>
            <w:tcW w:w="5000" w:type="pct"/>
            <w:shd w:val="clear" w:color="auto" w:fill="FFFFFF" w:themeFill="background1"/>
          </w:tcPr>
          <w:p w14:paraId="13915790" w14:textId="77777777" w:rsidR="00713028" w:rsidRDefault="00713028" w:rsidP="008911D5">
            <w:pPr>
              <w:pStyle w:val="GSATableText"/>
              <w:keepNext/>
              <w:keepLines/>
            </w:pPr>
          </w:p>
        </w:tc>
      </w:tr>
    </w:tbl>
    <w:p w14:paraId="231C130E" w14:textId="77777777" w:rsidR="00713028" w:rsidRDefault="00713028" w:rsidP="00713028">
      <w:pPr>
        <w:rPr>
          <w:rFonts w:eastAsia="Lucida Sans Unicode"/>
          <w:color w:val="000000"/>
          <w:kern w:val="2"/>
        </w:rPr>
      </w:pPr>
    </w:p>
    <w:p w14:paraId="0713B61D" w14:textId="77777777" w:rsidR="00713028" w:rsidRDefault="00713028" w:rsidP="00603F26">
      <w:pPr>
        <w:pStyle w:val="Heading4"/>
      </w:pPr>
      <w:bookmarkStart w:id="1359" w:name="_Toc388620770"/>
      <w:bookmarkStart w:id="1360" w:name="_Toc385594919"/>
      <w:bookmarkStart w:id="1361" w:name="_Toc385594531"/>
      <w:bookmarkStart w:id="1362" w:name="_Toc385594139"/>
      <w:bookmarkStart w:id="1363" w:name="_Toc383444499"/>
      <w:bookmarkStart w:id="1364" w:name="_Toc383433267"/>
      <w:bookmarkStart w:id="1365" w:name="_Toc383429591"/>
      <w:bookmarkStart w:id="1366" w:name="_Toc522700495"/>
      <w:r>
        <w:t xml:space="preserve">CA-2 (3) Control Enhancement </w:t>
      </w:r>
      <w:bookmarkEnd w:id="1359"/>
      <w:bookmarkEnd w:id="1360"/>
      <w:bookmarkEnd w:id="1361"/>
      <w:bookmarkEnd w:id="1362"/>
      <w:bookmarkEnd w:id="1363"/>
      <w:bookmarkEnd w:id="1364"/>
      <w:bookmarkEnd w:id="1365"/>
      <w:r>
        <w:t>(M) (H)</w:t>
      </w:r>
      <w:bookmarkEnd w:id="1366"/>
    </w:p>
    <w:p w14:paraId="1A3E2897" w14:textId="77777777" w:rsidR="00713028" w:rsidRPr="008911D5" w:rsidRDefault="00713028" w:rsidP="00713028">
      <w:pPr>
        <w:rPr>
          <w:rFonts w:asciiTheme="minorHAnsi" w:hAnsiTheme="minorHAnsi" w:cstheme="minorHAnsi"/>
          <w:bCs/>
        </w:rPr>
      </w:pPr>
      <w:r w:rsidRPr="008911D5">
        <w:rPr>
          <w:rFonts w:asciiTheme="minorHAnsi" w:hAnsiTheme="minorHAnsi" w:cstheme="minorHAnsi"/>
          <w:bCs/>
        </w:rPr>
        <w:t>The organization accepts the results of an assessment of [</w:t>
      </w:r>
      <w:r w:rsidRPr="008911D5">
        <w:rPr>
          <w:rStyle w:val="GSAItalicEmphasisChar"/>
          <w:rFonts w:asciiTheme="minorHAnsi" w:hAnsiTheme="minorHAnsi" w:cstheme="minorHAnsi"/>
        </w:rPr>
        <w:t>FedRAMP Assignment: organization-defined information system</w:t>
      </w:r>
      <w:r w:rsidRPr="008911D5">
        <w:rPr>
          <w:rFonts w:asciiTheme="minorHAnsi" w:hAnsiTheme="minorHAnsi" w:cstheme="minorHAnsi"/>
          <w:bCs/>
        </w:rPr>
        <w:t>] performed by [</w:t>
      </w:r>
      <w:r w:rsidRPr="008911D5">
        <w:rPr>
          <w:rStyle w:val="GSAItalicEmphasisChar"/>
          <w:rFonts w:asciiTheme="minorHAnsi" w:hAnsiTheme="minorHAnsi" w:cstheme="minorHAnsi"/>
        </w:rPr>
        <w:t>FedRAMP Assignment: any FedRAMP Accredited 3PAO</w:t>
      </w:r>
      <w:r w:rsidRPr="008911D5">
        <w:rPr>
          <w:rFonts w:asciiTheme="minorHAnsi" w:hAnsiTheme="minorHAnsi" w:cstheme="minorHAnsi"/>
          <w:bCs/>
        </w:rPr>
        <w:t>] when the assessment meets [</w:t>
      </w:r>
      <w:r w:rsidRPr="008911D5">
        <w:rPr>
          <w:rStyle w:val="GSAItalicEmphasisChar"/>
          <w:rFonts w:asciiTheme="minorHAnsi" w:hAnsiTheme="minorHAnsi" w:cstheme="minorHAnsi"/>
        </w:rPr>
        <w:t xml:space="preserve">FedRAMP Assignment: the conditions of the </w:t>
      </w:r>
      <w:r w:rsidRPr="008911D5">
        <w:rPr>
          <w:rFonts w:asciiTheme="minorHAnsi" w:hAnsiTheme="minorHAnsi" w:cstheme="minorHAnsi"/>
        </w:rPr>
        <w:t>JAB/AO</w:t>
      </w:r>
      <w:r w:rsidRPr="008911D5">
        <w:rPr>
          <w:rStyle w:val="GSAItalicEmphasisChar"/>
          <w:rFonts w:asciiTheme="minorHAnsi" w:hAnsiTheme="minorHAnsi" w:cstheme="minorHAnsi"/>
        </w:rPr>
        <w:t xml:space="preserve"> in the FedRAMP Repository</w:t>
      </w:r>
      <w:r w:rsidRPr="008911D5">
        <w:rPr>
          <w:rFonts w:asciiTheme="minorHAnsi" w:hAnsiTheme="minorHAnsi" w:cstheme="minorHAnsi"/>
          <w:bCs/>
        </w:rPr>
        <w:t>].</w:t>
      </w:r>
    </w:p>
    <w:p w14:paraId="5DA7E93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8911D5" w14:paraId="1BEBD423" w14:textId="77777777" w:rsidTr="008911D5">
        <w:trPr>
          <w:tblHeader/>
          <w:jc w:val="center"/>
        </w:trPr>
        <w:tc>
          <w:tcPr>
            <w:tcW w:w="811" w:type="pct"/>
            <w:shd w:val="clear" w:color="auto" w:fill="1D396B" w:themeFill="accent5"/>
            <w:tcMar>
              <w:top w:w="43" w:type="dxa"/>
              <w:left w:w="115" w:type="dxa"/>
              <w:bottom w:w="43" w:type="dxa"/>
              <w:right w:w="115" w:type="dxa"/>
            </w:tcMar>
            <w:hideMark/>
          </w:tcPr>
          <w:p w14:paraId="0DAAE44F"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CA-2 (3)</w:t>
            </w:r>
          </w:p>
        </w:tc>
        <w:tc>
          <w:tcPr>
            <w:tcW w:w="4189" w:type="pct"/>
            <w:shd w:val="clear" w:color="auto" w:fill="1D396B" w:themeFill="accent5"/>
            <w:hideMark/>
          </w:tcPr>
          <w:p w14:paraId="700571CE"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Control Summary Information</w:t>
            </w:r>
          </w:p>
        </w:tc>
      </w:tr>
      <w:tr w:rsidR="00713028" w:rsidRPr="008911D5" w14:paraId="530C4F9A" w14:textId="77777777" w:rsidTr="008911D5">
        <w:trPr>
          <w:jc w:val="center"/>
        </w:trPr>
        <w:tc>
          <w:tcPr>
            <w:tcW w:w="5000" w:type="pct"/>
            <w:gridSpan w:val="2"/>
            <w:tcMar>
              <w:top w:w="43" w:type="dxa"/>
              <w:left w:w="115" w:type="dxa"/>
              <w:bottom w:w="43" w:type="dxa"/>
              <w:right w:w="115" w:type="dxa"/>
            </w:tcMar>
            <w:hideMark/>
          </w:tcPr>
          <w:p w14:paraId="4136168F" w14:textId="77777777" w:rsidR="00713028" w:rsidRPr="008911D5" w:rsidRDefault="00713028" w:rsidP="008911D5">
            <w:pPr>
              <w:pStyle w:val="GSATableText"/>
              <w:keepNext/>
              <w:keepLines/>
              <w:rPr>
                <w:sz w:val="20"/>
                <w:szCs w:val="20"/>
              </w:rPr>
            </w:pPr>
            <w:r w:rsidRPr="008911D5">
              <w:rPr>
                <w:sz w:val="20"/>
                <w:szCs w:val="20"/>
              </w:rPr>
              <w:t xml:space="preserve">Responsible Role: </w:t>
            </w:r>
          </w:p>
        </w:tc>
      </w:tr>
      <w:tr w:rsidR="00713028" w:rsidRPr="008911D5" w14:paraId="0BBBAA28" w14:textId="77777777" w:rsidTr="008911D5">
        <w:trPr>
          <w:jc w:val="center"/>
        </w:trPr>
        <w:tc>
          <w:tcPr>
            <w:tcW w:w="5000" w:type="pct"/>
            <w:gridSpan w:val="2"/>
            <w:tcMar>
              <w:top w:w="43" w:type="dxa"/>
              <w:left w:w="115" w:type="dxa"/>
              <w:bottom w:w="43" w:type="dxa"/>
              <w:right w:w="115" w:type="dxa"/>
            </w:tcMar>
            <w:hideMark/>
          </w:tcPr>
          <w:p w14:paraId="1A56B71E" w14:textId="77777777" w:rsidR="00713028" w:rsidRPr="008911D5" w:rsidRDefault="00713028" w:rsidP="008911D5">
            <w:pPr>
              <w:pStyle w:val="GSATableText"/>
              <w:rPr>
                <w:sz w:val="20"/>
                <w:szCs w:val="20"/>
              </w:rPr>
            </w:pPr>
            <w:r w:rsidRPr="008911D5">
              <w:rPr>
                <w:sz w:val="20"/>
                <w:szCs w:val="20"/>
              </w:rPr>
              <w:t xml:space="preserve">Parameter CA-2(3)-1: </w:t>
            </w:r>
          </w:p>
        </w:tc>
      </w:tr>
      <w:tr w:rsidR="00713028" w:rsidRPr="008911D5" w14:paraId="4FFBC3F3" w14:textId="77777777" w:rsidTr="008911D5">
        <w:trPr>
          <w:jc w:val="center"/>
        </w:trPr>
        <w:tc>
          <w:tcPr>
            <w:tcW w:w="5000" w:type="pct"/>
            <w:gridSpan w:val="2"/>
            <w:tcMar>
              <w:top w:w="43" w:type="dxa"/>
              <w:left w:w="115" w:type="dxa"/>
              <w:bottom w:w="43" w:type="dxa"/>
              <w:right w:w="115" w:type="dxa"/>
            </w:tcMar>
            <w:hideMark/>
          </w:tcPr>
          <w:p w14:paraId="397B731C" w14:textId="77777777" w:rsidR="00713028" w:rsidRPr="008911D5" w:rsidRDefault="00713028" w:rsidP="008911D5">
            <w:pPr>
              <w:pStyle w:val="GSATableText"/>
              <w:rPr>
                <w:sz w:val="20"/>
                <w:szCs w:val="20"/>
              </w:rPr>
            </w:pPr>
            <w:r w:rsidRPr="008911D5">
              <w:rPr>
                <w:sz w:val="20"/>
                <w:szCs w:val="20"/>
              </w:rPr>
              <w:t xml:space="preserve">Parameter CA-2(3)-2: </w:t>
            </w:r>
          </w:p>
        </w:tc>
      </w:tr>
      <w:tr w:rsidR="00713028" w:rsidRPr="008911D5" w14:paraId="764A4D34" w14:textId="77777777" w:rsidTr="008911D5">
        <w:trPr>
          <w:jc w:val="center"/>
        </w:trPr>
        <w:tc>
          <w:tcPr>
            <w:tcW w:w="5000" w:type="pct"/>
            <w:gridSpan w:val="2"/>
            <w:tcMar>
              <w:top w:w="43" w:type="dxa"/>
              <w:left w:w="115" w:type="dxa"/>
              <w:bottom w:w="43" w:type="dxa"/>
              <w:right w:w="115" w:type="dxa"/>
            </w:tcMar>
            <w:hideMark/>
          </w:tcPr>
          <w:p w14:paraId="089925C3" w14:textId="77777777" w:rsidR="00713028" w:rsidRPr="008911D5" w:rsidRDefault="00713028" w:rsidP="008911D5">
            <w:pPr>
              <w:pStyle w:val="GSATableText"/>
              <w:rPr>
                <w:sz w:val="20"/>
                <w:szCs w:val="20"/>
              </w:rPr>
            </w:pPr>
            <w:r w:rsidRPr="008911D5">
              <w:rPr>
                <w:sz w:val="20"/>
                <w:szCs w:val="20"/>
              </w:rPr>
              <w:t xml:space="preserve">Parameter CA-2(3)-3: </w:t>
            </w:r>
          </w:p>
        </w:tc>
      </w:tr>
      <w:tr w:rsidR="00713028" w:rsidRPr="008911D5" w14:paraId="6091DC7D" w14:textId="77777777" w:rsidTr="008911D5">
        <w:trPr>
          <w:jc w:val="center"/>
        </w:trPr>
        <w:tc>
          <w:tcPr>
            <w:tcW w:w="5000" w:type="pct"/>
            <w:gridSpan w:val="2"/>
            <w:tcMar>
              <w:top w:w="43" w:type="dxa"/>
              <w:left w:w="115" w:type="dxa"/>
              <w:bottom w:w="43" w:type="dxa"/>
              <w:right w:w="115" w:type="dxa"/>
            </w:tcMar>
            <w:vAlign w:val="bottom"/>
            <w:hideMark/>
          </w:tcPr>
          <w:p w14:paraId="1B80B9E8" w14:textId="77777777" w:rsidR="00713028" w:rsidRPr="008911D5" w:rsidRDefault="00713028" w:rsidP="008911D5">
            <w:pPr>
              <w:pStyle w:val="GSATableText"/>
              <w:rPr>
                <w:sz w:val="20"/>
                <w:szCs w:val="20"/>
              </w:rPr>
            </w:pPr>
            <w:r w:rsidRPr="008911D5">
              <w:rPr>
                <w:sz w:val="20"/>
                <w:szCs w:val="20"/>
              </w:rPr>
              <w:t>Implementation Status (check all that apply):</w:t>
            </w:r>
          </w:p>
          <w:p w14:paraId="3468B00E" w14:textId="77777777" w:rsidR="00713028" w:rsidRPr="008911D5" w:rsidRDefault="00617943" w:rsidP="008911D5">
            <w:pPr>
              <w:pStyle w:val="GSATableText"/>
              <w:rPr>
                <w:sz w:val="20"/>
                <w:szCs w:val="20"/>
              </w:rPr>
            </w:pPr>
            <w:sdt>
              <w:sdtPr>
                <w:rPr>
                  <w:sz w:val="20"/>
                  <w:szCs w:val="20"/>
                </w:rPr>
                <w:id w:val="-150373361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Implemented</w:t>
            </w:r>
          </w:p>
          <w:p w14:paraId="2F36DA76" w14:textId="77777777" w:rsidR="00713028" w:rsidRPr="008911D5" w:rsidRDefault="00617943" w:rsidP="008911D5">
            <w:pPr>
              <w:pStyle w:val="GSATableText"/>
              <w:rPr>
                <w:sz w:val="20"/>
                <w:szCs w:val="20"/>
              </w:rPr>
            </w:pPr>
            <w:sdt>
              <w:sdtPr>
                <w:rPr>
                  <w:sz w:val="20"/>
                  <w:szCs w:val="20"/>
                </w:rPr>
                <w:id w:val="970021669"/>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Partially implemented</w:t>
            </w:r>
          </w:p>
          <w:p w14:paraId="66679E62" w14:textId="77777777" w:rsidR="00713028" w:rsidRPr="008911D5" w:rsidRDefault="00617943" w:rsidP="008911D5">
            <w:pPr>
              <w:pStyle w:val="GSATableText"/>
              <w:rPr>
                <w:sz w:val="20"/>
                <w:szCs w:val="20"/>
              </w:rPr>
            </w:pPr>
            <w:sdt>
              <w:sdtPr>
                <w:rPr>
                  <w:sz w:val="20"/>
                  <w:szCs w:val="20"/>
                </w:rPr>
                <w:id w:val="3208008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Planned</w:t>
            </w:r>
          </w:p>
          <w:p w14:paraId="3033F450" w14:textId="77777777" w:rsidR="00713028" w:rsidRPr="008911D5" w:rsidRDefault="00617943" w:rsidP="008911D5">
            <w:pPr>
              <w:pStyle w:val="GSATableText"/>
              <w:rPr>
                <w:sz w:val="20"/>
                <w:szCs w:val="20"/>
              </w:rPr>
            </w:pPr>
            <w:sdt>
              <w:sdtPr>
                <w:rPr>
                  <w:sz w:val="20"/>
                  <w:szCs w:val="20"/>
                </w:rPr>
                <w:id w:val="800496219"/>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Alternative implementation</w:t>
            </w:r>
          </w:p>
          <w:p w14:paraId="54306B51" w14:textId="77777777" w:rsidR="00713028" w:rsidRPr="008911D5" w:rsidRDefault="00617943" w:rsidP="008911D5">
            <w:pPr>
              <w:pStyle w:val="GSATableText"/>
              <w:rPr>
                <w:sz w:val="20"/>
                <w:szCs w:val="20"/>
              </w:rPr>
            </w:pPr>
            <w:sdt>
              <w:sdtPr>
                <w:rPr>
                  <w:sz w:val="20"/>
                  <w:szCs w:val="20"/>
                </w:rPr>
                <w:id w:val="-34031627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Not applicable</w:t>
            </w:r>
          </w:p>
        </w:tc>
      </w:tr>
      <w:tr w:rsidR="00713028" w:rsidRPr="008911D5" w14:paraId="36E0560B" w14:textId="77777777" w:rsidTr="008911D5">
        <w:trPr>
          <w:jc w:val="center"/>
        </w:trPr>
        <w:tc>
          <w:tcPr>
            <w:tcW w:w="5000" w:type="pct"/>
            <w:gridSpan w:val="2"/>
            <w:tcMar>
              <w:top w:w="43" w:type="dxa"/>
              <w:left w:w="115" w:type="dxa"/>
              <w:bottom w:w="43" w:type="dxa"/>
              <w:right w:w="115" w:type="dxa"/>
            </w:tcMar>
            <w:vAlign w:val="bottom"/>
            <w:hideMark/>
          </w:tcPr>
          <w:p w14:paraId="56C48DFC" w14:textId="77777777" w:rsidR="00713028" w:rsidRPr="008911D5" w:rsidRDefault="00713028" w:rsidP="008911D5">
            <w:pPr>
              <w:pStyle w:val="GSATableText"/>
              <w:rPr>
                <w:sz w:val="20"/>
                <w:szCs w:val="20"/>
              </w:rPr>
            </w:pPr>
            <w:r w:rsidRPr="008911D5">
              <w:rPr>
                <w:sz w:val="20"/>
                <w:szCs w:val="20"/>
              </w:rPr>
              <w:lastRenderedPageBreak/>
              <w:t>Control Origination (check all that apply):</w:t>
            </w:r>
          </w:p>
          <w:p w14:paraId="4D87EFF0" w14:textId="77777777" w:rsidR="00713028" w:rsidRPr="008911D5" w:rsidRDefault="00617943" w:rsidP="008911D5">
            <w:pPr>
              <w:pStyle w:val="GSATableText"/>
              <w:rPr>
                <w:sz w:val="20"/>
                <w:szCs w:val="20"/>
              </w:rPr>
            </w:pPr>
            <w:sdt>
              <w:sdtPr>
                <w:rPr>
                  <w:sz w:val="20"/>
                  <w:szCs w:val="20"/>
                </w:rPr>
                <w:id w:val="1920602743"/>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Corporate</w:t>
            </w:r>
          </w:p>
          <w:p w14:paraId="730C9989" w14:textId="77777777" w:rsidR="00713028" w:rsidRPr="008911D5" w:rsidRDefault="00617943" w:rsidP="008911D5">
            <w:pPr>
              <w:pStyle w:val="GSATableText"/>
              <w:rPr>
                <w:sz w:val="20"/>
                <w:szCs w:val="20"/>
              </w:rPr>
            </w:pPr>
            <w:sdt>
              <w:sdtPr>
                <w:rPr>
                  <w:sz w:val="20"/>
                  <w:szCs w:val="20"/>
                </w:rPr>
                <w:id w:val="-1672484436"/>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System Specific</w:t>
            </w:r>
          </w:p>
          <w:p w14:paraId="456B0452" w14:textId="77777777" w:rsidR="00713028" w:rsidRPr="008911D5" w:rsidRDefault="00617943" w:rsidP="008911D5">
            <w:pPr>
              <w:pStyle w:val="GSATableText"/>
              <w:rPr>
                <w:sz w:val="20"/>
                <w:szCs w:val="20"/>
              </w:rPr>
            </w:pPr>
            <w:sdt>
              <w:sdtPr>
                <w:rPr>
                  <w:sz w:val="20"/>
                  <w:szCs w:val="20"/>
                </w:rPr>
                <w:id w:val="-361816487"/>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Hybrid (Corporate and System Specific)</w:t>
            </w:r>
          </w:p>
          <w:p w14:paraId="359198D4" w14:textId="77777777" w:rsidR="00713028" w:rsidRPr="008911D5" w:rsidRDefault="00617943" w:rsidP="008911D5">
            <w:pPr>
              <w:pStyle w:val="GSATableText"/>
              <w:rPr>
                <w:sz w:val="20"/>
                <w:szCs w:val="20"/>
              </w:rPr>
            </w:pPr>
            <w:sdt>
              <w:sdtPr>
                <w:rPr>
                  <w:sz w:val="20"/>
                  <w:szCs w:val="20"/>
                </w:rPr>
                <w:id w:val="-167764653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Configured by Customer (Customer System Specific) </w:t>
            </w:r>
          </w:p>
          <w:p w14:paraId="2DA0CB18" w14:textId="77777777" w:rsidR="00713028" w:rsidRPr="008911D5" w:rsidRDefault="00617943" w:rsidP="008911D5">
            <w:pPr>
              <w:pStyle w:val="GSATableText"/>
              <w:rPr>
                <w:sz w:val="20"/>
                <w:szCs w:val="20"/>
              </w:rPr>
            </w:pPr>
            <w:sdt>
              <w:sdtPr>
                <w:rPr>
                  <w:sz w:val="20"/>
                  <w:szCs w:val="20"/>
                </w:rPr>
                <w:id w:val="-522328120"/>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Provided by Customer (Customer System Specific) </w:t>
            </w:r>
          </w:p>
          <w:p w14:paraId="0C9C158A" w14:textId="77777777" w:rsidR="00713028" w:rsidRPr="008911D5" w:rsidRDefault="00617943" w:rsidP="008911D5">
            <w:pPr>
              <w:pStyle w:val="GSATableText"/>
              <w:rPr>
                <w:sz w:val="20"/>
                <w:szCs w:val="20"/>
              </w:rPr>
            </w:pPr>
            <w:sdt>
              <w:sdtPr>
                <w:rPr>
                  <w:sz w:val="20"/>
                  <w:szCs w:val="20"/>
                </w:rPr>
                <w:id w:val="138999183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Shared (Service Provider and Customer Responsibility)</w:t>
            </w:r>
          </w:p>
          <w:p w14:paraId="5AF2FCFD" w14:textId="77777777" w:rsidR="00713028" w:rsidRPr="008911D5" w:rsidRDefault="00617943" w:rsidP="008911D5">
            <w:pPr>
              <w:pStyle w:val="GSATableText"/>
              <w:rPr>
                <w:sz w:val="20"/>
                <w:szCs w:val="20"/>
              </w:rPr>
            </w:pPr>
            <w:sdt>
              <w:sdtPr>
                <w:rPr>
                  <w:sz w:val="20"/>
                  <w:szCs w:val="20"/>
                </w:rPr>
                <w:id w:val="188598380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Inherited from pre-existing FedRAMP Authorization for </w:t>
            </w:r>
            <w:sdt>
              <w:sdtPr>
                <w:rPr>
                  <w:sz w:val="20"/>
                  <w:szCs w:val="20"/>
                </w:rPr>
                <w:alias w:val="PA System Abbreviation"/>
                <w:tag w:val="pasystemabbreviation"/>
                <w:id w:val="-1684586501"/>
                <w:showingPlcHdr/>
                <w:text/>
              </w:sdtPr>
              <w:sdtEndPr/>
              <w:sdtContent>
                <w:r w:rsidR="00713028" w:rsidRPr="008911D5">
                  <w:rPr>
                    <w:rStyle w:val="PlaceholderText"/>
                    <w:rFonts w:eastAsiaTheme="majorEastAsia"/>
                    <w:sz w:val="20"/>
                    <w:szCs w:val="20"/>
                  </w:rPr>
                  <w:t>Click here to enter text.</w:t>
                </w:r>
              </w:sdtContent>
            </w:sdt>
            <w:r w:rsidR="00713028" w:rsidRPr="008911D5">
              <w:rPr>
                <w:sz w:val="20"/>
                <w:szCs w:val="20"/>
              </w:rPr>
              <w:t xml:space="preserve"> , </w:t>
            </w:r>
            <w:sdt>
              <w:sdtPr>
                <w:rPr>
                  <w:sz w:val="20"/>
                  <w:szCs w:val="20"/>
                </w:rPr>
                <w:alias w:val="Date of FedRAMP Authorization"/>
                <w:tag w:val="dateofauthorization"/>
                <w:id w:val="-992101795"/>
                <w:date>
                  <w:dateFormat w:val="M/d/yyyy"/>
                  <w:lid w:val="en-US"/>
                  <w:storeMappedDataAs w:val="dateTime"/>
                  <w:calendar w:val="gregorian"/>
                </w:date>
              </w:sdtPr>
              <w:sdtEndPr/>
              <w:sdtContent>
                <w:r w:rsidR="00713028" w:rsidRPr="008911D5">
                  <w:rPr>
                    <w:sz w:val="20"/>
                    <w:szCs w:val="20"/>
                  </w:rPr>
                  <w:t>Date of Authorization</w:t>
                </w:r>
              </w:sdtContent>
            </w:sdt>
            <w:r w:rsidR="00713028" w:rsidRPr="008911D5">
              <w:rPr>
                <w:sz w:val="20"/>
                <w:szCs w:val="20"/>
              </w:rPr>
              <w:t xml:space="preserve"> </w:t>
            </w:r>
          </w:p>
        </w:tc>
      </w:tr>
    </w:tbl>
    <w:p w14:paraId="5751BF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136331" w14:paraId="77271B61" w14:textId="77777777" w:rsidTr="00D44C3B">
        <w:trPr>
          <w:cantSplit/>
          <w:trHeight w:val="288"/>
          <w:tblHeader/>
        </w:trPr>
        <w:tc>
          <w:tcPr>
            <w:tcW w:w="5000" w:type="pct"/>
            <w:shd w:val="clear" w:color="auto" w:fill="1D396B" w:themeFill="accent5"/>
            <w:vAlign w:val="center"/>
            <w:hideMark/>
          </w:tcPr>
          <w:p w14:paraId="762EA970" w14:textId="77777777" w:rsidR="00713028" w:rsidRPr="00136331" w:rsidRDefault="00713028" w:rsidP="00136331">
            <w:pPr>
              <w:pStyle w:val="GSATableHeading"/>
              <w:jc w:val="left"/>
              <w:rPr>
                <w:rFonts w:asciiTheme="majorHAnsi" w:hAnsiTheme="majorHAnsi"/>
                <w:szCs w:val="20"/>
              </w:rPr>
            </w:pPr>
            <w:r w:rsidRPr="00136331">
              <w:rPr>
                <w:rFonts w:asciiTheme="majorHAnsi" w:hAnsiTheme="majorHAnsi"/>
                <w:szCs w:val="20"/>
              </w:rPr>
              <w:t>CA-2 (3) What is the solution and how is it implemented?</w:t>
            </w:r>
          </w:p>
        </w:tc>
      </w:tr>
      <w:tr w:rsidR="00713028" w14:paraId="1BA4BDF9" w14:textId="77777777" w:rsidTr="00D44C3B">
        <w:trPr>
          <w:trHeight w:val="288"/>
        </w:trPr>
        <w:tc>
          <w:tcPr>
            <w:tcW w:w="5000" w:type="pct"/>
            <w:shd w:val="clear" w:color="auto" w:fill="FFFFFF" w:themeFill="background1"/>
          </w:tcPr>
          <w:p w14:paraId="32525572" w14:textId="77777777" w:rsidR="00713028" w:rsidRPr="00136331" w:rsidRDefault="00713028" w:rsidP="00136331">
            <w:pPr>
              <w:pStyle w:val="GSATableText"/>
              <w:keepNext/>
              <w:keepLines/>
              <w:rPr>
                <w:sz w:val="20"/>
                <w:szCs w:val="20"/>
              </w:rPr>
            </w:pPr>
          </w:p>
        </w:tc>
      </w:tr>
    </w:tbl>
    <w:p w14:paraId="1A18BED8" w14:textId="77777777" w:rsidR="00713028" w:rsidRDefault="00713028" w:rsidP="00713028">
      <w:pPr>
        <w:rPr>
          <w:rFonts w:eastAsia="Lucida Sans Unicode"/>
          <w:color w:val="000000"/>
          <w:kern w:val="2"/>
        </w:rPr>
      </w:pPr>
      <w:bookmarkStart w:id="1367" w:name="_Toc388620771"/>
      <w:bookmarkStart w:id="1368" w:name="_Toc385594920"/>
      <w:bookmarkStart w:id="1369" w:name="_Toc385594532"/>
      <w:bookmarkStart w:id="1370" w:name="_Toc385594140"/>
      <w:bookmarkStart w:id="1371" w:name="_Toc383444500"/>
      <w:bookmarkStart w:id="1372" w:name="_Toc383433268"/>
      <w:bookmarkStart w:id="1373" w:name="_Toc383429592"/>
    </w:p>
    <w:p w14:paraId="425E1F96" w14:textId="77777777" w:rsidR="00713028" w:rsidRDefault="00713028" w:rsidP="008B0DAD">
      <w:pPr>
        <w:pStyle w:val="Heading3"/>
      </w:pPr>
      <w:bookmarkStart w:id="1374" w:name="_Toc520893370"/>
      <w:bookmarkStart w:id="1375" w:name="_Toc522700496"/>
      <w:bookmarkEnd w:id="1367"/>
      <w:bookmarkEnd w:id="1368"/>
      <w:bookmarkEnd w:id="1369"/>
      <w:bookmarkEnd w:id="1370"/>
      <w:bookmarkEnd w:id="1371"/>
      <w:bookmarkEnd w:id="1372"/>
      <w:bookmarkEnd w:id="1373"/>
      <w:r>
        <w:t>CA-3 System Interconnections (L) (M) (H)</w:t>
      </w:r>
      <w:bookmarkEnd w:id="1374"/>
      <w:bookmarkEnd w:id="1375"/>
    </w:p>
    <w:p w14:paraId="2FEEA365" w14:textId="77777777" w:rsidR="00713028" w:rsidRDefault="00713028" w:rsidP="00713028">
      <w:pPr>
        <w:keepNext/>
      </w:pPr>
      <w:r>
        <w:t>The organization:</w:t>
      </w:r>
    </w:p>
    <w:p w14:paraId="70FF34BA" w14:textId="77777777" w:rsidR="00713028" w:rsidRPr="00D44C3B" w:rsidRDefault="00713028" w:rsidP="009B225D">
      <w:pPr>
        <w:pStyle w:val="PlainText"/>
        <w:numPr>
          <w:ilvl w:val="0"/>
          <w:numId w:val="65"/>
        </w:numPr>
        <w:rPr>
          <w:rFonts w:asciiTheme="minorHAnsi" w:hAnsiTheme="minorHAnsi" w:cstheme="minorHAnsi"/>
          <w:szCs w:val="20"/>
        </w:rPr>
      </w:pPr>
      <w:r w:rsidRPr="00D44C3B">
        <w:rPr>
          <w:rFonts w:asciiTheme="minorHAnsi" w:hAnsiTheme="minorHAnsi" w:cstheme="minorHAnsi"/>
          <w:szCs w:val="20"/>
        </w:rPr>
        <w:t>Authorizes connections from the information system to other information systems through the use of Interconnection Security Agreements;</w:t>
      </w:r>
    </w:p>
    <w:p w14:paraId="0996B803"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Documents, for each interconnection, the interface characteristics, security requirements, and the nature of the information communicated; and</w:t>
      </w:r>
    </w:p>
    <w:p w14:paraId="761E090D"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Reviews and updates Interconnection Security Agreements [</w:t>
      </w:r>
      <w:r w:rsidRPr="00D44C3B">
        <w:rPr>
          <w:rStyle w:val="GSAItalicEmphasisChar"/>
          <w:rFonts w:asciiTheme="minorHAnsi" w:hAnsiTheme="minorHAnsi" w:cstheme="minorHAnsi"/>
          <w:sz w:val="20"/>
          <w:szCs w:val="20"/>
        </w:rPr>
        <w:t>FedRAMP Assignment: at least annually and on input from FedRAMP</w:t>
      </w:r>
      <w:r w:rsidRPr="00D44C3B">
        <w:rPr>
          <w:rFonts w:asciiTheme="minorHAnsi" w:hAnsiTheme="minorHAnsi" w:cstheme="minorHAnsi"/>
          <w:sz w:val="20"/>
          <w:szCs w:val="20"/>
        </w:rPr>
        <w:t>].</w:t>
      </w:r>
    </w:p>
    <w:p w14:paraId="794E403D" w14:textId="77777777" w:rsidR="00713028" w:rsidRDefault="00713028" w:rsidP="00713028"/>
    <w:p w14:paraId="4A036290" w14:textId="2E475FB1" w:rsidR="00713028" w:rsidRDefault="00713028" w:rsidP="00713028">
      <w:pPr>
        <w:pStyle w:val="Caption"/>
      </w:pPr>
      <w:bookmarkStart w:id="1376" w:name="_Toc520893559"/>
      <w:bookmarkStart w:id="1377" w:name="_Toc437345258"/>
      <w:bookmarkStart w:id="1378" w:name="_Ref437345123"/>
      <w:bookmarkStart w:id="1379" w:name="_Toc522700815"/>
      <w:r>
        <w:t xml:space="preserve">Table </w:t>
      </w:r>
      <w:r>
        <w:fldChar w:fldCharType="begin"/>
      </w:r>
      <w:r>
        <w:rPr>
          <w:noProof/>
        </w:rPr>
        <w:instrText xml:space="preserve"> STYLEREF 1 \s </w:instrText>
      </w:r>
      <w:r>
        <w:fldChar w:fldCharType="separate"/>
      </w:r>
      <w:r>
        <w:rPr>
          <w:noProof/>
        </w:rPr>
        <w:t>13</w:t>
      </w:r>
      <w:r>
        <w:fldChar w:fldCharType="end"/>
      </w:r>
      <w:r>
        <w:noBreakHyphen/>
      </w:r>
      <w:r>
        <w:fldChar w:fldCharType="begin"/>
      </w:r>
      <w:r>
        <w:rPr>
          <w:noProof/>
        </w:rPr>
        <w:instrText xml:space="preserve"> SEQ Table \* ARABIC \s 1 </w:instrText>
      </w:r>
      <w:r>
        <w:fldChar w:fldCharType="separate"/>
      </w:r>
      <w:r>
        <w:rPr>
          <w:noProof/>
        </w:rPr>
        <w:t>3</w:t>
      </w:r>
      <w:r>
        <w:fldChar w:fldCharType="end"/>
      </w:r>
      <w:r w:rsidR="0003329E">
        <w:t>.</w:t>
      </w:r>
      <w:r>
        <w:t xml:space="preserve"> CA-3 Authorized Connections</w:t>
      </w:r>
      <w:bookmarkEnd w:id="1376"/>
      <w:bookmarkEnd w:id="1377"/>
      <w:bookmarkEnd w:id="1378"/>
      <w:bookmarkEnd w:id="1379"/>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394"/>
        <w:gridCol w:w="2394"/>
        <w:gridCol w:w="2394"/>
        <w:gridCol w:w="2394"/>
      </w:tblGrid>
      <w:tr w:rsidR="00E668B3" w:rsidRPr="00E668B3" w14:paraId="4E01907F" w14:textId="77777777" w:rsidTr="00AF3587">
        <w:trPr>
          <w:cantSplit/>
          <w:trHeight w:val="288"/>
          <w:tblHeader/>
          <w:jc w:val="center"/>
        </w:trPr>
        <w:tc>
          <w:tcPr>
            <w:tcW w:w="1250" w:type="pct"/>
            <w:shd w:val="clear" w:color="auto" w:fill="1D396B" w:themeFill="accent5"/>
            <w:hideMark/>
          </w:tcPr>
          <w:p w14:paraId="7EE918A2" w14:textId="77777777" w:rsidR="00713028" w:rsidRPr="00E668B3" w:rsidRDefault="00713028" w:rsidP="00E668B3">
            <w:pPr>
              <w:jc w:val="center"/>
              <w:rPr>
                <w:rFonts w:asciiTheme="majorHAnsi" w:hAnsiTheme="majorHAnsi"/>
                <w:b/>
                <w:color w:val="FFFFFF" w:themeColor="background1"/>
                <w:sz w:val="20"/>
              </w:rPr>
            </w:pPr>
            <w:bookmarkStart w:id="1380" w:name="OLE_LINK8"/>
            <w:bookmarkStart w:id="1381" w:name="OLE_LINK7"/>
            <w:r w:rsidRPr="00E668B3">
              <w:rPr>
                <w:rFonts w:asciiTheme="majorHAnsi" w:hAnsiTheme="majorHAnsi"/>
                <w:b/>
                <w:color w:val="FFFFFF" w:themeColor="background1"/>
                <w:sz w:val="20"/>
              </w:rPr>
              <w:t>Authorized Connections Information System Name</w:t>
            </w:r>
          </w:p>
        </w:tc>
        <w:tc>
          <w:tcPr>
            <w:tcW w:w="1250" w:type="pct"/>
            <w:shd w:val="clear" w:color="auto" w:fill="1D396B" w:themeFill="accent5"/>
            <w:hideMark/>
          </w:tcPr>
          <w:p w14:paraId="4F62F563"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 xml:space="preserve">Name of Organization </w:t>
            </w:r>
            <w:sdt>
              <w:sdtPr>
                <w:rPr>
                  <w:rFonts w:asciiTheme="majorHAnsi" w:hAnsiTheme="majorHAnsi"/>
                  <w:b/>
                  <w:color w:val="FFFFFF" w:themeColor="background1"/>
                  <w:sz w:val="20"/>
                </w:rPr>
                <w:alias w:val="CSP Name"/>
                <w:tag w:val="cspname"/>
                <w:id w:val="-314412639"/>
                <w:dataBinding w:xpath="/root[1]/companyinfo[1]/cspname[1]" w:storeItemID="{44BEC3F7-CE87-4EB0-838F-88333877F166}"/>
                <w:text/>
              </w:sdtPr>
              <w:sdtEndPr/>
              <w:sdtContent>
                <w:r w:rsidRPr="00E668B3">
                  <w:rPr>
                    <w:rFonts w:asciiTheme="majorHAnsi" w:hAnsiTheme="majorHAnsi"/>
                    <w:b/>
                    <w:color w:val="FFFFFF" w:themeColor="background1"/>
                    <w:sz w:val="20"/>
                  </w:rPr>
                  <w:t>CSP Name</w:t>
                </w:r>
              </w:sdtContent>
            </w:sdt>
            <w:r w:rsidRPr="00E668B3">
              <w:rPr>
                <w:rFonts w:asciiTheme="majorHAnsi" w:hAnsiTheme="majorHAnsi"/>
                <w:b/>
                <w:color w:val="FFFFFF" w:themeColor="background1"/>
                <w:sz w:val="20"/>
              </w:rPr>
              <w:t xml:space="preserve"> System Connects To</w:t>
            </w:r>
          </w:p>
        </w:tc>
        <w:tc>
          <w:tcPr>
            <w:tcW w:w="1250" w:type="pct"/>
            <w:shd w:val="clear" w:color="auto" w:fill="1D396B" w:themeFill="accent5"/>
            <w:hideMark/>
          </w:tcPr>
          <w:p w14:paraId="226CBE98"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Role and Name of Person Who Signed Connection Agreement</w:t>
            </w:r>
          </w:p>
        </w:tc>
        <w:tc>
          <w:tcPr>
            <w:tcW w:w="1250" w:type="pct"/>
            <w:shd w:val="clear" w:color="auto" w:fill="1D396B" w:themeFill="accent5"/>
            <w:hideMark/>
          </w:tcPr>
          <w:p w14:paraId="40D888B6"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Name and Date of Interconnection Agreement</w:t>
            </w:r>
          </w:p>
        </w:tc>
      </w:tr>
      <w:tr w:rsidR="00713028" w:rsidRPr="009947B4" w14:paraId="0FAE8A29" w14:textId="77777777" w:rsidTr="009947B4">
        <w:trPr>
          <w:trHeight w:val="288"/>
          <w:jc w:val="center"/>
        </w:trPr>
        <w:sdt>
          <w:sdtPr>
            <w:rPr>
              <w:sz w:val="20"/>
              <w:szCs w:val="20"/>
              <w:lang w:eastAsia="zh-TW"/>
            </w:rPr>
            <w:alias w:val="Authorized Connections Information System Name"/>
            <w:tag w:val="authorizedconnectionsystemname"/>
            <w:id w:val="-1081440543"/>
            <w:showingPlcHdr/>
          </w:sdtPr>
          <w:sdtEndPr/>
          <w:sdtContent>
            <w:tc>
              <w:tcPr>
                <w:tcW w:w="1250" w:type="pct"/>
                <w:hideMark/>
              </w:tcPr>
              <w:p w14:paraId="2D1144EF" w14:textId="77777777" w:rsidR="00713028" w:rsidRPr="009947B4" w:rsidRDefault="00713028">
                <w:pPr>
                  <w:pStyle w:val="GSATableText"/>
                  <w:keepNext/>
                  <w:keepLines/>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showingPlcHdr/>
          </w:sdtPr>
          <w:sdtEndPr/>
          <w:sdtContent>
            <w:tc>
              <w:tcPr>
                <w:tcW w:w="1250" w:type="pct"/>
                <w:hideMark/>
              </w:tcPr>
              <w:p w14:paraId="0A8E54C7" w14:textId="77777777" w:rsidR="00713028" w:rsidRPr="009947B4" w:rsidRDefault="00713028">
                <w:pPr>
                  <w:pStyle w:val="GSATableText"/>
                  <w:keepNext/>
                  <w:keepLines/>
                  <w:rPr>
                    <w:sz w:val="20"/>
                    <w:szCs w:val="20"/>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showingPlcHdr/>
          </w:sdtPr>
          <w:sdtEndPr/>
          <w:sdtContent>
            <w:tc>
              <w:tcPr>
                <w:tcW w:w="1250" w:type="pct"/>
                <w:hideMark/>
              </w:tcPr>
              <w:p w14:paraId="11570281" w14:textId="77777777" w:rsidR="00713028" w:rsidRPr="009947B4" w:rsidRDefault="00713028">
                <w:pPr>
                  <w:pStyle w:val="GSATableText"/>
                  <w:keepNext/>
                  <w:keepLines/>
                  <w:rPr>
                    <w:sz w:val="20"/>
                    <w:szCs w:val="20"/>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showingPlcHdr/>
          </w:sdtPr>
          <w:sdtEndPr/>
          <w:sdtContent>
            <w:tc>
              <w:tcPr>
                <w:tcW w:w="1250" w:type="pct"/>
                <w:hideMark/>
              </w:tcPr>
              <w:p w14:paraId="5207C8C8" w14:textId="77777777" w:rsidR="00713028" w:rsidRPr="009947B4" w:rsidRDefault="00713028">
                <w:pPr>
                  <w:pStyle w:val="GSATableText"/>
                  <w:keepNext/>
                  <w:keepLines/>
                  <w:rPr>
                    <w:sz w:val="20"/>
                    <w:szCs w:val="20"/>
                  </w:rPr>
                </w:pPr>
                <w:r w:rsidRPr="009947B4">
                  <w:rPr>
                    <w:rStyle w:val="PlaceholderText"/>
                    <w:sz w:val="20"/>
                    <w:szCs w:val="20"/>
                  </w:rPr>
                  <w:t>&lt;Name and Date of Interconnection Agreement&gt;</w:t>
                </w:r>
              </w:p>
            </w:tc>
          </w:sdtContent>
        </w:sdt>
      </w:tr>
      <w:tr w:rsidR="00713028" w:rsidRPr="009947B4" w14:paraId="20A74007" w14:textId="77777777" w:rsidTr="009947B4">
        <w:trPr>
          <w:trHeight w:val="288"/>
          <w:jc w:val="center"/>
        </w:trPr>
        <w:sdt>
          <w:sdtPr>
            <w:rPr>
              <w:sz w:val="20"/>
              <w:szCs w:val="20"/>
              <w:lang w:eastAsia="zh-TW"/>
            </w:rPr>
            <w:alias w:val="Authorized Connections Information System Name"/>
            <w:tag w:val="authorizedconnectionsystemname"/>
            <w:id w:val="429321362"/>
            <w:showingPlcHdr/>
          </w:sdtPr>
          <w:sdtEndPr/>
          <w:sdtContent>
            <w:tc>
              <w:tcPr>
                <w:tcW w:w="1250" w:type="pct"/>
                <w:hideMark/>
              </w:tcPr>
              <w:p w14:paraId="35F6F0C8"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showingPlcHdr/>
          </w:sdtPr>
          <w:sdtEndPr/>
          <w:sdtContent>
            <w:tc>
              <w:tcPr>
                <w:tcW w:w="1250" w:type="pct"/>
                <w:hideMark/>
              </w:tcPr>
              <w:p w14:paraId="5D7FF0B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showingPlcHdr/>
          </w:sdtPr>
          <w:sdtEndPr/>
          <w:sdtContent>
            <w:tc>
              <w:tcPr>
                <w:tcW w:w="1250" w:type="pct"/>
                <w:hideMark/>
              </w:tcPr>
              <w:p w14:paraId="1043527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showingPlcHdr/>
          </w:sdtPr>
          <w:sdtEndPr/>
          <w:sdtContent>
            <w:tc>
              <w:tcPr>
                <w:tcW w:w="1250" w:type="pct"/>
                <w:hideMark/>
              </w:tcPr>
              <w:p w14:paraId="01BF3D81"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bookmarkEnd w:id="1380"/>
        <w:bookmarkEnd w:id="1381"/>
      </w:tr>
      <w:tr w:rsidR="00713028" w:rsidRPr="009947B4" w14:paraId="6351EE75" w14:textId="77777777" w:rsidTr="009947B4">
        <w:trPr>
          <w:trHeight w:val="288"/>
          <w:jc w:val="center"/>
        </w:trPr>
        <w:bookmarkStart w:id="1382" w:name="_Toc388620660" w:displacedByCustomXml="next"/>
        <w:bookmarkStart w:id="1383" w:name="_Toc383444401" w:displacedByCustomXml="next"/>
        <w:sdt>
          <w:sdtPr>
            <w:rPr>
              <w:sz w:val="20"/>
              <w:szCs w:val="20"/>
              <w:lang w:eastAsia="zh-TW"/>
            </w:rPr>
            <w:alias w:val="Authorized Connections Information System Name"/>
            <w:tag w:val="authorizedconnectionsystemname"/>
            <w:id w:val="1693806925"/>
            <w:showingPlcHdr/>
          </w:sdtPr>
          <w:sdtEndPr/>
          <w:sdtContent>
            <w:tc>
              <w:tcPr>
                <w:tcW w:w="1250" w:type="pct"/>
                <w:hideMark/>
              </w:tcPr>
              <w:p w14:paraId="4B500EEE" w14:textId="77777777" w:rsidR="00713028" w:rsidRPr="009947B4" w:rsidRDefault="00713028">
                <w:pPr>
                  <w:pStyle w:val="GSATableText"/>
                  <w:rPr>
                    <w:sz w:val="20"/>
                    <w:szCs w:val="20"/>
                    <w:lang w:eastAsia="zh-TW"/>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showingPlcHdr/>
          </w:sdtPr>
          <w:sdtEndPr/>
          <w:sdtContent>
            <w:tc>
              <w:tcPr>
                <w:tcW w:w="1250" w:type="pct"/>
                <w:hideMark/>
              </w:tcPr>
              <w:p w14:paraId="5959AE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showingPlcHdr/>
          </w:sdtPr>
          <w:sdtEndPr/>
          <w:sdtContent>
            <w:tc>
              <w:tcPr>
                <w:tcW w:w="1250" w:type="pct"/>
                <w:hideMark/>
              </w:tcPr>
              <w:p w14:paraId="60920A5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showingPlcHdr/>
          </w:sdtPr>
          <w:sdtEndPr/>
          <w:sdtContent>
            <w:tc>
              <w:tcPr>
                <w:tcW w:w="1250" w:type="pct"/>
                <w:hideMark/>
              </w:tcPr>
              <w:p w14:paraId="5DA3787B"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2C6BD5BC" w14:textId="77777777" w:rsidTr="009947B4">
        <w:trPr>
          <w:trHeight w:val="288"/>
          <w:jc w:val="center"/>
        </w:trPr>
        <w:sdt>
          <w:sdtPr>
            <w:rPr>
              <w:sz w:val="20"/>
              <w:szCs w:val="20"/>
              <w:lang w:eastAsia="zh-TW"/>
            </w:rPr>
            <w:alias w:val="Authorized Connections Information System Name"/>
            <w:tag w:val="authorizedconnectionsystemname"/>
            <w:id w:val="2036308437"/>
            <w:showingPlcHdr/>
          </w:sdtPr>
          <w:sdtEndPr/>
          <w:sdtContent>
            <w:tc>
              <w:tcPr>
                <w:tcW w:w="1250" w:type="pct"/>
                <w:hideMark/>
              </w:tcPr>
              <w:p w14:paraId="5935EE4C"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showingPlcHdr/>
          </w:sdtPr>
          <w:sdtEndPr/>
          <w:sdtContent>
            <w:tc>
              <w:tcPr>
                <w:tcW w:w="1250" w:type="pct"/>
                <w:hideMark/>
              </w:tcPr>
              <w:p w14:paraId="0503B3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showingPlcHdr/>
          </w:sdtPr>
          <w:sdtEndPr/>
          <w:sdtContent>
            <w:tc>
              <w:tcPr>
                <w:tcW w:w="1250" w:type="pct"/>
                <w:hideMark/>
              </w:tcPr>
              <w:p w14:paraId="7A1393EE"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showingPlcHdr/>
          </w:sdtPr>
          <w:sdtEndPr/>
          <w:sdtContent>
            <w:tc>
              <w:tcPr>
                <w:tcW w:w="1250" w:type="pct"/>
                <w:hideMark/>
              </w:tcPr>
              <w:p w14:paraId="5C1F00BA"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2EA241AA" w14:textId="77777777" w:rsidTr="009947B4">
        <w:trPr>
          <w:trHeight w:val="288"/>
          <w:jc w:val="center"/>
        </w:trPr>
        <w:sdt>
          <w:sdtPr>
            <w:rPr>
              <w:sz w:val="20"/>
              <w:szCs w:val="20"/>
              <w:lang w:eastAsia="zh-TW"/>
            </w:rPr>
            <w:alias w:val="Authorized Connections Information System Name"/>
            <w:tag w:val="authorizedconnectionsystemname"/>
            <w:id w:val="-1741249600"/>
            <w:showingPlcHdr/>
          </w:sdtPr>
          <w:sdtEndPr/>
          <w:sdtContent>
            <w:tc>
              <w:tcPr>
                <w:tcW w:w="1250" w:type="pct"/>
                <w:hideMark/>
              </w:tcPr>
              <w:p w14:paraId="3FF351EE"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showingPlcHdr/>
          </w:sdtPr>
          <w:sdtEndPr/>
          <w:sdtContent>
            <w:tc>
              <w:tcPr>
                <w:tcW w:w="1250" w:type="pct"/>
                <w:hideMark/>
              </w:tcPr>
              <w:p w14:paraId="749AFFF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showingPlcHdr/>
          </w:sdtPr>
          <w:sdtEndPr/>
          <w:sdtContent>
            <w:tc>
              <w:tcPr>
                <w:tcW w:w="1250" w:type="pct"/>
                <w:hideMark/>
              </w:tcPr>
              <w:p w14:paraId="795B4F4B"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showingPlcHdr/>
          </w:sdtPr>
          <w:sdtEndPr/>
          <w:sdtContent>
            <w:tc>
              <w:tcPr>
                <w:tcW w:w="1250" w:type="pct"/>
                <w:hideMark/>
              </w:tcPr>
              <w:p w14:paraId="3EFDEE0D"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1B8A3184" w14:textId="77777777" w:rsidTr="009947B4">
        <w:trPr>
          <w:trHeight w:val="288"/>
          <w:jc w:val="center"/>
        </w:trPr>
        <w:sdt>
          <w:sdtPr>
            <w:rPr>
              <w:sz w:val="20"/>
              <w:szCs w:val="20"/>
              <w:lang w:eastAsia="zh-TW"/>
            </w:rPr>
            <w:alias w:val="Authorized Connections Information System Name"/>
            <w:tag w:val="authorizedconnectionsystemname"/>
            <w:id w:val="-128404257"/>
            <w:showingPlcHdr/>
          </w:sdtPr>
          <w:sdtEndPr/>
          <w:sdtContent>
            <w:tc>
              <w:tcPr>
                <w:tcW w:w="1250" w:type="pct"/>
                <w:hideMark/>
              </w:tcPr>
              <w:p w14:paraId="21BDE18A"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showingPlcHdr/>
          </w:sdtPr>
          <w:sdtEndPr/>
          <w:sdtContent>
            <w:tc>
              <w:tcPr>
                <w:tcW w:w="1250" w:type="pct"/>
                <w:hideMark/>
              </w:tcPr>
              <w:p w14:paraId="0C822940"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showingPlcHdr/>
          </w:sdtPr>
          <w:sdtEndPr/>
          <w:sdtContent>
            <w:tc>
              <w:tcPr>
                <w:tcW w:w="1250" w:type="pct"/>
                <w:hideMark/>
              </w:tcPr>
              <w:p w14:paraId="787545FA"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showingPlcHdr/>
          </w:sdtPr>
          <w:sdtEndPr/>
          <w:sdtContent>
            <w:tc>
              <w:tcPr>
                <w:tcW w:w="1250" w:type="pct"/>
                <w:hideMark/>
              </w:tcPr>
              <w:p w14:paraId="460A7DD5"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bookmarkEnd w:id="1383"/>
      <w:bookmarkEnd w:id="1382"/>
    </w:tbl>
    <w:p w14:paraId="1F9A6654"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4065B5" w14:paraId="7B6196A6" w14:textId="77777777" w:rsidTr="004065B5">
        <w:trPr>
          <w:tblHeader/>
          <w:jc w:val="center"/>
        </w:trPr>
        <w:tc>
          <w:tcPr>
            <w:tcW w:w="811" w:type="pct"/>
            <w:shd w:val="clear" w:color="auto" w:fill="1D396B" w:themeFill="accent5"/>
            <w:tcMar>
              <w:top w:w="43" w:type="dxa"/>
              <w:left w:w="115" w:type="dxa"/>
              <w:bottom w:w="43" w:type="dxa"/>
              <w:right w:w="115" w:type="dxa"/>
            </w:tcMar>
            <w:hideMark/>
          </w:tcPr>
          <w:p w14:paraId="01546209"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CA-3</w:t>
            </w:r>
          </w:p>
        </w:tc>
        <w:tc>
          <w:tcPr>
            <w:tcW w:w="4189" w:type="pct"/>
            <w:shd w:val="clear" w:color="auto" w:fill="1D396B" w:themeFill="accent5"/>
            <w:hideMark/>
          </w:tcPr>
          <w:p w14:paraId="1D41AB9E"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Control Summary Information</w:t>
            </w:r>
          </w:p>
        </w:tc>
      </w:tr>
      <w:tr w:rsidR="00713028" w:rsidRPr="004065B5" w14:paraId="6E414EB2" w14:textId="77777777" w:rsidTr="004065B5">
        <w:trPr>
          <w:jc w:val="center"/>
        </w:trPr>
        <w:tc>
          <w:tcPr>
            <w:tcW w:w="5000" w:type="pct"/>
            <w:gridSpan w:val="2"/>
            <w:tcMar>
              <w:top w:w="43" w:type="dxa"/>
              <w:left w:w="115" w:type="dxa"/>
              <w:bottom w:w="43" w:type="dxa"/>
              <w:right w:w="115" w:type="dxa"/>
            </w:tcMar>
            <w:hideMark/>
          </w:tcPr>
          <w:p w14:paraId="69DD6A3B" w14:textId="77777777" w:rsidR="00713028" w:rsidRPr="004065B5" w:rsidRDefault="00713028" w:rsidP="004065B5">
            <w:pPr>
              <w:pStyle w:val="GSATableText"/>
              <w:keepNext/>
              <w:keepLines/>
              <w:rPr>
                <w:sz w:val="20"/>
                <w:szCs w:val="20"/>
              </w:rPr>
            </w:pPr>
            <w:r w:rsidRPr="004065B5">
              <w:rPr>
                <w:sz w:val="20"/>
                <w:szCs w:val="20"/>
              </w:rPr>
              <w:t xml:space="preserve">Responsible Role: </w:t>
            </w:r>
          </w:p>
        </w:tc>
      </w:tr>
      <w:tr w:rsidR="00713028" w:rsidRPr="004065B5" w14:paraId="51C5E0D1" w14:textId="77777777" w:rsidTr="004065B5">
        <w:trPr>
          <w:jc w:val="center"/>
        </w:trPr>
        <w:tc>
          <w:tcPr>
            <w:tcW w:w="5000" w:type="pct"/>
            <w:gridSpan w:val="2"/>
            <w:tcMar>
              <w:top w:w="43" w:type="dxa"/>
              <w:left w:w="115" w:type="dxa"/>
              <w:bottom w:w="43" w:type="dxa"/>
              <w:right w:w="115" w:type="dxa"/>
            </w:tcMar>
            <w:hideMark/>
          </w:tcPr>
          <w:p w14:paraId="5A74E6C4" w14:textId="77777777" w:rsidR="00713028" w:rsidRPr="004065B5" w:rsidRDefault="00713028" w:rsidP="004065B5">
            <w:pPr>
              <w:pStyle w:val="GSATableText"/>
              <w:rPr>
                <w:sz w:val="20"/>
                <w:szCs w:val="20"/>
              </w:rPr>
            </w:pPr>
            <w:r w:rsidRPr="004065B5">
              <w:rPr>
                <w:sz w:val="20"/>
                <w:szCs w:val="20"/>
              </w:rPr>
              <w:t xml:space="preserve">Parameter CA-3(c): </w:t>
            </w:r>
          </w:p>
        </w:tc>
      </w:tr>
      <w:tr w:rsidR="00713028" w:rsidRPr="004065B5" w14:paraId="2B6CADBF" w14:textId="77777777" w:rsidTr="004065B5">
        <w:trPr>
          <w:jc w:val="center"/>
        </w:trPr>
        <w:tc>
          <w:tcPr>
            <w:tcW w:w="5000" w:type="pct"/>
            <w:gridSpan w:val="2"/>
            <w:tcMar>
              <w:top w:w="43" w:type="dxa"/>
              <w:left w:w="115" w:type="dxa"/>
              <w:bottom w:w="43" w:type="dxa"/>
              <w:right w:w="115" w:type="dxa"/>
            </w:tcMar>
            <w:vAlign w:val="bottom"/>
            <w:hideMark/>
          </w:tcPr>
          <w:p w14:paraId="2F4E962E" w14:textId="77777777" w:rsidR="00713028" w:rsidRPr="004065B5" w:rsidRDefault="00713028" w:rsidP="004065B5">
            <w:pPr>
              <w:pStyle w:val="GSATableText"/>
              <w:rPr>
                <w:sz w:val="20"/>
                <w:szCs w:val="20"/>
              </w:rPr>
            </w:pPr>
            <w:r w:rsidRPr="004065B5">
              <w:rPr>
                <w:sz w:val="20"/>
                <w:szCs w:val="20"/>
              </w:rPr>
              <w:t>Implementation Status (check all that apply):</w:t>
            </w:r>
          </w:p>
          <w:p w14:paraId="74E43DE5" w14:textId="77777777" w:rsidR="00713028" w:rsidRPr="004065B5" w:rsidRDefault="00617943" w:rsidP="004065B5">
            <w:pPr>
              <w:pStyle w:val="GSATableText"/>
              <w:rPr>
                <w:sz w:val="20"/>
                <w:szCs w:val="20"/>
              </w:rPr>
            </w:pPr>
            <w:sdt>
              <w:sdtPr>
                <w:rPr>
                  <w:sz w:val="20"/>
                  <w:szCs w:val="20"/>
                </w:rPr>
                <w:id w:val="1775281041"/>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Implemented</w:t>
            </w:r>
          </w:p>
          <w:p w14:paraId="73277C90" w14:textId="77777777" w:rsidR="00713028" w:rsidRPr="004065B5" w:rsidRDefault="00617943" w:rsidP="004065B5">
            <w:pPr>
              <w:pStyle w:val="GSATableText"/>
              <w:rPr>
                <w:sz w:val="20"/>
                <w:szCs w:val="20"/>
              </w:rPr>
            </w:pPr>
            <w:sdt>
              <w:sdtPr>
                <w:rPr>
                  <w:sz w:val="20"/>
                  <w:szCs w:val="20"/>
                </w:rPr>
                <w:id w:val="1479498758"/>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Partially implemented</w:t>
            </w:r>
          </w:p>
          <w:p w14:paraId="4CE2A29D" w14:textId="77777777" w:rsidR="00713028" w:rsidRPr="004065B5" w:rsidRDefault="00617943" w:rsidP="004065B5">
            <w:pPr>
              <w:pStyle w:val="GSATableText"/>
              <w:rPr>
                <w:sz w:val="20"/>
                <w:szCs w:val="20"/>
              </w:rPr>
            </w:pPr>
            <w:sdt>
              <w:sdtPr>
                <w:rPr>
                  <w:sz w:val="20"/>
                  <w:szCs w:val="20"/>
                </w:rPr>
                <w:id w:val="-1446150584"/>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Planned</w:t>
            </w:r>
          </w:p>
          <w:p w14:paraId="2D853615" w14:textId="77777777" w:rsidR="00713028" w:rsidRPr="004065B5" w:rsidRDefault="00617943" w:rsidP="004065B5">
            <w:pPr>
              <w:pStyle w:val="GSATableText"/>
              <w:rPr>
                <w:sz w:val="20"/>
                <w:szCs w:val="20"/>
              </w:rPr>
            </w:pPr>
            <w:sdt>
              <w:sdtPr>
                <w:rPr>
                  <w:sz w:val="20"/>
                  <w:szCs w:val="20"/>
                </w:rPr>
                <w:id w:val="-461348558"/>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Alternative implementation</w:t>
            </w:r>
          </w:p>
          <w:p w14:paraId="6A787D52" w14:textId="77777777" w:rsidR="00713028" w:rsidRPr="004065B5" w:rsidRDefault="00617943" w:rsidP="004065B5">
            <w:pPr>
              <w:pStyle w:val="GSATableText"/>
              <w:rPr>
                <w:sz w:val="20"/>
                <w:szCs w:val="20"/>
              </w:rPr>
            </w:pPr>
            <w:sdt>
              <w:sdtPr>
                <w:rPr>
                  <w:sz w:val="20"/>
                  <w:szCs w:val="20"/>
                </w:rPr>
                <w:id w:val="70479490"/>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Not applicable</w:t>
            </w:r>
          </w:p>
        </w:tc>
      </w:tr>
      <w:tr w:rsidR="00713028" w:rsidRPr="004065B5" w14:paraId="5D556533" w14:textId="77777777" w:rsidTr="004065B5">
        <w:trPr>
          <w:jc w:val="center"/>
        </w:trPr>
        <w:tc>
          <w:tcPr>
            <w:tcW w:w="5000" w:type="pct"/>
            <w:gridSpan w:val="2"/>
            <w:tcMar>
              <w:top w:w="43" w:type="dxa"/>
              <w:left w:w="115" w:type="dxa"/>
              <w:bottom w:w="43" w:type="dxa"/>
              <w:right w:w="115" w:type="dxa"/>
            </w:tcMar>
            <w:vAlign w:val="bottom"/>
            <w:hideMark/>
          </w:tcPr>
          <w:p w14:paraId="03525501" w14:textId="77777777" w:rsidR="00713028" w:rsidRPr="004065B5" w:rsidRDefault="00713028" w:rsidP="004065B5">
            <w:pPr>
              <w:pStyle w:val="GSATableText"/>
              <w:rPr>
                <w:sz w:val="20"/>
                <w:szCs w:val="20"/>
              </w:rPr>
            </w:pPr>
            <w:r w:rsidRPr="004065B5">
              <w:rPr>
                <w:sz w:val="20"/>
                <w:szCs w:val="20"/>
              </w:rPr>
              <w:t>Control Origination (check all that apply):</w:t>
            </w:r>
          </w:p>
          <w:p w14:paraId="0893A7F6" w14:textId="77777777" w:rsidR="00713028" w:rsidRPr="004065B5" w:rsidRDefault="00617943" w:rsidP="004065B5">
            <w:pPr>
              <w:pStyle w:val="GSATableText"/>
              <w:rPr>
                <w:sz w:val="20"/>
                <w:szCs w:val="20"/>
              </w:rPr>
            </w:pPr>
            <w:sdt>
              <w:sdtPr>
                <w:rPr>
                  <w:sz w:val="20"/>
                  <w:szCs w:val="20"/>
                </w:rPr>
                <w:id w:val="-913547339"/>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Corporate</w:t>
            </w:r>
          </w:p>
          <w:p w14:paraId="239F3C5F" w14:textId="77777777" w:rsidR="00713028" w:rsidRPr="004065B5" w:rsidRDefault="00617943" w:rsidP="004065B5">
            <w:pPr>
              <w:pStyle w:val="GSATableText"/>
              <w:rPr>
                <w:sz w:val="20"/>
                <w:szCs w:val="20"/>
              </w:rPr>
            </w:pPr>
            <w:sdt>
              <w:sdtPr>
                <w:rPr>
                  <w:sz w:val="20"/>
                  <w:szCs w:val="20"/>
                </w:rPr>
                <w:id w:val="185253517"/>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System Specific</w:t>
            </w:r>
          </w:p>
          <w:p w14:paraId="2EDBD53B" w14:textId="77777777" w:rsidR="00713028" w:rsidRPr="004065B5" w:rsidRDefault="00617943" w:rsidP="004065B5">
            <w:pPr>
              <w:pStyle w:val="GSATableText"/>
              <w:rPr>
                <w:sz w:val="20"/>
                <w:szCs w:val="20"/>
              </w:rPr>
            </w:pPr>
            <w:sdt>
              <w:sdtPr>
                <w:rPr>
                  <w:sz w:val="20"/>
                  <w:szCs w:val="20"/>
                </w:rPr>
                <w:id w:val="-1974896233"/>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Hybrid (Corporate and System Specific)</w:t>
            </w:r>
          </w:p>
          <w:p w14:paraId="42900306" w14:textId="77777777" w:rsidR="00713028" w:rsidRPr="004065B5" w:rsidRDefault="00617943" w:rsidP="004065B5">
            <w:pPr>
              <w:pStyle w:val="GSATableText"/>
              <w:rPr>
                <w:sz w:val="20"/>
                <w:szCs w:val="20"/>
              </w:rPr>
            </w:pPr>
            <w:sdt>
              <w:sdtPr>
                <w:rPr>
                  <w:sz w:val="20"/>
                  <w:szCs w:val="20"/>
                </w:rPr>
                <w:id w:val="-508601961"/>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Configured by Customer (Customer System Specific) </w:t>
            </w:r>
          </w:p>
          <w:p w14:paraId="29D0E36C" w14:textId="77777777" w:rsidR="00713028" w:rsidRPr="004065B5" w:rsidRDefault="00617943" w:rsidP="004065B5">
            <w:pPr>
              <w:pStyle w:val="GSATableText"/>
              <w:rPr>
                <w:sz w:val="20"/>
                <w:szCs w:val="20"/>
              </w:rPr>
            </w:pPr>
            <w:sdt>
              <w:sdtPr>
                <w:rPr>
                  <w:sz w:val="20"/>
                  <w:szCs w:val="20"/>
                </w:rPr>
                <w:id w:val="1039391127"/>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Provided by Customer (Customer System Specific) </w:t>
            </w:r>
          </w:p>
          <w:p w14:paraId="4DB1671F" w14:textId="77777777" w:rsidR="00713028" w:rsidRPr="004065B5" w:rsidRDefault="00617943" w:rsidP="004065B5">
            <w:pPr>
              <w:pStyle w:val="GSATableText"/>
              <w:rPr>
                <w:sz w:val="20"/>
                <w:szCs w:val="20"/>
              </w:rPr>
            </w:pPr>
            <w:sdt>
              <w:sdtPr>
                <w:rPr>
                  <w:sz w:val="20"/>
                  <w:szCs w:val="20"/>
                </w:rPr>
                <w:id w:val="-726611336"/>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Shared (Service Provider and Customer Responsibility)</w:t>
            </w:r>
          </w:p>
          <w:p w14:paraId="29CDF5A4" w14:textId="77777777" w:rsidR="00713028" w:rsidRPr="004065B5" w:rsidRDefault="00617943" w:rsidP="004065B5">
            <w:pPr>
              <w:pStyle w:val="GSATableText"/>
              <w:rPr>
                <w:sz w:val="20"/>
                <w:szCs w:val="20"/>
              </w:rPr>
            </w:pPr>
            <w:sdt>
              <w:sdtPr>
                <w:rPr>
                  <w:sz w:val="20"/>
                  <w:szCs w:val="20"/>
                </w:rPr>
                <w:id w:val="-1112895390"/>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Inherited from pre-existing FedRAMP Authorization for </w:t>
            </w:r>
            <w:sdt>
              <w:sdtPr>
                <w:rPr>
                  <w:sz w:val="20"/>
                  <w:szCs w:val="20"/>
                </w:rPr>
                <w:alias w:val="PA System Abbreviation"/>
                <w:tag w:val="pasystemabbreviation"/>
                <w:id w:val="1469863015"/>
                <w:showingPlcHdr/>
                <w:text/>
              </w:sdtPr>
              <w:sdtEndPr/>
              <w:sdtContent>
                <w:r w:rsidR="00713028" w:rsidRPr="004065B5">
                  <w:rPr>
                    <w:rStyle w:val="PlaceholderText"/>
                    <w:rFonts w:eastAsiaTheme="majorEastAsia"/>
                    <w:sz w:val="20"/>
                    <w:szCs w:val="20"/>
                  </w:rPr>
                  <w:t>Click here to enter text.</w:t>
                </w:r>
              </w:sdtContent>
            </w:sdt>
            <w:r w:rsidR="00713028" w:rsidRPr="004065B5">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713028" w:rsidRPr="004065B5">
                  <w:rPr>
                    <w:sz w:val="20"/>
                    <w:szCs w:val="20"/>
                  </w:rPr>
                  <w:t>Date of Authorization</w:t>
                </w:r>
              </w:sdtContent>
            </w:sdt>
            <w:r w:rsidR="00713028" w:rsidRPr="004065B5">
              <w:rPr>
                <w:sz w:val="20"/>
                <w:szCs w:val="20"/>
              </w:rPr>
              <w:t xml:space="preserve"> </w:t>
            </w:r>
          </w:p>
        </w:tc>
      </w:tr>
    </w:tbl>
    <w:p w14:paraId="3018407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582990" w14:paraId="57A272C0" w14:textId="77777777" w:rsidTr="00582990">
        <w:trPr>
          <w:cantSplit/>
          <w:trHeight w:val="288"/>
          <w:tblHeader/>
        </w:trPr>
        <w:tc>
          <w:tcPr>
            <w:tcW w:w="5000" w:type="pct"/>
            <w:gridSpan w:val="2"/>
            <w:shd w:val="clear" w:color="auto" w:fill="1D396B" w:themeFill="accent5"/>
            <w:vAlign w:val="center"/>
            <w:hideMark/>
          </w:tcPr>
          <w:p w14:paraId="2D6D5D56" w14:textId="77777777" w:rsidR="00713028" w:rsidRPr="00582990" w:rsidRDefault="00713028">
            <w:pPr>
              <w:pStyle w:val="GSATableHeading"/>
              <w:rPr>
                <w:rFonts w:asciiTheme="majorHAnsi" w:hAnsiTheme="majorHAnsi"/>
                <w:szCs w:val="20"/>
              </w:rPr>
            </w:pPr>
            <w:r w:rsidRPr="00582990">
              <w:rPr>
                <w:rFonts w:asciiTheme="majorHAnsi" w:hAnsiTheme="majorHAnsi"/>
                <w:szCs w:val="20"/>
              </w:rPr>
              <w:t>CA-3 What is the solution and how is it implemented?</w:t>
            </w:r>
          </w:p>
        </w:tc>
      </w:tr>
      <w:tr w:rsidR="00713028" w:rsidRPr="00582990" w14:paraId="31806DB3" w14:textId="77777777" w:rsidTr="00483B93">
        <w:trPr>
          <w:trHeight w:val="288"/>
        </w:trPr>
        <w:tc>
          <w:tcPr>
            <w:tcW w:w="484" w:type="pct"/>
            <w:shd w:val="clear" w:color="auto" w:fill="DBE4F5" w:themeFill="accent1" w:themeFillTint="33"/>
            <w:hideMark/>
          </w:tcPr>
          <w:p w14:paraId="0E1906AC" w14:textId="77777777" w:rsidR="00713028" w:rsidRPr="00582990" w:rsidRDefault="00713028" w:rsidP="00582990">
            <w:pPr>
              <w:pStyle w:val="GSATableHeading"/>
              <w:keepNext w:val="0"/>
              <w:keepLines w:val="0"/>
              <w:jc w:val="left"/>
              <w:rPr>
                <w:szCs w:val="20"/>
              </w:rPr>
            </w:pPr>
            <w:r w:rsidRPr="00582990">
              <w:rPr>
                <w:szCs w:val="20"/>
              </w:rPr>
              <w:t>Part a</w:t>
            </w:r>
          </w:p>
        </w:tc>
        <w:tc>
          <w:tcPr>
            <w:tcW w:w="4516" w:type="pct"/>
            <w:tcMar>
              <w:top w:w="43" w:type="dxa"/>
              <w:left w:w="115" w:type="dxa"/>
              <w:bottom w:w="43" w:type="dxa"/>
              <w:right w:w="115" w:type="dxa"/>
            </w:tcMar>
            <w:hideMark/>
          </w:tcPr>
          <w:p w14:paraId="71219C91" w14:textId="33B8E38D" w:rsidR="00713028" w:rsidRPr="00582990" w:rsidRDefault="00713028" w:rsidP="00582990">
            <w:pPr>
              <w:pStyle w:val="GSATableText"/>
              <w:rPr>
                <w:sz w:val="20"/>
                <w:szCs w:val="20"/>
              </w:rPr>
            </w:pPr>
            <w:r w:rsidRPr="00582990">
              <w:rPr>
                <w:sz w:val="20"/>
                <w:szCs w:val="20"/>
              </w:rPr>
              <w:t xml:space="preserve">See § </w:t>
            </w:r>
            <w:r w:rsidRPr="00582990">
              <w:rPr>
                <w:sz w:val="20"/>
                <w:szCs w:val="20"/>
              </w:rPr>
              <w:fldChar w:fldCharType="begin"/>
            </w:r>
            <w:r w:rsidRPr="00582990">
              <w:rPr>
                <w:sz w:val="20"/>
                <w:szCs w:val="20"/>
              </w:rPr>
              <w:instrText xml:space="preserve"> REF _Ref443636902 \r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11</w:t>
            </w:r>
            <w:r w:rsidRPr="00582990">
              <w:rPr>
                <w:sz w:val="20"/>
                <w:szCs w:val="20"/>
              </w:rPr>
              <w:fldChar w:fldCharType="end"/>
            </w:r>
            <w:r w:rsidRPr="00582990">
              <w:rPr>
                <w:sz w:val="20"/>
                <w:szCs w:val="20"/>
              </w:rPr>
              <w:t xml:space="preserve"> for information about implementation.  </w:t>
            </w:r>
          </w:p>
        </w:tc>
      </w:tr>
      <w:tr w:rsidR="00713028" w:rsidRPr="00582990" w14:paraId="7E2F5C39" w14:textId="77777777" w:rsidTr="00483B93">
        <w:trPr>
          <w:trHeight w:val="288"/>
        </w:trPr>
        <w:tc>
          <w:tcPr>
            <w:tcW w:w="484" w:type="pct"/>
            <w:shd w:val="clear" w:color="auto" w:fill="DBE4F5" w:themeFill="accent1" w:themeFillTint="33"/>
            <w:hideMark/>
          </w:tcPr>
          <w:p w14:paraId="26FD2BCB" w14:textId="77777777" w:rsidR="00713028" w:rsidRPr="00582990" w:rsidRDefault="00713028" w:rsidP="00582990">
            <w:pPr>
              <w:pStyle w:val="GSATableHeading"/>
              <w:keepNext w:val="0"/>
              <w:keepLines w:val="0"/>
              <w:jc w:val="left"/>
              <w:rPr>
                <w:szCs w:val="20"/>
              </w:rPr>
            </w:pPr>
            <w:r w:rsidRPr="00582990">
              <w:rPr>
                <w:szCs w:val="20"/>
              </w:rPr>
              <w:t>Part b</w:t>
            </w:r>
          </w:p>
        </w:tc>
        <w:tc>
          <w:tcPr>
            <w:tcW w:w="4516" w:type="pct"/>
            <w:tcMar>
              <w:top w:w="43" w:type="dxa"/>
              <w:left w:w="115" w:type="dxa"/>
              <w:bottom w:w="43" w:type="dxa"/>
              <w:right w:w="115" w:type="dxa"/>
            </w:tcMar>
            <w:hideMark/>
          </w:tcPr>
          <w:p w14:paraId="5985D453" w14:textId="78E972D0" w:rsidR="00713028" w:rsidRPr="00582990" w:rsidRDefault="00713028" w:rsidP="00582990">
            <w:pPr>
              <w:pStyle w:val="GSATableText"/>
              <w:rPr>
                <w:sz w:val="20"/>
                <w:szCs w:val="20"/>
              </w:rPr>
            </w:pPr>
            <w:r w:rsidRPr="00582990">
              <w:rPr>
                <w:sz w:val="20"/>
                <w:szCs w:val="20"/>
              </w:rPr>
              <w:t xml:space="preserve">See </w:t>
            </w:r>
            <w:r w:rsidRPr="00582990">
              <w:rPr>
                <w:sz w:val="20"/>
                <w:szCs w:val="20"/>
              </w:rPr>
              <w:fldChar w:fldCharType="begin"/>
            </w:r>
            <w:r w:rsidRPr="00582990">
              <w:rPr>
                <w:sz w:val="20"/>
                <w:szCs w:val="20"/>
              </w:rPr>
              <w:instrText xml:space="preserve"> REF _Ref443637111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 xml:space="preserve">Table </w:t>
            </w:r>
            <w:r w:rsidRPr="00582990">
              <w:rPr>
                <w:noProof/>
                <w:sz w:val="20"/>
                <w:szCs w:val="20"/>
              </w:rPr>
              <w:t>13</w:t>
            </w:r>
            <w:r w:rsidRPr="00582990">
              <w:rPr>
                <w:sz w:val="20"/>
                <w:szCs w:val="20"/>
              </w:rPr>
              <w:noBreakHyphen/>
            </w:r>
            <w:r w:rsidRPr="00582990">
              <w:rPr>
                <w:noProof/>
                <w:sz w:val="20"/>
                <w:szCs w:val="20"/>
              </w:rPr>
              <w:t>2</w:t>
            </w:r>
            <w:r w:rsidRPr="00582990">
              <w:rPr>
                <w:sz w:val="20"/>
                <w:szCs w:val="20"/>
              </w:rPr>
              <w:t xml:space="preserve"> Control Origination and Definitions</w:t>
            </w:r>
            <w:r w:rsidRPr="00582990">
              <w:rPr>
                <w:sz w:val="20"/>
                <w:szCs w:val="20"/>
              </w:rPr>
              <w:fldChar w:fldCharType="end"/>
            </w:r>
            <w:r w:rsidRPr="00582990">
              <w:rPr>
                <w:sz w:val="20"/>
                <w:szCs w:val="20"/>
              </w:rPr>
              <w:t xml:space="preserve"> and </w:t>
            </w:r>
            <w:r w:rsidRPr="00582990">
              <w:rPr>
                <w:sz w:val="20"/>
                <w:szCs w:val="20"/>
              </w:rPr>
              <w:fldChar w:fldCharType="begin"/>
            </w:r>
            <w:r w:rsidRPr="00582990">
              <w:rPr>
                <w:sz w:val="20"/>
                <w:szCs w:val="20"/>
              </w:rPr>
              <w:instrText xml:space="preserve"> REF _Ref437345183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 xml:space="preserve">Table </w:t>
            </w:r>
            <w:r w:rsidRPr="00582990">
              <w:rPr>
                <w:noProof/>
                <w:sz w:val="20"/>
                <w:szCs w:val="20"/>
              </w:rPr>
              <w:t>11</w:t>
            </w:r>
            <w:r w:rsidRPr="00582990">
              <w:rPr>
                <w:sz w:val="20"/>
                <w:szCs w:val="20"/>
              </w:rPr>
              <w:noBreakHyphen/>
            </w:r>
            <w:r w:rsidRPr="00582990">
              <w:rPr>
                <w:noProof/>
                <w:sz w:val="20"/>
                <w:szCs w:val="20"/>
              </w:rPr>
              <w:t>1</w:t>
            </w:r>
            <w:r w:rsidRPr="00582990">
              <w:rPr>
                <w:sz w:val="20"/>
                <w:szCs w:val="20"/>
              </w:rPr>
              <w:t xml:space="preserve"> System Interconnections</w:t>
            </w:r>
            <w:r w:rsidRPr="00582990">
              <w:rPr>
                <w:sz w:val="20"/>
                <w:szCs w:val="20"/>
              </w:rPr>
              <w:fldChar w:fldCharType="end"/>
            </w:r>
            <w:r w:rsidRPr="00582990">
              <w:rPr>
                <w:sz w:val="20"/>
                <w:szCs w:val="20"/>
              </w:rPr>
              <w:t xml:space="preserve"> for information about implementation.  </w:t>
            </w:r>
          </w:p>
        </w:tc>
      </w:tr>
      <w:tr w:rsidR="00713028" w:rsidRPr="00582990" w14:paraId="6505B829" w14:textId="77777777" w:rsidTr="00483B93">
        <w:trPr>
          <w:trHeight w:val="288"/>
        </w:trPr>
        <w:tc>
          <w:tcPr>
            <w:tcW w:w="484" w:type="pct"/>
            <w:shd w:val="clear" w:color="auto" w:fill="DBE4F5" w:themeFill="accent1" w:themeFillTint="33"/>
            <w:hideMark/>
          </w:tcPr>
          <w:p w14:paraId="79F2025F" w14:textId="77777777" w:rsidR="00713028" w:rsidRPr="00582990" w:rsidRDefault="00713028" w:rsidP="00582990">
            <w:pPr>
              <w:pStyle w:val="GSATableHeading"/>
              <w:keepNext w:val="0"/>
              <w:keepLines w:val="0"/>
              <w:jc w:val="left"/>
              <w:rPr>
                <w:szCs w:val="20"/>
              </w:rPr>
            </w:pPr>
            <w:r w:rsidRPr="00582990">
              <w:rPr>
                <w:szCs w:val="20"/>
              </w:rPr>
              <w:t>Part c</w:t>
            </w:r>
          </w:p>
        </w:tc>
        <w:tc>
          <w:tcPr>
            <w:tcW w:w="4516" w:type="pct"/>
            <w:tcMar>
              <w:top w:w="43" w:type="dxa"/>
              <w:left w:w="115" w:type="dxa"/>
              <w:bottom w:w="43" w:type="dxa"/>
              <w:right w:w="115" w:type="dxa"/>
            </w:tcMar>
          </w:tcPr>
          <w:p w14:paraId="5451E687" w14:textId="77777777" w:rsidR="00713028" w:rsidRPr="00582990" w:rsidRDefault="00713028" w:rsidP="00582990">
            <w:pPr>
              <w:pStyle w:val="GSATableText"/>
              <w:rPr>
                <w:sz w:val="20"/>
                <w:szCs w:val="20"/>
              </w:rPr>
            </w:pPr>
          </w:p>
        </w:tc>
      </w:tr>
    </w:tbl>
    <w:p w14:paraId="2776E50C" w14:textId="77777777" w:rsidR="00713028" w:rsidRDefault="00713028" w:rsidP="00713028">
      <w:pPr>
        <w:rPr>
          <w:rFonts w:eastAsia="Lucida Sans Unicode"/>
          <w:color w:val="000000"/>
          <w:kern w:val="2"/>
        </w:rPr>
      </w:pPr>
    </w:p>
    <w:p w14:paraId="173DC345" w14:textId="77777777" w:rsidR="00713028" w:rsidRDefault="00713028" w:rsidP="00603F26">
      <w:pPr>
        <w:pStyle w:val="Heading4"/>
      </w:pPr>
      <w:bookmarkStart w:id="1384" w:name="_Toc388620772"/>
      <w:bookmarkStart w:id="1385" w:name="_Toc385594921"/>
      <w:bookmarkStart w:id="1386" w:name="_Toc385594533"/>
      <w:bookmarkStart w:id="1387" w:name="_Toc385594141"/>
      <w:bookmarkStart w:id="1388" w:name="_Toc383444501"/>
      <w:bookmarkStart w:id="1389" w:name="_Toc383433269"/>
      <w:bookmarkStart w:id="1390" w:name="_Toc383429593"/>
      <w:bookmarkStart w:id="1391" w:name="_Toc522700497"/>
      <w:r>
        <w:lastRenderedPageBreak/>
        <w:t xml:space="preserve">CA-3 (3) Control Enhancement </w:t>
      </w:r>
      <w:bookmarkEnd w:id="1384"/>
      <w:bookmarkEnd w:id="1385"/>
      <w:bookmarkEnd w:id="1386"/>
      <w:bookmarkEnd w:id="1387"/>
      <w:bookmarkEnd w:id="1388"/>
      <w:bookmarkEnd w:id="1389"/>
      <w:bookmarkEnd w:id="1390"/>
      <w:r>
        <w:t>(M) (H)</w:t>
      </w:r>
      <w:bookmarkEnd w:id="1391"/>
    </w:p>
    <w:p w14:paraId="3778F39A" w14:textId="77777777" w:rsidR="00713028" w:rsidRPr="00582990" w:rsidRDefault="00713028" w:rsidP="00713028">
      <w:pPr>
        <w:rPr>
          <w:rFonts w:asciiTheme="minorHAnsi" w:hAnsiTheme="minorHAnsi" w:cstheme="minorHAnsi"/>
          <w:bCs/>
          <w:szCs w:val="22"/>
        </w:rPr>
      </w:pPr>
      <w:r w:rsidRPr="00582990">
        <w:rPr>
          <w:rFonts w:asciiTheme="minorHAnsi" w:hAnsiTheme="minorHAnsi" w:cstheme="minorHAnsi"/>
          <w:bCs/>
          <w:szCs w:val="22"/>
        </w:rPr>
        <w:t>The organization prohibits the direct connection of an [</w:t>
      </w:r>
      <w:r w:rsidRPr="00582990">
        <w:rPr>
          <w:rStyle w:val="GSAItalicEmphasisChar"/>
          <w:rFonts w:asciiTheme="minorHAnsi" w:hAnsiTheme="minorHAnsi" w:cstheme="minorHAnsi"/>
        </w:rPr>
        <w:t>Assignment: organization-defined unclassified, non-national security system</w:t>
      </w:r>
      <w:r w:rsidRPr="00582990">
        <w:rPr>
          <w:rFonts w:asciiTheme="minorHAnsi" w:hAnsiTheme="minorHAnsi" w:cstheme="minorHAnsi"/>
          <w:bCs/>
          <w:szCs w:val="22"/>
        </w:rPr>
        <w:t>] to an external network without the use of [</w:t>
      </w:r>
      <w:r w:rsidRPr="00582990">
        <w:rPr>
          <w:rStyle w:val="GSAItalicEmphasisChar"/>
          <w:rFonts w:asciiTheme="minorHAnsi" w:hAnsiTheme="minorHAnsi" w:cstheme="minorHAnsi"/>
        </w:rPr>
        <w:t>FedRAMP Assignment: boundary protections which meet Trusted Internet Connection (TIC) requirements</w:t>
      </w:r>
      <w:r w:rsidRPr="00582990">
        <w:rPr>
          <w:rFonts w:asciiTheme="minorHAnsi" w:hAnsiTheme="minorHAnsi" w:cstheme="minorHAnsi"/>
          <w:bCs/>
          <w:szCs w:val="22"/>
        </w:rPr>
        <w:t>].</w:t>
      </w:r>
    </w:p>
    <w:p w14:paraId="36262400" w14:textId="77777777" w:rsidR="00713028" w:rsidRPr="00582990" w:rsidRDefault="00713028" w:rsidP="00713028">
      <w:pPr>
        <w:pStyle w:val="GSAGuidance"/>
        <w:keepLines/>
        <w:rPr>
          <w:rFonts w:asciiTheme="minorHAnsi" w:hAnsiTheme="minorHAnsi" w:cstheme="minorHAnsi"/>
          <w:sz w:val="22"/>
          <w:szCs w:val="22"/>
        </w:rPr>
      </w:pPr>
      <w:r w:rsidRPr="00582990">
        <w:rPr>
          <w:rStyle w:val="GSAGuidanceBoldChar"/>
          <w:rFonts w:asciiTheme="minorHAnsi" w:hAnsiTheme="minorHAnsi" w:cstheme="minorHAnsi"/>
          <w:sz w:val="22"/>
          <w:szCs w:val="22"/>
        </w:rPr>
        <w:t>CA-3 (3) Additional FedRAMP Requirements and Guidance:</w:t>
      </w:r>
      <w:r w:rsidRPr="00582990">
        <w:rPr>
          <w:rFonts w:asciiTheme="minorHAnsi" w:hAnsiTheme="minorHAnsi" w:cstheme="minorHAnsi"/>
          <w:sz w:val="22"/>
          <w:szCs w:val="22"/>
        </w:rPr>
        <w:t xml:space="preserve"> </w:t>
      </w:r>
    </w:p>
    <w:p w14:paraId="703FF1A8" w14:textId="77777777" w:rsidR="00713028" w:rsidRPr="00582990" w:rsidRDefault="00713028" w:rsidP="00713028">
      <w:pPr>
        <w:pStyle w:val="GSAGuidance"/>
        <w:keepLines/>
        <w:rPr>
          <w:rFonts w:asciiTheme="minorHAnsi" w:hAnsiTheme="minorHAnsi" w:cstheme="minorHAnsi"/>
          <w:sz w:val="22"/>
          <w:szCs w:val="22"/>
        </w:rPr>
      </w:pPr>
      <w:r w:rsidRPr="00582990">
        <w:rPr>
          <w:rFonts w:asciiTheme="minorHAnsi" w:hAnsiTheme="minorHAnsi" w:cstheme="minorHAnsi"/>
          <w:b/>
          <w:sz w:val="22"/>
          <w:szCs w:val="22"/>
        </w:rPr>
        <w:t>Guidance:</w:t>
      </w:r>
      <w:r w:rsidRPr="00582990">
        <w:rPr>
          <w:rFonts w:asciiTheme="minorHAnsi" w:hAnsiTheme="minorHAnsi" w:cstheme="minorHAnsi"/>
          <w:sz w:val="22"/>
          <w:szCs w:val="22"/>
        </w:rPr>
        <w:t xml:space="preserve"> Refer to Appendix H – Cloud Considerations of the TIC Reference Architecture document. Link: </w:t>
      </w:r>
      <w:hyperlink r:id="rId29" w:history="1">
        <w:r w:rsidRPr="00582990">
          <w:rPr>
            <w:rStyle w:val="Hyperlink"/>
            <w:rFonts w:asciiTheme="minorHAnsi" w:hAnsiTheme="minorHAnsi" w:cstheme="minorHAnsi"/>
            <w:sz w:val="22"/>
            <w:szCs w:val="22"/>
          </w:rPr>
          <w:t>https://www.dhs.gov/publication/tic-reference-architecture-22</w:t>
        </w:r>
      </w:hyperlink>
    </w:p>
    <w:p w14:paraId="6026BC2E" w14:textId="77777777" w:rsidR="00713028" w:rsidRDefault="00713028" w:rsidP="00713028">
      <w:pPr>
        <w:pStyle w:val="GSAGuidance"/>
        <w:keepLines/>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356EFC" w14:paraId="0BE84DF0" w14:textId="77777777" w:rsidTr="00356EFC">
        <w:trPr>
          <w:cantSplit/>
          <w:trHeight w:val="288"/>
          <w:tblHeader/>
        </w:trPr>
        <w:tc>
          <w:tcPr>
            <w:tcW w:w="811" w:type="pct"/>
            <w:shd w:val="clear" w:color="auto" w:fill="1D396B" w:themeFill="accent5"/>
            <w:tcMar>
              <w:top w:w="43" w:type="dxa"/>
              <w:left w:w="115" w:type="dxa"/>
              <w:bottom w:w="43" w:type="dxa"/>
              <w:right w:w="115" w:type="dxa"/>
            </w:tcMar>
            <w:hideMark/>
          </w:tcPr>
          <w:p w14:paraId="490E1E2E" w14:textId="77777777" w:rsidR="00713028" w:rsidRPr="00356EFC" w:rsidRDefault="00713028">
            <w:pPr>
              <w:pStyle w:val="GSATableHeading"/>
              <w:rPr>
                <w:rFonts w:asciiTheme="majorHAnsi" w:hAnsiTheme="majorHAnsi"/>
              </w:rPr>
            </w:pPr>
            <w:r w:rsidRPr="00356EFC">
              <w:rPr>
                <w:rFonts w:asciiTheme="majorHAnsi" w:hAnsiTheme="majorHAnsi"/>
              </w:rPr>
              <w:t>CA-3 (3)</w:t>
            </w:r>
          </w:p>
        </w:tc>
        <w:tc>
          <w:tcPr>
            <w:tcW w:w="4189" w:type="pct"/>
            <w:shd w:val="clear" w:color="auto" w:fill="1D396B" w:themeFill="accent5"/>
            <w:hideMark/>
          </w:tcPr>
          <w:p w14:paraId="3DA8B303" w14:textId="77777777" w:rsidR="00713028" w:rsidRPr="00356EFC" w:rsidRDefault="00713028">
            <w:pPr>
              <w:pStyle w:val="GSATableHeading"/>
              <w:rPr>
                <w:rFonts w:asciiTheme="majorHAnsi" w:hAnsiTheme="majorHAnsi"/>
              </w:rPr>
            </w:pPr>
            <w:r w:rsidRPr="00356EFC">
              <w:rPr>
                <w:rFonts w:asciiTheme="majorHAnsi" w:hAnsiTheme="majorHAnsi"/>
              </w:rPr>
              <w:t>Control Summary Information</w:t>
            </w:r>
          </w:p>
        </w:tc>
      </w:tr>
      <w:tr w:rsidR="00713028" w14:paraId="03C6117E" w14:textId="77777777" w:rsidTr="00356EFC">
        <w:trPr>
          <w:trHeight w:val="288"/>
        </w:trPr>
        <w:tc>
          <w:tcPr>
            <w:tcW w:w="5000" w:type="pct"/>
            <w:gridSpan w:val="2"/>
            <w:tcMar>
              <w:top w:w="43" w:type="dxa"/>
              <w:left w:w="115" w:type="dxa"/>
              <w:bottom w:w="43" w:type="dxa"/>
              <w:right w:w="115" w:type="dxa"/>
            </w:tcMar>
            <w:hideMark/>
          </w:tcPr>
          <w:p w14:paraId="6A02AD7A" w14:textId="77777777" w:rsidR="00713028" w:rsidRPr="00356EFC" w:rsidRDefault="00713028" w:rsidP="00356EFC">
            <w:pPr>
              <w:pStyle w:val="GSATableText"/>
              <w:keepNext/>
              <w:keepLines/>
              <w:rPr>
                <w:sz w:val="20"/>
              </w:rPr>
            </w:pPr>
            <w:r w:rsidRPr="00356EFC">
              <w:rPr>
                <w:sz w:val="20"/>
              </w:rPr>
              <w:t xml:space="preserve">Responsible Role: </w:t>
            </w:r>
          </w:p>
        </w:tc>
      </w:tr>
      <w:tr w:rsidR="00713028" w14:paraId="0542487D" w14:textId="77777777" w:rsidTr="00356EFC">
        <w:trPr>
          <w:trHeight w:val="288"/>
        </w:trPr>
        <w:tc>
          <w:tcPr>
            <w:tcW w:w="5000" w:type="pct"/>
            <w:gridSpan w:val="2"/>
            <w:tcMar>
              <w:top w:w="43" w:type="dxa"/>
              <w:left w:w="115" w:type="dxa"/>
              <w:bottom w:w="43" w:type="dxa"/>
              <w:right w:w="115" w:type="dxa"/>
            </w:tcMar>
            <w:hideMark/>
          </w:tcPr>
          <w:p w14:paraId="6099BF07" w14:textId="77777777" w:rsidR="00713028" w:rsidRPr="00356EFC" w:rsidRDefault="00713028" w:rsidP="00356EFC">
            <w:pPr>
              <w:pStyle w:val="GSATableText"/>
              <w:rPr>
                <w:sz w:val="20"/>
              </w:rPr>
            </w:pPr>
            <w:r w:rsidRPr="00356EFC">
              <w:rPr>
                <w:sz w:val="20"/>
              </w:rPr>
              <w:t xml:space="preserve">Parameter CA-3(3)-1: </w:t>
            </w:r>
          </w:p>
        </w:tc>
      </w:tr>
      <w:tr w:rsidR="00713028" w14:paraId="65DE8E21" w14:textId="77777777" w:rsidTr="00356EFC">
        <w:trPr>
          <w:trHeight w:val="288"/>
        </w:trPr>
        <w:tc>
          <w:tcPr>
            <w:tcW w:w="5000" w:type="pct"/>
            <w:gridSpan w:val="2"/>
            <w:tcMar>
              <w:top w:w="43" w:type="dxa"/>
              <w:left w:w="115" w:type="dxa"/>
              <w:bottom w:w="43" w:type="dxa"/>
              <w:right w:w="115" w:type="dxa"/>
            </w:tcMar>
            <w:hideMark/>
          </w:tcPr>
          <w:p w14:paraId="5AE387D3" w14:textId="77777777" w:rsidR="00713028" w:rsidRPr="00356EFC" w:rsidRDefault="00713028" w:rsidP="00356EFC">
            <w:pPr>
              <w:pStyle w:val="GSATableText"/>
              <w:rPr>
                <w:sz w:val="20"/>
              </w:rPr>
            </w:pPr>
            <w:r w:rsidRPr="00356EFC">
              <w:rPr>
                <w:sz w:val="20"/>
              </w:rPr>
              <w:t xml:space="preserve">Parameter CA-3(3)-2: </w:t>
            </w:r>
          </w:p>
        </w:tc>
      </w:tr>
      <w:tr w:rsidR="00713028" w14:paraId="6F76C3D2" w14:textId="77777777" w:rsidTr="00356EFC">
        <w:trPr>
          <w:trHeight w:val="288"/>
        </w:trPr>
        <w:tc>
          <w:tcPr>
            <w:tcW w:w="5000" w:type="pct"/>
            <w:gridSpan w:val="2"/>
            <w:tcMar>
              <w:top w:w="43" w:type="dxa"/>
              <w:left w:w="115" w:type="dxa"/>
              <w:bottom w:w="43" w:type="dxa"/>
              <w:right w:w="115" w:type="dxa"/>
            </w:tcMar>
            <w:vAlign w:val="bottom"/>
            <w:hideMark/>
          </w:tcPr>
          <w:p w14:paraId="25FF7815" w14:textId="77777777" w:rsidR="00713028" w:rsidRPr="00356EFC" w:rsidRDefault="00713028" w:rsidP="00356EFC">
            <w:pPr>
              <w:pStyle w:val="GSATableText"/>
              <w:rPr>
                <w:sz w:val="20"/>
              </w:rPr>
            </w:pPr>
            <w:r w:rsidRPr="00356EFC">
              <w:rPr>
                <w:sz w:val="20"/>
              </w:rPr>
              <w:t>Implementation Status (check all that apply):</w:t>
            </w:r>
          </w:p>
          <w:p w14:paraId="54AE8D47" w14:textId="77777777" w:rsidR="00713028" w:rsidRPr="00356EFC" w:rsidRDefault="00617943" w:rsidP="00356EFC">
            <w:pPr>
              <w:pStyle w:val="GSATableText"/>
              <w:rPr>
                <w:sz w:val="20"/>
              </w:rPr>
            </w:pPr>
            <w:sdt>
              <w:sdtPr>
                <w:rPr>
                  <w:sz w:val="20"/>
                </w:rPr>
                <w:id w:val="1878039176"/>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Implemented</w:t>
            </w:r>
          </w:p>
          <w:p w14:paraId="476EB9DB" w14:textId="77777777" w:rsidR="00713028" w:rsidRPr="00356EFC" w:rsidRDefault="00617943" w:rsidP="00356EFC">
            <w:pPr>
              <w:pStyle w:val="GSATableText"/>
              <w:rPr>
                <w:sz w:val="20"/>
              </w:rPr>
            </w:pPr>
            <w:sdt>
              <w:sdtPr>
                <w:rPr>
                  <w:sz w:val="20"/>
                </w:rPr>
                <w:id w:val="-1055469926"/>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Partially implemented</w:t>
            </w:r>
          </w:p>
          <w:p w14:paraId="7DDCD0F5" w14:textId="77777777" w:rsidR="00713028" w:rsidRPr="00356EFC" w:rsidRDefault="00617943" w:rsidP="00356EFC">
            <w:pPr>
              <w:pStyle w:val="GSATableText"/>
              <w:rPr>
                <w:sz w:val="20"/>
              </w:rPr>
            </w:pPr>
            <w:sdt>
              <w:sdtPr>
                <w:rPr>
                  <w:sz w:val="20"/>
                </w:rPr>
                <w:id w:val="1584644755"/>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Planned</w:t>
            </w:r>
          </w:p>
          <w:p w14:paraId="1B49555F" w14:textId="77777777" w:rsidR="00713028" w:rsidRPr="00356EFC" w:rsidRDefault="00617943" w:rsidP="00356EFC">
            <w:pPr>
              <w:pStyle w:val="GSATableText"/>
              <w:rPr>
                <w:sz w:val="20"/>
              </w:rPr>
            </w:pPr>
            <w:sdt>
              <w:sdtPr>
                <w:rPr>
                  <w:sz w:val="20"/>
                </w:rPr>
                <w:id w:val="-553698359"/>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Alternative implementation</w:t>
            </w:r>
          </w:p>
          <w:p w14:paraId="675CD57B" w14:textId="77777777" w:rsidR="00713028" w:rsidRPr="00356EFC" w:rsidRDefault="00617943" w:rsidP="00356EFC">
            <w:pPr>
              <w:pStyle w:val="GSATableText"/>
              <w:rPr>
                <w:sz w:val="20"/>
              </w:rPr>
            </w:pPr>
            <w:sdt>
              <w:sdtPr>
                <w:rPr>
                  <w:sz w:val="20"/>
                </w:rPr>
                <w:id w:val="-64018688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Not applicable</w:t>
            </w:r>
          </w:p>
        </w:tc>
      </w:tr>
      <w:tr w:rsidR="00713028" w14:paraId="4865B2E6" w14:textId="77777777" w:rsidTr="00356EFC">
        <w:trPr>
          <w:trHeight w:val="288"/>
        </w:trPr>
        <w:tc>
          <w:tcPr>
            <w:tcW w:w="5000" w:type="pct"/>
            <w:gridSpan w:val="2"/>
            <w:tcMar>
              <w:top w:w="43" w:type="dxa"/>
              <w:left w:w="115" w:type="dxa"/>
              <w:bottom w:w="43" w:type="dxa"/>
              <w:right w:w="115" w:type="dxa"/>
            </w:tcMar>
            <w:vAlign w:val="bottom"/>
            <w:hideMark/>
          </w:tcPr>
          <w:p w14:paraId="3A433DF5" w14:textId="77777777" w:rsidR="00713028" w:rsidRPr="00356EFC" w:rsidRDefault="00713028" w:rsidP="00356EFC">
            <w:pPr>
              <w:pStyle w:val="GSATableText"/>
              <w:rPr>
                <w:sz w:val="20"/>
              </w:rPr>
            </w:pPr>
            <w:r w:rsidRPr="00356EFC">
              <w:rPr>
                <w:sz w:val="20"/>
              </w:rPr>
              <w:t>Control Origination (check all that apply):</w:t>
            </w:r>
          </w:p>
          <w:p w14:paraId="40ACC4C8" w14:textId="77777777" w:rsidR="00713028" w:rsidRPr="00356EFC" w:rsidRDefault="00617943" w:rsidP="00356EFC">
            <w:pPr>
              <w:pStyle w:val="GSATableText"/>
              <w:rPr>
                <w:sz w:val="20"/>
              </w:rPr>
            </w:pPr>
            <w:sdt>
              <w:sdtPr>
                <w:rPr>
                  <w:sz w:val="20"/>
                </w:rPr>
                <w:id w:val="169479780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Corporate</w:t>
            </w:r>
          </w:p>
          <w:p w14:paraId="3F061242" w14:textId="77777777" w:rsidR="00713028" w:rsidRPr="00356EFC" w:rsidRDefault="00617943" w:rsidP="00356EFC">
            <w:pPr>
              <w:pStyle w:val="GSATableText"/>
              <w:rPr>
                <w:sz w:val="20"/>
              </w:rPr>
            </w:pPr>
            <w:sdt>
              <w:sdtPr>
                <w:rPr>
                  <w:sz w:val="20"/>
                </w:rPr>
                <w:id w:val="-1346856910"/>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System Specific</w:t>
            </w:r>
          </w:p>
          <w:p w14:paraId="66F75381" w14:textId="77777777" w:rsidR="00713028" w:rsidRPr="00356EFC" w:rsidRDefault="00617943" w:rsidP="00356EFC">
            <w:pPr>
              <w:pStyle w:val="GSATableText"/>
              <w:rPr>
                <w:sz w:val="20"/>
              </w:rPr>
            </w:pPr>
            <w:sdt>
              <w:sdtPr>
                <w:rPr>
                  <w:sz w:val="20"/>
                </w:rPr>
                <w:id w:val="150337765"/>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Hybrid (Corporate and System Specific)</w:t>
            </w:r>
          </w:p>
          <w:p w14:paraId="394B5A6C" w14:textId="77777777" w:rsidR="00713028" w:rsidRPr="00356EFC" w:rsidRDefault="00617943" w:rsidP="00356EFC">
            <w:pPr>
              <w:pStyle w:val="GSATableText"/>
              <w:rPr>
                <w:sz w:val="20"/>
              </w:rPr>
            </w:pPr>
            <w:sdt>
              <w:sdtPr>
                <w:rPr>
                  <w:sz w:val="20"/>
                </w:rPr>
                <w:id w:val="1798722158"/>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Configured by Customer (Customer System Specific) </w:t>
            </w:r>
          </w:p>
          <w:p w14:paraId="1AD8C3EB" w14:textId="77777777" w:rsidR="00713028" w:rsidRPr="00356EFC" w:rsidRDefault="00617943" w:rsidP="00356EFC">
            <w:pPr>
              <w:pStyle w:val="GSATableText"/>
              <w:rPr>
                <w:sz w:val="20"/>
              </w:rPr>
            </w:pPr>
            <w:sdt>
              <w:sdtPr>
                <w:rPr>
                  <w:sz w:val="20"/>
                </w:rPr>
                <w:id w:val="-1731447082"/>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Provided by Customer (Customer System Specific) </w:t>
            </w:r>
          </w:p>
          <w:p w14:paraId="08E0CA51" w14:textId="77777777" w:rsidR="00713028" w:rsidRPr="00356EFC" w:rsidRDefault="00617943" w:rsidP="00356EFC">
            <w:pPr>
              <w:pStyle w:val="GSATableText"/>
              <w:rPr>
                <w:sz w:val="20"/>
              </w:rPr>
            </w:pPr>
            <w:sdt>
              <w:sdtPr>
                <w:rPr>
                  <w:sz w:val="20"/>
                </w:rPr>
                <w:id w:val="10600833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Shared (Service Provider and Customer Responsibility)</w:t>
            </w:r>
          </w:p>
          <w:p w14:paraId="32BE44E4" w14:textId="77777777" w:rsidR="00713028" w:rsidRPr="00356EFC" w:rsidRDefault="00617943" w:rsidP="00356EFC">
            <w:pPr>
              <w:pStyle w:val="GSATableText"/>
              <w:rPr>
                <w:sz w:val="20"/>
              </w:rPr>
            </w:pPr>
            <w:sdt>
              <w:sdtPr>
                <w:rPr>
                  <w:sz w:val="20"/>
                </w:rPr>
                <w:id w:val="1553193778"/>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Inherited from pre-existing FedRAMP Authorization for </w:t>
            </w:r>
            <w:sdt>
              <w:sdtPr>
                <w:rPr>
                  <w:sz w:val="20"/>
                </w:rPr>
                <w:alias w:val="PA System Abbreviation"/>
                <w:tag w:val="pasystemabbreviation"/>
                <w:id w:val="2139763324"/>
                <w:showingPlcHdr/>
                <w:text/>
              </w:sdtPr>
              <w:sdtEndPr/>
              <w:sdtContent>
                <w:r w:rsidR="00713028" w:rsidRPr="00356EFC">
                  <w:rPr>
                    <w:rStyle w:val="PlaceholderText"/>
                    <w:rFonts w:eastAsiaTheme="majorEastAsia"/>
                    <w:sz w:val="20"/>
                  </w:rPr>
                  <w:t>Click here to enter text.</w:t>
                </w:r>
              </w:sdtContent>
            </w:sdt>
            <w:r w:rsidR="00713028" w:rsidRPr="00356EFC">
              <w:rPr>
                <w:sz w:val="20"/>
              </w:rPr>
              <w:t xml:space="preserve"> , </w:t>
            </w:r>
            <w:sdt>
              <w:sdtPr>
                <w:rPr>
                  <w:sz w:val="20"/>
                </w:rPr>
                <w:alias w:val="Date of FedRAMP Authorization"/>
                <w:tag w:val="dateofauthorization"/>
                <w:id w:val="1551577512"/>
                <w:date>
                  <w:dateFormat w:val="M/d/yyyy"/>
                  <w:lid w:val="en-US"/>
                  <w:storeMappedDataAs w:val="dateTime"/>
                  <w:calendar w:val="gregorian"/>
                </w:date>
              </w:sdtPr>
              <w:sdtEndPr/>
              <w:sdtContent>
                <w:r w:rsidR="00713028" w:rsidRPr="00356EFC">
                  <w:rPr>
                    <w:sz w:val="20"/>
                  </w:rPr>
                  <w:t>Date of Authorization</w:t>
                </w:r>
              </w:sdtContent>
            </w:sdt>
            <w:r w:rsidR="00713028" w:rsidRPr="00356EFC">
              <w:rPr>
                <w:sz w:val="20"/>
              </w:rPr>
              <w:t xml:space="preserve"> </w:t>
            </w:r>
          </w:p>
        </w:tc>
      </w:tr>
    </w:tbl>
    <w:p w14:paraId="008CF3C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356EFC" w14:paraId="736C4F53" w14:textId="77777777" w:rsidTr="00356EFC">
        <w:trPr>
          <w:cantSplit/>
          <w:trHeight w:val="288"/>
          <w:tblHeader/>
        </w:trPr>
        <w:tc>
          <w:tcPr>
            <w:tcW w:w="5000" w:type="pct"/>
            <w:shd w:val="clear" w:color="auto" w:fill="1D396B" w:themeFill="accent5"/>
            <w:vAlign w:val="center"/>
            <w:hideMark/>
          </w:tcPr>
          <w:p w14:paraId="3A6FF08E" w14:textId="77777777" w:rsidR="00713028" w:rsidRPr="00356EFC" w:rsidRDefault="00713028">
            <w:pPr>
              <w:pStyle w:val="GSATableHeading"/>
              <w:rPr>
                <w:rFonts w:asciiTheme="majorHAnsi" w:hAnsiTheme="majorHAnsi"/>
                <w:szCs w:val="20"/>
              </w:rPr>
            </w:pPr>
            <w:r w:rsidRPr="00356EFC">
              <w:rPr>
                <w:rFonts w:asciiTheme="majorHAnsi" w:hAnsiTheme="majorHAnsi"/>
                <w:szCs w:val="20"/>
              </w:rPr>
              <w:t>CA-3 (3) What is the solution and how is it implemented?</w:t>
            </w:r>
          </w:p>
        </w:tc>
      </w:tr>
      <w:tr w:rsidR="00713028" w:rsidRPr="00356EFC" w14:paraId="41552BCE" w14:textId="77777777" w:rsidTr="00356EFC">
        <w:trPr>
          <w:trHeight w:val="288"/>
        </w:trPr>
        <w:tc>
          <w:tcPr>
            <w:tcW w:w="5000" w:type="pct"/>
            <w:shd w:val="clear" w:color="auto" w:fill="FFFFFF" w:themeFill="background1"/>
          </w:tcPr>
          <w:p w14:paraId="1D2C235B" w14:textId="77777777" w:rsidR="00713028" w:rsidRPr="00356EFC" w:rsidRDefault="00713028" w:rsidP="00356EFC">
            <w:pPr>
              <w:pStyle w:val="GSATableText"/>
              <w:keepNext/>
              <w:keepLines/>
              <w:rPr>
                <w:sz w:val="20"/>
                <w:szCs w:val="20"/>
              </w:rPr>
            </w:pPr>
          </w:p>
        </w:tc>
      </w:tr>
    </w:tbl>
    <w:p w14:paraId="7B7E5E31" w14:textId="77777777" w:rsidR="00713028" w:rsidRDefault="00713028" w:rsidP="00713028">
      <w:pPr>
        <w:rPr>
          <w:rFonts w:eastAsia="Lucida Sans Unicode"/>
          <w:color w:val="000000"/>
          <w:kern w:val="2"/>
        </w:rPr>
      </w:pPr>
    </w:p>
    <w:p w14:paraId="39F06E45" w14:textId="77777777" w:rsidR="00713028" w:rsidRDefault="00713028" w:rsidP="00603F26">
      <w:pPr>
        <w:pStyle w:val="Heading4"/>
      </w:pPr>
      <w:bookmarkStart w:id="1392" w:name="_Toc388620773"/>
      <w:bookmarkStart w:id="1393" w:name="_Toc385594922"/>
      <w:bookmarkStart w:id="1394" w:name="_Toc385594534"/>
      <w:bookmarkStart w:id="1395" w:name="_Toc385594142"/>
      <w:bookmarkStart w:id="1396" w:name="_Toc383444502"/>
      <w:bookmarkStart w:id="1397" w:name="_Toc383433270"/>
      <w:bookmarkStart w:id="1398" w:name="_Toc383429594"/>
      <w:bookmarkStart w:id="1399" w:name="_Toc522700498"/>
      <w:r>
        <w:t xml:space="preserve">CA-3 (5) Control Enhancement </w:t>
      </w:r>
      <w:bookmarkEnd w:id="1392"/>
      <w:bookmarkEnd w:id="1393"/>
      <w:bookmarkEnd w:id="1394"/>
      <w:bookmarkEnd w:id="1395"/>
      <w:bookmarkEnd w:id="1396"/>
      <w:bookmarkEnd w:id="1397"/>
      <w:bookmarkEnd w:id="1398"/>
      <w:r>
        <w:t>(M)</w:t>
      </w:r>
      <w:bookmarkEnd w:id="1399"/>
    </w:p>
    <w:p w14:paraId="57C31944" w14:textId="77777777" w:rsidR="00713028" w:rsidRPr="00686E53" w:rsidRDefault="00713028" w:rsidP="00713028">
      <w:pPr>
        <w:rPr>
          <w:rFonts w:asciiTheme="minorHAnsi" w:hAnsiTheme="minorHAnsi" w:cstheme="minorHAnsi"/>
          <w:bCs/>
          <w:szCs w:val="22"/>
        </w:rPr>
      </w:pPr>
      <w:r w:rsidRPr="00686E53">
        <w:rPr>
          <w:rFonts w:asciiTheme="minorHAnsi" w:hAnsiTheme="minorHAnsi" w:cstheme="minorHAnsi"/>
          <w:bCs/>
          <w:szCs w:val="22"/>
        </w:rPr>
        <w:t>The organization employs [</w:t>
      </w:r>
      <w:r w:rsidRPr="00686E53">
        <w:rPr>
          <w:rStyle w:val="GSAItalicEmphasisChar"/>
          <w:rFonts w:asciiTheme="minorHAnsi" w:hAnsiTheme="minorHAnsi" w:cstheme="minorHAnsi"/>
        </w:rPr>
        <w:t>Selection: allow-all, deny-by-exception, deny-all, permit by exception</w:t>
      </w:r>
      <w:r w:rsidRPr="00686E53">
        <w:rPr>
          <w:rFonts w:asciiTheme="minorHAnsi" w:hAnsiTheme="minorHAnsi" w:cstheme="minorHAnsi"/>
          <w:bCs/>
          <w:szCs w:val="22"/>
        </w:rPr>
        <w:t>] policy for allowing [</w:t>
      </w:r>
      <w:r w:rsidRPr="00686E53">
        <w:rPr>
          <w:rStyle w:val="GSAItalicEmphasisChar"/>
          <w:rFonts w:asciiTheme="minorHAnsi" w:hAnsiTheme="minorHAnsi" w:cstheme="minorHAnsi"/>
        </w:rPr>
        <w:t>Assignment: organization-defined information systems</w:t>
      </w:r>
      <w:r w:rsidRPr="00686E53">
        <w:rPr>
          <w:rFonts w:asciiTheme="minorHAnsi" w:hAnsiTheme="minorHAnsi" w:cstheme="minorHAnsi"/>
          <w:bCs/>
          <w:szCs w:val="22"/>
        </w:rPr>
        <w:t xml:space="preserve">] </w:t>
      </w:r>
      <w:r w:rsidRPr="00686E53">
        <w:rPr>
          <w:rFonts w:asciiTheme="minorHAnsi" w:hAnsiTheme="minorHAnsi" w:cstheme="minorHAnsi"/>
          <w:szCs w:val="22"/>
        </w:rPr>
        <w:t>to connect to external information systems</w:t>
      </w:r>
      <w:r w:rsidRPr="00686E53">
        <w:rPr>
          <w:rFonts w:asciiTheme="minorHAnsi" w:hAnsiTheme="minorHAnsi" w:cstheme="minorHAnsi"/>
          <w:bCs/>
          <w:szCs w:val="22"/>
        </w:rPr>
        <w:t>.</w:t>
      </w:r>
    </w:p>
    <w:p w14:paraId="72AD3B7D" w14:textId="77777777" w:rsidR="00713028" w:rsidRPr="00686E53" w:rsidRDefault="00713028" w:rsidP="00713028">
      <w:pPr>
        <w:pStyle w:val="GSAGuidance"/>
        <w:keepLines/>
        <w:rPr>
          <w:rStyle w:val="GSAGuidanceBoldChar"/>
          <w:rFonts w:asciiTheme="minorHAnsi" w:hAnsiTheme="minorHAnsi" w:cstheme="minorHAnsi"/>
          <w:sz w:val="22"/>
          <w:szCs w:val="22"/>
        </w:rPr>
      </w:pPr>
      <w:r w:rsidRPr="00686E53">
        <w:rPr>
          <w:rStyle w:val="GSAGuidanceBoldChar"/>
          <w:rFonts w:asciiTheme="minorHAnsi" w:hAnsiTheme="minorHAnsi" w:cstheme="minorHAnsi"/>
          <w:sz w:val="22"/>
          <w:szCs w:val="22"/>
        </w:rPr>
        <w:t xml:space="preserve">CA-3 (5) Additional FedRAMP Requirements and Guidance: </w:t>
      </w:r>
    </w:p>
    <w:p w14:paraId="7AD018ED" w14:textId="77777777" w:rsidR="00713028" w:rsidRPr="00686E53" w:rsidRDefault="00713028" w:rsidP="00713028">
      <w:pPr>
        <w:pStyle w:val="GSAGuidance"/>
        <w:keepLines/>
        <w:rPr>
          <w:rFonts w:asciiTheme="minorHAnsi" w:hAnsiTheme="minorHAnsi" w:cstheme="minorHAnsi"/>
          <w:sz w:val="22"/>
          <w:szCs w:val="22"/>
        </w:rPr>
      </w:pPr>
      <w:r w:rsidRPr="00686E53">
        <w:rPr>
          <w:rStyle w:val="GSAGuidanceBoldChar"/>
          <w:rFonts w:asciiTheme="minorHAnsi" w:hAnsiTheme="minorHAnsi" w:cstheme="minorHAnsi"/>
          <w:sz w:val="22"/>
          <w:szCs w:val="22"/>
        </w:rPr>
        <w:lastRenderedPageBreak/>
        <w:t>Guidance</w:t>
      </w:r>
      <w:r w:rsidRPr="00686E53">
        <w:rPr>
          <w:rFonts w:asciiTheme="minorHAnsi" w:hAnsiTheme="minorHAnsi" w:cstheme="minorHAnsi"/>
          <w:sz w:val="22"/>
          <w:szCs w:val="22"/>
        </w:rPr>
        <w:t>: For JAB Authorization, CSPs shall include details of this control in their architecture briefing.</w:t>
      </w:r>
    </w:p>
    <w:p w14:paraId="1C59394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686E53" w14:paraId="54D872E2" w14:textId="77777777" w:rsidTr="00686E53">
        <w:trPr>
          <w:tblHeader/>
          <w:jc w:val="center"/>
        </w:trPr>
        <w:tc>
          <w:tcPr>
            <w:tcW w:w="811" w:type="pct"/>
            <w:shd w:val="clear" w:color="auto" w:fill="1D396B" w:themeFill="accent5"/>
            <w:tcMar>
              <w:top w:w="43" w:type="dxa"/>
              <w:left w:w="115" w:type="dxa"/>
              <w:bottom w:w="43" w:type="dxa"/>
              <w:right w:w="115" w:type="dxa"/>
            </w:tcMar>
            <w:hideMark/>
          </w:tcPr>
          <w:p w14:paraId="25F82CE5"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CA-3 (5)</w:t>
            </w:r>
          </w:p>
        </w:tc>
        <w:tc>
          <w:tcPr>
            <w:tcW w:w="4189" w:type="pct"/>
            <w:shd w:val="clear" w:color="auto" w:fill="1D396B" w:themeFill="accent5"/>
            <w:hideMark/>
          </w:tcPr>
          <w:p w14:paraId="3CDF1293"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Control Summary Information</w:t>
            </w:r>
          </w:p>
        </w:tc>
      </w:tr>
      <w:tr w:rsidR="00713028" w:rsidRPr="00686E53" w14:paraId="643DB766" w14:textId="77777777" w:rsidTr="00686E53">
        <w:trPr>
          <w:jc w:val="center"/>
        </w:trPr>
        <w:tc>
          <w:tcPr>
            <w:tcW w:w="5000" w:type="pct"/>
            <w:gridSpan w:val="2"/>
            <w:tcMar>
              <w:top w:w="43" w:type="dxa"/>
              <w:left w:w="115" w:type="dxa"/>
              <w:bottom w:w="43" w:type="dxa"/>
              <w:right w:w="115" w:type="dxa"/>
            </w:tcMar>
            <w:hideMark/>
          </w:tcPr>
          <w:p w14:paraId="0EBC2E02" w14:textId="77777777" w:rsidR="00713028" w:rsidRPr="00686E53" w:rsidRDefault="00713028" w:rsidP="00686E53">
            <w:pPr>
              <w:pStyle w:val="GSATableText"/>
              <w:keepNext/>
              <w:keepLines/>
              <w:rPr>
                <w:sz w:val="20"/>
                <w:szCs w:val="20"/>
              </w:rPr>
            </w:pPr>
            <w:r w:rsidRPr="00686E53">
              <w:rPr>
                <w:sz w:val="20"/>
                <w:szCs w:val="20"/>
              </w:rPr>
              <w:t xml:space="preserve">Responsible Role: </w:t>
            </w:r>
          </w:p>
        </w:tc>
      </w:tr>
      <w:tr w:rsidR="00713028" w:rsidRPr="00686E53" w14:paraId="72FF9DF3" w14:textId="77777777" w:rsidTr="00686E53">
        <w:trPr>
          <w:jc w:val="center"/>
        </w:trPr>
        <w:tc>
          <w:tcPr>
            <w:tcW w:w="5000" w:type="pct"/>
            <w:gridSpan w:val="2"/>
            <w:tcMar>
              <w:top w:w="43" w:type="dxa"/>
              <w:left w:w="115" w:type="dxa"/>
              <w:bottom w:w="43" w:type="dxa"/>
              <w:right w:w="115" w:type="dxa"/>
            </w:tcMar>
            <w:hideMark/>
          </w:tcPr>
          <w:p w14:paraId="2EB1B87F" w14:textId="77777777" w:rsidR="00713028" w:rsidRPr="00686E53" w:rsidRDefault="00713028" w:rsidP="00686E53">
            <w:pPr>
              <w:pStyle w:val="GSATableText"/>
              <w:rPr>
                <w:sz w:val="20"/>
                <w:szCs w:val="20"/>
              </w:rPr>
            </w:pPr>
            <w:r w:rsidRPr="00686E53">
              <w:rPr>
                <w:sz w:val="20"/>
                <w:szCs w:val="20"/>
              </w:rPr>
              <w:t xml:space="preserve">Parameter CA-3(5)-1: </w:t>
            </w:r>
          </w:p>
        </w:tc>
      </w:tr>
      <w:tr w:rsidR="00713028" w:rsidRPr="00686E53" w14:paraId="7592710D" w14:textId="77777777" w:rsidTr="00686E53">
        <w:trPr>
          <w:jc w:val="center"/>
        </w:trPr>
        <w:tc>
          <w:tcPr>
            <w:tcW w:w="5000" w:type="pct"/>
            <w:gridSpan w:val="2"/>
            <w:tcMar>
              <w:top w:w="43" w:type="dxa"/>
              <w:left w:w="115" w:type="dxa"/>
              <w:bottom w:w="43" w:type="dxa"/>
              <w:right w:w="115" w:type="dxa"/>
            </w:tcMar>
            <w:hideMark/>
          </w:tcPr>
          <w:p w14:paraId="535B6DDC" w14:textId="77777777" w:rsidR="00713028" w:rsidRPr="00686E53" w:rsidRDefault="00713028" w:rsidP="00686E53">
            <w:pPr>
              <w:pStyle w:val="GSATableText"/>
              <w:rPr>
                <w:sz w:val="20"/>
                <w:szCs w:val="20"/>
              </w:rPr>
            </w:pPr>
            <w:r w:rsidRPr="00686E53">
              <w:rPr>
                <w:sz w:val="20"/>
                <w:szCs w:val="20"/>
              </w:rPr>
              <w:t xml:space="preserve">Parameter CA-3(5)-2: </w:t>
            </w:r>
          </w:p>
        </w:tc>
      </w:tr>
      <w:tr w:rsidR="00713028" w:rsidRPr="00686E53" w14:paraId="7C565FC1" w14:textId="77777777" w:rsidTr="00686E53">
        <w:trPr>
          <w:jc w:val="center"/>
        </w:trPr>
        <w:tc>
          <w:tcPr>
            <w:tcW w:w="5000" w:type="pct"/>
            <w:gridSpan w:val="2"/>
            <w:tcMar>
              <w:top w:w="43" w:type="dxa"/>
              <w:left w:w="115" w:type="dxa"/>
              <w:bottom w:w="43" w:type="dxa"/>
              <w:right w:w="115" w:type="dxa"/>
            </w:tcMar>
            <w:vAlign w:val="bottom"/>
            <w:hideMark/>
          </w:tcPr>
          <w:p w14:paraId="0E0801A7" w14:textId="77777777" w:rsidR="00713028" w:rsidRPr="00686E53" w:rsidRDefault="00713028" w:rsidP="00686E53">
            <w:pPr>
              <w:pStyle w:val="GSATableText"/>
              <w:rPr>
                <w:sz w:val="20"/>
                <w:szCs w:val="20"/>
              </w:rPr>
            </w:pPr>
            <w:r w:rsidRPr="00686E53">
              <w:rPr>
                <w:sz w:val="20"/>
                <w:szCs w:val="20"/>
              </w:rPr>
              <w:t>Implementation Status (check all that apply):</w:t>
            </w:r>
          </w:p>
          <w:p w14:paraId="643415F1" w14:textId="77777777" w:rsidR="00713028" w:rsidRPr="00686E53" w:rsidRDefault="00617943" w:rsidP="00686E53">
            <w:pPr>
              <w:pStyle w:val="GSATableText"/>
              <w:rPr>
                <w:sz w:val="20"/>
                <w:szCs w:val="20"/>
              </w:rPr>
            </w:pPr>
            <w:sdt>
              <w:sdtPr>
                <w:rPr>
                  <w:sz w:val="20"/>
                  <w:szCs w:val="20"/>
                </w:rPr>
                <w:id w:val="184875109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Implemented</w:t>
            </w:r>
          </w:p>
          <w:p w14:paraId="3D3ABA2F" w14:textId="77777777" w:rsidR="00713028" w:rsidRPr="00686E53" w:rsidRDefault="00617943" w:rsidP="00686E53">
            <w:pPr>
              <w:pStyle w:val="GSATableText"/>
              <w:rPr>
                <w:sz w:val="20"/>
                <w:szCs w:val="20"/>
              </w:rPr>
            </w:pPr>
            <w:sdt>
              <w:sdtPr>
                <w:rPr>
                  <w:sz w:val="20"/>
                  <w:szCs w:val="20"/>
                </w:rPr>
                <w:id w:val="39778484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Partially implemented</w:t>
            </w:r>
          </w:p>
          <w:p w14:paraId="11056BAD" w14:textId="77777777" w:rsidR="00713028" w:rsidRPr="00686E53" w:rsidRDefault="00617943" w:rsidP="00686E53">
            <w:pPr>
              <w:pStyle w:val="GSATableText"/>
              <w:rPr>
                <w:sz w:val="20"/>
                <w:szCs w:val="20"/>
              </w:rPr>
            </w:pPr>
            <w:sdt>
              <w:sdtPr>
                <w:rPr>
                  <w:sz w:val="20"/>
                  <w:szCs w:val="20"/>
                </w:rPr>
                <w:id w:val="1604613827"/>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Planned</w:t>
            </w:r>
          </w:p>
          <w:p w14:paraId="18009415" w14:textId="77777777" w:rsidR="00713028" w:rsidRPr="00686E53" w:rsidRDefault="00617943" w:rsidP="00686E53">
            <w:pPr>
              <w:pStyle w:val="GSATableText"/>
              <w:rPr>
                <w:sz w:val="20"/>
                <w:szCs w:val="20"/>
              </w:rPr>
            </w:pPr>
            <w:sdt>
              <w:sdtPr>
                <w:rPr>
                  <w:sz w:val="20"/>
                  <w:szCs w:val="20"/>
                </w:rPr>
                <w:id w:val="1774520377"/>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Alternative implementation</w:t>
            </w:r>
          </w:p>
          <w:p w14:paraId="693DA100" w14:textId="77777777" w:rsidR="00713028" w:rsidRPr="00686E53" w:rsidRDefault="00617943" w:rsidP="00686E53">
            <w:pPr>
              <w:pStyle w:val="GSATableText"/>
              <w:rPr>
                <w:sz w:val="20"/>
                <w:szCs w:val="20"/>
              </w:rPr>
            </w:pPr>
            <w:sdt>
              <w:sdtPr>
                <w:rPr>
                  <w:sz w:val="20"/>
                  <w:szCs w:val="20"/>
                </w:rPr>
                <w:id w:val="-1398044952"/>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Not applicable</w:t>
            </w:r>
          </w:p>
        </w:tc>
      </w:tr>
      <w:tr w:rsidR="00713028" w:rsidRPr="00686E53" w14:paraId="598F1D27" w14:textId="77777777" w:rsidTr="00686E53">
        <w:trPr>
          <w:jc w:val="center"/>
        </w:trPr>
        <w:tc>
          <w:tcPr>
            <w:tcW w:w="5000" w:type="pct"/>
            <w:gridSpan w:val="2"/>
            <w:tcMar>
              <w:top w:w="43" w:type="dxa"/>
              <w:left w:w="115" w:type="dxa"/>
              <w:bottom w:w="43" w:type="dxa"/>
              <w:right w:w="115" w:type="dxa"/>
            </w:tcMar>
            <w:vAlign w:val="bottom"/>
            <w:hideMark/>
          </w:tcPr>
          <w:p w14:paraId="18A45864" w14:textId="77777777" w:rsidR="00713028" w:rsidRPr="00686E53" w:rsidRDefault="00713028" w:rsidP="00686E53">
            <w:pPr>
              <w:pStyle w:val="GSATableText"/>
              <w:rPr>
                <w:sz w:val="20"/>
                <w:szCs w:val="20"/>
              </w:rPr>
            </w:pPr>
            <w:r w:rsidRPr="00686E53">
              <w:rPr>
                <w:sz w:val="20"/>
                <w:szCs w:val="20"/>
              </w:rPr>
              <w:t>Control Origination (check all that apply):</w:t>
            </w:r>
          </w:p>
          <w:p w14:paraId="73DFAFBE" w14:textId="77777777" w:rsidR="00713028" w:rsidRPr="00686E53" w:rsidRDefault="00617943" w:rsidP="00686E53">
            <w:pPr>
              <w:pStyle w:val="GSATableText"/>
              <w:rPr>
                <w:sz w:val="20"/>
                <w:szCs w:val="20"/>
              </w:rPr>
            </w:pPr>
            <w:sdt>
              <w:sdtPr>
                <w:rPr>
                  <w:sz w:val="20"/>
                  <w:szCs w:val="20"/>
                </w:rPr>
                <w:id w:val="-1101802953"/>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Corporate</w:t>
            </w:r>
          </w:p>
          <w:p w14:paraId="67660DCC" w14:textId="77777777" w:rsidR="00713028" w:rsidRPr="00686E53" w:rsidRDefault="00617943" w:rsidP="00686E53">
            <w:pPr>
              <w:pStyle w:val="GSATableText"/>
              <w:rPr>
                <w:sz w:val="20"/>
                <w:szCs w:val="20"/>
              </w:rPr>
            </w:pPr>
            <w:sdt>
              <w:sdtPr>
                <w:rPr>
                  <w:sz w:val="20"/>
                  <w:szCs w:val="20"/>
                </w:rPr>
                <w:id w:val="-396738096"/>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System Specific</w:t>
            </w:r>
          </w:p>
          <w:p w14:paraId="512C3C07" w14:textId="77777777" w:rsidR="00713028" w:rsidRPr="00686E53" w:rsidRDefault="00617943" w:rsidP="00686E53">
            <w:pPr>
              <w:pStyle w:val="GSATableText"/>
              <w:rPr>
                <w:sz w:val="20"/>
                <w:szCs w:val="20"/>
              </w:rPr>
            </w:pPr>
            <w:sdt>
              <w:sdtPr>
                <w:rPr>
                  <w:sz w:val="20"/>
                  <w:szCs w:val="20"/>
                </w:rPr>
                <w:id w:val="643862782"/>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Hybrid (Corporate and System Specific)</w:t>
            </w:r>
          </w:p>
          <w:p w14:paraId="2907A81E" w14:textId="77777777" w:rsidR="00713028" w:rsidRPr="00686E53" w:rsidRDefault="00617943" w:rsidP="00686E53">
            <w:pPr>
              <w:pStyle w:val="GSATableText"/>
              <w:rPr>
                <w:sz w:val="20"/>
                <w:szCs w:val="20"/>
              </w:rPr>
            </w:pPr>
            <w:sdt>
              <w:sdtPr>
                <w:rPr>
                  <w:sz w:val="20"/>
                  <w:szCs w:val="20"/>
                </w:rPr>
                <w:id w:val="-1214120290"/>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Configured by Customer (Customer System Specific) </w:t>
            </w:r>
          </w:p>
          <w:p w14:paraId="25C95CFE" w14:textId="77777777" w:rsidR="00713028" w:rsidRPr="00686E53" w:rsidRDefault="00617943" w:rsidP="00686E53">
            <w:pPr>
              <w:pStyle w:val="GSATableText"/>
              <w:rPr>
                <w:sz w:val="20"/>
                <w:szCs w:val="20"/>
              </w:rPr>
            </w:pPr>
            <w:sdt>
              <w:sdtPr>
                <w:rPr>
                  <w:sz w:val="20"/>
                  <w:szCs w:val="20"/>
                </w:rPr>
                <w:id w:val="153399663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Provided by Customer (Customer System Specific) </w:t>
            </w:r>
          </w:p>
          <w:p w14:paraId="39014ACD" w14:textId="77777777" w:rsidR="00713028" w:rsidRPr="00686E53" w:rsidRDefault="00617943" w:rsidP="00686E53">
            <w:pPr>
              <w:pStyle w:val="GSATableText"/>
              <w:rPr>
                <w:sz w:val="20"/>
                <w:szCs w:val="20"/>
              </w:rPr>
            </w:pPr>
            <w:sdt>
              <w:sdtPr>
                <w:rPr>
                  <w:sz w:val="20"/>
                  <w:szCs w:val="20"/>
                </w:rPr>
                <w:id w:val="583037995"/>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Shared (Service Provider and Customer Responsibility)</w:t>
            </w:r>
          </w:p>
          <w:p w14:paraId="019F5BBD" w14:textId="77777777" w:rsidR="00713028" w:rsidRPr="00686E53" w:rsidRDefault="00617943" w:rsidP="00686E53">
            <w:pPr>
              <w:pStyle w:val="GSATableText"/>
              <w:rPr>
                <w:sz w:val="20"/>
                <w:szCs w:val="20"/>
              </w:rPr>
            </w:pPr>
            <w:sdt>
              <w:sdtPr>
                <w:rPr>
                  <w:sz w:val="20"/>
                  <w:szCs w:val="20"/>
                </w:rPr>
                <w:id w:val="-153375728"/>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Inherited from pre-existing FedRAMP Authorization for </w:t>
            </w:r>
            <w:sdt>
              <w:sdtPr>
                <w:rPr>
                  <w:sz w:val="20"/>
                  <w:szCs w:val="20"/>
                </w:rPr>
                <w:alias w:val="PA System Abbreviation"/>
                <w:tag w:val="pasystemabbreviation"/>
                <w:id w:val="959837168"/>
                <w:showingPlcHdr/>
                <w:text/>
              </w:sdtPr>
              <w:sdtEndPr/>
              <w:sdtContent>
                <w:r w:rsidR="00713028" w:rsidRPr="00686E53">
                  <w:rPr>
                    <w:rStyle w:val="PlaceholderText"/>
                    <w:rFonts w:eastAsiaTheme="majorEastAsia"/>
                    <w:sz w:val="20"/>
                    <w:szCs w:val="20"/>
                  </w:rPr>
                  <w:t>Click here to enter text.</w:t>
                </w:r>
              </w:sdtContent>
            </w:sdt>
            <w:r w:rsidR="00713028" w:rsidRPr="00686E53">
              <w:rPr>
                <w:sz w:val="20"/>
                <w:szCs w:val="20"/>
              </w:rPr>
              <w:t xml:space="preserve"> , </w:t>
            </w:r>
            <w:sdt>
              <w:sdtPr>
                <w:rPr>
                  <w:sz w:val="20"/>
                  <w:szCs w:val="20"/>
                </w:rPr>
                <w:alias w:val="Date of FedRAMP Authorization"/>
                <w:tag w:val="dateofauthorization"/>
                <w:id w:val="-631181072"/>
                <w:date>
                  <w:dateFormat w:val="M/d/yyyy"/>
                  <w:lid w:val="en-US"/>
                  <w:storeMappedDataAs w:val="dateTime"/>
                  <w:calendar w:val="gregorian"/>
                </w:date>
              </w:sdtPr>
              <w:sdtEndPr/>
              <w:sdtContent>
                <w:r w:rsidR="00713028" w:rsidRPr="00686E53">
                  <w:rPr>
                    <w:sz w:val="20"/>
                    <w:szCs w:val="20"/>
                  </w:rPr>
                  <w:t>Date of Authorization</w:t>
                </w:r>
              </w:sdtContent>
            </w:sdt>
            <w:r w:rsidR="00713028" w:rsidRPr="00686E53">
              <w:rPr>
                <w:sz w:val="20"/>
                <w:szCs w:val="20"/>
              </w:rPr>
              <w:t xml:space="preserve"> </w:t>
            </w:r>
          </w:p>
        </w:tc>
      </w:tr>
    </w:tbl>
    <w:p w14:paraId="625E438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A0048F" w14:paraId="50F24F31" w14:textId="77777777" w:rsidTr="00A0048F">
        <w:trPr>
          <w:cantSplit/>
          <w:trHeight w:val="288"/>
          <w:tblHeader/>
        </w:trPr>
        <w:tc>
          <w:tcPr>
            <w:tcW w:w="5000" w:type="pct"/>
            <w:shd w:val="clear" w:color="auto" w:fill="1D396B" w:themeFill="accent5"/>
            <w:vAlign w:val="center"/>
            <w:hideMark/>
          </w:tcPr>
          <w:p w14:paraId="55524A1E" w14:textId="77777777" w:rsidR="00713028" w:rsidRPr="00A0048F" w:rsidRDefault="00713028">
            <w:pPr>
              <w:pStyle w:val="GSATableHeading"/>
              <w:rPr>
                <w:rFonts w:asciiTheme="majorHAnsi" w:hAnsiTheme="majorHAnsi"/>
                <w:szCs w:val="20"/>
              </w:rPr>
            </w:pPr>
            <w:r w:rsidRPr="00A0048F">
              <w:rPr>
                <w:rFonts w:asciiTheme="majorHAnsi" w:hAnsiTheme="majorHAnsi"/>
                <w:szCs w:val="20"/>
              </w:rPr>
              <w:t>CA-3 (5) What is the solution and how is it implemented?</w:t>
            </w:r>
          </w:p>
        </w:tc>
      </w:tr>
      <w:tr w:rsidR="00713028" w:rsidRPr="00A0048F" w14:paraId="567C206B" w14:textId="77777777" w:rsidTr="00A0048F">
        <w:trPr>
          <w:trHeight w:val="288"/>
        </w:trPr>
        <w:tc>
          <w:tcPr>
            <w:tcW w:w="5000" w:type="pct"/>
            <w:shd w:val="clear" w:color="auto" w:fill="FFFFFF" w:themeFill="background1"/>
          </w:tcPr>
          <w:p w14:paraId="7AD4F306" w14:textId="77777777" w:rsidR="00713028" w:rsidRPr="00A0048F" w:rsidRDefault="00713028" w:rsidP="00A0048F">
            <w:pPr>
              <w:pStyle w:val="GSATableText"/>
              <w:keepNext/>
              <w:keepLines/>
              <w:rPr>
                <w:sz w:val="20"/>
                <w:szCs w:val="20"/>
              </w:rPr>
            </w:pPr>
          </w:p>
        </w:tc>
      </w:tr>
    </w:tbl>
    <w:p w14:paraId="72F490CB" w14:textId="77777777" w:rsidR="00713028" w:rsidRDefault="00713028" w:rsidP="00713028">
      <w:pPr>
        <w:rPr>
          <w:rFonts w:eastAsia="Lucida Sans Unicode"/>
          <w:color w:val="000000"/>
          <w:kern w:val="2"/>
        </w:rPr>
      </w:pPr>
    </w:p>
    <w:p w14:paraId="2B63B97A" w14:textId="77777777" w:rsidR="00713028" w:rsidRDefault="00713028" w:rsidP="008B0DAD">
      <w:pPr>
        <w:pStyle w:val="Heading3"/>
      </w:pPr>
      <w:bookmarkStart w:id="1400" w:name="_Toc388620774"/>
      <w:bookmarkStart w:id="1401" w:name="_Toc385594923"/>
      <w:bookmarkStart w:id="1402" w:name="_Toc385594535"/>
      <w:bookmarkStart w:id="1403" w:name="_Toc385594143"/>
      <w:bookmarkStart w:id="1404" w:name="_Toc383444503"/>
      <w:bookmarkStart w:id="1405" w:name="_Toc383433271"/>
      <w:bookmarkStart w:id="1406" w:name="_Toc383429595"/>
      <w:bookmarkStart w:id="1407" w:name="_Toc149090429"/>
      <w:bookmarkStart w:id="1408" w:name="_Toc520893371"/>
      <w:bookmarkStart w:id="1409" w:name="_Toc449543344"/>
      <w:bookmarkStart w:id="1410" w:name="_Toc522700499"/>
      <w:r>
        <w:t xml:space="preserve">CA-5 Plan of Action and Milestones </w:t>
      </w:r>
      <w:bookmarkEnd w:id="1400"/>
      <w:bookmarkEnd w:id="1401"/>
      <w:bookmarkEnd w:id="1402"/>
      <w:bookmarkEnd w:id="1403"/>
      <w:bookmarkEnd w:id="1404"/>
      <w:bookmarkEnd w:id="1405"/>
      <w:bookmarkEnd w:id="1406"/>
      <w:bookmarkEnd w:id="1407"/>
      <w:r>
        <w:t>(L) (M) (H)</w:t>
      </w:r>
      <w:bookmarkEnd w:id="1408"/>
      <w:bookmarkEnd w:id="1409"/>
      <w:bookmarkEnd w:id="1410"/>
      <w:r>
        <w:t xml:space="preserve"> </w:t>
      </w:r>
    </w:p>
    <w:p w14:paraId="2BCF4F5E" w14:textId="77777777" w:rsidR="00713028" w:rsidRDefault="00713028" w:rsidP="00713028">
      <w:pPr>
        <w:keepNext/>
      </w:pPr>
      <w:r>
        <w:t>The organization:</w:t>
      </w:r>
    </w:p>
    <w:p w14:paraId="4B249F04" w14:textId="77777777" w:rsidR="00713028" w:rsidRPr="00A0048F" w:rsidRDefault="00713028" w:rsidP="009B225D">
      <w:pPr>
        <w:pStyle w:val="PlainText"/>
        <w:numPr>
          <w:ilvl w:val="0"/>
          <w:numId w:val="66"/>
        </w:numPr>
        <w:rPr>
          <w:rFonts w:asciiTheme="minorHAnsi" w:hAnsiTheme="minorHAnsi" w:cstheme="minorHAnsi"/>
          <w:sz w:val="22"/>
        </w:rPr>
      </w:pPr>
      <w:r w:rsidRPr="00A0048F">
        <w:rPr>
          <w:rFonts w:asciiTheme="minorHAnsi" w:hAnsiTheme="minorHAnsi" w:cstheme="minorHAnsi"/>
          <w:sz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56F53C6F" w14:textId="77777777" w:rsidR="00713028" w:rsidRPr="00A0048F" w:rsidRDefault="00713028" w:rsidP="009B225D">
      <w:pPr>
        <w:pStyle w:val="GSAListParagraphalpha"/>
        <w:numPr>
          <w:ilvl w:val="0"/>
          <w:numId w:val="48"/>
        </w:numPr>
        <w:rPr>
          <w:rFonts w:asciiTheme="minorHAnsi" w:hAnsiTheme="minorHAnsi" w:cstheme="minorHAnsi"/>
          <w:sz w:val="22"/>
        </w:rPr>
      </w:pPr>
      <w:r w:rsidRPr="00A0048F">
        <w:rPr>
          <w:rFonts w:asciiTheme="minorHAnsi" w:hAnsiTheme="minorHAnsi" w:cstheme="minorHAnsi"/>
          <w:sz w:val="22"/>
        </w:rPr>
        <w:t>Updates existing plan of action and milestones [</w:t>
      </w:r>
      <w:r w:rsidRPr="00A0048F">
        <w:rPr>
          <w:rStyle w:val="GSAItalicEmphasisChar"/>
          <w:rFonts w:asciiTheme="minorHAnsi" w:hAnsiTheme="minorHAnsi" w:cstheme="minorHAnsi"/>
          <w:sz w:val="22"/>
        </w:rPr>
        <w:t>FedRAMP Assignment: at least monthly</w:t>
      </w:r>
      <w:r w:rsidRPr="00A0048F">
        <w:rPr>
          <w:rFonts w:asciiTheme="minorHAnsi" w:hAnsiTheme="minorHAnsi" w:cstheme="minorHAnsi"/>
          <w:sz w:val="22"/>
        </w:rPr>
        <w:t>] based on the findings from security controls assessments, security impact analyses, and continuous monitoring activities.</w:t>
      </w:r>
    </w:p>
    <w:p w14:paraId="191C6251" w14:textId="77777777" w:rsidR="00713028" w:rsidRPr="00A0048F" w:rsidRDefault="00713028" w:rsidP="00713028">
      <w:pPr>
        <w:pStyle w:val="GSAGuidance"/>
        <w:keepNext/>
        <w:rPr>
          <w:rStyle w:val="GSAGuidanceBoldChar"/>
          <w:rFonts w:asciiTheme="minorHAnsi" w:hAnsiTheme="minorHAnsi" w:cstheme="minorHAnsi"/>
          <w:sz w:val="22"/>
          <w:szCs w:val="22"/>
        </w:rPr>
      </w:pPr>
      <w:r w:rsidRPr="00A0048F">
        <w:rPr>
          <w:rStyle w:val="GSAGuidanceBoldChar"/>
          <w:rFonts w:asciiTheme="minorHAnsi" w:hAnsiTheme="minorHAnsi" w:cstheme="minorHAnsi"/>
          <w:sz w:val="22"/>
          <w:szCs w:val="22"/>
        </w:rPr>
        <w:t xml:space="preserve">CA-5 Additional FedRAMP Requirements and Guidance: </w:t>
      </w:r>
    </w:p>
    <w:p w14:paraId="70F477CB" w14:textId="77777777" w:rsidR="00713028" w:rsidRPr="00A0048F" w:rsidRDefault="00713028" w:rsidP="00713028">
      <w:pPr>
        <w:pStyle w:val="GSAGuidance"/>
        <w:rPr>
          <w:rFonts w:asciiTheme="minorHAnsi" w:hAnsiTheme="minorHAnsi" w:cstheme="minorHAnsi"/>
          <w:sz w:val="22"/>
          <w:szCs w:val="22"/>
        </w:rPr>
      </w:pPr>
      <w:r w:rsidRPr="00A0048F">
        <w:rPr>
          <w:rStyle w:val="GSAGuidanceBoldChar"/>
          <w:rFonts w:asciiTheme="minorHAnsi" w:hAnsiTheme="minorHAnsi" w:cstheme="minorHAnsi"/>
          <w:sz w:val="22"/>
          <w:szCs w:val="22"/>
        </w:rPr>
        <w:t>Requirement</w:t>
      </w:r>
      <w:r w:rsidRPr="00A0048F">
        <w:rPr>
          <w:rFonts w:asciiTheme="minorHAnsi" w:hAnsiTheme="minorHAnsi" w:cstheme="minorHAnsi"/>
          <w:sz w:val="22"/>
          <w:szCs w:val="22"/>
        </w:rPr>
        <w:t xml:space="preserve">: Plan of Action &amp; Milestones (POA&amp;M) must be provided at least monthly. </w:t>
      </w:r>
    </w:p>
    <w:p w14:paraId="6DA493B0" w14:textId="77777777" w:rsidR="00713028" w:rsidRPr="00A0048F" w:rsidRDefault="00713028" w:rsidP="00713028">
      <w:pPr>
        <w:pStyle w:val="GSAGuidance"/>
        <w:spacing w:after="0"/>
        <w:rPr>
          <w:rFonts w:asciiTheme="minorHAnsi" w:hAnsiTheme="minorHAnsi" w:cstheme="minorHAnsi"/>
          <w:sz w:val="22"/>
          <w:szCs w:val="22"/>
        </w:rPr>
      </w:pPr>
      <w:r w:rsidRPr="00A0048F">
        <w:rPr>
          <w:rStyle w:val="GSAGuidanceBoldChar"/>
          <w:rFonts w:asciiTheme="minorHAnsi" w:hAnsiTheme="minorHAnsi" w:cstheme="minorHAnsi"/>
          <w:sz w:val="22"/>
          <w:szCs w:val="22"/>
        </w:rPr>
        <w:t>Guidance</w:t>
      </w:r>
      <w:r w:rsidRPr="00A0048F">
        <w:rPr>
          <w:rFonts w:asciiTheme="minorHAnsi" w:hAnsiTheme="minorHAnsi" w:cstheme="minorHAnsi"/>
          <w:sz w:val="22"/>
          <w:szCs w:val="22"/>
        </w:rPr>
        <w:t>: See the FedRAMP Documents page under Key Cloud Service</w:t>
      </w:r>
    </w:p>
    <w:p w14:paraId="5DC2CB56" w14:textId="77777777" w:rsidR="00713028" w:rsidRPr="00A0048F" w:rsidRDefault="00713028" w:rsidP="00713028">
      <w:pPr>
        <w:pStyle w:val="GSAGuidance"/>
        <w:spacing w:after="0"/>
        <w:rPr>
          <w:rFonts w:asciiTheme="minorHAnsi" w:hAnsiTheme="minorHAnsi" w:cstheme="minorHAnsi"/>
          <w:sz w:val="22"/>
          <w:szCs w:val="22"/>
        </w:rPr>
      </w:pPr>
      <w:r w:rsidRPr="00A0048F">
        <w:rPr>
          <w:rFonts w:asciiTheme="minorHAnsi" w:hAnsiTheme="minorHAnsi" w:cstheme="minorHAnsi"/>
          <w:sz w:val="22"/>
          <w:szCs w:val="22"/>
        </w:rPr>
        <w:lastRenderedPageBreak/>
        <w:t>Provider (CSP) Documents&gt; Plan of Action and Milestones (POA&amp;M) Template Completion Guide</w:t>
      </w:r>
    </w:p>
    <w:p w14:paraId="14FF7A96" w14:textId="77777777" w:rsidR="00713028" w:rsidRPr="00A0048F" w:rsidRDefault="00617943" w:rsidP="00713028">
      <w:pPr>
        <w:pStyle w:val="GSAGuidance"/>
        <w:spacing w:after="0"/>
        <w:rPr>
          <w:rFonts w:asciiTheme="minorHAnsi" w:hAnsiTheme="minorHAnsi" w:cstheme="minorHAnsi"/>
          <w:sz w:val="22"/>
          <w:szCs w:val="22"/>
        </w:rPr>
      </w:pPr>
      <w:hyperlink r:id="rId30" w:history="1">
        <w:r w:rsidR="00713028" w:rsidRPr="00A0048F">
          <w:rPr>
            <w:rStyle w:val="Hyperlink"/>
            <w:rFonts w:asciiTheme="minorHAnsi" w:hAnsiTheme="minorHAnsi" w:cstheme="minorHAnsi"/>
            <w:sz w:val="22"/>
            <w:szCs w:val="22"/>
          </w:rPr>
          <w:t>https://www.FedRAMP.gov/documents/</w:t>
        </w:r>
      </w:hyperlink>
    </w:p>
    <w:p w14:paraId="280E85E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415766" w14:paraId="10643B77" w14:textId="77777777" w:rsidTr="00415766">
        <w:trPr>
          <w:tblHeader/>
          <w:jc w:val="center"/>
        </w:trPr>
        <w:tc>
          <w:tcPr>
            <w:tcW w:w="811" w:type="pct"/>
            <w:shd w:val="clear" w:color="auto" w:fill="1D396B" w:themeFill="accent5"/>
            <w:tcMar>
              <w:top w:w="43" w:type="dxa"/>
              <w:left w:w="115" w:type="dxa"/>
              <w:bottom w:w="43" w:type="dxa"/>
              <w:right w:w="115" w:type="dxa"/>
            </w:tcMar>
            <w:hideMark/>
          </w:tcPr>
          <w:p w14:paraId="5033348C"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w:t>
            </w:r>
          </w:p>
        </w:tc>
        <w:tc>
          <w:tcPr>
            <w:tcW w:w="4189" w:type="pct"/>
            <w:shd w:val="clear" w:color="auto" w:fill="1D396B" w:themeFill="accent5"/>
            <w:hideMark/>
          </w:tcPr>
          <w:p w14:paraId="5773CBF4"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Control Summary Information</w:t>
            </w:r>
          </w:p>
        </w:tc>
      </w:tr>
      <w:tr w:rsidR="00713028" w:rsidRPr="00415766" w14:paraId="62E13335" w14:textId="77777777" w:rsidTr="00415766">
        <w:trPr>
          <w:jc w:val="center"/>
        </w:trPr>
        <w:tc>
          <w:tcPr>
            <w:tcW w:w="5000" w:type="pct"/>
            <w:gridSpan w:val="2"/>
            <w:tcMar>
              <w:top w:w="43" w:type="dxa"/>
              <w:left w:w="115" w:type="dxa"/>
              <w:bottom w:w="43" w:type="dxa"/>
              <w:right w:w="115" w:type="dxa"/>
            </w:tcMar>
            <w:hideMark/>
          </w:tcPr>
          <w:p w14:paraId="704A0651" w14:textId="77777777" w:rsidR="00713028" w:rsidRPr="00415766" w:rsidRDefault="00713028" w:rsidP="00415766">
            <w:pPr>
              <w:pStyle w:val="GSATableText"/>
              <w:keepNext/>
              <w:keepLines/>
              <w:rPr>
                <w:sz w:val="20"/>
                <w:szCs w:val="20"/>
              </w:rPr>
            </w:pPr>
            <w:r w:rsidRPr="00415766">
              <w:rPr>
                <w:sz w:val="20"/>
                <w:szCs w:val="20"/>
              </w:rPr>
              <w:t xml:space="preserve">Responsible Role: </w:t>
            </w:r>
          </w:p>
        </w:tc>
      </w:tr>
      <w:tr w:rsidR="00713028" w:rsidRPr="00415766" w14:paraId="7A77718B" w14:textId="77777777" w:rsidTr="00415766">
        <w:trPr>
          <w:jc w:val="center"/>
        </w:trPr>
        <w:tc>
          <w:tcPr>
            <w:tcW w:w="5000" w:type="pct"/>
            <w:gridSpan w:val="2"/>
            <w:tcMar>
              <w:top w:w="43" w:type="dxa"/>
              <w:left w:w="115" w:type="dxa"/>
              <w:bottom w:w="43" w:type="dxa"/>
              <w:right w:w="115" w:type="dxa"/>
            </w:tcMar>
            <w:hideMark/>
          </w:tcPr>
          <w:p w14:paraId="747653BD" w14:textId="77777777" w:rsidR="00713028" w:rsidRPr="00415766" w:rsidRDefault="00713028" w:rsidP="00415766">
            <w:pPr>
              <w:pStyle w:val="GSATableText"/>
              <w:rPr>
                <w:sz w:val="20"/>
                <w:szCs w:val="20"/>
              </w:rPr>
            </w:pPr>
            <w:r w:rsidRPr="00415766">
              <w:rPr>
                <w:sz w:val="20"/>
                <w:szCs w:val="20"/>
              </w:rPr>
              <w:t xml:space="preserve">Parameter CA-5(b): </w:t>
            </w:r>
          </w:p>
        </w:tc>
      </w:tr>
      <w:tr w:rsidR="00713028" w:rsidRPr="00415766" w14:paraId="42B911DE" w14:textId="77777777" w:rsidTr="00415766">
        <w:trPr>
          <w:jc w:val="center"/>
        </w:trPr>
        <w:tc>
          <w:tcPr>
            <w:tcW w:w="5000" w:type="pct"/>
            <w:gridSpan w:val="2"/>
            <w:tcMar>
              <w:top w:w="43" w:type="dxa"/>
              <w:left w:w="115" w:type="dxa"/>
              <w:bottom w:w="43" w:type="dxa"/>
              <w:right w:w="115" w:type="dxa"/>
            </w:tcMar>
            <w:vAlign w:val="bottom"/>
            <w:hideMark/>
          </w:tcPr>
          <w:p w14:paraId="534BD350" w14:textId="77777777" w:rsidR="00713028" w:rsidRPr="00415766" w:rsidRDefault="00713028" w:rsidP="00415766">
            <w:pPr>
              <w:pStyle w:val="GSATableText"/>
              <w:rPr>
                <w:sz w:val="20"/>
                <w:szCs w:val="20"/>
              </w:rPr>
            </w:pPr>
            <w:r w:rsidRPr="00415766">
              <w:rPr>
                <w:sz w:val="20"/>
                <w:szCs w:val="20"/>
              </w:rPr>
              <w:t>Implementation Status (check all that apply):</w:t>
            </w:r>
          </w:p>
          <w:p w14:paraId="1EF67A9B" w14:textId="77777777" w:rsidR="00713028" w:rsidRPr="00415766" w:rsidRDefault="00617943" w:rsidP="00415766">
            <w:pPr>
              <w:pStyle w:val="GSATableText"/>
              <w:rPr>
                <w:sz w:val="20"/>
                <w:szCs w:val="20"/>
              </w:rPr>
            </w:pPr>
            <w:sdt>
              <w:sdtPr>
                <w:rPr>
                  <w:sz w:val="20"/>
                  <w:szCs w:val="20"/>
                </w:rPr>
                <w:id w:val="-29029511"/>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Implemented</w:t>
            </w:r>
          </w:p>
          <w:p w14:paraId="70CA5E47" w14:textId="77777777" w:rsidR="00713028" w:rsidRPr="00415766" w:rsidRDefault="00617943" w:rsidP="00415766">
            <w:pPr>
              <w:pStyle w:val="GSATableText"/>
              <w:rPr>
                <w:sz w:val="20"/>
                <w:szCs w:val="20"/>
              </w:rPr>
            </w:pPr>
            <w:sdt>
              <w:sdtPr>
                <w:rPr>
                  <w:sz w:val="20"/>
                  <w:szCs w:val="20"/>
                </w:rPr>
                <w:id w:val="1597358565"/>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Partially implemented</w:t>
            </w:r>
          </w:p>
          <w:p w14:paraId="1E8FBF0F" w14:textId="77777777" w:rsidR="00713028" w:rsidRPr="00415766" w:rsidRDefault="00617943" w:rsidP="00415766">
            <w:pPr>
              <w:pStyle w:val="GSATableText"/>
              <w:rPr>
                <w:sz w:val="20"/>
                <w:szCs w:val="20"/>
              </w:rPr>
            </w:pPr>
            <w:sdt>
              <w:sdtPr>
                <w:rPr>
                  <w:sz w:val="20"/>
                  <w:szCs w:val="20"/>
                </w:rPr>
                <w:id w:val="-418632761"/>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Planned</w:t>
            </w:r>
          </w:p>
          <w:p w14:paraId="0BA16045" w14:textId="77777777" w:rsidR="00713028" w:rsidRPr="00415766" w:rsidRDefault="00617943" w:rsidP="00415766">
            <w:pPr>
              <w:pStyle w:val="GSATableText"/>
              <w:rPr>
                <w:sz w:val="20"/>
                <w:szCs w:val="20"/>
              </w:rPr>
            </w:pPr>
            <w:sdt>
              <w:sdtPr>
                <w:rPr>
                  <w:sz w:val="20"/>
                  <w:szCs w:val="20"/>
                </w:rPr>
                <w:id w:val="-1236848246"/>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Alternative implementation</w:t>
            </w:r>
          </w:p>
          <w:p w14:paraId="48F6E4EC" w14:textId="77777777" w:rsidR="00713028" w:rsidRPr="00415766" w:rsidRDefault="00617943" w:rsidP="00415766">
            <w:pPr>
              <w:pStyle w:val="GSATableText"/>
              <w:rPr>
                <w:sz w:val="20"/>
                <w:szCs w:val="20"/>
              </w:rPr>
            </w:pPr>
            <w:sdt>
              <w:sdtPr>
                <w:rPr>
                  <w:sz w:val="20"/>
                  <w:szCs w:val="20"/>
                </w:rPr>
                <w:id w:val="-941692422"/>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Not applicable</w:t>
            </w:r>
          </w:p>
        </w:tc>
      </w:tr>
      <w:tr w:rsidR="00713028" w:rsidRPr="00415766" w14:paraId="3C4EC547" w14:textId="77777777" w:rsidTr="00415766">
        <w:trPr>
          <w:jc w:val="center"/>
        </w:trPr>
        <w:tc>
          <w:tcPr>
            <w:tcW w:w="5000" w:type="pct"/>
            <w:gridSpan w:val="2"/>
            <w:tcMar>
              <w:top w:w="43" w:type="dxa"/>
              <w:left w:w="115" w:type="dxa"/>
              <w:bottom w:w="43" w:type="dxa"/>
              <w:right w:w="115" w:type="dxa"/>
            </w:tcMar>
            <w:vAlign w:val="bottom"/>
            <w:hideMark/>
          </w:tcPr>
          <w:p w14:paraId="50EF4D36" w14:textId="77777777" w:rsidR="00713028" w:rsidRPr="00415766" w:rsidRDefault="00713028" w:rsidP="00415766">
            <w:pPr>
              <w:pStyle w:val="GSATableText"/>
              <w:rPr>
                <w:sz w:val="20"/>
                <w:szCs w:val="20"/>
              </w:rPr>
            </w:pPr>
            <w:r w:rsidRPr="00415766">
              <w:rPr>
                <w:sz w:val="20"/>
                <w:szCs w:val="20"/>
              </w:rPr>
              <w:t>Control Origination (check all that apply):</w:t>
            </w:r>
          </w:p>
          <w:p w14:paraId="0771E91C" w14:textId="77777777" w:rsidR="00713028" w:rsidRPr="00415766" w:rsidRDefault="00617943" w:rsidP="00415766">
            <w:pPr>
              <w:pStyle w:val="GSATableText"/>
              <w:rPr>
                <w:sz w:val="20"/>
                <w:szCs w:val="20"/>
              </w:rPr>
            </w:pPr>
            <w:sdt>
              <w:sdtPr>
                <w:rPr>
                  <w:sz w:val="20"/>
                  <w:szCs w:val="20"/>
                </w:rPr>
                <w:id w:val="-1840072747"/>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Corporate</w:t>
            </w:r>
          </w:p>
          <w:p w14:paraId="38089E81" w14:textId="77777777" w:rsidR="00713028" w:rsidRPr="00415766" w:rsidRDefault="00617943" w:rsidP="00415766">
            <w:pPr>
              <w:pStyle w:val="GSATableText"/>
              <w:rPr>
                <w:sz w:val="20"/>
                <w:szCs w:val="20"/>
              </w:rPr>
            </w:pPr>
            <w:sdt>
              <w:sdtPr>
                <w:rPr>
                  <w:sz w:val="20"/>
                  <w:szCs w:val="20"/>
                </w:rPr>
                <w:id w:val="-768386693"/>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System Specific</w:t>
            </w:r>
          </w:p>
          <w:p w14:paraId="3DB591B5" w14:textId="77777777" w:rsidR="00713028" w:rsidRPr="00415766" w:rsidRDefault="00617943" w:rsidP="00415766">
            <w:pPr>
              <w:pStyle w:val="GSATableText"/>
              <w:rPr>
                <w:sz w:val="20"/>
                <w:szCs w:val="20"/>
              </w:rPr>
            </w:pPr>
            <w:sdt>
              <w:sdtPr>
                <w:rPr>
                  <w:sz w:val="20"/>
                  <w:szCs w:val="20"/>
                </w:rPr>
                <w:id w:val="674615977"/>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Hybrid (Corporate and System Specific)</w:t>
            </w:r>
          </w:p>
          <w:p w14:paraId="79A3943B" w14:textId="77777777" w:rsidR="00713028" w:rsidRPr="00415766" w:rsidRDefault="00617943" w:rsidP="00415766">
            <w:pPr>
              <w:pStyle w:val="GSATableText"/>
              <w:rPr>
                <w:sz w:val="20"/>
                <w:szCs w:val="20"/>
              </w:rPr>
            </w:pPr>
            <w:sdt>
              <w:sdtPr>
                <w:rPr>
                  <w:sz w:val="20"/>
                  <w:szCs w:val="20"/>
                </w:rPr>
                <w:id w:val="320941679"/>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Configured by Customer (Customer System Specific) </w:t>
            </w:r>
          </w:p>
          <w:p w14:paraId="137AA694" w14:textId="77777777" w:rsidR="00713028" w:rsidRPr="00415766" w:rsidRDefault="00617943" w:rsidP="00415766">
            <w:pPr>
              <w:pStyle w:val="GSATableText"/>
              <w:rPr>
                <w:sz w:val="20"/>
                <w:szCs w:val="20"/>
              </w:rPr>
            </w:pPr>
            <w:sdt>
              <w:sdtPr>
                <w:rPr>
                  <w:sz w:val="20"/>
                  <w:szCs w:val="20"/>
                </w:rPr>
                <w:id w:val="-1518152648"/>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Provided by Customer (Customer System Specific) </w:t>
            </w:r>
          </w:p>
          <w:p w14:paraId="63553B14" w14:textId="77777777" w:rsidR="00713028" w:rsidRPr="00415766" w:rsidRDefault="00617943" w:rsidP="00415766">
            <w:pPr>
              <w:pStyle w:val="GSATableText"/>
              <w:rPr>
                <w:sz w:val="20"/>
                <w:szCs w:val="20"/>
              </w:rPr>
            </w:pPr>
            <w:sdt>
              <w:sdtPr>
                <w:rPr>
                  <w:sz w:val="20"/>
                  <w:szCs w:val="20"/>
                </w:rPr>
                <w:id w:val="-462427065"/>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Shared (Service Provider and Customer Responsibility)</w:t>
            </w:r>
          </w:p>
          <w:p w14:paraId="57C85AC3" w14:textId="77777777" w:rsidR="00713028" w:rsidRPr="00415766" w:rsidRDefault="00617943" w:rsidP="00415766">
            <w:pPr>
              <w:pStyle w:val="GSATableText"/>
              <w:rPr>
                <w:sz w:val="20"/>
                <w:szCs w:val="20"/>
              </w:rPr>
            </w:pPr>
            <w:sdt>
              <w:sdtPr>
                <w:rPr>
                  <w:sz w:val="20"/>
                  <w:szCs w:val="20"/>
                </w:rPr>
                <w:id w:val="-1172100028"/>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Inherited from pre-existing FedRAMP Authorization for </w:t>
            </w:r>
            <w:sdt>
              <w:sdtPr>
                <w:rPr>
                  <w:sz w:val="20"/>
                  <w:szCs w:val="20"/>
                </w:rPr>
                <w:alias w:val="PA System Abbreviation"/>
                <w:tag w:val="pasystemabbreviation"/>
                <w:id w:val="1823001557"/>
                <w:showingPlcHdr/>
                <w:text/>
              </w:sdtPr>
              <w:sdtEndPr/>
              <w:sdtContent>
                <w:r w:rsidR="00713028" w:rsidRPr="00415766">
                  <w:rPr>
                    <w:rStyle w:val="PlaceholderText"/>
                    <w:rFonts w:eastAsiaTheme="majorEastAsia"/>
                    <w:sz w:val="20"/>
                    <w:szCs w:val="20"/>
                  </w:rPr>
                  <w:t>Click here to enter text.</w:t>
                </w:r>
              </w:sdtContent>
            </w:sdt>
            <w:r w:rsidR="00713028" w:rsidRPr="00415766">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713028" w:rsidRPr="00415766">
                  <w:rPr>
                    <w:sz w:val="20"/>
                    <w:szCs w:val="20"/>
                  </w:rPr>
                  <w:t>Date of Authorization</w:t>
                </w:r>
              </w:sdtContent>
            </w:sdt>
            <w:r w:rsidR="00713028" w:rsidRPr="00415766">
              <w:rPr>
                <w:sz w:val="20"/>
                <w:szCs w:val="20"/>
              </w:rPr>
              <w:t xml:space="preserve"> </w:t>
            </w:r>
          </w:p>
        </w:tc>
      </w:tr>
    </w:tbl>
    <w:p w14:paraId="34F317D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415766" w14:paraId="6B2B849E" w14:textId="77777777" w:rsidTr="00415766">
        <w:trPr>
          <w:cantSplit/>
          <w:trHeight w:val="288"/>
          <w:tblHeader/>
        </w:trPr>
        <w:tc>
          <w:tcPr>
            <w:tcW w:w="5000" w:type="pct"/>
            <w:gridSpan w:val="2"/>
            <w:shd w:val="clear" w:color="auto" w:fill="1D396B" w:themeFill="accent5"/>
            <w:vAlign w:val="center"/>
            <w:hideMark/>
          </w:tcPr>
          <w:p w14:paraId="6CE6BE9D"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 What is the solution and how is it implemented?</w:t>
            </w:r>
          </w:p>
        </w:tc>
      </w:tr>
      <w:tr w:rsidR="00713028" w:rsidRPr="00415766" w14:paraId="3E607E6B" w14:textId="77777777" w:rsidTr="00415766">
        <w:trPr>
          <w:trHeight w:val="288"/>
        </w:trPr>
        <w:tc>
          <w:tcPr>
            <w:tcW w:w="484" w:type="pct"/>
            <w:shd w:val="clear" w:color="auto" w:fill="DBE4F5" w:themeFill="accent1" w:themeFillTint="33"/>
            <w:hideMark/>
          </w:tcPr>
          <w:p w14:paraId="7F8B9DB3" w14:textId="77777777" w:rsidR="00713028" w:rsidRPr="00415766" w:rsidRDefault="00713028" w:rsidP="00415766">
            <w:pPr>
              <w:pStyle w:val="GSATableHeading"/>
              <w:keepNext w:val="0"/>
              <w:keepLines w:val="0"/>
              <w:jc w:val="left"/>
              <w:rPr>
                <w:szCs w:val="20"/>
              </w:rPr>
            </w:pPr>
            <w:r w:rsidRPr="00415766">
              <w:rPr>
                <w:szCs w:val="20"/>
              </w:rPr>
              <w:t>Part a</w:t>
            </w:r>
          </w:p>
        </w:tc>
        <w:tc>
          <w:tcPr>
            <w:tcW w:w="4516" w:type="pct"/>
            <w:tcMar>
              <w:top w:w="43" w:type="dxa"/>
              <w:left w:w="115" w:type="dxa"/>
              <w:bottom w:w="43" w:type="dxa"/>
              <w:right w:w="115" w:type="dxa"/>
            </w:tcMar>
          </w:tcPr>
          <w:p w14:paraId="2A2DE96B" w14:textId="77777777" w:rsidR="00713028" w:rsidRPr="00415766" w:rsidRDefault="00713028" w:rsidP="00415766">
            <w:pPr>
              <w:pStyle w:val="GSATableText"/>
              <w:rPr>
                <w:sz w:val="20"/>
                <w:szCs w:val="20"/>
              </w:rPr>
            </w:pPr>
          </w:p>
        </w:tc>
      </w:tr>
      <w:tr w:rsidR="00713028" w:rsidRPr="00415766" w14:paraId="42213903" w14:textId="77777777" w:rsidTr="00415766">
        <w:trPr>
          <w:trHeight w:val="288"/>
        </w:trPr>
        <w:tc>
          <w:tcPr>
            <w:tcW w:w="484" w:type="pct"/>
            <w:shd w:val="clear" w:color="auto" w:fill="DBE4F5" w:themeFill="accent1" w:themeFillTint="33"/>
            <w:hideMark/>
          </w:tcPr>
          <w:p w14:paraId="16DEB2D4" w14:textId="77777777" w:rsidR="00713028" w:rsidRPr="00415766" w:rsidRDefault="00713028" w:rsidP="00415766">
            <w:pPr>
              <w:pStyle w:val="GSATableHeading"/>
              <w:keepNext w:val="0"/>
              <w:keepLines w:val="0"/>
              <w:jc w:val="left"/>
              <w:rPr>
                <w:szCs w:val="20"/>
              </w:rPr>
            </w:pPr>
            <w:r w:rsidRPr="00415766">
              <w:rPr>
                <w:szCs w:val="20"/>
              </w:rPr>
              <w:t>Part b</w:t>
            </w:r>
          </w:p>
        </w:tc>
        <w:tc>
          <w:tcPr>
            <w:tcW w:w="4516" w:type="pct"/>
            <w:tcMar>
              <w:top w:w="43" w:type="dxa"/>
              <w:left w:w="115" w:type="dxa"/>
              <w:bottom w:w="43" w:type="dxa"/>
              <w:right w:w="115" w:type="dxa"/>
            </w:tcMar>
          </w:tcPr>
          <w:p w14:paraId="787F2E54" w14:textId="77777777" w:rsidR="00713028" w:rsidRPr="00415766" w:rsidRDefault="00713028" w:rsidP="00415766">
            <w:pPr>
              <w:pStyle w:val="GSATableText"/>
              <w:rPr>
                <w:sz w:val="20"/>
                <w:szCs w:val="20"/>
              </w:rPr>
            </w:pPr>
          </w:p>
        </w:tc>
      </w:tr>
    </w:tbl>
    <w:p w14:paraId="0F950288" w14:textId="77777777" w:rsidR="00713028" w:rsidRDefault="00713028" w:rsidP="00713028">
      <w:pPr>
        <w:rPr>
          <w:rFonts w:eastAsia="Lucida Sans Unicode"/>
          <w:color w:val="000000"/>
          <w:kern w:val="2"/>
        </w:rPr>
      </w:pPr>
    </w:p>
    <w:p w14:paraId="628ED819" w14:textId="77777777" w:rsidR="00713028" w:rsidRDefault="00713028" w:rsidP="008B0DAD">
      <w:pPr>
        <w:pStyle w:val="Heading3"/>
      </w:pPr>
      <w:bookmarkStart w:id="1411" w:name="_Toc388620775"/>
      <w:bookmarkStart w:id="1412" w:name="_Toc385594924"/>
      <w:bookmarkStart w:id="1413" w:name="_Toc385594536"/>
      <w:bookmarkStart w:id="1414" w:name="_Toc385594144"/>
      <w:bookmarkStart w:id="1415" w:name="_Toc383444504"/>
      <w:bookmarkStart w:id="1416" w:name="_Toc383433272"/>
      <w:bookmarkStart w:id="1417" w:name="_Toc383429596"/>
      <w:bookmarkStart w:id="1418" w:name="_Toc149090430"/>
      <w:bookmarkStart w:id="1419" w:name="_Toc520893372"/>
      <w:bookmarkStart w:id="1420" w:name="_Toc449543345"/>
      <w:bookmarkStart w:id="1421" w:name="_Toc522700500"/>
      <w:r>
        <w:t xml:space="preserve">CA-6 Security Authorization </w:t>
      </w:r>
      <w:bookmarkEnd w:id="1411"/>
      <w:bookmarkEnd w:id="1412"/>
      <w:bookmarkEnd w:id="1413"/>
      <w:bookmarkEnd w:id="1414"/>
      <w:bookmarkEnd w:id="1415"/>
      <w:bookmarkEnd w:id="1416"/>
      <w:bookmarkEnd w:id="1417"/>
      <w:bookmarkEnd w:id="1418"/>
      <w:r>
        <w:t>(L) (M) (H)</w:t>
      </w:r>
      <w:bookmarkEnd w:id="1419"/>
      <w:bookmarkEnd w:id="1420"/>
      <w:bookmarkEnd w:id="1421"/>
    </w:p>
    <w:p w14:paraId="1D0515DE" w14:textId="77777777" w:rsidR="00713028" w:rsidRDefault="00713028" w:rsidP="00713028">
      <w:pPr>
        <w:keepNext/>
      </w:pPr>
      <w:r>
        <w:t>The organization:</w:t>
      </w:r>
    </w:p>
    <w:p w14:paraId="6724B6DE" w14:textId="77777777" w:rsidR="00713028" w:rsidRPr="00A55395" w:rsidRDefault="00713028" w:rsidP="009B225D">
      <w:pPr>
        <w:pStyle w:val="PlainText"/>
        <w:numPr>
          <w:ilvl w:val="0"/>
          <w:numId w:val="67"/>
        </w:numPr>
        <w:rPr>
          <w:rFonts w:asciiTheme="minorHAnsi" w:hAnsiTheme="minorHAnsi" w:cstheme="minorHAnsi"/>
          <w:sz w:val="22"/>
          <w:szCs w:val="20"/>
        </w:rPr>
      </w:pPr>
      <w:r w:rsidRPr="00A55395">
        <w:rPr>
          <w:rFonts w:asciiTheme="minorHAnsi" w:hAnsiTheme="minorHAnsi" w:cstheme="minorHAnsi"/>
          <w:sz w:val="22"/>
          <w:szCs w:val="20"/>
        </w:rPr>
        <w:t>Assigns a senior-level executive or manager as the authorizing official for the information system;</w:t>
      </w:r>
    </w:p>
    <w:p w14:paraId="06885EF5"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Ensures that the authorizing official authorizes the information system for processing before commencing operations; and</w:t>
      </w:r>
    </w:p>
    <w:p w14:paraId="38AF9D98"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Updates the security authorization [</w:t>
      </w:r>
      <w:r w:rsidRPr="00A55395">
        <w:rPr>
          <w:rStyle w:val="GSAItalicEmphasisChar"/>
          <w:rFonts w:asciiTheme="minorHAnsi" w:hAnsiTheme="minorHAnsi" w:cstheme="minorHAnsi"/>
          <w:sz w:val="22"/>
          <w:szCs w:val="20"/>
        </w:rPr>
        <w:t>FedRAMP Assignment: in accordance with OMB A-130 requirements or when a significant change occurs</w:t>
      </w:r>
      <w:r w:rsidRPr="00A55395">
        <w:rPr>
          <w:rFonts w:asciiTheme="minorHAnsi" w:hAnsiTheme="minorHAnsi" w:cstheme="minorHAnsi"/>
          <w:sz w:val="22"/>
          <w:szCs w:val="20"/>
        </w:rPr>
        <w:t>].</w:t>
      </w:r>
    </w:p>
    <w:p w14:paraId="443D99B9" w14:textId="77777777" w:rsidR="00713028" w:rsidRPr="00A55395" w:rsidRDefault="00713028" w:rsidP="00713028">
      <w:pPr>
        <w:pStyle w:val="GSAGuidance"/>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t xml:space="preserve">CA-6c Additional FedRAMP Requirements and Guidance: </w:t>
      </w:r>
    </w:p>
    <w:p w14:paraId="0A3F2F51" w14:textId="77777777" w:rsidR="00713028" w:rsidRPr="00A55395" w:rsidRDefault="00713028" w:rsidP="00713028">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Significant change is defined in NIST Special Publication 800-37 Revision 1, Appendix F (</w:t>
      </w:r>
      <w:hyperlink r:id="rId31" w:history="1">
        <w:r w:rsidRPr="00A55395">
          <w:rPr>
            <w:rStyle w:val="Hyperlink"/>
            <w:rFonts w:asciiTheme="minorHAnsi" w:hAnsiTheme="minorHAnsi" w:cstheme="minorHAnsi"/>
            <w:sz w:val="22"/>
            <w:szCs w:val="20"/>
          </w:rPr>
          <w:t>SP 800-37</w:t>
        </w:r>
      </w:hyperlink>
      <w:r w:rsidRPr="00A55395">
        <w:rPr>
          <w:rFonts w:asciiTheme="minorHAnsi" w:hAnsiTheme="minorHAnsi" w:cstheme="minorHAnsi"/>
          <w:sz w:val="22"/>
          <w:szCs w:val="20"/>
        </w:rPr>
        <w:t xml:space="preserve">).  The service provider describes the types of changes to the </w:t>
      </w:r>
      <w:r w:rsidRPr="00A55395">
        <w:rPr>
          <w:rFonts w:asciiTheme="minorHAnsi" w:hAnsiTheme="minorHAnsi" w:cstheme="minorHAnsi"/>
          <w:sz w:val="22"/>
          <w:szCs w:val="20"/>
        </w:rPr>
        <w:lastRenderedPageBreak/>
        <w:t>information system or the environment of operations that would impact the risk posture.  The types of changes are approved and accepted by the JAB/AO.</w:t>
      </w:r>
    </w:p>
    <w:p w14:paraId="3506F97D" w14:textId="77777777" w:rsidR="00713028" w:rsidRPr="00415766" w:rsidRDefault="00713028" w:rsidP="00713028">
      <w:pPr>
        <w:rPr>
          <w:rFonts w:asciiTheme="minorHAnsi" w:hAnsiTheme="minorHAnsi" w:cstheme="minorHAnsi"/>
          <w:sz w:val="20"/>
          <w:szCs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9B761B" w14:paraId="11726F4A" w14:textId="77777777" w:rsidTr="009B761B">
        <w:trPr>
          <w:tblHeader/>
          <w:jc w:val="center"/>
        </w:trPr>
        <w:tc>
          <w:tcPr>
            <w:tcW w:w="811" w:type="pct"/>
            <w:shd w:val="clear" w:color="auto" w:fill="1D396B" w:themeFill="accent5"/>
            <w:tcMar>
              <w:top w:w="43" w:type="dxa"/>
              <w:left w:w="115" w:type="dxa"/>
              <w:bottom w:w="43" w:type="dxa"/>
              <w:right w:w="115" w:type="dxa"/>
            </w:tcMar>
            <w:hideMark/>
          </w:tcPr>
          <w:p w14:paraId="679DF9B0"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w:t>
            </w:r>
          </w:p>
        </w:tc>
        <w:tc>
          <w:tcPr>
            <w:tcW w:w="4189" w:type="pct"/>
            <w:shd w:val="clear" w:color="auto" w:fill="1D396B" w:themeFill="accent5"/>
            <w:hideMark/>
          </w:tcPr>
          <w:p w14:paraId="3280C781"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Control Summary Information</w:t>
            </w:r>
          </w:p>
        </w:tc>
      </w:tr>
      <w:tr w:rsidR="00713028" w:rsidRPr="009B761B" w14:paraId="7DA08065" w14:textId="77777777" w:rsidTr="009B761B">
        <w:trPr>
          <w:jc w:val="center"/>
        </w:trPr>
        <w:tc>
          <w:tcPr>
            <w:tcW w:w="5000" w:type="pct"/>
            <w:gridSpan w:val="2"/>
            <w:tcMar>
              <w:top w:w="43" w:type="dxa"/>
              <w:left w:w="115" w:type="dxa"/>
              <w:bottom w:w="43" w:type="dxa"/>
              <w:right w:w="115" w:type="dxa"/>
            </w:tcMar>
            <w:hideMark/>
          </w:tcPr>
          <w:p w14:paraId="6E243209" w14:textId="77777777" w:rsidR="00713028" w:rsidRPr="009B761B" w:rsidRDefault="00713028" w:rsidP="009B761B">
            <w:pPr>
              <w:pStyle w:val="GSATableText"/>
              <w:keepNext/>
              <w:keepLines/>
              <w:rPr>
                <w:sz w:val="20"/>
                <w:szCs w:val="20"/>
              </w:rPr>
            </w:pPr>
            <w:r w:rsidRPr="009B761B">
              <w:rPr>
                <w:sz w:val="20"/>
                <w:szCs w:val="20"/>
              </w:rPr>
              <w:t xml:space="preserve">Responsible Role: </w:t>
            </w:r>
          </w:p>
        </w:tc>
      </w:tr>
      <w:tr w:rsidR="00713028" w:rsidRPr="009B761B" w14:paraId="44F1E62D" w14:textId="77777777" w:rsidTr="009B761B">
        <w:trPr>
          <w:jc w:val="center"/>
        </w:trPr>
        <w:tc>
          <w:tcPr>
            <w:tcW w:w="5000" w:type="pct"/>
            <w:gridSpan w:val="2"/>
            <w:tcMar>
              <w:top w:w="43" w:type="dxa"/>
              <w:left w:w="115" w:type="dxa"/>
              <w:bottom w:w="43" w:type="dxa"/>
              <w:right w:w="115" w:type="dxa"/>
            </w:tcMar>
            <w:hideMark/>
          </w:tcPr>
          <w:p w14:paraId="116AB016" w14:textId="77777777" w:rsidR="00713028" w:rsidRPr="009B761B" w:rsidRDefault="00713028" w:rsidP="009B761B">
            <w:pPr>
              <w:pStyle w:val="GSATableText"/>
              <w:rPr>
                <w:sz w:val="20"/>
                <w:szCs w:val="20"/>
              </w:rPr>
            </w:pPr>
            <w:r w:rsidRPr="009B761B">
              <w:rPr>
                <w:sz w:val="20"/>
                <w:szCs w:val="20"/>
              </w:rPr>
              <w:t xml:space="preserve">Parameter CA-6(c): </w:t>
            </w:r>
          </w:p>
        </w:tc>
      </w:tr>
      <w:tr w:rsidR="00713028" w:rsidRPr="009B761B" w14:paraId="431CD787" w14:textId="77777777" w:rsidTr="009B761B">
        <w:trPr>
          <w:jc w:val="center"/>
        </w:trPr>
        <w:tc>
          <w:tcPr>
            <w:tcW w:w="5000" w:type="pct"/>
            <w:gridSpan w:val="2"/>
            <w:tcMar>
              <w:top w:w="43" w:type="dxa"/>
              <w:left w:w="115" w:type="dxa"/>
              <w:bottom w:w="43" w:type="dxa"/>
              <w:right w:w="115" w:type="dxa"/>
            </w:tcMar>
            <w:vAlign w:val="bottom"/>
            <w:hideMark/>
          </w:tcPr>
          <w:p w14:paraId="0F18304E" w14:textId="77777777" w:rsidR="00713028" w:rsidRPr="009B761B" w:rsidRDefault="00713028" w:rsidP="009B761B">
            <w:pPr>
              <w:pStyle w:val="GSATableText"/>
              <w:rPr>
                <w:sz w:val="20"/>
                <w:szCs w:val="20"/>
              </w:rPr>
            </w:pPr>
            <w:r w:rsidRPr="009B761B">
              <w:rPr>
                <w:sz w:val="20"/>
                <w:szCs w:val="20"/>
              </w:rPr>
              <w:t>Implementation Status (check all that apply):</w:t>
            </w:r>
          </w:p>
          <w:p w14:paraId="2E01DFA7" w14:textId="77777777" w:rsidR="00713028" w:rsidRPr="009B761B" w:rsidRDefault="00617943" w:rsidP="009B761B">
            <w:pPr>
              <w:pStyle w:val="GSATableText"/>
              <w:rPr>
                <w:sz w:val="20"/>
                <w:szCs w:val="20"/>
              </w:rPr>
            </w:pPr>
            <w:sdt>
              <w:sdtPr>
                <w:rPr>
                  <w:sz w:val="20"/>
                  <w:szCs w:val="20"/>
                </w:rPr>
                <w:id w:val="44731092"/>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Implemented</w:t>
            </w:r>
          </w:p>
          <w:p w14:paraId="18EDCFCE" w14:textId="77777777" w:rsidR="00713028" w:rsidRPr="009B761B" w:rsidRDefault="00617943" w:rsidP="009B761B">
            <w:pPr>
              <w:pStyle w:val="GSATableText"/>
              <w:rPr>
                <w:sz w:val="20"/>
                <w:szCs w:val="20"/>
              </w:rPr>
            </w:pPr>
            <w:sdt>
              <w:sdtPr>
                <w:rPr>
                  <w:sz w:val="20"/>
                  <w:szCs w:val="20"/>
                </w:rPr>
                <w:id w:val="1234516084"/>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Partially implemented</w:t>
            </w:r>
          </w:p>
          <w:p w14:paraId="7649C5E8" w14:textId="77777777" w:rsidR="00713028" w:rsidRPr="009B761B" w:rsidRDefault="00617943" w:rsidP="009B761B">
            <w:pPr>
              <w:pStyle w:val="GSATableText"/>
              <w:rPr>
                <w:sz w:val="20"/>
                <w:szCs w:val="20"/>
              </w:rPr>
            </w:pPr>
            <w:sdt>
              <w:sdtPr>
                <w:rPr>
                  <w:sz w:val="20"/>
                  <w:szCs w:val="20"/>
                </w:rPr>
                <w:id w:val="35084635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Planned</w:t>
            </w:r>
          </w:p>
          <w:p w14:paraId="073A5EB4" w14:textId="77777777" w:rsidR="00713028" w:rsidRPr="009B761B" w:rsidRDefault="00617943" w:rsidP="009B761B">
            <w:pPr>
              <w:pStyle w:val="GSATableText"/>
              <w:rPr>
                <w:sz w:val="20"/>
                <w:szCs w:val="20"/>
              </w:rPr>
            </w:pPr>
            <w:sdt>
              <w:sdtPr>
                <w:rPr>
                  <w:sz w:val="20"/>
                  <w:szCs w:val="20"/>
                </w:rPr>
                <w:id w:val="-25266869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Alternative implementation</w:t>
            </w:r>
          </w:p>
          <w:p w14:paraId="654FD7F6" w14:textId="77777777" w:rsidR="00713028" w:rsidRPr="009B761B" w:rsidRDefault="00617943" w:rsidP="009B761B">
            <w:pPr>
              <w:pStyle w:val="GSATableText"/>
              <w:rPr>
                <w:sz w:val="20"/>
                <w:szCs w:val="20"/>
              </w:rPr>
            </w:pPr>
            <w:sdt>
              <w:sdtPr>
                <w:rPr>
                  <w:sz w:val="20"/>
                  <w:szCs w:val="20"/>
                </w:rPr>
                <w:id w:val="-805851675"/>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Not applicable</w:t>
            </w:r>
          </w:p>
        </w:tc>
      </w:tr>
      <w:tr w:rsidR="00713028" w:rsidRPr="009B761B" w14:paraId="7EFD264E" w14:textId="77777777" w:rsidTr="009B761B">
        <w:trPr>
          <w:jc w:val="center"/>
        </w:trPr>
        <w:tc>
          <w:tcPr>
            <w:tcW w:w="5000" w:type="pct"/>
            <w:gridSpan w:val="2"/>
            <w:tcMar>
              <w:top w:w="43" w:type="dxa"/>
              <w:left w:w="115" w:type="dxa"/>
              <w:bottom w:w="43" w:type="dxa"/>
              <w:right w:w="115" w:type="dxa"/>
            </w:tcMar>
            <w:vAlign w:val="bottom"/>
            <w:hideMark/>
          </w:tcPr>
          <w:p w14:paraId="448523BE" w14:textId="77777777" w:rsidR="00713028" w:rsidRPr="009B761B" w:rsidRDefault="00713028" w:rsidP="009B761B">
            <w:pPr>
              <w:pStyle w:val="GSATableText"/>
              <w:rPr>
                <w:sz w:val="20"/>
                <w:szCs w:val="20"/>
              </w:rPr>
            </w:pPr>
            <w:r w:rsidRPr="009B761B">
              <w:rPr>
                <w:sz w:val="20"/>
                <w:szCs w:val="20"/>
              </w:rPr>
              <w:t>Control Origination (check all that apply):</w:t>
            </w:r>
          </w:p>
          <w:p w14:paraId="42B917B9" w14:textId="77777777" w:rsidR="00713028" w:rsidRPr="009B761B" w:rsidRDefault="00617943" w:rsidP="009B761B">
            <w:pPr>
              <w:pStyle w:val="GSATableText"/>
              <w:rPr>
                <w:sz w:val="20"/>
                <w:szCs w:val="20"/>
              </w:rPr>
            </w:pPr>
            <w:sdt>
              <w:sdtPr>
                <w:rPr>
                  <w:sz w:val="20"/>
                  <w:szCs w:val="20"/>
                </w:rPr>
                <w:id w:val="-186566660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Corporate</w:t>
            </w:r>
          </w:p>
          <w:p w14:paraId="51CFFD08" w14:textId="77777777" w:rsidR="00713028" w:rsidRPr="009B761B" w:rsidRDefault="00617943" w:rsidP="009B761B">
            <w:pPr>
              <w:pStyle w:val="GSATableText"/>
              <w:rPr>
                <w:sz w:val="20"/>
                <w:szCs w:val="20"/>
              </w:rPr>
            </w:pPr>
            <w:sdt>
              <w:sdtPr>
                <w:rPr>
                  <w:sz w:val="20"/>
                  <w:szCs w:val="20"/>
                </w:rPr>
                <w:id w:val="-74178596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System Specific</w:t>
            </w:r>
          </w:p>
          <w:p w14:paraId="332AFA2B" w14:textId="77777777" w:rsidR="00713028" w:rsidRPr="009B761B" w:rsidRDefault="00617943" w:rsidP="009B761B">
            <w:pPr>
              <w:pStyle w:val="GSATableText"/>
              <w:rPr>
                <w:sz w:val="20"/>
                <w:szCs w:val="20"/>
              </w:rPr>
            </w:pPr>
            <w:sdt>
              <w:sdtPr>
                <w:rPr>
                  <w:sz w:val="20"/>
                  <w:szCs w:val="20"/>
                </w:rPr>
                <w:id w:val="-999503033"/>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Hybrid (Corporate and System Specific)</w:t>
            </w:r>
          </w:p>
          <w:p w14:paraId="12CC0A6E" w14:textId="77777777" w:rsidR="00713028" w:rsidRPr="009B761B" w:rsidRDefault="00617943" w:rsidP="009B761B">
            <w:pPr>
              <w:pStyle w:val="GSATableText"/>
              <w:rPr>
                <w:sz w:val="20"/>
                <w:szCs w:val="20"/>
              </w:rPr>
            </w:pPr>
            <w:sdt>
              <w:sdtPr>
                <w:rPr>
                  <w:sz w:val="20"/>
                  <w:szCs w:val="20"/>
                </w:rPr>
                <w:id w:val="-84825493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Configured by Customer (Customer System Specific) </w:t>
            </w:r>
          </w:p>
          <w:p w14:paraId="38B8EA63" w14:textId="77777777" w:rsidR="00713028" w:rsidRPr="009B761B" w:rsidRDefault="00617943" w:rsidP="009B761B">
            <w:pPr>
              <w:pStyle w:val="GSATableText"/>
              <w:rPr>
                <w:sz w:val="20"/>
                <w:szCs w:val="20"/>
              </w:rPr>
            </w:pPr>
            <w:sdt>
              <w:sdtPr>
                <w:rPr>
                  <w:sz w:val="20"/>
                  <w:szCs w:val="20"/>
                </w:rPr>
                <w:id w:val="1346988155"/>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Provided by Customer (Customer System Specific) </w:t>
            </w:r>
          </w:p>
          <w:p w14:paraId="2904BC4C" w14:textId="77777777" w:rsidR="00713028" w:rsidRPr="009B761B" w:rsidRDefault="00617943" w:rsidP="009B761B">
            <w:pPr>
              <w:pStyle w:val="GSATableText"/>
              <w:rPr>
                <w:sz w:val="20"/>
                <w:szCs w:val="20"/>
              </w:rPr>
            </w:pPr>
            <w:sdt>
              <w:sdtPr>
                <w:rPr>
                  <w:sz w:val="20"/>
                  <w:szCs w:val="20"/>
                </w:rPr>
                <w:id w:val="-203803337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Shared (Service Provider and Customer Responsibility)</w:t>
            </w:r>
          </w:p>
          <w:p w14:paraId="35B86B67" w14:textId="77777777" w:rsidR="00713028" w:rsidRPr="009B761B" w:rsidRDefault="00617943" w:rsidP="009B761B">
            <w:pPr>
              <w:pStyle w:val="GSATableText"/>
              <w:rPr>
                <w:sz w:val="20"/>
                <w:szCs w:val="20"/>
              </w:rPr>
            </w:pPr>
            <w:sdt>
              <w:sdtPr>
                <w:rPr>
                  <w:sz w:val="20"/>
                  <w:szCs w:val="20"/>
                </w:rPr>
                <w:id w:val="132308517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Inherited from pre-existing FedRAMP Authorization for </w:t>
            </w:r>
            <w:sdt>
              <w:sdtPr>
                <w:rPr>
                  <w:sz w:val="20"/>
                  <w:szCs w:val="20"/>
                </w:rPr>
                <w:alias w:val="PA System Abbreviation"/>
                <w:tag w:val="pasystemabbreviation"/>
                <w:id w:val="1356545800"/>
                <w:showingPlcHdr/>
                <w:text/>
              </w:sdtPr>
              <w:sdtEndPr/>
              <w:sdtContent>
                <w:r w:rsidR="00713028" w:rsidRPr="009B761B">
                  <w:rPr>
                    <w:rStyle w:val="PlaceholderText"/>
                    <w:rFonts w:eastAsiaTheme="majorEastAsia"/>
                    <w:sz w:val="20"/>
                    <w:szCs w:val="20"/>
                  </w:rPr>
                  <w:t>Click here to enter text.</w:t>
                </w:r>
              </w:sdtContent>
            </w:sdt>
            <w:r w:rsidR="00713028" w:rsidRPr="009B761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713028" w:rsidRPr="009B761B">
                  <w:rPr>
                    <w:sz w:val="20"/>
                    <w:szCs w:val="20"/>
                  </w:rPr>
                  <w:t>Date of Authorization</w:t>
                </w:r>
              </w:sdtContent>
            </w:sdt>
            <w:r w:rsidR="00713028" w:rsidRPr="009B761B">
              <w:rPr>
                <w:sz w:val="20"/>
                <w:szCs w:val="20"/>
              </w:rPr>
              <w:t xml:space="preserve"> </w:t>
            </w:r>
          </w:p>
        </w:tc>
      </w:tr>
    </w:tbl>
    <w:p w14:paraId="50B3810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9B761B" w14:paraId="09386F9F" w14:textId="77777777" w:rsidTr="009B761B">
        <w:trPr>
          <w:cantSplit/>
          <w:trHeight w:val="288"/>
          <w:tblHeader/>
        </w:trPr>
        <w:tc>
          <w:tcPr>
            <w:tcW w:w="5000" w:type="pct"/>
            <w:gridSpan w:val="2"/>
            <w:shd w:val="clear" w:color="auto" w:fill="1D396B" w:themeFill="accent5"/>
            <w:vAlign w:val="center"/>
            <w:hideMark/>
          </w:tcPr>
          <w:p w14:paraId="1169218A"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 What is the solution and how is it implemented?</w:t>
            </w:r>
          </w:p>
        </w:tc>
      </w:tr>
      <w:tr w:rsidR="00713028" w:rsidRPr="009B761B" w14:paraId="457012AD" w14:textId="77777777" w:rsidTr="009B761B">
        <w:trPr>
          <w:trHeight w:val="288"/>
        </w:trPr>
        <w:tc>
          <w:tcPr>
            <w:tcW w:w="484" w:type="pct"/>
            <w:shd w:val="clear" w:color="auto" w:fill="DBE4F5" w:themeFill="accent1" w:themeFillTint="33"/>
            <w:hideMark/>
          </w:tcPr>
          <w:p w14:paraId="551EDAFC" w14:textId="77777777" w:rsidR="00713028" w:rsidRPr="009B761B" w:rsidRDefault="00713028" w:rsidP="009B761B">
            <w:pPr>
              <w:pStyle w:val="GSATableHeading"/>
              <w:keepNext w:val="0"/>
              <w:keepLines w:val="0"/>
              <w:jc w:val="left"/>
              <w:rPr>
                <w:szCs w:val="20"/>
              </w:rPr>
            </w:pPr>
            <w:r w:rsidRPr="009B761B">
              <w:rPr>
                <w:szCs w:val="20"/>
              </w:rPr>
              <w:t>Part a</w:t>
            </w:r>
          </w:p>
        </w:tc>
        <w:tc>
          <w:tcPr>
            <w:tcW w:w="4516" w:type="pct"/>
            <w:tcMar>
              <w:top w:w="43" w:type="dxa"/>
              <w:left w:w="115" w:type="dxa"/>
              <w:bottom w:w="43" w:type="dxa"/>
              <w:right w:w="115" w:type="dxa"/>
            </w:tcMar>
          </w:tcPr>
          <w:p w14:paraId="1BC3E68B" w14:textId="77777777" w:rsidR="00713028" w:rsidRPr="009B761B" w:rsidRDefault="00713028" w:rsidP="009B761B">
            <w:pPr>
              <w:pStyle w:val="GSATableText"/>
              <w:rPr>
                <w:sz w:val="20"/>
                <w:szCs w:val="20"/>
              </w:rPr>
            </w:pPr>
          </w:p>
        </w:tc>
      </w:tr>
      <w:tr w:rsidR="00713028" w:rsidRPr="009B761B" w14:paraId="79A5689D" w14:textId="77777777" w:rsidTr="009B761B">
        <w:trPr>
          <w:trHeight w:val="288"/>
        </w:trPr>
        <w:tc>
          <w:tcPr>
            <w:tcW w:w="484" w:type="pct"/>
            <w:shd w:val="clear" w:color="auto" w:fill="DBE4F5" w:themeFill="accent1" w:themeFillTint="33"/>
            <w:hideMark/>
          </w:tcPr>
          <w:p w14:paraId="778948D1" w14:textId="77777777" w:rsidR="00713028" w:rsidRPr="009B761B" w:rsidRDefault="00713028" w:rsidP="009B761B">
            <w:pPr>
              <w:pStyle w:val="GSATableHeading"/>
              <w:keepNext w:val="0"/>
              <w:keepLines w:val="0"/>
              <w:jc w:val="left"/>
              <w:rPr>
                <w:szCs w:val="20"/>
              </w:rPr>
            </w:pPr>
            <w:r w:rsidRPr="009B761B">
              <w:rPr>
                <w:szCs w:val="20"/>
              </w:rPr>
              <w:t>Part b</w:t>
            </w:r>
          </w:p>
        </w:tc>
        <w:tc>
          <w:tcPr>
            <w:tcW w:w="4516" w:type="pct"/>
            <w:tcMar>
              <w:top w:w="43" w:type="dxa"/>
              <w:left w:w="115" w:type="dxa"/>
              <w:bottom w:w="43" w:type="dxa"/>
              <w:right w:w="115" w:type="dxa"/>
            </w:tcMar>
          </w:tcPr>
          <w:p w14:paraId="68BB6F30" w14:textId="77777777" w:rsidR="00713028" w:rsidRPr="009B761B" w:rsidRDefault="00713028" w:rsidP="009B761B">
            <w:pPr>
              <w:pStyle w:val="GSATableText"/>
              <w:rPr>
                <w:sz w:val="20"/>
                <w:szCs w:val="20"/>
              </w:rPr>
            </w:pPr>
          </w:p>
        </w:tc>
      </w:tr>
      <w:tr w:rsidR="00713028" w:rsidRPr="009B761B" w14:paraId="37B7C6F8" w14:textId="77777777" w:rsidTr="009B761B">
        <w:trPr>
          <w:trHeight w:val="288"/>
        </w:trPr>
        <w:tc>
          <w:tcPr>
            <w:tcW w:w="484" w:type="pct"/>
            <w:shd w:val="clear" w:color="auto" w:fill="DBE4F5" w:themeFill="accent1" w:themeFillTint="33"/>
            <w:hideMark/>
          </w:tcPr>
          <w:p w14:paraId="59AB499E" w14:textId="77777777" w:rsidR="00713028" w:rsidRPr="009B761B" w:rsidRDefault="00713028" w:rsidP="009B761B">
            <w:pPr>
              <w:pStyle w:val="GSATableHeading"/>
              <w:keepNext w:val="0"/>
              <w:keepLines w:val="0"/>
              <w:jc w:val="left"/>
              <w:rPr>
                <w:szCs w:val="20"/>
              </w:rPr>
            </w:pPr>
            <w:r w:rsidRPr="009B761B">
              <w:rPr>
                <w:szCs w:val="20"/>
              </w:rPr>
              <w:t>Part c</w:t>
            </w:r>
          </w:p>
        </w:tc>
        <w:tc>
          <w:tcPr>
            <w:tcW w:w="4516" w:type="pct"/>
            <w:tcMar>
              <w:top w:w="43" w:type="dxa"/>
              <w:left w:w="115" w:type="dxa"/>
              <w:bottom w:w="43" w:type="dxa"/>
              <w:right w:w="115" w:type="dxa"/>
            </w:tcMar>
          </w:tcPr>
          <w:p w14:paraId="1B341289" w14:textId="77777777" w:rsidR="00713028" w:rsidRPr="009B761B" w:rsidRDefault="00713028" w:rsidP="009B761B">
            <w:pPr>
              <w:pStyle w:val="GSATableText"/>
              <w:rPr>
                <w:sz w:val="20"/>
                <w:szCs w:val="20"/>
              </w:rPr>
            </w:pPr>
          </w:p>
        </w:tc>
      </w:tr>
    </w:tbl>
    <w:p w14:paraId="2058F096" w14:textId="77777777" w:rsidR="00713028" w:rsidRDefault="00713028" w:rsidP="00713028">
      <w:pPr>
        <w:rPr>
          <w:rFonts w:eastAsia="Lucida Sans Unicode"/>
          <w:color w:val="000000"/>
          <w:kern w:val="2"/>
        </w:rPr>
      </w:pPr>
    </w:p>
    <w:p w14:paraId="0F1271D4" w14:textId="77777777" w:rsidR="00713028" w:rsidRDefault="00713028" w:rsidP="008B0DAD">
      <w:pPr>
        <w:pStyle w:val="Heading3"/>
      </w:pPr>
      <w:bookmarkStart w:id="1422" w:name="_Toc388620776"/>
      <w:bookmarkStart w:id="1423" w:name="_Toc385594925"/>
      <w:bookmarkStart w:id="1424" w:name="_Toc385594537"/>
      <w:bookmarkStart w:id="1425" w:name="_Toc385594145"/>
      <w:bookmarkStart w:id="1426" w:name="_Toc383444505"/>
      <w:bookmarkStart w:id="1427" w:name="_Toc383433273"/>
      <w:bookmarkStart w:id="1428" w:name="_Toc383429597"/>
      <w:bookmarkStart w:id="1429" w:name="_Toc149090431"/>
      <w:bookmarkStart w:id="1430" w:name="_Toc520893373"/>
      <w:bookmarkStart w:id="1431" w:name="_Toc449543346"/>
      <w:bookmarkStart w:id="1432" w:name="_Toc522700501"/>
      <w:r>
        <w:t xml:space="preserve">CA-7 Continuous Monitoring </w:t>
      </w:r>
      <w:bookmarkEnd w:id="1422"/>
      <w:bookmarkEnd w:id="1423"/>
      <w:bookmarkEnd w:id="1424"/>
      <w:bookmarkEnd w:id="1425"/>
      <w:bookmarkEnd w:id="1426"/>
      <w:bookmarkEnd w:id="1427"/>
      <w:bookmarkEnd w:id="1428"/>
      <w:bookmarkEnd w:id="1429"/>
      <w:r>
        <w:t>(L) (M) (H)</w:t>
      </w:r>
      <w:bookmarkEnd w:id="1430"/>
      <w:bookmarkEnd w:id="1431"/>
      <w:bookmarkEnd w:id="1432"/>
      <w:r>
        <w:t xml:space="preserve"> </w:t>
      </w:r>
    </w:p>
    <w:p w14:paraId="51A5827E" w14:textId="77777777" w:rsidR="00713028" w:rsidRDefault="00713028" w:rsidP="00713028">
      <w:r>
        <w:t>The organization develops a continuous monitoring strategy and implements a continuous monitoring program that includes:</w:t>
      </w:r>
    </w:p>
    <w:p w14:paraId="558C099E" w14:textId="77777777" w:rsidR="00713028" w:rsidRPr="009B761B" w:rsidRDefault="00713028" w:rsidP="009B225D">
      <w:pPr>
        <w:pStyle w:val="PlainText"/>
        <w:numPr>
          <w:ilvl w:val="0"/>
          <w:numId w:val="68"/>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metrics</w:t>
      </w:r>
      <w:r w:rsidRPr="009B761B">
        <w:rPr>
          <w:rFonts w:asciiTheme="minorHAnsi" w:hAnsiTheme="minorHAnsi" w:cstheme="minorHAnsi"/>
          <w:sz w:val="22"/>
        </w:rPr>
        <w:t>] to be monitored;</w:t>
      </w:r>
    </w:p>
    <w:p w14:paraId="7859D72D"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monitoring and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assessments supporting such monitoring;</w:t>
      </w:r>
    </w:p>
    <w:p w14:paraId="29A0BEF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Ongoing security control assessments in accordance with the organizational continuous monitoring strategy;</w:t>
      </w:r>
    </w:p>
    <w:p w14:paraId="16CA55CF" w14:textId="77777777" w:rsidR="00713028" w:rsidRPr="009B761B" w:rsidRDefault="00713028" w:rsidP="009B225D">
      <w:pPr>
        <w:pStyle w:val="GSAListParagraphalpha"/>
        <w:numPr>
          <w:ilvl w:val="0"/>
          <w:numId w:val="50"/>
        </w:numPr>
        <w:autoSpaceDE w:val="0"/>
        <w:autoSpaceDN w:val="0"/>
        <w:adjustRightInd w:val="0"/>
        <w:rPr>
          <w:rFonts w:asciiTheme="minorHAnsi" w:hAnsiTheme="minorHAnsi" w:cstheme="minorHAnsi"/>
          <w:sz w:val="22"/>
        </w:rPr>
      </w:pPr>
      <w:r w:rsidRPr="009B761B">
        <w:rPr>
          <w:rFonts w:asciiTheme="minorHAnsi" w:hAnsiTheme="minorHAnsi" w:cstheme="minorHAnsi"/>
          <w:sz w:val="22"/>
        </w:rPr>
        <w:t>Ongoing security status monitoring of organization-defined metrics in accordance with the organizational continuous monitoring strategy;</w:t>
      </w:r>
    </w:p>
    <w:p w14:paraId="6B4A9E65"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lastRenderedPageBreak/>
        <w:t>Correlation and analysis of security-related information generated by assessments and monitoring;</w:t>
      </w:r>
    </w:p>
    <w:p w14:paraId="28AB6B60"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Response actions to address results of the analysis of security-related information; and</w:t>
      </w:r>
    </w:p>
    <w:p w14:paraId="5342FDE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Reporting the security status of organization and the information system to [</w:t>
      </w:r>
      <w:r w:rsidRPr="009B761B">
        <w:rPr>
          <w:rStyle w:val="GSAItalicEmphasisChar"/>
          <w:rFonts w:asciiTheme="minorHAnsi" w:hAnsiTheme="minorHAnsi" w:cstheme="minorHAnsi"/>
          <w:sz w:val="22"/>
        </w:rPr>
        <w:t>FedRAMP Assignment: to meet Federal and FedRAMP requirements</w:t>
      </w:r>
      <w:r w:rsidRPr="009B761B">
        <w:rPr>
          <w:rFonts w:asciiTheme="minorHAnsi" w:hAnsiTheme="minorHAnsi" w:cstheme="minorHAnsi"/>
          <w:sz w:val="22"/>
        </w:rPr>
        <w:t>] [</w:t>
      </w:r>
      <w:r w:rsidRPr="009B761B">
        <w:rPr>
          <w:rStyle w:val="GSAItalicEmphasisChar"/>
          <w:rFonts w:asciiTheme="minorHAnsi" w:hAnsiTheme="minorHAnsi" w:cstheme="minorHAnsi"/>
          <w:sz w:val="22"/>
        </w:rPr>
        <w:t>Assignment: organization-defined frequency</w:t>
      </w:r>
      <w:r w:rsidRPr="009B761B">
        <w:rPr>
          <w:rFonts w:asciiTheme="minorHAnsi" w:hAnsiTheme="minorHAnsi" w:cstheme="minorHAnsi"/>
          <w:sz w:val="22"/>
        </w:rPr>
        <w:t>].</w:t>
      </w:r>
    </w:p>
    <w:p w14:paraId="4C1300A0"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CA-7 Additional FedRAMP Requirements and Guidance</w:t>
      </w:r>
      <w:r w:rsidRPr="009B761B">
        <w:rPr>
          <w:rFonts w:asciiTheme="minorHAnsi" w:hAnsiTheme="minorHAnsi" w:cstheme="minorHAnsi"/>
          <w:sz w:val="22"/>
          <w:szCs w:val="22"/>
        </w:rPr>
        <w:t xml:space="preserve">: </w:t>
      </w:r>
    </w:p>
    <w:p w14:paraId="100BCA14"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 xml:space="preserve">Requirement: </w:t>
      </w:r>
      <w:r w:rsidRPr="009B761B">
        <w:rPr>
          <w:rFonts w:asciiTheme="minorHAnsi" w:hAnsiTheme="minorHAnsi" w:cstheme="minorHAnsi"/>
          <w:sz w:val="22"/>
          <w:szCs w:val="22"/>
        </w:rPr>
        <w:t>Operating System Scans: at least monthly. Database and Web Application Scans: at least monthly. All scans performed by Independent Assessor: at least annually.</w:t>
      </w:r>
    </w:p>
    <w:p w14:paraId="2F540D7A"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xml:space="preserve">: CSPs must provide evidence of closure and remediation of a high vulnerability within the timeframe for standard POA&amp;M updates. </w:t>
      </w:r>
    </w:p>
    <w:p w14:paraId="4695BB3D" w14:textId="77777777" w:rsidR="00713028" w:rsidRPr="009B761B" w:rsidRDefault="00713028" w:rsidP="00713028">
      <w:pPr>
        <w:pStyle w:val="GSAGuidance"/>
        <w:spacing w:after="0"/>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See the FedRAMP Documents page under Key Cloud Service</w:t>
      </w:r>
    </w:p>
    <w:p w14:paraId="793CFCA8" w14:textId="77777777" w:rsidR="00713028" w:rsidRPr="009B761B" w:rsidRDefault="00713028" w:rsidP="00713028">
      <w:pPr>
        <w:pStyle w:val="GSAGuidance"/>
        <w:spacing w:after="0"/>
        <w:rPr>
          <w:rFonts w:asciiTheme="minorHAnsi" w:hAnsiTheme="minorHAnsi" w:cstheme="minorHAnsi"/>
          <w:sz w:val="22"/>
          <w:szCs w:val="22"/>
        </w:rPr>
      </w:pPr>
      <w:r w:rsidRPr="009B761B">
        <w:rPr>
          <w:rFonts w:asciiTheme="minorHAnsi" w:hAnsiTheme="minorHAnsi" w:cstheme="minorHAnsi"/>
          <w:sz w:val="22"/>
          <w:szCs w:val="22"/>
        </w:rPr>
        <w:t>Provider (CSP) Documents&gt; Continuous Monitoring Strategy Guide</w:t>
      </w:r>
    </w:p>
    <w:p w14:paraId="33B5AFA5" w14:textId="77777777" w:rsidR="00713028" w:rsidRPr="009B761B" w:rsidRDefault="00617943" w:rsidP="00713028">
      <w:pPr>
        <w:spacing w:after="0"/>
        <w:ind w:left="705" w:firstLine="706"/>
        <w:rPr>
          <w:rFonts w:asciiTheme="minorHAnsi" w:hAnsiTheme="minorHAnsi" w:cstheme="minorHAnsi"/>
          <w:szCs w:val="22"/>
        </w:rPr>
      </w:pPr>
      <w:hyperlink r:id="rId32" w:history="1">
        <w:r w:rsidR="00713028" w:rsidRPr="009B761B">
          <w:rPr>
            <w:rStyle w:val="Hyperlink"/>
            <w:rFonts w:asciiTheme="minorHAnsi" w:hAnsiTheme="minorHAnsi" w:cstheme="minorHAnsi"/>
            <w:szCs w:val="22"/>
          </w:rPr>
          <w:t>https://www.fedramp.gov/documents/</w:t>
        </w:r>
      </w:hyperlink>
    </w:p>
    <w:p w14:paraId="5C201519" w14:textId="77777777" w:rsidR="00713028" w:rsidRPr="009B761B" w:rsidRDefault="00713028" w:rsidP="00713028">
      <w:pPr>
        <w:ind w:left="705" w:firstLine="706"/>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2B2140" w14:paraId="0D984DA8" w14:textId="77777777" w:rsidTr="002B2140">
        <w:trPr>
          <w:tblHeader/>
          <w:jc w:val="center"/>
        </w:trPr>
        <w:tc>
          <w:tcPr>
            <w:tcW w:w="811" w:type="pct"/>
            <w:shd w:val="clear" w:color="auto" w:fill="1D396B" w:themeFill="accent5"/>
            <w:tcMar>
              <w:top w:w="43" w:type="dxa"/>
              <w:left w:w="115" w:type="dxa"/>
              <w:bottom w:w="43" w:type="dxa"/>
              <w:right w:w="115" w:type="dxa"/>
            </w:tcMar>
            <w:hideMark/>
          </w:tcPr>
          <w:p w14:paraId="55D636D9"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CA-7</w:t>
            </w:r>
          </w:p>
        </w:tc>
        <w:tc>
          <w:tcPr>
            <w:tcW w:w="4189" w:type="pct"/>
            <w:shd w:val="clear" w:color="auto" w:fill="1D396B" w:themeFill="accent5"/>
            <w:hideMark/>
          </w:tcPr>
          <w:p w14:paraId="160309B6"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Control Summary Information</w:t>
            </w:r>
          </w:p>
        </w:tc>
      </w:tr>
      <w:tr w:rsidR="00713028" w:rsidRPr="002B2140" w14:paraId="29450E3E" w14:textId="77777777" w:rsidTr="002B2140">
        <w:trPr>
          <w:jc w:val="center"/>
        </w:trPr>
        <w:tc>
          <w:tcPr>
            <w:tcW w:w="5000" w:type="pct"/>
            <w:gridSpan w:val="2"/>
            <w:tcMar>
              <w:top w:w="43" w:type="dxa"/>
              <w:left w:w="115" w:type="dxa"/>
              <w:bottom w:w="43" w:type="dxa"/>
              <w:right w:w="115" w:type="dxa"/>
            </w:tcMar>
            <w:hideMark/>
          </w:tcPr>
          <w:p w14:paraId="26E7E4E6" w14:textId="77777777" w:rsidR="00713028" w:rsidRPr="002B2140" w:rsidRDefault="00713028" w:rsidP="002B2140">
            <w:pPr>
              <w:pStyle w:val="GSATableText"/>
              <w:keepNext/>
              <w:keepLines/>
              <w:rPr>
                <w:rFonts w:asciiTheme="minorHAnsi" w:hAnsiTheme="minorHAnsi" w:cstheme="minorHAnsi"/>
                <w:sz w:val="20"/>
                <w:szCs w:val="20"/>
              </w:rPr>
            </w:pPr>
            <w:r w:rsidRPr="002B2140">
              <w:rPr>
                <w:rFonts w:asciiTheme="minorHAnsi" w:hAnsiTheme="minorHAnsi" w:cstheme="minorHAnsi"/>
                <w:sz w:val="20"/>
                <w:szCs w:val="20"/>
              </w:rPr>
              <w:t xml:space="preserve">Responsible Role: </w:t>
            </w:r>
          </w:p>
        </w:tc>
      </w:tr>
      <w:tr w:rsidR="00713028" w:rsidRPr="002B2140" w14:paraId="0E17A9F7" w14:textId="77777777" w:rsidTr="002B2140">
        <w:trPr>
          <w:jc w:val="center"/>
        </w:trPr>
        <w:tc>
          <w:tcPr>
            <w:tcW w:w="5000" w:type="pct"/>
            <w:gridSpan w:val="2"/>
            <w:tcMar>
              <w:top w:w="43" w:type="dxa"/>
              <w:left w:w="115" w:type="dxa"/>
              <w:bottom w:w="43" w:type="dxa"/>
              <w:right w:w="115" w:type="dxa"/>
            </w:tcMar>
            <w:hideMark/>
          </w:tcPr>
          <w:p w14:paraId="59402D53"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CA-7(a): </w:t>
            </w:r>
          </w:p>
        </w:tc>
      </w:tr>
      <w:tr w:rsidR="00713028" w:rsidRPr="002B2140" w14:paraId="7ACF8422" w14:textId="77777777" w:rsidTr="002B2140">
        <w:trPr>
          <w:jc w:val="center"/>
        </w:trPr>
        <w:tc>
          <w:tcPr>
            <w:tcW w:w="5000" w:type="pct"/>
            <w:gridSpan w:val="2"/>
            <w:tcMar>
              <w:top w:w="43" w:type="dxa"/>
              <w:left w:w="115" w:type="dxa"/>
              <w:bottom w:w="43" w:type="dxa"/>
              <w:right w:w="115" w:type="dxa"/>
            </w:tcMar>
            <w:hideMark/>
          </w:tcPr>
          <w:p w14:paraId="3CE00FEB"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CA-7(b)-1: </w:t>
            </w:r>
          </w:p>
        </w:tc>
      </w:tr>
      <w:tr w:rsidR="00713028" w:rsidRPr="002B2140" w14:paraId="3B62CF75" w14:textId="77777777" w:rsidTr="002B2140">
        <w:trPr>
          <w:jc w:val="center"/>
        </w:trPr>
        <w:tc>
          <w:tcPr>
            <w:tcW w:w="5000" w:type="pct"/>
            <w:gridSpan w:val="2"/>
            <w:tcMar>
              <w:top w:w="43" w:type="dxa"/>
              <w:left w:w="115" w:type="dxa"/>
              <w:bottom w:w="43" w:type="dxa"/>
              <w:right w:w="115" w:type="dxa"/>
            </w:tcMar>
            <w:hideMark/>
          </w:tcPr>
          <w:p w14:paraId="060CFD6C"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CA-7(b)-2: </w:t>
            </w:r>
          </w:p>
        </w:tc>
      </w:tr>
      <w:tr w:rsidR="00713028" w:rsidRPr="002B2140" w14:paraId="7B568B4D" w14:textId="77777777" w:rsidTr="002B2140">
        <w:trPr>
          <w:jc w:val="center"/>
        </w:trPr>
        <w:tc>
          <w:tcPr>
            <w:tcW w:w="5000" w:type="pct"/>
            <w:gridSpan w:val="2"/>
            <w:tcMar>
              <w:top w:w="43" w:type="dxa"/>
              <w:left w:w="115" w:type="dxa"/>
              <w:bottom w:w="43" w:type="dxa"/>
              <w:right w:w="115" w:type="dxa"/>
            </w:tcMar>
            <w:hideMark/>
          </w:tcPr>
          <w:p w14:paraId="58BD9052"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CA-7(g)-1: </w:t>
            </w:r>
          </w:p>
        </w:tc>
      </w:tr>
      <w:tr w:rsidR="00713028" w:rsidRPr="002B2140" w14:paraId="091CE8E3" w14:textId="77777777" w:rsidTr="002B2140">
        <w:trPr>
          <w:jc w:val="center"/>
        </w:trPr>
        <w:tc>
          <w:tcPr>
            <w:tcW w:w="5000" w:type="pct"/>
            <w:gridSpan w:val="2"/>
            <w:tcMar>
              <w:top w:w="43" w:type="dxa"/>
              <w:left w:w="115" w:type="dxa"/>
              <w:bottom w:w="43" w:type="dxa"/>
              <w:right w:w="115" w:type="dxa"/>
            </w:tcMar>
            <w:hideMark/>
          </w:tcPr>
          <w:p w14:paraId="422B104B"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CA-7(g)-2: </w:t>
            </w:r>
          </w:p>
        </w:tc>
      </w:tr>
      <w:tr w:rsidR="00713028" w:rsidRPr="002B2140" w14:paraId="5D881ECC" w14:textId="77777777" w:rsidTr="002B2140">
        <w:trPr>
          <w:jc w:val="center"/>
        </w:trPr>
        <w:tc>
          <w:tcPr>
            <w:tcW w:w="5000" w:type="pct"/>
            <w:gridSpan w:val="2"/>
            <w:tcMar>
              <w:top w:w="43" w:type="dxa"/>
              <w:left w:w="115" w:type="dxa"/>
              <w:bottom w:w="43" w:type="dxa"/>
              <w:right w:w="115" w:type="dxa"/>
            </w:tcMar>
            <w:vAlign w:val="bottom"/>
            <w:hideMark/>
          </w:tcPr>
          <w:p w14:paraId="351F0590"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Implementation Status (check all that apply):</w:t>
            </w:r>
          </w:p>
          <w:p w14:paraId="02252887" w14:textId="77777777" w:rsidR="00713028" w:rsidRPr="002B2140" w:rsidRDefault="00617943"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583592877"/>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Implemented</w:t>
            </w:r>
          </w:p>
          <w:p w14:paraId="669073E5" w14:textId="77777777" w:rsidR="00713028" w:rsidRPr="002B2140" w:rsidRDefault="00617943"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705091010"/>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Partially implemented</w:t>
            </w:r>
          </w:p>
          <w:p w14:paraId="4EBB0284" w14:textId="77777777" w:rsidR="00713028" w:rsidRPr="002B2140" w:rsidRDefault="00617943"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946804986"/>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Planned</w:t>
            </w:r>
          </w:p>
          <w:p w14:paraId="775C6920" w14:textId="77777777" w:rsidR="00713028" w:rsidRPr="002B2140" w:rsidRDefault="00617943"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80379092"/>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Alternative implementation</w:t>
            </w:r>
          </w:p>
          <w:p w14:paraId="2F39F566" w14:textId="77777777" w:rsidR="00713028" w:rsidRPr="002B2140" w:rsidRDefault="00617943"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946989860"/>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Not applicable</w:t>
            </w:r>
          </w:p>
        </w:tc>
      </w:tr>
      <w:tr w:rsidR="00713028" w:rsidRPr="002B2140" w14:paraId="22BD5A89" w14:textId="77777777" w:rsidTr="002B2140">
        <w:trPr>
          <w:jc w:val="center"/>
        </w:trPr>
        <w:tc>
          <w:tcPr>
            <w:tcW w:w="5000" w:type="pct"/>
            <w:gridSpan w:val="2"/>
            <w:tcMar>
              <w:top w:w="43" w:type="dxa"/>
              <w:left w:w="115" w:type="dxa"/>
              <w:bottom w:w="43" w:type="dxa"/>
              <w:right w:w="115" w:type="dxa"/>
            </w:tcMar>
            <w:vAlign w:val="bottom"/>
            <w:hideMark/>
          </w:tcPr>
          <w:p w14:paraId="4A1262A8"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Control Origination (check all that apply):</w:t>
            </w:r>
          </w:p>
          <w:p w14:paraId="3E5FAC1C" w14:textId="77777777" w:rsidR="00713028" w:rsidRPr="002B2140" w:rsidRDefault="00617943"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488991344"/>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Corporate</w:t>
            </w:r>
          </w:p>
          <w:p w14:paraId="775A8948" w14:textId="77777777" w:rsidR="00713028" w:rsidRPr="002B2140" w:rsidRDefault="00617943"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701468923"/>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System Specific</w:t>
            </w:r>
          </w:p>
          <w:p w14:paraId="67518A90" w14:textId="77777777" w:rsidR="00713028" w:rsidRPr="002B2140" w:rsidRDefault="00617943"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636845223"/>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Hybrid (Corporate and System Specific)</w:t>
            </w:r>
          </w:p>
          <w:p w14:paraId="3E3D9672" w14:textId="77777777" w:rsidR="00713028" w:rsidRPr="002B2140" w:rsidRDefault="00617943"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2018189467"/>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Configured by Customer (Customer System Specific) </w:t>
            </w:r>
          </w:p>
          <w:p w14:paraId="5BC16EFA" w14:textId="77777777" w:rsidR="00713028" w:rsidRPr="002B2140" w:rsidRDefault="00617943"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796799734"/>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Provided by Customer (Customer System Specific) </w:t>
            </w:r>
          </w:p>
          <w:p w14:paraId="26CB4550" w14:textId="77777777" w:rsidR="00713028" w:rsidRPr="002B2140" w:rsidRDefault="00617943"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428465251"/>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Shared (Service Provider and Customer Responsibility)</w:t>
            </w:r>
          </w:p>
          <w:p w14:paraId="5F2ED565" w14:textId="77777777" w:rsidR="00713028" w:rsidRPr="002B2140" w:rsidRDefault="00617943"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2022810765"/>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235368240"/>
                <w:showingPlcHdr/>
                <w:text/>
              </w:sdtPr>
              <w:sdtEndPr/>
              <w:sdtContent>
                <w:r w:rsidR="00713028" w:rsidRPr="002B2140">
                  <w:rPr>
                    <w:rStyle w:val="PlaceholderText"/>
                    <w:rFonts w:asciiTheme="minorHAnsi" w:eastAsiaTheme="majorEastAsia" w:hAnsiTheme="minorHAnsi" w:cstheme="minorHAnsi"/>
                    <w:sz w:val="20"/>
                    <w:szCs w:val="20"/>
                  </w:rPr>
                  <w:t>Click here to enter text.</w:t>
                </w:r>
              </w:sdtContent>
            </w:sdt>
            <w:r w:rsidR="00713028" w:rsidRPr="002B2140">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10509256"/>
                <w:date>
                  <w:dateFormat w:val="M/d/yyyy"/>
                  <w:lid w:val="en-US"/>
                  <w:storeMappedDataAs w:val="dateTime"/>
                  <w:calendar w:val="gregorian"/>
                </w:date>
              </w:sdtPr>
              <w:sdtEndPr/>
              <w:sdtContent>
                <w:r w:rsidR="00713028" w:rsidRPr="002B2140">
                  <w:rPr>
                    <w:rFonts w:asciiTheme="minorHAnsi" w:hAnsiTheme="minorHAnsi" w:cstheme="minorHAnsi"/>
                    <w:sz w:val="20"/>
                    <w:szCs w:val="20"/>
                  </w:rPr>
                  <w:t>Date of Authorization</w:t>
                </w:r>
              </w:sdtContent>
            </w:sdt>
            <w:r w:rsidR="00713028" w:rsidRPr="002B2140">
              <w:rPr>
                <w:rFonts w:asciiTheme="minorHAnsi" w:hAnsiTheme="minorHAnsi" w:cstheme="minorHAnsi"/>
                <w:sz w:val="20"/>
                <w:szCs w:val="20"/>
              </w:rPr>
              <w:t xml:space="preserve"> </w:t>
            </w:r>
          </w:p>
        </w:tc>
      </w:tr>
    </w:tbl>
    <w:p w14:paraId="55470140"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713028" w:rsidRPr="00550E10" w14:paraId="681DC725" w14:textId="77777777" w:rsidTr="00550E10">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2007D908" w14:textId="77777777" w:rsidR="00713028" w:rsidRPr="00550E10" w:rsidRDefault="00713028">
            <w:pPr>
              <w:pStyle w:val="GSATableHeading"/>
              <w:rPr>
                <w:rFonts w:asciiTheme="majorHAnsi" w:hAnsiTheme="majorHAnsi"/>
                <w:szCs w:val="20"/>
              </w:rPr>
            </w:pPr>
            <w:r w:rsidRPr="00550E10">
              <w:rPr>
                <w:rFonts w:asciiTheme="majorHAnsi" w:hAnsiTheme="majorHAnsi"/>
                <w:szCs w:val="20"/>
              </w:rPr>
              <w:lastRenderedPageBreak/>
              <w:t>CA-7 What is the solution and how is it implemented?</w:t>
            </w:r>
          </w:p>
        </w:tc>
      </w:tr>
      <w:tr w:rsidR="00713028" w14:paraId="28B9A45A"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96DBBF8" w14:textId="77777777" w:rsidR="00713028" w:rsidRPr="00D97AA8" w:rsidRDefault="00713028" w:rsidP="00550E10">
            <w:pPr>
              <w:pStyle w:val="GSATableHeading"/>
              <w:keepNext w:val="0"/>
              <w:keepLines w:val="0"/>
              <w:jc w:val="left"/>
              <w:rPr>
                <w:szCs w:val="20"/>
              </w:rPr>
            </w:pPr>
            <w:r w:rsidRPr="00D97AA8">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D0F7A7" w14:textId="77777777" w:rsidR="00713028" w:rsidRPr="00D97AA8" w:rsidRDefault="00713028" w:rsidP="00550E10">
            <w:pPr>
              <w:pStyle w:val="GSATableText"/>
              <w:rPr>
                <w:sz w:val="20"/>
                <w:szCs w:val="20"/>
              </w:rPr>
            </w:pPr>
          </w:p>
        </w:tc>
      </w:tr>
      <w:tr w:rsidR="00713028" w14:paraId="6C9DCD2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4E2CCA3" w14:textId="77777777" w:rsidR="00713028" w:rsidRPr="00D97AA8" w:rsidRDefault="00713028" w:rsidP="00550E10">
            <w:pPr>
              <w:pStyle w:val="GSATableHeading"/>
              <w:keepNext w:val="0"/>
              <w:keepLines w:val="0"/>
              <w:jc w:val="left"/>
              <w:rPr>
                <w:szCs w:val="20"/>
              </w:rPr>
            </w:pPr>
            <w:r w:rsidRPr="00D97AA8">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BD16F0B" w14:textId="77777777" w:rsidR="00713028" w:rsidRPr="00D97AA8" w:rsidRDefault="00713028" w:rsidP="00550E10">
            <w:pPr>
              <w:pStyle w:val="GSATableText"/>
              <w:rPr>
                <w:sz w:val="20"/>
                <w:szCs w:val="20"/>
              </w:rPr>
            </w:pPr>
          </w:p>
        </w:tc>
      </w:tr>
      <w:tr w:rsidR="00713028" w14:paraId="15B97A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CD3B73D" w14:textId="77777777" w:rsidR="00713028" w:rsidRPr="00D97AA8" w:rsidRDefault="00713028" w:rsidP="00550E10">
            <w:pPr>
              <w:pStyle w:val="GSATableHeading"/>
              <w:keepNext w:val="0"/>
              <w:keepLines w:val="0"/>
              <w:jc w:val="left"/>
              <w:rPr>
                <w:szCs w:val="20"/>
              </w:rPr>
            </w:pPr>
            <w:r w:rsidRPr="00D97AA8">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29A55B" w14:textId="77777777" w:rsidR="00713028" w:rsidRPr="00D97AA8" w:rsidRDefault="00713028" w:rsidP="00550E10">
            <w:pPr>
              <w:pStyle w:val="GSATableText"/>
              <w:rPr>
                <w:sz w:val="20"/>
                <w:szCs w:val="20"/>
              </w:rPr>
            </w:pPr>
          </w:p>
        </w:tc>
      </w:tr>
      <w:tr w:rsidR="00713028" w14:paraId="1A1D7259"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7914D05" w14:textId="77777777" w:rsidR="00713028" w:rsidRPr="00D97AA8" w:rsidRDefault="00713028" w:rsidP="00550E10">
            <w:pPr>
              <w:pStyle w:val="GSATableHeading"/>
              <w:keepNext w:val="0"/>
              <w:keepLines w:val="0"/>
              <w:jc w:val="left"/>
              <w:rPr>
                <w:szCs w:val="20"/>
              </w:rPr>
            </w:pPr>
            <w:r w:rsidRPr="00D97AA8">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447A87" w14:textId="77777777" w:rsidR="00713028" w:rsidRPr="00D97AA8" w:rsidRDefault="00713028" w:rsidP="00550E10">
            <w:pPr>
              <w:pStyle w:val="GSATableText"/>
              <w:rPr>
                <w:sz w:val="20"/>
                <w:szCs w:val="20"/>
              </w:rPr>
            </w:pPr>
          </w:p>
        </w:tc>
      </w:tr>
      <w:tr w:rsidR="00713028" w14:paraId="2E02BD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6B889FC" w14:textId="77777777" w:rsidR="00713028" w:rsidRPr="00D97AA8" w:rsidRDefault="00713028" w:rsidP="00550E10">
            <w:pPr>
              <w:pStyle w:val="GSATableHeading"/>
              <w:keepNext w:val="0"/>
              <w:keepLines w:val="0"/>
              <w:jc w:val="left"/>
              <w:rPr>
                <w:szCs w:val="20"/>
              </w:rPr>
            </w:pPr>
            <w:r w:rsidRPr="00D97AA8">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0927798" w14:textId="77777777" w:rsidR="00713028" w:rsidRPr="00D97AA8" w:rsidRDefault="00713028" w:rsidP="00550E10">
            <w:pPr>
              <w:pStyle w:val="GSATableText"/>
              <w:rPr>
                <w:sz w:val="20"/>
                <w:szCs w:val="20"/>
              </w:rPr>
            </w:pPr>
          </w:p>
        </w:tc>
      </w:tr>
      <w:tr w:rsidR="00713028" w14:paraId="3DB32C5B"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A20B267" w14:textId="77777777" w:rsidR="00713028" w:rsidRPr="00D97AA8" w:rsidRDefault="00713028" w:rsidP="00550E10">
            <w:pPr>
              <w:pStyle w:val="GSATableHeading"/>
              <w:keepNext w:val="0"/>
              <w:keepLines w:val="0"/>
              <w:jc w:val="left"/>
              <w:rPr>
                <w:szCs w:val="20"/>
              </w:rPr>
            </w:pPr>
            <w:r w:rsidRPr="00D97AA8">
              <w:rPr>
                <w:szCs w:val="20"/>
              </w:rPr>
              <w:t>Part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368FCB3" w14:textId="77777777" w:rsidR="00713028" w:rsidRPr="00D97AA8" w:rsidRDefault="00713028" w:rsidP="00550E10">
            <w:pPr>
              <w:pStyle w:val="GSATableText"/>
              <w:rPr>
                <w:sz w:val="20"/>
                <w:szCs w:val="20"/>
              </w:rPr>
            </w:pPr>
          </w:p>
        </w:tc>
      </w:tr>
      <w:tr w:rsidR="00713028" w14:paraId="2F4C761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DB963EC" w14:textId="77777777" w:rsidR="00713028" w:rsidRPr="00D97AA8" w:rsidRDefault="00713028" w:rsidP="00550E10">
            <w:pPr>
              <w:pStyle w:val="GSATableHeading"/>
              <w:keepNext w:val="0"/>
              <w:keepLines w:val="0"/>
              <w:jc w:val="left"/>
              <w:rPr>
                <w:szCs w:val="20"/>
              </w:rPr>
            </w:pPr>
            <w:r w:rsidRPr="00D97AA8">
              <w:rPr>
                <w:szCs w:val="20"/>
              </w:rPr>
              <w:t>Part g</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3B056F" w14:textId="77777777" w:rsidR="00713028" w:rsidRPr="00D97AA8" w:rsidRDefault="00713028" w:rsidP="00550E10">
            <w:pPr>
              <w:pStyle w:val="GSATableText"/>
              <w:rPr>
                <w:sz w:val="20"/>
                <w:szCs w:val="20"/>
              </w:rPr>
            </w:pPr>
          </w:p>
        </w:tc>
      </w:tr>
    </w:tbl>
    <w:p w14:paraId="235A8F65" w14:textId="77777777" w:rsidR="00713028" w:rsidRDefault="00713028" w:rsidP="00713028">
      <w:pPr>
        <w:rPr>
          <w:rFonts w:eastAsia="Lucida Sans Unicode"/>
          <w:color w:val="000000"/>
          <w:kern w:val="2"/>
        </w:rPr>
      </w:pPr>
    </w:p>
    <w:p w14:paraId="643BDD05" w14:textId="77777777" w:rsidR="00713028" w:rsidRPr="00550E10" w:rsidRDefault="00713028" w:rsidP="00713028">
      <w:pPr>
        <w:pStyle w:val="GSAGuidanceBold"/>
        <w:rPr>
          <w:rFonts w:asciiTheme="minorHAnsi" w:hAnsiTheme="minorHAnsi" w:cstheme="minorHAnsi"/>
          <w:sz w:val="22"/>
        </w:rPr>
      </w:pPr>
      <w:r w:rsidRPr="00550E10">
        <w:rPr>
          <w:rFonts w:asciiTheme="minorHAnsi" w:hAnsiTheme="minorHAnsi" w:cstheme="minorHAnsi"/>
          <w:sz w:val="22"/>
        </w:rPr>
        <w:t xml:space="preserve">CA-7 Additional FedRAMP Requirements and Guidance: </w:t>
      </w:r>
    </w:p>
    <w:p w14:paraId="679B0605"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1:</w:t>
      </w:r>
      <w:r w:rsidRPr="00550E10">
        <w:rPr>
          <w:rFonts w:asciiTheme="minorHAnsi" w:hAnsiTheme="minorHAnsi" w:cstheme="minorHAnsi"/>
          <w:sz w:val="22"/>
        </w:rPr>
        <w:t xml:space="preserve"> Operating System Scans: at least monthly</w:t>
      </w:r>
    </w:p>
    <w:p w14:paraId="4142DBA9"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2:</w:t>
      </w:r>
      <w:r w:rsidRPr="00550E10">
        <w:rPr>
          <w:rFonts w:asciiTheme="minorHAnsi" w:hAnsiTheme="minorHAnsi" w:cstheme="minorHAnsi"/>
          <w:sz w:val="22"/>
        </w:rPr>
        <w:t xml:space="preserve"> Database and Web Application Scans: at least monthly</w:t>
      </w:r>
    </w:p>
    <w:p w14:paraId="3CF1C72C"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3:</w:t>
      </w:r>
      <w:r w:rsidRPr="00550E10">
        <w:rPr>
          <w:rFonts w:asciiTheme="minorHAnsi" w:hAnsiTheme="minorHAnsi" w:cstheme="minorHAnsi"/>
          <w:sz w:val="22"/>
        </w:rPr>
        <w:t xml:space="preserve"> All scans performed by Independent Assessor: at least annually</w:t>
      </w:r>
    </w:p>
    <w:p w14:paraId="2272C89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550E10" w14:paraId="31A5F38F" w14:textId="77777777" w:rsidTr="001A7BA0">
        <w:trPr>
          <w:tblHeader/>
          <w:jc w:val="center"/>
        </w:trPr>
        <w:tc>
          <w:tcPr>
            <w:tcW w:w="811" w:type="pct"/>
            <w:shd w:val="clear" w:color="auto" w:fill="1D396B" w:themeFill="accent5"/>
            <w:tcMar>
              <w:top w:w="43" w:type="dxa"/>
              <w:left w:w="115" w:type="dxa"/>
              <w:bottom w:w="43" w:type="dxa"/>
              <w:right w:w="115" w:type="dxa"/>
            </w:tcMar>
            <w:hideMark/>
          </w:tcPr>
          <w:p w14:paraId="28860806" w14:textId="77777777" w:rsidR="00713028" w:rsidRPr="00550E10" w:rsidRDefault="00713028">
            <w:pPr>
              <w:pStyle w:val="GSATableHeading"/>
              <w:rPr>
                <w:rFonts w:asciiTheme="majorHAnsi" w:hAnsiTheme="majorHAnsi"/>
              </w:rPr>
            </w:pPr>
            <w:r w:rsidRPr="00550E10">
              <w:rPr>
                <w:rFonts w:asciiTheme="majorHAnsi" w:hAnsiTheme="majorHAnsi"/>
              </w:rPr>
              <w:t>CA-7 Req.</w:t>
            </w:r>
          </w:p>
        </w:tc>
        <w:tc>
          <w:tcPr>
            <w:tcW w:w="4189" w:type="pct"/>
            <w:shd w:val="clear" w:color="auto" w:fill="1D396B" w:themeFill="accent5"/>
            <w:hideMark/>
          </w:tcPr>
          <w:p w14:paraId="38EE8660" w14:textId="77777777" w:rsidR="00713028" w:rsidRPr="00550E10" w:rsidRDefault="00713028">
            <w:pPr>
              <w:pStyle w:val="GSATableHeading"/>
              <w:rPr>
                <w:rFonts w:asciiTheme="majorHAnsi" w:hAnsiTheme="majorHAnsi"/>
              </w:rPr>
            </w:pPr>
            <w:r w:rsidRPr="00550E10">
              <w:rPr>
                <w:rFonts w:asciiTheme="majorHAnsi" w:hAnsiTheme="majorHAnsi"/>
              </w:rPr>
              <w:t>Control Summary Information</w:t>
            </w:r>
          </w:p>
        </w:tc>
      </w:tr>
      <w:tr w:rsidR="00713028" w14:paraId="5560C0A8" w14:textId="77777777" w:rsidTr="001A7BA0">
        <w:trPr>
          <w:jc w:val="center"/>
        </w:trPr>
        <w:tc>
          <w:tcPr>
            <w:tcW w:w="5000" w:type="pct"/>
            <w:gridSpan w:val="2"/>
            <w:tcMar>
              <w:top w:w="43" w:type="dxa"/>
              <w:left w:w="115" w:type="dxa"/>
              <w:bottom w:w="43" w:type="dxa"/>
              <w:right w:w="115" w:type="dxa"/>
            </w:tcMar>
            <w:hideMark/>
          </w:tcPr>
          <w:p w14:paraId="467D70E4" w14:textId="77777777" w:rsidR="00713028" w:rsidRPr="001A7BA0" w:rsidRDefault="00713028" w:rsidP="001A7BA0">
            <w:pPr>
              <w:pStyle w:val="GSATableText"/>
              <w:keepNext/>
              <w:keepLines/>
              <w:rPr>
                <w:sz w:val="20"/>
              </w:rPr>
            </w:pPr>
            <w:r w:rsidRPr="001A7BA0">
              <w:rPr>
                <w:sz w:val="20"/>
              </w:rPr>
              <w:t xml:space="preserve">Responsible Role: </w:t>
            </w:r>
          </w:p>
        </w:tc>
      </w:tr>
      <w:tr w:rsidR="00713028" w14:paraId="5B8CAF7F" w14:textId="77777777" w:rsidTr="001A7BA0">
        <w:trPr>
          <w:jc w:val="center"/>
        </w:trPr>
        <w:tc>
          <w:tcPr>
            <w:tcW w:w="5000" w:type="pct"/>
            <w:gridSpan w:val="2"/>
            <w:tcMar>
              <w:top w:w="43" w:type="dxa"/>
              <w:left w:w="115" w:type="dxa"/>
              <w:bottom w:w="43" w:type="dxa"/>
              <w:right w:w="115" w:type="dxa"/>
            </w:tcMar>
            <w:vAlign w:val="bottom"/>
            <w:hideMark/>
          </w:tcPr>
          <w:p w14:paraId="7BCBC119" w14:textId="77777777" w:rsidR="00713028" w:rsidRPr="001A7BA0" w:rsidRDefault="00713028" w:rsidP="001A7BA0">
            <w:pPr>
              <w:pStyle w:val="GSATableText"/>
              <w:rPr>
                <w:sz w:val="20"/>
              </w:rPr>
            </w:pPr>
            <w:r w:rsidRPr="001A7BA0">
              <w:rPr>
                <w:sz w:val="20"/>
              </w:rPr>
              <w:t>Implementation Status (check all that apply):</w:t>
            </w:r>
          </w:p>
          <w:p w14:paraId="52BBD4A4" w14:textId="77777777" w:rsidR="00713028" w:rsidRPr="001A7BA0" w:rsidRDefault="00617943" w:rsidP="001A7BA0">
            <w:pPr>
              <w:pStyle w:val="GSATableText"/>
              <w:rPr>
                <w:sz w:val="20"/>
              </w:rPr>
            </w:pPr>
            <w:sdt>
              <w:sdtPr>
                <w:rPr>
                  <w:sz w:val="20"/>
                </w:rPr>
                <w:id w:val="43108814"/>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Implemented</w:t>
            </w:r>
          </w:p>
          <w:p w14:paraId="0AD97B76" w14:textId="77777777" w:rsidR="00713028" w:rsidRPr="001A7BA0" w:rsidRDefault="00617943" w:rsidP="001A7BA0">
            <w:pPr>
              <w:pStyle w:val="GSATableText"/>
              <w:rPr>
                <w:sz w:val="20"/>
              </w:rPr>
            </w:pPr>
            <w:sdt>
              <w:sdtPr>
                <w:rPr>
                  <w:sz w:val="20"/>
                </w:rPr>
                <w:id w:val="109235915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Partially implemented</w:t>
            </w:r>
          </w:p>
          <w:p w14:paraId="54621636" w14:textId="77777777" w:rsidR="00713028" w:rsidRPr="001A7BA0" w:rsidRDefault="00617943" w:rsidP="001A7BA0">
            <w:pPr>
              <w:pStyle w:val="GSATableText"/>
              <w:rPr>
                <w:sz w:val="20"/>
              </w:rPr>
            </w:pPr>
            <w:sdt>
              <w:sdtPr>
                <w:rPr>
                  <w:sz w:val="20"/>
                </w:rPr>
                <w:id w:val="-1943906206"/>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Planned</w:t>
            </w:r>
          </w:p>
          <w:p w14:paraId="51FB063C" w14:textId="77777777" w:rsidR="00713028" w:rsidRPr="001A7BA0" w:rsidRDefault="00617943" w:rsidP="001A7BA0">
            <w:pPr>
              <w:pStyle w:val="GSATableText"/>
              <w:rPr>
                <w:sz w:val="20"/>
              </w:rPr>
            </w:pPr>
            <w:sdt>
              <w:sdtPr>
                <w:rPr>
                  <w:sz w:val="20"/>
                </w:rPr>
                <w:id w:val="-174501707"/>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Alternative implementation</w:t>
            </w:r>
          </w:p>
          <w:p w14:paraId="262B05DD" w14:textId="77777777" w:rsidR="00713028" w:rsidRPr="001A7BA0" w:rsidRDefault="00617943" w:rsidP="001A7BA0">
            <w:pPr>
              <w:pStyle w:val="GSATableText"/>
              <w:rPr>
                <w:sz w:val="20"/>
              </w:rPr>
            </w:pPr>
            <w:sdt>
              <w:sdtPr>
                <w:rPr>
                  <w:sz w:val="20"/>
                </w:rPr>
                <w:id w:val="-2050838640"/>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Not applicable</w:t>
            </w:r>
          </w:p>
        </w:tc>
      </w:tr>
      <w:tr w:rsidR="00713028" w14:paraId="34A53615" w14:textId="77777777" w:rsidTr="001A7BA0">
        <w:trPr>
          <w:jc w:val="center"/>
        </w:trPr>
        <w:tc>
          <w:tcPr>
            <w:tcW w:w="5000" w:type="pct"/>
            <w:gridSpan w:val="2"/>
            <w:tcMar>
              <w:top w:w="43" w:type="dxa"/>
              <w:left w:w="115" w:type="dxa"/>
              <w:bottom w:w="43" w:type="dxa"/>
              <w:right w:w="115" w:type="dxa"/>
            </w:tcMar>
            <w:vAlign w:val="bottom"/>
            <w:hideMark/>
          </w:tcPr>
          <w:p w14:paraId="3F358E87" w14:textId="77777777" w:rsidR="00713028" w:rsidRPr="001A7BA0" w:rsidRDefault="00713028" w:rsidP="001A7BA0">
            <w:pPr>
              <w:pStyle w:val="GSATableText"/>
              <w:rPr>
                <w:sz w:val="20"/>
              </w:rPr>
            </w:pPr>
            <w:r w:rsidRPr="001A7BA0">
              <w:rPr>
                <w:sz w:val="20"/>
              </w:rPr>
              <w:t>Control Origination (check all that apply):</w:t>
            </w:r>
          </w:p>
          <w:p w14:paraId="04A9A065" w14:textId="77777777" w:rsidR="00713028" w:rsidRPr="001A7BA0" w:rsidRDefault="00617943" w:rsidP="001A7BA0">
            <w:pPr>
              <w:pStyle w:val="GSATableText"/>
              <w:rPr>
                <w:sz w:val="20"/>
              </w:rPr>
            </w:pPr>
            <w:sdt>
              <w:sdtPr>
                <w:rPr>
                  <w:sz w:val="20"/>
                </w:rPr>
                <w:id w:val="-2063017889"/>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Corporate</w:t>
            </w:r>
          </w:p>
          <w:p w14:paraId="7A7B03E0" w14:textId="77777777" w:rsidR="00713028" w:rsidRPr="001A7BA0" w:rsidRDefault="00617943" w:rsidP="001A7BA0">
            <w:pPr>
              <w:pStyle w:val="GSATableText"/>
              <w:rPr>
                <w:sz w:val="20"/>
              </w:rPr>
            </w:pPr>
            <w:sdt>
              <w:sdtPr>
                <w:rPr>
                  <w:sz w:val="20"/>
                </w:rPr>
                <w:id w:val="487527280"/>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System Specific</w:t>
            </w:r>
          </w:p>
          <w:p w14:paraId="5C50A9A0" w14:textId="77777777" w:rsidR="00713028" w:rsidRPr="001A7BA0" w:rsidRDefault="00617943" w:rsidP="001A7BA0">
            <w:pPr>
              <w:pStyle w:val="GSATableText"/>
              <w:rPr>
                <w:sz w:val="20"/>
              </w:rPr>
            </w:pPr>
            <w:sdt>
              <w:sdtPr>
                <w:rPr>
                  <w:sz w:val="20"/>
                </w:rPr>
                <w:id w:val="64164159"/>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Hybrid (Corporate and System Specific)</w:t>
            </w:r>
          </w:p>
          <w:p w14:paraId="1D8845B4" w14:textId="77777777" w:rsidR="00713028" w:rsidRPr="001A7BA0" w:rsidRDefault="00617943" w:rsidP="001A7BA0">
            <w:pPr>
              <w:pStyle w:val="GSATableText"/>
              <w:rPr>
                <w:sz w:val="20"/>
              </w:rPr>
            </w:pPr>
            <w:sdt>
              <w:sdtPr>
                <w:rPr>
                  <w:sz w:val="20"/>
                </w:rPr>
                <w:id w:val="-345253341"/>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Configured by Customer (Customer System Specific) </w:t>
            </w:r>
          </w:p>
          <w:p w14:paraId="0FE6D76C" w14:textId="77777777" w:rsidR="00713028" w:rsidRPr="001A7BA0" w:rsidRDefault="00617943" w:rsidP="001A7BA0">
            <w:pPr>
              <w:pStyle w:val="GSATableText"/>
              <w:rPr>
                <w:sz w:val="20"/>
              </w:rPr>
            </w:pPr>
            <w:sdt>
              <w:sdtPr>
                <w:rPr>
                  <w:sz w:val="20"/>
                </w:rPr>
                <w:id w:val="-898666704"/>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Provided by Customer (Customer System Specific) </w:t>
            </w:r>
          </w:p>
          <w:p w14:paraId="25E2F339" w14:textId="77777777" w:rsidR="00713028" w:rsidRPr="001A7BA0" w:rsidRDefault="00617943" w:rsidP="001A7BA0">
            <w:pPr>
              <w:pStyle w:val="GSATableText"/>
              <w:rPr>
                <w:sz w:val="20"/>
              </w:rPr>
            </w:pPr>
            <w:sdt>
              <w:sdtPr>
                <w:rPr>
                  <w:sz w:val="20"/>
                </w:rPr>
                <w:id w:val="-37562635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Shared (Service Provider and Customer Responsibility)</w:t>
            </w:r>
          </w:p>
          <w:p w14:paraId="0E9992E6" w14:textId="77777777" w:rsidR="00713028" w:rsidRPr="001A7BA0" w:rsidRDefault="00617943" w:rsidP="001A7BA0">
            <w:pPr>
              <w:pStyle w:val="GSATableText"/>
              <w:rPr>
                <w:sz w:val="20"/>
              </w:rPr>
            </w:pPr>
            <w:sdt>
              <w:sdtPr>
                <w:rPr>
                  <w:sz w:val="20"/>
                </w:rPr>
                <w:id w:val="101010187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Inherited from pre-existing FedRAMP Authorization for </w:t>
            </w:r>
            <w:sdt>
              <w:sdtPr>
                <w:rPr>
                  <w:sz w:val="20"/>
                </w:rPr>
                <w:alias w:val="PA System Abbreviation"/>
                <w:tag w:val="pasystemabbreviation"/>
                <w:id w:val="416910033"/>
                <w:showingPlcHdr/>
                <w:text/>
              </w:sdtPr>
              <w:sdtEndPr/>
              <w:sdtContent>
                <w:r w:rsidR="00713028" w:rsidRPr="001A7BA0">
                  <w:rPr>
                    <w:rStyle w:val="PlaceholderText"/>
                    <w:rFonts w:eastAsiaTheme="majorEastAsia"/>
                    <w:sz w:val="20"/>
                  </w:rPr>
                  <w:t>Click here to enter text.</w:t>
                </w:r>
              </w:sdtContent>
            </w:sdt>
            <w:r w:rsidR="00713028" w:rsidRPr="001A7BA0">
              <w:rPr>
                <w:sz w:val="20"/>
              </w:rPr>
              <w:t xml:space="preserve"> , </w:t>
            </w:r>
            <w:sdt>
              <w:sdtPr>
                <w:rPr>
                  <w:sz w:val="20"/>
                </w:rPr>
                <w:alias w:val="Date of FedRAMP Authorization"/>
                <w:tag w:val="dateofauthorization"/>
                <w:id w:val="-943538772"/>
                <w:date>
                  <w:dateFormat w:val="M/d/yyyy"/>
                  <w:lid w:val="en-US"/>
                  <w:storeMappedDataAs w:val="dateTime"/>
                  <w:calendar w:val="gregorian"/>
                </w:date>
              </w:sdtPr>
              <w:sdtEndPr/>
              <w:sdtContent>
                <w:r w:rsidR="00713028" w:rsidRPr="001A7BA0">
                  <w:rPr>
                    <w:sz w:val="20"/>
                  </w:rPr>
                  <w:t>Date of Authorization</w:t>
                </w:r>
              </w:sdtContent>
            </w:sdt>
            <w:r w:rsidR="00713028" w:rsidRPr="001A7BA0">
              <w:rPr>
                <w:sz w:val="20"/>
              </w:rPr>
              <w:t xml:space="preserve"> </w:t>
            </w:r>
          </w:p>
        </w:tc>
      </w:tr>
    </w:tbl>
    <w:p w14:paraId="411883C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1A7BA0" w14:paraId="3299E799" w14:textId="77777777" w:rsidTr="001A7BA0">
        <w:trPr>
          <w:cantSplit/>
          <w:trHeight w:val="288"/>
          <w:tblHeader/>
        </w:trPr>
        <w:tc>
          <w:tcPr>
            <w:tcW w:w="5000" w:type="pct"/>
            <w:gridSpan w:val="2"/>
            <w:shd w:val="clear" w:color="auto" w:fill="1D396B" w:themeFill="accent5"/>
            <w:vAlign w:val="center"/>
            <w:hideMark/>
          </w:tcPr>
          <w:p w14:paraId="6483E29F" w14:textId="77777777" w:rsidR="00713028" w:rsidRPr="001A7BA0" w:rsidRDefault="00713028">
            <w:pPr>
              <w:pStyle w:val="GSATableHeading"/>
              <w:rPr>
                <w:rFonts w:asciiTheme="majorHAnsi" w:hAnsiTheme="majorHAnsi"/>
              </w:rPr>
            </w:pPr>
            <w:r w:rsidRPr="001A7BA0">
              <w:rPr>
                <w:rFonts w:asciiTheme="majorHAnsi" w:hAnsiTheme="majorHAnsi"/>
              </w:rPr>
              <w:t>CA-7 What is the solution and how is it implemented?</w:t>
            </w:r>
          </w:p>
        </w:tc>
      </w:tr>
      <w:tr w:rsidR="00713028" w14:paraId="33563831" w14:textId="77777777" w:rsidTr="001A7BA0">
        <w:trPr>
          <w:trHeight w:val="288"/>
        </w:trPr>
        <w:tc>
          <w:tcPr>
            <w:tcW w:w="484" w:type="pct"/>
            <w:shd w:val="clear" w:color="auto" w:fill="DBE4F5" w:themeFill="accent1" w:themeFillTint="33"/>
            <w:hideMark/>
          </w:tcPr>
          <w:p w14:paraId="55569965" w14:textId="77777777" w:rsidR="00713028" w:rsidRPr="001A7BA0" w:rsidRDefault="00713028" w:rsidP="001A7BA0">
            <w:pPr>
              <w:pStyle w:val="GSATableHeading"/>
              <w:keepNext w:val="0"/>
              <w:keepLines w:val="0"/>
              <w:jc w:val="left"/>
              <w:rPr>
                <w:szCs w:val="20"/>
              </w:rPr>
            </w:pPr>
            <w:r w:rsidRPr="001A7BA0">
              <w:rPr>
                <w:szCs w:val="20"/>
              </w:rPr>
              <w:t>Req. 1</w:t>
            </w:r>
          </w:p>
        </w:tc>
        <w:tc>
          <w:tcPr>
            <w:tcW w:w="4516" w:type="pct"/>
            <w:tcMar>
              <w:top w:w="43" w:type="dxa"/>
              <w:left w:w="115" w:type="dxa"/>
              <w:bottom w:w="43" w:type="dxa"/>
              <w:right w:w="115" w:type="dxa"/>
            </w:tcMar>
          </w:tcPr>
          <w:p w14:paraId="76479619" w14:textId="77777777" w:rsidR="00713028" w:rsidRPr="001A7BA0" w:rsidRDefault="00713028" w:rsidP="001A7BA0">
            <w:pPr>
              <w:pStyle w:val="GSATableText"/>
              <w:rPr>
                <w:sz w:val="20"/>
                <w:szCs w:val="20"/>
              </w:rPr>
            </w:pPr>
          </w:p>
        </w:tc>
      </w:tr>
      <w:tr w:rsidR="00713028" w14:paraId="33E99221" w14:textId="77777777" w:rsidTr="001A7BA0">
        <w:trPr>
          <w:trHeight w:val="288"/>
        </w:trPr>
        <w:tc>
          <w:tcPr>
            <w:tcW w:w="484" w:type="pct"/>
            <w:shd w:val="clear" w:color="auto" w:fill="DBE4F5" w:themeFill="accent1" w:themeFillTint="33"/>
            <w:hideMark/>
          </w:tcPr>
          <w:p w14:paraId="0DB67410" w14:textId="77777777" w:rsidR="00713028" w:rsidRPr="001A7BA0" w:rsidRDefault="00713028" w:rsidP="001A7BA0">
            <w:pPr>
              <w:pStyle w:val="GSATableHeading"/>
              <w:keepNext w:val="0"/>
              <w:keepLines w:val="0"/>
              <w:jc w:val="left"/>
              <w:rPr>
                <w:szCs w:val="20"/>
              </w:rPr>
            </w:pPr>
            <w:r w:rsidRPr="001A7BA0">
              <w:rPr>
                <w:szCs w:val="20"/>
              </w:rPr>
              <w:t>Req. 2</w:t>
            </w:r>
          </w:p>
        </w:tc>
        <w:tc>
          <w:tcPr>
            <w:tcW w:w="4516" w:type="pct"/>
            <w:tcMar>
              <w:top w:w="43" w:type="dxa"/>
              <w:left w:w="115" w:type="dxa"/>
              <w:bottom w:w="43" w:type="dxa"/>
              <w:right w:w="115" w:type="dxa"/>
            </w:tcMar>
          </w:tcPr>
          <w:p w14:paraId="2B8F4F7F" w14:textId="77777777" w:rsidR="00713028" w:rsidRPr="001A7BA0" w:rsidRDefault="00713028" w:rsidP="001A7BA0">
            <w:pPr>
              <w:pStyle w:val="GSATableText"/>
              <w:rPr>
                <w:sz w:val="20"/>
                <w:szCs w:val="20"/>
              </w:rPr>
            </w:pPr>
          </w:p>
        </w:tc>
      </w:tr>
      <w:tr w:rsidR="00713028" w14:paraId="5ADA8CC7" w14:textId="77777777" w:rsidTr="001A7BA0">
        <w:trPr>
          <w:trHeight w:val="288"/>
        </w:trPr>
        <w:tc>
          <w:tcPr>
            <w:tcW w:w="484" w:type="pct"/>
            <w:shd w:val="clear" w:color="auto" w:fill="DBE4F5" w:themeFill="accent1" w:themeFillTint="33"/>
            <w:hideMark/>
          </w:tcPr>
          <w:p w14:paraId="2297D169" w14:textId="77777777" w:rsidR="00713028" w:rsidRPr="001A7BA0" w:rsidRDefault="00713028" w:rsidP="001A7BA0">
            <w:pPr>
              <w:pStyle w:val="GSATableHeading"/>
              <w:keepNext w:val="0"/>
              <w:keepLines w:val="0"/>
              <w:jc w:val="left"/>
              <w:rPr>
                <w:szCs w:val="20"/>
              </w:rPr>
            </w:pPr>
            <w:r w:rsidRPr="001A7BA0">
              <w:rPr>
                <w:szCs w:val="20"/>
              </w:rPr>
              <w:t>Req. 3</w:t>
            </w:r>
          </w:p>
        </w:tc>
        <w:tc>
          <w:tcPr>
            <w:tcW w:w="4516" w:type="pct"/>
            <w:tcMar>
              <w:top w:w="43" w:type="dxa"/>
              <w:left w:w="115" w:type="dxa"/>
              <w:bottom w:w="43" w:type="dxa"/>
              <w:right w:w="115" w:type="dxa"/>
            </w:tcMar>
          </w:tcPr>
          <w:p w14:paraId="35495F52" w14:textId="77777777" w:rsidR="00713028" w:rsidRPr="001A7BA0" w:rsidRDefault="00713028" w:rsidP="001A7BA0">
            <w:pPr>
              <w:pStyle w:val="GSATableText"/>
              <w:rPr>
                <w:sz w:val="20"/>
                <w:szCs w:val="20"/>
              </w:rPr>
            </w:pPr>
          </w:p>
        </w:tc>
      </w:tr>
    </w:tbl>
    <w:p w14:paraId="0D578CC8" w14:textId="77777777" w:rsidR="00713028" w:rsidRDefault="00713028" w:rsidP="00713028">
      <w:pPr>
        <w:rPr>
          <w:rFonts w:eastAsia="Lucida Sans Unicode"/>
          <w:color w:val="000000"/>
          <w:kern w:val="2"/>
        </w:rPr>
      </w:pPr>
    </w:p>
    <w:p w14:paraId="72C08A01" w14:textId="77777777" w:rsidR="00713028" w:rsidRDefault="00713028" w:rsidP="00603F26">
      <w:pPr>
        <w:pStyle w:val="Heading4"/>
      </w:pPr>
      <w:bookmarkStart w:id="1433" w:name="_Toc388620777"/>
      <w:bookmarkStart w:id="1434" w:name="_Toc385594926"/>
      <w:bookmarkStart w:id="1435" w:name="_Toc385594538"/>
      <w:bookmarkStart w:id="1436" w:name="_Toc385594146"/>
      <w:bookmarkStart w:id="1437" w:name="_Toc383444506"/>
      <w:bookmarkStart w:id="1438" w:name="_Toc383433274"/>
      <w:bookmarkStart w:id="1439" w:name="_Toc383429599"/>
      <w:bookmarkStart w:id="1440" w:name="_Toc522700502"/>
      <w:r>
        <w:lastRenderedPageBreak/>
        <w:t xml:space="preserve">CA-7 (1) Control Enhancement </w:t>
      </w:r>
      <w:bookmarkEnd w:id="1433"/>
      <w:bookmarkEnd w:id="1434"/>
      <w:bookmarkEnd w:id="1435"/>
      <w:bookmarkEnd w:id="1436"/>
      <w:bookmarkEnd w:id="1437"/>
      <w:bookmarkEnd w:id="1438"/>
      <w:bookmarkEnd w:id="1439"/>
      <w:r>
        <w:t>(M) (H)</w:t>
      </w:r>
      <w:bookmarkEnd w:id="1440"/>
    </w:p>
    <w:p w14:paraId="5F7B2ECA" w14:textId="77777777" w:rsidR="00713028" w:rsidRPr="001A7BA0" w:rsidRDefault="00713028" w:rsidP="00713028">
      <w:pPr>
        <w:rPr>
          <w:rFonts w:asciiTheme="minorHAnsi" w:hAnsiTheme="minorHAnsi" w:cstheme="minorHAnsi"/>
        </w:rPr>
      </w:pPr>
      <w:r w:rsidRPr="001A7BA0">
        <w:rPr>
          <w:rFonts w:asciiTheme="minorHAnsi" w:hAnsiTheme="minorHAnsi" w:cstheme="minorHAnsi"/>
        </w:rPr>
        <w:t>The organization employs assessors or assessment teams with [</w:t>
      </w:r>
      <w:r w:rsidRPr="001A7BA0">
        <w:rPr>
          <w:rStyle w:val="GSAItalicEmphasisChar"/>
          <w:rFonts w:asciiTheme="minorHAnsi" w:hAnsiTheme="minorHAnsi" w:cstheme="minorHAnsi"/>
        </w:rPr>
        <w:t>Assignment: organization-defined level of independence</w:t>
      </w:r>
      <w:r w:rsidRPr="001A7BA0">
        <w:rPr>
          <w:rFonts w:asciiTheme="minorHAnsi" w:hAnsiTheme="minorHAnsi" w:cstheme="minorHAnsi"/>
        </w:rPr>
        <w:t>] to monitor the security controls in the information system on an ongoing basis.</w:t>
      </w:r>
    </w:p>
    <w:p w14:paraId="13BEE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A17D85" w14:paraId="3BF7CD58" w14:textId="77777777" w:rsidTr="00A17D85">
        <w:trPr>
          <w:tblHeader/>
          <w:jc w:val="center"/>
        </w:trPr>
        <w:tc>
          <w:tcPr>
            <w:tcW w:w="811" w:type="pct"/>
            <w:shd w:val="clear" w:color="auto" w:fill="1D396B" w:themeFill="accent5"/>
            <w:tcMar>
              <w:top w:w="43" w:type="dxa"/>
              <w:left w:w="115" w:type="dxa"/>
              <w:bottom w:w="43" w:type="dxa"/>
              <w:right w:w="115" w:type="dxa"/>
            </w:tcMar>
            <w:hideMark/>
          </w:tcPr>
          <w:p w14:paraId="1CC72935"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w:t>
            </w:r>
          </w:p>
        </w:tc>
        <w:tc>
          <w:tcPr>
            <w:tcW w:w="4189" w:type="pct"/>
            <w:shd w:val="clear" w:color="auto" w:fill="1D396B" w:themeFill="accent5"/>
            <w:hideMark/>
          </w:tcPr>
          <w:p w14:paraId="1F849293"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Control Summary Information</w:t>
            </w:r>
          </w:p>
        </w:tc>
      </w:tr>
      <w:tr w:rsidR="00713028" w:rsidRPr="00A17D85" w14:paraId="4DABFC2E" w14:textId="77777777" w:rsidTr="00A17D85">
        <w:trPr>
          <w:jc w:val="center"/>
        </w:trPr>
        <w:tc>
          <w:tcPr>
            <w:tcW w:w="5000" w:type="pct"/>
            <w:gridSpan w:val="2"/>
            <w:tcMar>
              <w:top w:w="43" w:type="dxa"/>
              <w:left w:w="115" w:type="dxa"/>
              <w:bottom w:w="43" w:type="dxa"/>
              <w:right w:w="115" w:type="dxa"/>
            </w:tcMar>
            <w:hideMark/>
          </w:tcPr>
          <w:p w14:paraId="2C8D8ECC" w14:textId="77777777" w:rsidR="00713028" w:rsidRPr="00A17D85" w:rsidRDefault="00713028" w:rsidP="00A17D85">
            <w:pPr>
              <w:pStyle w:val="GSATableText"/>
              <w:keepNext/>
              <w:keepLines/>
              <w:rPr>
                <w:sz w:val="20"/>
                <w:szCs w:val="20"/>
              </w:rPr>
            </w:pPr>
            <w:r w:rsidRPr="00A17D85">
              <w:rPr>
                <w:sz w:val="20"/>
                <w:szCs w:val="20"/>
              </w:rPr>
              <w:t xml:space="preserve">Responsible Role: </w:t>
            </w:r>
          </w:p>
        </w:tc>
      </w:tr>
      <w:tr w:rsidR="00713028" w:rsidRPr="00A17D85" w14:paraId="5771A216" w14:textId="77777777" w:rsidTr="00A17D85">
        <w:trPr>
          <w:jc w:val="center"/>
        </w:trPr>
        <w:tc>
          <w:tcPr>
            <w:tcW w:w="5000" w:type="pct"/>
            <w:gridSpan w:val="2"/>
            <w:tcMar>
              <w:top w:w="43" w:type="dxa"/>
              <w:left w:w="115" w:type="dxa"/>
              <w:bottom w:w="43" w:type="dxa"/>
              <w:right w:w="115" w:type="dxa"/>
            </w:tcMar>
            <w:hideMark/>
          </w:tcPr>
          <w:p w14:paraId="59F642E8" w14:textId="77777777" w:rsidR="00713028" w:rsidRPr="00A17D85" w:rsidRDefault="00713028" w:rsidP="00A17D85">
            <w:pPr>
              <w:pStyle w:val="GSATableText"/>
              <w:rPr>
                <w:sz w:val="20"/>
                <w:szCs w:val="20"/>
              </w:rPr>
            </w:pPr>
            <w:r w:rsidRPr="00A17D85">
              <w:rPr>
                <w:sz w:val="20"/>
                <w:szCs w:val="20"/>
              </w:rPr>
              <w:t>Parameter CA-7(1):</w:t>
            </w:r>
          </w:p>
        </w:tc>
      </w:tr>
      <w:tr w:rsidR="00713028" w:rsidRPr="00A17D85" w14:paraId="19D80FB9" w14:textId="77777777" w:rsidTr="00A17D85">
        <w:trPr>
          <w:jc w:val="center"/>
        </w:trPr>
        <w:tc>
          <w:tcPr>
            <w:tcW w:w="5000" w:type="pct"/>
            <w:gridSpan w:val="2"/>
            <w:tcMar>
              <w:top w:w="43" w:type="dxa"/>
              <w:left w:w="115" w:type="dxa"/>
              <w:bottom w:w="43" w:type="dxa"/>
              <w:right w:w="115" w:type="dxa"/>
            </w:tcMar>
            <w:vAlign w:val="bottom"/>
            <w:hideMark/>
          </w:tcPr>
          <w:p w14:paraId="3D63FDBC" w14:textId="77777777" w:rsidR="00713028" w:rsidRPr="00A17D85" w:rsidRDefault="00713028" w:rsidP="00A17D85">
            <w:pPr>
              <w:pStyle w:val="GSATableText"/>
              <w:rPr>
                <w:sz w:val="20"/>
                <w:szCs w:val="20"/>
              </w:rPr>
            </w:pPr>
            <w:r w:rsidRPr="00A17D85">
              <w:rPr>
                <w:sz w:val="20"/>
                <w:szCs w:val="20"/>
              </w:rPr>
              <w:t>Implementation Status (check all that apply):</w:t>
            </w:r>
          </w:p>
          <w:p w14:paraId="4009E3AC" w14:textId="77777777" w:rsidR="00713028" w:rsidRPr="00A17D85" w:rsidRDefault="00617943" w:rsidP="00A17D85">
            <w:pPr>
              <w:pStyle w:val="GSATableText"/>
              <w:rPr>
                <w:sz w:val="20"/>
                <w:szCs w:val="20"/>
              </w:rPr>
            </w:pPr>
            <w:sdt>
              <w:sdtPr>
                <w:rPr>
                  <w:sz w:val="20"/>
                  <w:szCs w:val="20"/>
                </w:rPr>
                <w:id w:val="182515689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Implemented</w:t>
            </w:r>
          </w:p>
          <w:p w14:paraId="5670172C" w14:textId="77777777" w:rsidR="00713028" w:rsidRPr="00A17D85" w:rsidRDefault="00617943" w:rsidP="00A17D85">
            <w:pPr>
              <w:pStyle w:val="GSATableText"/>
              <w:rPr>
                <w:sz w:val="20"/>
                <w:szCs w:val="20"/>
              </w:rPr>
            </w:pPr>
            <w:sdt>
              <w:sdtPr>
                <w:rPr>
                  <w:sz w:val="20"/>
                  <w:szCs w:val="20"/>
                </w:rPr>
                <w:id w:val="-1178115737"/>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Partially implemented</w:t>
            </w:r>
          </w:p>
          <w:p w14:paraId="2535DD16" w14:textId="77777777" w:rsidR="00713028" w:rsidRPr="00A17D85" w:rsidRDefault="00617943" w:rsidP="00A17D85">
            <w:pPr>
              <w:pStyle w:val="GSATableText"/>
              <w:rPr>
                <w:sz w:val="20"/>
                <w:szCs w:val="20"/>
              </w:rPr>
            </w:pPr>
            <w:sdt>
              <w:sdtPr>
                <w:rPr>
                  <w:sz w:val="20"/>
                  <w:szCs w:val="20"/>
                </w:rPr>
                <w:id w:val="-147054211"/>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Planned</w:t>
            </w:r>
          </w:p>
          <w:p w14:paraId="1E6F5043" w14:textId="77777777" w:rsidR="00713028" w:rsidRPr="00A17D85" w:rsidRDefault="00617943" w:rsidP="00A17D85">
            <w:pPr>
              <w:pStyle w:val="GSATableText"/>
              <w:rPr>
                <w:sz w:val="20"/>
                <w:szCs w:val="20"/>
              </w:rPr>
            </w:pPr>
            <w:sdt>
              <w:sdtPr>
                <w:rPr>
                  <w:sz w:val="20"/>
                  <w:szCs w:val="20"/>
                </w:rPr>
                <w:id w:val="26146711"/>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Alternative implementation</w:t>
            </w:r>
          </w:p>
          <w:p w14:paraId="2F66E7D1" w14:textId="77777777" w:rsidR="00713028" w:rsidRPr="00A17D85" w:rsidRDefault="00617943" w:rsidP="00A17D85">
            <w:pPr>
              <w:pStyle w:val="GSATableText"/>
              <w:rPr>
                <w:sz w:val="20"/>
                <w:szCs w:val="20"/>
              </w:rPr>
            </w:pPr>
            <w:sdt>
              <w:sdtPr>
                <w:rPr>
                  <w:sz w:val="20"/>
                  <w:szCs w:val="20"/>
                </w:rPr>
                <w:id w:val="-753362800"/>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Not applicable</w:t>
            </w:r>
          </w:p>
        </w:tc>
      </w:tr>
      <w:tr w:rsidR="00713028" w:rsidRPr="00A17D85" w14:paraId="31A94381" w14:textId="77777777" w:rsidTr="00A17D85">
        <w:trPr>
          <w:jc w:val="center"/>
        </w:trPr>
        <w:tc>
          <w:tcPr>
            <w:tcW w:w="5000" w:type="pct"/>
            <w:gridSpan w:val="2"/>
            <w:tcMar>
              <w:top w:w="43" w:type="dxa"/>
              <w:left w:w="115" w:type="dxa"/>
              <w:bottom w:w="43" w:type="dxa"/>
              <w:right w:w="115" w:type="dxa"/>
            </w:tcMar>
            <w:vAlign w:val="bottom"/>
            <w:hideMark/>
          </w:tcPr>
          <w:p w14:paraId="10DFFB09" w14:textId="77777777" w:rsidR="00713028" w:rsidRPr="00A17D85" w:rsidRDefault="00713028" w:rsidP="00A17D85">
            <w:pPr>
              <w:pStyle w:val="GSATableText"/>
              <w:rPr>
                <w:sz w:val="20"/>
                <w:szCs w:val="20"/>
              </w:rPr>
            </w:pPr>
            <w:r w:rsidRPr="00A17D85">
              <w:rPr>
                <w:sz w:val="20"/>
                <w:szCs w:val="20"/>
              </w:rPr>
              <w:t>Control Origination (check all that apply):</w:t>
            </w:r>
          </w:p>
          <w:p w14:paraId="7BAE3F0A" w14:textId="77777777" w:rsidR="00713028" w:rsidRPr="00A17D85" w:rsidRDefault="00617943" w:rsidP="00A17D85">
            <w:pPr>
              <w:pStyle w:val="GSATableText"/>
              <w:rPr>
                <w:sz w:val="20"/>
                <w:szCs w:val="20"/>
              </w:rPr>
            </w:pPr>
            <w:sdt>
              <w:sdtPr>
                <w:rPr>
                  <w:sz w:val="20"/>
                  <w:szCs w:val="20"/>
                </w:rPr>
                <w:id w:val="865181335"/>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Corporate</w:t>
            </w:r>
          </w:p>
          <w:p w14:paraId="66B55A5E" w14:textId="77777777" w:rsidR="00713028" w:rsidRPr="00A17D85" w:rsidRDefault="00617943" w:rsidP="00A17D85">
            <w:pPr>
              <w:pStyle w:val="GSATableText"/>
              <w:rPr>
                <w:sz w:val="20"/>
                <w:szCs w:val="20"/>
              </w:rPr>
            </w:pPr>
            <w:sdt>
              <w:sdtPr>
                <w:rPr>
                  <w:sz w:val="20"/>
                  <w:szCs w:val="20"/>
                </w:rPr>
                <w:id w:val="-529721513"/>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System Specific</w:t>
            </w:r>
          </w:p>
          <w:p w14:paraId="5658AC2D" w14:textId="77777777" w:rsidR="00713028" w:rsidRPr="00A17D85" w:rsidRDefault="00617943" w:rsidP="00A17D85">
            <w:pPr>
              <w:pStyle w:val="GSATableText"/>
              <w:rPr>
                <w:sz w:val="20"/>
                <w:szCs w:val="20"/>
              </w:rPr>
            </w:pPr>
            <w:sdt>
              <w:sdtPr>
                <w:rPr>
                  <w:sz w:val="20"/>
                  <w:szCs w:val="20"/>
                </w:rPr>
                <w:id w:val="-118705018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Hybrid (Corporate and System Specific)</w:t>
            </w:r>
          </w:p>
          <w:p w14:paraId="22D226FF" w14:textId="77777777" w:rsidR="00713028" w:rsidRPr="00A17D85" w:rsidRDefault="00617943" w:rsidP="00A17D85">
            <w:pPr>
              <w:pStyle w:val="GSATableText"/>
              <w:rPr>
                <w:sz w:val="20"/>
                <w:szCs w:val="20"/>
              </w:rPr>
            </w:pPr>
            <w:sdt>
              <w:sdtPr>
                <w:rPr>
                  <w:sz w:val="20"/>
                  <w:szCs w:val="20"/>
                </w:rPr>
                <w:id w:val="22843202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Configured by Customer (Customer System Specific) </w:t>
            </w:r>
          </w:p>
          <w:p w14:paraId="732EC6A5" w14:textId="77777777" w:rsidR="00713028" w:rsidRPr="00A17D85" w:rsidRDefault="00617943" w:rsidP="00A17D85">
            <w:pPr>
              <w:pStyle w:val="GSATableText"/>
              <w:rPr>
                <w:sz w:val="20"/>
                <w:szCs w:val="20"/>
              </w:rPr>
            </w:pPr>
            <w:sdt>
              <w:sdtPr>
                <w:rPr>
                  <w:sz w:val="20"/>
                  <w:szCs w:val="20"/>
                </w:rPr>
                <w:id w:val="-1602565497"/>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Provided by Customer (Customer System Specific) </w:t>
            </w:r>
          </w:p>
          <w:p w14:paraId="6487A91E" w14:textId="77777777" w:rsidR="00713028" w:rsidRPr="00A17D85" w:rsidRDefault="00617943" w:rsidP="00A17D85">
            <w:pPr>
              <w:pStyle w:val="GSATableText"/>
              <w:rPr>
                <w:sz w:val="20"/>
                <w:szCs w:val="20"/>
              </w:rPr>
            </w:pPr>
            <w:sdt>
              <w:sdtPr>
                <w:rPr>
                  <w:sz w:val="20"/>
                  <w:szCs w:val="20"/>
                </w:rPr>
                <w:id w:val="365871115"/>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Shared (Service Provider and Customer Responsibility)</w:t>
            </w:r>
          </w:p>
          <w:p w14:paraId="436FC36F" w14:textId="77777777" w:rsidR="00713028" w:rsidRPr="00A17D85" w:rsidRDefault="00617943" w:rsidP="00A17D85">
            <w:pPr>
              <w:pStyle w:val="GSATableText"/>
              <w:rPr>
                <w:sz w:val="20"/>
                <w:szCs w:val="20"/>
              </w:rPr>
            </w:pPr>
            <w:sdt>
              <w:sdtPr>
                <w:rPr>
                  <w:sz w:val="20"/>
                  <w:szCs w:val="20"/>
                </w:rPr>
                <w:id w:val="-92896508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Inherited from pre-existing FedRAMP Authorization for </w:t>
            </w:r>
            <w:sdt>
              <w:sdtPr>
                <w:rPr>
                  <w:sz w:val="20"/>
                  <w:szCs w:val="20"/>
                </w:rPr>
                <w:alias w:val="PA System Abbreviation"/>
                <w:tag w:val="pasystemabbreviation"/>
                <w:id w:val="1176006023"/>
                <w:showingPlcHdr/>
                <w:text/>
              </w:sdtPr>
              <w:sdtEndPr/>
              <w:sdtContent>
                <w:r w:rsidR="00713028" w:rsidRPr="00A17D85">
                  <w:rPr>
                    <w:rStyle w:val="PlaceholderText"/>
                    <w:rFonts w:eastAsiaTheme="majorEastAsia"/>
                    <w:sz w:val="20"/>
                    <w:szCs w:val="20"/>
                  </w:rPr>
                  <w:t>Click here to enter text.</w:t>
                </w:r>
              </w:sdtContent>
            </w:sdt>
            <w:r w:rsidR="00713028" w:rsidRPr="00A17D85">
              <w:rPr>
                <w:sz w:val="20"/>
                <w:szCs w:val="20"/>
              </w:rPr>
              <w:t xml:space="preserve"> , </w:t>
            </w:r>
            <w:sdt>
              <w:sdtPr>
                <w:rPr>
                  <w:sz w:val="20"/>
                  <w:szCs w:val="20"/>
                </w:rPr>
                <w:alias w:val="Date of FedRAMP Authorization"/>
                <w:tag w:val="dateofauthorization"/>
                <w:id w:val="487979698"/>
                <w:date>
                  <w:dateFormat w:val="M/d/yyyy"/>
                  <w:lid w:val="en-US"/>
                  <w:storeMappedDataAs w:val="dateTime"/>
                  <w:calendar w:val="gregorian"/>
                </w:date>
              </w:sdtPr>
              <w:sdtEndPr/>
              <w:sdtContent>
                <w:r w:rsidR="00713028" w:rsidRPr="00A17D85">
                  <w:rPr>
                    <w:sz w:val="20"/>
                    <w:szCs w:val="20"/>
                  </w:rPr>
                  <w:t>Date of Authorization</w:t>
                </w:r>
              </w:sdtContent>
            </w:sdt>
            <w:r w:rsidR="00713028" w:rsidRPr="00A17D85">
              <w:rPr>
                <w:sz w:val="20"/>
                <w:szCs w:val="20"/>
              </w:rPr>
              <w:t xml:space="preserve"> </w:t>
            </w:r>
          </w:p>
        </w:tc>
      </w:tr>
    </w:tbl>
    <w:p w14:paraId="458F7EF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A17D85" w14:paraId="69C5310A" w14:textId="77777777" w:rsidTr="00A17D85">
        <w:trPr>
          <w:cantSplit/>
          <w:trHeight w:val="288"/>
          <w:tblHeader/>
        </w:trPr>
        <w:tc>
          <w:tcPr>
            <w:tcW w:w="5000" w:type="pct"/>
            <w:shd w:val="clear" w:color="auto" w:fill="1D396B" w:themeFill="accent5"/>
            <w:vAlign w:val="center"/>
            <w:hideMark/>
          </w:tcPr>
          <w:p w14:paraId="2D0667B4"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 What is the solution and how is it implemented?</w:t>
            </w:r>
          </w:p>
        </w:tc>
      </w:tr>
      <w:tr w:rsidR="00713028" w:rsidRPr="00A17D85" w14:paraId="45402B71" w14:textId="77777777" w:rsidTr="00A17D85">
        <w:trPr>
          <w:trHeight w:val="288"/>
        </w:trPr>
        <w:tc>
          <w:tcPr>
            <w:tcW w:w="5000" w:type="pct"/>
            <w:shd w:val="clear" w:color="auto" w:fill="FFFFFF" w:themeFill="background1"/>
          </w:tcPr>
          <w:p w14:paraId="4CF745DE" w14:textId="77777777" w:rsidR="00713028" w:rsidRPr="00A17D85" w:rsidRDefault="00713028" w:rsidP="00A17D85">
            <w:pPr>
              <w:pStyle w:val="GSATableText"/>
              <w:keepNext/>
              <w:keepLines/>
              <w:rPr>
                <w:sz w:val="20"/>
                <w:szCs w:val="20"/>
              </w:rPr>
            </w:pPr>
          </w:p>
        </w:tc>
      </w:tr>
    </w:tbl>
    <w:p w14:paraId="49CF6711" w14:textId="77777777" w:rsidR="00713028" w:rsidRDefault="00713028" w:rsidP="00713028">
      <w:pPr>
        <w:rPr>
          <w:rFonts w:eastAsia="Lucida Sans Unicode"/>
          <w:color w:val="000000"/>
          <w:kern w:val="2"/>
        </w:rPr>
      </w:pPr>
    </w:p>
    <w:p w14:paraId="34B1C8EC" w14:textId="77777777" w:rsidR="00713028" w:rsidRDefault="00713028" w:rsidP="008B0DAD">
      <w:pPr>
        <w:pStyle w:val="Heading3"/>
      </w:pPr>
      <w:bookmarkStart w:id="1441" w:name="_Toc388620778"/>
      <w:bookmarkStart w:id="1442" w:name="_Toc385594927"/>
      <w:bookmarkStart w:id="1443" w:name="_Toc385594539"/>
      <w:bookmarkStart w:id="1444" w:name="_Toc385594147"/>
      <w:bookmarkStart w:id="1445" w:name="_Toc383444507"/>
      <w:bookmarkStart w:id="1446" w:name="_Toc383433275"/>
      <w:bookmarkStart w:id="1447" w:name="_Toc383429600"/>
      <w:bookmarkStart w:id="1448" w:name="_Toc520893374"/>
      <w:bookmarkStart w:id="1449" w:name="_Toc449543347"/>
      <w:bookmarkStart w:id="1450" w:name="_Toc522700503"/>
      <w:r>
        <w:t xml:space="preserve">CA-8 Penetration Testing </w:t>
      </w:r>
      <w:bookmarkEnd w:id="1441"/>
      <w:bookmarkEnd w:id="1442"/>
      <w:bookmarkEnd w:id="1443"/>
      <w:bookmarkEnd w:id="1444"/>
      <w:bookmarkEnd w:id="1445"/>
      <w:bookmarkEnd w:id="1446"/>
      <w:bookmarkEnd w:id="1447"/>
      <w:r>
        <w:t>(M) (H)</w:t>
      </w:r>
      <w:bookmarkEnd w:id="1448"/>
      <w:bookmarkEnd w:id="1449"/>
      <w:bookmarkEnd w:id="1450"/>
    </w:p>
    <w:p w14:paraId="2375E618" w14:textId="77777777" w:rsidR="00713028" w:rsidRPr="00A17D85" w:rsidRDefault="00713028" w:rsidP="00713028">
      <w:pPr>
        <w:rPr>
          <w:rFonts w:asciiTheme="minorHAnsi" w:hAnsiTheme="minorHAnsi" w:cstheme="minorHAnsi"/>
          <w:bCs/>
          <w:szCs w:val="22"/>
        </w:rPr>
      </w:pPr>
      <w:r>
        <w:rPr>
          <w:bCs/>
        </w:rPr>
        <w:t xml:space="preserve">The </w:t>
      </w:r>
      <w:r w:rsidRPr="00A17D85">
        <w:rPr>
          <w:rFonts w:asciiTheme="minorHAnsi" w:hAnsiTheme="minorHAnsi" w:cstheme="minorHAnsi"/>
          <w:bCs/>
          <w:szCs w:val="22"/>
        </w:rPr>
        <w:t>organization conducts penetration testing [</w:t>
      </w:r>
      <w:r w:rsidRPr="00A17D85">
        <w:rPr>
          <w:rStyle w:val="GSAItalicEmphasisChar"/>
          <w:rFonts w:asciiTheme="minorHAnsi" w:hAnsiTheme="minorHAnsi" w:cstheme="minorHAnsi"/>
        </w:rPr>
        <w:t>FedRAMP Assignment: at least annually</w:t>
      </w:r>
      <w:r w:rsidRPr="00A17D85">
        <w:rPr>
          <w:rFonts w:asciiTheme="minorHAnsi" w:hAnsiTheme="minorHAnsi" w:cstheme="minorHAnsi"/>
          <w:bCs/>
          <w:szCs w:val="22"/>
        </w:rPr>
        <w:t>] on [</w:t>
      </w:r>
      <w:r w:rsidRPr="00A17D85">
        <w:rPr>
          <w:rStyle w:val="GSAItalicEmphasisChar"/>
          <w:rFonts w:asciiTheme="minorHAnsi" w:hAnsiTheme="minorHAnsi" w:cstheme="minorHAnsi"/>
        </w:rPr>
        <w:t>Assignment: organization-defined information systems or system components</w:t>
      </w:r>
      <w:r w:rsidRPr="00A17D85">
        <w:rPr>
          <w:rFonts w:asciiTheme="minorHAnsi" w:hAnsiTheme="minorHAnsi" w:cstheme="minorHAnsi"/>
          <w:bCs/>
          <w:szCs w:val="22"/>
        </w:rPr>
        <w:t xml:space="preserve">]. </w:t>
      </w:r>
    </w:p>
    <w:p w14:paraId="7D08F0D2" w14:textId="77777777" w:rsidR="00713028" w:rsidRPr="00A17D85" w:rsidRDefault="00713028" w:rsidP="00713028">
      <w:pPr>
        <w:pStyle w:val="GSAGuidanceBold"/>
        <w:keepNext/>
        <w:keepLines/>
        <w:rPr>
          <w:rFonts w:asciiTheme="minorHAnsi" w:hAnsiTheme="minorHAnsi" w:cstheme="minorHAnsi"/>
          <w:sz w:val="22"/>
          <w:szCs w:val="22"/>
        </w:rPr>
      </w:pPr>
      <w:r w:rsidRPr="00A17D85">
        <w:rPr>
          <w:rFonts w:asciiTheme="minorHAnsi" w:hAnsiTheme="minorHAnsi" w:cstheme="minorHAnsi"/>
          <w:sz w:val="22"/>
          <w:szCs w:val="22"/>
        </w:rPr>
        <w:t xml:space="preserve">CA-8 Additional FedRAMP Requirements and Guidance </w:t>
      </w:r>
    </w:p>
    <w:p w14:paraId="5B0B9AC7"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sz w:val="22"/>
          <w:szCs w:val="22"/>
        </w:rPr>
        <w:t xml:space="preserve">Guidance: </w:t>
      </w:r>
      <w:r w:rsidRPr="00A17D85">
        <w:rPr>
          <w:rFonts w:asciiTheme="minorHAnsi" w:hAnsiTheme="minorHAnsi" w:cstheme="minorHAnsi"/>
          <w:b w:val="0"/>
          <w:sz w:val="22"/>
          <w:szCs w:val="22"/>
        </w:rPr>
        <w:t>See the FedRAMP Documents page under Key Cloud Service</w:t>
      </w:r>
    </w:p>
    <w:p w14:paraId="673DB31C"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b w:val="0"/>
          <w:sz w:val="22"/>
          <w:szCs w:val="22"/>
        </w:rPr>
        <w:t>Provider (CSP) Documents&gt; Penetration Test Guidance</w:t>
      </w:r>
    </w:p>
    <w:p w14:paraId="450D2BD0" w14:textId="77777777" w:rsidR="00713028" w:rsidRPr="00A17D85" w:rsidRDefault="00617943" w:rsidP="00A17D85">
      <w:pPr>
        <w:spacing w:after="240"/>
        <w:ind w:left="706" w:firstLine="706"/>
        <w:rPr>
          <w:rFonts w:asciiTheme="minorHAnsi" w:hAnsiTheme="minorHAnsi" w:cstheme="minorHAnsi"/>
          <w:szCs w:val="22"/>
        </w:rPr>
      </w:pPr>
      <w:hyperlink r:id="rId33" w:history="1">
        <w:r w:rsidR="00713028" w:rsidRPr="00A17D85">
          <w:rPr>
            <w:rStyle w:val="Hyperlink"/>
            <w:rFonts w:asciiTheme="minorHAnsi" w:hAnsiTheme="minorHAnsi" w:cstheme="minorHAnsi"/>
            <w:szCs w:val="22"/>
          </w:rPr>
          <w:t>https://www.fedramp.gov/documents/</w:t>
        </w:r>
      </w:hyperlink>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494BFB" w14:paraId="796DA5C5" w14:textId="77777777" w:rsidTr="00494BFB">
        <w:trPr>
          <w:tblHeader/>
          <w:jc w:val="center"/>
        </w:trPr>
        <w:tc>
          <w:tcPr>
            <w:tcW w:w="811" w:type="pct"/>
            <w:shd w:val="clear" w:color="auto" w:fill="1D396B" w:themeFill="accent5"/>
            <w:tcMar>
              <w:top w:w="43" w:type="dxa"/>
              <w:left w:w="115" w:type="dxa"/>
              <w:bottom w:w="43" w:type="dxa"/>
              <w:right w:w="115" w:type="dxa"/>
            </w:tcMar>
            <w:hideMark/>
          </w:tcPr>
          <w:p w14:paraId="2556A0F5"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CA-8</w:t>
            </w:r>
          </w:p>
        </w:tc>
        <w:tc>
          <w:tcPr>
            <w:tcW w:w="4189" w:type="pct"/>
            <w:shd w:val="clear" w:color="auto" w:fill="1D396B" w:themeFill="accent5"/>
            <w:hideMark/>
          </w:tcPr>
          <w:p w14:paraId="07699B0B"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Control Summary Information</w:t>
            </w:r>
          </w:p>
        </w:tc>
      </w:tr>
      <w:tr w:rsidR="00713028" w:rsidRPr="00494BFB" w14:paraId="2FAF44F7" w14:textId="77777777" w:rsidTr="00494BFB">
        <w:trPr>
          <w:jc w:val="center"/>
        </w:trPr>
        <w:tc>
          <w:tcPr>
            <w:tcW w:w="5000" w:type="pct"/>
            <w:gridSpan w:val="2"/>
            <w:tcMar>
              <w:top w:w="43" w:type="dxa"/>
              <w:left w:w="115" w:type="dxa"/>
              <w:bottom w:w="43" w:type="dxa"/>
              <w:right w:w="115" w:type="dxa"/>
            </w:tcMar>
            <w:hideMark/>
          </w:tcPr>
          <w:p w14:paraId="7E7D8048" w14:textId="77777777" w:rsidR="00713028" w:rsidRPr="00494BFB" w:rsidRDefault="00713028" w:rsidP="00494BFB">
            <w:pPr>
              <w:pStyle w:val="GSATableText"/>
              <w:keepNext/>
              <w:keepLines/>
              <w:rPr>
                <w:sz w:val="20"/>
                <w:szCs w:val="20"/>
              </w:rPr>
            </w:pPr>
            <w:r w:rsidRPr="00494BFB">
              <w:rPr>
                <w:sz w:val="20"/>
                <w:szCs w:val="20"/>
              </w:rPr>
              <w:t xml:space="preserve">Responsible Role: </w:t>
            </w:r>
          </w:p>
        </w:tc>
      </w:tr>
      <w:tr w:rsidR="00713028" w:rsidRPr="00494BFB" w14:paraId="7334F2D9" w14:textId="77777777" w:rsidTr="00494BFB">
        <w:trPr>
          <w:jc w:val="center"/>
        </w:trPr>
        <w:tc>
          <w:tcPr>
            <w:tcW w:w="5000" w:type="pct"/>
            <w:gridSpan w:val="2"/>
            <w:tcMar>
              <w:top w:w="43" w:type="dxa"/>
              <w:left w:w="115" w:type="dxa"/>
              <w:bottom w:w="43" w:type="dxa"/>
              <w:right w:w="115" w:type="dxa"/>
            </w:tcMar>
            <w:hideMark/>
          </w:tcPr>
          <w:p w14:paraId="71F5867A" w14:textId="77777777" w:rsidR="00713028" w:rsidRPr="00494BFB" w:rsidRDefault="00713028" w:rsidP="00494BFB">
            <w:pPr>
              <w:pStyle w:val="GSATableText"/>
              <w:rPr>
                <w:sz w:val="20"/>
                <w:szCs w:val="20"/>
              </w:rPr>
            </w:pPr>
            <w:r w:rsidRPr="00494BFB">
              <w:rPr>
                <w:sz w:val="20"/>
                <w:szCs w:val="20"/>
              </w:rPr>
              <w:t xml:space="preserve">Parameter CA-8-1: </w:t>
            </w:r>
          </w:p>
        </w:tc>
      </w:tr>
      <w:tr w:rsidR="00713028" w:rsidRPr="00494BFB" w14:paraId="54F08542" w14:textId="77777777" w:rsidTr="00494BFB">
        <w:trPr>
          <w:jc w:val="center"/>
        </w:trPr>
        <w:tc>
          <w:tcPr>
            <w:tcW w:w="5000" w:type="pct"/>
            <w:gridSpan w:val="2"/>
            <w:tcMar>
              <w:top w:w="43" w:type="dxa"/>
              <w:left w:w="115" w:type="dxa"/>
              <w:bottom w:w="43" w:type="dxa"/>
              <w:right w:w="115" w:type="dxa"/>
            </w:tcMar>
            <w:hideMark/>
          </w:tcPr>
          <w:p w14:paraId="51556AD6" w14:textId="77777777" w:rsidR="00713028" w:rsidRPr="00494BFB" w:rsidRDefault="00713028" w:rsidP="00494BFB">
            <w:pPr>
              <w:pStyle w:val="GSATableText"/>
              <w:rPr>
                <w:sz w:val="20"/>
                <w:szCs w:val="20"/>
              </w:rPr>
            </w:pPr>
            <w:r w:rsidRPr="00494BFB">
              <w:rPr>
                <w:sz w:val="20"/>
                <w:szCs w:val="20"/>
              </w:rPr>
              <w:lastRenderedPageBreak/>
              <w:t xml:space="preserve">Parameter CA-8-2: </w:t>
            </w:r>
          </w:p>
        </w:tc>
      </w:tr>
      <w:tr w:rsidR="00713028" w:rsidRPr="00494BFB" w14:paraId="52539954" w14:textId="77777777" w:rsidTr="00494BFB">
        <w:trPr>
          <w:jc w:val="center"/>
        </w:trPr>
        <w:tc>
          <w:tcPr>
            <w:tcW w:w="5000" w:type="pct"/>
            <w:gridSpan w:val="2"/>
            <w:tcMar>
              <w:top w:w="43" w:type="dxa"/>
              <w:left w:w="115" w:type="dxa"/>
              <w:bottom w:w="43" w:type="dxa"/>
              <w:right w:w="115" w:type="dxa"/>
            </w:tcMar>
            <w:vAlign w:val="bottom"/>
            <w:hideMark/>
          </w:tcPr>
          <w:p w14:paraId="2A3515EF" w14:textId="77777777" w:rsidR="00713028" w:rsidRPr="00494BFB" w:rsidRDefault="00713028" w:rsidP="00494BFB">
            <w:pPr>
              <w:pStyle w:val="GSATableText"/>
              <w:rPr>
                <w:sz w:val="20"/>
                <w:szCs w:val="20"/>
              </w:rPr>
            </w:pPr>
            <w:r w:rsidRPr="00494BFB">
              <w:rPr>
                <w:sz w:val="20"/>
                <w:szCs w:val="20"/>
              </w:rPr>
              <w:t>Implementation Status (check all that apply):</w:t>
            </w:r>
          </w:p>
          <w:p w14:paraId="51974D50" w14:textId="77777777" w:rsidR="00713028" w:rsidRPr="00494BFB" w:rsidRDefault="00617943" w:rsidP="00494BFB">
            <w:pPr>
              <w:pStyle w:val="GSATableText"/>
              <w:rPr>
                <w:sz w:val="20"/>
                <w:szCs w:val="20"/>
              </w:rPr>
            </w:pPr>
            <w:sdt>
              <w:sdtPr>
                <w:rPr>
                  <w:sz w:val="20"/>
                  <w:szCs w:val="20"/>
                </w:rPr>
                <w:id w:val="55635917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Implemented</w:t>
            </w:r>
          </w:p>
          <w:p w14:paraId="347DC796" w14:textId="77777777" w:rsidR="00713028" w:rsidRPr="00494BFB" w:rsidRDefault="00617943" w:rsidP="00494BFB">
            <w:pPr>
              <w:pStyle w:val="GSATableText"/>
              <w:rPr>
                <w:sz w:val="20"/>
                <w:szCs w:val="20"/>
              </w:rPr>
            </w:pPr>
            <w:sdt>
              <w:sdtPr>
                <w:rPr>
                  <w:sz w:val="20"/>
                  <w:szCs w:val="20"/>
                </w:rPr>
                <w:id w:val="-23840681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585E90F2" w14:textId="77777777" w:rsidR="00713028" w:rsidRPr="00494BFB" w:rsidRDefault="00617943" w:rsidP="00494BFB">
            <w:pPr>
              <w:pStyle w:val="GSATableText"/>
              <w:rPr>
                <w:sz w:val="20"/>
                <w:szCs w:val="20"/>
              </w:rPr>
            </w:pPr>
            <w:sdt>
              <w:sdtPr>
                <w:rPr>
                  <w:sz w:val="20"/>
                  <w:szCs w:val="20"/>
                </w:rPr>
                <w:id w:val="-16995226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Planned</w:t>
            </w:r>
          </w:p>
          <w:p w14:paraId="3EEB6A62" w14:textId="77777777" w:rsidR="00713028" w:rsidRPr="00494BFB" w:rsidRDefault="00617943" w:rsidP="00494BFB">
            <w:pPr>
              <w:pStyle w:val="GSATableText"/>
              <w:rPr>
                <w:sz w:val="20"/>
                <w:szCs w:val="20"/>
              </w:rPr>
            </w:pPr>
            <w:sdt>
              <w:sdtPr>
                <w:rPr>
                  <w:sz w:val="20"/>
                  <w:szCs w:val="20"/>
                </w:rPr>
                <w:id w:val="-23979090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685CFC9A" w14:textId="77777777" w:rsidR="00713028" w:rsidRPr="00494BFB" w:rsidRDefault="00617943" w:rsidP="00494BFB">
            <w:pPr>
              <w:pStyle w:val="GSATableText"/>
              <w:rPr>
                <w:sz w:val="20"/>
                <w:szCs w:val="20"/>
              </w:rPr>
            </w:pPr>
            <w:sdt>
              <w:sdtPr>
                <w:rPr>
                  <w:sz w:val="20"/>
                  <w:szCs w:val="20"/>
                </w:rPr>
                <w:id w:val="-39373142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3333E86E" w14:textId="77777777" w:rsidTr="00494BFB">
        <w:trPr>
          <w:jc w:val="center"/>
        </w:trPr>
        <w:tc>
          <w:tcPr>
            <w:tcW w:w="5000" w:type="pct"/>
            <w:gridSpan w:val="2"/>
            <w:tcMar>
              <w:top w:w="43" w:type="dxa"/>
              <w:left w:w="115" w:type="dxa"/>
              <w:bottom w:w="43" w:type="dxa"/>
              <w:right w:w="115" w:type="dxa"/>
            </w:tcMar>
            <w:vAlign w:val="bottom"/>
            <w:hideMark/>
          </w:tcPr>
          <w:p w14:paraId="6C2E0F3E" w14:textId="77777777" w:rsidR="00713028" w:rsidRPr="00494BFB" w:rsidRDefault="00713028" w:rsidP="00494BFB">
            <w:pPr>
              <w:pStyle w:val="GSATableText"/>
              <w:rPr>
                <w:sz w:val="20"/>
                <w:szCs w:val="20"/>
              </w:rPr>
            </w:pPr>
            <w:r w:rsidRPr="00494BFB">
              <w:rPr>
                <w:sz w:val="20"/>
                <w:szCs w:val="20"/>
              </w:rPr>
              <w:t>Control Origination (check all that apply):</w:t>
            </w:r>
          </w:p>
          <w:p w14:paraId="3E0BB4A9" w14:textId="77777777" w:rsidR="00713028" w:rsidRPr="00494BFB" w:rsidRDefault="00617943" w:rsidP="00494BFB">
            <w:pPr>
              <w:pStyle w:val="GSATableText"/>
              <w:rPr>
                <w:sz w:val="20"/>
                <w:szCs w:val="20"/>
              </w:rPr>
            </w:pPr>
            <w:sdt>
              <w:sdtPr>
                <w:rPr>
                  <w:sz w:val="20"/>
                  <w:szCs w:val="20"/>
                </w:rPr>
                <w:id w:val="185337486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21E8A0A" w14:textId="77777777" w:rsidR="00713028" w:rsidRPr="00494BFB" w:rsidRDefault="00617943" w:rsidP="00494BFB">
            <w:pPr>
              <w:pStyle w:val="GSATableText"/>
              <w:rPr>
                <w:sz w:val="20"/>
                <w:szCs w:val="20"/>
              </w:rPr>
            </w:pPr>
            <w:sdt>
              <w:sdtPr>
                <w:rPr>
                  <w:sz w:val="20"/>
                  <w:szCs w:val="20"/>
                </w:rPr>
                <w:id w:val="108164199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48A288E2" w14:textId="77777777" w:rsidR="00713028" w:rsidRPr="00494BFB" w:rsidRDefault="00617943" w:rsidP="00494BFB">
            <w:pPr>
              <w:pStyle w:val="GSATableText"/>
              <w:rPr>
                <w:sz w:val="20"/>
                <w:szCs w:val="20"/>
              </w:rPr>
            </w:pPr>
            <w:sdt>
              <w:sdtPr>
                <w:rPr>
                  <w:sz w:val="20"/>
                  <w:szCs w:val="20"/>
                </w:rPr>
                <w:id w:val="-74704603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1E6A2B7B" w14:textId="77777777" w:rsidR="00713028" w:rsidRPr="00494BFB" w:rsidRDefault="00617943" w:rsidP="00494BFB">
            <w:pPr>
              <w:pStyle w:val="GSATableText"/>
              <w:rPr>
                <w:sz w:val="20"/>
                <w:szCs w:val="20"/>
              </w:rPr>
            </w:pPr>
            <w:sdt>
              <w:sdtPr>
                <w:rPr>
                  <w:sz w:val="20"/>
                  <w:szCs w:val="20"/>
                </w:rPr>
                <w:id w:val="180650710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A12DE4E" w14:textId="77777777" w:rsidR="00713028" w:rsidRPr="00494BFB" w:rsidRDefault="00617943" w:rsidP="00494BFB">
            <w:pPr>
              <w:pStyle w:val="GSATableText"/>
              <w:rPr>
                <w:sz w:val="20"/>
                <w:szCs w:val="20"/>
              </w:rPr>
            </w:pPr>
            <w:sdt>
              <w:sdtPr>
                <w:rPr>
                  <w:sz w:val="20"/>
                  <w:szCs w:val="20"/>
                </w:rPr>
                <w:id w:val="35319097"/>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70E74142" w14:textId="77777777" w:rsidR="00713028" w:rsidRPr="00494BFB" w:rsidRDefault="00617943" w:rsidP="00494BFB">
            <w:pPr>
              <w:pStyle w:val="GSATableText"/>
              <w:rPr>
                <w:sz w:val="20"/>
                <w:szCs w:val="20"/>
              </w:rPr>
            </w:pPr>
            <w:sdt>
              <w:sdtPr>
                <w:rPr>
                  <w:sz w:val="20"/>
                  <w:szCs w:val="20"/>
                </w:rPr>
                <w:id w:val="34760937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72BF6288" w14:textId="77777777" w:rsidR="00713028" w:rsidRPr="00494BFB" w:rsidRDefault="00617943" w:rsidP="00494BFB">
            <w:pPr>
              <w:pStyle w:val="GSATableText"/>
              <w:rPr>
                <w:sz w:val="20"/>
                <w:szCs w:val="20"/>
              </w:rPr>
            </w:pPr>
            <w:sdt>
              <w:sdtPr>
                <w:rPr>
                  <w:sz w:val="20"/>
                  <w:szCs w:val="20"/>
                </w:rPr>
                <w:id w:val="185020625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931814016"/>
                <w:showingPlcHdr/>
                <w:text/>
              </w:sdtPr>
              <w:sdtEnd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847401656"/>
                <w:date>
                  <w:dateFormat w:val="M/d/yyyy"/>
                  <w:lid w:val="en-US"/>
                  <w:storeMappedDataAs w:val="dateTime"/>
                  <w:calendar w:val="gregorian"/>
                </w:date>
              </w:sdtPr>
              <w:sdtEndPr/>
              <w:sdtContent>
                <w:r w:rsidR="00713028" w:rsidRPr="00494BFB">
                  <w:rPr>
                    <w:sz w:val="20"/>
                    <w:szCs w:val="20"/>
                  </w:rPr>
                  <w:t>Date of Authorization</w:t>
                </w:r>
              </w:sdtContent>
            </w:sdt>
            <w:r w:rsidR="00713028" w:rsidRPr="00494BFB">
              <w:rPr>
                <w:sz w:val="20"/>
                <w:szCs w:val="20"/>
              </w:rPr>
              <w:t xml:space="preserve"> </w:t>
            </w:r>
          </w:p>
        </w:tc>
      </w:tr>
    </w:tbl>
    <w:p w14:paraId="6968828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494BFB" w14:paraId="464D3BA1" w14:textId="77777777" w:rsidTr="00494BFB">
        <w:trPr>
          <w:cantSplit/>
          <w:trHeight w:val="288"/>
          <w:tblHeader/>
        </w:trPr>
        <w:tc>
          <w:tcPr>
            <w:tcW w:w="5000" w:type="pct"/>
            <w:shd w:val="clear" w:color="auto" w:fill="1D396B" w:themeFill="accent5"/>
            <w:vAlign w:val="center"/>
            <w:hideMark/>
          </w:tcPr>
          <w:p w14:paraId="69644238" w14:textId="77777777" w:rsidR="00713028" w:rsidRPr="00494BFB" w:rsidRDefault="00713028">
            <w:pPr>
              <w:pStyle w:val="GSATableHeading"/>
              <w:rPr>
                <w:rFonts w:asciiTheme="majorHAnsi" w:hAnsiTheme="majorHAnsi" w:cstheme="minorHAnsi"/>
                <w:szCs w:val="20"/>
              </w:rPr>
            </w:pPr>
            <w:r w:rsidRPr="00494BFB">
              <w:rPr>
                <w:rFonts w:asciiTheme="majorHAnsi" w:hAnsiTheme="majorHAnsi" w:cstheme="minorHAnsi"/>
                <w:szCs w:val="20"/>
              </w:rPr>
              <w:t>CA-8 What is the solution and how is it implemented?</w:t>
            </w:r>
          </w:p>
        </w:tc>
      </w:tr>
      <w:tr w:rsidR="00713028" w:rsidRPr="00494BFB" w14:paraId="31A863BF" w14:textId="77777777" w:rsidTr="00494BFB">
        <w:trPr>
          <w:trHeight w:val="288"/>
        </w:trPr>
        <w:tc>
          <w:tcPr>
            <w:tcW w:w="5000" w:type="pct"/>
            <w:shd w:val="clear" w:color="auto" w:fill="FFFFFF" w:themeFill="background1"/>
          </w:tcPr>
          <w:p w14:paraId="1BF56ECD" w14:textId="77777777" w:rsidR="00713028" w:rsidRPr="00494BFB" w:rsidRDefault="00713028" w:rsidP="00494BFB">
            <w:pPr>
              <w:pStyle w:val="GSATableText"/>
              <w:keepNext/>
              <w:keepLines/>
              <w:rPr>
                <w:rFonts w:asciiTheme="minorHAnsi" w:hAnsiTheme="minorHAnsi" w:cstheme="minorHAnsi"/>
                <w:sz w:val="20"/>
                <w:szCs w:val="20"/>
              </w:rPr>
            </w:pPr>
          </w:p>
        </w:tc>
      </w:tr>
    </w:tbl>
    <w:p w14:paraId="240775D9" w14:textId="77777777" w:rsidR="00713028" w:rsidRDefault="00713028" w:rsidP="00713028">
      <w:pPr>
        <w:rPr>
          <w:rFonts w:eastAsia="Lucida Sans Unicode"/>
          <w:color w:val="000000"/>
          <w:kern w:val="2"/>
        </w:rPr>
      </w:pPr>
    </w:p>
    <w:p w14:paraId="4D40C90B" w14:textId="77777777" w:rsidR="00713028" w:rsidRDefault="00713028" w:rsidP="00603F26">
      <w:pPr>
        <w:pStyle w:val="Heading4"/>
      </w:pPr>
      <w:bookmarkStart w:id="1451" w:name="_Toc388620779"/>
      <w:bookmarkStart w:id="1452" w:name="_Toc385594928"/>
      <w:bookmarkStart w:id="1453" w:name="_Toc385594540"/>
      <w:bookmarkStart w:id="1454" w:name="_Toc385594148"/>
      <w:bookmarkStart w:id="1455" w:name="_Toc383444508"/>
      <w:bookmarkStart w:id="1456" w:name="_Toc383433276"/>
      <w:bookmarkStart w:id="1457" w:name="_Toc383429602"/>
      <w:bookmarkStart w:id="1458" w:name="_Toc522700504"/>
      <w:r>
        <w:t xml:space="preserve">CA-8 (1) Control Enhancement </w:t>
      </w:r>
      <w:bookmarkEnd w:id="1451"/>
      <w:bookmarkEnd w:id="1452"/>
      <w:bookmarkEnd w:id="1453"/>
      <w:bookmarkEnd w:id="1454"/>
      <w:bookmarkEnd w:id="1455"/>
      <w:bookmarkEnd w:id="1456"/>
      <w:bookmarkEnd w:id="1457"/>
      <w:r>
        <w:t>(M) (H)</w:t>
      </w:r>
      <w:bookmarkEnd w:id="1458"/>
    </w:p>
    <w:p w14:paraId="496D8236" w14:textId="77777777" w:rsidR="00713028" w:rsidRDefault="00713028" w:rsidP="00713028">
      <w:r>
        <w:t>The organization employs an independent penetration agent or penetration team to perform penetration testing on the information system or system components.</w:t>
      </w:r>
    </w:p>
    <w:p w14:paraId="09293BF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D13C8B" w14:paraId="50F2697E" w14:textId="77777777" w:rsidTr="00D13C8B">
        <w:trPr>
          <w:tblHeader/>
          <w:jc w:val="center"/>
        </w:trPr>
        <w:tc>
          <w:tcPr>
            <w:tcW w:w="811" w:type="pct"/>
            <w:shd w:val="clear" w:color="auto" w:fill="1D396B" w:themeFill="accent5"/>
            <w:tcMar>
              <w:top w:w="43" w:type="dxa"/>
              <w:left w:w="115" w:type="dxa"/>
              <w:bottom w:w="43" w:type="dxa"/>
              <w:right w:w="115" w:type="dxa"/>
            </w:tcMar>
            <w:hideMark/>
          </w:tcPr>
          <w:p w14:paraId="0DED5CBA"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CA-8 (1)</w:t>
            </w:r>
          </w:p>
        </w:tc>
        <w:tc>
          <w:tcPr>
            <w:tcW w:w="4189" w:type="pct"/>
            <w:shd w:val="clear" w:color="auto" w:fill="1D396B" w:themeFill="accent5"/>
            <w:hideMark/>
          </w:tcPr>
          <w:p w14:paraId="660B0CAE"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Control Summary Information</w:t>
            </w:r>
          </w:p>
        </w:tc>
      </w:tr>
      <w:tr w:rsidR="00713028" w:rsidRPr="00494BFB" w14:paraId="0ACA9BBE" w14:textId="77777777" w:rsidTr="00D13C8B">
        <w:trPr>
          <w:jc w:val="center"/>
        </w:trPr>
        <w:tc>
          <w:tcPr>
            <w:tcW w:w="5000" w:type="pct"/>
            <w:gridSpan w:val="2"/>
            <w:tcMar>
              <w:top w:w="43" w:type="dxa"/>
              <w:left w:w="115" w:type="dxa"/>
              <w:bottom w:w="43" w:type="dxa"/>
              <w:right w:w="115" w:type="dxa"/>
            </w:tcMar>
            <w:hideMark/>
          </w:tcPr>
          <w:p w14:paraId="7EC5F165" w14:textId="77777777" w:rsidR="00713028" w:rsidRPr="00494BFB" w:rsidRDefault="00713028" w:rsidP="00D13C8B">
            <w:pPr>
              <w:pStyle w:val="GSATableText"/>
              <w:keepNext/>
              <w:keepLines/>
              <w:rPr>
                <w:sz w:val="20"/>
                <w:szCs w:val="20"/>
              </w:rPr>
            </w:pPr>
            <w:r w:rsidRPr="00494BFB">
              <w:rPr>
                <w:sz w:val="20"/>
                <w:szCs w:val="20"/>
              </w:rPr>
              <w:t xml:space="preserve">Responsible Role: </w:t>
            </w:r>
          </w:p>
        </w:tc>
      </w:tr>
      <w:tr w:rsidR="00713028" w:rsidRPr="00494BFB" w14:paraId="00C69E25" w14:textId="77777777" w:rsidTr="00D13C8B">
        <w:trPr>
          <w:jc w:val="center"/>
        </w:trPr>
        <w:tc>
          <w:tcPr>
            <w:tcW w:w="5000" w:type="pct"/>
            <w:gridSpan w:val="2"/>
            <w:tcMar>
              <w:top w:w="43" w:type="dxa"/>
              <w:left w:w="115" w:type="dxa"/>
              <w:bottom w:w="43" w:type="dxa"/>
              <w:right w:w="115" w:type="dxa"/>
            </w:tcMar>
            <w:vAlign w:val="bottom"/>
            <w:hideMark/>
          </w:tcPr>
          <w:p w14:paraId="19C578CE" w14:textId="77777777" w:rsidR="00713028" w:rsidRPr="00494BFB" w:rsidRDefault="00713028" w:rsidP="00D13C8B">
            <w:pPr>
              <w:pStyle w:val="GSATableText"/>
              <w:rPr>
                <w:sz w:val="20"/>
                <w:szCs w:val="20"/>
              </w:rPr>
            </w:pPr>
            <w:r w:rsidRPr="00494BFB">
              <w:rPr>
                <w:sz w:val="20"/>
                <w:szCs w:val="20"/>
              </w:rPr>
              <w:t>Implementation Status (check all that apply):</w:t>
            </w:r>
          </w:p>
          <w:p w14:paraId="47B833D4" w14:textId="77777777" w:rsidR="00713028" w:rsidRPr="00494BFB" w:rsidRDefault="00617943" w:rsidP="00D13C8B">
            <w:pPr>
              <w:pStyle w:val="GSATableText"/>
              <w:rPr>
                <w:sz w:val="20"/>
                <w:szCs w:val="20"/>
              </w:rPr>
            </w:pPr>
            <w:sdt>
              <w:sdtPr>
                <w:rPr>
                  <w:sz w:val="20"/>
                  <w:szCs w:val="20"/>
                </w:rPr>
                <w:id w:val="-938138950"/>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Implemented</w:t>
            </w:r>
          </w:p>
          <w:p w14:paraId="00A92050" w14:textId="77777777" w:rsidR="00713028" w:rsidRPr="00494BFB" w:rsidRDefault="00617943" w:rsidP="00D13C8B">
            <w:pPr>
              <w:pStyle w:val="GSATableText"/>
              <w:rPr>
                <w:sz w:val="20"/>
                <w:szCs w:val="20"/>
              </w:rPr>
            </w:pPr>
            <w:sdt>
              <w:sdtPr>
                <w:rPr>
                  <w:sz w:val="20"/>
                  <w:szCs w:val="20"/>
                </w:rPr>
                <w:id w:val="210207123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73495DCC" w14:textId="77777777" w:rsidR="00713028" w:rsidRPr="00494BFB" w:rsidRDefault="00617943" w:rsidP="00D13C8B">
            <w:pPr>
              <w:pStyle w:val="GSATableText"/>
              <w:rPr>
                <w:sz w:val="20"/>
                <w:szCs w:val="20"/>
              </w:rPr>
            </w:pPr>
            <w:sdt>
              <w:sdtPr>
                <w:rPr>
                  <w:sz w:val="20"/>
                  <w:szCs w:val="20"/>
                </w:rPr>
                <w:id w:val="1935391006"/>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Planned</w:t>
            </w:r>
          </w:p>
          <w:p w14:paraId="60A058EA" w14:textId="77777777" w:rsidR="00713028" w:rsidRPr="00494BFB" w:rsidRDefault="00617943" w:rsidP="00D13C8B">
            <w:pPr>
              <w:pStyle w:val="GSATableText"/>
              <w:rPr>
                <w:sz w:val="20"/>
                <w:szCs w:val="20"/>
              </w:rPr>
            </w:pPr>
            <w:sdt>
              <w:sdtPr>
                <w:rPr>
                  <w:sz w:val="20"/>
                  <w:szCs w:val="20"/>
                </w:rPr>
                <w:id w:val="45483528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027FED7E" w14:textId="77777777" w:rsidR="00713028" w:rsidRPr="00494BFB" w:rsidRDefault="00617943" w:rsidP="00D13C8B">
            <w:pPr>
              <w:pStyle w:val="GSATableText"/>
              <w:rPr>
                <w:sz w:val="20"/>
                <w:szCs w:val="20"/>
              </w:rPr>
            </w:pPr>
            <w:sdt>
              <w:sdtPr>
                <w:rPr>
                  <w:sz w:val="20"/>
                  <w:szCs w:val="20"/>
                </w:rPr>
                <w:id w:val="118401690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72EC2C6A" w14:textId="77777777" w:rsidTr="00D13C8B">
        <w:trPr>
          <w:jc w:val="center"/>
        </w:trPr>
        <w:tc>
          <w:tcPr>
            <w:tcW w:w="5000" w:type="pct"/>
            <w:gridSpan w:val="2"/>
            <w:tcMar>
              <w:top w:w="43" w:type="dxa"/>
              <w:left w:w="115" w:type="dxa"/>
              <w:bottom w:w="43" w:type="dxa"/>
              <w:right w:w="115" w:type="dxa"/>
            </w:tcMar>
            <w:vAlign w:val="bottom"/>
            <w:hideMark/>
          </w:tcPr>
          <w:p w14:paraId="5EAD9ABA" w14:textId="77777777" w:rsidR="00713028" w:rsidRPr="00494BFB" w:rsidRDefault="00713028" w:rsidP="00D13C8B">
            <w:pPr>
              <w:pStyle w:val="GSATableText"/>
              <w:rPr>
                <w:sz w:val="20"/>
                <w:szCs w:val="20"/>
              </w:rPr>
            </w:pPr>
            <w:r w:rsidRPr="00494BFB">
              <w:rPr>
                <w:sz w:val="20"/>
                <w:szCs w:val="20"/>
              </w:rPr>
              <w:t>Control Origination (check all that apply):</w:t>
            </w:r>
          </w:p>
          <w:p w14:paraId="4515C5A1" w14:textId="77777777" w:rsidR="00713028" w:rsidRPr="00494BFB" w:rsidRDefault="00617943" w:rsidP="00D13C8B">
            <w:pPr>
              <w:pStyle w:val="GSATableText"/>
              <w:rPr>
                <w:sz w:val="20"/>
                <w:szCs w:val="20"/>
              </w:rPr>
            </w:pPr>
            <w:sdt>
              <w:sdtPr>
                <w:rPr>
                  <w:sz w:val="20"/>
                  <w:szCs w:val="20"/>
                </w:rPr>
                <w:id w:val="-699005253"/>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F4B8614" w14:textId="77777777" w:rsidR="00713028" w:rsidRPr="00494BFB" w:rsidRDefault="00617943" w:rsidP="00D13C8B">
            <w:pPr>
              <w:pStyle w:val="GSATableText"/>
              <w:rPr>
                <w:sz w:val="20"/>
                <w:szCs w:val="20"/>
              </w:rPr>
            </w:pPr>
            <w:sdt>
              <w:sdtPr>
                <w:rPr>
                  <w:sz w:val="20"/>
                  <w:szCs w:val="20"/>
                </w:rPr>
                <w:id w:val="211246974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3F63B03E" w14:textId="77777777" w:rsidR="00713028" w:rsidRPr="00494BFB" w:rsidRDefault="00617943" w:rsidP="00D13C8B">
            <w:pPr>
              <w:pStyle w:val="GSATableText"/>
              <w:rPr>
                <w:sz w:val="20"/>
                <w:szCs w:val="20"/>
              </w:rPr>
            </w:pPr>
            <w:sdt>
              <w:sdtPr>
                <w:rPr>
                  <w:sz w:val="20"/>
                  <w:szCs w:val="20"/>
                </w:rPr>
                <w:id w:val="-206755881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6E6D017A" w14:textId="77777777" w:rsidR="00713028" w:rsidRPr="00494BFB" w:rsidRDefault="00617943" w:rsidP="00D13C8B">
            <w:pPr>
              <w:pStyle w:val="GSATableText"/>
              <w:rPr>
                <w:sz w:val="20"/>
                <w:szCs w:val="20"/>
              </w:rPr>
            </w:pPr>
            <w:sdt>
              <w:sdtPr>
                <w:rPr>
                  <w:sz w:val="20"/>
                  <w:szCs w:val="20"/>
                </w:rPr>
                <w:id w:val="485979870"/>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6DEA60C" w14:textId="77777777" w:rsidR="00713028" w:rsidRPr="00494BFB" w:rsidRDefault="00617943" w:rsidP="00D13C8B">
            <w:pPr>
              <w:pStyle w:val="GSATableText"/>
              <w:rPr>
                <w:sz w:val="20"/>
                <w:szCs w:val="20"/>
              </w:rPr>
            </w:pPr>
            <w:sdt>
              <w:sdtPr>
                <w:rPr>
                  <w:sz w:val="20"/>
                  <w:szCs w:val="20"/>
                </w:rPr>
                <w:id w:val="-2147194819"/>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0694F69A" w14:textId="77777777" w:rsidR="00713028" w:rsidRPr="00494BFB" w:rsidRDefault="00617943" w:rsidP="00D13C8B">
            <w:pPr>
              <w:pStyle w:val="GSATableText"/>
              <w:rPr>
                <w:sz w:val="20"/>
                <w:szCs w:val="20"/>
              </w:rPr>
            </w:pPr>
            <w:sdt>
              <w:sdtPr>
                <w:rPr>
                  <w:sz w:val="20"/>
                  <w:szCs w:val="20"/>
                </w:rPr>
                <w:id w:val="116058667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1BC51610" w14:textId="77777777" w:rsidR="00713028" w:rsidRPr="00494BFB" w:rsidRDefault="00617943" w:rsidP="00D13C8B">
            <w:pPr>
              <w:pStyle w:val="GSATableText"/>
              <w:rPr>
                <w:sz w:val="20"/>
                <w:szCs w:val="20"/>
              </w:rPr>
            </w:pPr>
            <w:sdt>
              <w:sdtPr>
                <w:rPr>
                  <w:sz w:val="20"/>
                  <w:szCs w:val="20"/>
                </w:rPr>
                <w:id w:val="651719199"/>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1789389151"/>
                <w:showingPlcHdr/>
                <w:text/>
              </w:sdtPr>
              <w:sdtEnd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1226030354"/>
                <w:date>
                  <w:dateFormat w:val="M/d/yyyy"/>
                  <w:lid w:val="en-US"/>
                  <w:storeMappedDataAs w:val="dateTime"/>
                  <w:calendar w:val="gregorian"/>
                </w:date>
              </w:sdtPr>
              <w:sdtEndPr/>
              <w:sdtContent>
                <w:r w:rsidR="00713028" w:rsidRPr="00494BFB">
                  <w:rPr>
                    <w:sz w:val="20"/>
                    <w:szCs w:val="20"/>
                  </w:rPr>
                  <w:t>Date of Authorization</w:t>
                </w:r>
              </w:sdtContent>
            </w:sdt>
            <w:r w:rsidR="00713028" w:rsidRPr="00494BFB">
              <w:rPr>
                <w:sz w:val="20"/>
                <w:szCs w:val="20"/>
              </w:rPr>
              <w:t xml:space="preserve"> </w:t>
            </w:r>
          </w:p>
        </w:tc>
      </w:tr>
    </w:tbl>
    <w:p w14:paraId="6970DF1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D13C8B" w14:paraId="5309D93A" w14:textId="77777777" w:rsidTr="00D13C8B">
        <w:trPr>
          <w:cantSplit/>
          <w:trHeight w:val="288"/>
          <w:tblHeader/>
        </w:trPr>
        <w:tc>
          <w:tcPr>
            <w:tcW w:w="5000" w:type="pct"/>
            <w:shd w:val="clear" w:color="auto" w:fill="1D396B" w:themeFill="accent5"/>
            <w:vAlign w:val="center"/>
            <w:hideMark/>
          </w:tcPr>
          <w:p w14:paraId="2A2B1D25" w14:textId="77777777" w:rsidR="00713028" w:rsidRPr="00D13C8B" w:rsidRDefault="00713028">
            <w:pPr>
              <w:pStyle w:val="GSATableHeading"/>
              <w:rPr>
                <w:rFonts w:asciiTheme="majorHAnsi" w:hAnsiTheme="majorHAnsi"/>
              </w:rPr>
            </w:pPr>
            <w:r w:rsidRPr="00D13C8B">
              <w:rPr>
                <w:rFonts w:asciiTheme="majorHAnsi" w:hAnsiTheme="majorHAnsi"/>
              </w:rPr>
              <w:t>CA-8 (1) What is the solution and how is it implemented?</w:t>
            </w:r>
          </w:p>
        </w:tc>
      </w:tr>
      <w:tr w:rsidR="00713028" w14:paraId="01F99022" w14:textId="77777777" w:rsidTr="00D13C8B">
        <w:trPr>
          <w:trHeight w:val="288"/>
        </w:trPr>
        <w:tc>
          <w:tcPr>
            <w:tcW w:w="5000" w:type="pct"/>
            <w:shd w:val="clear" w:color="auto" w:fill="FFFFFF" w:themeFill="background1"/>
          </w:tcPr>
          <w:p w14:paraId="3BDF562B" w14:textId="77777777" w:rsidR="00713028" w:rsidRPr="00D13C8B" w:rsidRDefault="00713028" w:rsidP="00D13C8B">
            <w:pPr>
              <w:pStyle w:val="GSATableText"/>
              <w:keepNext/>
              <w:keepLines/>
              <w:rPr>
                <w:sz w:val="20"/>
              </w:rPr>
            </w:pPr>
          </w:p>
        </w:tc>
      </w:tr>
    </w:tbl>
    <w:p w14:paraId="5E1B1A07" w14:textId="77777777" w:rsidR="00713028" w:rsidRDefault="00713028" w:rsidP="00713028">
      <w:pPr>
        <w:rPr>
          <w:rFonts w:eastAsia="Lucida Sans Unicode"/>
          <w:color w:val="000000"/>
          <w:kern w:val="2"/>
        </w:rPr>
      </w:pPr>
    </w:p>
    <w:p w14:paraId="50C268CB" w14:textId="77777777" w:rsidR="00713028" w:rsidRDefault="00713028" w:rsidP="008B0DAD">
      <w:pPr>
        <w:pStyle w:val="Heading3"/>
      </w:pPr>
      <w:bookmarkStart w:id="1459" w:name="_Toc388620780"/>
      <w:bookmarkStart w:id="1460" w:name="_Toc385594929"/>
      <w:bookmarkStart w:id="1461" w:name="_Toc385594541"/>
      <w:bookmarkStart w:id="1462" w:name="_Toc385594149"/>
      <w:bookmarkStart w:id="1463" w:name="_Toc383444509"/>
      <w:bookmarkStart w:id="1464" w:name="_Toc383433277"/>
      <w:bookmarkStart w:id="1465" w:name="_Toc383429603"/>
      <w:bookmarkStart w:id="1466" w:name="_Toc520893375"/>
      <w:bookmarkStart w:id="1467" w:name="_Toc449543348"/>
      <w:bookmarkStart w:id="1468" w:name="_Toc522700505"/>
      <w:r>
        <w:t xml:space="preserve">CA-9 Internal System Connections (L) </w:t>
      </w:r>
      <w:bookmarkEnd w:id="1459"/>
      <w:bookmarkEnd w:id="1460"/>
      <w:bookmarkEnd w:id="1461"/>
      <w:bookmarkEnd w:id="1462"/>
      <w:bookmarkEnd w:id="1463"/>
      <w:bookmarkEnd w:id="1464"/>
      <w:bookmarkEnd w:id="1465"/>
      <w:r>
        <w:t>(M) (H)</w:t>
      </w:r>
      <w:bookmarkEnd w:id="1466"/>
      <w:bookmarkEnd w:id="1467"/>
      <w:bookmarkEnd w:id="1468"/>
    </w:p>
    <w:p w14:paraId="4D3B13F4" w14:textId="77777777" w:rsidR="00713028" w:rsidRDefault="00713028" w:rsidP="00713028">
      <w:pPr>
        <w:keepNext/>
      </w:pPr>
      <w:r>
        <w:t xml:space="preserve">The organization: </w:t>
      </w:r>
    </w:p>
    <w:p w14:paraId="6E795A2B" w14:textId="77777777" w:rsidR="00713028" w:rsidRPr="00A12AFC" w:rsidRDefault="00713028" w:rsidP="009B225D">
      <w:pPr>
        <w:pStyle w:val="PlainText"/>
        <w:numPr>
          <w:ilvl w:val="0"/>
          <w:numId w:val="69"/>
        </w:numPr>
        <w:rPr>
          <w:rFonts w:asciiTheme="minorHAnsi" w:hAnsiTheme="minorHAnsi" w:cstheme="minorHAnsi"/>
          <w:sz w:val="22"/>
          <w:szCs w:val="22"/>
        </w:rPr>
      </w:pPr>
      <w:r w:rsidRPr="00A12AFC">
        <w:rPr>
          <w:rFonts w:asciiTheme="minorHAnsi" w:hAnsiTheme="minorHAnsi" w:cstheme="minorHAnsi"/>
          <w:sz w:val="22"/>
          <w:szCs w:val="22"/>
        </w:rPr>
        <w:t>Authorizes internal connections of [</w:t>
      </w:r>
      <w:r w:rsidRPr="00A12AFC">
        <w:rPr>
          <w:rStyle w:val="GSAItalicEmphasisChar"/>
          <w:rFonts w:asciiTheme="minorHAnsi" w:hAnsiTheme="minorHAnsi" w:cstheme="minorHAnsi"/>
          <w:sz w:val="22"/>
        </w:rPr>
        <w:t>Assignment: organization-defined information system components or classes of components</w:t>
      </w:r>
      <w:r w:rsidRPr="00A12AFC">
        <w:rPr>
          <w:rFonts w:asciiTheme="minorHAnsi" w:hAnsiTheme="minorHAnsi" w:cstheme="minorHAnsi"/>
          <w:sz w:val="22"/>
          <w:szCs w:val="22"/>
        </w:rPr>
        <w:t>] to the information system; and</w:t>
      </w:r>
    </w:p>
    <w:p w14:paraId="40851E5B" w14:textId="77777777" w:rsidR="00713028" w:rsidRPr="00A12AFC" w:rsidRDefault="00713028" w:rsidP="009B225D">
      <w:pPr>
        <w:pStyle w:val="GSAListParagraphalpha"/>
        <w:numPr>
          <w:ilvl w:val="0"/>
          <w:numId w:val="51"/>
        </w:numPr>
        <w:rPr>
          <w:rFonts w:asciiTheme="minorHAnsi" w:hAnsiTheme="minorHAnsi" w:cstheme="minorHAnsi"/>
          <w:sz w:val="22"/>
        </w:rPr>
      </w:pPr>
      <w:r w:rsidRPr="00A12AFC">
        <w:rPr>
          <w:rFonts w:asciiTheme="minorHAnsi" w:hAnsiTheme="minorHAnsi" w:cstheme="minorHAnsi"/>
          <w:sz w:val="22"/>
        </w:rPr>
        <w:t>Documents, for each internal connection, the interface characteristics, security requirements, and the nature of the information communicated.</w:t>
      </w:r>
    </w:p>
    <w:p w14:paraId="4DEA5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0E5860" w14:paraId="2D0BA96E" w14:textId="77777777" w:rsidTr="00F676AB">
        <w:trPr>
          <w:tblHeader/>
          <w:jc w:val="center"/>
        </w:trPr>
        <w:tc>
          <w:tcPr>
            <w:tcW w:w="811" w:type="pct"/>
            <w:shd w:val="clear" w:color="auto" w:fill="1D396B" w:themeFill="accent5"/>
            <w:tcMar>
              <w:top w:w="43" w:type="dxa"/>
              <w:left w:w="115" w:type="dxa"/>
              <w:bottom w:w="43" w:type="dxa"/>
              <w:right w:w="115" w:type="dxa"/>
            </w:tcMar>
            <w:hideMark/>
          </w:tcPr>
          <w:p w14:paraId="312F024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w:t>
            </w:r>
          </w:p>
        </w:tc>
        <w:tc>
          <w:tcPr>
            <w:tcW w:w="4189" w:type="pct"/>
            <w:shd w:val="clear" w:color="auto" w:fill="1D396B" w:themeFill="accent5"/>
            <w:hideMark/>
          </w:tcPr>
          <w:p w14:paraId="7376BBB3"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Control Summary Information</w:t>
            </w:r>
          </w:p>
        </w:tc>
      </w:tr>
      <w:tr w:rsidR="00713028" w:rsidRPr="00F676AB" w14:paraId="5E6FB263" w14:textId="77777777" w:rsidTr="00F676AB">
        <w:trPr>
          <w:jc w:val="center"/>
        </w:trPr>
        <w:tc>
          <w:tcPr>
            <w:tcW w:w="5000" w:type="pct"/>
            <w:gridSpan w:val="2"/>
            <w:tcMar>
              <w:top w:w="43" w:type="dxa"/>
              <w:left w:w="115" w:type="dxa"/>
              <w:bottom w:w="43" w:type="dxa"/>
              <w:right w:w="115" w:type="dxa"/>
            </w:tcMar>
            <w:hideMark/>
          </w:tcPr>
          <w:p w14:paraId="336FADEA" w14:textId="77777777" w:rsidR="00713028" w:rsidRPr="00F676AB" w:rsidRDefault="00713028" w:rsidP="000E5860">
            <w:pPr>
              <w:pStyle w:val="GSATableText"/>
              <w:keepNext/>
              <w:keepLines/>
              <w:rPr>
                <w:sz w:val="20"/>
                <w:szCs w:val="20"/>
              </w:rPr>
            </w:pPr>
            <w:r w:rsidRPr="00F676AB">
              <w:rPr>
                <w:sz w:val="20"/>
                <w:szCs w:val="20"/>
              </w:rPr>
              <w:t xml:space="preserve">Responsible Role: </w:t>
            </w:r>
          </w:p>
        </w:tc>
      </w:tr>
      <w:tr w:rsidR="00713028" w:rsidRPr="00F676AB" w14:paraId="7CFD26BA" w14:textId="77777777" w:rsidTr="00F676AB">
        <w:trPr>
          <w:jc w:val="center"/>
        </w:trPr>
        <w:tc>
          <w:tcPr>
            <w:tcW w:w="5000" w:type="pct"/>
            <w:gridSpan w:val="2"/>
            <w:tcMar>
              <w:top w:w="43" w:type="dxa"/>
              <w:left w:w="115" w:type="dxa"/>
              <w:bottom w:w="43" w:type="dxa"/>
              <w:right w:w="115" w:type="dxa"/>
            </w:tcMar>
            <w:hideMark/>
          </w:tcPr>
          <w:p w14:paraId="7E1B6BA2" w14:textId="77777777" w:rsidR="00713028" w:rsidRPr="00F676AB" w:rsidRDefault="00713028" w:rsidP="000E5860">
            <w:pPr>
              <w:pStyle w:val="GSATableText"/>
              <w:rPr>
                <w:sz w:val="20"/>
                <w:szCs w:val="20"/>
              </w:rPr>
            </w:pPr>
            <w:r w:rsidRPr="00F676AB">
              <w:rPr>
                <w:sz w:val="20"/>
                <w:szCs w:val="20"/>
              </w:rPr>
              <w:t>Parameter CA-9(a):</w:t>
            </w:r>
          </w:p>
        </w:tc>
      </w:tr>
      <w:tr w:rsidR="00713028" w:rsidRPr="00F676AB" w14:paraId="6A65F5D7" w14:textId="77777777" w:rsidTr="00F676AB">
        <w:trPr>
          <w:jc w:val="center"/>
        </w:trPr>
        <w:tc>
          <w:tcPr>
            <w:tcW w:w="5000" w:type="pct"/>
            <w:gridSpan w:val="2"/>
            <w:tcMar>
              <w:top w:w="43" w:type="dxa"/>
              <w:left w:w="115" w:type="dxa"/>
              <w:bottom w:w="43" w:type="dxa"/>
              <w:right w:w="115" w:type="dxa"/>
            </w:tcMar>
            <w:vAlign w:val="bottom"/>
            <w:hideMark/>
          </w:tcPr>
          <w:p w14:paraId="16C39799" w14:textId="77777777" w:rsidR="00713028" w:rsidRPr="00F676AB" w:rsidRDefault="00713028" w:rsidP="000E5860">
            <w:pPr>
              <w:pStyle w:val="GSATableText"/>
              <w:rPr>
                <w:sz w:val="20"/>
                <w:szCs w:val="20"/>
              </w:rPr>
            </w:pPr>
            <w:r w:rsidRPr="00F676AB">
              <w:rPr>
                <w:sz w:val="20"/>
                <w:szCs w:val="20"/>
              </w:rPr>
              <w:t>Implementation Status (check all that apply):</w:t>
            </w:r>
          </w:p>
          <w:p w14:paraId="689B7CF4" w14:textId="77777777" w:rsidR="00713028" w:rsidRPr="00F676AB" w:rsidRDefault="00617943" w:rsidP="000E5860">
            <w:pPr>
              <w:pStyle w:val="GSATableText"/>
              <w:rPr>
                <w:sz w:val="20"/>
                <w:szCs w:val="20"/>
              </w:rPr>
            </w:pPr>
            <w:sdt>
              <w:sdtPr>
                <w:rPr>
                  <w:sz w:val="20"/>
                  <w:szCs w:val="20"/>
                </w:rPr>
                <w:id w:val="171225163"/>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Implemented</w:t>
            </w:r>
          </w:p>
          <w:p w14:paraId="30159B92" w14:textId="77777777" w:rsidR="00713028" w:rsidRPr="00F676AB" w:rsidRDefault="00617943" w:rsidP="000E5860">
            <w:pPr>
              <w:pStyle w:val="GSATableText"/>
              <w:rPr>
                <w:sz w:val="20"/>
                <w:szCs w:val="20"/>
              </w:rPr>
            </w:pPr>
            <w:sdt>
              <w:sdtPr>
                <w:rPr>
                  <w:sz w:val="20"/>
                  <w:szCs w:val="20"/>
                </w:rPr>
                <w:id w:val="-1554613792"/>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Partially implemented</w:t>
            </w:r>
          </w:p>
          <w:p w14:paraId="47FDFE57" w14:textId="77777777" w:rsidR="00713028" w:rsidRPr="00F676AB" w:rsidRDefault="00617943" w:rsidP="000E5860">
            <w:pPr>
              <w:pStyle w:val="GSATableText"/>
              <w:rPr>
                <w:sz w:val="20"/>
                <w:szCs w:val="20"/>
              </w:rPr>
            </w:pPr>
            <w:sdt>
              <w:sdtPr>
                <w:rPr>
                  <w:sz w:val="20"/>
                  <w:szCs w:val="20"/>
                </w:rPr>
                <w:id w:val="-600102387"/>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Planned</w:t>
            </w:r>
          </w:p>
          <w:p w14:paraId="76132253" w14:textId="77777777" w:rsidR="00713028" w:rsidRPr="00F676AB" w:rsidRDefault="00617943" w:rsidP="000E5860">
            <w:pPr>
              <w:pStyle w:val="GSATableText"/>
              <w:rPr>
                <w:sz w:val="20"/>
                <w:szCs w:val="20"/>
              </w:rPr>
            </w:pPr>
            <w:sdt>
              <w:sdtPr>
                <w:rPr>
                  <w:sz w:val="20"/>
                  <w:szCs w:val="20"/>
                </w:rPr>
                <w:id w:val="-1906208916"/>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Alternative implementation</w:t>
            </w:r>
          </w:p>
          <w:p w14:paraId="5718B85F" w14:textId="77777777" w:rsidR="00713028" w:rsidRPr="00F676AB" w:rsidRDefault="00617943" w:rsidP="000E5860">
            <w:pPr>
              <w:pStyle w:val="GSATableText"/>
              <w:rPr>
                <w:sz w:val="20"/>
                <w:szCs w:val="20"/>
              </w:rPr>
            </w:pPr>
            <w:sdt>
              <w:sdtPr>
                <w:rPr>
                  <w:sz w:val="20"/>
                  <w:szCs w:val="20"/>
                </w:rPr>
                <w:id w:val="1870250616"/>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Not applicable</w:t>
            </w:r>
          </w:p>
        </w:tc>
      </w:tr>
      <w:tr w:rsidR="00713028" w:rsidRPr="00F676AB" w14:paraId="2C739B9E" w14:textId="77777777" w:rsidTr="00F676AB">
        <w:trPr>
          <w:jc w:val="center"/>
        </w:trPr>
        <w:tc>
          <w:tcPr>
            <w:tcW w:w="5000" w:type="pct"/>
            <w:gridSpan w:val="2"/>
            <w:tcMar>
              <w:top w:w="43" w:type="dxa"/>
              <w:left w:w="115" w:type="dxa"/>
              <w:bottom w:w="43" w:type="dxa"/>
              <w:right w:w="115" w:type="dxa"/>
            </w:tcMar>
            <w:vAlign w:val="bottom"/>
            <w:hideMark/>
          </w:tcPr>
          <w:p w14:paraId="6495376F" w14:textId="77777777" w:rsidR="00713028" w:rsidRPr="00F676AB" w:rsidRDefault="00713028" w:rsidP="000E5860">
            <w:pPr>
              <w:pStyle w:val="GSATableText"/>
              <w:rPr>
                <w:sz w:val="20"/>
                <w:szCs w:val="20"/>
              </w:rPr>
            </w:pPr>
            <w:r w:rsidRPr="00F676AB">
              <w:rPr>
                <w:sz w:val="20"/>
                <w:szCs w:val="20"/>
              </w:rPr>
              <w:t>Control Origination (check all that apply):</w:t>
            </w:r>
          </w:p>
          <w:p w14:paraId="4B7C809B" w14:textId="77777777" w:rsidR="00713028" w:rsidRPr="00F676AB" w:rsidRDefault="00617943" w:rsidP="000E5860">
            <w:pPr>
              <w:pStyle w:val="GSATableText"/>
              <w:rPr>
                <w:sz w:val="20"/>
                <w:szCs w:val="20"/>
              </w:rPr>
            </w:pPr>
            <w:sdt>
              <w:sdtPr>
                <w:rPr>
                  <w:sz w:val="20"/>
                  <w:szCs w:val="20"/>
                </w:rPr>
                <w:id w:val="-383336558"/>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Corporate</w:t>
            </w:r>
          </w:p>
          <w:p w14:paraId="025E87A4" w14:textId="77777777" w:rsidR="00713028" w:rsidRPr="00F676AB" w:rsidRDefault="00617943" w:rsidP="000E5860">
            <w:pPr>
              <w:pStyle w:val="GSATableText"/>
              <w:rPr>
                <w:sz w:val="20"/>
                <w:szCs w:val="20"/>
              </w:rPr>
            </w:pPr>
            <w:sdt>
              <w:sdtPr>
                <w:rPr>
                  <w:sz w:val="20"/>
                  <w:szCs w:val="20"/>
                </w:rPr>
                <w:id w:val="-1223902729"/>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System Specific</w:t>
            </w:r>
          </w:p>
          <w:p w14:paraId="7F863D12" w14:textId="77777777" w:rsidR="00713028" w:rsidRPr="00F676AB" w:rsidRDefault="00617943" w:rsidP="000E5860">
            <w:pPr>
              <w:pStyle w:val="GSATableText"/>
              <w:rPr>
                <w:sz w:val="20"/>
                <w:szCs w:val="20"/>
              </w:rPr>
            </w:pPr>
            <w:sdt>
              <w:sdtPr>
                <w:rPr>
                  <w:sz w:val="20"/>
                  <w:szCs w:val="20"/>
                </w:rPr>
                <w:id w:val="-1930574984"/>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Hybrid (Corporate and System Specific)</w:t>
            </w:r>
          </w:p>
          <w:p w14:paraId="5BE1D8F8" w14:textId="77777777" w:rsidR="00713028" w:rsidRPr="00F676AB" w:rsidRDefault="00617943" w:rsidP="000E5860">
            <w:pPr>
              <w:pStyle w:val="GSATableText"/>
              <w:rPr>
                <w:sz w:val="20"/>
                <w:szCs w:val="20"/>
              </w:rPr>
            </w:pPr>
            <w:sdt>
              <w:sdtPr>
                <w:rPr>
                  <w:sz w:val="20"/>
                  <w:szCs w:val="20"/>
                </w:rPr>
                <w:id w:val="1189104947"/>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Configured by Customer (Customer System Specific) </w:t>
            </w:r>
          </w:p>
          <w:p w14:paraId="024D9590" w14:textId="77777777" w:rsidR="00713028" w:rsidRPr="00F676AB" w:rsidRDefault="00617943" w:rsidP="000E5860">
            <w:pPr>
              <w:pStyle w:val="GSATableText"/>
              <w:rPr>
                <w:sz w:val="20"/>
                <w:szCs w:val="20"/>
              </w:rPr>
            </w:pPr>
            <w:sdt>
              <w:sdtPr>
                <w:rPr>
                  <w:sz w:val="20"/>
                  <w:szCs w:val="20"/>
                </w:rPr>
                <w:id w:val="-252133968"/>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Provided by Customer (Customer System Specific) </w:t>
            </w:r>
          </w:p>
          <w:p w14:paraId="756F6544" w14:textId="77777777" w:rsidR="00713028" w:rsidRPr="00F676AB" w:rsidRDefault="00617943" w:rsidP="000E5860">
            <w:pPr>
              <w:pStyle w:val="GSATableText"/>
              <w:rPr>
                <w:sz w:val="20"/>
                <w:szCs w:val="20"/>
              </w:rPr>
            </w:pPr>
            <w:sdt>
              <w:sdtPr>
                <w:rPr>
                  <w:sz w:val="20"/>
                  <w:szCs w:val="20"/>
                </w:rPr>
                <w:id w:val="-2125223013"/>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Shared (Service Provider and Customer Responsibility)</w:t>
            </w:r>
          </w:p>
          <w:p w14:paraId="4D8CC523" w14:textId="77777777" w:rsidR="00713028" w:rsidRPr="00F676AB" w:rsidRDefault="00617943" w:rsidP="000E5860">
            <w:pPr>
              <w:pStyle w:val="GSATableText"/>
              <w:rPr>
                <w:sz w:val="20"/>
                <w:szCs w:val="20"/>
              </w:rPr>
            </w:pPr>
            <w:sdt>
              <w:sdtPr>
                <w:rPr>
                  <w:sz w:val="20"/>
                  <w:szCs w:val="20"/>
                </w:rPr>
                <w:id w:val="-1248183791"/>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Inherited from pre-existing FedRAMP Authorization for </w:t>
            </w:r>
            <w:sdt>
              <w:sdtPr>
                <w:rPr>
                  <w:sz w:val="20"/>
                  <w:szCs w:val="20"/>
                </w:rPr>
                <w:alias w:val="PA System Abbreviation"/>
                <w:tag w:val="pasystemabbreviation"/>
                <w:id w:val="-377011018"/>
                <w:showingPlcHdr/>
                <w:text/>
              </w:sdtPr>
              <w:sdtEndPr/>
              <w:sdtContent>
                <w:r w:rsidR="00713028" w:rsidRPr="00F676AB">
                  <w:rPr>
                    <w:rStyle w:val="PlaceholderText"/>
                    <w:rFonts w:eastAsiaTheme="majorEastAsia"/>
                    <w:sz w:val="20"/>
                    <w:szCs w:val="20"/>
                  </w:rPr>
                  <w:t>Click here to enter text.</w:t>
                </w:r>
              </w:sdtContent>
            </w:sdt>
            <w:r w:rsidR="00713028" w:rsidRPr="00F676AB">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713028" w:rsidRPr="00F676AB">
                  <w:rPr>
                    <w:sz w:val="20"/>
                    <w:szCs w:val="20"/>
                  </w:rPr>
                  <w:t>Date of Authorization</w:t>
                </w:r>
              </w:sdtContent>
            </w:sdt>
            <w:r w:rsidR="00713028" w:rsidRPr="00F676AB">
              <w:rPr>
                <w:sz w:val="20"/>
                <w:szCs w:val="20"/>
              </w:rPr>
              <w:t xml:space="preserve"> </w:t>
            </w:r>
          </w:p>
        </w:tc>
      </w:tr>
    </w:tbl>
    <w:p w14:paraId="6A25D64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0E5860" w14:paraId="137E35A9" w14:textId="77777777" w:rsidTr="000E5860">
        <w:trPr>
          <w:cantSplit/>
          <w:trHeight w:val="288"/>
          <w:tblHeader/>
        </w:trPr>
        <w:tc>
          <w:tcPr>
            <w:tcW w:w="5000" w:type="pct"/>
            <w:gridSpan w:val="2"/>
            <w:shd w:val="clear" w:color="auto" w:fill="1D396B" w:themeFill="accent5"/>
            <w:vAlign w:val="center"/>
            <w:hideMark/>
          </w:tcPr>
          <w:p w14:paraId="489B93B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 What is the solution and how is it implemented?</w:t>
            </w:r>
          </w:p>
        </w:tc>
      </w:tr>
      <w:tr w:rsidR="00713028" w:rsidRPr="000E5860" w14:paraId="4E945A62" w14:textId="77777777" w:rsidTr="000E5860">
        <w:trPr>
          <w:trHeight w:val="288"/>
        </w:trPr>
        <w:tc>
          <w:tcPr>
            <w:tcW w:w="484" w:type="pct"/>
            <w:shd w:val="clear" w:color="auto" w:fill="DBE4F5" w:themeFill="accent1" w:themeFillTint="33"/>
            <w:hideMark/>
          </w:tcPr>
          <w:p w14:paraId="6BDD62FE" w14:textId="77777777" w:rsidR="00713028" w:rsidRPr="000E5860" w:rsidRDefault="00713028" w:rsidP="000E5860">
            <w:pPr>
              <w:pStyle w:val="GSATableHeading"/>
              <w:keepNext w:val="0"/>
              <w:keepLines w:val="0"/>
              <w:rPr>
                <w:szCs w:val="20"/>
              </w:rPr>
            </w:pPr>
            <w:r w:rsidRPr="000E5860">
              <w:rPr>
                <w:szCs w:val="20"/>
              </w:rPr>
              <w:t>Part a</w:t>
            </w:r>
          </w:p>
        </w:tc>
        <w:tc>
          <w:tcPr>
            <w:tcW w:w="4516" w:type="pct"/>
            <w:tcMar>
              <w:top w:w="43" w:type="dxa"/>
              <w:left w:w="115" w:type="dxa"/>
              <w:bottom w:w="43" w:type="dxa"/>
              <w:right w:w="115" w:type="dxa"/>
            </w:tcMar>
          </w:tcPr>
          <w:p w14:paraId="272B98DF" w14:textId="77777777" w:rsidR="00713028" w:rsidRPr="000E5860" w:rsidRDefault="00713028" w:rsidP="000E5860">
            <w:pPr>
              <w:pStyle w:val="GSATableText"/>
              <w:rPr>
                <w:sz w:val="20"/>
                <w:szCs w:val="20"/>
              </w:rPr>
            </w:pPr>
          </w:p>
        </w:tc>
      </w:tr>
      <w:tr w:rsidR="00713028" w:rsidRPr="000E5860" w14:paraId="132BDE97" w14:textId="77777777" w:rsidTr="000E5860">
        <w:trPr>
          <w:trHeight w:val="288"/>
        </w:trPr>
        <w:tc>
          <w:tcPr>
            <w:tcW w:w="484" w:type="pct"/>
            <w:shd w:val="clear" w:color="auto" w:fill="DBE4F5" w:themeFill="accent1" w:themeFillTint="33"/>
            <w:hideMark/>
          </w:tcPr>
          <w:p w14:paraId="2C5C445C" w14:textId="77777777" w:rsidR="00713028" w:rsidRPr="000E5860" w:rsidRDefault="00713028" w:rsidP="000E5860">
            <w:pPr>
              <w:pStyle w:val="GSATableHeading"/>
              <w:keepNext w:val="0"/>
              <w:keepLines w:val="0"/>
              <w:rPr>
                <w:szCs w:val="20"/>
              </w:rPr>
            </w:pPr>
            <w:r w:rsidRPr="000E5860">
              <w:rPr>
                <w:szCs w:val="20"/>
              </w:rPr>
              <w:t>Part b</w:t>
            </w:r>
          </w:p>
        </w:tc>
        <w:tc>
          <w:tcPr>
            <w:tcW w:w="4516" w:type="pct"/>
            <w:tcMar>
              <w:top w:w="43" w:type="dxa"/>
              <w:left w:w="115" w:type="dxa"/>
              <w:bottom w:w="43" w:type="dxa"/>
              <w:right w:w="115" w:type="dxa"/>
            </w:tcMar>
          </w:tcPr>
          <w:p w14:paraId="6AB74055" w14:textId="77777777" w:rsidR="00713028" w:rsidRPr="000E5860" w:rsidRDefault="00713028" w:rsidP="000E5860">
            <w:pPr>
              <w:pStyle w:val="GSATableText"/>
              <w:rPr>
                <w:sz w:val="20"/>
                <w:szCs w:val="20"/>
              </w:rPr>
            </w:pPr>
          </w:p>
        </w:tc>
      </w:tr>
    </w:tbl>
    <w:p w14:paraId="1506F4F0" w14:textId="77777777" w:rsidR="00713028" w:rsidRDefault="00713028" w:rsidP="00713028">
      <w:pPr>
        <w:rPr>
          <w:rFonts w:eastAsia="Lucida Sans Unicode"/>
          <w:color w:val="000000"/>
          <w:kern w:val="2"/>
        </w:rPr>
      </w:pPr>
    </w:p>
    <w:p w14:paraId="46EF69DD" w14:textId="77777777" w:rsidR="00713028" w:rsidRDefault="00713028" w:rsidP="008B0DAD">
      <w:pPr>
        <w:pStyle w:val="Heading2"/>
      </w:pPr>
      <w:bookmarkStart w:id="1469" w:name="_Toc520893376"/>
      <w:bookmarkStart w:id="1470" w:name="_Toc449543349"/>
      <w:bookmarkStart w:id="1471" w:name="_Toc385594930"/>
      <w:bookmarkStart w:id="1472" w:name="_Toc385594542"/>
      <w:bookmarkStart w:id="1473" w:name="_Toc385594150"/>
      <w:bookmarkStart w:id="1474" w:name="_Toc383444510"/>
      <w:bookmarkStart w:id="1475" w:name="_Toc383433278"/>
      <w:bookmarkStart w:id="1476" w:name="_Toc383429604"/>
      <w:bookmarkStart w:id="1477" w:name="_Toc522700506"/>
      <w:r>
        <w:lastRenderedPageBreak/>
        <w:t>Configuration Management (CM)</w:t>
      </w:r>
      <w:bookmarkEnd w:id="1469"/>
      <w:bookmarkEnd w:id="1470"/>
      <w:bookmarkEnd w:id="1471"/>
      <w:bookmarkEnd w:id="1472"/>
      <w:bookmarkEnd w:id="1473"/>
      <w:bookmarkEnd w:id="1474"/>
      <w:bookmarkEnd w:id="1475"/>
      <w:bookmarkEnd w:id="1476"/>
      <w:bookmarkEnd w:id="1477"/>
    </w:p>
    <w:p w14:paraId="69BD127B" w14:textId="77777777" w:rsidR="00713028" w:rsidRDefault="00713028" w:rsidP="008B0DAD">
      <w:pPr>
        <w:pStyle w:val="Heading3"/>
        <w:rPr>
          <w:rFonts w:eastAsia="Calibri"/>
        </w:rPr>
      </w:pPr>
      <w:bookmarkStart w:id="1478" w:name="_Toc388620781"/>
      <w:bookmarkStart w:id="1479" w:name="_Toc385594931"/>
      <w:bookmarkStart w:id="1480" w:name="_Toc385594543"/>
      <w:bookmarkStart w:id="1481" w:name="_Toc385594151"/>
      <w:bookmarkStart w:id="1482" w:name="_Toc383444511"/>
      <w:bookmarkStart w:id="1483" w:name="_Toc383433279"/>
      <w:bookmarkStart w:id="1484" w:name="_Toc383429605"/>
      <w:bookmarkStart w:id="1485" w:name="_Toc520893377"/>
      <w:bookmarkStart w:id="1486" w:name="_Toc449543350"/>
      <w:bookmarkStart w:id="1487" w:name="_Toc522700507"/>
      <w:r>
        <w:t xml:space="preserve">CM-1 Configuration Management Policies and Procedures </w:t>
      </w:r>
      <w:bookmarkEnd w:id="1478"/>
      <w:bookmarkEnd w:id="1479"/>
      <w:bookmarkEnd w:id="1480"/>
      <w:bookmarkEnd w:id="1481"/>
      <w:bookmarkEnd w:id="1482"/>
      <w:bookmarkEnd w:id="1483"/>
      <w:bookmarkEnd w:id="1484"/>
      <w:r>
        <w:t>(L) (M)</w:t>
      </w:r>
      <w:bookmarkEnd w:id="1485"/>
      <w:bookmarkEnd w:id="1486"/>
      <w:bookmarkEnd w:id="1487"/>
    </w:p>
    <w:p w14:paraId="157AF8AA" w14:textId="77777777" w:rsidR="00713028" w:rsidRDefault="00713028" w:rsidP="00713028">
      <w:pPr>
        <w:keepNext/>
        <w:rPr>
          <w:rFonts w:eastAsia="Lucida Sans Unicode"/>
        </w:rPr>
      </w:pPr>
      <w:r>
        <w:t>The organization:</w:t>
      </w:r>
    </w:p>
    <w:p w14:paraId="29A24E87" w14:textId="77777777" w:rsidR="00713028" w:rsidRPr="00AE5544" w:rsidRDefault="00713028" w:rsidP="009B225D">
      <w:pPr>
        <w:pStyle w:val="PlainText"/>
        <w:numPr>
          <w:ilvl w:val="0"/>
          <w:numId w:val="70"/>
        </w:numPr>
        <w:rPr>
          <w:rFonts w:asciiTheme="minorHAnsi" w:hAnsiTheme="minorHAnsi" w:cstheme="minorHAnsi"/>
          <w:sz w:val="22"/>
          <w:szCs w:val="22"/>
        </w:rPr>
      </w:pPr>
      <w:r w:rsidRPr="00AE5544">
        <w:rPr>
          <w:rFonts w:asciiTheme="minorHAnsi" w:hAnsiTheme="minorHAnsi" w:cstheme="minorHAnsi"/>
          <w:sz w:val="22"/>
          <w:szCs w:val="22"/>
        </w:rPr>
        <w:t>Develops, documents, and disseminates to [</w:t>
      </w:r>
      <w:r w:rsidRPr="00AE5544">
        <w:rPr>
          <w:rStyle w:val="GSAItalicEmphasisChar"/>
          <w:rFonts w:asciiTheme="minorHAnsi" w:hAnsiTheme="minorHAnsi" w:cstheme="minorHAnsi"/>
          <w:sz w:val="22"/>
        </w:rPr>
        <w:t>Assignment: organization-defined personnel or roles]:</w:t>
      </w:r>
    </w:p>
    <w:p w14:paraId="52AB50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A configuration management policy that addresses purpose, scope, roles, responsibilities, management commitment, coordination among organizational entities, and compliance; and</w:t>
      </w:r>
    </w:p>
    <w:p w14:paraId="11397F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Procedures to facilitate the implementation of the configuration management policy and associated configuration management controls; and</w:t>
      </w:r>
    </w:p>
    <w:p w14:paraId="65DA4EEA" w14:textId="353A73FF" w:rsidR="00713028" w:rsidRPr="00AE5544" w:rsidRDefault="00713028" w:rsidP="009B225D">
      <w:pPr>
        <w:pStyle w:val="PlainText"/>
        <w:numPr>
          <w:ilvl w:val="0"/>
          <w:numId w:val="46"/>
        </w:numPr>
        <w:rPr>
          <w:rFonts w:asciiTheme="minorHAnsi" w:hAnsiTheme="minorHAnsi" w:cstheme="minorHAnsi"/>
          <w:sz w:val="22"/>
          <w:szCs w:val="22"/>
        </w:rPr>
      </w:pPr>
      <w:r w:rsidRPr="00AE5544">
        <w:rPr>
          <w:rFonts w:asciiTheme="minorHAnsi" w:hAnsiTheme="minorHAnsi" w:cstheme="minorHAnsi"/>
          <w:sz w:val="22"/>
          <w:szCs w:val="22"/>
        </w:rPr>
        <w:t>Reviews and updates the current:</w:t>
      </w:r>
    </w:p>
    <w:p w14:paraId="03124A71"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policy [</w:t>
      </w:r>
      <w:r w:rsidRPr="00AE5544">
        <w:rPr>
          <w:rStyle w:val="GSAItalicEmphasisChar"/>
          <w:rFonts w:asciiTheme="minorHAnsi" w:hAnsiTheme="minorHAnsi" w:cstheme="minorHAnsi"/>
          <w:sz w:val="22"/>
        </w:rPr>
        <w:t>FedRAMP Assignment: at least every three (3) years</w:t>
      </w:r>
      <w:r w:rsidRPr="00AE5544">
        <w:rPr>
          <w:rFonts w:asciiTheme="minorHAnsi" w:hAnsiTheme="minorHAnsi" w:cstheme="minorHAnsi"/>
          <w:sz w:val="22"/>
        </w:rPr>
        <w:t>]; and</w:t>
      </w:r>
    </w:p>
    <w:p w14:paraId="6FBE85F3"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procedures [</w:t>
      </w:r>
      <w:r w:rsidRPr="00AE5544">
        <w:rPr>
          <w:rStyle w:val="GSAItalicEmphasisChar"/>
          <w:rFonts w:asciiTheme="minorHAnsi" w:hAnsiTheme="minorHAnsi" w:cstheme="minorHAnsi"/>
          <w:sz w:val="22"/>
        </w:rPr>
        <w:t>FedRAMP Assignment: at least annually</w:t>
      </w:r>
      <w:r w:rsidRPr="00AE5544">
        <w:rPr>
          <w:rFonts w:asciiTheme="minorHAnsi" w:hAnsiTheme="minorHAnsi" w:cstheme="minorHAnsi"/>
          <w:sz w:val="22"/>
        </w:rPr>
        <w:t>].</w:t>
      </w:r>
    </w:p>
    <w:p w14:paraId="7B259E4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3E04BA" w14:paraId="3AF4AA4E" w14:textId="77777777" w:rsidTr="003E04BA">
        <w:trPr>
          <w:tblHeader/>
          <w:jc w:val="center"/>
        </w:trPr>
        <w:tc>
          <w:tcPr>
            <w:tcW w:w="811" w:type="pct"/>
            <w:shd w:val="clear" w:color="auto" w:fill="1D396B" w:themeFill="accent5"/>
            <w:tcMar>
              <w:top w:w="43" w:type="dxa"/>
              <w:left w:w="115" w:type="dxa"/>
              <w:bottom w:w="43" w:type="dxa"/>
              <w:right w:w="115" w:type="dxa"/>
            </w:tcMar>
            <w:hideMark/>
          </w:tcPr>
          <w:p w14:paraId="6D3538CB"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w:t>
            </w:r>
          </w:p>
        </w:tc>
        <w:tc>
          <w:tcPr>
            <w:tcW w:w="4189" w:type="pct"/>
            <w:shd w:val="clear" w:color="auto" w:fill="1D396B" w:themeFill="accent5"/>
            <w:hideMark/>
          </w:tcPr>
          <w:p w14:paraId="2DD0B676"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Control Summary Information</w:t>
            </w:r>
          </w:p>
        </w:tc>
      </w:tr>
      <w:tr w:rsidR="00713028" w:rsidRPr="00AE5544" w14:paraId="563DECBD" w14:textId="77777777" w:rsidTr="00AE5544">
        <w:trPr>
          <w:jc w:val="center"/>
        </w:trPr>
        <w:tc>
          <w:tcPr>
            <w:tcW w:w="5000" w:type="pct"/>
            <w:gridSpan w:val="2"/>
            <w:tcMar>
              <w:top w:w="43" w:type="dxa"/>
              <w:left w:w="115" w:type="dxa"/>
              <w:bottom w:w="43" w:type="dxa"/>
              <w:right w:w="115" w:type="dxa"/>
            </w:tcMar>
            <w:hideMark/>
          </w:tcPr>
          <w:p w14:paraId="57363938" w14:textId="77777777" w:rsidR="00713028" w:rsidRPr="00AE5544" w:rsidRDefault="00713028" w:rsidP="003E04BA">
            <w:pPr>
              <w:pStyle w:val="GSATableText"/>
              <w:keepNext/>
              <w:keepLines/>
              <w:rPr>
                <w:sz w:val="20"/>
                <w:szCs w:val="20"/>
              </w:rPr>
            </w:pPr>
            <w:r w:rsidRPr="00AE5544">
              <w:rPr>
                <w:sz w:val="20"/>
                <w:szCs w:val="20"/>
              </w:rPr>
              <w:t xml:space="preserve">Responsible Role: </w:t>
            </w:r>
          </w:p>
        </w:tc>
      </w:tr>
      <w:tr w:rsidR="00713028" w:rsidRPr="00AE5544" w14:paraId="186B9D2F" w14:textId="77777777" w:rsidTr="00AE5544">
        <w:trPr>
          <w:jc w:val="center"/>
        </w:trPr>
        <w:tc>
          <w:tcPr>
            <w:tcW w:w="5000" w:type="pct"/>
            <w:gridSpan w:val="2"/>
            <w:tcMar>
              <w:top w:w="43" w:type="dxa"/>
              <w:left w:w="115" w:type="dxa"/>
              <w:bottom w:w="43" w:type="dxa"/>
              <w:right w:w="115" w:type="dxa"/>
            </w:tcMar>
            <w:hideMark/>
          </w:tcPr>
          <w:p w14:paraId="20AFEEDF" w14:textId="77777777" w:rsidR="00713028" w:rsidRPr="00AE5544" w:rsidRDefault="00713028" w:rsidP="003E04BA">
            <w:pPr>
              <w:pStyle w:val="GSATableText"/>
              <w:rPr>
                <w:sz w:val="20"/>
                <w:szCs w:val="20"/>
              </w:rPr>
            </w:pPr>
            <w:r w:rsidRPr="00AE5544">
              <w:rPr>
                <w:sz w:val="20"/>
                <w:szCs w:val="20"/>
              </w:rPr>
              <w:t xml:space="preserve">Parameter CM-1(a): </w:t>
            </w:r>
          </w:p>
        </w:tc>
      </w:tr>
      <w:tr w:rsidR="00713028" w:rsidRPr="00AE5544" w14:paraId="21176756" w14:textId="77777777" w:rsidTr="00AE5544">
        <w:trPr>
          <w:jc w:val="center"/>
        </w:trPr>
        <w:tc>
          <w:tcPr>
            <w:tcW w:w="5000" w:type="pct"/>
            <w:gridSpan w:val="2"/>
            <w:tcMar>
              <w:top w:w="43" w:type="dxa"/>
              <w:left w:w="115" w:type="dxa"/>
              <w:bottom w:w="43" w:type="dxa"/>
              <w:right w:w="115" w:type="dxa"/>
            </w:tcMar>
            <w:hideMark/>
          </w:tcPr>
          <w:p w14:paraId="7379C214" w14:textId="77777777" w:rsidR="00713028" w:rsidRPr="00AE5544" w:rsidRDefault="00713028" w:rsidP="003E04BA">
            <w:pPr>
              <w:pStyle w:val="GSATableText"/>
              <w:rPr>
                <w:sz w:val="20"/>
                <w:szCs w:val="20"/>
              </w:rPr>
            </w:pPr>
            <w:r w:rsidRPr="00AE5544">
              <w:rPr>
                <w:sz w:val="20"/>
                <w:szCs w:val="20"/>
              </w:rPr>
              <w:t xml:space="preserve">Parameter CM-1(b)(1): </w:t>
            </w:r>
          </w:p>
        </w:tc>
      </w:tr>
      <w:tr w:rsidR="00713028" w:rsidRPr="00AE5544" w14:paraId="5FEB4A6C" w14:textId="77777777" w:rsidTr="00AE5544">
        <w:trPr>
          <w:jc w:val="center"/>
        </w:trPr>
        <w:tc>
          <w:tcPr>
            <w:tcW w:w="5000" w:type="pct"/>
            <w:gridSpan w:val="2"/>
            <w:tcMar>
              <w:top w:w="43" w:type="dxa"/>
              <w:left w:w="115" w:type="dxa"/>
              <w:bottom w:w="43" w:type="dxa"/>
              <w:right w:w="115" w:type="dxa"/>
            </w:tcMar>
            <w:hideMark/>
          </w:tcPr>
          <w:p w14:paraId="19E421A4" w14:textId="77777777" w:rsidR="00713028" w:rsidRPr="00AE5544" w:rsidRDefault="00713028" w:rsidP="003E04BA">
            <w:pPr>
              <w:pStyle w:val="GSATableText"/>
              <w:rPr>
                <w:sz w:val="20"/>
                <w:szCs w:val="20"/>
              </w:rPr>
            </w:pPr>
            <w:r w:rsidRPr="00AE5544">
              <w:rPr>
                <w:sz w:val="20"/>
                <w:szCs w:val="20"/>
              </w:rPr>
              <w:t xml:space="preserve">Parameter CM-1(b)(2): </w:t>
            </w:r>
          </w:p>
        </w:tc>
      </w:tr>
      <w:tr w:rsidR="00713028" w:rsidRPr="00AE5544" w14:paraId="6B86C84A" w14:textId="77777777" w:rsidTr="00AE5544">
        <w:trPr>
          <w:jc w:val="center"/>
        </w:trPr>
        <w:tc>
          <w:tcPr>
            <w:tcW w:w="5000" w:type="pct"/>
            <w:gridSpan w:val="2"/>
            <w:tcMar>
              <w:top w:w="43" w:type="dxa"/>
              <w:left w:w="115" w:type="dxa"/>
              <w:bottom w:w="43" w:type="dxa"/>
              <w:right w:w="115" w:type="dxa"/>
            </w:tcMar>
            <w:vAlign w:val="bottom"/>
            <w:hideMark/>
          </w:tcPr>
          <w:p w14:paraId="6092F3C3" w14:textId="77777777" w:rsidR="00713028" w:rsidRPr="00AE5544" w:rsidRDefault="00713028" w:rsidP="003E04BA">
            <w:pPr>
              <w:pStyle w:val="GSATableText"/>
              <w:rPr>
                <w:sz w:val="20"/>
                <w:szCs w:val="20"/>
              </w:rPr>
            </w:pPr>
            <w:r w:rsidRPr="00AE5544">
              <w:rPr>
                <w:sz w:val="20"/>
                <w:szCs w:val="20"/>
              </w:rPr>
              <w:t>Implementation Status (check all that apply):</w:t>
            </w:r>
          </w:p>
          <w:p w14:paraId="009E7A94" w14:textId="77777777" w:rsidR="00713028" w:rsidRPr="00AE5544" w:rsidRDefault="00617943" w:rsidP="003E04BA">
            <w:pPr>
              <w:pStyle w:val="GSATableText"/>
              <w:rPr>
                <w:sz w:val="20"/>
                <w:szCs w:val="20"/>
              </w:rPr>
            </w:pPr>
            <w:sdt>
              <w:sdtPr>
                <w:rPr>
                  <w:sz w:val="20"/>
                  <w:szCs w:val="20"/>
                </w:rPr>
                <w:id w:val="-1037437591"/>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Implemented</w:t>
            </w:r>
          </w:p>
          <w:p w14:paraId="5AD1211B" w14:textId="77777777" w:rsidR="00713028" w:rsidRPr="00AE5544" w:rsidRDefault="00617943" w:rsidP="003E04BA">
            <w:pPr>
              <w:pStyle w:val="GSATableText"/>
              <w:rPr>
                <w:sz w:val="20"/>
                <w:szCs w:val="20"/>
              </w:rPr>
            </w:pPr>
            <w:sdt>
              <w:sdtPr>
                <w:rPr>
                  <w:sz w:val="20"/>
                  <w:szCs w:val="20"/>
                </w:rPr>
                <w:id w:val="48034976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Partially implemented</w:t>
            </w:r>
          </w:p>
          <w:p w14:paraId="23F0027F" w14:textId="77777777" w:rsidR="00713028" w:rsidRPr="00AE5544" w:rsidRDefault="00617943" w:rsidP="003E04BA">
            <w:pPr>
              <w:pStyle w:val="GSATableText"/>
              <w:rPr>
                <w:sz w:val="20"/>
                <w:szCs w:val="20"/>
              </w:rPr>
            </w:pPr>
            <w:sdt>
              <w:sdtPr>
                <w:rPr>
                  <w:sz w:val="20"/>
                  <w:szCs w:val="20"/>
                </w:rPr>
                <w:id w:val="-177023173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Planned</w:t>
            </w:r>
          </w:p>
          <w:p w14:paraId="499C807A" w14:textId="77777777" w:rsidR="00713028" w:rsidRPr="00AE5544" w:rsidRDefault="00617943" w:rsidP="003E04BA">
            <w:pPr>
              <w:pStyle w:val="GSATableText"/>
              <w:rPr>
                <w:sz w:val="20"/>
                <w:szCs w:val="20"/>
              </w:rPr>
            </w:pPr>
            <w:sdt>
              <w:sdtPr>
                <w:rPr>
                  <w:sz w:val="20"/>
                  <w:szCs w:val="20"/>
                </w:rPr>
                <w:id w:val="-1278017365"/>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Alternative implementation</w:t>
            </w:r>
          </w:p>
          <w:p w14:paraId="13F9A6F5" w14:textId="77777777" w:rsidR="00713028" w:rsidRPr="00AE5544" w:rsidRDefault="00617943" w:rsidP="003E04BA">
            <w:pPr>
              <w:pStyle w:val="GSATableText"/>
              <w:rPr>
                <w:sz w:val="20"/>
                <w:szCs w:val="20"/>
              </w:rPr>
            </w:pPr>
            <w:sdt>
              <w:sdtPr>
                <w:rPr>
                  <w:sz w:val="20"/>
                  <w:szCs w:val="20"/>
                </w:rPr>
                <w:id w:val="-381479940"/>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Not applicable</w:t>
            </w:r>
          </w:p>
        </w:tc>
      </w:tr>
      <w:tr w:rsidR="00713028" w:rsidRPr="00AE5544" w14:paraId="26BE8857" w14:textId="77777777" w:rsidTr="00AE5544">
        <w:trPr>
          <w:jc w:val="center"/>
        </w:trPr>
        <w:tc>
          <w:tcPr>
            <w:tcW w:w="5000" w:type="pct"/>
            <w:gridSpan w:val="2"/>
            <w:tcMar>
              <w:top w:w="43" w:type="dxa"/>
              <w:left w:w="115" w:type="dxa"/>
              <w:bottom w:w="43" w:type="dxa"/>
              <w:right w:w="115" w:type="dxa"/>
            </w:tcMar>
            <w:vAlign w:val="bottom"/>
            <w:hideMark/>
          </w:tcPr>
          <w:p w14:paraId="2CBE9D12" w14:textId="77777777" w:rsidR="00713028" w:rsidRPr="00AE5544" w:rsidRDefault="00713028" w:rsidP="003E04BA">
            <w:pPr>
              <w:pStyle w:val="GSATableText"/>
              <w:rPr>
                <w:sz w:val="20"/>
                <w:szCs w:val="20"/>
              </w:rPr>
            </w:pPr>
            <w:r w:rsidRPr="00AE5544">
              <w:rPr>
                <w:sz w:val="20"/>
                <w:szCs w:val="20"/>
              </w:rPr>
              <w:t>Control Origination (check all that apply):</w:t>
            </w:r>
          </w:p>
          <w:p w14:paraId="279C7B74" w14:textId="77777777" w:rsidR="00713028" w:rsidRPr="00AE5544" w:rsidRDefault="00617943" w:rsidP="003E04BA">
            <w:pPr>
              <w:pStyle w:val="GSATableText"/>
              <w:rPr>
                <w:sz w:val="20"/>
                <w:szCs w:val="20"/>
              </w:rPr>
            </w:pPr>
            <w:sdt>
              <w:sdtPr>
                <w:rPr>
                  <w:sz w:val="20"/>
                  <w:szCs w:val="20"/>
                </w:rPr>
                <w:id w:val="-281113815"/>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Corporate</w:t>
            </w:r>
          </w:p>
          <w:p w14:paraId="3938E8A8" w14:textId="77777777" w:rsidR="00713028" w:rsidRPr="00AE5544" w:rsidRDefault="00617943" w:rsidP="003E04BA">
            <w:pPr>
              <w:pStyle w:val="GSATableText"/>
              <w:rPr>
                <w:sz w:val="20"/>
                <w:szCs w:val="20"/>
              </w:rPr>
            </w:pPr>
            <w:sdt>
              <w:sdtPr>
                <w:rPr>
                  <w:sz w:val="20"/>
                  <w:szCs w:val="20"/>
                </w:rPr>
                <w:id w:val="268904584"/>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System Specific</w:t>
            </w:r>
          </w:p>
          <w:p w14:paraId="574254DD" w14:textId="77777777" w:rsidR="00713028" w:rsidRPr="00AE5544" w:rsidRDefault="00617943" w:rsidP="003E04BA">
            <w:pPr>
              <w:pStyle w:val="GSATableText"/>
              <w:rPr>
                <w:sz w:val="20"/>
                <w:szCs w:val="20"/>
              </w:rPr>
            </w:pPr>
            <w:sdt>
              <w:sdtPr>
                <w:rPr>
                  <w:sz w:val="20"/>
                  <w:szCs w:val="20"/>
                </w:rPr>
                <w:id w:val="70490235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Hybrid (Corporate and System Specific)</w:t>
            </w:r>
          </w:p>
        </w:tc>
      </w:tr>
    </w:tbl>
    <w:p w14:paraId="7681343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3E04BA" w14:paraId="50D5B946" w14:textId="77777777" w:rsidTr="003E04BA">
        <w:trPr>
          <w:cantSplit/>
          <w:trHeight w:val="288"/>
          <w:tblHeader/>
        </w:trPr>
        <w:tc>
          <w:tcPr>
            <w:tcW w:w="5000" w:type="pct"/>
            <w:gridSpan w:val="2"/>
            <w:shd w:val="clear" w:color="auto" w:fill="1D396B" w:themeFill="accent5"/>
            <w:vAlign w:val="center"/>
            <w:hideMark/>
          </w:tcPr>
          <w:p w14:paraId="55BD0E2D"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 What is the solution and how is it implemented?</w:t>
            </w:r>
          </w:p>
        </w:tc>
      </w:tr>
      <w:tr w:rsidR="00713028" w:rsidRPr="003E04BA" w14:paraId="141D808D" w14:textId="77777777" w:rsidTr="003E04BA">
        <w:trPr>
          <w:trHeight w:val="288"/>
        </w:trPr>
        <w:tc>
          <w:tcPr>
            <w:tcW w:w="484" w:type="pct"/>
            <w:shd w:val="clear" w:color="auto" w:fill="DBE4F5" w:themeFill="accent1" w:themeFillTint="33"/>
            <w:hideMark/>
          </w:tcPr>
          <w:p w14:paraId="3231A5F8" w14:textId="77777777" w:rsidR="00713028" w:rsidRPr="003E04BA" w:rsidRDefault="00713028" w:rsidP="003E04BA">
            <w:pPr>
              <w:pStyle w:val="GSATableHeading"/>
              <w:keepNext w:val="0"/>
              <w:keepLines w:val="0"/>
              <w:rPr>
                <w:szCs w:val="20"/>
              </w:rPr>
            </w:pPr>
            <w:r w:rsidRPr="003E04BA">
              <w:rPr>
                <w:szCs w:val="20"/>
              </w:rPr>
              <w:t>Part a</w:t>
            </w:r>
          </w:p>
        </w:tc>
        <w:tc>
          <w:tcPr>
            <w:tcW w:w="4516" w:type="pct"/>
            <w:tcMar>
              <w:top w:w="43" w:type="dxa"/>
              <w:left w:w="115" w:type="dxa"/>
              <w:bottom w:w="43" w:type="dxa"/>
              <w:right w:w="115" w:type="dxa"/>
            </w:tcMar>
          </w:tcPr>
          <w:p w14:paraId="35B8F861" w14:textId="77777777" w:rsidR="00713028" w:rsidRPr="003E04BA" w:rsidRDefault="00713028" w:rsidP="003E04BA">
            <w:pPr>
              <w:pStyle w:val="GSATableText"/>
              <w:rPr>
                <w:sz w:val="20"/>
                <w:szCs w:val="20"/>
              </w:rPr>
            </w:pPr>
          </w:p>
        </w:tc>
      </w:tr>
      <w:tr w:rsidR="00713028" w:rsidRPr="003E04BA" w14:paraId="152721CC" w14:textId="77777777" w:rsidTr="003E04BA">
        <w:trPr>
          <w:trHeight w:val="288"/>
        </w:trPr>
        <w:tc>
          <w:tcPr>
            <w:tcW w:w="484" w:type="pct"/>
            <w:shd w:val="clear" w:color="auto" w:fill="DBE4F5" w:themeFill="accent1" w:themeFillTint="33"/>
            <w:hideMark/>
          </w:tcPr>
          <w:p w14:paraId="4AD9567F" w14:textId="77777777" w:rsidR="00713028" w:rsidRPr="003E04BA" w:rsidRDefault="00713028" w:rsidP="003E04BA">
            <w:pPr>
              <w:pStyle w:val="GSATableHeading"/>
              <w:keepNext w:val="0"/>
              <w:keepLines w:val="0"/>
              <w:rPr>
                <w:szCs w:val="20"/>
              </w:rPr>
            </w:pPr>
            <w:r w:rsidRPr="003E04BA">
              <w:rPr>
                <w:szCs w:val="20"/>
              </w:rPr>
              <w:t>Part b</w:t>
            </w:r>
          </w:p>
        </w:tc>
        <w:tc>
          <w:tcPr>
            <w:tcW w:w="4516" w:type="pct"/>
            <w:tcMar>
              <w:top w:w="43" w:type="dxa"/>
              <w:left w:w="115" w:type="dxa"/>
              <w:bottom w:w="43" w:type="dxa"/>
              <w:right w:w="115" w:type="dxa"/>
            </w:tcMar>
          </w:tcPr>
          <w:p w14:paraId="0ED82599" w14:textId="77777777" w:rsidR="00713028" w:rsidRPr="003E04BA" w:rsidRDefault="00713028" w:rsidP="003E04BA">
            <w:pPr>
              <w:pStyle w:val="GSATableText"/>
              <w:rPr>
                <w:sz w:val="20"/>
                <w:szCs w:val="20"/>
              </w:rPr>
            </w:pPr>
          </w:p>
        </w:tc>
      </w:tr>
    </w:tbl>
    <w:p w14:paraId="19483FF7" w14:textId="77777777" w:rsidR="00713028" w:rsidRDefault="00713028" w:rsidP="00713028">
      <w:pPr>
        <w:rPr>
          <w:rFonts w:eastAsia="Lucida Sans Unicode"/>
          <w:color w:val="000000"/>
          <w:kern w:val="2"/>
        </w:rPr>
      </w:pPr>
    </w:p>
    <w:p w14:paraId="03CAAAB2" w14:textId="77777777" w:rsidR="00713028" w:rsidRDefault="00713028" w:rsidP="008B0DAD">
      <w:pPr>
        <w:pStyle w:val="Heading3"/>
      </w:pPr>
      <w:bookmarkStart w:id="1488" w:name="_Toc388620782"/>
      <w:bookmarkStart w:id="1489" w:name="_Toc385594932"/>
      <w:bookmarkStart w:id="1490" w:name="_Toc385594544"/>
      <w:bookmarkStart w:id="1491" w:name="_Toc385594152"/>
      <w:bookmarkStart w:id="1492" w:name="_Toc383444512"/>
      <w:bookmarkStart w:id="1493" w:name="_Toc383433280"/>
      <w:bookmarkStart w:id="1494" w:name="_Toc383429606"/>
      <w:bookmarkStart w:id="1495" w:name="_Toc149090473"/>
      <w:bookmarkStart w:id="1496" w:name="_Toc520893378"/>
      <w:bookmarkStart w:id="1497" w:name="_Toc449543352"/>
      <w:bookmarkStart w:id="1498" w:name="_Toc522700508"/>
      <w:r>
        <w:lastRenderedPageBreak/>
        <w:t xml:space="preserve">CM-2 Baseline Configuration </w:t>
      </w:r>
      <w:bookmarkEnd w:id="1488"/>
      <w:bookmarkEnd w:id="1489"/>
      <w:bookmarkEnd w:id="1490"/>
      <w:bookmarkEnd w:id="1491"/>
      <w:bookmarkEnd w:id="1492"/>
      <w:bookmarkEnd w:id="1493"/>
      <w:bookmarkEnd w:id="1494"/>
      <w:bookmarkEnd w:id="1495"/>
      <w:r>
        <w:t>(L) (M) (H)</w:t>
      </w:r>
      <w:bookmarkEnd w:id="1496"/>
      <w:bookmarkEnd w:id="1497"/>
      <w:bookmarkEnd w:id="1498"/>
    </w:p>
    <w:p w14:paraId="1103187A" w14:textId="77777777" w:rsidR="00713028" w:rsidRDefault="00713028" w:rsidP="00713028">
      <w:r>
        <w:t>The organization develops, documents, and maintains under configuration control, a current baseline configuration of the information system.</w:t>
      </w:r>
    </w:p>
    <w:p w14:paraId="3ECEC16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C533B8" w14:paraId="2613237D" w14:textId="77777777" w:rsidTr="00C533B8">
        <w:trPr>
          <w:tblHeader/>
          <w:jc w:val="center"/>
        </w:trPr>
        <w:tc>
          <w:tcPr>
            <w:tcW w:w="811" w:type="pct"/>
            <w:shd w:val="clear" w:color="auto" w:fill="1D396B" w:themeFill="accent5"/>
            <w:tcMar>
              <w:top w:w="43" w:type="dxa"/>
              <w:left w:w="115" w:type="dxa"/>
              <w:bottom w:w="43" w:type="dxa"/>
              <w:right w:w="115" w:type="dxa"/>
            </w:tcMar>
            <w:hideMark/>
          </w:tcPr>
          <w:p w14:paraId="1CDF933F"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CM-2</w:t>
            </w:r>
          </w:p>
        </w:tc>
        <w:tc>
          <w:tcPr>
            <w:tcW w:w="4189" w:type="pct"/>
            <w:shd w:val="clear" w:color="auto" w:fill="1D396B" w:themeFill="accent5"/>
            <w:hideMark/>
          </w:tcPr>
          <w:p w14:paraId="48209C25"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Control Summary Information</w:t>
            </w:r>
          </w:p>
        </w:tc>
      </w:tr>
      <w:tr w:rsidR="00713028" w:rsidRPr="00C533B8" w14:paraId="481DC9D6" w14:textId="77777777" w:rsidTr="00C533B8">
        <w:trPr>
          <w:jc w:val="center"/>
        </w:trPr>
        <w:tc>
          <w:tcPr>
            <w:tcW w:w="5000" w:type="pct"/>
            <w:gridSpan w:val="2"/>
            <w:tcMar>
              <w:top w:w="43" w:type="dxa"/>
              <w:left w:w="115" w:type="dxa"/>
              <w:bottom w:w="43" w:type="dxa"/>
              <w:right w:w="115" w:type="dxa"/>
            </w:tcMar>
            <w:hideMark/>
          </w:tcPr>
          <w:p w14:paraId="47454967" w14:textId="77777777" w:rsidR="00713028" w:rsidRPr="00C533B8" w:rsidRDefault="00713028" w:rsidP="00C533B8">
            <w:pPr>
              <w:pStyle w:val="GSATableText"/>
              <w:keepNext/>
              <w:keepLines/>
              <w:rPr>
                <w:sz w:val="20"/>
                <w:szCs w:val="20"/>
              </w:rPr>
            </w:pPr>
            <w:r w:rsidRPr="00C533B8">
              <w:rPr>
                <w:sz w:val="20"/>
                <w:szCs w:val="20"/>
              </w:rPr>
              <w:t xml:space="preserve">Responsible Role: </w:t>
            </w:r>
          </w:p>
        </w:tc>
      </w:tr>
      <w:tr w:rsidR="00713028" w:rsidRPr="00C533B8" w14:paraId="5D6B9C5B" w14:textId="77777777" w:rsidTr="00C533B8">
        <w:trPr>
          <w:jc w:val="center"/>
        </w:trPr>
        <w:tc>
          <w:tcPr>
            <w:tcW w:w="5000" w:type="pct"/>
            <w:gridSpan w:val="2"/>
            <w:tcMar>
              <w:top w:w="43" w:type="dxa"/>
              <w:left w:w="115" w:type="dxa"/>
              <w:bottom w:w="43" w:type="dxa"/>
              <w:right w:w="115" w:type="dxa"/>
            </w:tcMar>
            <w:vAlign w:val="bottom"/>
            <w:hideMark/>
          </w:tcPr>
          <w:p w14:paraId="39D4F348" w14:textId="77777777" w:rsidR="00713028" w:rsidRPr="00C533B8" w:rsidRDefault="00713028" w:rsidP="00C533B8">
            <w:pPr>
              <w:pStyle w:val="GSATableText"/>
              <w:rPr>
                <w:sz w:val="20"/>
                <w:szCs w:val="20"/>
              </w:rPr>
            </w:pPr>
            <w:r w:rsidRPr="00C533B8">
              <w:rPr>
                <w:sz w:val="20"/>
                <w:szCs w:val="20"/>
              </w:rPr>
              <w:t>Implementation Status (check all that apply):</w:t>
            </w:r>
          </w:p>
          <w:p w14:paraId="3985D125" w14:textId="77777777" w:rsidR="00713028" w:rsidRPr="00C533B8" w:rsidRDefault="00617943" w:rsidP="00C533B8">
            <w:pPr>
              <w:pStyle w:val="GSATableText"/>
              <w:rPr>
                <w:sz w:val="20"/>
                <w:szCs w:val="20"/>
              </w:rPr>
            </w:pPr>
            <w:sdt>
              <w:sdtPr>
                <w:rPr>
                  <w:sz w:val="20"/>
                  <w:szCs w:val="20"/>
                </w:rPr>
                <w:id w:val="-80836844"/>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Implemented</w:t>
            </w:r>
          </w:p>
          <w:p w14:paraId="5DB556ED" w14:textId="77777777" w:rsidR="00713028" w:rsidRPr="00C533B8" w:rsidRDefault="00617943" w:rsidP="00C533B8">
            <w:pPr>
              <w:pStyle w:val="GSATableText"/>
              <w:rPr>
                <w:sz w:val="20"/>
                <w:szCs w:val="20"/>
              </w:rPr>
            </w:pPr>
            <w:sdt>
              <w:sdtPr>
                <w:rPr>
                  <w:sz w:val="20"/>
                  <w:szCs w:val="20"/>
                </w:rPr>
                <w:id w:val="1769269278"/>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Partially implemented</w:t>
            </w:r>
          </w:p>
          <w:p w14:paraId="10D49DD0" w14:textId="77777777" w:rsidR="00713028" w:rsidRPr="00C533B8" w:rsidRDefault="00617943" w:rsidP="00C533B8">
            <w:pPr>
              <w:pStyle w:val="GSATableText"/>
              <w:rPr>
                <w:sz w:val="20"/>
                <w:szCs w:val="20"/>
              </w:rPr>
            </w:pPr>
            <w:sdt>
              <w:sdtPr>
                <w:rPr>
                  <w:sz w:val="20"/>
                  <w:szCs w:val="20"/>
                </w:rPr>
                <w:id w:val="77213094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Planned</w:t>
            </w:r>
          </w:p>
          <w:p w14:paraId="47B6F4A0" w14:textId="77777777" w:rsidR="00713028" w:rsidRPr="00C533B8" w:rsidRDefault="00617943" w:rsidP="00C533B8">
            <w:pPr>
              <w:pStyle w:val="GSATableText"/>
              <w:rPr>
                <w:sz w:val="20"/>
                <w:szCs w:val="20"/>
              </w:rPr>
            </w:pPr>
            <w:sdt>
              <w:sdtPr>
                <w:rPr>
                  <w:sz w:val="20"/>
                  <w:szCs w:val="20"/>
                </w:rPr>
                <w:id w:val="-270630097"/>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Alternative implementation</w:t>
            </w:r>
          </w:p>
          <w:p w14:paraId="50D38394" w14:textId="77777777" w:rsidR="00713028" w:rsidRPr="00C533B8" w:rsidRDefault="00617943" w:rsidP="00C533B8">
            <w:pPr>
              <w:pStyle w:val="GSATableText"/>
              <w:rPr>
                <w:sz w:val="20"/>
                <w:szCs w:val="20"/>
              </w:rPr>
            </w:pPr>
            <w:sdt>
              <w:sdtPr>
                <w:rPr>
                  <w:sz w:val="20"/>
                  <w:szCs w:val="20"/>
                </w:rPr>
                <w:id w:val="81109512"/>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Not applicable</w:t>
            </w:r>
          </w:p>
        </w:tc>
      </w:tr>
      <w:tr w:rsidR="00713028" w:rsidRPr="00C533B8" w14:paraId="45FDD819" w14:textId="77777777" w:rsidTr="00C533B8">
        <w:trPr>
          <w:jc w:val="center"/>
        </w:trPr>
        <w:tc>
          <w:tcPr>
            <w:tcW w:w="5000" w:type="pct"/>
            <w:gridSpan w:val="2"/>
            <w:tcMar>
              <w:top w:w="43" w:type="dxa"/>
              <w:left w:w="115" w:type="dxa"/>
              <w:bottom w:w="43" w:type="dxa"/>
              <w:right w:w="115" w:type="dxa"/>
            </w:tcMar>
            <w:vAlign w:val="bottom"/>
            <w:hideMark/>
          </w:tcPr>
          <w:p w14:paraId="045A35DD" w14:textId="77777777" w:rsidR="00713028" w:rsidRPr="00C533B8" w:rsidRDefault="00713028" w:rsidP="00C533B8">
            <w:pPr>
              <w:pStyle w:val="GSATableText"/>
              <w:rPr>
                <w:sz w:val="20"/>
                <w:szCs w:val="20"/>
              </w:rPr>
            </w:pPr>
            <w:r w:rsidRPr="00C533B8">
              <w:rPr>
                <w:sz w:val="20"/>
                <w:szCs w:val="20"/>
              </w:rPr>
              <w:t>Control Origination (check all that apply):</w:t>
            </w:r>
          </w:p>
          <w:p w14:paraId="13D11ADB" w14:textId="77777777" w:rsidR="00713028" w:rsidRPr="00C533B8" w:rsidRDefault="00617943" w:rsidP="00C533B8">
            <w:pPr>
              <w:pStyle w:val="GSATableText"/>
              <w:rPr>
                <w:sz w:val="20"/>
                <w:szCs w:val="20"/>
              </w:rPr>
            </w:pPr>
            <w:sdt>
              <w:sdtPr>
                <w:rPr>
                  <w:sz w:val="20"/>
                  <w:szCs w:val="20"/>
                </w:rPr>
                <w:id w:val="1820916037"/>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Corporate</w:t>
            </w:r>
          </w:p>
          <w:p w14:paraId="5800068B" w14:textId="77777777" w:rsidR="00713028" w:rsidRPr="00C533B8" w:rsidRDefault="00617943" w:rsidP="00C533B8">
            <w:pPr>
              <w:pStyle w:val="GSATableText"/>
              <w:rPr>
                <w:sz w:val="20"/>
                <w:szCs w:val="20"/>
              </w:rPr>
            </w:pPr>
            <w:sdt>
              <w:sdtPr>
                <w:rPr>
                  <w:sz w:val="20"/>
                  <w:szCs w:val="20"/>
                </w:rPr>
                <w:id w:val="1243837736"/>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System Specific</w:t>
            </w:r>
          </w:p>
          <w:p w14:paraId="1407EB2D" w14:textId="77777777" w:rsidR="00713028" w:rsidRPr="00C533B8" w:rsidRDefault="00617943" w:rsidP="00C533B8">
            <w:pPr>
              <w:pStyle w:val="GSATableText"/>
              <w:rPr>
                <w:sz w:val="20"/>
                <w:szCs w:val="20"/>
              </w:rPr>
            </w:pPr>
            <w:sdt>
              <w:sdtPr>
                <w:rPr>
                  <w:sz w:val="20"/>
                  <w:szCs w:val="20"/>
                </w:rPr>
                <w:id w:val="-363370001"/>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Hybrid (Corporate and System Specific)</w:t>
            </w:r>
          </w:p>
          <w:p w14:paraId="0ED5C750" w14:textId="77777777" w:rsidR="00713028" w:rsidRPr="00C533B8" w:rsidRDefault="00617943" w:rsidP="00C533B8">
            <w:pPr>
              <w:pStyle w:val="GSATableText"/>
              <w:rPr>
                <w:sz w:val="20"/>
                <w:szCs w:val="20"/>
              </w:rPr>
            </w:pPr>
            <w:sdt>
              <w:sdtPr>
                <w:rPr>
                  <w:sz w:val="20"/>
                  <w:szCs w:val="20"/>
                </w:rPr>
                <w:id w:val="1258943938"/>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Configured by Customer (Customer System Specific) </w:t>
            </w:r>
          </w:p>
          <w:p w14:paraId="3A4BF0C0" w14:textId="77777777" w:rsidR="00713028" w:rsidRPr="00C533B8" w:rsidRDefault="00617943" w:rsidP="00C533B8">
            <w:pPr>
              <w:pStyle w:val="GSATableText"/>
              <w:rPr>
                <w:sz w:val="20"/>
                <w:szCs w:val="20"/>
              </w:rPr>
            </w:pPr>
            <w:sdt>
              <w:sdtPr>
                <w:rPr>
                  <w:sz w:val="20"/>
                  <w:szCs w:val="20"/>
                </w:rPr>
                <w:id w:val="1959680101"/>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Provided by Customer (Customer System Specific) </w:t>
            </w:r>
          </w:p>
          <w:p w14:paraId="0E5FC16E" w14:textId="77777777" w:rsidR="00713028" w:rsidRPr="00C533B8" w:rsidRDefault="00617943" w:rsidP="00C533B8">
            <w:pPr>
              <w:pStyle w:val="GSATableText"/>
              <w:rPr>
                <w:sz w:val="20"/>
                <w:szCs w:val="20"/>
              </w:rPr>
            </w:pPr>
            <w:sdt>
              <w:sdtPr>
                <w:rPr>
                  <w:sz w:val="20"/>
                  <w:szCs w:val="20"/>
                </w:rPr>
                <w:id w:val="196477476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Shared (Service Provider and Customer Responsibility)</w:t>
            </w:r>
          </w:p>
          <w:p w14:paraId="0A8C5DF9" w14:textId="77777777" w:rsidR="00713028" w:rsidRPr="00C533B8" w:rsidRDefault="00617943" w:rsidP="00C533B8">
            <w:pPr>
              <w:pStyle w:val="GSATableText"/>
              <w:rPr>
                <w:sz w:val="20"/>
                <w:szCs w:val="20"/>
              </w:rPr>
            </w:pPr>
            <w:sdt>
              <w:sdtPr>
                <w:rPr>
                  <w:sz w:val="20"/>
                  <w:szCs w:val="20"/>
                </w:rPr>
                <w:id w:val="-38487310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Inherited from pre-existing FedRAMP Authorization for </w:t>
            </w:r>
            <w:sdt>
              <w:sdtPr>
                <w:rPr>
                  <w:sz w:val="20"/>
                  <w:szCs w:val="20"/>
                </w:rPr>
                <w:alias w:val="PA System Abbreviation"/>
                <w:tag w:val="pasystemabbreviation"/>
                <w:id w:val="1706761532"/>
                <w:showingPlcHdr/>
                <w:text/>
              </w:sdtPr>
              <w:sdtEndPr/>
              <w:sdtContent>
                <w:r w:rsidR="00713028" w:rsidRPr="00C533B8">
                  <w:rPr>
                    <w:rStyle w:val="PlaceholderText"/>
                    <w:rFonts w:eastAsiaTheme="majorEastAsia"/>
                    <w:sz w:val="20"/>
                    <w:szCs w:val="20"/>
                  </w:rPr>
                  <w:t>Click here to enter text.</w:t>
                </w:r>
              </w:sdtContent>
            </w:sdt>
            <w:r w:rsidR="00713028" w:rsidRPr="00C533B8">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713028" w:rsidRPr="00C533B8">
                  <w:rPr>
                    <w:sz w:val="20"/>
                    <w:szCs w:val="20"/>
                  </w:rPr>
                  <w:t>Date of Authorization</w:t>
                </w:r>
              </w:sdtContent>
            </w:sdt>
            <w:r w:rsidR="00713028" w:rsidRPr="00C533B8">
              <w:rPr>
                <w:sz w:val="20"/>
                <w:szCs w:val="20"/>
              </w:rPr>
              <w:t xml:space="preserve"> </w:t>
            </w:r>
          </w:p>
        </w:tc>
      </w:tr>
    </w:tbl>
    <w:p w14:paraId="36580B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C66698" w14:paraId="04A4A27C" w14:textId="77777777" w:rsidTr="00C66698">
        <w:trPr>
          <w:cantSplit/>
          <w:trHeight w:val="288"/>
          <w:tblHeader/>
        </w:trPr>
        <w:tc>
          <w:tcPr>
            <w:tcW w:w="5000" w:type="pct"/>
            <w:shd w:val="clear" w:color="auto" w:fill="1D396B" w:themeFill="accent5"/>
            <w:vAlign w:val="center"/>
            <w:hideMark/>
          </w:tcPr>
          <w:p w14:paraId="6AB3893C" w14:textId="77777777" w:rsidR="00713028" w:rsidRPr="00C66698" w:rsidRDefault="00713028">
            <w:pPr>
              <w:pStyle w:val="GSATableHeading"/>
              <w:rPr>
                <w:rFonts w:asciiTheme="majorHAnsi" w:hAnsiTheme="majorHAnsi"/>
              </w:rPr>
            </w:pPr>
            <w:r w:rsidRPr="00C66698">
              <w:rPr>
                <w:rFonts w:asciiTheme="majorHAnsi" w:hAnsiTheme="majorHAnsi"/>
              </w:rPr>
              <w:t>CM-2 What is the solution and how is it implemented?</w:t>
            </w:r>
          </w:p>
        </w:tc>
      </w:tr>
      <w:tr w:rsidR="00713028" w14:paraId="28C92354" w14:textId="77777777" w:rsidTr="00C533B8">
        <w:trPr>
          <w:trHeight w:val="288"/>
        </w:trPr>
        <w:tc>
          <w:tcPr>
            <w:tcW w:w="5000" w:type="pct"/>
            <w:shd w:val="clear" w:color="auto" w:fill="FFFFFF" w:themeFill="background1"/>
          </w:tcPr>
          <w:p w14:paraId="3AFA20CD" w14:textId="77777777" w:rsidR="00713028" w:rsidRPr="00C66698" w:rsidRDefault="00713028" w:rsidP="00C66698">
            <w:pPr>
              <w:pStyle w:val="GSATableText"/>
              <w:keepNext/>
              <w:keepLines/>
              <w:rPr>
                <w:sz w:val="20"/>
              </w:rPr>
            </w:pPr>
          </w:p>
        </w:tc>
      </w:tr>
    </w:tbl>
    <w:p w14:paraId="475D1299" w14:textId="77777777" w:rsidR="00713028" w:rsidRDefault="00713028" w:rsidP="00713028">
      <w:pPr>
        <w:rPr>
          <w:rFonts w:eastAsia="Lucida Sans Unicode"/>
          <w:color w:val="000000"/>
          <w:kern w:val="2"/>
        </w:rPr>
      </w:pPr>
    </w:p>
    <w:p w14:paraId="589F638D" w14:textId="77777777" w:rsidR="00713028" w:rsidRDefault="00713028" w:rsidP="00603F26">
      <w:pPr>
        <w:pStyle w:val="Heading4"/>
      </w:pPr>
      <w:bookmarkStart w:id="1499" w:name="_Toc522700509"/>
      <w:r>
        <w:t>CM-2 (1) Control Enhancement (M)</w:t>
      </w:r>
      <w:bookmarkEnd w:id="1499"/>
    </w:p>
    <w:p w14:paraId="75BB0E9B" w14:textId="77777777" w:rsidR="00713028" w:rsidRDefault="00713028" w:rsidP="00713028">
      <w:r>
        <w:t>The organization reviews and updates the baseline configuration of the information system:</w:t>
      </w:r>
    </w:p>
    <w:p w14:paraId="242C5037" w14:textId="77777777" w:rsidR="00713028" w:rsidRPr="00C66698" w:rsidRDefault="00713028" w:rsidP="009B225D">
      <w:pPr>
        <w:pStyle w:val="PlainText"/>
        <w:numPr>
          <w:ilvl w:val="0"/>
          <w:numId w:val="71"/>
        </w:numPr>
        <w:rPr>
          <w:rFonts w:asciiTheme="minorHAnsi" w:hAnsiTheme="minorHAnsi" w:cstheme="minorHAnsi"/>
          <w:bCs/>
          <w:sz w:val="22"/>
          <w:szCs w:val="22"/>
        </w:rPr>
      </w:pPr>
      <w:r w:rsidRPr="00C66698">
        <w:rPr>
          <w:rFonts w:asciiTheme="minorHAnsi" w:hAnsiTheme="minorHAnsi" w:cstheme="minorHAnsi"/>
          <w:bCs/>
          <w:sz w:val="22"/>
          <w:szCs w:val="22"/>
        </w:rPr>
        <w:t>[</w:t>
      </w:r>
      <w:r w:rsidRPr="00C66698">
        <w:rPr>
          <w:rStyle w:val="GSAItalicEmphasisChar"/>
          <w:rFonts w:asciiTheme="minorHAnsi" w:hAnsiTheme="minorHAnsi" w:cstheme="minorHAnsi"/>
          <w:sz w:val="22"/>
        </w:rPr>
        <w:t>FedRAMP Assignment: at least annually</w:t>
      </w:r>
      <w:r w:rsidRPr="00C66698">
        <w:rPr>
          <w:rFonts w:asciiTheme="minorHAnsi" w:hAnsiTheme="minorHAnsi" w:cstheme="minorHAnsi"/>
          <w:bCs/>
          <w:sz w:val="22"/>
          <w:szCs w:val="22"/>
        </w:rPr>
        <w:t>];</w:t>
      </w:r>
    </w:p>
    <w:p w14:paraId="530E03DA" w14:textId="77777777" w:rsidR="00713028" w:rsidRPr="00C66698" w:rsidRDefault="00713028" w:rsidP="009B225D">
      <w:pPr>
        <w:pStyle w:val="GSAListParagraphalpha"/>
        <w:numPr>
          <w:ilvl w:val="0"/>
          <w:numId w:val="52"/>
        </w:numPr>
        <w:rPr>
          <w:rFonts w:asciiTheme="minorHAnsi" w:hAnsiTheme="minorHAnsi" w:cstheme="minorHAnsi"/>
          <w:bCs/>
          <w:sz w:val="22"/>
        </w:rPr>
      </w:pPr>
      <w:r w:rsidRPr="00C66698">
        <w:rPr>
          <w:rFonts w:asciiTheme="minorHAnsi" w:hAnsiTheme="minorHAnsi" w:cstheme="minorHAnsi"/>
          <w:bCs/>
          <w:sz w:val="22"/>
        </w:rPr>
        <w:t xml:space="preserve">When required due </w:t>
      </w:r>
      <w:r w:rsidRPr="00C66698">
        <w:rPr>
          <w:rFonts w:asciiTheme="minorHAnsi" w:hAnsiTheme="minorHAnsi" w:cstheme="minorHAnsi"/>
          <w:sz w:val="22"/>
        </w:rPr>
        <w:t xml:space="preserve">to </w:t>
      </w:r>
      <w:r w:rsidRPr="00C66698">
        <w:rPr>
          <w:rFonts w:asciiTheme="minorHAnsi" w:hAnsiTheme="minorHAnsi" w:cstheme="minorHAnsi"/>
          <w:bCs/>
          <w:sz w:val="22"/>
        </w:rPr>
        <w:t>[</w:t>
      </w:r>
      <w:r w:rsidRPr="00C66698">
        <w:rPr>
          <w:rStyle w:val="GSAItalicEmphasisChar"/>
          <w:rFonts w:asciiTheme="minorHAnsi" w:hAnsiTheme="minorHAnsi" w:cstheme="minorHAnsi"/>
          <w:sz w:val="22"/>
        </w:rPr>
        <w:t>FedRAMP Assignment: to include when directed by the JAB</w:t>
      </w:r>
      <w:r w:rsidRPr="00C66698">
        <w:rPr>
          <w:rFonts w:asciiTheme="minorHAnsi" w:hAnsiTheme="minorHAnsi" w:cstheme="minorHAnsi"/>
          <w:bCs/>
          <w:sz w:val="22"/>
        </w:rPr>
        <w:t>]; and</w:t>
      </w:r>
    </w:p>
    <w:p w14:paraId="5BB6B309" w14:textId="77777777" w:rsidR="00713028" w:rsidRPr="00C66698" w:rsidRDefault="00713028" w:rsidP="009B225D">
      <w:pPr>
        <w:pStyle w:val="GSAListParagraphalpha"/>
        <w:numPr>
          <w:ilvl w:val="0"/>
          <w:numId w:val="52"/>
        </w:numPr>
        <w:rPr>
          <w:rFonts w:asciiTheme="minorHAnsi" w:hAnsiTheme="minorHAnsi" w:cstheme="minorHAnsi"/>
          <w:sz w:val="22"/>
        </w:rPr>
      </w:pPr>
      <w:r w:rsidRPr="00C66698">
        <w:rPr>
          <w:rFonts w:asciiTheme="minorHAnsi" w:hAnsiTheme="minorHAnsi" w:cstheme="minorHAnsi"/>
          <w:sz w:val="22"/>
        </w:rPr>
        <w:t>As an integral part of information system component installations and upgrades.</w:t>
      </w:r>
    </w:p>
    <w:p w14:paraId="0AFF4F3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0D5C05" w14:paraId="49B39767"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7F8FB15F"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(1)</w:t>
            </w:r>
          </w:p>
        </w:tc>
        <w:tc>
          <w:tcPr>
            <w:tcW w:w="4189" w:type="pct"/>
            <w:shd w:val="clear" w:color="auto" w:fill="1D396B" w:themeFill="accent5"/>
            <w:hideMark/>
          </w:tcPr>
          <w:p w14:paraId="46947E06"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44456E6F" w14:textId="77777777" w:rsidTr="000D5C05">
        <w:trPr>
          <w:jc w:val="center"/>
        </w:trPr>
        <w:tc>
          <w:tcPr>
            <w:tcW w:w="5000" w:type="pct"/>
            <w:gridSpan w:val="2"/>
            <w:tcMar>
              <w:top w:w="43" w:type="dxa"/>
              <w:left w:w="115" w:type="dxa"/>
              <w:bottom w:w="43" w:type="dxa"/>
              <w:right w:w="115" w:type="dxa"/>
            </w:tcMar>
            <w:hideMark/>
          </w:tcPr>
          <w:p w14:paraId="09C4217D"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43B3E963" w14:textId="77777777" w:rsidTr="000D5C05">
        <w:trPr>
          <w:jc w:val="center"/>
        </w:trPr>
        <w:tc>
          <w:tcPr>
            <w:tcW w:w="5000" w:type="pct"/>
            <w:gridSpan w:val="2"/>
            <w:tcMar>
              <w:top w:w="43" w:type="dxa"/>
              <w:left w:w="115" w:type="dxa"/>
              <w:bottom w:w="43" w:type="dxa"/>
              <w:right w:w="115" w:type="dxa"/>
            </w:tcMar>
            <w:hideMark/>
          </w:tcPr>
          <w:p w14:paraId="36AA70BE" w14:textId="77777777" w:rsidR="00713028" w:rsidRPr="000D5C05" w:rsidRDefault="00713028" w:rsidP="000D5C05">
            <w:pPr>
              <w:pStyle w:val="GSATableText"/>
              <w:rPr>
                <w:sz w:val="20"/>
                <w:szCs w:val="20"/>
              </w:rPr>
            </w:pPr>
            <w:r w:rsidRPr="000D5C05">
              <w:rPr>
                <w:sz w:val="20"/>
                <w:szCs w:val="20"/>
              </w:rPr>
              <w:t xml:space="preserve">Parameter CM-2(1)(a): </w:t>
            </w:r>
          </w:p>
        </w:tc>
      </w:tr>
      <w:tr w:rsidR="00713028" w:rsidRPr="000D5C05" w14:paraId="62A65291" w14:textId="77777777" w:rsidTr="000D5C05">
        <w:trPr>
          <w:jc w:val="center"/>
        </w:trPr>
        <w:tc>
          <w:tcPr>
            <w:tcW w:w="5000" w:type="pct"/>
            <w:gridSpan w:val="2"/>
            <w:tcMar>
              <w:top w:w="43" w:type="dxa"/>
              <w:left w:w="115" w:type="dxa"/>
              <w:bottom w:w="43" w:type="dxa"/>
              <w:right w:w="115" w:type="dxa"/>
            </w:tcMar>
            <w:hideMark/>
          </w:tcPr>
          <w:p w14:paraId="680D55ED" w14:textId="77777777" w:rsidR="00713028" w:rsidRPr="000D5C05" w:rsidRDefault="00713028" w:rsidP="000D5C05">
            <w:pPr>
              <w:pStyle w:val="GSATableText"/>
              <w:rPr>
                <w:sz w:val="20"/>
                <w:szCs w:val="20"/>
              </w:rPr>
            </w:pPr>
            <w:r w:rsidRPr="000D5C05">
              <w:rPr>
                <w:sz w:val="20"/>
                <w:szCs w:val="20"/>
              </w:rPr>
              <w:t xml:space="preserve">Parameter CM-2(1)(b): </w:t>
            </w:r>
          </w:p>
        </w:tc>
      </w:tr>
      <w:tr w:rsidR="00713028" w:rsidRPr="000D5C05" w14:paraId="790A60F1" w14:textId="77777777" w:rsidTr="000D5C05">
        <w:trPr>
          <w:jc w:val="center"/>
        </w:trPr>
        <w:tc>
          <w:tcPr>
            <w:tcW w:w="5000" w:type="pct"/>
            <w:gridSpan w:val="2"/>
            <w:tcMar>
              <w:top w:w="43" w:type="dxa"/>
              <w:left w:w="115" w:type="dxa"/>
              <w:bottom w:w="43" w:type="dxa"/>
              <w:right w:w="115" w:type="dxa"/>
            </w:tcMar>
            <w:vAlign w:val="bottom"/>
            <w:hideMark/>
          </w:tcPr>
          <w:p w14:paraId="21BA6CFA" w14:textId="77777777" w:rsidR="00713028" w:rsidRPr="000D5C05" w:rsidRDefault="00713028" w:rsidP="000D5C05">
            <w:pPr>
              <w:pStyle w:val="GSATableText"/>
              <w:rPr>
                <w:sz w:val="20"/>
                <w:szCs w:val="20"/>
              </w:rPr>
            </w:pPr>
            <w:r w:rsidRPr="000D5C05">
              <w:rPr>
                <w:sz w:val="20"/>
                <w:szCs w:val="20"/>
              </w:rPr>
              <w:t>Implementation Status (check all that apply):</w:t>
            </w:r>
          </w:p>
          <w:p w14:paraId="07F386AB" w14:textId="77777777" w:rsidR="00713028" w:rsidRPr="000D5C05" w:rsidRDefault="00617943" w:rsidP="000D5C05">
            <w:pPr>
              <w:pStyle w:val="GSATableText"/>
              <w:rPr>
                <w:sz w:val="20"/>
                <w:szCs w:val="20"/>
              </w:rPr>
            </w:pPr>
            <w:sdt>
              <w:sdtPr>
                <w:rPr>
                  <w:sz w:val="20"/>
                  <w:szCs w:val="20"/>
                </w:rPr>
                <w:id w:val="174652789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24820B6A" w14:textId="77777777" w:rsidR="00713028" w:rsidRPr="000D5C05" w:rsidRDefault="00617943" w:rsidP="000D5C05">
            <w:pPr>
              <w:pStyle w:val="GSATableText"/>
              <w:rPr>
                <w:sz w:val="20"/>
                <w:szCs w:val="20"/>
              </w:rPr>
            </w:pPr>
            <w:sdt>
              <w:sdtPr>
                <w:rPr>
                  <w:sz w:val="20"/>
                  <w:szCs w:val="20"/>
                </w:rPr>
                <w:id w:val="24477987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BFCAB50" w14:textId="77777777" w:rsidR="00713028" w:rsidRPr="000D5C05" w:rsidRDefault="00617943" w:rsidP="000D5C05">
            <w:pPr>
              <w:pStyle w:val="GSATableText"/>
              <w:rPr>
                <w:sz w:val="20"/>
                <w:szCs w:val="20"/>
              </w:rPr>
            </w:pPr>
            <w:sdt>
              <w:sdtPr>
                <w:rPr>
                  <w:sz w:val="20"/>
                  <w:szCs w:val="20"/>
                </w:rPr>
                <w:id w:val="133417780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1744F2AF" w14:textId="77777777" w:rsidR="00713028" w:rsidRPr="000D5C05" w:rsidRDefault="00617943" w:rsidP="000D5C05">
            <w:pPr>
              <w:pStyle w:val="GSATableText"/>
              <w:rPr>
                <w:sz w:val="20"/>
                <w:szCs w:val="20"/>
              </w:rPr>
            </w:pPr>
            <w:sdt>
              <w:sdtPr>
                <w:rPr>
                  <w:sz w:val="20"/>
                  <w:szCs w:val="20"/>
                </w:rPr>
                <w:id w:val="-85773875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4B1ED627" w14:textId="77777777" w:rsidR="00713028" w:rsidRPr="000D5C05" w:rsidRDefault="00617943" w:rsidP="000D5C05">
            <w:pPr>
              <w:pStyle w:val="GSATableText"/>
              <w:rPr>
                <w:sz w:val="20"/>
                <w:szCs w:val="20"/>
              </w:rPr>
            </w:pPr>
            <w:sdt>
              <w:sdtPr>
                <w:rPr>
                  <w:sz w:val="20"/>
                  <w:szCs w:val="20"/>
                </w:rPr>
                <w:id w:val="-186420500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61CA5704" w14:textId="77777777" w:rsidTr="000D5C05">
        <w:trPr>
          <w:jc w:val="center"/>
        </w:trPr>
        <w:tc>
          <w:tcPr>
            <w:tcW w:w="5000" w:type="pct"/>
            <w:gridSpan w:val="2"/>
            <w:tcMar>
              <w:top w:w="43" w:type="dxa"/>
              <w:left w:w="115" w:type="dxa"/>
              <w:bottom w:w="43" w:type="dxa"/>
              <w:right w:w="115" w:type="dxa"/>
            </w:tcMar>
            <w:vAlign w:val="bottom"/>
            <w:hideMark/>
          </w:tcPr>
          <w:p w14:paraId="1E360865" w14:textId="77777777" w:rsidR="00713028" w:rsidRPr="000D5C05" w:rsidRDefault="00713028" w:rsidP="000D5C05">
            <w:pPr>
              <w:pStyle w:val="GSATableText"/>
              <w:rPr>
                <w:sz w:val="20"/>
                <w:szCs w:val="20"/>
              </w:rPr>
            </w:pPr>
            <w:r w:rsidRPr="000D5C05">
              <w:rPr>
                <w:sz w:val="20"/>
                <w:szCs w:val="20"/>
              </w:rPr>
              <w:lastRenderedPageBreak/>
              <w:t>Control Origination (check all that apply):</w:t>
            </w:r>
          </w:p>
          <w:p w14:paraId="19ECD480" w14:textId="77777777" w:rsidR="00713028" w:rsidRPr="000D5C05" w:rsidRDefault="00617943" w:rsidP="000D5C05">
            <w:pPr>
              <w:pStyle w:val="GSATableText"/>
              <w:rPr>
                <w:sz w:val="20"/>
                <w:szCs w:val="20"/>
              </w:rPr>
            </w:pPr>
            <w:sdt>
              <w:sdtPr>
                <w:rPr>
                  <w:sz w:val="20"/>
                  <w:szCs w:val="20"/>
                </w:rPr>
                <w:id w:val="-1009673291"/>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2DA0E2C1" w14:textId="77777777" w:rsidR="00713028" w:rsidRPr="000D5C05" w:rsidRDefault="00617943" w:rsidP="000D5C05">
            <w:pPr>
              <w:pStyle w:val="GSATableText"/>
              <w:rPr>
                <w:sz w:val="20"/>
                <w:szCs w:val="20"/>
              </w:rPr>
            </w:pPr>
            <w:sdt>
              <w:sdtPr>
                <w:rPr>
                  <w:sz w:val="20"/>
                  <w:szCs w:val="20"/>
                </w:rPr>
                <w:id w:val="-523710784"/>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027DF0E" w14:textId="77777777" w:rsidR="00713028" w:rsidRPr="000D5C05" w:rsidRDefault="00617943" w:rsidP="000D5C05">
            <w:pPr>
              <w:pStyle w:val="GSATableText"/>
              <w:rPr>
                <w:sz w:val="20"/>
                <w:szCs w:val="20"/>
              </w:rPr>
            </w:pPr>
            <w:sdt>
              <w:sdtPr>
                <w:rPr>
                  <w:sz w:val="20"/>
                  <w:szCs w:val="20"/>
                </w:rPr>
                <w:id w:val="-22568189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64A4E6DD" w14:textId="77777777" w:rsidR="00713028" w:rsidRPr="000D5C05" w:rsidRDefault="00617943" w:rsidP="000D5C05">
            <w:pPr>
              <w:pStyle w:val="GSATableText"/>
              <w:rPr>
                <w:sz w:val="20"/>
                <w:szCs w:val="20"/>
              </w:rPr>
            </w:pPr>
            <w:sdt>
              <w:sdtPr>
                <w:rPr>
                  <w:sz w:val="20"/>
                  <w:szCs w:val="20"/>
                </w:rPr>
                <w:id w:val="-150658157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253990C4" w14:textId="77777777" w:rsidR="00713028" w:rsidRPr="000D5C05" w:rsidRDefault="00617943" w:rsidP="000D5C05">
            <w:pPr>
              <w:pStyle w:val="GSATableText"/>
              <w:rPr>
                <w:sz w:val="20"/>
                <w:szCs w:val="20"/>
              </w:rPr>
            </w:pPr>
            <w:sdt>
              <w:sdtPr>
                <w:rPr>
                  <w:sz w:val="20"/>
                  <w:szCs w:val="20"/>
                </w:rPr>
                <w:id w:val="2043781810"/>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C7378EF" w14:textId="77777777" w:rsidR="00713028" w:rsidRPr="000D5C05" w:rsidRDefault="00617943" w:rsidP="000D5C05">
            <w:pPr>
              <w:pStyle w:val="GSATableText"/>
              <w:rPr>
                <w:sz w:val="20"/>
                <w:szCs w:val="20"/>
              </w:rPr>
            </w:pPr>
            <w:sdt>
              <w:sdtPr>
                <w:rPr>
                  <w:sz w:val="20"/>
                  <w:szCs w:val="20"/>
                </w:rPr>
                <w:id w:val="-48716840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F33879" w14:textId="77777777" w:rsidR="00713028" w:rsidRPr="000D5C05" w:rsidRDefault="00617943" w:rsidP="000D5C05">
            <w:pPr>
              <w:pStyle w:val="GSATableText"/>
              <w:rPr>
                <w:sz w:val="20"/>
                <w:szCs w:val="20"/>
              </w:rPr>
            </w:pPr>
            <w:sdt>
              <w:sdtPr>
                <w:rPr>
                  <w:sz w:val="20"/>
                  <w:szCs w:val="20"/>
                </w:rPr>
                <w:id w:val="-7204726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21634531"/>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088815835"/>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2A79253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0D5C05" w14:paraId="7F8DB74D" w14:textId="77777777" w:rsidTr="000D5C05">
        <w:trPr>
          <w:cantSplit/>
          <w:trHeight w:val="288"/>
          <w:tblHeader/>
        </w:trPr>
        <w:tc>
          <w:tcPr>
            <w:tcW w:w="5000" w:type="pct"/>
            <w:gridSpan w:val="2"/>
            <w:shd w:val="clear" w:color="auto" w:fill="1D396B" w:themeFill="accent5"/>
            <w:vAlign w:val="center"/>
            <w:hideMark/>
          </w:tcPr>
          <w:p w14:paraId="0495BD59" w14:textId="77777777" w:rsidR="00713028" w:rsidRPr="000D5C05" w:rsidRDefault="00713028">
            <w:pPr>
              <w:pStyle w:val="GSATableHeading"/>
              <w:rPr>
                <w:rFonts w:asciiTheme="majorHAnsi" w:hAnsiTheme="majorHAnsi"/>
              </w:rPr>
            </w:pPr>
            <w:r w:rsidRPr="000D5C05">
              <w:rPr>
                <w:rFonts w:asciiTheme="majorHAnsi" w:hAnsiTheme="majorHAnsi"/>
              </w:rPr>
              <w:t>CM-2 (1) What is the solution and how is it implemented?</w:t>
            </w:r>
          </w:p>
        </w:tc>
      </w:tr>
      <w:tr w:rsidR="00713028" w14:paraId="6228FDA0" w14:textId="77777777" w:rsidTr="000D5C05">
        <w:trPr>
          <w:trHeight w:val="288"/>
        </w:trPr>
        <w:tc>
          <w:tcPr>
            <w:tcW w:w="484" w:type="pct"/>
            <w:shd w:val="clear" w:color="auto" w:fill="DBE4F5" w:themeFill="accent1" w:themeFillTint="33"/>
            <w:hideMark/>
          </w:tcPr>
          <w:p w14:paraId="7ABDF91C" w14:textId="77777777" w:rsidR="00713028" w:rsidRDefault="00713028" w:rsidP="000D5C05">
            <w:pPr>
              <w:pStyle w:val="GSATableHeading"/>
              <w:keepNext w:val="0"/>
              <w:keepLines w:val="0"/>
            </w:pPr>
            <w:r>
              <w:t>Part a</w:t>
            </w:r>
          </w:p>
        </w:tc>
        <w:tc>
          <w:tcPr>
            <w:tcW w:w="4516" w:type="pct"/>
            <w:tcMar>
              <w:top w:w="43" w:type="dxa"/>
              <w:left w:w="115" w:type="dxa"/>
              <w:bottom w:w="43" w:type="dxa"/>
              <w:right w:w="115" w:type="dxa"/>
            </w:tcMar>
          </w:tcPr>
          <w:p w14:paraId="650A95FD" w14:textId="77777777" w:rsidR="00713028" w:rsidRPr="000D5C05" w:rsidRDefault="00713028" w:rsidP="000D5C05">
            <w:pPr>
              <w:pStyle w:val="GSATableText"/>
              <w:rPr>
                <w:sz w:val="20"/>
              </w:rPr>
            </w:pPr>
          </w:p>
        </w:tc>
      </w:tr>
      <w:tr w:rsidR="00713028" w14:paraId="04E7B6AC" w14:textId="77777777" w:rsidTr="000D5C05">
        <w:trPr>
          <w:trHeight w:val="288"/>
        </w:trPr>
        <w:tc>
          <w:tcPr>
            <w:tcW w:w="484" w:type="pct"/>
            <w:shd w:val="clear" w:color="auto" w:fill="DBE4F5" w:themeFill="accent1" w:themeFillTint="33"/>
            <w:hideMark/>
          </w:tcPr>
          <w:p w14:paraId="5996C07C" w14:textId="77777777" w:rsidR="00713028" w:rsidRDefault="00713028" w:rsidP="000D5C05">
            <w:pPr>
              <w:pStyle w:val="GSATableHeading"/>
              <w:keepNext w:val="0"/>
              <w:keepLines w:val="0"/>
            </w:pPr>
            <w:r>
              <w:t>Part b</w:t>
            </w:r>
          </w:p>
        </w:tc>
        <w:tc>
          <w:tcPr>
            <w:tcW w:w="4516" w:type="pct"/>
            <w:tcMar>
              <w:top w:w="43" w:type="dxa"/>
              <w:left w:w="115" w:type="dxa"/>
              <w:bottom w:w="43" w:type="dxa"/>
              <w:right w:w="115" w:type="dxa"/>
            </w:tcMar>
          </w:tcPr>
          <w:p w14:paraId="07633B54" w14:textId="77777777" w:rsidR="00713028" w:rsidRPr="000D5C05" w:rsidRDefault="00713028" w:rsidP="000D5C05">
            <w:pPr>
              <w:pStyle w:val="GSATableText"/>
              <w:rPr>
                <w:sz w:val="20"/>
              </w:rPr>
            </w:pPr>
          </w:p>
        </w:tc>
      </w:tr>
      <w:tr w:rsidR="00713028" w14:paraId="72569246" w14:textId="77777777" w:rsidTr="000D5C05">
        <w:trPr>
          <w:trHeight w:val="288"/>
        </w:trPr>
        <w:tc>
          <w:tcPr>
            <w:tcW w:w="484" w:type="pct"/>
            <w:shd w:val="clear" w:color="auto" w:fill="DBE4F5" w:themeFill="accent1" w:themeFillTint="33"/>
            <w:hideMark/>
          </w:tcPr>
          <w:p w14:paraId="48579DF4" w14:textId="77777777" w:rsidR="00713028" w:rsidRDefault="00713028" w:rsidP="000D5C05">
            <w:pPr>
              <w:pStyle w:val="GSATableHeading"/>
              <w:keepNext w:val="0"/>
              <w:keepLines w:val="0"/>
            </w:pPr>
            <w:r>
              <w:t>Part c</w:t>
            </w:r>
          </w:p>
        </w:tc>
        <w:tc>
          <w:tcPr>
            <w:tcW w:w="4516" w:type="pct"/>
            <w:tcMar>
              <w:top w:w="43" w:type="dxa"/>
              <w:left w:w="115" w:type="dxa"/>
              <w:bottom w:w="43" w:type="dxa"/>
              <w:right w:w="115" w:type="dxa"/>
            </w:tcMar>
          </w:tcPr>
          <w:p w14:paraId="64537FB1" w14:textId="77777777" w:rsidR="00713028" w:rsidRPr="000D5C05" w:rsidRDefault="00713028" w:rsidP="000D5C05">
            <w:pPr>
              <w:pStyle w:val="GSATableText"/>
              <w:rPr>
                <w:sz w:val="20"/>
              </w:rPr>
            </w:pPr>
          </w:p>
        </w:tc>
      </w:tr>
    </w:tbl>
    <w:p w14:paraId="7E36739F" w14:textId="77777777" w:rsidR="00713028" w:rsidRDefault="00713028" w:rsidP="00713028">
      <w:pPr>
        <w:rPr>
          <w:rFonts w:eastAsia="Lucida Sans Unicode"/>
          <w:color w:val="000000"/>
          <w:kern w:val="2"/>
        </w:rPr>
      </w:pPr>
    </w:p>
    <w:p w14:paraId="09FEA60F" w14:textId="77777777" w:rsidR="00713028" w:rsidRDefault="00713028" w:rsidP="00603F26">
      <w:pPr>
        <w:pStyle w:val="Heading4"/>
      </w:pPr>
      <w:bookmarkStart w:id="1500" w:name="_Toc388620784"/>
      <w:bookmarkStart w:id="1501" w:name="_Toc385594934"/>
      <w:bookmarkStart w:id="1502" w:name="_Toc385594546"/>
      <w:bookmarkStart w:id="1503" w:name="_Toc385594154"/>
      <w:bookmarkStart w:id="1504" w:name="_Toc522700510"/>
      <w:r>
        <w:t xml:space="preserve">CM-2 (2) Control Enhancement </w:t>
      </w:r>
      <w:bookmarkEnd w:id="1500"/>
      <w:bookmarkEnd w:id="1501"/>
      <w:bookmarkEnd w:id="1502"/>
      <w:bookmarkEnd w:id="1503"/>
      <w:r>
        <w:t>(M) (H)</w:t>
      </w:r>
      <w:bookmarkEnd w:id="1504"/>
    </w:p>
    <w:p w14:paraId="09353457" w14:textId="77777777" w:rsidR="00713028" w:rsidRDefault="00713028" w:rsidP="00713028">
      <w:r>
        <w:t>The organization employs automated mechanisms to maintain an up-to-date, complete, accurate, and readily available baseline configuration of the information system.</w:t>
      </w:r>
    </w:p>
    <w:p w14:paraId="5925AB7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0D5C05" w14:paraId="04805533"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15310254"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w:t>
            </w:r>
          </w:p>
        </w:tc>
        <w:tc>
          <w:tcPr>
            <w:tcW w:w="4189" w:type="pct"/>
            <w:shd w:val="clear" w:color="auto" w:fill="1D396B" w:themeFill="accent5"/>
            <w:hideMark/>
          </w:tcPr>
          <w:p w14:paraId="1433062B"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2849D571" w14:textId="77777777" w:rsidTr="000D5C05">
        <w:trPr>
          <w:jc w:val="center"/>
        </w:trPr>
        <w:tc>
          <w:tcPr>
            <w:tcW w:w="5000" w:type="pct"/>
            <w:gridSpan w:val="2"/>
            <w:tcMar>
              <w:top w:w="43" w:type="dxa"/>
              <w:left w:w="115" w:type="dxa"/>
              <w:bottom w:w="43" w:type="dxa"/>
              <w:right w:w="115" w:type="dxa"/>
            </w:tcMar>
            <w:hideMark/>
          </w:tcPr>
          <w:p w14:paraId="4A513422"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7A997D57" w14:textId="77777777" w:rsidTr="000D5C05">
        <w:trPr>
          <w:jc w:val="center"/>
        </w:trPr>
        <w:tc>
          <w:tcPr>
            <w:tcW w:w="5000" w:type="pct"/>
            <w:gridSpan w:val="2"/>
            <w:tcMar>
              <w:top w:w="43" w:type="dxa"/>
              <w:left w:w="115" w:type="dxa"/>
              <w:bottom w:w="43" w:type="dxa"/>
              <w:right w:w="115" w:type="dxa"/>
            </w:tcMar>
            <w:vAlign w:val="bottom"/>
            <w:hideMark/>
          </w:tcPr>
          <w:p w14:paraId="338E28C4" w14:textId="77777777" w:rsidR="00713028" w:rsidRPr="000D5C05" w:rsidRDefault="00713028" w:rsidP="000D5C05">
            <w:pPr>
              <w:pStyle w:val="GSATableText"/>
              <w:rPr>
                <w:sz w:val="20"/>
                <w:szCs w:val="20"/>
              </w:rPr>
            </w:pPr>
            <w:r w:rsidRPr="000D5C05">
              <w:rPr>
                <w:sz w:val="20"/>
                <w:szCs w:val="20"/>
              </w:rPr>
              <w:t>Implementation Status (check all that apply):</w:t>
            </w:r>
          </w:p>
          <w:p w14:paraId="6FBEC370" w14:textId="77777777" w:rsidR="00713028" w:rsidRPr="000D5C05" w:rsidRDefault="00617943" w:rsidP="000D5C05">
            <w:pPr>
              <w:pStyle w:val="GSATableText"/>
              <w:rPr>
                <w:sz w:val="20"/>
                <w:szCs w:val="20"/>
              </w:rPr>
            </w:pPr>
            <w:sdt>
              <w:sdtPr>
                <w:rPr>
                  <w:sz w:val="20"/>
                  <w:szCs w:val="20"/>
                </w:rPr>
                <w:id w:val="52082814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045C9089" w14:textId="77777777" w:rsidR="00713028" w:rsidRPr="000D5C05" w:rsidRDefault="00617943" w:rsidP="000D5C05">
            <w:pPr>
              <w:pStyle w:val="GSATableText"/>
              <w:rPr>
                <w:sz w:val="20"/>
                <w:szCs w:val="20"/>
              </w:rPr>
            </w:pPr>
            <w:sdt>
              <w:sdtPr>
                <w:rPr>
                  <w:sz w:val="20"/>
                  <w:szCs w:val="20"/>
                </w:rPr>
                <w:id w:val="213443957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6E217A29" w14:textId="77777777" w:rsidR="00713028" w:rsidRPr="000D5C05" w:rsidRDefault="00617943" w:rsidP="000D5C05">
            <w:pPr>
              <w:pStyle w:val="GSATableText"/>
              <w:rPr>
                <w:sz w:val="20"/>
                <w:szCs w:val="20"/>
              </w:rPr>
            </w:pPr>
            <w:sdt>
              <w:sdtPr>
                <w:rPr>
                  <w:sz w:val="20"/>
                  <w:szCs w:val="20"/>
                </w:rPr>
                <w:id w:val="-135071995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15585F0C" w14:textId="77777777" w:rsidR="00713028" w:rsidRPr="000D5C05" w:rsidRDefault="00617943" w:rsidP="000D5C05">
            <w:pPr>
              <w:pStyle w:val="GSATableText"/>
              <w:rPr>
                <w:sz w:val="20"/>
                <w:szCs w:val="20"/>
              </w:rPr>
            </w:pPr>
            <w:sdt>
              <w:sdtPr>
                <w:rPr>
                  <w:sz w:val="20"/>
                  <w:szCs w:val="20"/>
                </w:rPr>
                <w:id w:val="27229185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7A43156A" w14:textId="77777777" w:rsidR="00713028" w:rsidRPr="000D5C05" w:rsidRDefault="00617943" w:rsidP="000D5C05">
            <w:pPr>
              <w:pStyle w:val="GSATableText"/>
              <w:rPr>
                <w:sz w:val="20"/>
                <w:szCs w:val="20"/>
              </w:rPr>
            </w:pPr>
            <w:sdt>
              <w:sdtPr>
                <w:rPr>
                  <w:sz w:val="20"/>
                  <w:szCs w:val="20"/>
                </w:rPr>
                <w:id w:val="169688930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377D08CF" w14:textId="77777777" w:rsidTr="000D5C05">
        <w:trPr>
          <w:jc w:val="center"/>
        </w:trPr>
        <w:tc>
          <w:tcPr>
            <w:tcW w:w="5000" w:type="pct"/>
            <w:gridSpan w:val="2"/>
            <w:tcMar>
              <w:top w:w="43" w:type="dxa"/>
              <w:left w:w="115" w:type="dxa"/>
              <w:bottom w:w="43" w:type="dxa"/>
              <w:right w:w="115" w:type="dxa"/>
            </w:tcMar>
            <w:vAlign w:val="bottom"/>
            <w:hideMark/>
          </w:tcPr>
          <w:p w14:paraId="6D6A59EE" w14:textId="77777777" w:rsidR="00713028" w:rsidRPr="000D5C05" w:rsidRDefault="00713028" w:rsidP="000D5C05">
            <w:pPr>
              <w:pStyle w:val="GSATableText"/>
              <w:rPr>
                <w:sz w:val="20"/>
                <w:szCs w:val="20"/>
              </w:rPr>
            </w:pPr>
            <w:r w:rsidRPr="000D5C05">
              <w:rPr>
                <w:sz w:val="20"/>
                <w:szCs w:val="20"/>
              </w:rPr>
              <w:t>Control Origination (check all that apply):</w:t>
            </w:r>
          </w:p>
          <w:p w14:paraId="2408EBE2" w14:textId="77777777" w:rsidR="00713028" w:rsidRPr="000D5C05" w:rsidRDefault="00617943" w:rsidP="000D5C05">
            <w:pPr>
              <w:pStyle w:val="GSATableText"/>
              <w:rPr>
                <w:sz w:val="20"/>
                <w:szCs w:val="20"/>
              </w:rPr>
            </w:pPr>
            <w:sdt>
              <w:sdtPr>
                <w:rPr>
                  <w:sz w:val="20"/>
                  <w:szCs w:val="20"/>
                </w:rPr>
                <w:id w:val="-33013640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054E10A7" w14:textId="77777777" w:rsidR="00713028" w:rsidRPr="000D5C05" w:rsidRDefault="00617943" w:rsidP="000D5C05">
            <w:pPr>
              <w:pStyle w:val="GSATableText"/>
              <w:rPr>
                <w:sz w:val="20"/>
                <w:szCs w:val="20"/>
              </w:rPr>
            </w:pPr>
            <w:sdt>
              <w:sdtPr>
                <w:rPr>
                  <w:sz w:val="20"/>
                  <w:szCs w:val="20"/>
                </w:rPr>
                <w:id w:val="105396789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EE17817" w14:textId="77777777" w:rsidR="00713028" w:rsidRPr="000D5C05" w:rsidRDefault="00617943" w:rsidP="000D5C05">
            <w:pPr>
              <w:pStyle w:val="GSATableText"/>
              <w:rPr>
                <w:sz w:val="20"/>
                <w:szCs w:val="20"/>
              </w:rPr>
            </w:pPr>
            <w:sdt>
              <w:sdtPr>
                <w:rPr>
                  <w:sz w:val="20"/>
                  <w:szCs w:val="20"/>
                </w:rPr>
                <w:id w:val="-154027298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AC8BE48" w14:textId="77777777" w:rsidR="00713028" w:rsidRPr="000D5C05" w:rsidRDefault="00617943" w:rsidP="000D5C05">
            <w:pPr>
              <w:pStyle w:val="GSATableText"/>
              <w:rPr>
                <w:sz w:val="20"/>
                <w:szCs w:val="20"/>
              </w:rPr>
            </w:pPr>
            <w:sdt>
              <w:sdtPr>
                <w:rPr>
                  <w:sz w:val="20"/>
                  <w:szCs w:val="20"/>
                </w:rPr>
                <w:id w:val="189176874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1238A547" w14:textId="77777777" w:rsidR="00713028" w:rsidRPr="000D5C05" w:rsidRDefault="00617943" w:rsidP="000D5C05">
            <w:pPr>
              <w:pStyle w:val="GSATableText"/>
              <w:rPr>
                <w:sz w:val="20"/>
                <w:szCs w:val="20"/>
              </w:rPr>
            </w:pPr>
            <w:sdt>
              <w:sdtPr>
                <w:rPr>
                  <w:sz w:val="20"/>
                  <w:szCs w:val="20"/>
                </w:rPr>
                <w:id w:val="-78989375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2295575" w14:textId="77777777" w:rsidR="00713028" w:rsidRPr="000D5C05" w:rsidRDefault="00617943" w:rsidP="000D5C05">
            <w:pPr>
              <w:pStyle w:val="GSATableText"/>
              <w:rPr>
                <w:sz w:val="20"/>
                <w:szCs w:val="20"/>
              </w:rPr>
            </w:pPr>
            <w:sdt>
              <w:sdtPr>
                <w:rPr>
                  <w:sz w:val="20"/>
                  <w:szCs w:val="20"/>
                </w:rPr>
                <w:id w:val="-31402534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26C039FB" w14:textId="77777777" w:rsidR="00713028" w:rsidRPr="000D5C05" w:rsidRDefault="00617943" w:rsidP="000D5C05">
            <w:pPr>
              <w:pStyle w:val="GSATableText"/>
              <w:rPr>
                <w:sz w:val="20"/>
                <w:szCs w:val="20"/>
              </w:rPr>
            </w:pPr>
            <w:sdt>
              <w:sdtPr>
                <w:rPr>
                  <w:sz w:val="20"/>
                  <w:szCs w:val="20"/>
                </w:rPr>
                <w:id w:val="-189726133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900897758"/>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881079288"/>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52C7B0A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0D5C05" w14:paraId="38DA886B" w14:textId="77777777" w:rsidTr="000D5C05">
        <w:trPr>
          <w:cantSplit/>
          <w:trHeight w:val="288"/>
          <w:tblHeader/>
        </w:trPr>
        <w:tc>
          <w:tcPr>
            <w:tcW w:w="5000" w:type="pct"/>
            <w:shd w:val="clear" w:color="auto" w:fill="1D396B" w:themeFill="accent5"/>
            <w:vAlign w:val="center"/>
            <w:hideMark/>
          </w:tcPr>
          <w:p w14:paraId="51D022F9"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 What is the solution and how is it implemented?</w:t>
            </w:r>
          </w:p>
        </w:tc>
      </w:tr>
      <w:tr w:rsidR="00713028" w:rsidRPr="000D5C05" w14:paraId="2EE74889" w14:textId="77777777" w:rsidTr="000D5C05">
        <w:trPr>
          <w:trHeight w:val="288"/>
        </w:trPr>
        <w:tc>
          <w:tcPr>
            <w:tcW w:w="5000" w:type="pct"/>
            <w:shd w:val="clear" w:color="auto" w:fill="FFFFFF" w:themeFill="background1"/>
          </w:tcPr>
          <w:p w14:paraId="32B0422B" w14:textId="77777777" w:rsidR="00713028" w:rsidRPr="000D5C05" w:rsidRDefault="00713028" w:rsidP="000D5C05">
            <w:pPr>
              <w:pStyle w:val="GSATableText"/>
              <w:keepNext/>
              <w:keepLines/>
              <w:rPr>
                <w:sz w:val="20"/>
                <w:szCs w:val="20"/>
              </w:rPr>
            </w:pPr>
          </w:p>
        </w:tc>
      </w:tr>
    </w:tbl>
    <w:p w14:paraId="79D66C3C" w14:textId="77777777" w:rsidR="00713028" w:rsidRDefault="00713028" w:rsidP="00713028">
      <w:pPr>
        <w:rPr>
          <w:rFonts w:eastAsia="Lucida Sans Unicode"/>
          <w:color w:val="000000"/>
          <w:kern w:val="2"/>
        </w:rPr>
      </w:pPr>
    </w:p>
    <w:p w14:paraId="32032A0A" w14:textId="77777777" w:rsidR="00713028" w:rsidRDefault="00713028" w:rsidP="00603F26">
      <w:pPr>
        <w:pStyle w:val="Heading4"/>
      </w:pPr>
      <w:bookmarkStart w:id="1505" w:name="_Toc388620785"/>
      <w:bookmarkStart w:id="1506" w:name="_Toc385594935"/>
      <w:bookmarkStart w:id="1507" w:name="_Toc385594547"/>
      <w:bookmarkStart w:id="1508" w:name="_Toc385594155"/>
      <w:bookmarkStart w:id="1509" w:name="_Toc383444514"/>
      <w:bookmarkStart w:id="1510" w:name="_Toc383433282"/>
      <w:bookmarkStart w:id="1511" w:name="_Toc383429609"/>
      <w:bookmarkStart w:id="1512" w:name="_Toc522700511"/>
      <w:r>
        <w:t>CM-2 (3) Control Enhancement (M)</w:t>
      </w:r>
      <w:bookmarkEnd w:id="1512"/>
      <w:r>
        <w:t xml:space="preserve"> </w:t>
      </w:r>
    </w:p>
    <w:p w14:paraId="3E709F5E" w14:textId="77777777" w:rsidR="00713028" w:rsidRPr="000D5C05" w:rsidRDefault="00713028" w:rsidP="00713028">
      <w:pPr>
        <w:rPr>
          <w:rFonts w:asciiTheme="minorHAnsi" w:hAnsiTheme="minorHAnsi" w:cstheme="minorHAnsi"/>
          <w:bCs/>
        </w:rPr>
      </w:pPr>
      <w:r w:rsidRPr="000D5C05">
        <w:rPr>
          <w:rFonts w:asciiTheme="minorHAnsi" w:hAnsiTheme="minorHAnsi" w:cstheme="minorHAnsi"/>
          <w:bCs/>
        </w:rPr>
        <w:t>The organization retains [</w:t>
      </w:r>
      <w:r w:rsidRPr="000D5C05">
        <w:rPr>
          <w:rStyle w:val="GSAItalicEmphasisChar"/>
          <w:rFonts w:asciiTheme="minorHAnsi" w:hAnsiTheme="minorHAnsi" w:cstheme="minorHAnsi"/>
        </w:rPr>
        <w:t>Assignment: organization-defined previous versions of baseline configurations of the information system</w:t>
      </w:r>
      <w:r w:rsidRPr="000D5C05">
        <w:rPr>
          <w:rFonts w:asciiTheme="minorHAnsi" w:hAnsiTheme="minorHAnsi" w:cstheme="minorHAnsi"/>
          <w:bCs/>
        </w:rPr>
        <w:t>] to support rollback.</w:t>
      </w:r>
    </w:p>
    <w:p w14:paraId="019EBBE8" w14:textId="77777777" w:rsidR="00713028" w:rsidRDefault="00713028" w:rsidP="00713028">
      <w:pPr>
        <w:rPr>
          <w:bCs/>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0D5C05" w14:paraId="451CB623" w14:textId="77777777" w:rsidTr="000D5C05">
        <w:trPr>
          <w:tblHeader/>
          <w:jc w:val="center"/>
        </w:trPr>
        <w:tc>
          <w:tcPr>
            <w:tcW w:w="811" w:type="pct"/>
            <w:shd w:val="clear" w:color="auto" w:fill="1D396B" w:themeFill="accent5"/>
            <w:tcMar>
              <w:top w:w="43" w:type="dxa"/>
              <w:left w:w="115" w:type="dxa"/>
              <w:bottom w:w="43" w:type="dxa"/>
              <w:right w:w="115" w:type="dxa"/>
            </w:tcMar>
            <w:hideMark/>
          </w:tcPr>
          <w:bookmarkEnd w:id="1505"/>
          <w:bookmarkEnd w:id="1506"/>
          <w:bookmarkEnd w:id="1507"/>
          <w:bookmarkEnd w:id="1508"/>
          <w:bookmarkEnd w:id="1509"/>
          <w:bookmarkEnd w:id="1510"/>
          <w:bookmarkEnd w:id="1511"/>
          <w:p w14:paraId="419B7631"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(3)</w:t>
            </w:r>
          </w:p>
        </w:tc>
        <w:tc>
          <w:tcPr>
            <w:tcW w:w="4189" w:type="pct"/>
            <w:shd w:val="clear" w:color="auto" w:fill="1D396B" w:themeFill="accent5"/>
            <w:hideMark/>
          </w:tcPr>
          <w:p w14:paraId="04121783"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5D4DD85D" w14:textId="77777777" w:rsidTr="000D5C05">
        <w:trPr>
          <w:jc w:val="center"/>
        </w:trPr>
        <w:tc>
          <w:tcPr>
            <w:tcW w:w="5000" w:type="pct"/>
            <w:gridSpan w:val="2"/>
            <w:tcMar>
              <w:top w:w="43" w:type="dxa"/>
              <w:left w:w="115" w:type="dxa"/>
              <w:bottom w:w="43" w:type="dxa"/>
              <w:right w:w="115" w:type="dxa"/>
            </w:tcMar>
            <w:hideMark/>
          </w:tcPr>
          <w:p w14:paraId="7984235E"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5320C835" w14:textId="77777777" w:rsidTr="000D5C05">
        <w:trPr>
          <w:jc w:val="center"/>
        </w:trPr>
        <w:tc>
          <w:tcPr>
            <w:tcW w:w="5000" w:type="pct"/>
            <w:gridSpan w:val="2"/>
            <w:tcMar>
              <w:top w:w="43" w:type="dxa"/>
              <w:left w:w="115" w:type="dxa"/>
              <w:bottom w:w="43" w:type="dxa"/>
              <w:right w:w="115" w:type="dxa"/>
            </w:tcMar>
            <w:hideMark/>
          </w:tcPr>
          <w:p w14:paraId="0E725482" w14:textId="77777777" w:rsidR="00713028" w:rsidRPr="000D5C05" w:rsidRDefault="00713028" w:rsidP="000D5C05">
            <w:pPr>
              <w:pStyle w:val="GSATableText"/>
              <w:rPr>
                <w:sz w:val="20"/>
                <w:szCs w:val="20"/>
              </w:rPr>
            </w:pPr>
            <w:r w:rsidRPr="000D5C05">
              <w:rPr>
                <w:sz w:val="20"/>
                <w:szCs w:val="20"/>
              </w:rPr>
              <w:t xml:space="preserve">Parameter CM-2(3): </w:t>
            </w:r>
          </w:p>
        </w:tc>
      </w:tr>
      <w:tr w:rsidR="00713028" w:rsidRPr="000D5C05" w14:paraId="73E412E1" w14:textId="77777777" w:rsidTr="000D5C05">
        <w:trPr>
          <w:jc w:val="center"/>
        </w:trPr>
        <w:tc>
          <w:tcPr>
            <w:tcW w:w="5000" w:type="pct"/>
            <w:gridSpan w:val="2"/>
            <w:tcMar>
              <w:top w:w="43" w:type="dxa"/>
              <w:left w:w="115" w:type="dxa"/>
              <w:bottom w:w="43" w:type="dxa"/>
              <w:right w:w="115" w:type="dxa"/>
            </w:tcMar>
            <w:vAlign w:val="bottom"/>
            <w:hideMark/>
          </w:tcPr>
          <w:p w14:paraId="2BAD6FF3" w14:textId="77777777" w:rsidR="00713028" w:rsidRPr="000D5C05" w:rsidRDefault="00713028" w:rsidP="000D5C05">
            <w:pPr>
              <w:pStyle w:val="GSATableText"/>
              <w:rPr>
                <w:sz w:val="20"/>
                <w:szCs w:val="20"/>
              </w:rPr>
            </w:pPr>
            <w:r w:rsidRPr="000D5C05">
              <w:rPr>
                <w:sz w:val="20"/>
                <w:szCs w:val="20"/>
              </w:rPr>
              <w:t>Implementation Status (check all that apply):</w:t>
            </w:r>
          </w:p>
          <w:p w14:paraId="37AC76D3" w14:textId="77777777" w:rsidR="00713028" w:rsidRPr="000D5C05" w:rsidRDefault="00617943" w:rsidP="000D5C05">
            <w:pPr>
              <w:pStyle w:val="GSATableText"/>
              <w:rPr>
                <w:sz w:val="20"/>
                <w:szCs w:val="20"/>
              </w:rPr>
            </w:pPr>
            <w:sdt>
              <w:sdtPr>
                <w:rPr>
                  <w:sz w:val="20"/>
                  <w:szCs w:val="20"/>
                </w:rPr>
                <w:id w:val="-195631165"/>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6E57434F" w14:textId="77777777" w:rsidR="00713028" w:rsidRPr="000D5C05" w:rsidRDefault="00617943" w:rsidP="000D5C05">
            <w:pPr>
              <w:pStyle w:val="GSATableText"/>
              <w:rPr>
                <w:sz w:val="20"/>
                <w:szCs w:val="20"/>
              </w:rPr>
            </w:pPr>
            <w:sdt>
              <w:sdtPr>
                <w:rPr>
                  <w:sz w:val="20"/>
                  <w:szCs w:val="20"/>
                </w:rPr>
                <w:id w:val="-2048289571"/>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4BE128E" w14:textId="77777777" w:rsidR="00713028" w:rsidRPr="000D5C05" w:rsidRDefault="00617943" w:rsidP="000D5C05">
            <w:pPr>
              <w:pStyle w:val="GSATableText"/>
              <w:rPr>
                <w:sz w:val="20"/>
                <w:szCs w:val="20"/>
              </w:rPr>
            </w:pPr>
            <w:sdt>
              <w:sdtPr>
                <w:rPr>
                  <w:sz w:val="20"/>
                  <w:szCs w:val="20"/>
                </w:rPr>
                <w:id w:val="95167704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2ADA97F2" w14:textId="77777777" w:rsidR="00713028" w:rsidRPr="000D5C05" w:rsidRDefault="00617943" w:rsidP="000D5C05">
            <w:pPr>
              <w:pStyle w:val="GSATableText"/>
              <w:rPr>
                <w:sz w:val="20"/>
                <w:szCs w:val="20"/>
              </w:rPr>
            </w:pPr>
            <w:sdt>
              <w:sdtPr>
                <w:rPr>
                  <w:sz w:val="20"/>
                  <w:szCs w:val="20"/>
                </w:rPr>
                <w:id w:val="-614830140"/>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1F03E7E6" w14:textId="77777777" w:rsidR="00713028" w:rsidRPr="000D5C05" w:rsidRDefault="00617943" w:rsidP="000D5C05">
            <w:pPr>
              <w:pStyle w:val="GSATableText"/>
              <w:rPr>
                <w:sz w:val="20"/>
                <w:szCs w:val="20"/>
              </w:rPr>
            </w:pPr>
            <w:sdt>
              <w:sdtPr>
                <w:rPr>
                  <w:sz w:val="20"/>
                  <w:szCs w:val="20"/>
                </w:rPr>
                <w:id w:val="19712231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0FE00A5C" w14:textId="77777777" w:rsidTr="000D5C05">
        <w:trPr>
          <w:jc w:val="center"/>
        </w:trPr>
        <w:tc>
          <w:tcPr>
            <w:tcW w:w="5000" w:type="pct"/>
            <w:gridSpan w:val="2"/>
            <w:tcMar>
              <w:top w:w="43" w:type="dxa"/>
              <w:left w:w="115" w:type="dxa"/>
              <w:bottom w:w="43" w:type="dxa"/>
              <w:right w:w="115" w:type="dxa"/>
            </w:tcMar>
            <w:vAlign w:val="bottom"/>
            <w:hideMark/>
          </w:tcPr>
          <w:p w14:paraId="0FB54803" w14:textId="77777777" w:rsidR="00713028" w:rsidRPr="000D5C05" w:rsidRDefault="00713028" w:rsidP="000D5C05">
            <w:pPr>
              <w:pStyle w:val="GSATableText"/>
              <w:rPr>
                <w:sz w:val="20"/>
                <w:szCs w:val="20"/>
              </w:rPr>
            </w:pPr>
            <w:r w:rsidRPr="000D5C05">
              <w:rPr>
                <w:sz w:val="20"/>
                <w:szCs w:val="20"/>
              </w:rPr>
              <w:t>Control Origination (check all that apply):</w:t>
            </w:r>
          </w:p>
          <w:p w14:paraId="389861BF" w14:textId="77777777" w:rsidR="00713028" w:rsidRPr="000D5C05" w:rsidRDefault="00617943" w:rsidP="000D5C05">
            <w:pPr>
              <w:pStyle w:val="GSATableText"/>
              <w:rPr>
                <w:sz w:val="20"/>
                <w:szCs w:val="20"/>
              </w:rPr>
            </w:pPr>
            <w:sdt>
              <w:sdtPr>
                <w:rPr>
                  <w:sz w:val="20"/>
                  <w:szCs w:val="20"/>
                </w:rPr>
                <w:id w:val="533527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48EAC13D" w14:textId="77777777" w:rsidR="00713028" w:rsidRPr="000D5C05" w:rsidRDefault="00617943" w:rsidP="000D5C05">
            <w:pPr>
              <w:pStyle w:val="GSATableText"/>
              <w:rPr>
                <w:sz w:val="20"/>
                <w:szCs w:val="20"/>
              </w:rPr>
            </w:pPr>
            <w:sdt>
              <w:sdtPr>
                <w:rPr>
                  <w:sz w:val="20"/>
                  <w:szCs w:val="20"/>
                </w:rPr>
                <w:id w:val="15642215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71042DBB" w14:textId="77777777" w:rsidR="00713028" w:rsidRPr="000D5C05" w:rsidRDefault="00617943" w:rsidP="000D5C05">
            <w:pPr>
              <w:pStyle w:val="GSATableText"/>
              <w:rPr>
                <w:sz w:val="20"/>
                <w:szCs w:val="20"/>
              </w:rPr>
            </w:pPr>
            <w:sdt>
              <w:sdtPr>
                <w:rPr>
                  <w:sz w:val="20"/>
                  <w:szCs w:val="20"/>
                </w:rPr>
                <w:id w:val="149922663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85B4057" w14:textId="77777777" w:rsidR="00713028" w:rsidRPr="000D5C05" w:rsidRDefault="00617943" w:rsidP="000D5C05">
            <w:pPr>
              <w:pStyle w:val="GSATableText"/>
              <w:rPr>
                <w:sz w:val="20"/>
                <w:szCs w:val="20"/>
              </w:rPr>
            </w:pPr>
            <w:sdt>
              <w:sdtPr>
                <w:rPr>
                  <w:sz w:val="20"/>
                  <w:szCs w:val="20"/>
                </w:rPr>
                <w:id w:val="35138151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6FC02889" w14:textId="77777777" w:rsidR="00713028" w:rsidRPr="000D5C05" w:rsidRDefault="00617943" w:rsidP="000D5C05">
            <w:pPr>
              <w:pStyle w:val="GSATableText"/>
              <w:rPr>
                <w:sz w:val="20"/>
                <w:szCs w:val="20"/>
              </w:rPr>
            </w:pPr>
            <w:sdt>
              <w:sdtPr>
                <w:rPr>
                  <w:sz w:val="20"/>
                  <w:szCs w:val="20"/>
                </w:rPr>
                <w:id w:val="-1630464274"/>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39E0154B" w14:textId="77777777" w:rsidR="00713028" w:rsidRPr="000D5C05" w:rsidRDefault="00617943" w:rsidP="000D5C05">
            <w:pPr>
              <w:pStyle w:val="GSATableText"/>
              <w:rPr>
                <w:sz w:val="20"/>
                <w:szCs w:val="20"/>
              </w:rPr>
            </w:pPr>
            <w:sdt>
              <w:sdtPr>
                <w:rPr>
                  <w:sz w:val="20"/>
                  <w:szCs w:val="20"/>
                </w:rPr>
                <w:id w:val="1080243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9DAC18" w14:textId="77777777" w:rsidR="00713028" w:rsidRPr="000D5C05" w:rsidRDefault="00617943" w:rsidP="000D5C05">
            <w:pPr>
              <w:pStyle w:val="GSATableText"/>
              <w:rPr>
                <w:sz w:val="20"/>
                <w:szCs w:val="20"/>
              </w:rPr>
            </w:pPr>
            <w:sdt>
              <w:sdtPr>
                <w:rPr>
                  <w:sz w:val="20"/>
                  <w:szCs w:val="20"/>
                </w:rPr>
                <w:id w:val="138259431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573716907"/>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730816085"/>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20FA25A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0D5C05" w14:paraId="3361D79F" w14:textId="77777777" w:rsidTr="000D5C05">
        <w:trPr>
          <w:cantSplit/>
          <w:trHeight w:val="288"/>
          <w:tblHeader/>
        </w:trPr>
        <w:tc>
          <w:tcPr>
            <w:tcW w:w="5000" w:type="pct"/>
            <w:shd w:val="clear" w:color="auto" w:fill="1D396B" w:themeFill="accent5"/>
            <w:vAlign w:val="center"/>
            <w:hideMark/>
          </w:tcPr>
          <w:p w14:paraId="3782E397" w14:textId="77777777" w:rsidR="00713028" w:rsidRPr="000D5C05" w:rsidRDefault="00713028">
            <w:pPr>
              <w:pStyle w:val="GSATableHeading"/>
              <w:rPr>
                <w:rFonts w:asciiTheme="majorHAnsi" w:hAnsiTheme="majorHAnsi"/>
              </w:rPr>
            </w:pPr>
            <w:r w:rsidRPr="000D5C05">
              <w:rPr>
                <w:rFonts w:asciiTheme="majorHAnsi" w:hAnsiTheme="majorHAnsi"/>
              </w:rPr>
              <w:t>CM-2 (3) What is the solution and how is it implemented?</w:t>
            </w:r>
          </w:p>
        </w:tc>
      </w:tr>
      <w:tr w:rsidR="00713028" w14:paraId="6341C9AE" w14:textId="77777777" w:rsidTr="000D5C05">
        <w:trPr>
          <w:trHeight w:val="288"/>
        </w:trPr>
        <w:tc>
          <w:tcPr>
            <w:tcW w:w="5000" w:type="pct"/>
            <w:shd w:val="clear" w:color="auto" w:fill="FFFFFF" w:themeFill="background1"/>
          </w:tcPr>
          <w:p w14:paraId="4B99B857" w14:textId="77777777" w:rsidR="00713028" w:rsidRPr="000D5C05" w:rsidRDefault="00713028" w:rsidP="000D5C05">
            <w:pPr>
              <w:pStyle w:val="GSATableText"/>
              <w:keepNext/>
              <w:keepLines/>
              <w:rPr>
                <w:sz w:val="20"/>
              </w:rPr>
            </w:pPr>
          </w:p>
        </w:tc>
      </w:tr>
    </w:tbl>
    <w:p w14:paraId="6DE2FD83" w14:textId="77777777" w:rsidR="00713028" w:rsidRDefault="00713028" w:rsidP="00713028">
      <w:pPr>
        <w:rPr>
          <w:rFonts w:eastAsia="Lucida Sans Unicode"/>
          <w:color w:val="000000"/>
          <w:kern w:val="2"/>
        </w:rPr>
      </w:pPr>
    </w:p>
    <w:p w14:paraId="38247A9C" w14:textId="77777777" w:rsidR="00713028" w:rsidRDefault="00713028" w:rsidP="00603F26">
      <w:pPr>
        <w:pStyle w:val="Heading4"/>
      </w:pPr>
      <w:bookmarkStart w:id="1513" w:name="_Toc388620786"/>
      <w:bookmarkStart w:id="1514" w:name="_Toc385594936"/>
      <w:bookmarkStart w:id="1515" w:name="_Toc385594548"/>
      <w:bookmarkStart w:id="1516" w:name="_Toc385594156"/>
      <w:bookmarkStart w:id="1517" w:name="_Toc383444515"/>
      <w:bookmarkStart w:id="1518" w:name="_Toc383433283"/>
      <w:bookmarkStart w:id="1519" w:name="_Toc383429610"/>
      <w:bookmarkStart w:id="1520" w:name="_Toc522700512"/>
      <w:r>
        <w:t xml:space="preserve">CM-2 (7) Control Enhancement </w:t>
      </w:r>
      <w:bookmarkEnd w:id="1513"/>
      <w:bookmarkEnd w:id="1514"/>
      <w:bookmarkEnd w:id="1515"/>
      <w:bookmarkEnd w:id="1516"/>
      <w:bookmarkEnd w:id="1517"/>
      <w:bookmarkEnd w:id="1518"/>
      <w:bookmarkEnd w:id="1519"/>
      <w:r>
        <w:t>(M) (H)</w:t>
      </w:r>
      <w:bookmarkEnd w:id="1520"/>
    </w:p>
    <w:p w14:paraId="6A807B6D" w14:textId="77777777" w:rsidR="00713028" w:rsidRDefault="00713028" w:rsidP="00713028">
      <w:pPr>
        <w:keepNext/>
      </w:pPr>
      <w:r>
        <w:t xml:space="preserve">The organization: </w:t>
      </w:r>
    </w:p>
    <w:p w14:paraId="5E0BECBF" w14:textId="77777777" w:rsidR="00713028" w:rsidRPr="00A709B7" w:rsidRDefault="00713028" w:rsidP="009B225D">
      <w:pPr>
        <w:pStyle w:val="PlainText"/>
        <w:numPr>
          <w:ilvl w:val="0"/>
          <w:numId w:val="72"/>
        </w:numPr>
        <w:rPr>
          <w:rFonts w:asciiTheme="minorHAnsi" w:hAnsiTheme="minorHAnsi" w:cstheme="minorHAnsi"/>
          <w:bCs/>
          <w:sz w:val="22"/>
          <w:szCs w:val="22"/>
        </w:rPr>
      </w:pPr>
      <w:r w:rsidRPr="00A709B7">
        <w:rPr>
          <w:rFonts w:asciiTheme="minorHAnsi" w:hAnsiTheme="minorHAnsi" w:cstheme="minorHAnsi"/>
          <w:bCs/>
          <w:sz w:val="22"/>
          <w:szCs w:val="22"/>
        </w:rPr>
        <w:t>Issues [</w:t>
      </w:r>
      <w:r w:rsidRPr="00A709B7">
        <w:rPr>
          <w:rStyle w:val="GSAItalicEmphasisChar"/>
          <w:rFonts w:asciiTheme="minorHAnsi" w:hAnsiTheme="minorHAnsi" w:cstheme="minorHAnsi"/>
          <w:sz w:val="22"/>
        </w:rPr>
        <w:t>Assignment: organization-defined information systems, system components, or devices</w:t>
      </w:r>
      <w:r w:rsidRPr="00A709B7">
        <w:rPr>
          <w:rFonts w:asciiTheme="minorHAnsi" w:hAnsiTheme="minorHAnsi" w:cstheme="minorHAnsi"/>
          <w:bCs/>
          <w:sz w:val="22"/>
          <w:szCs w:val="22"/>
        </w:rPr>
        <w:t>] with [</w:t>
      </w:r>
      <w:r w:rsidRPr="00A709B7">
        <w:rPr>
          <w:rStyle w:val="GSAItalicEmphasisChar"/>
          <w:rFonts w:asciiTheme="minorHAnsi" w:hAnsiTheme="minorHAnsi" w:cstheme="minorHAnsi"/>
          <w:sz w:val="22"/>
        </w:rPr>
        <w:t>Assignment: organization-defined configurations</w:t>
      </w:r>
      <w:r w:rsidRPr="00A709B7">
        <w:rPr>
          <w:rFonts w:asciiTheme="minorHAnsi" w:hAnsiTheme="minorHAnsi" w:cstheme="minorHAnsi"/>
          <w:bCs/>
          <w:sz w:val="22"/>
          <w:szCs w:val="22"/>
        </w:rPr>
        <w:t>] to individuals traveling to locations that the organization deems to be of significant risk; and</w:t>
      </w:r>
    </w:p>
    <w:p w14:paraId="0A8647A9" w14:textId="77777777" w:rsidR="00713028" w:rsidRPr="00A709B7" w:rsidRDefault="00713028" w:rsidP="009B225D">
      <w:pPr>
        <w:pStyle w:val="GSAListParagraphalpha"/>
        <w:numPr>
          <w:ilvl w:val="0"/>
          <w:numId w:val="53"/>
        </w:numPr>
        <w:rPr>
          <w:rFonts w:asciiTheme="minorHAnsi" w:hAnsiTheme="minorHAnsi" w:cstheme="minorHAnsi"/>
          <w:sz w:val="22"/>
        </w:rPr>
      </w:pPr>
      <w:r w:rsidRPr="00A709B7">
        <w:rPr>
          <w:rFonts w:asciiTheme="minorHAnsi" w:hAnsiTheme="minorHAnsi" w:cstheme="minorHAnsi"/>
          <w:sz w:val="22"/>
        </w:rPr>
        <w:t>Applies [</w:t>
      </w:r>
      <w:r w:rsidRPr="00A709B7">
        <w:rPr>
          <w:rStyle w:val="GSAItalicEmphasisChar"/>
          <w:rFonts w:asciiTheme="minorHAnsi" w:hAnsiTheme="minorHAnsi" w:cstheme="minorHAnsi"/>
          <w:sz w:val="22"/>
        </w:rPr>
        <w:t>Assignment: organization-defined security safeguards</w:t>
      </w:r>
      <w:r w:rsidRPr="00A709B7">
        <w:rPr>
          <w:rFonts w:asciiTheme="minorHAnsi" w:hAnsiTheme="minorHAnsi" w:cstheme="minorHAnsi"/>
          <w:sz w:val="22"/>
        </w:rPr>
        <w:t>] to the devices when the individuals return.</w:t>
      </w:r>
    </w:p>
    <w:p w14:paraId="5C77E3E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B3253A" w14:paraId="4A1F0DF9" w14:textId="77777777" w:rsidTr="00B3253A">
        <w:trPr>
          <w:tblHeader/>
          <w:jc w:val="center"/>
        </w:trPr>
        <w:tc>
          <w:tcPr>
            <w:tcW w:w="811" w:type="pct"/>
            <w:shd w:val="clear" w:color="auto" w:fill="1D396B" w:themeFill="accent5"/>
            <w:tcMar>
              <w:top w:w="43" w:type="dxa"/>
              <w:left w:w="115" w:type="dxa"/>
              <w:bottom w:w="43" w:type="dxa"/>
              <w:right w:w="115" w:type="dxa"/>
            </w:tcMar>
            <w:hideMark/>
          </w:tcPr>
          <w:p w14:paraId="7E6FEA83"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CM-2 (7)</w:t>
            </w:r>
          </w:p>
        </w:tc>
        <w:tc>
          <w:tcPr>
            <w:tcW w:w="4189" w:type="pct"/>
            <w:shd w:val="clear" w:color="auto" w:fill="1D396B" w:themeFill="accent5"/>
            <w:hideMark/>
          </w:tcPr>
          <w:p w14:paraId="2684A79E"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Control Summary Information</w:t>
            </w:r>
          </w:p>
        </w:tc>
      </w:tr>
      <w:tr w:rsidR="00713028" w:rsidRPr="00B3253A" w14:paraId="3FCCD4B0" w14:textId="77777777" w:rsidTr="00B3253A">
        <w:trPr>
          <w:jc w:val="center"/>
        </w:trPr>
        <w:tc>
          <w:tcPr>
            <w:tcW w:w="5000" w:type="pct"/>
            <w:gridSpan w:val="2"/>
            <w:tcMar>
              <w:top w:w="43" w:type="dxa"/>
              <w:left w:w="115" w:type="dxa"/>
              <w:bottom w:w="43" w:type="dxa"/>
              <w:right w:w="115" w:type="dxa"/>
            </w:tcMar>
            <w:hideMark/>
          </w:tcPr>
          <w:p w14:paraId="2467DE6D" w14:textId="77777777" w:rsidR="00713028" w:rsidRPr="00B3253A" w:rsidRDefault="00713028" w:rsidP="00B3253A">
            <w:pPr>
              <w:pStyle w:val="GSATableText"/>
              <w:keepNext/>
              <w:keepLines/>
              <w:rPr>
                <w:sz w:val="20"/>
                <w:szCs w:val="20"/>
              </w:rPr>
            </w:pPr>
            <w:r w:rsidRPr="00B3253A">
              <w:rPr>
                <w:sz w:val="20"/>
                <w:szCs w:val="20"/>
              </w:rPr>
              <w:t xml:space="preserve">Responsible Role: </w:t>
            </w:r>
          </w:p>
        </w:tc>
      </w:tr>
      <w:tr w:rsidR="00713028" w:rsidRPr="00B3253A" w14:paraId="470BAEE8" w14:textId="77777777" w:rsidTr="00B3253A">
        <w:trPr>
          <w:jc w:val="center"/>
        </w:trPr>
        <w:tc>
          <w:tcPr>
            <w:tcW w:w="5000" w:type="pct"/>
            <w:gridSpan w:val="2"/>
            <w:tcMar>
              <w:top w:w="43" w:type="dxa"/>
              <w:left w:w="115" w:type="dxa"/>
              <w:bottom w:w="43" w:type="dxa"/>
              <w:right w:w="115" w:type="dxa"/>
            </w:tcMar>
            <w:hideMark/>
          </w:tcPr>
          <w:p w14:paraId="30083CA7" w14:textId="77777777" w:rsidR="00713028" w:rsidRPr="00B3253A" w:rsidRDefault="00713028" w:rsidP="00B3253A">
            <w:pPr>
              <w:pStyle w:val="GSATableText"/>
              <w:rPr>
                <w:sz w:val="20"/>
                <w:szCs w:val="20"/>
              </w:rPr>
            </w:pPr>
            <w:r w:rsidRPr="00B3253A">
              <w:rPr>
                <w:sz w:val="20"/>
                <w:szCs w:val="20"/>
              </w:rPr>
              <w:t xml:space="preserve">Parameter CM-2(7)(a)-1: </w:t>
            </w:r>
          </w:p>
        </w:tc>
      </w:tr>
      <w:tr w:rsidR="00713028" w:rsidRPr="00B3253A" w14:paraId="44263572" w14:textId="77777777" w:rsidTr="00B3253A">
        <w:trPr>
          <w:jc w:val="center"/>
        </w:trPr>
        <w:tc>
          <w:tcPr>
            <w:tcW w:w="5000" w:type="pct"/>
            <w:gridSpan w:val="2"/>
            <w:tcMar>
              <w:top w:w="43" w:type="dxa"/>
              <w:left w:w="115" w:type="dxa"/>
              <w:bottom w:w="43" w:type="dxa"/>
              <w:right w:w="115" w:type="dxa"/>
            </w:tcMar>
            <w:hideMark/>
          </w:tcPr>
          <w:p w14:paraId="2641C4C3" w14:textId="77777777" w:rsidR="00713028" w:rsidRPr="00B3253A" w:rsidRDefault="00713028" w:rsidP="00B3253A">
            <w:pPr>
              <w:pStyle w:val="GSATableText"/>
              <w:rPr>
                <w:sz w:val="20"/>
                <w:szCs w:val="20"/>
              </w:rPr>
            </w:pPr>
            <w:r w:rsidRPr="00B3253A">
              <w:rPr>
                <w:sz w:val="20"/>
                <w:szCs w:val="20"/>
              </w:rPr>
              <w:t xml:space="preserve">Parameter CM-2(7)(a)-2: </w:t>
            </w:r>
          </w:p>
        </w:tc>
      </w:tr>
      <w:tr w:rsidR="00713028" w:rsidRPr="00B3253A" w14:paraId="289F5EA4" w14:textId="77777777" w:rsidTr="00B3253A">
        <w:trPr>
          <w:jc w:val="center"/>
        </w:trPr>
        <w:tc>
          <w:tcPr>
            <w:tcW w:w="5000" w:type="pct"/>
            <w:gridSpan w:val="2"/>
            <w:tcMar>
              <w:top w:w="43" w:type="dxa"/>
              <w:left w:w="115" w:type="dxa"/>
              <w:bottom w:w="43" w:type="dxa"/>
              <w:right w:w="115" w:type="dxa"/>
            </w:tcMar>
            <w:hideMark/>
          </w:tcPr>
          <w:p w14:paraId="08DD30A2" w14:textId="77777777" w:rsidR="00713028" w:rsidRPr="00B3253A" w:rsidRDefault="00713028" w:rsidP="00B3253A">
            <w:pPr>
              <w:pStyle w:val="GSATableText"/>
              <w:rPr>
                <w:sz w:val="20"/>
                <w:szCs w:val="20"/>
              </w:rPr>
            </w:pPr>
            <w:r w:rsidRPr="00B3253A">
              <w:rPr>
                <w:sz w:val="20"/>
                <w:szCs w:val="20"/>
              </w:rPr>
              <w:t xml:space="preserve">Parameter CM-2(7)(b): </w:t>
            </w:r>
          </w:p>
        </w:tc>
      </w:tr>
      <w:tr w:rsidR="00713028" w:rsidRPr="00B3253A" w14:paraId="4146724B" w14:textId="77777777" w:rsidTr="00B3253A">
        <w:trPr>
          <w:jc w:val="center"/>
        </w:trPr>
        <w:tc>
          <w:tcPr>
            <w:tcW w:w="5000" w:type="pct"/>
            <w:gridSpan w:val="2"/>
            <w:tcMar>
              <w:top w:w="43" w:type="dxa"/>
              <w:left w:w="115" w:type="dxa"/>
              <w:bottom w:w="43" w:type="dxa"/>
              <w:right w:w="115" w:type="dxa"/>
            </w:tcMar>
            <w:vAlign w:val="bottom"/>
            <w:hideMark/>
          </w:tcPr>
          <w:p w14:paraId="04FE7E5E" w14:textId="77777777" w:rsidR="00713028" w:rsidRPr="00B3253A" w:rsidRDefault="00713028" w:rsidP="00B3253A">
            <w:pPr>
              <w:pStyle w:val="GSATableText"/>
              <w:rPr>
                <w:sz w:val="20"/>
                <w:szCs w:val="20"/>
              </w:rPr>
            </w:pPr>
            <w:r w:rsidRPr="00B3253A">
              <w:rPr>
                <w:sz w:val="20"/>
                <w:szCs w:val="20"/>
              </w:rPr>
              <w:t>Implementation Status (check all that apply):</w:t>
            </w:r>
          </w:p>
          <w:p w14:paraId="324285E2" w14:textId="77777777" w:rsidR="00713028" w:rsidRPr="00B3253A" w:rsidRDefault="00617943" w:rsidP="00B3253A">
            <w:pPr>
              <w:pStyle w:val="GSATableText"/>
              <w:rPr>
                <w:sz w:val="20"/>
                <w:szCs w:val="20"/>
              </w:rPr>
            </w:pPr>
            <w:sdt>
              <w:sdtPr>
                <w:rPr>
                  <w:sz w:val="20"/>
                  <w:szCs w:val="20"/>
                </w:rPr>
                <w:id w:val="-71782528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Implemented</w:t>
            </w:r>
          </w:p>
          <w:p w14:paraId="3D170F9C" w14:textId="77777777" w:rsidR="00713028" w:rsidRPr="00B3253A" w:rsidRDefault="00617943" w:rsidP="00B3253A">
            <w:pPr>
              <w:pStyle w:val="GSATableText"/>
              <w:rPr>
                <w:sz w:val="20"/>
                <w:szCs w:val="20"/>
              </w:rPr>
            </w:pPr>
            <w:sdt>
              <w:sdtPr>
                <w:rPr>
                  <w:sz w:val="20"/>
                  <w:szCs w:val="20"/>
                </w:rPr>
                <w:id w:val="-1119370266"/>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Partially implemented</w:t>
            </w:r>
          </w:p>
          <w:p w14:paraId="38BEABB7" w14:textId="77777777" w:rsidR="00713028" w:rsidRPr="00B3253A" w:rsidRDefault="00617943" w:rsidP="00B3253A">
            <w:pPr>
              <w:pStyle w:val="GSATableText"/>
              <w:rPr>
                <w:sz w:val="20"/>
                <w:szCs w:val="20"/>
              </w:rPr>
            </w:pPr>
            <w:sdt>
              <w:sdtPr>
                <w:rPr>
                  <w:sz w:val="20"/>
                  <w:szCs w:val="20"/>
                </w:rPr>
                <w:id w:val="-96188749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Planned</w:t>
            </w:r>
          </w:p>
          <w:p w14:paraId="05CE4F5F" w14:textId="77777777" w:rsidR="00713028" w:rsidRPr="00B3253A" w:rsidRDefault="00617943" w:rsidP="00B3253A">
            <w:pPr>
              <w:pStyle w:val="GSATableText"/>
              <w:rPr>
                <w:sz w:val="20"/>
                <w:szCs w:val="20"/>
              </w:rPr>
            </w:pPr>
            <w:sdt>
              <w:sdtPr>
                <w:rPr>
                  <w:sz w:val="20"/>
                  <w:szCs w:val="20"/>
                </w:rPr>
                <w:id w:val="-1752030697"/>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Alternative implementation</w:t>
            </w:r>
          </w:p>
          <w:p w14:paraId="56C7925A" w14:textId="77777777" w:rsidR="00713028" w:rsidRPr="00B3253A" w:rsidRDefault="00617943" w:rsidP="00B3253A">
            <w:pPr>
              <w:pStyle w:val="GSATableText"/>
              <w:rPr>
                <w:sz w:val="20"/>
                <w:szCs w:val="20"/>
              </w:rPr>
            </w:pPr>
            <w:sdt>
              <w:sdtPr>
                <w:rPr>
                  <w:sz w:val="20"/>
                  <w:szCs w:val="20"/>
                </w:rPr>
                <w:id w:val="40519094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Not applicable</w:t>
            </w:r>
          </w:p>
        </w:tc>
      </w:tr>
      <w:tr w:rsidR="00713028" w:rsidRPr="00B3253A" w14:paraId="16EEFC1E" w14:textId="77777777" w:rsidTr="00B3253A">
        <w:trPr>
          <w:jc w:val="center"/>
        </w:trPr>
        <w:tc>
          <w:tcPr>
            <w:tcW w:w="5000" w:type="pct"/>
            <w:gridSpan w:val="2"/>
            <w:tcMar>
              <w:top w:w="43" w:type="dxa"/>
              <w:left w:w="115" w:type="dxa"/>
              <w:bottom w:w="43" w:type="dxa"/>
              <w:right w:w="115" w:type="dxa"/>
            </w:tcMar>
            <w:vAlign w:val="bottom"/>
            <w:hideMark/>
          </w:tcPr>
          <w:p w14:paraId="469B7ACB" w14:textId="77777777" w:rsidR="00713028" w:rsidRPr="00B3253A" w:rsidRDefault="00713028" w:rsidP="00B3253A">
            <w:pPr>
              <w:pStyle w:val="GSATableText"/>
              <w:rPr>
                <w:sz w:val="20"/>
                <w:szCs w:val="20"/>
              </w:rPr>
            </w:pPr>
            <w:r w:rsidRPr="00B3253A">
              <w:rPr>
                <w:sz w:val="20"/>
                <w:szCs w:val="20"/>
              </w:rPr>
              <w:t>Control Origination (check all that apply):</w:t>
            </w:r>
          </w:p>
          <w:p w14:paraId="55C28587" w14:textId="77777777" w:rsidR="00713028" w:rsidRPr="00B3253A" w:rsidRDefault="00617943" w:rsidP="00B3253A">
            <w:pPr>
              <w:pStyle w:val="GSATableText"/>
              <w:rPr>
                <w:sz w:val="20"/>
                <w:szCs w:val="20"/>
              </w:rPr>
            </w:pPr>
            <w:sdt>
              <w:sdtPr>
                <w:rPr>
                  <w:sz w:val="20"/>
                  <w:szCs w:val="20"/>
                </w:rPr>
                <w:id w:val="20330308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Corporate</w:t>
            </w:r>
          </w:p>
          <w:p w14:paraId="22896655" w14:textId="77777777" w:rsidR="00713028" w:rsidRPr="00B3253A" w:rsidRDefault="00617943" w:rsidP="00B3253A">
            <w:pPr>
              <w:pStyle w:val="GSATableText"/>
              <w:rPr>
                <w:sz w:val="20"/>
                <w:szCs w:val="20"/>
              </w:rPr>
            </w:pPr>
            <w:sdt>
              <w:sdtPr>
                <w:rPr>
                  <w:sz w:val="20"/>
                  <w:szCs w:val="20"/>
                </w:rPr>
                <w:id w:val="1624424544"/>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System Specific</w:t>
            </w:r>
          </w:p>
          <w:p w14:paraId="0C27A000" w14:textId="77777777" w:rsidR="00713028" w:rsidRPr="00B3253A" w:rsidRDefault="00617943" w:rsidP="00B3253A">
            <w:pPr>
              <w:pStyle w:val="GSATableText"/>
              <w:rPr>
                <w:sz w:val="20"/>
                <w:szCs w:val="20"/>
              </w:rPr>
            </w:pPr>
            <w:sdt>
              <w:sdtPr>
                <w:rPr>
                  <w:sz w:val="20"/>
                  <w:szCs w:val="20"/>
                </w:rPr>
                <w:id w:val="-1875530435"/>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Hybrid (Corporate and System Specific)</w:t>
            </w:r>
          </w:p>
          <w:p w14:paraId="6731E0A9" w14:textId="77777777" w:rsidR="00713028" w:rsidRPr="00B3253A" w:rsidRDefault="00617943" w:rsidP="00B3253A">
            <w:pPr>
              <w:pStyle w:val="GSATableText"/>
              <w:rPr>
                <w:sz w:val="20"/>
                <w:szCs w:val="20"/>
              </w:rPr>
            </w:pPr>
            <w:sdt>
              <w:sdtPr>
                <w:rPr>
                  <w:sz w:val="20"/>
                  <w:szCs w:val="20"/>
                </w:rPr>
                <w:id w:val="1312907764"/>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Configured by Customer (Customer System Specific) </w:t>
            </w:r>
          </w:p>
          <w:p w14:paraId="7F84AA3A" w14:textId="77777777" w:rsidR="00713028" w:rsidRPr="00B3253A" w:rsidRDefault="00617943" w:rsidP="00B3253A">
            <w:pPr>
              <w:pStyle w:val="GSATableText"/>
              <w:rPr>
                <w:sz w:val="20"/>
                <w:szCs w:val="20"/>
              </w:rPr>
            </w:pPr>
            <w:sdt>
              <w:sdtPr>
                <w:rPr>
                  <w:sz w:val="20"/>
                  <w:szCs w:val="20"/>
                </w:rPr>
                <w:id w:val="550348353"/>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Provided by Customer (Customer System Specific) </w:t>
            </w:r>
          </w:p>
          <w:p w14:paraId="1F83766C" w14:textId="77777777" w:rsidR="00713028" w:rsidRPr="00B3253A" w:rsidRDefault="00617943" w:rsidP="00B3253A">
            <w:pPr>
              <w:pStyle w:val="GSATableText"/>
              <w:rPr>
                <w:sz w:val="20"/>
                <w:szCs w:val="20"/>
              </w:rPr>
            </w:pPr>
            <w:sdt>
              <w:sdtPr>
                <w:rPr>
                  <w:sz w:val="20"/>
                  <w:szCs w:val="20"/>
                </w:rPr>
                <w:id w:val="1894778919"/>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Shared (Service Provider and Customer Responsibility)</w:t>
            </w:r>
          </w:p>
          <w:p w14:paraId="1162D0BF" w14:textId="77777777" w:rsidR="00713028" w:rsidRPr="00B3253A" w:rsidRDefault="00617943" w:rsidP="00B3253A">
            <w:pPr>
              <w:pStyle w:val="GSATableText"/>
              <w:rPr>
                <w:sz w:val="20"/>
                <w:szCs w:val="20"/>
              </w:rPr>
            </w:pPr>
            <w:sdt>
              <w:sdtPr>
                <w:rPr>
                  <w:sz w:val="20"/>
                  <w:szCs w:val="20"/>
                </w:rPr>
                <w:id w:val="47380070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Inherited from pre-existing FedRAMP Authorization for </w:t>
            </w:r>
            <w:sdt>
              <w:sdtPr>
                <w:rPr>
                  <w:sz w:val="20"/>
                  <w:szCs w:val="20"/>
                </w:rPr>
                <w:alias w:val="PA System Abbreviation"/>
                <w:tag w:val="pasystemabbreviation"/>
                <w:id w:val="893240899"/>
                <w:showingPlcHdr/>
                <w:text/>
              </w:sdtPr>
              <w:sdtEndPr/>
              <w:sdtContent>
                <w:r w:rsidR="00713028" w:rsidRPr="00B3253A">
                  <w:rPr>
                    <w:rStyle w:val="PlaceholderText"/>
                    <w:rFonts w:eastAsiaTheme="majorEastAsia"/>
                    <w:sz w:val="20"/>
                    <w:szCs w:val="20"/>
                  </w:rPr>
                  <w:t>Click here to enter text.</w:t>
                </w:r>
              </w:sdtContent>
            </w:sdt>
            <w:r w:rsidR="00713028" w:rsidRPr="00B3253A">
              <w:rPr>
                <w:sz w:val="20"/>
                <w:szCs w:val="20"/>
              </w:rPr>
              <w:t xml:space="preserve"> , </w:t>
            </w:r>
            <w:sdt>
              <w:sdtPr>
                <w:rPr>
                  <w:sz w:val="20"/>
                  <w:szCs w:val="20"/>
                </w:rPr>
                <w:alias w:val="Date of FedRAMP Authorization"/>
                <w:tag w:val="dateofauthorization"/>
                <w:id w:val="-94331929"/>
                <w:date>
                  <w:dateFormat w:val="M/d/yyyy"/>
                  <w:lid w:val="en-US"/>
                  <w:storeMappedDataAs w:val="dateTime"/>
                  <w:calendar w:val="gregorian"/>
                </w:date>
              </w:sdtPr>
              <w:sdtEndPr/>
              <w:sdtContent>
                <w:r w:rsidR="00713028" w:rsidRPr="00B3253A">
                  <w:rPr>
                    <w:sz w:val="20"/>
                    <w:szCs w:val="20"/>
                  </w:rPr>
                  <w:t>Date of Authorization</w:t>
                </w:r>
              </w:sdtContent>
            </w:sdt>
            <w:r w:rsidR="00713028" w:rsidRPr="00B3253A">
              <w:rPr>
                <w:sz w:val="20"/>
                <w:szCs w:val="20"/>
              </w:rPr>
              <w:t xml:space="preserve"> </w:t>
            </w:r>
          </w:p>
        </w:tc>
      </w:tr>
    </w:tbl>
    <w:p w14:paraId="694ABE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2D45CF" w14:paraId="19B0E640" w14:textId="77777777" w:rsidTr="002D45CF">
        <w:trPr>
          <w:cantSplit/>
          <w:trHeight w:val="288"/>
          <w:tblHeader/>
        </w:trPr>
        <w:tc>
          <w:tcPr>
            <w:tcW w:w="5000" w:type="pct"/>
            <w:gridSpan w:val="2"/>
            <w:shd w:val="clear" w:color="auto" w:fill="1D396B" w:themeFill="accent5"/>
            <w:vAlign w:val="center"/>
            <w:hideMark/>
          </w:tcPr>
          <w:p w14:paraId="73763A8B" w14:textId="77777777" w:rsidR="00713028" w:rsidRPr="002D45CF" w:rsidRDefault="00713028">
            <w:pPr>
              <w:pStyle w:val="GSATableHeading"/>
              <w:rPr>
                <w:rFonts w:asciiTheme="majorHAnsi" w:hAnsiTheme="majorHAnsi"/>
                <w:szCs w:val="20"/>
              </w:rPr>
            </w:pPr>
            <w:r w:rsidRPr="002D45CF">
              <w:rPr>
                <w:rFonts w:asciiTheme="majorHAnsi" w:hAnsiTheme="majorHAnsi"/>
                <w:szCs w:val="20"/>
              </w:rPr>
              <w:t>CM-2 (7) What is the solution and how is it implemented?</w:t>
            </w:r>
          </w:p>
        </w:tc>
      </w:tr>
      <w:tr w:rsidR="00713028" w:rsidRPr="00B3253A" w14:paraId="6EE31DC5" w14:textId="77777777" w:rsidTr="00B3253A">
        <w:trPr>
          <w:trHeight w:val="288"/>
        </w:trPr>
        <w:tc>
          <w:tcPr>
            <w:tcW w:w="484" w:type="pct"/>
            <w:shd w:val="clear" w:color="auto" w:fill="DBE4F5" w:themeFill="accent1" w:themeFillTint="33"/>
            <w:hideMark/>
          </w:tcPr>
          <w:p w14:paraId="327DF38D" w14:textId="77777777" w:rsidR="00713028" w:rsidRPr="00B3253A" w:rsidRDefault="00713028" w:rsidP="002D45CF">
            <w:pPr>
              <w:pStyle w:val="GSATableHeading"/>
              <w:keepNext w:val="0"/>
              <w:keepLines w:val="0"/>
              <w:rPr>
                <w:szCs w:val="20"/>
              </w:rPr>
            </w:pPr>
            <w:r w:rsidRPr="00B3253A">
              <w:rPr>
                <w:szCs w:val="20"/>
              </w:rPr>
              <w:t>Part a</w:t>
            </w:r>
          </w:p>
        </w:tc>
        <w:tc>
          <w:tcPr>
            <w:tcW w:w="4516" w:type="pct"/>
            <w:tcMar>
              <w:top w:w="43" w:type="dxa"/>
              <w:left w:w="115" w:type="dxa"/>
              <w:bottom w:w="43" w:type="dxa"/>
              <w:right w:w="115" w:type="dxa"/>
            </w:tcMar>
          </w:tcPr>
          <w:p w14:paraId="24F53AF2" w14:textId="77777777" w:rsidR="00713028" w:rsidRPr="00B3253A" w:rsidRDefault="00713028" w:rsidP="00DB5606">
            <w:pPr>
              <w:pStyle w:val="GSATableText"/>
              <w:overflowPunct/>
              <w:rPr>
                <w:sz w:val="20"/>
                <w:szCs w:val="20"/>
              </w:rPr>
            </w:pPr>
          </w:p>
        </w:tc>
      </w:tr>
      <w:tr w:rsidR="00713028" w:rsidRPr="00B3253A" w14:paraId="4E798172" w14:textId="77777777" w:rsidTr="00B3253A">
        <w:trPr>
          <w:trHeight w:val="288"/>
        </w:trPr>
        <w:tc>
          <w:tcPr>
            <w:tcW w:w="484" w:type="pct"/>
            <w:shd w:val="clear" w:color="auto" w:fill="DBE4F5" w:themeFill="accent1" w:themeFillTint="33"/>
            <w:hideMark/>
          </w:tcPr>
          <w:p w14:paraId="19F9EFD3" w14:textId="77777777" w:rsidR="00713028" w:rsidRPr="00B3253A" w:rsidRDefault="00713028" w:rsidP="002D45CF">
            <w:pPr>
              <w:pStyle w:val="GSATableHeading"/>
              <w:keepNext w:val="0"/>
              <w:keepLines w:val="0"/>
              <w:rPr>
                <w:szCs w:val="20"/>
              </w:rPr>
            </w:pPr>
            <w:r w:rsidRPr="00B3253A">
              <w:rPr>
                <w:szCs w:val="20"/>
              </w:rPr>
              <w:t>Part b</w:t>
            </w:r>
          </w:p>
        </w:tc>
        <w:tc>
          <w:tcPr>
            <w:tcW w:w="4516" w:type="pct"/>
            <w:tcMar>
              <w:top w:w="43" w:type="dxa"/>
              <w:left w:w="115" w:type="dxa"/>
              <w:bottom w:w="43" w:type="dxa"/>
              <w:right w:w="115" w:type="dxa"/>
            </w:tcMar>
          </w:tcPr>
          <w:p w14:paraId="247242CD" w14:textId="77777777" w:rsidR="00713028" w:rsidRPr="00B3253A" w:rsidRDefault="00713028" w:rsidP="00DB5606">
            <w:pPr>
              <w:pStyle w:val="GSATableText"/>
              <w:overflowPunct/>
              <w:rPr>
                <w:sz w:val="20"/>
                <w:szCs w:val="20"/>
              </w:rPr>
            </w:pPr>
          </w:p>
        </w:tc>
      </w:tr>
    </w:tbl>
    <w:p w14:paraId="2667DD7D" w14:textId="77777777" w:rsidR="00713028" w:rsidRDefault="00713028" w:rsidP="00713028">
      <w:pPr>
        <w:rPr>
          <w:rFonts w:eastAsia="Lucida Sans Unicode"/>
          <w:color w:val="000000"/>
          <w:kern w:val="2"/>
        </w:rPr>
      </w:pPr>
    </w:p>
    <w:p w14:paraId="79A8CD89" w14:textId="77777777" w:rsidR="00713028" w:rsidRDefault="00713028" w:rsidP="008B0DAD">
      <w:pPr>
        <w:pStyle w:val="Heading3"/>
      </w:pPr>
      <w:bookmarkStart w:id="1521" w:name="_Toc388620787"/>
      <w:bookmarkStart w:id="1522" w:name="_Toc385594937"/>
      <w:bookmarkStart w:id="1523" w:name="_Toc385594549"/>
      <w:bookmarkStart w:id="1524" w:name="_Toc385594157"/>
      <w:bookmarkStart w:id="1525" w:name="_Toc383444516"/>
      <w:bookmarkStart w:id="1526" w:name="_Toc383433284"/>
      <w:bookmarkStart w:id="1527" w:name="_Toc383429611"/>
      <w:bookmarkStart w:id="1528" w:name="_Toc149090474"/>
      <w:bookmarkStart w:id="1529" w:name="_Toc520893379"/>
      <w:bookmarkStart w:id="1530" w:name="_Toc449543353"/>
      <w:bookmarkStart w:id="1531" w:name="_Toc522700513"/>
      <w:r>
        <w:t xml:space="preserve">CM-3 Configuration Change Control </w:t>
      </w:r>
      <w:bookmarkEnd w:id="1521"/>
      <w:bookmarkEnd w:id="1522"/>
      <w:bookmarkEnd w:id="1523"/>
      <w:bookmarkEnd w:id="1524"/>
      <w:bookmarkEnd w:id="1525"/>
      <w:bookmarkEnd w:id="1526"/>
      <w:bookmarkEnd w:id="1527"/>
      <w:bookmarkEnd w:id="1528"/>
      <w:r>
        <w:t>(M) (H)</w:t>
      </w:r>
      <w:bookmarkEnd w:id="1529"/>
      <w:bookmarkEnd w:id="1530"/>
      <w:bookmarkEnd w:id="1531"/>
    </w:p>
    <w:p w14:paraId="5BE20BC3" w14:textId="77777777" w:rsidR="00713028" w:rsidRDefault="00713028" w:rsidP="00713028">
      <w:pPr>
        <w:keepNext/>
      </w:pPr>
      <w:r>
        <w:t>The organization:</w:t>
      </w:r>
    </w:p>
    <w:p w14:paraId="09EA0F96" w14:textId="77777777" w:rsidR="00713028" w:rsidRPr="00C02CC4" w:rsidRDefault="00713028" w:rsidP="009B225D">
      <w:pPr>
        <w:pStyle w:val="PlainText"/>
        <w:numPr>
          <w:ilvl w:val="0"/>
          <w:numId w:val="73"/>
        </w:numPr>
        <w:rPr>
          <w:rFonts w:asciiTheme="minorHAnsi" w:hAnsiTheme="minorHAnsi" w:cstheme="minorHAnsi"/>
          <w:sz w:val="22"/>
          <w:szCs w:val="22"/>
        </w:rPr>
      </w:pPr>
      <w:r w:rsidRPr="00C02CC4">
        <w:rPr>
          <w:rFonts w:asciiTheme="minorHAnsi" w:hAnsiTheme="minorHAnsi" w:cstheme="minorHAnsi"/>
          <w:sz w:val="22"/>
          <w:szCs w:val="22"/>
        </w:rPr>
        <w:t xml:space="preserve">Determines the types of changes to the information system that are configuration-controlled; </w:t>
      </w:r>
    </w:p>
    <w:p w14:paraId="73649580"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Reviews proposed configuration-controlled changes to the information system and approves or disapproves such changes with explicit consideration for security impact analyses; </w:t>
      </w:r>
    </w:p>
    <w:p w14:paraId="74C84F8D"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Documents configuration change decisions associated with the information system; </w:t>
      </w:r>
    </w:p>
    <w:p w14:paraId="43A0BE65"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Implements approved configuration-controlled changes to the information system; </w:t>
      </w:r>
    </w:p>
    <w:p w14:paraId="08B5115F"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Retains records of configuration-controlled changes to the information system for [</w:t>
      </w:r>
      <w:r w:rsidRPr="00C02CC4">
        <w:rPr>
          <w:rStyle w:val="GSAItalicEmphasisChar"/>
          <w:rFonts w:asciiTheme="minorHAnsi" w:hAnsiTheme="minorHAnsi" w:cstheme="minorHAnsi"/>
          <w:sz w:val="22"/>
        </w:rPr>
        <w:t>Assignment: organization-defined time period</w:t>
      </w:r>
      <w:r w:rsidRPr="00C02CC4">
        <w:rPr>
          <w:rFonts w:asciiTheme="minorHAnsi" w:hAnsiTheme="minorHAnsi" w:cstheme="minorHAnsi"/>
          <w:sz w:val="22"/>
        </w:rPr>
        <w:t xml:space="preserve">]; </w:t>
      </w:r>
    </w:p>
    <w:p w14:paraId="25681379"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CM-3 (e) Additional FedRAMP Requirements and Guidance</w:t>
      </w:r>
      <w:r w:rsidRPr="00C02CC4">
        <w:rPr>
          <w:rFonts w:asciiTheme="minorHAnsi" w:hAnsiTheme="minorHAnsi" w:cstheme="minorHAnsi"/>
          <w:sz w:val="22"/>
          <w:szCs w:val="22"/>
        </w:rPr>
        <w:t xml:space="preserve">: </w:t>
      </w:r>
    </w:p>
    <w:p w14:paraId="24BFD802"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lastRenderedPageBreak/>
        <w:t>Guidance</w:t>
      </w:r>
      <w:r w:rsidRPr="00C02CC4">
        <w:rPr>
          <w:rFonts w:asciiTheme="minorHAnsi" w:hAnsiTheme="minorHAnsi" w:cstheme="minorHAnsi"/>
          <w:sz w:val="22"/>
          <w:szCs w:val="22"/>
        </w:rPr>
        <w:t>: In accordance with record retention policies and procedures.</w:t>
      </w:r>
    </w:p>
    <w:p w14:paraId="6ECE9067"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Audits and reviews activities associated with configuration-controlled changes to the information system; and </w:t>
      </w:r>
    </w:p>
    <w:p w14:paraId="0586AACB"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Coordinates and provides oversight for configuration change control activities through [</w:t>
      </w:r>
      <w:r w:rsidRPr="00C02CC4">
        <w:rPr>
          <w:rStyle w:val="GSAItalicEmphasisChar"/>
          <w:rFonts w:asciiTheme="minorHAnsi" w:hAnsiTheme="minorHAnsi" w:cstheme="minorHAnsi"/>
          <w:sz w:val="22"/>
        </w:rPr>
        <w:t>FedRAMP Assignment: see additional FedRAMP requirements and guidance</w:t>
      </w:r>
      <w:r w:rsidRPr="00C02CC4">
        <w:rPr>
          <w:rFonts w:asciiTheme="minorHAnsi" w:hAnsiTheme="minorHAnsi" w:cstheme="minorHAnsi"/>
          <w:sz w:val="22"/>
        </w:rPr>
        <w:t>] that convenes [</w:t>
      </w:r>
      <w:r w:rsidRPr="00C02CC4">
        <w:rPr>
          <w:rStyle w:val="GSAItalicEmphasisChar"/>
          <w:rFonts w:asciiTheme="minorHAnsi" w:hAnsiTheme="minorHAnsi" w:cstheme="minorHAnsi"/>
          <w:sz w:val="22"/>
        </w:rPr>
        <w:t>Selection (one or more): [Assignment: organization-defined frequency</w:t>
      </w:r>
      <w:r w:rsidRPr="00C02CC4">
        <w:rPr>
          <w:rFonts w:asciiTheme="minorHAnsi" w:hAnsiTheme="minorHAnsi" w:cstheme="minorHAnsi"/>
          <w:sz w:val="22"/>
        </w:rPr>
        <w:t>]; [</w:t>
      </w:r>
      <w:r w:rsidRPr="00C02CC4">
        <w:rPr>
          <w:rStyle w:val="GSAItalicEmphasisChar"/>
          <w:rFonts w:asciiTheme="minorHAnsi" w:hAnsiTheme="minorHAnsi" w:cstheme="minorHAnsi"/>
          <w:sz w:val="22"/>
        </w:rPr>
        <w:t>Assignment: organization-defined configuration change conditions</w:t>
      </w:r>
      <w:r w:rsidRPr="00C02CC4">
        <w:rPr>
          <w:rFonts w:asciiTheme="minorHAnsi" w:hAnsiTheme="minorHAnsi" w:cstheme="minorHAnsi"/>
          <w:sz w:val="22"/>
        </w:rPr>
        <w:t xml:space="preserve">]]. </w:t>
      </w:r>
    </w:p>
    <w:p w14:paraId="1A52EC77" w14:textId="77777777" w:rsidR="00713028" w:rsidRPr="00C02CC4" w:rsidRDefault="00713028" w:rsidP="00713028">
      <w:pPr>
        <w:pStyle w:val="GSAGuidanceBold"/>
        <w:rPr>
          <w:rFonts w:asciiTheme="minorHAnsi" w:hAnsiTheme="minorHAnsi" w:cstheme="minorHAnsi"/>
          <w:sz w:val="22"/>
          <w:szCs w:val="22"/>
        </w:rPr>
      </w:pPr>
      <w:r w:rsidRPr="00C02CC4">
        <w:rPr>
          <w:rFonts w:asciiTheme="minorHAnsi" w:hAnsiTheme="minorHAnsi" w:cstheme="minorHAnsi"/>
          <w:sz w:val="22"/>
          <w:szCs w:val="22"/>
        </w:rPr>
        <w:t xml:space="preserve">CM-3 Additional FedRAMP Requirements and Guidance: </w:t>
      </w:r>
    </w:p>
    <w:p w14:paraId="7A4645FA"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Requirement</w:t>
      </w:r>
      <w:r w:rsidRPr="00C02CC4">
        <w:rPr>
          <w:rFonts w:asciiTheme="minorHAnsi" w:hAnsiTheme="minorHAnsi" w:cstheme="minorHAnsi"/>
          <w:sz w:val="22"/>
          <w:szCs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74F7833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C02CC4" w14:paraId="016ED081"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56722834"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CM-3</w:t>
            </w:r>
          </w:p>
        </w:tc>
        <w:tc>
          <w:tcPr>
            <w:tcW w:w="4189" w:type="pct"/>
            <w:shd w:val="clear" w:color="auto" w:fill="1D396B" w:themeFill="accent5"/>
            <w:hideMark/>
          </w:tcPr>
          <w:p w14:paraId="747D2E86"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Control Summary Information</w:t>
            </w:r>
          </w:p>
        </w:tc>
      </w:tr>
      <w:tr w:rsidR="00713028" w:rsidRPr="00C02CC4" w14:paraId="58DF77DC" w14:textId="77777777" w:rsidTr="00596FB3">
        <w:trPr>
          <w:jc w:val="center"/>
        </w:trPr>
        <w:tc>
          <w:tcPr>
            <w:tcW w:w="5000" w:type="pct"/>
            <w:gridSpan w:val="2"/>
            <w:tcMar>
              <w:top w:w="43" w:type="dxa"/>
              <w:left w:w="115" w:type="dxa"/>
              <w:bottom w:w="43" w:type="dxa"/>
              <w:right w:w="115" w:type="dxa"/>
            </w:tcMar>
            <w:hideMark/>
          </w:tcPr>
          <w:p w14:paraId="1341A83A" w14:textId="77777777" w:rsidR="00713028" w:rsidRPr="00C02CC4" w:rsidRDefault="00713028" w:rsidP="00C02CC4">
            <w:pPr>
              <w:pStyle w:val="GSATableText"/>
              <w:keepNext/>
              <w:keepLines/>
              <w:rPr>
                <w:sz w:val="20"/>
                <w:szCs w:val="20"/>
              </w:rPr>
            </w:pPr>
            <w:r w:rsidRPr="00C02CC4">
              <w:rPr>
                <w:sz w:val="20"/>
                <w:szCs w:val="20"/>
              </w:rPr>
              <w:t xml:space="preserve">Responsible Role: </w:t>
            </w:r>
          </w:p>
        </w:tc>
      </w:tr>
      <w:tr w:rsidR="00713028" w:rsidRPr="00C02CC4" w14:paraId="5619D479" w14:textId="77777777" w:rsidTr="00596FB3">
        <w:trPr>
          <w:jc w:val="center"/>
        </w:trPr>
        <w:tc>
          <w:tcPr>
            <w:tcW w:w="5000" w:type="pct"/>
            <w:gridSpan w:val="2"/>
            <w:tcMar>
              <w:top w:w="43" w:type="dxa"/>
              <w:left w:w="115" w:type="dxa"/>
              <w:bottom w:w="43" w:type="dxa"/>
              <w:right w:w="115" w:type="dxa"/>
            </w:tcMar>
            <w:hideMark/>
          </w:tcPr>
          <w:p w14:paraId="10062082" w14:textId="77777777" w:rsidR="00713028" w:rsidRPr="00C02CC4" w:rsidRDefault="00713028" w:rsidP="00C02CC4">
            <w:pPr>
              <w:pStyle w:val="GSATableText"/>
              <w:rPr>
                <w:sz w:val="20"/>
                <w:szCs w:val="20"/>
              </w:rPr>
            </w:pPr>
            <w:r w:rsidRPr="00C02CC4">
              <w:rPr>
                <w:sz w:val="20"/>
                <w:szCs w:val="20"/>
              </w:rPr>
              <w:t xml:space="preserve">Parameter CM-3(e): </w:t>
            </w:r>
          </w:p>
        </w:tc>
      </w:tr>
      <w:tr w:rsidR="00713028" w:rsidRPr="00C02CC4" w14:paraId="652C95C8" w14:textId="77777777" w:rsidTr="00596FB3">
        <w:trPr>
          <w:jc w:val="center"/>
        </w:trPr>
        <w:tc>
          <w:tcPr>
            <w:tcW w:w="5000" w:type="pct"/>
            <w:gridSpan w:val="2"/>
            <w:tcMar>
              <w:top w:w="43" w:type="dxa"/>
              <w:left w:w="115" w:type="dxa"/>
              <w:bottom w:w="43" w:type="dxa"/>
              <w:right w:w="115" w:type="dxa"/>
            </w:tcMar>
            <w:hideMark/>
          </w:tcPr>
          <w:p w14:paraId="37F8F71B" w14:textId="77777777" w:rsidR="00713028" w:rsidRPr="00C02CC4" w:rsidRDefault="00713028" w:rsidP="00C02CC4">
            <w:pPr>
              <w:pStyle w:val="GSATableText"/>
              <w:rPr>
                <w:sz w:val="20"/>
                <w:szCs w:val="20"/>
              </w:rPr>
            </w:pPr>
            <w:r w:rsidRPr="00C02CC4">
              <w:rPr>
                <w:sz w:val="20"/>
                <w:szCs w:val="20"/>
              </w:rPr>
              <w:t xml:space="preserve">Parameter CM-3(g)-1: </w:t>
            </w:r>
          </w:p>
        </w:tc>
      </w:tr>
      <w:tr w:rsidR="00713028" w:rsidRPr="00C02CC4" w14:paraId="5C714310" w14:textId="77777777" w:rsidTr="00596FB3">
        <w:trPr>
          <w:jc w:val="center"/>
        </w:trPr>
        <w:tc>
          <w:tcPr>
            <w:tcW w:w="5000" w:type="pct"/>
            <w:gridSpan w:val="2"/>
            <w:tcMar>
              <w:top w:w="43" w:type="dxa"/>
              <w:left w:w="115" w:type="dxa"/>
              <w:bottom w:w="43" w:type="dxa"/>
              <w:right w:w="115" w:type="dxa"/>
            </w:tcMar>
            <w:hideMark/>
          </w:tcPr>
          <w:p w14:paraId="7A7B04BA" w14:textId="77777777" w:rsidR="00713028" w:rsidRPr="00C02CC4" w:rsidRDefault="00713028" w:rsidP="00C02CC4">
            <w:pPr>
              <w:pStyle w:val="GSATableText"/>
              <w:rPr>
                <w:sz w:val="20"/>
                <w:szCs w:val="20"/>
              </w:rPr>
            </w:pPr>
            <w:r w:rsidRPr="00C02CC4">
              <w:rPr>
                <w:sz w:val="20"/>
                <w:szCs w:val="20"/>
              </w:rPr>
              <w:t xml:space="preserve">Parameter CM-3(g)-2: </w:t>
            </w:r>
          </w:p>
        </w:tc>
      </w:tr>
      <w:tr w:rsidR="00713028" w:rsidRPr="00C02CC4" w14:paraId="650C43B7" w14:textId="77777777" w:rsidTr="00596FB3">
        <w:trPr>
          <w:jc w:val="center"/>
        </w:trPr>
        <w:tc>
          <w:tcPr>
            <w:tcW w:w="5000" w:type="pct"/>
            <w:gridSpan w:val="2"/>
            <w:tcMar>
              <w:top w:w="43" w:type="dxa"/>
              <w:left w:w="115" w:type="dxa"/>
              <w:bottom w:w="43" w:type="dxa"/>
              <w:right w:w="115" w:type="dxa"/>
            </w:tcMar>
            <w:hideMark/>
          </w:tcPr>
          <w:p w14:paraId="0026A172" w14:textId="77777777" w:rsidR="00713028" w:rsidRPr="00C02CC4" w:rsidRDefault="00713028" w:rsidP="00C02CC4">
            <w:pPr>
              <w:pStyle w:val="GSATableText"/>
              <w:rPr>
                <w:sz w:val="20"/>
                <w:szCs w:val="20"/>
              </w:rPr>
            </w:pPr>
            <w:r w:rsidRPr="00C02CC4">
              <w:rPr>
                <w:sz w:val="20"/>
                <w:szCs w:val="20"/>
              </w:rPr>
              <w:t xml:space="preserve">Parameter CM-3(g)-3: </w:t>
            </w:r>
          </w:p>
        </w:tc>
      </w:tr>
      <w:tr w:rsidR="00713028" w:rsidRPr="00C02CC4" w14:paraId="2F6EDC60" w14:textId="77777777" w:rsidTr="00596FB3">
        <w:trPr>
          <w:jc w:val="center"/>
        </w:trPr>
        <w:tc>
          <w:tcPr>
            <w:tcW w:w="5000" w:type="pct"/>
            <w:gridSpan w:val="2"/>
            <w:tcMar>
              <w:top w:w="43" w:type="dxa"/>
              <w:left w:w="115" w:type="dxa"/>
              <w:bottom w:w="43" w:type="dxa"/>
              <w:right w:w="115" w:type="dxa"/>
            </w:tcMar>
            <w:vAlign w:val="bottom"/>
            <w:hideMark/>
          </w:tcPr>
          <w:p w14:paraId="228EB141" w14:textId="77777777" w:rsidR="00713028" w:rsidRPr="00C02CC4" w:rsidRDefault="00713028" w:rsidP="00C02CC4">
            <w:pPr>
              <w:pStyle w:val="GSATableText"/>
              <w:rPr>
                <w:sz w:val="20"/>
                <w:szCs w:val="20"/>
              </w:rPr>
            </w:pPr>
            <w:r w:rsidRPr="00C02CC4">
              <w:rPr>
                <w:sz w:val="20"/>
                <w:szCs w:val="20"/>
              </w:rPr>
              <w:t>Implementation Status (check all that apply):</w:t>
            </w:r>
          </w:p>
          <w:p w14:paraId="5732D072" w14:textId="77777777" w:rsidR="00713028" w:rsidRPr="00C02CC4" w:rsidRDefault="00617943" w:rsidP="00C02CC4">
            <w:pPr>
              <w:pStyle w:val="GSATableText"/>
              <w:rPr>
                <w:sz w:val="20"/>
                <w:szCs w:val="20"/>
              </w:rPr>
            </w:pPr>
            <w:sdt>
              <w:sdtPr>
                <w:rPr>
                  <w:sz w:val="20"/>
                  <w:szCs w:val="20"/>
                </w:rPr>
                <w:id w:val="-719595624"/>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Implemented</w:t>
            </w:r>
          </w:p>
          <w:p w14:paraId="53738A57" w14:textId="77777777" w:rsidR="00713028" w:rsidRPr="00C02CC4" w:rsidRDefault="00617943" w:rsidP="00C02CC4">
            <w:pPr>
              <w:pStyle w:val="GSATableText"/>
              <w:rPr>
                <w:sz w:val="20"/>
                <w:szCs w:val="20"/>
              </w:rPr>
            </w:pPr>
            <w:sdt>
              <w:sdtPr>
                <w:rPr>
                  <w:sz w:val="20"/>
                  <w:szCs w:val="20"/>
                </w:rPr>
                <w:id w:val="1355236843"/>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Partially implemented</w:t>
            </w:r>
          </w:p>
          <w:p w14:paraId="128F1F26" w14:textId="77777777" w:rsidR="00713028" w:rsidRPr="00C02CC4" w:rsidRDefault="00617943" w:rsidP="00C02CC4">
            <w:pPr>
              <w:pStyle w:val="GSATableText"/>
              <w:rPr>
                <w:sz w:val="20"/>
                <w:szCs w:val="20"/>
              </w:rPr>
            </w:pPr>
            <w:sdt>
              <w:sdtPr>
                <w:rPr>
                  <w:sz w:val="20"/>
                  <w:szCs w:val="20"/>
                </w:rPr>
                <w:id w:val="-1775156748"/>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Planned</w:t>
            </w:r>
          </w:p>
          <w:p w14:paraId="17AAABBB" w14:textId="77777777" w:rsidR="00713028" w:rsidRPr="00C02CC4" w:rsidRDefault="00617943" w:rsidP="00C02CC4">
            <w:pPr>
              <w:pStyle w:val="GSATableText"/>
              <w:rPr>
                <w:sz w:val="20"/>
                <w:szCs w:val="20"/>
              </w:rPr>
            </w:pPr>
            <w:sdt>
              <w:sdtPr>
                <w:rPr>
                  <w:sz w:val="20"/>
                  <w:szCs w:val="20"/>
                </w:rPr>
                <w:id w:val="-2106491951"/>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Alternative implementation</w:t>
            </w:r>
          </w:p>
          <w:p w14:paraId="098ADDE2" w14:textId="77777777" w:rsidR="00713028" w:rsidRPr="00C02CC4" w:rsidRDefault="00617943" w:rsidP="00C02CC4">
            <w:pPr>
              <w:pStyle w:val="GSATableText"/>
              <w:rPr>
                <w:sz w:val="20"/>
                <w:szCs w:val="20"/>
              </w:rPr>
            </w:pPr>
            <w:sdt>
              <w:sdtPr>
                <w:rPr>
                  <w:sz w:val="20"/>
                  <w:szCs w:val="20"/>
                </w:rPr>
                <w:id w:val="1623959535"/>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Not applicable</w:t>
            </w:r>
          </w:p>
        </w:tc>
      </w:tr>
      <w:tr w:rsidR="00713028" w:rsidRPr="00C02CC4" w14:paraId="4CFE1A6D" w14:textId="77777777" w:rsidTr="00596FB3">
        <w:trPr>
          <w:jc w:val="center"/>
        </w:trPr>
        <w:tc>
          <w:tcPr>
            <w:tcW w:w="5000" w:type="pct"/>
            <w:gridSpan w:val="2"/>
            <w:tcMar>
              <w:top w:w="43" w:type="dxa"/>
              <w:left w:w="115" w:type="dxa"/>
              <w:bottom w:w="43" w:type="dxa"/>
              <w:right w:w="115" w:type="dxa"/>
            </w:tcMar>
            <w:vAlign w:val="bottom"/>
            <w:hideMark/>
          </w:tcPr>
          <w:p w14:paraId="4B092E55" w14:textId="77777777" w:rsidR="00713028" w:rsidRPr="00C02CC4" w:rsidRDefault="00713028" w:rsidP="00C02CC4">
            <w:pPr>
              <w:pStyle w:val="GSATableText"/>
              <w:rPr>
                <w:sz w:val="20"/>
                <w:szCs w:val="20"/>
              </w:rPr>
            </w:pPr>
            <w:r w:rsidRPr="00C02CC4">
              <w:rPr>
                <w:sz w:val="20"/>
                <w:szCs w:val="20"/>
              </w:rPr>
              <w:t>Control Origination (check all that apply):</w:t>
            </w:r>
          </w:p>
          <w:p w14:paraId="3A435C74" w14:textId="77777777" w:rsidR="00713028" w:rsidRPr="00C02CC4" w:rsidRDefault="00617943" w:rsidP="00C02CC4">
            <w:pPr>
              <w:pStyle w:val="GSATableText"/>
              <w:rPr>
                <w:sz w:val="20"/>
                <w:szCs w:val="20"/>
              </w:rPr>
            </w:pPr>
            <w:sdt>
              <w:sdtPr>
                <w:rPr>
                  <w:sz w:val="20"/>
                  <w:szCs w:val="20"/>
                </w:rPr>
                <w:id w:val="-395965187"/>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Corporate</w:t>
            </w:r>
          </w:p>
          <w:p w14:paraId="453EA55B" w14:textId="77777777" w:rsidR="00713028" w:rsidRPr="00C02CC4" w:rsidRDefault="00617943" w:rsidP="00C02CC4">
            <w:pPr>
              <w:pStyle w:val="GSATableText"/>
              <w:rPr>
                <w:sz w:val="20"/>
                <w:szCs w:val="20"/>
              </w:rPr>
            </w:pPr>
            <w:sdt>
              <w:sdtPr>
                <w:rPr>
                  <w:sz w:val="20"/>
                  <w:szCs w:val="20"/>
                </w:rPr>
                <w:id w:val="-1680800722"/>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System Specific</w:t>
            </w:r>
          </w:p>
          <w:p w14:paraId="0F5A7E63" w14:textId="77777777" w:rsidR="00713028" w:rsidRPr="00C02CC4" w:rsidRDefault="00617943" w:rsidP="00C02CC4">
            <w:pPr>
              <w:pStyle w:val="GSATableText"/>
              <w:rPr>
                <w:sz w:val="20"/>
                <w:szCs w:val="20"/>
              </w:rPr>
            </w:pPr>
            <w:sdt>
              <w:sdtPr>
                <w:rPr>
                  <w:sz w:val="20"/>
                  <w:szCs w:val="20"/>
                </w:rPr>
                <w:id w:val="-1808617466"/>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Hybrid (Corporate and System Specific)</w:t>
            </w:r>
          </w:p>
          <w:p w14:paraId="1DAF45C7" w14:textId="77777777" w:rsidR="00713028" w:rsidRPr="00C02CC4" w:rsidRDefault="00617943" w:rsidP="00C02CC4">
            <w:pPr>
              <w:pStyle w:val="GSATableText"/>
              <w:rPr>
                <w:sz w:val="20"/>
                <w:szCs w:val="20"/>
              </w:rPr>
            </w:pPr>
            <w:sdt>
              <w:sdtPr>
                <w:rPr>
                  <w:sz w:val="20"/>
                  <w:szCs w:val="20"/>
                </w:rPr>
                <w:id w:val="718024117"/>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Configured by Customer (Customer System Specific) </w:t>
            </w:r>
          </w:p>
          <w:p w14:paraId="6814A467" w14:textId="77777777" w:rsidR="00713028" w:rsidRPr="00C02CC4" w:rsidRDefault="00617943" w:rsidP="00C02CC4">
            <w:pPr>
              <w:pStyle w:val="GSATableText"/>
              <w:rPr>
                <w:sz w:val="20"/>
                <w:szCs w:val="20"/>
              </w:rPr>
            </w:pPr>
            <w:sdt>
              <w:sdtPr>
                <w:rPr>
                  <w:sz w:val="20"/>
                  <w:szCs w:val="20"/>
                </w:rPr>
                <w:id w:val="-1101803733"/>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Provided by Customer (Customer System Specific) </w:t>
            </w:r>
          </w:p>
          <w:p w14:paraId="7AF3FDB3" w14:textId="77777777" w:rsidR="00713028" w:rsidRPr="00C02CC4" w:rsidRDefault="00617943" w:rsidP="00C02CC4">
            <w:pPr>
              <w:pStyle w:val="GSATableText"/>
              <w:rPr>
                <w:sz w:val="20"/>
                <w:szCs w:val="20"/>
              </w:rPr>
            </w:pPr>
            <w:sdt>
              <w:sdtPr>
                <w:rPr>
                  <w:sz w:val="20"/>
                  <w:szCs w:val="20"/>
                </w:rPr>
                <w:id w:val="316386965"/>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Shared (Service Provider and Customer Responsibility)</w:t>
            </w:r>
          </w:p>
          <w:p w14:paraId="7D58A6A6" w14:textId="77777777" w:rsidR="00713028" w:rsidRPr="00C02CC4" w:rsidRDefault="00617943" w:rsidP="00C02CC4">
            <w:pPr>
              <w:pStyle w:val="GSATableText"/>
              <w:rPr>
                <w:sz w:val="20"/>
                <w:szCs w:val="20"/>
              </w:rPr>
            </w:pPr>
            <w:sdt>
              <w:sdtPr>
                <w:rPr>
                  <w:sz w:val="20"/>
                  <w:szCs w:val="20"/>
                </w:rPr>
                <w:id w:val="-26255869"/>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Inherited from pre-existing FedRAMP Authorization for </w:t>
            </w:r>
            <w:sdt>
              <w:sdtPr>
                <w:rPr>
                  <w:sz w:val="20"/>
                  <w:szCs w:val="20"/>
                </w:rPr>
                <w:alias w:val="PA System Abbreviation"/>
                <w:tag w:val="pasystemabbreviation"/>
                <w:id w:val="59912874"/>
                <w:showingPlcHdr/>
                <w:text/>
              </w:sdtPr>
              <w:sdtEndPr/>
              <w:sdtContent>
                <w:r w:rsidR="00713028" w:rsidRPr="00C02CC4">
                  <w:rPr>
                    <w:rStyle w:val="PlaceholderText"/>
                    <w:rFonts w:eastAsiaTheme="majorEastAsia"/>
                    <w:sz w:val="20"/>
                    <w:szCs w:val="20"/>
                  </w:rPr>
                  <w:t>Click here to enter text.</w:t>
                </w:r>
              </w:sdtContent>
            </w:sdt>
            <w:r w:rsidR="00713028" w:rsidRPr="00C02CC4">
              <w:rPr>
                <w:sz w:val="20"/>
                <w:szCs w:val="20"/>
              </w:rPr>
              <w:t xml:space="preserve"> , </w:t>
            </w:r>
            <w:sdt>
              <w:sdtPr>
                <w:rPr>
                  <w:sz w:val="20"/>
                  <w:szCs w:val="20"/>
                </w:rPr>
                <w:alias w:val="Date of FedRAMP Authorization"/>
                <w:tag w:val="dateofauthorization"/>
                <w:id w:val="-804235087"/>
                <w:date>
                  <w:dateFormat w:val="M/d/yyyy"/>
                  <w:lid w:val="en-US"/>
                  <w:storeMappedDataAs w:val="dateTime"/>
                  <w:calendar w:val="gregorian"/>
                </w:date>
              </w:sdtPr>
              <w:sdtEndPr/>
              <w:sdtContent>
                <w:r w:rsidR="00713028" w:rsidRPr="00C02CC4">
                  <w:rPr>
                    <w:sz w:val="20"/>
                    <w:szCs w:val="20"/>
                  </w:rPr>
                  <w:t>Date of Authorization</w:t>
                </w:r>
              </w:sdtContent>
            </w:sdt>
            <w:r w:rsidR="00713028" w:rsidRPr="00C02CC4">
              <w:rPr>
                <w:sz w:val="20"/>
                <w:szCs w:val="20"/>
              </w:rPr>
              <w:t xml:space="preserve"> </w:t>
            </w:r>
          </w:p>
        </w:tc>
      </w:tr>
    </w:tbl>
    <w:p w14:paraId="4B48A5A2"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713028" w:rsidRPr="00596FB3" w14:paraId="530227B0" w14:textId="77777777" w:rsidTr="00596FB3">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3D07101E"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CM-3 What is the solution and how is it implemented?</w:t>
            </w:r>
          </w:p>
        </w:tc>
      </w:tr>
      <w:tr w:rsidR="00713028" w14:paraId="66A64C73"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B96E25" w14:textId="77777777" w:rsidR="00713028" w:rsidRPr="00596FB3" w:rsidRDefault="00713028" w:rsidP="00596FB3">
            <w:pPr>
              <w:pStyle w:val="GSATableHeading"/>
              <w:keepNext w:val="0"/>
              <w:keepLines w:val="0"/>
              <w:rPr>
                <w:szCs w:val="20"/>
              </w:rPr>
            </w:pPr>
            <w:r w:rsidRPr="00596FB3">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8C347CD" w14:textId="77777777" w:rsidR="00713028" w:rsidRPr="00596FB3" w:rsidRDefault="00713028" w:rsidP="00596FB3">
            <w:pPr>
              <w:pStyle w:val="GSATableText"/>
              <w:rPr>
                <w:sz w:val="20"/>
                <w:szCs w:val="20"/>
              </w:rPr>
            </w:pPr>
          </w:p>
        </w:tc>
      </w:tr>
      <w:tr w:rsidR="00713028" w14:paraId="1331108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CFD4D6" w14:textId="77777777" w:rsidR="00713028" w:rsidRPr="00596FB3" w:rsidRDefault="00713028" w:rsidP="00596FB3">
            <w:pPr>
              <w:pStyle w:val="GSATableHeading"/>
              <w:keepNext w:val="0"/>
              <w:keepLines w:val="0"/>
              <w:rPr>
                <w:szCs w:val="20"/>
              </w:rPr>
            </w:pPr>
            <w:r w:rsidRPr="00596FB3">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424CF4B" w14:textId="77777777" w:rsidR="00713028" w:rsidRPr="00596FB3" w:rsidRDefault="00713028" w:rsidP="00596FB3">
            <w:pPr>
              <w:pStyle w:val="GSATableText"/>
              <w:rPr>
                <w:sz w:val="20"/>
                <w:szCs w:val="20"/>
              </w:rPr>
            </w:pPr>
          </w:p>
        </w:tc>
      </w:tr>
      <w:tr w:rsidR="00713028" w14:paraId="6B36424E"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C5462FC" w14:textId="77777777" w:rsidR="00713028" w:rsidRPr="00596FB3" w:rsidRDefault="00713028" w:rsidP="00596FB3">
            <w:pPr>
              <w:pStyle w:val="GSATableHeading"/>
              <w:keepNext w:val="0"/>
              <w:keepLines w:val="0"/>
              <w:rPr>
                <w:szCs w:val="20"/>
              </w:rPr>
            </w:pPr>
            <w:r w:rsidRPr="00596FB3">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C664A1F" w14:textId="77777777" w:rsidR="00713028" w:rsidRPr="00596FB3" w:rsidRDefault="00713028" w:rsidP="00596FB3">
            <w:pPr>
              <w:pStyle w:val="GSATableText"/>
              <w:rPr>
                <w:sz w:val="20"/>
                <w:szCs w:val="20"/>
              </w:rPr>
            </w:pPr>
          </w:p>
        </w:tc>
      </w:tr>
      <w:tr w:rsidR="00713028" w14:paraId="5F058D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B9A8946" w14:textId="77777777" w:rsidR="00713028" w:rsidRPr="00596FB3" w:rsidRDefault="00713028" w:rsidP="00596FB3">
            <w:pPr>
              <w:pStyle w:val="GSATableHeading"/>
              <w:keepNext w:val="0"/>
              <w:keepLines w:val="0"/>
              <w:rPr>
                <w:szCs w:val="20"/>
              </w:rPr>
            </w:pPr>
            <w:r w:rsidRPr="00596FB3">
              <w:rPr>
                <w:szCs w:val="20"/>
              </w:rPr>
              <w:lastRenderedPageBreak/>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290FB4E" w14:textId="77777777" w:rsidR="00713028" w:rsidRPr="00596FB3" w:rsidRDefault="00713028" w:rsidP="00596FB3">
            <w:pPr>
              <w:pStyle w:val="GSATableText"/>
              <w:rPr>
                <w:sz w:val="20"/>
                <w:szCs w:val="20"/>
              </w:rPr>
            </w:pPr>
          </w:p>
        </w:tc>
      </w:tr>
      <w:tr w:rsidR="00713028" w14:paraId="69D9FBA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317B028" w14:textId="77777777" w:rsidR="00713028" w:rsidRPr="00596FB3" w:rsidRDefault="00713028" w:rsidP="00596FB3">
            <w:pPr>
              <w:pStyle w:val="GSATableHeading"/>
              <w:keepNext w:val="0"/>
              <w:keepLines w:val="0"/>
              <w:rPr>
                <w:szCs w:val="20"/>
              </w:rPr>
            </w:pPr>
            <w:r w:rsidRPr="00596FB3">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ECDD7BA" w14:textId="77777777" w:rsidR="00713028" w:rsidRPr="00596FB3" w:rsidRDefault="00713028" w:rsidP="00596FB3">
            <w:pPr>
              <w:pStyle w:val="GSATableText"/>
              <w:rPr>
                <w:sz w:val="20"/>
                <w:szCs w:val="20"/>
              </w:rPr>
            </w:pPr>
          </w:p>
        </w:tc>
      </w:tr>
      <w:tr w:rsidR="00713028" w14:paraId="4265FDC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6A98CE1F" w14:textId="77777777" w:rsidR="00713028" w:rsidRPr="00596FB3" w:rsidRDefault="00713028" w:rsidP="00596FB3">
            <w:pPr>
              <w:pStyle w:val="GSATableHeading"/>
              <w:keepNext w:val="0"/>
              <w:keepLines w:val="0"/>
              <w:rPr>
                <w:szCs w:val="20"/>
              </w:rPr>
            </w:pPr>
            <w:r w:rsidRPr="00596FB3">
              <w:rPr>
                <w:szCs w:val="20"/>
              </w:rPr>
              <w:t>Part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32876E6" w14:textId="77777777" w:rsidR="00713028" w:rsidRPr="00596FB3" w:rsidRDefault="00713028" w:rsidP="00596FB3">
            <w:pPr>
              <w:pStyle w:val="GSATableText"/>
              <w:rPr>
                <w:sz w:val="20"/>
                <w:szCs w:val="20"/>
              </w:rPr>
            </w:pPr>
          </w:p>
        </w:tc>
      </w:tr>
      <w:tr w:rsidR="00713028" w14:paraId="3F8D22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DC61CFA" w14:textId="77777777" w:rsidR="00713028" w:rsidRPr="00596FB3" w:rsidRDefault="00713028" w:rsidP="00596FB3">
            <w:pPr>
              <w:pStyle w:val="GSATableHeading"/>
              <w:keepNext w:val="0"/>
              <w:keepLines w:val="0"/>
              <w:rPr>
                <w:szCs w:val="20"/>
              </w:rPr>
            </w:pPr>
            <w:r w:rsidRPr="00596FB3">
              <w:rPr>
                <w:szCs w:val="20"/>
              </w:rPr>
              <w:t>Part g</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4529790" w14:textId="77777777" w:rsidR="00713028" w:rsidRPr="00596FB3" w:rsidRDefault="00713028" w:rsidP="00596FB3">
            <w:pPr>
              <w:pStyle w:val="GSATableText"/>
              <w:rPr>
                <w:sz w:val="20"/>
                <w:szCs w:val="20"/>
              </w:rPr>
            </w:pPr>
          </w:p>
        </w:tc>
      </w:tr>
    </w:tbl>
    <w:p w14:paraId="2476B151" w14:textId="77777777" w:rsidR="00713028" w:rsidRDefault="00713028" w:rsidP="00713028">
      <w:pPr>
        <w:rPr>
          <w:rFonts w:eastAsia="Lucida Sans Unicode"/>
          <w:color w:val="000000"/>
          <w:kern w:val="2"/>
        </w:rPr>
      </w:pPr>
    </w:p>
    <w:p w14:paraId="787D2BB1" w14:textId="77777777" w:rsidR="00713028" w:rsidRDefault="00713028" w:rsidP="008B0DAD">
      <w:pPr>
        <w:pStyle w:val="Heading3"/>
      </w:pPr>
      <w:bookmarkStart w:id="1532" w:name="_Toc383428880"/>
      <w:bookmarkStart w:id="1533" w:name="_Toc383429612"/>
      <w:bookmarkStart w:id="1534" w:name="_Toc383430338"/>
      <w:bookmarkStart w:id="1535" w:name="_Toc383430935"/>
      <w:bookmarkStart w:id="1536" w:name="_Toc383432077"/>
      <w:bookmarkStart w:id="1537" w:name="_Toc383428881"/>
      <w:bookmarkStart w:id="1538" w:name="_Toc383429613"/>
      <w:bookmarkStart w:id="1539" w:name="_Toc383430339"/>
      <w:bookmarkStart w:id="1540" w:name="_Toc383430936"/>
      <w:bookmarkStart w:id="1541" w:name="_Toc383432078"/>
      <w:bookmarkStart w:id="1542" w:name="_Toc383428882"/>
      <w:bookmarkStart w:id="1543" w:name="_Toc383429614"/>
      <w:bookmarkStart w:id="1544" w:name="_Toc383430340"/>
      <w:bookmarkStart w:id="1545" w:name="_Toc383430937"/>
      <w:bookmarkStart w:id="1546" w:name="_Toc383432079"/>
      <w:bookmarkStart w:id="1547" w:name="_Toc383428883"/>
      <w:bookmarkStart w:id="1548" w:name="_Toc383429615"/>
      <w:bookmarkStart w:id="1549" w:name="_Toc383430341"/>
      <w:bookmarkStart w:id="1550" w:name="_Toc383430938"/>
      <w:bookmarkStart w:id="1551" w:name="_Toc383432080"/>
      <w:bookmarkStart w:id="1552" w:name="_Toc383428884"/>
      <w:bookmarkStart w:id="1553" w:name="_Toc383429616"/>
      <w:bookmarkStart w:id="1554" w:name="_Toc383430342"/>
      <w:bookmarkStart w:id="1555" w:name="_Toc383430939"/>
      <w:bookmarkStart w:id="1556" w:name="_Toc383432081"/>
      <w:bookmarkStart w:id="1557" w:name="_Toc383428906"/>
      <w:bookmarkStart w:id="1558" w:name="_Toc383429638"/>
      <w:bookmarkStart w:id="1559" w:name="_Toc383430364"/>
      <w:bookmarkStart w:id="1560" w:name="_Toc383430961"/>
      <w:bookmarkStart w:id="1561" w:name="_Toc383432103"/>
      <w:bookmarkStart w:id="1562" w:name="_Toc383428914"/>
      <w:bookmarkStart w:id="1563" w:name="_Toc383429646"/>
      <w:bookmarkStart w:id="1564" w:name="_Toc383430372"/>
      <w:bookmarkStart w:id="1565" w:name="_Toc383430969"/>
      <w:bookmarkStart w:id="1566" w:name="_Toc383432111"/>
      <w:bookmarkStart w:id="1567" w:name="_Toc149090475"/>
      <w:bookmarkStart w:id="1568" w:name="_Toc383429647"/>
      <w:bookmarkStart w:id="1569" w:name="_Toc383433285"/>
      <w:bookmarkStart w:id="1570" w:name="_Toc383444517"/>
      <w:bookmarkStart w:id="1571" w:name="_Toc385594158"/>
      <w:bookmarkStart w:id="1572" w:name="_Toc385594550"/>
      <w:bookmarkStart w:id="1573" w:name="_Toc385594938"/>
      <w:bookmarkStart w:id="1574" w:name="_Toc388620788"/>
      <w:bookmarkStart w:id="1575" w:name="_Toc449543354"/>
      <w:bookmarkStart w:id="1576" w:name="_Toc520893380"/>
      <w:bookmarkStart w:id="1577" w:name="_Toc522700514"/>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r>
        <w:t xml:space="preserve">CM-4 Security Impact Analysis </w:t>
      </w:r>
      <w:bookmarkEnd w:id="1567"/>
      <w:bookmarkEnd w:id="1568"/>
      <w:bookmarkEnd w:id="1569"/>
      <w:bookmarkEnd w:id="1570"/>
      <w:bookmarkEnd w:id="1571"/>
      <w:bookmarkEnd w:id="1572"/>
      <w:bookmarkEnd w:id="1573"/>
      <w:bookmarkEnd w:id="1574"/>
      <w:r>
        <w:t>(L) (M) (H)</w:t>
      </w:r>
      <w:bookmarkEnd w:id="1575"/>
      <w:bookmarkEnd w:id="1576"/>
      <w:bookmarkEnd w:id="1577"/>
    </w:p>
    <w:p w14:paraId="75021923" w14:textId="77777777" w:rsidR="00713028" w:rsidRDefault="00713028" w:rsidP="00713028">
      <w:r>
        <w:t xml:space="preserve">The organization analyzes changes to the information system to determine potential security impacts prior to change implementation.  </w:t>
      </w:r>
    </w:p>
    <w:p w14:paraId="6C8B4D0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596FB3" w14:paraId="3C02EE4C"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3716BC04"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CM-4</w:t>
            </w:r>
          </w:p>
        </w:tc>
        <w:tc>
          <w:tcPr>
            <w:tcW w:w="4189" w:type="pct"/>
            <w:shd w:val="clear" w:color="auto" w:fill="1D396B" w:themeFill="accent5"/>
            <w:hideMark/>
          </w:tcPr>
          <w:p w14:paraId="7E37C163"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Control Summary Information</w:t>
            </w:r>
          </w:p>
        </w:tc>
      </w:tr>
      <w:tr w:rsidR="00713028" w:rsidRPr="00596FB3" w14:paraId="65E6157B" w14:textId="77777777" w:rsidTr="00596FB3">
        <w:trPr>
          <w:jc w:val="center"/>
        </w:trPr>
        <w:tc>
          <w:tcPr>
            <w:tcW w:w="5000" w:type="pct"/>
            <w:gridSpan w:val="2"/>
            <w:tcMar>
              <w:top w:w="43" w:type="dxa"/>
              <w:left w:w="115" w:type="dxa"/>
              <w:bottom w:w="43" w:type="dxa"/>
              <w:right w:w="115" w:type="dxa"/>
            </w:tcMar>
            <w:hideMark/>
          </w:tcPr>
          <w:p w14:paraId="577CB2D9" w14:textId="77777777" w:rsidR="00713028" w:rsidRPr="00596FB3" w:rsidRDefault="00713028" w:rsidP="00596FB3">
            <w:pPr>
              <w:pStyle w:val="GSATableText"/>
              <w:keepNext/>
              <w:keepLines/>
              <w:rPr>
                <w:sz w:val="20"/>
                <w:szCs w:val="20"/>
              </w:rPr>
            </w:pPr>
            <w:r w:rsidRPr="00596FB3">
              <w:rPr>
                <w:sz w:val="20"/>
                <w:szCs w:val="20"/>
              </w:rPr>
              <w:t xml:space="preserve">Responsible Role: </w:t>
            </w:r>
          </w:p>
        </w:tc>
      </w:tr>
      <w:tr w:rsidR="00713028" w:rsidRPr="00596FB3" w14:paraId="14814D26" w14:textId="77777777" w:rsidTr="00596FB3">
        <w:trPr>
          <w:jc w:val="center"/>
        </w:trPr>
        <w:tc>
          <w:tcPr>
            <w:tcW w:w="5000" w:type="pct"/>
            <w:gridSpan w:val="2"/>
            <w:tcMar>
              <w:top w:w="43" w:type="dxa"/>
              <w:left w:w="115" w:type="dxa"/>
              <w:bottom w:w="43" w:type="dxa"/>
              <w:right w:w="115" w:type="dxa"/>
            </w:tcMar>
            <w:vAlign w:val="bottom"/>
            <w:hideMark/>
          </w:tcPr>
          <w:p w14:paraId="46D30A0B" w14:textId="77777777" w:rsidR="00713028" w:rsidRPr="00596FB3" w:rsidRDefault="00713028" w:rsidP="00596FB3">
            <w:pPr>
              <w:pStyle w:val="GSATableText"/>
              <w:rPr>
                <w:sz w:val="20"/>
                <w:szCs w:val="20"/>
              </w:rPr>
            </w:pPr>
            <w:r w:rsidRPr="00596FB3">
              <w:rPr>
                <w:sz w:val="20"/>
                <w:szCs w:val="20"/>
              </w:rPr>
              <w:t>Implementation Status (check all that apply):</w:t>
            </w:r>
          </w:p>
          <w:p w14:paraId="2935133A" w14:textId="77777777" w:rsidR="00713028" w:rsidRPr="00596FB3" w:rsidRDefault="00617943" w:rsidP="00596FB3">
            <w:pPr>
              <w:pStyle w:val="GSATableText"/>
              <w:rPr>
                <w:sz w:val="20"/>
                <w:szCs w:val="20"/>
              </w:rPr>
            </w:pPr>
            <w:sdt>
              <w:sdtPr>
                <w:rPr>
                  <w:sz w:val="20"/>
                  <w:szCs w:val="20"/>
                </w:rPr>
                <w:id w:val="-646117148"/>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Implemented</w:t>
            </w:r>
          </w:p>
          <w:p w14:paraId="742F59A1" w14:textId="77777777" w:rsidR="00713028" w:rsidRPr="00596FB3" w:rsidRDefault="00617943" w:rsidP="00596FB3">
            <w:pPr>
              <w:pStyle w:val="GSATableText"/>
              <w:rPr>
                <w:sz w:val="20"/>
                <w:szCs w:val="20"/>
              </w:rPr>
            </w:pPr>
            <w:sdt>
              <w:sdtPr>
                <w:rPr>
                  <w:sz w:val="20"/>
                  <w:szCs w:val="20"/>
                </w:rPr>
                <w:id w:val="1449895050"/>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Partially implemented</w:t>
            </w:r>
          </w:p>
          <w:p w14:paraId="578E7338" w14:textId="77777777" w:rsidR="00713028" w:rsidRPr="00596FB3" w:rsidRDefault="00617943" w:rsidP="00596FB3">
            <w:pPr>
              <w:pStyle w:val="GSATableText"/>
              <w:rPr>
                <w:sz w:val="20"/>
                <w:szCs w:val="20"/>
              </w:rPr>
            </w:pPr>
            <w:sdt>
              <w:sdtPr>
                <w:rPr>
                  <w:sz w:val="20"/>
                  <w:szCs w:val="20"/>
                </w:rPr>
                <w:id w:val="-1258593571"/>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Planned</w:t>
            </w:r>
          </w:p>
          <w:p w14:paraId="0EE6FD65" w14:textId="77777777" w:rsidR="00713028" w:rsidRPr="00596FB3" w:rsidRDefault="00617943" w:rsidP="00596FB3">
            <w:pPr>
              <w:pStyle w:val="GSATableText"/>
              <w:rPr>
                <w:sz w:val="20"/>
                <w:szCs w:val="20"/>
              </w:rPr>
            </w:pPr>
            <w:sdt>
              <w:sdtPr>
                <w:rPr>
                  <w:sz w:val="20"/>
                  <w:szCs w:val="20"/>
                </w:rPr>
                <w:id w:val="227040954"/>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Alternative implementation</w:t>
            </w:r>
          </w:p>
          <w:p w14:paraId="4E93BB32" w14:textId="77777777" w:rsidR="00713028" w:rsidRPr="00596FB3" w:rsidRDefault="00617943" w:rsidP="00596FB3">
            <w:pPr>
              <w:pStyle w:val="GSATableText"/>
              <w:rPr>
                <w:sz w:val="20"/>
                <w:szCs w:val="20"/>
              </w:rPr>
            </w:pPr>
            <w:sdt>
              <w:sdtPr>
                <w:rPr>
                  <w:sz w:val="20"/>
                  <w:szCs w:val="20"/>
                </w:rPr>
                <w:id w:val="1789696742"/>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Not applicable</w:t>
            </w:r>
          </w:p>
        </w:tc>
      </w:tr>
      <w:tr w:rsidR="00713028" w:rsidRPr="00596FB3" w14:paraId="64DF8109" w14:textId="77777777" w:rsidTr="00596FB3">
        <w:trPr>
          <w:jc w:val="center"/>
        </w:trPr>
        <w:tc>
          <w:tcPr>
            <w:tcW w:w="5000" w:type="pct"/>
            <w:gridSpan w:val="2"/>
            <w:tcMar>
              <w:top w:w="43" w:type="dxa"/>
              <w:left w:w="115" w:type="dxa"/>
              <w:bottom w:w="43" w:type="dxa"/>
              <w:right w:w="115" w:type="dxa"/>
            </w:tcMar>
            <w:vAlign w:val="bottom"/>
            <w:hideMark/>
          </w:tcPr>
          <w:p w14:paraId="3F79786E" w14:textId="77777777" w:rsidR="00713028" w:rsidRPr="00596FB3" w:rsidRDefault="00713028" w:rsidP="00596FB3">
            <w:pPr>
              <w:pStyle w:val="GSATableText"/>
              <w:rPr>
                <w:sz w:val="20"/>
                <w:szCs w:val="20"/>
              </w:rPr>
            </w:pPr>
            <w:r w:rsidRPr="00596FB3">
              <w:rPr>
                <w:sz w:val="20"/>
                <w:szCs w:val="20"/>
              </w:rPr>
              <w:t>Control Origination (check all that apply):</w:t>
            </w:r>
          </w:p>
          <w:p w14:paraId="320DF4B2" w14:textId="77777777" w:rsidR="00713028" w:rsidRPr="00596FB3" w:rsidRDefault="00617943" w:rsidP="00596FB3">
            <w:pPr>
              <w:pStyle w:val="GSATableText"/>
              <w:rPr>
                <w:sz w:val="20"/>
                <w:szCs w:val="20"/>
              </w:rPr>
            </w:pPr>
            <w:sdt>
              <w:sdtPr>
                <w:rPr>
                  <w:sz w:val="20"/>
                  <w:szCs w:val="20"/>
                </w:rPr>
                <w:id w:val="-795130907"/>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Corporate</w:t>
            </w:r>
          </w:p>
          <w:p w14:paraId="5C71173F" w14:textId="77777777" w:rsidR="00713028" w:rsidRPr="00596FB3" w:rsidRDefault="00617943" w:rsidP="00596FB3">
            <w:pPr>
              <w:pStyle w:val="GSATableText"/>
              <w:rPr>
                <w:sz w:val="20"/>
                <w:szCs w:val="20"/>
              </w:rPr>
            </w:pPr>
            <w:sdt>
              <w:sdtPr>
                <w:rPr>
                  <w:sz w:val="20"/>
                  <w:szCs w:val="20"/>
                </w:rPr>
                <w:id w:val="-87923852"/>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System Specific</w:t>
            </w:r>
          </w:p>
          <w:p w14:paraId="7995A9C5" w14:textId="77777777" w:rsidR="00713028" w:rsidRPr="00596FB3" w:rsidRDefault="00617943" w:rsidP="00596FB3">
            <w:pPr>
              <w:pStyle w:val="GSATableText"/>
              <w:rPr>
                <w:sz w:val="20"/>
                <w:szCs w:val="20"/>
              </w:rPr>
            </w:pPr>
            <w:sdt>
              <w:sdtPr>
                <w:rPr>
                  <w:sz w:val="20"/>
                  <w:szCs w:val="20"/>
                </w:rPr>
                <w:id w:val="-1171563695"/>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Hybrid (Corporate and System Specific)</w:t>
            </w:r>
          </w:p>
          <w:p w14:paraId="7D9EDB41" w14:textId="77777777" w:rsidR="00713028" w:rsidRPr="00596FB3" w:rsidRDefault="00617943" w:rsidP="00596FB3">
            <w:pPr>
              <w:pStyle w:val="GSATableText"/>
              <w:rPr>
                <w:sz w:val="20"/>
                <w:szCs w:val="20"/>
              </w:rPr>
            </w:pPr>
            <w:sdt>
              <w:sdtPr>
                <w:rPr>
                  <w:sz w:val="20"/>
                  <w:szCs w:val="20"/>
                </w:rPr>
                <w:id w:val="-2057466211"/>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Configured by Customer (Customer System Specific) </w:t>
            </w:r>
          </w:p>
          <w:p w14:paraId="524E5402" w14:textId="77777777" w:rsidR="00713028" w:rsidRPr="00596FB3" w:rsidRDefault="00617943" w:rsidP="00596FB3">
            <w:pPr>
              <w:pStyle w:val="GSATableText"/>
              <w:rPr>
                <w:sz w:val="20"/>
                <w:szCs w:val="20"/>
              </w:rPr>
            </w:pPr>
            <w:sdt>
              <w:sdtPr>
                <w:rPr>
                  <w:sz w:val="20"/>
                  <w:szCs w:val="20"/>
                </w:rPr>
                <w:id w:val="-2024463943"/>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Provided by Customer (Customer System Specific) </w:t>
            </w:r>
          </w:p>
          <w:p w14:paraId="21F9B342" w14:textId="77777777" w:rsidR="00713028" w:rsidRPr="00596FB3" w:rsidRDefault="00617943" w:rsidP="00596FB3">
            <w:pPr>
              <w:pStyle w:val="GSATableText"/>
              <w:rPr>
                <w:sz w:val="20"/>
                <w:szCs w:val="20"/>
              </w:rPr>
            </w:pPr>
            <w:sdt>
              <w:sdtPr>
                <w:rPr>
                  <w:sz w:val="20"/>
                  <w:szCs w:val="20"/>
                </w:rPr>
                <w:id w:val="228424383"/>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Shared (Service Provider and Customer Responsibility)</w:t>
            </w:r>
          </w:p>
          <w:p w14:paraId="035EBF5A" w14:textId="77777777" w:rsidR="00713028" w:rsidRPr="00596FB3" w:rsidRDefault="00617943" w:rsidP="00596FB3">
            <w:pPr>
              <w:pStyle w:val="GSATableText"/>
              <w:rPr>
                <w:sz w:val="20"/>
                <w:szCs w:val="20"/>
              </w:rPr>
            </w:pPr>
            <w:sdt>
              <w:sdtPr>
                <w:rPr>
                  <w:sz w:val="20"/>
                  <w:szCs w:val="20"/>
                </w:rPr>
                <w:id w:val="1101540158"/>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Inherited from pre-existing FedRAMP Authorization for </w:t>
            </w:r>
            <w:sdt>
              <w:sdtPr>
                <w:rPr>
                  <w:sz w:val="20"/>
                  <w:szCs w:val="20"/>
                </w:rPr>
                <w:alias w:val="PA System Abbreviation"/>
                <w:tag w:val="pasystemabbreviation"/>
                <w:id w:val="1073469996"/>
                <w:showingPlcHdr/>
                <w:text/>
              </w:sdtPr>
              <w:sdtEndPr/>
              <w:sdtContent>
                <w:r w:rsidR="00713028" w:rsidRPr="00596FB3">
                  <w:rPr>
                    <w:rStyle w:val="PlaceholderText"/>
                    <w:rFonts w:eastAsiaTheme="majorEastAsia"/>
                    <w:sz w:val="20"/>
                    <w:szCs w:val="20"/>
                  </w:rPr>
                  <w:t>Click here to enter text.</w:t>
                </w:r>
              </w:sdtContent>
            </w:sdt>
            <w:r w:rsidR="00713028" w:rsidRPr="00596FB3">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713028" w:rsidRPr="00596FB3">
                  <w:rPr>
                    <w:sz w:val="20"/>
                    <w:szCs w:val="20"/>
                  </w:rPr>
                  <w:t>Date of Authorization</w:t>
                </w:r>
              </w:sdtContent>
            </w:sdt>
            <w:r w:rsidR="00713028" w:rsidRPr="00596FB3">
              <w:rPr>
                <w:sz w:val="20"/>
                <w:szCs w:val="20"/>
              </w:rPr>
              <w:t xml:space="preserve"> </w:t>
            </w:r>
          </w:p>
        </w:tc>
      </w:tr>
    </w:tbl>
    <w:p w14:paraId="6D662FF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6A3A3E" w14:paraId="38A5AA77" w14:textId="77777777" w:rsidTr="006A3A3E">
        <w:trPr>
          <w:cantSplit/>
          <w:trHeight w:val="288"/>
          <w:tblHeader/>
        </w:trPr>
        <w:tc>
          <w:tcPr>
            <w:tcW w:w="5000" w:type="pct"/>
            <w:shd w:val="clear" w:color="auto" w:fill="1D396B" w:themeFill="accent5"/>
            <w:vAlign w:val="center"/>
            <w:hideMark/>
          </w:tcPr>
          <w:p w14:paraId="044A7CE2"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CM-4 What is the solution and how is it implemented?</w:t>
            </w:r>
          </w:p>
        </w:tc>
      </w:tr>
      <w:tr w:rsidR="00713028" w:rsidRPr="006A3A3E" w14:paraId="21EEAF46" w14:textId="77777777" w:rsidTr="006A3A3E">
        <w:trPr>
          <w:trHeight w:val="288"/>
        </w:trPr>
        <w:tc>
          <w:tcPr>
            <w:tcW w:w="5000" w:type="pct"/>
            <w:shd w:val="clear" w:color="auto" w:fill="FFFFFF" w:themeFill="background1"/>
          </w:tcPr>
          <w:p w14:paraId="46897231" w14:textId="77777777" w:rsidR="00713028" w:rsidRPr="006A3A3E" w:rsidRDefault="00713028" w:rsidP="006A3A3E">
            <w:pPr>
              <w:pStyle w:val="GSATableText"/>
              <w:keepNext/>
              <w:keepLines/>
              <w:rPr>
                <w:sz w:val="20"/>
                <w:szCs w:val="20"/>
              </w:rPr>
            </w:pPr>
          </w:p>
        </w:tc>
      </w:tr>
    </w:tbl>
    <w:p w14:paraId="5CC6D25D" w14:textId="77777777" w:rsidR="00713028" w:rsidRDefault="00713028" w:rsidP="00713028">
      <w:pPr>
        <w:rPr>
          <w:rFonts w:eastAsia="Lucida Sans Unicode"/>
          <w:color w:val="000000"/>
          <w:kern w:val="2"/>
        </w:rPr>
      </w:pPr>
    </w:p>
    <w:p w14:paraId="528133FE" w14:textId="77777777" w:rsidR="00713028" w:rsidRDefault="00713028" w:rsidP="008B0DAD">
      <w:pPr>
        <w:pStyle w:val="Heading3"/>
      </w:pPr>
      <w:bookmarkStart w:id="1578" w:name="_Toc388620789"/>
      <w:bookmarkStart w:id="1579" w:name="_Toc385594939"/>
      <w:bookmarkStart w:id="1580" w:name="_Toc385594551"/>
      <w:bookmarkStart w:id="1581" w:name="_Toc385594159"/>
      <w:bookmarkStart w:id="1582" w:name="_Toc383444518"/>
      <w:bookmarkStart w:id="1583" w:name="_Toc383433286"/>
      <w:bookmarkStart w:id="1584" w:name="_Toc383429648"/>
      <w:bookmarkStart w:id="1585" w:name="_Toc149090476"/>
      <w:bookmarkStart w:id="1586" w:name="_Toc520893381"/>
      <w:bookmarkStart w:id="1587" w:name="_Toc449543355"/>
      <w:bookmarkStart w:id="1588" w:name="_Toc522700515"/>
      <w:r>
        <w:t xml:space="preserve">CM-5 Access Restrictions for Change </w:t>
      </w:r>
      <w:bookmarkEnd w:id="1578"/>
      <w:bookmarkEnd w:id="1579"/>
      <w:bookmarkEnd w:id="1580"/>
      <w:bookmarkEnd w:id="1581"/>
      <w:bookmarkEnd w:id="1582"/>
      <w:bookmarkEnd w:id="1583"/>
      <w:bookmarkEnd w:id="1584"/>
      <w:bookmarkEnd w:id="1585"/>
      <w:r>
        <w:t>(M) (H)</w:t>
      </w:r>
      <w:bookmarkEnd w:id="1586"/>
      <w:bookmarkEnd w:id="1587"/>
      <w:bookmarkEnd w:id="1588"/>
    </w:p>
    <w:p w14:paraId="41B47AEE" w14:textId="77777777" w:rsidR="00713028" w:rsidRDefault="00713028" w:rsidP="00713028">
      <w:r>
        <w:t>The organization defines, documents, approves, and enforces physical and logical access restrictions associated with changes to the information system.</w:t>
      </w:r>
    </w:p>
    <w:p w14:paraId="43DCC64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6A3A3E" w14:paraId="2C9587B7" w14:textId="77777777" w:rsidTr="00D07CE5">
        <w:trPr>
          <w:tblHeader/>
          <w:jc w:val="center"/>
        </w:trPr>
        <w:tc>
          <w:tcPr>
            <w:tcW w:w="811" w:type="pct"/>
            <w:shd w:val="clear" w:color="auto" w:fill="1D396B" w:themeFill="accent5"/>
            <w:tcMar>
              <w:top w:w="43" w:type="dxa"/>
              <w:left w:w="115" w:type="dxa"/>
              <w:bottom w:w="43" w:type="dxa"/>
              <w:right w:w="115" w:type="dxa"/>
            </w:tcMar>
            <w:hideMark/>
          </w:tcPr>
          <w:p w14:paraId="07AEF553"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lastRenderedPageBreak/>
              <w:t>CM-5</w:t>
            </w:r>
          </w:p>
        </w:tc>
        <w:tc>
          <w:tcPr>
            <w:tcW w:w="4189" w:type="pct"/>
            <w:shd w:val="clear" w:color="auto" w:fill="1D396B" w:themeFill="accent5"/>
            <w:hideMark/>
          </w:tcPr>
          <w:p w14:paraId="5E0623BA"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Control Summary Information</w:t>
            </w:r>
          </w:p>
        </w:tc>
      </w:tr>
      <w:tr w:rsidR="00713028" w:rsidRPr="006A3A3E" w14:paraId="0E08F851" w14:textId="77777777" w:rsidTr="00D07CE5">
        <w:trPr>
          <w:jc w:val="center"/>
        </w:trPr>
        <w:tc>
          <w:tcPr>
            <w:tcW w:w="5000" w:type="pct"/>
            <w:gridSpan w:val="2"/>
            <w:tcMar>
              <w:top w:w="43" w:type="dxa"/>
              <w:left w:w="115" w:type="dxa"/>
              <w:bottom w:w="43" w:type="dxa"/>
              <w:right w:w="115" w:type="dxa"/>
            </w:tcMar>
            <w:hideMark/>
          </w:tcPr>
          <w:p w14:paraId="7F843598" w14:textId="77777777" w:rsidR="00713028" w:rsidRPr="006A3A3E" w:rsidRDefault="00713028" w:rsidP="006A3A3E">
            <w:pPr>
              <w:pStyle w:val="GSATableText"/>
              <w:keepNext/>
              <w:keepLines/>
              <w:rPr>
                <w:sz w:val="20"/>
                <w:szCs w:val="20"/>
              </w:rPr>
            </w:pPr>
            <w:r w:rsidRPr="006A3A3E">
              <w:rPr>
                <w:sz w:val="20"/>
                <w:szCs w:val="20"/>
              </w:rPr>
              <w:t xml:space="preserve">Responsible Role: </w:t>
            </w:r>
          </w:p>
        </w:tc>
      </w:tr>
      <w:tr w:rsidR="00713028" w:rsidRPr="006A3A3E" w14:paraId="421CF7CC" w14:textId="77777777" w:rsidTr="00D07CE5">
        <w:trPr>
          <w:jc w:val="center"/>
        </w:trPr>
        <w:tc>
          <w:tcPr>
            <w:tcW w:w="5000" w:type="pct"/>
            <w:gridSpan w:val="2"/>
            <w:tcMar>
              <w:top w:w="43" w:type="dxa"/>
              <w:left w:w="115" w:type="dxa"/>
              <w:bottom w:w="43" w:type="dxa"/>
              <w:right w:w="115" w:type="dxa"/>
            </w:tcMar>
            <w:vAlign w:val="bottom"/>
            <w:hideMark/>
          </w:tcPr>
          <w:p w14:paraId="092AE4B7" w14:textId="77777777" w:rsidR="00713028" w:rsidRPr="006A3A3E" w:rsidRDefault="00713028" w:rsidP="006A3A3E">
            <w:pPr>
              <w:pStyle w:val="GSATableText"/>
              <w:rPr>
                <w:sz w:val="20"/>
                <w:szCs w:val="20"/>
              </w:rPr>
            </w:pPr>
            <w:r w:rsidRPr="006A3A3E">
              <w:rPr>
                <w:sz w:val="20"/>
                <w:szCs w:val="20"/>
              </w:rPr>
              <w:t>Implementation Status (check all that apply):</w:t>
            </w:r>
          </w:p>
          <w:p w14:paraId="4D94F72D" w14:textId="77777777" w:rsidR="00713028" w:rsidRPr="006A3A3E" w:rsidRDefault="00617943" w:rsidP="006A3A3E">
            <w:pPr>
              <w:pStyle w:val="GSATableText"/>
              <w:rPr>
                <w:sz w:val="20"/>
                <w:szCs w:val="20"/>
              </w:rPr>
            </w:pPr>
            <w:sdt>
              <w:sdtPr>
                <w:rPr>
                  <w:sz w:val="20"/>
                  <w:szCs w:val="20"/>
                </w:rPr>
                <w:id w:val="121274713"/>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Implemented</w:t>
            </w:r>
          </w:p>
          <w:p w14:paraId="66DB6A1D" w14:textId="77777777" w:rsidR="00713028" w:rsidRPr="006A3A3E" w:rsidRDefault="00617943" w:rsidP="006A3A3E">
            <w:pPr>
              <w:pStyle w:val="GSATableText"/>
              <w:rPr>
                <w:sz w:val="20"/>
                <w:szCs w:val="20"/>
              </w:rPr>
            </w:pPr>
            <w:sdt>
              <w:sdtPr>
                <w:rPr>
                  <w:sz w:val="20"/>
                  <w:szCs w:val="20"/>
                </w:rPr>
                <w:id w:val="-1755114545"/>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Partially implemented</w:t>
            </w:r>
          </w:p>
          <w:p w14:paraId="0A82C28A" w14:textId="77777777" w:rsidR="00713028" w:rsidRPr="006A3A3E" w:rsidRDefault="00617943" w:rsidP="006A3A3E">
            <w:pPr>
              <w:pStyle w:val="GSATableText"/>
              <w:rPr>
                <w:sz w:val="20"/>
                <w:szCs w:val="20"/>
              </w:rPr>
            </w:pPr>
            <w:sdt>
              <w:sdtPr>
                <w:rPr>
                  <w:sz w:val="20"/>
                  <w:szCs w:val="20"/>
                </w:rPr>
                <w:id w:val="-1250652385"/>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Planned</w:t>
            </w:r>
          </w:p>
          <w:p w14:paraId="556DE01A" w14:textId="77777777" w:rsidR="00713028" w:rsidRPr="006A3A3E" w:rsidRDefault="00617943" w:rsidP="006A3A3E">
            <w:pPr>
              <w:pStyle w:val="GSATableText"/>
              <w:rPr>
                <w:sz w:val="20"/>
                <w:szCs w:val="20"/>
              </w:rPr>
            </w:pPr>
            <w:sdt>
              <w:sdtPr>
                <w:rPr>
                  <w:sz w:val="20"/>
                  <w:szCs w:val="20"/>
                </w:rPr>
                <w:id w:val="-36589121"/>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Alternative implementation</w:t>
            </w:r>
          </w:p>
          <w:p w14:paraId="733B3995" w14:textId="77777777" w:rsidR="00713028" w:rsidRPr="006A3A3E" w:rsidRDefault="00617943" w:rsidP="006A3A3E">
            <w:pPr>
              <w:pStyle w:val="GSATableText"/>
              <w:rPr>
                <w:sz w:val="20"/>
                <w:szCs w:val="20"/>
              </w:rPr>
            </w:pPr>
            <w:sdt>
              <w:sdtPr>
                <w:rPr>
                  <w:sz w:val="20"/>
                  <w:szCs w:val="20"/>
                </w:rPr>
                <w:id w:val="149422901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Not applicable</w:t>
            </w:r>
          </w:p>
        </w:tc>
      </w:tr>
      <w:tr w:rsidR="00713028" w:rsidRPr="006A3A3E" w14:paraId="4ED21130" w14:textId="77777777" w:rsidTr="00D07CE5">
        <w:trPr>
          <w:jc w:val="center"/>
        </w:trPr>
        <w:tc>
          <w:tcPr>
            <w:tcW w:w="5000" w:type="pct"/>
            <w:gridSpan w:val="2"/>
            <w:tcMar>
              <w:top w:w="43" w:type="dxa"/>
              <w:left w:w="115" w:type="dxa"/>
              <w:bottom w:w="43" w:type="dxa"/>
              <w:right w:w="115" w:type="dxa"/>
            </w:tcMar>
            <w:vAlign w:val="bottom"/>
            <w:hideMark/>
          </w:tcPr>
          <w:p w14:paraId="6C5B31E3" w14:textId="77777777" w:rsidR="00713028" w:rsidRPr="006A3A3E" w:rsidRDefault="00713028" w:rsidP="006A3A3E">
            <w:pPr>
              <w:pStyle w:val="GSATableText"/>
              <w:rPr>
                <w:sz w:val="20"/>
                <w:szCs w:val="20"/>
              </w:rPr>
            </w:pPr>
            <w:r w:rsidRPr="006A3A3E">
              <w:rPr>
                <w:sz w:val="20"/>
                <w:szCs w:val="20"/>
              </w:rPr>
              <w:t>Control Origination (check all that apply):</w:t>
            </w:r>
          </w:p>
          <w:p w14:paraId="0195B712" w14:textId="77777777" w:rsidR="00713028" w:rsidRPr="006A3A3E" w:rsidRDefault="00617943" w:rsidP="006A3A3E">
            <w:pPr>
              <w:pStyle w:val="GSATableText"/>
              <w:rPr>
                <w:sz w:val="20"/>
                <w:szCs w:val="20"/>
              </w:rPr>
            </w:pPr>
            <w:sdt>
              <w:sdtPr>
                <w:rPr>
                  <w:sz w:val="20"/>
                  <w:szCs w:val="20"/>
                </w:rPr>
                <w:id w:val="2002462750"/>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Corporate</w:t>
            </w:r>
          </w:p>
          <w:p w14:paraId="679CECB4" w14:textId="77777777" w:rsidR="00713028" w:rsidRPr="006A3A3E" w:rsidRDefault="00617943" w:rsidP="006A3A3E">
            <w:pPr>
              <w:pStyle w:val="GSATableText"/>
              <w:rPr>
                <w:sz w:val="20"/>
                <w:szCs w:val="20"/>
              </w:rPr>
            </w:pPr>
            <w:sdt>
              <w:sdtPr>
                <w:rPr>
                  <w:sz w:val="20"/>
                  <w:szCs w:val="20"/>
                </w:rPr>
                <w:id w:val="136324846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System Specific</w:t>
            </w:r>
          </w:p>
          <w:p w14:paraId="0A3193F4" w14:textId="77777777" w:rsidR="00713028" w:rsidRPr="006A3A3E" w:rsidRDefault="00617943" w:rsidP="006A3A3E">
            <w:pPr>
              <w:pStyle w:val="GSATableText"/>
              <w:rPr>
                <w:sz w:val="20"/>
                <w:szCs w:val="20"/>
              </w:rPr>
            </w:pPr>
            <w:sdt>
              <w:sdtPr>
                <w:rPr>
                  <w:sz w:val="20"/>
                  <w:szCs w:val="20"/>
                </w:rPr>
                <w:id w:val="41799590"/>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Hybrid (Corporate and System Specific)</w:t>
            </w:r>
          </w:p>
          <w:p w14:paraId="2B05BF6C" w14:textId="77777777" w:rsidR="00713028" w:rsidRPr="006A3A3E" w:rsidRDefault="00617943" w:rsidP="006A3A3E">
            <w:pPr>
              <w:pStyle w:val="GSATableText"/>
              <w:rPr>
                <w:sz w:val="20"/>
                <w:szCs w:val="20"/>
              </w:rPr>
            </w:pPr>
            <w:sdt>
              <w:sdtPr>
                <w:rPr>
                  <w:sz w:val="20"/>
                  <w:szCs w:val="20"/>
                </w:rPr>
                <w:id w:val="1963461083"/>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Configured by Customer (Customer System Specific) </w:t>
            </w:r>
          </w:p>
          <w:p w14:paraId="168D6C87" w14:textId="77777777" w:rsidR="00713028" w:rsidRPr="006A3A3E" w:rsidRDefault="00617943" w:rsidP="006A3A3E">
            <w:pPr>
              <w:pStyle w:val="GSATableText"/>
              <w:rPr>
                <w:sz w:val="20"/>
                <w:szCs w:val="20"/>
              </w:rPr>
            </w:pPr>
            <w:sdt>
              <w:sdtPr>
                <w:rPr>
                  <w:sz w:val="20"/>
                  <w:szCs w:val="20"/>
                </w:rPr>
                <w:id w:val="1908330489"/>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Provided by Customer (Customer System Specific) </w:t>
            </w:r>
          </w:p>
          <w:p w14:paraId="4A8925CC" w14:textId="77777777" w:rsidR="00713028" w:rsidRPr="006A3A3E" w:rsidRDefault="00617943" w:rsidP="006A3A3E">
            <w:pPr>
              <w:pStyle w:val="GSATableText"/>
              <w:rPr>
                <w:sz w:val="20"/>
                <w:szCs w:val="20"/>
              </w:rPr>
            </w:pPr>
            <w:sdt>
              <w:sdtPr>
                <w:rPr>
                  <w:sz w:val="20"/>
                  <w:szCs w:val="20"/>
                </w:rPr>
                <w:id w:val="-81917408"/>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Shared (Service Provider and Customer Responsibility)</w:t>
            </w:r>
          </w:p>
          <w:p w14:paraId="0A7BEA24" w14:textId="77777777" w:rsidR="00713028" w:rsidRPr="006A3A3E" w:rsidRDefault="00617943" w:rsidP="006A3A3E">
            <w:pPr>
              <w:pStyle w:val="GSATableText"/>
              <w:rPr>
                <w:sz w:val="20"/>
                <w:szCs w:val="20"/>
              </w:rPr>
            </w:pPr>
            <w:sdt>
              <w:sdtPr>
                <w:rPr>
                  <w:sz w:val="20"/>
                  <w:szCs w:val="20"/>
                </w:rPr>
                <w:id w:val="-98108327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Inherited from pre-existing FedRAMP Authorization for </w:t>
            </w:r>
            <w:sdt>
              <w:sdtPr>
                <w:rPr>
                  <w:sz w:val="20"/>
                  <w:szCs w:val="20"/>
                </w:rPr>
                <w:alias w:val="PA System Abbreviation"/>
                <w:tag w:val="pasystemabbreviation"/>
                <w:id w:val="1256245840"/>
                <w:showingPlcHdr/>
                <w:text/>
              </w:sdtPr>
              <w:sdtEndPr/>
              <w:sdtContent>
                <w:r w:rsidR="00713028" w:rsidRPr="006A3A3E">
                  <w:rPr>
                    <w:rStyle w:val="PlaceholderText"/>
                    <w:rFonts w:eastAsiaTheme="majorEastAsia"/>
                    <w:sz w:val="20"/>
                    <w:szCs w:val="20"/>
                  </w:rPr>
                  <w:t>Click here to enter text.</w:t>
                </w:r>
              </w:sdtContent>
            </w:sdt>
            <w:r w:rsidR="00713028" w:rsidRPr="006A3A3E">
              <w:rPr>
                <w:sz w:val="20"/>
                <w:szCs w:val="20"/>
              </w:rPr>
              <w:t xml:space="preserve"> , </w:t>
            </w:r>
            <w:sdt>
              <w:sdtPr>
                <w:rPr>
                  <w:sz w:val="20"/>
                  <w:szCs w:val="20"/>
                </w:rPr>
                <w:alias w:val="Date of FedRAMP Authorization"/>
                <w:tag w:val="dateofauthorization"/>
                <w:id w:val="321717061"/>
                <w:date>
                  <w:dateFormat w:val="M/d/yyyy"/>
                  <w:lid w:val="en-US"/>
                  <w:storeMappedDataAs w:val="dateTime"/>
                  <w:calendar w:val="gregorian"/>
                </w:date>
              </w:sdtPr>
              <w:sdtEndPr/>
              <w:sdtContent>
                <w:r w:rsidR="00713028" w:rsidRPr="006A3A3E">
                  <w:rPr>
                    <w:sz w:val="20"/>
                    <w:szCs w:val="20"/>
                  </w:rPr>
                  <w:t>Date of Authorization</w:t>
                </w:r>
              </w:sdtContent>
            </w:sdt>
            <w:r w:rsidR="00713028" w:rsidRPr="006A3A3E">
              <w:rPr>
                <w:sz w:val="20"/>
                <w:szCs w:val="20"/>
              </w:rPr>
              <w:t xml:space="preserve"> </w:t>
            </w:r>
          </w:p>
        </w:tc>
      </w:tr>
    </w:tbl>
    <w:p w14:paraId="6BEA3B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D07CE5" w14:paraId="73CD8706" w14:textId="77777777" w:rsidTr="00D07CE5">
        <w:trPr>
          <w:cantSplit/>
          <w:trHeight w:val="288"/>
          <w:tblHeader/>
        </w:trPr>
        <w:tc>
          <w:tcPr>
            <w:tcW w:w="5000" w:type="pct"/>
            <w:shd w:val="clear" w:color="auto" w:fill="1D396B" w:themeFill="accent5"/>
            <w:vAlign w:val="center"/>
            <w:hideMark/>
          </w:tcPr>
          <w:p w14:paraId="13F68809" w14:textId="77777777" w:rsidR="00713028" w:rsidRPr="00D07CE5" w:rsidRDefault="00713028">
            <w:pPr>
              <w:pStyle w:val="GSATableHeading"/>
              <w:rPr>
                <w:rFonts w:asciiTheme="majorHAnsi" w:hAnsiTheme="majorHAnsi"/>
                <w:szCs w:val="20"/>
              </w:rPr>
            </w:pPr>
            <w:r w:rsidRPr="00D07CE5">
              <w:rPr>
                <w:rFonts w:asciiTheme="majorHAnsi" w:hAnsiTheme="majorHAnsi"/>
                <w:szCs w:val="20"/>
              </w:rPr>
              <w:t>CM-5 What is the solution and how is it implemented?</w:t>
            </w:r>
          </w:p>
        </w:tc>
      </w:tr>
      <w:tr w:rsidR="00713028" w:rsidRPr="00D07CE5" w14:paraId="61F4274F" w14:textId="77777777" w:rsidTr="00D07CE5">
        <w:trPr>
          <w:trHeight w:val="288"/>
        </w:trPr>
        <w:tc>
          <w:tcPr>
            <w:tcW w:w="5000" w:type="pct"/>
            <w:shd w:val="clear" w:color="auto" w:fill="FFFFFF" w:themeFill="background1"/>
          </w:tcPr>
          <w:p w14:paraId="2EC1F581" w14:textId="77777777" w:rsidR="00713028" w:rsidRPr="00D07CE5" w:rsidRDefault="00713028" w:rsidP="00D07CE5">
            <w:pPr>
              <w:pStyle w:val="GSATableText"/>
              <w:keepNext/>
              <w:keepLines/>
              <w:rPr>
                <w:sz w:val="20"/>
                <w:szCs w:val="20"/>
              </w:rPr>
            </w:pPr>
          </w:p>
        </w:tc>
      </w:tr>
    </w:tbl>
    <w:p w14:paraId="6E94EC8B" w14:textId="77777777" w:rsidR="00713028" w:rsidRDefault="00713028" w:rsidP="00713028">
      <w:pPr>
        <w:rPr>
          <w:rFonts w:eastAsia="Lucida Sans Unicode"/>
          <w:color w:val="000000"/>
          <w:kern w:val="2"/>
        </w:rPr>
      </w:pPr>
    </w:p>
    <w:p w14:paraId="62439172" w14:textId="77777777" w:rsidR="00713028" w:rsidRDefault="00713028" w:rsidP="00603F26">
      <w:pPr>
        <w:pStyle w:val="Heading4"/>
      </w:pPr>
      <w:bookmarkStart w:id="1589" w:name="_Toc388620790"/>
      <w:bookmarkStart w:id="1590" w:name="_Toc385594940"/>
      <w:bookmarkStart w:id="1591" w:name="_Toc385594552"/>
      <w:bookmarkStart w:id="1592" w:name="_Toc385594160"/>
      <w:bookmarkStart w:id="1593" w:name="_Toc383444519"/>
      <w:bookmarkStart w:id="1594" w:name="_Toc383433287"/>
      <w:bookmarkStart w:id="1595" w:name="_Toc383429650"/>
      <w:bookmarkStart w:id="1596" w:name="_Toc522700516"/>
      <w:r>
        <w:t xml:space="preserve">CM-5 (1) Control Enhancement </w:t>
      </w:r>
      <w:bookmarkEnd w:id="1589"/>
      <w:bookmarkEnd w:id="1590"/>
      <w:bookmarkEnd w:id="1591"/>
      <w:bookmarkEnd w:id="1592"/>
      <w:bookmarkEnd w:id="1593"/>
      <w:bookmarkEnd w:id="1594"/>
      <w:bookmarkEnd w:id="1595"/>
      <w:r>
        <w:t>(M) (H)</w:t>
      </w:r>
      <w:bookmarkEnd w:id="1596"/>
    </w:p>
    <w:p w14:paraId="552FB37B" w14:textId="77777777" w:rsidR="00713028" w:rsidRDefault="00713028" w:rsidP="00713028">
      <w:r>
        <w:t>The information system enforces access restrictions and supports auditing of the enforcement actions.</w:t>
      </w:r>
    </w:p>
    <w:p w14:paraId="2205533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8232DE" w14:paraId="1B75D328" w14:textId="77777777" w:rsidTr="008232DE">
        <w:trPr>
          <w:tblHeader/>
          <w:jc w:val="center"/>
        </w:trPr>
        <w:tc>
          <w:tcPr>
            <w:tcW w:w="811" w:type="pct"/>
            <w:shd w:val="clear" w:color="auto" w:fill="1D396B" w:themeFill="accent5"/>
            <w:tcMar>
              <w:top w:w="43" w:type="dxa"/>
              <w:left w:w="115" w:type="dxa"/>
              <w:bottom w:w="43" w:type="dxa"/>
              <w:right w:w="115" w:type="dxa"/>
            </w:tcMar>
            <w:hideMark/>
          </w:tcPr>
          <w:p w14:paraId="41557304"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CM-5 (1)</w:t>
            </w:r>
          </w:p>
        </w:tc>
        <w:tc>
          <w:tcPr>
            <w:tcW w:w="4189" w:type="pct"/>
            <w:shd w:val="clear" w:color="auto" w:fill="1D396B" w:themeFill="accent5"/>
            <w:hideMark/>
          </w:tcPr>
          <w:p w14:paraId="062A2FBB"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Control Summary Information</w:t>
            </w:r>
          </w:p>
        </w:tc>
      </w:tr>
      <w:tr w:rsidR="00713028" w:rsidRPr="008232DE" w14:paraId="3153CA7A" w14:textId="77777777" w:rsidTr="008232DE">
        <w:trPr>
          <w:jc w:val="center"/>
        </w:trPr>
        <w:tc>
          <w:tcPr>
            <w:tcW w:w="5000" w:type="pct"/>
            <w:gridSpan w:val="2"/>
            <w:tcMar>
              <w:top w:w="43" w:type="dxa"/>
              <w:left w:w="115" w:type="dxa"/>
              <w:bottom w:w="43" w:type="dxa"/>
              <w:right w:w="115" w:type="dxa"/>
            </w:tcMar>
            <w:hideMark/>
          </w:tcPr>
          <w:p w14:paraId="12325E2E" w14:textId="77777777" w:rsidR="00713028" w:rsidRPr="008232DE" w:rsidRDefault="00713028" w:rsidP="008232DE">
            <w:pPr>
              <w:pStyle w:val="GSATableText"/>
              <w:keepNext/>
              <w:keepLines/>
              <w:rPr>
                <w:sz w:val="20"/>
                <w:szCs w:val="20"/>
              </w:rPr>
            </w:pPr>
            <w:r w:rsidRPr="008232DE">
              <w:rPr>
                <w:sz w:val="20"/>
                <w:szCs w:val="20"/>
              </w:rPr>
              <w:t xml:space="preserve">Responsible Role: </w:t>
            </w:r>
          </w:p>
        </w:tc>
      </w:tr>
      <w:tr w:rsidR="00713028" w:rsidRPr="008232DE" w14:paraId="222B361A" w14:textId="77777777" w:rsidTr="008232DE">
        <w:trPr>
          <w:jc w:val="center"/>
        </w:trPr>
        <w:tc>
          <w:tcPr>
            <w:tcW w:w="5000" w:type="pct"/>
            <w:gridSpan w:val="2"/>
            <w:tcMar>
              <w:top w:w="43" w:type="dxa"/>
              <w:left w:w="115" w:type="dxa"/>
              <w:bottom w:w="43" w:type="dxa"/>
              <w:right w:w="115" w:type="dxa"/>
            </w:tcMar>
            <w:vAlign w:val="bottom"/>
            <w:hideMark/>
          </w:tcPr>
          <w:p w14:paraId="768B73E6" w14:textId="77777777" w:rsidR="00713028" w:rsidRPr="008232DE" w:rsidRDefault="00713028" w:rsidP="008232DE">
            <w:pPr>
              <w:pStyle w:val="GSATableText"/>
              <w:rPr>
                <w:sz w:val="20"/>
                <w:szCs w:val="20"/>
              </w:rPr>
            </w:pPr>
            <w:r w:rsidRPr="008232DE">
              <w:rPr>
                <w:sz w:val="20"/>
                <w:szCs w:val="20"/>
              </w:rPr>
              <w:t>Implementation Status (check all that apply):</w:t>
            </w:r>
          </w:p>
          <w:p w14:paraId="5EEA26A1" w14:textId="77777777" w:rsidR="00713028" w:rsidRPr="008232DE" w:rsidRDefault="00617943" w:rsidP="008232DE">
            <w:pPr>
              <w:pStyle w:val="GSATableText"/>
              <w:rPr>
                <w:sz w:val="20"/>
                <w:szCs w:val="20"/>
              </w:rPr>
            </w:pPr>
            <w:sdt>
              <w:sdtPr>
                <w:rPr>
                  <w:sz w:val="20"/>
                  <w:szCs w:val="20"/>
                </w:rPr>
                <w:id w:val="-1812389139"/>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Implemented</w:t>
            </w:r>
          </w:p>
          <w:p w14:paraId="57D8D3DD" w14:textId="77777777" w:rsidR="00713028" w:rsidRPr="008232DE" w:rsidRDefault="00617943" w:rsidP="008232DE">
            <w:pPr>
              <w:pStyle w:val="GSATableText"/>
              <w:rPr>
                <w:sz w:val="20"/>
                <w:szCs w:val="20"/>
              </w:rPr>
            </w:pPr>
            <w:sdt>
              <w:sdtPr>
                <w:rPr>
                  <w:sz w:val="20"/>
                  <w:szCs w:val="20"/>
                </w:rPr>
                <w:id w:val="564454974"/>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Partially implemented</w:t>
            </w:r>
          </w:p>
          <w:p w14:paraId="3444BC46" w14:textId="77777777" w:rsidR="00713028" w:rsidRPr="008232DE" w:rsidRDefault="00617943" w:rsidP="008232DE">
            <w:pPr>
              <w:pStyle w:val="GSATableText"/>
              <w:rPr>
                <w:sz w:val="20"/>
                <w:szCs w:val="20"/>
              </w:rPr>
            </w:pPr>
            <w:sdt>
              <w:sdtPr>
                <w:rPr>
                  <w:sz w:val="20"/>
                  <w:szCs w:val="20"/>
                </w:rPr>
                <w:id w:val="1310974185"/>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Planned</w:t>
            </w:r>
          </w:p>
          <w:p w14:paraId="4BF78DFD" w14:textId="77777777" w:rsidR="00713028" w:rsidRPr="008232DE" w:rsidRDefault="00617943" w:rsidP="008232DE">
            <w:pPr>
              <w:pStyle w:val="GSATableText"/>
              <w:rPr>
                <w:sz w:val="20"/>
                <w:szCs w:val="20"/>
              </w:rPr>
            </w:pPr>
            <w:sdt>
              <w:sdtPr>
                <w:rPr>
                  <w:sz w:val="20"/>
                  <w:szCs w:val="20"/>
                </w:rPr>
                <w:id w:val="-993099790"/>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Alternative implementation</w:t>
            </w:r>
          </w:p>
          <w:p w14:paraId="730F0477" w14:textId="77777777" w:rsidR="00713028" w:rsidRPr="008232DE" w:rsidRDefault="00617943" w:rsidP="008232DE">
            <w:pPr>
              <w:pStyle w:val="GSATableText"/>
              <w:rPr>
                <w:sz w:val="20"/>
                <w:szCs w:val="20"/>
              </w:rPr>
            </w:pPr>
            <w:sdt>
              <w:sdtPr>
                <w:rPr>
                  <w:sz w:val="20"/>
                  <w:szCs w:val="20"/>
                </w:rPr>
                <w:id w:val="-705407567"/>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Not applicable</w:t>
            </w:r>
          </w:p>
        </w:tc>
      </w:tr>
      <w:tr w:rsidR="00713028" w:rsidRPr="008232DE" w14:paraId="2E6877B0" w14:textId="77777777" w:rsidTr="008232DE">
        <w:trPr>
          <w:jc w:val="center"/>
        </w:trPr>
        <w:tc>
          <w:tcPr>
            <w:tcW w:w="5000" w:type="pct"/>
            <w:gridSpan w:val="2"/>
            <w:tcMar>
              <w:top w:w="43" w:type="dxa"/>
              <w:left w:w="115" w:type="dxa"/>
              <w:bottom w:w="43" w:type="dxa"/>
              <w:right w:w="115" w:type="dxa"/>
            </w:tcMar>
            <w:vAlign w:val="bottom"/>
            <w:hideMark/>
          </w:tcPr>
          <w:p w14:paraId="6EC75A6F" w14:textId="77777777" w:rsidR="00713028" w:rsidRPr="008232DE" w:rsidRDefault="00713028" w:rsidP="008232DE">
            <w:pPr>
              <w:pStyle w:val="GSATableText"/>
              <w:rPr>
                <w:sz w:val="20"/>
                <w:szCs w:val="20"/>
              </w:rPr>
            </w:pPr>
            <w:r w:rsidRPr="008232DE">
              <w:rPr>
                <w:sz w:val="20"/>
                <w:szCs w:val="20"/>
              </w:rPr>
              <w:t>Control Origination (check all that apply):</w:t>
            </w:r>
          </w:p>
          <w:p w14:paraId="70E5501A" w14:textId="77777777" w:rsidR="00713028" w:rsidRPr="008232DE" w:rsidRDefault="00617943" w:rsidP="008232DE">
            <w:pPr>
              <w:pStyle w:val="GSATableText"/>
              <w:rPr>
                <w:sz w:val="20"/>
                <w:szCs w:val="20"/>
              </w:rPr>
            </w:pPr>
            <w:sdt>
              <w:sdtPr>
                <w:rPr>
                  <w:sz w:val="20"/>
                  <w:szCs w:val="20"/>
                </w:rPr>
                <w:id w:val="-81718545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Corporate</w:t>
            </w:r>
          </w:p>
          <w:p w14:paraId="283EF859" w14:textId="77777777" w:rsidR="00713028" w:rsidRPr="008232DE" w:rsidRDefault="00617943" w:rsidP="008232DE">
            <w:pPr>
              <w:pStyle w:val="GSATableText"/>
              <w:rPr>
                <w:sz w:val="20"/>
                <w:szCs w:val="20"/>
              </w:rPr>
            </w:pPr>
            <w:sdt>
              <w:sdtPr>
                <w:rPr>
                  <w:sz w:val="20"/>
                  <w:szCs w:val="20"/>
                </w:rPr>
                <w:id w:val="222725394"/>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System Specific</w:t>
            </w:r>
          </w:p>
          <w:p w14:paraId="12CA2E66" w14:textId="77777777" w:rsidR="00713028" w:rsidRPr="008232DE" w:rsidRDefault="00617943" w:rsidP="008232DE">
            <w:pPr>
              <w:pStyle w:val="GSATableText"/>
              <w:rPr>
                <w:sz w:val="20"/>
                <w:szCs w:val="20"/>
              </w:rPr>
            </w:pPr>
            <w:sdt>
              <w:sdtPr>
                <w:rPr>
                  <w:sz w:val="20"/>
                  <w:szCs w:val="20"/>
                </w:rPr>
                <w:id w:val="155173164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Hybrid (Corporate and System Specific)</w:t>
            </w:r>
          </w:p>
          <w:p w14:paraId="7162BE24" w14:textId="77777777" w:rsidR="00713028" w:rsidRPr="008232DE" w:rsidRDefault="00617943" w:rsidP="008232DE">
            <w:pPr>
              <w:pStyle w:val="GSATableText"/>
              <w:rPr>
                <w:sz w:val="20"/>
                <w:szCs w:val="20"/>
              </w:rPr>
            </w:pPr>
            <w:sdt>
              <w:sdtPr>
                <w:rPr>
                  <w:sz w:val="20"/>
                  <w:szCs w:val="20"/>
                </w:rPr>
                <w:id w:val="144411552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Configured by Customer (Customer System Specific) </w:t>
            </w:r>
          </w:p>
          <w:p w14:paraId="74256908" w14:textId="77777777" w:rsidR="00713028" w:rsidRPr="008232DE" w:rsidRDefault="00617943" w:rsidP="008232DE">
            <w:pPr>
              <w:pStyle w:val="GSATableText"/>
              <w:rPr>
                <w:sz w:val="20"/>
                <w:szCs w:val="20"/>
              </w:rPr>
            </w:pPr>
            <w:sdt>
              <w:sdtPr>
                <w:rPr>
                  <w:sz w:val="20"/>
                  <w:szCs w:val="20"/>
                </w:rPr>
                <w:id w:val="-225379699"/>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Provided by Customer (Customer System Specific) </w:t>
            </w:r>
          </w:p>
          <w:p w14:paraId="5A3B3EC8" w14:textId="77777777" w:rsidR="00713028" w:rsidRPr="008232DE" w:rsidRDefault="00617943" w:rsidP="008232DE">
            <w:pPr>
              <w:pStyle w:val="GSATableText"/>
              <w:rPr>
                <w:sz w:val="20"/>
                <w:szCs w:val="20"/>
              </w:rPr>
            </w:pPr>
            <w:sdt>
              <w:sdtPr>
                <w:rPr>
                  <w:sz w:val="20"/>
                  <w:szCs w:val="20"/>
                </w:rPr>
                <w:id w:val="1776130323"/>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Shared (Service Provider and Customer Responsibility)</w:t>
            </w:r>
          </w:p>
          <w:p w14:paraId="2DE467A2" w14:textId="77777777" w:rsidR="00713028" w:rsidRPr="008232DE" w:rsidRDefault="00617943" w:rsidP="008232DE">
            <w:pPr>
              <w:pStyle w:val="GSATableText"/>
              <w:rPr>
                <w:sz w:val="20"/>
                <w:szCs w:val="20"/>
              </w:rPr>
            </w:pPr>
            <w:sdt>
              <w:sdtPr>
                <w:rPr>
                  <w:sz w:val="20"/>
                  <w:szCs w:val="20"/>
                </w:rPr>
                <w:id w:val="-960412297"/>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Inherited from pre-existing FedRAMP Authorization for </w:t>
            </w:r>
            <w:sdt>
              <w:sdtPr>
                <w:rPr>
                  <w:sz w:val="20"/>
                  <w:szCs w:val="20"/>
                </w:rPr>
                <w:alias w:val="PA System Abbreviation"/>
                <w:tag w:val="pasystemabbreviation"/>
                <w:id w:val="877974090"/>
                <w:showingPlcHdr/>
                <w:text/>
              </w:sdtPr>
              <w:sdtEndPr/>
              <w:sdtContent>
                <w:r w:rsidR="00713028" w:rsidRPr="008232DE">
                  <w:rPr>
                    <w:rStyle w:val="PlaceholderText"/>
                    <w:rFonts w:eastAsiaTheme="majorEastAsia"/>
                    <w:sz w:val="20"/>
                    <w:szCs w:val="20"/>
                  </w:rPr>
                  <w:t>Click here to enter text.</w:t>
                </w:r>
              </w:sdtContent>
            </w:sdt>
            <w:r w:rsidR="00713028" w:rsidRPr="008232DE">
              <w:rPr>
                <w:sz w:val="20"/>
                <w:szCs w:val="20"/>
              </w:rPr>
              <w:t xml:space="preserve"> , </w:t>
            </w:r>
            <w:sdt>
              <w:sdtPr>
                <w:rPr>
                  <w:sz w:val="20"/>
                  <w:szCs w:val="20"/>
                </w:rPr>
                <w:alias w:val="Date of FedRAMP Authorization"/>
                <w:tag w:val="dateofauthorization"/>
                <w:id w:val="219024559"/>
                <w:date>
                  <w:dateFormat w:val="M/d/yyyy"/>
                  <w:lid w:val="en-US"/>
                  <w:storeMappedDataAs w:val="dateTime"/>
                  <w:calendar w:val="gregorian"/>
                </w:date>
              </w:sdtPr>
              <w:sdtEndPr/>
              <w:sdtContent>
                <w:r w:rsidR="00713028" w:rsidRPr="008232DE">
                  <w:rPr>
                    <w:sz w:val="20"/>
                    <w:szCs w:val="20"/>
                  </w:rPr>
                  <w:t>Date of Authorization</w:t>
                </w:r>
              </w:sdtContent>
            </w:sdt>
            <w:r w:rsidR="00713028" w:rsidRPr="008232DE">
              <w:rPr>
                <w:sz w:val="20"/>
                <w:szCs w:val="20"/>
              </w:rPr>
              <w:t xml:space="preserve"> </w:t>
            </w:r>
          </w:p>
        </w:tc>
      </w:tr>
    </w:tbl>
    <w:p w14:paraId="78C4598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A748E5" w14:paraId="69A59811" w14:textId="77777777" w:rsidTr="00A748E5">
        <w:trPr>
          <w:cantSplit/>
          <w:trHeight w:val="288"/>
          <w:tblHeader/>
        </w:trPr>
        <w:tc>
          <w:tcPr>
            <w:tcW w:w="5000" w:type="pct"/>
            <w:shd w:val="clear" w:color="auto" w:fill="1D396B" w:themeFill="accent5"/>
            <w:vAlign w:val="center"/>
            <w:hideMark/>
          </w:tcPr>
          <w:p w14:paraId="1FAA770B"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(1) What is the solution and how is it implemented?</w:t>
            </w:r>
          </w:p>
        </w:tc>
      </w:tr>
      <w:tr w:rsidR="00713028" w:rsidRPr="00A748E5" w14:paraId="57EE4FA1" w14:textId="77777777" w:rsidTr="00A748E5">
        <w:trPr>
          <w:trHeight w:val="288"/>
        </w:trPr>
        <w:tc>
          <w:tcPr>
            <w:tcW w:w="5000" w:type="pct"/>
            <w:shd w:val="clear" w:color="auto" w:fill="FFFFFF" w:themeFill="background1"/>
          </w:tcPr>
          <w:p w14:paraId="10C7B16D" w14:textId="77777777" w:rsidR="00713028" w:rsidRPr="00A748E5" w:rsidRDefault="00713028" w:rsidP="00A748E5">
            <w:pPr>
              <w:pStyle w:val="GSATableText"/>
              <w:keepNext/>
              <w:keepLines/>
              <w:rPr>
                <w:sz w:val="20"/>
                <w:szCs w:val="20"/>
              </w:rPr>
            </w:pPr>
          </w:p>
        </w:tc>
      </w:tr>
    </w:tbl>
    <w:p w14:paraId="6C71B3B2" w14:textId="77777777" w:rsidR="00713028" w:rsidRDefault="00713028" w:rsidP="00713028">
      <w:pPr>
        <w:rPr>
          <w:rFonts w:eastAsia="Lucida Sans Unicode"/>
          <w:color w:val="000000"/>
          <w:kern w:val="2"/>
        </w:rPr>
      </w:pPr>
    </w:p>
    <w:p w14:paraId="61079631" w14:textId="77777777" w:rsidR="00713028" w:rsidRDefault="00713028" w:rsidP="00603F26">
      <w:pPr>
        <w:pStyle w:val="Heading4"/>
      </w:pPr>
      <w:bookmarkStart w:id="1597" w:name="_Toc388620791"/>
      <w:bookmarkStart w:id="1598" w:name="_Toc385594941"/>
      <w:bookmarkStart w:id="1599" w:name="_Toc385594553"/>
      <w:bookmarkStart w:id="1600" w:name="_Toc385594161"/>
      <w:bookmarkStart w:id="1601" w:name="_Toc383444520"/>
      <w:bookmarkStart w:id="1602" w:name="_Toc383433288"/>
      <w:bookmarkStart w:id="1603" w:name="_Toc383429651"/>
      <w:bookmarkStart w:id="1604" w:name="_Toc522700517"/>
      <w:r>
        <w:t xml:space="preserve">CM-5 (3) Control Enhancement </w:t>
      </w:r>
      <w:bookmarkEnd w:id="1597"/>
      <w:bookmarkEnd w:id="1598"/>
      <w:bookmarkEnd w:id="1599"/>
      <w:bookmarkEnd w:id="1600"/>
      <w:bookmarkEnd w:id="1601"/>
      <w:bookmarkEnd w:id="1602"/>
      <w:bookmarkEnd w:id="1603"/>
      <w:r>
        <w:t>(M) (H)</w:t>
      </w:r>
      <w:bookmarkEnd w:id="1604"/>
    </w:p>
    <w:p w14:paraId="7B19D09B" w14:textId="77777777" w:rsidR="00713028" w:rsidRPr="00A748E5" w:rsidRDefault="00713028" w:rsidP="00713028">
      <w:pPr>
        <w:rPr>
          <w:rFonts w:asciiTheme="minorHAnsi" w:hAnsiTheme="minorHAnsi" w:cstheme="minorHAnsi"/>
          <w:szCs w:val="22"/>
        </w:rPr>
      </w:pPr>
      <w:r w:rsidRPr="00A748E5">
        <w:rPr>
          <w:rFonts w:asciiTheme="minorHAnsi" w:hAnsiTheme="minorHAnsi" w:cstheme="minorHAnsi"/>
          <w:szCs w:val="22"/>
        </w:rPr>
        <w:t>The information system prevents the installation of [</w:t>
      </w:r>
      <w:r w:rsidRPr="00A748E5">
        <w:rPr>
          <w:rStyle w:val="GSAItalicEmphasisChar"/>
          <w:rFonts w:asciiTheme="minorHAnsi" w:hAnsiTheme="minorHAnsi" w:cstheme="minorHAnsi"/>
        </w:rPr>
        <w:t>Assignment: organization-defined software and firmware components</w:t>
      </w:r>
      <w:r w:rsidRPr="00A748E5">
        <w:rPr>
          <w:rFonts w:asciiTheme="minorHAnsi" w:hAnsiTheme="minorHAnsi" w:cstheme="minorHAnsi"/>
          <w:szCs w:val="22"/>
        </w:rPr>
        <w:t>] without verification that the component has been digitally signed using a certificate that is recognized and approved by the organization.</w:t>
      </w:r>
    </w:p>
    <w:p w14:paraId="2864BF59"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CM-5 (3) Additional FedRAMP Requirements and Guidance</w:t>
      </w:r>
      <w:r w:rsidRPr="00A748E5">
        <w:rPr>
          <w:rFonts w:asciiTheme="minorHAnsi" w:hAnsiTheme="minorHAnsi" w:cstheme="minorHAnsi"/>
          <w:sz w:val="22"/>
          <w:szCs w:val="22"/>
        </w:rPr>
        <w:t xml:space="preserve">: </w:t>
      </w:r>
    </w:p>
    <w:p w14:paraId="3C0D88AF"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Guidance</w:t>
      </w:r>
      <w:r w:rsidRPr="00A748E5">
        <w:rPr>
          <w:rFonts w:asciiTheme="minorHAnsi" w:hAnsiTheme="minorHAnsi" w:cstheme="minorHAnsi"/>
          <w:sz w:val="22"/>
          <w:szCs w:val="22"/>
        </w:rPr>
        <w:t>: If digital signatures/certificates are unavailable, alternative cryptographic integrity checks (hashes, self-signed certs, etc.) can be used.</w:t>
      </w:r>
    </w:p>
    <w:p w14:paraId="6E4162C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A748E5" w14:paraId="192D41D5" w14:textId="77777777" w:rsidTr="00A748E5">
        <w:trPr>
          <w:tblHeader/>
          <w:jc w:val="center"/>
        </w:trPr>
        <w:tc>
          <w:tcPr>
            <w:tcW w:w="811" w:type="pct"/>
            <w:shd w:val="clear" w:color="auto" w:fill="1D396B" w:themeFill="accent5"/>
            <w:tcMar>
              <w:top w:w="43" w:type="dxa"/>
              <w:left w:w="115" w:type="dxa"/>
              <w:bottom w:w="43" w:type="dxa"/>
              <w:right w:w="115" w:type="dxa"/>
            </w:tcMar>
            <w:hideMark/>
          </w:tcPr>
          <w:p w14:paraId="5D76ADBA"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(3)</w:t>
            </w:r>
          </w:p>
        </w:tc>
        <w:tc>
          <w:tcPr>
            <w:tcW w:w="4189" w:type="pct"/>
            <w:shd w:val="clear" w:color="auto" w:fill="1D396B" w:themeFill="accent5"/>
            <w:hideMark/>
          </w:tcPr>
          <w:p w14:paraId="2CF39F26"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Control Summary Information</w:t>
            </w:r>
          </w:p>
        </w:tc>
      </w:tr>
      <w:tr w:rsidR="00713028" w:rsidRPr="00A748E5" w14:paraId="4A89621F" w14:textId="77777777" w:rsidTr="00A748E5">
        <w:trPr>
          <w:jc w:val="center"/>
        </w:trPr>
        <w:tc>
          <w:tcPr>
            <w:tcW w:w="5000" w:type="pct"/>
            <w:gridSpan w:val="2"/>
            <w:tcMar>
              <w:top w:w="43" w:type="dxa"/>
              <w:left w:w="115" w:type="dxa"/>
              <w:bottom w:w="43" w:type="dxa"/>
              <w:right w:w="115" w:type="dxa"/>
            </w:tcMar>
            <w:hideMark/>
          </w:tcPr>
          <w:p w14:paraId="784357BA" w14:textId="77777777" w:rsidR="00713028" w:rsidRPr="00A748E5" w:rsidRDefault="00713028" w:rsidP="00A748E5">
            <w:pPr>
              <w:pStyle w:val="GSATableText"/>
              <w:keepNext/>
              <w:keepLines/>
              <w:rPr>
                <w:sz w:val="20"/>
                <w:szCs w:val="20"/>
              </w:rPr>
            </w:pPr>
            <w:r w:rsidRPr="00A748E5">
              <w:rPr>
                <w:sz w:val="20"/>
                <w:szCs w:val="20"/>
              </w:rPr>
              <w:t xml:space="preserve">Responsible Role: </w:t>
            </w:r>
          </w:p>
        </w:tc>
      </w:tr>
      <w:tr w:rsidR="00713028" w:rsidRPr="00A748E5" w14:paraId="1AABCA0D" w14:textId="77777777" w:rsidTr="00A748E5">
        <w:trPr>
          <w:jc w:val="center"/>
        </w:trPr>
        <w:tc>
          <w:tcPr>
            <w:tcW w:w="5000" w:type="pct"/>
            <w:gridSpan w:val="2"/>
            <w:tcMar>
              <w:top w:w="43" w:type="dxa"/>
              <w:left w:w="115" w:type="dxa"/>
              <w:bottom w:w="43" w:type="dxa"/>
              <w:right w:w="115" w:type="dxa"/>
            </w:tcMar>
            <w:hideMark/>
          </w:tcPr>
          <w:p w14:paraId="13861A4D" w14:textId="77777777" w:rsidR="00713028" w:rsidRPr="00A748E5" w:rsidRDefault="00713028" w:rsidP="00A748E5">
            <w:pPr>
              <w:pStyle w:val="GSATableText"/>
              <w:rPr>
                <w:sz w:val="20"/>
                <w:szCs w:val="20"/>
              </w:rPr>
            </w:pPr>
            <w:r w:rsidRPr="00A748E5">
              <w:rPr>
                <w:sz w:val="20"/>
                <w:szCs w:val="20"/>
              </w:rPr>
              <w:t xml:space="preserve">Parameter CM-5(3): </w:t>
            </w:r>
          </w:p>
        </w:tc>
      </w:tr>
      <w:tr w:rsidR="00713028" w:rsidRPr="00A748E5" w14:paraId="4066DA8B" w14:textId="77777777" w:rsidTr="00A748E5">
        <w:trPr>
          <w:jc w:val="center"/>
        </w:trPr>
        <w:tc>
          <w:tcPr>
            <w:tcW w:w="5000" w:type="pct"/>
            <w:gridSpan w:val="2"/>
            <w:tcMar>
              <w:top w:w="43" w:type="dxa"/>
              <w:left w:w="115" w:type="dxa"/>
              <w:bottom w:w="43" w:type="dxa"/>
              <w:right w:w="115" w:type="dxa"/>
            </w:tcMar>
            <w:vAlign w:val="bottom"/>
            <w:hideMark/>
          </w:tcPr>
          <w:p w14:paraId="4B73128A" w14:textId="77777777" w:rsidR="00713028" w:rsidRPr="00A748E5" w:rsidRDefault="00713028" w:rsidP="00A748E5">
            <w:pPr>
              <w:pStyle w:val="GSATableText"/>
              <w:rPr>
                <w:sz w:val="20"/>
                <w:szCs w:val="20"/>
              </w:rPr>
            </w:pPr>
            <w:r w:rsidRPr="00A748E5">
              <w:rPr>
                <w:sz w:val="20"/>
                <w:szCs w:val="20"/>
              </w:rPr>
              <w:t>Implementation Status (check all that apply):</w:t>
            </w:r>
          </w:p>
          <w:p w14:paraId="189B0C5B" w14:textId="77777777" w:rsidR="00713028" w:rsidRPr="00A748E5" w:rsidRDefault="00617943" w:rsidP="00A748E5">
            <w:pPr>
              <w:pStyle w:val="GSATableText"/>
              <w:rPr>
                <w:sz w:val="20"/>
                <w:szCs w:val="20"/>
              </w:rPr>
            </w:pPr>
            <w:sdt>
              <w:sdtPr>
                <w:rPr>
                  <w:sz w:val="20"/>
                  <w:szCs w:val="20"/>
                </w:rPr>
                <w:id w:val="-1073822056"/>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Implemented</w:t>
            </w:r>
          </w:p>
          <w:p w14:paraId="0F35B8D5" w14:textId="77777777" w:rsidR="00713028" w:rsidRPr="00A748E5" w:rsidRDefault="00617943" w:rsidP="00A748E5">
            <w:pPr>
              <w:pStyle w:val="GSATableText"/>
              <w:rPr>
                <w:sz w:val="20"/>
                <w:szCs w:val="20"/>
              </w:rPr>
            </w:pPr>
            <w:sdt>
              <w:sdtPr>
                <w:rPr>
                  <w:sz w:val="20"/>
                  <w:szCs w:val="20"/>
                </w:rPr>
                <w:id w:val="71230544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Partially implemented</w:t>
            </w:r>
          </w:p>
          <w:p w14:paraId="1B007895" w14:textId="77777777" w:rsidR="00713028" w:rsidRPr="00A748E5" w:rsidRDefault="00617943" w:rsidP="00A748E5">
            <w:pPr>
              <w:pStyle w:val="GSATableText"/>
              <w:rPr>
                <w:sz w:val="20"/>
                <w:szCs w:val="20"/>
              </w:rPr>
            </w:pPr>
            <w:sdt>
              <w:sdtPr>
                <w:rPr>
                  <w:sz w:val="20"/>
                  <w:szCs w:val="20"/>
                </w:rPr>
                <w:id w:val="-947623518"/>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Planned</w:t>
            </w:r>
          </w:p>
          <w:p w14:paraId="7C1E9E41" w14:textId="77777777" w:rsidR="00713028" w:rsidRPr="00A748E5" w:rsidRDefault="00617943" w:rsidP="00A748E5">
            <w:pPr>
              <w:pStyle w:val="GSATableText"/>
              <w:rPr>
                <w:sz w:val="20"/>
                <w:szCs w:val="20"/>
              </w:rPr>
            </w:pPr>
            <w:sdt>
              <w:sdtPr>
                <w:rPr>
                  <w:sz w:val="20"/>
                  <w:szCs w:val="20"/>
                </w:rPr>
                <w:id w:val="-824663945"/>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Alternative implementation</w:t>
            </w:r>
          </w:p>
          <w:p w14:paraId="3DAA114F" w14:textId="77777777" w:rsidR="00713028" w:rsidRPr="00A748E5" w:rsidRDefault="00617943" w:rsidP="00A748E5">
            <w:pPr>
              <w:pStyle w:val="GSATableText"/>
              <w:rPr>
                <w:sz w:val="20"/>
                <w:szCs w:val="20"/>
              </w:rPr>
            </w:pPr>
            <w:sdt>
              <w:sdtPr>
                <w:rPr>
                  <w:sz w:val="20"/>
                  <w:szCs w:val="20"/>
                </w:rPr>
                <w:id w:val="1314443986"/>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Not applicable</w:t>
            </w:r>
          </w:p>
        </w:tc>
      </w:tr>
      <w:tr w:rsidR="00713028" w:rsidRPr="00A748E5" w14:paraId="77C8FC7E" w14:textId="77777777" w:rsidTr="00A748E5">
        <w:trPr>
          <w:jc w:val="center"/>
        </w:trPr>
        <w:tc>
          <w:tcPr>
            <w:tcW w:w="5000" w:type="pct"/>
            <w:gridSpan w:val="2"/>
            <w:tcMar>
              <w:top w:w="43" w:type="dxa"/>
              <w:left w:w="115" w:type="dxa"/>
              <w:bottom w:w="43" w:type="dxa"/>
              <w:right w:w="115" w:type="dxa"/>
            </w:tcMar>
            <w:vAlign w:val="bottom"/>
            <w:hideMark/>
          </w:tcPr>
          <w:p w14:paraId="44DACDFA" w14:textId="77777777" w:rsidR="00713028" w:rsidRPr="00A748E5" w:rsidRDefault="00713028" w:rsidP="00A748E5">
            <w:pPr>
              <w:pStyle w:val="GSATableText"/>
              <w:rPr>
                <w:sz w:val="20"/>
                <w:szCs w:val="20"/>
              </w:rPr>
            </w:pPr>
            <w:r w:rsidRPr="00A748E5">
              <w:rPr>
                <w:sz w:val="20"/>
                <w:szCs w:val="20"/>
              </w:rPr>
              <w:t>Control Origination (check all that apply):</w:t>
            </w:r>
          </w:p>
          <w:p w14:paraId="191CD49A" w14:textId="77777777" w:rsidR="00713028" w:rsidRPr="00A748E5" w:rsidRDefault="00617943" w:rsidP="00A748E5">
            <w:pPr>
              <w:pStyle w:val="GSATableText"/>
              <w:rPr>
                <w:sz w:val="20"/>
                <w:szCs w:val="20"/>
              </w:rPr>
            </w:pPr>
            <w:sdt>
              <w:sdtPr>
                <w:rPr>
                  <w:sz w:val="20"/>
                  <w:szCs w:val="20"/>
                </w:rPr>
                <w:id w:val="423311280"/>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Corporate</w:t>
            </w:r>
          </w:p>
          <w:p w14:paraId="0214D730" w14:textId="77777777" w:rsidR="00713028" w:rsidRPr="00A748E5" w:rsidRDefault="00617943" w:rsidP="00A748E5">
            <w:pPr>
              <w:pStyle w:val="GSATableText"/>
              <w:rPr>
                <w:sz w:val="20"/>
                <w:szCs w:val="20"/>
              </w:rPr>
            </w:pPr>
            <w:sdt>
              <w:sdtPr>
                <w:rPr>
                  <w:sz w:val="20"/>
                  <w:szCs w:val="20"/>
                </w:rPr>
                <w:id w:val="-1165701829"/>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System Specific</w:t>
            </w:r>
          </w:p>
          <w:p w14:paraId="74900B99" w14:textId="77777777" w:rsidR="00713028" w:rsidRPr="00A748E5" w:rsidRDefault="00617943" w:rsidP="00A748E5">
            <w:pPr>
              <w:pStyle w:val="GSATableText"/>
              <w:rPr>
                <w:sz w:val="20"/>
                <w:szCs w:val="20"/>
              </w:rPr>
            </w:pPr>
            <w:sdt>
              <w:sdtPr>
                <w:rPr>
                  <w:sz w:val="20"/>
                  <w:szCs w:val="20"/>
                </w:rPr>
                <w:id w:val="-100496788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Hybrid (Corporate and System Specific)</w:t>
            </w:r>
          </w:p>
          <w:p w14:paraId="5519F182" w14:textId="77777777" w:rsidR="00713028" w:rsidRPr="00A748E5" w:rsidRDefault="00617943" w:rsidP="00A748E5">
            <w:pPr>
              <w:pStyle w:val="GSATableText"/>
              <w:rPr>
                <w:sz w:val="20"/>
                <w:szCs w:val="20"/>
              </w:rPr>
            </w:pPr>
            <w:sdt>
              <w:sdtPr>
                <w:rPr>
                  <w:sz w:val="20"/>
                  <w:szCs w:val="20"/>
                </w:rPr>
                <w:id w:val="1621794802"/>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Configured by Customer (Customer System Specific) </w:t>
            </w:r>
          </w:p>
          <w:p w14:paraId="5F52DB9F" w14:textId="77777777" w:rsidR="00713028" w:rsidRPr="00A748E5" w:rsidRDefault="00617943" w:rsidP="00A748E5">
            <w:pPr>
              <w:pStyle w:val="GSATableText"/>
              <w:rPr>
                <w:sz w:val="20"/>
                <w:szCs w:val="20"/>
              </w:rPr>
            </w:pPr>
            <w:sdt>
              <w:sdtPr>
                <w:rPr>
                  <w:sz w:val="20"/>
                  <w:szCs w:val="20"/>
                </w:rPr>
                <w:id w:val="1864016208"/>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Provided by Customer (Customer System Specific) </w:t>
            </w:r>
          </w:p>
          <w:p w14:paraId="08C042F9" w14:textId="77777777" w:rsidR="00713028" w:rsidRPr="00A748E5" w:rsidRDefault="00617943" w:rsidP="00A748E5">
            <w:pPr>
              <w:pStyle w:val="GSATableText"/>
              <w:rPr>
                <w:sz w:val="20"/>
                <w:szCs w:val="20"/>
              </w:rPr>
            </w:pPr>
            <w:sdt>
              <w:sdtPr>
                <w:rPr>
                  <w:sz w:val="20"/>
                  <w:szCs w:val="20"/>
                </w:rPr>
                <w:id w:val="-38718478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Shared (Service Provider and Customer Responsibility)</w:t>
            </w:r>
          </w:p>
          <w:p w14:paraId="52D606A0" w14:textId="77777777" w:rsidR="00713028" w:rsidRPr="00A748E5" w:rsidRDefault="00617943" w:rsidP="00A748E5">
            <w:pPr>
              <w:pStyle w:val="GSATableText"/>
              <w:rPr>
                <w:sz w:val="20"/>
                <w:szCs w:val="20"/>
              </w:rPr>
            </w:pPr>
            <w:sdt>
              <w:sdtPr>
                <w:rPr>
                  <w:sz w:val="20"/>
                  <w:szCs w:val="20"/>
                </w:rPr>
                <w:id w:val="141711527"/>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Inherited from pre-existing FedRAMP Authorization for </w:t>
            </w:r>
            <w:sdt>
              <w:sdtPr>
                <w:rPr>
                  <w:sz w:val="20"/>
                  <w:szCs w:val="20"/>
                </w:rPr>
                <w:alias w:val="PA System Abbreviation"/>
                <w:tag w:val="pasystemabbreviation"/>
                <w:id w:val="1453438894"/>
                <w:showingPlcHdr/>
                <w:text/>
              </w:sdtPr>
              <w:sdtEndPr/>
              <w:sdtContent>
                <w:r w:rsidR="00713028" w:rsidRPr="00A748E5">
                  <w:rPr>
                    <w:rStyle w:val="PlaceholderText"/>
                    <w:rFonts w:eastAsiaTheme="majorEastAsia"/>
                    <w:sz w:val="20"/>
                    <w:szCs w:val="20"/>
                  </w:rPr>
                  <w:t>Click here to enter text.</w:t>
                </w:r>
              </w:sdtContent>
            </w:sdt>
            <w:r w:rsidR="00713028" w:rsidRPr="00A748E5">
              <w:rPr>
                <w:sz w:val="20"/>
                <w:szCs w:val="20"/>
              </w:rPr>
              <w:t xml:space="preserve"> , </w:t>
            </w:r>
            <w:sdt>
              <w:sdtPr>
                <w:rPr>
                  <w:sz w:val="20"/>
                  <w:szCs w:val="20"/>
                </w:rPr>
                <w:alias w:val="Date of FedRAMP Authorization"/>
                <w:tag w:val="dateofauthorization"/>
                <w:id w:val="-1516763260"/>
                <w:date>
                  <w:dateFormat w:val="M/d/yyyy"/>
                  <w:lid w:val="en-US"/>
                  <w:storeMappedDataAs w:val="dateTime"/>
                  <w:calendar w:val="gregorian"/>
                </w:date>
              </w:sdtPr>
              <w:sdtEndPr/>
              <w:sdtContent>
                <w:r w:rsidR="00713028" w:rsidRPr="00A748E5">
                  <w:rPr>
                    <w:sz w:val="20"/>
                    <w:szCs w:val="20"/>
                  </w:rPr>
                  <w:t>Date of Authorization</w:t>
                </w:r>
              </w:sdtContent>
            </w:sdt>
            <w:r w:rsidR="00713028" w:rsidRPr="00A748E5">
              <w:rPr>
                <w:sz w:val="20"/>
                <w:szCs w:val="20"/>
              </w:rPr>
              <w:t xml:space="preserve"> </w:t>
            </w:r>
          </w:p>
        </w:tc>
      </w:tr>
    </w:tbl>
    <w:p w14:paraId="748B5BD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E56040" w14:paraId="78783E91" w14:textId="77777777" w:rsidTr="00E56040">
        <w:trPr>
          <w:cantSplit/>
          <w:trHeight w:val="288"/>
          <w:tblHeader/>
        </w:trPr>
        <w:tc>
          <w:tcPr>
            <w:tcW w:w="5000" w:type="pct"/>
            <w:shd w:val="clear" w:color="auto" w:fill="1D396B" w:themeFill="accent5"/>
            <w:vAlign w:val="center"/>
            <w:hideMark/>
          </w:tcPr>
          <w:p w14:paraId="214F40DE" w14:textId="77777777" w:rsidR="00713028" w:rsidRPr="00E56040" w:rsidRDefault="00713028">
            <w:pPr>
              <w:pStyle w:val="GSATableHeading"/>
              <w:rPr>
                <w:rFonts w:asciiTheme="majorHAnsi" w:hAnsiTheme="majorHAnsi"/>
                <w:szCs w:val="20"/>
              </w:rPr>
            </w:pPr>
            <w:r w:rsidRPr="00E56040">
              <w:rPr>
                <w:rFonts w:asciiTheme="majorHAnsi" w:hAnsiTheme="majorHAnsi"/>
                <w:szCs w:val="20"/>
              </w:rPr>
              <w:t>CM-5 (3) What is the solution and how is it implemented?</w:t>
            </w:r>
          </w:p>
        </w:tc>
      </w:tr>
      <w:tr w:rsidR="00713028" w14:paraId="392FD099" w14:textId="77777777" w:rsidTr="00E56040">
        <w:trPr>
          <w:trHeight w:val="288"/>
        </w:trPr>
        <w:tc>
          <w:tcPr>
            <w:tcW w:w="5000" w:type="pct"/>
            <w:shd w:val="clear" w:color="auto" w:fill="FFFFFF" w:themeFill="background1"/>
          </w:tcPr>
          <w:p w14:paraId="38052A2D" w14:textId="77777777" w:rsidR="00713028" w:rsidRPr="00E56040" w:rsidRDefault="00713028" w:rsidP="00E56040">
            <w:pPr>
              <w:pStyle w:val="GSATableText"/>
              <w:keepNext/>
              <w:keepLines/>
              <w:rPr>
                <w:sz w:val="20"/>
                <w:szCs w:val="20"/>
              </w:rPr>
            </w:pPr>
          </w:p>
        </w:tc>
      </w:tr>
    </w:tbl>
    <w:p w14:paraId="7A6245A9" w14:textId="77777777" w:rsidR="00713028" w:rsidRDefault="00713028" w:rsidP="00713028">
      <w:pPr>
        <w:rPr>
          <w:rFonts w:eastAsia="Lucida Sans Unicode"/>
          <w:color w:val="000000"/>
          <w:kern w:val="2"/>
        </w:rPr>
      </w:pPr>
    </w:p>
    <w:p w14:paraId="27175A8F" w14:textId="77777777" w:rsidR="00713028" w:rsidRDefault="00713028" w:rsidP="00603F26">
      <w:pPr>
        <w:pStyle w:val="Heading4"/>
      </w:pPr>
      <w:bookmarkStart w:id="1605" w:name="_Toc388620792"/>
      <w:bookmarkStart w:id="1606" w:name="_Toc385594942"/>
      <w:bookmarkStart w:id="1607" w:name="_Toc385594554"/>
      <w:bookmarkStart w:id="1608" w:name="_Toc385594162"/>
      <w:bookmarkStart w:id="1609" w:name="_Toc383444521"/>
      <w:bookmarkStart w:id="1610" w:name="_Toc383433289"/>
      <w:bookmarkStart w:id="1611" w:name="_Toc383429652"/>
      <w:bookmarkStart w:id="1612" w:name="_Toc522700518"/>
      <w:r>
        <w:t xml:space="preserve">CM-5 (5) Control Enhancement </w:t>
      </w:r>
      <w:bookmarkEnd w:id="1605"/>
      <w:bookmarkEnd w:id="1606"/>
      <w:bookmarkEnd w:id="1607"/>
      <w:bookmarkEnd w:id="1608"/>
      <w:bookmarkEnd w:id="1609"/>
      <w:bookmarkEnd w:id="1610"/>
      <w:bookmarkEnd w:id="1611"/>
      <w:r>
        <w:t>(M) (H)</w:t>
      </w:r>
      <w:bookmarkEnd w:id="1612"/>
    </w:p>
    <w:p w14:paraId="45F9E4A9" w14:textId="77777777" w:rsidR="00713028" w:rsidRPr="00E56040" w:rsidRDefault="00713028" w:rsidP="00713028">
      <w:pPr>
        <w:keepNext/>
        <w:rPr>
          <w:rFonts w:asciiTheme="minorHAnsi" w:hAnsiTheme="minorHAnsi" w:cstheme="minorHAnsi"/>
          <w:szCs w:val="22"/>
        </w:rPr>
      </w:pPr>
      <w:r w:rsidRPr="00E56040">
        <w:rPr>
          <w:rFonts w:asciiTheme="minorHAnsi" w:hAnsiTheme="minorHAnsi" w:cstheme="minorHAnsi"/>
          <w:szCs w:val="22"/>
        </w:rPr>
        <w:t>The organization:</w:t>
      </w:r>
    </w:p>
    <w:p w14:paraId="1EC5F087" w14:textId="77777777" w:rsidR="00713028" w:rsidRPr="00E56040" w:rsidRDefault="00713028" w:rsidP="009B225D">
      <w:pPr>
        <w:pStyle w:val="PlainText"/>
        <w:numPr>
          <w:ilvl w:val="0"/>
          <w:numId w:val="74"/>
        </w:numPr>
        <w:rPr>
          <w:rFonts w:asciiTheme="minorHAnsi" w:hAnsiTheme="minorHAnsi" w:cstheme="minorHAnsi"/>
          <w:sz w:val="22"/>
        </w:rPr>
      </w:pPr>
      <w:r w:rsidRPr="00E56040">
        <w:rPr>
          <w:rFonts w:asciiTheme="minorHAnsi" w:hAnsiTheme="minorHAnsi" w:cstheme="minorHAnsi"/>
          <w:sz w:val="22"/>
        </w:rPr>
        <w:t xml:space="preserve">Limits privileges to change information system components and system-related information </w:t>
      </w:r>
      <w:r w:rsidRPr="00E56040">
        <w:rPr>
          <w:rFonts w:asciiTheme="minorHAnsi" w:hAnsiTheme="minorHAnsi" w:cstheme="minorHAnsi"/>
          <w:sz w:val="22"/>
        </w:rPr>
        <w:lastRenderedPageBreak/>
        <w:t xml:space="preserve">within a production or operational environment; and </w:t>
      </w:r>
    </w:p>
    <w:p w14:paraId="2AA9294F" w14:textId="77777777" w:rsidR="00713028" w:rsidRPr="00E56040" w:rsidRDefault="00713028" w:rsidP="009B225D">
      <w:pPr>
        <w:pStyle w:val="GSAListParagraphalpha"/>
        <w:numPr>
          <w:ilvl w:val="0"/>
          <w:numId w:val="46"/>
        </w:numPr>
        <w:rPr>
          <w:rFonts w:asciiTheme="minorHAnsi" w:hAnsiTheme="minorHAnsi" w:cstheme="minorHAnsi"/>
          <w:sz w:val="22"/>
        </w:rPr>
      </w:pPr>
      <w:r w:rsidRPr="00E56040">
        <w:rPr>
          <w:rFonts w:asciiTheme="minorHAnsi" w:hAnsiTheme="minorHAnsi" w:cstheme="minorHAnsi"/>
          <w:sz w:val="22"/>
        </w:rPr>
        <w:t>Reviews and reevaluates privileges [</w:t>
      </w:r>
      <w:r w:rsidRPr="00E56040">
        <w:rPr>
          <w:rStyle w:val="GSAItalicEmphasisChar"/>
          <w:rFonts w:asciiTheme="minorHAnsi" w:hAnsiTheme="minorHAnsi" w:cstheme="minorHAnsi"/>
          <w:sz w:val="22"/>
        </w:rPr>
        <w:t>FedRAMP Assignment: at least quarterly</w:t>
      </w:r>
      <w:r w:rsidRPr="00E56040">
        <w:rPr>
          <w:rFonts w:asciiTheme="minorHAnsi" w:hAnsiTheme="minorHAnsi" w:cstheme="minorHAnsi"/>
          <w:sz w:val="22"/>
        </w:rPr>
        <w:t xml:space="preserve">]. </w:t>
      </w:r>
    </w:p>
    <w:p w14:paraId="36A2935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884E94" w14:paraId="4546E16A" w14:textId="77777777" w:rsidTr="00884E94">
        <w:trPr>
          <w:tblHeader/>
          <w:jc w:val="center"/>
        </w:trPr>
        <w:tc>
          <w:tcPr>
            <w:tcW w:w="811" w:type="pct"/>
            <w:shd w:val="clear" w:color="auto" w:fill="1D396B" w:themeFill="accent5"/>
            <w:tcMar>
              <w:top w:w="43" w:type="dxa"/>
              <w:left w:w="115" w:type="dxa"/>
              <w:bottom w:w="43" w:type="dxa"/>
              <w:right w:w="115" w:type="dxa"/>
            </w:tcMar>
            <w:hideMark/>
          </w:tcPr>
          <w:p w14:paraId="15FC448F"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CM-5 (5)</w:t>
            </w:r>
          </w:p>
        </w:tc>
        <w:tc>
          <w:tcPr>
            <w:tcW w:w="4189" w:type="pct"/>
            <w:shd w:val="clear" w:color="auto" w:fill="1D396B" w:themeFill="accent5"/>
            <w:hideMark/>
          </w:tcPr>
          <w:p w14:paraId="09DED966"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Control Summary Information</w:t>
            </w:r>
          </w:p>
        </w:tc>
      </w:tr>
      <w:tr w:rsidR="00713028" w:rsidRPr="00884E94" w14:paraId="51E8297A" w14:textId="77777777" w:rsidTr="00884E94">
        <w:trPr>
          <w:jc w:val="center"/>
        </w:trPr>
        <w:tc>
          <w:tcPr>
            <w:tcW w:w="5000" w:type="pct"/>
            <w:gridSpan w:val="2"/>
            <w:tcMar>
              <w:top w:w="43" w:type="dxa"/>
              <w:left w:w="115" w:type="dxa"/>
              <w:bottom w:w="43" w:type="dxa"/>
              <w:right w:w="115" w:type="dxa"/>
            </w:tcMar>
            <w:hideMark/>
          </w:tcPr>
          <w:p w14:paraId="4B4284A9" w14:textId="77777777" w:rsidR="00713028" w:rsidRPr="00884E94" w:rsidRDefault="00713028" w:rsidP="00884E94">
            <w:pPr>
              <w:pStyle w:val="GSATableText"/>
              <w:keepNext/>
              <w:keepLines/>
              <w:rPr>
                <w:sz w:val="20"/>
                <w:szCs w:val="20"/>
              </w:rPr>
            </w:pPr>
            <w:r w:rsidRPr="00884E94">
              <w:rPr>
                <w:sz w:val="20"/>
                <w:szCs w:val="20"/>
              </w:rPr>
              <w:t xml:space="preserve">Responsible Role: </w:t>
            </w:r>
          </w:p>
        </w:tc>
      </w:tr>
      <w:tr w:rsidR="00713028" w:rsidRPr="00884E94" w14:paraId="5FA570F4" w14:textId="77777777" w:rsidTr="00884E94">
        <w:trPr>
          <w:jc w:val="center"/>
        </w:trPr>
        <w:tc>
          <w:tcPr>
            <w:tcW w:w="5000" w:type="pct"/>
            <w:gridSpan w:val="2"/>
            <w:tcMar>
              <w:top w:w="43" w:type="dxa"/>
              <w:left w:w="115" w:type="dxa"/>
              <w:bottom w:w="43" w:type="dxa"/>
              <w:right w:w="115" w:type="dxa"/>
            </w:tcMar>
            <w:hideMark/>
          </w:tcPr>
          <w:p w14:paraId="528BFE3E" w14:textId="77777777" w:rsidR="00713028" w:rsidRPr="00884E94" w:rsidRDefault="00713028" w:rsidP="00884E94">
            <w:pPr>
              <w:pStyle w:val="GSATableText"/>
              <w:rPr>
                <w:sz w:val="20"/>
                <w:szCs w:val="20"/>
              </w:rPr>
            </w:pPr>
            <w:r w:rsidRPr="00884E94">
              <w:rPr>
                <w:sz w:val="20"/>
                <w:szCs w:val="20"/>
              </w:rPr>
              <w:t xml:space="preserve">Parameter CM-5(5)(b): </w:t>
            </w:r>
          </w:p>
        </w:tc>
      </w:tr>
      <w:tr w:rsidR="00713028" w:rsidRPr="00884E94" w14:paraId="1F380B45" w14:textId="77777777" w:rsidTr="00884E94">
        <w:trPr>
          <w:jc w:val="center"/>
        </w:trPr>
        <w:tc>
          <w:tcPr>
            <w:tcW w:w="5000" w:type="pct"/>
            <w:gridSpan w:val="2"/>
            <w:tcMar>
              <w:top w:w="43" w:type="dxa"/>
              <w:left w:w="115" w:type="dxa"/>
              <w:bottom w:w="43" w:type="dxa"/>
              <w:right w:w="115" w:type="dxa"/>
            </w:tcMar>
            <w:vAlign w:val="bottom"/>
            <w:hideMark/>
          </w:tcPr>
          <w:p w14:paraId="68EB3813" w14:textId="77777777" w:rsidR="00713028" w:rsidRPr="00884E94" w:rsidRDefault="00713028" w:rsidP="00884E94">
            <w:pPr>
              <w:pStyle w:val="GSATableText"/>
              <w:rPr>
                <w:sz w:val="20"/>
                <w:szCs w:val="20"/>
              </w:rPr>
            </w:pPr>
            <w:r w:rsidRPr="00884E94">
              <w:rPr>
                <w:sz w:val="20"/>
                <w:szCs w:val="20"/>
              </w:rPr>
              <w:t>Implementation Status (check all that apply):</w:t>
            </w:r>
          </w:p>
          <w:p w14:paraId="22D31F46" w14:textId="77777777" w:rsidR="00713028" w:rsidRPr="00884E94" w:rsidRDefault="00617943" w:rsidP="00884E94">
            <w:pPr>
              <w:pStyle w:val="GSATableText"/>
              <w:rPr>
                <w:sz w:val="20"/>
                <w:szCs w:val="20"/>
              </w:rPr>
            </w:pPr>
            <w:sdt>
              <w:sdtPr>
                <w:rPr>
                  <w:sz w:val="20"/>
                  <w:szCs w:val="20"/>
                </w:rPr>
                <w:id w:val="214430165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Implemented</w:t>
            </w:r>
          </w:p>
          <w:p w14:paraId="18638943" w14:textId="77777777" w:rsidR="00713028" w:rsidRPr="00884E94" w:rsidRDefault="00617943" w:rsidP="00884E94">
            <w:pPr>
              <w:pStyle w:val="GSATableText"/>
              <w:rPr>
                <w:sz w:val="20"/>
                <w:szCs w:val="20"/>
              </w:rPr>
            </w:pPr>
            <w:sdt>
              <w:sdtPr>
                <w:rPr>
                  <w:sz w:val="20"/>
                  <w:szCs w:val="20"/>
                </w:rPr>
                <w:id w:val="43032376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Partially implemented</w:t>
            </w:r>
          </w:p>
          <w:p w14:paraId="3D959818" w14:textId="77777777" w:rsidR="00713028" w:rsidRPr="00884E94" w:rsidRDefault="00617943" w:rsidP="00884E94">
            <w:pPr>
              <w:pStyle w:val="GSATableText"/>
              <w:rPr>
                <w:sz w:val="20"/>
                <w:szCs w:val="20"/>
              </w:rPr>
            </w:pPr>
            <w:sdt>
              <w:sdtPr>
                <w:rPr>
                  <w:sz w:val="20"/>
                  <w:szCs w:val="20"/>
                </w:rPr>
                <w:id w:val="56144279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Planned</w:t>
            </w:r>
          </w:p>
          <w:p w14:paraId="2EF8B8DF" w14:textId="77777777" w:rsidR="00713028" w:rsidRPr="00884E94" w:rsidRDefault="00617943" w:rsidP="00884E94">
            <w:pPr>
              <w:pStyle w:val="GSATableText"/>
              <w:rPr>
                <w:sz w:val="20"/>
                <w:szCs w:val="20"/>
              </w:rPr>
            </w:pPr>
            <w:sdt>
              <w:sdtPr>
                <w:rPr>
                  <w:sz w:val="20"/>
                  <w:szCs w:val="20"/>
                </w:rPr>
                <w:id w:val="179176183"/>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Alternative implementation</w:t>
            </w:r>
          </w:p>
          <w:p w14:paraId="16D908EC" w14:textId="77777777" w:rsidR="00713028" w:rsidRPr="00884E94" w:rsidRDefault="00617943" w:rsidP="00884E94">
            <w:pPr>
              <w:pStyle w:val="GSATableText"/>
              <w:rPr>
                <w:sz w:val="20"/>
                <w:szCs w:val="20"/>
              </w:rPr>
            </w:pPr>
            <w:sdt>
              <w:sdtPr>
                <w:rPr>
                  <w:sz w:val="20"/>
                  <w:szCs w:val="20"/>
                </w:rPr>
                <w:id w:val="177551298"/>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Not applicable</w:t>
            </w:r>
          </w:p>
        </w:tc>
      </w:tr>
      <w:tr w:rsidR="00713028" w:rsidRPr="00884E94" w14:paraId="568EE106" w14:textId="77777777" w:rsidTr="00884E94">
        <w:trPr>
          <w:jc w:val="center"/>
        </w:trPr>
        <w:tc>
          <w:tcPr>
            <w:tcW w:w="5000" w:type="pct"/>
            <w:gridSpan w:val="2"/>
            <w:tcMar>
              <w:top w:w="43" w:type="dxa"/>
              <w:left w:w="115" w:type="dxa"/>
              <w:bottom w:w="43" w:type="dxa"/>
              <w:right w:w="115" w:type="dxa"/>
            </w:tcMar>
            <w:vAlign w:val="bottom"/>
            <w:hideMark/>
          </w:tcPr>
          <w:p w14:paraId="44151F1F" w14:textId="77777777" w:rsidR="00713028" w:rsidRPr="00884E94" w:rsidRDefault="00713028" w:rsidP="00884E94">
            <w:pPr>
              <w:pStyle w:val="GSATableText"/>
              <w:rPr>
                <w:sz w:val="20"/>
                <w:szCs w:val="20"/>
              </w:rPr>
            </w:pPr>
            <w:r w:rsidRPr="00884E94">
              <w:rPr>
                <w:sz w:val="20"/>
                <w:szCs w:val="20"/>
              </w:rPr>
              <w:t>Control Origination (check all that apply):</w:t>
            </w:r>
          </w:p>
          <w:p w14:paraId="7957C5EB" w14:textId="77777777" w:rsidR="00713028" w:rsidRPr="00884E94" w:rsidRDefault="00617943" w:rsidP="00884E94">
            <w:pPr>
              <w:pStyle w:val="GSATableText"/>
              <w:rPr>
                <w:sz w:val="20"/>
                <w:szCs w:val="20"/>
              </w:rPr>
            </w:pPr>
            <w:sdt>
              <w:sdtPr>
                <w:rPr>
                  <w:sz w:val="20"/>
                  <w:szCs w:val="20"/>
                </w:rPr>
                <w:id w:val="1623111931"/>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Corporate</w:t>
            </w:r>
          </w:p>
          <w:p w14:paraId="3750CA86" w14:textId="77777777" w:rsidR="00713028" w:rsidRPr="00884E94" w:rsidRDefault="00617943" w:rsidP="00884E94">
            <w:pPr>
              <w:pStyle w:val="GSATableText"/>
              <w:rPr>
                <w:sz w:val="20"/>
                <w:szCs w:val="20"/>
              </w:rPr>
            </w:pPr>
            <w:sdt>
              <w:sdtPr>
                <w:rPr>
                  <w:sz w:val="20"/>
                  <w:szCs w:val="20"/>
                </w:rPr>
                <w:id w:val="-72815098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System Specific</w:t>
            </w:r>
          </w:p>
          <w:p w14:paraId="31763DCA" w14:textId="77777777" w:rsidR="00713028" w:rsidRPr="00884E94" w:rsidRDefault="00617943" w:rsidP="00884E94">
            <w:pPr>
              <w:pStyle w:val="GSATableText"/>
              <w:rPr>
                <w:sz w:val="20"/>
                <w:szCs w:val="20"/>
              </w:rPr>
            </w:pPr>
            <w:sdt>
              <w:sdtPr>
                <w:rPr>
                  <w:sz w:val="20"/>
                  <w:szCs w:val="20"/>
                </w:rPr>
                <w:id w:val="-482855101"/>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Hybrid (Corporate and System Specific)</w:t>
            </w:r>
          </w:p>
          <w:p w14:paraId="202D3052" w14:textId="77777777" w:rsidR="00713028" w:rsidRPr="00884E94" w:rsidRDefault="00617943" w:rsidP="00884E94">
            <w:pPr>
              <w:pStyle w:val="GSATableText"/>
              <w:rPr>
                <w:sz w:val="20"/>
                <w:szCs w:val="20"/>
              </w:rPr>
            </w:pPr>
            <w:sdt>
              <w:sdtPr>
                <w:rPr>
                  <w:sz w:val="20"/>
                  <w:szCs w:val="20"/>
                </w:rPr>
                <w:id w:val="169264213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Configured by Customer (Customer System Specific) </w:t>
            </w:r>
          </w:p>
          <w:p w14:paraId="00A38DA3" w14:textId="77777777" w:rsidR="00713028" w:rsidRPr="00884E94" w:rsidRDefault="00617943" w:rsidP="00884E94">
            <w:pPr>
              <w:pStyle w:val="GSATableText"/>
              <w:rPr>
                <w:sz w:val="20"/>
                <w:szCs w:val="20"/>
              </w:rPr>
            </w:pPr>
            <w:sdt>
              <w:sdtPr>
                <w:rPr>
                  <w:sz w:val="20"/>
                  <w:szCs w:val="20"/>
                </w:rPr>
                <w:id w:val="-69770284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Provided by Customer (Customer System Specific) </w:t>
            </w:r>
          </w:p>
          <w:p w14:paraId="1D7D6382" w14:textId="77777777" w:rsidR="00713028" w:rsidRPr="00884E94" w:rsidRDefault="00617943" w:rsidP="00884E94">
            <w:pPr>
              <w:pStyle w:val="GSATableText"/>
              <w:rPr>
                <w:sz w:val="20"/>
                <w:szCs w:val="20"/>
              </w:rPr>
            </w:pPr>
            <w:sdt>
              <w:sdtPr>
                <w:rPr>
                  <w:sz w:val="20"/>
                  <w:szCs w:val="20"/>
                </w:rPr>
                <w:id w:val="-1976430984"/>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Shared (Service Provider and Customer Responsibility)</w:t>
            </w:r>
          </w:p>
          <w:p w14:paraId="6E5F3C08" w14:textId="77777777" w:rsidR="00713028" w:rsidRPr="00884E94" w:rsidRDefault="00617943" w:rsidP="00884E94">
            <w:pPr>
              <w:pStyle w:val="GSATableText"/>
              <w:rPr>
                <w:sz w:val="20"/>
                <w:szCs w:val="20"/>
              </w:rPr>
            </w:pPr>
            <w:sdt>
              <w:sdtPr>
                <w:rPr>
                  <w:sz w:val="20"/>
                  <w:szCs w:val="20"/>
                </w:rPr>
                <w:id w:val="1674385663"/>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Inherited from pre-existing FedRAMP Authorization for </w:t>
            </w:r>
            <w:sdt>
              <w:sdtPr>
                <w:rPr>
                  <w:sz w:val="20"/>
                  <w:szCs w:val="20"/>
                </w:rPr>
                <w:alias w:val="PA System Abbreviation"/>
                <w:tag w:val="pasystemabbreviation"/>
                <w:id w:val="1019197993"/>
                <w:showingPlcHdr/>
                <w:text/>
              </w:sdtPr>
              <w:sdtEndPr/>
              <w:sdtContent>
                <w:r w:rsidR="00713028" w:rsidRPr="00884E94">
                  <w:rPr>
                    <w:rStyle w:val="PlaceholderText"/>
                    <w:rFonts w:eastAsiaTheme="majorEastAsia"/>
                    <w:sz w:val="20"/>
                    <w:szCs w:val="20"/>
                  </w:rPr>
                  <w:t>Click here to enter text.</w:t>
                </w:r>
              </w:sdtContent>
            </w:sdt>
            <w:r w:rsidR="00713028" w:rsidRPr="00884E94">
              <w:rPr>
                <w:sz w:val="20"/>
                <w:szCs w:val="20"/>
              </w:rPr>
              <w:t xml:space="preserve"> , </w:t>
            </w:r>
            <w:sdt>
              <w:sdtPr>
                <w:rPr>
                  <w:sz w:val="20"/>
                  <w:szCs w:val="20"/>
                </w:rPr>
                <w:alias w:val="Date of FedRAMP Authorization"/>
                <w:tag w:val="dateofauthorization"/>
                <w:id w:val="-2132006743"/>
                <w:date>
                  <w:dateFormat w:val="M/d/yyyy"/>
                  <w:lid w:val="en-US"/>
                  <w:storeMappedDataAs w:val="dateTime"/>
                  <w:calendar w:val="gregorian"/>
                </w:date>
              </w:sdtPr>
              <w:sdtEndPr/>
              <w:sdtContent>
                <w:r w:rsidR="00713028" w:rsidRPr="00884E94">
                  <w:rPr>
                    <w:sz w:val="20"/>
                    <w:szCs w:val="20"/>
                  </w:rPr>
                  <w:t>Date of Authorization</w:t>
                </w:r>
              </w:sdtContent>
            </w:sdt>
            <w:r w:rsidR="00713028" w:rsidRPr="00884E94">
              <w:rPr>
                <w:sz w:val="20"/>
                <w:szCs w:val="20"/>
              </w:rPr>
              <w:t xml:space="preserve"> </w:t>
            </w:r>
          </w:p>
        </w:tc>
      </w:tr>
    </w:tbl>
    <w:p w14:paraId="425B8AC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AB4E94" w14:paraId="1D4D82AF" w14:textId="77777777" w:rsidTr="00AB4E94">
        <w:trPr>
          <w:cantSplit/>
          <w:trHeight w:val="288"/>
          <w:tblHeader/>
        </w:trPr>
        <w:tc>
          <w:tcPr>
            <w:tcW w:w="5000" w:type="pct"/>
            <w:gridSpan w:val="2"/>
            <w:shd w:val="clear" w:color="auto" w:fill="1D396B" w:themeFill="accent5"/>
            <w:vAlign w:val="center"/>
            <w:hideMark/>
          </w:tcPr>
          <w:p w14:paraId="4CE8E2B1" w14:textId="77777777" w:rsidR="00713028" w:rsidRPr="00AB4E94" w:rsidRDefault="00713028">
            <w:pPr>
              <w:pStyle w:val="GSATableHeading"/>
              <w:rPr>
                <w:rFonts w:asciiTheme="majorHAnsi" w:hAnsiTheme="majorHAnsi"/>
                <w:szCs w:val="20"/>
              </w:rPr>
            </w:pPr>
            <w:r w:rsidRPr="00AB4E94">
              <w:rPr>
                <w:rFonts w:asciiTheme="majorHAnsi" w:hAnsiTheme="majorHAnsi"/>
                <w:szCs w:val="20"/>
              </w:rPr>
              <w:t>CM-5 (5) What is the solution and how is it implemented?</w:t>
            </w:r>
          </w:p>
        </w:tc>
      </w:tr>
      <w:tr w:rsidR="00713028" w:rsidRPr="00AB4E94" w14:paraId="43C4756B" w14:textId="77777777" w:rsidTr="00AB4E94">
        <w:trPr>
          <w:trHeight w:val="288"/>
        </w:trPr>
        <w:tc>
          <w:tcPr>
            <w:tcW w:w="484" w:type="pct"/>
            <w:shd w:val="clear" w:color="auto" w:fill="DBE4F5" w:themeFill="accent1" w:themeFillTint="33"/>
            <w:hideMark/>
          </w:tcPr>
          <w:p w14:paraId="419B3A02" w14:textId="77777777" w:rsidR="00713028" w:rsidRPr="00AB4E94" w:rsidRDefault="00713028" w:rsidP="00AB4E94">
            <w:pPr>
              <w:pStyle w:val="GSATableHeading"/>
              <w:keepNext w:val="0"/>
              <w:keepLines w:val="0"/>
              <w:rPr>
                <w:szCs w:val="20"/>
              </w:rPr>
            </w:pPr>
            <w:r w:rsidRPr="00AB4E94">
              <w:rPr>
                <w:szCs w:val="20"/>
              </w:rPr>
              <w:t>Part a</w:t>
            </w:r>
          </w:p>
        </w:tc>
        <w:tc>
          <w:tcPr>
            <w:tcW w:w="4516" w:type="pct"/>
            <w:tcMar>
              <w:top w:w="43" w:type="dxa"/>
              <w:left w:w="115" w:type="dxa"/>
              <w:bottom w:w="43" w:type="dxa"/>
              <w:right w:w="115" w:type="dxa"/>
            </w:tcMar>
          </w:tcPr>
          <w:p w14:paraId="7B0D2EAC" w14:textId="77777777" w:rsidR="00713028" w:rsidRPr="00AB4E94" w:rsidRDefault="00713028" w:rsidP="00AB4E94">
            <w:pPr>
              <w:pStyle w:val="GSATableText"/>
              <w:rPr>
                <w:sz w:val="20"/>
                <w:szCs w:val="20"/>
              </w:rPr>
            </w:pPr>
          </w:p>
        </w:tc>
      </w:tr>
      <w:tr w:rsidR="00713028" w:rsidRPr="00AB4E94" w14:paraId="4C1F9B26" w14:textId="77777777" w:rsidTr="00AB4E94">
        <w:trPr>
          <w:trHeight w:val="288"/>
        </w:trPr>
        <w:tc>
          <w:tcPr>
            <w:tcW w:w="484" w:type="pct"/>
            <w:shd w:val="clear" w:color="auto" w:fill="DBE4F5" w:themeFill="accent1" w:themeFillTint="33"/>
            <w:hideMark/>
          </w:tcPr>
          <w:p w14:paraId="62D96A4D" w14:textId="77777777" w:rsidR="00713028" w:rsidRPr="00AB4E94" w:rsidRDefault="00713028" w:rsidP="00AB4E94">
            <w:pPr>
              <w:pStyle w:val="GSATableHeading"/>
              <w:keepNext w:val="0"/>
              <w:keepLines w:val="0"/>
              <w:rPr>
                <w:szCs w:val="20"/>
              </w:rPr>
            </w:pPr>
            <w:r w:rsidRPr="00AB4E94">
              <w:rPr>
                <w:szCs w:val="20"/>
              </w:rPr>
              <w:t>Part b</w:t>
            </w:r>
          </w:p>
        </w:tc>
        <w:tc>
          <w:tcPr>
            <w:tcW w:w="4516" w:type="pct"/>
            <w:tcMar>
              <w:top w:w="43" w:type="dxa"/>
              <w:left w:w="115" w:type="dxa"/>
              <w:bottom w:w="43" w:type="dxa"/>
              <w:right w:w="115" w:type="dxa"/>
            </w:tcMar>
          </w:tcPr>
          <w:p w14:paraId="49D00368" w14:textId="77777777" w:rsidR="00713028" w:rsidRPr="00AB4E94" w:rsidRDefault="00713028" w:rsidP="00AB4E94">
            <w:pPr>
              <w:pStyle w:val="GSATableText"/>
              <w:rPr>
                <w:sz w:val="20"/>
                <w:szCs w:val="20"/>
              </w:rPr>
            </w:pPr>
          </w:p>
        </w:tc>
      </w:tr>
    </w:tbl>
    <w:p w14:paraId="738FEFFF" w14:textId="77777777" w:rsidR="00713028" w:rsidRDefault="00713028" w:rsidP="00713028">
      <w:pPr>
        <w:rPr>
          <w:rFonts w:eastAsia="Lucida Sans Unicode"/>
          <w:color w:val="000000"/>
          <w:kern w:val="2"/>
        </w:rPr>
      </w:pPr>
    </w:p>
    <w:p w14:paraId="73F6F8C1" w14:textId="77777777" w:rsidR="00713028" w:rsidRDefault="00713028" w:rsidP="008B0DAD">
      <w:pPr>
        <w:pStyle w:val="Heading3"/>
      </w:pPr>
      <w:bookmarkStart w:id="1613" w:name="_Toc388620793"/>
      <w:bookmarkStart w:id="1614" w:name="_Toc385594943"/>
      <w:bookmarkStart w:id="1615" w:name="_Toc385594555"/>
      <w:bookmarkStart w:id="1616" w:name="_Toc385594163"/>
      <w:bookmarkStart w:id="1617" w:name="_Toc383444522"/>
      <w:bookmarkStart w:id="1618" w:name="_Toc383433290"/>
      <w:bookmarkStart w:id="1619" w:name="_Toc383429653"/>
      <w:bookmarkStart w:id="1620" w:name="_Toc149090477"/>
      <w:bookmarkStart w:id="1621" w:name="_Toc520893382"/>
      <w:bookmarkStart w:id="1622" w:name="_Toc449543356"/>
      <w:bookmarkStart w:id="1623" w:name="_Toc522700519"/>
      <w:r>
        <w:t xml:space="preserve">CM-6 Configuration Settings </w:t>
      </w:r>
      <w:bookmarkEnd w:id="1613"/>
      <w:bookmarkEnd w:id="1614"/>
      <w:bookmarkEnd w:id="1615"/>
      <w:bookmarkEnd w:id="1616"/>
      <w:bookmarkEnd w:id="1617"/>
      <w:bookmarkEnd w:id="1618"/>
      <w:bookmarkEnd w:id="1619"/>
      <w:bookmarkEnd w:id="1620"/>
      <w:r>
        <w:t>(L) (M) (H)</w:t>
      </w:r>
      <w:bookmarkEnd w:id="1621"/>
      <w:bookmarkEnd w:id="1622"/>
      <w:bookmarkEnd w:id="1623"/>
    </w:p>
    <w:p w14:paraId="64B1EC56" w14:textId="77777777" w:rsidR="00713028" w:rsidRDefault="00713028" w:rsidP="00713028">
      <w:pPr>
        <w:keepNext/>
      </w:pPr>
      <w:r>
        <w:t xml:space="preserve">The organization: </w:t>
      </w:r>
    </w:p>
    <w:p w14:paraId="18C4928F" w14:textId="77777777" w:rsidR="00713028" w:rsidRPr="000C1F4E" w:rsidRDefault="00713028" w:rsidP="009B225D">
      <w:pPr>
        <w:pStyle w:val="PlainText"/>
        <w:numPr>
          <w:ilvl w:val="0"/>
          <w:numId w:val="75"/>
        </w:numPr>
        <w:rPr>
          <w:rFonts w:asciiTheme="minorHAnsi" w:hAnsiTheme="minorHAnsi" w:cstheme="minorHAnsi"/>
          <w:sz w:val="22"/>
          <w:szCs w:val="20"/>
        </w:rPr>
      </w:pPr>
      <w:r w:rsidRPr="000C1F4E">
        <w:rPr>
          <w:rFonts w:asciiTheme="minorHAnsi" w:hAnsiTheme="minorHAnsi" w:cstheme="minorHAnsi"/>
          <w:sz w:val="22"/>
          <w:szCs w:val="20"/>
        </w:rPr>
        <w:t>Establishes and documents configuration settings for information technology products employed within the information system using [</w:t>
      </w:r>
      <w:r w:rsidRPr="000C1F4E">
        <w:rPr>
          <w:rStyle w:val="GSAItalicEmphasisChar"/>
          <w:rFonts w:asciiTheme="minorHAnsi" w:hAnsiTheme="minorHAnsi" w:cstheme="minorHAnsi"/>
          <w:sz w:val="22"/>
          <w:szCs w:val="20"/>
        </w:rPr>
        <w:t>FedRAMP Assignment: see CM-6(a) Additional FedRAMP Requirements and Guidance</w:t>
      </w:r>
      <w:r w:rsidRPr="000C1F4E">
        <w:rPr>
          <w:rFonts w:asciiTheme="minorHAnsi" w:hAnsiTheme="minorHAnsi" w:cstheme="minorHAnsi"/>
          <w:sz w:val="22"/>
          <w:szCs w:val="20"/>
        </w:rPr>
        <w:t xml:space="preserve">] that reflect the most restrictive mode consistent with operational requirements; </w:t>
      </w:r>
    </w:p>
    <w:p w14:paraId="48374054" w14:textId="77777777" w:rsidR="00713028" w:rsidRPr="000C1F4E" w:rsidRDefault="00713028" w:rsidP="00713028">
      <w:pPr>
        <w:pStyle w:val="GSAGuidanceBold"/>
        <w:rPr>
          <w:rFonts w:asciiTheme="minorHAnsi" w:hAnsiTheme="minorHAnsi" w:cstheme="minorHAnsi"/>
          <w:sz w:val="22"/>
          <w:szCs w:val="20"/>
        </w:rPr>
      </w:pPr>
      <w:r w:rsidRPr="000C1F4E">
        <w:rPr>
          <w:rFonts w:asciiTheme="minorHAnsi" w:hAnsiTheme="minorHAnsi" w:cstheme="minorHAnsi"/>
          <w:sz w:val="22"/>
          <w:szCs w:val="20"/>
        </w:rPr>
        <w:t xml:space="preserve">CM-6(a) Additional FedRAMP Requirements and Guidance: </w:t>
      </w:r>
    </w:p>
    <w:p w14:paraId="0AABC231"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Requirement 1:</w:t>
      </w:r>
      <w:r w:rsidRPr="000C1F4E">
        <w:rPr>
          <w:rFonts w:asciiTheme="minorHAnsi" w:hAnsiTheme="minorHAnsi" w:cstheme="minorHAnsi"/>
          <w:sz w:val="22"/>
          <w:szCs w:val="20"/>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7A4585F3"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lastRenderedPageBreak/>
        <w:t>Requirement 2:</w:t>
      </w:r>
      <w:r w:rsidRPr="000C1F4E">
        <w:rPr>
          <w:rFonts w:asciiTheme="minorHAnsi" w:hAnsiTheme="minorHAnsi" w:cstheme="minorHAnsi"/>
          <w:sz w:val="22"/>
          <w:szCs w:val="20"/>
        </w:rPr>
        <w:t xml:space="preserve"> The service provider shall ensure that checklists for configuration settings are Security Content Automation Protocol (SCAP) (</w:t>
      </w:r>
      <w:hyperlink r:id="rId34" w:history="1">
        <w:r w:rsidRPr="000C1F4E">
          <w:rPr>
            <w:rStyle w:val="Hyperlink"/>
            <w:rFonts w:asciiTheme="minorHAnsi" w:hAnsiTheme="minorHAnsi" w:cstheme="minorHAnsi"/>
            <w:sz w:val="22"/>
            <w:szCs w:val="20"/>
          </w:rPr>
          <w:t>http://scap.nist.gov/</w:t>
        </w:r>
      </w:hyperlink>
      <w:r w:rsidRPr="000C1F4E">
        <w:rPr>
          <w:rFonts w:asciiTheme="minorHAnsi" w:hAnsiTheme="minorHAnsi" w:cstheme="minorHAnsi"/>
          <w:sz w:val="22"/>
          <w:szCs w:val="20"/>
        </w:rPr>
        <w:t>) validated or SCAP compatible (if validated checklists are not available).</w:t>
      </w:r>
    </w:p>
    <w:p w14:paraId="5830A54D"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 xml:space="preserve">Guidance: </w:t>
      </w:r>
      <w:r w:rsidRPr="000C1F4E">
        <w:rPr>
          <w:rFonts w:asciiTheme="minorHAnsi" w:hAnsiTheme="minorHAnsi" w:cstheme="minorHAnsi"/>
          <w:sz w:val="22"/>
          <w:szCs w:val="20"/>
        </w:rPr>
        <w:t xml:space="preserve">Information on the USGCB checklists can be found at: </w:t>
      </w:r>
      <w:hyperlink r:id="rId35" w:history="1">
        <w:r w:rsidRPr="000C1F4E">
          <w:rPr>
            <w:rStyle w:val="Hyperlink"/>
            <w:rFonts w:asciiTheme="minorHAnsi" w:hAnsiTheme="minorHAnsi" w:cstheme="minorHAnsi"/>
            <w:sz w:val="22"/>
            <w:szCs w:val="20"/>
          </w:rPr>
          <w:t>https://csrc.nist.gov/Projects/United-States-Government-Configuration-Baseline</w:t>
        </w:r>
      </w:hyperlink>
      <w:r w:rsidRPr="000C1F4E">
        <w:rPr>
          <w:rFonts w:asciiTheme="minorHAnsi" w:hAnsiTheme="minorHAnsi" w:cstheme="minorHAnsi"/>
          <w:sz w:val="22"/>
          <w:szCs w:val="20"/>
        </w:rPr>
        <w:t>.</w:t>
      </w:r>
    </w:p>
    <w:p w14:paraId="5D4255B6"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Implements the configuration settings;</w:t>
      </w:r>
    </w:p>
    <w:p w14:paraId="54DEFFAE"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Identifies, documents, and approves any deviations from established configuration settings for [</w:t>
      </w:r>
      <w:r w:rsidRPr="000C1F4E">
        <w:rPr>
          <w:rStyle w:val="GSAItalicEmphasisChar"/>
          <w:rFonts w:asciiTheme="minorHAnsi" w:hAnsiTheme="minorHAnsi" w:cstheme="minorHAnsi"/>
          <w:sz w:val="22"/>
          <w:szCs w:val="20"/>
        </w:rPr>
        <w:t>Assignment: organization-defined information system components</w:t>
      </w:r>
      <w:r w:rsidRPr="000C1F4E">
        <w:rPr>
          <w:rFonts w:asciiTheme="minorHAnsi" w:hAnsiTheme="minorHAnsi" w:cstheme="minorHAnsi"/>
          <w:sz w:val="22"/>
          <w:szCs w:val="20"/>
        </w:rPr>
        <w:t>] based on [</w:t>
      </w:r>
      <w:r w:rsidRPr="000C1F4E">
        <w:rPr>
          <w:rStyle w:val="GSAItalicEmphasisChar"/>
          <w:rFonts w:asciiTheme="minorHAnsi" w:hAnsiTheme="minorHAnsi" w:cstheme="minorHAnsi"/>
          <w:sz w:val="22"/>
          <w:szCs w:val="20"/>
        </w:rPr>
        <w:t>Assignment: organization-defined operational requirements</w:t>
      </w:r>
      <w:r w:rsidRPr="000C1F4E">
        <w:rPr>
          <w:rFonts w:asciiTheme="minorHAnsi" w:hAnsiTheme="minorHAnsi" w:cstheme="minorHAnsi"/>
          <w:sz w:val="22"/>
          <w:szCs w:val="20"/>
        </w:rPr>
        <w:t xml:space="preserve">]; and </w:t>
      </w:r>
    </w:p>
    <w:p w14:paraId="0A03AAE1"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 xml:space="preserve">Monitors and controls changes to the configuration settings in accordance with organizational policies and procedures.  </w:t>
      </w:r>
    </w:p>
    <w:p w14:paraId="49BF261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D05FB1" w14:paraId="413F5269" w14:textId="77777777" w:rsidTr="00D05FB1">
        <w:trPr>
          <w:tblHeader/>
          <w:jc w:val="center"/>
        </w:trPr>
        <w:tc>
          <w:tcPr>
            <w:tcW w:w="811" w:type="pct"/>
            <w:shd w:val="clear" w:color="auto" w:fill="1D396B" w:themeFill="accent5"/>
            <w:tcMar>
              <w:top w:w="43" w:type="dxa"/>
              <w:left w:w="115" w:type="dxa"/>
              <w:bottom w:w="43" w:type="dxa"/>
              <w:right w:w="115" w:type="dxa"/>
            </w:tcMar>
            <w:hideMark/>
          </w:tcPr>
          <w:p w14:paraId="452554F0"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CM-6</w:t>
            </w:r>
          </w:p>
        </w:tc>
        <w:tc>
          <w:tcPr>
            <w:tcW w:w="4189" w:type="pct"/>
            <w:shd w:val="clear" w:color="auto" w:fill="1D396B" w:themeFill="accent5"/>
            <w:hideMark/>
          </w:tcPr>
          <w:p w14:paraId="44385C72"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Control Summary Information</w:t>
            </w:r>
          </w:p>
        </w:tc>
      </w:tr>
      <w:tr w:rsidR="00713028" w:rsidRPr="00D05FB1" w14:paraId="5CFC60CF" w14:textId="77777777" w:rsidTr="00D05FB1">
        <w:trPr>
          <w:jc w:val="center"/>
        </w:trPr>
        <w:tc>
          <w:tcPr>
            <w:tcW w:w="5000" w:type="pct"/>
            <w:gridSpan w:val="2"/>
            <w:tcMar>
              <w:top w:w="43" w:type="dxa"/>
              <w:left w:w="115" w:type="dxa"/>
              <w:bottom w:w="43" w:type="dxa"/>
              <w:right w:w="115" w:type="dxa"/>
            </w:tcMar>
            <w:hideMark/>
          </w:tcPr>
          <w:p w14:paraId="35496D8C" w14:textId="77777777" w:rsidR="00713028" w:rsidRPr="00D05FB1" w:rsidRDefault="00713028" w:rsidP="00D05FB1">
            <w:pPr>
              <w:pStyle w:val="GSATableText"/>
              <w:keepNext/>
              <w:rPr>
                <w:sz w:val="20"/>
                <w:szCs w:val="20"/>
              </w:rPr>
            </w:pPr>
            <w:r w:rsidRPr="00D05FB1">
              <w:rPr>
                <w:sz w:val="20"/>
                <w:szCs w:val="20"/>
              </w:rPr>
              <w:t xml:space="preserve">Responsible Role: </w:t>
            </w:r>
          </w:p>
        </w:tc>
      </w:tr>
      <w:tr w:rsidR="00713028" w:rsidRPr="00D05FB1" w14:paraId="7541B038" w14:textId="77777777" w:rsidTr="00D05FB1">
        <w:trPr>
          <w:jc w:val="center"/>
        </w:trPr>
        <w:tc>
          <w:tcPr>
            <w:tcW w:w="5000" w:type="pct"/>
            <w:gridSpan w:val="2"/>
            <w:tcMar>
              <w:top w:w="43" w:type="dxa"/>
              <w:left w:w="115" w:type="dxa"/>
              <w:bottom w:w="43" w:type="dxa"/>
              <w:right w:w="115" w:type="dxa"/>
            </w:tcMar>
            <w:hideMark/>
          </w:tcPr>
          <w:p w14:paraId="591AD3F1" w14:textId="77777777" w:rsidR="00713028" w:rsidRPr="00D05FB1" w:rsidRDefault="00713028" w:rsidP="00D05FB1">
            <w:pPr>
              <w:pStyle w:val="GSATableText"/>
              <w:rPr>
                <w:sz w:val="20"/>
                <w:szCs w:val="20"/>
              </w:rPr>
            </w:pPr>
            <w:r w:rsidRPr="00D05FB1">
              <w:rPr>
                <w:sz w:val="20"/>
                <w:szCs w:val="20"/>
              </w:rPr>
              <w:t xml:space="preserve">Parameter CM-6(a)-1: </w:t>
            </w:r>
          </w:p>
        </w:tc>
      </w:tr>
      <w:tr w:rsidR="00713028" w:rsidRPr="00D05FB1" w14:paraId="7E5C2F5D" w14:textId="77777777" w:rsidTr="00D05FB1">
        <w:trPr>
          <w:jc w:val="center"/>
        </w:trPr>
        <w:tc>
          <w:tcPr>
            <w:tcW w:w="5000" w:type="pct"/>
            <w:gridSpan w:val="2"/>
            <w:tcMar>
              <w:top w:w="43" w:type="dxa"/>
              <w:left w:w="115" w:type="dxa"/>
              <w:bottom w:w="43" w:type="dxa"/>
              <w:right w:w="115" w:type="dxa"/>
            </w:tcMar>
            <w:hideMark/>
          </w:tcPr>
          <w:p w14:paraId="74125538" w14:textId="77777777" w:rsidR="00713028" w:rsidRPr="00D05FB1" w:rsidRDefault="00713028" w:rsidP="00D05FB1">
            <w:pPr>
              <w:pStyle w:val="GSATableText"/>
              <w:rPr>
                <w:sz w:val="20"/>
                <w:szCs w:val="20"/>
              </w:rPr>
            </w:pPr>
            <w:r w:rsidRPr="00D05FB1">
              <w:rPr>
                <w:sz w:val="20"/>
                <w:szCs w:val="20"/>
              </w:rPr>
              <w:t>Parameter CM-6(a)-2:</w:t>
            </w:r>
          </w:p>
        </w:tc>
      </w:tr>
      <w:tr w:rsidR="00713028" w:rsidRPr="00D05FB1" w14:paraId="49ABF41B" w14:textId="77777777" w:rsidTr="00D05FB1">
        <w:trPr>
          <w:jc w:val="center"/>
        </w:trPr>
        <w:tc>
          <w:tcPr>
            <w:tcW w:w="5000" w:type="pct"/>
            <w:gridSpan w:val="2"/>
            <w:tcMar>
              <w:top w:w="43" w:type="dxa"/>
              <w:left w:w="115" w:type="dxa"/>
              <w:bottom w:w="43" w:type="dxa"/>
              <w:right w:w="115" w:type="dxa"/>
            </w:tcMar>
            <w:hideMark/>
          </w:tcPr>
          <w:p w14:paraId="319203E3" w14:textId="77777777" w:rsidR="00713028" w:rsidRPr="00D05FB1" w:rsidRDefault="00713028" w:rsidP="00D05FB1">
            <w:pPr>
              <w:pStyle w:val="GSATableText"/>
              <w:rPr>
                <w:sz w:val="20"/>
                <w:szCs w:val="20"/>
              </w:rPr>
            </w:pPr>
            <w:r w:rsidRPr="00D05FB1">
              <w:rPr>
                <w:sz w:val="20"/>
                <w:szCs w:val="20"/>
              </w:rPr>
              <w:t xml:space="preserve">Parameter CM-6(c)-1: </w:t>
            </w:r>
          </w:p>
        </w:tc>
      </w:tr>
      <w:tr w:rsidR="00713028" w:rsidRPr="00D05FB1" w14:paraId="48BE1EDD" w14:textId="77777777" w:rsidTr="00D05FB1">
        <w:trPr>
          <w:jc w:val="center"/>
        </w:trPr>
        <w:tc>
          <w:tcPr>
            <w:tcW w:w="5000" w:type="pct"/>
            <w:gridSpan w:val="2"/>
            <w:tcMar>
              <w:top w:w="43" w:type="dxa"/>
              <w:left w:w="115" w:type="dxa"/>
              <w:bottom w:w="43" w:type="dxa"/>
              <w:right w:w="115" w:type="dxa"/>
            </w:tcMar>
            <w:hideMark/>
          </w:tcPr>
          <w:p w14:paraId="64C08513" w14:textId="77777777" w:rsidR="00713028" w:rsidRPr="00D05FB1" w:rsidRDefault="00713028" w:rsidP="00D05FB1">
            <w:pPr>
              <w:pStyle w:val="GSATableText"/>
              <w:rPr>
                <w:sz w:val="20"/>
                <w:szCs w:val="20"/>
              </w:rPr>
            </w:pPr>
            <w:r w:rsidRPr="00D05FB1">
              <w:rPr>
                <w:sz w:val="20"/>
                <w:szCs w:val="20"/>
              </w:rPr>
              <w:t xml:space="preserve">Parameter CM-6(c)-2: </w:t>
            </w:r>
          </w:p>
        </w:tc>
      </w:tr>
      <w:tr w:rsidR="00713028" w:rsidRPr="00D05FB1" w14:paraId="65D8A427" w14:textId="77777777" w:rsidTr="00D05FB1">
        <w:trPr>
          <w:jc w:val="center"/>
        </w:trPr>
        <w:tc>
          <w:tcPr>
            <w:tcW w:w="5000" w:type="pct"/>
            <w:gridSpan w:val="2"/>
            <w:tcMar>
              <w:top w:w="43" w:type="dxa"/>
              <w:left w:w="115" w:type="dxa"/>
              <w:bottom w:w="43" w:type="dxa"/>
              <w:right w:w="115" w:type="dxa"/>
            </w:tcMar>
            <w:vAlign w:val="bottom"/>
            <w:hideMark/>
          </w:tcPr>
          <w:p w14:paraId="40B2F2E1" w14:textId="77777777" w:rsidR="00713028" w:rsidRPr="00D05FB1" w:rsidRDefault="00713028" w:rsidP="00D05FB1">
            <w:pPr>
              <w:pStyle w:val="GSATableText"/>
              <w:rPr>
                <w:sz w:val="20"/>
                <w:szCs w:val="20"/>
              </w:rPr>
            </w:pPr>
            <w:r w:rsidRPr="00D05FB1">
              <w:rPr>
                <w:sz w:val="20"/>
                <w:szCs w:val="20"/>
              </w:rPr>
              <w:t>Implementation Status (check all that apply):</w:t>
            </w:r>
          </w:p>
          <w:p w14:paraId="2C1C7F7A" w14:textId="77777777" w:rsidR="00713028" w:rsidRPr="00D05FB1" w:rsidRDefault="00617943" w:rsidP="00D05FB1">
            <w:pPr>
              <w:pStyle w:val="GSATableText"/>
              <w:rPr>
                <w:sz w:val="20"/>
                <w:szCs w:val="20"/>
              </w:rPr>
            </w:pPr>
            <w:sdt>
              <w:sdtPr>
                <w:rPr>
                  <w:sz w:val="20"/>
                  <w:szCs w:val="20"/>
                </w:rPr>
                <w:id w:val="181961622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Implemented</w:t>
            </w:r>
          </w:p>
          <w:p w14:paraId="5C5327B6" w14:textId="77777777" w:rsidR="00713028" w:rsidRPr="00D05FB1" w:rsidRDefault="00617943" w:rsidP="00D05FB1">
            <w:pPr>
              <w:pStyle w:val="GSATableText"/>
              <w:rPr>
                <w:sz w:val="20"/>
                <w:szCs w:val="20"/>
              </w:rPr>
            </w:pPr>
            <w:sdt>
              <w:sdtPr>
                <w:rPr>
                  <w:sz w:val="20"/>
                  <w:szCs w:val="20"/>
                </w:rPr>
                <w:id w:val="-55439204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Partially implemented</w:t>
            </w:r>
          </w:p>
          <w:p w14:paraId="7D275A63" w14:textId="77777777" w:rsidR="00713028" w:rsidRPr="00D05FB1" w:rsidRDefault="00617943" w:rsidP="00D05FB1">
            <w:pPr>
              <w:pStyle w:val="GSATableText"/>
              <w:rPr>
                <w:sz w:val="20"/>
                <w:szCs w:val="20"/>
              </w:rPr>
            </w:pPr>
            <w:sdt>
              <w:sdtPr>
                <w:rPr>
                  <w:sz w:val="20"/>
                  <w:szCs w:val="20"/>
                </w:rPr>
                <w:id w:val="156937941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Planned</w:t>
            </w:r>
          </w:p>
          <w:p w14:paraId="69C39008" w14:textId="77777777" w:rsidR="00713028" w:rsidRPr="00D05FB1" w:rsidRDefault="00617943" w:rsidP="00D05FB1">
            <w:pPr>
              <w:pStyle w:val="GSATableText"/>
              <w:rPr>
                <w:sz w:val="20"/>
                <w:szCs w:val="20"/>
              </w:rPr>
            </w:pPr>
            <w:sdt>
              <w:sdtPr>
                <w:rPr>
                  <w:sz w:val="20"/>
                  <w:szCs w:val="20"/>
                </w:rPr>
                <w:id w:val="1782682749"/>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Alternative implementation</w:t>
            </w:r>
          </w:p>
          <w:p w14:paraId="0E797DB8" w14:textId="77777777" w:rsidR="00713028" w:rsidRPr="00D05FB1" w:rsidRDefault="00617943" w:rsidP="00D05FB1">
            <w:pPr>
              <w:pStyle w:val="GSATableText"/>
              <w:rPr>
                <w:sz w:val="20"/>
                <w:szCs w:val="20"/>
              </w:rPr>
            </w:pPr>
            <w:sdt>
              <w:sdtPr>
                <w:rPr>
                  <w:sz w:val="20"/>
                  <w:szCs w:val="20"/>
                </w:rPr>
                <w:id w:val="-465040117"/>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Not applicable</w:t>
            </w:r>
          </w:p>
        </w:tc>
      </w:tr>
      <w:tr w:rsidR="00713028" w:rsidRPr="00D05FB1" w14:paraId="4282DFC9" w14:textId="77777777" w:rsidTr="00D05FB1">
        <w:trPr>
          <w:jc w:val="center"/>
        </w:trPr>
        <w:tc>
          <w:tcPr>
            <w:tcW w:w="5000" w:type="pct"/>
            <w:gridSpan w:val="2"/>
            <w:tcMar>
              <w:top w:w="43" w:type="dxa"/>
              <w:left w:w="115" w:type="dxa"/>
              <w:bottom w:w="43" w:type="dxa"/>
              <w:right w:w="115" w:type="dxa"/>
            </w:tcMar>
            <w:vAlign w:val="bottom"/>
            <w:hideMark/>
          </w:tcPr>
          <w:p w14:paraId="431E61BB" w14:textId="77777777" w:rsidR="00713028" w:rsidRPr="00D05FB1" w:rsidRDefault="00713028" w:rsidP="00D05FB1">
            <w:pPr>
              <w:pStyle w:val="GSATableText"/>
              <w:rPr>
                <w:sz w:val="20"/>
                <w:szCs w:val="20"/>
              </w:rPr>
            </w:pPr>
            <w:r w:rsidRPr="00D05FB1">
              <w:rPr>
                <w:sz w:val="20"/>
                <w:szCs w:val="20"/>
              </w:rPr>
              <w:t>Control Origination (check all that apply):</w:t>
            </w:r>
          </w:p>
          <w:p w14:paraId="7F981C8B" w14:textId="77777777" w:rsidR="00713028" w:rsidRPr="00D05FB1" w:rsidRDefault="00617943" w:rsidP="00D05FB1">
            <w:pPr>
              <w:pStyle w:val="GSATableText"/>
              <w:rPr>
                <w:sz w:val="20"/>
                <w:szCs w:val="20"/>
              </w:rPr>
            </w:pPr>
            <w:sdt>
              <w:sdtPr>
                <w:rPr>
                  <w:sz w:val="20"/>
                  <w:szCs w:val="20"/>
                </w:rPr>
                <w:id w:val="-158182339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Corporate</w:t>
            </w:r>
          </w:p>
          <w:p w14:paraId="098C09FE" w14:textId="77777777" w:rsidR="00713028" w:rsidRPr="00D05FB1" w:rsidRDefault="00617943" w:rsidP="00D05FB1">
            <w:pPr>
              <w:pStyle w:val="GSATableText"/>
              <w:rPr>
                <w:sz w:val="20"/>
                <w:szCs w:val="20"/>
              </w:rPr>
            </w:pPr>
            <w:sdt>
              <w:sdtPr>
                <w:rPr>
                  <w:sz w:val="20"/>
                  <w:szCs w:val="20"/>
                </w:rPr>
                <w:id w:val="348613348"/>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System Specific</w:t>
            </w:r>
          </w:p>
          <w:p w14:paraId="5C6814BC" w14:textId="77777777" w:rsidR="00713028" w:rsidRPr="00D05FB1" w:rsidRDefault="00617943" w:rsidP="00D05FB1">
            <w:pPr>
              <w:pStyle w:val="GSATableText"/>
              <w:rPr>
                <w:sz w:val="20"/>
                <w:szCs w:val="20"/>
              </w:rPr>
            </w:pPr>
            <w:sdt>
              <w:sdtPr>
                <w:rPr>
                  <w:sz w:val="20"/>
                  <w:szCs w:val="20"/>
                </w:rPr>
                <w:id w:val="-12146774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Hybrid (Corporate and System Specific)</w:t>
            </w:r>
          </w:p>
          <w:p w14:paraId="1FF06ABB" w14:textId="77777777" w:rsidR="00713028" w:rsidRPr="00D05FB1" w:rsidRDefault="00617943" w:rsidP="00D05FB1">
            <w:pPr>
              <w:pStyle w:val="GSATableText"/>
              <w:rPr>
                <w:sz w:val="20"/>
                <w:szCs w:val="20"/>
              </w:rPr>
            </w:pPr>
            <w:sdt>
              <w:sdtPr>
                <w:rPr>
                  <w:sz w:val="20"/>
                  <w:szCs w:val="20"/>
                </w:rPr>
                <w:id w:val="-192461840"/>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Configured by Customer (Customer System Specific) </w:t>
            </w:r>
          </w:p>
          <w:p w14:paraId="653B5A21" w14:textId="77777777" w:rsidR="00713028" w:rsidRPr="00D05FB1" w:rsidRDefault="00617943" w:rsidP="00D05FB1">
            <w:pPr>
              <w:pStyle w:val="GSATableText"/>
              <w:rPr>
                <w:sz w:val="20"/>
                <w:szCs w:val="20"/>
              </w:rPr>
            </w:pPr>
            <w:sdt>
              <w:sdtPr>
                <w:rPr>
                  <w:sz w:val="20"/>
                  <w:szCs w:val="20"/>
                </w:rPr>
                <w:id w:val="-160317461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Provided by Customer (Customer System Specific) </w:t>
            </w:r>
          </w:p>
          <w:p w14:paraId="30FD87CB" w14:textId="77777777" w:rsidR="00713028" w:rsidRPr="00D05FB1" w:rsidRDefault="00617943" w:rsidP="00D05FB1">
            <w:pPr>
              <w:pStyle w:val="GSATableText"/>
              <w:rPr>
                <w:sz w:val="20"/>
                <w:szCs w:val="20"/>
              </w:rPr>
            </w:pPr>
            <w:sdt>
              <w:sdtPr>
                <w:rPr>
                  <w:sz w:val="20"/>
                  <w:szCs w:val="20"/>
                </w:rPr>
                <w:id w:val="-1300993058"/>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Shared (Service Provider and Customer Responsibility)</w:t>
            </w:r>
          </w:p>
          <w:p w14:paraId="094F4E7E" w14:textId="77777777" w:rsidR="00713028" w:rsidRPr="00D05FB1" w:rsidRDefault="00617943" w:rsidP="00D05FB1">
            <w:pPr>
              <w:pStyle w:val="GSATableText"/>
              <w:rPr>
                <w:sz w:val="20"/>
                <w:szCs w:val="20"/>
              </w:rPr>
            </w:pPr>
            <w:sdt>
              <w:sdtPr>
                <w:rPr>
                  <w:sz w:val="20"/>
                  <w:szCs w:val="20"/>
                </w:rPr>
                <w:id w:val="1802964900"/>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Inherited from pre-existing FedRAMP Authorization for </w:t>
            </w:r>
            <w:sdt>
              <w:sdtPr>
                <w:rPr>
                  <w:sz w:val="20"/>
                  <w:szCs w:val="20"/>
                </w:rPr>
                <w:alias w:val="PA System Abbreviation"/>
                <w:tag w:val="pasystemabbreviation"/>
                <w:id w:val="1119963918"/>
                <w:showingPlcHdr/>
                <w:text/>
              </w:sdtPr>
              <w:sdtEndPr/>
              <w:sdtContent>
                <w:r w:rsidR="00713028" w:rsidRPr="00D05FB1">
                  <w:rPr>
                    <w:rStyle w:val="PlaceholderText"/>
                    <w:rFonts w:eastAsiaTheme="majorEastAsia"/>
                    <w:sz w:val="20"/>
                    <w:szCs w:val="20"/>
                  </w:rPr>
                  <w:t>Click here to enter text.</w:t>
                </w:r>
              </w:sdtContent>
            </w:sdt>
            <w:r w:rsidR="00713028" w:rsidRPr="00D05FB1">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713028" w:rsidRPr="00D05FB1">
                  <w:rPr>
                    <w:sz w:val="20"/>
                    <w:szCs w:val="20"/>
                  </w:rPr>
                  <w:t>Date of Authorization</w:t>
                </w:r>
              </w:sdtContent>
            </w:sdt>
            <w:r w:rsidR="00713028" w:rsidRPr="00D05FB1">
              <w:rPr>
                <w:sz w:val="20"/>
                <w:szCs w:val="20"/>
              </w:rPr>
              <w:t xml:space="preserve"> </w:t>
            </w:r>
          </w:p>
        </w:tc>
      </w:tr>
    </w:tbl>
    <w:p w14:paraId="31CFFBB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B137FF" w14:paraId="57A9E4D3" w14:textId="77777777" w:rsidTr="00B137FF">
        <w:trPr>
          <w:cantSplit/>
          <w:trHeight w:val="288"/>
          <w:tblHeader/>
        </w:trPr>
        <w:tc>
          <w:tcPr>
            <w:tcW w:w="5000" w:type="pct"/>
            <w:gridSpan w:val="2"/>
            <w:shd w:val="clear" w:color="auto" w:fill="1D396B" w:themeFill="accent5"/>
            <w:vAlign w:val="center"/>
            <w:hideMark/>
          </w:tcPr>
          <w:p w14:paraId="12F838DB" w14:textId="77777777" w:rsidR="00713028" w:rsidRPr="00B137FF" w:rsidRDefault="00713028">
            <w:pPr>
              <w:pStyle w:val="GSATableHeading"/>
              <w:rPr>
                <w:rFonts w:asciiTheme="majorHAnsi" w:hAnsiTheme="majorHAnsi"/>
                <w:szCs w:val="20"/>
              </w:rPr>
            </w:pPr>
            <w:r w:rsidRPr="00B137FF">
              <w:rPr>
                <w:rFonts w:asciiTheme="majorHAnsi" w:hAnsiTheme="majorHAnsi"/>
                <w:szCs w:val="20"/>
              </w:rPr>
              <w:t>CM-6 What is the solution and how is it implemented?</w:t>
            </w:r>
          </w:p>
        </w:tc>
      </w:tr>
      <w:tr w:rsidR="00713028" w:rsidRPr="00D05FB1" w14:paraId="329929DD" w14:textId="77777777" w:rsidTr="00D05FB1">
        <w:trPr>
          <w:trHeight w:val="288"/>
        </w:trPr>
        <w:tc>
          <w:tcPr>
            <w:tcW w:w="484" w:type="pct"/>
            <w:shd w:val="clear" w:color="auto" w:fill="DBE4F5" w:themeFill="accent1" w:themeFillTint="33"/>
            <w:hideMark/>
          </w:tcPr>
          <w:p w14:paraId="2BBC667E" w14:textId="77777777" w:rsidR="00713028" w:rsidRPr="00D05FB1" w:rsidRDefault="00713028" w:rsidP="00B137FF">
            <w:pPr>
              <w:pStyle w:val="GSATableHeading"/>
              <w:keepNext w:val="0"/>
              <w:keepLines w:val="0"/>
              <w:rPr>
                <w:szCs w:val="20"/>
              </w:rPr>
            </w:pPr>
            <w:r w:rsidRPr="00D05FB1">
              <w:rPr>
                <w:szCs w:val="20"/>
              </w:rPr>
              <w:t>Part a</w:t>
            </w:r>
          </w:p>
        </w:tc>
        <w:tc>
          <w:tcPr>
            <w:tcW w:w="4516" w:type="pct"/>
            <w:tcMar>
              <w:top w:w="43" w:type="dxa"/>
              <w:left w:w="115" w:type="dxa"/>
              <w:bottom w:w="43" w:type="dxa"/>
              <w:right w:w="115" w:type="dxa"/>
            </w:tcMar>
          </w:tcPr>
          <w:p w14:paraId="75B4C291" w14:textId="77777777" w:rsidR="00713028" w:rsidRPr="00D05FB1" w:rsidRDefault="00713028" w:rsidP="00B137FF">
            <w:pPr>
              <w:pStyle w:val="GSATableText"/>
              <w:rPr>
                <w:sz w:val="20"/>
                <w:szCs w:val="20"/>
              </w:rPr>
            </w:pPr>
          </w:p>
        </w:tc>
      </w:tr>
      <w:tr w:rsidR="00713028" w:rsidRPr="00D05FB1" w14:paraId="411BFE30" w14:textId="77777777" w:rsidTr="00D05FB1">
        <w:trPr>
          <w:trHeight w:val="288"/>
        </w:trPr>
        <w:tc>
          <w:tcPr>
            <w:tcW w:w="484" w:type="pct"/>
            <w:shd w:val="clear" w:color="auto" w:fill="DBE4F5" w:themeFill="accent1" w:themeFillTint="33"/>
            <w:hideMark/>
          </w:tcPr>
          <w:p w14:paraId="38E7E06C" w14:textId="77777777" w:rsidR="00713028" w:rsidRPr="00D05FB1" w:rsidRDefault="00713028" w:rsidP="00B137FF">
            <w:pPr>
              <w:pStyle w:val="GSATableHeading"/>
              <w:keepNext w:val="0"/>
              <w:keepLines w:val="0"/>
              <w:rPr>
                <w:szCs w:val="20"/>
              </w:rPr>
            </w:pPr>
            <w:r w:rsidRPr="00D05FB1">
              <w:rPr>
                <w:szCs w:val="20"/>
              </w:rPr>
              <w:t>Part b</w:t>
            </w:r>
          </w:p>
        </w:tc>
        <w:tc>
          <w:tcPr>
            <w:tcW w:w="4516" w:type="pct"/>
            <w:tcMar>
              <w:top w:w="43" w:type="dxa"/>
              <w:left w:w="115" w:type="dxa"/>
              <w:bottom w:w="43" w:type="dxa"/>
              <w:right w:w="115" w:type="dxa"/>
            </w:tcMar>
          </w:tcPr>
          <w:p w14:paraId="3299609C" w14:textId="77777777" w:rsidR="00713028" w:rsidRPr="00D05FB1" w:rsidRDefault="00713028" w:rsidP="00B137FF">
            <w:pPr>
              <w:pStyle w:val="GSATableText"/>
              <w:rPr>
                <w:sz w:val="20"/>
                <w:szCs w:val="20"/>
              </w:rPr>
            </w:pPr>
          </w:p>
        </w:tc>
      </w:tr>
      <w:tr w:rsidR="00713028" w:rsidRPr="00D05FB1" w14:paraId="2FBAAB84" w14:textId="77777777" w:rsidTr="00D05FB1">
        <w:trPr>
          <w:trHeight w:val="288"/>
        </w:trPr>
        <w:tc>
          <w:tcPr>
            <w:tcW w:w="484" w:type="pct"/>
            <w:shd w:val="clear" w:color="auto" w:fill="DBE4F5" w:themeFill="accent1" w:themeFillTint="33"/>
            <w:hideMark/>
          </w:tcPr>
          <w:p w14:paraId="69F35625" w14:textId="77777777" w:rsidR="00713028" w:rsidRPr="00D05FB1" w:rsidRDefault="00713028" w:rsidP="00B137FF">
            <w:pPr>
              <w:pStyle w:val="GSATableHeading"/>
              <w:keepNext w:val="0"/>
              <w:keepLines w:val="0"/>
              <w:rPr>
                <w:szCs w:val="20"/>
              </w:rPr>
            </w:pPr>
            <w:r w:rsidRPr="00D05FB1">
              <w:rPr>
                <w:szCs w:val="20"/>
              </w:rPr>
              <w:t>Part c</w:t>
            </w:r>
          </w:p>
        </w:tc>
        <w:tc>
          <w:tcPr>
            <w:tcW w:w="4516" w:type="pct"/>
            <w:tcMar>
              <w:top w:w="43" w:type="dxa"/>
              <w:left w:w="115" w:type="dxa"/>
              <w:bottom w:w="43" w:type="dxa"/>
              <w:right w:w="115" w:type="dxa"/>
            </w:tcMar>
          </w:tcPr>
          <w:p w14:paraId="373CBA0F" w14:textId="77777777" w:rsidR="00713028" w:rsidRPr="00D05FB1" w:rsidRDefault="00713028" w:rsidP="00B137FF">
            <w:pPr>
              <w:pStyle w:val="GSATableText"/>
              <w:rPr>
                <w:sz w:val="20"/>
                <w:szCs w:val="20"/>
              </w:rPr>
            </w:pPr>
          </w:p>
        </w:tc>
      </w:tr>
      <w:tr w:rsidR="00713028" w:rsidRPr="00D05FB1" w14:paraId="4A8754A7" w14:textId="77777777" w:rsidTr="00D05FB1">
        <w:trPr>
          <w:trHeight w:val="288"/>
        </w:trPr>
        <w:tc>
          <w:tcPr>
            <w:tcW w:w="484" w:type="pct"/>
            <w:shd w:val="clear" w:color="auto" w:fill="DBE4F5" w:themeFill="accent1" w:themeFillTint="33"/>
            <w:hideMark/>
          </w:tcPr>
          <w:p w14:paraId="2752A72B" w14:textId="77777777" w:rsidR="00713028" w:rsidRPr="00D05FB1" w:rsidRDefault="00713028" w:rsidP="00B137FF">
            <w:pPr>
              <w:pStyle w:val="GSATableHeading"/>
              <w:keepNext w:val="0"/>
              <w:keepLines w:val="0"/>
              <w:rPr>
                <w:szCs w:val="20"/>
              </w:rPr>
            </w:pPr>
            <w:r w:rsidRPr="00D05FB1">
              <w:rPr>
                <w:szCs w:val="20"/>
              </w:rPr>
              <w:t>Part d</w:t>
            </w:r>
          </w:p>
        </w:tc>
        <w:tc>
          <w:tcPr>
            <w:tcW w:w="4516" w:type="pct"/>
            <w:tcMar>
              <w:top w:w="43" w:type="dxa"/>
              <w:left w:w="115" w:type="dxa"/>
              <w:bottom w:w="43" w:type="dxa"/>
              <w:right w:w="115" w:type="dxa"/>
            </w:tcMar>
          </w:tcPr>
          <w:p w14:paraId="28E3E9A6" w14:textId="77777777" w:rsidR="00713028" w:rsidRPr="00D05FB1" w:rsidRDefault="00713028" w:rsidP="00B137FF">
            <w:pPr>
              <w:pStyle w:val="GSATableText"/>
              <w:rPr>
                <w:sz w:val="20"/>
                <w:szCs w:val="20"/>
              </w:rPr>
            </w:pPr>
          </w:p>
        </w:tc>
      </w:tr>
    </w:tbl>
    <w:p w14:paraId="44C77238" w14:textId="77777777" w:rsidR="00713028" w:rsidRDefault="00713028" w:rsidP="00713028">
      <w:pPr>
        <w:rPr>
          <w:rFonts w:eastAsia="Lucida Sans Unicode"/>
          <w:color w:val="000000"/>
          <w:kern w:val="2"/>
        </w:rPr>
      </w:pPr>
    </w:p>
    <w:p w14:paraId="3275A93C" w14:textId="77777777" w:rsidR="00713028" w:rsidRDefault="00713028" w:rsidP="00603F26">
      <w:pPr>
        <w:pStyle w:val="Heading4"/>
      </w:pPr>
      <w:bookmarkStart w:id="1624" w:name="_Toc388620794"/>
      <w:bookmarkStart w:id="1625" w:name="_Toc385594944"/>
      <w:bookmarkStart w:id="1626" w:name="_Toc385594556"/>
      <w:bookmarkStart w:id="1627" w:name="_Toc385594164"/>
      <w:bookmarkStart w:id="1628" w:name="_Toc383444523"/>
      <w:bookmarkStart w:id="1629" w:name="_Toc383433291"/>
      <w:bookmarkStart w:id="1630" w:name="_Toc383429655"/>
      <w:bookmarkStart w:id="1631" w:name="_Toc522700520"/>
      <w:r>
        <w:t xml:space="preserve">CM-6 (1) Control Enhancement </w:t>
      </w:r>
      <w:bookmarkEnd w:id="1624"/>
      <w:bookmarkEnd w:id="1625"/>
      <w:bookmarkEnd w:id="1626"/>
      <w:bookmarkEnd w:id="1627"/>
      <w:bookmarkEnd w:id="1628"/>
      <w:bookmarkEnd w:id="1629"/>
      <w:bookmarkEnd w:id="1630"/>
      <w:r>
        <w:t>(M) (H)</w:t>
      </w:r>
      <w:bookmarkEnd w:id="1631"/>
    </w:p>
    <w:p w14:paraId="66EA22EF" w14:textId="77777777" w:rsidR="00713028" w:rsidRPr="00B137FF" w:rsidRDefault="00713028" w:rsidP="00713028">
      <w:pPr>
        <w:rPr>
          <w:rFonts w:asciiTheme="minorHAnsi" w:hAnsiTheme="minorHAnsi" w:cstheme="minorHAnsi"/>
        </w:rPr>
      </w:pPr>
      <w:r w:rsidRPr="00B137FF">
        <w:rPr>
          <w:rFonts w:asciiTheme="minorHAnsi" w:hAnsiTheme="minorHAnsi" w:cstheme="minorHAnsi"/>
        </w:rPr>
        <w:t>The organization employs automated mechanisms to centrally manage, apply, and verify configuration settings for [</w:t>
      </w:r>
      <w:r w:rsidRPr="00B137FF">
        <w:rPr>
          <w:rStyle w:val="GSAItalicEmphasisChar"/>
          <w:rFonts w:asciiTheme="minorHAnsi" w:hAnsiTheme="minorHAnsi" w:cstheme="minorHAnsi"/>
        </w:rPr>
        <w:t>Assignment: organization-defined information system components</w:t>
      </w:r>
      <w:r w:rsidRPr="00B137FF">
        <w:rPr>
          <w:rFonts w:asciiTheme="minorHAnsi" w:hAnsiTheme="minorHAnsi" w:cstheme="minorHAnsi"/>
        </w:rPr>
        <w:t>].</w:t>
      </w:r>
    </w:p>
    <w:p w14:paraId="3F4B173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B974C3" w14:paraId="3054D535" w14:textId="77777777" w:rsidTr="00B974C3">
        <w:trPr>
          <w:tblHeader/>
          <w:jc w:val="center"/>
        </w:trPr>
        <w:tc>
          <w:tcPr>
            <w:tcW w:w="811" w:type="pct"/>
            <w:shd w:val="clear" w:color="auto" w:fill="1D396B" w:themeFill="accent5"/>
            <w:tcMar>
              <w:top w:w="43" w:type="dxa"/>
              <w:left w:w="115" w:type="dxa"/>
              <w:bottom w:w="43" w:type="dxa"/>
              <w:right w:w="115" w:type="dxa"/>
            </w:tcMar>
            <w:hideMark/>
          </w:tcPr>
          <w:p w14:paraId="3EC79F5B"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CM-6 (1)</w:t>
            </w:r>
          </w:p>
        </w:tc>
        <w:tc>
          <w:tcPr>
            <w:tcW w:w="4189" w:type="pct"/>
            <w:shd w:val="clear" w:color="auto" w:fill="1D396B" w:themeFill="accent5"/>
            <w:hideMark/>
          </w:tcPr>
          <w:p w14:paraId="0B394D3D"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Control Summary Information</w:t>
            </w:r>
          </w:p>
        </w:tc>
      </w:tr>
      <w:tr w:rsidR="00713028" w:rsidRPr="00B974C3" w14:paraId="05D8EF30" w14:textId="77777777" w:rsidTr="00B974C3">
        <w:trPr>
          <w:jc w:val="center"/>
        </w:trPr>
        <w:tc>
          <w:tcPr>
            <w:tcW w:w="5000" w:type="pct"/>
            <w:gridSpan w:val="2"/>
            <w:tcMar>
              <w:top w:w="43" w:type="dxa"/>
              <w:left w:w="115" w:type="dxa"/>
              <w:bottom w:w="43" w:type="dxa"/>
              <w:right w:w="115" w:type="dxa"/>
            </w:tcMar>
            <w:hideMark/>
          </w:tcPr>
          <w:p w14:paraId="418426FF" w14:textId="77777777" w:rsidR="00713028" w:rsidRPr="00B974C3" w:rsidRDefault="00713028" w:rsidP="00B974C3">
            <w:pPr>
              <w:pStyle w:val="GSATableText"/>
              <w:keepNext/>
              <w:keepLines/>
              <w:rPr>
                <w:sz w:val="20"/>
                <w:szCs w:val="20"/>
              </w:rPr>
            </w:pPr>
            <w:r w:rsidRPr="00B974C3">
              <w:rPr>
                <w:sz w:val="20"/>
                <w:szCs w:val="20"/>
              </w:rPr>
              <w:t xml:space="preserve">Responsible Role: </w:t>
            </w:r>
          </w:p>
        </w:tc>
      </w:tr>
      <w:tr w:rsidR="00713028" w:rsidRPr="00B974C3" w14:paraId="77B78A47" w14:textId="77777777" w:rsidTr="00B974C3">
        <w:trPr>
          <w:jc w:val="center"/>
        </w:trPr>
        <w:tc>
          <w:tcPr>
            <w:tcW w:w="5000" w:type="pct"/>
            <w:gridSpan w:val="2"/>
            <w:tcMar>
              <w:top w:w="43" w:type="dxa"/>
              <w:left w:w="115" w:type="dxa"/>
              <w:bottom w:w="43" w:type="dxa"/>
              <w:right w:w="115" w:type="dxa"/>
            </w:tcMar>
            <w:hideMark/>
          </w:tcPr>
          <w:p w14:paraId="6E5CC326" w14:textId="77777777" w:rsidR="00713028" w:rsidRPr="00B974C3" w:rsidRDefault="00713028" w:rsidP="00B974C3">
            <w:pPr>
              <w:pStyle w:val="GSATableText"/>
              <w:rPr>
                <w:sz w:val="20"/>
                <w:szCs w:val="20"/>
              </w:rPr>
            </w:pPr>
            <w:r w:rsidRPr="00B974C3">
              <w:rPr>
                <w:sz w:val="20"/>
                <w:szCs w:val="20"/>
              </w:rPr>
              <w:t xml:space="preserve">Parameter CM-6(1): </w:t>
            </w:r>
          </w:p>
        </w:tc>
      </w:tr>
      <w:tr w:rsidR="00713028" w:rsidRPr="00B974C3" w14:paraId="66B6C73E" w14:textId="77777777" w:rsidTr="00B974C3">
        <w:trPr>
          <w:jc w:val="center"/>
        </w:trPr>
        <w:tc>
          <w:tcPr>
            <w:tcW w:w="5000" w:type="pct"/>
            <w:gridSpan w:val="2"/>
            <w:tcMar>
              <w:top w:w="43" w:type="dxa"/>
              <w:left w:w="115" w:type="dxa"/>
              <w:bottom w:w="43" w:type="dxa"/>
              <w:right w:w="115" w:type="dxa"/>
            </w:tcMar>
            <w:vAlign w:val="bottom"/>
            <w:hideMark/>
          </w:tcPr>
          <w:p w14:paraId="5740C133" w14:textId="77777777" w:rsidR="00713028" w:rsidRPr="00B974C3" w:rsidRDefault="00713028" w:rsidP="00B974C3">
            <w:pPr>
              <w:pStyle w:val="GSATableText"/>
              <w:rPr>
                <w:sz w:val="20"/>
                <w:szCs w:val="20"/>
              </w:rPr>
            </w:pPr>
            <w:r w:rsidRPr="00B974C3">
              <w:rPr>
                <w:sz w:val="20"/>
                <w:szCs w:val="20"/>
              </w:rPr>
              <w:t>Implementation Status (check all that apply):</w:t>
            </w:r>
          </w:p>
          <w:p w14:paraId="6A40A1A8" w14:textId="77777777" w:rsidR="00713028" w:rsidRPr="00B974C3" w:rsidRDefault="00617943" w:rsidP="00B974C3">
            <w:pPr>
              <w:pStyle w:val="GSATableText"/>
              <w:rPr>
                <w:sz w:val="20"/>
                <w:szCs w:val="20"/>
              </w:rPr>
            </w:pPr>
            <w:sdt>
              <w:sdtPr>
                <w:rPr>
                  <w:sz w:val="20"/>
                  <w:szCs w:val="20"/>
                </w:rPr>
                <w:id w:val="2129593558"/>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Implemented</w:t>
            </w:r>
          </w:p>
          <w:p w14:paraId="4C86ABF5" w14:textId="77777777" w:rsidR="00713028" w:rsidRPr="00B974C3" w:rsidRDefault="00617943" w:rsidP="00B974C3">
            <w:pPr>
              <w:pStyle w:val="GSATableText"/>
              <w:rPr>
                <w:sz w:val="20"/>
                <w:szCs w:val="20"/>
              </w:rPr>
            </w:pPr>
            <w:sdt>
              <w:sdtPr>
                <w:rPr>
                  <w:sz w:val="20"/>
                  <w:szCs w:val="20"/>
                </w:rPr>
                <w:id w:val="-556466106"/>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Partially implemented</w:t>
            </w:r>
          </w:p>
          <w:p w14:paraId="657FAE7E" w14:textId="77777777" w:rsidR="00713028" w:rsidRPr="00B974C3" w:rsidRDefault="00617943" w:rsidP="00B974C3">
            <w:pPr>
              <w:pStyle w:val="GSATableText"/>
              <w:rPr>
                <w:sz w:val="20"/>
                <w:szCs w:val="20"/>
              </w:rPr>
            </w:pPr>
            <w:sdt>
              <w:sdtPr>
                <w:rPr>
                  <w:sz w:val="20"/>
                  <w:szCs w:val="20"/>
                </w:rPr>
                <w:id w:val="-116677889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Planned</w:t>
            </w:r>
          </w:p>
          <w:p w14:paraId="6E560577" w14:textId="77777777" w:rsidR="00713028" w:rsidRPr="00B974C3" w:rsidRDefault="00617943" w:rsidP="00B974C3">
            <w:pPr>
              <w:pStyle w:val="GSATableText"/>
              <w:rPr>
                <w:sz w:val="20"/>
                <w:szCs w:val="20"/>
              </w:rPr>
            </w:pPr>
            <w:sdt>
              <w:sdtPr>
                <w:rPr>
                  <w:sz w:val="20"/>
                  <w:szCs w:val="20"/>
                </w:rPr>
                <w:id w:val="-1603103203"/>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Alternative implementation</w:t>
            </w:r>
          </w:p>
          <w:p w14:paraId="751CA36F" w14:textId="77777777" w:rsidR="00713028" w:rsidRPr="00B974C3" w:rsidRDefault="00617943" w:rsidP="00B974C3">
            <w:pPr>
              <w:pStyle w:val="GSATableText"/>
              <w:rPr>
                <w:sz w:val="20"/>
                <w:szCs w:val="20"/>
              </w:rPr>
            </w:pPr>
            <w:sdt>
              <w:sdtPr>
                <w:rPr>
                  <w:sz w:val="20"/>
                  <w:szCs w:val="20"/>
                </w:rPr>
                <w:id w:val="1147242007"/>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Not applicable</w:t>
            </w:r>
          </w:p>
        </w:tc>
      </w:tr>
      <w:tr w:rsidR="00713028" w:rsidRPr="00B974C3" w14:paraId="5E79B564" w14:textId="77777777" w:rsidTr="00B974C3">
        <w:trPr>
          <w:jc w:val="center"/>
        </w:trPr>
        <w:tc>
          <w:tcPr>
            <w:tcW w:w="5000" w:type="pct"/>
            <w:gridSpan w:val="2"/>
            <w:tcMar>
              <w:top w:w="43" w:type="dxa"/>
              <w:left w:w="115" w:type="dxa"/>
              <w:bottom w:w="43" w:type="dxa"/>
              <w:right w:w="115" w:type="dxa"/>
            </w:tcMar>
            <w:vAlign w:val="bottom"/>
            <w:hideMark/>
          </w:tcPr>
          <w:p w14:paraId="0D068159" w14:textId="77777777" w:rsidR="00713028" w:rsidRPr="00B974C3" w:rsidRDefault="00713028" w:rsidP="00B974C3">
            <w:pPr>
              <w:pStyle w:val="GSATableText"/>
              <w:rPr>
                <w:sz w:val="20"/>
                <w:szCs w:val="20"/>
              </w:rPr>
            </w:pPr>
            <w:r w:rsidRPr="00B974C3">
              <w:rPr>
                <w:sz w:val="20"/>
                <w:szCs w:val="20"/>
              </w:rPr>
              <w:t>Control Origination (check all that apply):</w:t>
            </w:r>
          </w:p>
          <w:p w14:paraId="4D9CF56B" w14:textId="77777777" w:rsidR="00713028" w:rsidRPr="00B974C3" w:rsidRDefault="00617943" w:rsidP="00B974C3">
            <w:pPr>
              <w:pStyle w:val="GSATableText"/>
              <w:rPr>
                <w:sz w:val="20"/>
                <w:szCs w:val="20"/>
              </w:rPr>
            </w:pPr>
            <w:sdt>
              <w:sdtPr>
                <w:rPr>
                  <w:sz w:val="20"/>
                  <w:szCs w:val="20"/>
                </w:rPr>
                <w:id w:val="-192487038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Corporate</w:t>
            </w:r>
          </w:p>
          <w:p w14:paraId="197FEBA8" w14:textId="77777777" w:rsidR="00713028" w:rsidRPr="00B974C3" w:rsidRDefault="00617943" w:rsidP="00B974C3">
            <w:pPr>
              <w:pStyle w:val="GSATableText"/>
              <w:rPr>
                <w:sz w:val="20"/>
                <w:szCs w:val="20"/>
              </w:rPr>
            </w:pPr>
            <w:sdt>
              <w:sdtPr>
                <w:rPr>
                  <w:sz w:val="20"/>
                  <w:szCs w:val="20"/>
                </w:rPr>
                <w:id w:val="120953431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System Specific</w:t>
            </w:r>
          </w:p>
          <w:p w14:paraId="5B804114" w14:textId="77777777" w:rsidR="00713028" w:rsidRPr="00B974C3" w:rsidRDefault="00617943" w:rsidP="00B974C3">
            <w:pPr>
              <w:pStyle w:val="GSATableText"/>
              <w:rPr>
                <w:sz w:val="20"/>
                <w:szCs w:val="20"/>
              </w:rPr>
            </w:pPr>
            <w:sdt>
              <w:sdtPr>
                <w:rPr>
                  <w:sz w:val="20"/>
                  <w:szCs w:val="20"/>
                </w:rPr>
                <w:id w:val="1877738621"/>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Hybrid (Corporate and System Specific)</w:t>
            </w:r>
          </w:p>
          <w:p w14:paraId="624D8D2E" w14:textId="77777777" w:rsidR="00713028" w:rsidRPr="00B974C3" w:rsidRDefault="00617943" w:rsidP="00B974C3">
            <w:pPr>
              <w:pStyle w:val="GSATableText"/>
              <w:rPr>
                <w:sz w:val="20"/>
                <w:szCs w:val="20"/>
              </w:rPr>
            </w:pPr>
            <w:sdt>
              <w:sdtPr>
                <w:rPr>
                  <w:sz w:val="20"/>
                  <w:szCs w:val="20"/>
                </w:rPr>
                <w:id w:val="-2101712929"/>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Configured by Customer (Customer System Specific) </w:t>
            </w:r>
          </w:p>
          <w:p w14:paraId="542E13A6" w14:textId="77777777" w:rsidR="00713028" w:rsidRPr="00B974C3" w:rsidRDefault="00617943" w:rsidP="00B974C3">
            <w:pPr>
              <w:pStyle w:val="GSATableText"/>
              <w:rPr>
                <w:sz w:val="20"/>
                <w:szCs w:val="20"/>
              </w:rPr>
            </w:pPr>
            <w:sdt>
              <w:sdtPr>
                <w:rPr>
                  <w:sz w:val="20"/>
                  <w:szCs w:val="20"/>
                </w:rPr>
                <w:id w:val="472261371"/>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Provided by Customer (Customer System Specific) </w:t>
            </w:r>
          </w:p>
          <w:p w14:paraId="06B49D67" w14:textId="77777777" w:rsidR="00713028" w:rsidRPr="00B974C3" w:rsidRDefault="00617943" w:rsidP="00B974C3">
            <w:pPr>
              <w:pStyle w:val="GSATableText"/>
              <w:rPr>
                <w:sz w:val="20"/>
                <w:szCs w:val="20"/>
              </w:rPr>
            </w:pPr>
            <w:sdt>
              <w:sdtPr>
                <w:rPr>
                  <w:sz w:val="20"/>
                  <w:szCs w:val="20"/>
                </w:rPr>
                <w:id w:val="1459141213"/>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Shared (Service Provider and Customer Responsibility)</w:t>
            </w:r>
          </w:p>
          <w:p w14:paraId="5A072094" w14:textId="77777777" w:rsidR="00713028" w:rsidRPr="00B974C3" w:rsidRDefault="00617943" w:rsidP="00B974C3">
            <w:pPr>
              <w:pStyle w:val="GSATableText"/>
              <w:rPr>
                <w:sz w:val="20"/>
                <w:szCs w:val="20"/>
              </w:rPr>
            </w:pPr>
            <w:sdt>
              <w:sdtPr>
                <w:rPr>
                  <w:sz w:val="20"/>
                  <w:szCs w:val="20"/>
                </w:rPr>
                <w:id w:val="-49403065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Inherited from pre-existing FedRAMP Authorization for </w:t>
            </w:r>
            <w:sdt>
              <w:sdtPr>
                <w:rPr>
                  <w:sz w:val="20"/>
                  <w:szCs w:val="20"/>
                </w:rPr>
                <w:alias w:val="PA System Abbreviation"/>
                <w:tag w:val="pasystemabbreviation"/>
                <w:id w:val="-1543282223"/>
                <w:showingPlcHdr/>
                <w:text/>
              </w:sdtPr>
              <w:sdtEndPr/>
              <w:sdtContent>
                <w:r w:rsidR="00713028" w:rsidRPr="00B974C3">
                  <w:rPr>
                    <w:rStyle w:val="PlaceholderText"/>
                    <w:rFonts w:eastAsiaTheme="majorEastAsia"/>
                    <w:sz w:val="20"/>
                    <w:szCs w:val="20"/>
                  </w:rPr>
                  <w:t>Click here to enter text.</w:t>
                </w:r>
              </w:sdtContent>
            </w:sdt>
            <w:r w:rsidR="00713028" w:rsidRPr="00B974C3">
              <w:rPr>
                <w:sz w:val="20"/>
                <w:szCs w:val="20"/>
              </w:rPr>
              <w:t xml:space="preserve"> , </w:t>
            </w:r>
            <w:sdt>
              <w:sdtPr>
                <w:rPr>
                  <w:sz w:val="20"/>
                  <w:szCs w:val="20"/>
                </w:rPr>
                <w:alias w:val="Date of FedRAMP Authorization"/>
                <w:tag w:val="dateofauthorization"/>
                <w:id w:val="1926608221"/>
                <w:date>
                  <w:dateFormat w:val="M/d/yyyy"/>
                  <w:lid w:val="en-US"/>
                  <w:storeMappedDataAs w:val="dateTime"/>
                  <w:calendar w:val="gregorian"/>
                </w:date>
              </w:sdtPr>
              <w:sdtEndPr/>
              <w:sdtContent>
                <w:r w:rsidR="00713028" w:rsidRPr="00B974C3">
                  <w:rPr>
                    <w:sz w:val="20"/>
                    <w:szCs w:val="20"/>
                  </w:rPr>
                  <w:t>Date of Authorization</w:t>
                </w:r>
              </w:sdtContent>
            </w:sdt>
            <w:r w:rsidR="00713028" w:rsidRPr="00B974C3">
              <w:rPr>
                <w:sz w:val="20"/>
                <w:szCs w:val="20"/>
              </w:rPr>
              <w:t xml:space="preserve"> </w:t>
            </w:r>
          </w:p>
        </w:tc>
      </w:tr>
    </w:tbl>
    <w:p w14:paraId="7E309F2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9D1352" w14:paraId="01193F04" w14:textId="77777777" w:rsidTr="009D1352">
        <w:trPr>
          <w:cantSplit/>
          <w:trHeight w:val="288"/>
          <w:tblHeader/>
        </w:trPr>
        <w:tc>
          <w:tcPr>
            <w:tcW w:w="5000" w:type="pct"/>
            <w:shd w:val="clear" w:color="auto" w:fill="1D396B" w:themeFill="accent5"/>
            <w:vAlign w:val="center"/>
            <w:hideMark/>
          </w:tcPr>
          <w:p w14:paraId="2A57B075" w14:textId="77777777" w:rsidR="00713028" w:rsidRPr="009D1352" w:rsidRDefault="00713028">
            <w:pPr>
              <w:pStyle w:val="GSATableHeading"/>
              <w:rPr>
                <w:rFonts w:asciiTheme="majorHAnsi" w:hAnsiTheme="majorHAnsi"/>
                <w:szCs w:val="20"/>
              </w:rPr>
            </w:pPr>
            <w:r w:rsidRPr="009D1352">
              <w:rPr>
                <w:rFonts w:asciiTheme="majorHAnsi" w:hAnsiTheme="majorHAnsi"/>
                <w:szCs w:val="20"/>
              </w:rPr>
              <w:t>CM-6 (1) What is the solution and how is it implemented?</w:t>
            </w:r>
          </w:p>
        </w:tc>
      </w:tr>
      <w:tr w:rsidR="00713028" w:rsidRPr="00B974C3" w14:paraId="6932742D" w14:textId="77777777" w:rsidTr="00B974C3">
        <w:trPr>
          <w:trHeight w:val="288"/>
        </w:trPr>
        <w:tc>
          <w:tcPr>
            <w:tcW w:w="5000" w:type="pct"/>
            <w:shd w:val="clear" w:color="auto" w:fill="FFFFFF" w:themeFill="background1"/>
          </w:tcPr>
          <w:p w14:paraId="40932D02" w14:textId="77777777" w:rsidR="00713028" w:rsidRPr="00B974C3" w:rsidRDefault="00713028" w:rsidP="009D1352">
            <w:pPr>
              <w:pStyle w:val="GSATableText"/>
              <w:keepNext/>
              <w:keepLines/>
              <w:rPr>
                <w:sz w:val="20"/>
                <w:szCs w:val="20"/>
              </w:rPr>
            </w:pPr>
          </w:p>
        </w:tc>
      </w:tr>
    </w:tbl>
    <w:p w14:paraId="4F9FCE78" w14:textId="77777777" w:rsidR="00713028" w:rsidRDefault="00713028" w:rsidP="00713028">
      <w:pPr>
        <w:rPr>
          <w:rFonts w:eastAsia="Lucida Sans Unicode"/>
          <w:color w:val="000000"/>
          <w:kern w:val="2"/>
        </w:rPr>
      </w:pPr>
    </w:p>
    <w:p w14:paraId="40C0AF8E" w14:textId="77777777" w:rsidR="00713028" w:rsidRDefault="00713028" w:rsidP="008B0DAD">
      <w:pPr>
        <w:pStyle w:val="Heading3"/>
      </w:pPr>
      <w:bookmarkStart w:id="1632" w:name="_Toc383428924"/>
      <w:bookmarkStart w:id="1633" w:name="_Toc383429656"/>
      <w:bookmarkStart w:id="1634" w:name="_Toc383430382"/>
      <w:bookmarkStart w:id="1635" w:name="_Toc383430979"/>
      <w:bookmarkStart w:id="1636" w:name="_Toc383432121"/>
      <w:bookmarkStart w:id="1637" w:name="_Toc383428925"/>
      <w:bookmarkStart w:id="1638" w:name="_Toc383429657"/>
      <w:bookmarkStart w:id="1639" w:name="_Toc383430383"/>
      <w:bookmarkStart w:id="1640" w:name="_Toc383430980"/>
      <w:bookmarkStart w:id="1641" w:name="_Toc383432122"/>
      <w:bookmarkStart w:id="1642" w:name="_Toc383428926"/>
      <w:bookmarkStart w:id="1643" w:name="_Toc383429658"/>
      <w:bookmarkStart w:id="1644" w:name="_Toc383430384"/>
      <w:bookmarkStart w:id="1645" w:name="_Toc383430981"/>
      <w:bookmarkStart w:id="1646" w:name="_Toc383432123"/>
      <w:bookmarkStart w:id="1647" w:name="_Toc383428948"/>
      <w:bookmarkStart w:id="1648" w:name="_Toc383429680"/>
      <w:bookmarkStart w:id="1649" w:name="_Toc383430406"/>
      <w:bookmarkStart w:id="1650" w:name="_Toc383431003"/>
      <w:bookmarkStart w:id="1651" w:name="_Toc383432145"/>
      <w:bookmarkStart w:id="1652" w:name="_Toc383428956"/>
      <w:bookmarkStart w:id="1653" w:name="_Toc383429688"/>
      <w:bookmarkStart w:id="1654" w:name="_Toc383430414"/>
      <w:bookmarkStart w:id="1655" w:name="_Toc383431011"/>
      <w:bookmarkStart w:id="1656" w:name="_Toc383432153"/>
      <w:bookmarkStart w:id="1657" w:name="_Toc149090478"/>
      <w:bookmarkStart w:id="1658" w:name="_Toc383429689"/>
      <w:bookmarkStart w:id="1659" w:name="_Toc383433292"/>
      <w:bookmarkStart w:id="1660" w:name="_Toc383444524"/>
      <w:bookmarkStart w:id="1661" w:name="_Toc385594165"/>
      <w:bookmarkStart w:id="1662" w:name="_Toc385594557"/>
      <w:bookmarkStart w:id="1663" w:name="_Toc385594945"/>
      <w:bookmarkStart w:id="1664" w:name="_Toc388620795"/>
      <w:bookmarkStart w:id="1665" w:name="_Toc449543357"/>
      <w:bookmarkStart w:id="1666" w:name="_Toc520893383"/>
      <w:bookmarkStart w:id="1667" w:name="_Toc52270052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r>
        <w:t xml:space="preserve">CM-7 Least Functionality </w:t>
      </w:r>
      <w:bookmarkEnd w:id="1657"/>
      <w:bookmarkEnd w:id="1658"/>
      <w:bookmarkEnd w:id="1659"/>
      <w:bookmarkEnd w:id="1660"/>
      <w:bookmarkEnd w:id="1661"/>
      <w:bookmarkEnd w:id="1662"/>
      <w:bookmarkEnd w:id="1663"/>
      <w:bookmarkEnd w:id="1664"/>
      <w:r>
        <w:t>(L) (M) (H)</w:t>
      </w:r>
      <w:bookmarkEnd w:id="1665"/>
      <w:bookmarkEnd w:id="1666"/>
      <w:bookmarkEnd w:id="1667"/>
    </w:p>
    <w:p w14:paraId="3B1BABE2" w14:textId="77777777" w:rsidR="00713028" w:rsidRDefault="00713028" w:rsidP="00713028">
      <w:pPr>
        <w:keepNext/>
      </w:pPr>
      <w:r>
        <w:t>The organization:</w:t>
      </w:r>
    </w:p>
    <w:p w14:paraId="2F9DDA04" w14:textId="77777777" w:rsidR="00713028" w:rsidRPr="002C6D1E" w:rsidRDefault="00713028" w:rsidP="009B225D">
      <w:pPr>
        <w:pStyle w:val="PlainText"/>
        <w:numPr>
          <w:ilvl w:val="0"/>
          <w:numId w:val="76"/>
        </w:numPr>
        <w:rPr>
          <w:rFonts w:asciiTheme="minorHAnsi" w:hAnsiTheme="minorHAnsi" w:cstheme="minorHAnsi"/>
          <w:sz w:val="22"/>
          <w:szCs w:val="22"/>
        </w:rPr>
      </w:pPr>
      <w:r w:rsidRPr="002C6D1E">
        <w:rPr>
          <w:rFonts w:asciiTheme="minorHAnsi" w:hAnsiTheme="minorHAnsi" w:cstheme="minorHAnsi"/>
          <w:sz w:val="22"/>
          <w:szCs w:val="22"/>
        </w:rPr>
        <w:t>Configures the information system to provide only essential capabilities; and</w:t>
      </w:r>
    </w:p>
    <w:p w14:paraId="55C187EB" w14:textId="77777777" w:rsidR="00713028" w:rsidRPr="002C6D1E" w:rsidRDefault="00713028" w:rsidP="009B225D">
      <w:pPr>
        <w:pStyle w:val="GSAListParagraphalpha"/>
        <w:widowControl/>
        <w:numPr>
          <w:ilvl w:val="0"/>
          <w:numId w:val="46"/>
        </w:numPr>
        <w:rPr>
          <w:rFonts w:asciiTheme="minorHAnsi" w:hAnsiTheme="minorHAnsi" w:cstheme="minorHAnsi"/>
          <w:sz w:val="22"/>
        </w:rPr>
      </w:pPr>
      <w:r w:rsidRPr="002C6D1E">
        <w:rPr>
          <w:rFonts w:asciiTheme="minorHAnsi" w:hAnsiTheme="minorHAnsi" w:cstheme="minorHAnsi"/>
          <w:sz w:val="22"/>
        </w:rPr>
        <w:t>Prohibits or restricts the use of the following functions, ports, protocols, and/or services [</w:t>
      </w:r>
      <w:r w:rsidRPr="002C6D1E">
        <w:rPr>
          <w:rStyle w:val="GSAItalicEmphasisChar"/>
          <w:rFonts w:asciiTheme="minorHAnsi" w:hAnsiTheme="minorHAnsi" w:cstheme="minorHAnsi"/>
          <w:sz w:val="22"/>
        </w:rPr>
        <w:t>FedRAMP Assignment: United States Government Configuration Baseline (USGCB)</w:t>
      </w:r>
      <w:r w:rsidRPr="002C6D1E">
        <w:rPr>
          <w:rFonts w:asciiTheme="minorHAnsi" w:hAnsiTheme="minorHAnsi" w:cstheme="minorHAnsi"/>
          <w:sz w:val="22"/>
        </w:rPr>
        <w:t>]</w:t>
      </w:r>
    </w:p>
    <w:p w14:paraId="7C88329C" w14:textId="77777777" w:rsidR="00713028" w:rsidRPr="002C6D1E" w:rsidRDefault="00713028" w:rsidP="00713028">
      <w:pPr>
        <w:pStyle w:val="GSAGuidance"/>
        <w:rPr>
          <w:rStyle w:val="GSAGuidanceBoldChar"/>
          <w:rFonts w:asciiTheme="minorHAnsi" w:hAnsiTheme="minorHAnsi" w:cstheme="minorHAnsi"/>
          <w:sz w:val="22"/>
          <w:szCs w:val="22"/>
        </w:rPr>
      </w:pPr>
      <w:r w:rsidRPr="002C6D1E">
        <w:rPr>
          <w:rStyle w:val="GSAGuidanceBoldChar"/>
          <w:rFonts w:asciiTheme="minorHAnsi" w:hAnsiTheme="minorHAnsi" w:cstheme="minorHAnsi"/>
          <w:sz w:val="22"/>
          <w:szCs w:val="22"/>
        </w:rPr>
        <w:t xml:space="preserve">CM-7 Additional FedRAMP Requirements and Guidance: </w:t>
      </w:r>
    </w:p>
    <w:p w14:paraId="100A8EA0" w14:textId="77777777"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Requirement</w:t>
      </w:r>
      <w:r w:rsidRPr="002C6D1E">
        <w:rPr>
          <w:rFonts w:asciiTheme="minorHAnsi" w:hAnsiTheme="minorHAnsi" w:cstheme="minorHAnsi"/>
          <w:sz w:val="22"/>
          <w:szCs w:val="22"/>
        </w:rPr>
        <w:t xml:space="preserve">: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w:t>
      </w:r>
      <w:r w:rsidRPr="002C6D1E">
        <w:rPr>
          <w:rFonts w:asciiTheme="minorHAnsi" w:hAnsiTheme="minorHAnsi" w:cstheme="minorHAnsi"/>
          <w:sz w:val="22"/>
          <w:szCs w:val="22"/>
        </w:rPr>
        <w:lastRenderedPageBreak/>
        <w:t>technology in use, the CSP should create their own baseline and include a justification statement as to how they came up with the baseline configuration settings.</w:t>
      </w:r>
    </w:p>
    <w:p w14:paraId="000E3EA9" w14:textId="5B6672EA"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Guidance</w:t>
      </w:r>
      <w:r w:rsidRPr="002C6D1E">
        <w:rPr>
          <w:rFonts w:asciiTheme="minorHAnsi" w:hAnsiTheme="minorHAnsi" w:cstheme="minorHAnsi"/>
          <w:sz w:val="22"/>
          <w:szCs w:val="22"/>
        </w:rPr>
        <w:t xml:space="preserve">: Information on the USGCB checklists can be found at: </w:t>
      </w:r>
      <w:hyperlink r:id="rId36" w:history="1">
        <w:r w:rsidR="00314F06" w:rsidRPr="00314F06">
          <w:rPr>
            <w:rStyle w:val="Hyperlink"/>
            <w:rFonts w:asciiTheme="minorHAnsi" w:hAnsiTheme="minorHAnsi" w:cstheme="minorHAnsi"/>
            <w:sz w:val="22"/>
            <w:szCs w:val="22"/>
          </w:rPr>
          <w:t>https://csrc.nist.gov/Projects/United-States-Government-Configuration-Baseline</w:t>
        </w:r>
      </w:hyperlink>
      <w:r w:rsidRPr="002C6D1E">
        <w:rPr>
          <w:rFonts w:asciiTheme="minorHAnsi" w:hAnsiTheme="minorHAnsi" w:cstheme="minorHAnsi"/>
          <w:sz w:val="22"/>
          <w:szCs w:val="22"/>
        </w:rPr>
        <w:t xml:space="preserve"> </w:t>
      </w:r>
    </w:p>
    <w:p w14:paraId="3D868527" w14:textId="77777777" w:rsidR="00713028" w:rsidRPr="002C6D1E" w:rsidRDefault="00713028" w:rsidP="00713028">
      <w:pPr>
        <w:pStyle w:val="GSAGuidance"/>
        <w:rPr>
          <w:rFonts w:asciiTheme="minorHAnsi" w:hAnsiTheme="minorHAnsi" w:cstheme="minorHAnsi"/>
          <w:sz w:val="22"/>
          <w:szCs w:val="22"/>
        </w:rPr>
      </w:pPr>
      <w:r w:rsidRPr="002C6D1E">
        <w:rPr>
          <w:rFonts w:asciiTheme="minorHAnsi" w:hAnsiTheme="minorHAnsi" w:cstheme="minorHAnsi"/>
          <w:sz w:val="22"/>
          <w:szCs w:val="22"/>
        </w:rPr>
        <w:t xml:space="preserve">Partially derived from AC-17 (8). </w:t>
      </w:r>
    </w:p>
    <w:p w14:paraId="6CAF060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792C07" w14:paraId="2C93AADA" w14:textId="77777777" w:rsidTr="00792C07">
        <w:trPr>
          <w:tblHeader/>
          <w:jc w:val="center"/>
        </w:trPr>
        <w:tc>
          <w:tcPr>
            <w:tcW w:w="811" w:type="pct"/>
            <w:shd w:val="clear" w:color="auto" w:fill="1D396B" w:themeFill="accent5"/>
            <w:tcMar>
              <w:top w:w="43" w:type="dxa"/>
              <w:left w:w="115" w:type="dxa"/>
              <w:bottom w:w="43" w:type="dxa"/>
              <w:right w:w="115" w:type="dxa"/>
            </w:tcMar>
            <w:hideMark/>
          </w:tcPr>
          <w:p w14:paraId="11863DDE"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w:t>
            </w:r>
          </w:p>
        </w:tc>
        <w:tc>
          <w:tcPr>
            <w:tcW w:w="4189" w:type="pct"/>
            <w:shd w:val="clear" w:color="auto" w:fill="1D396B" w:themeFill="accent5"/>
            <w:hideMark/>
          </w:tcPr>
          <w:p w14:paraId="66001788"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Control Summary Information</w:t>
            </w:r>
          </w:p>
        </w:tc>
      </w:tr>
      <w:tr w:rsidR="00713028" w:rsidRPr="00792C07" w14:paraId="1546C746" w14:textId="77777777" w:rsidTr="00792C07">
        <w:trPr>
          <w:jc w:val="center"/>
        </w:trPr>
        <w:tc>
          <w:tcPr>
            <w:tcW w:w="5000" w:type="pct"/>
            <w:gridSpan w:val="2"/>
            <w:tcMar>
              <w:top w:w="43" w:type="dxa"/>
              <w:left w:w="115" w:type="dxa"/>
              <w:bottom w:w="43" w:type="dxa"/>
              <w:right w:w="115" w:type="dxa"/>
            </w:tcMar>
            <w:hideMark/>
          </w:tcPr>
          <w:p w14:paraId="380E3CFF" w14:textId="77777777" w:rsidR="00713028" w:rsidRPr="00792C07" w:rsidRDefault="00713028" w:rsidP="00792C07">
            <w:pPr>
              <w:pStyle w:val="GSATableText"/>
              <w:keepNext/>
              <w:keepLines/>
              <w:rPr>
                <w:sz w:val="20"/>
                <w:szCs w:val="20"/>
              </w:rPr>
            </w:pPr>
            <w:r w:rsidRPr="00792C07">
              <w:rPr>
                <w:sz w:val="20"/>
                <w:szCs w:val="20"/>
              </w:rPr>
              <w:t xml:space="preserve">Responsible Role: </w:t>
            </w:r>
          </w:p>
        </w:tc>
      </w:tr>
      <w:tr w:rsidR="00713028" w:rsidRPr="00792C07" w14:paraId="546CAB9B" w14:textId="77777777" w:rsidTr="00792C07">
        <w:trPr>
          <w:jc w:val="center"/>
        </w:trPr>
        <w:tc>
          <w:tcPr>
            <w:tcW w:w="5000" w:type="pct"/>
            <w:gridSpan w:val="2"/>
            <w:tcMar>
              <w:top w:w="43" w:type="dxa"/>
              <w:left w:w="115" w:type="dxa"/>
              <w:bottom w:w="43" w:type="dxa"/>
              <w:right w:w="115" w:type="dxa"/>
            </w:tcMar>
            <w:hideMark/>
          </w:tcPr>
          <w:p w14:paraId="57578A97" w14:textId="77777777" w:rsidR="00713028" w:rsidRPr="00792C07" w:rsidRDefault="00713028" w:rsidP="00792C07">
            <w:pPr>
              <w:pStyle w:val="GSATableText"/>
              <w:rPr>
                <w:sz w:val="20"/>
                <w:szCs w:val="20"/>
              </w:rPr>
            </w:pPr>
            <w:r w:rsidRPr="00792C07">
              <w:rPr>
                <w:sz w:val="20"/>
                <w:szCs w:val="20"/>
              </w:rPr>
              <w:t xml:space="preserve">Parameter CM-7(b): </w:t>
            </w:r>
          </w:p>
        </w:tc>
      </w:tr>
      <w:tr w:rsidR="00713028" w:rsidRPr="00792C07" w14:paraId="7F6361B4" w14:textId="77777777" w:rsidTr="00792C07">
        <w:trPr>
          <w:jc w:val="center"/>
        </w:trPr>
        <w:tc>
          <w:tcPr>
            <w:tcW w:w="5000" w:type="pct"/>
            <w:gridSpan w:val="2"/>
            <w:tcMar>
              <w:top w:w="43" w:type="dxa"/>
              <w:left w:w="115" w:type="dxa"/>
              <w:bottom w:w="43" w:type="dxa"/>
              <w:right w:w="115" w:type="dxa"/>
            </w:tcMar>
            <w:vAlign w:val="bottom"/>
            <w:hideMark/>
          </w:tcPr>
          <w:p w14:paraId="68003099" w14:textId="77777777" w:rsidR="00713028" w:rsidRPr="00792C07" w:rsidRDefault="00713028" w:rsidP="00792C07">
            <w:pPr>
              <w:pStyle w:val="GSATableText"/>
              <w:rPr>
                <w:sz w:val="20"/>
                <w:szCs w:val="20"/>
              </w:rPr>
            </w:pPr>
            <w:r w:rsidRPr="00792C07">
              <w:rPr>
                <w:sz w:val="20"/>
                <w:szCs w:val="20"/>
              </w:rPr>
              <w:t>Implementation Status (check all that apply):</w:t>
            </w:r>
          </w:p>
          <w:p w14:paraId="6A554EDF" w14:textId="77777777" w:rsidR="00713028" w:rsidRPr="00792C07" w:rsidRDefault="00617943" w:rsidP="00792C07">
            <w:pPr>
              <w:pStyle w:val="GSATableText"/>
              <w:rPr>
                <w:sz w:val="20"/>
                <w:szCs w:val="20"/>
              </w:rPr>
            </w:pPr>
            <w:sdt>
              <w:sdtPr>
                <w:rPr>
                  <w:sz w:val="20"/>
                  <w:szCs w:val="20"/>
                </w:rPr>
                <w:id w:val="910512242"/>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Implemented</w:t>
            </w:r>
          </w:p>
          <w:p w14:paraId="65BFB36D" w14:textId="77777777" w:rsidR="00713028" w:rsidRPr="00792C07" w:rsidRDefault="00617943" w:rsidP="00792C07">
            <w:pPr>
              <w:pStyle w:val="GSATableText"/>
              <w:rPr>
                <w:sz w:val="20"/>
                <w:szCs w:val="20"/>
              </w:rPr>
            </w:pPr>
            <w:sdt>
              <w:sdtPr>
                <w:rPr>
                  <w:sz w:val="20"/>
                  <w:szCs w:val="20"/>
                </w:rPr>
                <w:id w:val="-2112659769"/>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Partially implemented</w:t>
            </w:r>
          </w:p>
          <w:p w14:paraId="06534474" w14:textId="77777777" w:rsidR="00713028" w:rsidRPr="00792C07" w:rsidRDefault="00617943" w:rsidP="00792C07">
            <w:pPr>
              <w:pStyle w:val="GSATableText"/>
              <w:rPr>
                <w:sz w:val="20"/>
                <w:szCs w:val="20"/>
              </w:rPr>
            </w:pPr>
            <w:sdt>
              <w:sdtPr>
                <w:rPr>
                  <w:sz w:val="20"/>
                  <w:szCs w:val="20"/>
                </w:rPr>
                <w:id w:val="1065677957"/>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Planned</w:t>
            </w:r>
          </w:p>
          <w:p w14:paraId="4375C02D" w14:textId="77777777" w:rsidR="00713028" w:rsidRPr="00792C07" w:rsidRDefault="00617943" w:rsidP="00792C07">
            <w:pPr>
              <w:pStyle w:val="GSATableText"/>
              <w:rPr>
                <w:sz w:val="20"/>
                <w:szCs w:val="20"/>
              </w:rPr>
            </w:pPr>
            <w:sdt>
              <w:sdtPr>
                <w:rPr>
                  <w:sz w:val="20"/>
                  <w:szCs w:val="20"/>
                </w:rPr>
                <w:id w:val="-87927031"/>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Alternative implementation</w:t>
            </w:r>
          </w:p>
          <w:p w14:paraId="175A545E" w14:textId="77777777" w:rsidR="00713028" w:rsidRPr="00792C07" w:rsidRDefault="00617943" w:rsidP="00792C07">
            <w:pPr>
              <w:pStyle w:val="GSATableText"/>
              <w:rPr>
                <w:sz w:val="20"/>
                <w:szCs w:val="20"/>
              </w:rPr>
            </w:pPr>
            <w:sdt>
              <w:sdtPr>
                <w:rPr>
                  <w:sz w:val="20"/>
                  <w:szCs w:val="20"/>
                </w:rPr>
                <w:id w:val="1421756870"/>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Not applicable</w:t>
            </w:r>
          </w:p>
        </w:tc>
      </w:tr>
      <w:tr w:rsidR="00713028" w:rsidRPr="00792C07" w14:paraId="14120EF3" w14:textId="77777777" w:rsidTr="00792C07">
        <w:trPr>
          <w:jc w:val="center"/>
        </w:trPr>
        <w:tc>
          <w:tcPr>
            <w:tcW w:w="5000" w:type="pct"/>
            <w:gridSpan w:val="2"/>
            <w:tcMar>
              <w:top w:w="43" w:type="dxa"/>
              <w:left w:w="115" w:type="dxa"/>
              <w:bottom w:w="43" w:type="dxa"/>
              <w:right w:w="115" w:type="dxa"/>
            </w:tcMar>
            <w:vAlign w:val="bottom"/>
            <w:hideMark/>
          </w:tcPr>
          <w:p w14:paraId="22A82224" w14:textId="77777777" w:rsidR="00713028" w:rsidRPr="00792C07" w:rsidRDefault="00713028" w:rsidP="00792C07">
            <w:pPr>
              <w:pStyle w:val="GSATableText"/>
              <w:rPr>
                <w:sz w:val="20"/>
                <w:szCs w:val="20"/>
              </w:rPr>
            </w:pPr>
            <w:r w:rsidRPr="00792C07">
              <w:rPr>
                <w:sz w:val="20"/>
                <w:szCs w:val="20"/>
              </w:rPr>
              <w:t>Control Origination (check all that apply):</w:t>
            </w:r>
          </w:p>
          <w:p w14:paraId="27327A59" w14:textId="77777777" w:rsidR="00713028" w:rsidRPr="00792C07" w:rsidRDefault="00617943" w:rsidP="00792C07">
            <w:pPr>
              <w:pStyle w:val="GSATableText"/>
              <w:rPr>
                <w:sz w:val="20"/>
                <w:szCs w:val="20"/>
              </w:rPr>
            </w:pPr>
            <w:sdt>
              <w:sdtPr>
                <w:rPr>
                  <w:sz w:val="20"/>
                  <w:szCs w:val="20"/>
                </w:rPr>
                <w:id w:val="-2028704027"/>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Corporate</w:t>
            </w:r>
          </w:p>
          <w:p w14:paraId="568C75CF" w14:textId="77777777" w:rsidR="00713028" w:rsidRPr="00792C07" w:rsidRDefault="00617943" w:rsidP="00792C07">
            <w:pPr>
              <w:pStyle w:val="GSATableText"/>
              <w:rPr>
                <w:sz w:val="20"/>
                <w:szCs w:val="20"/>
              </w:rPr>
            </w:pPr>
            <w:sdt>
              <w:sdtPr>
                <w:rPr>
                  <w:sz w:val="20"/>
                  <w:szCs w:val="20"/>
                </w:rPr>
                <w:id w:val="-150635782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System Specific</w:t>
            </w:r>
          </w:p>
          <w:p w14:paraId="659058FE" w14:textId="77777777" w:rsidR="00713028" w:rsidRPr="00792C07" w:rsidRDefault="00617943" w:rsidP="00792C07">
            <w:pPr>
              <w:pStyle w:val="GSATableText"/>
              <w:rPr>
                <w:sz w:val="20"/>
                <w:szCs w:val="20"/>
              </w:rPr>
            </w:pPr>
            <w:sdt>
              <w:sdtPr>
                <w:rPr>
                  <w:sz w:val="20"/>
                  <w:szCs w:val="20"/>
                </w:rPr>
                <w:id w:val="-61390017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Hybrid (Corporate and System Specific)</w:t>
            </w:r>
          </w:p>
          <w:p w14:paraId="6DB2FD75" w14:textId="77777777" w:rsidR="00713028" w:rsidRPr="00792C07" w:rsidRDefault="00617943" w:rsidP="00792C07">
            <w:pPr>
              <w:pStyle w:val="GSATableText"/>
              <w:rPr>
                <w:sz w:val="20"/>
                <w:szCs w:val="20"/>
              </w:rPr>
            </w:pPr>
            <w:sdt>
              <w:sdtPr>
                <w:rPr>
                  <w:sz w:val="20"/>
                  <w:szCs w:val="20"/>
                </w:rPr>
                <w:id w:val="-1323123991"/>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Configured by Customer (Customer System Specific) </w:t>
            </w:r>
          </w:p>
          <w:p w14:paraId="06B27502" w14:textId="77777777" w:rsidR="00713028" w:rsidRPr="00792C07" w:rsidRDefault="00617943" w:rsidP="00792C07">
            <w:pPr>
              <w:pStyle w:val="GSATableText"/>
              <w:rPr>
                <w:sz w:val="20"/>
                <w:szCs w:val="20"/>
              </w:rPr>
            </w:pPr>
            <w:sdt>
              <w:sdtPr>
                <w:rPr>
                  <w:sz w:val="20"/>
                  <w:szCs w:val="20"/>
                </w:rPr>
                <w:id w:val="-574129264"/>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Provided by Customer (Customer System Specific) </w:t>
            </w:r>
          </w:p>
          <w:p w14:paraId="073F78D0" w14:textId="77777777" w:rsidR="00713028" w:rsidRPr="00792C07" w:rsidRDefault="00617943" w:rsidP="00792C07">
            <w:pPr>
              <w:pStyle w:val="GSATableText"/>
              <w:rPr>
                <w:sz w:val="20"/>
                <w:szCs w:val="20"/>
              </w:rPr>
            </w:pPr>
            <w:sdt>
              <w:sdtPr>
                <w:rPr>
                  <w:sz w:val="20"/>
                  <w:szCs w:val="20"/>
                </w:rPr>
                <w:id w:val="-1444457754"/>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Shared (Service Provider and Customer Responsibility)</w:t>
            </w:r>
          </w:p>
          <w:p w14:paraId="290A880C" w14:textId="77777777" w:rsidR="00713028" w:rsidRPr="00792C07" w:rsidRDefault="00617943" w:rsidP="00792C07">
            <w:pPr>
              <w:pStyle w:val="GSATableText"/>
              <w:rPr>
                <w:sz w:val="20"/>
                <w:szCs w:val="20"/>
              </w:rPr>
            </w:pPr>
            <w:sdt>
              <w:sdtPr>
                <w:rPr>
                  <w:sz w:val="20"/>
                  <w:szCs w:val="20"/>
                </w:rPr>
                <w:id w:val="-146279665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Inherited from pre-existing FedRAMP Authorization for </w:t>
            </w:r>
            <w:sdt>
              <w:sdtPr>
                <w:rPr>
                  <w:sz w:val="20"/>
                  <w:szCs w:val="20"/>
                </w:rPr>
                <w:alias w:val="PA System Abbreviation"/>
                <w:tag w:val="pasystemabbreviation"/>
                <w:id w:val="612175532"/>
                <w:showingPlcHdr/>
                <w:text/>
              </w:sdtPr>
              <w:sdtEndPr/>
              <w:sdtContent>
                <w:r w:rsidR="00713028" w:rsidRPr="00792C07">
                  <w:rPr>
                    <w:rStyle w:val="PlaceholderText"/>
                    <w:rFonts w:eastAsiaTheme="majorEastAsia"/>
                    <w:sz w:val="20"/>
                    <w:szCs w:val="20"/>
                  </w:rPr>
                  <w:t>Click here to enter text.</w:t>
                </w:r>
              </w:sdtContent>
            </w:sdt>
            <w:r w:rsidR="00713028" w:rsidRPr="00792C07">
              <w:rPr>
                <w:sz w:val="20"/>
                <w:szCs w:val="20"/>
              </w:rPr>
              <w:t xml:space="preserve"> </w:t>
            </w:r>
            <w:sdt>
              <w:sdtPr>
                <w:rPr>
                  <w:sz w:val="20"/>
                  <w:szCs w:val="20"/>
                </w:rPr>
                <w:id w:val="639469642"/>
                <w:date>
                  <w:dateFormat w:val="M/d/yyyy"/>
                  <w:lid w:val="en-US"/>
                  <w:storeMappedDataAs w:val="dateTime"/>
                  <w:calendar w:val="gregorian"/>
                </w:date>
              </w:sdtPr>
              <w:sdtEndPr/>
              <w:sdtContent>
                <w:r w:rsidR="00713028" w:rsidRPr="00792C07">
                  <w:rPr>
                    <w:sz w:val="20"/>
                    <w:szCs w:val="20"/>
                  </w:rPr>
                  <w:t>Date of Authorization</w:t>
                </w:r>
              </w:sdtContent>
            </w:sdt>
            <w:r w:rsidR="00713028" w:rsidRPr="00792C07">
              <w:rPr>
                <w:sz w:val="20"/>
                <w:szCs w:val="20"/>
              </w:rPr>
              <w:t xml:space="preserve">, </w:t>
            </w:r>
          </w:p>
        </w:tc>
      </w:tr>
    </w:tbl>
    <w:p w14:paraId="13D44AE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792C07" w14:paraId="0EA37CA1" w14:textId="77777777" w:rsidTr="00792C07">
        <w:trPr>
          <w:cantSplit/>
          <w:trHeight w:val="288"/>
          <w:tblHeader/>
        </w:trPr>
        <w:tc>
          <w:tcPr>
            <w:tcW w:w="5000" w:type="pct"/>
            <w:gridSpan w:val="2"/>
            <w:shd w:val="clear" w:color="auto" w:fill="1D396B" w:themeFill="accent5"/>
            <w:vAlign w:val="center"/>
            <w:hideMark/>
          </w:tcPr>
          <w:p w14:paraId="524A7CD3"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 What is the solution and how is it implemented?</w:t>
            </w:r>
          </w:p>
        </w:tc>
      </w:tr>
      <w:tr w:rsidR="00713028" w:rsidRPr="00792C07" w14:paraId="206E5CC6" w14:textId="77777777" w:rsidTr="00792C07">
        <w:trPr>
          <w:trHeight w:val="288"/>
        </w:trPr>
        <w:tc>
          <w:tcPr>
            <w:tcW w:w="484" w:type="pct"/>
            <w:shd w:val="clear" w:color="auto" w:fill="DBE4F5" w:themeFill="accent1" w:themeFillTint="33"/>
            <w:hideMark/>
          </w:tcPr>
          <w:p w14:paraId="30F0D507" w14:textId="77777777" w:rsidR="00713028" w:rsidRPr="00792C07" w:rsidRDefault="00713028" w:rsidP="00792C07">
            <w:pPr>
              <w:pStyle w:val="GSATableHeading"/>
              <w:keepNext w:val="0"/>
              <w:keepLines w:val="0"/>
              <w:rPr>
                <w:szCs w:val="20"/>
              </w:rPr>
            </w:pPr>
            <w:r w:rsidRPr="00792C07">
              <w:rPr>
                <w:szCs w:val="20"/>
              </w:rPr>
              <w:t>Part a</w:t>
            </w:r>
          </w:p>
        </w:tc>
        <w:tc>
          <w:tcPr>
            <w:tcW w:w="4516" w:type="pct"/>
            <w:tcMar>
              <w:top w:w="43" w:type="dxa"/>
              <w:left w:w="115" w:type="dxa"/>
              <w:bottom w:w="43" w:type="dxa"/>
              <w:right w:w="115" w:type="dxa"/>
            </w:tcMar>
          </w:tcPr>
          <w:p w14:paraId="22292B49" w14:textId="77777777" w:rsidR="00713028" w:rsidRPr="00792C07" w:rsidRDefault="00713028" w:rsidP="00792C07">
            <w:pPr>
              <w:pStyle w:val="GSATableText"/>
              <w:rPr>
                <w:sz w:val="20"/>
                <w:szCs w:val="20"/>
              </w:rPr>
            </w:pPr>
          </w:p>
        </w:tc>
      </w:tr>
      <w:tr w:rsidR="00713028" w:rsidRPr="00792C07" w14:paraId="37648855" w14:textId="77777777" w:rsidTr="00792C07">
        <w:trPr>
          <w:trHeight w:val="288"/>
        </w:trPr>
        <w:tc>
          <w:tcPr>
            <w:tcW w:w="484" w:type="pct"/>
            <w:shd w:val="clear" w:color="auto" w:fill="DBE4F5" w:themeFill="accent1" w:themeFillTint="33"/>
            <w:hideMark/>
          </w:tcPr>
          <w:p w14:paraId="44E9D5D2" w14:textId="77777777" w:rsidR="00713028" w:rsidRPr="00792C07" w:rsidRDefault="00713028" w:rsidP="00792C07">
            <w:pPr>
              <w:pStyle w:val="GSATableHeading"/>
              <w:keepNext w:val="0"/>
              <w:keepLines w:val="0"/>
              <w:rPr>
                <w:szCs w:val="20"/>
              </w:rPr>
            </w:pPr>
            <w:r w:rsidRPr="00792C07">
              <w:rPr>
                <w:szCs w:val="20"/>
              </w:rPr>
              <w:t>Part b</w:t>
            </w:r>
          </w:p>
        </w:tc>
        <w:tc>
          <w:tcPr>
            <w:tcW w:w="4516" w:type="pct"/>
            <w:tcMar>
              <w:top w:w="43" w:type="dxa"/>
              <w:left w:w="115" w:type="dxa"/>
              <w:bottom w:w="43" w:type="dxa"/>
              <w:right w:w="115" w:type="dxa"/>
            </w:tcMar>
          </w:tcPr>
          <w:p w14:paraId="59BCB47A" w14:textId="77777777" w:rsidR="00713028" w:rsidRPr="00792C07" w:rsidRDefault="00713028" w:rsidP="00792C07">
            <w:pPr>
              <w:pStyle w:val="GSATableText"/>
              <w:rPr>
                <w:sz w:val="20"/>
                <w:szCs w:val="20"/>
              </w:rPr>
            </w:pPr>
          </w:p>
        </w:tc>
      </w:tr>
    </w:tbl>
    <w:p w14:paraId="26CF00D1" w14:textId="77777777" w:rsidR="00713028" w:rsidRDefault="00713028" w:rsidP="00713028">
      <w:pPr>
        <w:rPr>
          <w:rFonts w:eastAsia="Lucida Sans Unicode"/>
          <w:color w:val="000000"/>
          <w:kern w:val="2"/>
        </w:rPr>
      </w:pPr>
      <w:bookmarkStart w:id="1668" w:name="_Toc383428958"/>
      <w:bookmarkStart w:id="1669" w:name="_Toc383429690"/>
      <w:bookmarkStart w:id="1670" w:name="_Toc383430416"/>
      <w:bookmarkStart w:id="1671" w:name="_Toc383431013"/>
      <w:bookmarkStart w:id="1672" w:name="_Toc383432155"/>
      <w:bookmarkEnd w:id="1668"/>
      <w:bookmarkEnd w:id="1669"/>
      <w:bookmarkEnd w:id="1670"/>
      <w:bookmarkEnd w:id="1671"/>
      <w:bookmarkEnd w:id="1672"/>
    </w:p>
    <w:p w14:paraId="6E5F26E4" w14:textId="77777777" w:rsidR="00713028" w:rsidRDefault="00713028" w:rsidP="00603F26">
      <w:pPr>
        <w:pStyle w:val="Heading4"/>
      </w:pPr>
      <w:bookmarkStart w:id="1673" w:name="_Toc388620796"/>
      <w:bookmarkStart w:id="1674" w:name="_Toc385594946"/>
      <w:bookmarkStart w:id="1675" w:name="_Toc385594558"/>
      <w:bookmarkStart w:id="1676" w:name="_Toc385594166"/>
      <w:bookmarkStart w:id="1677" w:name="_Toc383444525"/>
      <w:bookmarkStart w:id="1678" w:name="_Toc383433293"/>
      <w:bookmarkStart w:id="1679" w:name="_Toc383429692"/>
      <w:bookmarkStart w:id="1680" w:name="_Toc522700522"/>
      <w:r>
        <w:t xml:space="preserve">CM-7 (1) Control Enhancement </w:t>
      </w:r>
      <w:bookmarkEnd w:id="1673"/>
      <w:bookmarkEnd w:id="1674"/>
      <w:bookmarkEnd w:id="1675"/>
      <w:bookmarkEnd w:id="1676"/>
      <w:bookmarkEnd w:id="1677"/>
      <w:bookmarkEnd w:id="1678"/>
      <w:bookmarkEnd w:id="1679"/>
      <w:r>
        <w:t>(M) (H)</w:t>
      </w:r>
      <w:bookmarkEnd w:id="1680"/>
    </w:p>
    <w:p w14:paraId="5363F848" w14:textId="77777777" w:rsidR="00713028" w:rsidRDefault="00713028" w:rsidP="00713028">
      <w:pPr>
        <w:keepNext/>
      </w:pPr>
      <w:r>
        <w:t>The organization:</w:t>
      </w:r>
    </w:p>
    <w:p w14:paraId="3D38BAF2"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Reviews the information system [</w:t>
      </w:r>
      <w:r w:rsidRPr="009C05E9">
        <w:rPr>
          <w:rStyle w:val="GSAItalicEmphasisChar"/>
          <w:rFonts w:asciiTheme="minorHAnsi" w:hAnsiTheme="minorHAnsi" w:cstheme="minorHAnsi"/>
          <w:sz w:val="22"/>
        </w:rPr>
        <w:t>FedRAMP Assignment: at least Monthly</w:t>
      </w:r>
      <w:r w:rsidRPr="009C05E9">
        <w:rPr>
          <w:rFonts w:asciiTheme="minorHAnsi" w:hAnsiTheme="minorHAnsi" w:cstheme="minorHAnsi"/>
          <w:sz w:val="22"/>
        </w:rPr>
        <w:t xml:space="preserve">] to identify unnecessary and/or nonsecure functions, ports, protocols, and services; and </w:t>
      </w:r>
    </w:p>
    <w:p w14:paraId="4468B91F"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Disables [</w:t>
      </w:r>
      <w:r w:rsidRPr="009C05E9">
        <w:rPr>
          <w:rStyle w:val="GSAItalicEmphasisChar"/>
          <w:rFonts w:asciiTheme="minorHAnsi" w:hAnsiTheme="minorHAnsi" w:cstheme="minorHAnsi"/>
          <w:sz w:val="22"/>
        </w:rPr>
        <w:t>Assignment: organization-defined functions, ports, protocols, and services within the information system deemed to be unnecessary and/or nonsecure</w:t>
      </w:r>
      <w:r w:rsidRPr="009C05E9">
        <w:rPr>
          <w:rFonts w:asciiTheme="minorHAnsi" w:hAnsiTheme="minorHAnsi" w:cstheme="minorHAnsi"/>
          <w:sz w:val="22"/>
        </w:rPr>
        <w:t xml:space="preserve">]. </w:t>
      </w:r>
    </w:p>
    <w:p w14:paraId="0092A0A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246EAD" w14:paraId="45ABA6E4" w14:textId="77777777" w:rsidTr="009C05E9">
        <w:trPr>
          <w:tblHeader/>
          <w:jc w:val="center"/>
        </w:trPr>
        <w:tc>
          <w:tcPr>
            <w:tcW w:w="811" w:type="pct"/>
            <w:shd w:val="clear" w:color="auto" w:fill="1D396B" w:themeFill="accent5"/>
            <w:tcMar>
              <w:top w:w="43" w:type="dxa"/>
              <w:left w:w="115" w:type="dxa"/>
              <w:bottom w:w="43" w:type="dxa"/>
              <w:right w:w="115" w:type="dxa"/>
            </w:tcMar>
            <w:hideMark/>
          </w:tcPr>
          <w:p w14:paraId="1428BCBF"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lastRenderedPageBreak/>
              <w:t>CM-7 (1)</w:t>
            </w:r>
          </w:p>
        </w:tc>
        <w:tc>
          <w:tcPr>
            <w:tcW w:w="4189" w:type="pct"/>
            <w:shd w:val="clear" w:color="auto" w:fill="1D396B" w:themeFill="accent5"/>
            <w:hideMark/>
          </w:tcPr>
          <w:p w14:paraId="79DD9BB7"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9C05E9" w14:paraId="3C79C38E" w14:textId="77777777" w:rsidTr="009C05E9">
        <w:trPr>
          <w:jc w:val="center"/>
        </w:trPr>
        <w:tc>
          <w:tcPr>
            <w:tcW w:w="5000" w:type="pct"/>
            <w:gridSpan w:val="2"/>
            <w:tcMar>
              <w:top w:w="43" w:type="dxa"/>
              <w:left w:w="115" w:type="dxa"/>
              <w:bottom w:w="43" w:type="dxa"/>
              <w:right w:w="115" w:type="dxa"/>
            </w:tcMar>
            <w:hideMark/>
          </w:tcPr>
          <w:p w14:paraId="652E4E2B" w14:textId="77777777" w:rsidR="00713028" w:rsidRPr="009C05E9" w:rsidRDefault="00713028" w:rsidP="00246EAD">
            <w:pPr>
              <w:pStyle w:val="GSATableText"/>
              <w:keepNext/>
              <w:keepLines/>
              <w:rPr>
                <w:sz w:val="20"/>
                <w:szCs w:val="20"/>
              </w:rPr>
            </w:pPr>
            <w:r w:rsidRPr="009C05E9">
              <w:rPr>
                <w:sz w:val="20"/>
                <w:szCs w:val="20"/>
              </w:rPr>
              <w:t xml:space="preserve">Responsible Role: </w:t>
            </w:r>
          </w:p>
        </w:tc>
      </w:tr>
      <w:tr w:rsidR="00713028" w:rsidRPr="009C05E9" w14:paraId="61B8A4C6" w14:textId="77777777" w:rsidTr="009C05E9">
        <w:trPr>
          <w:jc w:val="center"/>
        </w:trPr>
        <w:tc>
          <w:tcPr>
            <w:tcW w:w="5000" w:type="pct"/>
            <w:gridSpan w:val="2"/>
            <w:tcMar>
              <w:top w:w="43" w:type="dxa"/>
              <w:left w:w="115" w:type="dxa"/>
              <w:bottom w:w="43" w:type="dxa"/>
              <w:right w:w="115" w:type="dxa"/>
            </w:tcMar>
            <w:hideMark/>
          </w:tcPr>
          <w:p w14:paraId="264FE2B3" w14:textId="77777777" w:rsidR="00713028" w:rsidRPr="009C05E9" w:rsidRDefault="00713028" w:rsidP="00246EAD">
            <w:pPr>
              <w:pStyle w:val="GSATableText"/>
              <w:rPr>
                <w:sz w:val="20"/>
                <w:szCs w:val="20"/>
              </w:rPr>
            </w:pPr>
            <w:r w:rsidRPr="009C05E9">
              <w:rPr>
                <w:sz w:val="20"/>
                <w:szCs w:val="20"/>
              </w:rPr>
              <w:t xml:space="preserve">Parameter CM-7(1)(a): </w:t>
            </w:r>
          </w:p>
        </w:tc>
      </w:tr>
      <w:tr w:rsidR="00713028" w:rsidRPr="009C05E9" w14:paraId="313662EE" w14:textId="77777777" w:rsidTr="009C05E9">
        <w:trPr>
          <w:jc w:val="center"/>
        </w:trPr>
        <w:tc>
          <w:tcPr>
            <w:tcW w:w="5000" w:type="pct"/>
            <w:gridSpan w:val="2"/>
            <w:tcMar>
              <w:top w:w="43" w:type="dxa"/>
              <w:left w:w="115" w:type="dxa"/>
              <w:bottom w:w="43" w:type="dxa"/>
              <w:right w:w="115" w:type="dxa"/>
            </w:tcMar>
            <w:hideMark/>
          </w:tcPr>
          <w:p w14:paraId="03961F2B" w14:textId="77777777" w:rsidR="00713028" w:rsidRPr="009C05E9" w:rsidRDefault="00713028" w:rsidP="00246EAD">
            <w:pPr>
              <w:pStyle w:val="GSATableText"/>
              <w:rPr>
                <w:sz w:val="20"/>
                <w:szCs w:val="20"/>
              </w:rPr>
            </w:pPr>
            <w:r w:rsidRPr="009C05E9">
              <w:rPr>
                <w:sz w:val="20"/>
                <w:szCs w:val="20"/>
              </w:rPr>
              <w:t xml:space="preserve">Parameter CM-7(1)(b): </w:t>
            </w:r>
          </w:p>
        </w:tc>
      </w:tr>
      <w:tr w:rsidR="00713028" w:rsidRPr="009C05E9" w14:paraId="7FCCD2C2" w14:textId="77777777" w:rsidTr="009C05E9">
        <w:trPr>
          <w:jc w:val="center"/>
        </w:trPr>
        <w:tc>
          <w:tcPr>
            <w:tcW w:w="5000" w:type="pct"/>
            <w:gridSpan w:val="2"/>
            <w:tcMar>
              <w:top w:w="43" w:type="dxa"/>
              <w:left w:w="115" w:type="dxa"/>
              <w:bottom w:w="43" w:type="dxa"/>
              <w:right w:w="115" w:type="dxa"/>
            </w:tcMar>
            <w:vAlign w:val="bottom"/>
            <w:hideMark/>
          </w:tcPr>
          <w:p w14:paraId="0E7E01AE" w14:textId="77777777" w:rsidR="00713028" w:rsidRPr="009C05E9" w:rsidRDefault="00713028" w:rsidP="00246EAD">
            <w:pPr>
              <w:pStyle w:val="GSATableText"/>
              <w:rPr>
                <w:sz w:val="20"/>
                <w:szCs w:val="20"/>
              </w:rPr>
            </w:pPr>
            <w:r w:rsidRPr="009C05E9">
              <w:rPr>
                <w:sz w:val="20"/>
                <w:szCs w:val="20"/>
              </w:rPr>
              <w:t>Implementation Status (check all that apply):</w:t>
            </w:r>
          </w:p>
          <w:p w14:paraId="1313330D" w14:textId="77777777" w:rsidR="00713028" w:rsidRPr="009C05E9" w:rsidRDefault="00617943" w:rsidP="00246EAD">
            <w:pPr>
              <w:pStyle w:val="GSATableText"/>
              <w:rPr>
                <w:sz w:val="20"/>
                <w:szCs w:val="20"/>
              </w:rPr>
            </w:pPr>
            <w:sdt>
              <w:sdtPr>
                <w:rPr>
                  <w:sz w:val="20"/>
                  <w:szCs w:val="20"/>
                </w:rPr>
                <w:id w:val="-1969434019"/>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Implemented</w:t>
            </w:r>
          </w:p>
          <w:p w14:paraId="629A2E19" w14:textId="77777777" w:rsidR="00713028" w:rsidRPr="009C05E9" w:rsidRDefault="00617943" w:rsidP="00246EAD">
            <w:pPr>
              <w:pStyle w:val="GSATableText"/>
              <w:rPr>
                <w:sz w:val="20"/>
                <w:szCs w:val="20"/>
              </w:rPr>
            </w:pPr>
            <w:sdt>
              <w:sdtPr>
                <w:rPr>
                  <w:sz w:val="20"/>
                  <w:szCs w:val="20"/>
                </w:rPr>
                <w:id w:val="-1845468065"/>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Partially implemented</w:t>
            </w:r>
          </w:p>
          <w:p w14:paraId="4FE74DA6" w14:textId="77777777" w:rsidR="00713028" w:rsidRPr="009C05E9" w:rsidRDefault="00617943" w:rsidP="00246EAD">
            <w:pPr>
              <w:pStyle w:val="GSATableText"/>
              <w:rPr>
                <w:sz w:val="20"/>
                <w:szCs w:val="20"/>
              </w:rPr>
            </w:pPr>
            <w:sdt>
              <w:sdtPr>
                <w:rPr>
                  <w:sz w:val="20"/>
                  <w:szCs w:val="20"/>
                </w:rPr>
                <w:id w:val="-334223367"/>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Planned</w:t>
            </w:r>
          </w:p>
          <w:p w14:paraId="779AA79A" w14:textId="77777777" w:rsidR="00713028" w:rsidRPr="009C05E9" w:rsidRDefault="00617943" w:rsidP="00246EAD">
            <w:pPr>
              <w:pStyle w:val="GSATableText"/>
              <w:rPr>
                <w:sz w:val="20"/>
                <w:szCs w:val="20"/>
              </w:rPr>
            </w:pPr>
            <w:sdt>
              <w:sdtPr>
                <w:rPr>
                  <w:sz w:val="20"/>
                  <w:szCs w:val="20"/>
                </w:rPr>
                <w:id w:val="-834760684"/>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Alternative implementation</w:t>
            </w:r>
          </w:p>
          <w:p w14:paraId="031CB809" w14:textId="77777777" w:rsidR="00713028" w:rsidRPr="009C05E9" w:rsidRDefault="00617943" w:rsidP="00246EAD">
            <w:pPr>
              <w:pStyle w:val="GSATableText"/>
              <w:rPr>
                <w:sz w:val="20"/>
                <w:szCs w:val="20"/>
              </w:rPr>
            </w:pPr>
            <w:sdt>
              <w:sdtPr>
                <w:rPr>
                  <w:sz w:val="20"/>
                  <w:szCs w:val="20"/>
                </w:rPr>
                <w:id w:val="-1634477748"/>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Not applicable</w:t>
            </w:r>
          </w:p>
        </w:tc>
      </w:tr>
      <w:tr w:rsidR="00713028" w:rsidRPr="009C05E9" w14:paraId="1BB7CB38" w14:textId="77777777" w:rsidTr="009C05E9">
        <w:trPr>
          <w:jc w:val="center"/>
        </w:trPr>
        <w:tc>
          <w:tcPr>
            <w:tcW w:w="5000" w:type="pct"/>
            <w:gridSpan w:val="2"/>
            <w:tcMar>
              <w:top w:w="43" w:type="dxa"/>
              <w:left w:w="115" w:type="dxa"/>
              <w:bottom w:w="43" w:type="dxa"/>
              <w:right w:w="115" w:type="dxa"/>
            </w:tcMar>
            <w:vAlign w:val="bottom"/>
            <w:hideMark/>
          </w:tcPr>
          <w:p w14:paraId="6FBE6419" w14:textId="77777777" w:rsidR="00713028" w:rsidRPr="009C05E9" w:rsidRDefault="00713028" w:rsidP="00246EAD">
            <w:pPr>
              <w:pStyle w:val="GSATableText"/>
              <w:rPr>
                <w:sz w:val="20"/>
                <w:szCs w:val="20"/>
              </w:rPr>
            </w:pPr>
            <w:r w:rsidRPr="009C05E9">
              <w:rPr>
                <w:sz w:val="20"/>
                <w:szCs w:val="20"/>
              </w:rPr>
              <w:t>Control Origination (check all that apply):</w:t>
            </w:r>
          </w:p>
          <w:p w14:paraId="7612FB28" w14:textId="77777777" w:rsidR="00713028" w:rsidRPr="009C05E9" w:rsidRDefault="00617943" w:rsidP="00246EAD">
            <w:pPr>
              <w:pStyle w:val="GSATableText"/>
              <w:rPr>
                <w:sz w:val="20"/>
                <w:szCs w:val="20"/>
              </w:rPr>
            </w:pPr>
            <w:sdt>
              <w:sdtPr>
                <w:rPr>
                  <w:sz w:val="20"/>
                  <w:szCs w:val="20"/>
                </w:rPr>
                <w:id w:val="-1499423721"/>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Corporate</w:t>
            </w:r>
          </w:p>
          <w:p w14:paraId="513A12E9" w14:textId="77777777" w:rsidR="00713028" w:rsidRPr="009C05E9" w:rsidRDefault="00617943" w:rsidP="00246EAD">
            <w:pPr>
              <w:pStyle w:val="GSATableText"/>
              <w:rPr>
                <w:sz w:val="20"/>
                <w:szCs w:val="20"/>
              </w:rPr>
            </w:pPr>
            <w:sdt>
              <w:sdtPr>
                <w:rPr>
                  <w:sz w:val="20"/>
                  <w:szCs w:val="20"/>
                </w:rPr>
                <w:id w:val="2051336781"/>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System Specific</w:t>
            </w:r>
          </w:p>
          <w:p w14:paraId="3BF44558" w14:textId="77777777" w:rsidR="00713028" w:rsidRPr="009C05E9" w:rsidRDefault="00617943" w:rsidP="00246EAD">
            <w:pPr>
              <w:pStyle w:val="GSATableText"/>
              <w:rPr>
                <w:sz w:val="20"/>
                <w:szCs w:val="20"/>
              </w:rPr>
            </w:pPr>
            <w:sdt>
              <w:sdtPr>
                <w:rPr>
                  <w:sz w:val="20"/>
                  <w:szCs w:val="20"/>
                </w:rPr>
                <w:id w:val="-176508340"/>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Hybrid (Corporate and System Specific)</w:t>
            </w:r>
          </w:p>
          <w:p w14:paraId="25150C80" w14:textId="77777777" w:rsidR="00713028" w:rsidRPr="009C05E9" w:rsidRDefault="00617943" w:rsidP="00246EAD">
            <w:pPr>
              <w:pStyle w:val="GSATableText"/>
              <w:rPr>
                <w:sz w:val="20"/>
                <w:szCs w:val="20"/>
              </w:rPr>
            </w:pPr>
            <w:sdt>
              <w:sdtPr>
                <w:rPr>
                  <w:sz w:val="20"/>
                  <w:szCs w:val="20"/>
                </w:rPr>
                <w:id w:val="1981881577"/>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Configured by Customer (Customer System Specific) </w:t>
            </w:r>
          </w:p>
          <w:p w14:paraId="338D4193" w14:textId="77777777" w:rsidR="00713028" w:rsidRPr="009C05E9" w:rsidRDefault="00617943" w:rsidP="00246EAD">
            <w:pPr>
              <w:pStyle w:val="GSATableText"/>
              <w:rPr>
                <w:sz w:val="20"/>
                <w:szCs w:val="20"/>
              </w:rPr>
            </w:pPr>
            <w:sdt>
              <w:sdtPr>
                <w:rPr>
                  <w:sz w:val="20"/>
                  <w:szCs w:val="20"/>
                </w:rPr>
                <w:id w:val="1787925536"/>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Provided by Customer (Customer System Specific) </w:t>
            </w:r>
          </w:p>
          <w:p w14:paraId="4D196B49" w14:textId="77777777" w:rsidR="00713028" w:rsidRPr="009C05E9" w:rsidRDefault="00617943" w:rsidP="00246EAD">
            <w:pPr>
              <w:pStyle w:val="GSATableText"/>
              <w:rPr>
                <w:sz w:val="20"/>
                <w:szCs w:val="20"/>
              </w:rPr>
            </w:pPr>
            <w:sdt>
              <w:sdtPr>
                <w:rPr>
                  <w:sz w:val="20"/>
                  <w:szCs w:val="20"/>
                </w:rPr>
                <w:id w:val="-348874680"/>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Shared (Service Provider and Customer Responsibility)</w:t>
            </w:r>
          </w:p>
          <w:p w14:paraId="6335A2EA" w14:textId="77777777" w:rsidR="00713028" w:rsidRPr="009C05E9" w:rsidRDefault="00617943" w:rsidP="00246EAD">
            <w:pPr>
              <w:pStyle w:val="GSATableText"/>
              <w:rPr>
                <w:sz w:val="20"/>
                <w:szCs w:val="20"/>
              </w:rPr>
            </w:pPr>
            <w:sdt>
              <w:sdtPr>
                <w:rPr>
                  <w:sz w:val="20"/>
                  <w:szCs w:val="20"/>
                </w:rPr>
                <w:id w:val="1905340383"/>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Inherited from pre-existing FedRAMP Authorization for </w:t>
            </w:r>
            <w:sdt>
              <w:sdtPr>
                <w:rPr>
                  <w:sz w:val="20"/>
                  <w:szCs w:val="20"/>
                </w:rPr>
                <w:alias w:val="PA System Abbreviation"/>
                <w:tag w:val="pasystemabbreviation"/>
                <w:id w:val="-697463421"/>
                <w:showingPlcHdr/>
                <w:text/>
              </w:sdtPr>
              <w:sdtEndPr/>
              <w:sdtContent>
                <w:r w:rsidR="00713028" w:rsidRPr="009C05E9">
                  <w:rPr>
                    <w:rStyle w:val="PlaceholderText"/>
                    <w:rFonts w:eastAsiaTheme="majorEastAsia"/>
                    <w:sz w:val="20"/>
                    <w:szCs w:val="20"/>
                  </w:rPr>
                  <w:t>Click here to enter text.</w:t>
                </w:r>
              </w:sdtContent>
            </w:sdt>
            <w:r w:rsidR="00713028" w:rsidRPr="009C05E9">
              <w:rPr>
                <w:sz w:val="20"/>
                <w:szCs w:val="20"/>
              </w:rPr>
              <w:t xml:space="preserve"> , </w:t>
            </w:r>
            <w:sdt>
              <w:sdtPr>
                <w:rPr>
                  <w:sz w:val="20"/>
                  <w:szCs w:val="20"/>
                </w:rPr>
                <w:alias w:val="Date of FedRAMP Authorization"/>
                <w:tag w:val="dateofauthorization"/>
                <w:id w:val="-1343539750"/>
                <w:date>
                  <w:dateFormat w:val="M/d/yyyy"/>
                  <w:lid w:val="en-US"/>
                  <w:storeMappedDataAs w:val="dateTime"/>
                  <w:calendar w:val="gregorian"/>
                </w:date>
              </w:sdtPr>
              <w:sdtEndPr/>
              <w:sdtContent>
                <w:r w:rsidR="00713028" w:rsidRPr="009C05E9">
                  <w:rPr>
                    <w:sz w:val="20"/>
                    <w:szCs w:val="20"/>
                  </w:rPr>
                  <w:t>Date of Authorization</w:t>
                </w:r>
              </w:sdtContent>
            </w:sdt>
            <w:r w:rsidR="00713028" w:rsidRPr="009C05E9">
              <w:rPr>
                <w:sz w:val="20"/>
                <w:szCs w:val="20"/>
              </w:rPr>
              <w:t xml:space="preserve"> </w:t>
            </w:r>
          </w:p>
        </w:tc>
      </w:tr>
    </w:tbl>
    <w:p w14:paraId="74FBDF8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9C05E9" w14:paraId="75BF3D38" w14:textId="77777777" w:rsidTr="009C05E9">
        <w:trPr>
          <w:cantSplit/>
          <w:trHeight w:val="288"/>
          <w:tblHeader/>
        </w:trPr>
        <w:tc>
          <w:tcPr>
            <w:tcW w:w="5000" w:type="pct"/>
            <w:gridSpan w:val="2"/>
            <w:shd w:val="clear" w:color="auto" w:fill="1D396B" w:themeFill="accent5"/>
            <w:vAlign w:val="center"/>
            <w:hideMark/>
          </w:tcPr>
          <w:p w14:paraId="7DBA78F5" w14:textId="77777777" w:rsidR="00713028" w:rsidRPr="009C05E9" w:rsidRDefault="00713028">
            <w:pPr>
              <w:pStyle w:val="GSATableHeading"/>
              <w:rPr>
                <w:rFonts w:asciiTheme="majorHAnsi" w:hAnsiTheme="majorHAnsi"/>
              </w:rPr>
            </w:pPr>
            <w:r w:rsidRPr="009C05E9">
              <w:rPr>
                <w:rFonts w:asciiTheme="majorHAnsi" w:hAnsiTheme="majorHAnsi"/>
              </w:rPr>
              <w:t>CM-7 (1) What is the solution and how is it implemented?</w:t>
            </w:r>
          </w:p>
        </w:tc>
      </w:tr>
      <w:tr w:rsidR="00713028" w14:paraId="343848BC" w14:textId="77777777" w:rsidTr="009C05E9">
        <w:trPr>
          <w:trHeight w:val="288"/>
        </w:trPr>
        <w:tc>
          <w:tcPr>
            <w:tcW w:w="484" w:type="pct"/>
            <w:shd w:val="clear" w:color="auto" w:fill="DBE4F5" w:themeFill="accent1" w:themeFillTint="33"/>
            <w:hideMark/>
          </w:tcPr>
          <w:p w14:paraId="449C950A" w14:textId="77777777" w:rsidR="00713028" w:rsidRDefault="00713028" w:rsidP="00792C07">
            <w:pPr>
              <w:pStyle w:val="GSATableHeading"/>
              <w:keepNext w:val="0"/>
              <w:keepLines w:val="0"/>
            </w:pPr>
            <w:r>
              <w:t>Part a</w:t>
            </w:r>
          </w:p>
        </w:tc>
        <w:tc>
          <w:tcPr>
            <w:tcW w:w="4516" w:type="pct"/>
            <w:tcMar>
              <w:top w:w="43" w:type="dxa"/>
              <w:left w:w="115" w:type="dxa"/>
              <w:bottom w:w="43" w:type="dxa"/>
              <w:right w:w="115" w:type="dxa"/>
            </w:tcMar>
          </w:tcPr>
          <w:p w14:paraId="460E78AC" w14:textId="77777777" w:rsidR="00713028" w:rsidRPr="009C05E9" w:rsidRDefault="00713028" w:rsidP="009C05E9">
            <w:pPr>
              <w:pStyle w:val="GSATableText"/>
              <w:rPr>
                <w:sz w:val="20"/>
              </w:rPr>
            </w:pPr>
          </w:p>
        </w:tc>
      </w:tr>
      <w:tr w:rsidR="00713028" w14:paraId="69F8C9A0" w14:textId="77777777" w:rsidTr="009C05E9">
        <w:trPr>
          <w:trHeight w:val="288"/>
        </w:trPr>
        <w:tc>
          <w:tcPr>
            <w:tcW w:w="484" w:type="pct"/>
            <w:shd w:val="clear" w:color="auto" w:fill="DBE4F5" w:themeFill="accent1" w:themeFillTint="33"/>
            <w:hideMark/>
          </w:tcPr>
          <w:p w14:paraId="6E4B1D80" w14:textId="77777777" w:rsidR="00713028" w:rsidRDefault="00713028" w:rsidP="00792C07">
            <w:pPr>
              <w:pStyle w:val="GSATableHeading"/>
              <w:keepNext w:val="0"/>
              <w:keepLines w:val="0"/>
            </w:pPr>
            <w:r>
              <w:t>Part b</w:t>
            </w:r>
          </w:p>
        </w:tc>
        <w:tc>
          <w:tcPr>
            <w:tcW w:w="4516" w:type="pct"/>
            <w:tcMar>
              <w:top w:w="43" w:type="dxa"/>
              <w:left w:w="115" w:type="dxa"/>
              <w:bottom w:w="43" w:type="dxa"/>
              <w:right w:w="115" w:type="dxa"/>
            </w:tcMar>
          </w:tcPr>
          <w:p w14:paraId="52B7A319" w14:textId="77777777" w:rsidR="00713028" w:rsidRPr="009C05E9" w:rsidRDefault="00713028" w:rsidP="009C05E9">
            <w:pPr>
              <w:pStyle w:val="GSATableText"/>
              <w:rPr>
                <w:sz w:val="20"/>
              </w:rPr>
            </w:pPr>
          </w:p>
        </w:tc>
      </w:tr>
    </w:tbl>
    <w:p w14:paraId="085BED46" w14:textId="77777777" w:rsidR="00713028" w:rsidRDefault="00713028" w:rsidP="00713028">
      <w:pPr>
        <w:rPr>
          <w:rFonts w:eastAsia="Lucida Sans Unicode"/>
          <w:color w:val="000000"/>
          <w:kern w:val="2"/>
        </w:rPr>
      </w:pPr>
    </w:p>
    <w:p w14:paraId="49AA4A5B" w14:textId="77777777" w:rsidR="00713028" w:rsidRDefault="00713028" w:rsidP="00603F26">
      <w:pPr>
        <w:pStyle w:val="Heading4"/>
      </w:pPr>
      <w:bookmarkStart w:id="1681" w:name="_Toc388620797"/>
      <w:bookmarkStart w:id="1682" w:name="_Toc385594947"/>
      <w:bookmarkStart w:id="1683" w:name="_Toc385594559"/>
      <w:bookmarkStart w:id="1684" w:name="_Toc385594167"/>
      <w:bookmarkStart w:id="1685" w:name="_Toc383444526"/>
      <w:bookmarkStart w:id="1686" w:name="_Toc383433294"/>
      <w:bookmarkStart w:id="1687" w:name="_Toc383429693"/>
      <w:bookmarkStart w:id="1688" w:name="_Toc522700523"/>
      <w:r>
        <w:t xml:space="preserve">CM-7 (2) Control Enhancement </w:t>
      </w:r>
      <w:bookmarkEnd w:id="1681"/>
      <w:bookmarkEnd w:id="1682"/>
      <w:bookmarkEnd w:id="1683"/>
      <w:bookmarkEnd w:id="1684"/>
      <w:bookmarkEnd w:id="1685"/>
      <w:bookmarkEnd w:id="1686"/>
      <w:bookmarkEnd w:id="1687"/>
      <w:r>
        <w:t>(M) (H)</w:t>
      </w:r>
      <w:bookmarkEnd w:id="1688"/>
    </w:p>
    <w:p w14:paraId="24F35A2E" w14:textId="77777777" w:rsidR="00713028" w:rsidRPr="00246EAD" w:rsidRDefault="00713028" w:rsidP="00713028">
      <w:pPr>
        <w:rPr>
          <w:rFonts w:asciiTheme="minorHAnsi" w:eastAsia="BatangChe" w:hAnsiTheme="minorHAnsi" w:cstheme="minorHAnsi"/>
          <w:szCs w:val="22"/>
        </w:rPr>
      </w:pPr>
      <w:r>
        <w:rPr>
          <w:rFonts w:eastAsia="BatangChe"/>
        </w:rPr>
        <w:t xml:space="preserve">The </w:t>
      </w:r>
      <w:r w:rsidRPr="00246EAD">
        <w:rPr>
          <w:rFonts w:asciiTheme="minorHAnsi" w:eastAsia="BatangChe" w:hAnsiTheme="minorHAnsi" w:cstheme="minorHAnsi"/>
          <w:szCs w:val="22"/>
        </w:rPr>
        <w:t>information system prevents program execution in accordance with [</w:t>
      </w:r>
      <w:r w:rsidRPr="00246EAD">
        <w:rPr>
          <w:rStyle w:val="GSAItalicEmphasisChar"/>
          <w:rFonts w:asciiTheme="minorHAnsi" w:hAnsiTheme="minorHAnsi" w:cstheme="minorHAnsi"/>
        </w:rPr>
        <w:t>Selection (one or more): [Assignment: organization-defined policies regarding software program usage and restrictions]; rules authorizing the terms and conditions of software program usage</w:t>
      </w:r>
      <w:r w:rsidRPr="00246EAD">
        <w:rPr>
          <w:rFonts w:asciiTheme="minorHAnsi" w:eastAsia="BatangChe" w:hAnsiTheme="minorHAnsi" w:cstheme="minorHAnsi"/>
          <w:szCs w:val="22"/>
        </w:rPr>
        <w:t>].</w:t>
      </w:r>
    </w:p>
    <w:p w14:paraId="26D75760"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CM-7 (2) Additional FedRAMP Requirements and Guidance</w:t>
      </w:r>
      <w:r w:rsidRPr="00246EAD">
        <w:rPr>
          <w:rFonts w:asciiTheme="minorHAnsi" w:hAnsiTheme="minorHAnsi" w:cstheme="minorHAnsi"/>
          <w:sz w:val="22"/>
          <w:szCs w:val="22"/>
        </w:rPr>
        <w:t xml:space="preserve">: </w:t>
      </w:r>
    </w:p>
    <w:p w14:paraId="2E3FCE59"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Guidance</w:t>
      </w:r>
      <w:r w:rsidRPr="00246EAD">
        <w:rPr>
          <w:rFonts w:asciiTheme="minorHAnsi" w:hAnsiTheme="minorHAnsi" w:cstheme="minorHAnsi"/>
          <w:sz w:val="22"/>
          <w:szCs w:val="22"/>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14:paraId="60DC095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246EAD" w14:paraId="5014E30D" w14:textId="77777777" w:rsidTr="00246EAD">
        <w:trPr>
          <w:tblHeader/>
          <w:jc w:val="center"/>
        </w:trPr>
        <w:tc>
          <w:tcPr>
            <w:tcW w:w="811" w:type="pct"/>
            <w:shd w:val="clear" w:color="auto" w:fill="1D396B" w:themeFill="accent5"/>
            <w:tcMar>
              <w:top w:w="43" w:type="dxa"/>
              <w:left w:w="115" w:type="dxa"/>
              <w:bottom w:w="43" w:type="dxa"/>
              <w:right w:w="115" w:type="dxa"/>
            </w:tcMar>
            <w:hideMark/>
          </w:tcPr>
          <w:p w14:paraId="745E5239"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CM-7 (2)</w:t>
            </w:r>
          </w:p>
        </w:tc>
        <w:tc>
          <w:tcPr>
            <w:tcW w:w="4189" w:type="pct"/>
            <w:shd w:val="clear" w:color="auto" w:fill="1D396B" w:themeFill="accent5"/>
            <w:hideMark/>
          </w:tcPr>
          <w:p w14:paraId="618540D4"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246EAD" w14:paraId="4A8B5FB3" w14:textId="77777777" w:rsidTr="00246EAD">
        <w:trPr>
          <w:jc w:val="center"/>
        </w:trPr>
        <w:tc>
          <w:tcPr>
            <w:tcW w:w="5000" w:type="pct"/>
            <w:gridSpan w:val="2"/>
            <w:tcMar>
              <w:top w:w="43" w:type="dxa"/>
              <w:left w:w="115" w:type="dxa"/>
              <w:bottom w:w="43" w:type="dxa"/>
              <w:right w:w="115" w:type="dxa"/>
            </w:tcMar>
            <w:hideMark/>
          </w:tcPr>
          <w:p w14:paraId="4C5741FD" w14:textId="77777777" w:rsidR="00713028" w:rsidRPr="00246EAD" w:rsidRDefault="00713028" w:rsidP="00246EAD">
            <w:pPr>
              <w:pStyle w:val="GSATableText"/>
              <w:keepNext/>
              <w:keepLines/>
              <w:rPr>
                <w:sz w:val="20"/>
                <w:szCs w:val="20"/>
              </w:rPr>
            </w:pPr>
            <w:r w:rsidRPr="00246EAD">
              <w:rPr>
                <w:sz w:val="20"/>
                <w:szCs w:val="20"/>
              </w:rPr>
              <w:t xml:space="preserve">Responsible Role: </w:t>
            </w:r>
          </w:p>
        </w:tc>
      </w:tr>
      <w:tr w:rsidR="00713028" w:rsidRPr="00246EAD" w14:paraId="2B177928" w14:textId="77777777" w:rsidTr="00246EAD">
        <w:trPr>
          <w:jc w:val="center"/>
        </w:trPr>
        <w:tc>
          <w:tcPr>
            <w:tcW w:w="5000" w:type="pct"/>
            <w:gridSpan w:val="2"/>
            <w:tcMar>
              <w:top w:w="43" w:type="dxa"/>
              <w:left w:w="115" w:type="dxa"/>
              <w:bottom w:w="43" w:type="dxa"/>
              <w:right w:w="115" w:type="dxa"/>
            </w:tcMar>
            <w:hideMark/>
          </w:tcPr>
          <w:p w14:paraId="5FE3393B" w14:textId="77777777" w:rsidR="00713028" w:rsidRPr="00246EAD" w:rsidRDefault="00713028" w:rsidP="00246EAD">
            <w:pPr>
              <w:pStyle w:val="GSATableText"/>
              <w:rPr>
                <w:sz w:val="20"/>
                <w:szCs w:val="20"/>
              </w:rPr>
            </w:pPr>
            <w:r w:rsidRPr="00246EAD">
              <w:rPr>
                <w:sz w:val="20"/>
                <w:szCs w:val="20"/>
              </w:rPr>
              <w:t xml:space="preserve">Parameter CM-7(2): </w:t>
            </w:r>
          </w:p>
        </w:tc>
      </w:tr>
      <w:tr w:rsidR="00713028" w:rsidRPr="00246EAD" w14:paraId="57D963D8" w14:textId="77777777" w:rsidTr="00246EAD">
        <w:trPr>
          <w:jc w:val="center"/>
        </w:trPr>
        <w:tc>
          <w:tcPr>
            <w:tcW w:w="5000" w:type="pct"/>
            <w:gridSpan w:val="2"/>
            <w:tcMar>
              <w:top w:w="43" w:type="dxa"/>
              <w:left w:w="115" w:type="dxa"/>
              <w:bottom w:w="43" w:type="dxa"/>
              <w:right w:w="115" w:type="dxa"/>
            </w:tcMar>
            <w:vAlign w:val="bottom"/>
            <w:hideMark/>
          </w:tcPr>
          <w:p w14:paraId="3E8FBC83" w14:textId="77777777" w:rsidR="00713028" w:rsidRPr="00246EAD" w:rsidRDefault="00713028" w:rsidP="00246EAD">
            <w:pPr>
              <w:pStyle w:val="GSATableText"/>
              <w:rPr>
                <w:sz w:val="20"/>
                <w:szCs w:val="20"/>
              </w:rPr>
            </w:pPr>
            <w:r w:rsidRPr="00246EAD">
              <w:rPr>
                <w:sz w:val="20"/>
                <w:szCs w:val="20"/>
              </w:rPr>
              <w:t>Implementation Status (check all that apply):</w:t>
            </w:r>
          </w:p>
          <w:p w14:paraId="2B3FC449" w14:textId="77777777" w:rsidR="00713028" w:rsidRPr="00246EAD" w:rsidRDefault="00617943" w:rsidP="00246EAD">
            <w:pPr>
              <w:pStyle w:val="GSATableText"/>
              <w:rPr>
                <w:sz w:val="20"/>
                <w:szCs w:val="20"/>
              </w:rPr>
            </w:pPr>
            <w:sdt>
              <w:sdtPr>
                <w:rPr>
                  <w:sz w:val="20"/>
                  <w:szCs w:val="20"/>
                </w:rPr>
                <w:id w:val="220720809"/>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Implemented</w:t>
            </w:r>
          </w:p>
          <w:p w14:paraId="4859DE10" w14:textId="77777777" w:rsidR="00713028" w:rsidRPr="00246EAD" w:rsidRDefault="00617943" w:rsidP="00246EAD">
            <w:pPr>
              <w:pStyle w:val="GSATableText"/>
              <w:rPr>
                <w:sz w:val="20"/>
                <w:szCs w:val="20"/>
              </w:rPr>
            </w:pPr>
            <w:sdt>
              <w:sdtPr>
                <w:rPr>
                  <w:sz w:val="20"/>
                  <w:szCs w:val="20"/>
                </w:rPr>
                <w:id w:val="992522557"/>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Partially implemented</w:t>
            </w:r>
          </w:p>
          <w:p w14:paraId="3AA8F8D5" w14:textId="77777777" w:rsidR="00713028" w:rsidRPr="00246EAD" w:rsidRDefault="00617943" w:rsidP="00246EAD">
            <w:pPr>
              <w:pStyle w:val="GSATableText"/>
              <w:rPr>
                <w:sz w:val="20"/>
                <w:szCs w:val="20"/>
              </w:rPr>
            </w:pPr>
            <w:sdt>
              <w:sdtPr>
                <w:rPr>
                  <w:sz w:val="20"/>
                  <w:szCs w:val="20"/>
                </w:rPr>
                <w:id w:val="-531419839"/>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Planned</w:t>
            </w:r>
          </w:p>
          <w:p w14:paraId="7F5EE83B" w14:textId="77777777" w:rsidR="00713028" w:rsidRPr="00246EAD" w:rsidRDefault="00617943" w:rsidP="00246EAD">
            <w:pPr>
              <w:pStyle w:val="GSATableText"/>
              <w:rPr>
                <w:sz w:val="20"/>
                <w:szCs w:val="20"/>
              </w:rPr>
            </w:pPr>
            <w:sdt>
              <w:sdtPr>
                <w:rPr>
                  <w:sz w:val="20"/>
                  <w:szCs w:val="20"/>
                </w:rPr>
                <w:id w:val="1532606326"/>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Alternative implementation</w:t>
            </w:r>
          </w:p>
          <w:p w14:paraId="77000C00" w14:textId="77777777" w:rsidR="00713028" w:rsidRPr="00246EAD" w:rsidRDefault="00617943" w:rsidP="00246EAD">
            <w:pPr>
              <w:pStyle w:val="GSATableText"/>
              <w:rPr>
                <w:sz w:val="20"/>
                <w:szCs w:val="20"/>
              </w:rPr>
            </w:pPr>
            <w:sdt>
              <w:sdtPr>
                <w:rPr>
                  <w:sz w:val="20"/>
                  <w:szCs w:val="20"/>
                </w:rPr>
                <w:id w:val="-2114574511"/>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Not applicable</w:t>
            </w:r>
          </w:p>
        </w:tc>
      </w:tr>
      <w:tr w:rsidR="00713028" w:rsidRPr="00246EAD" w14:paraId="3877E8A2" w14:textId="77777777" w:rsidTr="00246EAD">
        <w:trPr>
          <w:jc w:val="center"/>
        </w:trPr>
        <w:tc>
          <w:tcPr>
            <w:tcW w:w="5000" w:type="pct"/>
            <w:gridSpan w:val="2"/>
            <w:tcMar>
              <w:top w:w="43" w:type="dxa"/>
              <w:left w:w="115" w:type="dxa"/>
              <w:bottom w:w="43" w:type="dxa"/>
              <w:right w:w="115" w:type="dxa"/>
            </w:tcMar>
            <w:vAlign w:val="bottom"/>
            <w:hideMark/>
          </w:tcPr>
          <w:p w14:paraId="49D83B72" w14:textId="77777777" w:rsidR="00713028" w:rsidRPr="00246EAD" w:rsidRDefault="00713028" w:rsidP="00246EAD">
            <w:pPr>
              <w:pStyle w:val="GSATableText"/>
              <w:rPr>
                <w:sz w:val="20"/>
                <w:szCs w:val="20"/>
              </w:rPr>
            </w:pPr>
            <w:r w:rsidRPr="00246EAD">
              <w:rPr>
                <w:sz w:val="20"/>
                <w:szCs w:val="20"/>
              </w:rPr>
              <w:lastRenderedPageBreak/>
              <w:t>Control Origination (check all that apply):</w:t>
            </w:r>
          </w:p>
          <w:p w14:paraId="076D666D" w14:textId="77777777" w:rsidR="00713028" w:rsidRPr="00246EAD" w:rsidRDefault="00617943" w:rsidP="00246EAD">
            <w:pPr>
              <w:pStyle w:val="GSATableText"/>
              <w:rPr>
                <w:sz w:val="20"/>
                <w:szCs w:val="20"/>
              </w:rPr>
            </w:pPr>
            <w:sdt>
              <w:sdtPr>
                <w:rPr>
                  <w:sz w:val="20"/>
                  <w:szCs w:val="20"/>
                </w:rPr>
                <w:id w:val="-1333523302"/>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Corporate</w:t>
            </w:r>
          </w:p>
          <w:p w14:paraId="0AFF0731" w14:textId="77777777" w:rsidR="00713028" w:rsidRPr="00246EAD" w:rsidRDefault="00617943" w:rsidP="00246EAD">
            <w:pPr>
              <w:pStyle w:val="GSATableText"/>
              <w:rPr>
                <w:sz w:val="20"/>
                <w:szCs w:val="20"/>
              </w:rPr>
            </w:pPr>
            <w:sdt>
              <w:sdtPr>
                <w:rPr>
                  <w:sz w:val="20"/>
                  <w:szCs w:val="20"/>
                </w:rPr>
                <w:id w:val="-918327311"/>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System Specific</w:t>
            </w:r>
          </w:p>
          <w:p w14:paraId="74C3A0FD" w14:textId="77777777" w:rsidR="00713028" w:rsidRPr="00246EAD" w:rsidRDefault="00617943" w:rsidP="00246EAD">
            <w:pPr>
              <w:pStyle w:val="GSATableText"/>
              <w:rPr>
                <w:sz w:val="20"/>
                <w:szCs w:val="20"/>
              </w:rPr>
            </w:pPr>
            <w:sdt>
              <w:sdtPr>
                <w:rPr>
                  <w:sz w:val="20"/>
                  <w:szCs w:val="20"/>
                </w:rPr>
                <w:id w:val="-1199235905"/>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Hybrid (Corporate and System Specific)</w:t>
            </w:r>
          </w:p>
          <w:p w14:paraId="100400F9" w14:textId="77777777" w:rsidR="00713028" w:rsidRPr="00246EAD" w:rsidRDefault="00617943" w:rsidP="00246EAD">
            <w:pPr>
              <w:pStyle w:val="GSATableText"/>
              <w:rPr>
                <w:sz w:val="20"/>
                <w:szCs w:val="20"/>
              </w:rPr>
            </w:pPr>
            <w:sdt>
              <w:sdtPr>
                <w:rPr>
                  <w:sz w:val="20"/>
                  <w:szCs w:val="20"/>
                </w:rPr>
                <w:id w:val="390935623"/>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Configured by Customer (Customer System Specific) </w:t>
            </w:r>
          </w:p>
          <w:p w14:paraId="04A61C10" w14:textId="77777777" w:rsidR="00713028" w:rsidRPr="00246EAD" w:rsidRDefault="00617943" w:rsidP="00246EAD">
            <w:pPr>
              <w:pStyle w:val="GSATableText"/>
              <w:rPr>
                <w:sz w:val="20"/>
                <w:szCs w:val="20"/>
              </w:rPr>
            </w:pPr>
            <w:sdt>
              <w:sdtPr>
                <w:rPr>
                  <w:sz w:val="20"/>
                  <w:szCs w:val="20"/>
                </w:rPr>
                <w:id w:val="-379328856"/>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Provided by Customer (Customer System Specific) </w:t>
            </w:r>
          </w:p>
          <w:p w14:paraId="738F4FDA" w14:textId="77777777" w:rsidR="00713028" w:rsidRPr="00246EAD" w:rsidRDefault="00617943" w:rsidP="00246EAD">
            <w:pPr>
              <w:pStyle w:val="GSATableText"/>
              <w:rPr>
                <w:sz w:val="20"/>
                <w:szCs w:val="20"/>
              </w:rPr>
            </w:pPr>
            <w:sdt>
              <w:sdtPr>
                <w:rPr>
                  <w:sz w:val="20"/>
                  <w:szCs w:val="20"/>
                </w:rPr>
                <w:id w:val="447434502"/>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Shared (Service Provider and Customer Responsibility)</w:t>
            </w:r>
          </w:p>
          <w:p w14:paraId="5BF74751" w14:textId="77777777" w:rsidR="00713028" w:rsidRPr="00246EAD" w:rsidRDefault="00617943" w:rsidP="00246EAD">
            <w:pPr>
              <w:pStyle w:val="GSATableText"/>
              <w:rPr>
                <w:sz w:val="20"/>
                <w:szCs w:val="20"/>
              </w:rPr>
            </w:pPr>
            <w:sdt>
              <w:sdtPr>
                <w:rPr>
                  <w:sz w:val="20"/>
                  <w:szCs w:val="20"/>
                </w:rPr>
                <w:id w:val="-552156978"/>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Inherited from pre-existing FedRAMP Authorization for </w:t>
            </w:r>
            <w:sdt>
              <w:sdtPr>
                <w:rPr>
                  <w:sz w:val="20"/>
                  <w:szCs w:val="20"/>
                </w:rPr>
                <w:alias w:val="PA System Abbreviation"/>
                <w:tag w:val="pasystemabbreviation"/>
                <w:id w:val="186342582"/>
                <w:showingPlcHdr/>
                <w:text/>
              </w:sdtPr>
              <w:sdtEndPr/>
              <w:sdtContent>
                <w:r w:rsidR="00713028" w:rsidRPr="00246EAD">
                  <w:rPr>
                    <w:rStyle w:val="PlaceholderText"/>
                    <w:rFonts w:eastAsiaTheme="majorEastAsia"/>
                    <w:sz w:val="20"/>
                    <w:szCs w:val="20"/>
                  </w:rPr>
                  <w:t>Click here to enter text.</w:t>
                </w:r>
              </w:sdtContent>
            </w:sdt>
            <w:r w:rsidR="00713028" w:rsidRPr="00246EAD">
              <w:rPr>
                <w:sz w:val="20"/>
                <w:szCs w:val="20"/>
              </w:rPr>
              <w:t xml:space="preserve"> , </w:t>
            </w:r>
            <w:sdt>
              <w:sdtPr>
                <w:rPr>
                  <w:sz w:val="20"/>
                  <w:szCs w:val="20"/>
                </w:rPr>
                <w:alias w:val="Date of FedRAMP Authorization"/>
                <w:tag w:val="dateofauthorization"/>
                <w:id w:val="-1966344079"/>
                <w:date>
                  <w:dateFormat w:val="M/d/yyyy"/>
                  <w:lid w:val="en-US"/>
                  <w:storeMappedDataAs w:val="dateTime"/>
                  <w:calendar w:val="gregorian"/>
                </w:date>
              </w:sdtPr>
              <w:sdtEndPr/>
              <w:sdtContent>
                <w:r w:rsidR="00713028" w:rsidRPr="00246EAD">
                  <w:rPr>
                    <w:sz w:val="20"/>
                    <w:szCs w:val="20"/>
                  </w:rPr>
                  <w:t>Date of Authorization</w:t>
                </w:r>
              </w:sdtContent>
            </w:sdt>
            <w:r w:rsidR="00713028" w:rsidRPr="00246EAD">
              <w:rPr>
                <w:sz w:val="20"/>
                <w:szCs w:val="20"/>
              </w:rPr>
              <w:t xml:space="preserve"> </w:t>
            </w:r>
          </w:p>
        </w:tc>
      </w:tr>
    </w:tbl>
    <w:p w14:paraId="6B24728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B43836" w14:paraId="55CC9C99" w14:textId="77777777" w:rsidTr="00B43836">
        <w:trPr>
          <w:cantSplit/>
          <w:trHeight w:val="288"/>
          <w:tblHeader/>
        </w:trPr>
        <w:tc>
          <w:tcPr>
            <w:tcW w:w="5000" w:type="pct"/>
            <w:shd w:val="clear" w:color="auto" w:fill="1D396B" w:themeFill="accent5"/>
            <w:vAlign w:val="center"/>
            <w:hideMark/>
          </w:tcPr>
          <w:p w14:paraId="7049AF07" w14:textId="77777777" w:rsidR="00713028" w:rsidRPr="00B43836" w:rsidRDefault="00713028">
            <w:pPr>
              <w:pStyle w:val="GSATableHeading"/>
              <w:rPr>
                <w:rFonts w:asciiTheme="majorHAnsi" w:hAnsiTheme="majorHAnsi"/>
              </w:rPr>
            </w:pPr>
            <w:r w:rsidRPr="00B43836">
              <w:rPr>
                <w:rFonts w:asciiTheme="majorHAnsi" w:hAnsiTheme="majorHAnsi"/>
              </w:rPr>
              <w:t>CM-7 (2) What is the solution and how is it implemented?</w:t>
            </w:r>
          </w:p>
        </w:tc>
      </w:tr>
      <w:tr w:rsidR="00713028" w14:paraId="18647D4E" w14:textId="77777777" w:rsidTr="00246EAD">
        <w:trPr>
          <w:trHeight w:val="288"/>
        </w:trPr>
        <w:tc>
          <w:tcPr>
            <w:tcW w:w="5000" w:type="pct"/>
            <w:shd w:val="clear" w:color="auto" w:fill="FFFFFF" w:themeFill="background1"/>
          </w:tcPr>
          <w:p w14:paraId="25A07991" w14:textId="77777777" w:rsidR="00713028" w:rsidRPr="00B43836" w:rsidRDefault="00713028" w:rsidP="00B43836">
            <w:pPr>
              <w:pStyle w:val="GSATableText"/>
              <w:keepNext/>
              <w:keepLines/>
              <w:rPr>
                <w:sz w:val="20"/>
              </w:rPr>
            </w:pPr>
          </w:p>
        </w:tc>
      </w:tr>
    </w:tbl>
    <w:p w14:paraId="6227D3B4" w14:textId="77777777" w:rsidR="00713028" w:rsidRDefault="00713028" w:rsidP="00713028">
      <w:pPr>
        <w:rPr>
          <w:rFonts w:eastAsia="Lucida Sans Unicode"/>
          <w:color w:val="000000"/>
          <w:kern w:val="2"/>
        </w:rPr>
      </w:pPr>
      <w:bookmarkStart w:id="1689" w:name="_Toc149090479"/>
    </w:p>
    <w:p w14:paraId="2CF18D56" w14:textId="77777777" w:rsidR="00713028" w:rsidRDefault="00713028" w:rsidP="00603F26">
      <w:pPr>
        <w:pStyle w:val="Heading4"/>
      </w:pPr>
      <w:bookmarkStart w:id="1690" w:name="_Toc388620798"/>
      <w:bookmarkStart w:id="1691" w:name="_Toc385594948"/>
      <w:bookmarkStart w:id="1692" w:name="_Toc385594560"/>
      <w:bookmarkStart w:id="1693" w:name="_Toc385594168"/>
      <w:bookmarkStart w:id="1694" w:name="_Toc383444527"/>
      <w:bookmarkStart w:id="1695" w:name="_Toc383433295"/>
      <w:bookmarkStart w:id="1696" w:name="_Toc383429694"/>
      <w:bookmarkStart w:id="1697" w:name="_Toc522700524"/>
      <w:r>
        <w:t>CM-7 (5) Control Enhancement (M)</w:t>
      </w:r>
      <w:bookmarkEnd w:id="1697"/>
    </w:p>
    <w:p w14:paraId="49C7FA21" w14:textId="77777777" w:rsidR="00713028" w:rsidRDefault="00713028" w:rsidP="00713028">
      <w:pPr>
        <w:keepNext/>
      </w:pPr>
      <w:r>
        <w:t xml:space="preserve">The organization: </w:t>
      </w:r>
    </w:p>
    <w:p w14:paraId="17D38E52"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Identifies [</w:t>
      </w:r>
      <w:r w:rsidRPr="00B43836">
        <w:rPr>
          <w:rStyle w:val="GSAItalicEmphasisChar"/>
          <w:rFonts w:asciiTheme="minorHAnsi" w:hAnsiTheme="minorHAnsi" w:cstheme="minorHAnsi"/>
          <w:sz w:val="22"/>
        </w:rPr>
        <w:t>Assignment: organization-defined software programs authorized to execute on the information system</w:t>
      </w:r>
      <w:r w:rsidRPr="00B43836">
        <w:rPr>
          <w:rFonts w:asciiTheme="minorHAnsi" w:hAnsiTheme="minorHAnsi" w:cstheme="minorHAnsi"/>
          <w:sz w:val="22"/>
        </w:rPr>
        <w:t xml:space="preserve">]; </w:t>
      </w:r>
    </w:p>
    <w:p w14:paraId="2A079A76"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 xml:space="preserve">Employs a deny-all, permit-by-exception policy to allow the execution of authorized software programs on the information system; and </w:t>
      </w:r>
    </w:p>
    <w:p w14:paraId="00BD5CF7"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Reviews and updates the list of authorized software programs [</w:t>
      </w:r>
      <w:r w:rsidRPr="00B43836">
        <w:rPr>
          <w:rStyle w:val="GSAItalicEmphasisChar"/>
          <w:rFonts w:asciiTheme="minorHAnsi" w:hAnsiTheme="minorHAnsi" w:cstheme="minorHAnsi"/>
          <w:sz w:val="22"/>
        </w:rPr>
        <w:t>FedRAMP Assignment: at least annually or when there is a change</w:t>
      </w:r>
      <w:r w:rsidRPr="00B43836">
        <w:rPr>
          <w:rFonts w:asciiTheme="minorHAnsi" w:hAnsiTheme="minorHAnsi" w:cstheme="minorHAnsi"/>
          <w:sz w:val="22"/>
        </w:rPr>
        <w:t xml:space="preserve">]. </w:t>
      </w:r>
    </w:p>
    <w:p w14:paraId="7BA416C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A1641A" w14:paraId="5AD0FE0F" w14:textId="77777777" w:rsidTr="00C151A7">
        <w:trPr>
          <w:tblHeader/>
          <w:jc w:val="center"/>
        </w:trPr>
        <w:tc>
          <w:tcPr>
            <w:tcW w:w="811" w:type="pct"/>
            <w:shd w:val="clear" w:color="auto" w:fill="1D396B" w:themeFill="accent5"/>
            <w:tcMar>
              <w:top w:w="43" w:type="dxa"/>
              <w:left w:w="115" w:type="dxa"/>
              <w:bottom w:w="43" w:type="dxa"/>
              <w:right w:w="115" w:type="dxa"/>
            </w:tcMar>
            <w:hideMark/>
          </w:tcPr>
          <w:bookmarkEnd w:id="1690"/>
          <w:bookmarkEnd w:id="1691"/>
          <w:bookmarkEnd w:id="1692"/>
          <w:bookmarkEnd w:id="1693"/>
          <w:bookmarkEnd w:id="1694"/>
          <w:bookmarkEnd w:id="1695"/>
          <w:bookmarkEnd w:id="1696"/>
          <w:p w14:paraId="610A4F65"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w:t>
            </w:r>
          </w:p>
        </w:tc>
        <w:tc>
          <w:tcPr>
            <w:tcW w:w="4189" w:type="pct"/>
            <w:shd w:val="clear" w:color="auto" w:fill="1D396B" w:themeFill="accent5"/>
            <w:hideMark/>
          </w:tcPr>
          <w:p w14:paraId="6394B42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Control Summary Information</w:t>
            </w:r>
          </w:p>
        </w:tc>
      </w:tr>
      <w:tr w:rsidR="00713028" w:rsidRPr="00B43836" w14:paraId="4ACA55D4" w14:textId="77777777" w:rsidTr="00C151A7">
        <w:trPr>
          <w:jc w:val="center"/>
        </w:trPr>
        <w:tc>
          <w:tcPr>
            <w:tcW w:w="5000" w:type="pct"/>
            <w:gridSpan w:val="2"/>
            <w:tcMar>
              <w:top w:w="43" w:type="dxa"/>
              <w:left w:w="115" w:type="dxa"/>
              <w:bottom w:w="43" w:type="dxa"/>
              <w:right w:w="115" w:type="dxa"/>
            </w:tcMar>
            <w:hideMark/>
          </w:tcPr>
          <w:p w14:paraId="1EAF6BE1" w14:textId="77777777" w:rsidR="00713028" w:rsidRPr="00B43836" w:rsidRDefault="00713028" w:rsidP="00A1641A">
            <w:pPr>
              <w:pStyle w:val="GSATableText"/>
              <w:keepNext/>
              <w:keepLines/>
              <w:rPr>
                <w:sz w:val="20"/>
                <w:szCs w:val="20"/>
              </w:rPr>
            </w:pPr>
            <w:r w:rsidRPr="00B43836">
              <w:rPr>
                <w:sz w:val="20"/>
                <w:szCs w:val="20"/>
              </w:rPr>
              <w:t xml:space="preserve">Responsible Role: </w:t>
            </w:r>
          </w:p>
        </w:tc>
      </w:tr>
      <w:tr w:rsidR="00713028" w:rsidRPr="00B43836" w14:paraId="1E1E8A1D" w14:textId="77777777" w:rsidTr="00C151A7">
        <w:trPr>
          <w:jc w:val="center"/>
        </w:trPr>
        <w:tc>
          <w:tcPr>
            <w:tcW w:w="5000" w:type="pct"/>
            <w:gridSpan w:val="2"/>
            <w:tcMar>
              <w:top w:w="43" w:type="dxa"/>
              <w:left w:w="115" w:type="dxa"/>
              <w:bottom w:w="43" w:type="dxa"/>
              <w:right w:w="115" w:type="dxa"/>
            </w:tcMar>
            <w:hideMark/>
          </w:tcPr>
          <w:p w14:paraId="4F4B7D9B" w14:textId="77777777" w:rsidR="00713028" w:rsidRPr="00B43836" w:rsidRDefault="00713028" w:rsidP="00A1641A">
            <w:pPr>
              <w:pStyle w:val="GSATableText"/>
              <w:rPr>
                <w:sz w:val="20"/>
                <w:szCs w:val="20"/>
              </w:rPr>
            </w:pPr>
            <w:r w:rsidRPr="00B43836">
              <w:rPr>
                <w:sz w:val="20"/>
                <w:szCs w:val="20"/>
              </w:rPr>
              <w:t xml:space="preserve">Parameter CM-7(5)(a): </w:t>
            </w:r>
          </w:p>
        </w:tc>
      </w:tr>
      <w:tr w:rsidR="00713028" w:rsidRPr="00B43836" w14:paraId="21196CCC" w14:textId="77777777" w:rsidTr="00C151A7">
        <w:trPr>
          <w:jc w:val="center"/>
        </w:trPr>
        <w:tc>
          <w:tcPr>
            <w:tcW w:w="5000" w:type="pct"/>
            <w:gridSpan w:val="2"/>
            <w:tcMar>
              <w:top w:w="43" w:type="dxa"/>
              <w:left w:w="115" w:type="dxa"/>
              <w:bottom w:w="43" w:type="dxa"/>
              <w:right w:w="115" w:type="dxa"/>
            </w:tcMar>
            <w:hideMark/>
          </w:tcPr>
          <w:p w14:paraId="14A5361B" w14:textId="77777777" w:rsidR="00713028" w:rsidRPr="00B43836" w:rsidRDefault="00713028" w:rsidP="00A1641A">
            <w:pPr>
              <w:pStyle w:val="GSATableText"/>
              <w:rPr>
                <w:sz w:val="20"/>
                <w:szCs w:val="20"/>
              </w:rPr>
            </w:pPr>
            <w:r w:rsidRPr="00B43836">
              <w:rPr>
                <w:sz w:val="20"/>
                <w:szCs w:val="20"/>
              </w:rPr>
              <w:t xml:space="preserve">Parameter CM-7(5)(c): </w:t>
            </w:r>
          </w:p>
        </w:tc>
      </w:tr>
      <w:tr w:rsidR="00713028" w:rsidRPr="00B43836" w14:paraId="6BFB2E79" w14:textId="77777777" w:rsidTr="00C151A7">
        <w:trPr>
          <w:jc w:val="center"/>
        </w:trPr>
        <w:tc>
          <w:tcPr>
            <w:tcW w:w="5000" w:type="pct"/>
            <w:gridSpan w:val="2"/>
            <w:tcMar>
              <w:top w:w="43" w:type="dxa"/>
              <w:left w:w="115" w:type="dxa"/>
              <w:bottom w:w="43" w:type="dxa"/>
              <w:right w:w="115" w:type="dxa"/>
            </w:tcMar>
            <w:vAlign w:val="bottom"/>
            <w:hideMark/>
          </w:tcPr>
          <w:p w14:paraId="676F906B" w14:textId="77777777" w:rsidR="00713028" w:rsidRPr="00B43836" w:rsidRDefault="00713028" w:rsidP="00A1641A">
            <w:pPr>
              <w:pStyle w:val="GSATableText"/>
              <w:rPr>
                <w:sz w:val="20"/>
                <w:szCs w:val="20"/>
              </w:rPr>
            </w:pPr>
            <w:r w:rsidRPr="00B43836">
              <w:rPr>
                <w:sz w:val="20"/>
                <w:szCs w:val="20"/>
              </w:rPr>
              <w:t>Implementation Status (check all that apply):</w:t>
            </w:r>
          </w:p>
          <w:p w14:paraId="3E044F8F" w14:textId="77777777" w:rsidR="00713028" w:rsidRPr="00B43836" w:rsidRDefault="00617943" w:rsidP="00A1641A">
            <w:pPr>
              <w:pStyle w:val="GSATableText"/>
              <w:rPr>
                <w:sz w:val="20"/>
                <w:szCs w:val="20"/>
              </w:rPr>
            </w:pPr>
            <w:sdt>
              <w:sdtPr>
                <w:rPr>
                  <w:sz w:val="20"/>
                  <w:szCs w:val="20"/>
                </w:rPr>
                <w:id w:val="2050871870"/>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Implemented</w:t>
            </w:r>
          </w:p>
          <w:p w14:paraId="466CF000" w14:textId="77777777" w:rsidR="00713028" w:rsidRPr="00B43836" w:rsidRDefault="00617943" w:rsidP="00A1641A">
            <w:pPr>
              <w:pStyle w:val="GSATableText"/>
              <w:rPr>
                <w:sz w:val="20"/>
                <w:szCs w:val="20"/>
              </w:rPr>
            </w:pPr>
            <w:sdt>
              <w:sdtPr>
                <w:rPr>
                  <w:sz w:val="20"/>
                  <w:szCs w:val="20"/>
                </w:rPr>
                <w:id w:val="-32349994"/>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Partially implemented</w:t>
            </w:r>
          </w:p>
          <w:p w14:paraId="5C3FFBAD" w14:textId="77777777" w:rsidR="00713028" w:rsidRPr="00B43836" w:rsidRDefault="00617943" w:rsidP="00A1641A">
            <w:pPr>
              <w:pStyle w:val="GSATableText"/>
              <w:rPr>
                <w:sz w:val="20"/>
                <w:szCs w:val="20"/>
              </w:rPr>
            </w:pPr>
            <w:sdt>
              <w:sdtPr>
                <w:rPr>
                  <w:sz w:val="20"/>
                  <w:szCs w:val="20"/>
                </w:rPr>
                <w:id w:val="1382209255"/>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Planned</w:t>
            </w:r>
          </w:p>
          <w:p w14:paraId="1DA70739" w14:textId="77777777" w:rsidR="00713028" w:rsidRPr="00B43836" w:rsidRDefault="00617943" w:rsidP="00A1641A">
            <w:pPr>
              <w:pStyle w:val="GSATableText"/>
              <w:rPr>
                <w:sz w:val="20"/>
                <w:szCs w:val="20"/>
              </w:rPr>
            </w:pPr>
            <w:sdt>
              <w:sdtPr>
                <w:rPr>
                  <w:sz w:val="20"/>
                  <w:szCs w:val="20"/>
                </w:rPr>
                <w:id w:val="-96156862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Alternative implementation</w:t>
            </w:r>
          </w:p>
          <w:p w14:paraId="2BCCD459" w14:textId="77777777" w:rsidR="00713028" w:rsidRPr="00B43836" w:rsidRDefault="00617943" w:rsidP="00A1641A">
            <w:pPr>
              <w:pStyle w:val="GSATableText"/>
              <w:rPr>
                <w:sz w:val="20"/>
                <w:szCs w:val="20"/>
              </w:rPr>
            </w:pPr>
            <w:sdt>
              <w:sdtPr>
                <w:rPr>
                  <w:sz w:val="20"/>
                  <w:szCs w:val="20"/>
                </w:rPr>
                <w:id w:val="1261099561"/>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Not applicable</w:t>
            </w:r>
          </w:p>
        </w:tc>
      </w:tr>
      <w:tr w:rsidR="00713028" w:rsidRPr="00B43836" w14:paraId="18CCDDA4" w14:textId="77777777" w:rsidTr="00C151A7">
        <w:trPr>
          <w:jc w:val="center"/>
        </w:trPr>
        <w:tc>
          <w:tcPr>
            <w:tcW w:w="5000" w:type="pct"/>
            <w:gridSpan w:val="2"/>
            <w:tcMar>
              <w:top w:w="43" w:type="dxa"/>
              <w:left w:w="115" w:type="dxa"/>
              <w:bottom w:w="43" w:type="dxa"/>
              <w:right w:w="115" w:type="dxa"/>
            </w:tcMar>
            <w:vAlign w:val="bottom"/>
            <w:hideMark/>
          </w:tcPr>
          <w:p w14:paraId="1E32D77D" w14:textId="77777777" w:rsidR="00713028" w:rsidRPr="00B43836" w:rsidRDefault="00713028" w:rsidP="00A1641A">
            <w:pPr>
              <w:pStyle w:val="GSATableText"/>
              <w:rPr>
                <w:sz w:val="20"/>
                <w:szCs w:val="20"/>
              </w:rPr>
            </w:pPr>
            <w:r w:rsidRPr="00B43836">
              <w:rPr>
                <w:sz w:val="20"/>
                <w:szCs w:val="20"/>
              </w:rPr>
              <w:t>Control Origination (check all that apply):</w:t>
            </w:r>
          </w:p>
          <w:p w14:paraId="1F818FE2" w14:textId="77777777" w:rsidR="00713028" w:rsidRPr="00B43836" w:rsidRDefault="00617943" w:rsidP="00A1641A">
            <w:pPr>
              <w:pStyle w:val="GSATableText"/>
              <w:rPr>
                <w:sz w:val="20"/>
                <w:szCs w:val="20"/>
              </w:rPr>
            </w:pPr>
            <w:sdt>
              <w:sdtPr>
                <w:rPr>
                  <w:sz w:val="20"/>
                  <w:szCs w:val="20"/>
                </w:rPr>
                <w:id w:val="-116238904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Corporate</w:t>
            </w:r>
          </w:p>
          <w:p w14:paraId="487990CA" w14:textId="77777777" w:rsidR="00713028" w:rsidRPr="00B43836" w:rsidRDefault="00617943" w:rsidP="00A1641A">
            <w:pPr>
              <w:pStyle w:val="GSATableText"/>
              <w:rPr>
                <w:sz w:val="20"/>
                <w:szCs w:val="20"/>
              </w:rPr>
            </w:pPr>
            <w:sdt>
              <w:sdtPr>
                <w:rPr>
                  <w:sz w:val="20"/>
                  <w:szCs w:val="20"/>
                </w:rPr>
                <w:id w:val="2052267644"/>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System Specific</w:t>
            </w:r>
          </w:p>
          <w:p w14:paraId="7AB47E5B" w14:textId="77777777" w:rsidR="00713028" w:rsidRPr="00B43836" w:rsidRDefault="00617943" w:rsidP="00A1641A">
            <w:pPr>
              <w:pStyle w:val="GSATableText"/>
              <w:rPr>
                <w:sz w:val="20"/>
                <w:szCs w:val="20"/>
              </w:rPr>
            </w:pPr>
            <w:sdt>
              <w:sdtPr>
                <w:rPr>
                  <w:sz w:val="20"/>
                  <w:szCs w:val="20"/>
                </w:rPr>
                <w:id w:val="-65730029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Hybrid (Corporate and System Specific)</w:t>
            </w:r>
          </w:p>
          <w:p w14:paraId="79605540" w14:textId="77777777" w:rsidR="00713028" w:rsidRPr="00B43836" w:rsidRDefault="00617943" w:rsidP="00A1641A">
            <w:pPr>
              <w:pStyle w:val="GSATableText"/>
              <w:rPr>
                <w:sz w:val="20"/>
                <w:szCs w:val="20"/>
              </w:rPr>
            </w:pPr>
            <w:sdt>
              <w:sdtPr>
                <w:rPr>
                  <w:sz w:val="20"/>
                  <w:szCs w:val="20"/>
                </w:rPr>
                <w:id w:val="-825197777"/>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Configured by Customer (Customer System Specific) </w:t>
            </w:r>
          </w:p>
          <w:p w14:paraId="7FB3838A" w14:textId="77777777" w:rsidR="00713028" w:rsidRPr="00B43836" w:rsidRDefault="00617943" w:rsidP="00A1641A">
            <w:pPr>
              <w:pStyle w:val="GSATableText"/>
              <w:rPr>
                <w:sz w:val="20"/>
                <w:szCs w:val="20"/>
              </w:rPr>
            </w:pPr>
            <w:sdt>
              <w:sdtPr>
                <w:rPr>
                  <w:sz w:val="20"/>
                  <w:szCs w:val="20"/>
                </w:rPr>
                <w:id w:val="86053912"/>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Provided by Customer (Customer System Specific) </w:t>
            </w:r>
          </w:p>
          <w:p w14:paraId="24CA38C0" w14:textId="77777777" w:rsidR="00713028" w:rsidRPr="00B43836" w:rsidRDefault="00617943" w:rsidP="00A1641A">
            <w:pPr>
              <w:pStyle w:val="GSATableText"/>
              <w:rPr>
                <w:sz w:val="20"/>
                <w:szCs w:val="20"/>
              </w:rPr>
            </w:pPr>
            <w:sdt>
              <w:sdtPr>
                <w:rPr>
                  <w:sz w:val="20"/>
                  <w:szCs w:val="20"/>
                </w:rPr>
                <w:id w:val="490762556"/>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Shared (Service Provider and Customer Responsibility)</w:t>
            </w:r>
          </w:p>
          <w:p w14:paraId="7CEFDBB6" w14:textId="77777777" w:rsidR="00713028" w:rsidRPr="00B43836" w:rsidRDefault="00617943" w:rsidP="00A1641A">
            <w:pPr>
              <w:pStyle w:val="GSATableText"/>
              <w:rPr>
                <w:sz w:val="20"/>
                <w:szCs w:val="20"/>
              </w:rPr>
            </w:pPr>
            <w:sdt>
              <w:sdtPr>
                <w:rPr>
                  <w:sz w:val="20"/>
                  <w:szCs w:val="20"/>
                </w:rPr>
                <w:id w:val="1596140410"/>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Inherited from pre-existing FedRAMP Authorization for </w:t>
            </w:r>
            <w:sdt>
              <w:sdtPr>
                <w:rPr>
                  <w:sz w:val="20"/>
                  <w:szCs w:val="20"/>
                </w:rPr>
                <w:alias w:val="PA System Abbreviation"/>
                <w:tag w:val="pasystemabbreviation"/>
                <w:id w:val="877826121"/>
                <w:showingPlcHdr/>
                <w:text/>
              </w:sdtPr>
              <w:sdtEndPr/>
              <w:sdtContent>
                <w:r w:rsidR="00713028" w:rsidRPr="00B43836">
                  <w:rPr>
                    <w:rStyle w:val="PlaceholderText"/>
                    <w:rFonts w:eastAsiaTheme="majorEastAsia"/>
                    <w:sz w:val="20"/>
                    <w:szCs w:val="20"/>
                  </w:rPr>
                  <w:t>Click here to enter text.</w:t>
                </w:r>
              </w:sdtContent>
            </w:sdt>
            <w:r w:rsidR="00713028" w:rsidRPr="00B43836">
              <w:rPr>
                <w:sz w:val="20"/>
                <w:szCs w:val="20"/>
              </w:rPr>
              <w:t xml:space="preserve"> , </w:t>
            </w:r>
            <w:sdt>
              <w:sdtPr>
                <w:rPr>
                  <w:sz w:val="20"/>
                  <w:szCs w:val="20"/>
                </w:rPr>
                <w:alias w:val="Date of FedRAMP Authorization"/>
                <w:tag w:val="dateofauthorization"/>
                <w:id w:val="1518352278"/>
                <w:date>
                  <w:dateFormat w:val="M/d/yyyy"/>
                  <w:lid w:val="en-US"/>
                  <w:storeMappedDataAs w:val="dateTime"/>
                  <w:calendar w:val="gregorian"/>
                </w:date>
              </w:sdtPr>
              <w:sdtEndPr/>
              <w:sdtContent>
                <w:r w:rsidR="00713028" w:rsidRPr="00B43836">
                  <w:rPr>
                    <w:sz w:val="20"/>
                    <w:szCs w:val="20"/>
                  </w:rPr>
                  <w:t>Date of Authorization</w:t>
                </w:r>
              </w:sdtContent>
            </w:sdt>
            <w:r w:rsidR="00713028" w:rsidRPr="00B43836">
              <w:rPr>
                <w:sz w:val="20"/>
                <w:szCs w:val="20"/>
              </w:rPr>
              <w:t xml:space="preserve"> </w:t>
            </w:r>
          </w:p>
        </w:tc>
      </w:tr>
    </w:tbl>
    <w:p w14:paraId="065F8E4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A1641A" w14:paraId="4E0F107D" w14:textId="77777777" w:rsidTr="00A1641A">
        <w:trPr>
          <w:cantSplit/>
          <w:trHeight w:val="288"/>
          <w:tblHeader/>
        </w:trPr>
        <w:tc>
          <w:tcPr>
            <w:tcW w:w="5000" w:type="pct"/>
            <w:gridSpan w:val="2"/>
            <w:shd w:val="clear" w:color="auto" w:fill="1D396B" w:themeFill="accent5"/>
            <w:vAlign w:val="center"/>
            <w:hideMark/>
          </w:tcPr>
          <w:p w14:paraId="1AE13DD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 What is the solution and how is it implemented?</w:t>
            </w:r>
          </w:p>
        </w:tc>
      </w:tr>
      <w:tr w:rsidR="00713028" w:rsidRPr="00A1641A" w14:paraId="1F8C5437" w14:textId="77777777" w:rsidTr="00A1641A">
        <w:trPr>
          <w:trHeight w:val="288"/>
        </w:trPr>
        <w:tc>
          <w:tcPr>
            <w:tcW w:w="484" w:type="pct"/>
            <w:shd w:val="clear" w:color="auto" w:fill="DBE4F5" w:themeFill="accent1" w:themeFillTint="33"/>
            <w:hideMark/>
          </w:tcPr>
          <w:p w14:paraId="32F87702" w14:textId="77777777" w:rsidR="00713028" w:rsidRPr="00A1641A" w:rsidRDefault="00713028" w:rsidP="00792C07">
            <w:pPr>
              <w:pStyle w:val="GSATableHeading"/>
              <w:keepNext w:val="0"/>
              <w:keepLines w:val="0"/>
              <w:rPr>
                <w:szCs w:val="20"/>
              </w:rPr>
            </w:pPr>
            <w:r w:rsidRPr="00A1641A">
              <w:rPr>
                <w:szCs w:val="20"/>
              </w:rPr>
              <w:t>Part a</w:t>
            </w:r>
          </w:p>
        </w:tc>
        <w:tc>
          <w:tcPr>
            <w:tcW w:w="4516" w:type="pct"/>
            <w:tcMar>
              <w:top w:w="43" w:type="dxa"/>
              <w:left w:w="115" w:type="dxa"/>
              <w:bottom w:w="43" w:type="dxa"/>
              <w:right w:w="115" w:type="dxa"/>
            </w:tcMar>
          </w:tcPr>
          <w:p w14:paraId="00FA5B47" w14:textId="77777777" w:rsidR="00713028" w:rsidRPr="00A1641A" w:rsidRDefault="00713028" w:rsidP="00A1641A">
            <w:pPr>
              <w:pStyle w:val="GSATableText"/>
              <w:rPr>
                <w:sz w:val="20"/>
                <w:szCs w:val="20"/>
              </w:rPr>
            </w:pPr>
          </w:p>
        </w:tc>
      </w:tr>
      <w:tr w:rsidR="00713028" w:rsidRPr="00A1641A" w14:paraId="1191DE32" w14:textId="77777777" w:rsidTr="00A1641A">
        <w:trPr>
          <w:trHeight w:val="288"/>
        </w:trPr>
        <w:tc>
          <w:tcPr>
            <w:tcW w:w="484" w:type="pct"/>
            <w:shd w:val="clear" w:color="auto" w:fill="DBE4F5" w:themeFill="accent1" w:themeFillTint="33"/>
            <w:hideMark/>
          </w:tcPr>
          <w:p w14:paraId="658775E8" w14:textId="77777777" w:rsidR="00713028" w:rsidRPr="00A1641A" w:rsidRDefault="00713028" w:rsidP="00792C07">
            <w:pPr>
              <w:pStyle w:val="GSATableHeading"/>
              <w:keepNext w:val="0"/>
              <w:keepLines w:val="0"/>
              <w:rPr>
                <w:szCs w:val="20"/>
              </w:rPr>
            </w:pPr>
            <w:r w:rsidRPr="00A1641A">
              <w:rPr>
                <w:szCs w:val="20"/>
              </w:rPr>
              <w:t>Part b</w:t>
            </w:r>
          </w:p>
        </w:tc>
        <w:tc>
          <w:tcPr>
            <w:tcW w:w="4516" w:type="pct"/>
            <w:tcMar>
              <w:top w:w="43" w:type="dxa"/>
              <w:left w:w="115" w:type="dxa"/>
              <w:bottom w:w="43" w:type="dxa"/>
              <w:right w:w="115" w:type="dxa"/>
            </w:tcMar>
          </w:tcPr>
          <w:p w14:paraId="18C325E7" w14:textId="77777777" w:rsidR="00713028" w:rsidRPr="00A1641A" w:rsidRDefault="00713028" w:rsidP="00A1641A">
            <w:pPr>
              <w:pStyle w:val="GSATableText"/>
              <w:rPr>
                <w:sz w:val="20"/>
                <w:szCs w:val="20"/>
              </w:rPr>
            </w:pPr>
          </w:p>
        </w:tc>
      </w:tr>
      <w:tr w:rsidR="00713028" w:rsidRPr="00A1641A" w14:paraId="4ABC2ACC" w14:textId="77777777" w:rsidTr="00A1641A">
        <w:trPr>
          <w:trHeight w:val="288"/>
        </w:trPr>
        <w:tc>
          <w:tcPr>
            <w:tcW w:w="484" w:type="pct"/>
            <w:shd w:val="clear" w:color="auto" w:fill="DBE4F5" w:themeFill="accent1" w:themeFillTint="33"/>
            <w:hideMark/>
          </w:tcPr>
          <w:p w14:paraId="2405DE63" w14:textId="77777777" w:rsidR="00713028" w:rsidRPr="00A1641A" w:rsidRDefault="00713028" w:rsidP="00792C07">
            <w:pPr>
              <w:pStyle w:val="GSATableHeading"/>
              <w:keepNext w:val="0"/>
              <w:keepLines w:val="0"/>
              <w:rPr>
                <w:szCs w:val="20"/>
              </w:rPr>
            </w:pPr>
            <w:r w:rsidRPr="00A1641A">
              <w:rPr>
                <w:szCs w:val="20"/>
              </w:rPr>
              <w:t>Part c</w:t>
            </w:r>
          </w:p>
        </w:tc>
        <w:tc>
          <w:tcPr>
            <w:tcW w:w="4516" w:type="pct"/>
            <w:tcMar>
              <w:top w:w="43" w:type="dxa"/>
              <w:left w:w="115" w:type="dxa"/>
              <w:bottom w:w="43" w:type="dxa"/>
              <w:right w:w="115" w:type="dxa"/>
            </w:tcMar>
          </w:tcPr>
          <w:p w14:paraId="1031349D" w14:textId="77777777" w:rsidR="00713028" w:rsidRPr="00A1641A" w:rsidRDefault="00713028" w:rsidP="00A1641A">
            <w:pPr>
              <w:pStyle w:val="GSATableText"/>
              <w:rPr>
                <w:sz w:val="20"/>
                <w:szCs w:val="20"/>
              </w:rPr>
            </w:pPr>
          </w:p>
        </w:tc>
      </w:tr>
    </w:tbl>
    <w:p w14:paraId="2FC2C40E" w14:textId="77777777" w:rsidR="00713028" w:rsidRDefault="00713028" w:rsidP="00713028">
      <w:pPr>
        <w:rPr>
          <w:rFonts w:eastAsia="Lucida Sans Unicode"/>
          <w:color w:val="000000"/>
          <w:kern w:val="2"/>
        </w:rPr>
      </w:pPr>
    </w:p>
    <w:p w14:paraId="5DE80ECC" w14:textId="77777777" w:rsidR="00713028" w:rsidRDefault="00713028" w:rsidP="008B0DAD">
      <w:pPr>
        <w:pStyle w:val="Heading3"/>
      </w:pPr>
      <w:bookmarkStart w:id="1698" w:name="_Toc388620799"/>
      <w:bookmarkStart w:id="1699" w:name="_Toc385594949"/>
      <w:bookmarkStart w:id="1700" w:name="_Toc385594561"/>
      <w:bookmarkStart w:id="1701" w:name="_Toc385594169"/>
      <w:bookmarkStart w:id="1702" w:name="_Toc383444528"/>
      <w:bookmarkStart w:id="1703" w:name="_Toc383429695"/>
      <w:bookmarkStart w:id="1704" w:name="_Toc520893384"/>
      <w:bookmarkStart w:id="1705" w:name="_Toc449543358"/>
      <w:bookmarkStart w:id="1706" w:name="_Toc522700525"/>
      <w:r>
        <w:t xml:space="preserve">CM-8 Information System Component Inventory </w:t>
      </w:r>
      <w:bookmarkEnd w:id="1689"/>
      <w:bookmarkEnd w:id="1698"/>
      <w:bookmarkEnd w:id="1699"/>
      <w:bookmarkEnd w:id="1700"/>
      <w:bookmarkEnd w:id="1701"/>
      <w:bookmarkEnd w:id="1702"/>
      <w:bookmarkEnd w:id="1703"/>
      <w:r>
        <w:t>(L) (M) (H)</w:t>
      </w:r>
      <w:bookmarkEnd w:id="1704"/>
      <w:bookmarkEnd w:id="1705"/>
      <w:bookmarkEnd w:id="1706"/>
    </w:p>
    <w:p w14:paraId="2A8C8D6A" w14:textId="77777777" w:rsidR="00713028" w:rsidRDefault="00713028" w:rsidP="00713028">
      <w:pPr>
        <w:keepNext/>
      </w:pPr>
      <w:r>
        <w:t>The organization:</w:t>
      </w:r>
    </w:p>
    <w:p w14:paraId="6D19E529" w14:textId="77777777"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 xml:space="preserve">Develops and documents an inventory of information system components that: </w:t>
      </w:r>
    </w:p>
    <w:p w14:paraId="157944F1"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Accurately reflects the current information system; </w:t>
      </w:r>
    </w:p>
    <w:p w14:paraId="68568C84"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Includes all components within the authorization boundary of the information system; </w:t>
      </w:r>
    </w:p>
    <w:p w14:paraId="5B59A248"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Is at the level of granularity deemed necessary for tracking and reporting; and </w:t>
      </w:r>
    </w:p>
    <w:p w14:paraId="18B38770"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Includes [</w:t>
      </w:r>
      <w:r w:rsidRPr="00A1641A">
        <w:rPr>
          <w:rStyle w:val="GSAItalicEmphasisChar"/>
          <w:rFonts w:asciiTheme="minorHAnsi" w:hAnsiTheme="minorHAnsi" w:cstheme="minorHAnsi"/>
          <w:sz w:val="22"/>
        </w:rPr>
        <w:t>Assignment: organization-defined information deemed necessary to achieve effective information system component accountability</w:t>
      </w:r>
      <w:r w:rsidRPr="00A1641A">
        <w:rPr>
          <w:rFonts w:asciiTheme="minorHAnsi" w:hAnsiTheme="minorHAnsi" w:cstheme="minorHAnsi"/>
          <w:sz w:val="22"/>
        </w:rPr>
        <w:t xml:space="preserve">]; and </w:t>
      </w:r>
    </w:p>
    <w:p w14:paraId="3A5FA104" w14:textId="631C7AAC"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Reviews and updates the information system component inventory [</w:t>
      </w:r>
      <w:r w:rsidRPr="00A1641A">
        <w:rPr>
          <w:rStyle w:val="GSAItalicEmphasisChar"/>
          <w:rFonts w:asciiTheme="minorHAnsi" w:hAnsiTheme="minorHAnsi" w:cstheme="minorHAnsi"/>
          <w:sz w:val="22"/>
        </w:rPr>
        <w:t>FedRAMP Assignment: at least monthly</w:t>
      </w:r>
      <w:r w:rsidRPr="00A1641A">
        <w:rPr>
          <w:rFonts w:asciiTheme="minorHAnsi" w:hAnsiTheme="minorHAnsi" w:cstheme="minorHAnsi"/>
          <w:sz w:val="22"/>
        </w:rPr>
        <w:t xml:space="preserve">]. </w:t>
      </w:r>
    </w:p>
    <w:p w14:paraId="01B0DB51"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CM-8 Additional FedRAMP Requirements and Guidance</w:t>
      </w:r>
      <w:r w:rsidRPr="00A1641A">
        <w:rPr>
          <w:rFonts w:asciiTheme="minorHAnsi" w:hAnsiTheme="minorHAnsi" w:cstheme="minorHAnsi"/>
          <w:sz w:val="22"/>
        </w:rPr>
        <w:t xml:space="preserve">: </w:t>
      </w:r>
    </w:p>
    <w:p w14:paraId="78DA6320"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Requirement</w:t>
      </w:r>
      <w:r w:rsidRPr="00A1641A">
        <w:rPr>
          <w:rFonts w:asciiTheme="minorHAnsi" w:hAnsiTheme="minorHAnsi" w:cstheme="minorHAnsi"/>
          <w:sz w:val="22"/>
        </w:rPr>
        <w:t>: Must be provided at least monthly or when there is a change.</w:t>
      </w:r>
    </w:p>
    <w:p w14:paraId="6D19C56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74138D" w14:paraId="4B362CF0" w14:textId="77777777" w:rsidTr="0074138D">
        <w:trPr>
          <w:tblHeader/>
          <w:jc w:val="center"/>
        </w:trPr>
        <w:tc>
          <w:tcPr>
            <w:tcW w:w="811" w:type="pct"/>
            <w:shd w:val="clear" w:color="auto" w:fill="1D396B" w:themeFill="accent5"/>
            <w:tcMar>
              <w:top w:w="43" w:type="dxa"/>
              <w:left w:w="115" w:type="dxa"/>
              <w:bottom w:w="43" w:type="dxa"/>
              <w:right w:w="115" w:type="dxa"/>
            </w:tcMar>
            <w:hideMark/>
          </w:tcPr>
          <w:p w14:paraId="10B5E34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CM-8</w:t>
            </w:r>
          </w:p>
        </w:tc>
        <w:tc>
          <w:tcPr>
            <w:tcW w:w="4189" w:type="pct"/>
            <w:shd w:val="clear" w:color="auto" w:fill="1D396B" w:themeFill="accent5"/>
            <w:hideMark/>
          </w:tcPr>
          <w:p w14:paraId="2CDD91F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Control Summary Information</w:t>
            </w:r>
          </w:p>
        </w:tc>
      </w:tr>
      <w:tr w:rsidR="00713028" w:rsidRPr="0074138D" w14:paraId="1D247C93" w14:textId="77777777" w:rsidTr="0074138D">
        <w:trPr>
          <w:jc w:val="center"/>
        </w:trPr>
        <w:tc>
          <w:tcPr>
            <w:tcW w:w="5000" w:type="pct"/>
            <w:gridSpan w:val="2"/>
            <w:tcMar>
              <w:top w:w="43" w:type="dxa"/>
              <w:left w:w="115" w:type="dxa"/>
              <w:bottom w:w="43" w:type="dxa"/>
              <w:right w:w="115" w:type="dxa"/>
            </w:tcMar>
            <w:hideMark/>
          </w:tcPr>
          <w:p w14:paraId="7866DC75" w14:textId="77777777" w:rsidR="00713028" w:rsidRPr="0074138D" w:rsidRDefault="00713028" w:rsidP="0074138D">
            <w:pPr>
              <w:pStyle w:val="GSATableText"/>
              <w:keepNext/>
              <w:keepLines/>
              <w:rPr>
                <w:sz w:val="20"/>
                <w:szCs w:val="20"/>
              </w:rPr>
            </w:pPr>
            <w:r w:rsidRPr="0074138D">
              <w:rPr>
                <w:sz w:val="20"/>
                <w:szCs w:val="20"/>
              </w:rPr>
              <w:t xml:space="preserve">Responsible Role: </w:t>
            </w:r>
          </w:p>
        </w:tc>
      </w:tr>
      <w:tr w:rsidR="00713028" w:rsidRPr="0074138D" w14:paraId="788A3E81" w14:textId="77777777" w:rsidTr="0074138D">
        <w:trPr>
          <w:jc w:val="center"/>
        </w:trPr>
        <w:tc>
          <w:tcPr>
            <w:tcW w:w="5000" w:type="pct"/>
            <w:gridSpan w:val="2"/>
            <w:tcMar>
              <w:top w:w="43" w:type="dxa"/>
              <w:left w:w="115" w:type="dxa"/>
              <w:bottom w:w="43" w:type="dxa"/>
              <w:right w:w="115" w:type="dxa"/>
            </w:tcMar>
            <w:hideMark/>
          </w:tcPr>
          <w:p w14:paraId="1BCBE7D9" w14:textId="77777777" w:rsidR="00713028" w:rsidRPr="0074138D" w:rsidRDefault="00713028" w:rsidP="0074138D">
            <w:pPr>
              <w:pStyle w:val="GSATableText"/>
              <w:rPr>
                <w:sz w:val="20"/>
                <w:szCs w:val="20"/>
              </w:rPr>
            </w:pPr>
            <w:r w:rsidRPr="0074138D">
              <w:rPr>
                <w:sz w:val="20"/>
                <w:szCs w:val="20"/>
              </w:rPr>
              <w:t xml:space="preserve">Parameter CM-8(a)(4): </w:t>
            </w:r>
          </w:p>
        </w:tc>
      </w:tr>
      <w:tr w:rsidR="00713028" w:rsidRPr="0074138D" w14:paraId="3724BF4A" w14:textId="77777777" w:rsidTr="0074138D">
        <w:trPr>
          <w:jc w:val="center"/>
        </w:trPr>
        <w:tc>
          <w:tcPr>
            <w:tcW w:w="5000" w:type="pct"/>
            <w:gridSpan w:val="2"/>
            <w:tcMar>
              <w:top w:w="43" w:type="dxa"/>
              <w:left w:w="115" w:type="dxa"/>
              <w:bottom w:w="43" w:type="dxa"/>
              <w:right w:w="115" w:type="dxa"/>
            </w:tcMar>
            <w:hideMark/>
          </w:tcPr>
          <w:p w14:paraId="6A8CD06C" w14:textId="77777777" w:rsidR="00713028" w:rsidRPr="0074138D" w:rsidRDefault="00713028" w:rsidP="0074138D">
            <w:pPr>
              <w:pStyle w:val="GSATableText"/>
              <w:rPr>
                <w:sz w:val="20"/>
                <w:szCs w:val="20"/>
              </w:rPr>
            </w:pPr>
            <w:r w:rsidRPr="0074138D">
              <w:rPr>
                <w:sz w:val="20"/>
                <w:szCs w:val="20"/>
              </w:rPr>
              <w:t xml:space="preserve">Parameter CM-8(b): </w:t>
            </w:r>
          </w:p>
        </w:tc>
      </w:tr>
      <w:tr w:rsidR="00713028" w:rsidRPr="0074138D" w14:paraId="4F80B827" w14:textId="77777777" w:rsidTr="0074138D">
        <w:trPr>
          <w:jc w:val="center"/>
        </w:trPr>
        <w:tc>
          <w:tcPr>
            <w:tcW w:w="5000" w:type="pct"/>
            <w:gridSpan w:val="2"/>
            <w:tcMar>
              <w:top w:w="43" w:type="dxa"/>
              <w:left w:w="115" w:type="dxa"/>
              <w:bottom w:w="43" w:type="dxa"/>
              <w:right w:w="115" w:type="dxa"/>
            </w:tcMar>
            <w:vAlign w:val="bottom"/>
            <w:hideMark/>
          </w:tcPr>
          <w:p w14:paraId="17CB3D9F" w14:textId="77777777" w:rsidR="00713028" w:rsidRPr="0074138D" w:rsidRDefault="00713028" w:rsidP="0074138D">
            <w:pPr>
              <w:pStyle w:val="GSATableText"/>
              <w:rPr>
                <w:sz w:val="20"/>
                <w:szCs w:val="20"/>
              </w:rPr>
            </w:pPr>
            <w:r w:rsidRPr="0074138D">
              <w:rPr>
                <w:sz w:val="20"/>
                <w:szCs w:val="20"/>
              </w:rPr>
              <w:t>Implementation Status (check all that apply):</w:t>
            </w:r>
          </w:p>
          <w:p w14:paraId="6B07B807" w14:textId="77777777" w:rsidR="00713028" w:rsidRPr="0074138D" w:rsidRDefault="00617943" w:rsidP="0074138D">
            <w:pPr>
              <w:pStyle w:val="GSATableText"/>
              <w:rPr>
                <w:sz w:val="20"/>
                <w:szCs w:val="20"/>
              </w:rPr>
            </w:pPr>
            <w:sdt>
              <w:sdtPr>
                <w:rPr>
                  <w:sz w:val="20"/>
                  <w:szCs w:val="20"/>
                </w:rPr>
                <w:id w:val="-1156142982"/>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Implemented</w:t>
            </w:r>
          </w:p>
          <w:p w14:paraId="222BD862" w14:textId="77777777" w:rsidR="00713028" w:rsidRPr="0074138D" w:rsidRDefault="00617943" w:rsidP="0074138D">
            <w:pPr>
              <w:pStyle w:val="GSATableText"/>
              <w:rPr>
                <w:sz w:val="20"/>
                <w:szCs w:val="20"/>
              </w:rPr>
            </w:pPr>
            <w:sdt>
              <w:sdtPr>
                <w:rPr>
                  <w:sz w:val="20"/>
                  <w:szCs w:val="20"/>
                </w:rPr>
                <w:id w:val="-126106549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Partially implemented</w:t>
            </w:r>
          </w:p>
          <w:p w14:paraId="0718FA8D" w14:textId="77777777" w:rsidR="00713028" w:rsidRPr="0074138D" w:rsidRDefault="00617943" w:rsidP="0074138D">
            <w:pPr>
              <w:pStyle w:val="GSATableText"/>
              <w:rPr>
                <w:sz w:val="20"/>
                <w:szCs w:val="20"/>
              </w:rPr>
            </w:pPr>
            <w:sdt>
              <w:sdtPr>
                <w:rPr>
                  <w:sz w:val="20"/>
                  <w:szCs w:val="20"/>
                </w:rPr>
                <w:id w:val="1595124414"/>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Planned</w:t>
            </w:r>
          </w:p>
          <w:p w14:paraId="6450A99E" w14:textId="77777777" w:rsidR="00713028" w:rsidRPr="0074138D" w:rsidRDefault="00617943" w:rsidP="0074138D">
            <w:pPr>
              <w:pStyle w:val="GSATableText"/>
              <w:rPr>
                <w:sz w:val="20"/>
                <w:szCs w:val="20"/>
              </w:rPr>
            </w:pPr>
            <w:sdt>
              <w:sdtPr>
                <w:rPr>
                  <w:sz w:val="20"/>
                  <w:szCs w:val="20"/>
                </w:rPr>
                <w:id w:val="-1828280174"/>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Alternative implementation</w:t>
            </w:r>
          </w:p>
          <w:p w14:paraId="05880DA9" w14:textId="77777777" w:rsidR="00713028" w:rsidRPr="0074138D" w:rsidRDefault="00617943" w:rsidP="0074138D">
            <w:pPr>
              <w:pStyle w:val="GSATableText"/>
              <w:rPr>
                <w:sz w:val="20"/>
                <w:szCs w:val="20"/>
              </w:rPr>
            </w:pPr>
            <w:sdt>
              <w:sdtPr>
                <w:rPr>
                  <w:sz w:val="20"/>
                  <w:szCs w:val="20"/>
                </w:rPr>
                <w:id w:val="155897616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Not applicable</w:t>
            </w:r>
          </w:p>
        </w:tc>
      </w:tr>
      <w:tr w:rsidR="00713028" w:rsidRPr="0074138D" w14:paraId="07FAD465" w14:textId="77777777" w:rsidTr="0074138D">
        <w:trPr>
          <w:jc w:val="center"/>
        </w:trPr>
        <w:tc>
          <w:tcPr>
            <w:tcW w:w="5000" w:type="pct"/>
            <w:gridSpan w:val="2"/>
            <w:tcMar>
              <w:top w:w="43" w:type="dxa"/>
              <w:left w:w="115" w:type="dxa"/>
              <w:bottom w:w="43" w:type="dxa"/>
              <w:right w:w="115" w:type="dxa"/>
            </w:tcMar>
            <w:vAlign w:val="bottom"/>
            <w:hideMark/>
          </w:tcPr>
          <w:p w14:paraId="18258D02" w14:textId="77777777" w:rsidR="00713028" w:rsidRPr="0074138D" w:rsidRDefault="00713028" w:rsidP="0074138D">
            <w:pPr>
              <w:pStyle w:val="GSATableText"/>
              <w:rPr>
                <w:sz w:val="20"/>
                <w:szCs w:val="20"/>
              </w:rPr>
            </w:pPr>
            <w:r w:rsidRPr="0074138D">
              <w:rPr>
                <w:sz w:val="20"/>
                <w:szCs w:val="20"/>
              </w:rPr>
              <w:lastRenderedPageBreak/>
              <w:t>Control Origination (check all that apply):</w:t>
            </w:r>
          </w:p>
          <w:p w14:paraId="739F3B39" w14:textId="77777777" w:rsidR="00713028" w:rsidRPr="0074138D" w:rsidRDefault="00617943" w:rsidP="0074138D">
            <w:pPr>
              <w:pStyle w:val="GSATableText"/>
              <w:rPr>
                <w:sz w:val="20"/>
                <w:szCs w:val="20"/>
              </w:rPr>
            </w:pPr>
            <w:sdt>
              <w:sdtPr>
                <w:rPr>
                  <w:sz w:val="20"/>
                  <w:szCs w:val="20"/>
                </w:rPr>
                <w:id w:val="137681265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Corporate</w:t>
            </w:r>
          </w:p>
          <w:p w14:paraId="3EAFEE12" w14:textId="77777777" w:rsidR="00713028" w:rsidRPr="0074138D" w:rsidRDefault="00617943" w:rsidP="0074138D">
            <w:pPr>
              <w:pStyle w:val="GSATableText"/>
              <w:rPr>
                <w:sz w:val="20"/>
                <w:szCs w:val="20"/>
              </w:rPr>
            </w:pPr>
            <w:sdt>
              <w:sdtPr>
                <w:rPr>
                  <w:sz w:val="20"/>
                  <w:szCs w:val="20"/>
                </w:rPr>
                <w:id w:val="-2111581612"/>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System Specific</w:t>
            </w:r>
          </w:p>
          <w:p w14:paraId="7E4D05D2" w14:textId="77777777" w:rsidR="00713028" w:rsidRPr="0074138D" w:rsidRDefault="00617943" w:rsidP="0074138D">
            <w:pPr>
              <w:pStyle w:val="GSATableText"/>
              <w:rPr>
                <w:sz w:val="20"/>
                <w:szCs w:val="20"/>
              </w:rPr>
            </w:pPr>
            <w:sdt>
              <w:sdtPr>
                <w:rPr>
                  <w:sz w:val="20"/>
                  <w:szCs w:val="20"/>
                </w:rPr>
                <w:id w:val="104625495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Hybrid (Corporate and System Specific)</w:t>
            </w:r>
          </w:p>
          <w:p w14:paraId="6BE54EF5" w14:textId="77777777" w:rsidR="00713028" w:rsidRPr="0074138D" w:rsidRDefault="00617943" w:rsidP="0074138D">
            <w:pPr>
              <w:pStyle w:val="GSATableText"/>
              <w:rPr>
                <w:sz w:val="20"/>
                <w:szCs w:val="20"/>
              </w:rPr>
            </w:pPr>
            <w:sdt>
              <w:sdtPr>
                <w:rPr>
                  <w:sz w:val="20"/>
                  <w:szCs w:val="20"/>
                </w:rPr>
                <w:id w:val="127829571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Configured by Customer (Customer System Specific) </w:t>
            </w:r>
          </w:p>
          <w:p w14:paraId="57130F01" w14:textId="77777777" w:rsidR="00713028" w:rsidRPr="0074138D" w:rsidRDefault="00617943" w:rsidP="0074138D">
            <w:pPr>
              <w:pStyle w:val="GSATableText"/>
              <w:rPr>
                <w:sz w:val="20"/>
                <w:szCs w:val="20"/>
              </w:rPr>
            </w:pPr>
            <w:sdt>
              <w:sdtPr>
                <w:rPr>
                  <w:sz w:val="20"/>
                  <w:szCs w:val="20"/>
                </w:rPr>
                <w:id w:val="-200387785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Provided by Customer (Customer System Specific) </w:t>
            </w:r>
          </w:p>
          <w:p w14:paraId="113378E6" w14:textId="77777777" w:rsidR="00713028" w:rsidRPr="0074138D" w:rsidRDefault="00617943" w:rsidP="0074138D">
            <w:pPr>
              <w:pStyle w:val="GSATableText"/>
              <w:rPr>
                <w:sz w:val="20"/>
                <w:szCs w:val="20"/>
              </w:rPr>
            </w:pPr>
            <w:sdt>
              <w:sdtPr>
                <w:rPr>
                  <w:sz w:val="20"/>
                  <w:szCs w:val="20"/>
                </w:rPr>
                <w:id w:val="1048104911"/>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Shared (Service Provider and Customer Responsibility)</w:t>
            </w:r>
          </w:p>
          <w:p w14:paraId="7EB1D9BB" w14:textId="77777777" w:rsidR="00713028" w:rsidRPr="0074138D" w:rsidRDefault="00617943" w:rsidP="0074138D">
            <w:pPr>
              <w:pStyle w:val="GSATableText"/>
              <w:rPr>
                <w:sz w:val="20"/>
                <w:szCs w:val="20"/>
              </w:rPr>
            </w:pPr>
            <w:sdt>
              <w:sdtPr>
                <w:rPr>
                  <w:sz w:val="20"/>
                  <w:szCs w:val="20"/>
                </w:rPr>
                <w:id w:val="-1562239048"/>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Inherited from pre-existing FedRAMP Authorization for </w:t>
            </w:r>
            <w:sdt>
              <w:sdtPr>
                <w:rPr>
                  <w:sz w:val="20"/>
                  <w:szCs w:val="20"/>
                </w:rPr>
                <w:alias w:val="PA System Abbreviation"/>
                <w:tag w:val="pasystemabbreviation"/>
                <w:id w:val="602621994"/>
                <w:showingPlcHdr/>
                <w:text/>
              </w:sdtPr>
              <w:sdtEndPr/>
              <w:sdtContent>
                <w:r w:rsidR="00713028" w:rsidRPr="0074138D">
                  <w:rPr>
                    <w:rStyle w:val="PlaceholderText"/>
                    <w:rFonts w:eastAsiaTheme="majorEastAsia"/>
                    <w:sz w:val="20"/>
                    <w:szCs w:val="20"/>
                  </w:rPr>
                  <w:t>Click here to enter text.</w:t>
                </w:r>
              </w:sdtContent>
            </w:sdt>
            <w:r w:rsidR="00713028" w:rsidRPr="0074138D">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713028" w:rsidRPr="0074138D">
                  <w:rPr>
                    <w:sz w:val="20"/>
                    <w:szCs w:val="20"/>
                  </w:rPr>
                  <w:t>Date of Authorization</w:t>
                </w:r>
              </w:sdtContent>
            </w:sdt>
            <w:r w:rsidR="00713028" w:rsidRPr="0074138D">
              <w:rPr>
                <w:sz w:val="20"/>
                <w:szCs w:val="20"/>
              </w:rPr>
              <w:t xml:space="preserve"> </w:t>
            </w:r>
          </w:p>
        </w:tc>
      </w:tr>
    </w:tbl>
    <w:p w14:paraId="3CB2EB1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C44D9F" w14:paraId="009212EE" w14:textId="77777777" w:rsidTr="00C44D9F">
        <w:trPr>
          <w:cantSplit/>
          <w:trHeight w:val="288"/>
          <w:tblHeader/>
        </w:trPr>
        <w:tc>
          <w:tcPr>
            <w:tcW w:w="5000" w:type="pct"/>
            <w:gridSpan w:val="2"/>
            <w:shd w:val="clear" w:color="auto" w:fill="1D396B" w:themeFill="accent5"/>
            <w:vAlign w:val="center"/>
            <w:hideMark/>
          </w:tcPr>
          <w:p w14:paraId="36F21811" w14:textId="77777777" w:rsidR="00713028" w:rsidRPr="00C44D9F" w:rsidRDefault="00713028">
            <w:pPr>
              <w:pStyle w:val="GSATableHeading"/>
              <w:rPr>
                <w:rFonts w:asciiTheme="majorHAnsi" w:hAnsiTheme="majorHAnsi"/>
                <w:szCs w:val="20"/>
              </w:rPr>
            </w:pPr>
            <w:r w:rsidRPr="00C44D9F">
              <w:rPr>
                <w:rFonts w:asciiTheme="majorHAnsi" w:hAnsiTheme="majorHAnsi"/>
                <w:szCs w:val="20"/>
              </w:rPr>
              <w:t>CM-8 What is the solution and how is it implemented?</w:t>
            </w:r>
          </w:p>
        </w:tc>
      </w:tr>
      <w:tr w:rsidR="00713028" w:rsidRPr="00C44D9F" w14:paraId="05A89F49" w14:textId="77777777" w:rsidTr="0074138D">
        <w:trPr>
          <w:trHeight w:val="288"/>
        </w:trPr>
        <w:tc>
          <w:tcPr>
            <w:tcW w:w="484" w:type="pct"/>
            <w:shd w:val="clear" w:color="auto" w:fill="DBE4F5" w:themeFill="accent1" w:themeFillTint="33"/>
            <w:hideMark/>
          </w:tcPr>
          <w:p w14:paraId="7EECE443" w14:textId="77777777" w:rsidR="00713028" w:rsidRPr="00C44D9F" w:rsidRDefault="00713028" w:rsidP="00C44D9F">
            <w:pPr>
              <w:pStyle w:val="GSATableHeading"/>
              <w:keepNext w:val="0"/>
              <w:keepLines w:val="0"/>
              <w:rPr>
                <w:szCs w:val="20"/>
              </w:rPr>
            </w:pPr>
            <w:r w:rsidRPr="00C44D9F">
              <w:rPr>
                <w:szCs w:val="20"/>
              </w:rPr>
              <w:t>Part a</w:t>
            </w:r>
          </w:p>
        </w:tc>
        <w:tc>
          <w:tcPr>
            <w:tcW w:w="4516" w:type="pct"/>
            <w:tcMar>
              <w:top w:w="43" w:type="dxa"/>
              <w:left w:w="115" w:type="dxa"/>
              <w:bottom w:w="43" w:type="dxa"/>
              <w:right w:w="115" w:type="dxa"/>
            </w:tcMar>
          </w:tcPr>
          <w:p w14:paraId="60FDDA32" w14:textId="77777777" w:rsidR="00713028" w:rsidRPr="00C44D9F" w:rsidRDefault="00713028" w:rsidP="00C44D9F">
            <w:pPr>
              <w:pStyle w:val="GSATableText"/>
              <w:rPr>
                <w:sz w:val="20"/>
                <w:szCs w:val="20"/>
              </w:rPr>
            </w:pPr>
          </w:p>
        </w:tc>
      </w:tr>
      <w:tr w:rsidR="00713028" w:rsidRPr="00C44D9F" w14:paraId="11C4AF35" w14:textId="77777777" w:rsidTr="0074138D">
        <w:trPr>
          <w:trHeight w:val="288"/>
        </w:trPr>
        <w:tc>
          <w:tcPr>
            <w:tcW w:w="484" w:type="pct"/>
            <w:shd w:val="clear" w:color="auto" w:fill="DBE4F5" w:themeFill="accent1" w:themeFillTint="33"/>
            <w:hideMark/>
          </w:tcPr>
          <w:p w14:paraId="30F3754F" w14:textId="77777777" w:rsidR="00713028" w:rsidRPr="00C44D9F" w:rsidRDefault="00713028" w:rsidP="00C44D9F">
            <w:pPr>
              <w:pStyle w:val="GSATableHeading"/>
              <w:keepNext w:val="0"/>
              <w:keepLines w:val="0"/>
              <w:rPr>
                <w:szCs w:val="20"/>
              </w:rPr>
            </w:pPr>
            <w:r w:rsidRPr="00C44D9F">
              <w:rPr>
                <w:szCs w:val="20"/>
              </w:rPr>
              <w:t>Part b</w:t>
            </w:r>
          </w:p>
        </w:tc>
        <w:tc>
          <w:tcPr>
            <w:tcW w:w="4516" w:type="pct"/>
            <w:tcMar>
              <w:top w:w="43" w:type="dxa"/>
              <w:left w:w="115" w:type="dxa"/>
              <w:bottom w:w="43" w:type="dxa"/>
              <w:right w:w="115" w:type="dxa"/>
            </w:tcMar>
          </w:tcPr>
          <w:p w14:paraId="06E81D9C" w14:textId="77777777" w:rsidR="00713028" w:rsidRPr="00C44D9F" w:rsidRDefault="00713028" w:rsidP="00C44D9F">
            <w:pPr>
              <w:pStyle w:val="GSATableText"/>
              <w:rPr>
                <w:sz w:val="20"/>
                <w:szCs w:val="20"/>
              </w:rPr>
            </w:pPr>
          </w:p>
        </w:tc>
      </w:tr>
    </w:tbl>
    <w:p w14:paraId="41824D4F" w14:textId="77777777" w:rsidR="00713028" w:rsidRDefault="00713028" w:rsidP="00713028">
      <w:pPr>
        <w:rPr>
          <w:rFonts w:eastAsia="Lucida Sans Unicode"/>
          <w:color w:val="000000"/>
          <w:kern w:val="2"/>
        </w:rPr>
      </w:pPr>
    </w:p>
    <w:p w14:paraId="3EDCAD5C" w14:textId="77777777" w:rsidR="00713028" w:rsidRDefault="00713028" w:rsidP="00603F26">
      <w:pPr>
        <w:pStyle w:val="Heading4"/>
      </w:pPr>
      <w:bookmarkStart w:id="1707" w:name="_Toc383433296"/>
      <w:bookmarkStart w:id="1708" w:name="_Toc383444529"/>
      <w:bookmarkStart w:id="1709" w:name="_Toc383429697"/>
      <w:bookmarkStart w:id="1710" w:name="_Toc383433297"/>
      <w:bookmarkStart w:id="1711" w:name="_Toc383444530"/>
      <w:bookmarkStart w:id="1712" w:name="_Toc385594170"/>
      <w:bookmarkStart w:id="1713" w:name="_Toc385594562"/>
      <w:bookmarkStart w:id="1714" w:name="_Toc385594950"/>
      <w:bookmarkStart w:id="1715" w:name="_Toc388620800"/>
      <w:bookmarkStart w:id="1716" w:name="_Toc522700526"/>
      <w:bookmarkEnd w:id="1707"/>
      <w:bookmarkEnd w:id="1708"/>
      <w:r>
        <w:t xml:space="preserve">CM-8 (1) Control Enhancement </w:t>
      </w:r>
      <w:bookmarkEnd w:id="1709"/>
      <w:bookmarkEnd w:id="1710"/>
      <w:bookmarkEnd w:id="1711"/>
      <w:bookmarkEnd w:id="1712"/>
      <w:bookmarkEnd w:id="1713"/>
      <w:bookmarkEnd w:id="1714"/>
      <w:bookmarkEnd w:id="1715"/>
      <w:r>
        <w:t>(M) (H)</w:t>
      </w:r>
      <w:bookmarkEnd w:id="1716"/>
    </w:p>
    <w:p w14:paraId="32F37E36" w14:textId="77777777" w:rsidR="00713028" w:rsidRDefault="00713028" w:rsidP="00713028">
      <w:r>
        <w:t>The organization updates the inventory of information system components as an integral part of component installations, removals, and information system updates.</w:t>
      </w:r>
    </w:p>
    <w:p w14:paraId="423DA4A6"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Instruction: A description of the inventory information is documented in Section 10.  It is not necessary to re-document it here.</w:t>
      </w:r>
    </w:p>
    <w:p w14:paraId="51E255A3"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Delete this and all other instructions from your final version of this document.</w:t>
      </w:r>
    </w:p>
    <w:p w14:paraId="72FC262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D5023B" w14:paraId="6D7DFEAC" w14:textId="77777777" w:rsidTr="00D5023B">
        <w:trPr>
          <w:tblHeader/>
          <w:jc w:val="center"/>
        </w:trPr>
        <w:tc>
          <w:tcPr>
            <w:tcW w:w="811" w:type="pct"/>
            <w:shd w:val="clear" w:color="auto" w:fill="1D396B" w:themeFill="accent5"/>
            <w:tcMar>
              <w:top w:w="43" w:type="dxa"/>
              <w:left w:w="115" w:type="dxa"/>
              <w:bottom w:w="43" w:type="dxa"/>
              <w:right w:w="115" w:type="dxa"/>
            </w:tcMar>
            <w:hideMark/>
          </w:tcPr>
          <w:p w14:paraId="4E5195FE" w14:textId="77777777" w:rsidR="00713028" w:rsidRPr="00D5023B" w:rsidRDefault="00713028">
            <w:pPr>
              <w:pStyle w:val="GSATableHeading"/>
              <w:rPr>
                <w:rFonts w:asciiTheme="majorHAnsi" w:hAnsiTheme="majorHAnsi"/>
              </w:rPr>
            </w:pPr>
            <w:r w:rsidRPr="00D5023B">
              <w:rPr>
                <w:rFonts w:asciiTheme="majorHAnsi" w:hAnsiTheme="majorHAnsi"/>
              </w:rPr>
              <w:t>CM-8 (1)</w:t>
            </w:r>
          </w:p>
        </w:tc>
        <w:tc>
          <w:tcPr>
            <w:tcW w:w="4189" w:type="pct"/>
            <w:shd w:val="clear" w:color="auto" w:fill="1D396B" w:themeFill="accent5"/>
            <w:hideMark/>
          </w:tcPr>
          <w:p w14:paraId="2AF3FEAD" w14:textId="77777777" w:rsidR="00713028" w:rsidRPr="00D5023B" w:rsidRDefault="00713028">
            <w:pPr>
              <w:pStyle w:val="GSATableHeading"/>
              <w:rPr>
                <w:rFonts w:asciiTheme="majorHAnsi" w:hAnsiTheme="majorHAnsi"/>
              </w:rPr>
            </w:pPr>
            <w:r w:rsidRPr="00D5023B">
              <w:rPr>
                <w:rFonts w:asciiTheme="majorHAnsi" w:hAnsiTheme="majorHAnsi"/>
              </w:rPr>
              <w:t>Control Summary Information</w:t>
            </w:r>
          </w:p>
        </w:tc>
      </w:tr>
      <w:tr w:rsidR="00713028" w14:paraId="370B1995" w14:textId="77777777" w:rsidTr="00D5023B">
        <w:trPr>
          <w:jc w:val="center"/>
        </w:trPr>
        <w:tc>
          <w:tcPr>
            <w:tcW w:w="5000" w:type="pct"/>
            <w:gridSpan w:val="2"/>
            <w:tcMar>
              <w:top w:w="43" w:type="dxa"/>
              <w:left w:w="115" w:type="dxa"/>
              <w:bottom w:w="43" w:type="dxa"/>
              <w:right w:w="115" w:type="dxa"/>
            </w:tcMar>
            <w:hideMark/>
          </w:tcPr>
          <w:p w14:paraId="15A005CC" w14:textId="77777777" w:rsidR="00713028" w:rsidRPr="00D5023B" w:rsidRDefault="00713028" w:rsidP="00D5023B">
            <w:pPr>
              <w:pStyle w:val="GSATableText"/>
              <w:keepNext/>
              <w:keepLines/>
              <w:rPr>
                <w:sz w:val="20"/>
              </w:rPr>
            </w:pPr>
            <w:r w:rsidRPr="00D5023B">
              <w:rPr>
                <w:sz w:val="20"/>
              </w:rPr>
              <w:t xml:space="preserve">Responsible Role: </w:t>
            </w:r>
          </w:p>
        </w:tc>
      </w:tr>
      <w:tr w:rsidR="00713028" w14:paraId="554456A2" w14:textId="77777777" w:rsidTr="00D5023B">
        <w:trPr>
          <w:jc w:val="center"/>
        </w:trPr>
        <w:tc>
          <w:tcPr>
            <w:tcW w:w="5000" w:type="pct"/>
            <w:gridSpan w:val="2"/>
            <w:tcMar>
              <w:top w:w="43" w:type="dxa"/>
              <w:left w:w="115" w:type="dxa"/>
              <w:bottom w:w="43" w:type="dxa"/>
              <w:right w:w="115" w:type="dxa"/>
            </w:tcMar>
            <w:vAlign w:val="bottom"/>
            <w:hideMark/>
          </w:tcPr>
          <w:p w14:paraId="3FE144FE" w14:textId="77777777" w:rsidR="00713028" w:rsidRPr="00D5023B" w:rsidRDefault="00713028" w:rsidP="00D5023B">
            <w:pPr>
              <w:pStyle w:val="GSATableText"/>
              <w:rPr>
                <w:sz w:val="20"/>
              </w:rPr>
            </w:pPr>
            <w:r w:rsidRPr="00D5023B">
              <w:rPr>
                <w:sz w:val="20"/>
              </w:rPr>
              <w:t>Implementation Status (check all that apply):</w:t>
            </w:r>
          </w:p>
          <w:p w14:paraId="40209246" w14:textId="77777777" w:rsidR="00713028" w:rsidRPr="00D5023B" w:rsidRDefault="00617943" w:rsidP="00D5023B">
            <w:pPr>
              <w:pStyle w:val="GSATableText"/>
              <w:rPr>
                <w:sz w:val="20"/>
              </w:rPr>
            </w:pPr>
            <w:sdt>
              <w:sdtPr>
                <w:rPr>
                  <w:sz w:val="20"/>
                </w:rPr>
                <w:id w:val="1705526841"/>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Implemented</w:t>
            </w:r>
          </w:p>
          <w:p w14:paraId="3C9864A4" w14:textId="77777777" w:rsidR="00713028" w:rsidRPr="00D5023B" w:rsidRDefault="00617943" w:rsidP="00D5023B">
            <w:pPr>
              <w:pStyle w:val="GSATableText"/>
              <w:rPr>
                <w:sz w:val="20"/>
              </w:rPr>
            </w:pPr>
            <w:sdt>
              <w:sdtPr>
                <w:rPr>
                  <w:sz w:val="20"/>
                </w:rPr>
                <w:id w:val="1410190821"/>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Partially implemented</w:t>
            </w:r>
          </w:p>
          <w:p w14:paraId="3D59BFEB" w14:textId="77777777" w:rsidR="00713028" w:rsidRPr="00D5023B" w:rsidRDefault="00617943" w:rsidP="00D5023B">
            <w:pPr>
              <w:pStyle w:val="GSATableText"/>
              <w:rPr>
                <w:sz w:val="20"/>
              </w:rPr>
            </w:pPr>
            <w:sdt>
              <w:sdtPr>
                <w:rPr>
                  <w:sz w:val="20"/>
                </w:rPr>
                <w:id w:val="71191749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Planned</w:t>
            </w:r>
          </w:p>
          <w:p w14:paraId="37247A21" w14:textId="77777777" w:rsidR="00713028" w:rsidRPr="00D5023B" w:rsidRDefault="00617943" w:rsidP="00D5023B">
            <w:pPr>
              <w:pStyle w:val="GSATableText"/>
              <w:rPr>
                <w:sz w:val="20"/>
              </w:rPr>
            </w:pPr>
            <w:sdt>
              <w:sdtPr>
                <w:rPr>
                  <w:sz w:val="20"/>
                </w:rPr>
                <w:id w:val="453139279"/>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Alternative implementation</w:t>
            </w:r>
          </w:p>
          <w:p w14:paraId="0D6E2313" w14:textId="77777777" w:rsidR="00713028" w:rsidRPr="00D5023B" w:rsidRDefault="00617943" w:rsidP="00D5023B">
            <w:pPr>
              <w:pStyle w:val="GSATableText"/>
              <w:rPr>
                <w:sz w:val="20"/>
              </w:rPr>
            </w:pPr>
            <w:sdt>
              <w:sdtPr>
                <w:rPr>
                  <w:sz w:val="20"/>
                </w:rPr>
                <w:id w:val="73851672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Not applicable</w:t>
            </w:r>
          </w:p>
        </w:tc>
      </w:tr>
      <w:tr w:rsidR="00713028" w14:paraId="5F081938" w14:textId="77777777" w:rsidTr="00D5023B">
        <w:trPr>
          <w:jc w:val="center"/>
        </w:trPr>
        <w:tc>
          <w:tcPr>
            <w:tcW w:w="5000" w:type="pct"/>
            <w:gridSpan w:val="2"/>
            <w:tcMar>
              <w:top w:w="43" w:type="dxa"/>
              <w:left w:w="115" w:type="dxa"/>
              <w:bottom w:w="43" w:type="dxa"/>
              <w:right w:w="115" w:type="dxa"/>
            </w:tcMar>
            <w:vAlign w:val="bottom"/>
            <w:hideMark/>
          </w:tcPr>
          <w:p w14:paraId="39BC70AD" w14:textId="77777777" w:rsidR="00713028" w:rsidRPr="00D5023B" w:rsidRDefault="00713028" w:rsidP="00D5023B">
            <w:pPr>
              <w:pStyle w:val="GSATableText"/>
              <w:rPr>
                <w:sz w:val="20"/>
              </w:rPr>
            </w:pPr>
            <w:r w:rsidRPr="00D5023B">
              <w:rPr>
                <w:sz w:val="20"/>
              </w:rPr>
              <w:t>Control Origination (check all that apply):</w:t>
            </w:r>
          </w:p>
          <w:p w14:paraId="0D3B5EF0" w14:textId="77777777" w:rsidR="00713028" w:rsidRPr="00D5023B" w:rsidRDefault="00617943" w:rsidP="00D5023B">
            <w:pPr>
              <w:pStyle w:val="GSATableText"/>
              <w:rPr>
                <w:sz w:val="20"/>
              </w:rPr>
            </w:pPr>
            <w:sdt>
              <w:sdtPr>
                <w:rPr>
                  <w:sz w:val="20"/>
                </w:rPr>
                <w:id w:val="1178550700"/>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Corporate</w:t>
            </w:r>
          </w:p>
          <w:p w14:paraId="39B5D89B" w14:textId="77777777" w:rsidR="00713028" w:rsidRPr="00D5023B" w:rsidRDefault="00617943" w:rsidP="00D5023B">
            <w:pPr>
              <w:pStyle w:val="GSATableText"/>
              <w:rPr>
                <w:sz w:val="20"/>
              </w:rPr>
            </w:pPr>
            <w:sdt>
              <w:sdtPr>
                <w:rPr>
                  <w:sz w:val="20"/>
                </w:rPr>
                <w:id w:val="-1300452205"/>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System Specific</w:t>
            </w:r>
          </w:p>
          <w:p w14:paraId="10438DB9" w14:textId="77777777" w:rsidR="00713028" w:rsidRPr="00D5023B" w:rsidRDefault="00617943" w:rsidP="00D5023B">
            <w:pPr>
              <w:pStyle w:val="GSATableText"/>
              <w:rPr>
                <w:sz w:val="20"/>
              </w:rPr>
            </w:pPr>
            <w:sdt>
              <w:sdtPr>
                <w:rPr>
                  <w:sz w:val="20"/>
                </w:rPr>
                <w:id w:val="-225227196"/>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Hybrid (Corporate and System Specific)</w:t>
            </w:r>
          </w:p>
          <w:p w14:paraId="0AA0BCC4" w14:textId="77777777" w:rsidR="00713028" w:rsidRPr="00D5023B" w:rsidRDefault="00617943" w:rsidP="00D5023B">
            <w:pPr>
              <w:pStyle w:val="GSATableText"/>
              <w:rPr>
                <w:sz w:val="20"/>
              </w:rPr>
            </w:pPr>
            <w:sdt>
              <w:sdtPr>
                <w:rPr>
                  <w:sz w:val="20"/>
                </w:rPr>
                <w:id w:val="-844085934"/>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Configured by Customer (Customer System Specific) </w:t>
            </w:r>
          </w:p>
          <w:p w14:paraId="5376546A" w14:textId="77777777" w:rsidR="00713028" w:rsidRPr="00D5023B" w:rsidRDefault="00617943" w:rsidP="00D5023B">
            <w:pPr>
              <w:pStyle w:val="GSATableText"/>
              <w:rPr>
                <w:sz w:val="20"/>
              </w:rPr>
            </w:pPr>
            <w:sdt>
              <w:sdtPr>
                <w:rPr>
                  <w:sz w:val="20"/>
                </w:rPr>
                <w:id w:val="-120015569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Provided by Customer (Customer System Specific) </w:t>
            </w:r>
          </w:p>
          <w:p w14:paraId="7D913C99" w14:textId="77777777" w:rsidR="00713028" w:rsidRPr="00D5023B" w:rsidRDefault="00617943" w:rsidP="00D5023B">
            <w:pPr>
              <w:pStyle w:val="GSATableText"/>
              <w:rPr>
                <w:sz w:val="20"/>
              </w:rPr>
            </w:pPr>
            <w:sdt>
              <w:sdtPr>
                <w:rPr>
                  <w:sz w:val="20"/>
                </w:rPr>
                <w:id w:val="-189136178"/>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Shared (Service Provider and Customer Responsibility)</w:t>
            </w:r>
          </w:p>
          <w:p w14:paraId="47CEAE78" w14:textId="77777777" w:rsidR="00713028" w:rsidRPr="00D5023B" w:rsidRDefault="00617943" w:rsidP="00D5023B">
            <w:pPr>
              <w:pStyle w:val="GSATableText"/>
              <w:rPr>
                <w:sz w:val="20"/>
              </w:rPr>
            </w:pPr>
            <w:sdt>
              <w:sdtPr>
                <w:rPr>
                  <w:sz w:val="20"/>
                </w:rPr>
                <w:id w:val="-634104585"/>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Inherited from pre-existing FedRAMP Authorization for </w:t>
            </w:r>
            <w:sdt>
              <w:sdtPr>
                <w:rPr>
                  <w:sz w:val="20"/>
                </w:rPr>
                <w:alias w:val="PA System Abbreviation"/>
                <w:tag w:val="pasystemabbreviation"/>
                <w:id w:val="-513695198"/>
                <w:showingPlcHdr/>
                <w:text/>
              </w:sdtPr>
              <w:sdtEndPr/>
              <w:sdtContent>
                <w:r w:rsidR="00713028" w:rsidRPr="00D5023B">
                  <w:rPr>
                    <w:rStyle w:val="PlaceholderText"/>
                    <w:rFonts w:eastAsiaTheme="majorEastAsia"/>
                    <w:sz w:val="20"/>
                  </w:rPr>
                  <w:t>Click here to enter text.</w:t>
                </w:r>
              </w:sdtContent>
            </w:sdt>
            <w:r w:rsidR="00713028" w:rsidRPr="00D5023B">
              <w:rPr>
                <w:sz w:val="20"/>
              </w:rPr>
              <w:t xml:space="preserve"> , </w:t>
            </w:r>
            <w:sdt>
              <w:sdtPr>
                <w:rPr>
                  <w:sz w:val="20"/>
                </w:rPr>
                <w:alias w:val="Date of FedRAMP Authorization"/>
                <w:tag w:val="dateofauthorization"/>
                <w:id w:val="-1453240103"/>
                <w:date>
                  <w:dateFormat w:val="M/d/yyyy"/>
                  <w:lid w:val="en-US"/>
                  <w:storeMappedDataAs w:val="dateTime"/>
                  <w:calendar w:val="gregorian"/>
                </w:date>
              </w:sdtPr>
              <w:sdtEndPr/>
              <w:sdtContent>
                <w:r w:rsidR="00713028" w:rsidRPr="00D5023B">
                  <w:rPr>
                    <w:sz w:val="20"/>
                  </w:rPr>
                  <w:t>Date of Authorization</w:t>
                </w:r>
              </w:sdtContent>
            </w:sdt>
            <w:r w:rsidR="00713028" w:rsidRPr="00D5023B">
              <w:rPr>
                <w:sz w:val="20"/>
              </w:rPr>
              <w:t xml:space="preserve"> </w:t>
            </w:r>
          </w:p>
        </w:tc>
      </w:tr>
    </w:tbl>
    <w:p w14:paraId="54BC5B3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D5023B" w14:paraId="799AD213" w14:textId="77777777" w:rsidTr="00D5023B">
        <w:trPr>
          <w:cantSplit/>
          <w:trHeight w:val="288"/>
          <w:tblHeader/>
        </w:trPr>
        <w:tc>
          <w:tcPr>
            <w:tcW w:w="5000" w:type="pct"/>
            <w:shd w:val="clear" w:color="auto" w:fill="1D396B" w:themeFill="accent5"/>
            <w:vAlign w:val="center"/>
            <w:hideMark/>
          </w:tcPr>
          <w:p w14:paraId="590395E8" w14:textId="77777777" w:rsidR="00713028" w:rsidRPr="00D5023B" w:rsidRDefault="00713028">
            <w:pPr>
              <w:pStyle w:val="GSATableHeading"/>
              <w:rPr>
                <w:rFonts w:asciiTheme="majorHAnsi" w:hAnsiTheme="majorHAnsi"/>
                <w:szCs w:val="20"/>
              </w:rPr>
            </w:pPr>
            <w:r w:rsidRPr="00D5023B">
              <w:rPr>
                <w:rFonts w:asciiTheme="majorHAnsi" w:hAnsiTheme="majorHAnsi"/>
                <w:szCs w:val="20"/>
              </w:rPr>
              <w:t>CM-8 (1) What is the solution and how is it implemented?</w:t>
            </w:r>
          </w:p>
        </w:tc>
      </w:tr>
      <w:tr w:rsidR="00713028" w:rsidRPr="00D5023B" w14:paraId="3E2625A0" w14:textId="77777777" w:rsidTr="00D5023B">
        <w:trPr>
          <w:trHeight w:val="288"/>
        </w:trPr>
        <w:tc>
          <w:tcPr>
            <w:tcW w:w="5000" w:type="pct"/>
            <w:shd w:val="clear" w:color="auto" w:fill="FFFFFF" w:themeFill="background1"/>
          </w:tcPr>
          <w:p w14:paraId="437A1937" w14:textId="77777777" w:rsidR="00713028" w:rsidRPr="00D5023B" w:rsidRDefault="00713028" w:rsidP="00D5023B">
            <w:pPr>
              <w:pStyle w:val="GSATableText"/>
              <w:keepNext/>
              <w:keepLines/>
              <w:rPr>
                <w:sz w:val="20"/>
                <w:szCs w:val="20"/>
              </w:rPr>
            </w:pPr>
          </w:p>
        </w:tc>
      </w:tr>
    </w:tbl>
    <w:p w14:paraId="587E5260" w14:textId="77777777" w:rsidR="00713028" w:rsidRDefault="00713028" w:rsidP="00713028">
      <w:pPr>
        <w:rPr>
          <w:rFonts w:eastAsia="Lucida Sans Unicode"/>
          <w:color w:val="000000"/>
          <w:kern w:val="2"/>
        </w:rPr>
      </w:pPr>
    </w:p>
    <w:p w14:paraId="012B1242" w14:textId="77777777" w:rsidR="00713028" w:rsidRDefault="00713028" w:rsidP="00603F26">
      <w:pPr>
        <w:pStyle w:val="Heading4"/>
      </w:pPr>
      <w:bookmarkStart w:id="1717" w:name="_Toc388620801"/>
      <w:bookmarkStart w:id="1718" w:name="_Toc385594952"/>
      <w:bookmarkStart w:id="1719" w:name="_Toc385594564"/>
      <w:bookmarkStart w:id="1720" w:name="_Toc385594172"/>
      <w:bookmarkStart w:id="1721" w:name="_Toc383444531"/>
      <w:bookmarkStart w:id="1722" w:name="_Toc383433298"/>
      <w:bookmarkStart w:id="1723" w:name="_Toc383429698"/>
      <w:bookmarkStart w:id="1724" w:name="_Toc522700527"/>
      <w:r>
        <w:t xml:space="preserve">CM-8 (3) Control Enhancement </w:t>
      </w:r>
      <w:bookmarkEnd w:id="1717"/>
      <w:bookmarkEnd w:id="1718"/>
      <w:bookmarkEnd w:id="1719"/>
      <w:bookmarkEnd w:id="1720"/>
      <w:bookmarkEnd w:id="1721"/>
      <w:bookmarkEnd w:id="1722"/>
      <w:bookmarkEnd w:id="1723"/>
      <w:r>
        <w:t>(M) (H)</w:t>
      </w:r>
      <w:bookmarkEnd w:id="1724"/>
    </w:p>
    <w:p w14:paraId="6C68183C" w14:textId="77777777" w:rsidR="00713028" w:rsidRDefault="00713028" w:rsidP="00713028">
      <w:pPr>
        <w:keepNext/>
      </w:pPr>
      <w:r>
        <w:t>The organization:</w:t>
      </w:r>
    </w:p>
    <w:p w14:paraId="7076A0B8"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Employs automated mechanisms [</w:t>
      </w:r>
      <w:r w:rsidRPr="00D5023B">
        <w:rPr>
          <w:rStyle w:val="GSAItalicEmphasisChar"/>
          <w:rFonts w:asciiTheme="minorHAnsi" w:hAnsiTheme="minorHAnsi" w:cstheme="minorHAnsi"/>
          <w:sz w:val="22"/>
        </w:rPr>
        <w:t>FedRAMP Assignment: Continuously, using automated mechanisms with a maximum five-minute delay in detection</w:t>
      </w:r>
      <w:r w:rsidRPr="00D5023B">
        <w:rPr>
          <w:rFonts w:asciiTheme="minorHAnsi" w:hAnsiTheme="minorHAnsi" w:cstheme="minorHAnsi"/>
          <w:sz w:val="22"/>
        </w:rPr>
        <w:t xml:space="preserve">] to detect the presence of unauthorized hardware, software, and firmware components within the information system; and </w:t>
      </w:r>
    </w:p>
    <w:p w14:paraId="1200A004"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Takes the following actions when unauthorized components are detected: [</w:t>
      </w:r>
      <w:r w:rsidRPr="00D5023B">
        <w:rPr>
          <w:rStyle w:val="GSAItalicEmphasisChar"/>
          <w:rFonts w:asciiTheme="minorHAnsi" w:hAnsiTheme="minorHAnsi" w:cstheme="minorHAnsi"/>
          <w:sz w:val="22"/>
        </w:rPr>
        <w:t xml:space="preserve">Selection (one or more): disables network access by such components; isolates the components; notifies </w:t>
      </w:r>
      <w:r w:rsidRPr="00D5023B">
        <w:rPr>
          <w:rFonts w:asciiTheme="minorHAnsi" w:hAnsiTheme="minorHAnsi" w:cstheme="minorHAnsi"/>
          <w:sz w:val="22"/>
        </w:rPr>
        <w:t>[</w:t>
      </w:r>
      <w:r w:rsidRPr="00D5023B">
        <w:rPr>
          <w:rStyle w:val="GSAItalicEmphasisChar"/>
          <w:rFonts w:asciiTheme="minorHAnsi" w:hAnsiTheme="minorHAnsi" w:cstheme="minorHAnsi"/>
          <w:sz w:val="22"/>
        </w:rPr>
        <w:t>Assignment: organization-defined personnel or roles</w:t>
      </w:r>
      <w:r w:rsidRPr="00D5023B">
        <w:rPr>
          <w:rFonts w:asciiTheme="minorHAnsi" w:hAnsiTheme="minorHAnsi" w:cstheme="minorHAnsi"/>
          <w:sz w:val="22"/>
        </w:rPr>
        <w:t>]].</w:t>
      </w:r>
    </w:p>
    <w:p w14:paraId="3D0785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154095" w14:paraId="1226EFF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64AACCF0"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(3)</w:t>
            </w:r>
          </w:p>
        </w:tc>
        <w:tc>
          <w:tcPr>
            <w:tcW w:w="4189" w:type="pct"/>
            <w:shd w:val="clear" w:color="auto" w:fill="1D396B" w:themeFill="accent5"/>
            <w:hideMark/>
          </w:tcPr>
          <w:p w14:paraId="0784F13A"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D5023B" w14:paraId="3E69E018" w14:textId="77777777" w:rsidTr="00154095">
        <w:trPr>
          <w:jc w:val="center"/>
        </w:trPr>
        <w:tc>
          <w:tcPr>
            <w:tcW w:w="5000" w:type="pct"/>
            <w:gridSpan w:val="2"/>
            <w:tcMar>
              <w:top w:w="43" w:type="dxa"/>
              <w:left w:w="115" w:type="dxa"/>
              <w:bottom w:w="43" w:type="dxa"/>
              <w:right w:w="115" w:type="dxa"/>
            </w:tcMar>
            <w:hideMark/>
          </w:tcPr>
          <w:p w14:paraId="7AD0FC3E" w14:textId="77777777" w:rsidR="00713028" w:rsidRPr="00D5023B" w:rsidRDefault="00713028" w:rsidP="00154095">
            <w:pPr>
              <w:pStyle w:val="GSATableText"/>
              <w:keepNext/>
              <w:keepLines/>
              <w:rPr>
                <w:sz w:val="20"/>
                <w:szCs w:val="20"/>
              </w:rPr>
            </w:pPr>
            <w:r w:rsidRPr="00D5023B">
              <w:rPr>
                <w:sz w:val="20"/>
                <w:szCs w:val="20"/>
              </w:rPr>
              <w:t xml:space="preserve">Responsible Role: </w:t>
            </w:r>
          </w:p>
        </w:tc>
      </w:tr>
      <w:tr w:rsidR="00713028" w:rsidRPr="00D5023B" w14:paraId="299D2B3F" w14:textId="77777777" w:rsidTr="00154095">
        <w:trPr>
          <w:jc w:val="center"/>
        </w:trPr>
        <w:tc>
          <w:tcPr>
            <w:tcW w:w="5000" w:type="pct"/>
            <w:gridSpan w:val="2"/>
            <w:tcMar>
              <w:top w:w="43" w:type="dxa"/>
              <w:left w:w="115" w:type="dxa"/>
              <w:bottom w:w="43" w:type="dxa"/>
              <w:right w:w="115" w:type="dxa"/>
            </w:tcMar>
            <w:hideMark/>
          </w:tcPr>
          <w:p w14:paraId="7EC6BF13" w14:textId="77777777" w:rsidR="00713028" w:rsidRPr="00D5023B" w:rsidRDefault="00713028" w:rsidP="00154095">
            <w:pPr>
              <w:pStyle w:val="GSATableText"/>
              <w:rPr>
                <w:sz w:val="20"/>
                <w:szCs w:val="20"/>
              </w:rPr>
            </w:pPr>
            <w:r w:rsidRPr="00D5023B">
              <w:rPr>
                <w:sz w:val="20"/>
                <w:szCs w:val="20"/>
              </w:rPr>
              <w:t xml:space="preserve">Parameter CM-8(3)(a): </w:t>
            </w:r>
          </w:p>
        </w:tc>
      </w:tr>
      <w:tr w:rsidR="00713028" w:rsidRPr="00D5023B" w14:paraId="0AF05B6B" w14:textId="77777777" w:rsidTr="00154095">
        <w:trPr>
          <w:jc w:val="center"/>
        </w:trPr>
        <w:tc>
          <w:tcPr>
            <w:tcW w:w="5000" w:type="pct"/>
            <w:gridSpan w:val="2"/>
            <w:tcMar>
              <w:top w:w="43" w:type="dxa"/>
              <w:left w:w="115" w:type="dxa"/>
              <w:bottom w:w="43" w:type="dxa"/>
              <w:right w:w="115" w:type="dxa"/>
            </w:tcMar>
            <w:hideMark/>
          </w:tcPr>
          <w:p w14:paraId="0D90E6BB" w14:textId="77777777" w:rsidR="00713028" w:rsidRPr="00D5023B" w:rsidRDefault="00713028" w:rsidP="00154095">
            <w:pPr>
              <w:pStyle w:val="GSATableText"/>
              <w:rPr>
                <w:sz w:val="20"/>
                <w:szCs w:val="20"/>
              </w:rPr>
            </w:pPr>
            <w:r w:rsidRPr="00D5023B">
              <w:rPr>
                <w:sz w:val="20"/>
                <w:szCs w:val="20"/>
              </w:rPr>
              <w:t xml:space="preserve">Parameter CM-8(3)(b): </w:t>
            </w:r>
          </w:p>
        </w:tc>
      </w:tr>
      <w:tr w:rsidR="00713028" w:rsidRPr="00D5023B" w14:paraId="11159E46" w14:textId="77777777" w:rsidTr="00154095">
        <w:trPr>
          <w:jc w:val="center"/>
        </w:trPr>
        <w:tc>
          <w:tcPr>
            <w:tcW w:w="5000" w:type="pct"/>
            <w:gridSpan w:val="2"/>
            <w:tcMar>
              <w:top w:w="43" w:type="dxa"/>
              <w:left w:w="115" w:type="dxa"/>
              <w:bottom w:w="43" w:type="dxa"/>
              <w:right w:w="115" w:type="dxa"/>
            </w:tcMar>
            <w:vAlign w:val="bottom"/>
            <w:hideMark/>
          </w:tcPr>
          <w:p w14:paraId="41EFD649" w14:textId="77777777" w:rsidR="00713028" w:rsidRPr="00D5023B" w:rsidRDefault="00713028" w:rsidP="00154095">
            <w:pPr>
              <w:pStyle w:val="GSATableText"/>
              <w:rPr>
                <w:sz w:val="20"/>
                <w:szCs w:val="20"/>
              </w:rPr>
            </w:pPr>
            <w:r w:rsidRPr="00D5023B">
              <w:rPr>
                <w:sz w:val="20"/>
                <w:szCs w:val="20"/>
              </w:rPr>
              <w:t>Implementation Status (check all that apply):</w:t>
            </w:r>
          </w:p>
          <w:p w14:paraId="28FC9420" w14:textId="5F14DFA7" w:rsidR="00713028" w:rsidRPr="00D5023B" w:rsidRDefault="00617943" w:rsidP="00154095">
            <w:pPr>
              <w:pStyle w:val="GSATableText"/>
              <w:rPr>
                <w:sz w:val="20"/>
                <w:szCs w:val="20"/>
              </w:rPr>
            </w:pPr>
            <w:sdt>
              <w:sdtPr>
                <w:rPr>
                  <w:sz w:val="20"/>
                  <w:szCs w:val="20"/>
                </w:rPr>
                <w:id w:val="-1971505714"/>
                <w14:checkbox>
                  <w14:checked w14:val="0"/>
                  <w14:checkedState w14:val="2612" w14:font="MS Gothic"/>
                  <w14:uncheckedState w14:val="2610" w14:font="MS Gothic"/>
                </w14:checkbox>
              </w:sdtPr>
              <w:sdtEndPr/>
              <w:sdtContent>
                <w:r w:rsidR="00154095">
                  <w:rPr>
                    <w:rFonts w:ascii="MS Gothic" w:eastAsia="MS Gothic" w:hAnsi="MS Gothic" w:hint="eastAsia"/>
                    <w:sz w:val="20"/>
                    <w:szCs w:val="20"/>
                  </w:rPr>
                  <w:t>☐</w:t>
                </w:r>
              </w:sdtContent>
            </w:sdt>
            <w:r w:rsidR="00713028" w:rsidRPr="00D5023B">
              <w:rPr>
                <w:sz w:val="20"/>
                <w:szCs w:val="20"/>
              </w:rPr>
              <w:t xml:space="preserve"> Implemented</w:t>
            </w:r>
          </w:p>
          <w:p w14:paraId="7CCB4EC9" w14:textId="77777777" w:rsidR="00713028" w:rsidRPr="00D5023B" w:rsidRDefault="00617943" w:rsidP="00154095">
            <w:pPr>
              <w:pStyle w:val="GSATableText"/>
              <w:rPr>
                <w:sz w:val="20"/>
                <w:szCs w:val="20"/>
              </w:rPr>
            </w:pPr>
            <w:sdt>
              <w:sdtPr>
                <w:rPr>
                  <w:sz w:val="20"/>
                  <w:szCs w:val="20"/>
                </w:rPr>
                <w:id w:val="-211196036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Partially implemented</w:t>
            </w:r>
          </w:p>
          <w:p w14:paraId="1E9A79F2" w14:textId="77777777" w:rsidR="00713028" w:rsidRPr="00D5023B" w:rsidRDefault="00617943" w:rsidP="00154095">
            <w:pPr>
              <w:pStyle w:val="GSATableText"/>
              <w:rPr>
                <w:sz w:val="20"/>
                <w:szCs w:val="20"/>
              </w:rPr>
            </w:pPr>
            <w:sdt>
              <w:sdtPr>
                <w:rPr>
                  <w:sz w:val="20"/>
                  <w:szCs w:val="20"/>
                </w:rPr>
                <w:id w:val="84490602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Planned</w:t>
            </w:r>
          </w:p>
          <w:p w14:paraId="2744F562" w14:textId="77777777" w:rsidR="00713028" w:rsidRPr="00D5023B" w:rsidRDefault="00617943" w:rsidP="00154095">
            <w:pPr>
              <w:pStyle w:val="GSATableText"/>
              <w:rPr>
                <w:sz w:val="20"/>
                <w:szCs w:val="20"/>
              </w:rPr>
            </w:pPr>
            <w:sdt>
              <w:sdtPr>
                <w:rPr>
                  <w:sz w:val="20"/>
                  <w:szCs w:val="20"/>
                </w:rPr>
                <w:id w:val="1088192618"/>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Alternative implementation</w:t>
            </w:r>
          </w:p>
          <w:p w14:paraId="1B867A7C" w14:textId="77777777" w:rsidR="00713028" w:rsidRPr="00D5023B" w:rsidRDefault="00617943" w:rsidP="00154095">
            <w:pPr>
              <w:pStyle w:val="GSATableText"/>
              <w:rPr>
                <w:sz w:val="20"/>
                <w:szCs w:val="20"/>
              </w:rPr>
            </w:pPr>
            <w:sdt>
              <w:sdtPr>
                <w:rPr>
                  <w:sz w:val="20"/>
                  <w:szCs w:val="20"/>
                </w:rPr>
                <w:id w:val="-1092855014"/>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Not applicable</w:t>
            </w:r>
          </w:p>
        </w:tc>
      </w:tr>
      <w:tr w:rsidR="00713028" w:rsidRPr="00D5023B" w14:paraId="38A0079E" w14:textId="77777777" w:rsidTr="00154095">
        <w:trPr>
          <w:jc w:val="center"/>
        </w:trPr>
        <w:tc>
          <w:tcPr>
            <w:tcW w:w="5000" w:type="pct"/>
            <w:gridSpan w:val="2"/>
            <w:tcMar>
              <w:top w:w="43" w:type="dxa"/>
              <w:left w:w="115" w:type="dxa"/>
              <w:bottom w:w="43" w:type="dxa"/>
              <w:right w:w="115" w:type="dxa"/>
            </w:tcMar>
            <w:vAlign w:val="bottom"/>
            <w:hideMark/>
          </w:tcPr>
          <w:p w14:paraId="056591E4" w14:textId="77777777" w:rsidR="00713028" w:rsidRPr="00D5023B" w:rsidRDefault="00713028" w:rsidP="00154095">
            <w:pPr>
              <w:pStyle w:val="GSATableText"/>
              <w:rPr>
                <w:sz w:val="20"/>
                <w:szCs w:val="20"/>
              </w:rPr>
            </w:pPr>
            <w:r w:rsidRPr="00D5023B">
              <w:rPr>
                <w:sz w:val="20"/>
                <w:szCs w:val="20"/>
              </w:rPr>
              <w:t>Control Origination (check all that apply):</w:t>
            </w:r>
          </w:p>
          <w:p w14:paraId="249A7C9F" w14:textId="77777777" w:rsidR="00713028" w:rsidRPr="00D5023B" w:rsidRDefault="00617943" w:rsidP="00154095">
            <w:pPr>
              <w:pStyle w:val="GSATableText"/>
              <w:rPr>
                <w:sz w:val="20"/>
                <w:szCs w:val="20"/>
              </w:rPr>
            </w:pPr>
            <w:sdt>
              <w:sdtPr>
                <w:rPr>
                  <w:sz w:val="20"/>
                  <w:szCs w:val="20"/>
                </w:rPr>
                <w:id w:val="153199800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Corporate</w:t>
            </w:r>
          </w:p>
          <w:p w14:paraId="55AB9A5B" w14:textId="77777777" w:rsidR="00713028" w:rsidRPr="00D5023B" w:rsidRDefault="00617943" w:rsidP="00154095">
            <w:pPr>
              <w:pStyle w:val="GSATableText"/>
              <w:rPr>
                <w:sz w:val="20"/>
                <w:szCs w:val="20"/>
              </w:rPr>
            </w:pPr>
            <w:sdt>
              <w:sdtPr>
                <w:rPr>
                  <w:sz w:val="20"/>
                  <w:szCs w:val="20"/>
                </w:rPr>
                <w:id w:val="-232082534"/>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System Specific</w:t>
            </w:r>
          </w:p>
          <w:p w14:paraId="334D708C" w14:textId="77777777" w:rsidR="00713028" w:rsidRPr="00D5023B" w:rsidRDefault="00617943" w:rsidP="00154095">
            <w:pPr>
              <w:pStyle w:val="GSATableText"/>
              <w:rPr>
                <w:sz w:val="20"/>
                <w:szCs w:val="20"/>
              </w:rPr>
            </w:pPr>
            <w:sdt>
              <w:sdtPr>
                <w:rPr>
                  <w:sz w:val="20"/>
                  <w:szCs w:val="20"/>
                </w:rPr>
                <w:id w:val="1825087812"/>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Hybrid (Corporate and System Specific)</w:t>
            </w:r>
          </w:p>
          <w:p w14:paraId="3CE37C62" w14:textId="77777777" w:rsidR="00713028" w:rsidRPr="00D5023B" w:rsidRDefault="00617943" w:rsidP="00154095">
            <w:pPr>
              <w:pStyle w:val="GSATableText"/>
              <w:rPr>
                <w:sz w:val="20"/>
                <w:szCs w:val="20"/>
              </w:rPr>
            </w:pPr>
            <w:sdt>
              <w:sdtPr>
                <w:rPr>
                  <w:sz w:val="20"/>
                  <w:szCs w:val="20"/>
                </w:rPr>
                <w:id w:val="303443170"/>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Configured by Customer (Customer System Specific) </w:t>
            </w:r>
          </w:p>
          <w:p w14:paraId="7E27870D" w14:textId="77777777" w:rsidR="00713028" w:rsidRPr="00D5023B" w:rsidRDefault="00617943" w:rsidP="00154095">
            <w:pPr>
              <w:pStyle w:val="GSATableText"/>
              <w:rPr>
                <w:sz w:val="20"/>
                <w:szCs w:val="20"/>
              </w:rPr>
            </w:pPr>
            <w:sdt>
              <w:sdtPr>
                <w:rPr>
                  <w:sz w:val="20"/>
                  <w:szCs w:val="20"/>
                </w:rPr>
                <w:id w:val="69528222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Provided by Customer (Customer System Specific) </w:t>
            </w:r>
          </w:p>
          <w:p w14:paraId="4D74FA8D" w14:textId="77777777" w:rsidR="00713028" w:rsidRPr="00D5023B" w:rsidRDefault="00617943" w:rsidP="00154095">
            <w:pPr>
              <w:pStyle w:val="GSATableText"/>
              <w:rPr>
                <w:sz w:val="20"/>
                <w:szCs w:val="20"/>
              </w:rPr>
            </w:pPr>
            <w:sdt>
              <w:sdtPr>
                <w:rPr>
                  <w:sz w:val="20"/>
                  <w:szCs w:val="20"/>
                </w:rPr>
                <w:id w:val="1206366409"/>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Shared (Service Provider and Customer Responsibility)</w:t>
            </w:r>
          </w:p>
          <w:p w14:paraId="1BBCE4BE" w14:textId="77777777" w:rsidR="00713028" w:rsidRPr="00D5023B" w:rsidRDefault="00617943" w:rsidP="00154095">
            <w:pPr>
              <w:pStyle w:val="GSATableText"/>
              <w:rPr>
                <w:sz w:val="20"/>
                <w:szCs w:val="20"/>
              </w:rPr>
            </w:pPr>
            <w:sdt>
              <w:sdtPr>
                <w:rPr>
                  <w:sz w:val="20"/>
                  <w:szCs w:val="20"/>
                </w:rPr>
                <w:id w:val="2028666499"/>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Inherited from pre-existing FedRAMP Authorization for </w:t>
            </w:r>
            <w:sdt>
              <w:sdtPr>
                <w:rPr>
                  <w:sz w:val="20"/>
                  <w:szCs w:val="20"/>
                </w:rPr>
                <w:alias w:val="PA System Abbreviation"/>
                <w:tag w:val="pasystemabbreviation"/>
                <w:id w:val="1682858407"/>
                <w:showingPlcHdr/>
                <w:text/>
              </w:sdtPr>
              <w:sdtEndPr/>
              <w:sdtContent>
                <w:r w:rsidR="00713028" w:rsidRPr="00D5023B">
                  <w:rPr>
                    <w:rStyle w:val="PlaceholderText"/>
                    <w:rFonts w:eastAsiaTheme="majorEastAsia"/>
                    <w:sz w:val="20"/>
                    <w:szCs w:val="20"/>
                  </w:rPr>
                  <w:t>Click here to enter text.</w:t>
                </w:r>
              </w:sdtContent>
            </w:sdt>
            <w:r w:rsidR="00713028" w:rsidRPr="00D5023B">
              <w:rPr>
                <w:sz w:val="20"/>
                <w:szCs w:val="20"/>
              </w:rPr>
              <w:t xml:space="preserve"> , </w:t>
            </w:r>
            <w:sdt>
              <w:sdtPr>
                <w:rPr>
                  <w:sz w:val="20"/>
                  <w:szCs w:val="20"/>
                </w:rPr>
                <w:alias w:val="Date of FedRAMP Authorization"/>
                <w:tag w:val="dateofauthorization"/>
                <w:id w:val="1521664351"/>
                <w:date>
                  <w:dateFormat w:val="M/d/yyyy"/>
                  <w:lid w:val="en-US"/>
                  <w:storeMappedDataAs w:val="dateTime"/>
                  <w:calendar w:val="gregorian"/>
                </w:date>
              </w:sdtPr>
              <w:sdtEndPr/>
              <w:sdtContent>
                <w:r w:rsidR="00713028" w:rsidRPr="00D5023B">
                  <w:rPr>
                    <w:sz w:val="20"/>
                    <w:szCs w:val="20"/>
                  </w:rPr>
                  <w:t>Date of Authorization</w:t>
                </w:r>
              </w:sdtContent>
            </w:sdt>
            <w:r w:rsidR="00713028" w:rsidRPr="00D5023B">
              <w:rPr>
                <w:sz w:val="20"/>
                <w:szCs w:val="20"/>
              </w:rPr>
              <w:t xml:space="preserve"> </w:t>
            </w:r>
          </w:p>
        </w:tc>
      </w:tr>
    </w:tbl>
    <w:p w14:paraId="6E5113E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154095" w14:paraId="1483015E" w14:textId="77777777" w:rsidTr="00154095">
        <w:trPr>
          <w:cantSplit/>
          <w:trHeight w:val="288"/>
          <w:tblHeader/>
        </w:trPr>
        <w:tc>
          <w:tcPr>
            <w:tcW w:w="5000" w:type="pct"/>
            <w:gridSpan w:val="2"/>
            <w:shd w:val="clear" w:color="auto" w:fill="1D396B" w:themeFill="accent5"/>
            <w:vAlign w:val="center"/>
            <w:hideMark/>
          </w:tcPr>
          <w:p w14:paraId="3774BCFD" w14:textId="77777777" w:rsidR="00713028" w:rsidRPr="00154095" w:rsidRDefault="00713028">
            <w:pPr>
              <w:pStyle w:val="GSATableHeading"/>
              <w:rPr>
                <w:rFonts w:asciiTheme="majorHAnsi" w:hAnsiTheme="majorHAnsi"/>
              </w:rPr>
            </w:pPr>
            <w:r w:rsidRPr="00154095">
              <w:rPr>
                <w:rFonts w:asciiTheme="majorHAnsi" w:hAnsiTheme="majorHAnsi"/>
              </w:rPr>
              <w:t>CM-8 (3) What is the solution and how is it implemented?</w:t>
            </w:r>
          </w:p>
        </w:tc>
      </w:tr>
      <w:tr w:rsidR="00713028" w14:paraId="230E636C" w14:textId="77777777" w:rsidTr="00154095">
        <w:trPr>
          <w:trHeight w:val="288"/>
        </w:trPr>
        <w:tc>
          <w:tcPr>
            <w:tcW w:w="484" w:type="pct"/>
            <w:shd w:val="clear" w:color="auto" w:fill="DBE4F5" w:themeFill="accent1" w:themeFillTint="33"/>
            <w:hideMark/>
          </w:tcPr>
          <w:p w14:paraId="00D82342" w14:textId="77777777" w:rsidR="00713028" w:rsidRDefault="00713028" w:rsidP="00C44D9F">
            <w:pPr>
              <w:pStyle w:val="GSATableHeading"/>
              <w:keepNext w:val="0"/>
              <w:keepLines w:val="0"/>
            </w:pPr>
            <w:r>
              <w:t>Part a</w:t>
            </w:r>
          </w:p>
        </w:tc>
        <w:tc>
          <w:tcPr>
            <w:tcW w:w="4516" w:type="pct"/>
            <w:tcMar>
              <w:top w:w="43" w:type="dxa"/>
              <w:left w:w="115" w:type="dxa"/>
              <w:bottom w:w="43" w:type="dxa"/>
              <w:right w:w="115" w:type="dxa"/>
            </w:tcMar>
          </w:tcPr>
          <w:p w14:paraId="7ECD3F9D" w14:textId="77777777" w:rsidR="00713028" w:rsidRPr="00154095" w:rsidRDefault="00713028" w:rsidP="00154095">
            <w:pPr>
              <w:pStyle w:val="GSATableText"/>
              <w:rPr>
                <w:sz w:val="20"/>
              </w:rPr>
            </w:pPr>
          </w:p>
        </w:tc>
      </w:tr>
      <w:tr w:rsidR="00713028" w14:paraId="5EF72780" w14:textId="77777777" w:rsidTr="00154095">
        <w:trPr>
          <w:trHeight w:val="288"/>
        </w:trPr>
        <w:tc>
          <w:tcPr>
            <w:tcW w:w="484" w:type="pct"/>
            <w:shd w:val="clear" w:color="auto" w:fill="DBE4F5" w:themeFill="accent1" w:themeFillTint="33"/>
            <w:hideMark/>
          </w:tcPr>
          <w:p w14:paraId="7A08EF23" w14:textId="77777777" w:rsidR="00713028" w:rsidRDefault="00713028" w:rsidP="00C44D9F">
            <w:pPr>
              <w:pStyle w:val="GSATableHeading"/>
              <w:keepNext w:val="0"/>
              <w:keepLines w:val="0"/>
            </w:pPr>
            <w:r>
              <w:lastRenderedPageBreak/>
              <w:t>Part b</w:t>
            </w:r>
          </w:p>
        </w:tc>
        <w:tc>
          <w:tcPr>
            <w:tcW w:w="4516" w:type="pct"/>
            <w:tcMar>
              <w:top w:w="43" w:type="dxa"/>
              <w:left w:w="115" w:type="dxa"/>
              <w:bottom w:w="43" w:type="dxa"/>
              <w:right w:w="115" w:type="dxa"/>
            </w:tcMar>
          </w:tcPr>
          <w:p w14:paraId="43CB07CD" w14:textId="77777777" w:rsidR="00713028" w:rsidRPr="00154095" w:rsidRDefault="00713028" w:rsidP="00154095">
            <w:pPr>
              <w:pStyle w:val="GSATableText"/>
              <w:rPr>
                <w:sz w:val="20"/>
              </w:rPr>
            </w:pPr>
          </w:p>
        </w:tc>
      </w:tr>
    </w:tbl>
    <w:p w14:paraId="4AB34625" w14:textId="77777777" w:rsidR="00713028" w:rsidRDefault="00713028" w:rsidP="00713028">
      <w:pPr>
        <w:rPr>
          <w:rFonts w:eastAsia="Lucida Sans Unicode"/>
          <w:color w:val="000000"/>
          <w:kern w:val="2"/>
        </w:rPr>
      </w:pPr>
    </w:p>
    <w:p w14:paraId="5A96E1D1" w14:textId="77777777" w:rsidR="00713028" w:rsidRDefault="00713028" w:rsidP="00603F26">
      <w:pPr>
        <w:pStyle w:val="Heading4"/>
      </w:pPr>
      <w:bookmarkStart w:id="1725" w:name="_Toc388620802"/>
      <w:bookmarkStart w:id="1726" w:name="_Toc385594953"/>
      <w:bookmarkStart w:id="1727" w:name="_Toc385594565"/>
      <w:bookmarkStart w:id="1728" w:name="_Toc385594173"/>
      <w:bookmarkStart w:id="1729" w:name="_Toc383444532"/>
      <w:bookmarkStart w:id="1730" w:name="_Toc383433299"/>
      <w:bookmarkStart w:id="1731" w:name="_Toc383429699"/>
      <w:bookmarkStart w:id="1732" w:name="_Toc522700528"/>
      <w:r>
        <w:t xml:space="preserve">CM-8 (5) Control Enhancement </w:t>
      </w:r>
      <w:bookmarkEnd w:id="1725"/>
      <w:bookmarkEnd w:id="1726"/>
      <w:bookmarkEnd w:id="1727"/>
      <w:bookmarkEnd w:id="1728"/>
      <w:bookmarkEnd w:id="1729"/>
      <w:bookmarkEnd w:id="1730"/>
      <w:bookmarkEnd w:id="1731"/>
      <w:r>
        <w:t>(M) (H)</w:t>
      </w:r>
      <w:bookmarkEnd w:id="1732"/>
    </w:p>
    <w:p w14:paraId="6961E9BD" w14:textId="77777777" w:rsidR="00713028" w:rsidRDefault="00713028" w:rsidP="00713028">
      <w:r>
        <w:t xml:space="preserve">The organization verifies that all components within the authorization boundary of the information system are not duplicated in other information system inventories. </w:t>
      </w:r>
    </w:p>
    <w:p w14:paraId="6C50D73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154095" w14:paraId="3E9AE254"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745C6357"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w:t>
            </w:r>
          </w:p>
        </w:tc>
        <w:tc>
          <w:tcPr>
            <w:tcW w:w="4189" w:type="pct"/>
            <w:shd w:val="clear" w:color="auto" w:fill="1D396B" w:themeFill="accent5"/>
            <w:hideMark/>
          </w:tcPr>
          <w:p w14:paraId="175BFA3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5642CFB0" w14:textId="77777777" w:rsidTr="00154095">
        <w:trPr>
          <w:jc w:val="center"/>
        </w:trPr>
        <w:tc>
          <w:tcPr>
            <w:tcW w:w="5000" w:type="pct"/>
            <w:gridSpan w:val="2"/>
            <w:tcMar>
              <w:top w:w="43" w:type="dxa"/>
              <w:left w:w="115" w:type="dxa"/>
              <w:bottom w:w="43" w:type="dxa"/>
              <w:right w:w="115" w:type="dxa"/>
            </w:tcMar>
            <w:hideMark/>
          </w:tcPr>
          <w:p w14:paraId="56E97BE4" w14:textId="77777777" w:rsidR="00713028" w:rsidRPr="00154095" w:rsidRDefault="00713028" w:rsidP="00154095">
            <w:pPr>
              <w:pStyle w:val="GSATableText"/>
              <w:keepNext/>
              <w:keepLines/>
              <w:rPr>
                <w:sz w:val="20"/>
                <w:szCs w:val="20"/>
              </w:rPr>
            </w:pPr>
            <w:r w:rsidRPr="00154095">
              <w:rPr>
                <w:sz w:val="20"/>
                <w:szCs w:val="20"/>
              </w:rPr>
              <w:t xml:space="preserve">Responsible Role: </w:t>
            </w:r>
          </w:p>
        </w:tc>
      </w:tr>
      <w:tr w:rsidR="00713028" w:rsidRPr="00154095" w14:paraId="644150AC" w14:textId="77777777" w:rsidTr="00154095">
        <w:trPr>
          <w:jc w:val="center"/>
        </w:trPr>
        <w:tc>
          <w:tcPr>
            <w:tcW w:w="5000" w:type="pct"/>
            <w:gridSpan w:val="2"/>
            <w:tcMar>
              <w:top w:w="43" w:type="dxa"/>
              <w:left w:w="115" w:type="dxa"/>
              <w:bottom w:w="43" w:type="dxa"/>
              <w:right w:w="115" w:type="dxa"/>
            </w:tcMar>
            <w:vAlign w:val="bottom"/>
            <w:hideMark/>
          </w:tcPr>
          <w:p w14:paraId="5C26886C" w14:textId="77777777" w:rsidR="00713028" w:rsidRPr="00154095" w:rsidRDefault="00713028" w:rsidP="00154095">
            <w:pPr>
              <w:pStyle w:val="GSATableText"/>
              <w:rPr>
                <w:sz w:val="20"/>
                <w:szCs w:val="20"/>
              </w:rPr>
            </w:pPr>
            <w:r w:rsidRPr="00154095">
              <w:rPr>
                <w:sz w:val="20"/>
                <w:szCs w:val="20"/>
              </w:rPr>
              <w:t>Implementation Status (check all that apply):</w:t>
            </w:r>
          </w:p>
          <w:p w14:paraId="4D4C903E" w14:textId="77777777" w:rsidR="00713028" w:rsidRPr="00154095" w:rsidRDefault="00617943" w:rsidP="00154095">
            <w:pPr>
              <w:pStyle w:val="GSATableText"/>
              <w:rPr>
                <w:sz w:val="20"/>
                <w:szCs w:val="20"/>
              </w:rPr>
            </w:pPr>
            <w:sdt>
              <w:sdtPr>
                <w:rPr>
                  <w:sz w:val="20"/>
                  <w:szCs w:val="20"/>
                </w:rPr>
                <w:id w:val="174976808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Implemented</w:t>
            </w:r>
          </w:p>
          <w:p w14:paraId="0D4681C7" w14:textId="77777777" w:rsidR="00713028" w:rsidRPr="00154095" w:rsidRDefault="00617943" w:rsidP="00154095">
            <w:pPr>
              <w:pStyle w:val="GSATableText"/>
              <w:rPr>
                <w:sz w:val="20"/>
                <w:szCs w:val="20"/>
              </w:rPr>
            </w:pPr>
            <w:sdt>
              <w:sdtPr>
                <w:rPr>
                  <w:sz w:val="20"/>
                  <w:szCs w:val="20"/>
                </w:rPr>
                <w:id w:val="-153456165"/>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64ED6E4E" w14:textId="77777777" w:rsidR="00713028" w:rsidRPr="00154095" w:rsidRDefault="00617943" w:rsidP="00154095">
            <w:pPr>
              <w:pStyle w:val="GSATableText"/>
              <w:rPr>
                <w:sz w:val="20"/>
                <w:szCs w:val="20"/>
              </w:rPr>
            </w:pPr>
            <w:sdt>
              <w:sdtPr>
                <w:rPr>
                  <w:sz w:val="20"/>
                  <w:szCs w:val="20"/>
                </w:rPr>
                <w:id w:val="1275520375"/>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Planned</w:t>
            </w:r>
          </w:p>
          <w:p w14:paraId="03AD9D53" w14:textId="77777777" w:rsidR="00713028" w:rsidRPr="00154095" w:rsidRDefault="00617943" w:rsidP="00154095">
            <w:pPr>
              <w:pStyle w:val="GSATableText"/>
              <w:rPr>
                <w:sz w:val="20"/>
                <w:szCs w:val="20"/>
              </w:rPr>
            </w:pPr>
            <w:sdt>
              <w:sdtPr>
                <w:rPr>
                  <w:sz w:val="20"/>
                  <w:szCs w:val="20"/>
                </w:rPr>
                <w:id w:val="208125030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36793DB6" w14:textId="77777777" w:rsidR="00713028" w:rsidRPr="00154095" w:rsidRDefault="00617943" w:rsidP="00154095">
            <w:pPr>
              <w:pStyle w:val="GSATableText"/>
              <w:rPr>
                <w:sz w:val="20"/>
                <w:szCs w:val="20"/>
              </w:rPr>
            </w:pPr>
            <w:sdt>
              <w:sdtPr>
                <w:rPr>
                  <w:sz w:val="20"/>
                  <w:szCs w:val="20"/>
                </w:rPr>
                <w:id w:val="177243886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3D53017A" w14:textId="77777777" w:rsidTr="00154095">
        <w:trPr>
          <w:jc w:val="center"/>
        </w:trPr>
        <w:tc>
          <w:tcPr>
            <w:tcW w:w="5000" w:type="pct"/>
            <w:gridSpan w:val="2"/>
            <w:tcMar>
              <w:top w:w="43" w:type="dxa"/>
              <w:left w:w="115" w:type="dxa"/>
              <w:bottom w:w="43" w:type="dxa"/>
              <w:right w:w="115" w:type="dxa"/>
            </w:tcMar>
            <w:vAlign w:val="bottom"/>
            <w:hideMark/>
          </w:tcPr>
          <w:p w14:paraId="38C0C35B" w14:textId="77777777" w:rsidR="00713028" w:rsidRPr="00154095" w:rsidRDefault="00713028" w:rsidP="00154095">
            <w:pPr>
              <w:pStyle w:val="GSATableText"/>
              <w:rPr>
                <w:sz w:val="20"/>
                <w:szCs w:val="20"/>
              </w:rPr>
            </w:pPr>
            <w:r w:rsidRPr="00154095">
              <w:rPr>
                <w:sz w:val="20"/>
                <w:szCs w:val="20"/>
              </w:rPr>
              <w:t>Control Origination (check all that apply):</w:t>
            </w:r>
          </w:p>
          <w:p w14:paraId="561350F9" w14:textId="77777777" w:rsidR="00713028" w:rsidRPr="00154095" w:rsidRDefault="00617943" w:rsidP="00154095">
            <w:pPr>
              <w:pStyle w:val="GSATableText"/>
              <w:rPr>
                <w:sz w:val="20"/>
                <w:szCs w:val="20"/>
              </w:rPr>
            </w:pPr>
            <w:sdt>
              <w:sdtPr>
                <w:rPr>
                  <w:sz w:val="20"/>
                  <w:szCs w:val="20"/>
                </w:rPr>
                <w:id w:val="-82544246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E165545" w14:textId="77777777" w:rsidR="00713028" w:rsidRPr="00154095" w:rsidRDefault="00617943" w:rsidP="00154095">
            <w:pPr>
              <w:pStyle w:val="GSATableText"/>
              <w:rPr>
                <w:sz w:val="20"/>
                <w:szCs w:val="20"/>
              </w:rPr>
            </w:pPr>
            <w:sdt>
              <w:sdtPr>
                <w:rPr>
                  <w:sz w:val="20"/>
                  <w:szCs w:val="20"/>
                </w:rPr>
                <w:id w:val="-109077371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79D218B8" w14:textId="77777777" w:rsidR="00713028" w:rsidRPr="00154095" w:rsidRDefault="00617943" w:rsidP="00154095">
            <w:pPr>
              <w:pStyle w:val="GSATableText"/>
              <w:rPr>
                <w:sz w:val="20"/>
                <w:szCs w:val="20"/>
              </w:rPr>
            </w:pPr>
            <w:sdt>
              <w:sdtPr>
                <w:rPr>
                  <w:sz w:val="20"/>
                  <w:szCs w:val="20"/>
                </w:rPr>
                <w:id w:val="103530756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0C0B5730" w14:textId="77777777" w:rsidR="00713028" w:rsidRPr="00154095" w:rsidRDefault="00617943" w:rsidP="00154095">
            <w:pPr>
              <w:pStyle w:val="GSATableText"/>
              <w:rPr>
                <w:sz w:val="20"/>
                <w:szCs w:val="20"/>
              </w:rPr>
            </w:pPr>
            <w:sdt>
              <w:sdtPr>
                <w:rPr>
                  <w:sz w:val="20"/>
                  <w:szCs w:val="20"/>
                </w:rPr>
                <w:id w:val="-42258095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2A1C8828" w14:textId="77777777" w:rsidR="00713028" w:rsidRPr="00154095" w:rsidRDefault="00617943" w:rsidP="00154095">
            <w:pPr>
              <w:pStyle w:val="GSATableText"/>
              <w:rPr>
                <w:sz w:val="20"/>
                <w:szCs w:val="20"/>
              </w:rPr>
            </w:pPr>
            <w:sdt>
              <w:sdtPr>
                <w:rPr>
                  <w:sz w:val="20"/>
                  <w:szCs w:val="20"/>
                </w:rPr>
                <w:id w:val="104595930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23A03775" w14:textId="77777777" w:rsidR="00713028" w:rsidRPr="00154095" w:rsidRDefault="00617943" w:rsidP="00154095">
            <w:pPr>
              <w:pStyle w:val="GSATableText"/>
              <w:rPr>
                <w:sz w:val="20"/>
                <w:szCs w:val="20"/>
              </w:rPr>
            </w:pPr>
            <w:sdt>
              <w:sdtPr>
                <w:rPr>
                  <w:sz w:val="20"/>
                  <w:szCs w:val="20"/>
                </w:rPr>
                <w:id w:val="-48848000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547C3D93" w14:textId="77777777" w:rsidR="00713028" w:rsidRPr="00154095" w:rsidRDefault="00617943" w:rsidP="00154095">
            <w:pPr>
              <w:pStyle w:val="GSATableText"/>
              <w:rPr>
                <w:sz w:val="20"/>
                <w:szCs w:val="20"/>
              </w:rPr>
            </w:pPr>
            <w:sdt>
              <w:sdtPr>
                <w:rPr>
                  <w:sz w:val="20"/>
                  <w:szCs w:val="20"/>
                </w:rPr>
                <w:id w:val="822626750"/>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1077635197"/>
                <w:showingPlcHdr/>
                <w:text/>
              </w:sdtPr>
              <w:sdtEnd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1332106338"/>
                <w:date>
                  <w:dateFormat w:val="M/d/yyyy"/>
                  <w:lid w:val="en-US"/>
                  <w:storeMappedDataAs w:val="dateTime"/>
                  <w:calendar w:val="gregorian"/>
                </w:date>
              </w:sdtPr>
              <w:sdtEndPr/>
              <w:sdtContent>
                <w:r w:rsidR="00713028" w:rsidRPr="00154095">
                  <w:rPr>
                    <w:sz w:val="20"/>
                    <w:szCs w:val="20"/>
                  </w:rPr>
                  <w:t>Date of Authorization</w:t>
                </w:r>
              </w:sdtContent>
            </w:sdt>
            <w:r w:rsidR="00713028" w:rsidRPr="00154095">
              <w:rPr>
                <w:sz w:val="20"/>
                <w:szCs w:val="20"/>
              </w:rPr>
              <w:t xml:space="preserve"> </w:t>
            </w:r>
          </w:p>
        </w:tc>
      </w:tr>
    </w:tbl>
    <w:p w14:paraId="346C6D5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154095" w14:paraId="40063716" w14:textId="77777777" w:rsidTr="00154095">
        <w:trPr>
          <w:cantSplit/>
          <w:trHeight w:val="288"/>
          <w:tblHeader/>
        </w:trPr>
        <w:tc>
          <w:tcPr>
            <w:tcW w:w="5000" w:type="pct"/>
            <w:shd w:val="clear" w:color="auto" w:fill="1D396B" w:themeFill="accent5"/>
            <w:vAlign w:val="center"/>
            <w:hideMark/>
          </w:tcPr>
          <w:p w14:paraId="3EAAF859"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 What is the solution and how is it implemented?</w:t>
            </w:r>
          </w:p>
        </w:tc>
      </w:tr>
      <w:tr w:rsidR="00713028" w:rsidRPr="00154095" w14:paraId="3C29645A" w14:textId="77777777" w:rsidTr="00154095">
        <w:trPr>
          <w:trHeight w:val="288"/>
        </w:trPr>
        <w:tc>
          <w:tcPr>
            <w:tcW w:w="5000" w:type="pct"/>
            <w:shd w:val="clear" w:color="auto" w:fill="FFFFFF" w:themeFill="background1"/>
          </w:tcPr>
          <w:p w14:paraId="497C2F24" w14:textId="77777777" w:rsidR="00713028" w:rsidRPr="00154095" w:rsidRDefault="00713028" w:rsidP="00154095">
            <w:pPr>
              <w:pStyle w:val="GSATableText"/>
              <w:keepNext/>
              <w:keepLines/>
              <w:rPr>
                <w:sz w:val="20"/>
                <w:szCs w:val="20"/>
              </w:rPr>
            </w:pPr>
          </w:p>
        </w:tc>
      </w:tr>
    </w:tbl>
    <w:p w14:paraId="1AFB963B" w14:textId="77777777" w:rsidR="00713028" w:rsidRDefault="00713028" w:rsidP="00713028">
      <w:pPr>
        <w:rPr>
          <w:rFonts w:eastAsia="Lucida Sans Unicode"/>
          <w:color w:val="000000"/>
          <w:kern w:val="2"/>
        </w:rPr>
      </w:pPr>
    </w:p>
    <w:p w14:paraId="40BF1E7D" w14:textId="77777777" w:rsidR="00713028" w:rsidRDefault="00713028" w:rsidP="008B0DAD">
      <w:pPr>
        <w:pStyle w:val="Heading3"/>
      </w:pPr>
      <w:bookmarkStart w:id="1733" w:name="_Toc388620803"/>
      <w:bookmarkStart w:id="1734" w:name="_Toc385594954"/>
      <w:bookmarkStart w:id="1735" w:name="_Toc385594566"/>
      <w:bookmarkStart w:id="1736" w:name="_Toc385594174"/>
      <w:bookmarkStart w:id="1737" w:name="_Toc383444533"/>
      <w:bookmarkStart w:id="1738" w:name="_Toc383433300"/>
      <w:bookmarkStart w:id="1739" w:name="_Toc383429700"/>
      <w:bookmarkStart w:id="1740" w:name="_Toc149090480"/>
      <w:bookmarkStart w:id="1741" w:name="_Toc520893385"/>
      <w:bookmarkStart w:id="1742" w:name="_Toc449543359"/>
      <w:bookmarkStart w:id="1743" w:name="_Toc522700529"/>
      <w:r>
        <w:t xml:space="preserve">CM-9 Configuration Management Plan </w:t>
      </w:r>
      <w:bookmarkEnd w:id="1733"/>
      <w:bookmarkEnd w:id="1734"/>
      <w:bookmarkEnd w:id="1735"/>
      <w:bookmarkEnd w:id="1736"/>
      <w:bookmarkEnd w:id="1737"/>
      <w:bookmarkEnd w:id="1738"/>
      <w:bookmarkEnd w:id="1739"/>
      <w:bookmarkEnd w:id="1740"/>
      <w:r>
        <w:t>(M) (H)</w:t>
      </w:r>
      <w:bookmarkEnd w:id="1741"/>
      <w:bookmarkEnd w:id="1742"/>
      <w:bookmarkEnd w:id="1743"/>
    </w:p>
    <w:p w14:paraId="7F017F11" w14:textId="77777777" w:rsidR="00713028" w:rsidRDefault="00713028" w:rsidP="00713028">
      <w:r>
        <w:t>The organization develops, documents, and implements a configuration management plan for the information system that:</w:t>
      </w:r>
    </w:p>
    <w:p w14:paraId="7774B15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Addresses roles, responsibilities, and configuration management processes and procedures;</w:t>
      </w:r>
    </w:p>
    <w:p w14:paraId="52C3AA9F"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Establishes a process for identifying configuration items throughout the system development life cycle and for managing the configuration of the configuration items;</w:t>
      </w:r>
    </w:p>
    <w:p w14:paraId="37757E2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Defines the configuration items for the information system and places the configuration items under configuration management; and</w:t>
      </w:r>
    </w:p>
    <w:p w14:paraId="3174DF87"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lastRenderedPageBreak/>
        <w:t>Protects the configuration management plan for unauthorized disclosure and modification.</w:t>
      </w:r>
    </w:p>
    <w:p w14:paraId="6BB01D9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154095" w14:paraId="4539D22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5E6B80F1"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CM-9</w:t>
            </w:r>
          </w:p>
        </w:tc>
        <w:tc>
          <w:tcPr>
            <w:tcW w:w="4189" w:type="pct"/>
            <w:shd w:val="clear" w:color="auto" w:fill="1D396B" w:themeFill="accent5"/>
            <w:hideMark/>
          </w:tcPr>
          <w:p w14:paraId="5D3E972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037C8688" w14:textId="77777777" w:rsidTr="00154095">
        <w:trPr>
          <w:jc w:val="center"/>
        </w:trPr>
        <w:tc>
          <w:tcPr>
            <w:tcW w:w="5000" w:type="pct"/>
            <w:gridSpan w:val="2"/>
            <w:tcMar>
              <w:top w:w="43" w:type="dxa"/>
              <w:left w:w="115" w:type="dxa"/>
              <w:bottom w:w="43" w:type="dxa"/>
              <w:right w:w="115" w:type="dxa"/>
            </w:tcMar>
            <w:hideMark/>
          </w:tcPr>
          <w:p w14:paraId="56408008" w14:textId="77777777" w:rsidR="00713028" w:rsidRPr="00154095" w:rsidRDefault="00713028" w:rsidP="00154095">
            <w:pPr>
              <w:pStyle w:val="GSATableText"/>
              <w:keepNext/>
              <w:keepLines/>
              <w:rPr>
                <w:sz w:val="20"/>
                <w:szCs w:val="20"/>
              </w:rPr>
            </w:pPr>
            <w:r w:rsidRPr="00154095">
              <w:rPr>
                <w:sz w:val="20"/>
                <w:szCs w:val="20"/>
              </w:rPr>
              <w:t xml:space="preserve">Responsible Role: </w:t>
            </w:r>
          </w:p>
        </w:tc>
      </w:tr>
      <w:tr w:rsidR="00713028" w:rsidRPr="00154095" w14:paraId="717295E3" w14:textId="77777777" w:rsidTr="00154095">
        <w:trPr>
          <w:jc w:val="center"/>
        </w:trPr>
        <w:tc>
          <w:tcPr>
            <w:tcW w:w="5000" w:type="pct"/>
            <w:gridSpan w:val="2"/>
            <w:tcMar>
              <w:top w:w="43" w:type="dxa"/>
              <w:left w:w="115" w:type="dxa"/>
              <w:bottom w:w="43" w:type="dxa"/>
              <w:right w:w="115" w:type="dxa"/>
            </w:tcMar>
            <w:vAlign w:val="bottom"/>
            <w:hideMark/>
          </w:tcPr>
          <w:p w14:paraId="5B41B7CB" w14:textId="77777777" w:rsidR="00713028" w:rsidRPr="00154095" w:rsidRDefault="00713028" w:rsidP="00154095">
            <w:pPr>
              <w:pStyle w:val="GSATableText"/>
              <w:rPr>
                <w:sz w:val="20"/>
                <w:szCs w:val="20"/>
              </w:rPr>
            </w:pPr>
            <w:r w:rsidRPr="00154095">
              <w:rPr>
                <w:sz w:val="20"/>
                <w:szCs w:val="20"/>
              </w:rPr>
              <w:t>Implementation Status (check all that apply):</w:t>
            </w:r>
          </w:p>
          <w:p w14:paraId="0334BCEB" w14:textId="77777777" w:rsidR="00713028" w:rsidRPr="00154095" w:rsidRDefault="00617943" w:rsidP="00154095">
            <w:pPr>
              <w:pStyle w:val="GSATableText"/>
              <w:rPr>
                <w:sz w:val="20"/>
                <w:szCs w:val="20"/>
              </w:rPr>
            </w:pPr>
            <w:sdt>
              <w:sdtPr>
                <w:rPr>
                  <w:sz w:val="20"/>
                  <w:szCs w:val="20"/>
                </w:rPr>
                <w:id w:val="-140428465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Implemented</w:t>
            </w:r>
          </w:p>
          <w:p w14:paraId="19403281" w14:textId="77777777" w:rsidR="00713028" w:rsidRPr="00154095" w:rsidRDefault="00617943" w:rsidP="00154095">
            <w:pPr>
              <w:pStyle w:val="GSATableText"/>
              <w:rPr>
                <w:sz w:val="20"/>
                <w:szCs w:val="20"/>
              </w:rPr>
            </w:pPr>
            <w:sdt>
              <w:sdtPr>
                <w:rPr>
                  <w:sz w:val="20"/>
                  <w:szCs w:val="20"/>
                </w:rPr>
                <w:id w:val="-661387490"/>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4EDE3C02" w14:textId="77777777" w:rsidR="00713028" w:rsidRPr="00154095" w:rsidRDefault="00617943" w:rsidP="00154095">
            <w:pPr>
              <w:pStyle w:val="GSATableText"/>
              <w:rPr>
                <w:sz w:val="20"/>
                <w:szCs w:val="20"/>
              </w:rPr>
            </w:pPr>
            <w:sdt>
              <w:sdtPr>
                <w:rPr>
                  <w:sz w:val="20"/>
                  <w:szCs w:val="20"/>
                </w:rPr>
                <w:id w:val="139285530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Planned</w:t>
            </w:r>
          </w:p>
          <w:p w14:paraId="3EB0EB99" w14:textId="77777777" w:rsidR="00713028" w:rsidRPr="00154095" w:rsidRDefault="00617943" w:rsidP="00154095">
            <w:pPr>
              <w:pStyle w:val="GSATableText"/>
              <w:rPr>
                <w:sz w:val="20"/>
                <w:szCs w:val="20"/>
              </w:rPr>
            </w:pPr>
            <w:sdt>
              <w:sdtPr>
                <w:rPr>
                  <w:sz w:val="20"/>
                  <w:szCs w:val="20"/>
                </w:rPr>
                <w:id w:val="-178479380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244B2260" w14:textId="77777777" w:rsidR="00713028" w:rsidRPr="00154095" w:rsidRDefault="00617943" w:rsidP="00154095">
            <w:pPr>
              <w:pStyle w:val="GSATableText"/>
              <w:rPr>
                <w:sz w:val="20"/>
                <w:szCs w:val="20"/>
              </w:rPr>
            </w:pPr>
            <w:sdt>
              <w:sdtPr>
                <w:rPr>
                  <w:sz w:val="20"/>
                  <w:szCs w:val="20"/>
                </w:rPr>
                <w:id w:val="144665467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1F4977BA" w14:textId="77777777" w:rsidTr="00154095">
        <w:trPr>
          <w:jc w:val="center"/>
        </w:trPr>
        <w:tc>
          <w:tcPr>
            <w:tcW w:w="5000" w:type="pct"/>
            <w:gridSpan w:val="2"/>
            <w:tcMar>
              <w:top w:w="43" w:type="dxa"/>
              <w:left w:w="115" w:type="dxa"/>
              <w:bottom w:w="43" w:type="dxa"/>
              <w:right w:w="115" w:type="dxa"/>
            </w:tcMar>
            <w:vAlign w:val="bottom"/>
            <w:hideMark/>
          </w:tcPr>
          <w:p w14:paraId="53ED1D93" w14:textId="77777777" w:rsidR="00713028" w:rsidRPr="00154095" w:rsidRDefault="00713028" w:rsidP="00154095">
            <w:pPr>
              <w:pStyle w:val="GSATableText"/>
              <w:rPr>
                <w:sz w:val="20"/>
                <w:szCs w:val="20"/>
              </w:rPr>
            </w:pPr>
            <w:r w:rsidRPr="00154095">
              <w:rPr>
                <w:sz w:val="20"/>
                <w:szCs w:val="20"/>
              </w:rPr>
              <w:t>Control Origination (check all that apply):</w:t>
            </w:r>
          </w:p>
          <w:p w14:paraId="4A9470D6" w14:textId="77777777" w:rsidR="00713028" w:rsidRPr="00154095" w:rsidRDefault="00617943" w:rsidP="00154095">
            <w:pPr>
              <w:pStyle w:val="GSATableText"/>
              <w:rPr>
                <w:sz w:val="20"/>
                <w:szCs w:val="20"/>
              </w:rPr>
            </w:pPr>
            <w:sdt>
              <w:sdtPr>
                <w:rPr>
                  <w:sz w:val="20"/>
                  <w:szCs w:val="20"/>
                </w:rPr>
                <w:id w:val="-69285207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BB992D1" w14:textId="77777777" w:rsidR="00713028" w:rsidRPr="00154095" w:rsidRDefault="00617943" w:rsidP="00154095">
            <w:pPr>
              <w:pStyle w:val="GSATableText"/>
              <w:rPr>
                <w:sz w:val="20"/>
                <w:szCs w:val="20"/>
              </w:rPr>
            </w:pPr>
            <w:sdt>
              <w:sdtPr>
                <w:rPr>
                  <w:sz w:val="20"/>
                  <w:szCs w:val="20"/>
                </w:rPr>
                <w:id w:val="202234884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594223EE" w14:textId="77777777" w:rsidR="00713028" w:rsidRPr="00154095" w:rsidRDefault="00617943" w:rsidP="00154095">
            <w:pPr>
              <w:pStyle w:val="GSATableText"/>
              <w:rPr>
                <w:sz w:val="20"/>
                <w:szCs w:val="20"/>
              </w:rPr>
            </w:pPr>
            <w:sdt>
              <w:sdtPr>
                <w:rPr>
                  <w:sz w:val="20"/>
                  <w:szCs w:val="20"/>
                </w:rPr>
                <w:id w:val="-72691406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596950A7" w14:textId="77777777" w:rsidR="00713028" w:rsidRPr="00154095" w:rsidRDefault="00617943" w:rsidP="00154095">
            <w:pPr>
              <w:pStyle w:val="GSATableText"/>
              <w:rPr>
                <w:sz w:val="20"/>
                <w:szCs w:val="20"/>
              </w:rPr>
            </w:pPr>
            <w:sdt>
              <w:sdtPr>
                <w:rPr>
                  <w:sz w:val="20"/>
                  <w:szCs w:val="20"/>
                </w:rPr>
                <w:id w:val="65503950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384805CA" w14:textId="77777777" w:rsidR="00713028" w:rsidRPr="00154095" w:rsidRDefault="00617943" w:rsidP="00154095">
            <w:pPr>
              <w:pStyle w:val="GSATableText"/>
              <w:rPr>
                <w:sz w:val="20"/>
                <w:szCs w:val="20"/>
              </w:rPr>
            </w:pPr>
            <w:sdt>
              <w:sdtPr>
                <w:rPr>
                  <w:sz w:val="20"/>
                  <w:szCs w:val="20"/>
                </w:rPr>
                <w:id w:val="-30817632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3E12D82C" w14:textId="77777777" w:rsidR="00713028" w:rsidRPr="00154095" w:rsidRDefault="00617943" w:rsidP="00154095">
            <w:pPr>
              <w:pStyle w:val="GSATableText"/>
              <w:rPr>
                <w:sz w:val="20"/>
                <w:szCs w:val="20"/>
              </w:rPr>
            </w:pPr>
            <w:sdt>
              <w:sdtPr>
                <w:rPr>
                  <w:sz w:val="20"/>
                  <w:szCs w:val="20"/>
                </w:rPr>
                <w:id w:val="-168204025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73FBD5E4" w14:textId="77777777" w:rsidR="00713028" w:rsidRPr="00154095" w:rsidRDefault="00617943" w:rsidP="00154095">
            <w:pPr>
              <w:pStyle w:val="GSATableText"/>
              <w:rPr>
                <w:sz w:val="20"/>
                <w:szCs w:val="20"/>
              </w:rPr>
            </w:pPr>
            <w:sdt>
              <w:sdtPr>
                <w:rPr>
                  <w:sz w:val="20"/>
                  <w:szCs w:val="20"/>
                </w:rPr>
                <w:id w:val="-89380957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968712101"/>
                <w:showingPlcHdr/>
                <w:text/>
              </w:sdtPr>
              <w:sdtEnd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944888379"/>
                <w:date>
                  <w:dateFormat w:val="M/d/yyyy"/>
                  <w:lid w:val="en-US"/>
                  <w:storeMappedDataAs w:val="dateTime"/>
                  <w:calendar w:val="gregorian"/>
                </w:date>
              </w:sdtPr>
              <w:sdtEndPr/>
              <w:sdtContent>
                <w:r w:rsidR="00713028" w:rsidRPr="00154095">
                  <w:rPr>
                    <w:sz w:val="20"/>
                    <w:szCs w:val="20"/>
                  </w:rPr>
                  <w:t>Date of Authorization</w:t>
                </w:r>
              </w:sdtContent>
            </w:sdt>
            <w:r w:rsidR="00713028" w:rsidRPr="00154095">
              <w:rPr>
                <w:sz w:val="20"/>
                <w:szCs w:val="20"/>
              </w:rPr>
              <w:t xml:space="preserve"> </w:t>
            </w:r>
          </w:p>
        </w:tc>
      </w:tr>
    </w:tbl>
    <w:p w14:paraId="6082E3A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634952" w14:paraId="34D250CF" w14:textId="77777777" w:rsidTr="00634952">
        <w:trPr>
          <w:cantSplit/>
          <w:trHeight w:val="288"/>
          <w:tblHeader/>
        </w:trPr>
        <w:tc>
          <w:tcPr>
            <w:tcW w:w="5000" w:type="pct"/>
            <w:gridSpan w:val="2"/>
            <w:shd w:val="clear" w:color="auto" w:fill="1D396B" w:themeFill="accent5"/>
            <w:vAlign w:val="center"/>
            <w:hideMark/>
          </w:tcPr>
          <w:p w14:paraId="18634ECA"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CM-9 What is the solution and how is it implemented?</w:t>
            </w:r>
          </w:p>
        </w:tc>
      </w:tr>
      <w:tr w:rsidR="00713028" w:rsidRPr="00154095" w14:paraId="50F8CB2B" w14:textId="77777777" w:rsidTr="00154095">
        <w:trPr>
          <w:trHeight w:val="288"/>
        </w:trPr>
        <w:tc>
          <w:tcPr>
            <w:tcW w:w="484" w:type="pct"/>
            <w:shd w:val="clear" w:color="auto" w:fill="DBE4F5" w:themeFill="accent1" w:themeFillTint="33"/>
            <w:hideMark/>
          </w:tcPr>
          <w:p w14:paraId="0372DC3C" w14:textId="77777777" w:rsidR="00713028" w:rsidRPr="00154095" w:rsidRDefault="00713028" w:rsidP="00C44D9F">
            <w:pPr>
              <w:pStyle w:val="GSATableHeading"/>
              <w:keepNext w:val="0"/>
              <w:keepLines w:val="0"/>
              <w:rPr>
                <w:szCs w:val="20"/>
              </w:rPr>
            </w:pPr>
            <w:r w:rsidRPr="00154095">
              <w:rPr>
                <w:szCs w:val="20"/>
              </w:rPr>
              <w:t>Part a</w:t>
            </w:r>
          </w:p>
        </w:tc>
        <w:tc>
          <w:tcPr>
            <w:tcW w:w="4516" w:type="pct"/>
            <w:tcMar>
              <w:top w:w="43" w:type="dxa"/>
              <w:left w:w="115" w:type="dxa"/>
              <w:bottom w:w="43" w:type="dxa"/>
              <w:right w:w="115" w:type="dxa"/>
            </w:tcMar>
          </w:tcPr>
          <w:p w14:paraId="6877A4C3" w14:textId="77777777" w:rsidR="00713028" w:rsidRPr="00154095" w:rsidRDefault="00713028" w:rsidP="00634952">
            <w:pPr>
              <w:pStyle w:val="GSATableText"/>
              <w:rPr>
                <w:sz w:val="20"/>
                <w:szCs w:val="20"/>
              </w:rPr>
            </w:pPr>
          </w:p>
        </w:tc>
      </w:tr>
      <w:tr w:rsidR="00713028" w:rsidRPr="00154095" w14:paraId="7CD6FFBE" w14:textId="77777777" w:rsidTr="00154095">
        <w:trPr>
          <w:trHeight w:val="288"/>
        </w:trPr>
        <w:tc>
          <w:tcPr>
            <w:tcW w:w="484" w:type="pct"/>
            <w:shd w:val="clear" w:color="auto" w:fill="DBE4F5" w:themeFill="accent1" w:themeFillTint="33"/>
            <w:hideMark/>
          </w:tcPr>
          <w:p w14:paraId="739713E6" w14:textId="77777777" w:rsidR="00713028" w:rsidRPr="00154095" w:rsidRDefault="00713028" w:rsidP="00C44D9F">
            <w:pPr>
              <w:pStyle w:val="GSATableHeading"/>
              <w:keepNext w:val="0"/>
              <w:keepLines w:val="0"/>
              <w:rPr>
                <w:szCs w:val="20"/>
              </w:rPr>
            </w:pPr>
            <w:r w:rsidRPr="00154095">
              <w:rPr>
                <w:szCs w:val="20"/>
              </w:rPr>
              <w:t>Part b</w:t>
            </w:r>
          </w:p>
        </w:tc>
        <w:tc>
          <w:tcPr>
            <w:tcW w:w="4516" w:type="pct"/>
            <w:tcMar>
              <w:top w:w="43" w:type="dxa"/>
              <w:left w:w="115" w:type="dxa"/>
              <w:bottom w:w="43" w:type="dxa"/>
              <w:right w:w="115" w:type="dxa"/>
            </w:tcMar>
          </w:tcPr>
          <w:p w14:paraId="05E3523F" w14:textId="77777777" w:rsidR="00713028" w:rsidRPr="00154095" w:rsidRDefault="00713028" w:rsidP="00634952">
            <w:pPr>
              <w:pStyle w:val="GSATableText"/>
              <w:rPr>
                <w:sz w:val="20"/>
                <w:szCs w:val="20"/>
              </w:rPr>
            </w:pPr>
          </w:p>
        </w:tc>
      </w:tr>
      <w:tr w:rsidR="00713028" w:rsidRPr="00154095" w14:paraId="006DFA34" w14:textId="77777777" w:rsidTr="00154095">
        <w:trPr>
          <w:trHeight w:val="288"/>
        </w:trPr>
        <w:tc>
          <w:tcPr>
            <w:tcW w:w="484" w:type="pct"/>
            <w:shd w:val="clear" w:color="auto" w:fill="DBE4F5" w:themeFill="accent1" w:themeFillTint="33"/>
            <w:hideMark/>
          </w:tcPr>
          <w:p w14:paraId="5F1E1974" w14:textId="77777777" w:rsidR="00713028" w:rsidRPr="00154095" w:rsidRDefault="00713028" w:rsidP="00C44D9F">
            <w:pPr>
              <w:pStyle w:val="GSATableHeading"/>
              <w:keepNext w:val="0"/>
              <w:keepLines w:val="0"/>
              <w:rPr>
                <w:szCs w:val="20"/>
              </w:rPr>
            </w:pPr>
            <w:r w:rsidRPr="00154095">
              <w:rPr>
                <w:szCs w:val="20"/>
              </w:rPr>
              <w:t>Part c</w:t>
            </w:r>
          </w:p>
        </w:tc>
        <w:tc>
          <w:tcPr>
            <w:tcW w:w="4516" w:type="pct"/>
            <w:tcMar>
              <w:top w:w="43" w:type="dxa"/>
              <w:left w:w="115" w:type="dxa"/>
              <w:bottom w:w="43" w:type="dxa"/>
              <w:right w:w="115" w:type="dxa"/>
            </w:tcMar>
          </w:tcPr>
          <w:p w14:paraId="20C353AE" w14:textId="77777777" w:rsidR="00713028" w:rsidRPr="00154095" w:rsidRDefault="00713028" w:rsidP="00634952">
            <w:pPr>
              <w:pStyle w:val="GSATableText"/>
              <w:rPr>
                <w:sz w:val="20"/>
                <w:szCs w:val="20"/>
              </w:rPr>
            </w:pPr>
          </w:p>
        </w:tc>
      </w:tr>
      <w:tr w:rsidR="00713028" w:rsidRPr="00154095" w14:paraId="08DCBD68" w14:textId="77777777" w:rsidTr="00154095">
        <w:trPr>
          <w:trHeight w:val="288"/>
        </w:trPr>
        <w:tc>
          <w:tcPr>
            <w:tcW w:w="484" w:type="pct"/>
            <w:shd w:val="clear" w:color="auto" w:fill="DBE4F5" w:themeFill="accent1" w:themeFillTint="33"/>
            <w:hideMark/>
          </w:tcPr>
          <w:p w14:paraId="16245504" w14:textId="77777777" w:rsidR="00713028" w:rsidRPr="00154095" w:rsidRDefault="00713028" w:rsidP="00C44D9F">
            <w:pPr>
              <w:pStyle w:val="GSATableHeading"/>
              <w:keepNext w:val="0"/>
              <w:keepLines w:val="0"/>
              <w:rPr>
                <w:szCs w:val="20"/>
              </w:rPr>
            </w:pPr>
            <w:r w:rsidRPr="00154095">
              <w:rPr>
                <w:szCs w:val="20"/>
              </w:rPr>
              <w:t>Part d</w:t>
            </w:r>
          </w:p>
        </w:tc>
        <w:tc>
          <w:tcPr>
            <w:tcW w:w="4516" w:type="pct"/>
            <w:tcMar>
              <w:top w:w="43" w:type="dxa"/>
              <w:left w:w="115" w:type="dxa"/>
              <w:bottom w:w="43" w:type="dxa"/>
              <w:right w:w="115" w:type="dxa"/>
            </w:tcMar>
          </w:tcPr>
          <w:p w14:paraId="0ADE2FCF" w14:textId="77777777" w:rsidR="00713028" w:rsidRPr="00154095" w:rsidRDefault="00713028" w:rsidP="00634952">
            <w:pPr>
              <w:pStyle w:val="GSATableText"/>
              <w:rPr>
                <w:sz w:val="20"/>
                <w:szCs w:val="20"/>
              </w:rPr>
            </w:pPr>
          </w:p>
        </w:tc>
      </w:tr>
    </w:tbl>
    <w:p w14:paraId="175AE629" w14:textId="77777777" w:rsidR="00713028" w:rsidRDefault="00713028" w:rsidP="00713028">
      <w:pPr>
        <w:rPr>
          <w:rFonts w:eastAsia="Lucida Sans Unicode"/>
          <w:color w:val="000000"/>
          <w:kern w:val="2"/>
        </w:rPr>
      </w:pPr>
    </w:p>
    <w:p w14:paraId="153C648A" w14:textId="77777777" w:rsidR="00713028" w:rsidRDefault="00713028" w:rsidP="008B0DAD">
      <w:pPr>
        <w:pStyle w:val="Heading3"/>
      </w:pPr>
      <w:bookmarkStart w:id="1744" w:name="_Toc388620804"/>
      <w:bookmarkStart w:id="1745" w:name="_Toc385594955"/>
      <w:bookmarkStart w:id="1746" w:name="_Toc385594567"/>
      <w:bookmarkStart w:id="1747" w:name="_Toc385594175"/>
      <w:bookmarkStart w:id="1748" w:name="_Toc383444534"/>
      <w:bookmarkStart w:id="1749" w:name="_Toc383433301"/>
      <w:bookmarkStart w:id="1750" w:name="_Toc383429701"/>
      <w:bookmarkStart w:id="1751" w:name="_Toc520893386"/>
      <w:bookmarkStart w:id="1752" w:name="_Toc449543360"/>
      <w:bookmarkStart w:id="1753" w:name="_Toc522700530"/>
      <w:r>
        <w:t xml:space="preserve">CM-10 Software Usage Restrictions </w:t>
      </w:r>
      <w:bookmarkEnd w:id="1744"/>
      <w:bookmarkEnd w:id="1745"/>
      <w:bookmarkEnd w:id="1746"/>
      <w:bookmarkEnd w:id="1747"/>
      <w:bookmarkEnd w:id="1748"/>
      <w:bookmarkEnd w:id="1749"/>
      <w:bookmarkEnd w:id="1750"/>
      <w:r>
        <w:t>(L) (M) (H)</w:t>
      </w:r>
      <w:bookmarkEnd w:id="1751"/>
      <w:bookmarkEnd w:id="1752"/>
      <w:bookmarkEnd w:id="1753"/>
    </w:p>
    <w:p w14:paraId="48E9AF5A" w14:textId="77777777" w:rsidR="00713028" w:rsidRDefault="00713028" w:rsidP="00713028">
      <w:pPr>
        <w:keepNext/>
      </w:pPr>
      <w:bookmarkStart w:id="1754" w:name="_Toc383429702"/>
      <w:r>
        <w:t>The organization:</w:t>
      </w:r>
      <w:bookmarkEnd w:id="1754"/>
      <w:r>
        <w:t xml:space="preserve"> </w:t>
      </w:r>
    </w:p>
    <w:p w14:paraId="47F8EE24"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Uses software and associated documentation in accordance with contract agreements and copyright laws;</w:t>
      </w:r>
    </w:p>
    <w:p w14:paraId="33D4C687"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Tracks the use of software and associated documentation protected by quantity licenses to control copying and distribution; and</w:t>
      </w:r>
    </w:p>
    <w:p w14:paraId="04D0EEA8"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Controls and documents the use of peer-to-peer file sharing technology to ensure that this capability is not used for the unauthorized distribution, display, performance, or reproduction of copyrighted work.</w:t>
      </w:r>
    </w:p>
    <w:p w14:paraId="5E604CB1" w14:textId="77777777" w:rsidR="00713028" w:rsidRPr="00634952" w:rsidRDefault="00713028" w:rsidP="0071302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634952" w14:paraId="26BD7194" w14:textId="77777777" w:rsidTr="00634952">
        <w:trPr>
          <w:tblHeader/>
          <w:jc w:val="center"/>
        </w:trPr>
        <w:tc>
          <w:tcPr>
            <w:tcW w:w="811" w:type="pct"/>
            <w:shd w:val="clear" w:color="auto" w:fill="1D396B" w:themeFill="accent5"/>
            <w:tcMar>
              <w:top w:w="43" w:type="dxa"/>
              <w:left w:w="115" w:type="dxa"/>
              <w:bottom w:w="43" w:type="dxa"/>
              <w:right w:w="115" w:type="dxa"/>
            </w:tcMar>
            <w:hideMark/>
          </w:tcPr>
          <w:p w14:paraId="2F6AFBD7"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lastRenderedPageBreak/>
              <w:t>CM-10</w:t>
            </w:r>
          </w:p>
        </w:tc>
        <w:tc>
          <w:tcPr>
            <w:tcW w:w="4189" w:type="pct"/>
            <w:shd w:val="clear" w:color="auto" w:fill="1D396B" w:themeFill="accent5"/>
            <w:hideMark/>
          </w:tcPr>
          <w:p w14:paraId="364C4345"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Control Summary Information</w:t>
            </w:r>
          </w:p>
        </w:tc>
      </w:tr>
      <w:tr w:rsidR="00713028" w:rsidRPr="00634952" w14:paraId="3E1B469D" w14:textId="77777777" w:rsidTr="00634952">
        <w:trPr>
          <w:jc w:val="center"/>
        </w:trPr>
        <w:tc>
          <w:tcPr>
            <w:tcW w:w="5000" w:type="pct"/>
            <w:gridSpan w:val="2"/>
            <w:tcMar>
              <w:top w:w="43" w:type="dxa"/>
              <w:left w:w="115" w:type="dxa"/>
              <w:bottom w:w="43" w:type="dxa"/>
              <w:right w:w="115" w:type="dxa"/>
            </w:tcMar>
            <w:hideMark/>
          </w:tcPr>
          <w:p w14:paraId="4CBB077E" w14:textId="77777777" w:rsidR="00713028" w:rsidRPr="00634952" w:rsidRDefault="00713028" w:rsidP="00634952">
            <w:pPr>
              <w:pStyle w:val="GSATableText"/>
              <w:keepNext/>
              <w:keepLines/>
              <w:rPr>
                <w:sz w:val="20"/>
                <w:szCs w:val="20"/>
              </w:rPr>
            </w:pPr>
            <w:r w:rsidRPr="00634952">
              <w:rPr>
                <w:sz w:val="20"/>
                <w:szCs w:val="20"/>
              </w:rPr>
              <w:t xml:space="preserve">Responsible Role: </w:t>
            </w:r>
          </w:p>
        </w:tc>
      </w:tr>
      <w:tr w:rsidR="00713028" w:rsidRPr="00634952" w14:paraId="3EBDD52D" w14:textId="77777777" w:rsidTr="00634952">
        <w:trPr>
          <w:jc w:val="center"/>
        </w:trPr>
        <w:tc>
          <w:tcPr>
            <w:tcW w:w="5000" w:type="pct"/>
            <w:gridSpan w:val="2"/>
            <w:tcMar>
              <w:top w:w="43" w:type="dxa"/>
              <w:left w:w="115" w:type="dxa"/>
              <w:bottom w:w="43" w:type="dxa"/>
              <w:right w:w="115" w:type="dxa"/>
            </w:tcMar>
            <w:vAlign w:val="bottom"/>
            <w:hideMark/>
          </w:tcPr>
          <w:p w14:paraId="3770C6B5" w14:textId="77777777" w:rsidR="00713028" w:rsidRPr="00634952" w:rsidRDefault="00713028" w:rsidP="00634952">
            <w:pPr>
              <w:pStyle w:val="GSATableText"/>
              <w:rPr>
                <w:sz w:val="20"/>
                <w:szCs w:val="20"/>
              </w:rPr>
            </w:pPr>
            <w:r w:rsidRPr="00634952">
              <w:rPr>
                <w:sz w:val="20"/>
                <w:szCs w:val="20"/>
              </w:rPr>
              <w:t>Implementation Status (check all that apply):</w:t>
            </w:r>
          </w:p>
          <w:p w14:paraId="7C83E724" w14:textId="77777777" w:rsidR="00713028" w:rsidRPr="00634952" w:rsidRDefault="00617943" w:rsidP="00634952">
            <w:pPr>
              <w:pStyle w:val="GSATableText"/>
              <w:rPr>
                <w:sz w:val="20"/>
                <w:szCs w:val="20"/>
              </w:rPr>
            </w:pPr>
            <w:sdt>
              <w:sdtPr>
                <w:rPr>
                  <w:sz w:val="20"/>
                  <w:szCs w:val="20"/>
                </w:rPr>
                <w:id w:val="28538904"/>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Implemented</w:t>
            </w:r>
          </w:p>
          <w:p w14:paraId="6B4744AA" w14:textId="77777777" w:rsidR="00713028" w:rsidRPr="00634952" w:rsidRDefault="00617943" w:rsidP="00634952">
            <w:pPr>
              <w:pStyle w:val="GSATableText"/>
              <w:rPr>
                <w:sz w:val="20"/>
                <w:szCs w:val="20"/>
              </w:rPr>
            </w:pPr>
            <w:sdt>
              <w:sdtPr>
                <w:rPr>
                  <w:sz w:val="20"/>
                  <w:szCs w:val="20"/>
                </w:rPr>
                <w:id w:val="-186913252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Partially implemented</w:t>
            </w:r>
          </w:p>
          <w:p w14:paraId="28221FE0" w14:textId="77777777" w:rsidR="00713028" w:rsidRPr="00634952" w:rsidRDefault="00617943" w:rsidP="00634952">
            <w:pPr>
              <w:pStyle w:val="GSATableText"/>
              <w:rPr>
                <w:sz w:val="20"/>
                <w:szCs w:val="20"/>
              </w:rPr>
            </w:pPr>
            <w:sdt>
              <w:sdtPr>
                <w:rPr>
                  <w:sz w:val="20"/>
                  <w:szCs w:val="20"/>
                </w:rPr>
                <w:id w:val="-2048363618"/>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Planned</w:t>
            </w:r>
          </w:p>
          <w:p w14:paraId="402DA06D" w14:textId="77777777" w:rsidR="00713028" w:rsidRPr="00634952" w:rsidRDefault="00617943" w:rsidP="00634952">
            <w:pPr>
              <w:pStyle w:val="GSATableText"/>
              <w:rPr>
                <w:sz w:val="20"/>
                <w:szCs w:val="20"/>
              </w:rPr>
            </w:pPr>
            <w:sdt>
              <w:sdtPr>
                <w:rPr>
                  <w:sz w:val="20"/>
                  <w:szCs w:val="20"/>
                </w:rPr>
                <w:id w:val="-880707202"/>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Alternative implementation</w:t>
            </w:r>
          </w:p>
          <w:p w14:paraId="31705D73" w14:textId="77777777" w:rsidR="00713028" w:rsidRPr="00634952" w:rsidRDefault="00617943" w:rsidP="00634952">
            <w:pPr>
              <w:pStyle w:val="GSATableText"/>
              <w:rPr>
                <w:sz w:val="20"/>
                <w:szCs w:val="20"/>
              </w:rPr>
            </w:pPr>
            <w:sdt>
              <w:sdtPr>
                <w:rPr>
                  <w:sz w:val="20"/>
                  <w:szCs w:val="20"/>
                </w:rPr>
                <w:id w:val="636231244"/>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Not applicable</w:t>
            </w:r>
          </w:p>
        </w:tc>
      </w:tr>
      <w:tr w:rsidR="00713028" w:rsidRPr="00634952" w14:paraId="1C1D33ED" w14:textId="77777777" w:rsidTr="00634952">
        <w:trPr>
          <w:jc w:val="center"/>
        </w:trPr>
        <w:tc>
          <w:tcPr>
            <w:tcW w:w="5000" w:type="pct"/>
            <w:gridSpan w:val="2"/>
            <w:tcMar>
              <w:top w:w="43" w:type="dxa"/>
              <w:left w:w="115" w:type="dxa"/>
              <w:bottom w:w="43" w:type="dxa"/>
              <w:right w:w="115" w:type="dxa"/>
            </w:tcMar>
            <w:vAlign w:val="bottom"/>
            <w:hideMark/>
          </w:tcPr>
          <w:p w14:paraId="13A7F55E" w14:textId="77777777" w:rsidR="00713028" w:rsidRPr="00634952" w:rsidRDefault="00713028" w:rsidP="00634952">
            <w:pPr>
              <w:pStyle w:val="GSATableText"/>
              <w:rPr>
                <w:sz w:val="20"/>
                <w:szCs w:val="20"/>
              </w:rPr>
            </w:pPr>
            <w:r w:rsidRPr="00634952">
              <w:rPr>
                <w:sz w:val="20"/>
                <w:szCs w:val="20"/>
              </w:rPr>
              <w:t>Control Origination (check all that apply):</w:t>
            </w:r>
          </w:p>
          <w:p w14:paraId="2D7CDEB5" w14:textId="77777777" w:rsidR="00713028" w:rsidRPr="00634952" w:rsidRDefault="00617943" w:rsidP="00634952">
            <w:pPr>
              <w:pStyle w:val="GSATableText"/>
              <w:rPr>
                <w:sz w:val="20"/>
                <w:szCs w:val="20"/>
              </w:rPr>
            </w:pPr>
            <w:sdt>
              <w:sdtPr>
                <w:rPr>
                  <w:sz w:val="20"/>
                  <w:szCs w:val="20"/>
                </w:rPr>
                <w:id w:val="-1509908596"/>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Corporate</w:t>
            </w:r>
          </w:p>
          <w:p w14:paraId="2A788B24" w14:textId="77777777" w:rsidR="00713028" w:rsidRPr="00634952" w:rsidRDefault="00617943" w:rsidP="00634952">
            <w:pPr>
              <w:pStyle w:val="GSATableText"/>
              <w:rPr>
                <w:sz w:val="20"/>
                <w:szCs w:val="20"/>
              </w:rPr>
            </w:pPr>
            <w:sdt>
              <w:sdtPr>
                <w:rPr>
                  <w:sz w:val="20"/>
                  <w:szCs w:val="20"/>
                </w:rPr>
                <w:id w:val="62482553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System Specific</w:t>
            </w:r>
          </w:p>
          <w:p w14:paraId="6D7E9F32" w14:textId="77777777" w:rsidR="00713028" w:rsidRPr="00634952" w:rsidRDefault="00617943" w:rsidP="00634952">
            <w:pPr>
              <w:pStyle w:val="GSATableText"/>
              <w:rPr>
                <w:sz w:val="20"/>
                <w:szCs w:val="20"/>
              </w:rPr>
            </w:pPr>
            <w:sdt>
              <w:sdtPr>
                <w:rPr>
                  <w:sz w:val="20"/>
                  <w:szCs w:val="20"/>
                </w:rPr>
                <w:id w:val="-544980805"/>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Hybrid (Corporate and System Specific)</w:t>
            </w:r>
          </w:p>
          <w:p w14:paraId="2DAE2711" w14:textId="77777777" w:rsidR="00713028" w:rsidRPr="00634952" w:rsidRDefault="00617943" w:rsidP="00634952">
            <w:pPr>
              <w:pStyle w:val="GSATableText"/>
              <w:rPr>
                <w:sz w:val="20"/>
                <w:szCs w:val="20"/>
              </w:rPr>
            </w:pPr>
            <w:sdt>
              <w:sdtPr>
                <w:rPr>
                  <w:sz w:val="20"/>
                  <w:szCs w:val="20"/>
                </w:rPr>
                <w:id w:val="-1983998207"/>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Configured by Customer (Customer System Specific) </w:t>
            </w:r>
          </w:p>
          <w:p w14:paraId="0D1D9238" w14:textId="77777777" w:rsidR="00713028" w:rsidRPr="00634952" w:rsidRDefault="00617943" w:rsidP="00634952">
            <w:pPr>
              <w:pStyle w:val="GSATableText"/>
              <w:rPr>
                <w:sz w:val="20"/>
                <w:szCs w:val="20"/>
              </w:rPr>
            </w:pPr>
            <w:sdt>
              <w:sdtPr>
                <w:rPr>
                  <w:sz w:val="20"/>
                  <w:szCs w:val="20"/>
                </w:rPr>
                <w:id w:val="166343706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Provided by Customer (Customer System Specific) </w:t>
            </w:r>
          </w:p>
          <w:p w14:paraId="427F160E" w14:textId="77777777" w:rsidR="00713028" w:rsidRPr="00634952" w:rsidRDefault="00617943" w:rsidP="00634952">
            <w:pPr>
              <w:pStyle w:val="GSATableText"/>
              <w:rPr>
                <w:sz w:val="20"/>
                <w:szCs w:val="20"/>
              </w:rPr>
            </w:pPr>
            <w:sdt>
              <w:sdtPr>
                <w:rPr>
                  <w:sz w:val="20"/>
                  <w:szCs w:val="20"/>
                </w:rPr>
                <w:id w:val="-1359583199"/>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Shared (Service Provider and Customer Responsibility)</w:t>
            </w:r>
          </w:p>
          <w:p w14:paraId="207DFB44" w14:textId="77777777" w:rsidR="00713028" w:rsidRPr="00634952" w:rsidRDefault="00617943" w:rsidP="00634952">
            <w:pPr>
              <w:pStyle w:val="GSATableText"/>
              <w:rPr>
                <w:sz w:val="20"/>
                <w:szCs w:val="20"/>
              </w:rPr>
            </w:pPr>
            <w:sdt>
              <w:sdtPr>
                <w:rPr>
                  <w:sz w:val="20"/>
                  <w:szCs w:val="20"/>
                </w:rPr>
                <w:id w:val="185731867"/>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Inherited from pre-existing FedRAMP Authorization for </w:t>
            </w:r>
            <w:sdt>
              <w:sdtPr>
                <w:rPr>
                  <w:sz w:val="20"/>
                  <w:szCs w:val="20"/>
                </w:rPr>
                <w:alias w:val="PA System Abbreviation"/>
                <w:tag w:val="pasystemabbreviation"/>
                <w:id w:val="1526975227"/>
                <w:showingPlcHdr/>
                <w:text/>
              </w:sdtPr>
              <w:sdtEndPr/>
              <w:sdtContent>
                <w:r w:rsidR="00713028" w:rsidRPr="00634952">
                  <w:rPr>
                    <w:rStyle w:val="PlaceholderText"/>
                    <w:rFonts w:eastAsiaTheme="majorEastAsia"/>
                    <w:sz w:val="20"/>
                    <w:szCs w:val="20"/>
                  </w:rPr>
                  <w:t>Click here to enter text.</w:t>
                </w:r>
              </w:sdtContent>
            </w:sdt>
            <w:r w:rsidR="00713028" w:rsidRPr="00634952">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713028" w:rsidRPr="00634952">
                  <w:rPr>
                    <w:sz w:val="20"/>
                    <w:szCs w:val="20"/>
                  </w:rPr>
                  <w:t>Date of Authorization</w:t>
                </w:r>
              </w:sdtContent>
            </w:sdt>
            <w:r w:rsidR="00713028" w:rsidRPr="00634952">
              <w:rPr>
                <w:sz w:val="20"/>
                <w:szCs w:val="20"/>
              </w:rPr>
              <w:t xml:space="preserve"> </w:t>
            </w:r>
          </w:p>
        </w:tc>
      </w:tr>
    </w:tbl>
    <w:p w14:paraId="275DC4D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634952" w14:paraId="31E9741C" w14:textId="77777777" w:rsidTr="00634952">
        <w:trPr>
          <w:cantSplit/>
          <w:trHeight w:val="288"/>
          <w:tblHeader/>
        </w:trPr>
        <w:tc>
          <w:tcPr>
            <w:tcW w:w="5000" w:type="pct"/>
            <w:gridSpan w:val="2"/>
            <w:shd w:val="clear" w:color="auto" w:fill="1D396B" w:themeFill="accent5"/>
            <w:vAlign w:val="center"/>
            <w:hideMark/>
          </w:tcPr>
          <w:p w14:paraId="53565436"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CM-10 What is the solution and how is it implemented?</w:t>
            </w:r>
          </w:p>
        </w:tc>
      </w:tr>
      <w:tr w:rsidR="00713028" w:rsidRPr="00634952" w14:paraId="43914B3C" w14:textId="77777777" w:rsidTr="00634952">
        <w:trPr>
          <w:trHeight w:val="288"/>
        </w:trPr>
        <w:tc>
          <w:tcPr>
            <w:tcW w:w="484" w:type="pct"/>
            <w:shd w:val="clear" w:color="auto" w:fill="DBE4F5" w:themeFill="accent1" w:themeFillTint="33"/>
            <w:hideMark/>
          </w:tcPr>
          <w:p w14:paraId="64181D80" w14:textId="77777777" w:rsidR="00713028" w:rsidRPr="00634952" w:rsidRDefault="00713028" w:rsidP="00791244">
            <w:pPr>
              <w:pStyle w:val="GSATableHeading"/>
              <w:keepNext w:val="0"/>
              <w:keepLines w:val="0"/>
              <w:rPr>
                <w:szCs w:val="20"/>
              </w:rPr>
            </w:pPr>
            <w:r w:rsidRPr="00634952">
              <w:rPr>
                <w:szCs w:val="20"/>
              </w:rPr>
              <w:t>Part a</w:t>
            </w:r>
          </w:p>
        </w:tc>
        <w:tc>
          <w:tcPr>
            <w:tcW w:w="4516" w:type="pct"/>
            <w:tcMar>
              <w:top w:w="43" w:type="dxa"/>
              <w:left w:w="115" w:type="dxa"/>
              <w:bottom w:w="43" w:type="dxa"/>
              <w:right w:w="115" w:type="dxa"/>
            </w:tcMar>
          </w:tcPr>
          <w:p w14:paraId="0C30B4B5" w14:textId="77777777" w:rsidR="00713028" w:rsidRPr="00634952" w:rsidRDefault="00713028" w:rsidP="00634952">
            <w:pPr>
              <w:pStyle w:val="GSATableText"/>
              <w:rPr>
                <w:sz w:val="20"/>
                <w:szCs w:val="20"/>
              </w:rPr>
            </w:pPr>
          </w:p>
        </w:tc>
      </w:tr>
      <w:tr w:rsidR="00713028" w:rsidRPr="00634952" w14:paraId="55620DE4" w14:textId="77777777" w:rsidTr="00634952">
        <w:trPr>
          <w:trHeight w:val="288"/>
        </w:trPr>
        <w:tc>
          <w:tcPr>
            <w:tcW w:w="484" w:type="pct"/>
            <w:shd w:val="clear" w:color="auto" w:fill="DBE4F5" w:themeFill="accent1" w:themeFillTint="33"/>
            <w:hideMark/>
          </w:tcPr>
          <w:p w14:paraId="38002194" w14:textId="77777777" w:rsidR="00713028" w:rsidRPr="00634952" w:rsidRDefault="00713028" w:rsidP="00791244">
            <w:pPr>
              <w:pStyle w:val="GSATableHeading"/>
              <w:keepNext w:val="0"/>
              <w:keepLines w:val="0"/>
              <w:rPr>
                <w:szCs w:val="20"/>
              </w:rPr>
            </w:pPr>
            <w:r w:rsidRPr="00634952">
              <w:rPr>
                <w:szCs w:val="20"/>
              </w:rPr>
              <w:t>Part b</w:t>
            </w:r>
          </w:p>
        </w:tc>
        <w:tc>
          <w:tcPr>
            <w:tcW w:w="4516" w:type="pct"/>
            <w:tcMar>
              <w:top w:w="43" w:type="dxa"/>
              <w:left w:w="115" w:type="dxa"/>
              <w:bottom w:w="43" w:type="dxa"/>
              <w:right w:w="115" w:type="dxa"/>
            </w:tcMar>
          </w:tcPr>
          <w:p w14:paraId="7814EA01" w14:textId="77777777" w:rsidR="00713028" w:rsidRPr="00634952" w:rsidRDefault="00713028" w:rsidP="00634952">
            <w:pPr>
              <w:pStyle w:val="GSATableText"/>
              <w:rPr>
                <w:sz w:val="20"/>
                <w:szCs w:val="20"/>
              </w:rPr>
            </w:pPr>
          </w:p>
        </w:tc>
      </w:tr>
      <w:tr w:rsidR="00713028" w:rsidRPr="00634952" w14:paraId="44733023" w14:textId="77777777" w:rsidTr="00634952">
        <w:trPr>
          <w:trHeight w:val="288"/>
        </w:trPr>
        <w:tc>
          <w:tcPr>
            <w:tcW w:w="484" w:type="pct"/>
            <w:shd w:val="clear" w:color="auto" w:fill="DBE4F5" w:themeFill="accent1" w:themeFillTint="33"/>
            <w:hideMark/>
          </w:tcPr>
          <w:p w14:paraId="2DBBC277" w14:textId="77777777" w:rsidR="00713028" w:rsidRPr="00634952" w:rsidRDefault="00713028" w:rsidP="00791244">
            <w:pPr>
              <w:pStyle w:val="GSATableHeading"/>
              <w:keepNext w:val="0"/>
              <w:keepLines w:val="0"/>
              <w:rPr>
                <w:szCs w:val="20"/>
              </w:rPr>
            </w:pPr>
            <w:r w:rsidRPr="00634952">
              <w:rPr>
                <w:szCs w:val="20"/>
              </w:rPr>
              <w:t>Part c</w:t>
            </w:r>
          </w:p>
        </w:tc>
        <w:tc>
          <w:tcPr>
            <w:tcW w:w="4516" w:type="pct"/>
            <w:tcMar>
              <w:top w:w="43" w:type="dxa"/>
              <w:left w:w="115" w:type="dxa"/>
              <w:bottom w:w="43" w:type="dxa"/>
              <w:right w:w="115" w:type="dxa"/>
            </w:tcMar>
          </w:tcPr>
          <w:p w14:paraId="17201285" w14:textId="77777777" w:rsidR="00713028" w:rsidRPr="00634952" w:rsidRDefault="00713028" w:rsidP="00634952">
            <w:pPr>
              <w:pStyle w:val="GSATableText"/>
              <w:rPr>
                <w:sz w:val="20"/>
                <w:szCs w:val="20"/>
              </w:rPr>
            </w:pPr>
          </w:p>
        </w:tc>
      </w:tr>
    </w:tbl>
    <w:p w14:paraId="120A94EC" w14:textId="77777777" w:rsidR="00713028" w:rsidRDefault="00713028" w:rsidP="00713028">
      <w:pPr>
        <w:rPr>
          <w:rFonts w:eastAsia="Lucida Sans Unicode"/>
          <w:color w:val="000000"/>
          <w:kern w:val="2"/>
        </w:rPr>
      </w:pPr>
    </w:p>
    <w:p w14:paraId="3AFFCBEB" w14:textId="77777777" w:rsidR="00713028" w:rsidRDefault="00713028" w:rsidP="00603F26">
      <w:pPr>
        <w:pStyle w:val="Heading4"/>
      </w:pPr>
      <w:bookmarkStart w:id="1755" w:name="_Toc388620805"/>
      <w:bookmarkStart w:id="1756" w:name="_Toc385594956"/>
      <w:bookmarkStart w:id="1757" w:name="_Toc385594568"/>
      <w:bookmarkStart w:id="1758" w:name="_Toc385594176"/>
      <w:bookmarkStart w:id="1759" w:name="_Toc383444535"/>
      <w:bookmarkStart w:id="1760" w:name="_Toc383433302"/>
      <w:bookmarkStart w:id="1761" w:name="_Toc383429706"/>
      <w:bookmarkStart w:id="1762" w:name="_Toc522700531"/>
      <w:r>
        <w:t xml:space="preserve">CM-10 (1) Control Enhancement </w:t>
      </w:r>
      <w:bookmarkEnd w:id="1755"/>
      <w:bookmarkEnd w:id="1756"/>
      <w:bookmarkEnd w:id="1757"/>
      <w:bookmarkEnd w:id="1758"/>
      <w:bookmarkEnd w:id="1759"/>
      <w:bookmarkEnd w:id="1760"/>
      <w:bookmarkEnd w:id="1761"/>
      <w:r>
        <w:t>(M) (H)</w:t>
      </w:r>
      <w:bookmarkEnd w:id="1762"/>
    </w:p>
    <w:p w14:paraId="023EDA54" w14:textId="77777777" w:rsidR="00713028" w:rsidRPr="00634952" w:rsidRDefault="00713028" w:rsidP="00713028">
      <w:pPr>
        <w:rPr>
          <w:rFonts w:cs="Calibri"/>
        </w:rPr>
      </w:pPr>
      <w:r w:rsidRPr="00634952">
        <w:rPr>
          <w:rFonts w:cs="Calibri"/>
        </w:rPr>
        <w:t>The organization establishes the following restrictions on the use of open source software: [</w:t>
      </w:r>
      <w:r w:rsidRPr="00634952">
        <w:rPr>
          <w:rStyle w:val="GSAItalicEmphasisChar"/>
          <w:rFonts w:ascii="Calibri" w:hAnsi="Calibri" w:cs="Calibri"/>
        </w:rPr>
        <w:t>Assignment: organization-defined restrictions</w:t>
      </w:r>
      <w:r w:rsidRPr="00634952">
        <w:rPr>
          <w:rFonts w:cs="Calibri"/>
        </w:rPr>
        <w:t>].</w:t>
      </w:r>
    </w:p>
    <w:p w14:paraId="404A87D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7852AB" w14:paraId="6F660FE4" w14:textId="77777777" w:rsidTr="007852AB">
        <w:trPr>
          <w:tblHeader/>
          <w:jc w:val="center"/>
        </w:trPr>
        <w:tc>
          <w:tcPr>
            <w:tcW w:w="811" w:type="pct"/>
            <w:shd w:val="clear" w:color="auto" w:fill="1D396B" w:themeFill="accent5"/>
            <w:tcMar>
              <w:top w:w="43" w:type="dxa"/>
              <w:left w:w="115" w:type="dxa"/>
              <w:bottom w:w="43" w:type="dxa"/>
              <w:right w:w="115" w:type="dxa"/>
            </w:tcMar>
            <w:hideMark/>
          </w:tcPr>
          <w:p w14:paraId="0649BC85"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CM-10 (1)</w:t>
            </w:r>
          </w:p>
        </w:tc>
        <w:tc>
          <w:tcPr>
            <w:tcW w:w="4189" w:type="pct"/>
            <w:shd w:val="clear" w:color="auto" w:fill="1D396B" w:themeFill="accent5"/>
            <w:hideMark/>
          </w:tcPr>
          <w:p w14:paraId="55D1DF08"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Control Summary Information</w:t>
            </w:r>
          </w:p>
        </w:tc>
      </w:tr>
      <w:tr w:rsidR="00713028" w:rsidRPr="007852AB" w14:paraId="7DA4C09E" w14:textId="77777777" w:rsidTr="007852AB">
        <w:trPr>
          <w:jc w:val="center"/>
        </w:trPr>
        <w:tc>
          <w:tcPr>
            <w:tcW w:w="5000" w:type="pct"/>
            <w:gridSpan w:val="2"/>
            <w:tcMar>
              <w:top w:w="43" w:type="dxa"/>
              <w:left w:w="115" w:type="dxa"/>
              <w:bottom w:w="43" w:type="dxa"/>
              <w:right w:w="115" w:type="dxa"/>
            </w:tcMar>
            <w:hideMark/>
          </w:tcPr>
          <w:p w14:paraId="397CA3CD" w14:textId="77777777" w:rsidR="00713028" w:rsidRPr="007852AB" w:rsidRDefault="00713028" w:rsidP="007852AB">
            <w:pPr>
              <w:pStyle w:val="GSATableText"/>
              <w:keepNext/>
              <w:keepLines/>
              <w:rPr>
                <w:sz w:val="20"/>
                <w:szCs w:val="20"/>
              </w:rPr>
            </w:pPr>
            <w:r w:rsidRPr="007852AB">
              <w:rPr>
                <w:sz w:val="20"/>
                <w:szCs w:val="20"/>
              </w:rPr>
              <w:t xml:space="preserve">Responsible Role: </w:t>
            </w:r>
          </w:p>
        </w:tc>
      </w:tr>
      <w:tr w:rsidR="00713028" w:rsidRPr="007852AB" w14:paraId="6F9EB184" w14:textId="77777777" w:rsidTr="007852AB">
        <w:trPr>
          <w:jc w:val="center"/>
        </w:trPr>
        <w:tc>
          <w:tcPr>
            <w:tcW w:w="5000" w:type="pct"/>
            <w:gridSpan w:val="2"/>
            <w:tcMar>
              <w:top w:w="43" w:type="dxa"/>
              <w:left w:w="115" w:type="dxa"/>
              <w:bottom w:w="43" w:type="dxa"/>
              <w:right w:w="115" w:type="dxa"/>
            </w:tcMar>
            <w:hideMark/>
          </w:tcPr>
          <w:p w14:paraId="347E62BD" w14:textId="77777777" w:rsidR="00713028" w:rsidRPr="007852AB" w:rsidRDefault="00713028" w:rsidP="007852AB">
            <w:pPr>
              <w:pStyle w:val="GSATableText"/>
              <w:rPr>
                <w:sz w:val="20"/>
                <w:szCs w:val="20"/>
              </w:rPr>
            </w:pPr>
            <w:r w:rsidRPr="007852AB">
              <w:rPr>
                <w:sz w:val="20"/>
                <w:szCs w:val="20"/>
              </w:rPr>
              <w:t xml:space="preserve">Parameter CM-10(1): </w:t>
            </w:r>
          </w:p>
        </w:tc>
      </w:tr>
      <w:tr w:rsidR="00713028" w:rsidRPr="007852AB" w14:paraId="38DF5940" w14:textId="77777777" w:rsidTr="007852AB">
        <w:trPr>
          <w:jc w:val="center"/>
        </w:trPr>
        <w:tc>
          <w:tcPr>
            <w:tcW w:w="5000" w:type="pct"/>
            <w:gridSpan w:val="2"/>
            <w:tcMar>
              <w:top w:w="43" w:type="dxa"/>
              <w:left w:w="115" w:type="dxa"/>
              <w:bottom w:w="43" w:type="dxa"/>
              <w:right w:w="115" w:type="dxa"/>
            </w:tcMar>
            <w:vAlign w:val="bottom"/>
            <w:hideMark/>
          </w:tcPr>
          <w:p w14:paraId="360D1262" w14:textId="77777777" w:rsidR="00713028" w:rsidRPr="007852AB" w:rsidRDefault="00713028" w:rsidP="007852AB">
            <w:pPr>
              <w:pStyle w:val="GSATableText"/>
              <w:rPr>
                <w:sz w:val="20"/>
                <w:szCs w:val="20"/>
              </w:rPr>
            </w:pPr>
            <w:r w:rsidRPr="007852AB">
              <w:rPr>
                <w:sz w:val="20"/>
                <w:szCs w:val="20"/>
              </w:rPr>
              <w:t>Implementation Status (check all that apply):</w:t>
            </w:r>
          </w:p>
          <w:p w14:paraId="2E871624" w14:textId="77777777" w:rsidR="00713028" w:rsidRPr="007852AB" w:rsidRDefault="00617943" w:rsidP="007852AB">
            <w:pPr>
              <w:pStyle w:val="GSATableText"/>
              <w:rPr>
                <w:sz w:val="20"/>
                <w:szCs w:val="20"/>
              </w:rPr>
            </w:pPr>
            <w:sdt>
              <w:sdtPr>
                <w:rPr>
                  <w:sz w:val="20"/>
                  <w:szCs w:val="20"/>
                </w:rPr>
                <w:id w:val="817075936"/>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Implemented</w:t>
            </w:r>
          </w:p>
          <w:p w14:paraId="0F692312" w14:textId="77777777" w:rsidR="00713028" w:rsidRPr="007852AB" w:rsidRDefault="00617943" w:rsidP="007852AB">
            <w:pPr>
              <w:pStyle w:val="GSATableText"/>
              <w:rPr>
                <w:sz w:val="20"/>
                <w:szCs w:val="20"/>
              </w:rPr>
            </w:pPr>
            <w:sdt>
              <w:sdtPr>
                <w:rPr>
                  <w:sz w:val="20"/>
                  <w:szCs w:val="20"/>
                </w:rPr>
                <w:id w:val="155172703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Partially implemented</w:t>
            </w:r>
          </w:p>
          <w:p w14:paraId="4F7321A9" w14:textId="77777777" w:rsidR="00713028" w:rsidRPr="007852AB" w:rsidRDefault="00617943" w:rsidP="007852AB">
            <w:pPr>
              <w:pStyle w:val="GSATableText"/>
              <w:rPr>
                <w:sz w:val="20"/>
                <w:szCs w:val="20"/>
              </w:rPr>
            </w:pPr>
            <w:sdt>
              <w:sdtPr>
                <w:rPr>
                  <w:sz w:val="20"/>
                  <w:szCs w:val="20"/>
                </w:rPr>
                <w:id w:val="-66161876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Planned</w:t>
            </w:r>
          </w:p>
          <w:p w14:paraId="0EDF2C1C" w14:textId="77777777" w:rsidR="00713028" w:rsidRPr="007852AB" w:rsidRDefault="00617943" w:rsidP="007852AB">
            <w:pPr>
              <w:pStyle w:val="GSATableText"/>
              <w:rPr>
                <w:sz w:val="20"/>
                <w:szCs w:val="20"/>
              </w:rPr>
            </w:pPr>
            <w:sdt>
              <w:sdtPr>
                <w:rPr>
                  <w:sz w:val="20"/>
                  <w:szCs w:val="20"/>
                </w:rPr>
                <w:id w:val="60077426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Alternative implementation</w:t>
            </w:r>
          </w:p>
          <w:p w14:paraId="22ABEE3D" w14:textId="77777777" w:rsidR="00713028" w:rsidRPr="007852AB" w:rsidRDefault="00617943" w:rsidP="007852AB">
            <w:pPr>
              <w:pStyle w:val="GSATableText"/>
              <w:rPr>
                <w:sz w:val="20"/>
                <w:szCs w:val="20"/>
              </w:rPr>
            </w:pPr>
            <w:sdt>
              <w:sdtPr>
                <w:rPr>
                  <w:sz w:val="20"/>
                  <w:szCs w:val="20"/>
                </w:rPr>
                <w:id w:val="-1684119935"/>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Not applicable</w:t>
            </w:r>
          </w:p>
        </w:tc>
      </w:tr>
      <w:tr w:rsidR="00713028" w:rsidRPr="007852AB" w14:paraId="1A95D2F5" w14:textId="77777777" w:rsidTr="007852AB">
        <w:trPr>
          <w:jc w:val="center"/>
        </w:trPr>
        <w:tc>
          <w:tcPr>
            <w:tcW w:w="5000" w:type="pct"/>
            <w:gridSpan w:val="2"/>
            <w:tcMar>
              <w:top w:w="43" w:type="dxa"/>
              <w:left w:w="115" w:type="dxa"/>
              <w:bottom w:w="43" w:type="dxa"/>
              <w:right w:w="115" w:type="dxa"/>
            </w:tcMar>
            <w:vAlign w:val="bottom"/>
            <w:hideMark/>
          </w:tcPr>
          <w:p w14:paraId="6B6FC3D7" w14:textId="77777777" w:rsidR="00713028" w:rsidRPr="007852AB" w:rsidRDefault="00713028" w:rsidP="007852AB">
            <w:pPr>
              <w:pStyle w:val="GSATableText"/>
              <w:rPr>
                <w:sz w:val="20"/>
                <w:szCs w:val="20"/>
              </w:rPr>
            </w:pPr>
            <w:r w:rsidRPr="007852AB">
              <w:rPr>
                <w:sz w:val="20"/>
                <w:szCs w:val="20"/>
              </w:rPr>
              <w:t>Control Origination (check all that apply):</w:t>
            </w:r>
          </w:p>
          <w:p w14:paraId="39B8F5E8" w14:textId="77777777" w:rsidR="00713028" w:rsidRPr="007852AB" w:rsidRDefault="00617943" w:rsidP="007852AB">
            <w:pPr>
              <w:pStyle w:val="GSATableText"/>
              <w:rPr>
                <w:sz w:val="20"/>
                <w:szCs w:val="20"/>
              </w:rPr>
            </w:pPr>
            <w:sdt>
              <w:sdtPr>
                <w:rPr>
                  <w:sz w:val="20"/>
                  <w:szCs w:val="20"/>
                </w:rPr>
                <w:id w:val="-826362127"/>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Corporate</w:t>
            </w:r>
          </w:p>
          <w:p w14:paraId="07BEA737" w14:textId="77777777" w:rsidR="00713028" w:rsidRPr="007852AB" w:rsidRDefault="00617943" w:rsidP="007852AB">
            <w:pPr>
              <w:pStyle w:val="GSATableText"/>
              <w:rPr>
                <w:sz w:val="20"/>
                <w:szCs w:val="20"/>
              </w:rPr>
            </w:pPr>
            <w:sdt>
              <w:sdtPr>
                <w:rPr>
                  <w:sz w:val="20"/>
                  <w:szCs w:val="20"/>
                </w:rPr>
                <w:id w:val="-192348077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System Specific</w:t>
            </w:r>
          </w:p>
          <w:p w14:paraId="3821ABF8" w14:textId="77777777" w:rsidR="00713028" w:rsidRPr="007852AB" w:rsidRDefault="00617943" w:rsidP="007852AB">
            <w:pPr>
              <w:pStyle w:val="GSATableText"/>
              <w:rPr>
                <w:sz w:val="20"/>
                <w:szCs w:val="20"/>
              </w:rPr>
            </w:pPr>
            <w:sdt>
              <w:sdtPr>
                <w:rPr>
                  <w:sz w:val="20"/>
                  <w:szCs w:val="20"/>
                </w:rPr>
                <w:id w:val="-1340531499"/>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Hybrid (Corporate and System Specific)</w:t>
            </w:r>
          </w:p>
          <w:p w14:paraId="7ECF0B67" w14:textId="77777777" w:rsidR="00713028" w:rsidRPr="007852AB" w:rsidRDefault="00617943" w:rsidP="007852AB">
            <w:pPr>
              <w:pStyle w:val="GSATableText"/>
              <w:rPr>
                <w:sz w:val="20"/>
                <w:szCs w:val="20"/>
              </w:rPr>
            </w:pPr>
            <w:sdt>
              <w:sdtPr>
                <w:rPr>
                  <w:sz w:val="20"/>
                  <w:szCs w:val="20"/>
                </w:rPr>
                <w:id w:val="1532527842"/>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Configured by Customer (Customer System Specific) </w:t>
            </w:r>
          </w:p>
          <w:p w14:paraId="67F5651A" w14:textId="77777777" w:rsidR="00713028" w:rsidRPr="007852AB" w:rsidRDefault="00617943" w:rsidP="007852AB">
            <w:pPr>
              <w:pStyle w:val="GSATableText"/>
              <w:rPr>
                <w:sz w:val="20"/>
                <w:szCs w:val="20"/>
              </w:rPr>
            </w:pPr>
            <w:sdt>
              <w:sdtPr>
                <w:rPr>
                  <w:sz w:val="20"/>
                  <w:szCs w:val="20"/>
                </w:rPr>
                <w:id w:val="91435710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Provided by Customer (Customer System Specific) </w:t>
            </w:r>
          </w:p>
          <w:p w14:paraId="4C348BDC" w14:textId="77777777" w:rsidR="00713028" w:rsidRPr="007852AB" w:rsidRDefault="00617943" w:rsidP="007852AB">
            <w:pPr>
              <w:pStyle w:val="GSATableText"/>
              <w:rPr>
                <w:sz w:val="20"/>
                <w:szCs w:val="20"/>
              </w:rPr>
            </w:pPr>
            <w:sdt>
              <w:sdtPr>
                <w:rPr>
                  <w:sz w:val="20"/>
                  <w:szCs w:val="20"/>
                </w:rPr>
                <w:id w:val="20668824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Shared (Service Provider and Customer Responsibility)</w:t>
            </w:r>
          </w:p>
          <w:p w14:paraId="16E6429A" w14:textId="77777777" w:rsidR="00713028" w:rsidRPr="007852AB" w:rsidRDefault="00617943" w:rsidP="007852AB">
            <w:pPr>
              <w:pStyle w:val="GSATableText"/>
              <w:rPr>
                <w:sz w:val="20"/>
                <w:szCs w:val="20"/>
              </w:rPr>
            </w:pPr>
            <w:sdt>
              <w:sdtPr>
                <w:rPr>
                  <w:sz w:val="20"/>
                  <w:szCs w:val="20"/>
                </w:rPr>
                <w:id w:val="-85241168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Inherited from pre-existing FedRAMP Authorization for </w:t>
            </w:r>
            <w:sdt>
              <w:sdtPr>
                <w:rPr>
                  <w:sz w:val="20"/>
                  <w:szCs w:val="20"/>
                </w:rPr>
                <w:alias w:val="PA System Abbreviation"/>
                <w:tag w:val="pasystemabbreviation"/>
                <w:id w:val="-1316101004"/>
                <w:showingPlcHdr/>
                <w:text/>
              </w:sdtPr>
              <w:sdtEndPr/>
              <w:sdtContent>
                <w:r w:rsidR="00713028" w:rsidRPr="007852AB">
                  <w:rPr>
                    <w:rStyle w:val="PlaceholderText"/>
                    <w:rFonts w:eastAsiaTheme="majorEastAsia"/>
                    <w:sz w:val="20"/>
                    <w:szCs w:val="20"/>
                  </w:rPr>
                  <w:t>Click here to enter text.</w:t>
                </w:r>
              </w:sdtContent>
            </w:sdt>
            <w:r w:rsidR="00713028" w:rsidRPr="007852AB">
              <w:rPr>
                <w:sz w:val="20"/>
                <w:szCs w:val="20"/>
              </w:rPr>
              <w:t xml:space="preserve"> , </w:t>
            </w:r>
            <w:sdt>
              <w:sdtPr>
                <w:rPr>
                  <w:sz w:val="20"/>
                  <w:szCs w:val="20"/>
                </w:rPr>
                <w:alias w:val="Date of FedRAMP Authorization"/>
                <w:tag w:val="dateofauthorization"/>
                <w:id w:val="-1426638181"/>
                <w:date>
                  <w:dateFormat w:val="M/d/yyyy"/>
                  <w:lid w:val="en-US"/>
                  <w:storeMappedDataAs w:val="dateTime"/>
                  <w:calendar w:val="gregorian"/>
                </w:date>
              </w:sdtPr>
              <w:sdtEndPr/>
              <w:sdtContent>
                <w:r w:rsidR="00713028" w:rsidRPr="007852AB">
                  <w:rPr>
                    <w:sz w:val="20"/>
                    <w:szCs w:val="20"/>
                  </w:rPr>
                  <w:t>Date of Authorization</w:t>
                </w:r>
              </w:sdtContent>
            </w:sdt>
            <w:r w:rsidR="00713028" w:rsidRPr="007852AB">
              <w:rPr>
                <w:sz w:val="20"/>
                <w:szCs w:val="20"/>
              </w:rPr>
              <w:t xml:space="preserve"> </w:t>
            </w:r>
          </w:p>
        </w:tc>
      </w:tr>
    </w:tbl>
    <w:p w14:paraId="00CABFA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BE61C6" w14:paraId="59FBB228" w14:textId="77777777" w:rsidTr="00BE61C6">
        <w:trPr>
          <w:cantSplit/>
          <w:trHeight w:val="288"/>
          <w:tblHeader/>
        </w:trPr>
        <w:tc>
          <w:tcPr>
            <w:tcW w:w="5000" w:type="pct"/>
            <w:shd w:val="clear" w:color="auto" w:fill="1D396B" w:themeFill="accent5"/>
            <w:vAlign w:val="center"/>
            <w:hideMark/>
          </w:tcPr>
          <w:p w14:paraId="7D26F115" w14:textId="77777777" w:rsidR="00713028" w:rsidRPr="00BE61C6" w:rsidRDefault="00713028">
            <w:pPr>
              <w:pStyle w:val="GSATableHeading"/>
              <w:rPr>
                <w:rFonts w:asciiTheme="majorHAnsi" w:hAnsiTheme="majorHAnsi" w:cstheme="minorHAnsi"/>
                <w:szCs w:val="20"/>
              </w:rPr>
            </w:pPr>
            <w:r w:rsidRPr="00BE61C6">
              <w:rPr>
                <w:rFonts w:asciiTheme="majorHAnsi" w:hAnsiTheme="majorHAnsi" w:cstheme="minorHAnsi"/>
                <w:szCs w:val="20"/>
              </w:rPr>
              <w:t>CM-10 (1) What is the solution and how is it implemented?</w:t>
            </w:r>
          </w:p>
        </w:tc>
      </w:tr>
      <w:tr w:rsidR="00713028" w:rsidRPr="00BE61C6" w14:paraId="06A72A2F" w14:textId="77777777" w:rsidTr="00BE61C6">
        <w:trPr>
          <w:trHeight w:val="288"/>
        </w:trPr>
        <w:tc>
          <w:tcPr>
            <w:tcW w:w="5000" w:type="pct"/>
            <w:shd w:val="clear" w:color="auto" w:fill="FFFFFF" w:themeFill="background1"/>
          </w:tcPr>
          <w:p w14:paraId="27EE93C1" w14:textId="77777777" w:rsidR="00713028" w:rsidRPr="00BE61C6" w:rsidRDefault="00713028" w:rsidP="00BE61C6">
            <w:pPr>
              <w:pStyle w:val="GSATableText"/>
              <w:keepNext/>
              <w:keepLines/>
              <w:rPr>
                <w:rFonts w:asciiTheme="minorHAnsi" w:hAnsiTheme="minorHAnsi" w:cstheme="minorHAnsi"/>
                <w:sz w:val="20"/>
                <w:szCs w:val="20"/>
              </w:rPr>
            </w:pPr>
          </w:p>
        </w:tc>
      </w:tr>
    </w:tbl>
    <w:p w14:paraId="560A0319" w14:textId="77777777" w:rsidR="00713028" w:rsidRDefault="00713028" w:rsidP="00713028">
      <w:pPr>
        <w:rPr>
          <w:rFonts w:eastAsia="Lucida Sans Unicode"/>
          <w:color w:val="000000"/>
          <w:kern w:val="2"/>
        </w:rPr>
      </w:pPr>
    </w:p>
    <w:p w14:paraId="5925AE7F" w14:textId="77777777" w:rsidR="00713028" w:rsidRDefault="00713028" w:rsidP="008B0DAD">
      <w:pPr>
        <w:pStyle w:val="Heading3"/>
      </w:pPr>
      <w:bookmarkStart w:id="1763" w:name="_Toc388620806"/>
      <w:bookmarkStart w:id="1764" w:name="_Toc385594957"/>
      <w:bookmarkStart w:id="1765" w:name="_Toc385594569"/>
      <w:bookmarkStart w:id="1766" w:name="_Toc385594177"/>
      <w:bookmarkStart w:id="1767" w:name="_Toc383444536"/>
      <w:bookmarkStart w:id="1768" w:name="_Toc383433303"/>
      <w:bookmarkStart w:id="1769" w:name="_Toc383429707"/>
      <w:bookmarkStart w:id="1770" w:name="_Toc520893387"/>
      <w:bookmarkStart w:id="1771" w:name="_Toc449543361"/>
      <w:bookmarkStart w:id="1772" w:name="_Toc522700532"/>
      <w:r>
        <w:t xml:space="preserve">CM-11 User-Installed Software </w:t>
      </w:r>
      <w:bookmarkEnd w:id="1763"/>
      <w:bookmarkEnd w:id="1764"/>
      <w:bookmarkEnd w:id="1765"/>
      <w:bookmarkEnd w:id="1766"/>
      <w:bookmarkEnd w:id="1767"/>
      <w:bookmarkEnd w:id="1768"/>
      <w:bookmarkEnd w:id="1769"/>
      <w:r>
        <w:t>(M) (H)</w:t>
      </w:r>
      <w:bookmarkEnd w:id="1770"/>
      <w:bookmarkEnd w:id="1771"/>
      <w:bookmarkEnd w:id="1772"/>
    </w:p>
    <w:p w14:paraId="15A424DE" w14:textId="77777777" w:rsidR="00713028" w:rsidRDefault="00713028" w:rsidP="00713028">
      <w:pPr>
        <w:keepNext/>
      </w:pPr>
      <w:r>
        <w:t xml:space="preserve">The organization: </w:t>
      </w:r>
    </w:p>
    <w:p w14:paraId="55270D3F"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Establishes [</w:t>
      </w:r>
      <w:r w:rsidRPr="00BE61C6">
        <w:rPr>
          <w:rStyle w:val="GSAItalicEmphasisChar"/>
          <w:rFonts w:asciiTheme="minorHAnsi" w:hAnsiTheme="minorHAnsi" w:cstheme="minorHAnsi"/>
          <w:sz w:val="22"/>
        </w:rPr>
        <w:t>Assignment: organization-defined policies</w:t>
      </w:r>
      <w:r w:rsidRPr="00BE61C6">
        <w:rPr>
          <w:rFonts w:asciiTheme="minorHAnsi" w:hAnsiTheme="minorHAnsi" w:cstheme="minorHAnsi"/>
          <w:sz w:val="22"/>
        </w:rPr>
        <w:t>] governing the installation of software by users;</w:t>
      </w:r>
    </w:p>
    <w:p w14:paraId="5634175B"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Enforces software installation policies through [</w:t>
      </w:r>
      <w:r w:rsidRPr="00BE61C6">
        <w:rPr>
          <w:rStyle w:val="GSAItalicEmphasisChar"/>
          <w:rFonts w:asciiTheme="minorHAnsi" w:hAnsiTheme="minorHAnsi" w:cstheme="minorHAnsi"/>
          <w:sz w:val="22"/>
        </w:rPr>
        <w:t>Assignment: organization-defined methods</w:t>
      </w:r>
      <w:r w:rsidRPr="00BE61C6">
        <w:rPr>
          <w:rFonts w:asciiTheme="minorHAnsi" w:hAnsiTheme="minorHAnsi" w:cstheme="minorHAnsi"/>
          <w:sz w:val="22"/>
        </w:rPr>
        <w:t>]; and</w:t>
      </w:r>
    </w:p>
    <w:p w14:paraId="2770E65C"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Monitors policy compliance [</w:t>
      </w:r>
      <w:r w:rsidRPr="00BE61C6">
        <w:rPr>
          <w:rStyle w:val="GSAItalicEmphasisChar"/>
          <w:rFonts w:asciiTheme="minorHAnsi" w:hAnsiTheme="minorHAnsi" w:cstheme="minorHAnsi"/>
          <w:sz w:val="22"/>
        </w:rPr>
        <w:t>FedRAMP</w:t>
      </w:r>
      <w:r w:rsidRPr="00BE61C6">
        <w:rPr>
          <w:rFonts w:asciiTheme="minorHAnsi" w:hAnsiTheme="minorHAnsi" w:cstheme="minorHAnsi"/>
          <w:sz w:val="22"/>
        </w:rPr>
        <w:t xml:space="preserve"> </w:t>
      </w:r>
      <w:r w:rsidRPr="00BE61C6">
        <w:rPr>
          <w:rStyle w:val="GSAItalicEmphasisChar"/>
          <w:rFonts w:asciiTheme="minorHAnsi" w:hAnsiTheme="minorHAnsi" w:cstheme="minorHAnsi"/>
          <w:sz w:val="22"/>
        </w:rPr>
        <w:t>Assignment: Continuously (via CM-7 (5))</w:t>
      </w:r>
      <w:r w:rsidRPr="00BE61C6">
        <w:rPr>
          <w:rFonts w:asciiTheme="minorHAnsi" w:hAnsiTheme="minorHAnsi" w:cstheme="minorHAnsi"/>
          <w:sz w:val="22"/>
        </w:rPr>
        <w:t>].</w:t>
      </w:r>
    </w:p>
    <w:p w14:paraId="31422B4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665C39" w14:paraId="395479B0" w14:textId="77777777" w:rsidTr="00665C39">
        <w:trPr>
          <w:tblHeader/>
          <w:jc w:val="center"/>
        </w:trPr>
        <w:tc>
          <w:tcPr>
            <w:tcW w:w="811" w:type="pct"/>
            <w:shd w:val="clear" w:color="auto" w:fill="1D396B" w:themeFill="accent5"/>
            <w:tcMar>
              <w:top w:w="43" w:type="dxa"/>
              <w:left w:w="115" w:type="dxa"/>
              <w:bottom w:w="43" w:type="dxa"/>
              <w:right w:w="115" w:type="dxa"/>
            </w:tcMar>
            <w:hideMark/>
          </w:tcPr>
          <w:p w14:paraId="5282B35B"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CM-11</w:t>
            </w:r>
          </w:p>
        </w:tc>
        <w:tc>
          <w:tcPr>
            <w:tcW w:w="4189" w:type="pct"/>
            <w:shd w:val="clear" w:color="auto" w:fill="1D396B" w:themeFill="accent5"/>
            <w:hideMark/>
          </w:tcPr>
          <w:p w14:paraId="7B279A39"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Control Summary Information</w:t>
            </w:r>
          </w:p>
        </w:tc>
      </w:tr>
      <w:tr w:rsidR="00713028" w:rsidRPr="00BE61C6" w14:paraId="7265DB84" w14:textId="77777777" w:rsidTr="00665C39">
        <w:trPr>
          <w:jc w:val="center"/>
        </w:trPr>
        <w:tc>
          <w:tcPr>
            <w:tcW w:w="5000" w:type="pct"/>
            <w:gridSpan w:val="2"/>
            <w:tcMar>
              <w:top w:w="43" w:type="dxa"/>
              <w:left w:w="115" w:type="dxa"/>
              <w:bottom w:w="43" w:type="dxa"/>
              <w:right w:w="115" w:type="dxa"/>
            </w:tcMar>
            <w:hideMark/>
          </w:tcPr>
          <w:p w14:paraId="78CD2DE0" w14:textId="77777777" w:rsidR="00713028" w:rsidRPr="00BE61C6" w:rsidRDefault="00713028" w:rsidP="00665C39">
            <w:pPr>
              <w:pStyle w:val="GSATableText"/>
              <w:keepNext/>
              <w:keepLines/>
              <w:rPr>
                <w:sz w:val="20"/>
                <w:szCs w:val="20"/>
              </w:rPr>
            </w:pPr>
            <w:r w:rsidRPr="00BE61C6">
              <w:rPr>
                <w:sz w:val="20"/>
                <w:szCs w:val="20"/>
              </w:rPr>
              <w:t xml:space="preserve">Responsible Role: </w:t>
            </w:r>
          </w:p>
        </w:tc>
      </w:tr>
      <w:tr w:rsidR="00713028" w:rsidRPr="00BE61C6" w14:paraId="39319ADF" w14:textId="77777777" w:rsidTr="00665C39">
        <w:trPr>
          <w:jc w:val="center"/>
        </w:trPr>
        <w:tc>
          <w:tcPr>
            <w:tcW w:w="5000" w:type="pct"/>
            <w:gridSpan w:val="2"/>
            <w:tcMar>
              <w:top w:w="43" w:type="dxa"/>
              <w:left w:w="115" w:type="dxa"/>
              <w:bottom w:w="43" w:type="dxa"/>
              <w:right w:w="115" w:type="dxa"/>
            </w:tcMar>
            <w:hideMark/>
          </w:tcPr>
          <w:p w14:paraId="48A33B95" w14:textId="77777777" w:rsidR="00713028" w:rsidRPr="00BE61C6" w:rsidRDefault="00713028" w:rsidP="00665C39">
            <w:pPr>
              <w:pStyle w:val="GSATableText"/>
              <w:rPr>
                <w:sz w:val="20"/>
                <w:szCs w:val="20"/>
              </w:rPr>
            </w:pPr>
            <w:r w:rsidRPr="00BE61C6">
              <w:rPr>
                <w:sz w:val="20"/>
                <w:szCs w:val="20"/>
              </w:rPr>
              <w:t xml:space="preserve">Parameter CM-11(a): </w:t>
            </w:r>
          </w:p>
        </w:tc>
      </w:tr>
      <w:tr w:rsidR="00713028" w:rsidRPr="00BE61C6" w14:paraId="44004EA7" w14:textId="77777777" w:rsidTr="00665C39">
        <w:trPr>
          <w:jc w:val="center"/>
        </w:trPr>
        <w:tc>
          <w:tcPr>
            <w:tcW w:w="5000" w:type="pct"/>
            <w:gridSpan w:val="2"/>
            <w:tcMar>
              <w:top w:w="43" w:type="dxa"/>
              <w:left w:w="115" w:type="dxa"/>
              <w:bottom w:w="43" w:type="dxa"/>
              <w:right w:w="115" w:type="dxa"/>
            </w:tcMar>
            <w:hideMark/>
          </w:tcPr>
          <w:p w14:paraId="3F0F2B63" w14:textId="77777777" w:rsidR="00713028" w:rsidRPr="00BE61C6" w:rsidRDefault="00713028" w:rsidP="00665C39">
            <w:pPr>
              <w:pStyle w:val="GSATableText"/>
              <w:rPr>
                <w:sz w:val="20"/>
                <w:szCs w:val="20"/>
              </w:rPr>
            </w:pPr>
            <w:r w:rsidRPr="00BE61C6">
              <w:rPr>
                <w:sz w:val="20"/>
                <w:szCs w:val="20"/>
              </w:rPr>
              <w:t xml:space="preserve">Parameter CM-11(b): </w:t>
            </w:r>
          </w:p>
        </w:tc>
      </w:tr>
      <w:tr w:rsidR="00713028" w:rsidRPr="00BE61C6" w14:paraId="6965AED5" w14:textId="77777777" w:rsidTr="00665C39">
        <w:trPr>
          <w:jc w:val="center"/>
        </w:trPr>
        <w:tc>
          <w:tcPr>
            <w:tcW w:w="5000" w:type="pct"/>
            <w:gridSpan w:val="2"/>
            <w:tcMar>
              <w:top w:w="43" w:type="dxa"/>
              <w:left w:w="115" w:type="dxa"/>
              <w:bottom w:w="43" w:type="dxa"/>
              <w:right w:w="115" w:type="dxa"/>
            </w:tcMar>
            <w:hideMark/>
          </w:tcPr>
          <w:p w14:paraId="5AD646C4" w14:textId="77777777" w:rsidR="00713028" w:rsidRPr="00BE61C6" w:rsidRDefault="00713028" w:rsidP="00665C39">
            <w:pPr>
              <w:pStyle w:val="GSATableText"/>
              <w:rPr>
                <w:sz w:val="20"/>
                <w:szCs w:val="20"/>
              </w:rPr>
            </w:pPr>
            <w:r w:rsidRPr="00BE61C6">
              <w:rPr>
                <w:sz w:val="20"/>
                <w:szCs w:val="20"/>
              </w:rPr>
              <w:t xml:space="preserve">Parameter CM-11(c): </w:t>
            </w:r>
          </w:p>
        </w:tc>
      </w:tr>
      <w:tr w:rsidR="00713028" w:rsidRPr="00BE61C6" w14:paraId="2B525DAE" w14:textId="77777777" w:rsidTr="00665C39">
        <w:trPr>
          <w:jc w:val="center"/>
        </w:trPr>
        <w:tc>
          <w:tcPr>
            <w:tcW w:w="5000" w:type="pct"/>
            <w:gridSpan w:val="2"/>
            <w:tcMar>
              <w:top w:w="43" w:type="dxa"/>
              <w:left w:w="115" w:type="dxa"/>
              <w:bottom w:w="43" w:type="dxa"/>
              <w:right w:w="115" w:type="dxa"/>
            </w:tcMar>
            <w:vAlign w:val="bottom"/>
            <w:hideMark/>
          </w:tcPr>
          <w:p w14:paraId="7CF11537" w14:textId="77777777" w:rsidR="00713028" w:rsidRPr="00BE61C6" w:rsidRDefault="00713028" w:rsidP="00665C39">
            <w:pPr>
              <w:pStyle w:val="GSATableText"/>
              <w:rPr>
                <w:sz w:val="20"/>
                <w:szCs w:val="20"/>
              </w:rPr>
            </w:pPr>
            <w:r w:rsidRPr="00BE61C6">
              <w:rPr>
                <w:sz w:val="20"/>
                <w:szCs w:val="20"/>
              </w:rPr>
              <w:t>Implementation Status (check all that apply):</w:t>
            </w:r>
          </w:p>
          <w:p w14:paraId="47C7D824" w14:textId="77777777" w:rsidR="00713028" w:rsidRPr="00BE61C6" w:rsidRDefault="00617943" w:rsidP="00665C39">
            <w:pPr>
              <w:pStyle w:val="GSATableText"/>
              <w:rPr>
                <w:sz w:val="20"/>
                <w:szCs w:val="20"/>
              </w:rPr>
            </w:pPr>
            <w:sdt>
              <w:sdtPr>
                <w:rPr>
                  <w:sz w:val="20"/>
                  <w:szCs w:val="20"/>
                </w:rPr>
                <w:id w:val="-58044087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Implemented</w:t>
            </w:r>
          </w:p>
          <w:p w14:paraId="58BBABFA" w14:textId="77777777" w:rsidR="00713028" w:rsidRPr="00BE61C6" w:rsidRDefault="00617943" w:rsidP="00665C39">
            <w:pPr>
              <w:pStyle w:val="GSATableText"/>
              <w:rPr>
                <w:sz w:val="20"/>
                <w:szCs w:val="20"/>
              </w:rPr>
            </w:pPr>
            <w:sdt>
              <w:sdtPr>
                <w:rPr>
                  <w:sz w:val="20"/>
                  <w:szCs w:val="20"/>
                </w:rPr>
                <w:id w:val="-26415038"/>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Partially implemented</w:t>
            </w:r>
          </w:p>
          <w:p w14:paraId="32C179ED" w14:textId="77777777" w:rsidR="00713028" w:rsidRPr="00BE61C6" w:rsidRDefault="00617943" w:rsidP="00665C39">
            <w:pPr>
              <w:pStyle w:val="GSATableText"/>
              <w:rPr>
                <w:sz w:val="20"/>
                <w:szCs w:val="20"/>
              </w:rPr>
            </w:pPr>
            <w:sdt>
              <w:sdtPr>
                <w:rPr>
                  <w:sz w:val="20"/>
                  <w:szCs w:val="20"/>
                </w:rPr>
                <w:id w:val="-207811576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Planned</w:t>
            </w:r>
          </w:p>
          <w:p w14:paraId="436F4659" w14:textId="77777777" w:rsidR="00713028" w:rsidRPr="00BE61C6" w:rsidRDefault="00617943" w:rsidP="00665C39">
            <w:pPr>
              <w:pStyle w:val="GSATableText"/>
              <w:rPr>
                <w:sz w:val="20"/>
                <w:szCs w:val="20"/>
              </w:rPr>
            </w:pPr>
            <w:sdt>
              <w:sdtPr>
                <w:rPr>
                  <w:sz w:val="20"/>
                  <w:szCs w:val="20"/>
                </w:rPr>
                <w:id w:val="230052112"/>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Alternative implementation</w:t>
            </w:r>
          </w:p>
          <w:p w14:paraId="1EEAA897" w14:textId="77777777" w:rsidR="00713028" w:rsidRPr="00BE61C6" w:rsidRDefault="00617943" w:rsidP="00665C39">
            <w:pPr>
              <w:pStyle w:val="GSATableText"/>
              <w:rPr>
                <w:sz w:val="20"/>
                <w:szCs w:val="20"/>
              </w:rPr>
            </w:pPr>
            <w:sdt>
              <w:sdtPr>
                <w:rPr>
                  <w:sz w:val="20"/>
                  <w:szCs w:val="20"/>
                </w:rPr>
                <w:id w:val="790406643"/>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Not applicable</w:t>
            </w:r>
          </w:p>
        </w:tc>
      </w:tr>
      <w:tr w:rsidR="00713028" w:rsidRPr="00BE61C6" w14:paraId="76CFC88C" w14:textId="77777777" w:rsidTr="00665C39">
        <w:trPr>
          <w:jc w:val="center"/>
        </w:trPr>
        <w:tc>
          <w:tcPr>
            <w:tcW w:w="5000" w:type="pct"/>
            <w:gridSpan w:val="2"/>
            <w:tcMar>
              <w:top w:w="43" w:type="dxa"/>
              <w:left w:w="115" w:type="dxa"/>
              <w:bottom w:w="43" w:type="dxa"/>
              <w:right w:w="115" w:type="dxa"/>
            </w:tcMar>
            <w:vAlign w:val="bottom"/>
            <w:hideMark/>
          </w:tcPr>
          <w:p w14:paraId="11E0B83A" w14:textId="77777777" w:rsidR="00713028" w:rsidRPr="00BE61C6" w:rsidRDefault="00713028" w:rsidP="00665C39">
            <w:pPr>
              <w:pStyle w:val="GSATableText"/>
              <w:rPr>
                <w:sz w:val="20"/>
                <w:szCs w:val="20"/>
              </w:rPr>
            </w:pPr>
            <w:r w:rsidRPr="00BE61C6">
              <w:rPr>
                <w:sz w:val="20"/>
                <w:szCs w:val="20"/>
              </w:rPr>
              <w:t>Control Origination (check all that apply):</w:t>
            </w:r>
          </w:p>
          <w:p w14:paraId="75083EA4" w14:textId="77777777" w:rsidR="00713028" w:rsidRPr="00BE61C6" w:rsidRDefault="00617943" w:rsidP="00665C39">
            <w:pPr>
              <w:pStyle w:val="GSATableText"/>
              <w:rPr>
                <w:sz w:val="20"/>
                <w:szCs w:val="20"/>
              </w:rPr>
            </w:pPr>
            <w:sdt>
              <w:sdtPr>
                <w:rPr>
                  <w:sz w:val="20"/>
                  <w:szCs w:val="20"/>
                </w:rPr>
                <w:id w:val="-1036421768"/>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Corporate</w:t>
            </w:r>
          </w:p>
          <w:p w14:paraId="585814E9" w14:textId="77777777" w:rsidR="00713028" w:rsidRPr="00BE61C6" w:rsidRDefault="00617943" w:rsidP="00665C39">
            <w:pPr>
              <w:pStyle w:val="GSATableText"/>
              <w:rPr>
                <w:sz w:val="20"/>
                <w:szCs w:val="20"/>
              </w:rPr>
            </w:pPr>
            <w:sdt>
              <w:sdtPr>
                <w:rPr>
                  <w:sz w:val="20"/>
                  <w:szCs w:val="20"/>
                </w:rPr>
                <w:id w:val="-659222337"/>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System Specific</w:t>
            </w:r>
          </w:p>
          <w:p w14:paraId="462707E2" w14:textId="77777777" w:rsidR="00713028" w:rsidRPr="00BE61C6" w:rsidRDefault="00617943" w:rsidP="00665C39">
            <w:pPr>
              <w:pStyle w:val="GSATableText"/>
              <w:rPr>
                <w:sz w:val="20"/>
                <w:szCs w:val="20"/>
              </w:rPr>
            </w:pPr>
            <w:sdt>
              <w:sdtPr>
                <w:rPr>
                  <w:sz w:val="20"/>
                  <w:szCs w:val="20"/>
                </w:rPr>
                <w:id w:val="-1321728923"/>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Hybrid (Corporate and System Specific)</w:t>
            </w:r>
          </w:p>
          <w:p w14:paraId="62664FC0" w14:textId="77777777" w:rsidR="00713028" w:rsidRPr="00BE61C6" w:rsidRDefault="00617943" w:rsidP="00665C39">
            <w:pPr>
              <w:pStyle w:val="GSATableText"/>
              <w:rPr>
                <w:sz w:val="20"/>
                <w:szCs w:val="20"/>
              </w:rPr>
            </w:pPr>
            <w:sdt>
              <w:sdtPr>
                <w:rPr>
                  <w:sz w:val="20"/>
                  <w:szCs w:val="20"/>
                </w:rPr>
                <w:id w:val="-370527821"/>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Configured by Customer (Customer System Specific) </w:t>
            </w:r>
          </w:p>
          <w:p w14:paraId="0A0E731D" w14:textId="77777777" w:rsidR="00713028" w:rsidRPr="00BE61C6" w:rsidRDefault="00617943" w:rsidP="00665C39">
            <w:pPr>
              <w:pStyle w:val="GSATableText"/>
              <w:rPr>
                <w:sz w:val="20"/>
                <w:szCs w:val="20"/>
              </w:rPr>
            </w:pPr>
            <w:sdt>
              <w:sdtPr>
                <w:rPr>
                  <w:sz w:val="20"/>
                  <w:szCs w:val="20"/>
                </w:rPr>
                <w:id w:val="-50960260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Provided by Customer (Customer System Specific) </w:t>
            </w:r>
          </w:p>
          <w:p w14:paraId="6762C466" w14:textId="77777777" w:rsidR="00713028" w:rsidRPr="00BE61C6" w:rsidRDefault="00617943" w:rsidP="00665C39">
            <w:pPr>
              <w:pStyle w:val="GSATableText"/>
              <w:rPr>
                <w:sz w:val="20"/>
                <w:szCs w:val="20"/>
              </w:rPr>
            </w:pPr>
            <w:sdt>
              <w:sdtPr>
                <w:rPr>
                  <w:sz w:val="20"/>
                  <w:szCs w:val="20"/>
                </w:rPr>
                <w:id w:val="312375931"/>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Shared (Service Provider and Customer Responsibility)</w:t>
            </w:r>
          </w:p>
          <w:p w14:paraId="531564FB" w14:textId="77777777" w:rsidR="00713028" w:rsidRPr="00BE61C6" w:rsidRDefault="00617943" w:rsidP="00665C39">
            <w:pPr>
              <w:pStyle w:val="GSATableText"/>
              <w:rPr>
                <w:sz w:val="20"/>
                <w:szCs w:val="20"/>
              </w:rPr>
            </w:pPr>
            <w:sdt>
              <w:sdtPr>
                <w:rPr>
                  <w:sz w:val="20"/>
                  <w:szCs w:val="20"/>
                </w:rPr>
                <w:id w:val="605007420"/>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Inherited from pre-existing FedRAMP Authorization for </w:t>
            </w:r>
            <w:sdt>
              <w:sdtPr>
                <w:rPr>
                  <w:sz w:val="20"/>
                  <w:szCs w:val="20"/>
                </w:rPr>
                <w:alias w:val="PA System Abbreviation"/>
                <w:tag w:val="pasystemabbreviation"/>
                <w:id w:val="-2010134651"/>
                <w:showingPlcHdr/>
                <w:text/>
              </w:sdtPr>
              <w:sdtEndPr/>
              <w:sdtContent>
                <w:r w:rsidR="00713028" w:rsidRPr="00BE61C6">
                  <w:rPr>
                    <w:rStyle w:val="PlaceholderText"/>
                    <w:rFonts w:eastAsiaTheme="majorEastAsia"/>
                    <w:sz w:val="20"/>
                    <w:szCs w:val="20"/>
                  </w:rPr>
                  <w:t>Click here to enter text.</w:t>
                </w:r>
              </w:sdtContent>
            </w:sdt>
            <w:r w:rsidR="00713028" w:rsidRPr="00BE61C6">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713028" w:rsidRPr="00BE61C6">
                  <w:rPr>
                    <w:sz w:val="20"/>
                    <w:szCs w:val="20"/>
                  </w:rPr>
                  <w:t>Date of Authorization</w:t>
                </w:r>
              </w:sdtContent>
            </w:sdt>
            <w:r w:rsidR="00713028" w:rsidRPr="00BE61C6">
              <w:rPr>
                <w:sz w:val="20"/>
                <w:szCs w:val="20"/>
              </w:rPr>
              <w:t xml:space="preserve"> </w:t>
            </w:r>
          </w:p>
        </w:tc>
      </w:tr>
    </w:tbl>
    <w:p w14:paraId="1C4D9B1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3B18B2" w14:paraId="2FF76BE6" w14:textId="77777777" w:rsidTr="003B18B2">
        <w:trPr>
          <w:cantSplit/>
          <w:trHeight w:val="288"/>
          <w:tblHeader/>
        </w:trPr>
        <w:tc>
          <w:tcPr>
            <w:tcW w:w="5000" w:type="pct"/>
            <w:gridSpan w:val="2"/>
            <w:shd w:val="clear" w:color="auto" w:fill="1D396B" w:themeFill="accent5"/>
            <w:vAlign w:val="center"/>
            <w:hideMark/>
          </w:tcPr>
          <w:p w14:paraId="6844BC44" w14:textId="77777777" w:rsidR="00713028" w:rsidRPr="003B18B2" w:rsidRDefault="00713028">
            <w:pPr>
              <w:pStyle w:val="GSATableHeading"/>
              <w:rPr>
                <w:rFonts w:asciiTheme="majorHAnsi" w:hAnsiTheme="majorHAnsi"/>
              </w:rPr>
            </w:pPr>
            <w:r w:rsidRPr="003B18B2">
              <w:rPr>
                <w:rFonts w:asciiTheme="majorHAnsi" w:hAnsiTheme="majorHAnsi"/>
              </w:rPr>
              <w:t>CM-11 What is the solution and how is it implemented?</w:t>
            </w:r>
          </w:p>
        </w:tc>
      </w:tr>
      <w:tr w:rsidR="00713028" w14:paraId="0624CE1B" w14:textId="77777777" w:rsidTr="003B18B2">
        <w:trPr>
          <w:trHeight w:val="288"/>
        </w:trPr>
        <w:tc>
          <w:tcPr>
            <w:tcW w:w="484" w:type="pct"/>
            <w:shd w:val="clear" w:color="auto" w:fill="DBE4F5" w:themeFill="accent1" w:themeFillTint="33"/>
            <w:hideMark/>
          </w:tcPr>
          <w:p w14:paraId="41F31F4F"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270501DA" w14:textId="77777777" w:rsidR="00713028" w:rsidRPr="003B18B2" w:rsidRDefault="00713028" w:rsidP="003B18B2">
            <w:pPr>
              <w:pStyle w:val="GSATableText"/>
              <w:rPr>
                <w:sz w:val="20"/>
              </w:rPr>
            </w:pPr>
          </w:p>
        </w:tc>
      </w:tr>
      <w:tr w:rsidR="00713028" w14:paraId="119C57D8" w14:textId="77777777" w:rsidTr="003B18B2">
        <w:trPr>
          <w:trHeight w:val="288"/>
        </w:trPr>
        <w:tc>
          <w:tcPr>
            <w:tcW w:w="484" w:type="pct"/>
            <w:shd w:val="clear" w:color="auto" w:fill="DBE4F5" w:themeFill="accent1" w:themeFillTint="33"/>
            <w:hideMark/>
          </w:tcPr>
          <w:p w14:paraId="4D03A757"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2037A407" w14:textId="77777777" w:rsidR="00713028" w:rsidRPr="003B18B2" w:rsidRDefault="00713028" w:rsidP="003B18B2">
            <w:pPr>
              <w:pStyle w:val="GSATableText"/>
              <w:rPr>
                <w:sz w:val="20"/>
              </w:rPr>
            </w:pPr>
          </w:p>
        </w:tc>
      </w:tr>
      <w:tr w:rsidR="00713028" w14:paraId="7431C209" w14:textId="77777777" w:rsidTr="003B18B2">
        <w:trPr>
          <w:trHeight w:val="288"/>
        </w:trPr>
        <w:tc>
          <w:tcPr>
            <w:tcW w:w="484" w:type="pct"/>
            <w:shd w:val="clear" w:color="auto" w:fill="DBE4F5" w:themeFill="accent1" w:themeFillTint="33"/>
            <w:hideMark/>
          </w:tcPr>
          <w:p w14:paraId="35E2AEE5" w14:textId="77777777" w:rsidR="00713028" w:rsidRDefault="00713028" w:rsidP="003B18B2">
            <w:pPr>
              <w:pStyle w:val="GSATableHeading"/>
              <w:keepNext w:val="0"/>
              <w:keepLines w:val="0"/>
            </w:pPr>
            <w:r>
              <w:t>Part c</w:t>
            </w:r>
          </w:p>
        </w:tc>
        <w:tc>
          <w:tcPr>
            <w:tcW w:w="4516" w:type="pct"/>
            <w:tcMar>
              <w:top w:w="43" w:type="dxa"/>
              <w:left w:w="115" w:type="dxa"/>
              <w:bottom w:w="43" w:type="dxa"/>
              <w:right w:w="115" w:type="dxa"/>
            </w:tcMar>
          </w:tcPr>
          <w:p w14:paraId="545C4E39" w14:textId="77777777" w:rsidR="00713028" w:rsidRPr="003B18B2" w:rsidRDefault="00713028" w:rsidP="003B18B2">
            <w:pPr>
              <w:pStyle w:val="GSATableText"/>
              <w:rPr>
                <w:sz w:val="20"/>
              </w:rPr>
            </w:pPr>
          </w:p>
        </w:tc>
      </w:tr>
    </w:tbl>
    <w:p w14:paraId="33EDD19A" w14:textId="77777777" w:rsidR="00713028" w:rsidRDefault="00713028" w:rsidP="00713028">
      <w:pPr>
        <w:rPr>
          <w:rFonts w:eastAsia="Lucida Sans Unicode"/>
          <w:color w:val="000000"/>
          <w:kern w:val="2"/>
        </w:rPr>
      </w:pPr>
    </w:p>
    <w:p w14:paraId="458EBE03" w14:textId="77777777" w:rsidR="00713028" w:rsidRDefault="00713028" w:rsidP="008B0DAD">
      <w:pPr>
        <w:pStyle w:val="Heading2"/>
      </w:pPr>
      <w:bookmarkStart w:id="1773" w:name="_Toc520893388"/>
      <w:bookmarkStart w:id="1774" w:name="_Toc449543362"/>
      <w:bookmarkStart w:id="1775" w:name="_Toc385594958"/>
      <w:bookmarkStart w:id="1776" w:name="_Toc385594570"/>
      <w:bookmarkStart w:id="1777" w:name="_Toc385594178"/>
      <w:bookmarkStart w:id="1778" w:name="_Toc383444537"/>
      <w:bookmarkStart w:id="1779" w:name="_Toc383433304"/>
      <w:bookmarkStart w:id="1780" w:name="_Toc383429708"/>
      <w:bookmarkStart w:id="1781" w:name="_Toc522700533"/>
      <w:r>
        <w:t>Contingency Planning (CP)</w:t>
      </w:r>
      <w:bookmarkEnd w:id="1773"/>
      <w:bookmarkEnd w:id="1774"/>
      <w:bookmarkEnd w:id="1775"/>
      <w:bookmarkEnd w:id="1776"/>
      <w:bookmarkEnd w:id="1777"/>
      <w:bookmarkEnd w:id="1778"/>
      <w:bookmarkEnd w:id="1779"/>
      <w:bookmarkEnd w:id="1780"/>
      <w:bookmarkEnd w:id="1781"/>
    </w:p>
    <w:p w14:paraId="101C545B" w14:textId="77777777" w:rsidR="00713028" w:rsidRDefault="00713028" w:rsidP="008B0DAD">
      <w:pPr>
        <w:pStyle w:val="Heading3"/>
      </w:pPr>
      <w:bookmarkStart w:id="1782" w:name="_Toc520893389"/>
      <w:bookmarkStart w:id="1783" w:name="_Toc449543363"/>
      <w:bookmarkStart w:id="1784" w:name="_Toc388620807"/>
      <w:bookmarkStart w:id="1785" w:name="_Toc385594959"/>
      <w:bookmarkStart w:id="1786" w:name="_Toc385594571"/>
      <w:bookmarkStart w:id="1787" w:name="_Toc385594179"/>
      <w:bookmarkStart w:id="1788" w:name="_Toc383444538"/>
      <w:bookmarkStart w:id="1789" w:name="_Toc383433305"/>
      <w:bookmarkStart w:id="1790" w:name="_Toc383429709"/>
      <w:bookmarkStart w:id="1791" w:name="_Toc149090462"/>
      <w:bookmarkStart w:id="1792" w:name="_Toc522700534"/>
      <w:r>
        <w:t>CP-1 Contingency Planning Policy and Procedures (L) (M)</w:t>
      </w:r>
      <w:bookmarkEnd w:id="1782"/>
      <w:bookmarkEnd w:id="1783"/>
      <w:bookmarkEnd w:id="1792"/>
    </w:p>
    <w:p w14:paraId="29DCE3AD" w14:textId="77777777" w:rsidR="00713028" w:rsidRDefault="00713028" w:rsidP="00713028">
      <w:pPr>
        <w:keepNext/>
      </w:pPr>
      <w:r>
        <w:t xml:space="preserve">The organization: </w:t>
      </w:r>
    </w:p>
    <w:p w14:paraId="1A173BAB" w14:textId="77777777" w:rsidR="00713028" w:rsidRPr="00E65E30" w:rsidRDefault="00713028" w:rsidP="009B225D">
      <w:pPr>
        <w:pStyle w:val="PlainText"/>
        <w:numPr>
          <w:ilvl w:val="0"/>
          <w:numId w:val="77"/>
        </w:numPr>
        <w:rPr>
          <w:rFonts w:asciiTheme="minorHAnsi" w:hAnsiTheme="minorHAnsi" w:cstheme="minorHAnsi"/>
          <w:sz w:val="22"/>
          <w:szCs w:val="22"/>
        </w:rPr>
      </w:pPr>
      <w:r w:rsidRPr="00E65E30">
        <w:rPr>
          <w:rFonts w:asciiTheme="minorHAnsi" w:hAnsiTheme="minorHAnsi" w:cstheme="minorHAnsi"/>
          <w:sz w:val="22"/>
          <w:szCs w:val="22"/>
        </w:rPr>
        <w:t>Develops, documents, and disseminates to [</w:t>
      </w:r>
      <w:r w:rsidRPr="00E65E30">
        <w:rPr>
          <w:rStyle w:val="GSAItalicEmphasisChar"/>
          <w:rFonts w:asciiTheme="minorHAnsi" w:hAnsiTheme="minorHAnsi" w:cstheme="minorHAnsi"/>
          <w:sz w:val="22"/>
        </w:rPr>
        <w:t>Assignment: organization-defined personnel or roles</w:t>
      </w:r>
      <w:r w:rsidRPr="00E65E30">
        <w:rPr>
          <w:rFonts w:asciiTheme="minorHAnsi" w:hAnsiTheme="minorHAnsi" w:cstheme="minorHAnsi"/>
          <w:sz w:val="22"/>
          <w:szCs w:val="22"/>
        </w:rPr>
        <w:t xml:space="preserve">]: </w:t>
      </w:r>
    </w:p>
    <w:p w14:paraId="0858BE1B"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A contingency planning policy that addresses purpose, scope, roles, responsibilities, management commitment, coordination among organizational entities, and compliance; and </w:t>
      </w:r>
    </w:p>
    <w:p w14:paraId="4F81C103"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Procedures to facilitate the implementation of the contingency planning policy and associated contingency planning controls; and </w:t>
      </w:r>
    </w:p>
    <w:p w14:paraId="3FD67A90" w14:textId="77777777" w:rsidR="00713028" w:rsidRPr="00E65E30" w:rsidRDefault="00713028" w:rsidP="009B225D">
      <w:pPr>
        <w:pStyle w:val="GSAListParagraphalpha"/>
        <w:numPr>
          <w:ilvl w:val="0"/>
          <w:numId w:val="77"/>
        </w:numPr>
        <w:rPr>
          <w:rFonts w:asciiTheme="minorHAnsi" w:hAnsiTheme="minorHAnsi" w:cstheme="minorHAnsi"/>
          <w:sz w:val="22"/>
        </w:rPr>
      </w:pPr>
      <w:r w:rsidRPr="00E65E30">
        <w:rPr>
          <w:rFonts w:asciiTheme="minorHAnsi" w:hAnsiTheme="minorHAnsi" w:cstheme="minorHAnsi"/>
          <w:sz w:val="22"/>
        </w:rPr>
        <w:t xml:space="preserve">Reviews and updates the current: </w:t>
      </w:r>
    </w:p>
    <w:p w14:paraId="2228C46D" w14:textId="77777777"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policy [</w:t>
      </w:r>
      <w:r w:rsidRPr="00E65E30">
        <w:rPr>
          <w:rStyle w:val="GSAItalicEmphasisChar"/>
          <w:rFonts w:asciiTheme="minorHAnsi" w:hAnsiTheme="minorHAnsi" w:cstheme="minorHAnsi"/>
          <w:sz w:val="22"/>
        </w:rPr>
        <w:t>FedRAMP Assignment: at least every three (3) years</w:t>
      </w:r>
      <w:r w:rsidRPr="00E65E30">
        <w:rPr>
          <w:rFonts w:asciiTheme="minorHAnsi" w:hAnsiTheme="minorHAnsi" w:cstheme="minorHAnsi"/>
          <w:sz w:val="22"/>
        </w:rPr>
        <w:t xml:space="preserve">].; and </w:t>
      </w:r>
    </w:p>
    <w:p w14:paraId="11044279" w14:textId="71D7C0F3"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procedures [</w:t>
      </w:r>
      <w:r w:rsidRPr="00E65E30">
        <w:rPr>
          <w:rStyle w:val="GSAItalicEmphasisChar"/>
          <w:rFonts w:asciiTheme="minorHAnsi" w:hAnsiTheme="minorHAnsi" w:cstheme="minorHAnsi"/>
          <w:sz w:val="22"/>
        </w:rPr>
        <w:t>FedRAMP Assignment: at least annually</w:t>
      </w:r>
      <w:r w:rsidRPr="00E65E30">
        <w:rPr>
          <w:rFonts w:asciiTheme="minorHAnsi" w:hAnsiTheme="minorHAnsi" w:cstheme="minorHAnsi"/>
          <w:sz w:val="22"/>
        </w:rPr>
        <w:t>].</w:t>
      </w:r>
    </w:p>
    <w:p w14:paraId="6B76CA4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2C63A1" w14:paraId="0A7C42A7" w14:textId="77777777" w:rsidTr="002C63A1">
        <w:trPr>
          <w:tblHeader/>
          <w:jc w:val="center"/>
        </w:trPr>
        <w:tc>
          <w:tcPr>
            <w:tcW w:w="811" w:type="pct"/>
            <w:shd w:val="clear" w:color="auto" w:fill="1D396B" w:themeFill="accent5"/>
            <w:tcMar>
              <w:top w:w="43" w:type="dxa"/>
              <w:left w:w="115" w:type="dxa"/>
              <w:bottom w:w="43" w:type="dxa"/>
              <w:right w:w="115" w:type="dxa"/>
            </w:tcMar>
            <w:hideMark/>
          </w:tcPr>
          <w:bookmarkEnd w:id="1784"/>
          <w:bookmarkEnd w:id="1785"/>
          <w:bookmarkEnd w:id="1786"/>
          <w:bookmarkEnd w:id="1787"/>
          <w:bookmarkEnd w:id="1788"/>
          <w:bookmarkEnd w:id="1789"/>
          <w:bookmarkEnd w:id="1790"/>
          <w:bookmarkEnd w:id="1791"/>
          <w:p w14:paraId="473A4FEB"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CP-1</w:t>
            </w:r>
          </w:p>
        </w:tc>
        <w:tc>
          <w:tcPr>
            <w:tcW w:w="4189" w:type="pct"/>
            <w:shd w:val="clear" w:color="auto" w:fill="1D396B" w:themeFill="accent5"/>
            <w:hideMark/>
          </w:tcPr>
          <w:p w14:paraId="2318D3A6"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Control Summary Information</w:t>
            </w:r>
          </w:p>
        </w:tc>
      </w:tr>
      <w:tr w:rsidR="00713028" w:rsidRPr="002C63A1" w14:paraId="46DDCA6D" w14:textId="77777777" w:rsidTr="002C63A1">
        <w:trPr>
          <w:jc w:val="center"/>
        </w:trPr>
        <w:tc>
          <w:tcPr>
            <w:tcW w:w="5000" w:type="pct"/>
            <w:gridSpan w:val="2"/>
            <w:tcMar>
              <w:top w:w="43" w:type="dxa"/>
              <w:left w:w="115" w:type="dxa"/>
              <w:bottom w:w="43" w:type="dxa"/>
              <w:right w:w="115" w:type="dxa"/>
            </w:tcMar>
            <w:hideMark/>
          </w:tcPr>
          <w:p w14:paraId="5C15AEBF" w14:textId="77777777" w:rsidR="00713028" w:rsidRPr="002C63A1" w:rsidRDefault="00713028" w:rsidP="002C63A1">
            <w:pPr>
              <w:pStyle w:val="GSATableText"/>
              <w:keepNext/>
              <w:keepLines/>
              <w:rPr>
                <w:sz w:val="20"/>
                <w:szCs w:val="20"/>
              </w:rPr>
            </w:pPr>
            <w:r w:rsidRPr="002C63A1">
              <w:rPr>
                <w:sz w:val="20"/>
                <w:szCs w:val="20"/>
              </w:rPr>
              <w:t xml:space="preserve">Responsible Role: </w:t>
            </w:r>
          </w:p>
        </w:tc>
      </w:tr>
      <w:tr w:rsidR="00713028" w:rsidRPr="002C63A1" w14:paraId="605F19B9" w14:textId="77777777" w:rsidTr="002C63A1">
        <w:trPr>
          <w:jc w:val="center"/>
        </w:trPr>
        <w:tc>
          <w:tcPr>
            <w:tcW w:w="5000" w:type="pct"/>
            <w:gridSpan w:val="2"/>
            <w:tcMar>
              <w:top w:w="43" w:type="dxa"/>
              <w:left w:w="115" w:type="dxa"/>
              <w:bottom w:w="43" w:type="dxa"/>
              <w:right w:w="115" w:type="dxa"/>
            </w:tcMar>
            <w:hideMark/>
          </w:tcPr>
          <w:p w14:paraId="45AB86CC" w14:textId="77777777" w:rsidR="00713028" w:rsidRPr="002C63A1" w:rsidRDefault="00713028" w:rsidP="002C63A1">
            <w:pPr>
              <w:pStyle w:val="GSATableText"/>
              <w:rPr>
                <w:sz w:val="20"/>
                <w:szCs w:val="20"/>
              </w:rPr>
            </w:pPr>
            <w:r w:rsidRPr="002C63A1">
              <w:rPr>
                <w:sz w:val="20"/>
                <w:szCs w:val="20"/>
              </w:rPr>
              <w:t xml:space="preserve">Parameter CP-1(a): </w:t>
            </w:r>
          </w:p>
        </w:tc>
      </w:tr>
      <w:tr w:rsidR="00713028" w:rsidRPr="002C63A1" w14:paraId="07221600" w14:textId="77777777" w:rsidTr="002C63A1">
        <w:trPr>
          <w:jc w:val="center"/>
        </w:trPr>
        <w:tc>
          <w:tcPr>
            <w:tcW w:w="5000" w:type="pct"/>
            <w:gridSpan w:val="2"/>
            <w:tcMar>
              <w:top w:w="43" w:type="dxa"/>
              <w:left w:w="115" w:type="dxa"/>
              <w:bottom w:w="43" w:type="dxa"/>
              <w:right w:w="115" w:type="dxa"/>
            </w:tcMar>
            <w:hideMark/>
          </w:tcPr>
          <w:p w14:paraId="3B6AB156" w14:textId="77777777" w:rsidR="00713028" w:rsidRPr="002C63A1" w:rsidRDefault="00713028" w:rsidP="002C63A1">
            <w:pPr>
              <w:pStyle w:val="GSATableText"/>
              <w:rPr>
                <w:sz w:val="20"/>
                <w:szCs w:val="20"/>
              </w:rPr>
            </w:pPr>
            <w:r w:rsidRPr="002C63A1">
              <w:rPr>
                <w:sz w:val="20"/>
                <w:szCs w:val="20"/>
              </w:rPr>
              <w:t xml:space="preserve">Parameter CP-1(b)(1): </w:t>
            </w:r>
          </w:p>
        </w:tc>
      </w:tr>
      <w:tr w:rsidR="00713028" w:rsidRPr="002C63A1" w14:paraId="7D66BCF9" w14:textId="77777777" w:rsidTr="002C63A1">
        <w:trPr>
          <w:jc w:val="center"/>
        </w:trPr>
        <w:tc>
          <w:tcPr>
            <w:tcW w:w="5000" w:type="pct"/>
            <w:gridSpan w:val="2"/>
            <w:tcMar>
              <w:top w:w="43" w:type="dxa"/>
              <w:left w:w="115" w:type="dxa"/>
              <w:bottom w:w="43" w:type="dxa"/>
              <w:right w:w="115" w:type="dxa"/>
            </w:tcMar>
            <w:hideMark/>
          </w:tcPr>
          <w:p w14:paraId="41B2A4BD" w14:textId="77777777" w:rsidR="00713028" w:rsidRPr="002C63A1" w:rsidRDefault="00713028" w:rsidP="002C63A1">
            <w:pPr>
              <w:pStyle w:val="GSATableText"/>
              <w:rPr>
                <w:sz w:val="20"/>
                <w:szCs w:val="20"/>
              </w:rPr>
            </w:pPr>
            <w:r w:rsidRPr="002C63A1">
              <w:rPr>
                <w:sz w:val="20"/>
                <w:szCs w:val="20"/>
              </w:rPr>
              <w:t xml:space="preserve">Parameter CP-1(b)(2): </w:t>
            </w:r>
          </w:p>
        </w:tc>
      </w:tr>
      <w:tr w:rsidR="00713028" w:rsidRPr="002C63A1" w14:paraId="194AFB81" w14:textId="77777777" w:rsidTr="002C63A1">
        <w:trPr>
          <w:jc w:val="center"/>
        </w:trPr>
        <w:tc>
          <w:tcPr>
            <w:tcW w:w="5000" w:type="pct"/>
            <w:gridSpan w:val="2"/>
            <w:tcMar>
              <w:top w:w="43" w:type="dxa"/>
              <w:left w:w="115" w:type="dxa"/>
              <w:bottom w:w="43" w:type="dxa"/>
              <w:right w:w="115" w:type="dxa"/>
            </w:tcMar>
            <w:vAlign w:val="bottom"/>
            <w:hideMark/>
          </w:tcPr>
          <w:p w14:paraId="696CA63F" w14:textId="77777777" w:rsidR="00713028" w:rsidRPr="002C63A1" w:rsidRDefault="00713028" w:rsidP="002C63A1">
            <w:pPr>
              <w:pStyle w:val="GSATableText"/>
              <w:rPr>
                <w:sz w:val="20"/>
                <w:szCs w:val="20"/>
              </w:rPr>
            </w:pPr>
            <w:r w:rsidRPr="002C63A1">
              <w:rPr>
                <w:sz w:val="20"/>
                <w:szCs w:val="20"/>
              </w:rPr>
              <w:t>Implementation Status (check all that apply):</w:t>
            </w:r>
          </w:p>
          <w:p w14:paraId="0832C097" w14:textId="77777777" w:rsidR="00713028" w:rsidRPr="002C63A1" w:rsidRDefault="00617943" w:rsidP="002C63A1">
            <w:pPr>
              <w:pStyle w:val="GSATableText"/>
              <w:rPr>
                <w:sz w:val="20"/>
                <w:szCs w:val="20"/>
              </w:rPr>
            </w:pPr>
            <w:sdt>
              <w:sdtPr>
                <w:rPr>
                  <w:sz w:val="20"/>
                  <w:szCs w:val="20"/>
                </w:rPr>
                <w:id w:val="18348354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Implemented</w:t>
            </w:r>
          </w:p>
          <w:p w14:paraId="1E132471" w14:textId="77777777" w:rsidR="00713028" w:rsidRPr="002C63A1" w:rsidRDefault="00617943" w:rsidP="002C63A1">
            <w:pPr>
              <w:pStyle w:val="GSATableText"/>
              <w:rPr>
                <w:sz w:val="20"/>
                <w:szCs w:val="20"/>
              </w:rPr>
            </w:pPr>
            <w:sdt>
              <w:sdtPr>
                <w:rPr>
                  <w:sz w:val="20"/>
                  <w:szCs w:val="20"/>
                </w:rPr>
                <w:id w:val="-1802993624"/>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Partially implemented</w:t>
            </w:r>
          </w:p>
          <w:p w14:paraId="5F69D6BE" w14:textId="77777777" w:rsidR="00713028" w:rsidRPr="002C63A1" w:rsidRDefault="00617943" w:rsidP="002C63A1">
            <w:pPr>
              <w:pStyle w:val="GSATableText"/>
              <w:rPr>
                <w:sz w:val="20"/>
                <w:szCs w:val="20"/>
              </w:rPr>
            </w:pPr>
            <w:sdt>
              <w:sdtPr>
                <w:rPr>
                  <w:sz w:val="20"/>
                  <w:szCs w:val="20"/>
                </w:rPr>
                <w:id w:val="-612520413"/>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Planned</w:t>
            </w:r>
          </w:p>
          <w:p w14:paraId="7A60331A" w14:textId="77777777" w:rsidR="00713028" w:rsidRPr="002C63A1" w:rsidRDefault="00617943" w:rsidP="002C63A1">
            <w:pPr>
              <w:pStyle w:val="GSATableText"/>
              <w:rPr>
                <w:sz w:val="20"/>
                <w:szCs w:val="20"/>
              </w:rPr>
            </w:pPr>
            <w:sdt>
              <w:sdtPr>
                <w:rPr>
                  <w:sz w:val="20"/>
                  <w:szCs w:val="20"/>
                </w:rPr>
                <w:id w:val="-819345864"/>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Alternative implementation</w:t>
            </w:r>
          </w:p>
          <w:p w14:paraId="579564DB" w14:textId="77777777" w:rsidR="00713028" w:rsidRPr="002C63A1" w:rsidRDefault="00617943" w:rsidP="002C63A1">
            <w:pPr>
              <w:pStyle w:val="GSATableText"/>
              <w:rPr>
                <w:sz w:val="20"/>
                <w:szCs w:val="20"/>
              </w:rPr>
            </w:pPr>
            <w:sdt>
              <w:sdtPr>
                <w:rPr>
                  <w:sz w:val="20"/>
                  <w:szCs w:val="20"/>
                </w:rPr>
                <w:id w:val="-1017466106"/>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Not applicable</w:t>
            </w:r>
          </w:p>
        </w:tc>
      </w:tr>
      <w:tr w:rsidR="00713028" w:rsidRPr="002C63A1" w14:paraId="122E2131" w14:textId="77777777" w:rsidTr="002C63A1">
        <w:trPr>
          <w:jc w:val="center"/>
        </w:trPr>
        <w:tc>
          <w:tcPr>
            <w:tcW w:w="5000" w:type="pct"/>
            <w:gridSpan w:val="2"/>
            <w:tcMar>
              <w:top w:w="43" w:type="dxa"/>
              <w:left w:w="115" w:type="dxa"/>
              <w:bottom w:w="43" w:type="dxa"/>
              <w:right w:w="115" w:type="dxa"/>
            </w:tcMar>
            <w:vAlign w:val="bottom"/>
            <w:hideMark/>
          </w:tcPr>
          <w:p w14:paraId="6C9F4473" w14:textId="77777777" w:rsidR="00713028" w:rsidRPr="002C63A1" w:rsidRDefault="00713028" w:rsidP="002C63A1">
            <w:pPr>
              <w:pStyle w:val="GSATableText"/>
              <w:rPr>
                <w:sz w:val="20"/>
                <w:szCs w:val="20"/>
              </w:rPr>
            </w:pPr>
            <w:r w:rsidRPr="002C63A1">
              <w:rPr>
                <w:sz w:val="20"/>
                <w:szCs w:val="20"/>
              </w:rPr>
              <w:t>Control Origination (check all that apply):</w:t>
            </w:r>
          </w:p>
          <w:p w14:paraId="3511DFA5" w14:textId="77777777" w:rsidR="00713028" w:rsidRPr="002C63A1" w:rsidRDefault="00617943" w:rsidP="002C63A1">
            <w:pPr>
              <w:pStyle w:val="GSATableText"/>
              <w:rPr>
                <w:sz w:val="20"/>
                <w:szCs w:val="20"/>
              </w:rPr>
            </w:pPr>
            <w:sdt>
              <w:sdtPr>
                <w:rPr>
                  <w:sz w:val="20"/>
                  <w:szCs w:val="20"/>
                </w:rPr>
                <w:id w:val="146809119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Corporate</w:t>
            </w:r>
          </w:p>
          <w:p w14:paraId="09BD9E21" w14:textId="77777777" w:rsidR="00713028" w:rsidRPr="002C63A1" w:rsidRDefault="00617943" w:rsidP="002C63A1">
            <w:pPr>
              <w:pStyle w:val="GSATableText"/>
              <w:rPr>
                <w:sz w:val="20"/>
                <w:szCs w:val="20"/>
              </w:rPr>
            </w:pPr>
            <w:sdt>
              <w:sdtPr>
                <w:rPr>
                  <w:sz w:val="20"/>
                  <w:szCs w:val="20"/>
                </w:rPr>
                <w:id w:val="2067681623"/>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System Specific</w:t>
            </w:r>
          </w:p>
          <w:p w14:paraId="4A67FBA7" w14:textId="77777777" w:rsidR="00713028" w:rsidRPr="002C63A1" w:rsidRDefault="00617943" w:rsidP="002C63A1">
            <w:pPr>
              <w:pStyle w:val="GSATableText"/>
              <w:rPr>
                <w:sz w:val="20"/>
                <w:szCs w:val="20"/>
              </w:rPr>
            </w:pPr>
            <w:sdt>
              <w:sdtPr>
                <w:rPr>
                  <w:sz w:val="20"/>
                  <w:szCs w:val="20"/>
                </w:rPr>
                <w:id w:val="-76498911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Hybrid (Corporate and System Specific)</w:t>
            </w:r>
          </w:p>
        </w:tc>
      </w:tr>
    </w:tbl>
    <w:p w14:paraId="0EBC216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946799" w14:paraId="17B108FF" w14:textId="77777777" w:rsidTr="002C63A1">
        <w:trPr>
          <w:cantSplit/>
          <w:trHeight w:val="288"/>
          <w:tblHeader/>
        </w:trPr>
        <w:tc>
          <w:tcPr>
            <w:tcW w:w="5000" w:type="pct"/>
            <w:gridSpan w:val="2"/>
            <w:shd w:val="clear" w:color="auto" w:fill="1D396B" w:themeFill="accent5"/>
            <w:vAlign w:val="center"/>
            <w:hideMark/>
          </w:tcPr>
          <w:p w14:paraId="62595224" w14:textId="77777777" w:rsidR="00713028" w:rsidRPr="00946799" w:rsidRDefault="00713028">
            <w:pPr>
              <w:pStyle w:val="GSATableHeading"/>
              <w:rPr>
                <w:rFonts w:asciiTheme="majorHAnsi" w:hAnsiTheme="majorHAnsi"/>
                <w:szCs w:val="20"/>
              </w:rPr>
            </w:pPr>
            <w:r w:rsidRPr="00946799">
              <w:rPr>
                <w:rFonts w:asciiTheme="majorHAnsi" w:hAnsiTheme="majorHAnsi"/>
                <w:szCs w:val="20"/>
              </w:rPr>
              <w:t>CP-1 What is the solution and how is it implemented?</w:t>
            </w:r>
          </w:p>
        </w:tc>
      </w:tr>
      <w:tr w:rsidR="00713028" w:rsidRPr="002C63A1" w14:paraId="7C97508A" w14:textId="77777777" w:rsidTr="002C63A1">
        <w:trPr>
          <w:trHeight w:val="288"/>
        </w:trPr>
        <w:tc>
          <w:tcPr>
            <w:tcW w:w="484" w:type="pct"/>
            <w:shd w:val="clear" w:color="auto" w:fill="DBE4F5" w:themeFill="accent1" w:themeFillTint="33"/>
            <w:hideMark/>
          </w:tcPr>
          <w:p w14:paraId="7DB2D0E9" w14:textId="77777777" w:rsidR="00713028" w:rsidRPr="002C63A1" w:rsidRDefault="00713028" w:rsidP="003B18B2">
            <w:pPr>
              <w:pStyle w:val="GSATableHeading"/>
              <w:keepNext w:val="0"/>
              <w:keepLines w:val="0"/>
              <w:rPr>
                <w:szCs w:val="20"/>
              </w:rPr>
            </w:pPr>
            <w:r w:rsidRPr="002C63A1">
              <w:rPr>
                <w:szCs w:val="20"/>
              </w:rPr>
              <w:t>Part a</w:t>
            </w:r>
          </w:p>
        </w:tc>
        <w:tc>
          <w:tcPr>
            <w:tcW w:w="4516" w:type="pct"/>
            <w:tcMar>
              <w:top w:w="43" w:type="dxa"/>
              <w:left w:w="115" w:type="dxa"/>
              <w:bottom w:w="43" w:type="dxa"/>
              <w:right w:w="115" w:type="dxa"/>
            </w:tcMar>
          </w:tcPr>
          <w:p w14:paraId="50057647" w14:textId="77777777" w:rsidR="00713028" w:rsidRPr="002C63A1" w:rsidRDefault="00713028" w:rsidP="00946799">
            <w:pPr>
              <w:pStyle w:val="GSATableText"/>
              <w:rPr>
                <w:sz w:val="20"/>
                <w:szCs w:val="20"/>
              </w:rPr>
            </w:pPr>
          </w:p>
        </w:tc>
      </w:tr>
      <w:tr w:rsidR="00713028" w:rsidRPr="002C63A1" w14:paraId="3B25F77F" w14:textId="77777777" w:rsidTr="002C63A1">
        <w:trPr>
          <w:trHeight w:val="288"/>
        </w:trPr>
        <w:tc>
          <w:tcPr>
            <w:tcW w:w="484" w:type="pct"/>
            <w:shd w:val="clear" w:color="auto" w:fill="DBE4F5" w:themeFill="accent1" w:themeFillTint="33"/>
            <w:hideMark/>
          </w:tcPr>
          <w:p w14:paraId="53F9BAAA" w14:textId="77777777" w:rsidR="00713028" w:rsidRPr="002C63A1" w:rsidRDefault="00713028" w:rsidP="003B18B2">
            <w:pPr>
              <w:pStyle w:val="GSATableHeading"/>
              <w:keepNext w:val="0"/>
              <w:keepLines w:val="0"/>
              <w:rPr>
                <w:szCs w:val="20"/>
              </w:rPr>
            </w:pPr>
            <w:r w:rsidRPr="002C63A1">
              <w:rPr>
                <w:szCs w:val="20"/>
              </w:rPr>
              <w:t>Part b</w:t>
            </w:r>
          </w:p>
        </w:tc>
        <w:tc>
          <w:tcPr>
            <w:tcW w:w="4516" w:type="pct"/>
            <w:tcMar>
              <w:top w:w="43" w:type="dxa"/>
              <w:left w:w="115" w:type="dxa"/>
              <w:bottom w:w="43" w:type="dxa"/>
              <w:right w:w="115" w:type="dxa"/>
            </w:tcMar>
          </w:tcPr>
          <w:p w14:paraId="2E7AE167" w14:textId="77777777" w:rsidR="00713028" w:rsidRPr="002C63A1" w:rsidRDefault="00713028" w:rsidP="00946799">
            <w:pPr>
              <w:pStyle w:val="GSATableText"/>
              <w:rPr>
                <w:sz w:val="20"/>
                <w:szCs w:val="20"/>
              </w:rPr>
            </w:pPr>
          </w:p>
        </w:tc>
      </w:tr>
    </w:tbl>
    <w:p w14:paraId="3A949D20" w14:textId="77777777" w:rsidR="00713028" w:rsidRDefault="00713028" w:rsidP="00713028">
      <w:pPr>
        <w:rPr>
          <w:rFonts w:eastAsia="Lucida Sans Unicode"/>
          <w:color w:val="000000"/>
          <w:kern w:val="2"/>
        </w:rPr>
      </w:pPr>
    </w:p>
    <w:p w14:paraId="725CB43B" w14:textId="77777777" w:rsidR="00713028" w:rsidRDefault="00713028" w:rsidP="008B0DAD">
      <w:pPr>
        <w:pStyle w:val="Heading3"/>
      </w:pPr>
      <w:bookmarkStart w:id="1793" w:name="_Toc388620808"/>
      <w:bookmarkStart w:id="1794" w:name="_Toc385594960"/>
      <w:bookmarkStart w:id="1795" w:name="_Toc385594572"/>
      <w:bookmarkStart w:id="1796" w:name="_Toc385594180"/>
      <w:bookmarkStart w:id="1797" w:name="_Toc383444539"/>
      <w:bookmarkStart w:id="1798" w:name="_Toc383433306"/>
      <w:bookmarkStart w:id="1799" w:name="_Toc383429710"/>
      <w:bookmarkStart w:id="1800" w:name="_Toc149090463"/>
      <w:bookmarkStart w:id="1801" w:name="_Toc520893390"/>
      <w:bookmarkStart w:id="1802" w:name="_Toc449543365"/>
      <w:bookmarkStart w:id="1803" w:name="_Toc522700535"/>
      <w:r>
        <w:t>CP-2 Contingency Plan</w:t>
      </w:r>
      <w:bookmarkEnd w:id="1793"/>
      <w:bookmarkEnd w:id="1794"/>
      <w:bookmarkEnd w:id="1795"/>
      <w:bookmarkEnd w:id="1796"/>
      <w:bookmarkEnd w:id="1797"/>
      <w:bookmarkEnd w:id="1798"/>
      <w:bookmarkEnd w:id="1799"/>
      <w:bookmarkEnd w:id="1800"/>
      <w:r>
        <w:t xml:space="preserve"> (L) (M) (H)</w:t>
      </w:r>
      <w:bookmarkEnd w:id="1801"/>
      <w:bookmarkEnd w:id="1802"/>
      <w:bookmarkEnd w:id="1803"/>
    </w:p>
    <w:p w14:paraId="697B32F1" w14:textId="77777777" w:rsidR="00713028" w:rsidRDefault="00713028" w:rsidP="00713028">
      <w:pPr>
        <w:keepNext/>
      </w:pPr>
      <w:r>
        <w:t xml:space="preserve">The organization: </w:t>
      </w:r>
    </w:p>
    <w:p w14:paraId="365E3CF7" w14:textId="77777777" w:rsidR="00713028" w:rsidRPr="00EF723E" w:rsidRDefault="00713028" w:rsidP="009B225D">
      <w:pPr>
        <w:pStyle w:val="PlainText"/>
        <w:numPr>
          <w:ilvl w:val="0"/>
          <w:numId w:val="78"/>
        </w:numPr>
        <w:rPr>
          <w:rFonts w:asciiTheme="minorHAnsi" w:hAnsiTheme="minorHAnsi" w:cstheme="minorHAnsi"/>
          <w:sz w:val="22"/>
          <w:szCs w:val="22"/>
        </w:rPr>
      </w:pPr>
      <w:r w:rsidRPr="00EF723E">
        <w:rPr>
          <w:rFonts w:asciiTheme="minorHAnsi" w:hAnsiTheme="minorHAnsi" w:cstheme="minorHAnsi"/>
          <w:sz w:val="22"/>
          <w:szCs w:val="22"/>
        </w:rPr>
        <w:t xml:space="preserve">Develops a contingency plan for the information system that: </w:t>
      </w:r>
    </w:p>
    <w:p w14:paraId="58559B68"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Identifies essential missions and business functions and associated contingency requirements; </w:t>
      </w:r>
    </w:p>
    <w:p w14:paraId="6737D027"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Provides recovery objectives, restoration priorities, and metrics; </w:t>
      </w:r>
    </w:p>
    <w:p w14:paraId="63394D2B"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contingency roles, responsibilities, assigned individuals with contact information; </w:t>
      </w:r>
    </w:p>
    <w:p w14:paraId="28526521"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maintaining essential missions and business functions despite an information system disruption, compromise, or failure; </w:t>
      </w:r>
    </w:p>
    <w:p w14:paraId="7BFE7C26"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eventual, full information system restoration without deterioration of the security safeguards originally planned and implemented; and </w:t>
      </w:r>
    </w:p>
    <w:p w14:paraId="6CEDC3D9"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Is reviewed and approved by [</w:t>
      </w:r>
      <w:r w:rsidRPr="00EF723E">
        <w:rPr>
          <w:rStyle w:val="GSAItalicEmphasisChar"/>
          <w:rFonts w:asciiTheme="minorHAnsi" w:hAnsiTheme="minorHAnsi" w:cstheme="minorHAnsi"/>
          <w:sz w:val="22"/>
        </w:rPr>
        <w:t>Assignment: organization-defined personnel or roles</w:t>
      </w:r>
      <w:r w:rsidRPr="00EF723E">
        <w:rPr>
          <w:rFonts w:asciiTheme="minorHAnsi" w:hAnsiTheme="minorHAnsi" w:cstheme="minorHAnsi"/>
          <w:sz w:val="22"/>
        </w:rPr>
        <w:t xml:space="preserve">]; </w:t>
      </w:r>
    </w:p>
    <w:p w14:paraId="787F5A62"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Distributes copies of the contingency plan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xml:space="preserve">]; </w:t>
      </w:r>
    </w:p>
    <w:p w14:paraId="48BB59DC"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Coordinates contingency planning activities with incident handling activities;</w:t>
      </w:r>
    </w:p>
    <w:p w14:paraId="56733B4A"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Reviews the contingency plan for the information system [</w:t>
      </w:r>
      <w:r w:rsidRPr="00EF723E">
        <w:rPr>
          <w:rStyle w:val="GSAItalicEmphasisChar"/>
          <w:rFonts w:asciiTheme="minorHAnsi" w:hAnsiTheme="minorHAnsi" w:cstheme="minorHAnsi"/>
          <w:sz w:val="22"/>
        </w:rPr>
        <w:t>FedRAMP Assignment: at least annually</w:t>
      </w:r>
      <w:r w:rsidRPr="00EF723E">
        <w:rPr>
          <w:rFonts w:asciiTheme="minorHAnsi" w:hAnsiTheme="minorHAnsi" w:cstheme="minorHAnsi"/>
          <w:sz w:val="22"/>
        </w:rPr>
        <w:t>];</w:t>
      </w:r>
    </w:p>
    <w:p w14:paraId="1DB67514"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Updates the contingency plan to address changes to the organization, information system, or environment of operation and problems encountered during contingency plan implementation, execution, or testing;</w:t>
      </w:r>
    </w:p>
    <w:p w14:paraId="7BB64905"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Communicates contingency plan changes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and</w:t>
      </w:r>
    </w:p>
    <w:p w14:paraId="1B1C2CF8"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Protects the contingency plan from unauthorized disclosure and modification.</w:t>
      </w:r>
    </w:p>
    <w:p w14:paraId="22F5EC27" w14:textId="77777777" w:rsidR="00713028" w:rsidRPr="00EF723E" w:rsidRDefault="00713028" w:rsidP="00713028">
      <w:pPr>
        <w:pStyle w:val="GSAGuidance"/>
        <w:rPr>
          <w:rStyle w:val="GSAGuidanceBoldChar"/>
          <w:rFonts w:asciiTheme="minorHAnsi" w:hAnsiTheme="minorHAnsi" w:cstheme="minorHAnsi"/>
          <w:sz w:val="22"/>
          <w:szCs w:val="22"/>
        </w:rPr>
      </w:pPr>
      <w:r w:rsidRPr="00EF723E">
        <w:rPr>
          <w:rStyle w:val="GSAGuidanceBoldChar"/>
          <w:rFonts w:asciiTheme="minorHAnsi" w:hAnsiTheme="minorHAnsi" w:cstheme="minorHAnsi"/>
          <w:sz w:val="22"/>
          <w:szCs w:val="22"/>
        </w:rPr>
        <w:t>CP-2 Additional FedRAMP Requirements and Guidance:</w:t>
      </w:r>
    </w:p>
    <w:p w14:paraId="4F7167A3" w14:textId="77777777" w:rsidR="00713028" w:rsidRPr="00EF723E" w:rsidRDefault="00713028" w:rsidP="00713028">
      <w:pPr>
        <w:pStyle w:val="GSAGuidance"/>
        <w:rPr>
          <w:rFonts w:asciiTheme="minorHAnsi" w:hAnsiTheme="minorHAnsi" w:cstheme="minorHAnsi"/>
          <w:sz w:val="22"/>
          <w:szCs w:val="22"/>
        </w:rPr>
      </w:pPr>
      <w:r w:rsidRPr="00EF723E">
        <w:rPr>
          <w:rStyle w:val="GSAGuidanceBoldChar"/>
          <w:rFonts w:asciiTheme="minorHAnsi" w:hAnsiTheme="minorHAnsi" w:cstheme="minorHAnsi"/>
          <w:sz w:val="22"/>
          <w:szCs w:val="22"/>
        </w:rPr>
        <w:t>Requirement</w:t>
      </w:r>
      <w:r w:rsidRPr="00EF723E">
        <w:rPr>
          <w:rFonts w:asciiTheme="minorHAnsi" w:hAnsiTheme="minorHAnsi" w:cstheme="minorHAnsi"/>
          <w:sz w:val="22"/>
          <w:szCs w:val="22"/>
        </w:rPr>
        <w:t>: For JAB authorizations the contingency lists include designated FedRAMP personnel.</w:t>
      </w:r>
    </w:p>
    <w:p w14:paraId="4CA1BF6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EF723E" w14:paraId="5D0A6A0A"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74383DBC"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lastRenderedPageBreak/>
              <w:t>CP-2</w:t>
            </w:r>
          </w:p>
        </w:tc>
        <w:tc>
          <w:tcPr>
            <w:tcW w:w="4189" w:type="pct"/>
            <w:shd w:val="clear" w:color="auto" w:fill="1D396B" w:themeFill="accent5"/>
            <w:hideMark/>
          </w:tcPr>
          <w:p w14:paraId="2CA55068"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t>Control Summary Information</w:t>
            </w:r>
          </w:p>
        </w:tc>
      </w:tr>
      <w:tr w:rsidR="00713028" w:rsidRPr="00EF723E" w14:paraId="66B50333" w14:textId="77777777" w:rsidTr="00EF723E">
        <w:trPr>
          <w:jc w:val="center"/>
        </w:trPr>
        <w:tc>
          <w:tcPr>
            <w:tcW w:w="5000" w:type="pct"/>
            <w:gridSpan w:val="2"/>
            <w:tcMar>
              <w:top w:w="43" w:type="dxa"/>
              <w:left w:w="115" w:type="dxa"/>
              <w:bottom w:w="43" w:type="dxa"/>
              <w:right w:w="115" w:type="dxa"/>
            </w:tcMar>
            <w:hideMark/>
          </w:tcPr>
          <w:p w14:paraId="7392EDAD" w14:textId="77777777" w:rsidR="00713028" w:rsidRPr="00EF723E" w:rsidRDefault="00713028" w:rsidP="00EF723E">
            <w:pPr>
              <w:pStyle w:val="GSATableText"/>
              <w:keepNext/>
              <w:keepLines/>
              <w:rPr>
                <w:sz w:val="20"/>
                <w:szCs w:val="20"/>
              </w:rPr>
            </w:pPr>
            <w:r w:rsidRPr="00EF723E">
              <w:rPr>
                <w:sz w:val="20"/>
                <w:szCs w:val="20"/>
              </w:rPr>
              <w:t xml:space="preserve">Responsible Role: </w:t>
            </w:r>
          </w:p>
        </w:tc>
      </w:tr>
      <w:tr w:rsidR="00713028" w:rsidRPr="00EF723E" w14:paraId="05B00E1C" w14:textId="77777777" w:rsidTr="00EF723E">
        <w:trPr>
          <w:jc w:val="center"/>
        </w:trPr>
        <w:tc>
          <w:tcPr>
            <w:tcW w:w="5000" w:type="pct"/>
            <w:gridSpan w:val="2"/>
            <w:tcMar>
              <w:top w:w="43" w:type="dxa"/>
              <w:left w:w="115" w:type="dxa"/>
              <w:bottom w:w="43" w:type="dxa"/>
              <w:right w:w="115" w:type="dxa"/>
            </w:tcMar>
            <w:hideMark/>
          </w:tcPr>
          <w:p w14:paraId="4948B762" w14:textId="77777777" w:rsidR="00713028" w:rsidRPr="00EF723E" w:rsidRDefault="00713028" w:rsidP="00EF723E">
            <w:pPr>
              <w:pStyle w:val="GSATableText"/>
              <w:rPr>
                <w:sz w:val="20"/>
                <w:szCs w:val="20"/>
              </w:rPr>
            </w:pPr>
            <w:r w:rsidRPr="00EF723E">
              <w:rPr>
                <w:sz w:val="20"/>
                <w:szCs w:val="20"/>
              </w:rPr>
              <w:t xml:space="preserve">Parameter CP-2(a)(6): </w:t>
            </w:r>
          </w:p>
        </w:tc>
      </w:tr>
      <w:tr w:rsidR="00713028" w:rsidRPr="00EF723E" w14:paraId="5719D27E" w14:textId="77777777" w:rsidTr="00EF723E">
        <w:trPr>
          <w:jc w:val="center"/>
        </w:trPr>
        <w:tc>
          <w:tcPr>
            <w:tcW w:w="5000" w:type="pct"/>
            <w:gridSpan w:val="2"/>
            <w:tcMar>
              <w:top w:w="43" w:type="dxa"/>
              <w:left w:w="115" w:type="dxa"/>
              <w:bottom w:w="43" w:type="dxa"/>
              <w:right w:w="115" w:type="dxa"/>
            </w:tcMar>
            <w:hideMark/>
          </w:tcPr>
          <w:p w14:paraId="4E1A040A" w14:textId="77777777" w:rsidR="00713028" w:rsidRPr="00EF723E" w:rsidRDefault="00713028" w:rsidP="00EF723E">
            <w:pPr>
              <w:pStyle w:val="GSATableText"/>
              <w:rPr>
                <w:sz w:val="20"/>
                <w:szCs w:val="20"/>
              </w:rPr>
            </w:pPr>
            <w:r w:rsidRPr="00EF723E">
              <w:rPr>
                <w:sz w:val="20"/>
                <w:szCs w:val="20"/>
              </w:rPr>
              <w:t xml:space="preserve">Parameter CP-2(b): </w:t>
            </w:r>
          </w:p>
        </w:tc>
      </w:tr>
      <w:tr w:rsidR="00713028" w:rsidRPr="00EF723E" w14:paraId="4C7DEC8D" w14:textId="77777777" w:rsidTr="00EF723E">
        <w:trPr>
          <w:jc w:val="center"/>
        </w:trPr>
        <w:tc>
          <w:tcPr>
            <w:tcW w:w="5000" w:type="pct"/>
            <w:gridSpan w:val="2"/>
            <w:tcMar>
              <w:top w:w="43" w:type="dxa"/>
              <w:left w:w="115" w:type="dxa"/>
              <w:bottom w:w="43" w:type="dxa"/>
              <w:right w:w="115" w:type="dxa"/>
            </w:tcMar>
            <w:hideMark/>
          </w:tcPr>
          <w:p w14:paraId="14AD03F8" w14:textId="77777777" w:rsidR="00713028" w:rsidRPr="00EF723E" w:rsidRDefault="00713028" w:rsidP="00EF723E">
            <w:pPr>
              <w:pStyle w:val="GSATableText"/>
              <w:rPr>
                <w:sz w:val="20"/>
                <w:szCs w:val="20"/>
              </w:rPr>
            </w:pPr>
            <w:r w:rsidRPr="00EF723E">
              <w:rPr>
                <w:sz w:val="20"/>
                <w:szCs w:val="20"/>
              </w:rPr>
              <w:t xml:space="preserve">Parameter CP-2(d): </w:t>
            </w:r>
          </w:p>
        </w:tc>
      </w:tr>
      <w:tr w:rsidR="00713028" w:rsidRPr="00EF723E" w14:paraId="1DC91B35" w14:textId="77777777" w:rsidTr="00EF723E">
        <w:trPr>
          <w:jc w:val="center"/>
        </w:trPr>
        <w:tc>
          <w:tcPr>
            <w:tcW w:w="5000" w:type="pct"/>
            <w:gridSpan w:val="2"/>
            <w:tcMar>
              <w:top w:w="43" w:type="dxa"/>
              <w:left w:w="115" w:type="dxa"/>
              <w:bottom w:w="43" w:type="dxa"/>
              <w:right w:w="115" w:type="dxa"/>
            </w:tcMar>
            <w:hideMark/>
          </w:tcPr>
          <w:p w14:paraId="15E8C48D" w14:textId="77777777" w:rsidR="00713028" w:rsidRPr="00EF723E" w:rsidRDefault="00713028" w:rsidP="00EF723E">
            <w:pPr>
              <w:pStyle w:val="GSATableText"/>
              <w:rPr>
                <w:sz w:val="20"/>
                <w:szCs w:val="20"/>
              </w:rPr>
            </w:pPr>
            <w:r w:rsidRPr="00EF723E">
              <w:rPr>
                <w:sz w:val="20"/>
                <w:szCs w:val="20"/>
              </w:rPr>
              <w:t xml:space="preserve">Parameter CP-2(f): </w:t>
            </w:r>
          </w:p>
        </w:tc>
      </w:tr>
      <w:tr w:rsidR="00713028" w:rsidRPr="00EF723E" w14:paraId="45BFD8F7" w14:textId="77777777" w:rsidTr="00EF723E">
        <w:trPr>
          <w:jc w:val="center"/>
        </w:trPr>
        <w:tc>
          <w:tcPr>
            <w:tcW w:w="5000" w:type="pct"/>
            <w:gridSpan w:val="2"/>
            <w:tcMar>
              <w:top w:w="43" w:type="dxa"/>
              <w:left w:w="115" w:type="dxa"/>
              <w:bottom w:w="43" w:type="dxa"/>
              <w:right w:w="115" w:type="dxa"/>
            </w:tcMar>
            <w:vAlign w:val="bottom"/>
            <w:hideMark/>
          </w:tcPr>
          <w:p w14:paraId="47258CC1" w14:textId="77777777" w:rsidR="00713028" w:rsidRPr="00EF723E" w:rsidRDefault="00713028" w:rsidP="00EF723E">
            <w:pPr>
              <w:pStyle w:val="GSATableText"/>
              <w:rPr>
                <w:sz w:val="20"/>
                <w:szCs w:val="20"/>
              </w:rPr>
            </w:pPr>
            <w:r w:rsidRPr="00EF723E">
              <w:rPr>
                <w:sz w:val="20"/>
                <w:szCs w:val="20"/>
              </w:rPr>
              <w:t>Implementation Status (check all that apply):</w:t>
            </w:r>
          </w:p>
          <w:p w14:paraId="0695B36A" w14:textId="77777777" w:rsidR="00713028" w:rsidRPr="00EF723E" w:rsidRDefault="00617943" w:rsidP="00EF723E">
            <w:pPr>
              <w:pStyle w:val="GSATableText"/>
              <w:rPr>
                <w:sz w:val="20"/>
                <w:szCs w:val="20"/>
              </w:rPr>
            </w:pPr>
            <w:sdt>
              <w:sdtPr>
                <w:rPr>
                  <w:sz w:val="20"/>
                  <w:szCs w:val="20"/>
                </w:rPr>
                <w:id w:val="-1899584309"/>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Implemented</w:t>
            </w:r>
          </w:p>
          <w:p w14:paraId="3810A12E" w14:textId="77777777" w:rsidR="00713028" w:rsidRPr="00EF723E" w:rsidRDefault="00617943" w:rsidP="00EF723E">
            <w:pPr>
              <w:pStyle w:val="GSATableText"/>
              <w:rPr>
                <w:sz w:val="20"/>
                <w:szCs w:val="20"/>
              </w:rPr>
            </w:pPr>
            <w:sdt>
              <w:sdtPr>
                <w:rPr>
                  <w:sz w:val="20"/>
                  <w:szCs w:val="20"/>
                </w:rPr>
                <w:id w:val="1829859532"/>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Partially implemented</w:t>
            </w:r>
          </w:p>
          <w:p w14:paraId="710439F9" w14:textId="77777777" w:rsidR="00713028" w:rsidRPr="00EF723E" w:rsidRDefault="00617943" w:rsidP="00EF723E">
            <w:pPr>
              <w:pStyle w:val="GSATableText"/>
              <w:rPr>
                <w:sz w:val="20"/>
                <w:szCs w:val="20"/>
              </w:rPr>
            </w:pPr>
            <w:sdt>
              <w:sdtPr>
                <w:rPr>
                  <w:sz w:val="20"/>
                  <w:szCs w:val="20"/>
                </w:rPr>
                <w:id w:val="-1739015252"/>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Planned</w:t>
            </w:r>
          </w:p>
          <w:p w14:paraId="4A31049C" w14:textId="77777777" w:rsidR="00713028" w:rsidRPr="00EF723E" w:rsidRDefault="00617943" w:rsidP="00EF723E">
            <w:pPr>
              <w:pStyle w:val="GSATableText"/>
              <w:rPr>
                <w:sz w:val="20"/>
                <w:szCs w:val="20"/>
              </w:rPr>
            </w:pPr>
            <w:sdt>
              <w:sdtPr>
                <w:rPr>
                  <w:sz w:val="20"/>
                  <w:szCs w:val="20"/>
                </w:rPr>
                <w:id w:val="691275525"/>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Alternative implementation</w:t>
            </w:r>
          </w:p>
          <w:p w14:paraId="558AB7F3" w14:textId="77777777" w:rsidR="00713028" w:rsidRPr="00EF723E" w:rsidRDefault="00617943" w:rsidP="00EF723E">
            <w:pPr>
              <w:pStyle w:val="GSATableText"/>
              <w:rPr>
                <w:sz w:val="20"/>
                <w:szCs w:val="20"/>
              </w:rPr>
            </w:pPr>
            <w:sdt>
              <w:sdtPr>
                <w:rPr>
                  <w:sz w:val="20"/>
                  <w:szCs w:val="20"/>
                </w:rPr>
                <w:id w:val="-2042196136"/>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Not applicable</w:t>
            </w:r>
          </w:p>
        </w:tc>
      </w:tr>
      <w:tr w:rsidR="00713028" w:rsidRPr="00EF723E" w14:paraId="62C8C98E" w14:textId="77777777" w:rsidTr="00EF723E">
        <w:trPr>
          <w:jc w:val="center"/>
        </w:trPr>
        <w:tc>
          <w:tcPr>
            <w:tcW w:w="5000" w:type="pct"/>
            <w:gridSpan w:val="2"/>
            <w:tcMar>
              <w:top w:w="43" w:type="dxa"/>
              <w:left w:w="115" w:type="dxa"/>
              <w:bottom w:w="43" w:type="dxa"/>
              <w:right w:w="115" w:type="dxa"/>
            </w:tcMar>
            <w:vAlign w:val="bottom"/>
            <w:hideMark/>
          </w:tcPr>
          <w:p w14:paraId="6BF366F3" w14:textId="77777777" w:rsidR="00713028" w:rsidRPr="00EF723E" w:rsidRDefault="00713028" w:rsidP="00EF723E">
            <w:pPr>
              <w:pStyle w:val="GSATableText"/>
              <w:rPr>
                <w:sz w:val="20"/>
                <w:szCs w:val="20"/>
              </w:rPr>
            </w:pPr>
            <w:r w:rsidRPr="00EF723E">
              <w:rPr>
                <w:sz w:val="20"/>
                <w:szCs w:val="20"/>
              </w:rPr>
              <w:t>Control Origination (check all that apply):</w:t>
            </w:r>
          </w:p>
          <w:p w14:paraId="73C175B4" w14:textId="77777777" w:rsidR="00713028" w:rsidRPr="00EF723E" w:rsidRDefault="00617943" w:rsidP="00EF723E">
            <w:pPr>
              <w:pStyle w:val="GSATableText"/>
              <w:rPr>
                <w:sz w:val="20"/>
                <w:szCs w:val="20"/>
              </w:rPr>
            </w:pPr>
            <w:sdt>
              <w:sdtPr>
                <w:rPr>
                  <w:sz w:val="20"/>
                  <w:szCs w:val="20"/>
                </w:rPr>
                <w:id w:val="1864397284"/>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Corporate</w:t>
            </w:r>
          </w:p>
          <w:p w14:paraId="5FCD7D4A" w14:textId="77777777" w:rsidR="00713028" w:rsidRPr="00EF723E" w:rsidRDefault="00617943" w:rsidP="00EF723E">
            <w:pPr>
              <w:pStyle w:val="GSATableText"/>
              <w:rPr>
                <w:sz w:val="20"/>
                <w:szCs w:val="20"/>
              </w:rPr>
            </w:pPr>
            <w:sdt>
              <w:sdtPr>
                <w:rPr>
                  <w:sz w:val="20"/>
                  <w:szCs w:val="20"/>
                </w:rPr>
                <w:id w:val="-1682269756"/>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System Specific</w:t>
            </w:r>
          </w:p>
          <w:p w14:paraId="694C664F" w14:textId="77777777" w:rsidR="00713028" w:rsidRPr="00EF723E" w:rsidRDefault="00617943" w:rsidP="00EF723E">
            <w:pPr>
              <w:pStyle w:val="GSATableText"/>
              <w:rPr>
                <w:sz w:val="20"/>
                <w:szCs w:val="20"/>
              </w:rPr>
            </w:pPr>
            <w:sdt>
              <w:sdtPr>
                <w:rPr>
                  <w:sz w:val="20"/>
                  <w:szCs w:val="20"/>
                </w:rPr>
                <w:id w:val="1364792793"/>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Hybrid (Corporate and System Specific)</w:t>
            </w:r>
          </w:p>
          <w:p w14:paraId="32FDCA27" w14:textId="77777777" w:rsidR="00713028" w:rsidRPr="00EF723E" w:rsidRDefault="00617943" w:rsidP="00EF723E">
            <w:pPr>
              <w:pStyle w:val="GSATableText"/>
              <w:rPr>
                <w:sz w:val="20"/>
                <w:szCs w:val="20"/>
              </w:rPr>
            </w:pPr>
            <w:sdt>
              <w:sdtPr>
                <w:rPr>
                  <w:sz w:val="20"/>
                  <w:szCs w:val="20"/>
                </w:rPr>
                <w:id w:val="2104918241"/>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Configured by Customer (Customer System Specific) </w:t>
            </w:r>
          </w:p>
          <w:p w14:paraId="4D4111C2" w14:textId="77777777" w:rsidR="00713028" w:rsidRPr="00EF723E" w:rsidRDefault="00617943" w:rsidP="00EF723E">
            <w:pPr>
              <w:pStyle w:val="GSATableText"/>
              <w:rPr>
                <w:sz w:val="20"/>
                <w:szCs w:val="20"/>
              </w:rPr>
            </w:pPr>
            <w:sdt>
              <w:sdtPr>
                <w:rPr>
                  <w:sz w:val="20"/>
                  <w:szCs w:val="20"/>
                </w:rPr>
                <w:id w:val="-1507824058"/>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Provided by Customer (Customer System Specific) </w:t>
            </w:r>
          </w:p>
          <w:p w14:paraId="54532647" w14:textId="77777777" w:rsidR="00713028" w:rsidRPr="00EF723E" w:rsidRDefault="00617943" w:rsidP="00EF723E">
            <w:pPr>
              <w:pStyle w:val="GSATableText"/>
              <w:rPr>
                <w:sz w:val="20"/>
                <w:szCs w:val="20"/>
              </w:rPr>
            </w:pPr>
            <w:sdt>
              <w:sdtPr>
                <w:rPr>
                  <w:sz w:val="20"/>
                  <w:szCs w:val="20"/>
                </w:rPr>
                <w:id w:val="-656068200"/>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Shared (Service Provider and Customer Responsibility)</w:t>
            </w:r>
          </w:p>
          <w:p w14:paraId="14F053BA" w14:textId="77777777" w:rsidR="00713028" w:rsidRPr="00EF723E" w:rsidRDefault="00617943" w:rsidP="00EF723E">
            <w:pPr>
              <w:pStyle w:val="GSATableText"/>
              <w:rPr>
                <w:sz w:val="20"/>
                <w:szCs w:val="20"/>
              </w:rPr>
            </w:pPr>
            <w:sdt>
              <w:sdtPr>
                <w:rPr>
                  <w:sz w:val="20"/>
                  <w:szCs w:val="20"/>
                </w:rPr>
                <w:id w:val="-244641281"/>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Inherited from pre-existing FedRAMP Authorization for </w:t>
            </w:r>
            <w:sdt>
              <w:sdtPr>
                <w:rPr>
                  <w:sz w:val="20"/>
                  <w:szCs w:val="20"/>
                </w:rPr>
                <w:alias w:val="PA System Abbreviation"/>
                <w:tag w:val="pasystemabbreviation"/>
                <w:id w:val="-1337148821"/>
                <w:showingPlcHdr/>
                <w:text/>
              </w:sdtPr>
              <w:sdtEndPr/>
              <w:sdtContent>
                <w:r w:rsidR="00713028" w:rsidRPr="00EF723E">
                  <w:rPr>
                    <w:rStyle w:val="PlaceholderText"/>
                    <w:rFonts w:eastAsiaTheme="majorEastAsia"/>
                    <w:sz w:val="20"/>
                    <w:szCs w:val="20"/>
                  </w:rPr>
                  <w:t>Click here to enter text.</w:t>
                </w:r>
              </w:sdtContent>
            </w:sdt>
            <w:r w:rsidR="00713028" w:rsidRPr="00EF723E">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713028" w:rsidRPr="00EF723E">
                  <w:rPr>
                    <w:sz w:val="20"/>
                    <w:szCs w:val="20"/>
                  </w:rPr>
                  <w:t>Date of Authorization</w:t>
                </w:r>
              </w:sdtContent>
            </w:sdt>
            <w:r w:rsidR="00713028" w:rsidRPr="00EF723E">
              <w:rPr>
                <w:sz w:val="20"/>
                <w:szCs w:val="20"/>
              </w:rPr>
              <w:t xml:space="preserve"> </w:t>
            </w:r>
          </w:p>
        </w:tc>
      </w:tr>
    </w:tbl>
    <w:p w14:paraId="4BE9354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EF723E" w14:paraId="280B17CF" w14:textId="77777777" w:rsidTr="00EF723E">
        <w:trPr>
          <w:cantSplit/>
          <w:trHeight w:val="288"/>
          <w:tblHeader/>
        </w:trPr>
        <w:tc>
          <w:tcPr>
            <w:tcW w:w="5000" w:type="pct"/>
            <w:gridSpan w:val="2"/>
            <w:shd w:val="clear" w:color="auto" w:fill="1D396B" w:themeFill="accent5"/>
            <w:vAlign w:val="center"/>
            <w:hideMark/>
          </w:tcPr>
          <w:p w14:paraId="4CAD1BAA" w14:textId="77777777" w:rsidR="00713028" w:rsidRPr="00EF723E" w:rsidRDefault="00713028">
            <w:pPr>
              <w:pStyle w:val="GSATableHeading"/>
              <w:rPr>
                <w:rFonts w:asciiTheme="majorHAnsi" w:hAnsiTheme="majorHAnsi"/>
              </w:rPr>
            </w:pPr>
            <w:r w:rsidRPr="00EF723E">
              <w:rPr>
                <w:rFonts w:asciiTheme="majorHAnsi" w:hAnsiTheme="majorHAnsi"/>
              </w:rPr>
              <w:t>CP-2 What is the solution and how is it implemented?</w:t>
            </w:r>
          </w:p>
        </w:tc>
      </w:tr>
      <w:tr w:rsidR="00713028" w14:paraId="269A5364" w14:textId="77777777" w:rsidTr="00EF723E">
        <w:trPr>
          <w:trHeight w:val="288"/>
        </w:trPr>
        <w:tc>
          <w:tcPr>
            <w:tcW w:w="484" w:type="pct"/>
            <w:shd w:val="clear" w:color="auto" w:fill="DBE4F5" w:themeFill="accent1" w:themeFillTint="33"/>
            <w:hideMark/>
          </w:tcPr>
          <w:p w14:paraId="4C9D2BE0"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44A91BBF" w14:textId="77777777" w:rsidR="00713028" w:rsidRPr="00EF723E" w:rsidRDefault="00713028" w:rsidP="00EF723E">
            <w:pPr>
              <w:pStyle w:val="GSATableText"/>
              <w:rPr>
                <w:sz w:val="20"/>
              </w:rPr>
            </w:pPr>
          </w:p>
        </w:tc>
      </w:tr>
      <w:tr w:rsidR="00713028" w14:paraId="4AD6A2F2" w14:textId="77777777" w:rsidTr="00EF723E">
        <w:trPr>
          <w:trHeight w:val="288"/>
        </w:trPr>
        <w:tc>
          <w:tcPr>
            <w:tcW w:w="484" w:type="pct"/>
            <w:shd w:val="clear" w:color="auto" w:fill="DBE4F5" w:themeFill="accent1" w:themeFillTint="33"/>
            <w:hideMark/>
          </w:tcPr>
          <w:p w14:paraId="097DF77A"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408BB61F" w14:textId="77777777" w:rsidR="00713028" w:rsidRPr="00EF723E" w:rsidRDefault="00713028" w:rsidP="00EF723E">
            <w:pPr>
              <w:pStyle w:val="GSATableText"/>
              <w:rPr>
                <w:sz w:val="20"/>
              </w:rPr>
            </w:pPr>
          </w:p>
        </w:tc>
      </w:tr>
      <w:tr w:rsidR="00713028" w14:paraId="2CC90CED" w14:textId="77777777" w:rsidTr="00EF723E">
        <w:trPr>
          <w:trHeight w:val="288"/>
        </w:trPr>
        <w:tc>
          <w:tcPr>
            <w:tcW w:w="484" w:type="pct"/>
            <w:shd w:val="clear" w:color="auto" w:fill="DBE4F5" w:themeFill="accent1" w:themeFillTint="33"/>
            <w:hideMark/>
          </w:tcPr>
          <w:p w14:paraId="2735F608" w14:textId="77777777" w:rsidR="00713028" w:rsidRDefault="00713028" w:rsidP="003B18B2">
            <w:pPr>
              <w:pStyle w:val="GSATableHeading"/>
              <w:keepNext w:val="0"/>
              <w:keepLines w:val="0"/>
            </w:pPr>
            <w:r>
              <w:t>Part c</w:t>
            </w:r>
          </w:p>
        </w:tc>
        <w:tc>
          <w:tcPr>
            <w:tcW w:w="4516" w:type="pct"/>
            <w:tcMar>
              <w:top w:w="43" w:type="dxa"/>
              <w:left w:w="115" w:type="dxa"/>
              <w:bottom w:w="43" w:type="dxa"/>
              <w:right w:w="115" w:type="dxa"/>
            </w:tcMar>
          </w:tcPr>
          <w:p w14:paraId="5C2C5BC2" w14:textId="77777777" w:rsidR="00713028" w:rsidRPr="00EF723E" w:rsidRDefault="00713028" w:rsidP="00EF723E">
            <w:pPr>
              <w:pStyle w:val="GSATableText"/>
              <w:rPr>
                <w:sz w:val="20"/>
              </w:rPr>
            </w:pPr>
          </w:p>
        </w:tc>
      </w:tr>
      <w:tr w:rsidR="00713028" w14:paraId="31420BD5" w14:textId="77777777" w:rsidTr="00EF723E">
        <w:trPr>
          <w:trHeight w:val="288"/>
        </w:trPr>
        <w:tc>
          <w:tcPr>
            <w:tcW w:w="484" w:type="pct"/>
            <w:shd w:val="clear" w:color="auto" w:fill="DBE4F5" w:themeFill="accent1" w:themeFillTint="33"/>
            <w:hideMark/>
          </w:tcPr>
          <w:p w14:paraId="3801A5B5" w14:textId="77777777" w:rsidR="00713028" w:rsidRDefault="00713028" w:rsidP="003B18B2">
            <w:pPr>
              <w:pStyle w:val="GSATableHeading"/>
              <w:keepNext w:val="0"/>
              <w:keepLines w:val="0"/>
            </w:pPr>
            <w:r>
              <w:t>Part d</w:t>
            </w:r>
          </w:p>
        </w:tc>
        <w:tc>
          <w:tcPr>
            <w:tcW w:w="4516" w:type="pct"/>
            <w:tcMar>
              <w:top w:w="43" w:type="dxa"/>
              <w:left w:w="115" w:type="dxa"/>
              <w:bottom w:w="43" w:type="dxa"/>
              <w:right w:w="115" w:type="dxa"/>
            </w:tcMar>
          </w:tcPr>
          <w:p w14:paraId="323EE0C7" w14:textId="77777777" w:rsidR="00713028" w:rsidRPr="00EF723E" w:rsidRDefault="00713028" w:rsidP="00EF723E">
            <w:pPr>
              <w:pStyle w:val="GSATableText"/>
              <w:rPr>
                <w:sz w:val="20"/>
              </w:rPr>
            </w:pPr>
          </w:p>
        </w:tc>
      </w:tr>
      <w:tr w:rsidR="00713028" w14:paraId="70C6C773" w14:textId="77777777" w:rsidTr="00EF723E">
        <w:trPr>
          <w:trHeight w:val="288"/>
        </w:trPr>
        <w:tc>
          <w:tcPr>
            <w:tcW w:w="484" w:type="pct"/>
            <w:shd w:val="clear" w:color="auto" w:fill="DBE4F5" w:themeFill="accent1" w:themeFillTint="33"/>
            <w:hideMark/>
          </w:tcPr>
          <w:p w14:paraId="4DCCC68A" w14:textId="77777777" w:rsidR="00713028" w:rsidRDefault="00713028" w:rsidP="003B18B2">
            <w:pPr>
              <w:pStyle w:val="GSATableHeading"/>
              <w:keepNext w:val="0"/>
              <w:keepLines w:val="0"/>
            </w:pPr>
            <w:r>
              <w:t>Part e</w:t>
            </w:r>
          </w:p>
        </w:tc>
        <w:tc>
          <w:tcPr>
            <w:tcW w:w="4516" w:type="pct"/>
            <w:tcMar>
              <w:top w:w="43" w:type="dxa"/>
              <w:left w:w="115" w:type="dxa"/>
              <w:bottom w:w="43" w:type="dxa"/>
              <w:right w:w="115" w:type="dxa"/>
            </w:tcMar>
          </w:tcPr>
          <w:p w14:paraId="43E98602" w14:textId="77777777" w:rsidR="00713028" w:rsidRPr="00EF723E" w:rsidRDefault="00713028" w:rsidP="00EF723E">
            <w:pPr>
              <w:pStyle w:val="GSATableText"/>
              <w:rPr>
                <w:sz w:val="20"/>
              </w:rPr>
            </w:pPr>
          </w:p>
        </w:tc>
      </w:tr>
      <w:tr w:rsidR="00713028" w14:paraId="1E7BB6D2" w14:textId="77777777" w:rsidTr="00EF723E">
        <w:trPr>
          <w:trHeight w:val="288"/>
        </w:trPr>
        <w:tc>
          <w:tcPr>
            <w:tcW w:w="484" w:type="pct"/>
            <w:shd w:val="clear" w:color="auto" w:fill="DBE4F5" w:themeFill="accent1" w:themeFillTint="33"/>
            <w:hideMark/>
          </w:tcPr>
          <w:p w14:paraId="14DE86FC" w14:textId="77777777" w:rsidR="00713028" w:rsidRDefault="00713028" w:rsidP="003B18B2">
            <w:pPr>
              <w:pStyle w:val="GSATableHeading"/>
              <w:keepNext w:val="0"/>
              <w:keepLines w:val="0"/>
            </w:pPr>
            <w:r>
              <w:t>Part f</w:t>
            </w:r>
          </w:p>
        </w:tc>
        <w:tc>
          <w:tcPr>
            <w:tcW w:w="4516" w:type="pct"/>
            <w:tcMar>
              <w:top w:w="43" w:type="dxa"/>
              <w:left w:w="115" w:type="dxa"/>
              <w:bottom w:w="43" w:type="dxa"/>
              <w:right w:w="115" w:type="dxa"/>
            </w:tcMar>
          </w:tcPr>
          <w:p w14:paraId="37ED1CEE" w14:textId="77777777" w:rsidR="00713028" w:rsidRPr="00EF723E" w:rsidRDefault="00713028" w:rsidP="00EF723E">
            <w:pPr>
              <w:pStyle w:val="GSATableText"/>
              <w:rPr>
                <w:sz w:val="20"/>
              </w:rPr>
            </w:pPr>
          </w:p>
        </w:tc>
      </w:tr>
      <w:tr w:rsidR="00713028" w14:paraId="1ABA16BF" w14:textId="77777777" w:rsidTr="00EF723E">
        <w:trPr>
          <w:trHeight w:val="288"/>
        </w:trPr>
        <w:tc>
          <w:tcPr>
            <w:tcW w:w="484" w:type="pct"/>
            <w:shd w:val="clear" w:color="auto" w:fill="DBE4F5" w:themeFill="accent1" w:themeFillTint="33"/>
            <w:hideMark/>
          </w:tcPr>
          <w:p w14:paraId="0B216066" w14:textId="77777777" w:rsidR="00713028" w:rsidRDefault="00713028" w:rsidP="003B18B2">
            <w:pPr>
              <w:pStyle w:val="GSATableHeading"/>
              <w:keepNext w:val="0"/>
              <w:keepLines w:val="0"/>
            </w:pPr>
            <w:r>
              <w:t>Part g</w:t>
            </w:r>
          </w:p>
        </w:tc>
        <w:tc>
          <w:tcPr>
            <w:tcW w:w="4516" w:type="pct"/>
            <w:tcMar>
              <w:top w:w="43" w:type="dxa"/>
              <w:left w:w="115" w:type="dxa"/>
              <w:bottom w:w="43" w:type="dxa"/>
              <w:right w:w="115" w:type="dxa"/>
            </w:tcMar>
          </w:tcPr>
          <w:p w14:paraId="1A7BCED2" w14:textId="77777777" w:rsidR="00713028" w:rsidRPr="00EF723E" w:rsidRDefault="00713028" w:rsidP="00EF723E">
            <w:pPr>
              <w:pStyle w:val="GSATableText"/>
              <w:rPr>
                <w:sz w:val="20"/>
              </w:rPr>
            </w:pPr>
          </w:p>
        </w:tc>
      </w:tr>
    </w:tbl>
    <w:p w14:paraId="700769A9" w14:textId="77777777" w:rsidR="00713028" w:rsidRDefault="00713028" w:rsidP="00713028">
      <w:pPr>
        <w:rPr>
          <w:rFonts w:eastAsia="Lucida Sans Unicode"/>
          <w:color w:val="000000"/>
          <w:kern w:val="2"/>
        </w:rPr>
      </w:pPr>
    </w:p>
    <w:p w14:paraId="676D7526" w14:textId="77777777" w:rsidR="00713028" w:rsidRDefault="00713028" w:rsidP="00603F26">
      <w:pPr>
        <w:pStyle w:val="Heading4"/>
      </w:pPr>
      <w:bookmarkStart w:id="1804" w:name="_Toc388620809"/>
      <w:bookmarkStart w:id="1805" w:name="_Toc385594961"/>
      <w:bookmarkStart w:id="1806" w:name="_Toc385594573"/>
      <w:bookmarkStart w:id="1807" w:name="_Toc385594181"/>
      <w:bookmarkStart w:id="1808" w:name="_Toc383444540"/>
      <w:bookmarkStart w:id="1809" w:name="_Toc383433307"/>
      <w:bookmarkStart w:id="1810" w:name="_Toc383429712"/>
      <w:bookmarkStart w:id="1811" w:name="_Toc522700536"/>
      <w:r>
        <w:t xml:space="preserve">CP-2 (1) Control Enhancement </w:t>
      </w:r>
      <w:bookmarkEnd w:id="1804"/>
      <w:bookmarkEnd w:id="1805"/>
      <w:bookmarkEnd w:id="1806"/>
      <w:bookmarkEnd w:id="1807"/>
      <w:bookmarkEnd w:id="1808"/>
      <w:bookmarkEnd w:id="1809"/>
      <w:bookmarkEnd w:id="1810"/>
      <w:r>
        <w:t>(M) (H)</w:t>
      </w:r>
      <w:bookmarkEnd w:id="1811"/>
    </w:p>
    <w:p w14:paraId="6D341D46" w14:textId="77777777" w:rsidR="00713028" w:rsidRDefault="00713028" w:rsidP="00713028">
      <w:r>
        <w:t>The organization coordinates contingency plan development with organizational elements responsible for related plans.</w:t>
      </w:r>
    </w:p>
    <w:p w14:paraId="03540AE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EF723E" w14:paraId="5783DF53"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4A331F27" w14:textId="77777777" w:rsidR="00713028" w:rsidRPr="00EF723E" w:rsidRDefault="00713028">
            <w:pPr>
              <w:pStyle w:val="GSATableHeading"/>
              <w:rPr>
                <w:rFonts w:asciiTheme="majorHAnsi" w:hAnsiTheme="majorHAnsi"/>
              </w:rPr>
            </w:pPr>
            <w:r w:rsidRPr="00EF723E">
              <w:rPr>
                <w:rFonts w:asciiTheme="majorHAnsi" w:hAnsiTheme="majorHAnsi"/>
              </w:rPr>
              <w:lastRenderedPageBreak/>
              <w:t>CP-2 (1)</w:t>
            </w:r>
          </w:p>
        </w:tc>
        <w:tc>
          <w:tcPr>
            <w:tcW w:w="4189" w:type="pct"/>
            <w:shd w:val="clear" w:color="auto" w:fill="1D396B" w:themeFill="accent5"/>
            <w:hideMark/>
          </w:tcPr>
          <w:p w14:paraId="263EEFD7" w14:textId="77777777" w:rsidR="00713028" w:rsidRPr="00EF723E" w:rsidRDefault="00713028">
            <w:pPr>
              <w:pStyle w:val="GSATableHeading"/>
              <w:rPr>
                <w:rFonts w:asciiTheme="majorHAnsi" w:hAnsiTheme="majorHAnsi"/>
              </w:rPr>
            </w:pPr>
            <w:r w:rsidRPr="00EF723E">
              <w:rPr>
                <w:rFonts w:asciiTheme="majorHAnsi" w:hAnsiTheme="majorHAnsi"/>
              </w:rPr>
              <w:t>Control Summary Information</w:t>
            </w:r>
          </w:p>
        </w:tc>
      </w:tr>
      <w:tr w:rsidR="00713028" w14:paraId="2856F315" w14:textId="77777777" w:rsidTr="00EF723E">
        <w:trPr>
          <w:jc w:val="center"/>
        </w:trPr>
        <w:tc>
          <w:tcPr>
            <w:tcW w:w="5000" w:type="pct"/>
            <w:gridSpan w:val="2"/>
            <w:tcMar>
              <w:top w:w="43" w:type="dxa"/>
              <w:left w:w="115" w:type="dxa"/>
              <w:bottom w:w="43" w:type="dxa"/>
              <w:right w:w="115" w:type="dxa"/>
            </w:tcMar>
            <w:hideMark/>
          </w:tcPr>
          <w:p w14:paraId="791B5348" w14:textId="77777777" w:rsidR="00713028" w:rsidRPr="00EF723E" w:rsidRDefault="00713028" w:rsidP="00EF723E">
            <w:pPr>
              <w:pStyle w:val="GSATableText"/>
              <w:keepNext/>
              <w:keepLines/>
              <w:rPr>
                <w:sz w:val="20"/>
              </w:rPr>
            </w:pPr>
            <w:r w:rsidRPr="00EF723E">
              <w:rPr>
                <w:sz w:val="20"/>
              </w:rPr>
              <w:t xml:space="preserve">Responsible Role: </w:t>
            </w:r>
          </w:p>
        </w:tc>
      </w:tr>
      <w:tr w:rsidR="00713028" w14:paraId="0DB22197" w14:textId="77777777" w:rsidTr="00EF723E">
        <w:trPr>
          <w:jc w:val="center"/>
        </w:trPr>
        <w:tc>
          <w:tcPr>
            <w:tcW w:w="5000" w:type="pct"/>
            <w:gridSpan w:val="2"/>
            <w:tcMar>
              <w:top w:w="43" w:type="dxa"/>
              <w:left w:w="115" w:type="dxa"/>
              <w:bottom w:w="43" w:type="dxa"/>
              <w:right w:w="115" w:type="dxa"/>
            </w:tcMar>
            <w:vAlign w:val="bottom"/>
            <w:hideMark/>
          </w:tcPr>
          <w:p w14:paraId="2AB84545" w14:textId="77777777" w:rsidR="00713028" w:rsidRPr="00EF723E" w:rsidRDefault="00713028" w:rsidP="00EF723E">
            <w:pPr>
              <w:pStyle w:val="GSATableText"/>
              <w:rPr>
                <w:sz w:val="20"/>
              </w:rPr>
            </w:pPr>
            <w:r w:rsidRPr="00EF723E">
              <w:rPr>
                <w:sz w:val="20"/>
              </w:rPr>
              <w:t>Implementation Status (check all that apply):</w:t>
            </w:r>
          </w:p>
          <w:p w14:paraId="7A463D55" w14:textId="77777777" w:rsidR="00713028" w:rsidRPr="00EF723E" w:rsidRDefault="00617943" w:rsidP="00EF723E">
            <w:pPr>
              <w:pStyle w:val="GSATableText"/>
              <w:rPr>
                <w:sz w:val="20"/>
              </w:rPr>
            </w:pPr>
            <w:sdt>
              <w:sdtPr>
                <w:rPr>
                  <w:sz w:val="20"/>
                </w:rPr>
                <w:id w:val="1670360796"/>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Implemented</w:t>
            </w:r>
          </w:p>
          <w:p w14:paraId="73ABDAD7" w14:textId="77777777" w:rsidR="00713028" w:rsidRPr="00EF723E" w:rsidRDefault="00617943" w:rsidP="00EF723E">
            <w:pPr>
              <w:pStyle w:val="GSATableText"/>
              <w:rPr>
                <w:sz w:val="20"/>
              </w:rPr>
            </w:pPr>
            <w:sdt>
              <w:sdtPr>
                <w:rPr>
                  <w:sz w:val="20"/>
                </w:rPr>
                <w:id w:val="-1556534278"/>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Partially implemented</w:t>
            </w:r>
          </w:p>
          <w:p w14:paraId="22F758C7" w14:textId="77777777" w:rsidR="00713028" w:rsidRPr="00EF723E" w:rsidRDefault="00617943" w:rsidP="00EF723E">
            <w:pPr>
              <w:pStyle w:val="GSATableText"/>
              <w:rPr>
                <w:sz w:val="20"/>
              </w:rPr>
            </w:pPr>
            <w:sdt>
              <w:sdtPr>
                <w:rPr>
                  <w:sz w:val="20"/>
                </w:rPr>
                <w:id w:val="1756637172"/>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Planned</w:t>
            </w:r>
          </w:p>
          <w:p w14:paraId="061588B6" w14:textId="77777777" w:rsidR="00713028" w:rsidRPr="00EF723E" w:rsidRDefault="00617943" w:rsidP="00EF723E">
            <w:pPr>
              <w:pStyle w:val="GSATableText"/>
              <w:rPr>
                <w:sz w:val="20"/>
              </w:rPr>
            </w:pPr>
            <w:sdt>
              <w:sdtPr>
                <w:rPr>
                  <w:sz w:val="20"/>
                </w:rPr>
                <w:id w:val="-135029134"/>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Alternative implementation</w:t>
            </w:r>
          </w:p>
          <w:p w14:paraId="032A6D5C" w14:textId="77777777" w:rsidR="00713028" w:rsidRPr="00EF723E" w:rsidRDefault="00617943" w:rsidP="00EF723E">
            <w:pPr>
              <w:pStyle w:val="GSATableText"/>
              <w:rPr>
                <w:sz w:val="20"/>
              </w:rPr>
            </w:pPr>
            <w:sdt>
              <w:sdtPr>
                <w:rPr>
                  <w:sz w:val="20"/>
                </w:rPr>
                <w:id w:val="-446855172"/>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Not applicable</w:t>
            </w:r>
          </w:p>
        </w:tc>
      </w:tr>
      <w:tr w:rsidR="00713028" w14:paraId="0F7EDFBE" w14:textId="77777777" w:rsidTr="00EF723E">
        <w:trPr>
          <w:jc w:val="center"/>
        </w:trPr>
        <w:tc>
          <w:tcPr>
            <w:tcW w:w="5000" w:type="pct"/>
            <w:gridSpan w:val="2"/>
            <w:tcMar>
              <w:top w:w="43" w:type="dxa"/>
              <w:left w:w="115" w:type="dxa"/>
              <w:bottom w:w="43" w:type="dxa"/>
              <w:right w:w="115" w:type="dxa"/>
            </w:tcMar>
            <w:vAlign w:val="bottom"/>
            <w:hideMark/>
          </w:tcPr>
          <w:p w14:paraId="05BF560F" w14:textId="77777777" w:rsidR="00713028" w:rsidRPr="00EF723E" w:rsidRDefault="00713028" w:rsidP="00EF723E">
            <w:pPr>
              <w:pStyle w:val="GSATableText"/>
              <w:rPr>
                <w:sz w:val="20"/>
              </w:rPr>
            </w:pPr>
            <w:r w:rsidRPr="00EF723E">
              <w:rPr>
                <w:sz w:val="20"/>
              </w:rPr>
              <w:t>Control Origination (check all that apply):</w:t>
            </w:r>
          </w:p>
          <w:p w14:paraId="18552A69" w14:textId="77777777" w:rsidR="00713028" w:rsidRPr="00EF723E" w:rsidRDefault="00617943" w:rsidP="00EF723E">
            <w:pPr>
              <w:pStyle w:val="GSATableText"/>
              <w:rPr>
                <w:sz w:val="20"/>
              </w:rPr>
            </w:pPr>
            <w:sdt>
              <w:sdtPr>
                <w:rPr>
                  <w:sz w:val="20"/>
                </w:rPr>
                <w:id w:val="644935714"/>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Corporate</w:t>
            </w:r>
          </w:p>
          <w:p w14:paraId="1648B106" w14:textId="77777777" w:rsidR="00713028" w:rsidRPr="00EF723E" w:rsidRDefault="00617943" w:rsidP="00EF723E">
            <w:pPr>
              <w:pStyle w:val="GSATableText"/>
              <w:rPr>
                <w:sz w:val="20"/>
              </w:rPr>
            </w:pPr>
            <w:sdt>
              <w:sdtPr>
                <w:rPr>
                  <w:sz w:val="20"/>
                </w:rPr>
                <w:id w:val="-1030490861"/>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System Specific</w:t>
            </w:r>
          </w:p>
          <w:p w14:paraId="7DBBF377" w14:textId="77777777" w:rsidR="00713028" w:rsidRPr="00EF723E" w:rsidRDefault="00617943" w:rsidP="00EF723E">
            <w:pPr>
              <w:pStyle w:val="GSATableText"/>
              <w:rPr>
                <w:sz w:val="20"/>
              </w:rPr>
            </w:pPr>
            <w:sdt>
              <w:sdtPr>
                <w:rPr>
                  <w:sz w:val="20"/>
                </w:rPr>
                <w:id w:val="1120492221"/>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Hybrid (Corporate and System Specific)</w:t>
            </w:r>
          </w:p>
          <w:p w14:paraId="2E781697" w14:textId="77777777" w:rsidR="00713028" w:rsidRPr="00EF723E" w:rsidRDefault="00617943" w:rsidP="00EF723E">
            <w:pPr>
              <w:pStyle w:val="GSATableText"/>
              <w:rPr>
                <w:sz w:val="20"/>
              </w:rPr>
            </w:pPr>
            <w:sdt>
              <w:sdtPr>
                <w:rPr>
                  <w:sz w:val="20"/>
                </w:rPr>
                <w:id w:val="1316609329"/>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Configured by Customer (Customer System Specific) </w:t>
            </w:r>
          </w:p>
          <w:p w14:paraId="50076A28" w14:textId="77777777" w:rsidR="00713028" w:rsidRPr="00EF723E" w:rsidRDefault="00617943" w:rsidP="00EF723E">
            <w:pPr>
              <w:pStyle w:val="GSATableText"/>
              <w:rPr>
                <w:sz w:val="20"/>
              </w:rPr>
            </w:pPr>
            <w:sdt>
              <w:sdtPr>
                <w:rPr>
                  <w:sz w:val="20"/>
                </w:rPr>
                <w:id w:val="-57025390"/>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Provided by Customer (Customer System Specific) </w:t>
            </w:r>
          </w:p>
          <w:p w14:paraId="47806F6D" w14:textId="77777777" w:rsidR="00713028" w:rsidRPr="00EF723E" w:rsidRDefault="00617943" w:rsidP="00EF723E">
            <w:pPr>
              <w:pStyle w:val="GSATableText"/>
              <w:rPr>
                <w:sz w:val="20"/>
              </w:rPr>
            </w:pPr>
            <w:sdt>
              <w:sdtPr>
                <w:rPr>
                  <w:sz w:val="20"/>
                </w:rPr>
                <w:id w:val="761497626"/>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Shared (Service Provider and Customer Responsibility)</w:t>
            </w:r>
          </w:p>
          <w:p w14:paraId="253F7BD8" w14:textId="77777777" w:rsidR="00713028" w:rsidRPr="00EF723E" w:rsidRDefault="00617943" w:rsidP="00EF723E">
            <w:pPr>
              <w:pStyle w:val="GSATableText"/>
              <w:rPr>
                <w:sz w:val="20"/>
              </w:rPr>
            </w:pPr>
            <w:sdt>
              <w:sdtPr>
                <w:rPr>
                  <w:sz w:val="20"/>
                </w:rPr>
                <w:id w:val="-1437590360"/>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Inherited from pre-existing FedRAMP Authorization for </w:t>
            </w:r>
            <w:sdt>
              <w:sdtPr>
                <w:rPr>
                  <w:sz w:val="20"/>
                </w:rPr>
                <w:alias w:val="PA System Abbreviation"/>
                <w:tag w:val="pasystemabbreviation"/>
                <w:id w:val="-1300679473"/>
                <w:showingPlcHdr/>
                <w:text/>
              </w:sdtPr>
              <w:sdtEndPr/>
              <w:sdtContent>
                <w:r w:rsidR="00713028" w:rsidRPr="00EF723E">
                  <w:rPr>
                    <w:rStyle w:val="PlaceholderText"/>
                    <w:rFonts w:eastAsiaTheme="majorEastAsia"/>
                    <w:sz w:val="20"/>
                  </w:rPr>
                  <w:t>Click here to enter text.</w:t>
                </w:r>
              </w:sdtContent>
            </w:sdt>
            <w:r w:rsidR="00713028" w:rsidRPr="00EF723E">
              <w:rPr>
                <w:sz w:val="20"/>
              </w:rPr>
              <w:t xml:space="preserve"> , </w:t>
            </w:r>
            <w:sdt>
              <w:sdtPr>
                <w:rPr>
                  <w:sz w:val="20"/>
                </w:rPr>
                <w:alias w:val="Date of FedRAMP Authorization"/>
                <w:tag w:val="dateofauthorization"/>
                <w:id w:val="-456417693"/>
                <w:date>
                  <w:dateFormat w:val="M/d/yyyy"/>
                  <w:lid w:val="en-US"/>
                  <w:storeMappedDataAs w:val="dateTime"/>
                  <w:calendar w:val="gregorian"/>
                </w:date>
              </w:sdtPr>
              <w:sdtEndPr/>
              <w:sdtContent>
                <w:r w:rsidR="00713028" w:rsidRPr="00EF723E">
                  <w:rPr>
                    <w:sz w:val="20"/>
                  </w:rPr>
                  <w:t>Date of Authorization</w:t>
                </w:r>
              </w:sdtContent>
            </w:sdt>
            <w:r w:rsidR="00713028" w:rsidRPr="00EF723E">
              <w:rPr>
                <w:sz w:val="20"/>
              </w:rPr>
              <w:t xml:space="preserve"> </w:t>
            </w:r>
          </w:p>
        </w:tc>
      </w:tr>
    </w:tbl>
    <w:p w14:paraId="115A407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38170F" w14:paraId="555ED3AA" w14:textId="77777777" w:rsidTr="0038170F">
        <w:trPr>
          <w:cantSplit/>
          <w:trHeight w:val="288"/>
          <w:tblHeader/>
        </w:trPr>
        <w:tc>
          <w:tcPr>
            <w:tcW w:w="5000" w:type="pct"/>
            <w:shd w:val="clear" w:color="auto" w:fill="1D396B" w:themeFill="accent5"/>
            <w:vAlign w:val="center"/>
            <w:hideMark/>
          </w:tcPr>
          <w:p w14:paraId="4E66B5F2" w14:textId="77777777" w:rsidR="00713028" w:rsidRPr="0038170F" w:rsidRDefault="00713028">
            <w:pPr>
              <w:pStyle w:val="GSATableHeading"/>
              <w:rPr>
                <w:rFonts w:asciiTheme="majorHAnsi" w:hAnsiTheme="majorHAnsi"/>
                <w:szCs w:val="20"/>
              </w:rPr>
            </w:pPr>
            <w:r w:rsidRPr="0038170F">
              <w:rPr>
                <w:rFonts w:asciiTheme="majorHAnsi" w:hAnsiTheme="majorHAnsi"/>
                <w:szCs w:val="20"/>
              </w:rPr>
              <w:t>CP-2 (1) What is the solution and how is it implemented?</w:t>
            </w:r>
          </w:p>
        </w:tc>
      </w:tr>
      <w:tr w:rsidR="00713028" w:rsidRPr="0038170F" w14:paraId="1E0FB798" w14:textId="77777777" w:rsidTr="0038170F">
        <w:trPr>
          <w:trHeight w:val="288"/>
        </w:trPr>
        <w:tc>
          <w:tcPr>
            <w:tcW w:w="5000" w:type="pct"/>
            <w:shd w:val="clear" w:color="auto" w:fill="FFFFFF" w:themeFill="background1"/>
          </w:tcPr>
          <w:p w14:paraId="31EAF6ED" w14:textId="77777777" w:rsidR="00713028" w:rsidRPr="0038170F" w:rsidRDefault="00713028" w:rsidP="0038170F">
            <w:pPr>
              <w:pStyle w:val="GSATableText"/>
              <w:keepNext/>
              <w:keepLines/>
              <w:rPr>
                <w:sz w:val="20"/>
                <w:szCs w:val="20"/>
              </w:rPr>
            </w:pPr>
          </w:p>
        </w:tc>
      </w:tr>
    </w:tbl>
    <w:p w14:paraId="5C02FF5C" w14:textId="77777777" w:rsidR="00713028" w:rsidRDefault="00713028" w:rsidP="00713028">
      <w:pPr>
        <w:rPr>
          <w:rFonts w:eastAsia="Lucida Sans Unicode"/>
          <w:color w:val="000000"/>
          <w:kern w:val="2"/>
        </w:rPr>
      </w:pPr>
    </w:p>
    <w:p w14:paraId="7A0B4EA6" w14:textId="77777777" w:rsidR="00713028" w:rsidRDefault="00713028" w:rsidP="00603F26">
      <w:pPr>
        <w:pStyle w:val="Heading4"/>
      </w:pPr>
      <w:bookmarkStart w:id="1812" w:name="_Toc388620810"/>
      <w:bookmarkStart w:id="1813" w:name="_Toc385594962"/>
      <w:bookmarkStart w:id="1814" w:name="_Toc385594574"/>
      <w:bookmarkStart w:id="1815" w:name="_Toc385594182"/>
      <w:bookmarkStart w:id="1816" w:name="_Toc383444541"/>
      <w:bookmarkStart w:id="1817" w:name="_Toc383433308"/>
      <w:bookmarkStart w:id="1818" w:name="_Toc383429713"/>
      <w:bookmarkStart w:id="1819" w:name="_Toc522700537"/>
      <w:r>
        <w:t xml:space="preserve">CP-2 (2) Control Enhancement </w:t>
      </w:r>
      <w:bookmarkEnd w:id="1812"/>
      <w:bookmarkEnd w:id="1813"/>
      <w:bookmarkEnd w:id="1814"/>
      <w:bookmarkEnd w:id="1815"/>
      <w:bookmarkEnd w:id="1816"/>
      <w:bookmarkEnd w:id="1817"/>
      <w:bookmarkEnd w:id="1818"/>
      <w:r>
        <w:t>(M) (H)</w:t>
      </w:r>
      <w:bookmarkEnd w:id="1819"/>
    </w:p>
    <w:p w14:paraId="1ED53B88" w14:textId="77777777" w:rsidR="00713028" w:rsidRDefault="00713028" w:rsidP="00713028">
      <w:r>
        <w:t xml:space="preserve">The organization conducts capacity planning so that necessary capacity for information processing, telecommunications, and environmental support exists during contingency operations. </w:t>
      </w:r>
    </w:p>
    <w:p w14:paraId="7559826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D14B1B" w14:paraId="194ADAB4" w14:textId="77777777" w:rsidTr="00D14B1B">
        <w:trPr>
          <w:tblHeader/>
          <w:jc w:val="center"/>
        </w:trPr>
        <w:tc>
          <w:tcPr>
            <w:tcW w:w="811" w:type="pct"/>
            <w:shd w:val="clear" w:color="auto" w:fill="1D396B" w:themeFill="accent5"/>
            <w:tcMar>
              <w:top w:w="43" w:type="dxa"/>
              <w:left w:w="115" w:type="dxa"/>
              <w:bottom w:w="43" w:type="dxa"/>
              <w:right w:w="115" w:type="dxa"/>
            </w:tcMar>
            <w:hideMark/>
          </w:tcPr>
          <w:p w14:paraId="05EBC95D"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w:t>
            </w:r>
          </w:p>
        </w:tc>
        <w:tc>
          <w:tcPr>
            <w:tcW w:w="4189" w:type="pct"/>
            <w:shd w:val="clear" w:color="auto" w:fill="1D396B" w:themeFill="accent5"/>
            <w:hideMark/>
          </w:tcPr>
          <w:p w14:paraId="4198ADA8"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Control Summary Information</w:t>
            </w:r>
          </w:p>
        </w:tc>
      </w:tr>
      <w:tr w:rsidR="00713028" w:rsidRPr="0038170F" w14:paraId="224C6B83" w14:textId="77777777" w:rsidTr="0038170F">
        <w:trPr>
          <w:jc w:val="center"/>
        </w:trPr>
        <w:tc>
          <w:tcPr>
            <w:tcW w:w="5000" w:type="pct"/>
            <w:gridSpan w:val="2"/>
            <w:tcMar>
              <w:top w:w="43" w:type="dxa"/>
              <w:left w:w="115" w:type="dxa"/>
              <w:bottom w:w="43" w:type="dxa"/>
              <w:right w:w="115" w:type="dxa"/>
            </w:tcMar>
            <w:hideMark/>
          </w:tcPr>
          <w:p w14:paraId="67B4E89B" w14:textId="77777777" w:rsidR="00713028" w:rsidRPr="0038170F" w:rsidRDefault="00713028" w:rsidP="00D14B1B">
            <w:pPr>
              <w:pStyle w:val="GSATableText"/>
              <w:keepNext/>
              <w:keepLines/>
              <w:rPr>
                <w:sz w:val="20"/>
                <w:szCs w:val="20"/>
              </w:rPr>
            </w:pPr>
            <w:r w:rsidRPr="0038170F">
              <w:rPr>
                <w:sz w:val="20"/>
                <w:szCs w:val="20"/>
              </w:rPr>
              <w:t xml:space="preserve">Responsible Role: </w:t>
            </w:r>
          </w:p>
        </w:tc>
      </w:tr>
      <w:tr w:rsidR="00713028" w:rsidRPr="0038170F" w14:paraId="027D400A" w14:textId="77777777" w:rsidTr="0038170F">
        <w:trPr>
          <w:jc w:val="center"/>
        </w:trPr>
        <w:tc>
          <w:tcPr>
            <w:tcW w:w="5000" w:type="pct"/>
            <w:gridSpan w:val="2"/>
            <w:tcMar>
              <w:top w:w="43" w:type="dxa"/>
              <w:left w:w="115" w:type="dxa"/>
              <w:bottom w:w="43" w:type="dxa"/>
              <w:right w:w="115" w:type="dxa"/>
            </w:tcMar>
            <w:vAlign w:val="bottom"/>
            <w:hideMark/>
          </w:tcPr>
          <w:p w14:paraId="68C534F6" w14:textId="77777777" w:rsidR="00713028" w:rsidRPr="0038170F" w:rsidRDefault="00713028" w:rsidP="00D14B1B">
            <w:pPr>
              <w:pStyle w:val="GSATableText"/>
              <w:rPr>
                <w:sz w:val="20"/>
                <w:szCs w:val="20"/>
              </w:rPr>
            </w:pPr>
            <w:r w:rsidRPr="0038170F">
              <w:rPr>
                <w:sz w:val="20"/>
                <w:szCs w:val="20"/>
              </w:rPr>
              <w:t>Implementation Status (check all that apply):</w:t>
            </w:r>
          </w:p>
          <w:p w14:paraId="708DC04B" w14:textId="77777777" w:rsidR="00713028" w:rsidRPr="0038170F" w:rsidRDefault="00617943" w:rsidP="00D14B1B">
            <w:pPr>
              <w:pStyle w:val="GSATableText"/>
              <w:rPr>
                <w:sz w:val="20"/>
                <w:szCs w:val="20"/>
              </w:rPr>
            </w:pPr>
            <w:sdt>
              <w:sdtPr>
                <w:rPr>
                  <w:sz w:val="20"/>
                  <w:szCs w:val="20"/>
                </w:rPr>
                <w:id w:val="-158599461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Implemented</w:t>
            </w:r>
          </w:p>
          <w:p w14:paraId="0916F1EA" w14:textId="77777777" w:rsidR="00713028" w:rsidRPr="0038170F" w:rsidRDefault="00617943" w:rsidP="00D14B1B">
            <w:pPr>
              <w:pStyle w:val="GSATableText"/>
              <w:rPr>
                <w:sz w:val="20"/>
                <w:szCs w:val="20"/>
              </w:rPr>
            </w:pPr>
            <w:sdt>
              <w:sdtPr>
                <w:rPr>
                  <w:sz w:val="20"/>
                  <w:szCs w:val="20"/>
                </w:rPr>
                <w:id w:val="50525540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Partially implemented</w:t>
            </w:r>
          </w:p>
          <w:p w14:paraId="504B4A71" w14:textId="77777777" w:rsidR="00713028" w:rsidRPr="0038170F" w:rsidRDefault="00617943" w:rsidP="00D14B1B">
            <w:pPr>
              <w:pStyle w:val="GSATableText"/>
              <w:rPr>
                <w:sz w:val="20"/>
                <w:szCs w:val="20"/>
              </w:rPr>
            </w:pPr>
            <w:sdt>
              <w:sdtPr>
                <w:rPr>
                  <w:sz w:val="20"/>
                  <w:szCs w:val="20"/>
                </w:rPr>
                <w:id w:val="1580796233"/>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Planned</w:t>
            </w:r>
          </w:p>
          <w:p w14:paraId="73739FDF" w14:textId="77777777" w:rsidR="00713028" w:rsidRPr="0038170F" w:rsidRDefault="00617943" w:rsidP="00D14B1B">
            <w:pPr>
              <w:pStyle w:val="GSATableText"/>
              <w:rPr>
                <w:sz w:val="20"/>
                <w:szCs w:val="20"/>
              </w:rPr>
            </w:pPr>
            <w:sdt>
              <w:sdtPr>
                <w:rPr>
                  <w:sz w:val="20"/>
                  <w:szCs w:val="20"/>
                </w:rPr>
                <w:id w:val="186338499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Alternative implementation</w:t>
            </w:r>
          </w:p>
          <w:p w14:paraId="35C93183" w14:textId="77777777" w:rsidR="00713028" w:rsidRPr="0038170F" w:rsidRDefault="00617943" w:rsidP="00D14B1B">
            <w:pPr>
              <w:pStyle w:val="GSATableText"/>
              <w:rPr>
                <w:sz w:val="20"/>
                <w:szCs w:val="20"/>
              </w:rPr>
            </w:pPr>
            <w:sdt>
              <w:sdtPr>
                <w:rPr>
                  <w:sz w:val="20"/>
                  <w:szCs w:val="20"/>
                </w:rPr>
                <w:id w:val="-1106569728"/>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Not applicable</w:t>
            </w:r>
          </w:p>
        </w:tc>
      </w:tr>
      <w:tr w:rsidR="00713028" w:rsidRPr="0038170F" w14:paraId="1F3EFC90" w14:textId="77777777" w:rsidTr="0038170F">
        <w:trPr>
          <w:jc w:val="center"/>
        </w:trPr>
        <w:tc>
          <w:tcPr>
            <w:tcW w:w="5000" w:type="pct"/>
            <w:gridSpan w:val="2"/>
            <w:tcMar>
              <w:top w:w="43" w:type="dxa"/>
              <w:left w:w="115" w:type="dxa"/>
              <w:bottom w:w="43" w:type="dxa"/>
              <w:right w:w="115" w:type="dxa"/>
            </w:tcMar>
            <w:vAlign w:val="bottom"/>
            <w:hideMark/>
          </w:tcPr>
          <w:p w14:paraId="1A0E841F" w14:textId="77777777" w:rsidR="00713028" w:rsidRPr="0038170F" w:rsidRDefault="00713028" w:rsidP="00D14B1B">
            <w:pPr>
              <w:pStyle w:val="GSATableText"/>
              <w:rPr>
                <w:sz w:val="20"/>
                <w:szCs w:val="20"/>
              </w:rPr>
            </w:pPr>
            <w:r w:rsidRPr="0038170F">
              <w:rPr>
                <w:sz w:val="20"/>
                <w:szCs w:val="20"/>
              </w:rPr>
              <w:t>Control Origination (check all that apply):</w:t>
            </w:r>
          </w:p>
          <w:p w14:paraId="39EF4D7D" w14:textId="77777777" w:rsidR="00713028" w:rsidRPr="0038170F" w:rsidRDefault="00617943" w:rsidP="00D14B1B">
            <w:pPr>
              <w:pStyle w:val="GSATableText"/>
              <w:rPr>
                <w:sz w:val="20"/>
                <w:szCs w:val="20"/>
              </w:rPr>
            </w:pPr>
            <w:sdt>
              <w:sdtPr>
                <w:rPr>
                  <w:sz w:val="20"/>
                  <w:szCs w:val="20"/>
                </w:rPr>
                <w:id w:val="1443110119"/>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Corporate</w:t>
            </w:r>
          </w:p>
          <w:p w14:paraId="2C7C960B" w14:textId="77777777" w:rsidR="00713028" w:rsidRPr="0038170F" w:rsidRDefault="00617943" w:rsidP="00D14B1B">
            <w:pPr>
              <w:pStyle w:val="GSATableText"/>
              <w:rPr>
                <w:sz w:val="20"/>
                <w:szCs w:val="20"/>
              </w:rPr>
            </w:pPr>
            <w:sdt>
              <w:sdtPr>
                <w:rPr>
                  <w:sz w:val="20"/>
                  <w:szCs w:val="20"/>
                </w:rPr>
                <w:id w:val="446830814"/>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System Specific</w:t>
            </w:r>
          </w:p>
          <w:p w14:paraId="4294F179" w14:textId="77777777" w:rsidR="00713028" w:rsidRPr="0038170F" w:rsidRDefault="00617943" w:rsidP="00D14B1B">
            <w:pPr>
              <w:pStyle w:val="GSATableText"/>
              <w:rPr>
                <w:sz w:val="20"/>
                <w:szCs w:val="20"/>
              </w:rPr>
            </w:pPr>
            <w:sdt>
              <w:sdtPr>
                <w:rPr>
                  <w:sz w:val="20"/>
                  <w:szCs w:val="20"/>
                </w:rPr>
                <w:id w:val="1420287572"/>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Hybrid (Corporate and System Specific)</w:t>
            </w:r>
          </w:p>
          <w:p w14:paraId="670081C0" w14:textId="77777777" w:rsidR="00713028" w:rsidRPr="0038170F" w:rsidRDefault="00617943" w:rsidP="00D14B1B">
            <w:pPr>
              <w:pStyle w:val="GSATableText"/>
              <w:rPr>
                <w:sz w:val="20"/>
                <w:szCs w:val="20"/>
              </w:rPr>
            </w:pPr>
            <w:sdt>
              <w:sdtPr>
                <w:rPr>
                  <w:sz w:val="20"/>
                  <w:szCs w:val="20"/>
                </w:rPr>
                <w:id w:val="-1578892290"/>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Configured by Customer (Customer System Specific) </w:t>
            </w:r>
          </w:p>
          <w:p w14:paraId="197E97F1" w14:textId="77777777" w:rsidR="00713028" w:rsidRPr="0038170F" w:rsidRDefault="00617943" w:rsidP="00D14B1B">
            <w:pPr>
              <w:pStyle w:val="GSATableText"/>
              <w:rPr>
                <w:sz w:val="20"/>
                <w:szCs w:val="20"/>
              </w:rPr>
            </w:pPr>
            <w:sdt>
              <w:sdtPr>
                <w:rPr>
                  <w:sz w:val="20"/>
                  <w:szCs w:val="20"/>
                </w:rPr>
                <w:id w:val="1739047238"/>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Provided by Customer (Customer System Specific) </w:t>
            </w:r>
          </w:p>
          <w:p w14:paraId="2897AF53" w14:textId="77777777" w:rsidR="00713028" w:rsidRPr="0038170F" w:rsidRDefault="00617943" w:rsidP="00D14B1B">
            <w:pPr>
              <w:pStyle w:val="GSATableText"/>
              <w:rPr>
                <w:sz w:val="20"/>
                <w:szCs w:val="20"/>
              </w:rPr>
            </w:pPr>
            <w:sdt>
              <w:sdtPr>
                <w:rPr>
                  <w:sz w:val="20"/>
                  <w:szCs w:val="20"/>
                </w:rPr>
                <w:id w:val="-1901981"/>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Shared (Service Provider and Customer Responsibility)</w:t>
            </w:r>
          </w:p>
          <w:p w14:paraId="5E2DD486" w14:textId="77777777" w:rsidR="00713028" w:rsidRPr="0038170F" w:rsidRDefault="00617943" w:rsidP="00D14B1B">
            <w:pPr>
              <w:pStyle w:val="GSATableText"/>
              <w:rPr>
                <w:sz w:val="20"/>
                <w:szCs w:val="20"/>
              </w:rPr>
            </w:pPr>
            <w:sdt>
              <w:sdtPr>
                <w:rPr>
                  <w:sz w:val="20"/>
                  <w:szCs w:val="20"/>
                </w:rPr>
                <w:id w:val="516892633"/>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Inherited from pre-existing FedRAMP Authorization for </w:t>
            </w:r>
            <w:sdt>
              <w:sdtPr>
                <w:rPr>
                  <w:sz w:val="20"/>
                  <w:szCs w:val="20"/>
                </w:rPr>
                <w:alias w:val="PA System Abbreviation"/>
                <w:tag w:val="pasystemabbreviation"/>
                <w:id w:val="-253672740"/>
                <w:showingPlcHdr/>
                <w:text/>
              </w:sdtPr>
              <w:sdtEndPr/>
              <w:sdtContent>
                <w:r w:rsidR="00713028" w:rsidRPr="0038170F">
                  <w:rPr>
                    <w:rStyle w:val="PlaceholderText"/>
                    <w:rFonts w:eastAsiaTheme="majorEastAsia"/>
                    <w:sz w:val="20"/>
                    <w:szCs w:val="20"/>
                  </w:rPr>
                  <w:t>Click here to enter text.</w:t>
                </w:r>
              </w:sdtContent>
            </w:sdt>
            <w:r w:rsidR="00713028" w:rsidRPr="0038170F">
              <w:rPr>
                <w:sz w:val="20"/>
                <w:szCs w:val="20"/>
              </w:rPr>
              <w:t xml:space="preserve"> , </w:t>
            </w:r>
            <w:sdt>
              <w:sdtPr>
                <w:rPr>
                  <w:sz w:val="20"/>
                  <w:szCs w:val="20"/>
                </w:rPr>
                <w:alias w:val="Date of FedRAMP Authorization"/>
                <w:tag w:val="dateofauthorization"/>
                <w:id w:val="-928184710"/>
                <w:date>
                  <w:dateFormat w:val="M/d/yyyy"/>
                  <w:lid w:val="en-US"/>
                  <w:storeMappedDataAs w:val="dateTime"/>
                  <w:calendar w:val="gregorian"/>
                </w:date>
              </w:sdtPr>
              <w:sdtEndPr/>
              <w:sdtContent>
                <w:r w:rsidR="00713028" w:rsidRPr="0038170F">
                  <w:rPr>
                    <w:sz w:val="20"/>
                    <w:szCs w:val="20"/>
                  </w:rPr>
                  <w:t>Date of Authorization</w:t>
                </w:r>
              </w:sdtContent>
            </w:sdt>
            <w:r w:rsidR="00713028" w:rsidRPr="0038170F">
              <w:rPr>
                <w:sz w:val="20"/>
                <w:szCs w:val="20"/>
              </w:rPr>
              <w:t xml:space="preserve"> </w:t>
            </w:r>
          </w:p>
        </w:tc>
      </w:tr>
    </w:tbl>
    <w:p w14:paraId="4E6BD8A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D14B1B" w14:paraId="7970DB5E" w14:textId="77777777" w:rsidTr="00D14B1B">
        <w:trPr>
          <w:cantSplit/>
          <w:trHeight w:val="288"/>
          <w:tblHeader/>
        </w:trPr>
        <w:tc>
          <w:tcPr>
            <w:tcW w:w="5000" w:type="pct"/>
            <w:shd w:val="clear" w:color="auto" w:fill="1D396B" w:themeFill="accent5"/>
            <w:vAlign w:val="center"/>
            <w:hideMark/>
          </w:tcPr>
          <w:p w14:paraId="1A6395A7"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 What is the solution and how is it implemented?</w:t>
            </w:r>
          </w:p>
        </w:tc>
      </w:tr>
      <w:tr w:rsidR="00713028" w:rsidRPr="00D14B1B" w14:paraId="05A92BAD" w14:textId="77777777" w:rsidTr="00D14B1B">
        <w:trPr>
          <w:trHeight w:val="288"/>
        </w:trPr>
        <w:tc>
          <w:tcPr>
            <w:tcW w:w="5000" w:type="pct"/>
            <w:shd w:val="clear" w:color="auto" w:fill="FFFFFF" w:themeFill="background1"/>
          </w:tcPr>
          <w:p w14:paraId="799C8BB9" w14:textId="77777777" w:rsidR="00713028" w:rsidRPr="00D14B1B" w:rsidRDefault="00713028" w:rsidP="00D14B1B">
            <w:pPr>
              <w:pStyle w:val="GSATableText"/>
              <w:keepNext/>
              <w:keepLines/>
              <w:rPr>
                <w:sz w:val="20"/>
                <w:szCs w:val="20"/>
              </w:rPr>
            </w:pPr>
          </w:p>
        </w:tc>
      </w:tr>
    </w:tbl>
    <w:p w14:paraId="45FD3BE0" w14:textId="77777777" w:rsidR="00713028" w:rsidRDefault="00713028" w:rsidP="00713028">
      <w:pPr>
        <w:rPr>
          <w:rFonts w:eastAsia="Lucida Sans Unicode"/>
          <w:color w:val="000000"/>
          <w:kern w:val="2"/>
        </w:rPr>
      </w:pPr>
    </w:p>
    <w:p w14:paraId="1EEEEAC7" w14:textId="77777777" w:rsidR="00713028" w:rsidRDefault="00713028" w:rsidP="00603F26">
      <w:pPr>
        <w:pStyle w:val="Heading4"/>
      </w:pPr>
      <w:bookmarkStart w:id="1820" w:name="_Toc388620811"/>
      <w:bookmarkStart w:id="1821" w:name="_Toc522700538"/>
      <w:r>
        <w:t xml:space="preserve">CP-2 (3) Control Enhancement </w:t>
      </w:r>
      <w:bookmarkEnd w:id="1820"/>
      <w:r>
        <w:t>(M) (H)</w:t>
      </w:r>
      <w:bookmarkEnd w:id="1821"/>
    </w:p>
    <w:p w14:paraId="4EB18512" w14:textId="77777777" w:rsidR="00713028" w:rsidRPr="00D14B1B" w:rsidRDefault="00713028" w:rsidP="00713028">
      <w:pPr>
        <w:rPr>
          <w:rFonts w:asciiTheme="minorHAnsi" w:hAnsiTheme="minorHAnsi" w:cstheme="minorHAnsi"/>
          <w:bCs/>
        </w:rPr>
      </w:pPr>
      <w:r w:rsidRPr="00D14B1B">
        <w:rPr>
          <w:rFonts w:asciiTheme="minorHAnsi" w:hAnsiTheme="minorHAnsi" w:cstheme="minorHAnsi"/>
        </w:rPr>
        <w:t>The organization plans for the resumption of essential missions and business functions within [</w:t>
      </w:r>
      <w:r w:rsidRPr="00D14B1B">
        <w:rPr>
          <w:rStyle w:val="GSAItalicEmphasisChar"/>
          <w:rFonts w:asciiTheme="minorHAnsi" w:hAnsiTheme="minorHAnsi" w:cstheme="minorHAnsi"/>
        </w:rPr>
        <w:t>Assignment: organization-defined time period</w:t>
      </w:r>
      <w:r w:rsidRPr="00D14B1B">
        <w:rPr>
          <w:rFonts w:asciiTheme="minorHAnsi" w:hAnsiTheme="minorHAnsi" w:cstheme="minorHAnsi"/>
        </w:rPr>
        <w:t>] of contingency plan activation.</w:t>
      </w:r>
    </w:p>
    <w:p w14:paraId="0B4AE6E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3031D7" w14:paraId="3166203F" w14:textId="77777777" w:rsidTr="003031D7">
        <w:trPr>
          <w:tblHeader/>
          <w:jc w:val="center"/>
        </w:trPr>
        <w:tc>
          <w:tcPr>
            <w:tcW w:w="811" w:type="pct"/>
            <w:shd w:val="clear" w:color="auto" w:fill="1D396B" w:themeFill="accent5"/>
            <w:tcMar>
              <w:top w:w="43" w:type="dxa"/>
              <w:left w:w="115" w:type="dxa"/>
              <w:bottom w:w="43" w:type="dxa"/>
              <w:right w:w="115" w:type="dxa"/>
            </w:tcMar>
            <w:hideMark/>
          </w:tcPr>
          <w:p w14:paraId="5388B37C"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w:t>
            </w:r>
          </w:p>
        </w:tc>
        <w:tc>
          <w:tcPr>
            <w:tcW w:w="4189" w:type="pct"/>
            <w:shd w:val="clear" w:color="auto" w:fill="1D396B" w:themeFill="accent5"/>
            <w:hideMark/>
          </w:tcPr>
          <w:p w14:paraId="3E5A8326"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Control Summary Information</w:t>
            </w:r>
          </w:p>
        </w:tc>
      </w:tr>
      <w:tr w:rsidR="00713028" w:rsidRPr="00D14B1B" w14:paraId="4FE754EC" w14:textId="77777777" w:rsidTr="003031D7">
        <w:trPr>
          <w:jc w:val="center"/>
        </w:trPr>
        <w:tc>
          <w:tcPr>
            <w:tcW w:w="5000" w:type="pct"/>
            <w:gridSpan w:val="2"/>
            <w:tcMar>
              <w:top w:w="43" w:type="dxa"/>
              <w:left w:w="115" w:type="dxa"/>
              <w:bottom w:w="43" w:type="dxa"/>
              <w:right w:w="115" w:type="dxa"/>
            </w:tcMar>
            <w:hideMark/>
          </w:tcPr>
          <w:p w14:paraId="35EFE9C1" w14:textId="77777777" w:rsidR="00713028" w:rsidRPr="00D14B1B" w:rsidRDefault="00713028" w:rsidP="003031D7">
            <w:pPr>
              <w:pStyle w:val="GSATableText"/>
              <w:keepNext/>
              <w:keepLines/>
              <w:rPr>
                <w:sz w:val="20"/>
                <w:szCs w:val="20"/>
              </w:rPr>
            </w:pPr>
            <w:r w:rsidRPr="00D14B1B">
              <w:rPr>
                <w:sz w:val="20"/>
                <w:szCs w:val="20"/>
              </w:rPr>
              <w:t xml:space="preserve">Responsible Role: </w:t>
            </w:r>
          </w:p>
        </w:tc>
      </w:tr>
      <w:tr w:rsidR="00713028" w:rsidRPr="00D14B1B" w14:paraId="57AC0E99" w14:textId="77777777" w:rsidTr="003031D7">
        <w:trPr>
          <w:jc w:val="center"/>
        </w:trPr>
        <w:tc>
          <w:tcPr>
            <w:tcW w:w="5000" w:type="pct"/>
            <w:gridSpan w:val="2"/>
            <w:tcMar>
              <w:top w:w="43" w:type="dxa"/>
              <w:left w:w="115" w:type="dxa"/>
              <w:bottom w:w="43" w:type="dxa"/>
              <w:right w:w="115" w:type="dxa"/>
            </w:tcMar>
            <w:hideMark/>
          </w:tcPr>
          <w:p w14:paraId="78B1CA55" w14:textId="77777777" w:rsidR="00713028" w:rsidRPr="00D14B1B" w:rsidRDefault="00713028" w:rsidP="003031D7">
            <w:pPr>
              <w:pStyle w:val="GSATableText"/>
              <w:rPr>
                <w:sz w:val="20"/>
                <w:szCs w:val="20"/>
              </w:rPr>
            </w:pPr>
            <w:r w:rsidRPr="00D14B1B">
              <w:rPr>
                <w:sz w:val="20"/>
                <w:szCs w:val="20"/>
              </w:rPr>
              <w:t xml:space="preserve">Parameter CP-2(3): </w:t>
            </w:r>
          </w:p>
        </w:tc>
      </w:tr>
      <w:tr w:rsidR="00713028" w:rsidRPr="00D14B1B" w14:paraId="170408F1" w14:textId="77777777" w:rsidTr="003031D7">
        <w:trPr>
          <w:jc w:val="center"/>
        </w:trPr>
        <w:tc>
          <w:tcPr>
            <w:tcW w:w="5000" w:type="pct"/>
            <w:gridSpan w:val="2"/>
            <w:tcMar>
              <w:top w:w="43" w:type="dxa"/>
              <w:left w:w="115" w:type="dxa"/>
              <w:bottom w:w="43" w:type="dxa"/>
              <w:right w:w="115" w:type="dxa"/>
            </w:tcMar>
            <w:vAlign w:val="bottom"/>
            <w:hideMark/>
          </w:tcPr>
          <w:p w14:paraId="7EB8D6D3" w14:textId="77777777" w:rsidR="00713028" w:rsidRPr="00D14B1B" w:rsidRDefault="00713028" w:rsidP="003031D7">
            <w:pPr>
              <w:pStyle w:val="GSATableText"/>
              <w:rPr>
                <w:sz w:val="20"/>
                <w:szCs w:val="20"/>
              </w:rPr>
            </w:pPr>
            <w:r w:rsidRPr="00D14B1B">
              <w:rPr>
                <w:sz w:val="20"/>
                <w:szCs w:val="20"/>
              </w:rPr>
              <w:t>Implementation Status (check all that apply):</w:t>
            </w:r>
          </w:p>
          <w:p w14:paraId="1416554A" w14:textId="77777777" w:rsidR="00713028" w:rsidRPr="00D14B1B" w:rsidRDefault="00617943" w:rsidP="003031D7">
            <w:pPr>
              <w:pStyle w:val="GSATableText"/>
              <w:rPr>
                <w:sz w:val="20"/>
                <w:szCs w:val="20"/>
              </w:rPr>
            </w:pPr>
            <w:sdt>
              <w:sdtPr>
                <w:rPr>
                  <w:sz w:val="20"/>
                  <w:szCs w:val="20"/>
                </w:rPr>
                <w:id w:val="-84284719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Implemented</w:t>
            </w:r>
          </w:p>
          <w:p w14:paraId="37D2BC71" w14:textId="77777777" w:rsidR="00713028" w:rsidRPr="00D14B1B" w:rsidRDefault="00617943" w:rsidP="003031D7">
            <w:pPr>
              <w:pStyle w:val="GSATableText"/>
              <w:rPr>
                <w:sz w:val="20"/>
                <w:szCs w:val="20"/>
              </w:rPr>
            </w:pPr>
            <w:sdt>
              <w:sdtPr>
                <w:rPr>
                  <w:sz w:val="20"/>
                  <w:szCs w:val="20"/>
                </w:rPr>
                <w:id w:val="2098670962"/>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Partially implemented</w:t>
            </w:r>
          </w:p>
          <w:p w14:paraId="2A941C9C" w14:textId="77777777" w:rsidR="00713028" w:rsidRPr="00D14B1B" w:rsidRDefault="00617943" w:rsidP="003031D7">
            <w:pPr>
              <w:pStyle w:val="GSATableText"/>
              <w:rPr>
                <w:sz w:val="20"/>
                <w:szCs w:val="20"/>
              </w:rPr>
            </w:pPr>
            <w:sdt>
              <w:sdtPr>
                <w:rPr>
                  <w:sz w:val="20"/>
                  <w:szCs w:val="20"/>
                </w:rPr>
                <w:id w:val="-1335289535"/>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Planned</w:t>
            </w:r>
          </w:p>
          <w:p w14:paraId="0F1A532F" w14:textId="77777777" w:rsidR="00713028" w:rsidRPr="00D14B1B" w:rsidRDefault="00617943" w:rsidP="003031D7">
            <w:pPr>
              <w:pStyle w:val="GSATableText"/>
              <w:rPr>
                <w:sz w:val="20"/>
                <w:szCs w:val="20"/>
              </w:rPr>
            </w:pPr>
            <w:sdt>
              <w:sdtPr>
                <w:rPr>
                  <w:sz w:val="20"/>
                  <w:szCs w:val="20"/>
                </w:rPr>
                <w:id w:val="69011020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Alternative implementation</w:t>
            </w:r>
          </w:p>
          <w:p w14:paraId="7FF5E2A0" w14:textId="77777777" w:rsidR="00713028" w:rsidRPr="00D14B1B" w:rsidRDefault="00617943" w:rsidP="003031D7">
            <w:pPr>
              <w:pStyle w:val="GSATableText"/>
              <w:rPr>
                <w:sz w:val="20"/>
                <w:szCs w:val="20"/>
              </w:rPr>
            </w:pPr>
            <w:sdt>
              <w:sdtPr>
                <w:rPr>
                  <w:sz w:val="20"/>
                  <w:szCs w:val="20"/>
                </w:rPr>
                <w:id w:val="165734902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Not applicable</w:t>
            </w:r>
          </w:p>
        </w:tc>
      </w:tr>
      <w:tr w:rsidR="00713028" w:rsidRPr="00D14B1B" w14:paraId="77A87F18" w14:textId="77777777" w:rsidTr="003031D7">
        <w:trPr>
          <w:jc w:val="center"/>
        </w:trPr>
        <w:tc>
          <w:tcPr>
            <w:tcW w:w="5000" w:type="pct"/>
            <w:gridSpan w:val="2"/>
            <w:tcMar>
              <w:top w:w="43" w:type="dxa"/>
              <w:left w:w="115" w:type="dxa"/>
              <w:bottom w:w="43" w:type="dxa"/>
              <w:right w:w="115" w:type="dxa"/>
            </w:tcMar>
            <w:vAlign w:val="bottom"/>
            <w:hideMark/>
          </w:tcPr>
          <w:p w14:paraId="10D7BFEC" w14:textId="77777777" w:rsidR="00713028" w:rsidRPr="00D14B1B" w:rsidRDefault="00713028" w:rsidP="003031D7">
            <w:pPr>
              <w:pStyle w:val="GSATableText"/>
              <w:rPr>
                <w:sz w:val="20"/>
                <w:szCs w:val="20"/>
              </w:rPr>
            </w:pPr>
            <w:r w:rsidRPr="00D14B1B">
              <w:rPr>
                <w:sz w:val="20"/>
                <w:szCs w:val="20"/>
              </w:rPr>
              <w:t>Control Origination (check all that apply):</w:t>
            </w:r>
          </w:p>
          <w:p w14:paraId="3FEA8751" w14:textId="77777777" w:rsidR="00713028" w:rsidRPr="00D14B1B" w:rsidRDefault="00617943" w:rsidP="003031D7">
            <w:pPr>
              <w:pStyle w:val="GSATableText"/>
              <w:rPr>
                <w:sz w:val="20"/>
                <w:szCs w:val="20"/>
              </w:rPr>
            </w:pPr>
            <w:sdt>
              <w:sdtPr>
                <w:rPr>
                  <w:sz w:val="20"/>
                  <w:szCs w:val="20"/>
                </w:rPr>
                <w:id w:val="205426640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Corporate</w:t>
            </w:r>
          </w:p>
          <w:p w14:paraId="23560C50" w14:textId="77777777" w:rsidR="00713028" w:rsidRPr="00D14B1B" w:rsidRDefault="00617943" w:rsidP="003031D7">
            <w:pPr>
              <w:pStyle w:val="GSATableText"/>
              <w:rPr>
                <w:sz w:val="20"/>
                <w:szCs w:val="20"/>
              </w:rPr>
            </w:pPr>
            <w:sdt>
              <w:sdtPr>
                <w:rPr>
                  <w:sz w:val="20"/>
                  <w:szCs w:val="20"/>
                </w:rPr>
                <w:id w:val="-436521704"/>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System Specific</w:t>
            </w:r>
          </w:p>
          <w:p w14:paraId="37232364" w14:textId="77777777" w:rsidR="00713028" w:rsidRPr="00D14B1B" w:rsidRDefault="00617943" w:rsidP="003031D7">
            <w:pPr>
              <w:pStyle w:val="GSATableText"/>
              <w:rPr>
                <w:sz w:val="20"/>
                <w:szCs w:val="20"/>
              </w:rPr>
            </w:pPr>
            <w:sdt>
              <w:sdtPr>
                <w:rPr>
                  <w:sz w:val="20"/>
                  <w:szCs w:val="20"/>
                </w:rPr>
                <w:id w:val="945049220"/>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Hybrid (Corporate and System Specific)</w:t>
            </w:r>
          </w:p>
          <w:p w14:paraId="5A11945C" w14:textId="77777777" w:rsidR="00713028" w:rsidRPr="00D14B1B" w:rsidRDefault="00617943" w:rsidP="003031D7">
            <w:pPr>
              <w:pStyle w:val="GSATableText"/>
              <w:rPr>
                <w:sz w:val="20"/>
                <w:szCs w:val="20"/>
              </w:rPr>
            </w:pPr>
            <w:sdt>
              <w:sdtPr>
                <w:rPr>
                  <w:sz w:val="20"/>
                  <w:szCs w:val="20"/>
                </w:rPr>
                <w:id w:val="1905253403"/>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Configured by Customer (Customer System Specific) </w:t>
            </w:r>
          </w:p>
          <w:p w14:paraId="6F756FE0" w14:textId="77777777" w:rsidR="00713028" w:rsidRPr="00D14B1B" w:rsidRDefault="00617943" w:rsidP="003031D7">
            <w:pPr>
              <w:pStyle w:val="GSATableText"/>
              <w:rPr>
                <w:sz w:val="20"/>
                <w:szCs w:val="20"/>
              </w:rPr>
            </w:pPr>
            <w:sdt>
              <w:sdtPr>
                <w:rPr>
                  <w:sz w:val="20"/>
                  <w:szCs w:val="20"/>
                </w:rPr>
                <w:id w:val="163644962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Provided by Customer (Customer System Specific) </w:t>
            </w:r>
          </w:p>
          <w:p w14:paraId="0751D825" w14:textId="77777777" w:rsidR="00713028" w:rsidRPr="00D14B1B" w:rsidRDefault="00617943" w:rsidP="003031D7">
            <w:pPr>
              <w:pStyle w:val="GSATableText"/>
              <w:rPr>
                <w:sz w:val="20"/>
                <w:szCs w:val="20"/>
              </w:rPr>
            </w:pPr>
            <w:sdt>
              <w:sdtPr>
                <w:rPr>
                  <w:sz w:val="20"/>
                  <w:szCs w:val="20"/>
                </w:rPr>
                <w:id w:val="77968842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Shared (Service Provider and Customer Responsibility)</w:t>
            </w:r>
          </w:p>
          <w:p w14:paraId="69DDA8FA" w14:textId="77777777" w:rsidR="00713028" w:rsidRPr="00D14B1B" w:rsidRDefault="00617943" w:rsidP="003031D7">
            <w:pPr>
              <w:pStyle w:val="GSATableText"/>
              <w:rPr>
                <w:sz w:val="20"/>
                <w:szCs w:val="20"/>
              </w:rPr>
            </w:pPr>
            <w:sdt>
              <w:sdtPr>
                <w:rPr>
                  <w:sz w:val="20"/>
                  <w:szCs w:val="20"/>
                </w:rPr>
                <w:id w:val="-123776185"/>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Inherited from pre-existing FedRAMP Authorization for </w:t>
            </w:r>
            <w:sdt>
              <w:sdtPr>
                <w:rPr>
                  <w:sz w:val="20"/>
                  <w:szCs w:val="20"/>
                </w:rPr>
                <w:alias w:val="PA System Abbreviation"/>
                <w:tag w:val="pasystemabbreviation"/>
                <w:id w:val="850455544"/>
                <w:showingPlcHdr/>
                <w:text/>
              </w:sdtPr>
              <w:sdtEndPr/>
              <w:sdtContent>
                <w:r w:rsidR="00713028" w:rsidRPr="00D14B1B">
                  <w:rPr>
                    <w:rStyle w:val="PlaceholderText"/>
                    <w:rFonts w:eastAsiaTheme="majorEastAsia"/>
                    <w:sz w:val="20"/>
                    <w:szCs w:val="20"/>
                  </w:rPr>
                  <w:t>Click here to enter text.</w:t>
                </w:r>
              </w:sdtContent>
            </w:sdt>
            <w:r w:rsidR="00713028" w:rsidRPr="00D14B1B">
              <w:rPr>
                <w:sz w:val="20"/>
                <w:szCs w:val="20"/>
              </w:rPr>
              <w:t xml:space="preserve"> , </w:t>
            </w:r>
            <w:sdt>
              <w:sdtPr>
                <w:rPr>
                  <w:sz w:val="20"/>
                  <w:szCs w:val="20"/>
                </w:rPr>
                <w:alias w:val="Date of FedRAMP Authorization"/>
                <w:tag w:val="dateofauthorization"/>
                <w:id w:val="-1322107136"/>
                <w:date>
                  <w:dateFormat w:val="M/d/yyyy"/>
                  <w:lid w:val="en-US"/>
                  <w:storeMappedDataAs w:val="dateTime"/>
                  <w:calendar w:val="gregorian"/>
                </w:date>
              </w:sdtPr>
              <w:sdtEndPr/>
              <w:sdtContent>
                <w:r w:rsidR="00713028" w:rsidRPr="00D14B1B">
                  <w:rPr>
                    <w:sz w:val="20"/>
                    <w:szCs w:val="20"/>
                  </w:rPr>
                  <w:t>Date of Authorization</w:t>
                </w:r>
              </w:sdtContent>
            </w:sdt>
            <w:r w:rsidR="00713028" w:rsidRPr="00D14B1B">
              <w:rPr>
                <w:sz w:val="20"/>
                <w:szCs w:val="20"/>
              </w:rPr>
              <w:t xml:space="preserve"> </w:t>
            </w:r>
          </w:p>
        </w:tc>
      </w:tr>
    </w:tbl>
    <w:p w14:paraId="1620BAB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3031D7" w14:paraId="4CF596CA" w14:textId="77777777" w:rsidTr="003031D7">
        <w:trPr>
          <w:cantSplit/>
          <w:trHeight w:val="288"/>
          <w:tblHeader/>
        </w:trPr>
        <w:tc>
          <w:tcPr>
            <w:tcW w:w="5000" w:type="pct"/>
            <w:shd w:val="clear" w:color="auto" w:fill="1D396B" w:themeFill="accent5"/>
            <w:vAlign w:val="center"/>
            <w:hideMark/>
          </w:tcPr>
          <w:p w14:paraId="00A8208E"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 What is the solution and how is it implemented?</w:t>
            </w:r>
          </w:p>
        </w:tc>
      </w:tr>
      <w:tr w:rsidR="00713028" w14:paraId="09689423" w14:textId="77777777" w:rsidTr="003031D7">
        <w:trPr>
          <w:trHeight w:val="288"/>
        </w:trPr>
        <w:tc>
          <w:tcPr>
            <w:tcW w:w="5000" w:type="pct"/>
            <w:shd w:val="clear" w:color="auto" w:fill="FFFFFF" w:themeFill="background1"/>
          </w:tcPr>
          <w:p w14:paraId="04A6ADDC" w14:textId="77777777" w:rsidR="00713028" w:rsidRPr="003031D7" w:rsidRDefault="00713028" w:rsidP="003031D7">
            <w:pPr>
              <w:pStyle w:val="GSATableText"/>
              <w:keepNext/>
              <w:keepLines/>
              <w:rPr>
                <w:sz w:val="20"/>
                <w:szCs w:val="20"/>
              </w:rPr>
            </w:pPr>
          </w:p>
        </w:tc>
      </w:tr>
    </w:tbl>
    <w:p w14:paraId="0C07B392" w14:textId="77777777" w:rsidR="00713028" w:rsidRDefault="00713028" w:rsidP="00713028">
      <w:pPr>
        <w:rPr>
          <w:rFonts w:eastAsia="Lucida Sans Unicode"/>
          <w:color w:val="000000"/>
          <w:kern w:val="2"/>
        </w:rPr>
      </w:pPr>
    </w:p>
    <w:p w14:paraId="1E80AC00" w14:textId="77777777" w:rsidR="00713028" w:rsidRDefault="00713028" w:rsidP="00603F26">
      <w:pPr>
        <w:pStyle w:val="Heading4"/>
      </w:pPr>
      <w:bookmarkStart w:id="1822" w:name="_Toc388620812"/>
      <w:bookmarkStart w:id="1823" w:name="_Toc522700539"/>
      <w:r>
        <w:t xml:space="preserve">CP-2 (8) Control Enhancement </w:t>
      </w:r>
      <w:bookmarkEnd w:id="1822"/>
      <w:r>
        <w:t>(M) (H)</w:t>
      </w:r>
      <w:bookmarkEnd w:id="1823"/>
    </w:p>
    <w:p w14:paraId="49534C2C" w14:textId="77777777" w:rsidR="00713028" w:rsidRDefault="00713028" w:rsidP="00713028">
      <w:pPr>
        <w:rPr>
          <w:bCs/>
        </w:rPr>
      </w:pPr>
      <w:r>
        <w:t>The organization identifies critical information system assets supporting essential missions and business functions.</w:t>
      </w:r>
    </w:p>
    <w:p w14:paraId="1B9E1B7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5A25B9" w14:paraId="7C3A5D9F" w14:textId="77777777" w:rsidTr="005A25B9">
        <w:trPr>
          <w:tblHeader/>
          <w:jc w:val="center"/>
        </w:trPr>
        <w:tc>
          <w:tcPr>
            <w:tcW w:w="811" w:type="pct"/>
            <w:shd w:val="clear" w:color="auto" w:fill="1D396B" w:themeFill="accent5"/>
            <w:tcMar>
              <w:top w:w="43" w:type="dxa"/>
              <w:left w:w="115" w:type="dxa"/>
              <w:bottom w:w="43" w:type="dxa"/>
              <w:right w:w="115" w:type="dxa"/>
            </w:tcMar>
            <w:hideMark/>
          </w:tcPr>
          <w:p w14:paraId="1B9051CA"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w:t>
            </w:r>
          </w:p>
        </w:tc>
        <w:tc>
          <w:tcPr>
            <w:tcW w:w="4189" w:type="pct"/>
            <w:shd w:val="clear" w:color="auto" w:fill="1D396B" w:themeFill="accent5"/>
            <w:hideMark/>
          </w:tcPr>
          <w:p w14:paraId="0A9E76A5"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Control Summary Information</w:t>
            </w:r>
          </w:p>
        </w:tc>
      </w:tr>
      <w:tr w:rsidR="00713028" w:rsidRPr="003B5B9D" w14:paraId="71F34664" w14:textId="77777777" w:rsidTr="003B5B9D">
        <w:trPr>
          <w:jc w:val="center"/>
        </w:trPr>
        <w:tc>
          <w:tcPr>
            <w:tcW w:w="5000" w:type="pct"/>
            <w:gridSpan w:val="2"/>
            <w:tcMar>
              <w:top w:w="43" w:type="dxa"/>
              <w:left w:w="115" w:type="dxa"/>
              <w:bottom w:w="43" w:type="dxa"/>
              <w:right w:w="115" w:type="dxa"/>
            </w:tcMar>
            <w:hideMark/>
          </w:tcPr>
          <w:p w14:paraId="66269A1D" w14:textId="77777777" w:rsidR="00713028" w:rsidRPr="003B5B9D" w:rsidRDefault="00713028" w:rsidP="005A25B9">
            <w:pPr>
              <w:pStyle w:val="GSATableText"/>
              <w:keepNext/>
              <w:keepLines/>
              <w:rPr>
                <w:sz w:val="20"/>
                <w:szCs w:val="20"/>
              </w:rPr>
            </w:pPr>
            <w:r w:rsidRPr="003B5B9D">
              <w:rPr>
                <w:sz w:val="20"/>
                <w:szCs w:val="20"/>
              </w:rPr>
              <w:t xml:space="preserve">Responsible Role: </w:t>
            </w:r>
          </w:p>
        </w:tc>
      </w:tr>
      <w:tr w:rsidR="00713028" w:rsidRPr="003B5B9D" w14:paraId="68E8745E" w14:textId="77777777" w:rsidTr="003B5B9D">
        <w:trPr>
          <w:jc w:val="center"/>
        </w:trPr>
        <w:tc>
          <w:tcPr>
            <w:tcW w:w="5000" w:type="pct"/>
            <w:gridSpan w:val="2"/>
            <w:tcMar>
              <w:top w:w="43" w:type="dxa"/>
              <w:left w:w="115" w:type="dxa"/>
              <w:bottom w:w="43" w:type="dxa"/>
              <w:right w:w="115" w:type="dxa"/>
            </w:tcMar>
            <w:vAlign w:val="bottom"/>
            <w:hideMark/>
          </w:tcPr>
          <w:p w14:paraId="1CE04DD6" w14:textId="77777777" w:rsidR="00713028" w:rsidRPr="003B5B9D" w:rsidRDefault="00713028" w:rsidP="005A25B9">
            <w:pPr>
              <w:pStyle w:val="GSATableText"/>
              <w:rPr>
                <w:sz w:val="20"/>
                <w:szCs w:val="20"/>
              </w:rPr>
            </w:pPr>
            <w:r w:rsidRPr="003B5B9D">
              <w:rPr>
                <w:sz w:val="20"/>
                <w:szCs w:val="20"/>
              </w:rPr>
              <w:t>Implementation Status (check all that apply):</w:t>
            </w:r>
          </w:p>
          <w:p w14:paraId="6416C69C" w14:textId="77777777" w:rsidR="00713028" w:rsidRPr="003B5B9D" w:rsidRDefault="00617943" w:rsidP="005A25B9">
            <w:pPr>
              <w:pStyle w:val="GSATableText"/>
              <w:rPr>
                <w:sz w:val="20"/>
                <w:szCs w:val="20"/>
              </w:rPr>
            </w:pPr>
            <w:sdt>
              <w:sdtPr>
                <w:rPr>
                  <w:sz w:val="20"/>
                  <w:szCs w:val="20"/>
                </w:rPr>
                <w:id w:val="603383464"/>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Implemented</w:t>
            </w:r>
          </w:p>
          <w:p w14:paraId="58CE2D88" w14:textId="77777777" w:rsidR="00713028" w:rsidRPr="003B5B9D" w:rsidRDefault="00617943" w:rsidP="005A25B9">
            <w:pPr>
              <w:pStyle w:val="GSATableText"/>
              <w:rPr>
                <w:sz w:val="20"/>
                <w:szCs w:val="20"/>
              </w:rPr>
            </w:pPr>
            <w:sdt>
              <w:sdtPr>
                <w:rPr>
                  <w:sz w:val="20"/>
                  <w:szCs w:val="20"/>
                </w:rPr>
                <w:id w:val="409358623"/>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Partially implemented</w:t>
            </w:r>
          </w:p>
          <w:p w14:paraId="78B59298" w14:textId="77777777" w:rsidR="00713028" w:rsidRPr="003B5B9D" w:rsidRDefault="00617943" w:rsidP="005A25B9">
            <w:pPr>
              <w:pStyle w:val="GSATableText"/>
              <w:rPr>
                <w:sz w:val="20"/>
                <w:szCs w:val="20"/>
              </w:rPr>
            </w:pPr>
            <w:sdt>
              <w:sdtPr>
                <w:rPr>
                  <w:sz w:val="20"/>
                  <w:szCs w:val="20"/>
                </w:rPr>
                <w:id w:val="1602674863"/>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Planned</w:t>
            </w:r>
          </w:p>
          <w:p w14:paraId="68C5C967" w14:textId="77777777" w:rsidR="00713028" w:rsidRPr="003B5B9D" w:rsidRDefault="00617943" w:rsidP="005A25B9">
            <w:pPr>
              <w:pStyle w:val="GSATableText"/>
              <w:rPr>
                <w:sz w:val="20"/>
                <w:szCs w:val="20"/>
              </w:rPr>
            </w:pPr>
            <w:sdt>
              <w:sdtPr>
                <w:rPr>
                  <w:sz w:val="20"/>
                  <w:szCs w:val="20"/>
                </w:rPr>
                <w:id w:val="-39136026"/>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Alternative implementation</w:t>
            </w:r>
          </w:p>
          <w:p w14:paraId="06CC5BBF" w14:textId="77777777" w:rsidR="00713028" w:rsidRPr="003B5B9D" w:rsidRDefault="00617943" w:rsidP="005A25B9">
            <w:pPr>
              <w:pStyle w:val="GSATableText"/>
              <w:rPr>
                <w:sz w:val="20"/>
                <w:szCs w:val="20"/>
              </w:rPr>
            </w:pPr>
            <w:sdt>
              <w:sdtPr>
                <w:rPr>
                  <w:sz w:val="20"/>
                  <w:szCs w:val="20"/>
                </w:rPr>
                <w:id w:val="-586219331"/>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Not applicable</w:t>
            </w:r>
          </w:p>
        </w:tc>
      </w:tr>
      <w:tr w:rsidR="00713028" w:rsidRPr="003B5B9D" w14:paraId="1268E1FF" w14:textId="77777777" w:rsidTr="003B5B9D">
        <w:trPr>
          <w:jc w:val="center"/>
        </w:trPr>
        <w:tc>
          <w:tcPr>
            <w:tcW w:w="5000" w:type="pct"/>
            <w:gridSpan w:val="2"/>
            <w:tcMar>
              <w:top w:w="43" w:type="dxa"/>
              <w:left w:w="115" w:type="dxa"/>
              <w:bottom w:w="43" w:type="dxa"/>
              <w:right w:w="115" w:type="dxa"/>
            </w:tcMar>
            <w:vAlign w:val="bottom"/>
            <w:hideMark/>
          </w:tcPr>
          <w:p w14:paraId="38C52D04" w14:textId="77777777" w:rsidR="00713028" w:rsidRPr="003B5B9D" w:rsidRDefault="00713028" w:rsidP="005A25B9">
            <w:pPr>
              <w:pStyle w:val="GSATableText"/>
              <w:rPr>
                <w:sz w:val="20"/>
                <w:szCs w:val="20"/>
              </w:rPr>
            </w:pPr>
            <w:r w:rsidRPr="003B5B9D">
              <w:rPr>
                <w:sz w:val="20"/>
                <w:szCs w:val="20"/>
              </w:rPr>
              <w:lastRenderedPageBreak/>
              <w:t>Control Origination (check all that apply):</w:t>
            </w:r>
          </w:p>
          <w:p w14:paraId="7F5CB762" w14:textId="77777777" w:rsidR="00713028" w:rsidRPr="003B5B9D" w:rsidRDefault="00617943" w:rsidP="005A25B9">
            <w:pPr>
              <w:pStyle w:val="GSATableText"/>
              <w:rPr>
                <w:sz w:val="20"/>
                <w:szCs w:val="20"/>
              </w:rPr>
            </w:pPr>
            <w:sdt>
              <w:sdtPr>
                <w:rPr>
                  <w:sz w:val="20"/>
                  <w:szCs w:val="20"/>
                </w:rPr>
                <w:id w:val="-1541047516"/>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Corporate</w:t>
            </w:r>
          </w:p>
          <w:p w14:paraId="22F42F01" w14:textId="77777777" w:rsidR="00713028" w:rsidRPr="003B5B9D" w:rsidRDefault="00617943" w:rsidP="005A25B9">
            <w:pPr>
              <w:pStyle w:val="GSATableText"/>
              <w:rPr>
                <w:sz w:val="20"/>
                <w:szCs w:val="20"/>
              </w:rPr>
            </w:pPr>
            <w:sdt>
              <w:sdtPr>
                <w:rPr>
                  <w:sz w:val="20"/>
                  <w:szCs w:val="20"/>
                </w:rPr>
                <w:id w:val="2085639997"/>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System Specific</w:t>
            </w:r>
          </w:p>
          <w:p w14:paraId="0CBBEB58" w14:textId="77777777" w:rsidR="00713028" w:rsidRPr="003B5B9D" w:rsidRDefault="00617943" w:rsidP="005A25B9">
            <w:pPr>
              <w:pStyle w:val="GSATableText"/>
              <w:rPr>
                <w:sz w:val="20"/>
                <w:szCs w:val="20"/>
              </w:rPr>
            </w:pPr>
            <w:sdt>
              <w:sdtPr>
                <w:rPr>
                  <w:sz w:val="20"/>
                  <w:szCs w:val="20"/>
                </w:rPr>
                <w:id w:val="604154992"/>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Hybrid (Corporate and System Specific)</w:t>
            </w:r>
          </w:p>
          <w:p w14:paraId="2040485E" w14:textId="77777777" w:rsidR="00713028" w:rsidRPr="003B5B9D" w:rsidRDefault="00617943" w:rsidP="005A25B9">
            <w:pPr>
              <w:pStyle w:val="GSATableText"/>
              <w:rPr>
                <w:sz w:val="20"/>
                <w:szCs w:val="20"/>
              </w:rPr>
            </w:pPr>
            <w:sdt>
              <w:sdtPr>
                <w:rPr>
                  <w:sz w:val="20"/>
                  <w:szCs w:val="20"/>
                </w:rPr>
                <w:id w:val="-1419242394"/>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Configured by Customer (Customer System Specific) </w:t>
            </w:r>
          </w:p>
          <w:p w14:paraId="5D24F6DE" w14:textId="77777777" w:rsidR="00713028" w:rsidRPr="003B5B9D" w:rsidRDefault="00617943" w:rsidP="005A25B9">
            <w:pPr>
              <w:pStyle w:val="GSATableText"/>
              <w:rPr>
                <w:sz w:val="20"/>
                <w:szCs w:val="20"/>
              </w:rPr>
            </w:pPr>
            <w:sdt>
              <w:sdtPr>
                <w:rPr>
                  <w:sz w:val="20"/>
                  <w:szCs w:val="20"/>
                </w:rPr>
                <w:id w:val="-943455629"/>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Provided by Customer (Customer System Specific) </w:t>
            </w:r>
          </w:p>
          <w:p w14:paraId="6E1F8FBE" w14:textId="77777777" w:rsidR="00713028" w:rsidRPr="003B5B9D" w:rsidRDefault="00617943" w:rsidP="005A25B9">
            <w:pPr>
              <w:pStyle w:val="GSATableText"/>
              <w:rPr>
                <w:sz w:val="20"/>
                <w:szCs w:val="20"/>
              </w:rPr>
            </w:pPr>
            <w:sdt>
              <w:sdtPr>
                <w:rPr>
                  <w:sz w:val="20"/>
                  <w:szCs w:val="20"/>
                </w:rPr>
                <w:id w:val="745918138"/>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Shared (Service Provider and Customer Responsibility)</w:t>
            </w:r>
          </w:p>
          <w:p w14:paraId="4BDA57D8" w14:textId="77777777" w:rsidR="00713028" w:rsidRPr="003B5B9D" w:rsidRDefault="00617943" w:rsidP="005A25B9">
            <w:pPr>
              <w:pStyle w:val="GSATableText"/>
              <w:rPr>
                <w:sz w:val="20"/>
                <w:szCs w:val="20"/>
              </w:rPr>
            </w:pPr>
            <w:sdt>
              <w:sdtPr>
                <w:rPr>
                  <w:sz w:val="20"/>
                  <w:szCs w:val="20"/>
                </w:rPr>
                <w:id w:val="641476377"/>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Inherited from pre-existing FedRAMP Authorization for </w:t>
            </w:r>
            <w:sdt>
              <w:sdtPr>
                <w:rPr>
                  <w:sz w:val="20"/>
                  <w:szCs w:val="20"/>
                </w:rPr>
                <w:alias w:val="PA System Abbreviation"/>
                <w:tag w:val="pasystemabbreviation"/>
                <w:id w:val="1134841791"/>
                <w:showingPlcHdr/>
                <w:text/>
              </w:sdtPr>
              <w:sdtEndPr/>
              <w:sdtContent>
                <w:r w:rsidR="00713028" w:rsidRPr="003B5B9D">
                  <w:rPr>
                    <w:rStyle w:val="PlaceholderText"/>
                    <w:rFonts w:eastAsiaTheme="majorEastAsia"/>
                    <w:sz w:val="20"/>
                    <w:szCs w:val="20"/>
                  </w:rPr>
                  <w:t>Click here to enter text.</w:t>
                </w:r>
              </w:sdtContent>
            </w:sdt>
            <w:r w:rsidR="00713028" w:rsidRPr="003B5B9D">
              <w:rPr>
                <w:sz w:val="20"/>
                <w:szCs w:val="20"/>
              </w:rPr>
              <w:t xml:space="preserve"> , </w:t>
            </w:r>
            <w:sdt>
              <w:sdtPr>
                <w:rPr>
                  <w:sz w:val="20"/>
                  <w:szCs w:val="20"/>
                </w:rPr>
                <w:alias w:val="Date of FedRAMP Authorization"/>
                <w:tag w:val="dateofauthorization"/>
                <w:id w:val="-1295913908"/>
                <w:date>
                  <w:dateFormat w:val="M/d/yyyy"/>
                  <w:lid w:val="en-US"/>
                  <w:storeMappedDataAs w:val="dateTime"/>
                  <w:calendar w:val="gregorian"/>
                </w:date>
              </w:sdtPr>
              <w:sdtEndPr/>
              <w:sdtContent>
                <w:r w:rsidR="00713028" w:rsidRPr="003B5B9D">
                  <w:rPr>
                    <w:sz w:val="20"/>
                    <w:szCs w:val="20"/>
                  </w:rPr>
                  <w:t>Date of Authorization</w:t>
                </w:r>
              </w:sdtContent>
            </w:sdt>
            <w:r w:rsidR="00713028" w:rsidRPr="003B5B9D">
              <w:rPr>
                <w:sz w:val="20"/>
                <w:szCs w:val="20"/>
              </w:rPr>
              <w:t xml:space="preserve"> </w:t>
            </w:r>
          </w:p>
        </w:tc>
      </w:tr>
    </w:tbl>
    <w:p w14:paraId="5CB2B60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5A25B9" w14:paraId="7BD97BE2" w14:textId="77777777" w:rsidTr="005A25B9">
        <w:trPr>
          <w:cantSplit/>
          <w:trHeight w:val="288"/>
          <w:tblHeader/>
        </w:trPr>
        <w:tc>
          <w:tcPr>
            <w:tcW w:w="5000" w:type="pct"/>
            <w:shd w:val="clear" w:color="auto" w:fill="1D396B" w:themeFill="accent5"/>
            <w:vAlign w:val="center"/>
            <w:hideMark/>
          </w:tcPr>
          <w:p w14:paraId="4EFDDB78"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 What is the solution and how is it implemented?</w:t>
            </w:r>
          </w:p>
        </w:tc>
      </w:tr>
      <w:tr w:rsidR="00713028" w:rsidRPr="005A25B9" w14:paraId="0092D2E2" w14:textId="77777777" w:rsidTr="005A25B9">
        <w:trPr>
          <w:trHeight w:val="288"/>
        </w:trPr>
        <w:tc>
          <w:tcPr>
            <w:tcW w:w="5000" w:type="pct"/>
            <w:shd w:val="clear" w:color="auto" w:fill="FFFFFF" w:themeFill="background1"/>
          </w:tcPr>
          <w:p w14:paraId="61727F84" w14:textId="77777777" w:rsidR="00713028" w:rsidRPr="005A25B9" w:rsidRDefault="00713028" w:rsidP="005A25B9">
            <w:pPr>
              <w:pStyle w:val="GSATableText"/>
              <w:keepNext/>
              <w:keepLines/>
              <w:rPr>
                <w:sz w:val="20"/>
                <w:szCs w:val="20"/>
              </w:rPr>
            </w:pPr>
          </w:p>
        </w:tc>
      </w:tr>
    </w:tbl>
    <w:p w14:paraId="1BB0D91B" w14:textId="77777777" w:rsidR="00713028" w:rsidRDefault="00713028" w:rsidP="00713028">
      <w:pPr>
        <w:rPr>
          <w:rFonts w:eastAsia="Lucida Sans Unicode"/>
          <w:color w:val="000000"/>
          <w:kern w:val="2"/>
        </w:rPr>
      </w:pPr>
    </w:p>
    <w:p w14:paraId="6A85B2B4" w14:textId="77777777" w:rsidR="00713028" w:rsidRDefault="00713028" w:rsidP="008B0DAD">
      <w:pPr>
        <w:pStyle w:val="Heading3"/>
      </w:pPr>
      <w:bookmarkStart w:id="1824" w:name="_Toc388620813"/>
      <w:bookmarkStart w:id="1825" w:name="_Toc385594963"/>
      <w:bookmarkStart w:id="1826" w:name="_Toc385594575"/>
      <w:bookmarkStart w:id="1827" w:name="_Toc385594183"/>
      <w:bookmarkStart w:id="1828" w:name="_Toc383444542"/>
      <w:bookmarkStart w:id="1829" w:name="_Toc383433309"/>
      <w:bookmarkStart w:id="1830" w:name="_Toc383429714"/>
      <w:bookmarkStart w:id="1831" w:name="_Toc149090464"/>
      <w:bookmarkStart w:id="1832" w:name="_Toc520893391"/>
      <w:bookmarkStart w:id="1833" w:name="_Toc449543366"/>
      <w:bookmarkStart w:id="1834" w:name="_Toc522700540"/>
      <w:r>
        <w:t xml:space="preserve">CP-3 Contingency Training </w:t>
      </w:r>
      <w:bookmarkEnd w:id="1824"/>
      <w:bookmarkEnd w:id="1825"/>
      <w:bookmarkEnd w:id="1826"/>
      <w:bookmarkEnd w:id="1827"/>
      <w:bookmarkEnd w:id="1828"/>
      <w:bookmarkEnd w:id="1829"/>
      <w:bookmarkEnd w:id="1830"/>
      <w:bookmarkEnd w:id="1831"/>
      <w:r>
        <w:t>(L) (M) (H)</w:t>
      </w:r>
      <w:bookmarkEnd w:id="1832"/>
      <w:bookmarkEnd w:id="1833"/>
      <w:bookmarkEnd w:id="1834"/>
    </w:p>
    <w:p w14:paraId="26259D30" w14:textId="77777777" w:rsidR="00713028" w:rsidRDefault="00713028" w:rsidP="00713028">
      <w:r>
        <w:t xml:space="preserve">The organization provides contingency training to information system users consistent with assigned roles and responsibilities: </w:t>
      </w:r>
    </w:p>
    <w:p w14:paraId="0C0C0AEA" w14:textId="77777777" w:rsidR="00713028" w:rsidRPr="008B334E" w:rsidRDefault="00713028" w:rsidP="009B225D">
      <w:pPr>
        <w:pStyle w:val="PlainText"/>
        <w:numPr>
          <w:ilvl w:val="0"/>
          <w:numId w:val="79"/>
        </w:numPr>
        <w:rPr>
          <w:rFonts w:asciiTheme="minorHAnsi" w:hAnsiTheme="minorHAnsi" w:cstheme="minorHAnsi"/>
          <w:sz w:val="22"/>
          <w:szCs w:val="22"/>
        </w:rPr>
      </w:pPr>
      <w:r w:rsidRPr="008B334E">
        <w:rPr>
          <w:rFonts w:asciiTheme="minorHAnsi" w:hAnsiTheme="minorHAnsi" w:cstheme="minorHAnsi"/>
          <w:sz w:val="22"/>
          <w:szCs w:val="22"/>
        </w:rPr>
        <w:t>Within [</w:t>
      </w:r>
      <w:r w:rsidRPr="008B334E">
        <w:rPr>
          <w:rStyle w:val="GSAItalicEmphasisChar"/>
          <w:rFonts w:asciiTheme="minorHAnsi" w:hAnsiTheme="minorHAnsi" w:cstheme="minorHAnsi"/>
          <w:sz w:val="22"/>
        </w:rPr>
        <w:t>FedRAMP Assignment: ten (10) days</w:t>
      </w:r>
      <w:r w:rsidRPr="008B334E">
        <w:rPr>
          <w:rFonts w:asciiTheme="minorHAnsi" w:hAnsiTheme="minorHAnsi" w:cstheme="minorHAnsi"/>
          <w:sz w:val="22"/>
          <w:szCs w:val="22"/>
        </w:rPr>
        <w:t xml:space="preserve">] of assuming a contingency role or responsibility; </w:t>
      </w:r>
    </w:p>
    <w:p w14:paraId="450B69A1"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 xml:space="preserve"> When required by information system changes; and </w:t>
      </w:r>
    </w:p>
    <w:p w14:paraId="61E02F49"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w:t>
      </w:r>
      <w:r w:rsidRPr="008B334E">
        <w:rPr>
          <w:rStyle w:val="GSAItalicEmphasisChar"/>
          <w:rFonts w:asciiTheme="minorHAnsi" w:hAnsiTheme="minorHAnsi" w:cstheme="minorHAnsi"/>
          <w:sz w:val="22"/>
        </w:rPr>
        <w:t>FedRAMP Assignment: at least annually</w:t>
      </w:r>
      <w:r w:rsidRPr="008B334E">
        <w:rPr>
          <w:rFonts w:asciiTheme="minorHAnsi" w:hAnsiTheme="minorHAnsi" w:cstheme="minorHAnsi"/>
          <w:sz w:val="22"/>
        </w:rPr>
        <w:t>] thereafter.</w:t>
      </w:r>
    </w:p>
    <w:p w14:paraId="7082EFA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CB2B37" w14:paraId="2D419F9D" w14:textId="77777777" w:rsidTr="00CB2B37">
        <w:trPr>
          <w:tblHeader/>
          <w:jc w:val="center"/>
        </w:trPr>
        <w:tc>
          <w:tcPr>
            <w:tcW w:w="811" w:type="pct"/>
            <w:shd w:val="clear" w:color="auto" w:fill="1D396B" w:themeFill="accent5"/>
            <w:tcMar>
              <w:top w:w="43" w:type="dxa"/>
              <w:left w:w="115" w:type="dxa"/>
              <w:bottom w:w="43" w:type="dxa"/>
              <w:right w:w="115" w:type="dxa"/>
            </w:tcMar>
            <w:hideMark/>
          </w:tcPr>
          <w:p w14:paraId="6A304489"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w:t>
            </w:r>
          </w:p>
        </w:tc>
        <w:tc>
          <w:tcPr>
            <w:tcW w:w="4189" w:type="pct"/>
            <w:shd w:val="clear" w:color="auto" w:fill="1D396B" w:themeFill="accent5"/>
            <w:hideMark/>
          </w:tcPr>
          <w:p w14:paraId="58C23394"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Control Summary Information</w:t>
            </w:r>
          </w:p>
        </w:tc>
      </w:tr>
      <w:tr w:rsidR="00713028" w:rsidRPr="00CB2B37" w14:paraId="79AAD8C0" w14:textId="77777777" w:rsidTr="00CB2B37">
        <w:trPr>
          <w:jc w:val="center"/>
        </w:trPr>
        <w:tc>
          <w:tcPr>
            <w:tcW w:w="5000" w:type="pct"/>
            <w:gridSpan w:val="2"/>
            <w:tcMar>
              <w:top w:w="43" w:type="dxa"/>
              <w:left w:w="115" w:type="dxa"/>
              <w:bottom w:w="43" w:type="dxa"/>
              <w:right w:w="115" w:type="dxa"/>
            </w:tcMar>
            <w:hideMark/>
          </w:tcPr>
          <w:p w14:paraId="499524A0" w14:textId="77777777" w:rsidR="00713028" w:rsidRPr="00CB2B37" w:rsidRDefault="00713028" w:rsidP="00CB2B37">
            <w:pPr>
              <w:pStyle w:val="GSATableText"/>
              <w:keepNext/>
              <w:keepLines/>
              <w:rPr>
                <w:sz w:val="20"/>
                <w:szCs w:val="20"/>
              </w:rPr>
            </w:pPr>
            <w:r w:rsidRPr="00CB2B37">
              <w:rPr>
                <w:sz w:val="20"/>
                <w:szCs w:val="20"/>
              </w:rPr>
              <w:t xml:space="preserve">Responsible Role: </w:t>
            </w:r>
          </w:p>
        </w:tc>
      </w:tr>
      <w:tr w:rsidR="00713028" w:rsidRPr="00CB2B37" w14:paraId="7CB91113" w14:textId="77777777" w:rsidTr="00CB2B37">
        <w:trPr>
          <w:jc w:val="center"/>
        </w:trPr>
        <w:tc>
          <w:tcPr>
            <w:tcW w:w="5000" w:type="pct"/>
            <w:gridSpan w:val="2"/>
            <w:tcMar>
              <w:top w:w="43" w:type="dxa"/>
              <w:left w:w="115" w:type="dxa"/>
              <w:bottom w:w="43" w:type="dxa"/>
              <w:right w:w="115" w:type="dxa"/>
            </w:tcMar>
            <w:hideMark/>
          </w:tcPr>
          <w:p w14:paraId="2A4A3AA8" w14:textId="77777777" w:rsidR="00713028" w:rsidRPr="00CB2B37" w:rsidRDefault="00713028" w:rsidP="00CB2B37">
            <w:pPr>
              <w:pStyle w:val="GSATableText"/>
              <w:rPr>
                <w:sz w:val="20"/>
                <w:szCs w:val="20"/>
              </w:rPr>
            </w:pPr>
            <w:r w:rsidRPr="00CB2B37">
              <w:rPr>
                <w:sz w:val="20"/>
                <w:szCs w:val="20"/>
              </w:rPr>
              <w:t xml:space="preserve">Parameter CP-3(a): </w:t>
            </w:r>
          </w:p>
        </w:tc>
      </w:tr>
      <w:tr w:rsidR="00713028" w:rsidRPr="00CB2B37" w14:paraId="074BB27D" w14:textId="77777777" w:rsidTr="00CB2B37">
        <w:trPr>
          <w:jc w:val="center"/>
        </w:trPr>
        <w:tc>
          <w:tcPr>
            <w:tcW w:w="5000" w:type="pct"/>
            <w:gridSpan w:val="2"/>
            <w:tcMar>
              <w:top w:w="43" w:type="dxa"/>
              <w:left w:w="115" w:type="dxa"/>
              <w:bottom w:w="43" w:type="dxa"/>
              <w:right w:w="115" w:type="dxa"/>
            </w:tcMar>
            <w:hideMark/>
          </w:tcPr>
          <w:p w14:paraId="62D10222" w14:textId="77777777" w:rsidR="00713028" w:rsidRPr="00CB2B37" w:rsidRDefault="00713028" w:rsidP="00CB2B37">
            <w:pPr>
              <w:pStyle w:val="GSATableText"/>
              <w:rPr>
                <w:sz w:val="20"/>
                <w:szCs w:val="20"/>
              </w:rPr>
            </w:pPr>
            <w:r w:rsidRPr="00CB2B37">
              <w:rPr>
                <w:sz w:val="20"/>
                <w:szCs w:val="20"/>
              </w:rPr>
              <w:t xml:space="preserve">Parameter CP-3(c): </w:t>
            </w:r>
          </w:p>
        </w:tc>
      </w:tr>
      <w:tr w:rsidR="00713028" w:rsidRPr="00CB2B37" w14:paraId="6690E134" w14:textId="77777777" w:rsidTr="00CB2B37">
        <w:trPr>
          <w:jc w:val="center"/>
        </w:trPr>
        <w:tc>
          <w:tcPr>
            <w:tcW w:w="5000" w:type="pct"/>
            <w:gridSpan w:val="2"/>
            <w:tcMar>
              <w:top w:w="43" w:type="dxa"/>
              <w:left w:w="115" w:type="dxa"/>
              <w:bottom w:w="43" w:type="dxa"/>
              <w:right w:w="115" w:type="dxa"/>
            </w:tcMar>
            <w:vAlign w:val="bottom"/>
            <w:hideMark/>
          </w:tcPr>
          <w:p w14:paraId="7E0B1A9B" w14:textId="77777777" w:rsidR="00713028" w:rsidRPr="00CB2B37" w:rsidRDefault="00713028" w:rsidP="00CB2B37">
            <w:pPr>
              <w:pStyle w:val="GSATableText"/>
              <w:rPr>
                <w:sz w:val="20"/>
                <w:szCs w:val="20"/>
              </w:rPr>
            </w:pPr>
            <w:r w:rsidRPr="00CB2B37">
              <w:rPr>
                <w:sz w:val="20"/>
                <w:szCs w:val="20"/>
              </w:rPr>
              <w:t>Implementation Status (check all that apply):</w:t>
            </w:r>
          </w:p>
          <w:p w14:paraId="0B08AB2A" w14:textId="77777777" w:rsidR="00713028" w:rsidRPr="00CB2B37" w:rsidRDefault="00617943" w:rsidP="00CB2B37">
            <w:pPr>
              <w:pStyle w:val="GSATableText"/>
              <w:rPr>
                <w:sz w:val="20"/>
                <w:szCs w:val="20"/>
              </w:rPr>
            </w:pPr>
            <w:sdt>
              <w:sdtPr>
                <w:rPr>
                  <w:sz w:val="20"/>
                  <w:szCs w:val="20"/>
                </w:rPr>
                <w:id w:val="1539544791"/>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Implemented</w:t>
            </w:r>
          </w:p>
          <w:p w14:paraId="669B31AA" w14:textId="77777777" w:rsidR="00713028" w:rsidRPr="00CB2B37" w:rsidRDefault="00617943" w:rsidP="00CB2B37">
            <w:pPr>
              <w:pStyle w:val="GSATableText"/>
              <w:rPr>
                <w:sz w:val="20"/>
                <w:szCs w:val="20"/>
              </w:rPr>
            </w:pPr>
            <w:sdt>
              <w:sdtPr>
                <w:rPr>
                  <w:sz w:val="20"/>
                  <w:szCs w:val="20"/>
                </w:rPr>
                <w:id w:val="189499573"/>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Partially implemented</w:t>
            </w:r>
          </w:p>
          <w:p w14:paraId="6ACD2491" w14:textId="77777777" w:rsidR="00713028" w:rsidRPr="00CB2B37" w:rsidRDefault="00617943" w:rsidP="00CB2B37">
            <w:pPr>
              <w:pStyle w:val="GSATableText"/>
              <w:rPr>
                <w:sz w:val="20"/>
                <w:szCs w:val="20"/>
              </w:rPr>
            </w:pPr>
            <w:sdt>
              <w:sdtPr>
                <w:rPr>
                  <w:sz w:val="20"/>
                  <w:szCs w:val="20"/>
                </w:rPr>
                <w:id w:val="-305940773"/>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Planned</w:t>
            </w:r>
          </w:p>
          <w:p w14:paraId="5B00B866" w14:textId="77777777" w:rsidR="00713028" w:rsidRPr="00CB2B37" w:rsidRDefault="00617943" w:rsidP="00CB2B37">
            <w:pPr>
              <w:pStyle w:val="GSATableText"/>
              <w:rPr>
                <w:sz w:val="20"/>
                <w:szCs w:val="20"/>
              </w:rPr>
            </w:pPr>
            <w:sdt>
              <w:sdtPr>
                <w:rPr>
                  <w:sz w:val="20"/>
                  <w:szCs w:val="20"/>
                </w:rPr>
                <w:id w:val="1602601245"/>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Alternative implementation</w:t>
            </w:r>
          </w:p>
          <w:p w14:paraId="45AF0648" w14:textId="77777777" w:rsidR="00713028" w:rsidRPr="00CB2B37" w:rsidRDefault="00617943" w:rsidP="00CB2B37">
            <w:pPr>
              <w:pStyle w:val="GSATableText"/>
              <w:rPr>
                <w:sz w:val="20"/>
                <w:szCs w:val="20"/>
              </w:rPr>
            </w:pPr>
            <w:sdt>
              <w:sdtPr>
                <w:rPr>
                  <w:sz w:val="20"/>
                  <w:szCs w:val="20"/>
                </w:rPr>
                <w:id w:val="-368376020"/>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Not applicable</w:t>
            </w:r>
          </w:p>
        </w:tc>
      </w:tr>
      <w:tr w:rsidR="00713028" w:rsidRPr="00CB2B37" w14:paraId="7B046AB1" w14:textId="77777777" w:rsidTr="00CB2B37">
        <w:trPr>
          <w:jc w:val="center"/>
        </w:trPr>
        <w:tc>
          <w:tcPr>
            <w:tcW w:w="5000" w:type="pct"/>
            <w:gridSpan w:val="2"/>
            <w:tcMar>
              <w:top w:w="43" w:type="dxa"/>
              <w:left w:w="115" w:type="dxa"/>
              <w:bottom w:w="43" w:type="dxa"/>
              <w:right w:w="115" w:type="dxa"/>
            </w:tcMar>
            <w:vAlign w:val="bottom"/>
            <w:hideMark/>
          </w:tcPr>
          <w:p w14:paraId="5F1C7B0E" w14:textId="77777777" w:rsidR="00713028" w:rsidRPr="00CB2B37" w:rsidRDefault="00713028" w:rsidP="00CB2B37">
            <w:pPr>
              <w:pStyle w:val="GSATableText"/>
              <w:rPr>
                <w:sz w:val="20"/>
                <w:szCs w:val="20"/>
              </w:rPr>
            </w:pPr>
            <w:r w:rsidRPr="00CB2B37">
              <w:rPr>
                <w:sz w:val="20"/>
                <w:szCs w:val="20"/>
              </w:rPr>
              <w:t>Control Origination (check all that apply):</w:t>
            </w:r>
          </w:p>
          <w:p w14:paraId="62A9A8E4" w14:textId="77777777" w:rsidR="00713028" w:rsidRPr="00CB2B37" w:rsidRDefault="00617943" w:rsidP="00CB2B37">
            <w:pPr>
              <w:pStyle w:val="GSATableText"/>
              <w:rPr>
                <w:sz w:val="20"/>
                <w:szCs w:val="20"/>
              </w:rPr>
            </w:pPr>
            <w:sdt>
              <w:sdtPr>
                <w:rPr>
                  <w:sz w:val="20"/>
                  <w:szCs w:val="20"/>
                </w:rPr>
                <w:id w:val="173697154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Corporate</w:t>
            </w:r>
          </w:p>
          <w:p w14:paraId="21C126BF" w14:textId="77777777" w:rsidR="00713028" w:rsidRPr="00CB2B37" w:rsidRDefault="00617943" w:rsidP="00CB2B37">
            <w:pPr>
              <w:pStyle w:val="GSATableText"/>
              <w:rPr>
                <w:sz w:val="20"/>
                <w:szCs w:val="20"/>
              </w:rPr>
            </w:pPr>
            <w:sdt>
              <w:sdtPr>
                <w:rPr>
                  <w:sz w:val="20"/>
                  <w:szCs w:val="20"/>
                </w:rPr>
                <w:id w:val="1222705090"/>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System Specific</w:t>
            </w:r>
          </w:p>
          <w:p w14:paraId="09F820CB" w14:textId="77777777" w:rsidR="00713028" w:rsidRPr="00CB2B37" w:rsidRDefault="00617943" w:rsidP="00CB2B37">
            <w:pPr>
              <w:pStyle w:val="GSATableText"/>
              <w:rPr>
                <w:sz w:val="20"/>
                <w:szCs w:val="20"/>
              </w:rPr>
            </w:pPr>
            <w:sdt>
              <w:sdtPr>
                <w:rPr>
                  <w:sz w:val="20"/>
                  <w:szCs w:val="20"/>
                </w:rPr>
                <w:id w:val="518123372"/>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Hybrid (Corporate and System Specific)</w:t>
            </w:r>
          </w:p>
          <w:p w14:paraId="0F0EB017" w14:textId="77777777" w:rsidR="00713028" w:rsidRPr="00CB2B37" w:rsidRDefault="00617943" w:rsidP="00CB2B37">
            <w:pPr>
              <w:pStyle w:val="GSATableText"/>
              <w:rPr>
                <w:sz w:val="20"/>
                <w:szCs w:val="20"/>
              </w:rPr>
            </w:pPr>
            <w:sdt>
              <w:sdtPr>
                <w:rPr>
                  <w:sz w:val="20"/>
                  <w:szCs w:val="20"/>
                </w:rPr>
                <w:id w:val="1903257597"/>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Configured by Customer (Customer System Specific) </w:t>
            </w:r>
          </w:p>
          <w:p w14:paraId="41861981" w14:textId="77777777" w:rsidR="00713028" w:rsidRPr="00CB2B37" w:rsidRDefault="00617943" w:rsidP="00CB2B37">
            <w:pPr>
              <w:pStyle w:val="GSATableText"/>
              <w:rPr>
                <w:sz w:val="20"/>
                <w:szCs w:val="20"/>
              </w:rPr>
            </w:pPr>
            <w:sdt>
              <w:sdtPr>
                <w:rPr>
                  <w:sz w:val="20"/>
                  <w:szCs w:val="20"/>
                </w:rPr>
                <w:id w:val="-149347861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Provided by Customer (Customer System Specific) </w:t>
            </w:r>
          </w:p>
          <w:p w14:paraId="508D37B7" w14:textId="77777777" w:rsidR="00713028" w:rsidRPr="00CB2B37" w:rsidRDefault="00617943" w:rsidP="00CB2B37">
            <w:pPr>
              <w:pStyle w:val="GSATableText"/>
              <w:rPr>
                <w:sz w:val="20"/>
                <w:szCs w:val="20"/>
              </w:rPr>
            </w:pPr>
            <w:sdt>
              <w:sdtPr>
                <w:rPr>
                  <w:sz w:val="20"/>
                  <w:szCs w:val="20"/>
                </w:rPr>
                <w:id w:val="318304858"/>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Shared (Service Provider and Customer Responsibility)</w:t>
            </w:r>
          </w:p>
          <w:p w14:paraId="549F36C1" w14:textId="77777777" w:rsidR="00713028" w:rsidRPr="00CB2B37" w:rsidRDefault="00617943" w:rsidP="00CB2B37">
            <w:pPr>
              <w:pStyle w:val="GSATableText"/>
              <w:rPr>
                <w:sz w:val="20"/>
                <w:szCs w:val="20"/>
              </w:rPr>
            </w:pPr>
            <w:sdt>
              <w:sdtPr>
                <w:rPr>
                  <w:sz w:val="20"/>
                  <w:szCs w:val="20"/>
                </w:rPr>
                <w:id w:val="-65174684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Inherited from pre-existing FedRAMP Authorization for </w:t>
            </w:r>
            <w:sdt>
              <w:sdtPr>
                <w:rPr>
                  <w:sz w:val="20"/>
                  <w:szCs w:val="20"/>
                </w:rPr>
                <w:alias w:val="PA System Abbreviation"/>
                <w:tag w:val="pasystemabbreviation"/>
                <w:id w:val="-1444842187"/>
                <w:showingPlcHdr/>
                <w:text/>
              </w:sdtPr>
              <w:sdtEndPr/>
              <w:sdtContent>
                <w:r w:rsidR="00713028" w:rsidRPr="00CB2B37">
                  <w:rPr>
                    <w:rStyle w:val="PlaceholderText"/>
                    <w:rFonts w:eastAsiaTheme="majorEastAsia"/>
                    <w:sz w:val="20"/>
                    <w:szCs w:val="20"/>
                  </w:rPr>
                  <w:t>Click here to enter text.</w:t>
                </w:r>
              </w:sdtContent>
            </w:sdt>
            <w:r w:rsidR="00713028" w:rsidRPr="00CB2B37">
              <w:rPr>
                <w:sz w:val="20"/>
                <w:szCs w:val="20"/>
              </w:rPr>
              <w:t xml:space="preserve"> , </w:t>
            </w:r>
            <w:sdt>
              <w:sdtPr>
                <w:rPr>
                  <w:sz w:val="20"/>
                  <w:szCs w:val="20"/>
                </w:rPr>
                <w:alias w:val="Date of FedRAMP Authorization"/>
                <w:tag w:val="dateofauthorization"/>
                <w:id w:val="502561300"/>
                <w:date>
                  <w:dateFormat w:val="M/d/yyyy"/>
                  <w:lid w:val="en-US"/>
                  <w:storeMappedDataAs w:val="dateTime"/>
                  <w:calendar w:val="gregorian"/>
                </w:date>
              </w:sdtPr>
              <w:sdtEndPr/>
              <w:sdtContent>
                <w:r w:rsidR="00713028" w:rsidRPr="00CB2B37">
                  <w:rPr>
                    <w:sz w:val="20"/>
                    <w:szCs w:val="20"/>
                  </w:rPr>
                  <w:t>Date of Authorization</w:t>
                </w:r>
              </w:sdtContent>
            </w:sdt>
            <w:r w:rsidR="00713028" w:rsidRPr="00CB2B37">
              <w:rPr>
                <w:sz w:val="20"/>
                <w:szCs w:val="20"/>
              </w:rPr>
              <w:t xml:space="preserve"> </w:t>
            </w:r>
          </w:p>
        </w:tc>
      </w:tr>
    </w:tbl>
    <w:p w14:paraId="737E0DA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CB2B37" w14:paraId="264A01B1" w14:textId="77777777" w:rsidTr="00CB2B37">
        <w:trPr>
          <w:cantSplit/>
          <w:trHeight w:val="288"/>
          <w:tblHeader/>
        </w:trPr>
        <w:tc>
          <w:tcPr>
            <w:tcW w:w="5000" w:type="pct"/>
            <w:shd w:val="clear" w:color="auto" w:fill="1D396B" w:themeFill="accent5"/>
            <w:vAlign w:val="center"/>
            <w:hideMark/>
          </w:tcPr>
          <w:p w14:paraId="45DF659D"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 What is the solution and how is it implemented?</w:t>
            </w:r>
          </w:p>
        </w:tc>
      </w:tr>
      <w:tr w:rsidR="00713028" w:rsidRPr="00CB2B37" w14:paraId="3FE59D5E" w14:textId="77777777" w:rsidTr="00CB2B37">
        <w:trPr>
          <w:trHeight w:val="288"/>
        </w:trPr>
        <w:tc>
          <w:tcPr>
            <w:tcW w:w="5000" w:type="pct"/>
            <w:shd w:val="clear" w:color="auto" w:fill="FFFFFF" w:themeFill="background1"/>
          </w:tcPr>
          <w:p w14:paraId="002FABFC" w14:textId="77777777" w:rsidR="00713028" w:rsidRPr="00CB2B37" w:rsidRDefault="00713028" w:rsidP="00CB2B37">
            <w:pPr>
              <w:pStyle w:val="GSATableText"/>
              <w:keepNext/>
              <w:keepLines/>
              <w:rPr>
                <w:sz w:val="20"/>
                <w:szCs w:val="20"/>
              </w:rPr>
            </w:pPr>
          </w:p>
        </w:tc>
      </w:tr>
    </w:tbl>
    <w:p w14:paraId="66D2E92D" w14:textId="77777777" w:rsidR="00713028" w:rsidRDefault="00713028" w:rsidP="00713028">
      <w:pPr>
        <w:rPr>
          <w:rFonts w:eastAsia="Lucida Sans Unicode"/>
          <w:color w:val="000000"/>
          <w:kern w:val="2"/>
        </w:rPr>
      </w:pPr>
    </w:p>
    <w:p w14:paraId="44485D42" w14:textId="77777777" w:rsidR="00713028" w:rsidRDefault="00713028" w:rsidP="008B0DAD">
      <w:pPr>
        <w:pStyle w:val="Heading3"/>
      </w:pPr>
      <w:bookmarkStart w:id="1835" w:name="_Toc520893392"/>
      <w:bookmarkStart w:id="1836" w:name="_Toc449543368"/>
      <w:bookmarkStart w:id="1837" w:name="_Toc522700541"/>
      <w:r>
        <w:t>CP-4 Contingency Plan Testing (M)</w:t>
      </w:r>
      <w:bookmarkEnd w:id="1835"/>
      <w:bookmarkEnd w:id="1836"/>
      <w:bookmarkEnd w:id="1837"/>
    </w:p>
    <w:p w14:paraId="272E74C2" w14:textId="77777777" w:rsidR="00713028" w:rsidRDefault="00713028" w:rsidP="00713028">
      <w:pPr>
        <w:keepNext/>
      </w:pPr>
      <w:r>
        <w:t xml:space="preserve">The organization: </w:t>
      </w:r>
    </w:p>
    <w:p w14:paraId="3C4210C4" w14:textId="77777777" w:rsidR="00713028" w:rsidRPr="007B392B" w:rsidRDefault="00713028" w:rsidP="009B225D">
      <w:pPr>
        <w:pStyle w:val="PlainText"/>
        <w:numPr>
          <w:ilvl w:val="0"/>
          <w:numId w:val="80"/>
        </w:numPr>
        <w:rPr>
          <w:rFonts w:asciiTheme="minorHAnsi" w:hAnsiTheme="minorHAnsi" w:cstheme="minorHAnsi"/>
          <w:sz w:val="22"/>
          <w:szCs w:val="22"/>
        </w:rPr>
      </w:pPr>
      <w:r w:rsidRPr="007B392B">
        <w:rPr>
          <w:rFonts w:asciiTheme="minorHAnsi" w:hAnsiTheme="minorHAnsi" w:cstheme="minorHAnsi"/>
          <w:sz w:val="22"/>
          <w:szCs w:val="22"/>
        </w:rPr>
        <w:t>Tests the contingency plan for the information system [</w:t>
      </w:r>
      <w:r w:rsidRPr="007B392B">
        <w:rPr>
          <w:rStyle w:val="GSAItalicEmphasisChar"/>
          <w:rFonts w:asciiTheme="minorHAnsi" w:hAnsiTheme="minorHAnsi" w:cstheme="minorHAnsi"/>
          <w:sz w:val="22"/>
        </w:rPr>
        <w:t>FedRAMP Assignment: at least annually</w:t>
      </w:r>
      <w:r w:rsidRPr="007B392B">
        <w:rPr>
          <w:rFonts w:asciiTheme="minorHAnsi" w:hAnsiTheme="minorHAnsi" w:cstheme="minorHAnsi"/>
          <w:sz w:val="22"/>
          <w:szCs w:val="22"/>
        </w:rPr>
        <w:t>] using [</w:t>
      </w:r>
      <w:r w:rsidRPr="007B392B">
        <w:rPr>
          <w:rStyle w:val="GSAItalicEmphasisChar"/>
          <w:rFonts w:asciiTheme="minorHAnsi" w:hAnsiTheme="minorHAnsi" w:cstheme="minorHAnsi"/>
          <w:sz w:val="22"/>
        </w:rPr>
        <w:t>FedRAMP Assignment: functional exercises</w:t>
      </w:r>
      <w:r w:rsidRPr="007B392B">
        <w:rPr>
          <w:rFonts w:asciiTheme="minorHAnsi" w:hAnsiTheme="minorHAnsi" w:cstheme="minorHAnsi"/>
          <w:sz w:val="22"/>
          <w:szCs w:val="22"/>
        </w:rPr>
        <w:t xml:space="preserve">] to determine the effectiveness of the plan and the organizational readiness to execute the plan; </w:t>
      </w:r>
    </w:p>
    <w:p w14:paraId="4D8A0452" w14:textId="77777777" w:rsidR="00713028" w:rsidRPr="007B392B" w:rsidRDefault="00713028" w:rsidP="00713028">
      <w:pPr>
        <w:pStyle w:val="GSAGuidanceBold"/>
        <w:rPr>
          <w:rFonts w:asciiTheme="minorHAnsi" w:hAnsiTheme="minorHAnsi" w:cstheme="minorHAnsi"/>
          <w:sz w:val="22"/>
          <w:szCs w:val="22"/>
        </w:rPr>
      </w:pPr>
      <w:r w:rsidRPr="007B392B">
        <w:rPr>
          <w:rFonts w:asciiTheme="minorHAnsi" w:hAnsiTheme="minorHAnsi" w:cstheme="minorHAnsi"/>
          <w:sz w:val="22"/>
          <w:szCs w:val="22"/>
        </w:rPr>
        <w:t xml:space="preserve">CP-4(a) Additional FedRAMP Requirements and Guidance: </w:t>
      </w:r>
    </w:p>
    <w:p w14:paraId="42D4A4D1" w14:textId="77777777" w:rsidR="00713028" w:rsidRPr="007B392B" w:rsidRDefault="00713028" w:rsidP="00713028">
      <w:pPr>
        <w:pStyle w:val="GSAGuidance"/>
        <w:rPr>
          <w:rFonts w:asciiTheme="minorHAnsi" w:hAnsiTheme="minorHAnsi" w:cstheme="minorHAnsi"/>
          <w:sz w:val="22"/>
          <w:szCs w:val="22"/>
        </w:rPr>
      </w:pPr>
      <w:r w:rsidRPr="007B392B">
        <w:rPr>
          <w:rStyle w:val="GSAGuidanceBoldChar"/>
          <w:rFonts w:asciiTheme="minorHAnsi" w:hAnsiTheme="minorHAnsi" w:cstheme="minorHAnsi"/>
          <w:sz w:val="22"/>
          <w:szCs w:val="22"/>
        </w:rPr>
        <w:t>Requirement:</w:t>
      </w:r>
      <w:r w:rsidRPr="007B392B">
        <w:rPr>
          <w:rFonts w:asciiTheme="minorHAnsi" w:hAnsiTheme="minorHAnsi" w:cstheme="minorHAnsi"/>
          <w:sz w:val="22"/>
          <w:szCs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72C3B665"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Reviews the contingency plan test results; and </w:t>
      </w:r>
    </w:p>
    <w:p w14:paraId="5939440A"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Initiates corrective actions, if needed. </w:t>
      </w:r>
    </w:p>
    <w:p w14:paraId="04F41D8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7B392B" w14:paraId="21FE125C"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241CD0F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w:t>
            </w:r>
          </w:p>
        </w:tc>
        <w:tc>
          <w:tcPr>
            <w:tcW w:w="4189" w:type="pct"/>
            <w:shd w:val="clear" w:color="auto" w:fill="1D396B" w:themeFill="accent5"/>
            <w:hideMark/>
          </w:tcPr>
          <w:p w14:paraId="0088FA7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13EB4382" w14:textId="77777777" w:rsidTr="007B392B">
        <w:trPr>
          <w:jc w:val="center"/>
        </w:trPr>
        <w:tc>
          <w:tcPr>
            <w:tcW w:w="5000" w:type="pct"/>
            <w:gridSpan w:val="2"/>
            <w:tcMar>
              <w:top w:w="43" w:type="dxa"/>
              <w:left w:w="115" w:type="dxa"/>
              <w:bottom w:w="43" w:type="dxa"/>
              <w:right w:w="115" w:type="dxa"/>
            </w:tcMar>
            <w:hideMark/>
          </w:tcPr>
          <w:p w14:paraId="2B130673"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0DF0AB19" w14:textId="77777777" w:rsidTr="007B392B">
        <w:trPr>
          <w:jc w:val="center"/>
        </w:trPr>
        <w:tc>
          <w:tcPr>
            <w:tcW w:w="5000" w:type="pct"/>
            <w:gridSpan w:val="2"/>
            <w:tcMar>
              <w:top w:w="43" w:type="dxa"/>
              <w:left w:w="115" w:type="dxa"/>
              <w:bottom w:w="43" w:type="dxa"/>
              <w:right w:w="115" w:type="dxa"/>
            </w:tcMar>
            <w:hideMark/>
          </w:tcPr>
          <w:p w14:paraId="43898644" w14:textId="77777777" w:rsidR="00713028" w:rsidRPr="007B392B" w:rsidRDefault="00713028" w:rsidP="007B392B">
            <w:pPr>
              <w:pStyle w:val="GSATableText"/>
              <w:rPr>
                <w:sz w:val="20"/>
                <w:szCs w:val="20"/>
              </w:rPr>
            </w:pPr>
            <w:r w:rsidRPr="007B392B">
              <w:rPr>
                <w:sz w:val="20"/>
                <w:szCs w:val="20"/>
              </w:rPr>
              <w:t xml:space="preserve">Parameter CP-4(a)-1: </w:t>
            </w:r>
          </w:p>
        </w:tc>
      </w:tr>
      <w:tr w:rsidR="00713028" w:rsidRPr="007B392B" w14:paraId="146861B4" w14:textId="77777777" w:rsidTr="007B392B">
        <w:trPr>
          <w:jc w:val="center"/>
        </w:trPr>
        <w:tc>
          <w:tcPr>
            <w:tcW w:w="5000" w:type="pct"/>
            <w:gridSpan w:val="2"/>
            <w:tcMar>
              <w:top w:w="43" w:type="dxa"/>
              <w:left w:w="115" w:type="dxa"/>
              <w:bottom w:w="43" w:type="dxa"/>
              <w:right w:w="115" w:type="dxa"/>
            </w:tcMar>
            <w:hideMark/>
          </w:tcPr>
          <w:p w14:paraId="64E08558" w14:textId="77777777" w:rsidR="00713028" w:rsidRPr="007B392B" w:rsidRDefault="00713028" w:rsidP="007B392B">
            <w:pPr>
              <w:pStyle w:val="GSATableText"/>
              <w:rPr>
                <w:sz w:val="20"/>
                <w:szCs w:val="20"/>
              </w:rPr>
            </w:pPr>
            <w:r w:rsidRPr="007B392B">
              <w:rPr>
                <w:sz w:val="20"/>
                <w:szCs w:val="20"/>
              </w:rPr>
              <w:t xml:space="preserve">Parameter CP-4(a)-2: </w:t>
            </w:r>
          </w:p>
        </w:tc>
      </w:tr>
      <w:tr w:rsidR="00713028" w:rsidRPr="007B392B" w14:paraId="30EE1034" w14:textId="77777777" w:rsidTr="007B392B">
        <w:trPr>
          <w:jc w:val="center"/>
        </w:trPr>
        <w:tc>
          <w:tcPr>
            <w:tcW w:w="5000" w:type="pct"/>
            <w:gridSpan w:val="2"/>
            <w:tcMar>
              <w:top w:w="43" w:type="dxa"/>
              <w:left w:w="115" w:type="dxa"/>
              <w:bottom w:w="43" w:type="dxa"/>
              <w:right w:w="115" w:type="dxa"/>
            </w:tcMar>
            <w:vAlign w:val="bottom"/>
            <w:hideMark/>
          </w:tcPr>
          <w:p w14:paraId="0378FCFA" w14:textId="77777777" w:rsidR="00713028" w:rsidRPr="007B392B" w:rsidRDefault="00713028" w:rsidP="007B392B">
            <w:pPr>
              <w:pStyle w:val="GSATableText"/>
              <w:rPr>
                <w:sz w:val="20"/>
                <w:szCs w:val="20"/>
              </w:rPr>
            </w:pPr>
            <w:r w:rsidRPr="007B392B">
              <w:rPr>
                <w:sz w:val="20"/>
                <w:szCs w:val="20"/>
              </w:rPr>
              <w:t>Implementation Status (check all that apply):</w:t>
            </w:r>
          </w:p>
          <w:p w14:paraId="538DBA57" w14:textId="77777777" w:rsidR="00713028" w:rsidRPr="007B392B" w:rsidRDefault="00617943" w:rsidP="007B392B">
            <w:pPr>
              <w:pStyle w:val="GSATableText"/>
              <w:rPr>
                <w:sz w:val="20"/>
                <w:szCs w:val="20"/>
              </w:rPr>
            </w:pPr>
            <w:sdt>
              <w:sdtPr>
                <w:rPr>
                  <w:sz w:val="20"/>
                  <w:szCs w:val="20"/>
                </w:rPr>
                <w:id w:val="24616721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7F328C4B" w14:textId="77777777" w:rsidR="00713028" w:rsidRPr="007B392B" w:rsidRDefault="00617943" w:rsidP="007B392B">
            <w:pPr>
              <w:pStyle w:val="GSATableText"/>
              <w:rPr>
                <w:sz w:val="20"/>
                <w:szCs w:val="20"/>
              </w:rPr>
            </w:pPr>
            <w:sdt>
              <w:sdtPr>
                <w:rPr>
                  <w:sz w:val="20"/>
                  <w:szCs w:val="20"/>
                </w:rPr>
                <w:id w:val="201502841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3D20A4" w14:textId="77777777" w:rsidR="00713028" w:rsidRPr="007B392B" w:rsidRDefault="00617943" w:rsidP="007B392B">
            <w:pPr>
              <w:pStyle w:val="GSATableText"/>
              <w:rPr>
                <w:sz w:val="20"/>
                <w:szCs w:val="20"/>
              </w:rPr>
            </w:pPr>
            <w:sdt>
              <w:sdtPr>
                <w:rPr>
                  <w:sz w:val="20"/>
                  <w:szCs w:val="20"/>
                </w:rPr>
                <w:id w:val="194194201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311A161C" w14:textId="77777777" w:rsidR="00713028" w:rsidRPr="007B392B" w:rsidRDefault="00617943" w:rsidP="007B392B">
            <w:pPr>
              <w:pStyle w:val="GSATableText"/>
              <w:rPr>
                <w:sz w:val="20"/>
                <w:szCs w:val="20"/>
              </w:rPr>
            </w:pPr>
            <w:sdt>
              <w:sdtPr>
                <w:rPr>
                  <w:sz w:val="20"/>
                  <w:szCs w:val="20"/>
                </w:rPr>
                <w:id w:val="-51114311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50CF048A" w14:textId="77777777" w:rsidR="00713028" w:rsidRPr="007B392B" w:rsidRDefault="00617943" w:rsidP="007B392B">
            <w:pPr>
              <w:pStyle w:val="GSATableText"/>
              <w:rPr>
                <w:sz w:val="20"/>
                <w:szCs w:val="20"/>
              </w:rPr>
            </w:pPr>
            <w:sdt>
              <w:sdtPr>
                <w:rPr>
                  <w:sz w:val="20"/>
                  <w:szCs w:val="20"/>
                </w:rPr>
                <w:id w:val="-439373079"/>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71389D5B" w14:textId="77777777" w:rsidTr="007B392B">
        <w:trPr>
          <w:jc w:val="center"/>
        </w:trPr>
        <w:tc>
          <w:tcPr>
            <w:tcW w:w="5000" w:type="pct"/>
            <w:gridSpan w:val="2"/>
            <w:tcMar>
              <w:top w:w="43" w:type="dxa"/>
              <w:left w:w="115" w:type="dxa"/>
              <w:bottom w:w="43" w:type="dxa"/>
              <w:right w:w="115" w:type="dxa"/>
            </w:tcMar>
            <w:vAlign w:val="bottom"/>
            <w:hideMark/>
          </w:tcPr>
          <w:p w14:paraId="37F06E36" w14:textId="77777777" w:rsidR="00713028" w:rsidRPr="007B392B" w:rsidRDefault="00713028" w:rsidP="007B392B">
            <w:pPr>
              <w:pStyle w:val="GSATableText"/>
              <w:rPr>
                <w:sz w:val="20"/>
                <w:szCs w:val="20"/>
              </w:rPr>
            </w:pPr>
            <w:r w:rsidRPr="007B392B">
              <w:rPr>
                <w:sz w:val="20"/>
                <w:szCs w:val="20"/>
              </w:rPr>
              <w:t>Control Origination (check all that apply):</w:t>
            </w:r>
          </w:p>
          <w:p w14:paraId="1DC0E6DC" w14:textId="77777777" w:rsidR="00713028" w:rsidRPr="007B392B" w:rsidRDefault="00617943" w:rsidP="007B392B">
            <w:pPr>
              <w:pStyle w:val="GSATableText"/>
              <w:rPr>
                <w:sz w:val="20"/>
                <w:szCs w:val="20"/>
              </w:rPr>
            </w:pPr>
            <w:sdt>
              <w:sdtPr>
                <w:rPr>
                  <w:sz w:val="20"/>
                  <w:szCs w:val="20"/>
                </w:rPr>
                <w:id w:val="-27194235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C654637" w14:textId="77777777" w:rsidR="00713028" w:rsidRPr="007B392B" w:rsidRDefault="00617943" w:rsidP="007B392B">
            <w:pPr>
              <w:pStyle w:val="GSATableText"/>
              <w:rPr>
                <w:sz w:val="20"/>
                <w:szCs w:val="20"/>
              </w:rPr>
            </w:pPr>
            <w:sdt>
              <w:sdtPr>
                <w:rPr>
                  <w:sz w:val="20"/>
                  <w:szCs w:val="20"/>
                </w:rPr>
                <w:id w:val="81954990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443599D" w14:textId="77777777" w:rsidR="00713028" w:rsidRPr="007B392B" w:rsidRDefault="00617943" w:rsidP="007B392B">
            <w:pPr>
              <w:pStyle w:val="GSATableText"/>
              <w:rPr>
                <w:sz w:val="20"/>
                <w:szCs w:val="20"/>
              </w:rPr>
            </w:pPr>
            <w:sdt>
              <w:sdtPr>
                <w:rPr>
                  <w:sz w:val="20"/>
                  <w:szCs w:val="20"/>
                </w:rPr>
                <w:id w:val="-172105559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46D1A743" w14:textId="77777777" w:rsidR="00713028" w:rsidRPr="007B392B" w:rsidRDefault="00617943" w:rsidP="007B392B">
            <w:pPr>
              <w:pStyle w:val="GSATableText"/>
              <w:rPr>
                <w:sz w:val="20"/>
                <w:szCs w:val="20"/>
              </w:rPr>
            </w:pPr>
            <w:sdt>
              <w:sdtPr>
                <w:rPr>
                  <w:sz w:val="20"/>
                  <w:szCs w:val="20"/>
                </w:rPr>
                <w:id w:val="1065067398"/>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740A9D43" w14:textId="77777777" w:rsidR="00713028" w:rsidRPr="007B392B" w:rsidRDefault="00617943" w:rsidP="007B392B">
            <w:pPr>
              <w:pStyle w:val="GSATableText"/>
              <w:rPr>
                <w:sz w:val="20"/>
                <w:szCs w:val="20"/>
              </w:rPr>
            </w:pPr>
            <w:sdt>
              <w:sdtPr>
                <w:rPr>
                  <w:sz w:val="20"/>
                  <w:szCs w:val="20"/>
                </w:rPr>
                <w:id w:val="-121104140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56401112" w14:textId="77777777" w:rsidR="00713028" w:rsidRPr="007B392B" w:rsidRDefault="00617943" w:rsidP="007B392B">
            <w:pPr>
              <w:pStyle w:val="GSATableText"/>
              <w:rPr>
                <w:sz w:val="20"/>
                <w:szCs w:val="20"/>
              </w:rPr>
            </w:pPr>
            <w:sdt>
              <w:sdtPr>
                <w:rPr>
                  <w:sz w:val="20"/>
                  <w:szCs w:val="20"/>
                </w:rPr>
                <w:id w:val="1583104149"/>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72DBB195" w14:textId="77777777" w:rsidR="00713028" w:rsidRPr="007B392B" w:rsidRDefault="00617943" w:rsidP="007B392B">
            <w:pPr>
              <w:pStyle w:val="GSATableText"/>
              <w:rPr>
                <w:sz w:val="20"/>
                <w:szCs w:val="20"/>
              </w:rPr>
            </w:pPr>
            <w:sdt>
              <w:sdtPr>
                <w:rPr>
                  <w:sz w:val="20"/>
                  <w:szCs w:val="20"/>
                </w:rPr>
                <w:id w:val="-68844124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797146261"/>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23F9B2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7B392B" w14:paraId="6D24E32A" w14:textId="77777777" w:rsidTr="007B392B">
        <w:trPr>
          <w:cantSplit/>
          <w:trHeight w:val="288"/>
          <w:tblHeader/>
        </w:trPr>
        <w:tc>
          <w:tcPr>
            <w:tcW w:w="5000" w:type="pct"/>
            <w:gridSpan w:val="2"/>
            <w:shd w:val="clear" w:color="auto" w:fill="1D396B" w:themeFill="accent5"/>
            <w:vAlign w:val="center"/>
            <w:hideMark/>
          </w:tcPr>
          <w:p w14:paraId="3D43CD39"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What is the solution and how is it implemented?</w:t>
            </w:r>
          </w:p>
        </w:tc>
      </w:tr>
      <w:tr w:rsidR="00713028" w:rsidRPr="007B392B" w14:paraId="66BD4E69" w14:textId="77777777" w:rsidTr="007B392B">
        <w:trPr>
          <w:trHeight w:val="288"/>
        </w:trPr>
        <w:tc>
          <w:tcPr>
            <w:tcW w:w="484" w:type="pct"/>
            <w:shd w:val="clear" w:color="auto" w:fill="DBE4F5" w:themeFill="accent1" w:themeFillTint="33"/>
            <w:hideMark/>
          </w:tcPr>
          <w:p w14:paraId="3B2BABD5" w14:textId="77777777" w:rsidR="00713028" w:rsidRPr="007B392B" w:rsidRDefault="00713028" w:rsidP="003B18B2">
            <w:pPr>
              <w:pStyle w:val="GSATableHeading"/>
              <w:keepNext w:val="0"/>
              <w:keepLines w:val="0"/>
              <w:rPr>
                <w:szCs w:val="20"/>
              </w:rPr>
            </w:pPr>
            <w:r w:rsidRPr="007B392B">
              <w:rPr>
                <w:szCs w:val="20"/>
              </w:rPr>
              <w:t>Part a</w:t>
            </w:r>
          </w:p>
        </w:tc>
        <w:tc>
          <w:tcPr>
            <w:tcW w:w="4516" w:type="pct"/>
            <w:tcMar>
              <w:top w:w="43" w:type="dxa"/>
              <w:left w:w="115" w:type="dxa"/>
              <w:bottom w:w="43" w:type="dxa"/>
              <w:right w:w="115" w:type="dxa"/>
            </w:tcMar>
          </w:tcPr>
          <w:p w14:paraId="156BE1AC" w14:textId="77777777" w:rsidR="00713028" w:rsidRPr="007B392B" w:rsidRDefault="00713028" w:rsidP="007B392B">
            <w:pPr>
              <w:pStyle w:val="GSATableText"/>
              <w:rPr>
                <w:sz w:val="20"/>
                <w:szCs w:val="20"/>
              </w:rPr>
            </w:pPr>
          </w:p>
        </w:tc>
      </w:tr>
      <w:tr w:rsidR="00713028" w:rsidRPr="007B392B" w14:paraId="07DF8DE0" w14:textId="77777777" w:rsidTr="007B392B">
        <w:trPr>
          <w:trHeight w:val="288"/>
        </w:trPr>
        <w:tc>
          <w:tcPr>
            <w:tcW w:w="484" w:type="pct"/>
            <w:shd w:val="clear" w:color="auto" w:fill="DBE4F5" w:themeFill="accent1" w:themeFillTint="33"/>
            <w:hideMark/>
          </w:tcPr>
          <w:p w14:paraId="07760490" w14:textId="77777777" w:rsidR="00713028" w:rsidRPr="007B392B" w:rsidRDefault="00713028" w:rsidP="003B18B2">
            <w:pPr>
              <w:pStyle w:val="GSATableHeading"/>
              <w:keepNext w:val="0"/>
              <w:keepLines w:val="0"/>
              <w:rPr>
                <w:szCs w:val="20"/>
              </w:rPr>
            </w:pPr>
            <w:r w:rsidRPr="007B392B">
              <w:rPr>
                <w:szCs w:val="20"/>
              </w:rPr>
              <w:t>Part b</w:t>
            </w:r>
          </w:p>
        </w:tc>
        <w:tc>
          <w:tcPr>
            <w:tcW w:w="4516" w:type="pct"/>
            <w:tcMar>
              <w:top w:w="43" w:type="dxa"/>
              <w:left w:w="115" w:type="dxa"/>
              <w:bottom w:w="43" w:type="dxa"/>
              <w:right w:w="115" w:type="dxa"/>
            </w:tcMar>
          </w:tcPr>
          <w:p w14:paraId="5599C9CD" w14:textId="77777777" w:rsidR="00713028" w:rsidRPr="007B392B" w:rsidRDefault="00713028" w:rsidP="007B392B">
            <w:pPr>
              <w:pStyle w:val="GSATableText"/>
              <w:rPr>
                <w:sz w:val="20"/>
                <w:szCs w:val="20"/>
              </w:rPr>
            </w:pPr>
          </w:p>
        </w:tc>
      </w:tr>
      <w:tr w:rsidR="00713028" w:rsidRPr="007B392B" w14:paraId="0322369E" w14:textId="77777777" w:rsidTr="007B392B">
        <w:trPr>
          <w:trHeight w:val="288"/>
        </w:trPr>
        <w:tc>
          <w:tcPr>
            <w:tcW w:w="484" w:type="pct"/>
            <w:shd w:val="clear" w:color="auto" w:fill="DBE4F5" w:themeFill="accent1" w:themeFillTint="33"/>
            <w:hideMark/>
          </w:tcPr>
          <w:p w14:paraId="26527A08" w14:textId="77777777" w:rsidR="00713028" w:rsidRPr="007B392B" w:rsidRDefault="00713028" w:rsidP="003B18B2">
            <w:pPr>
              <w:pStyle w:val="GSATableHeading"/>
              <w:keepNext w:val="0"/>
              <w:keepLines w:val="0"/>
              <w:rPr>
                <w:szCs w:val="20"/>
              </w:rPr>
            </w:pPr>
            <w:r w:rsidRPr="007B392B">
              <w:rPr>
                <w:szCs w:val="20"/>
              </w:rPr>
              <w:t>Part c</w:t>
            </w:r>
          </w:p>
        </w:tc>
        <w:tc>
          <w:tcPr>
            <w:tcW w:w="4516" w:type="pct"/>
            <w:tcMar>
              <w:top w:w="43" w:type="dxa"/>
              <w:left w:w="115" w:type="dxa"/>
              <w:bottom w:w="43" w:type="dxa"/>
              <w:right w:w="115" w:type="dxa"/>
            </w:tcMar>
          </w:tcPr>
          <w:p w14:paraId="45204C76" w14:textId="77777777" w:rsidR="00713028" w:rsidRPr="007B392B" w:rsidRDefault="00713028" w:rsidP="007B392B">
            <w:pPr>
              <w:pStyle w:val="GSATableText"/>
              <w:rPr>
                <w:sz w:val="20"/>
                <w:szCs w:val="20"/>
              </w:rPr>
            </w:pPr>
          </w:p>
        </w:tc>
      </w:tr>
    </w:tbl>
    <w:p w14:paraId="52960684" w14:textId="77777777" w:rsidR="00713028" w:rsidRDefault="00713028" w:rsidP="00713028">
      <w:pPr>
        <w:rPr>
          <w:rFonts w:eastAsia="Lucida Sans Unicode"/>
          <w:color w:val="000000"/>
          <w:kern w:val="2"/>
        </w:rPr>
      </w:pPr>
    </w:p>
    <w:p w14:paraId="6084DBDB" w14:textId="77777777" w:rsidR="00713028" w:rsidRDefault="00713028" w:rsidP="00603F26">
      <w:pPr>
        <w:pStyle w:val="Heading4"/>
      </w:pPr>
      <w:bookmarkStart w:id="1838" w:name="_Toc388620815"/>
      <w:bookmarkStart w:id="1839" w:name="_Toc385594965"/>
      <w:bookmarkStart w:id="1840" w:name="_Toc385594577"/>
      <w:bookmarkStart w:id="1841" w:name="_Toc385594185"/>
      <w:bookmarkStart w:id="1842" w:name="_Toc383444544"/>
      <w:bookmarkStart w:id="1843" w:name="_Toc383433311"/>
      <w:bookmarkStart w:id="1844" w:name="_Toc383429717"/>
      <w:bookmarkStart w:id="1845" w:name="_Toc522700542"/>
      <w:r>
        <w:t xml:space="preserve">CP-4 (1) Control Enhancement </w:t>
      </w:r>
      <w:bookmarkEnd w:id="1838"/>
      <w:bookmarkEnd w:id="1839"/>
      <w:bookmarkEnd w:id="1840"/>
      <w:bookmarkEnd w:id="1841"/>
      <w:bookmarkEnd w:id="1842"/>
      <w:bookmarkEnd w:id="1843"/>
      <w:bookmarkEnd w:id="1844"/>
      <w:r>
        <w:t>(M) (H)</w:t>
      </w:r>
      <w:bookmarkEnd w:id="1845"/>
    </w:p>
    <w:p w14:paraId="63F35299" w14:textId="77777777" w:rsidR="00713028" w:rsidRDefault="00713028" w:rsidP="00713028">
      <w:r>
        <w:t>The organization coordinates contingency plan testing and/or exercises with organizational elements responsible for related plans.</w:t>
      </w:r>
    </w:p>
    <w:p w14:paraId="08B4A2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7B392B" w14:paraId="0315C229"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14DC4FA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w:t>
            </w:r>
          </w:p>
        </w:tc>
        <w:tc>
          <w:tcPr>
            <w:tcW w:w="4189" w:type="pct"/>
            <w:shd w:val="clear" w:color="auto" w:fill="1D396B" w:themeFill="accent5"/>
            <w:hideMark/>
          </w:tcPr>
          <w:p w14:paraId="62E8411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8330E18" w14:textId="77777777" w:rsidTr="007B392B">
        <w:trPr>
          <w:jc w:val="center"/>
        </w:trPr>
        <w:tc>
          <w:tcPr>
            <w:tcW w:w="5000" w:type="pct"/>
            <w:gridSpan w:val="2"/>
            <w:tcMar>
              <w:top w:w="43" w:type="dxa"/>
              <w:left w:w="115" w:type="dxa"/>
              <w:bottom w:w="43" w:type="dxa"/>
              <w:right w:w="115" w:type="dxa"/>
            </w:tcMar>
            <w:hideMark/>
          </w:tcPr>
          <w:p w14:paraId="74C65836"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288FD14A" w14:textId="77777777" w:rsidTr="007B392B">
        <w:trPr>
          <w:jc w:val="center"/>
        </w:trPr>
        <w:tc>
          <w:tcPr>
            <w:tcW w:w="5000" w:type="pct"/>
            <w:gridSpan w:val="2"/>
            <w:tcMar>
              <w:top w:w="43" w:type="dxa"/>
              <w:left w:w="115" w:type="dxa"/>
              <w:bottom w:w="43" w:type="dxa"/>
              <w:right w:w="115" w:type="dxa"/>
            </w:tcMar>
            <w:vAlign w:val="bottom"/>
            <w:hideMark/>
          </w:tcPr>
          <w:p w14:paraId="59B0B703" w14:textId="77777777" w:rsidR="00713028" w:rsidRPr="007B392B" w:rsidRDefault="00713028" w:rsidP="007B392B">
            <w:pPr>
              <w:pStyle w:val="GSATableText"/>
              <w:rPr>
                <w:sz w:val="20"/>
                <w:szCs w:val="20"/>
              </w:rPr>
            </w:pPr>
            <w:r w:rsidRPr="007B392B">
              <w:rPr>
                <w:sz w:val="20"/>
                <w:szCs w:val="20"/>
              </w:rPr>
              <w:t>Implementation Status (check all that apply):</w:t>
            </w:r>
          </w:p>
          <w:p w14:paraId="6B69D783" w14:textId="77777777" w:rsidR="00713028" w:rsidRPr="007B392B" w:rsidRDefault="00617943" w:rsidP="007B392B">
            <w:pPr>
              <w:pStyle w:val="GSATableText"/>
              <w:rPr>
                <w:sz w:val="20"/>
                <w:szCs w:val="20"/>
              </w:rPr>
            </w:pPr>
            <w:sdt>
              <w:sdtPr>
                <w:rPr>
                  <w:sz w:val="20"/>
                  <w:szCs w:val="20"/>
                </w:rPr>
                <w:id w:val="782778358"/>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567DAC3B" w14:textId="77777777" w:rsidR="00713028" w:rsidRPr="007B392B" w:rsidRDefault="00617943" w:rsidP="007B392B">
            <w:pPr>
              <w:pStyle w:val="GSATableText"/>
              <w:rPr>
                <w:sz w:val="20"/>
                <w:szCs w:val="20"/>
              </w:rPr>
            </w:pPr>
            <w:sdt>
              <w:sdtPr>
                <w:rPr>
                  <w:sz w:val="20"/>
                  <w:szCs w:val="20"/>
                </w:rPr>
                <w:id w:val="20815593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2E454626" w14:textId="77777777" w:rsidR="00713028" w:rsidRPr="007B392B" w:rsidRDefault="00617943" w:rsidP="007B392B">
            <w:pPr>
              <w:pStyle w:val="GSATableText"/>
              <w:rPr>
                <w:sz w:val="20"/>
                <w:szCs w:val="20"/>
              </w:rPr>
            </w:pPr>
            <w:sdt>
              <w:sdtPr>
                <w:rPr>
                  <w:sz w:val="20"/>
                  <w:szCs w:val="20"/>
                </w:rPr>
                <w:id w:val="188544397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32A0FD2B" w14:textId="77777777" w:rsidR="00713028" w:rsidRPr="007B392B" w:rsidRDefault="00617943" w:rsidP="007B392B">
            <w:pPr>
              <w:pStyle w:val="GSATableText"/>
              <w:rPr>
                <w:sz w:val="20"/>
                <w:szCs w:val="20"/>
              </w:rPr>
            </w:pPr>
            <w:sdt>
              <w:sdtPr>
                <w:rPr>
                  <w:sz w:val="20"/>
                  <w:szCs w:val="20"/>
                </w:rPr>
                <w:id w:val="125201181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651D1A88" w14:textId="77777777" w:rsidR="00713028" w:rsidRPr="007B392B" w:rsidRDefault="00617943" w:rsidP="007B392B">
            <w:pPr>
              <w:pStyle w:val="GSATableText"/>
              <w:rPr>
                <w:sz w:val="20"/>
                <w:szCs w:val="20"/>
              </w:rPr>
            </w:pPr>
            <w:sdt>
              <w:sdtPr>
                <w:rPr>
                  <w:sz w:val="20"/>
                  <w:szCs w:val="20"/>
                </w:rPr>
                <w:id w:val="190093036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5B79C804" w14:textId="77777777" w:rsidTr="007B392B">
        <w:trPr>
          <w:jc w:val="center"/>
        </w:trPr>
        <w:tc>
          <w:tcPr>
            <w:tcW w:w="5000" w:type="pct"/>
            <w:gridSpan w:val="2"/>
            <w:tcMar>
              <w:top w:w="43" w:type="dxa"/>
              <w:left w:w="115" w:type="dxa"/>
              <w:bottom w:w="43" w:type="dxa"/>
              <w:right w:w="115" w:type="dxa"/>
            </w:tcMar>
            <w:vAlign w:val="bottom"/>
            <w:hideMark/>
          </w:tcPr>
          <w:p w14:paraId="305CBD5B" w14:textId="77777777" w:rsidR="00713028" w:rsidRPr="007B392B" w:rsidRDefault="00713028" w:rsidP="007B392B">
            <w:pPr>
              <w:pStyle w:val="GSATableText"/>
              <w:rPr>
                <w:sz w:val="20"/>
                <w:szCs w:val="20"/>
              </w:rPr>
            </w:pPr>
            <w:r w:rsidRPr="007B392B">
              <w:rPr>
                <w:sz w:val="20"/>
                <w:szCs w:val="20"/>
              </w:rPr>
              <w:t>Control Origination (check all that apply):</w:t>
            </w:r>
          </w:p>
          <w:p w14:paraId="70D90BBF" w14:textId="77777777" w:rsidR="00713028" w:rsidRPr="007B392B" w:rsidRDefault="00617943" w:rsidP="007B392B">
            <w:pPr>
              <w:pStyle w:val="GSATableText"/>
              <w:rPr>
                <w:sz w:val="20"/>
                <w:szCs w:val="20"/>
              </w:rPr>
            </w:pPr>
            <w:sdt>
              <w:sdtPr>
                <w:rPr>
                  <w:sz w:val="20"/>
                  <w:szCs w:val="20"/>
                </w:rPr>
                <w:id w:val="117585100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51A4875C" w14:textId="77777777" w:rsidR="00713028" w:rsidRPr="007B392B" w:rsidRDefault="00617943" w:rsidP="007B392B">
            <w:pPr>
              <w:pStyle w:val="GSATableText"/>
              <w:rPr>
                <w:sz w:val="20"/>
                <w:szCs w:val="20"/>
              </w:rPr>
            </w:pPr>
            <w:sdt>
              <w:sdtPr>
                <w:rPr>
                  <w:sz w:val="20"/>
                  <w:szCs w:val="20"/>
                </w:rPr>
                <w:id w:val="-62776929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FE9C0B2" w14:textId="77777777" w:rsidR="00713028" w:rsidRPr="007B392B" w:rsidRDefault="00617943" w:rsidP="007B392B">
            <w:pPr>
              <w:pStyle w:val="GSATableText"/>
              <w:rPr>
                <w:sz w:val="20"/>
                <w:szCs w:val="20"/>
              </w:rPr>
            </w:pPr>
            <w:sdt>
              <w:sdtPr>
                <w:rPr>
                  <w:sz w:val="20"/>
                  <w:szCs w:val="20"/>
                </w:rPr>
                <w:id w:val="145474381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35923233" w14:textId="77777777" w:rsidR="00713028" w:rsidRPr="007B392B" w:rsidRDefault="00617943" w:rsidP="007B392B">
            <w:pPr>
              <w:pStyle w:val="GSATableText"/>
              <w:rPr>
                <w:sz w:val="20"/>
                <w:szCs w:val="20"/>
              </w:rPr>
            </w:pPr>
            <w:sdt>
              <w:sdtPr>
                <w:rPr>
                  <w:sz w:val="20"/>
                  <w:szCs w:val="20"/>
                </w:rPr>
                <w:id w:val="157238131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449C9795" w14:textId="77777777" w:rsidR="00713028" w:rsidRPr="007B392B" w:rsidRDefault="00617943" w:rsidP="007B392B">
            <w:pPr>
              <w:pStyle w:val="GSATableText"/>
              <w:rPr>
                <w:sz w:val="20"/>
                <w:szCs w:val="20"/>
              </w:rPr>
            </w:pPr>
            <w:sdt>
              <w:sdtPr>
                <w:rPr>
                  <w:sz w:val="20"/>
                  <w:szCs w:val="20"/>
                </w:rPr>
                <w:id w:val="-13414686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46700CCA" w14:textId="77777777" w:rsidR="00713028" w:rsidRPr="007B392B" w:rsidRDefault="00617943" w:rsidP="007B392B">
            <w:pPr>
              <w:pStyle w:val="GSATableText"/>
              <w:rPr>
                <w:sz w:val="20"/>
                <w:szCs w:val="20"/>
              </w:rPr>
            </w:pPr>
            <w:sdt>
              <w:sdtPr>
                <w:rPr>
                  <w:sz w:val="20"/>
                  <w:szCs w:val="20"/>
                </w:rPr>
                <w:id w:val="-71558283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53A77D2B" w14:textId="77777777" w:rsidR="00713028" w:rsidRPr="007B392B" w:rsidRDefault="00617943" w:rsidP="007B392B">
            <w:pPr>
              <w:pStyle w:val="GSATableText"/>
              <w:rPr>
                <w:sz w:val="20"/>
                <w:szCs w:val="20"/>
              </w:rPr>
            </w:pPr>
            <w:sdt>
              <w:sdtPr>
                <w:rPr>
                  <w:sz w:val="20"/>
                  <w:szCs w:val="20"/>
                </w:rPr>
                <w:id w:val="-115243908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1608422711"/>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776835549"/>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69FB22C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7B392B" w14:paraId="5699B6D3" w14:textId="77777777" w:rsidTr="007B392B">
        <w:trPr>
          <w:cantSplit/>
          <w:trHeight w:val="288"/>
          <w:tblHeader/>
        </w:trPr>
        <w:tc>
          <w:tcPr>
            <w:tcW w:w="5000" w:type="pct"/>
            <w:shd w:val="clear" w:color="auto" w:fill="1D396B" w:themeFill="accent5"/>
            <w:vAlign w:val="center"/>
            <w:hideMark/>
          </w:tcPr>
          <w:p w14:paraId="627250F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 What is the solution and how is it implemented?</w:t>
            </w:r>
          </w:p>
        </w:tc>
      </w:tr>
      <w:tr w:rsidR="00713028" w:rsidRPr="007B392B" w14:paraId="5C04E4D4" w14:textId="77777777" w:rsidTr="007B392B">
        <w:trPr>
          <w:trHeight w:val="288"/>
        </w:trPr>
        <w:tc>
          <w:tcPr>
            <w:tcW w:w="5000" w:type="pct"/>
            <w:shd w:val="clear" w:color="auto" w:fill="FFFFFF" w:themeFill="background1"/>
          </w:tcPr>
          <w:p w14:paraId="6207B057" w14:textId="77777777" w:rsidR="00713028" w:rsidRPr="007B392B" w:rsidRDefault="00713028" w:rsidP="007B392B">
            <w:pPr>
              <w:pStyle w:val="GSATableText"/>
              <w:rPr>
                <w:sz w:val="20"/>
                <w:szCs w:val="20"/>
              </w:rPr>
            </w:pPr>
          </w:p>
        </w:tc>
      </w:tr>
    </w:tbl>
    <w:p w14:paraId="42CB7015" w14:textId="77777777" w:rsidR="00713028" w:rsidRDefault="00713028" w:rsidP="00713028">
      <w:pPr>
        <w:rPr>
          <w:rFonts w:eastAsia="Lucida Sans Unicode"/>
          <w:color w:val="000000"/>
          <w:kern w:val="2"/>
        </w:rPr>
      </w:pPr>
    </w:p>
    <w:p w14:paraId="1197B205" w14:textId="77777777" w:rsidR="00713028" w:rsidRDefault="00713028" w:rsidP="008B0DAD">
      <w:pPr>
        <w:pStyle w:val="Heading3"/>
      </w:pPr>
      <w:bookmarkStart w:id="1846" w:name="_Toc388620816"/>
      <w:bookmarkStart w:id="1847" w:name="_Toc385594966"/>
      <w:bookmarkStart w:id="1848" w:name="_Toc385594578"/>
      <w:bookmarkStart w:id="1849" w:name="_Toc385594186"/>
      <w:bookmarkStart w:id="1850" w:name="_Toc383444545"/>
      <w:bookmarkStart w:id="1851" w:name="_Toc383433312"/>
      <w:bookmarkStart w:id="1852" w:name="_Toc383429718"/>
      <w:bookmarkStart w:id="1853" w:name="_Toc149090466"/>
      <w:bookmarkStart w:id="1854" w:name="_Toc520893393"/>
      <w:bookmarkStart w:id="1855" w:name="_Toc449543369"/>
      <w:bookmarkStart w:id="1856" w:name="_Toc522700543"/>
      <w:r>
        <w:lastRenderedPageBreak/>
        <w:t xml:space="preserve">CP-6 Alternate Storage Site </w:t>
      </w:r>
      <w:bookmarkEnd w:id="1846"/>
      <w:bookmarkEnd w:id="1847"/>
      <w:bookmarkEnd w:id="1848"/>
      <w:bookmarkEnd w:id="1849"/>
      <w:bookmarkEnd w:id="1850"/>
      <w:bookmarkEnd w:id="1851"/>
      <w:bookmarkEnd w:id="1852"/>
      <w:bookmarkEnd w:id="1853"/>
      <w:r>
        <w:t>(M) (H)</w:t>
      </w:r>
      <w:bookmarkEnd w:id="1854"/>
      <w:bookmarkEnd w:id="1855"/>
      <w:bookmarkEnd w:id="1856"/>
    </w:p>
    <w:p w14:paraId="03951BDF" w14:textId="77777777" w:rsidR="00713028" w:rsidRDefault="00713028" w:rsidP="00713028">
      <w:pPr>
        <w:keepNext/>
      </w:pPr>
      <w:r>
        <w:t xml:space="preserve">The organization: </w:t>
      </w:r>
    </w:p>
    <w:p w14:paraId="0A5AFA61" w14:textId="77777777" w:rsidR="00713028" w:rsidRPr="007B392B" w:rsidRDefault="00713028" w:rsidP="009B225D">
      <w:pPr>
        <w:pStyle w:val="PlainText"/>
        <w:numPr>
          <w:ilvl w:val="0"/>
          <w:numId w:val="81"/>
        </w:numPr>
        <w:rPr>
          <w:rFonts w:asciiTheme="minorHAnsi" w:hAnsiTheme="minorHAnsi" w:cstheme="minorHAnsi"/>
          <w:sz w:val="22"/>
          <w:szCs w:val="22"/>
        </w:rPr>
      </w:pPr>
      <w:r w:rsidRPr="007B392B">
        <w:rPr>
          <w:rFonts w:asciiTheme="minorHAnsi" w:hAnsiTheme="minorHAnsi" w:cstheme="minorHAnsi"/>
          <w:sz w:val="22"/>
          <w:szCs w:val="22"/>
        </w:rPr>
        <w:t xml:space="preserve">Establishes an alternate storage site including necessary agreements to permit the storage and retrieval of information system backup information; and </w:t>
      </w:r>
    </w:p>
    <w:p w14:paraId="5F440FD6" w14:textId="77777777" w:rsidR="00713028" w:rsidRPr="007B392B" w:rsidRDefault="00713028" w:rsidP="009B225D">
      <w:pPr>
        <w:pStyle w:val="GSAListParagraphalpha"/>
        <w:numPr>
          <w:ilvl w:val="0"/>
          <w:numId w:val="61"/>
        </w:numPr>
        <w:rPr>
          <w:rFonts w:asciiTheme="minorHAnsi" w:hAnsiTheme="minorHAnsi" w:cstheme="minorHAnsi"/>
          <w:sz w:val="22"/>
        </w:rPr>
      </w:pPr>
      <w:r w:rsidRPr="007B392B">
        <w:rPr>
          <w:rFonts w:asciiTheme="minorHAnsi" w:hAnsiTheme="minorHAnsi" w:cstheme="minorHAnsi"/>
          <w:sz w:val="22"/>
        </w:rPr>
        <w:t xml:space="preserve">Ensures that the alternate storage site provides information security safeguards equivalent to that of the primary site. </w:t>
      </w:r>
    </w:p>
    <w:p w14:paraId="5120723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7B392B" w14:paraId="069C91A4"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64CA69EA"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w:t>
            </w:r>
          </w:p>
        </w:tc>
        <w:tc>
          <w:tcPr>
            <w:tcW w:w="4189" w:type="pct"/>
            <w:shd w:val="clear" w:color="auto" w:fill="1D396B" w:themeFill="accent5"/>
            <w:hideMark/>
          </w:tcPr>
          <w:p w14:paraId="444E3037"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4B76A6E" w14:textId="77777777" w:rsidTr="007B392B">
        <w:trPr>
          <w:jc w:val="center"/>
        </w:trPr>
        <w:tc>
          <w:tcPr>
            <w:tcW w:w="5000" w:type="pct"/>
            <w:gridSpan w:val="2"/>
            <w:tcMar>
              <w:top w:w="43" w:type="dxa"/>
              <w:left w:w="115" w:type="dxa"/>
              <w:bottom w:w="43" w:type="dxa"/>
              <w:right w:w="115" w:type="dxa"/>
            </w:tcMar>
            <w:hideMark/>
          </w:tcPr>
          <w:p w14:paraId="3F8BE405"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772FDBCD" w14:textId="77777777" w:rsidTr="007B392B">
        <w:trPr>
          <w:jc w:val="center"/>
        </w:trPr>
        <w:tc>
          <w:tcPr>
            <w:tcW w:w="5000" w:type="pct"/>
            <w:gridSpan w:val="2"/>
            <w:tcMar>
              <w:top w:w="43" w:type="dxa"/>
              <w:left w:w="115" w:type="dxa"/>
              <w:bottom w:w="43" w:type="dxa"/>
              <w:right w:w="115" w:type="dxa"/>
            </w:tcMar>
            <w:vAlign w:val="bottom"/>
            <w:hideMark/>
          </w:tcPr>
          <w:p w14:paraId="3B7AFD44" w14:textId="77777777" w:rsidR="00713028" w:rsidRPr="007B392B" w:rsidRDefault="00713028" w:rsidP="007B392B">
            <w:pPr>
              <w:pStyle w:val="GSATableText"/>
              <w:rPr>
                <w:sz w:val="20"/>
                <w:szCs w:val="20"/>
              </w:rPr>
            </w:pPr>
            <w:r w:rsidRPr="007B392B">
              <w:rPr>
                <w:sz w:val="20"/>
                <w:szCs w:val="20"/>
              </w:rPr>
              <w:t>Implementation Status (check all that apply):</w:t>
            </w:r>
          </w:p>
          <w:p w14:paraId="7852E48E" w14:textId="77777777" w:rsidR="00713028" w:rsidRPr="007B392B" w:rsidRDefault="00617943" w:rsidP="007B392B">
            <w:pPr>
              <w:pStyle w:val="GSATableText"/>
              <w:rPr>
                <w:sz w:val="20"/>
                <w:szCs w:val="20"/>
              </w:rPr>
            </w:pPr>
            <w:sdt>
              <w:sdtPr>
                <w:rPr>
                  <w:sz w:val="20"/>
                  <w:szCs w:val="20"/>
                </w:rPr>
                <w:id w:val="-175365099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1F170709" w14:textId="77777777" w:rsidR="00713028" w:rsidRPr="007B392B" w:rsidRDefault="00617943" w:rsidP="007B392B">
            <w:pPr>
              <w:pStyle w:val="GSATableText"/>
              <w:rPr>
                <w:sz w:val="20"/>
                <w:szCs w:val="20"/>
              </w:rPr>
            </w:pPr>
            <w:sdt>
              <w:sdtPr>
                <w:rPr>
                  <w:sz w:val="20"/>
                  <w:szCs w:val="20"/>
                </w:rPr>
                <w:id w:val="-17718523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75AA07" w14:textId="77777777" w:rsidR="00713028" w:rsidRPr="007B392B" w:rsidRDefault="00617943" w:rsidP="007B392B">
            <w:pPr>
              <w:pStyle w:val="GSATableText"/>
              <w:rPr>
                <w:sz w:val="20"/>
                <w:szCs w:val="20"/>
              </w:rPr>
            </w:pPr>
            <w:sdt>
              <w:sdtPr>
                <w:rPr>
                  <w:sz w:val="20"/>
                  <w:szCs w:val="20"/>
                </w:rPr>
                <w:id w:val="-35604193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2A08AC81" w14:textId="77777777" w:rsidR="00713028" w:rsidRPr="007B392B" w:rsidRDefault="00617943" w:rsidP="007B392B">
            <w:pPr>
              <w:pStyle w:val="GSATableText"/>
              <w:rPr>
                <w:sz w:val="20"/>
                <w:szCs w:val="20"/>
              </w:rPr>
            </w:pPr>
            <w:sdt>
              <w:sdtPr>
                <w:rPr>
                  <w:sz w:val="20"/>
                  <w:szCs w:val="20"/>
                </w:rPr>
                <w:id w:val="-52269984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29CEA22A" w14:textId="77777777" w:rsidR="00713028" w:rsidRPr="007B392B" w:rsidRDefault="00617943" w:rsidP="007B392B">
            <w:pPr>
              <w:pStyle w:val="GSATableText"/>
              <w:rPr>
                <w:sz w:val="20"/>
                <w:szCs w:val="20"/>
              </w:rPr>
            </w:pPr>
            <w:sdt>
              <w:sdtPr>
                <w:rPr>
                  <w:sz w:val="20"/>
                  <w:szCs w:val="20"/>
                </w:rPr>
                <w:id w:val="-120116820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6196E976" w14:textId="77777777" w:rsidTr="007B392B">
        <w:trPr>
          <w:jc w:val="center"/>
        </w:trPr>
        <w:tc>
          <w:tcPr>
            <w:tcW w:w="5000" w:type="pct"/>
            <w:gridSpan w:val="2"/>
            <w:tcMar>
              <w:top w:w="43" w:type="dxa"/>
              <w:left w:w="115" w:type="dxa"/>
              <w:bottom w:w="43" w:type="dxa"/>
              <w:right w:w="115" w:type="dxa"/>
            </w:tcMar>
            <w:vAlign w:val="bottom"/>
            <w:hideMark/>
          </w:tcPr>
          <w:p w14:paraId="021050AC" w14:textId="77777777" w:rsidR="00713028" w:rsidRPr="007B392B" w:rsidRDefault="00713028" w:rsidP="007B392B">
            <w:pPr>
              <w:pStyle w:val="GSATableText"/>
              <w:rPr>
                <w:sz w:val="20"/>
                <w:szCs w:val="20"/>
              </w:rPr>
            </w:pPr>
            <w:r w:rsidRPr="007B392B">
              <w:rPr>
                <w:sz w:val="20"/>
                <w:szCs w:val="20"/>
              </w:rPr>
              <w:t>Control Origination (check all that apply):</w:t>
            </w:r>
          </w:p>
          <w:p w14:paraId="46F37A13" w14:textId="77777777" w:rsidR="00713028" w:rsidRPr="007B392B" w:rsidRDefault="00617943" w:rsidP="007B392B">
            <w:pPr>
              <w:pStyle w:val="GSATableText"/>
              <w:rPr>
                <w:sz w:val="20"/>
                <w:szCs w:val="20"/>
              </w:rPr>
            </w:pPr>
            <w:sdt>
              <w:sdtPr>
                <w:rPr>
                  <w:sz w:val="20"/>
                  <w:szCs w:val="20"/>
                </w:rPr>
                <w:id w:val="-2026464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59F0F76" w14:textId="77777777" w:rsidR="00713028" w:rsidRPr="007B392B" w:rsidRDefault="00617943" w:rsidP="007B392B">
            <w:pPr>
              <w:pStyle w:val="GSATableText"/>
              <w:rPr>
                <w:sz w:val="20"/>
                <w:szCs w:val="20"/>
              </w:rPr>
            </w:pPr>
            <w:sdt>
              <w:sdtPr>
                <w:rPr>
                  <w:sz w:val="20"/>
                  <w:szCs w:val="20"/>
                </w:rPr>
                <w:id w:val="-165713364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4220E334" w14:textId="77777777" w:rsidR="00713028" w:rsidRPr="007B392B" w:rsidRDefault="00617943" w:rsidP="007B392B">
            <w:pPr>
              <w:pStyle w:val="GSATableText"/>
              <w:rPr>
                <w:sz w:val="20"/>
                <w:szCs w:val="20"/>
              </w:rPr>
            </w:pPr>
            <w:sdt>
              <w:sdtPr>
                <w:rPr>
                  <w:sz w:val="20"/>
                  <w:szCs w:val="20"/>
                </w:rPr>
                <w:id w:val="-203602856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02B92AB8" w14:textId="77777777" w:rsidR="00713028" w:rsidRPr="007B392B" w:rsidRDefault="00617943" w:rsidP="007B392B">
            <w:pPr>
              <w:pStyle w:val="GSATableText"/>
              <w:rPr>
                <w:sz w:val="20"/>
                <w:szCs w:val="20"/>
              </w:rPr>
            </w:pPr>
            <w:sdt>
              <w:sdtPr>
                <w:rPr>
                  <w:sz w:val="20"/>
                  <w:szCs w:val="20"/>
                </w:rPr>
                <w:id w:val="-156965455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14A88CBE" w14:textId="77777777" w:rsidR="00713028" w:rsidRPr="007B392B" w:rsidRDefault="00617943" w:rsidP="007B392B">
            <w:pPr>
              <w:pStyle w:val="GSATableText"/>
              <w:rPr>
                <w:sz w:val="20"/>
                <w:szCs w:val="20"/>
              </w:rPr>
            </w:pPr>
            <w:sdt>
              <w:sdtPr>
                <w:rPr>
                  <w:sz w:val="20"/>
                  <w:szCs w:val="20"/>
                </w:rPr>
                <w:id w:val="160245006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212C1BD6" w14:textId="77777777" w:rsidR="00713028" w:rsidRPr="007B392B" w:rsidRDefault="00617943" w:rsidP="007B392B">
            <w:pPr>
              <w:pStyle w:val="GSATableText"/>
              <w:rPr>
                <w:sz w:val="20"/>
                <w:szCs w:val="20"/>
              </w:rPr>
            </w:pPr>
            <w:sdt>
              <w:sdtPr>
                <w:rPr>
                  <w:sz w:val="20"/>
                  <w:szCs w:val="20"/>
                </w:rPr>
                <w:id w:val="-521806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34349DCF" w14:textId="77777777" w:rsidR="00713028" w:rsidRPr="007B392B" w:rsidRDefault="00617943" w:rsidP="007B392B">
            <w:pPr>
              <w:pStyle w:val="GSATableText"/>
              <w:rPr>
                <w:sz w:val="20"/>
                <w:szCs w:val="20"/>
              </w:rPr>
            </w:pPr>
            <w:sdt>
              <w:sdtPr>
                <w:rPr>
                  <w:sz w:val="20"/>
                  <w:szCs w:val="20"/>
                </w:rPr>
                <w:id w:val="-139149378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394044338"/>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857966940"/>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758736D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7B392B" w14:paraId="1A4F87A7" w14:textId="77777777" w:rsidTr="007B392B">
        <w:trPr>
          <w:cantSplit/>
          <w:trHeight w:val="288"/>
          <w:tblHeader/>
        </w:trPr>
        <w:tc>
          <w:tcPr>
            <w:tcW w:w="5000" w:type="pct"/>
            <w:gridSpan w:val="2"/>
            <w:shd w:val="clear" w:color="auto" w:fill="1D396B" w:themeFill="accent5"/>
            <w:vAlign w:val="center"/>
            <w:hideMark/>
          </w:tcPr>
          <w:p w14:paraId="5F4FFAA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 What is the solution and how is it implemented?</w:t>
            </w:r>
          </w:p>
        </w:tc>
      </w:tr>
      <w:tr w:rsidR="00713028" w:rsidRPr="007B392B" w14:paraId="77D4143B" w14:textId="77777777" w:rsidTr="007B392B">
        <w:trPr>
          <w:trHeight w:val="288"/>
        </w:trPr>
        <w:tc>
          <w:tcPr>
            <w:tcW w:w="484" w:type="pct"/>
            <w:shd w:val="clear" w:color="auto" w:fill="DBE4F5" w:themeFill="accent1" w:themeFillTint="33"/>
            <w:hideMark/>
          </w:tcPr>
          <w:p w14:paraId="7813C0DF" w14:textId="77777777" w:rsidR="00713028" w:rsidRPr="007B392B" w:rsidRDefault="00713028" w:rsidP="003B18B2">
            <w:pPr>
              <w:pStyle w:val="GSATableHeading"/>
              <w:keepNext w:val="0"/>
              <w:keepLines w:val="0"/>
              <w:rPr>
                <w:szCs w:val="20"/>
              </w:rPr>
            </w:pPr>
            <w:r w:rsidRPr="007B392B">
              <w:rPr>
                <w:szCs w:val="20"/>
              </w:rPr>
              <w:t>Part a</w:t>
            </w:r>
          </w:p>
        </w:tc>
        <w:tc>
          <w:tcPr>
            <w:tcW w:w="4516" w:type="pct"/>
            <w:tcMar>
              <w:top w:w="43" w:type="dxa"/>
              <w:left w:w="115" w:type="dxa"/>
              <w:bottom w:w="43" w:type="dxa"/>
              <w:right w:w="115" w:type="dxa"/>
            </w:tcMar>
          </w:tcPr>
          <w:p w14:paraId="28DB157D" w14:textId="77777777" w:rsidR="00713028" w:rsidRPr="007B392B" w:rsidRDefault="00713028" w:rsidP="007B392B">
            <w:pPr>
              <w:pStyle w:val="GSATableText"/>
              <w:rPr>
                <w:sz w:val="20"/>
                <w:szCs w:val="20"/>
              </w:rPr>
            </w:pPr>
          </w:p>
        </w:tc>
      </w:tr>
      <w:tr w:rsidR="00713028" w:rsidRPr="007B392B" w14:paraId="551E0ECB" w14:textId="77777777" w:rsidTr="007B392B">
        <w:trPr>
          <w:trHeight w:val="288"/>
        </w:trPr>
        <w:tc>
          <w:tcPr>
            <w:tcW w:w="484" w:type="pct"/>
            <w:shd w:val="clear" w:color="auto" w:fill="DBE4F5" w:themeFill="accent1" w:themeFillTint="33"/>
            <w:hideMark/>
          </w:tcPr>
          <w:p w14:paraId="1E1901A3" w14:textId="77777777" w:rsidR="00713028" w:rsidRPr="007B392B" w:rsidRDefault="00713028" w:rsidP="003B18B2">
            <w:pPr>
              <w:pStyle w:val="GSATableHeading"/>
              <w:keepNext w:val="0"/>
              <w:keepLines w:val="0"/>
              <w:rPr>
                <w:szCs w:val="20"/>
              </w:rPr>
            </w:pPr>
            <w:r w:rsidRPr="007B392B">
              <w:rPr>
                <w:szCs w:val="20"/>
              </w:rPr>
              <w:t>Part b</w:t>
            </w:r>
          </w:p>
        </w:tc>
        <w:tc>
          <w:tcPr>
            <w:tcW w:w="4516" w:type="pct"/>
            <w:tcMar>
              <w:top w:w="43" w:type="dxa"/>
              <w:left w:w="115" w:type="dxa"/>
              <w:bottom w:w="43" w:type="dxa"/>
              <w:right w:w="115" w:type="dxa"/>
            </w:tcMar>
          </w:tcPr>
          <w:p w14:paraId="40609AC3" w14:textId="77777777" w:rsidR="00713028" w:rsidRPr="007B392B" w:rsidRDefault="00713028" w:rsidP="007B392B">
            <w:pPr>
              <w:pStyle w:val="GSATableText"/>
              <w:rPr>
                <w:sz w:val="20"/>
                <w:szCs w:val="20"/>
              </w:rPr>
            </w:pPr>
          </w:p>
        </w:tc>
      </w:tr>
    </w:tbl>
    <w:p w14:paraId="7D2A676C" w14:textId="77777777" w:rsidR="00713028" w:rsidRDefault="00713028" w:rsidP="00713028">
      <w:pPr>
        <w:rPr>
          <w:rFonts w:eastAsia="Lucida Sans Unicode"/>
          <w:color w:val="000000"/>
          <w:kern w:val="2"/>
        </w:rPr>
      </w:pPr>
    </w:p>
    <w:p w14:paraId="5ECE86BB" w14:textId="77777777" w:rsidR="00713028" w:rsidRDefault="00713028" w:rsidP="00603F26">
      <w:pPr>
        <w:pStyle w:val="Heading4"/>
      </w:pPr>
      <w:bookmarkStart w:id="1857" w:name="_Toc388620817"/>
      <w:bookmarkStart w:id="1858" w:name="_Toc385594967"/>
      <w:bookmarkStart w:id="1859" w:name="_Toc385594579"/>
      <w:bookmarkStart w:id="1860" w:name="_Toc385594187"/>
      <w:bookmarkStart w:id="1861" w:name="_Toc383444546"/>
      <w:bookmarkStart w:id="1862" w:name="_Toc383433313"/>
      <w:bookmarkStart w:id="1863" w:name="_Toc383429720"/>
      <w:bookmarkStart w:id="1864" w:name="_Toc522700544"/>
      <w:r>
        <w:t xml:space="preserve">CP-6 (1) Control Enhancement </w:t>
      </w:r>
      <w:bookmarkEnd w:id="1857"/>
      <w:bookmarkEnd w:id="1858"/>
      <w:bookmarkEnd w:id="1859"/>
      <w:bookmarkEnd w:id="1860"/>
      <w:bookmarkEnd w:id="1861"/>
      <w:bookmarkEnd w:id="1862"/>
      <w:bookmarkEnd w:id="1863"/>
      <w:r>
        <w:t>(M) (H)</w:t>
      </w:r>
      <w:bookmarkEnd w:id="1864"/>
    </w:p>
    <w:p w14:paraId="34138E60" w14:textId="77777777" w:rsidR="00713028" w:rsidRDefault="00713028" w:rsidP="00713028">
      <w:pPr>
        <w:rPr>
          <w:bCs/>
        </w:rPr>
      </w:pPr>
      <w:r>
        <w:t>The organization identifies an alternate storage site that is separated from the primary storage site to reduce susceptibility to the same threats.</w:t>
      </w:r>
    </w:p>
    <w:p w14:paraId="6D49B59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3B648F" w14:paraId="631F522B" w14:textId="77777777" w:rsidTr="003B648F">
        <w:trPr>
          <w:tblHeader/>
          <w:jc w:val="center"/>
        </w:trPr>
        <w:tc>
          <w:tcPr>
            <w:tcW w:w="811" w:type="pct"/>
            <w:shd w:val="clear" w:color="auto" w:fill="1D396B" w:themeFill="accent5"/>
            <w:tcMar>
              <w:top w:w="43" w:type="dxa"/>
              <w:left w:w="115" w:type="dxa"/>
              <w:bottom w:w="43" w:type="dxa"/>
              <w:right w:w="115" w:type="dxa"/>
            </w:tcMar>
            <w:hideMark/>
          </w:tcPr>
          <w:p w14:paraId="3FC75A76"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w:t>
            </w:r>
          </w:p>
        </w:tc>
        <w:tc>
          <w:tcPr>
            <w:tcW w:w="4189" w:type="pct"/>
            <w:shd w:val="clear" w:color="auto" w:fill="1D396B" w:themeFill="accent5"/>
            <w:hideMark/>
          </w:tcPr>
          <w:p w14:paraId="5DE6322A"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Control Summary Information</w:t>
            </w:r>
          </w:p>
        </w:tc>
      </w:tr>
      <w:tr w:rsidR="00713028" w:rsidRPr="003B648F" w14:paraId="70BD1204" w14:textId="77777777" w:rsidTr="003B648F">
        <w:trPr>
          <w:jc w:val="center"/>
        </w:trPr>
        <w:tc>
          <w:tcPr>
            <w:tcW w:w="5000" w:type="pct"/>
            <w:gridSpan w:val="2"/>
            <w:tcMar>
              <w:top w:w="43" w:type="dxa"/>
              <w:left w:w="115" w:type="dxa"/>
              <w:bottom w:w="43" w:type="dxa"/>
              <w:right w:w="115" w:type="dxa"/>
            </w:tcMar>
            <w:hideMark/>
          </w:tcPr>
          <w:p w14:paraId="43A01E74" w14:textId="77777777" w:rsidR="00713028" w:rsidRPr="003B648F" w:rsidRDefault="00713028" w:rsidP="003B648F">
            <w:pPr>
              <w:pStyle w:val="GSATableText"/>
              <w:keepNext/>
              <w:keepLines/>
              <w:rPr>
                <w:sz w:val="20"/>
                <w:szCs w:val="20"/>
              </w:rPr>
            </w:pPr>
            <w:r w:rsidRPr="003B648F">
              <w:rPr>
                <w:sz w:val="20"/>
                <w:szCs w:val="20"/>
              </w:rPr>
              <w:t xml:space="preserve">Responsible Role: </w:t>
            </w:r>
          </w:p>
        </w:tc>
      </w:tr>
      <w:tr w:rsidR="00713028" w:rsidRPr="003B648F" w14:paraId="7BD18E05" w14:textId="77777777" w:rsidTr="003B648F">
        <w:trPr>
          <w:jc w:val="center"/>
        </w:trPr>
        <w:tc>
          <w:tcPr>
            <w:tcW w:w="5000" w:type="pct"/>
            <w:gridSpan w:val="2"/>
            <w:tcMar>
              <w:top w:w="43" w:type="dxa"/>
              <w:left w:w="115" w:type="dxa"/>
              <w:bottom w:w="43" w:type="dxa"/>
              <w:right w:w="115" w:type="dxa"/>
            </w:tcMar>
            <w:vAlign w:val="bottom"/>
            <w:hideMark/>
          </w:tcPr>
          <w:p w14:paraId="20692767" w14:textId="77777777" w:rsidR="00713028" w:rsidRPr="003B648F" w:rsidRDefault="00713028" w:rsidP="003B648F">
            <w:pPr>
              <w:pStyle w:val="GSATableText"/>
              <w:rPr>
                <w:sz w:val="20"/>
                <w:szCs w:val="20"/>
              </w:rPr>
            </w:pPr>
            <w:r w:rsidRPr="003B648F">
              <w:rPr>
                <w:sz w:val="20"/>
                <w:szCs w:val="20"/>
              </w:rPr>
              <w:t>Implementation Status (check all that apply):</w:t>
            </w:r>
          </w:p>
          <w:p w14:paraId="7D196F4F" w14:textId="77777777" w:rsidR="00713028" w:rsidRPr="003B648F" w:rsidRDefault="00617943" w:rsidP="003B648F">
            <w:pPr>
              <w:pStyle w:val="GSATableText"/>
              <w:rPr>
                <w:sz w:val="20"/>
                <w:szCs w:val="20"/>
              </w:rPr>
            </w:pPr>
            <w:sdt>
              <w:sdtPr>
                <w:rPr>
                  <w:sz w:val="20"/>
                  <w:szCs w:val="20"/>
                </w:rPr>
                <w:id w:val="203290656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Implemented</w:t>
            </w:r>
          </w:p>
          <w:p w14:paraId="53D0222F" w14:textId="77777777" w:rsidR="00713028" w:rsidRPr="003B648F" w:rsidRDefault="00617943" w:rsidP="003B648F">
            <w:pPr>
              <w:pStyle w:val="GSATableText"/>
              <w:rPr>
                <w:sz w:val="20"/>
                <w:szCs w:val="20"/>
              </w:rPr>
            </w:pPr>
            <w:sdt>
              <w:sdtPr>
                <w:rPr>
                  <w:sz w:val="20"/>
                  <w:szCs w:val="20"/>
                </w:rPr>
                <w:id w:val="-2018754745"/>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72BC41E8" w14:textId="77777777" w:rsidR="00713028" w:rsidRPr="003B648F" w:rsidRDefault="00617943" w:rsidP="003B648F">
            <w:pPr>
              <w:pStyle w:val="GSATableText"/>
              <w:rPr>
                <w:sz w:val="20"/>
                <w:szCs w:val="20"/>
              </w:rPr>
            </w:pPr>
            <w:sdt>
              <w:sdtPr>
                <w:rPr>
                  <w:sz w:val="20"/>
                  <w:szCs w:val="20"/>
                </w:rPr>
                <w:id w:val="-79435953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Planned</w:t>
            </w:r>
          </w:p>
          <w:p w14:paraId="3B396382" w14:textId="77777777" w:rsidR="00713028" w:rsidRPr="003B648F" w:rsidRDefault="00617943" w:rsidP="003B648F">
            <w:pPr>
              <w:pStyle w:val="GSATableText"/>
              <w:rPr>
                <w:sz w:val="20"/>
                <w:szCs w:val="20"/>
              </w:rPr>
            </w:pPr>
            <w:sdt>
              <w:sdtPr>
                <w:rPr>
                  <w:sz w:val="20"/>
                  <w:szCs w:val="20"/>
                </w:rPr>
                <w:id w:val="2118795280"/>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23AB4061" w14:textId="77777777" w:rsidR="00713028" w:rsidRPr="003B648F" w:rsidRDefault="00617943" w:rsidP="003B648F">
            <w:pPr>
              <w:pStyle w:val="GSATableText"/>
              <w:rPr>
                <w:sz w:val="20"/>
                <w:szCs w:val="20"/>
              </w:rPr>
            </w:pPr>
            <w:sdt>
              <w:sdtPr>
                <w:rPr>
                  <w:sz w:val="20"/>
                  <w:szCs w:val="20"/>
                </w:rPr>
                <w:id w:val="-20177952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0E680D36" w14:textId="77777777" w:rsidTr="003B648F">
        <w:trPr>
          <w:jc w:val="center"/>
        </w:trPr>
        <w:tc>
          <w:tcPr>
            <w:tcW w:w="5000" w:type="pct"/>
            <w:gridSpan w:val="2"/>
            <w:tcMar>
              <w:top w:w="43" w:type="dxa"/>
              <w:left w:w="115" w:type="dxa"/>
              <w:bottom w:w="43" w:type="dxa"/>
              <w:right w:w="115" w:type="dxa"/>
            </w:tcMar>
            <w:vAlign w:val="bottom"/>
            <w:hideMark/>
          </w:tcPr>
          <w:p w14:paraId="31424C47" w14:textId="77777777" w:rsidR="00713028" w:rsidRPr="003B648F" w:rsidRDefault="00713028" w:rsidP="003B648F">
            <w:pPr>
              <w:pStyle w:val="GSATableText"/>
              <w:rPr>
                <w:sz w:val="20"/>
                <w:szCs w:val="20"/>
              </w:rPr>
            </w:pPr>
            <w:r w:rsidRPr="003B648F">
              <w:rPr>
                <w:sz w:val="20"/>
                <w:szCs w:val="20"/>
              </w:rPr>
              <w:lastRenderedPageBreak/>
              <w:t>Control Origination (check all that apply):</w:t>
            </w:r>
          </w:p>
          <w:p w14:paraId="57752060" w14:textId="77777777" w:rsidR="00713028" w:rsidRPr="003B648F" w:rsidRDefault="00617943" w:rsidP="003B648F">
            <w:pPr>
              <w:pStyle w:val="GSATableText"/>
              <w:rPr>
                <w:sz w:val="20"/>
                <w:szCs w:val="20"/>
              </w:rPr>
            </w:pPr>
            <w:sdt>
              <w:sdtPr>
                <w:rPr>
                  <w:sz w:val="20"/>
                  <w:szCs w:val="20"/>
                </w:rPr>
                <w:id w:val="-61676121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4367E1E2" w14:textId="77777777" w:rsidR="00713028" w:rsidRPr="003B648F" w:rsidRDefault="00617943" w:rsidP="003B648F">
            <w:pPr>
              <w:pStyle w:val="GSATableText"/>
              <w:rPr>
                <w:sz w:val="20"/>
                <w:szCs w:val="20"/>
              </w:rPr>
            </w:pPr>
            <w:sdt>
              <w:sdtPr>
                <w:rPr>
                  <w:sz w:val="20"/>
                  <w:szCs w:val="20"/>
                </w:rPr>
                <w:id w:val="366033736"/>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0351813C" w14:textId="77777777" w:rsidR="00713028" w:rsidRPr="003B648F" w:rsidRDefault="00617943" w:rsidP="003B648F">
            <w:pPr>
              <w:pStyle w:val="GSATableText"/>
              <w:rPr>
                <w:sz w:val="20"/>
                <w:szCs w:val="20"/>
              </w:rPr>
            </w:pPr>
            <w:sdt>
              <w:sdtPr>
                <w:rPr>
                  <w:sz w:val="20"/>
                  <w:szCs w:val="20"/>
                </w:rPr>
                <w:id w:val="-198384210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68D77E03" w14:textId="77777777" w:rsidR="00713028" w:rsidRPr="003B648F" w:rsidRDefault="00617943" w:rsidP="003B648F">
            <w:pPr>
              <w:pStyle w:val="GSATableText"/>
              <w:rPr>
                <w:sz w:val="20"/>
                <w:szCs w:val="20"/>
              </w:rPr>
            </w:pPr>
            <w:sdt>
              <w:sdtPr>
                <w:rPr>
                  <w:sz w:val="20"/>
                  <w:szCs w:val="20"/>
                </w:rPr>
                <w:id w:val="-122019913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2E0A212B" w14:textId="77777777" w:rsidR="00713028" w:rsidRPr="003B648F" w:rsidRDefault="00617943" w:rsidP="003B648F">
            <w:pPr>
              <w:pStyle w:val="GSATableText"/>
              <w:rPr>
                <w:sz w:val="20"/>
                <w:szCs w:val="20"/>
              </w:rPr>
            </w:pPr>
            <w:sdt>
              <w:sdtPr>
                <w:rPr>
                  <w:sz w:val="20"/>
                  <w:szCs w:val="20"/>
                </w:rPr>
                <w:id w:val="-197551885"/>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55A74490" w14:textId="77777777" w:rsidR="00713028" w:rsidRPr="003B648F" w:rsidRDefault="00617943" w:rsidP="003B648F">
            <w:pPr>
              <w:pStyle w:val="GSATableText"/>
              <w:rPr>
                <w:sz w:val="20"/>
                <w:szCs w:val="20"/>
              </w:rPr>
            </w:pPr>
            <w:sdt>
              <w:sdtPr>
                <w:rPr>
                  <w:sz w:val="20"/>
                  <w:szCs w:val="20"/>
                </w:rPr>
                <w:id w:val="-5824736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0CFE2F44" w14:textId="77777777" w:rsidR="00713028" w:rsidRPr="003B648F" w:rsidRDefault="00617943" w:rsidP="003B648F">
            <w:pPr>
              <w:pStyle w:val="GSATableText"/>
              <w:rPr>
                <w:sz w:val="20"/>
                <w:szCs w:val="20"/>
              </w:rPr>
            </w:pPr>
            <w:sdt>
              <w:sdtPr>
                <w:rPr>
                  <w:sz w:val="20"/>
                  <w:szCs w:val="20"/>
                </w:rPr>
                <w:id w:val="127050652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338463137"/>
                <w:showingPlcHdr/>
                <w:text/>
              </w:sdtPr>
              <w:sdtEnd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1226565040"/>
                <w:date>
                  <w:dateFormat w:val="M/d/yyyy"/>
                  <w:lid w:val="en-US"/>
                  <w:storeMappedDataAs w:val="dateTime"/>
                  <w:calendar w:val="gregorian"/>
                </w:date>
              </w:sdtPr>
              <w:sdtEndPr/>
              <w:sdtContent>
                <w:r w:rsidR="00713028" w:rsidRPr="003B648F">
                  <w:rPr>
                    <w:sz w:val="20"/>
                    <w:szCs w:val="20"/>
                  </w:rPr>
                  <w:t>Date of Authorization</w:t>
                </w:r>
              </w:sdtContent>
            </w:sdt>
            <w:r w:rsidR="00713028" w:rsidRPr="003B648F">
              <w:rPr>
                <w:sz w:val="20"/>
                <w:szCs w:val="20"/>
              </w:rPr>
              <w:t xml:space="preserve"> </w:t>
            </w:r>
          </w:p>
        </w:tc>
      </w:tr>
    </w:tbl>
    <w:p w14:paraId="48CF8B5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3B648F" w14:paraId="03DF1B1E" w14:textId="77777777" w:rsidTr="003B648F">
        <w:trPr>
          <w:cantSplit/>
          <w:trHeight w:val="288"/>
          <w:tblHeader/>
        </w:trPr>
        <w:tc>
          <w:tcPr>
            <w:tcW w:w="5000" w:type="pct"/>
            <w:shd w:val="clear" w:color="auto" w:fill="1D396B" w:themeFill="accent5"/>
            <w:vAlign w:val="center"/>
            <w:hideMark/>
          </w:tcPr>
          <w:p w14:paraId="5D2231D8"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 What is the solution and how is it implemented?</w:t>
            </w:r>
          </w:p>
        </w:tc>
      </w:tr>
      <w:tr w:rsidR="00713028" w:rsidRPr="003B648F" w14:paraId="61D66915" w14:textId="77777777" w:rsidTr="003B648F">
        <w:trPr>
          <w:trHeight w:val="288"/>
        </w:trPr>
        <w:tc>
          <w:tcPr>
            <w:tcW w:w="5000" w:type="pct"/>
            <w:shd w:val="clear" w:color="auto" w:fill="FFFFFF" w:themeFill="background1"/>
          </w:tcPr>
          <w:p w14:paraId="211FF3BD" w14:textId="77777777" w:rsidR="00713028" w:rsidRPr="003B648F" w:rsidRDefault="00713028" w:rsidP="003B648F">
            <w:pPr>
              <w:pStyle w:val="GSATableText"/>
              <w:keepNext/>
              <w:keepLines/>
              <w:rPr>
                <w:sz w:val="20"/>
                <w:szCs w:val="20"/>
              </w:rPr>
            </w:pPr>
          </w:p>
        </w:tc>
      </w:tr>
    </w:tbl>
    <w:p w14:paraId="798A3925" w14:textId="77777777" w:rsidR="00713028" w:rsidRDefault="00713028" w:rsidP="00713028">
      <w:pPr>
        <w:rPr>
          <w:rFonts w:eastAsia="Lucida Sans Unicode"/>
          <w:color w:val="000000"/>
          <w:kern w:val="2"/>
        </w:rPr>
      </w:pPr>
    </w:p>
    <w:p w14:paraId="46BF3D92" w14:textId="77777777" w:rsidR="00713028" w:rsidRDefault="00713028" w:rsidP="00603F26">
      <w:pPr>
        <w:pStyle w:val="Heading4"/>
      </w:pPr>
      <w:bookmarkStart w:id="1865" w:name="_Toc388620818"/>
      <w:bookmarkStart w:id="1866" w:name="_Toc385594968"/>
      <w:bookmarkStart w:id="1867" w:name="_Toc385594580"/>
      <w:bookmarkStart w:id="1868" w:name="_Toc385594188"/>
      <w:bookmarkStart w:id="1869" w:name="_Toc383444547"/>
      <w:bookmarkStart w:id="1870" w:name="_Toc383433314"/>
      <w:bookmarkStart w:id="1871" w:name="_Toc383429721"/>
      <w:bookmarkStart w:id="1872" w:name="_Toc522700545"/>
      <w:r>
        <w:t xml:space="preserve">CP-6 (3) Control Enhancement </w:t>
      </w:r>
      <w:bookmarkEnd w:id="1865"/>
      <w:bookmarkEnd w:id="1866"/>
      <w:bookmarkEnd w:id="1867"/>
      <w:bookmarkEnd w:id="1868"/>
      <w:bookmarkEnd w:id="1869"/>
      <w:bookmarkEnd w:id="1870"/>
      <w:bookmarkEnd w:id="1871"/>
      <w:r>
        <w:t>(M) (H)</w:t>
      </w:r>
      <w:bookmarkEnd w:id="1872"/>
    </w:p>
    <w:p w14:paraId="31A9F111" w14:textId="77777777" w:rsidR="00713028" w:rsidRDefault="00713028" w:rsidP="00713028">
      <w:r>
        <w:t>The organization identifies potential accessibility problems to the alternate storage site in the event of an area-wide disruption or disaster and outlines explicit mitigation actions.</w:t>
      </w:r>
    </w:p>
    <w:p w14:paraId="5F91E9A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4405E0" w14:paraId="19EAF156" w14:textId="77777777" w:rsidTr="004405E0">
        <w:trPr>
          <w:tblHeader/>
          <w:jc w:val="center"/>
        </w:trPr>
        <w:tc>
          <w:tcPr>
            <w:tcW w:w="811" w:type="pct"/>
            <w:shd w:val="clear" w:color="auto" w:fill="1D396B" w:themeFill="accent5"/>
            <w:tcMar>
              <w:top w:w="43" w:type="dxa"/>
              <w:left w:w="115" w:type="dxa"/>
              <w:bottom w:w="43" w:type="dxa"/>
              <w:right w:w="115" w:type="dxa"/>
            </w:tcMar>
            <w:hideMark/>
          </w:tcPr>
          <w:p w14:paraId="7BBD624A"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CP-6 (3)</w:t>
            </w:r>
          </w:p>
        </w:tc>
        <w:tc>
          <w:tcPr>
            <w:tcW w:w="4189" w:type="pct"/>
            <w:shd w:val="clear" w:color="auto" w:fill="1D396B" w:themeFill="accent5"/>
            <w:hideMark/>
          </w:tcPr>
          <w:p w14:paraId="2B709AAF"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Control Summary Information</w:t>
            </w:r>
          </w:p>
        </w:tc>
      </w:tr>
      <w:tr w:rsidR="00713028" w:rsidRPr="003B648F" w14:paraId="5CBA3467" w14:textId="77777777" w:rsidTr="003B648F">
        <w:trPr>
          <w:jc w:val="center"/>
        </w:trPr>
        <w:tc>
          <w:tcPr>
            <w:tcW w:w="5000" w:type="pct"/>
            <w:gridSpan w:val="2"/>
            <w:tcMar>
              <w:top w:w="43" w:type="dxa"/>
              <w:left w:w="115" w:type="dxa"/>
              <w:bottom w:w="43" w:type="dxa"/>
              <w:right w:w="115" w:type="dxa"/>
            </w:tcMar>
            <w:hideMark/>
          </w:tcPr>
          <w:p w14:paraId="653927D6" w14:textId="77777777" w:rsidR="00713028" w:rsidRPr="003B648F" w:rsidRDefault="00713028" w:rsidP="004405E0">
            <w:pPr>
              <w:pStyle w:val="GSATableText"/>
              <w:keepNext/>
              <w:keepLines/>
              <w:jc w:val="both"/>
              <w:rPr>
                <w:sz w:val="20"/>
                <w:szCs w:val="20"/>
              </w:rPr>
            </w:pPr>
            <w:r w:rsidRPr="003B648F">
              <w:rPr>
                <w:sz w:val="20"/>
                <w:szCs w:val="20"/>
              </w:rPr>
              <w:t xml:space="preserve">Responsible Role: </w:t>
            </w:r>
          </w:p>
        </w:tc>
      </w:tr>
      <w:tr w:rsidR="00713028" w:rsidRPr="003B648F" w14:paraId="42ABB165" w14:textId="77777777" w:rsidTr="003B648F">
        <w:trPr>
          <w:jc w:val="center"/>
        </w:trPr>
        <w:tc>
          <w:tcPr>
            <w:tcW w:w="5000" w:type="pct"/>
            <w:gridSpan w:val="2"/>
            <w:tcMar>
              <w:top w:w="43" w:type="dxa"/>
              <w:left w:w="115" w:type="dxa"/>
              <w:bottom w:w="43" w:type="dxa"/>
              <w:right w:w="115" w:type="dxa"/>
            </w:tcMar>
            <w:vAlign w:val="bottom"/>
            <w:hideMark/>
          </w:tcPr>
          <w:p w14:paraId="6E793054" w14:textId="77777777" w:rsidR="00713028" w:rsidRPr="003B648F" w:rsidRDefault="00713028" w:rsidP="004405E0">
            <w:pPr>
              <w:pStyle w:val="GSATableText"/>
              <w:jc w:val="both"/>
              <w:rPr>
                <w:sz w:val="20"/>
                <w:szCs w:val="20"/>
              </w:rPr>
            </w:pPr>
            <w:r w:rsidRPr="003B648F">
              <w:rPr>
                <w:sz w:val="20"/>
                <w:szCs w:val="20"/>
              </w:rPr>
              <w:t>Implementation Status (check all that apply):</w:t>
            </w:r>
          </w:p>
          <w:p w14:paraId="3A3FE959" w14:textId="77777777" w:rsidR="00713028" w:rsidRPr="003B648F" w:rsidRDefault="00617943" w:rsidP="004405E0">
            <w:pPr>
              <w:pStyle w:val="GSATableText"/>
              <w:jc w:val="both"/>
              <w:rPr>
                <w:sz w:val="20"/>
                <w:szCs w:val="20"/>
              </w:rPr>
            </w:pPr>
            <w:sdt>
              <w:sdtPr>
                <w:rPr>
                  <w:sz w:val="20"/>
                  <w:szCs w:val="20"/>
                </w:rPr>
                <w:id w:val="-29361024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Implemented</w:t>
            </w:r>
          </w:p>
          <w:p w14:paraId="40E7C549" w14:textId="77777777" w:rsidR="00713028" w:rsidRPr="003B648F" w:rsidRDefault="00617943" w:rsidP="004405E0">
            <w:pPr>
              <w:pStyle w:val="GSATableText"/>
              <w:jc w:val="both"/>
              <w:rPr>
                <w:sz w:val="20"/>
                <w:szCs w:val="20"/>
              </w:rPr>
            </w:pPr>
            <w:sdt>
              <w:sdtPr>
                <w:rPr>
                  <w:sz w:val="20"/>
                  <w:szCs w:val="20"/>
                </w:rPr>
                <w:id w:val="185560719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16886613" w14:textId="77777777" w:rsidR="00713028" w:rsidRPr="003B648F" w:rsidRDefault="00617943" w:rsidP="004405E0">
            <w:pPr>
              <w:pStyle w:val="GSATableText"/>
              <w:jc w:val="both"/>
              <w:rPr>
                <w:sz w:val="20"/>
                <w:szCs w:val="20"/>
              </w:rPr>
            </w:pPr>
            <w:sdt>
              <w:sdtPr>
                <w:rPr>
                  <w:sz w:val="20"/>
                  <w:szCs w:val="20"/>
                </w:rPr>
                <w:id w:val="201988021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Planned</w:t>
            </w:r>
          </w:p>
          <w:p w14:paraId="09C0B79B" w14:textId="77777777" w:rsidR="00713028" w:rsidRPr="003B648F" w:rsidRDefault="00617943" w:rsidP="004405E0">
            <w:pPr>
              <w:pStyle w:val="GSATableText"/>
              <w:jc w:val="both"/>
              <w:rPr>
                <w:sz w:val="20"/>
                <w:szCs w:val="20"/>
              </w:rPr>
            </w:pPr>
            <w:sdt>
              <w:sdtPr>
                <w:rPr>
                  <w:sz w:val="20"/>
                  <w:szCs w:val="20"/>
                </w:rPr>
                <w:id w:val="-209314579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41505A79" w14:textId="77777777" w:rsidR="00713028" w:rsidRPr="003B648F" w:rsidRDefault="00617943" w:rsidP="004405E0">
            <w:pPr>
              <w:pStyle w:val="GSATableText"/>
              <w:jc w:val="both"/>
              <w:rPr>
                <w:sz w:val="20"/>
                <w:szCs w:val="20"/>
              </w:rPr>
            </w:pPr>
            <w:sdt>
              <w:sdtPr>
                <w:rPr>
                  <w:sz w:val="20"/>
                  <w:szCs w:val="20"/>
                </w:rPr>
                <w:id w:val="-177455085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211DA82F" w14:textId="77777777" w:rsidTr="003B648F">
        <w:trPr>
          <w:jc w:val="center"/>
        </w:trPr>
        <w:tc>
          <w:tcPr>
            <w:tcW w:w="5000" w:type="pct"/>
            <w:gridSpan w:val="2"/>
            <w:tcMar>
              <w:top w:w="43" w:type="dxa"/>
              <w:left w:w="115" w:type="dxa"/>
              <w:bottom w:w="43" w:type="dxa"/>
              <w:right w:w="115" w:type="dxa"/>
            </w:tcMar>
            <w:vAlign w:val="bottom"/>
            <w:hideMark/>
          </w:tcPr>
          <w:p w14:paraId="4FC13693" w14:textId="77777777" w:rsidR="00713028" w:rsidRPr="003B648F" w:rsidRDefault="00713028" w:rsidP="004405E0">
            <w:pPr>
              <w:pStyle w:val="GSATableText"/>
              <w:jc w:val="both"/>
              <w:rPr>
                <w:sz w:val="20"/>
                <w:szCs w:val="20"/>
              </w:rPr>
            </w:pPr>
            <w:r w:rsidRPr="003B648F">
              <w:rPr>
                <w:sz w:val="20"/>
                <w:szCs w:val="20"/>
              </w:rPr>
              <w:t>Control Origination (check all that apply):</w:t>
            </w:r>
          </w:p>
          <w:p w14:paraId="425778CC" w14:textId="77777777" w:rsidR="00713028" w:rsidRPr="003B648F" w:rsidRDefault="00617943" w:rsidP="004405E0">
            <w:pPr>
              <w:pStyle w:val="GSATableText"/>
              <w:jc w:val="both"/>
              <w:rPr>
                <w:sz w:val="20"/>
                <w:szCs w:val="20"/>
              </w:rPr>
            </w:pPr>
            <w:sdt>
              <w:sdtPr>
                <w:rPr>
                  <w:sz w:val="20"/>
                  <w:szCs w:val="20"/>
                </w:rPr>
                <w:id w:val="-119345519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30C20A52" w14:textId="77777777" w:rsidR="00713028" w:rsidRPr="003B648F" w:rsidRDefault="00617943" w:rsidP="004405E0">
            <w:pPr>
              <w:pStyle w:val="GSATableText"/>
              <w:jc w:val="both"/>
              <w:rPr>
                <w:sz w:val="20"/>
                <w:szCs w:val="20"/>
              </w:rPr>
            </w:pPr>
            <w:sdt>
              <w:sdtPr>
                <w:rPr>
                  <w:sz w:val="20"/>
                  <w:szCs w:val="20"/>
                </w:rPr>
                <w:id w:val="-1570722066"/>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1F12A7F5" w14:textId="77777777" w:rsidR="00713028" w:rsidRPr="003B648F" w:rsidRDefault="00617943" w:rsidP="004405E0">
            <w:pPr>
              <w:pStyle w:val="GSATableText"/>
              <w:jc w:val="both"/>
              <w:rPr>
                <w:sz w:val="20"/>
                <w:szCs w:val="20"/>
              </w:rPr>
            </w:pPr>
            <w:sdt>
              <w:sdtPr>
                <w:rPr>
                  <w:sz w:val="20"/>
                  <w:szCs w:val="20"/>
                </w:rPr>
                <w:id w:val="107840418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29C23660" w14:textId="77777777" w:rsidR="00713028" w:rsidRPr="003B648F" w:rsidRDefault="00617943" w:rsidP="004405E0">
            <w:pPr>
              <w:pStyle w:val="GSATableText"/>
              <w:jc w:val="both"/>
              <w:rPr>
                <w:sz w:val="20"/>
                <w:szCs w:val="20"/>
              </w:rPr>
            </w:pPr>
            <w:sdt>
              <w:sdtPr>
                <w:rPr>
                  <w:sz w:val="20"/>
                  <w:szCs w:val="20"/>
                </w:rPr>
                <w:id w:val="71431193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1AACC895" w14:textId="77777777" w:rsidR="00713028" w:rsidRPr="003B648F" w:rsidRDefault="00617943" w:rsidP="004405E0">
            <w:pPr>
              <w:pStyle w:val="GSATableText"/>
              <w:jc w:val="both"/>
              <w:rPr>
                <w:sz w:val="20"/>
                <w:szCs w:val="20"/>
              </w:rPr>
            </w:pPr>
            <w:sdt>
              <w:sdtPr>
                <w:rPr>
                  <w:sz w:val="20"/>
                  <w:szCs w:val="20"/>
                </w:rPr>
                <w:id w:val="-50104476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7197CF72" w14:textId="77777777" w:rsidR="00713028" w:rsidRPr="003B648F" w:rsidRDefault="00617943" w:rsidP="004405E0">
            <w:pPr>
              <w:pStyle w:val="GSATableText"/>
              <w:jc w:val="both"/>
              <w:rPr>
                <w:sz w:val="20"/>
                <w:szCs w:val="20"/>
              </w:rPr>
            </w:pPr>
            <w:sdt>
              <w:sdtPr>
                <w:rPr>
                  <w:sz w:val="20"/>
                  <w:szCs w:val="20"/>
                </w:rPr>
                <w:id w:val="-52024392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67FE4804" w14:textId="77777777" w:rsidR="00713028" w:rsidRPr="003B648F" w:rsidRDefault="00617943" w:rsidP="004405E0">
            <w:pPr>
              <w:pStyle w:val="GSATableText"/>
              <w:jc w:val="both"/>
              <w:rPr>
                <w:sz w:val="20"/>
                <w:szCs w:val="20"/>
              </w:rPr>
            </w:pPr>
            <w:sdt>
              <w:sdtPr>
                <w:rPr>
                  <w:sz w:val="20"/>
                  <w:szCs w:val="20"/>
                </w:rPr>
                <w:id w:val="-133807623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060907009"/>
                <w:showingPlcHdr/>
                <w:text/>
              </w:sdtPr>
              <w:sdtEnd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757415410"/>
                <w:date>
                  <w:dateFormat w:val="M/d/yyyy"/>
                  <w:lid w:val="en-US"/>
                  <w:storeMappedDataAs w:val="dateTime"/>
                  <w:calendar w:val="gregorian"/>
                </w:date>
              </w:sdtPr>
              <w:sdtEndPr/>
              <w:sdtContent>
                <w:r w:rsidR="00713028" w:rsidRPr="003B648F">
                  <w:rPr>
                    <w:sz w:val="20"/>
                    <w:szCs w:val="20"/>
                  </w:rPr>
                  <w:t>Date of Authorization</w:t>
                </w:r>
              </w:sdtContent>
            </w:sdt>
            <w:r w:rsidR="00713028" w:rsidRPr="003B648F">
              <w:rPr>
                <w:sz w:val="20"/>
                <w:szCs w:val="20"/>
              </w:rPr>
              <w:t xml:space="preserve"> </w:t>
            </w:r>
          </w:p>
        </w:tc>
      </w:tr>
    </w:tbl>
    <w:p w14:paraId="09C9C7A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A63A74" w14:paraId="572ABEF1" w14:textId="77777777" w:rsidTr="00A63A74">
        <w:trPr>
          <w:cantSplit/>
          <w:trHeight w:val="288"/>
          <w:tblHeader/>
        </w:trPr>
        <w:tc>
          <w:tcPr>
            <w:tcW w:w="5000" w:type="pct"/>
            <w:shd w:val="clear" w:color="auto" w:fill="1D396B" w:themeFill="accent5"/>
            <w:vAlign w:val="center"/>
            <w:hideMark/>
          </w:tcPr>
          <w:p w14:paraId="1CFDFEF5" w14:textId="77777777" w:rsidR="00713028" w:rsidRPr="00A63A74" w:rsidRDefault="00713028">
            <w:pPr>
              <w:pStyle w:val="GSATableHeading"/>
              <w:rPr>
                <w:rFonts w:asciiTheme="majorHAnsi" w:hAnsiTheme="majorHAnsi"/>
                <w:szCs w:val="20"/>
              </w:rPr>
            </w:pPr>
            <w:r w:rsidRPr="00A63A74">
              <w:rPr>
                <w:rFonts w:asciiTheme="majorHAnsi" w:hAnsiTheme="majorHAnsi"/>
                <w:szCs w:val="20"/>
              </w:rPr>
              <w:lastRenderedPageBreak/>
              <w:t>CP-6 (3) What is the solution and how is it implemented?</w:t>
            </w:r>
          </w:p>
        </w:tc>
      </w:tr>
      <w:tr w:rsidR="00713028" w:rsidRPr="00A63A74" w14:paraId="007EC15A" w14:textId="77777777" w:rsidTr="00A63A74">
        <w:trPr>
          <w:trHeight w:val="288"/>
        </w:trPr>
        <w:tc>
          <w:tcPr>
            <w:tcW w:w="5000" w:type="pct"/>
            <w:shd w:val="clear" w:color="auto" w:fill="FFFFFF" w:themeFill="background1"/>
          </w:tcPr>
          <w:p w14:paraId="1DEBF766" w14:textId="77777777" w:rsidR="00713028" w:rsidRPr="00A63A74" w:rsidRDefault="00713028" w:rsidP="00A63A74">
            <w:pPr>
              <w:pStyle w:val="GSATableText"/>
              <w:keepNext/>
              <w:keepLines/>
              <w:rPr>
                <w:sz w:val="20"/>
                <w:szCs w:val="20"/>
              </w:rPr>
            </w:pPr>
          </w:p>
        </w:tc>
      </w:tr>
    </w:tbl>
    <w:p w14:paraId="19CC3D24" w14:textId="77777777" w:rsidR="00713028" w:rsidRDefault="00713028" w:rsidP="00713028">
      <w:pPr>
        <w:rPr>
          <w:rFonts w:eastAsia="Lucida Sans Unicode"/>
          <w:color w:val="000000"/>
          <w:kern w:val="2"/>
        </w:rPr>
      </w:pPr>
    </w:p>
    <w:p w14:paraId="4B523E55" w14:textId="77777777" w:rsidR="00713028" w:rsidRDefault="00713028" w:rsidP="008B0DAD">
      <w:pPr>
        <w:pStyle w:val="Heading3"/>
      </w:pPr>
      <w:bookmarkStart w:id="1873" w:name="_Toc388620819"/>
      <w:bookmarkStart w:id="1874" w:name="_Toc385594969"/>
      <w:bookmarkStart w:id="1875" w:name="_Toc385594581"/>
      <w:bookmarkStart w:id="1876" w:name="_Toc385594189"/>
      <w:bookmarkStart w:id="1877" w:name="_Toc383444548"/>
      <w:bookmarkStart w:id="1878" w:name="_Toc383433315"/>
      <w:bookmarkStart w:id="1879" w:name="_Toc383429722"/>
      <w:bookmarkStart w:id="1880" w:name="_Toc149090467"/>
      <w:bookmarkStart w:id="1881" w:name="_Toc520893394"/>
      <w:bookmarkStart w:id="1882" w:name="_Toc449543370"/>
      <w:bookmarkStart w:id="1883" w:name="_Toc522700546"/>
      <w:r>
        <w:t xml:space="preserve">CP-7 Alternate Processing Site </w:t>
      </w:r>
      <w:bookmarkEnd w:id="1873"/>
      <w:bookmarkEnd w:id="1874"/>
      <w:bookmarkEnd w:id="1875"/>
      <w:bookmarkEnd w:id="1876"/>
      <w:bookmarkEnd w:id="1877"/>
      <w:bookmarkEnd w:id="1878"/>
      <w:bookmarkEnd w:id="1879"/>
      <w:bookmarkEnd w:id="1880"/>
      <w:r>
        <w:t>(M) (H)</w:t>
      </w:r>
      <w:bookmarkEnd w:id="1881"/>
      <w:bookmarkEnd w:id="1882"/>
      <w:bookmarkEnd w:id="1883"/>
    </w:p>
    <w:p w14:paraId="2D2E2752" w14:textId="77777777" w:rsidR="00713028" w:rsidRDefault="00713028" w:rsidP="00713028">
      <w:pPr>
        <w:keepNext/>
      </w:pPr>
      <w:r>
        <w:t>The organization:</w:t>
      </w:r>
    </w:p>
    <w:p w14:paraId="5EA74E40" w14:textId="77777777" w:rsidR="00713028" w:rsidRPr="00A63A74" w:rsidRDefault="00713028" w:rsidP="009B225D">
      <w:pPr>
        <w:pStyle w:val="PlainText"/>
        <w:numPr>
          <w:ilvl w:val="0"/>
          <w:numId w:val="82"/>
        </w:numPr>
        <w:rPr>
          <w:rFonts w:asciiTheme="minorHAnsi" w:hAnsiTheme="minorHAnsi" w:cstheme="minorHAnsi"/>
          <w:sz w:val="22"/>
          <w:szCs w:val="22"/>
        </w:rPr>
      </w:pPr>
      <w:r w:rsidRPr="00A63A74">
        <w:rPr>
          <w:rFonts w:asciiTheme="minorHAnsi" w:hAnsiTheme="minorHAnsi" w:cstheme="minorHAnsi"/>
          <w:sz w:val="22"/>
          <w:szCs w:val="22"/>
        </w:rPr>
        <w:t>Establishes an alternate processing site including necessary agreements to permit the transfer and resumption of [</w:t>
      </w:r>
      <w:r w:rsidRPr="00A63A74">
        <w:rPr>
          <w:rStyle w:val="GSAItalicEmphasisChar"/>
          <w:rFonts w:asciiTheme="minorHAnsi" w:hAnsiTheme="minorHAnsi" w:cstheme="minorHAnsi"/>
          <w:sz w:val="22"/>
        </w:rPr>
        <w:t>Assignment: organization-defined information system operations</w:t>
      </w:r>
      <w:r w:rsidRPr="00A63A74">
        <w:rPr>
          <w:rFonts w:asciiTheme="minorHAnsi" w:hAnsiTheme="minorHAnsi" w:cstheme="minorHAnsi"/>
          <w:sz w:val="22"/>
          <w:szCs w:val="22"/>
        </w:rPr>
        <w:t>] for essential missions/business functions within [</w:t>
      </w:r>
      <w:r w:rsidRPr="00A63A74">
        <w:rPr>
          <w:rStyle w:val="GSAItalicEmphasisChar"/>
          <w:rFonts w:asciiTheme="minorHAnsi" w:hAnsiTheme="minorHAnsi" w:cstheme="minorHAnsi"/>
          <w:sz w:val="22"/>
        </w:rPr>
        <w:t>FedRAMP Assignment: see additional FedRAMP requirements and guidance</w:t>
      </w:r>
      <w:r w:rsidRPr="00A63A74">
        <w:rPr>
          <w:rFonts w:asciiTheme="minorHAnsi" w:hAnsiTheme="minorHAnsi" w:cstheme="minorHAnsi"/>
          <w:sz w:val="22"/>
          <w:szCs w:val="22"/>
        </w:rPr>
        <w:t xml:space="preserve">] when the primary processing capabilities are unavailable; </w:t>
      </w:r>
    </w:p>
    <w:p w14:paraId="5371E8CE" w14:textId="77777777" w:rsidR="00713028" w:rsidRPr="00A63A74" w:rsidRDefault="00713028" w:rsidP="00713028">
      <w:pPr>
        <w:pStyle w:val="GSAGuidanceBold"/>
        <w:rPr>
          <w:rFonts w:asciiTheme="minorHAnsi" w:hAnsiTheme="minorHAnsi" w:cstheme="minorHAnsi"/>
          <w:sz w:val="22"/>
          <w:szCs w:val="22"/>
        </w:rPr>
      </w:pPr>
      <w:r w:rsidRPr="00A63A74">
        <w:rPr>
          <w:rFonts w:asciiTheme="minorHAnsi" w:hAnsiTheme="minorHAnsi" w:cstheme="minorHAnsi"/>
          <w:sz w:val="22"/>
          <w:szCs w:val="22"/>
        </w:rPr>
        <w:t xml:space="preserve">CP-7a Additional FedRAMP Requirements and Guidance: </w:t>
      </w:r>
    </w:p>
    <w:p w14:paraId="53FD14D4" w14:textId="77777777" w:rsidR="00713028" w:rsidRPr="00A63A74" w:rsidRDefault="00713028" w:rsidP="00713028">
      <w:pPr>
        <w:pStyle w:val="GSAGuidance"/>
        <w:rPr>
          <w:rFonts w:asciiTheme="minorHAnsi" w:hAnsiTheme="minorHAnsi" w:cstheme="minorHAnsi"/>
          <w:sz w:val="22"/>
          <w:szCs w:val="22"/>
        </w:rPr>
      </w:pPr>
      <w:r w:rsidRPr="00A63A74">
        <w:rPr>
          <w:rStyle w:val="GSAGuidanceBoldChar"/>
          <w:rFonts w:asciiTheme="minorHAnsi" w:hAnsiTheme="minorHAnsi" w:cstheme="minorHAnsi"/>
          <w:sz w:val="22"/>
          <w:szCs w:val="22"/>
        </w:rPr>
        <w:t>Requirement:</w:t>
      </w:r>
      <w:r w:rsidRPr="00A63A74">
        <w:rPr>
          <w:rFonts w:asciiTheme="minorHAnsi" w:hAnsiTheme="minorHAnsi" w:cstheme="minorHAnsi"/>
          <w:sz w:val="22"/>
          <w:szCs w:val="22"/>
        </w:rPr>
        <w:t xml:space="preserve"> The service provider defines a time period consistent with the recovery time objectives and business impact analysis.  </w:t>
      </w:r>
    </w:p>
    <w:p w14:paraId="2F14FBB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530A124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 xml:space="preserve">Ensures that the alternate processing site provides information security safeguards equivalent to that of the primary site. </w:t>
      </w:r>
    </w:p>
    <w:p w14:paraId="446CAD8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1A1F79" w14:paraId="7AC392B0"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1849C533"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w:t>
            </w:r>
          </w:p>
        </w:tc>
        <w:tc>
          <w:tcPr>
            <w:tcW w:w="4189" w:type="pct"/>
            <w:shd w:val="clear" w:color="auto" w:fill="1D396B" w:themeFill="accent5"/>
            <w:hideMark/>
          </w:tcPr>
          <w:p w14:paraId="611EEEFF"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017CA0EC" w14:textId="77777777" w:rsidTr="001A1F79">
        <w:trPr>
          <w:jc w:val="center"/>
        </w:trPr>
        <w:tc>
          <w:tcPr>
            <w:tcW w:w="5000" w:type="pct"/>
            <w:gridSpan w:val="2"/>
            <w:tcMar>
              <w:top w:w="43" w:type="dxa"/>
              <w:left w:w="115" w:type="dxa"/>
              <w:bottom w:w="43" w:type="dxa"/>
              <w:right w:w="115" w:type="dxa"/>
            </w:tcMar>
            <w:hideMark/>
          </w:tcPr>
          <w:p w14:paraId="3BDF52EA" w14:textId="77777777" w:rsidR="00713028" w:rsidRPr="001A1F79" w:rsidRDefault="00713028" w:rsidP="001A1F79">
            <w:pPr>
              <w:pStyle w:val="GSATableText"/>
              <w:keepNext/>
              <w:keepLines/>
              <w:rPr>
                <w:sz w:val="20"/>
                <w:szCs w:val="20"/>
              </w:rPr>
            </w:pPr>
            <w:r w:rsidRPr="001A1F79">
              <w:rPr>
                <w:sz w:val="20"/>
                <w:szCs w:val="20"/>
              </w:rPr>
              <w:t xml:space="preserve">Responsible Role: </w:t>
            </w:r>
          </w:p>
        </w:tc>
      </w:tr>
      <w:tr w:rsidR="00713028" w:rsidRPr="001A1F79" w14:paraId="27FFB957" w14:textId="77777777" w:rsidTr="001A1F79">
        <w:trPr>
          <w:jc w:val="center"/>
        </w:trPr>
        <w:tc>
          <w:tcPr>
            <w:tcW w:w="5000" w:type="pct"/>
            <w:gridSpan w:val="2"/>
            <w:tcMar>
              <w:top w:w="43" w:type="dxa"/>
              <w:left w:w="115" w:type="dxa"/>
              <w:bottom w:w="43" w:type="dxa"/>
              <w:right w:w="115" w:type="dxa"/>
            </w:tcMar>
            <w:hideMark/>
          </w:tcPr>
          <w:p w14:paraId="25361CE8" w14:textId="77777777" w:rsidR="00713028" w:rsidRPr="001A1F79" w:rsidRDefault="00713028" w:rsidP="001A1F79">
            <w:pPr>
              <w:pStyle w:val="GSATableText"/>
              <w:rPr>
                <w:sz w:val="20"/>
                <w:szCs w:val="20"/>
              </w:rPr>
            </w:pPr>
            <w:r w:rsidRPr="001A1F79">
              <w:rPr>
                <w:sz w:val="20"/>
                <w:szCs w:val="20"/>
              </w:rPr>
              <w:t xml:space="preserve">Parameter CP-7(a)-1: </w:t>
            </w:r>
          </w:p>
        </w:tc>
      </w:tr>
      <w:tr w:rsidR="00713028" w:rsidRPr="001A1F79" w14:paraId="0220B6DC" w14:textId="77777777" w:rsidTr="001A1F79">
        <w:trPr>
          <w:jc w:val="center"/>
        </w:trPr>
        <w:tc>
          <w:tcPr>
            <w:tcW w:w="5000" w:type="pct"/>
            <w:gridSpan w:val="2"/>
            <w:tcMar>
              <w:top w:w="43" w:type="dxa"/>
              <w:left w:w="115" w:type="dxa"/>
              <w:bottom w:w="43" w:type="dxa"/>
              <w:right w:w="115" w:type="dxa"/>
            </w:tcMar>
            <w:hideMark/>
          </w:tcPr>
          <w:p w14:paraId="18760168" w14:textId="77777777" w:rsidR="00713028" w:rsidRPr="001A1F79" w:rsidRDefault="00713028" w:rsidP="001A1F79">
            <w:pPr>
              <w:pStyle w:val="GSATableText"/>
              <w:rPr>
                <w:sz w:val="20"/>
                <w:szCs w:val="20"/>
              </w:rPr>
            </w:pPr>
            <w:r w:rsidRPr="001A1F79">
              <w:rPr>
                <w:sz w:val="20"/>
                <w:szCs w:val="20"/>
              </w:rPr>
              <w:t xml:space="preserve">Parameter CP-7(a)-2: </w:t>
            </w:r>
          </w:p>
        </w:tc>
      </w:tr>
      <w:tr w:rsidR="00713028" w:rsidRPr="001A1F79" w14:paraId="6E8E27E2" w14:textId="77777777" w:rsidTr="001A1F79">
        <w:trPr>
          <w:jc w:val="center"/>
        </w:trPr>
        <w:tc>
          <w:tcPr>
            <w:tcW w:w="5000" w:type="pct"/>
            <w:gridSpan w:val="2"/>
            <w:tcMar>
              <w:top w:w="43" w:type="dxa"/>
              <w:left w:w="115" w:type="dxa"/>
              <w:bottom w:w="43" w:type="dxa"/>
              <w:right w:w="115" w:type="dxa"/>
            </w:tcMar>
            <w:vAlign w:val="bottom"/>
            <w:hideMark/>
          </w:tcPr>
          <w:p w14:paraId="3C13B701" w14:textId="77777777" w:rsidR="00713028" w:rsidRPr="001A1F79" w:rsidRDefault="00713028" w:rsidP="001A1F79">
            <w:pPr>
              <w:pStyle w:val="GSATableText"/>
              <w:rPr>
                <w:sz w:val="20"/>
                <w:szCs w:val="20"/>
              </w:rPr>
            </w:pPr>
            <w:r w:rsidRPr="001A1F79">
              <w:rPr>
                <w:sz w:val="20"/>
                <w:szCs w:val="20"/>
              </w:rPr>
              <w:t>Implementation Status (check all that apply):</w:t>
            </w:r>
          </w:p>
          <w:p w14:paraId="5B606F7A" w14:textId="77777777" w:rsidR="00713028" w:rsidRPr="001A1F79" w:rsidRDefault="00617943" w:rsidP="001A1F79">
            <w:pPr>
              <w:pStyle w:val="GSATableText"/>
              <w:rPr>
                <w:sz w:val="20"/>
                <w:szCs w:val="20"/>
              </w:rPr>
            </w:pPr>
            <w:sdt>
              <w:sdtPr>
                <w:rPr>
                  <w:sz w:val="20"/>
                  <w:szCs w:val="20"/>
                </w:rPr>
                <w:id w:val="-171503446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Implemented</w:t>
            </w:r>
          </w:p>
          <w:p w14:paraId="1DA186C5" w14:textId="77777777" w:rsidR="00713028" w:rsidRPr="001A1F79" w:rsidRDefault="00617943" w:rsidP="001A1F79">
            <w:pPr>
              <w:pStyle w:val="GSATableText"/>
              <w:rPr>
                <w:sz w:val="20"/>
                <w:szCs w:val="20"/>
              </w:rPr>
            </w:pPr>
            <w:sdt>
              <w:sdtPr>
                <w:rPr>
                  <w:sz w:val="20"/>
                  <w:szCs w:val="20"/>
                </w:rPr>
                <w:id w:val="2134817964"/>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58BBF92C" w14:textId="77777777" w:rsidR="00713028" w:rsidRPr="001A1F79" w:rsidRDefault="00617943" w:rsidP="001A1F79">
            <w:pPr>
              <w:pStyle w:val="GSATableText"/>
              <w:rPr>
                <w:sz w:val="20"/>
                <w:szCs w:val="20"/>
              </w:rPr>
            </w:pPr>
            <w:sdt>
              <w:sdtPr>
                <w:rPr>
                  <w:sz w:val="20"/>
                  <w:szCs w:val="20"/>
                </w:rPr>
                <w:id w:val="-205391846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Planned</w:t>
            </w:r>
          </w:p>
          <w:p w14:paraId="3E53035F" w14:textId="77777777" w:rsidR="00713028" w:rsidRPr="001A1F79" w:rsidRDefault="00617943" w:rsidP="001A1F79">
            <w:pPr>
              <w:pStyle w:val="GSATableText"/>
              <w:rPr>
                <w:sz w:val="20"/>
                <w:szCs w:val="20"/>
              </w:rPr>
            </w:pPr>
            <w:sdt>
              <w:sdtPr>
                <w:rPr>
                  <w:sz w:val="20"/>
                  <w:szCs w:val="20"/>
                </w:rPr>
                <w:id w:val="141743818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11B52D0E" w14:textId="77777777" w:rsidR="00713028" w:rsidRPr="001A1F79" w:rsidRDefault="00617943" w:rsidP="001A1F79">
            <w:pPr>
              <w:pStyle w:val="GSATableText"/>
              <w:rPr>
                <w:sz w:val="20"/>
                <w:szCs w:val="20"/>
              </w:rPr>
            </w:pPr>
            <w:sdt>
              <w:sdtPr>
                <w:rPr>
                  <w:sz w:val="20"/>
                  <w:szCs w:val="20"/>
                </w:rPr>
                <w:id w:val="1952435387"/>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79F8058A" w14:textId="77777777" w:rsidTr="001A1F79">
        <w:trPr>
          <w:jc w:val="center"/>
        </w:trPr>
        <w:tc>
          <w:tcPr>
            <w:tcW w:w="5000" w:type="pct"/>
            <w:gridSpan w:val="2"/>
            <w:tcMar>
              <w:top w:w="43" w:type="dxa"/>
              <w:left w:w="115" w:type="dxa"/>
              <w:bottom w:w="43" w:type="dxa"/>
              <w:right w:w="115" w:type="dxa"/>
            </w:tcMar>
            <w:vAlign w:val="bottom"/>
            <w:hideMark/>
          </w:tcPr>
          <w:p w14:paraId="5E9CF2F9" w14:textId="77777777" w:rsidR="00713028" w:rsidRPr="001A1F79" w:rsidRDefault="00713028" w:rsidP="001A1F79">
            <w:pPr>
              <w:pStyle w:val="GSATableText"/>
              <w:rPr>
                <w:sz w:val="20"/>
                <w:szCs w:val="20"/>
              </w:rPr>
            </w:pPr>
            <w:r w:rsidRPr="001A1F79">
              <w:rPr>
                <w:sz w:val="20"/>
                <w:szCs w:val="20"/>
              </w:rPr>
              <w:t>Control Origination (check all that apply):</w:t>
            </w:r>
          </w:p>
          <w:p w14:paraId="46222D9F" w14:textId="77777777" w:rsidR="00713028" w:rsidRPr="001A1F79" w:rsidRDefault="00617943" w:rsidP="001A1F79">
            <w:pPr>
              <w:pStyle w:val="GSATableText"/>
              <w:rPr>
                <w:sz w:val="20"/>
                <w:szCs w:val="20"/>
              </w:rPr>
            </w:pPr>
            <w:sdt>
              <w:sdtPr>
                <w:rPr>
                  <w:sz w:val="20"/>
                  <w:szCs w:val="20"/>
                </w:rPr>
                <w:id w:val="-180830498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283D0D92" w14:textId="77777777" w:rsidR="00713028" w:rsidRPr="001A1F79" w:rsidRDefault="00617943" w:rsidP="001A1F79">
            <w:pPr>
              <w:pStyle w:val="GSATableText"/>
              <w:rPr>
                <w:sz w:val="20"/>
                <w:szCs w:val="20"/>
              </w:rPr>
            </w:pPr>
            <w:sdt>
              <w:sdtPr>
                <w:rPr>
                  <w:sz w:val="20"/>
                  <w:szCs w:val="20"/>
                </w:rPr>
                <w:id w:val="166651251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493E6797" w14:textId="77777777" w:rsidR="00713028" w:rsidRPr="001A1F79" w:rsidRDefault="00617943" w:rsidP="001A1F79">
            <w:pPr>
              <w:pStyle w:val="GSATableText"/>
              <w:rPr>
                <w:sz w:val="20"/>
                <w:szCs w:val="20"/>
              </w:rPr>
            </w:pPr>
            <w:sdt>
              <w:sdtPr>
                <w:rPr>
                  <w:sz w:val="20"/>
                  <w:szCs w:val="20"/>
                </w:rPr>
                <w:id w:val="-717750894"/>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7A18E59E" w14:textId="77777777" w:rsidR="00713028" w:rsidRPr="001A1F79" w:rsidRDefault="00617943" w:rsidP="001A1F79">
            <w:pPr>
              <w:pStyle w:val="GSATableText"/>
              <w:rPr>
                <w:sz w:val="20"/>
                <w:szCs w:val="20"/>
              </w:rPr>
            </w:pPr>
            <w:sdt>
              <w:sdtPr>
                <w:rPr>
                  <w:sz w:val="20"/>
                  <w:szCs w:val="20"/>
                </w:rPr>
                <w:id w:val="94102925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282DCF78" w14:textId="77777777" w:rsidR="00713028" w:rsidRPr="001A1F79" w:rsidRDefault="00617943" w:rsidP="001A1F79">
            <w:pPr>
              <w:pStyle w:val="GSATableText"/>
              <w:rPr>
                <w:sz w:val="20"/>
                <w:szCs w:val="20"/>
              </w:rPr>
            </w:pPr>
            <w:sdt>
              <w:sdtPr>
                <w:rPr>
                  <w:sz w:val="20"/>
                  <w:szCs w:val="20"/>
                </w:rPr>
                <w:id w:val="38523297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007CE5D2" w14:textId="77777777" w:rsidR="00713028" w:rsidRPr="001A1F79" w:rsidRDefault="00617943" w:rsidP="001A1F79">
            <w:pPr>
              <w:pStyle w:val="GSATableText"/>
              <w:rPr>
                <w:sz w:val="20"/>
                <w:szCs w:val="20"/>
              </w:rPr>
            </w:pPr>
            <w:sdt>
              <w:sdtPr>
                <w:rPr>
                  <w:sz w:val="20"/>
                  <w:szCs w:val="20"/>
                </w:rPr>
                <w:id w:val="-145339742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528957BE" w14:textId="77777777" w:rsidR="00713028" w:rsidRPr="001A1F79" w:rsidRDefault="00617943" w:rsidP="001A1F79">
            <w:pPr>
              <w:pStyle w:val="GSATableText"/>
              <w:rPr>
                <w:sz w:val="20"/>
                <w:szCs w:val="20"/>
              </w:rPr>
            </w:pPr>
            <w:sdt>
              <w:sdtPr>
                <w:rPr>
                  <w:sz w:val="20"/>
                  <w:szCs w:val="20"/>
                </w:rPr>
                <w:id w:val="90995887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208085405"/>
                <w:showingPlcHdr/>
                <w:text/>
              </w:sdtPr>
              <w:sdtEnd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515066632"/>
                <w:date>
                  <w:dateFormat w:val="M/d/yyyy"/>
                  <w:lid w:val="en-US"/>
                  <w:storeMappedDataAs w:val="dateTime"/>
                  <w:calendar w:val="gregorian"/>
                </w:date>
              </w:sdtPr>
              <w:sdtEndPr/>
              <w:sdtContent>
                <w:r w:rsidR="00713028" w:rsidRPr="001A1F79">
                  <w:rPr>
                    <w:sz w:val="20"/>
                    <w:szCs w:val="20"/>
                  </w:rPr>
                  <w:t>Date of Authorization</w:t>
                </w:r>
              </w:sdtContent>
            </w:sdt>
            <w:r w:rsidR="00713028" w:rsidRPr="001A1F79">
              <w:rPr>
                <w:sz w:val="20"/>
                <w:szCs w:val="20"/>
              </w:rPr>
              <w:t xml:space="preserve"> </w:t>
            </w:r>
          </w:p>
        </w:tc>
      </w:tr>
    </w:tbl>
    <w:p w14:paraId="3AF96B8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1A1F79" w14:paraId="4D4BB222" w14:textId="77777777" w:rsidTr="001A1F79">
        <w:trPr>
          <w:cantSplit/>
          <w:trHeight w:val="288"/>
          <w:tblHeader/>
        </w:trPr>
        <w:tc>
          <w:tcPr>
            <w:tcW w:w="5000" w:type="pct"/>
            <w:gridSpan w:val="2"/>
            <w:shd w:val="clear" w:color="auto" w:fill="1D396B" w:themeFill="accent5"/>
            <w:vAlign w:val="center"/>
            <w:hideMark/>
          </w:tcPr>
          <w:p w14:paraId="0D9FFA22"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What is the solution and how is it implemented?</w:t>
            </w:r>
          </w:p>
        </w:tc>
      </w:tr>
      <w:tr w:rsidR="00713028" w:rsidRPr="001A1F79" w14:paraId="6F79D7B0" w14:textId="77777777" w:rsidTr="001A1F79">
        <w:trPr>
          <w:trHeight w:val="288"/>
        </w:trPr>
        <w:tc>
          <w:tcPr>
            <w:tcW w:w="484" w:type="pct"/>
            <w:shd w:val="clear" w:color="auto" w:fill="DBE4F5" w:themeFill="accent1" w:themeFillTint="33"/>
            <w:hideMark/>
          </w:tcPr>
          <w:p w14:paraId="6BFD9CA3" w14:textId="77777777" w:rsidR="00713028" w:rsidRPr="001A1F79" w:rsidRDefault="00713028" w:rsidP="003B18B2">
            <w:pPr>
              <w:pStyle w:val="GSATableHeading"/>
              <w:keepNext w:val="0"/>
              <w:keepLines w:val="0"/>
              <w:rPr>
                <w:szCs w:val="20"/>
              </w:rPr>
            </w:pPr>
            <w:r w:rsidRPr="001A1F79">
              <w:rPr>
                <w:szCs w:val="20"/>
              </w:rPr>
              <w:t>Part a</w:t>
            </w:r>
          </w:p>
        </w:tc>
        <w:tc>
          <w:tcPr>
            <w:tcW w:w="4516" w:type="pct"/>
            <w:tcMar>
              <w:top w:w="43" w:type="dxa"/>
              <w:left w:w="115" w:type="dxa"/>
              <w:bottom w:w="43" w:type="dxa"/>
              <w:right w:w="115" w:type="dxa"/>
            </w:tcMar>
          </w:tcPr>
          <w:p w14:paraId="7B6F14B2" w14:textId="77777777" w:rsidR="00713028" w:rsidRPr="001A1F79" w:rsidRDefault="00713028" w:rsidP="001A1F79">
            <w:pPr>
              <w:pStyle w:val="GSATableText"/>
              <w:rPr>
                <w:sz w:val="20"/>
                <w:szCs w:val="20"/>
              </w:rPr>
            </w:pPr>
          </w:p>
        </w:tc>
      </w:tr>
      <w:tr w:rsidR="00713028" w:rsidRPr="001A1F79" w14:paraId="50D66591" w14:textId="77777777" w:rsidTr="001A1F79">
        <w:trPr>
          <w:trHeight w:val="288"/>
        </w:trPr>
        <w:tc>
          <w:tcPr>
            <w:tcW w:w="484" w:type="pct"/>
            <w:shd w:val="clear" w:color="auto" w:fill="DBE4F5" w:themeFill="accent1" w:themeFillTint="33"/>
            <w:hideMark/>
          </w:tcPr>
          <w:p w14:paraId="305471DA" w14:textId="77777777" w:rsidR="00713028" w:rsidRPr="001A1F79" w:rsidRDefault="00713028" w:rsidP="003B18B2">
            <w:pPr>
              <w:pStyle w:val="GSATableHeading"/>
              <w:keepNext w:val="0"/>
              <w:keepLines w:val="0"/>
              <w:rPr>
                <w:szCs w:val="20"/>
              </w:rPr>
            </w:pPr>
            <w:r w:rsidRPr="001A1F79">
              <w:rPr>
                <w:szCs w:val="20"/>
              </w:rPr>
              <w:t>Part b</w:t>
            </w:r>
          </w:p>
        </w:tc>
        <w:tc>
          <w:tcPr>
            <w:tcW w:w="4516" w:type="pct"/>
            <w:tcMar>
              <w:top w:w="43" w:type="dxa"/>
              <w:left w:w="115" w:type="dxa"/>
              <w:bottom w:w="43" w:type="dxa"/>
              <w:right w:w="115" w:type="dxa"/>
            </w:tcMar>
          </w:tcPr>
          <w:p w14:paraId="32A075DD" w14:textId="77777777" w:rsidR="00713028" w:rsidRPr="001A1F79" w:rsidRDefault="00713028" w:rsidP="001A1F79">
            <w:pPr>
              <w:pStyle w:val="GSATableText"/>
              <w:rPr>
                <w:sz w:val="20"/>
                <w:szCs w:val="20"/>
              </w:rPr>
            </w:pPr>
          </w:p>
        </w:tc>
      </w:tr>
      <w:tr w:rsidR="00713028" w:rsidRPr="001A1F79" w14:paraId="7190D44D" w14:textId="77777777" w:rsidTr="001A1F79">
        <w:trPr>
          <w:trHeight w:val="288"/>
        </w:trPr>
        <w:tc>
          <w:tcPr>
            <w:tcW w:w="484" w:type="pct"/>
            <w:shd w:val="clear" w:color="auto" w:fill="DBE4F5" w:themeFill="accent1" w:themeFillTint="33"/>
            <w:hideMark/>
          </w:tcPr>
          <w:p w14:paraId="4C03540D" w14:textId="77777777" w:rsidR="00713028" w:rsidRPr="001A1F79" w:rsidRDefault="00713028" w:rsidP="003B18B2">
            <w:pPr>
              <w:pStyle w:val="GSATableHeading"/>
              <w:keepNext w:val="0"/>
              <w:keepLines w:val="0"/>
              <w:rPr>
                <w:szCs w:val="20"/>
              </w:rPr>
            </w:pPr>
            <w:r w:rsidRPr="001A1F79">
              <w:rPr>
                <w:szCs w:val="20"/>
              </w:rPr>
              <w:t>Part c</w:t>
            </w:r>
          </w:p>
        </w:tc>
        <w:tc>
          <w:tcPr>
            <w:tcW w:w="4516" w:type="pct"/>
            <w:tcMar>
              <w:top w:w="43" w:type="dxa"/>
              <w:left w:w="115" w:type="dxa"/>
              <w:bottom w:w="43" w:type="dxa"/>
              <w:right w:w="115" w:type="dxa"/>
            </w:tcMar>
          </w:tcPr>
          <w:p w14:paraId="36BC5189" w14:textId="77777777" w:rsidR="00713028" w:rsidRPr="001A1F79" w:rsidRDefault="00713028" w:rsidP="001A1F79">
            <w:pPr>
              <w:pStyle w:val="GSATableText"/>
              <w:rPr>
                <w:sz w:val="20"/>
                <w:szCs w:val="20"/>
              </w:rPr>
            </w:pPr>
          </w:p>
        </w:tc>
      </w:tr>
    </w:tbl>
    <w:p w14:paraId="5C2D7E83" w14:textId="77777777" w:rsidR="00713028" w:rsidRDefault="00713028" w:rsidP="00713028">
      <w:pPr>
        <w:rPr>
          <w:rFonts w:eastAsia="Lucida Sans Unicode"/>
          <w:color w:val="000000"/>
          <w:kern w:val="2"/>
        </w:rPr>
      </w:pPr>
    </w:p>
    <w:p w14:paraId="585B6133" w14:textId="77777777" w:rsidR="00713028" w:rsidRDefault="00713028" w:rsidP="00603F26">
      <w:pPr>
        <w:pStyle w:val="Heading4"/>
      </w:pPr>
      <w:bookmarkStart w:id="1884" w:name="_Toc388620820"/>
      <w:bookmarkStart w:id="1885" w:name="_Toc385594970"/>
      <w:bookmarkStart w:id="1886" w:name="_Toc385594582"/>
      <w:bookmarkStart w:id="1887" w:name="_Toc385594190"/>
      <w:bookmarkStart w:id="1888" w:name="_Toc383444549"/>
      <w:bookmarkStart w:id="1889" w:name="_Toc383433316"/>
      <w:bookmarkStart w:id="1890" w:name="_Toc383429724"/>
      <w:bookmarkStart w:id="1891" w:name="_Toc522700547"/>
      <w:r>
        <w:t xml:space="preserve">CP-7 (1) Control Enhancement </w:t>
      </w:r>
      <w:bookmarkEnd w:id="1884"/>
      <w:bookmarkEnd w:id="1885"/>
      <w:bookmarkEnd w:id="1886"/>
      <w:bookmarkEnd w:id="1887"/>
      <w:bookmarkEnd w:id="1888"/>
      <w:bookmarkEnd w:id="1889"/>
      <w:bookmarkEnd w:id="1890"/>
      <w:r>
        <w:t>(M) (H)</w:t>
      </w:r>
      <w:bookmarkEnd w:id="1891"/>
    </w:p>
    <w:p w14:paraId="44ACB3CC" w14:textId="77777777" w:rsidR="00713028" w:rsidRDefault="00713028" w:rsidP="00713028">
      <w:r>
        <w:t>The organization identifies an alternate processing site that is separated from the primary processing site to reduce susceptibility to the same threats.</w:t>
      </w:r>
    </w:p>
    <w:p w14:paraId="307A83E2" w14:textId="77777777" w:rsidR="00713028" w:rsidRPr="001A1F79" w:rsidRDefault="00713028" w:rsidP="00713028">
      <w:pPr>
        <w:pStyle w:val="GSAGuidance"/>
        <w:rPr>
          <w:rFonts w:asciiTheme="minorHAnsi" w:hAnsiTheme="minorHAnsi" w:cstheme="minorHAnsi"/>
          <w:sz w:val="22"/>
        </w:rPr>
      </w:pPr>
      <w:r w:rsidRPr="001A1F79">
        <w:rPr>
          <w:rStyle w:val="GSAGuidanceBoldChar"/>
          <w:rFonts w:asciiTheme="minorHAnsi" w:hAnsiTheme="minorHAnsi" w:cstheme="minorHAnsi"/>
          <w:sz w:val="22"/>
        </w:rPr>
        <w:t>CP-7 (1) Additional FedRAMP Requirements and Guidance</w:t>
      </w:r>
      <w:r w:rsidRPr="001A1F79">
        <w:rPr>
          <w:rFonts w:asciiTheme="minorHAnsi" w:hAnsiTheme="minorHAnsi" w:cstheme="minorHAnsi"/>
          <w:sz w:val="22"/>
        </w:rPr>
        <w:t xml:space="preserve"> </w:t>
      </w:r>
    </w:p>
    <w:p w14:paraId="672248B8" w14:textId="77777777" w:rsidR="00713028" w:rsidRPr="001A1F79" w:rsidRDefault="00713028" w:rsidP="00713028">
      <w:pPr>
        <w:pStyle w:val="GSAGuidance"/>
        <w:rPr>
          <w:rFonts w:asciiTheme="minorHAnsi" w:hAnsiTheme="minorHAnsi" w:cstheme="minorHAnsi"/>
          <w:bCs/>
          <w:sz w:val="22"/>
        </w:rPr>
      </w:pPr>
      <w:r w:rsidRPr="001A1F79">
        <w:rPr>
          <w:rStyle w:val="GSAGuidanceBoldChar"/>
          <w:rFonts w:asciiTheme="minorHAnsi" w:hAnsiTheme="minorHAnsi" w:cstheme="minorHAnsi"/>
          <w:sz w:val="22"/>
        </w:rPr>
        <w:t>Guidance:</w:t>
      </w:r>
      <w:r w:rsidRPr="001A1F79">
        <w:rPr>
          <w:rFonts w:asciiTheme="minorHAnsi" w:hAnsiTheme="minorHAnsi" w:cstheme="minorHAnsi"/>
          <w:sz w:val="22"/>
        </w:rPr>
        <w:t xml:space="preserve"> The service provider may determine what is considered a sufficient degree of separation between the primary and alternate processing sites, based on the types of threats that are of concern.  For one particular type of threat (i.e., hostile cyber-attack), the degree of separation between sites will be less relevant.</w:t>
      </w:r>
    </w:p>
    <w:p w14:paraId="294CAF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1A1F79" w14:paraId="6993E4E6"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7E07202B"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(1)</w:t>
            </w:r>
          </w:p>
        </w:tc>
        <w:tc>
          <w:tcPr>
            <w:tcW w:w="4189" w:type="pct"/>
            <w:shd w:val="clear" w:color="auto" w:fill="1D396B" w:themeFill="accent5"/>
            <w:hideMark/>
          </w:tcPr>
          <w:p w14:paraId="726A0D7A"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34148AB9" w14:textId="77777777" w:rsidTr="001A1F79">
        <w:trPr>
          <w:jc w:val="center"/>
        </w:trPr>
        <w:tc>
          <w:tcPr>
            <w:tcW w:w="5000" w:type="pct"/>
            <w:gridSpan w:val="2"/>
            <w:tcMar>
              <w:top w:w="43" w:type="dxa"/>
              <w:left w:w="115" w:type="dxa"/>
              <w:bottom w:w="43" w:type="dxa"/>
              <w:right w:w="115" w:type="dxa"/>
            </w:tcMar>
            <w:hideMark/>
          </w:tcPr>
          <w:p w14:paraId="69C134D4" w14:textId="77777777" w:rsidR="00713028" w:rsidRPr="001A1F79" w:rsidRDefault="00713028" w:rsidP="001A1F79">
            <w:pPr>
              <w:pStyle w:val="GSATableText"/>
              <w:keepNext/>
              <w:keepLines/>
              <w:rPr>
                <w:sz w:val="20"/>
                <w:szCs w:val="20"/>
              </w:rPr>
            </w:pPr>
            <w:r w:rsidRPr="001A1F79">
              <w:rPr>
                <w:sz w:val="20"/>
                <w:szCs w:val="20"/>
              </w:rPr>
              <w:t xml:space="preserve">Responsible Role: </w:t>
            </w:r>
          </w:p>
        </w:tc>
      </w:tr>
      <w:tr w:rsidR="00713028" w:rsidRPr="001A1F79" w14:paraId="7C652778" w14:textId="77777777" w:rsidTr="001A1F79">
        <w:trPr>
          <w:jc w:val="center"/>
        </w:trPr>
        <w:tc>
          <w:tcPr>
            <w:tcW w:w="5000" w:type="pct"/>
            <w:gridSpan w:val="2"/>
            <w:tcMar>
              <w:top w:w="43" w:type="dxa"/>
              <w:left w:w="115" w:type="dxa"/>
              <w:bottom w:w="43" w:type="dxa"/>
              <w:right w:w="115" w:type="dxa"/>
            </w:tcMar>
            <w:vAlign w:val="bottom"/>
            <w:hideMark/>
          </w:tcPr>
          <w:p w14:paraId="131AAFA7" w14:textId="77777777" w:rsidR="00713028" w:rsidRPr="001A1F79" w:rsidRDefault="00713028" w:rsidP="001A1F79">
            <w:pPr>
              <w:pStyle w:val="GSATableText"/>
              <w:rPr>
                <w:sz w:val="20"/>
                <w:szCs w:val="20"/>
              </w:rPr>
            </w:pPr>
            <w:r w:rsidRPr="001A1F79">
              <w:rPr>
                <w:sz w:val="20"/>
                <w:szCs w:val="20"/>
              </w:rPr>
              <w:t>Implementation Status (check all that apply):</w:t>
            </w:r>
          </w:p>
          <w:p w14:paraId="01D16859" w14:textId="77777777" w:rsidR="00713028" w:rsidRPr="001A1F79" w:rsidRDefault="00617943" w:rsidP="001A1F79">
            <w:pPr>
              <w:pStyle w:val="GSATableText"/>
              <w:rPr>
                <w:sz w:val="20"/>
                <w:szCs w:val="20"/>
              </w:rPr>
            </w:pPr>
            <w:sdt>
              <w:sdtPr>
                <w:rPr>
                  <w:sz w:val="20"/>
                  <w:szCs w:val="20"/>
                </w:rPr>
                <w:id w:val="334192721"/>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Implemented</w:t>
            </w:r>
          </w:p>
          <w:p w14:paraId="599CC72B" w14:textId="77777777" w:rsidR="00713028" w:rsidRPr="001A1F79" w:rsidRDefault="00617943" w:rsidP="001A1F79">
            <w:pPr>
              <w:pStyle w:val="GSATableText"/>
              <w:rPr>
                <w:sz w:val="20"/>
                <w:szCs w:val="20"/>
              </w:rPr>
            </w:pPr>
            <w:sdt>
              <w:sdtPr>
                <w:rPr>
                  <w:sz w:val="20"/>
                  <w:szCs w:val="20"/>
                </w:rPr>
                <w:id w:val="148898564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6E91963C" w14:textId="77777777" w:rsidR="00713028" w:rsidRPr="001A1F79" w:rsidRDefault="00617943" w:rsidP="001A1F79">
            <w:pPr>
              <w:pStyle w:val="GSATableText"/>
              <w:rPr>
                <w:sz w:val="20"/>
                <w:szCs w:val="20"/>
              </w:rPr>
            </w:pPr>
            <w:sdt>
              <w:sdtPr>
                <w:rPr>
                  <w:sz w:val="20"/>
                  <w:szCs w:val="20"/>
                </w:rPr>
                <w:id w:val="-1794128862"/>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Planned</w:t>
            </w:r>
          </w:p>
          <w:p w14:paraId="623D75EE" w14:textId="77777777" w:rsidR="00713028" w:rsidRPr="001A1F79" w:rsidRDefault="00617943" w:rsidP="001A1F79">
            <w:pPr>
              <w:pStyle w:val="GSATableText"/>
              <w:rPr>
                <w:sz w:val="20"/>
                <w:szCs w:val="20"/>
              </w:rPr>
            </w:pPr>
            <w:sdt>
              <w:sdtPr>
                <w:rPr>
                  <w:sz w:val="20"/>
                  <w:szCs w:val="20"/>
                </w:rPr>
                <w:id w:val="-1459102859"/>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6AE2084B" w14:textId="77777777" w:rsidR="00713028" w:rsidRPr="001A1F79" w:rsidRDefault="00617943" w:rsidP="001A1F79">
            <w:pPr>
              <w:pStyle w:val="GSATableText"/>
              <w:rPr>
                <w:sz w:val="20"/>
                <w:szCs w:val="20"/>
              </w:rPr>
            </w:pPr>
            <w:sdt>
              <w:sdtPr>
                <w:rPr>
                  <w:sz w:val="20"/>
                  <w:szCs w:val="20"/>
                </w:rPr>
                <w:id w:val="-206571091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1BB37500" w14:textId="77777777" w:rsidTr="001A1F79">
        <w:trPr>
          <w:jc w:val="center"/>
        </w:trPr>
        <w:tc>
          <w:tcPr>
            <w:tcW w:w="5000" w:type="pct"/>
            <w:gridSpan w:val="2"/>
            <w:tcMar>
              <w:top w:w="43" w:type="dxa"/>
              <w:left w:w="115" w:type="dxa"/>
              <w:bottom w:w="43" w:type="dxa"/>
              <w:right w:w="115" w:type="dxa"/>
            </w:tcMar>
            <w:vAlign w:val="bottom"/>
            <w:hideMark/>
          </w:tcPr>
          <w:p w14:paraId="4FA81B1B" w14:textId="77777777" w:rsidR="00713028" w:rsidRPr="001A1F79" w:rsidRDefault="00713028" w:rsidP="001A1F79">
            <w:pPr>
              <w:pStyle w:val="GSATableText"/>
              <w:rPr>
                <w:sz w:val="20"/>
                <w:szCs w:val="20"/>
              </w:rPr>
            </w:pPr>
            <w:r w:rsidRPr="001A1F79">
              <w:rPr>
                <w:sz w:val="20"/>
                <w:szCs w:val="20"/>
              </w:rPr>
              <w:t>Control Origination (check all that apply):</w:t>
            </w:r>
          </w:p>
          <w:p w14:paraId="7F24C607" w14:textId="77777777" w:rsidR="00713028" w:rsidRPr="001A1F79" w:rsidRDefault="00617943" w:rsidP="001A1F79">
            <w:pPr>
              <w:pStyle w:val="GSATableText"/>
              <w:rPr>
                <w:sz w:val="20"/>
                <w:szCs w:val="20"/>
              </w:rPr>
            </w:pPr>
            <w:sdt>
              <w:sdtPr>
                <w:rPr>
                  <w:sz w:val="20"/>
                  <w:szCs w:val="20"/>
                </w:rPr>
                <w:id w:val="194943699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40CDF7F9" w14:textId="77777777" w:rsidR="00713028" w:rsidRPr="001A1F79" w:rsidRDefault="00617943" w:rsidP="001A1F79">
            <w:pPr>
              <w:pStyle w:val="GSATableText"/>
              <w:rPr>
                <w:sz w:val="20"/>
                <w:szCs w:val="20"/>
              </w:rPr>
            </w:pPr>
            <w:sdt>
              <w:sdtPr>
                <w:rPr>
                  <w:sz w:val="20"/>
                  <w:szCs w:val="20"/>
                </w:rPr>
                <w:id w:val="771515407"/>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38AEE7FF" w14:textId="77777777" w:rsidR="00713028" w:rsidRPr="001A1F79" w:rsidRDefault="00617943" w:rsidP="001A1F79">
            <w:pPr>
              <w:pStyle w:val="GSATableText"/>
              <w:rPr>
                <w:sz w:val="20"/>
                <w:szCs w:val="20"/>
              </w:rPr>
            </w:pPr>
            <w:sdt>
              <w:sdtPr>
                <w:rPr>
                  <w:sz w:val="20"/>
                  <w:szCs w:val="20"/>
                </w:rPr>
                <w:id w:val="-5571491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2906E1A1" w14:textId="77777777" w:rsidR="00713028" w:rsidRPr="001A1F79" w:rsidRDefault="00617943" w:rsidP="001A1F79">
            <w:pPr>
              <w:pStyle w:val="GSATableText"/>
              <w:rPr>
                <w:sz w:val="20"/>
                <w:szCs w:val="20"/>
              </w:rPr>
            </w:pPr>
            <w:sdt>
              <w:sdtPr>
                <w:rPr>
                  <w:sz w:val="20"/>
                  <w:szCs w:val="20"/>
                </w:rPr>
                <w:id w:val="168894488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080A959D" w14:textId="77777777" w:rsidR="00713028" w:rsidRPr="001A1F79" w:rsidRDefault="00617943" w:rsidP="001A1F79">
            <w:pPr>
              <w:pStyle w:val="GSATableText"/>
              <w:rPr>
                <w:sz w:val="20"/>
                <w:szCs w:val="20"/>
              </w:rPr>
            </w:pPr>
            <w:sdt>
              <w:sdtPr>
                <w:rPr>
                  <w:sz w:val="20"/>
                  <w:szCs w:val="20"/>
                </w:rPr>
                <w:id w:val="2125575039"/>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191A5D63" w14:textId="77777777" w:rsidR="00713028" w:rsidRPr="001A1F79" w:rsidRDefault="00617943" w:rsidP="001A1F79">
            <w:pPr>
              <w:pStyle w:val="GSATableText"/>
              <w:rPr>
                <w:sz w:val="20"/>
                <w:szCs w:val="20"/>
              </w:rPr>
            </w:pPr>
            <w:sdt>
              <w:sdtPr>
                <w:rPr>
                  <w:sz w:val="20"/>
                  <w:szCs w:val="20"/>
                </w:rPr>
                <w:id w:val="209975219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237D5F08" w14:textId="77777777" w:rsidR="00713028" w:rsidRPr="001A1F79" w:rsidRDefault="00617943" w:rsidP="001A1F79">
            <w:pPr>
              <w:pStyle w:val="GSATableText"/>
              <w:rPr>
                <w:sz w:val="20"/>
                <w:szCs w:val="20"/>
              </w:rPr>
            </w:pPr>
            <w:sdt>
              <w:sdtPr>
                <w:rPr>
                  <w:sz w:val="20"/>
                  <w:szCs w:val="20"/>
                </w:rPr>
                <w:id w:val="164423939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1876272453"/>
                <w:showingPlcHdr/>
                <w:text/>
              </w:sdtPr>
              <w:sdtEnd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281643446"/>
                <w:date>
                  <w:dateFormat w:val="M/d/yyyy"/>
                  <w:lid w:val="en-US"/>
                  <w:storeMappedDataAs w:val="dateTime"/>
                  <w:calendar w:val="gregorian"/>
                </w:date>
              </w:sdtPr>
              <w:sdtEndPr/>
              <w:sdtContent>
                <w:r w:rsidR="00713028" w:rsidRPr="001A1F79">
                  <w:rPr>
                    <w:sz w:val="20"/>
                    <w:szCs w:val="20"/>
                  </w:rPr>
                  <w:t>Date of Authorization</w:t>
                </w:r>
              </w:sdtContent>
            </w:sdt>
            <w:r w:rsidR="00713028" w:rsidRPr="001A1F79">
              <w:rPr>
                <w:sz w:val="20"/>
                <w:szCs w:val="20"/>
              </w:rPr>
              <w:t xml:space="preserve"> </w:t>
            </w:r>
          </w:p>
        </w:tc>
      </w:tr>
    </w:tbl>
    <w:p w14:paraId="4E9C32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F61D68" w14:paraId="7DFD69F1" w14:textId="77777777" w:rsidTr="00F61D68">
        <w:trPr>
          <w:cantSplit/>
          <w:trHeight w:val="288"/>
          <w:tblHeader/>
        </w:trPr>
        <w:tc>
          <w:tcPr>
            <w:tcW w:w="5000" w:type="pct"/>
            <w:shd w:val="clear" w:color="auto" w:fill="1D396B" w:themeFill="accent5"/>
            <w:vAlign w:val="center"/>
            <w:hideMark/>
          </w:tcPr>
          <w:p w14:paraId="593FC1DF"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(1) What is the solution and how is it implemented?</w:t>
            </w:r>
          </w:p>
        </w:tc>
      </w:tr>
      <w:tr w:rsidR="00713028" w:rsidRPr="00F61D68" w14:paraId="1C5EFF62" w14:textId="77777777" w:rsidTr="00F61D68">
        <w:trPr>
          <w:trHeight w:val="288"/>
        </w:trPr>
        <w:tc>
          <w:tcPr>
            <w:tcW w:w="5000" w:type="pct"/>
            <w:shd w:val="clear" w:color="auto" w:fill="FFFFFF" w:themeFill="background1"/>
          </w:tcPr>
          <w:p w14:paraId="7DD62BE6" w14:textId="77777777" w:rsidR="00713028" w:rsidRPr="00F61D68" w:rsidRDefault="00713028" w:rsidP="00F61D68">
            <w:pPr>
              <w:pStyle w:val="GSATableText"/>
              <w:keepNext/>
              <w:keepLines/>
              <w:rPr>
                <w:sz w:val="20"/>
                <w:szCs w:val="20"/>
              </w:rPr>
            </w:pPr>
          </w:p>
        </w:tc>
      </w:tr>
    </w:tbl>
    <w:p w14:paraId="03780A94" w14:textId="77777777" w:rsidR="00713028" w:rsidRDefault="00713028" w:rsidP="00713028">
      <w:pPr>
        <w:rPr>
          <w:rFonts w:eastAsia="Lucida Sans Unicode"/>
          <w:color w:val="000000"/>
          <w:kern w:val="2"/>
        </w:rPr>
      </w:pPr>
    </w:p>
    <w:p w14:paraId="2F3A772E" w14:textId="77777777" w:rsidR="00713028" w:rsidRDefault="00713028" w:rsidP="00603F26">
      <w:pPr>
        <w:pStyle w:val="Heading4"/>
      </w:pPr>
      <w:bookmarkStart w:id="1892" w:name="_Toc388620821"/>
      <w:bookmarkStart w:id="1893" w:name="_Toc385594971"/>
      <w:bookmarkStart w:id="1894" w:name="_Toc385594583"/>
      <w:bookmarkStart w:id="1895" w:name="_Toc385594191"/>
      <w:bookmarkStart w:id="1896" w:name="_Toc383444550"/>
      <w:bookmarkStart w:id="1897" w:name="_Toc383433317"/>
      <w:bookmarkStart w:id="1898" w:name="_Toc383429725"/>
      <w:bookmarkStart w:id="1899" w:name="_Toc522700548"/>
      <w:r>
        <w:lastRenderedPageBreak/>
        <w:t xml:space="preserve">CP-7 (2) Control Enhancement </w:t>
      </w:r>
      <w:bookmarkEnd w:id="1892"/>
      <w:bookmarkEnd w:id="1893"/>
      <w:bookmarkEnd w:id="1894"/>
      <w:bookmarkEnd w:id="1895"/>
      <w:bookmarkEnd w:id="1896"/>
      <w:bookmarkEnd w:id="1897"/>
      <w:bookmarkEnd w:id="1898"/>
      <w:r>
        <w:t>(M) (H)</w:t>
      </w:r>
      <w:bookmarkEnd w:id="1899"/>
    </w:p>
    <w:p w14:paraId="70FAE804" w14:textId="77777777" w:rsidR="00713028" w:rsidRDefault="00713028" w:rsidP="00713028">
      <w:r>
        <w:t>The organization identifies potential accessibility problems to the alternate processing site in the event of an area-wide disruption or disaster and outlines explicit mitigation actions.</w:t>
      </w:r>
    </w:p>
    <w:p w14:paraId="64A3C62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F61D68" w14:paraId="78BCE99D"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79F5CB2A"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w:t>
            </w:r>
          </w:p>
        </w:tc>
        <w:tc>
          <w:tcPr>
            <w:tcW w:w="4189" w:type="pct"/>
            <w:shd w:val="clear" w:color="auto" w:fill="1D396B" w:themeFill="accent5"/>
            <w:hideMark/>
          </w:tcPr>
          <w:p w14:paraId="657FF3E8"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7CEE26CD" w14:textId="77777777" w:rsidTr="00F61D68">
        <w:trPr>
          <w:jc w:val="center"/>
        </w:trPr>
        <w:tc>
          <w:tcPr>
            <w:tcW w:w="5000" w:type="pct"/>
            <w:gridSpan w:val="2"/>
            <w:tcMar>
              <w:top w:w="43" w:type="dxa"/>
              <w:left w:w="115" w:type="dxa"/>
              <w:bottom w:w="43" w:type="dxa"/>
              <w:right w:w="115" w:type="dxa"/>
            </w:tcMar>
            <w:hideMark/>
          </w:tcPr>
          <w:p w14:paraId="025B202E" w14:textId="77777777" w:rsidR="00713028" w:rsidRPr="00F61D68" w:rsidRDefault="00713028" w:rsidP="00F61D68">
            <w:pPr>
              <w:pStyle w:val="GSATableText"/>
              <w:keepNext/>
              <w:keepLines/>
              <w:rPr>
                <w:sz w:val="20"/>
                <w:szCs w:val="20"/>
              </w:rPr>
            </w:pPr>
            <w:r w:rsidRPr="00F61D68">
              <w:rPr>
                <w:sz w:val="20"/>
                <w:szCs w:val="20"/>
              </w:rPr>
              <w:t xml:space="preserve">Responsible Role: </w:t>
            </w:r>
          </w:p>
        </w:tc>
      </w:tr>
      <w:tr w:rsidR="00713028" w:rsidRPr="00F61D68" w14:paraId="67EBCC41" w14:textId="77777777" w:rsidTr="00F61D68">
        <w:trPr>
          <w:jc w:val="center"/>
        </w:trPr>
        <w:tc>
          <w:tcPr>
            <w:tcW w:w="5000" w:type="pct"/>
            <w:gridSpan w:val="2"/>
            <w:tcMar>
              <w:top w:w="43" w:type="dxa"/>
              <w:left w:w="115" w:type="dxa"/>
              <w:bottom w:w="43" w:type="dxa"/>
              <w:right w:w="115" w:type="dxa"/>
            </w:tcMar>
            <w:vAlign w:val="bottom"/>
            <w:hideMark/>
          </w:tcPr>
          <w:p w14:paraId="5753791D" w14:textId="77777777" w:rsidR="00713028" w:rsidRPr="00F61D68" w:rsidRDefault="00713028" w:rsidP="00F61D68">
            <w:pPr>
              <w:pStyle w:val="GSATableText"/>
              <w:rPr>
                <w:sz w:val="20"/>
                <w:szCs w:val="20"/>
              </w:rPr>
            </w:pPr>
            <w:r w:rsidRPr="00F61D68">
              <w:rPr>
                <w:sz w:val="20"/>
                <w:szCs w:val="20"/>
              </w:rPr>
              <w:t>Implementation Status (check all that apply):</w:t>
            </w:r>
          </w:p>
          <w:p w14:paraId="385A3B02" w14:textId="77777777" w:rsidR="00713028" w:rsidRPr="00F61D68" w:rsidRDefault="00617943" w:rsidP="00F61D68">
            <w:pPr>
              <w:pStyle w:val="GSATableText"/>
              <w:rPr>
                <w:sz w:val="20"/>
                <w:szCs w:val="20"/>
              </w:rPr>
            </w:pPr>
            <w:sdt>
              <w:sdtPr>
                <w:rPr>
                  <w:sz w:val="20"/>
                  <w:szCs w:val="20"/>
                </w:rPr>
                <w:id w:val="-67271446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Implemented</w:t>
            </w:r>
          </w:p>
          <w:p w14:paraId="78967DA9" w14:textId="77777777" w:rsidR="00713028" w:rsidRPr="00F61D68" w:rsidRDefault="00617943" w:rsidP="00F61D68">
            <w:pPr>
              <w:pStyle w:val="GSATableText"/>
              <w:rPr>
                <w:sz w:val="20"/>
                <w:szCs w:val="20"/>
              </w:rPr>
            </w:pPr>
            <w:sdt>
              <w:sdtPr>
                <w:rPr>
                  <w:sz w:val="20"/>
                  <w:szCs w:val="20"/>
                </w:rPr>
                <w:id w:val="-134069316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405FB69A" w14:textId="77777777" w:rsidR="00713028" w:rsidRPr="00F61D68" w:rsidRDefault="00617943" w:rsidP="00F61D68">
            <w:pPr>
              <w:pStyle w:val="GSATableText"/>
              <w:rPr>
                <w:sz w:val="20"/>
                <w:szCs w:val="20"/>
              </w:rPr>
            </w:pPr>
            <w:sdt>
              <w:sdtPr>
                <w:rPr>
                  <w:sz w:val="20"/>
                  <w:szCs w:val="20"/>
                </w:rPr>
                <w:id w:val="-199664372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Planned</w:t>
            </w:r>
          </w:p>
          <w:p w14:paraId="32ED15AD" w14:textId="77777777" w:rsidR="00713028" w:rsidRPr="00F61D68" w:rsidRDefault="00617943" w:rsidP="00F61D68">
            <w:pPr>
              <w:pStyle w:val="GSATableText"/>
              <w:rPr>
                <w:sz w:val="20"/>
                <w:szCs w:val="20"/>
              </w:rPr>
            </w:pPr>
            <w:sdt>
              <w:sdtPr>
                <w:rPr>
                  <w:sz w:val="20"/>
                  <w:szCs w:val="20"/>
                </w:rPr>
                <w:id w:val="-9687923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55E9F" w14:textId="77777777" w:rsidR="00713028" w:rsidRPr="00F61D68" w:rsidRDefault="00617943" w:rsidP="00F61D68">
            <w:pPr>
              <w:pStyle w:val="GSATableText"/>
              <w:rPr>
                <w:sz w:val="20"/>
                <w:szCs w:val="20"/>
              </w:rPr>
            </w:pPr>
            <w:sdt>
              <w:sdtPr>
                <w:rPr>
                  <w:sz w:val="20"/>
                  <w:szCs w:val="20"/>
                </w:rPr>
                <w:id w:val="1844126434"/>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29E13AAF" w14:textId="77777777" w:rsidTr="00F61D68">
        <w:trPr>
          <w:jc w:val="center"/>
        </w:trPr>
        <w:tc>
          <w:tcPr>
            <w:tcW w:w="5000" w:type="pct"/>
            <w:gridSpan w:val="2"/>
            <w:tcMar>
              <w:top w:w="43" w:type="dxa"/>
              <w:left w:w="115" w:type="dxa"/>
              <w:bottom w:w="43" w:type="dxa"/>
              <w:right w:w="115" w:type="dxa"/>
            </w:tcMar>
            <w:vAlign w:val="bottom"/>
            <w:hideMark/>
          </w:tcPr>
          <w:p w14:paraId="5C07D94A" w14:textId="77777777" w:rsidR="00713028" w:rsidRPr="00F61D68" w:rsidRDefault="00713028" w:rsidP="00F61D68">
            <w:pPr>
              <w:pStyle w:val="GSATableText"/>
              <w:rPr>
                <w:sz w:val="20"/>
                <w:szCs w:val="20"/>
              </w:rPr>
            </w:pPr>
            <w:r w:rsidRPr="00F61D68">
              <w:rPr>
                <w:sz w:val="20"/>
                <w:szCs w:val="20"/>
              </w:rPr>
              <w:t>Control Origination (check all that apply):</w:t>
            </w:r>
          </w:p>
          <w:p w14:paraId="3427D981" w14:textId="77777777" w:rsidR="00713028" w:rsidRPr="00F61D68" w:rsidRDefault="00617943" w:rsidP="00F61D68">
            <w:pPr>
              <w:pStyle w:val="GSATableText"/>
              <w:rPr>
                <w:sz w:val="20"/>
                <w:szCs w:val="20"/>
              </w:rPr>
            </w:pPr>
            <w:sdt>
              <w:sdtPr>
                <w:rPr>
                  <w:sz w:val="20"/>
                  <w:szCs w:val="20"/>
                </w:rPr>
                <w:id w:val="-175041681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77CFF9BC" w14:textId="77777777" w:rsidR="00713028" w:rsidRPr="00F61D68" w:rsidRDefault="00617943" w:rsidP="00F61D68">
            <w:pPr>
              <w:pStyle w:val="GSATableText"/>
              <w:rPr>
                <w:sz w:val="20"/>
                <w:szCs w:val="20"/>
              </w:rPr>
            </w:pPr>
            <w:sdt>
              <w:sdtPr>
                <w:rPr>
                  <w:sz w:val="20"/>
                  <w:szCs w:val="20"/>
                </w:rPr>
                <w:id w:val="-84771256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00AC9344" w14:textId="77777777" w:rsidR="00713028" w:rsidRPr="00F61D68" w:rsidRDefault="00617943" w:rsidP="00F61D68">
            <w:pPr>
              <w:pStyle w:val="GSATableText"/>
              <w:rPr>
                <w:sz w:val="20"/>
                <w:szCs w:val="20"/>
              </w:rPr>
            </w:pPr>
            <w:sdt>
              <w:sdtPr>
                <w:rPr>
                  <w:sz w:val="20"/>
                  <w:szCs w:val="20"/>
                </w:rPr>
                <w:id w:val="-66062492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779A55D1" w14:textId="77777777" w:rsidR="00713028" w:rsidRPr="00F61D68" w:rsidRDefault="00617943" w:rsidP="00F61D68">
            <w:pPr>
              <w:pStyle w:val="GSATableText"/>
              <w:rPr>
                <w:sz w:val="20"/>
                <w:szCs w:val="20"/>
              </w:rPr>
            </w:pPr>
            <w:sdt>
              <w:sdtPr>
                <w:rPr>
                  <w:sz w:val="20"/>
                  <w:szCs w:val="20"/>
                </w:rPr>
                <w:id w:val="-212522331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76DB2304" w14:textId="77777777" w:rsidR="00713028" w:rsidRPr="00F61D68" w:rsidRDefault="00617943" w:rsidP="00F61D68">
            <w:pPr>
              <w:pStyle w:val="GSATableText"/>
              <w:rPr>
                <w:sz w:val="20"/>
                <w:szCs w:val="20"/>
              </w:rPr>
            </w:pPr>
            <w:sdt>
              <w:sdtPr>
                <w:rPr>
                  <w:sz w:val="20"/>
                  <w:szCs w:val="20"/>
                </w:rPr>
                <w:id w:val="181198161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4FDB5201" w14:textId="77777777" w:rsidR="00713028" w:rsidRPr="00F61D68" w:rsidRDefault="00617943" w:rsidP="00F61D68">
            <w:pPr>
              <w:pStyle w:val="GSATableText"/>
              <w:rPr>
                <w:sz w:val="20"/>
                <w:szCs w:val="20"/>
              </w:rPr>
            </w:pPr>
            <w:sdt>
              <w:sdtPr>
                <w:rPr>
                  <w:sz w:val="20"/>
                  <w:szCs w:val="20"/>
                </w:rPr>
                <w:id w:val="-84301386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2BE5CC74" w14:textId="77777777" w:rsidR="00713028" w:rsidRPr="00F61D68" w:rsidRDefault="00617943" w:rsidP="00F61D68">
            <w:pPr>
              <w:pStyle w:val="GSATableText"/>
              <w:rPr>
                <w:sz w:val="20"/>
                <w:szCs w:val="20"/>
              </w:rPr>
            </w:pPr>
            <w:sdt>
              <w:sdtPr>
                <w:rPr>
                  <w:sz w:val="20"/>
                  <w:szCs w:val="20"/>
                </w:rPr>
                <w:id w:val="20954042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487198557"/>
                <w:showingPlcHdr/>
                <w:text/>
              </w:sdtPr>
              <w:sdtEnd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1681387023"/>
                <w:date>
                  <w:dateFormat w:val="M/d/yyyy"/>
                  <w:lid w:val="en-US"/>
                  <w:storeMappedDataAs w:val="dateTime"/>
                  <w:calendar w:val="gregorian"/>
                </w:date>
              </w:sdtPr>
              <w:sdtEndPr/>
              <w:sdtContent>
                <w:r w:rsidR="00713028" w:rsidRPr="00F61D68">
                  <w:rPr>
                    <w:sz w:val="20"/>
                    <w:szCs w:val="20"/>
                  </w:rPr>
                  <w:t>Date of Authorization</w:t>
                </w:r>
              </w:sdtContent>
            </w:sdt>
            <w:r w:rsidR="00713028" w:rsidRPr="00F61D68">
              <w:rPr>
                <w:sz w:val="20"/>
                <w:szCs w:val="20"/>
              </w:rPr>
              <w:t xml:space="preserve"> </w:t>
            </w:r>
          </w:p>
        </w:tc>
      </w:tr>
    </w:tbl>
    <w:p w14:paraId="40951C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F61D68" w14:paraId="72A28C38" w14:textId="77777777" w:rsidTr="00F61D68">
        <w:trPr>
          <w:cantSplit/>
          <w:trHeight w:val="288"/>
          <w:tblHeader/>
        </w:trPr>
        <w:tc>
          <w:tcPr>
            <w:tcW w:w="5000" w:type="pct"/>
            <w:shd w:val="clear" w:color="auto" w:fill="1D396B" w:themeFill="accent5"/>
            <w:vAlign w:val="center"/>
            <w:hideMark/>
          </w:tcPr>
          <w:p w14:paraId="337034B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 What is the solution and how is it implemented?</w:t>
            </w:r>
          </w:p>
        </w:tc>
      </w:tr>
      <w:tr w:rsidR="00713028" w:rsidRPr="00F61D68" w14:paraId="13008BF6" w14:textId="77777777" w:rsidTr="00F61D68">
        <w:trPr>
          <w:trHeight w:val="288"/>
        </w:trPr>
        <w:tc>
          <w:tcPr>
            <w:tcW w:w="5000" w:type="pct"/>
            <w:shd w:val="clear" w:color="auto" w:fill="FFFFFF" w:themeFill="background1"/>
          </w:tcPr>
          <w:p w14:paraId="60EA2E56" w14:textId="77777777" w:rsidR="00713028" w:rsidRPr="00F61D68" w:rsidRDefault="00713028" w:rsidP="00F61D68">
            <w:pPr>
              <w:pStyle w:val="GSATableText"/>
              <w:keepNext/>
              <w:keepLines/>
              <w:rPr>
                <w:sz w:val="20"/>
                <w:szCs w:val="20"/>
              </w:rPr>
            </w:pPr>
          </w:p>
        </w:tc>
      </w:tr>
    </w:tbl>
    <w:p w14:paraId="1706135E" w14:textId="77777777" w:rsidR="00713028" w:rsidRDefault="00713028" w:rsidP="00713028">
      <w:pPr>
        <w:rPr>
          <w:rFonts w:eastAsia="Lucida Sans Unicode"/>
          <w:color w:val="000000"/>
          <w:kern w:val="2"/>
        </w:rPr>
      </w:pPr>
    </w:p>
    <w:p w14:paraId="5F21BD10" w14:textId="77777777" w:rsidR="00713028" w:rsidRDefault="00713028" w:rsidP="00603F26">
      <w:pPr>
        <w:pStyle w:val="Heading4"/>
      </w:pPr>
      <w:bookmarkStart w:id="1900" w:name="_Toc388620822"/>
      <w:bookmarkStart w:id="1901" w:name="_Toc385594972"/>
      <w:bookmarkStart w:id="1902" w:name="_Toc385594584"/>
      <w:bookmarkStart w:id="1903" w:name="_Toc385594192"/>
      <w:bookmarkStart w:id="1904" w:name="_Toc383444551"/>
      <w:bookmarkStart w:id="1905" w:name="_Toc383433318"/>
      <w:bookmarkStart w:id="1906" w:name="_Toc383429726"/>
      <w:bookmarkStart w:id="1907" w:name="_Toc522700549"/>
      <w:r>
        <w:t xml:space="preserve">CP-7 (3) Control Enhancement </w:t>
      </w:r>
      <w:bookmarkEnd w:id="1900"/>
      <w:bookmarkEnd w:id="1901"/>
      <w:bookmarkEnd w:id="1902"/>
      <w:bookmarkEnd w:id="1903"/>
      <w:bookmarkEnd w:id="1904"/>
      <w:bookmarkEnd w:id="1905"/>
      <w:bookmarkEnd w:id="1906"/>
      <w:r>
        <w:t>(M) (H)</w:t>
      </w:r>
      <w:bookmarkEnd w:id="1907"/>
    </w:p>
    <w:p w14:paraId="2C5EE655" w14:textId="77777777" w:rsidR="00713028" w:rsidRDefault="00713028" w:rsidP="00713028">
      <w:r>
        <w:t xml:space="preserve">The organization develops alternate processing site agreements that contain priority-of-service provisions in accordance with organizational availability requirements (including recovery time objectives). </w:t>
      </w:r>
    </w:p>
    <w:p w14:paraId="4FB7045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F61D68" w14:paraId="4C515B99"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3B2EB06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w:t>
            </w:r>
          </w:p>
        </w:tc>
        <w:tc>
          <w:tcPr>
            <w:tcW w:w="4189" w:type="pct"/>
            <w:shd w:val="clear" w:color="auto" w:fill="1D396B" w:themeFill="accent5"/>
            <w:hideMark/>
          </w:tcPr>
          <w:p w14:paraId="0931889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295F2BC5" w14:textId="77777777" w:rsidTr="00F61D68">
        <w:trPr>
          <w:jc w:val="center"/>
        </w:trPr>
        <w:tc>
          <w:tcPr>
            <w:tcW w:w="5000" w:type="pct"/>
            <w:gridSpan w:val="2"/>
            <w:tcMar>
              <w:top w:w="43" w:type="dxa"/>
              <w:left w:w="115" w:type="dxa"/>
              <w:bottom w:w="43" w:type="dxa"/>
              <w:right w:w="115" w:type="dxa"/>
            </w:tcMar>
            <w:hideMark/>
          </w:tcPr>
          <w:p w14:paraId="6833E182" w14:textId="77777777" w:rsidR="00713028" w:rsidRPr="00F61D68" w:rsidRDefault="00713028" w:rsidP="00F61D68">
            <w:pPr>
              <w:pStyle w:val="GSATableText"/>
              <w:keepNext/>
              <w:keepLines/>
              <w:rPr>
                <w:sz w:val="20"/>
                <w:szCs w:val="20"/>
              </w:rPr>
            </w:pPr>
            <w:r w:rsidRPr="00F61D68">
              <w:rPr>
                <w:sz w:val="20"/>
                <w:szCs w:val="20"/>
              </w:rPr>
              <w:t xml:space="preserve">Responsible Role: </w:t>
            </w:r>
          </w:p>
        </w:tc>
      </w:tr>
      <w:tr w:rsidR="00713028" w:rsidRPr="00F61D68" w14:paraId="68D3784B" w14:textId="77777777" w:rsidTr="00F61D68">
        <w:trPr>
          <w:jc w:val="center"/>
        </w:trPr>
        <w:tc>
          <w:tcPr>
            <w:tcW w:w="5000" w:type="pct"/>
            <w:gridSpan w:val="2"/>
            <w:tcMar>
              <w:top w:w="43" w:type="dxa"/>
              <w:left w:w="115" w:type="dxa"/>
              <w:bottom w:w="43" w:type="dxa"/>
              <w:right w:w="115" w:type="dxa"/>
            </w:tcMar>
            <w:vAlign w:val="bottom"/>
            <w:hideMark/>
          </w:tcPr>
          <w:p w14:paraId="431EDB7D" w14:textId="77777777" w:rsidR="00713028" w:rsidRPr="00F61D68" w:rsidRDefault="00713028" w:rsidP="00F61D68">
            <w:pPr>
              <w:pStyle w:val="GSATableText"/>
              <w:rPr>
                <w:sz w:val="20"/>
                <w:szCs w:val="20"/>
              </w:rPr>
            </w:pPr>
            <w:r w:rsidRPr="00F61D68">
              <w:rPr>
                <w:sz w:val="20"/>
                <w:szCs w:val="20"/>
              </w:rPr>
              <w:t>Implementation Status (check all that apply):</w:t>
            </w:r>
          </w:p>
          <w:p w14:paraId="11D729B9" w14:textId="77777777" w:rsidR="00713028" w:rsidRPr="00F61D68" w:rsidRDefault="00617943" w:rsidP="00F61D68">
            <w:pPr>
              <w:pStyle w:val="GSATableText"/>
              <w:rPr>
                <w:sz w:val="20"/>
                <w:szCs w:val="20"/>
              </w:rPr>
            </w:pPr>
            <w:sdt>
              <w:sdtPr>
                <w:rPr>
                  <w:sz w:val="20"/>
                  <w:szCs w:val="20"/>
                </w:rPr>
                <w:id w:val="1751616653"/>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Implemented</w:t>
            </w:r>
          </w:p>
          <w:p w14:paraId="0668537C" w14:textId="77777777" w:rsidR="00713028" w:rsidRPr="00F61D68" w:rsidRDefault="00617943" w:rsidP="00F61D68">
            <w:pPr>
              <w:pStyle w:val="GSATableText"/>
              <w:rPr>
                <w:sz w:val="20"/>
                <w:szCs w:val="20"/>
              </w:rPr>
            </w:pPr>
            <w:sdt>
              <w:sdtPr>
                <w:rPr>
                  <w:sz w:val="20"/>
                  <w:szCs w:val="20"/>
                </w:rPr>
                <w:id w:val="1760408173"/>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6B577524" w14:textId="77777777" w:rsidR="00713028" w:rsidRPr="00F61D68" w:rsidRDefault="00617943" w:rsidP="00F61D68">
            <w:pPr>
              <w:pStyle w:val="GSATableText"/>
              <w:rPr>
                <w:sz w:val="20"/>
                <w:szCs w:val="20"/>
              </w:rPr>
            </w:pPr>
            <w:sdt>
              <w:sdtPr>
                <w:rPr>
                  <w:sz w:val="20"/>
                  <w:szCs w:val="20"/>
                </w:rPr>
                <w:id w:val="151117556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Planned</w:t>
            </w:r>
          </w:p>
          <w:p w14:paraId="1535CFA8" w14:textId="77777777" w:rsidR="00713028" w:rsidRPr="00F61D68" w:rsidRDefault="00617943" w:rsidP="00F61D68">
            <w:pPr>
              <w:pStyle w:val="GSATableText"/>
              <w:rPr>
                <w:sz w:val="20"/>
                <w:szCs w:val="20"/>
              </w:rPr>
            </w:pPr>
            <w:sdt>
              <w:sdtPr>
                <w:rPr>
                  <w:sz w:val="20"/>
                  <w:szCs w:val="20"/>
                </w:rPr>
                <w:id w:val="-166877999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C10F6" w14:textId="77777777" w:rsidR="00713028" w:rsidRPr="00F61D68" w:rsidRDefault="00617943" w:rsidP="00F61D68">
            <w:pPr>
              <w:pStyle w:val="GSATableText"/>
              <w:rPr>
                <w:sz w:val="20"/>
                <w:szCs w:val="20"/>
              </w:rPr>
            </w:pPr>
            <w:sdt>
              <w:sdtPr>
                <w:rPr>
                  <w:sz w:val="20"/>
                  <w:szCs w:val="20"/>
                </w:rPr>
                <w:id w:val="109096666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5B7C5FCA" w14:textId="77777777" w:rsidTr="00F61D68">
        <w:trPr>
          <w:jc w:val="center"/>
        </w:trPr>
        <w:tc>
          <w:tcPr>
            <w:tcW w:w="5000" w:type="pct"/>
            <w:gridSpan w:val="2"/>
            <w:tcMar>
              <w:top w:w="43" w:type="dxa"/>
              <w:left w:w="115" w:type="dxa"/>
              <w:bottom w:w="43" w:type="dxa"/>
              <w:right w:w="115" w:type="dxa"/>
            </w:tcMar>
            <w:vAlign w:val="bottom"/>
            <w:hideMark/>
          </w:tcPr>
          <w:p w14:paraId="13BAC7AA" w14:textId="77777777" w:rsidR="00713028" w:rsidRPr="00F61D68" w:rsidRDefault="00713028" w:rsidP="00F61D68">
            <w:pPr>
              <w:pStyle w:val="GSATableText"/>
              <w:rPr>
                <w:sz w:val="20"/>
                <w:szCs w:val="20"/>
              </w:rPr>
            </w:pPr>
            <w:r w:rsidRPr="00F61D68">
              <w:rPr>
                <w:sz w:val="20"/>
                <w:szCs w:val="20"/>
              </w:rPr>
              <w:t>Control Origination (check all that apply):</w:t>
            </w:r>
          </w:p>
          <w:p w14:paraId="7F8A863E" w14:textId="77777777" w:rsidR="00713028" w:rsidRPr="00F61D68" w:rsidRDefault="00617943" w:rsidP="00F61D68">
            <w:pPr>
              <w:pStyle w:val="GSATableText"/>
              <w:rPr>
                <w:sz w:val="20"/>
                <w:szCs w:val="20"/>
              </w:rPr>
            </w:pPr>
            <w:sdt>
              <w:sdtPr>
                <w:rPr>
                  <w:sz w:val="20"/>
                  <w:szCs w:val="20"/>
                </w:rPr>
                <w:id w:val="137835017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004CEF4A" w14:textId="77777777" w:rsidR="00713028" w:rsidRPr="00F61D68" w:rsidRDefault="00617943" w:rsidP="00F61D68">
            <w:pPr>
              <w:pStyle w:val="GSATableText"/>
              <w:rPr>
                <w:sz w:val="20"/>
                <w:szCs w:val="20"/>
              </w:rPr>
            </w:pPr>
            <w:sdt>
              <w:sdtPr>
                <w:rPr>
                  <w:sz w:val="20"/>
                  <w:szCs w:val="20"/>
                </w:rPr>
                <w:id w:val="129796019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2284999D" w14:textId="77777777" w:rsidR="00713028" w:rsidRPr="00F61D68" w:rsidRDefault="00617943" w:rsidP="00F61D68">
            <w:pPr>
              <w:pStyle w:val="GSATableText"/>
              <w:rPr>
                <w:sz w:val="20"/>
                <w:szCs w:val="20"/>
              </w:rPr>
            </w:pPr>
            <w:sdt>
              <w:sdtPr>
                <w:rPr>
                  <w:sz w:val="20"/>
                  <w:szCs w:val="20"/>
                </w:rPr>
                <w:id w:val="85539654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5405EA90" w14:textId="77777777" w:rsidR="00713028" w:rsidRPr="00F61D68" w:rsidRDefault="00617943" w:rsidP="00F61D68">
            <w:pPr>
              <w:pStyle w:val="GSATableText"/>
              <w:rPr>
                <w:sz w:val="20"/>
                <w:szCs w:val="20"/>
              </w:rPr>
            </w:pPr>
            <w:sdt>
              <w:sdtPr>
                <w:rPr>
                  <w:sz w:val="20"/>
                  <w:szCs w:val="20"/>
                </w:rPr>
                <w:id w:val="-68088888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020465F7" w14:textId="77777777" w:rsidR="00713028" w:rsidRPr="00F61D68" w:rsidRDefault="00617943" w:rsidP="00F61D68">
            <w:pPr>
              <w:pStyle w:val="GSATableText"/>
              <w:rPr>
                <w:sz w:val="20"/>
                <w:szCs w:val="20"/>
              </w:rPr>
            </w:pPr>
            <w:sdt>
              <w:sdtPr>
                <w:rPr>
                  <w:sz w:val="20"/>
                  <w:szCs w:val="20"/>
                </w:rPr>
                <w:id w:val="218015982"/>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7DC86B6D" w14:textId="77777777" w:rsidR="00713028" w:rsidRPr="00F61D68" w:rsidRDefault="00617943" w:rsidP="00F61D68">
            <w:pPr>
              <w:pStyle w:val="GSATableText"/>
              <w:rPr>
                <w:sz w:val="20"/>
                <w:szCs w:val="20"/>
              </w:rPr>
            </w:pPr>
            <w:sdt>
              <w:sdtPr>
                <w:rPr>
                  <w:sz w:val="20"/>
                  <w:szCs w:val="20"/>
                </w:rPr>
                <w:id w:val="491447472"/>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0CCE255F" w14:textId="77777777" w:rsidR="00713028" w:rsidRPr="00F61D68" w:rsidRDefault="00617943" w:rsidP="00F61D68">
            <w:pPr>
              <w:pStyle w:val="GSATableText"/>
              <w:rPr>
                <w:sz w:val="20"/>
                <w:szCs w:val="20"/>
              </w:rPr>
            </w:pPr>
            <w:sdt>
              <w:sdtPr>
                <w:rPr>
                  <w:sz w:val="20"/>
                  <w:szCs w:val="20"/>
                </w:rPr>
                <w:id w:val="-1821265606"/>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669367978"/>
                <w:showingPlcHdr/>
                <w:text/>
              </w:sdtPr>
              <w:sdtEnd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2108257787"/>
                <w:date>
                  <w:dateFormat w:val="M/d/yyyy"/>
                  <w:lid w:val="en-US"/>
                  <w:storeMappedDataAs w:val="dateTime"/>
                  <w:calendar w:val="gregorian"/>
                </w:date>
              </w:sdtPr>
              <w:sdtEndPr/>
              <w:sdtContent>
                <w:r w:rsidR="00713028" w:rsidRPr="00F61D68">
                  <w:rPr>
                    <w:sz w:val="20"/>
                    <w:szCs w:val="20"/>
                  </w:rPr>
                  <w:t>Date of Authorization</w:t>
                </w:r>
              </w:sdtContent>
            </w:sdt>
            <w:r w:rsidR="00713028" w:rsidRPr="00F61D68">
              <w:rPr>
                <w:sz w:val="20"/>
                <w:szCs w:val="20"/>
              </w:rPr>
              <w:t xml:space="preserve"> </w:t>
            </w:r>
          </w:p>
        </w:tc>
      </w:tr>
    </w:tbl>
    <w:p w14:paraId="4D739DA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F61D68" w14:paraId="6322C54C" w14:textId="77777777" w:rsidTr="00F61D68">
        <w:trPr>
          <w:cantSplit/>
          <w:trHeight w:val="288"/>
          <w:tblHeader/>
        </w:trPr>
        <w:tc>
          <w:tcPr>
            <w:tcW w:w="5000" w:type="pct"/>
            <w:shd w:val="clear" w:color="auto" w:fill="1D396B" w:themeFill="accent5"/>
            <w:vAlign w:val="center"/>
            <w:hideMark/>
          </w:tcPr>
          <w:p w14:paraId="6773DE4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 What is the solution and how is it implemented?</w:t>
            </w:r>
          </w:p>
        </w:tc>
      </w:tr>
      <w:tr w:rsidR="00713028" w:rsidRPr="00F61D68" w14:paraId="094D5CBA" w14:textId="77777777" w:rsidTr="00F61D68">
        <w:trPr>
          <w:trHeight w:val="288"/>
        </w:trPr>
        <w:tc>
          <w:tcPr>
            <w:tcW w:w="5000" w:type="pct"/>
            <w:shd w:val="clear" w:color="auto" w:fill="FFFFFF" w:themeFill="background1"/>
          </w:tcPr>
          <w:p w14:paraId="47F7D258" w14:textId="77777777" w:rsidR="00713028" w:rsidRPr="00F61D68" w:rsidRDefault="00713028" w:rsidP="00F61D68">
            <w:pPr>
              <w:pStyle w:val="GSATableText"/>
              <w:keepNext/>
              <w:keepLines/>
              <w:rPr>
                <w:sz w:val="20"/>
                <w:szCs w:val="20"/>
              </w:rPr>
            </w:pPr>
          </w:p>
        </w:tc>
      </w:tr>
    </w:tbl>
    <w:p w14:paraId="77EB0E7A" w14:textId="77777777" w:rsidR="00713028" w:rsidRDefault="00713028" w:rsidP="00713028">
      <w:pPr>
        <w:rPr>
          <w:rFonts w:eastAsia="Lucida Sans Unicode"/>
          <w:color w:val="000000"/>
          <w:kern w:val="2"/>
        </w:rPr>
      </w:pPr>
    </w:p>
    <w:p w14:paraId="0F976665" w14:textId="77777777" w:rsidR="00713028" w:rsidRDefault="00713028" w:rsidP="008B0DAD">
      <w:pPr>
        <w:pStyle w:val="Heading3"/>
      </w:pPr>
      <w:bookmarkStart w:id="1908" w:name="_Toc388620823"/>
      <w:bookmarkStart w:id="1909" w:name="_Toc385594973"/>
      <w:bookmarkStart w:id="1910" w:name="_Toc385594585"/>
      <w:bookmarkStart w:id="1911" w:name="_Toc385594193"/>
      <w:bookmarkStart w:id="1912" w:name="_Toc383444552"/>
      <w:bookmarkStart w:id="1913" w:name="_Toc383433319"/>
      <w:bookmarkStart w:id="1914" w:name="_Toc383429727"/>
      <w:bookmarkStart w:id="1915" w:name="_Toc149090468"/>
      <w:bookmarkStart w:id="1916" w:name="_Toc520893395"/>
      <w:bookmarkStart w:id="1917" w:name="_Toc449543371"/>
      <w:bookmarkStart w:id="1918" w:name="_Toc522700550"/>
      <w:r>
        <w:t xml:space="preserve">CP-8 Telecommunications Services </w:t>
      </w:r>
      <w:bookmarkEnd w:id="1908"/>
      <w:bookmarkEnd w:id="1909"/>
      <w:bookmarkEnd w:id="1910"/>
      <w:bookmarkEnd w:id="1911"/>
      <w:bookmarkEnd w:id="1912"/>
      <w:bookmarkEnd w:id="1913"/>
      <w:bookmarkEnd w:id="1914"/>
      <w:bookmarkEnd w:id="1915"/>
      <w:r>
        <w:t>(M) (H)</w:t>
      </w:r>
      <w:bookmarkEnd w:id="1916"/>
      <w:bookmarkEnd w:id="1917"/>
      <w:bookmarkEnd w:id="1918"/>
    </w:p>
    <w:p w14:paraId="3E3FDEC6" w14:textId="77777777" w:rsidR="00713028" w:rsidRPr="00457CE9" w:rsidRDefault="00713028" w:rsidP="00713028">
      <w:pPr>
        <w:rPr>
          <w:rFonts w:asciiTheme="minorHAnsi" w:hAnsiTheme="minorHAnsi" w:cstheme="minorHAnsi"/>
          <w:szCs w:val="20"/>
        </w:rPr>
      </w:pPr>
      <w:r w:rsidRPr="00457CE9">
        <w:rPr>
          <w:rFonts w:asciiTheme="minorHAnsi" w:hAnsiTheme="minorHAnsi" w:cstheme="minorHAnsi"/>
          <w:szCs w:val="20"/>
        </w:rPr>
        <w:t>The organization establishes alternate telecommunications services including necessary agreements to permit the resumption of [</w:t>
      </w:r>
      <w:r w:rsidRPr="00457CE9">
        <w:rPr>
          <w:rStyle w:val="GSAItalicEmphasisChar"/>
          <w:rFonts w:asciiTheme="minorHAnsi" w:hAnsiTheme="minorHAnsi" w:cstheme="minorHAnsi"/>
          <w:szCs w:val="20"/>
        </w:rPr>
        <w:t>Assignment: organization-defined information system operations</w:t>
      </w:r>
      <w:r w:rsidRPr="00457CE9">
        <w:rPr>
          <w:rFonts w:asciiTheme="minorHAnsi" w:hAnsiTheme="minorHAnsi" w:cstheme="minorHAnsi"/>
          <w:szCs w:val="20"/>
        </w:rPr>
        <w:t>] for essential missions and business functions within [</w:t>
      </w:r>
      <w:r w:rsidRPr="00457CE9">
        <w:rPr>
          <w:rStyle w:val="GSAItalicEmphasisChar"/>
          <w:rFonts w:asciiTheme="minorHAnsi" w:hAnsiTheme="minorHAnsi" w:cstheme="minorHAnsi"/>
          <w:szCs w:val="20"/>
        </w:rPr>
        <w:t>FedRAMP Assignment: See CP-8 additional FedRAMP requirements and guidance</w:t>
      </w:r>
      <w:r w:rsidRPr="00457CE9">
        <w:rPr>
          <w:rFonts w:asciiTheme="minorHAnsi" w:hAnsiTheme="minorHAnsi" w:cstheme="minorHAnsi"/>
          <w:szCs w:val="20"/>
        </w:rPr>
        <w:t>] when the primary telecommunications capabilities are unavailable at either the primary or alternate processing or storage sites.</w:t>
      </w:r>
    </w:p>
    <w:p w14:paraId="3352209B"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CP-8 Additional FedRAMP Requirements and Guidance</w:t>
      </w:r>
      <w:r w:rsidRPr="00457CE9">
        <w:rPr>
          <w:rFonts w:asciiTheme="minorHAnsi" w:hAnsiTheme="minorHAnsi" w:cstheme="minorHAnsi"/>
          <w:sz w:val="22"/>
          <w:szCs w:val="20"/>
        </w:rPr>
        <w:t xml:space="preserve">: </w:t>
      </w:r>
    </w:p>
    <w:p w14:paraId="70B9A981"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Requirement:</w:t>
      </w:r>
      <w:r w:rsidRPr="00457CE9">
        <w:rPr>
          <w:rFonts w:asciiTheme="minorHAnsi" w:hAnsiTheme="minorHAnsi" w:cstheme="minorHAnsi"/>
          <w:sz w:val="22"/>
          <w:szCs w:val="20"/>
        </w:rPr>
        <w:t xml:space="preserve"> The service provider defines a time period consistent with the recovery time objectives and business impact analysis. </w:t>
      </w:r>
    </w:p>
    <w:p w14:paraId="1DA8B9D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A062E5" w14:paraId="59F43579" w14:textId="77777777" w:rsidTr="00A062E5">
        <w:trPr>
          <w:tblHeader/>
          <w:jc w:val="center"/>
        </w:trPr>
        <w:tc>
          <w:tcPr>
            <w:tcW w:w="811" w:type="pct"/>
            <w:shd w:val="clear" w:color="auto" w:fill="1D396B" w:themeFill="accent5"/>
            <w:tcMar>
              <w:top w:w="43" w:type="dxa"/>
              <w:left w:w="115" w:type="dxa"/>
              <w:bottom w:w="43" w:type="dxa"/>
              <w:right w:w="115" w:type="dxa"/>
            </w:tcMar>
            <w:hideMark/>
          </w:tcPr>
          <w:p w14:paraId="6CEE503C"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w:t>
            </w:r>
          </w:p>
        </w:tc>
        <w:tc>
          <w:tcPr>
            <w:tcW w:w="4189" w:type="pct"/>
            <w:shd w:val="clear" w:color="auto" w:fill="1D396B" w:themeFill="accent5"/>
            <w:hideMark/>
          </w:tcPr>
          <w:p w14:paraId="0D88F38E"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Control Summary Information</w:t>
            </w:r>
          </w:p>
        </w:tc>
      </w:tr>
      <w:tr w:rsidR="00713028" w:rsidRPr="00A062E5" w14:paraId="071CBDCF" w14:textId="77777777" w:rsidTr="00A062E5">
        <w:trPr>
          <w:jc w:val="center"/>
        </w:trPr>
        <w:tc>
          <w:tcPr>
            <w:tcW w:w="5000" w:type="pct"/>
            <w:gridSpan w:val="2"/>
            <w:tcMar>
              <w:top w:w="43" w:type="dxa"/>
              <w:left w:w="115" w:type="dxa"/>
              <w:bottom w:w="43" w:type="dxa"/>
              <w:right w:w="115" w:type="dxa"/>
            </w:tcMar>
            <w:hideMark/>
          </w:tcPr>
          <w:p w14:paraId="08B44737" w14:textId="77777777" w:rsidR="00713028" w:rsidRPr="00A062E5" w:rsidRDefault="00713028" w:rsidP="00A062E5">
            <w:pPr>
              <w:pStyle w:val="GSATableText"/>
              <w:keepNext/>
              <w:keepLines/>
              <w:rPr>
                <w:sz w:val="20"/>
                <w:szCs w:val="20"/>
              </w:rPr>
            </w:pPr>
            <w:r w:rsidRPr="00A062E5">
              <w:rPr>
                <w:sz w:val="20"/>
                <w:szCs w:val="20"/>
              </w:rPr>
              <w:t xml:space="preserve">Responsible Role: </w:t>
            </w:r>
          </w:p>
        </w:tc>
      </w:tr>
      <w:tr w:rsidR="00713028" w:rsidRPr="00A062E5" w14:paraId="47C557C5" w14:textId="77777777" w:rsidTr="00A062E5">
        <w:trPr>
          <w:jc w:val="center"/>
        </w:trPr>
        <w:tc>
          <w:tcPr>
            <w:tcW w:w="5000" w:type="pct"/>
            <w:gridSpan w:val="2"/>
            <w:tcMar>
              <w:top w:w="43" w:type="dxa"/>
              <w:left w:w="115" w:type="dxa"/>
              <w:bottom w:w="43" w:type="dxa"/>
              <w:right w:w="115" w:type="dxa"/>
            </w:tcMar>
            <w:hideMark/>
          </w:tcPr>
          <w:p w14:paraId="74AA63D8" w14:textId="77777777" w:rsidR="00713028" w:rsidRPr="00A062E5" w:rsidRDefault="00713028" w:rsidP="00A062E5">
            <w:pPr>
              <w:pStyle w:val="GSATableText"/>
              <w:rPr>
                <w:sz w:val="20"/>
                <w:szCs w:val="20"/>
              </w:rPr>
            </w:pPr>
            <w:r w:rsidRPr="00A062E5">
              <w:rPr>
                <w:sz w:val="20"/>
                <w:szCs w:val="20"/>
              </w:rPr>
              <w:t xml:space="preserve">Parameter CP-8-1: </w:t>
            </w:r>
          </w:p>
        </w:tc>
      </w:tr>
      <w:tr w:rsidR="00713028" w:rsidRPr="00A062E5" w14:paraId="370F41BB" w14:textId="77777777" w:rsidTr="00A062E5">
        <w:trPr>
          <w:jc w:val="center"/>
        </w:trPr>
        <w:tc>
          <w:tcPr>
            <w:tcW w:w="5000" w:type="pct"/>
            <w:gridSpan w:val="2"/>
            <w:tcMar>
              <w:top w:w="43" w:type="dxa"/>
              <w:left w:w="115" w:type="dxa"/>
              <w:bottom w:w="43" w:type="dxa"/>
              <w:right w:w="115" w:type="dxa"/>
            </w:tcMar>
            <w:hideMark/>
          </w:tcPr>
          <w:p w14:paraId="78C4F59B" w14:textId="77777777" w:rsidR="00713028" w:rsidRPr="00A062E5" w:rsidRDefault="00713028" w:rsidP="00A062E5">
            <w:pPr>
              <w:pStyle w:val="GSATableText"/>
              <w:rPr>
                <w:sz w:val="20"/>
                <w:szCs w:val="20"/>
              </w:rPr>
            </w:pPr>
            <w:r w:rsidRPr="00A062E5">
              <w:rPr>
                <w:sz w:val="20"/>
                <w:szCs w:val="20"/>
              </w:rPr>
              <w:t xml:space="preserve">Parameter CP-8-2: </w:t>
            </w:r>
          </w:p>
        </w:tc>
      </w:tr>
      <w:tr w:rsidR="00713028" w:rsidRPr="00A062E5" w14:paraId="1A4C0D15" w14:textId="77777777" w:rsidTr="00A062E5">
        <w:trPr>
          <w:jc w:val="center"/>
        </w:trPr>
        <w:tc>
          <w:tcPr>
            <w:tcW w:w="5000" w:type="pct"/>
            <w:gridSpan w:val="2"/>
            <w:tcMar>
              <w:top w:w="43" w:type="dxa"/>
              <w:left w:w="115" w:type="dxa"/>
              <w:bottom w:w="43" w:type="dxa"/>
              <w:right w:w="115" w:type="dxa"/>
            </w:tcMar>
            <w:vAlign w:val="bottom"/>
            <w:hideMark/>
          </w:tcPr>
          <w:p w14:paraId="5F5977AD" w14:textId="77777777" w:rsidR="00713028" w:rsidRPr="00A062E5" w:rsidRDefault="00713028" w:rsidP="00A062E5">
            <w:pPr>
              <w:pStyle w:val="GSATableText"/>
              <w:rPr>
                <w:sz w:val="20"/>
                <w:szCs w:val="20"/>
              </w:rPr>
            </w:pPr>
            <w:r w:rsidRPr="00A062E5">
              <w:rPr>
                <w:sz w:val="20"/>
                <w:szCs w:val="20"/>
              </w:rPr>
              <w:t>Implementation Status (check all that apply):</w:t>
            </w:r>
          </w:p>
          <w:p w14:paraId="06511266" w14:textId="77777777" w:rsidR="00713028" w:rsidRPr="00A062E5" w:rsidRDefault="00617943" w:rsidP="00A062E5">
            <w:pPr>
              <w:pStyle w:val="GSATableText"/>
              <w:rPr>
                <w:sz w:val="20"/>
                <w:szCs w:val="20"/>
              </w:rPr>
            </w:pPr>
            <w:sdt>
              <w:sdtPr>
                <w:rPr>
                  <w:sz w:val="20"/>
                  <w:szCs w:val="20"/>
                </w:rPr>
                <w:id w:val="1715000399"/>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Implemented</w:t>
            </w:r>
          </w:p>
          <w:p w14:paraId="6F3B91C4" w14:textId="77777777" w:rsidR="00713028" w:rsidRPr="00A062E5" w:rsidRDefault="00617943" w:rsidP="00A062E5">
            <w:pPr>
              <w:pStyle w:val="GSATableText"/>
              <w:rPr>
                <w:sz w:val="20"/>
                <w:szCs w:val="20"/>
              </w:rPr>
            </w:pPr>
            <w:sdt>
              <w:sdtPr>
                <w:rPr>
                  <w:sz w:val="20"/>
                  <w:szCs w:val="20"/>
                </w:rPr>
                <w:id w:val="1209839211"/>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Partially implemented</w:t>
            </w:r>
          </w:p>
          <w:p w14:paraId="5B540DAE" w14:textId="77777777" w:rsidR="00713028" w:rsidRPr="00A062E5" w:rsidRDefault="00617943" w:rsidP="00A062E5">
            <w:pPr>
              <w:pStyle w:val="GSATableText"/>
              <w:rPr>
                <w:sz w:val="20"/>
                <w:szCs w:val="20"/>
              </w:rPr>
            </w:pPr>
            <w:sdt>
              <w:sdtPr>
                <w:rPr>
                  <w:sz w:val="20"/>
                  <w:szCs w:val="20"/>
                </w:rPr>
                <w:id w:val="-1687754092"/>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Planned</w:t>
            </w:r>
          </w:p>
          <w:p w14:paraId="429DA141" w14:textId="77777777" w:rsidR="00713028" w:rsidRPr="00A062E5" w:rsidRDefault="00617943" w:rsidP="00A062E5">
            <w:pPr>
              <w:pStyle w:val="GSATableText"/>
              <w:rPr>
                <w:sz w:val="20"/>
                <w:szCs w:val="20"/>
              </w:rPr>
            </w:pPr>
            <w:sdt>
              <w:sdtPr>
                <w:rPr>
                  <w:sz w:val="20"/>
                  <w:szCs w:val="20"/>
                </w:rPr>
                <w:id w:val="-1729303570"/>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Alternative implementation</w:t>
            </w:r>
          </w:p>
          <w:p w14:paraId="34401AAC" w14:textId="77777777" w:rsidR="00713028" w:rsidRPr="00A062E5" w:rsidRDefault="00617943" w:rsidP="00A062E5">
            <w:pPr>
              <w:pStyle w:val="GSATableText"/>
              <w:rPr>
                <w:sz w:val="20"/>
                <w:szCs w:val="20"/>
              </w:rPr>
            </w:pPr>
            <w:sdt>
              <w:sdtPr>
                <w:rPr>
                  <w:sz w:val="20"/>
                  <w:szCs w:val="20"/>
                </w:rPr>
                <w:id w:val="204686814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Not applicable</w:t>
            </w:r>
          </w:p>
        </w:tc>
      </w:tr>
      <w:tr w:rsidR="00713028" w:rsidRPr="00A062E5" w14:paraId="5FF0663A" w14:textId="77777777" w:rsidTr="00A062E5">
        <w:trPr>
          <w:jc w:val="center"/>
        </w:trPr>
        <w:tc>
          <w:tcPr>
            <w:tcW w:w="5000" w:type="pct"/>
            <w:gridSpan w:val="2"/>
            <w:tcMar>
              <w:top w:w="43" w:type="dxa"/>
              <w:left w:w="115" w:type="dxa"/>
              <w:bottom w:w="43" w:type="dxa"/>
              <w:right w:w="115" w:type="dxa"/>
            </w:tcMar>
            <w:vAlign w:val="bottom"/>
            <w:hideMark/>
          </w:tcPr>
          <w:p w14:paraId="729E94E0" w14:textId="77777777" w:rsidR="00713028" w:rsidRPr="00A062E5" w:rsidRDefault="00713028" w:rsidP="00A062E5">
            <w:pPr>
              <w:pStyle w:val="GSATableText"/>
              <w:rPr>
                <w:sz w:val="20"/>
                <w:szCs w:val="20"/>
              </w:rPr>
            </w:pPr>
            <w:r w:rsidRPr="00A062E5">
              <w:rPr>
                <w:sz w:val="20"/>
                <w:szCs w:val="20"/>
              </w:rPr>
              <w:t>Control Origination (check all that apply):</w:t>
            </w:r>
          </w:p>
          <w:p w14:paraId="48C242B2" w14:textId="77777777" w:rsidR="00713028" w:rsidRPr="00A062E5" w:rsidRDefault="00617943" w:rsidP="00A062E5">
            <w:pPr>
              <w:pStyle w:val="GSATableText"/>
              <w:rPr>
                <w:sz w:val="20"/>
                <w:szCs w:val="20"/>
              </w:rPr>
            </w:pPr>
            <w:sdt>
              <w:sdtPr>
                <w:rPr>
                  <w:sz w:val="20"/>
                  <w:szCs w:val="20"/>
                </w:rPr>
                <w:id w:val="-1815016624"/>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Corporate</w:t>
            </w:r>
          </w:p>
          <w:p w14:paraId="5F85811A" w14:textId="77777777" w:rsidR="00713028" w:rsidRPr="00A062E5" w:rsidRDefault="00617943" w:rsidP="00A062E5">
            <w:pPr>
              <w:pStyle w:val="GSATableText"/>
              <w:rPr>
                <w:sz w:val="20"/>
                <w:szCs w:val="20"/>
              </w:rPr>
            </w:pPr>
            <w:sdt>
              <w:sdtPr>
                <w:rPr>
                  <w:sz w:val="20"/>
                  <w:szCs w:val="20"/>
                </w:rPr>
                <w:id w:val="1013104258"/>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System Specific</w:t>
            </w:r>
          </w:p>
          <w:p w14:paraId="1FB6A581" w14:textId="77777777" w:rsidR="00713028" w:rsidRPr="00A062E5" w:rsidRDefault="00617943" w:rsidP="00A062E5">
            <w:pPr>
              <w:pStyle w:val="GSATableText"/>
              <w:rPr>
                <w:sz w:val="20"/>
                <w:szCs w:val="20"/>
              </w:rPr>
            </w:pPr>
            <w:sdt>
              <w:sdtPr>
                <w:rPr>
                  <w:sz w:val="20"/>
                  <w:szCs w:val="20"/>
                </w:rPr>
                <w:id w:val="-449701625"/>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Hybrid (Corporate and System Specific)</w:t>
            </w:r>
          </w:p>
          <w:p w14:paraId="3CF7FE49" w14:textId="77777777" w:rsidR="00713028" w:rsidRPr="00A062E5" w:rsidRDefault="00617943" w:rsidP="00A062E5">
            <w:pPr>
              <w:pStyle w:val="GSATableText"/>
              <w:rPr>
                <w:sz w:val="20"/>
                <w:szCs w:val="20"/>
              </w:rPr>
            </w:pPr>
            <w:sdt>
              <w:sdtPr>
                <w:rPr>
                  <w:sz w:val="20"/>
                  <w:szCs w:val="20"/>
                </w:rPr>
                <w:id w:val="179863402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Configured by Customer (Customer System Specific) </w:t>
            </w:r>
          </w:p>
          <w:p w14:paraId="10E307BF" w14:textId="77777777" w:rsidR="00713028" w:rsidRPr="00A062E5" w:rsidRDefault="00617943" w:rsidP="00A062E5">
            <w:pPr>
              <w:pStyle w:val="GSATableText"/>
              <w:rPr>
                <w:sz w:val="20"/>
                <w:szCs w:val="20"/>
              </w:rPr>
            </w:pPr>
            <w:sdt>
              <w:sdtPr>
                <w:rPr>
                  <w:sz w:val="20"/>
                  <w:szCs w:val="20"/>
                </w:rPr>
                <w:id w:val="-193781512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Provided by Customer (Customer System Specific) </w:t>
            </w:r>
          </w:p>
          <w:p w14:paraId="70ACD9F7" w14:textId="77777777" w:rsidR="00713028" w:rsidRPr="00A062E5" w:rsidRDefault="00617943" w:rsidP="00A062E5">
            <w:pPr>
              <w:pStyle w:val="GSATableText"/>
              <w:rPr>
                <w:sz w:val="20"/>
                <w:szCs w:val="20"/>
              </w:rPr>
            </w:pPr>
            <w:sdt>
              <w:sdtPr>
                <w:rPr>
                  <w:sz w:val="20"/>
                  <w:szCs w:val="20"/>
                </w:rPr>
                <w:id w:val="1504015727"/>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Shared (Service Provider and Customer Responsibility)</w:t>
            </w:r>
          </w:p>
          <w:p w14:paraId="3232BFAF" w14:textId="77777777" w:rsidR="00713028" w:rsidRPr="00A062E5" w:rsidRDefault="00617943" w:rsidP="00A062E5">
            <w:pPr>
              <w:pStyle w:val="GSATableText"/>
              <w:rPr>
                <w:sz w:val="20"/>
                <w:szCs w:val="20"/>
              </w:rPr>
            </w:pPr>
            <w:sdt>
              <w:sdtPr>
                <w:rPr>
                  <w:sz w:val="20"/>
                  <w:szCs w:val="20"/>
                </w:rPr>
                <w:id w:val="1886905333"/>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Inherited from pre-existing FedRAMP Authorization for </w:t>
            </w:r>
            <w:sdt>
              <w:sdtPr>
                <w:rPr>
                  <w:sz w:val="20"/>
                  <w:szCs w:val="20"/>
                </w:rPr>
                <w:alias w:val="PA System Abbreviation"/>
                <w:tag w:val="pasystemabbreviation"/>
                <w:id w:val="-1825500698"/>
                <w:showingPlcHdr/>
                <w:text/>
              </w:sdtPr>
              <w:sdtEndPr/>
              <w:sdtContent>
                <w:r w:rsidR="00713028" w:rsidRPr="00A062E5">
                  <w:rPr>
                    <w:rStyle w:val="PlaceholderText"/>
                    <w:rFonts w:eastAsiaTheme="majorEastAsia"/>
                    <w:sz w:val="20"/>
                    <w:szCs w:val="20"/>
                  </w:rPr>
                  <w:t>Click here to enter text.</w:t>
                </w:r>
              </w:sdtContent>
            </w:sdt>
            <w:r w:rsidR="00713028" w:rsidRPr="00A062E5">
              <w:rPr>
                <w:sz w:val="20"/>
                <w:szCs w:val="20"/>
              </w:rPr>
              <w:t xml:space="preserve"> , </w:t>
            </w:r>
            <w:sdt>
              <w:sdtPr>
                <w:rPr>
                  <w:sz w:val="20"/>
                  <w:szCs w:val="20"/>
                </w:rPr>
                <w:alias w:val="Date of FedRAMP Authorization"/>
                <w:tag w:val="dateofauthorization"/>
                <w:id w:val="1689248732"/>
                <w:date>
                  <w:dateFormat w:val="M/d/yyyy"/>
                  <w:lid w:val="en-US"/>
                  <w:storeMappedDataAs w:val="dateTime"/>
                  <w:calendar w:val="gregorian"/>
                </w:date>
              </w:sdtPr>
              <w:sdtEndPr/>
              <w:sdtContent>
                <w:r w:rsidR="00713028" w:rsidRPr="00A062E5">
                  <w:rPr>
                    <w:sz w:val="20"/>
                    <w:szCs w:val="20"/>
                  </w:rPr>
                  <w:t>Date of Authorization</w:t>
                </w:r>
              </w:sdtContent>
            </w:sdt>
            <w:r w:rsidR="00713028" w:rsidRPr="00A062E5">
              <w:rPr>
                <w:sz w:val="20"/>
                <w:szCs w:val="20"/>
              </w:rPr>
              <w:t xml:space="preserve"> </w:t>
            </w:r>
          </w:p>
        </w:tc>
      </w:tr>
    </w:tbl>
    <w:p w14:paraId="248EAE1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A062E5" w14:paraId="5B5CAFDF" w14:textId="77777777" w:rsidTr="00A062E5">
        <w:trPr>
          <w:cantSplit/>
          <w:trHeight w:val="288"/>
          <w:tblHeader/>
        </w:trPr>
        <w:tc>
          <w:tcPr>
            <w:tcW w:w="5000" w:type="pct"/>
            <w:shd w:val="clear" w:color="auto" w:fill="1D396B" w:themeFill="accent5"/>
            <w:vAlign w:val="center"/>
            <w:hideMark/>
          </w:tcPr>
          <w:p w14:paraId="10BA6FB8"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 What is the solution and how is it implemented?</w:t>
            </w:r>
          </w:p>
        </w:tc>
      </w:tr>
      <w:tr w:rsidR="00713028" w:rsidRPr="00A062E5" w14:paraId="15B2F959" w14:textId="77777777" w:rsidTr="00A062E5">
        <w:trPr>
          <w:trHeight w:val="288"/>
        </w:trPr>
        <w:tc>
          <w:tcPr>
            <w:tcW w:w="5000" w:type="pct"/>
            <w:shd w:val="clear" w:color="auto" w:fill="FFFFFF" w:themeFill="background1"/>
          </w:tcPr>
          <w:p w14:paraId="0DD3E98A" w14:textId="77777777" w:rsidR="00713028" w:rsidRPr="00A062E5" w:rsidRDefault="00713028" w:rsidP="00A062E5">
            <w:pPr>
              <w:pStyle w:val="GSATableText"/>
              <w:keepNext/>
              <w:keepLines/>
              <w:rPr>
                <w:sz w:val="20"/>
                <w:szCs w:val="20"/>
              </w:rPr>
            </w:pPr>
          </w:p>
        </w:tc>
      </w:tr>
    </w:tbl>
    <w:p w14:paraId="0E14973D" w14:textId="77777777" w:rsidR="00713028" w:rsidRDefault="00713028" w:rsidP="00713028">
      <w:pPr>
        <w:rPr>
          <w:rFonts w:eastAsia="Lucida Sans Unicode"/>
          <w:color w:val="000000"/>
          <w:kern w:val="2"/>
        </w:rPr>
      </w:pPr>
    </w:p>
    <w:p w14:paraId="46FAB2B6" w14:textId="77777777" w:rsidR="00713028" w:rsidRDefault="00713028" w:rsidP="00603F26">
      <w:pPr>
        <w:pStyle w:val="Heading4"/>
      </w:pPr>
      <w:bookmarkStart w:id="1919" w:name="_Toc388620824"/>
      <w:bookmarkStart w:id="1920" w:name="_Toc385594974"/>
      <w:bookmarkStart w:id="1921" w:name="_Toc385594586"/>
      <w:bookmarkStart w:id="1922" w:name="_Toc385594194"/>
      <w:bookmarkStart w:id="1923" w:name="_Toc383444553"/>
      <w:bookmarkStart w:id="1924" w:name="_Toc383433320"/>
      <w:bookmarkStart w:id="1925" w:name="_Toc383429729"/>
      <w:bookmarkStart w:id="1926" w:name="_Toc522700551"/>
      <w:r>
        <w:t xml:space="preserve">CP-8 (1) Control Enhancement </w:t>
      </w:r>
      <w:bookmarkEnd w:id="1919"/>
      <w:bookmarkEnd w:id="1920"/>
      <w:bookmarkEnd w:id="1921"/>
      <w:bookmarkEnd w:id="1922"/>
      <w:bookmarkEnd w:id="1923"/>
      <w:bookmarkEnd w:id="1924"/>
      <w:bookmarkEnd w:id="1925"/>
      <w:r>
        <w:t>(M) (H)</w:t>
      </w:r>
      <w:bookmarkEnd w:id="1926"/>
    </w:p>
    <w:p w14:paraId="1AA6C8C3" w14:textId="77777777" w:rsidR="00713028" w:rsidRDefault="00713028" w:rsidP="00713028">
      <w:pPr>
        <w:keepNext/>
        <w:rPr>
          <w:bCs/>
        </w:rPr>
      </w:pPr>
      <w:r>
        <w:t>The organization:</w:t>
      </w:r>
    </w:p>
    <w:p w14:paraId="0B708FC0" w14:textId="77777777" w:rsidR="00713028" w:rsidRPr="00DB649D" w:rsidRDefault="00713028" w:rsidP="009B225D">
      <w:pPr>
        <w:pStyle w:val="PlainText"/>
        <w:numPr>
          <w:ilvl w:val="0"/>
          <w:numId w:val="83"/>
        </w:numPr>
        <w:rPr>
          <w:rFonts w:asciiTheme="minorHAnsi" w:hAnsiTheme="minorHAnsi" w:cstheme="minorHAnsi"/>
          <w:bCs/>
          <w:sz w:val="22"/>
          <w:szCs w:val="22"/>
        </w:rPr>
      </w:pPr>
      <w:r w:rsidRPr="00DB649D">
        <w:rPr>
          <w:rFonts w:asciiTheme="minorHAnsi" w:hAnsiTheme="minorHAnsi" w:cstheme="minorHAnsi"/>
          <w:sz w:val="22"/>
          <w:szCs w:val="22"/>
        </w:rPr>
        <w:t>Develops primary and alternate telecommunications service agreements that contain priority- of-service provisions in accordance with organizational availability requirements (including recovery time objectives); and</w:t>
      </w:r>
    </w:p>
    <w:p w14:paraId="784760FC" w14:textId="77777777" w:rsidR="00713028" w:rsidRPr="00DB649D" w:rsidRDefault="00713028" w:rsidP="009B225D">
      <w:pPr>
        <w:pStyle w:val="GSAListParagraphalpha"/>
        <w:numPr>
          <w:ilvl w:val="0"/>
          <w:numId w:val="62"/>
        </w:numPr>
        <w:rPr>
          <w:rFonts w:asciiTheme="minorHAnsi" w:hAnsiTheme="minorHAnsi" w:cstheme="minorHAnsi"/>
          <w:sz w:val="22"/>
        </w:rPr>
      </w:pPr>
      <w:r w:rsidRPr="00DB649D">
        <w:rPr>
          <w:rFonts w:asciiTheme="minorHAnsi" w:hAnsiTheme="minorHAnsi" w:cstheme="minorHAnsi"/>
          <w:sz w:val="22"/>
        </w:rPr>
        <w:t>Requests Telecommunications Service Priority for all telecommunications services used for national security emergency preparedness in the event that the primary and/or alternate telecommunications services are provided by a common carrier.</w:t>
      </w:r>
    </w:p>
    <w:p w14:paraId="6560922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DB649D" w14:paraId="4130CEB3" w14:textId="77777777" w:rsidTr="00DB649D">
        <w:trPr>
          <w:tblHeader/>
          <w:jc w:val="center"/>
        </w:trPr>
        <w:tc>
          <w:tcPr>
            <w:tcW w:w="811" w:type="pct"/>
            <w:shd w:val="clear" w:color="auto" w:fill="1D396B" w:themeFill="accent5"/>
            <w:tcMar>
              <w:top w:w="43" w:type="dxa"/>
              <w:left w:w="115" w:type="dxa"/>
              <w:bottom w:w="43" w:type="dxa"/>
              <w:right w:w="115" w:type="dxa"/>
            </w:tcMar>
            <w:hideMark/>
          </w:tcPr>
          <w:p w14:paraId="44D34CD0"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CP-8 (1)</w:t>
            </w:r>
          </w:p>
        </w:tc>
        <w:tc>
          <w:tcPr>
            <w:tcW w:w="4189" w:type="pct"/>
            <w:shd w:val="clear" w:color="auto" w:fill="1D396B" w:themeFill="accent5"/>
            <w:hideMark/>
          </w:tcPr>
          <w:p w14:paraId="7936AA51"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Control Summary Information</w:t>
            </w:r>
          </w:p>
        </w:tc>
      </w:tr>
      <w:tr w:rsidR="00713028" w:rsidRPr="00DB649D" w14:paraId="46B8029D" w14:textId="77777777" w:rsidTr="00DB649D">
        <w:trPr>
          <w:jc w:val="center"/>
        </w:trPr>
        <w:tc>
          <w:tcPr>
            <w:tcW w:w="5000" w:type="pct"/>
            <w:gridSpan w:val="2"/>
            <w:tcMar>
              <w:top w:w="43" w:type="dxa"/>
              <w:left w:w="115" w:type="dxa"/>
              <w:bottom w:w="43" w:type="dxa"/>
              <w:right w:w="115" w:type="dxa"/>
            </w:tcMar>
            <w:hideMark/>
          </w:tcPr>
          <w:p w14:paraId="08768AD0" w14:textId="77777777" w:rsidR="00713028" w:rsidRPr="00DB649D" w:rsidRDefault="00713028" w:rsidP="00DB649D">
            <w:pPr>
              <w:pStyle w:val="GSATableText"/>
              <w:keepNext/>
              <w:keepLines/>
              <w:rPr>
                <w:sz w:val="20"/>
                <w:szCs w:val="20"/>
              </w:rPr>
            </w:pPr>
            <w:r w:rsidRPr="00DB649D">
              <w:rPr>
                <w:sz w:val="20"/>
                <w:szCs w:val="20"/>
              </w:rPr>
              <w:t xml:space="preserve">Responsible Role: </w:t>
            </w:r>
          </w:p>
        </w:tc>
      </w:tr>
      <w:tr w:rsidR="00713028" w:rsidRPr="00DB649D" w14:paraId="36A3889D" w14:textId="77777777" w:rsidTr="00DB649D">
        <w:trPr>
          <w:jc w:val="center"/>
        </w:trPr>
        <w:tc>
          <w:tcPr>
            <w:tcW w:w="5000" w:type="pct"/>
            <w:gridSpan w:val="2"/>
            <w:tcMar>
              <w:top w:w="43" w:type="dxa"/>
              <w:left w:w="115" w:type="dxa"/>
              <w:bottom w:w="43" w:type="dxa"/>
              <w:right w:w="115" w:type="dxa"/>
            </w:tcMar>
            <w:vAlign w:val="bottom"/>
            <w:hideMark/>
          </w:tcPr>
          <w:p w14:paraId="1C490B97" w14:textId="77777777" w:rsidR="00713028" w:rsidRPr="00DB649D" w:rsidRDefault="00713028" w:rsidP="00DB649D">
            <w:pPr>
              <w:pStyle w:val="GSATableText"/>
              <w:rPr>
                <w:sz w:val="20"/>
                <w:szCs w:val="20"/>
              </w:rPr>
            </w:pPr>
            <w:r w:rsidRPr="00DB649D">
              <w:rPr>
                <w:sz w:val="20"/>
                <w:szCs w:val="20"/>
              </w:rPr>
              <w:t>Implementation Status (check all that apply):</w:t>
            </w:r>
          </w:p>
          <w:p w14:paraId="394E6F6E" w14:textId="77777777" w:rsidR="00713028" w:rsidRPr="00DB649D" w:rsidRDefault="00617943" w:rsidP="00DB649D">
            <w:pPr>
              <w:pStyle w:val="GSATableText"/>
              <w:rPr>
                <w:sz w:val="20"/>
                <w:szCs w:val="20"/>
              </w:rPr>
            </w:pPr>
            <w:sdt>
              <w:sdtPr>
                <w:rPr>
                  <w:sz w:val="20"/>
                  <w:szCs w:val="20"/>
                </w:rPr>
                <w:id w:val="-1793593041"/>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Implemented</w:t>
            </w:r>
          </w:p>
          <w:p w14:paraId="1115A50F" w14:textId="77777777" w:rsidR="00713028" w:rsidRPr="00DB649D" w:rsidRDefault="00617943" w:rsidP="00DB649D">
            <w:pPr>
              <w:pStyle w:val="GSATableText"/>
              <w:rPr>
                <w:sz w:val="20"/>
                <w:szCs w:val="20"/>
              </w:rPr>
            </w:pPr>
            <w:sdt>
              <w:sdtPr>
                <w:rPr>
                  <w:sz w:val="20"/>
                  <w:szCs w:val="20"/>
                </w:rPr>
                <w:id w:val="360703176"/>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Partially implemented</w:t>
            </w:r>
          </w:p>
          <w:p w14:paraId="0669D89D" w14:textId="77777777" w:rsidR="00713028" w:rsidRPr="00DB649D" w:rsidRDefault="00617943" w:rsidP="00DB649D">
            <w:pPr>
              <w:pStyle w:val="GSATableText"/>
              <w:rPr>
                <w:sz w:val="20"/>
                <w:szCs w:val="20"/>
              </w:rPr>
            </w:pPr>
            <w:sdt>
              <w:sdtPr>
                <w:rPr>
                  <w:sz w:val="20"/>
                  <w:szCs w:val="20"/>
                </w:rPr>
                <w:id w:val="1014039078"/>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Planned</w:t>
            </w:r>
          </w:p>
          <w:p w14:paraId="25A7C04D" w14:textId="77777777" w:rsidR="00713028" w:rsidRPr="00DB649D" w:rsidRDefault="00617943" w:rsidP="00DB649D">
            <w:pPr>
              <w:pStyle w:val="GSATableText"/>
              <w:rPr>
                <w:sz w:val="20"/>
                <w:szCs w:val="20"/>
              </w:rPr>
            </w:pPr>
            <w:sdt>
              <w:sdtPr>
                <w:rPr>
                  <w:sz w:val="20"/>
                  <w:szCs w:val="20"/>
                </w:rPr>
                <w:id w:val="-974070545"/>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Alternative implementation</w:t>
            </w:r>
          </w:p>
          <w:p w14:paraId="2F890578" w14:textId="77777777" w:rsidR="00713028" w:rsidRPr="00DB649D" w:rsidRDefault="00617943" w:rsidP="00DB649D">
            <w:pPr>
              <w:pStyle w:val="GSATableText"/>
              <w:rPr>
                <w:sz w:val="20"/>
                <w:szCs w:val="20"/>
              </w:rPr>
            </w:pPr>
            <w:sdt>
              <w:sdtPr>
                <w:rPr>
                  <w:sz w:val="20"/>
                  <w:szCs w:val="20"/>
                </w:rPr>
                <w:id w:val="756404759"/>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Not applicable</w:t>
            </w:r>
          </w:p>
        </w:tc>
      </w:tr>
      <w:tr w:rsidR="00713028" w:rsidRPr="00DB649D" w14:paraId="7D764FB8" w14:textId="77777777" w:rsidTr="00DB649D">
        <w:trPr>
          <w:jc w:val="center"/>
        </w:trPr>
        <w:tc>
          <w:tcPr>
            <w:tcW w:w="5000" w:type="pct"/>
            <w:gridSpan w:val="2"/>
            <w:tcMar>
              <w:top w:w="43" w:type="dxa"/>
              <w:left w:w="115" w:type="dxa"/>
              <w:bottom w:w="43" w:type="dxa"/>
              <w:right w:w="115" w:type="dxa"/>
            </w:tcMar>
            <w:vAlign w:val="bottom"/>
            <w:hideMark/>
          </w:tcPr>
          <w:p w14:paraId="3ABCB578" w14:textId="77777777" w:rsidR="00713028" w:rsidRPr="00DB649D" w:rsidRDefault="00713028" w:rsidP="00DB649D">
            <w:pPr>
              <w:pStyle w:val="GSATableText"/>
              <w:rPr>
                <w:sz w:val="20"/>
                <w:szCs w:val="20"/>
              </w:rPr>
            </w:pPr>
            <w:r w:rsidRPr="00DB649D">
              <w:rPr>
                <w:sz w:val="20"/>
                <w:szCs w:val="20"/>
              </w:rPr>
              <w:t>Control Origination (check all that apply):</w:t>
            </w:r>
          </w:p>
          <w:p w14:paraId="748A8C8A" w14:textId="77777777" w:rsidR="00713028" w:rsidRPr="00DB649D" w:rsidRDefault="00617943" w:rsidP="00DB649D">
            <w:pPr>
              <w:pStyle w:val="GSATableText"/>
              <w:rPr>
                <w:sz w:val="20"/>
                <w:szCs w:val="20"/>
              </w:rPr>
            </w:pPr>
            <w:sdt>
              <w:sdtPr>
                <w:rPr>
                  <w:sz w:val="20"/>
                  <w:szCs w:val="20"/>
                </w:rPr>
                <w:id w:val="922845224"/>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Corporate</w:t>
            </w:r>
          </w:p>
          <w:p w14:paraId="023E8312" w14:textId="77777777" w:rsidR="00713028" w:rsidRPr="00DB649D" w:rsidRDefault="00617943" w:rsidP="00DB649D">
            <w:pPr>
              <w:pStyle w:val="GSATableText"/>
              <w:rPr>
                <w:sz w:val="20"/>
                <w:szCs w:val="20"/>
              </w:rPr>
            </w:pPr>
            <w:sdt>
              <w:sdtPr>
                <w:rPr>
                  <w:sz w:val="20"/>
                  <w:szCs w:val="20"/>
                </w:rPr>
                <w:id w:val="-376936265"/>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System Specific</w:t>
            </w:r>
          </w:p>
          <w:p w14:paraId="3337039C" w14:textId="77777777" w:rsidR="00713028" w:rsidRPr="00DB649D" w:rsidRDefault="00617943" w:rsidP="00DB649D">
            <w:pPr>
              <w:pStyle w:val="GSATableText"/>
              <w:rPr>
                <w:sz w:val="20"/>
                <w:szCs w:val="20"/>
              </w:rPr>
            </w:pPr>
            <w:sdt>
              <w:sdtPr>
                <w:rPr>
                  <w:sz w:val="20"/>
                  <w:szCs w:val="20"/>
                </w:rPr>
                <w:id w:val="2035379923"/>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Hybrid (Corporate and System Specific)</w:t>
            </w:r>
          </w:p>
          <w:p w14:paraId="609248BF" w14:textId="77777777" w:rsidR="00713028" w:rsidRPr="00DB649D" w:rsidRDefault="00617943" w:rsidP="00DB649D">
            <w:pPr>
              <w:pStyle w:val="GSATableText"/>
              <w:rPr>
                <w:sz w:val="20"/>
                <w:szCs w:val="20"/>
              </w:rPr>
            </w:pPr>
            <w:sdt>
              <w:sdtPr>
                <w:rPr>
                  <w:sz w:val="20"/>
                  <w:szCs w:val="20"/>
                </w:rPr>
                <w:id w:val="-329829693"/>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Configured by Customer (Customer System Specific) </w:t>
            </w:r>
          </w:p>
          <w:p w14:paraId="66FDA665" w14:textId="77777777" w:rsidR="00713028" w:rsidRPr="00DB649D" w:rsidRDefault="00617943" w:rsidP="00DB649D">
            <w:pPr>
              <w:pStyle w:val="GSATableText"/>
              <w:rPr>
                <w:sz w:val="20"/>
                <w:szCs w:val="20"/>
              </w:rPr>
            </w:pPr>
            <w:sdt>
              <w:sdtPr>
                <w:rPr>
                  <w:sz w:val="20"/>
                  <w:szCs w:val="20"/>
                </w:rPr>
                <w:id w:val="-994727516"/>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Provided by Customer (Customer System Specific) </w:t>
            </w:r>
          </w:p>
          <w:p w14:paraId="2BE556D2" w14:textId="77777777" w:rsidR="00713028" w:rsidRPr="00DB649D" w:rsidRDefault="00617943" w:rsidP="00DB649D">
            <w:pPr>
              <w:pStyle w:val="GSATableText"/>
              <w:rPr>
                <w:sz w:val="20"/>
                <w:szCs w:val="20"/>
              </w:rPr>
            </w:pPr>
            <w:sdt>
              <w:sdtPr>
                <w:rPr>
                  <w:sz w:val="20"/>
                  <w:szCs w:val="20"/>
                </w:rPr>
                <w:id w:val="1262034241"/>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Shared (Service Provider and Customer Responsibility)</w:t>
            </w:r>
          </w:p>
          <w:p w14:paraId="18407FDF" w14:textId="77777777" w:rsidR="00713028" w:rsidRPr="00DB649D" w:rsidRDefault="00617943" w:rsidP="00DB649D">
            <w:pPr>
              <w:pStyle w:val="GSATableText"/>
              <w:rPr>
                <w:sz w:val="20"/>
                <w:szCs w:val="20"/>
              </w:rPr>
            </w:pPr>
            <w:sdt>
              <w:sdtPr>
                <w:rPr>
                  <w:sz w:val="20"/>
                  <w:szCs w:val="20"/>
                </w:rPr>
                <w:id w:val="-1846622748"/>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Inherited from pre-existing FedRAMP Authorization for </w:t>
            </w:r>
            <w:sdt>
              <w:sdtPr>
                <w:rPr>
                  <w:sz w:val="20"/>
                  <w:szCs w:val="20"/>
                </w:rPr>
                <w:alias w:val="PA System Abbreviation"/>
                <w:tag w:val="pasystemabbreviation"/>
                <w:id w:val="285852916"/>
                <w:showingPlcHdr/>
                <w:text/>
              </w:sdtPr>
              <w:sdtEndPr/>
              <w:sdtContent>
                <w:r w:rsidR="00713028" w:rsidRPr="00DB649D">
                  <w:rPr>
                    <w:rStyle w:val="PlaceholderText"/>
                    <w:rFonts w:eastAsiaTheme="majorEastAsia"/>
                    <w:sz w:val="20"/>
                    <w:szCs w:val="20"/>
                  </w:rPr>
                  <w:t>Click here to enter text.</w:t>
                </w:r>
              </w:sdtContent>
            </w:sdt>
            <w:r w:rsidR="00713028" w:rsidRPr="00DB649D">
              <w:rPr>
                <w:sz w:val="20"/>
                <w:szCs w:val="20"/>
              </w:rPr>
              <w:t xml:space="preserve"> , </w:t>
            </w:r>
            <w:sdt>
              <w:sdtPr>
                <w:rPr>
                  <w:sz w:val="20"/>
                  <w:szCs w:val="20"/>
                </w:rPr>
                <w:alias w:val="Date of FedRAMP Authorization"/>
                <w:tag w:val="dateofauthorization"/>
                <w:id w:val="-574122447"/>
                <w:date>
                  <w:dateFormat w:val="M/d/yyyy"/>
                  <w:lid w:val="en-US"/>
                  <w:storeMappedDataAs w:val="dateTime"/>
                  <w:calendar w:val="gregorian"/>
                </w:date>
              </w:sdtPr>
              <w:sdtEndPr/>
              <w:sdtContent>
                <w:r w:rsidR="00713028" w:rsidRPr="00DB649D">
                  <w:rPr>
                    <w:sz w:val="20"/>
                    <w:szCs w:val="20"/>
                  </w:rPr>
                  <w:t>Date of Authorization</w:t>
                </w:r>
              </w:sdtContent>
            </w:sdt>
            <w:r w:rsidR="00713028" w:rsidRPr="00DB649D">
              <w:rPr>
                <w:sz w:val="20"/>
                <w:szCs w:val="20"/>
              </w:rPr>
              <w:t xml:space="preserve"> </w:t>
            </w:r>
          </w:p>
        </w:tc>
      </w:tr>
    </w:tbl>
    <w:p w14:paraId="3EDD518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542D96" w14:paraId="7550B190" w14:textId="77777777" w:rsidTr="00542D96">
        <w:trPr>
          <w:cantSplit/>
          <w:trHeight w:val="288"/>
          <w:tblHeader/>
        </w:trPr>
        <w:tc>
          <w:tcPr>
            <w:tcW w:w="5000" w:type="pct"/>
            <w:gridSpan w:val="2"/>
            <w:shd w:val="clear" w:color="auto" w:fill="1D396B" w:themeFill="accent5"/>
            <w:vAlign w:val="center"/>
            <w:hideMark/>
          </w:tcPr>
          <w:p w14:paraId="4B8CD83E" w14:textId="77777777" w:rsidR="00713028" w:rsidRPr="00542D96" w:rsidRDefault="00713028">
            <w:pPr>
              <w:pStyle w:val="GSATableHeading"/>
              <w:rPr>
                <w:rFonts w:asciiTheme="majorHAnsi" w:hAnsiTheme="majorHAnsi"/>
              </w:rPr>
            </w:pPr>
            <w:r w:rsidRPr="00542D96">
              <w:rPr>
                <w:rFonts w:asciiTheme="majorHAnsi" w:hAnsiTheme="majorHAnsi"/>
              </w:rPr>
              <w:t>CP-8 (1) What is the solution and how is it implemented?</w:t>
            </w:r>
          </w:p>
        </w:tc>
      </w:tr>
      <w:tr w:rsidR="00713028" w14:paraId="7CEF7AAB" w14:textId="77777777" w:rsidTr="00542D96">
        <w:trPr>
          <w:trHeight w:val="288"/>
        </w:trPr>
        <w:tc>
          <w:tcPr>
            <w:tcW w:w="484" w:type="pct"/>
            <w:shd w:val="clear" w:color="auto" w:fill="DBE4F5" w:themeFill="accent1" w:themeFillTint="33"/>
            <w:hideMark/>
          </w:tcPr>
          <w:p w14:paraId="33B8E8DC"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57CA0A06" w14:textId="77777777" w:rsidR="00713028" w:rsidRPr="00542D96" w:rsidRDefault="00713028" w:rsidP="00542D96">
            <w:pPr>
              <w:pStyle w:val="GSATableText"/>
              <w:rPr>
                <w:sz w:val="20"/>
              </w:rPr>
            </w:pPr>
          </w:p>
        </w:tc>
      </w:tr>
      <w:tr w:rsidR="00713028" w14:paraId="0EA30048" w14:textId="77777777" w:rsidTr="00542D96">
        <w:trPr>
          <w:trHeight w:val="288"/>
        </w:trPr>
        <w:tc>
          <w:tcPr>
            <w:tcW w:w="484" w:type="pct"/>
            <w:shd w:val="clear" w:color="auto" w:fill="DBE4F5" w:themeFill="accent1" w:themeFillTint="33"/>
            <w:hideMark/>
          </w:tcPr>
          <w:p w14:paraId="0A41E0F2"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1C5F49E8" w14:textId="77777777" w:rsidR="00713028" w:rsidRPr="00542D96" w:rsidRDefault="00713028" w:rsidP="00542D96">
            <w:pPr>
              <w:pStyle w:val="GSATableText"/>
              <w:rPr>
                <w:sz w:val="20"/>
              </w:rPr>
            </w:pPr>
          </w:p>
        </w:tc>
      </w:tr>
    </w:tbl>
    <w:p w14:paraId="1E4E8A13" w14:textId="77777777" w:rsidR="00713028" w:rsidRDefault="00713028" w:rsidP="00713028">
      <w:pPr>
        <w:rPr>
          <w:rFonts w:eastAsia="Lucida Sans Unicode"/>
          <w:color w:val="000000"/>
          <w:kern w:val="2"/>
        </w:rPr>
      </w:pPr>
    </w:p>
    <w:p w14:paraId="4613AC0E" w14:textId="77777777" w:rsidR="00713028" w:rsidRDefault="00713028" w:rsidP="00603F26">
      <w:pPr>
        <w:pStyle w:val="Heading4"/>
      </w:pPr>
      <w:bookmarkStart w:id="1927" w:name="_Toc388620825"/>
      <w:bookmarkStart w:id="1928" w:name="_Toc385594975"/>
      <w:bookmarkStart w:id="1929" w:name="_Toc385594587"/>
      <w:bookmarkStart w:id="1930" w:name="_Toc385594195"/>
      <w:bookmarkStart w:id="1931" w:name="_Toc383444554"/>
      <w:bookmarkStart w:id="1932" w:name="_Toc383433321"/>
      <w:bookmarkStart w:id="1933" w:name="_Toc383429730"/>
      <w:bookmarkStart w:id="1934" w:name="_Toc522700552"/>
      <w:r>
        <w:lastRenderedPageBreak/>
        <w:t xml:space="preserve">CP-8 (2) Control Enhancement </w:t>
      </w:r>
      <w:bookmarkEnd w:id="1927"/>
      <w:bookmarkEnd w:id="1928"/>
      <w:bookmarkEnd w:id="1929"/>
      <w:bookmarkEnd w:id="1930"/>
      <w:bookmarkEnd w:id="1931"/>
      <w:bookmarkEnd w:id="1932"/>
      <w:bookmarkEnd w:id="1933"/>
      <w:r>
        <w:t>(M) (H)</w:t>
      </w:r>
      <w:bookmarkEnd w:id="1934"/>
    </w:p>
    <w:p w14:paraId="7BBC74EA" w14:textId="77777777" w:rsidR="00713028" w:rsidRDefault="00713028" w:rsidP="00713028">
      <w:r>
        <w:t>The organization obtains alternate telecommunications services to reduce the likelihood of sharing a single point of failure with primary telecommunications services.</w:t>
      </w:r>
    </w:p>
    <w:p w14:paraId="07DE416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542D96" w14:paraId="70BC5AA2" w14:textId="77777777" w:rsidTr="00542D96">
        <w:trPr>
          <w:tblHeader/>
          <w:jc w:val="center"/>
        </w:trPr>
        <w:tc>
          <w:tcPr>
            <w:tcW w:w="811" w:type="pct"/>
            <w:shd w:val="clear" w:color="auto" w:fill="1D396B" w:themeFill="accent5"/>
            <w:tcMar>
              <w:top w:w="43" w:type="dxa"/>
              <w:left w:w="115" w:type="dxa"/>
              <w:bottom w:w="43" w:type="dxa"/>
              <w:right w:w="115" w:type="dxa"/>
            </w:tcMar>
            <w:hideMark/>
          </w:tcPr>
          <w:p w14:paraId="7480B55B"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w:t>
            </w:r>
          </w:p>
        </w:tc>
        <w:tc>
          <w:tcPr>
            <w:tcW w:w="4189" w:type="pct"/>
            <w:shd w:val="clear" w:color="auto" w:fill="1D396B" w:themeFill="accent5"/>
            <w:hideMark/>
          </w:tcPr>
          <w:p w14:paraId="08BA5E32"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Control Summary Information</w:t>
            </w:r>
          </w:p>
        </w:tc>
      </w:tr>
      <w:tr w:rsidR="00713028" w:rsidRPr="00542D96" w14:paraId="38C5FC6B" w14:textId="77777777" w:rsidTr="00542D96">
        <w:trPr>
          <w:jc w:val="center"/>
        </w:trPr>
        <w:tc>
          <w:tcPr>
            <w:tcW w:w="5000" w:type="pct"/>
            <w:gridSpan w:val="2"/>
            <w:tcMar>
              <w:top w:w="43" w:type="dxa"/>
              <w:left w:w="115" w:type="dxa"/>
              <w:bottom w:w="43" w:type="dxa"/>
              <w:right w:w="115" w:type="dxa"/>
            </w:tcMar>
            <w:hideMark/>
          </w:tcPr>
          <w:p w14:paraId="04EDFB15" w14:textId="77777777" w:rsidR="00713028" w:rsidRPr="00542D96" w:rsidRDefault="00713028" w:rsidP="00542D96">
            <w:pPr>
              <w:pStyle w:val="GSATableText"/>
              <w:keepNext/>
              <w:keepLines/>
              <w:rPr>
                <w:sz w:val="20"/>
                <w:szCs w:val="20"/>
              </w:rPr>
            </w:pPr>
            <w:r w:rsidRPr="00542D96">
              <w:rPr>
                <w:sz w:val="20"/>
                <w:szCs w:val="20"/>
              </w:rPr>
              <w:t xml:space="preserve">Responsible Role: </w:t>
            </w:r>
          </w:p>
        </w:tc>
      </w:tr>
      <w:tr w:rsidR="00713028" w:rsidRPr="00542D96" w14:paraId="41A1CC9E" w14:textId="77777777" w:rsidTr="00542D96">
        <w:trPr>
          <w:jc w:val="center"/>
        </w:trPr>
        <w:tc>
          <w:tcPr>
            <w:tcW w:w="5000" w:type="pct"/>
            <w:gridSpan w:val="2"/>
            <w:tcMar>
              <w:top w:w="43" w:type="dxa"/>
              <w:left w:w="115" w:type="dxa"/>
              <w:bottom w:w="43" w:type="dxa"/>
              <w:right w:w="115" w:type="dxa"/>
            </w:tcMar>
            <w:vAlign w:val="bottom"/>
            <w:hideMark/>
          </w:tcPr>
          <w:p w14:paraId="1E7159A8" w14:textId="77777777" w:rsidR="00713028" w:rsidRPr="00542D96" w:rsidRDefault="00713028" w:rsidP="00542D96">
            <w:pPr>
              <w:pStyle w:val="GSATableText"/>
              <w:rPr>
                <w:sz w:val="20"/>
                <w:szCs w:val="20"/>
              </w:rPr>
            </w:pPr>
            <w:r w:rsidRPr="00542D96">
              <w:rPr>
                <w:sz w:val="20"/>
                <w:szCs w:val="20"/>
              </w:rPr>
              <w:t>Implementation Status (check all that apply):</w:t>
            </w:r>
          </w:p>
          <w:p w14:paraId="7D895220" w14:textId="77777777" w:rsidR="00713028" w:rsidRPr="00542D96" w:rsidRDefault="00617943" w:rsidP="00542D96">
            <w:pPr>
              <w:pStyle w:val="GSATableText"/>
              <w:rPr>
                <w:sz w:val="20"/>
                <w:szCs w:val="20"/>
              </w:rPr>
            </w:pPr>
            <w:sdt>
              <w:sdtPr>
                <w:rPr>
                  <w:sz w:val="20"/>
                  <w:szCs w:val="20"/>
                </w:rPr>
                <w:id w:val="-2104253943"/>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Implemented</w:t>
            </w:r>
          </w:p>
          <w:p w14:paraId="18209C80" w14:textId="77777777" w:rsidR="00713028" w:rsidRPr="00542D96" w:rsidRDefault="00617943" w:rsidP="00542D96">
            <w:pPr>
              <w:pStyle w:val="GSATableText"/>
              <w:rPr>
                <w:sz w:val="20"/>
                <w:szCs w:val="20"/>
              </w:rPr>
            </w:pPr>
            <w:sdt>
              <w:sdtPr>
                <w:rPr>
                  <w:sz w:val="20"/>
                  <w:szCs w:val="20"/>
                </w:rPr>
                <w:id w:val="-1816412870"/>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Partially implemented</w:t>
            </w:r>
          </w:p>
          <w:p w14:paraId="36208C2E" w14:textId="77777777" w:rsidR="00713028" w:rsidRPr="00542D96" w:rsidRDefault="00617943" w:rsidP="00542D96">
            <w:pPr>
              <w:pStyle w:val="GSATableText"/>
              <w:rPr>
                <w:sz w:val="20"/>
                <w:szCs w:val="20"/>
              </w:rPr>
            </w:pPr>
            <w:sdt>
              <w:sdtPr>
                <w:rPr>
                  <w:sz w:val="20"/>
                  <w:szCs w:val="20"/>
                </w:rPr>
                <w:id w:val="-84386237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Planned</w:t>
            </w:r>
          </w:p>
          <w:p w14:paraId="19AE8499" w14:textId="77777777" w:rsidR="00713028" w:rsidRPr="00542D96" w:rsidRDefault="00617943" w:rsidP="00542D96">
            <w:pPr>
              <w:pStyle w:val="GSATableText"/>
              <w:rPr>
                <w:sz w:val="20"/>
                <w:szCs w:val="20"/>
              </w:rPr>
            </w:pPr>
            <w:sdt>
              <w:sdtPr>
                <w:rPr>
                  <w:sz w:val="20"/>
                  <w:szCs w:val="20"/>
                </w:rPr>
                <w:id w:val="-539905911"/>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Alternative implementation</w:t>
            </w:r>
          </w:p>
          <w:p w14:paraId="5721AAC9" w14:textId="77777777" w:rsidR="00713028" w:rsidRPr="00542D96" w:rsidRDefault="00617943" w:rsidP="00542D96">
            <w:pPr>
              <w:pStyle w:val="GSATableText"/>
              <w:rPr>
                <w:sz w:val="20"/>
                <w:szCs w:val="20"/>
              </w:rPr>
            </w:pPr>
            <w:sdt>
              <w:sdtPr>
                <w:rPr>
                  <w:sz w:val="20"/>
                  <w:szCs w:val="20"/>
                </w:rPr>
                <w:id w:val="-483389135"/>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Not applicable</w:t>
            </w:r>
          </w:p>
        </w:tc>
      </w:tr>
      <w:tr w:rsidR="00713028" w:rsidRPr="00542D96" w14:paraId="1222FF15" w14:textId="77777777" w:rsidTr="00542D96">
        <w:trPr>
          <w:jc w:val="center"/>
        </w:trPr>
        <w:tc>
          <w:tcPr>
            <w:tcW w:w="5000" w:type="pct"/>
            <w:gridSpan w:val="2"/>
            <w:tcMar>
              <w:top w:w="43" w:type="dxa"/>
              <w:left w:w="115" w:type="dxa"/>
              <w:bottom w:w="43" w:type="dxa"/>
              <w:right w:w="115" w:type="dxa"/>
            </w:tcMar>
            <w:vAlign w:val="bottom"/>
            <w:hideMark/>
          </w:tcPr>
          <w:p w14:paraId="77339CF1" w14:textId="77777777" w:rsidR="00713028" w:rsidRPr="00542D96" w:rsidRDefault="00713028" w:rsidP="00542D96">
            <w:pPr>
              <w:pStyle w:val="GSATableText"/>
              <w:rPr>
                <w:sz w:val="20"/>
                <w:szCs w:val="20"/>
              </w:rPr>
            </w:pPr>
            <w:r w:rsidRPr="00542D96">
              <w:rPr>
                <w:sz w:val="20"/>
                <w:szCs w:val="20"/>
              </w:rPr>
              <w:t>Control Origination (check all that apply):</w:t>
            </w:r>
          </w:p>
          <w:p w14:paraId="1218B7B3" w14:textId="77777777" w:rsidR="00713028" w:rsidRPr="00542D96" w:rsidRDefault="00617943" w:rsidP="00542D96">
            <w:pPr>
              <w:pStyle w:val="GSATableText"/>
              <w:rPr>
                <w:sz w:val="20"/>
                <w:szCs w:val="20"/>
              </w:rPr>
            </w:pPr>
            <w:sdt>
              <w:sdtPr>
                <w:rPr>
                  <w:sz w:val="20"/>
                  <w:szCs w:val="20"/>
                </w:rPr>
                <w:id w:val="-942601922"/>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Corporate</w:t>
            </w:r>
          </w:p>
          <w:p w14:paraId="594C021A" w14:textId="77777777" w:rsidR="00713028" w:rsidRPr="00542D96" w:rsidRDefault="00617943" w:rsidP="00542D96">
            <w:pPr>
              <w:pStyle w:val="GSATableText"/>
              <w:rPr>
                <w:sz w:val="20"/>
                <w:szCs w:val="20"/>
              </w:rPr>
            </w:pPr>
            <w:sdt>
              <w:sdtPr>
                <w:rPr>
                  <w:sz w:val="20"/>
                  <w:szCs w:val="20"/>
                </w:rPr>
                <w:id w:val="-563643313"/>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System Specific</w:t>
            </w:r>
          </w:p>
          <w:p w14:paraId="53F98280" w14:textId="77777777" w:rsidR="00713028" w:rsidRPr="00542D96" w:rsidRDefault="00617943" w:rsidP="00542D96">
            <w:pPr>
              <w:pStyle w:val="GSATableText"/>
              <w:rPr>
                <w:sz w:val="20"/>
                <w:szCs w:val="20"/>
              </w:rPr>
            </w:pPr>
            <w:sdt>
              <w:sdtPr>
                <w:rPr>
                  <w:sz w:val="20"/>
                  <w:szCs w:val="20"/>
                </w:rPr>
                <w:id w:val="765187878"/>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Hybrid (Corporate and System Specific)</w:t>
            </w:r>
          </w:p>
          <w:p w14:paraId="26104749" w14:textId="77777777" w:rsidR="00713028" w:rsidRPr="00542D96" w:rsidRDefault="00617943" w:rsidP="00542D96">
            <w:pPr>
              <w:pStyle w:val="GSATableText"/>
              <w:rPr>
                <w:sz w:val="20"/>
                <w:szCs w:val="20"/>
              </w:rPr>
            </w:pPr>
            <w:sdt>
              <w:sdtPr>
                <w:rPr>
                  <w:sz w:val="20"/>
                  <w:szCs w:val="20"/>
                </w:rPr>
                <w:id w:val="66436347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Configured by Customer (Customer System Specific) </w:t>
            </w:r>
          </w:p>
          <w:p w14:paraId="598B8CBE" w14:textId="77777777" w:rsidR="00713028" w:rsidRPr="00542D96" w:rsidRDefault="00617943" w:rsidP="00542D96">
            <w:pPr>
              <w:pStyle w:val="GSATableText"/>
              <w:rPr>
                <w:sz w:val="20"/>
                <w:szCs w:val="20"/>
              </w:rPr>
            </w:pPr>
            <w:sdt>
              <w:sdtPr>
                <w:rPr>
                  <w:sz w:val="20"/>
                  <w:szCs w:val="20"/>
                </w:rPr>
                <w:id w:val="-1042664195"/>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Provided by Customer (Customer System Specific) </w:t>
            </w:r>
          </w:p>
          <w:p w14:paraId="59A32AF7" w14:textId="77777777" w:rsidR="00713028" w:rsidRPr="00542D96" w:rsidRDefault="00617943" w:rsidP="00542D96">
            <w:pPr>
              <w:pStyle w:val="GSATableText"/>
              <w:rPr>
                <w:sz w:val="20"/>
                <w:szCs w:val="20"/>
              </w:rPr>
            </w:pPr>
            <w:sdt>
              <w:sdtPr>
                <w:rPr>
                  <w:sz w:val="20"/>
                  <w:szCs w:val="20"/>
                </w:rPr>
                <w:id w:val="65951264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Shared (Service Provider and Customer Responsibility)</w:t>
            </w:r>
          </w:p>
          <w:p w14:paraId="63B42CAE" w14:textId="77777777" w:rsidR="00713028" w:rsidRPr="00542D96" w:rsidRDefault="00617943" w:rsidP="00542D96">
            <w:pPr>
              <w:pStyle w:val="GSATableText"/>
              <w:rPr>
                <w:sz w:val="20"/>
                <w:szCs w:val="20"/>
              </w:rPr>
            </w:pPr>
            <w:sdt>
              <w:sdtPr>
                <w:rPr>
                  <w:sz w:val="20"/>
                  <w:szCs w:val="20"/>
                </w:rPr>
                <w:id w:val="172852124"/>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Inherited from pre-existing FedRAMP Authorization for </w:t>
            </w:r>
            <w:sdt>
              <w:sdtPr>
                <w:rPr>
                  <w:sz w:val="20"/>
                  <w:szCs w:val="20"/>
                </w:rPr>
                <w:alias w:val="PA System Abbreviation"/>
                <w:tag w:val="pasystemabbreviation"/>
                <w:id w:val="1359317025"/>
                <w:showingPlcHdr/>
                <w:text/>
              </w:sdtPr>
              <w:sdtEndPr/>
              <w:sdtContent>
                <w:r w:rsidR="00713028" w:rsidRPr="00542D96">
                  <w:rPr>
                    <w:rStyle w:val="PlaceholderText"/>
                    <w:rFonts w:eastAsiaTheme="majorEastAsia"/>
                    <w:sz w:val="20"/>
                    <w:szCs w:val="20"/>
                  </w:rPr>
                  <w:t>Click here to enter text.</w:t>
                </w:r>
              </w:sdtContent>
            </w:sdt>
            <w:r w:rsidR="00713028" w:rsidRPr="00542D96">
              <w:rPr>
                <w:sz w:val="20"/>
                <w:szCs w:val="20"/>
              </w:rPr>
              <w:t xml:space="preserve"> , </w:t>
            </w:r>
            <w:sdt>
              <w:sdtPr>
                <w:rPr>
                  <w:sz w:val="20"/>
                  <w:szCs w:val="20"/>
                </w:rPr>
                <w:alias w:val="Date of FedRAMP Authorization"/>
                <w:tag w:val="dateofauthorization"/>
                <w:id w:val="1834496318"/>
                <w:date>
                  <w:dateFormat w:val="M/d/yyyy"/>
                  <w:lid w:val="en-US"/>
                  <w:storeMappedDataAs w:val="dateTime"/>
                  <w:calendar w:val="gregorian"/>
                </w:date>
              </w:sdtPr>
              <w:sdtEndPr/>
              <w:sdtContent>
                <w:r w:rsidR="00713028" w:rsidRPr="00542D96">
                  <w:rPr>
                    <w:sz w:val="20"/>
                    <w:szCs w:val="20"/>
                  </w:rPr>
                  <w:t>Date of Authorization</w:t>
                </w:r>
              </w:sdtContent>
            </w:sdt>
            <w:r w:rsidR="00713028" w:rsidRPr="00542D96">
              <w:rPr>
                <w:sz w:val="20"/>
                <w:szCs w:val="20"/>
              </w:rPr>
              <w:t xml:space="preserve"> </w:t>
            </w:r>
          </w:p>
        </w:tc>
      </w:tr>
    </w:tbl>
    <w:p w14:paraId="63A083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542D96" w14:paraId="72490C77" w14:textId="77777777" w:rsidTr="00542D96">
        <w:trPr>
          <w:cantSplit/>
          <w:trHeight w:val="288"/>
          <w:tblHeader/>
        </w:trPr>
        <w:tc>
          <w:tcPr>
            <w:tcW w:w="5000" w:type="pct"/>
            <w:shd w:val="clear" w:color="auto" w:fill="1D396B" w:themeFill="accent5"/>
            <w:vAlign w:val="center"/>
            <w:hideMark/>
          </w:tcPr>
          <w:p w14:paraId="1FDCBCF0"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 What is the solution and how is it implemented?</w:t>
            </w:r>
          </w:p>
        </w:tc>
      </w:tr>
      <w:tr w:rsidR="00713028" w:rsidRPr="00542D96" w14:paraId="241A189C" w14:textId="77777777" w:rsidTr="00542D96">
        <w:trPr>
          <w:trHeight w:val="288"/>
        </w:trPr>
        <w:tc>
          <w:tcPr>
            <w:tcW w:w="5000" w:type="pct"/>
            <w:shd w:val="clear" w:color="auto" w:fill="FFFFFF" w:themeFill="background1"/>
          </w:tcPr>
          <w:p w14:paraId="777023CB" w14:textId="77777777" w:rsidR="00713028" w:rsidRPr="00542D96" w:rsidRDefault="00713028" w:rsidP="00542D96">
            <w:pPr>
              <w:pStyle w:val="GSATableText"/>
              <w:keepNext/>
              <w:keepLines/>
              <w:rPr>
                <w:sz w:val="20"/>
                <w:szCs w:val="20"/>
              </w:rPr>
            </w:pPr>
          </w:p>
        </w:tc>
      </w:tr>
    </w:tbl>
    <w:p w14:paraId="182EE7E0" w14:textId="77777777" w:rsidR="00713028" w:rsidRDefault="00713028" w:rsidP="00713028">
      <w:pPr>
        <w:rPr>
          <w:rFonts w:eastAsia="Lucida Sans Unicode"/>
          <w:color w:val="000000"/>
          <w:kern w:val="2"/>
        </w:rPr>
      </w:pPr>
    </w:p>
    <w:p w14:paraId="5A822FA0" w14:textId="77777777" w:rsidR="00713028" w:rsidRDefault="00713028" w:rsidP="008B0DAD">
      <w:pPr>
        <w:pStyle w:val="Heading3"/>
      </w:pPr>
      <w:bookmarkStart w:id="1935" w:name="_Toc388620826"/>
      <w:bookmarkStart w:id="1936" w:name="_Toc385594976"/>
      <w:bookmarkStart w:id="1937" w:name="_Toc385594588"/>
      <w:bookmarkStart w:id="1938" w:name="_Toc385594196"/>
      <w:bookmarkStart w:id="1939" w:name="_Toc383444555"/>
      <w:bookmarkStart w:id="1940" w:name="_Toc383433322"/>
      <w:bookmarkStart w:id="1941" w:name="_Toc383429731"/>
      <w:bookmarkStart w:id="1942" w:name="_Toc149090469"/>
      <w:bookmarkStart w:id="1943" w:name="_Toc520893396"/>
      <w:bookmarkStart w:id="1944" w:name="_Toc449543372"/>
      <w:bookmarkStart w:id="1945" w:name="_Toc522700553"/>
      <w:r>
        <w:t xml:space="preserve">CP-9 Information System Backup </w:t>
      </w:r>
      <w:bookmarkEnd w:id="1935"/>
      <w:bookmarkEnd w:id="1936"/>
      <w:bookmarkEnd w:id="1937"/>
      <w:bookmarkEnd w:id="1938"/>
      <w:bookmarkEnd w:id="1939"/>
      <w:bookmarkEnd w:id="1940"/>
      <w:bookmarkEnd w:id="1941"/>
      <w:bookmarkEnd w:id="1942"/>
      <w:r>
        <w:t>(L) (M) (H)</w:t>
      </w:r>
      <w:bookmarkEnd w:id="1943"/>
      <w:bookmarkEnd w:id="1944"/>
      <w:bookmarkEnd w:id="1945"/>
    </w:p>
    <w:p w14:paraId="4F69F041" w14:textId="77777777" w:rsidR="00713028" w:rsidRDefault="00713028" w:rsidP="00713028">
      <w:pPr>
        <w:keepNext/>
      </w:pPr>
      <w:r>
        <w:t xml:space="preserve">The organization: </w:t>
      </w:r>
    </w:p>
    <w:p w14:paraId="2E32D35E"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Additional FedRAMP Requirements and Guidance: </w:t>
      </w:r>
    </w:p>
    <w:p w14:paraId="6EE38A3F"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2A3B8F92" w14:textId="77777777" w:rsidR="00713028" w:rsidRPr="00A0526C" w:rsidRDefault="00713028" w:rsidP="009B225D">
      <w:pPr>
        <w:pStyle w:val="PlainText"/>
        <w:numPr>
          <w:ilvl w:val="0"/>
          <w:numId w:val="84"/>
        </w:numPr>
        <w:rPr>
          <w:rFonts w:asciiTheme="minorHAnsi" w:hAnsiTheme="minorHAnsi" w:cstheme="minorHAnsi"/>
          <w:sz w:val="22"/>
          <w:szCs w:val="22"/>
        </w:rPr>
      </w:pPr>
      <w:r w:rsidRPr="00A0526C">
        <w:rPr>
          <w:rFonts w:asciiTheme="minorHAnsi" w:hAnsiTheme="minorHAnsi" w:cstheme="minorHAnsi"/>
          <w:sz w:val="22"/>
          <w:szCs w:val="22"/>
        </w:rPr>
        <w:t>Conducts backups of user-level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szCs w:val="22"/>
        </w:rPr>
        <w:t>]</w:t>
      </w:r>
    </w:p>
    <w:p w14:paraId="49FF911B"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 Additional FedRAMP Requirements and Guidance: </w:t>
      </w:r>
    </w:p>
    <w:p w14:paraId="6C6E9412"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user-level information (at least one of which is available online).</w:t>
      </w:r>
    </w:p>
    <w:p w14:paraId="69335984"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lastRenderedPageBreak/>
        <w:t>Conducts backups of system-level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rPr>
        <w:t xml:space="preserve">]; </w:t>
      </w:r>
    </w:p>
    <w:p w14:paraId="71FE1B34"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(b) Additional FedRAMP Requirements and Guidance: </w:t>
      </w:r>
    </w:p>
    <w:p w14:paraId="3C669C91"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The service provider maintains at least three backup copies of system-level information (at least one of which is available online).</w:t>
      </w:r>
    </w:p>
    <w:p w14:paraId="4791381F"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Conducts backups of information system documentation including security-related documentation [</w:t>
      </w:r>
      <w:r w:rsidRPr="00A0526C">
        <w:rPr>
          <w:rStyle w:val="GSAItalicEmphasisChar"/>
          <w:rFonts w:asciiTheme="minorHAnsi" w:hAnsiTheme="minorHAnsi" w:cstheme="minorHAnsi"/>
          <w:sz w:val="22"/>
        </w:rPr>
        <w:t xml:space="preserve">FedRAMP Assignment: daily incremental; weekly full </w:t>
      </w:r>
      <w:r w:rsidRPr="00A0526C">
        <w:rPr>
          <w:rFonts w:asciiTheme="minorHAnsi" w:hAnsiTheme="minorHAnsi" w:cstheme="minorHAnsi"/>
          <w:sz w:val="22"/>
        </w:rPr>
        <w:t xml:space="preserve">]; and </w:t>
      </w:r>
    </w:p>
    <w:p w14:paraId="2922E81C" w14:textId="77777777" w:rsidR="00713028" w:rsidRPr="00A0526C" w:rsidRDefault="00713028" w:rsidP="00713028">
      <w:pPr>
        <w:pStyle w:val="GSAGuidanceBold"/>
        <w:keepNext/>
        <w:widowControl/>
        <w:rPr>
          <w:rFonts w:asciiTheme="minorHAnsi" w:hAnsiTheme="minorHAnsi" w:cstheme="minorHAnsi"/>
          <w:sz w:val="22"/>
          <w:szCs w:val="22"/>
        </w:rPr>
      </w:pPr>
      <w:r w:rsidRPr="00A0526C">
        <w:rPr>
          <w:rFonts w:asciiTheme="minorHAnsi" w:hAnsiTheme="minorHAnsi" w:cstheme="minorHAnsi"/>
          <w:sz w:val="22"/>
          <w:szCs w:val="22"/>
        </w:rPr>
        <w:t xml:space="preserve">CP-9 (c) Additional FedRAMP Requirements and Guidance: </w:t>
      </w:r>
    </w:p>
    <w:p w14:paraId="3B2F54C3"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information system documentation including security information (at least one of which is available online).</w:t>
      </w:r>
    </w:p>
    <w:p w14:paraId="21D38778"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 xml:space="preserve">Protects the confidentiality, integrity, and availability of backup information at storage locations.  </w:t>
      </w:r>
    </w:p>
    <w:p w14:paraId="4B00DD2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BE16FB" w14:paraId="1AE78CED" w14:textId="77777777" w:rsidTr="00BE16FB">
        <w:trPr>
          <w:tblHeader/>
          <w:jc w:val="center"/>
        </w:trPr>
        <w:tc>
          <w:tcPr>
            <w:tcW w:w="811" w:type="pct"/>
            <w:shd w:val="clear" w:color="auto" w:fill="1D396B" w:themeFill="accent5"/>
            <w:tcMar>
              <w:top w:w="43" w:type="dxa"/>
              <w:left w:w="115" w:type="dxa"/>
              <w:bottom w:w="43" w:type="dxa"/>
              <w:right w:w="115" w:type="dxa"/>
            </w:tcMar>
            <w:hideMark/>
          </w:tcPr>
          <w:p w14:paraId="7B3059AF"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w:t>
            </w:r>
          </w:p>
        </w:tc>
        <w:tc>
          <w:tcPr>
            <w:tcW w:w="4189" w:type="pct"/>
            <w:shd w:val="clear" w:color="auto" w:fill="1D396B" w:themeFill="accent5"/>
            <w:hideMark/>
          </w:tcPr>
          <w:p w14:paraId="08ED83D7"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Control Summary Information</w:t>
            </w:r>
          </w:p>
        </w:tc>
      </w:tr>
      <w:tr w:rsidR="00713028" w:rsidRPr="00BE16FB" w14:paraId="292229C6" w14:textId="77777777" w:rsidTr="00BE16FB">
        <w:trPr>
          <w:jc w:val="center"/>
        </w:trPr>
        <w:tc>
          <w:tcPr>
            <w:tcW w:w="5000" w:type="pct"/>
            <w:gridSpan w:val="2"/>
            <w:tcMar>
              <w:top w:w="43" w:type="dxa"/>
              <w:left w:w="115" w:type="dxa"/>
              <w:bottom w:w="43" w:type="dxa"/>
              <w:right w:w="115" w:type="dxa"/>
            </w:tcMar>
            <w:hideMark/>
          </w:tcPr>
          <w:p w14:paraId="40160DF4" w14:textId="77777777" w:rsidR="00713028" w:rsidRPr="00BE16FB" w:rsidRDefault="00713028" w:rsidP="00BE16FB">
            <w:pPr>
              <w:pStyle w:val="GSATableText"/>
              <w:keepNext/>
              <w:keepLines/>
              <w:rPr>
                <w:sz w:val="20"/>
                <w:szCs w:val="20"/>
              </w:rPr>
            </w:pPr>
            <w:r w:rsidRPr="00BE16FB">
              <w:rPr>
                <w:sz w:val="20"/>
                <w:szCs w:val="20"/>
              </w:rPr>
              <w:t xml:space="preserve">Responsible Role: </w:t>
            </w:r>
          </w:p>
        </w:tc>
      </w:tr>
      <w:tr w:rsidR="00713028" w:rsidRPr="00BE16FB" w14:paraId="64B3F643" w14:textId="77777777" w:rsidTr="00BE16FB">
        <w:trPr>
          <w:jc w:val="center"/>
        </w:trPr>
        <w:tc>
          <w:tcPr>
            <w:tcW w:w="5000" w:type="pct"/>
            <w:gridSpan w:val="2"/>
            <w:tcMar>
              <w:top w:w="43" w:type="dxa"/>
              <w:left w:w="115" w:type="dxa"/>
              <w:bottom w:w="43" w:type="dxa"/>
              <w:right w:w="115" w:type="dxa"/>
            </w:tcMar>
            <w:hideMark/>
          </w:tcPr>
          <w:p w14:paraId="1EA96C7F" w14:textId="77777777" w:rsidR="00713028" w:rsidRPr="00BE16FB" w:rsidRDefault="00713028" w:rsidP="00BE16FB">
            <w:pPr>
              <w:pStyle w:val="GSATableText"/>
              <w:rPr>
                <w:sz w:val="20"/>
                <w:szCs w:val="20"/>
              </w:rPr>
            </w:pPr>
            <w:r w:rsidRPr="00BE16FB">
              <w:rPr>
                <w:sz w:val="20"/>
                <w:szCs w:val="20"/>
              </w:rPr>
              <w:t xml:space="preserve">Parameter CP-9(a): </w:t>
            </w:r>
          </w:p>
        </w:tc>
      </w:tr>
      <w:tr w:rsidR="00713028" w:rsidRPr="00BE16FB" w14:paraId="53206E1C" w14:textId="77777777" w:rsidTr="00BE16FB">
        <w:trPr>
          <w:jc w:val="center"/>
        </w:trPr>
        <w:tc>
          <w:tcPr>
            <w:tcW w:w="5000" w:type="pct"/>
            <w:gridSpan w:val="2"/>
            <w:tcMar>
              <w:top w:w="43" w:type="dxa"/>
              <w:left w:w="115" w:type="dxa"/>
              <w:bottom w:w="43" w:type="dxa"/>
              <w:right w:w="115" w:type="dxa"/>
            </w:tcMar>
            <w:hideMark/>
          </w:tcPr>
          <w:p w14:paraId="66FB5608" w14:textId="77777777" w:rsidR="00713028" w:rsidRPr="00BE16FB" w:rsidRDefault="00713028" w:rsidP="00BE16FB">
            <w:pPr>
              <w:pStyle w:val="GSATableText"/>
              <w:rPr>
                <w:sz w:val="20"/>
                <w:szCs w:val="20"/>
              </w:rPr>
            </w:pPr>
            <w:r w:rsidRPr="00BE16FB">
              <w:rPr>
                <w:sz w:val="20"/>
                <w:szCs w:val="20"/>
              </w:rPr>
              <w:t xml:space="preserve">Parameter CP-9(b): </w:t>
            </w:r>
          </w:p>
        </w:tc>
      </w:tr>
      <w:tr w:rsidR="00713028" w:rsidRPr="00BE16FB" w14:paraId="42B27C3B" w14:textId="77777777" w:rsidTr="00BE16FB">
        <w:trPr>
          <w:jc w:val="center"/>
        </w:trPr>
        <w:tc>
          <w:tcPr>
            <w:tcW w:w="5000" w:type="pct"/>
            <w:gridSpan w:val="2"/>
            <w:tcMar>
              <w:top w:w="43" w:type="dxa"/>
              <w:left w:w="115" w:type="dxa"/>
              <w:bottom w:w="43" w:type="dxa"/>
              <w:right w:w="115" w:type="dxa"/>
            </w:tcMar>
            <w:hideMark/>
          </w:tcPr>
          <w:p w14:paraId="1E2D1605" w14:textId="77777777" w:rsidR="00713028" w:rsidRPr="00BE16FB" w:rsidRDefault="00713028" w:rsidP="00BE16FB">
            <w:pPr>
              <w:pStyle w:val="GSATableText"/>
              <w:rPr>
                <w:sz w:val="20"/>
                <w:szCs w:val="20"/>
              </w:rPr>
            </w:pPr>
            <w:r w:rsidRPr="00BE16FB">
              <w:rPr>
                <w:sz w:val="20"/>
                <w:szCs w:val="20"/>
              </w:rPr>
              <w:t xml:space="preserve">Parameter CP-9(c): </w:t>
            </w:r>
          </w:p>
        </w:tc>
      </w:tr>
      <w:tr w:rsidR="00713028" w:rsidRPr="00BE16FB" w14:paraId="5AFA3C68" w14:textId="77777777" w:rsidTr="00BE16FB">
        <w:trPr>
          <w:jc w:val="center"/>
        </w:trPr>
        <w:tc>
          <w:tcPr>
            <w:tcW w:w="5000" w:type="pct"/>
            <w:gridSpan w:val="2"/>
            <w:tcMar>
              <w:top w:w="43" w:type="dxa"/>
              <w:left w:w="115" w:type="dxa"/>
              <w:bottom w:w="43" w:type="dxa"/>
              <w:right w:w="115" w:type="dxa"/>
            </w:tcMar>
            <w:vAlign w:val="bottom"/>
            <w:hideMark/>
          </w:tcPr>
          <w:p w14:paraId="5454C909" w14:textId="77777777" w:rsidR="00713028" w:rsidRPr="00BE16FB" w:rsidRDefault="00713028" w:rsidP="00BE16FB">
            <w:pPr>
              <w:pStyle w:val="GSATableText"/>
              <w:rPr>
                <w:sz w:val="20"/>
                <w:szCs w:val="20"/>
              </w:rPr>
            </w:pPr>
            <w:r w:rsidRPr="00BE16FB">
              <w:rPr>
                <w:sz w:val="20"/>
                <w:szCs w:val="20"/>
              </w:rPr>
              <w:t>Implementation Status (check all that apply):</w:t>
            </w:r>
          </w:p>
          <w:p w14:paraId="53B143CC" w14:textId="77777777" w:rsidR="00713028" w:rsidRPr="00BE16FB" w:rsidRDefault="00617943" w:rsidP="00BE16FB">
            <w:pPr>
              <w:pStyle w:val="GSATableText"/>
              <w:rPr>
                <w:sz w:val="20"/>
                <w:szCs w:val="20"/>
              </w:rPr>
            </w:pPr>
            <w:sdt>
              <w:sdtPr>
                <w:rPr>
                  <w:sz w:val="20"/>
                  <w:szCs w:val="20"/>
                </w:rPr>
                <w:id w:val="-9988320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Implemented</w:t>
            </w:r>
          </w:p>
          <w:p w14:paraId="5282C7AB" w14:textId="77777777" w:rsidR="00713028" w:rsidRPr="00BE16FB" w:rsidRDefault="00617943" w:rsidP="00BE16FB">
            <w:pPr>
              <w:pStyle w:val="GSATableText"/>
              <w:rPr>
                <w:sz w:val="20"/>
                <w:szCs w:val="20"/>
              </w:rPr>
            </w:pPr>
            <w:sdt>
              <w:sdtPr>
                <w:rPr>
                  <w:sz w:val="20"/>
                  <w:szCs w:val="20"/>
                </w:rPr>
                <w:id w:val="-182826115"/>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7E32CDCC" w14:textId="77777777" w:rsidR="00713028" w:rsidRPr="00BE16FB" w:rsidRDefault="00617943" w:rsidP="00BE16FB">
            <w:pPr>
              <w:pStyle w:val="GSATableText"/>
              <w:rPr>
                <w:sz w:val="20"/>
                <w:szCs w:val="20"/>
              </w:rPr>
            </w:pPr>
            <w:sdt>
              <w:sdtPr>
                <w:rPr>
                  <w:sz w:val="20"/>
                  <w:szCs w:val="20"/>
                </w:rPr>
                <w:id w:val="162750222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Planned</w:t>
            </w:r>
          </w:p>
          <w:p w14:paraId="7E0E13C6" w14:textId="77777777" w:rsidR="00713028" w:rsidRPr="00BE16FB" w:rsidRDefault="00617943" w:rsidP="00BE16FB">
            <w:pPr>
              <w:pStyle w:val="GSATableText"/>
              <w:rPr>
                <w:sz w:val="20"/>
                <w:szCs w:val="20"/>
              </w:rPr>
            </w:pPr>
            <w:sdt>
              <w:sdtPr>
                <w:rPr>
                  <w:sz w:val="20"/>
                  <w:szCs w:val="20"/>
                </w:rPr>
                <w:id w:val="179918085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7D199F1E" w14:textId="77777777" w:rsidR="00713028" w:rsidRPr="00BE16FB" w:rsidRDefault="00617943" w:rsidP="00BE16FB">
            <w:pPr>
              <w:pStyle w:val="GSATableText"/>
              <w:rPr>
                <w:sz w:val="20"/>
                <w:szCs w:val="20"/>
              </w:rPr>
            </w:pPr>
            <w:sdt>
              <w:sdtPr>
                <w:rPr>
                  <w:sz w:val="20"/>
                  <w:szCs w:val="20"/>
                </w:rPr>
                <w:id w:val="-177724098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35D710F8" w14:textId="77777777" w:rsidTr="00BE16FB">
        <w:trPr>
          <w:jc w:val="center"/>
        </w:trPr>
        <w:tc>
          <w:tcPr>
            <w:tcW w:w="5000" w:type="pct"/>
            <w:gridSpan w:val="2"/>
            <w:tcMar>
              <w:top w:w="43" w:type="dxa"/>
              <w:left w:w="115" w:type="dxa"/>
              <w:bottom w:w="43" w:type="dxa"/>
              <w:right w:w="115" w:type="dxa"/>
            </w:tcMar>
            <w:vAlign w:val="bottom"/>
            <w:hideMark/>
          </w:tcPr>
          <w:p w14:paraId="4CEC3B05" w14:textId="77777777" w:rsidR="00713028" w:rsidRPr="00BE16FB" w:rsidRDefault="00713028" w:rsidP="00BE16FB">
            <w:pPr>
              <w:pStyle w:val="GSATableText"/>
              <w:rPr>
                <w:sz w:val="20"/>
                <w:szCs w:val="20"/>
              </w:rPr>
            </w:pPr>
            <w:r w:rsidRPr="00BE16FB">
              <w:rPr>
                <w:sz w:val="20"/>
                <w:szCs w:val="20"/>
              </w:rPr>
              <w:t>Control Origination (check all that apply):</w:t>
            </w:r>
          </w:p>
          <w:p w14:paraId="1DA11578" w14:textId="77777777" w:rsidR="00713028" w:rsidRPr="00BE16FB" w:rsidRDefault="00617943" w:rsidP="00BE16FB">
            <w:pPr>
              <w:pStyle w:val="GSATableText"/>
              <w:rPr>
                <w:sz w:val="20"/>
                <w:szCs w:val="20"/>
              </w:rPr>
            </w:pPr>
            <w:sdt>
              <w:sdtPr>
                <w:rPr>
                  <w:sz w:val="20"/>
                  <w:szCs w:val="20"/>
                </w:rPr>
                <w:id w:val="73474435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47C17097" w14:textId="77777777" w:rsidR="00713028" w:rsidRPr="00BE16FB" w:rsidRDefault="00617943" w:rsidP="00BE16FB">
            <w:pPr>
              <w:pStyle w:val="GSATableText"/>
              <w:rPr>
                <w:sz w:val="20"/>
                <w:szCs w:val="20"/>
              </w:rPr>
            </w:pPr>
            <w:sdt>
              <w:sdtPr>
                <w:rPr>
                  <w:sz w:val="20"/>
                  <w:szCs w:val="20"/>
                </w:rPr>
                <w:id w:val="-137938739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3091C15" w14:textId="77777777" w:rsidR="00713028" w:rsidRPr="00BE16FB" w:rsidRDefault="00617943" w:rsidP="00BE16FB">
            <w:pPr>
              <w:pStyle w:val="GSATableText"/>
              <w:rPr>
                <w:sz w:val="20"/>
                <w:szCs w:val="20"/>
              </w:rPr>
            </w:pPr>
            <w:sdt>
              <w:sdtPr>
                <w:rPr>
                  <w:sz w:val="20"/>
                  <w:szCs w:val="20"/>
                </w:rPr>
                <w:id w:val="-188138573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6F87398D" w14:textId="77777777" w:rsidR="00713028" w:rsidRPr="00BE16FB" w:rsidRDefault="00617943" w:rsidP="00BE16FB">
            <w:pPr>
              <w:pStyle w:val="GSATableText"/>
              <w:rPr>
                <w:sz w:val="20"/>
                <w:szCs w:val="20"/>
              </w:rPr>
            </w:pPr>
            <w:sdt>
              <w:sdtPr>
                <w:rPr>
                  <w:sz w:val="20"/>
                  <w:szCs w:val="20"/>
                </w:rPr>
                <w:id w:val="1265044650"/>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31B7D3F4" w14:textId="77777777" w:rsidR="00713028" w:rsidRPr="00BE16FB" w:rsidRDefault="00617943" w:rsidP="00BE16FB">
            <w:pPr>
              <w:pStyle w:val="GSATableText"/>
              <w:rPr>
                <w:sz w:val="20"/>
                <w:szCs w:val="20"/>
              </w:rPr>
            </w:pPr>
            <w:sdt>
              <w:sdtPr>
                <w:rPr>
                  <w:sz w:val="20"/>
                  <w:szCs w:val="20"/>
                </w:rPr>
                <w:id w:val="77645040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44B09AF" w14:textId="77777777" w:rsidR="00713028" w:rsidRPr="00BE16FB" w:rsidRDefault="00617943" w:rsidP="00BE16FB">
            <w:pPr>
              <w:pStyle w:val="GSATableText"/>
              <w:rPr>
                <w:sz w:val="20"/>
                <w:szCs w:val="20"/>
              </w:rPr>
            </w:pPr>
            <w:sdt>
              <w:sdtPr>
                <w:rPr>
                  <w:sz w:val="20"/>
                  <w:szCs w:val="20"/>
                </w:rPr>
                <w:id w:val="-1208493045"/>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DBF7ACD" w14:textId="77777777" w:rsidR="00713028" w:rsidRPr="00BE16FB" w:rsidRDefault="00617943" w:rsidP="00BE16FB">
            <w:pPr>
              <w:pStyle w:val="GSATableText"/>
              <w:rPr>
                <w:sz w:val="20"/>
                <w:szCs w:val="20"/>
              </w:rPr>
            </w:pPr>
            <w:sdt>
              <w:sdtPr>
                <w:rPr>
                  <w:sz w:val="20"/>
                  <w:szCs w:val="20"/>
                </w:rPr>
                <w:id w:val="-20981233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1776856552"/>
                <w:showingPlcHdr/>
                <w:text/>
              </w:sdtPr>
              <w:sdtEnd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713028" w:rsidRPr="00BE16FB">
                  <w:rPr>
                    <w:sz w:val="20"/>
                    <w:szCs w:val="20"/>
                  </w:rPr>
                  <w:t>Date of Authorization</w:t>
                </w:r>
              </w:sdtContent>
            </w:sdt>
            <w:r w:rsidR="00713028" w:rsidRPr="00BE16FB">
              <w:rPr>
                <w:sz w:val="20"/>
                <w:szCs w:val="20"/>
              </w:rPr>
              <w:t xml:space="preserve"> </w:t>
            </w:r>
          </w:p>
        </w:tc>
      </w:tr>
    </w:tbl>
    <w:p w14:paraId="16B2D5B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713028" w:rsidRPr="00BE16FB" w14:paraId="4F9F53E7" w14:textId="77777777" w:rsidTr="00BE16FB">
        <w:trPr>
          <w:cantSplit/>
          <w:trHeight w:val="288"/>
          <w:tblHeader/>
        </w:trPr>
        <w:tc>
          <w:tcPr>
            <w:tcW w:w="5000" w:type="pct"/>
            <w:gridSpan w:val="2"/>
            <w:shd w:val="clear" w:color="auto" w:fill="1D396B" w:themeFill="accent5"/>
            <w:vAlign w:val="center"/>
            <w:hideMark/>
          </w:tcPr>
          <w:p w14:paraId="65BE4664"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 What is the solution and how is it implemented?</w:t>
            </w:r>
          </w:p>
        </w:tc>
      </w:tr>
      <w:tr w:rsidR="00713028" w:rsidRPr="00BE16FB" w14:paraId="3995F306" w14:textId="77777777" w:rsidTr="00BE16FB">
        <w:trPr>
          <w:trHeight w:val="288"/>
        </w:trPr>
        <w:tc>
          <w:tcPr>
            <w:tcW w:w="484" w:type="pct"/>
            <w:shd w:val="clear" w:color="auto" w:fill="DBE4F5" w:themeFill="accent1" w:themeFillTint="33"/>
            <w:hideMark/>
          </w:tcPr>
          <w:p w14:paraId="2E629C23" w14:textId="77777777" w:rsidR="00713028" w:rsidRPr="00BE16FB" w:rsidRDefault="00713028" w:rsidP="003B18B2">
            <w:pPr>
              <w:pStyle w:val="GSATableHeading"/>
              <w:keepNext w:val="0"/>
              <w:keepLines w:val="0"/>
              <w:rPr>
                <w:szCs w:val="20"/>
              </w:rPr>
            </w:pPr>
            <w:r w:rsidRPr="00BE16FB">
              <w:rPr>
                <w:szCs w:val="20"/>
              </w:rPr>
              <w:t>Part a</w:t>
            </w:r>
          </w:p>
        </w:tc>
        <w:tc>
          <w:tcPr>
            <w:tcW w:w="4516" w:type="pct"/>
            <w:tcMar>
              <w:top w:w="43" w:type="dxa"/>
              <w:left w:w="115" w:type="dxa"/>
              <w:bottom w:w="43" w:type="dxa"/>
              <w:right w:w="115" w:type="dxa"/>
            </w:tcMar>
          </w:tcPr>
          <w:p w14:paraId="180CAEAD" w14:textId="77777777" w:rsidR="00713028" w:rsidRPr="00BE16FB" w:rsidRDefault="00713028" w:rsidP="00BE16FB">
            <w:pPr>
              <w:pStyle w:val="GSATableText"/>
              <w:rPr>
                <w:sz w:val="20"/>
                <w:szCs w:val="20"/>
              </w:rPr>
            </w:pPr>
          </w:p>
        </w:tc>
      </w:tr>
      <w:tr w:rsidR="00713028" w:rsidRPr="00BE16FB" w14:paraId="7F2040E1" w14:textId="77777777" w:rsidTr="00BE16FB">
        <w:trPr>
          <w:trHeight w:val="288"/>
        </w:trPr>
        <w:tc>
          <w:tcPr>
            <w:tcW w:w="484" w:type="pct"/>
            <w:shd w:val="clear" w:color="auto" w:fill="DBE4F5" w:themeFill="accent1" w:themeFillTint="33"/>
            <w:hideMark/>
          </w:tcPr>
          <w:p w14:paraId="4898EE4B" w14:textId="77777777" w:rsidR="00713028" w:rsidRPr="00BE16FB" w:rsidRDefault="00713028" w:rsidP="003B18B2">
            <w:pPr>
              <w:pStyle w:val="GSATableHeading"/>
              <w:keepNext w:val="0"/>
              <w:keepLines w:val="0"/>
              <w:rPr>
                <w:szCs w:val="20"/>
              </w:rPr>
            </w:pPr>
            <w:r w:rsidRPr="00BE16FB">
              <w:rPr>
                <w:szCs w:val="20"/>
              </w:rPr>
              <w:t>Part b</w:t>
            </w:r>
          </w:p>
        </w:tc>
        <w:tc>
          <w:tcPr>
            <w:tcW w:w="4516" w:type="pct"/>
            <w:tcMar>
              <w:top w:w="43" w:type="dxa"/>
              <w:left w:w="115" w:type="dxa"/>
              <w:bottom w:w="43" w:type="dxa"/>
              <w:right w:w="115" w:type="dxa"/>
            </w:tcMar>
          </w:tcPr>
          <w:p w14:paraId="2DFA872B" w14:textId="77777777" w:rsidR="00713028" w:rsidRPr="00BE16FB" w:rsidRDefault="00713028" w:rsidP="00BE16FB">
            <w:pPr>
              <w:pStyle w:val="GSATableText"/>
              <w:rPr>
                <w:sz w:val="20"/>
                <w:szCs w:val="20"/>
              </w:rPr>
            </w:pPr>
          </w:p>
        </w:tc>
      </w:tr>
      <w:tr w:rsidR="00713028" w:rsidRPr="00BE16FB" w14:paraId="2AC8A140" w14:textId="77777777" w:rsidTr="00BE16FB">
        <w:trPr>
          <w:trHeight w:val="288"/>
        </w:trPr>
        <w:tc>
          <w:tcPr>
            <w:tcW w:w="484" w:type="pct"/>
            <w:shd w:val="clear" w:color="auto" w:fill="DBE4F5" w:themeFill="accent1" w:themeFillTint="33"/>
            <w:hideMark/>
          </w:tcPr>
          <w:p w14:paraId="1365E3CA" w14:textId="77777777" w:rsidR="00713028" w:rsidRPr="00BE16FB" w:rsidRDefault="00713028" w:rsidP="003B18B2">
            <w:pPr>
              <w:pStyle w:val="GSATableHeading"/>
              <w:keepNext w:val="0"/>
              <w:keepLines w:val="0"/>
              <w:rPr>
                <w:szCs w:val="20"/>
              </w:rPr>
            </w:pPr>
            <w:r w:rsidRPr="00BE16FB">
              <w:rPr>
                <w:szCs w:val="20"/>
              </w:rPr>
              <w:t>Part c</w:t>
            </w:r>
          </w:p>
        </w:tc>
        <w:tc>
          <w:tcPr>
            <w:tcW w:w="4516" w:type="pct"/>
            <w:tcMar>
              <w:top w:w="43" w:type="dxa"/>
              <w:left w:w="115" w:type="dxa"/>
              <w:bottom w:w="43" w:type="dxa"/>
              <w:right w:w="115" w:type="dxa"/>
            </w:tcMar>
          </w:tcPr>
          <w:p w14:paraId="46E06D29" w14:textId="77777777" w:rsidR="00713028" w:rsidRPr="00BE16FB" w:rsidRDefault="00713028" w:rsidP="00BE16FB">
            <w:pPr>
              <w:pStyle w:val="GSATableText"/>
              <w:rPr>
                <w:sz w:val="20"/>
                <w:szCs w:val="20"/>
              </w:rPr>
            </w:pPr>
          </w:p>
        </w:tc>
      </w:tr>
      <w:tr w:rsidR="00713028" w:rsidRPr="00BE16FB" w14:paraId="6572DC05" w14:textId="77777777" w:rsidTr="00BE16FB">
        <w:trPr>
          <w:trHeight w:val="288"/>
        </w:trPr>
        <w:tc>
          <w:tcPr>
            <w:tcW w:w="484" w:type="pct"/>
            <w:shd w:val="clear" w:color="auto" w:fill="DBE4F5" w:themeFill="accent1" w:themeFillTint="33"/>
            <w:hideMark/>
          </w:tcPr>
          <w:p w14:paraId="6DDEE88B" w14:textId="77777777" w:rsidR="00713028" w:rsidRPr="00BE16FB" w:rsidRDefault="00713028" w:rsidP="003B18B2">
            <w:pPr>
              <w:pStyle w:val="GSATableHeading"/>
              <w:keepNext w:val="0"/>
              <w:keepLines w:val="0"/>
              <w:rPr>
                <w:szCs w:val="20"/>
              </w:rPr>
            </w:pPr>
            <w:r w:rsidRPr="00BE16FB">
              <w:rPr>
                <w:szCs w:val="20"/>
              </w:rPr>
              <w:lastRenderedPageBreak/>
              <w:t>Part d</w:t>
            </w:r>
          </w:p>
        </w:tc>
        <w:tc>
          <w:tcPr>
            <w:tcW w:w="4516" w:type="pct"/>
            <w:tcMar>
              <w:top w:w="43" w:type="dxa"/>
              <w:left w:w="115" w:type="dxa"/>
              <w:bottom w:w="43" w:type="dxa"/>
              <w:right w:w="115" w:type="dxa"/>
            </w:tcMar>
          </w:tcPr>
          <w:p w14:paraId="1B8C039A" w14:textId="77777777" w:rsidR="00713028" w:rsidRPr="00BE16FB" w:rsidRDefault="00713028" w:rsidP="00BE16FB">
            <w:pPr>
              <w:pStyle w:val="GSATableText"/>
              <w:rPr>
                <w:sz w:val="20"/>
                <w:szCs w:val="20"/>
              </w:rPr>
            </w:pPr>
          </w:p>
        </w:tc>
      </w:tr>
    </w:tbl>
    <w:p w14:paraId="026FAB0C" w14:textId="77777777" w:rsidR="00713028" w:rsidRDefault="00713028" w:rsidP="00713028">
      <w:pPr>
        <w:rPr>
          <w:rFonts w:eastAsia="Lucida Sans Unicode"/>
          <w:color w:val="000000"/>
          <w:kern w:val="2"/>
        </w:rPr>
      </w:pPr>
    </w:p>
    <w:p w14:paraId="1101AF2C" w14:textId="77777777" w:rsidR="00713028" w:rsidRDefault="00713028" w:rsidP="00603F26">
      <w:pPr>
        <w:pStyle w:val="Heading4"/>
      </w:pPr>
      <w:bookmarkStart w:id="1946" w:name="_Toc388620827"/>
      <w:bookmarkStart w:id="1947" w:name="_Toc385594977"/>
      <w:bookmarkStart w:id="1948" w:name="_Toc385594589"/>
      <w:bookmarkStart w:id="1949" w:name="_Toc385594197"/>
      <w:bookmarkStart w:id="1950" w:name="_Toc383444556"/>
      <w:bookmarkStart w:id="1951" w:name="_Toc383433323"/>
      <w:bookmarkStart w:id="1952" w:name="_Toc383429733"/>
      <w:bookmarkStart w:id="1953" w:name="_Toc522700554"/>
      <w:r>
        <w:t>CP-9 (1) Control Enhancement (M)</w:t>
      </w:r>
      <w:bookmarkEnd w:id="1953"/>
    </w:p>
    <w:p w14:paraId="08A9ED3A" w14:textId="77777777" w:rsidR="00713028" w:rsidRPr="00BE16FB" w:rsidRDefault="00713028" w:rsidP="00713028">
      <w:pPr>
        <w:rPr>
          <w:rFonts w:asciiTheme="minorHAnsi" w:hAnsiTheme="minorHAnsi" w:cstheme="minorHAnsi"/>
          <w:bCs/>
        </w:rPr>
      </w:pPr>
      <w:r w:rsidRPr="00BE16FB">
        <w:rPr>
          <w:rFonts w:asciiTheme="minorHAnsi" w:hAnsiTheme="minorHAnsi" w:cstheme="minorHAnsi"/>
        </w:rPr>
        <w:t>The organization tests backup information [</w:t>
      </w:r>
      <w:r w:rsidRPr="00BE16FB">
        <w:rPr>
          <w:rStyle w:val="GSAItalicEmphasisChar"/>
          <w:rFonts w:asciiTheme="minorHAnsi" w:hAnsiTheme="minorHAnsi" w:cstheme="minorHAnsi"/>
        </w:rPr>
        <w:t>FedRAMP Assignment: at least annually</w:t>
      </w:r>
      <w:r w:rsidRPr="00BE16FB">
        <w:rPr>
          <w:rFonts w:asciiTheme="minorHAnsi" w:hAnsiTheme="minorHAnsi" w:cstheme="minorHAnsi"/>
        </w:rPr>
        <w:t>] to verify media reliability and information integrity.</w:t>
      </w:r>
    </w:p>
    <w:p w14:paraId="79FE841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702C0C" w14:paraId="339130D9" w14:textId="77777777" w:rsidTr="00702C0C">
        <w:trPr>
          <w:tblHeader/>
          <w:jc w:val="center"/>
        </w:trPr>
        <w:tc>
          <w:tcPr>
            <w:tcW w:w="811" w:type="pct"/>
            <w:shd w:val="clear" w:color="auto" w:fill="1D396B" w:themeFill="accent5"/>
            <w:tcMar>
              <w:top w:w="43" w:type="dxa"/>
              <w:left w:w="115" w:type="dxa"/>
              <w:bottom w:w="43" w:type="dxa"/>
              <w:right w:w="115" w:type="dxa"/>
            </w:tcMar>
            <w:hideMark/>
          </w:tcPr>
          <w:bookmarkEnd w:id="1946"/>
          <w:bookmarkEnd w:id="1947"/>
          <w:bookmarkEnd w:id="1948"/>
          <w:bookmarkEnd w:id="1949"/>
          <w:bookmarkEnd w:id="1950"/>
          <w:bookmarkEnd w:id="1951"/>
          <w:bookmarkEnd w:id="1952"/>
          <w:p w14:paraId="341D4A48"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w:t>
            </w:r>
          </w:p>
        </w:tc>
        <w:tc>
          <w:tcPr>
            <w:tcW w:w="4189" w:type="pct"/>
            <w:shd w:val="clear" w:color="auto" w:fill="1D396B" w:themeFill="accent5"/>
            <w:hideMark/>
          </w:tcPr>
          <w:p w14:paraId="62B7785B"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BE16FB" w14:paraId="315E0CAE" w14:textId="77777777" w:rsidTr="00BE16FB">
        <w:trPr>
          <w:jc w:val="center"/>
        </w:trPr>
        <w:tc>
          <w:tcPr>
            <w:tcW w:w="5000" w:type="pct"/>
            <w:gridSpan w:val="2"/>
            <w:tcMar>
              <w:top w:w="43" w:type="dxa"/>
              <w:left w:w="115" w:type="dxa"/>
              <w:bottom w:w="43" w:type="dxa"/>
              <w:right w:w="115" w:type="dxa"/>
            </w:tcMar>
            <w:hideMark/>
          </w:tcPr>
          <w:p w14:paraId="640BBCFC" w14:textId="77777777" w:rsidR="00713028" w:rsidRPr="00BE16FB" w:rsidRDefault="00713028" w:rsidP="00702C0C">
            <w:pPr>
              <w:pStyle w:val="GSATableText"/>
              <w:keepNext/>
              <w:keepLines/>
              <w:rPr>
                <w:sz w:val="20"/>
                <w:szCs w:val="20"/>
              </w:rPr>
            </w:pPr>
            <w:r w:rsidRPr="00BE16FB">
              <w:rPr>
                <w:sz w:val="20"/>
                <w:szCs w:val="20"/>
              </w:rPr>
              <w:t xml:space="preserve">Responsible Role: </w:t>
            </w:r>
          </w:p>
        </w:tc>
      </w:tr>
      <w:tr w:rsidR="00713028" w:rsidRPr="00BE16FB" w14:paraId="6148B51B" w14:textId="77777777" w:rsidTr="00BE16FB">
        <w:trPr>
          <w:jc w:val="center"/>
        </w:trPr>
        <w:tc>
          <w:tcPr>
            <w:tcW w:w="5000" w:type="pct"/>
            <w:gridSpan w:val="2"/>
            <w:tcMar>
              <w:top w:w="43" w:type="dxa"/>
              <w:left w:w="115" w:type="dxa"/>
              <w:bottom w:w="43" w:type="dxa"/>
              <w:right w:w="115" w:type="dxa"/>
            </w:tcMar>
            <w:hideMark/>
          </w:tcPr>
          <w:p w14:paraId="00192FBA" w14:textId="77777777" w:rsidR="00713028" w:rsidRPr="00BE16FB" w:rsidRDefault="00713028" w:rsidP="00702C0C">
            <w:pPr>
              <w:pStyle w:val="GSATableText"/>
              <w:rPr>
                <w:sz w:val="20"/>
                <w:szCs w:val="20"/>
              </w:rPr>
            </w:pPr>
            <w:r w:rsidRPr="00BE16FB">
              <w:rPr>
                <w:sz w:val="20"/>
                <w:szCs w:val="20"/>
              </w:rPr>
              <w:t xml:space="preserve">Parameter CP-9 (1): </w:t>
            </w:r>
          </w:p>
        </w:tc>
      </w:tr>
      <w:tr w:rsidR="00713028" w:rsidRPr="00BE16FB" w14:paraId="1D984F35" w14:textId="77777777" w:rsidTr="00BE16FB">
        <w:trPr>
          <w:jc w:val="center"/>
        </w:trPr>
        <w:tc>
          <w:tcPr>
            <w:tcW w:w="5000" w:type="pct"/>
            <w:gridSpan w:val="2"/>
            <w:tcMar>
              <w:top w:w="43" w:type="dxa"/>
              <w:left w:w="115" w:type="dxa"/>
              <w:bottom w:w="43" w:type="dxa"/>
              <w:right w:w="115" w:type="dxa"/>
            </w:tcMar>
            <w:vAlign w:val="bottom"/>
            <w:hideMark/>
          </w:tcPr>
          <w:p w14:paraId="3D58B20A" w14:textId="77777777" w:rsidR="00713028" w:rsidRPr="00BE16FB" w:rsidRDefault="00713028" w:rsidP="00702C0C">
            <w:pPr>
              <w:pStyle w:val="GSATableText"/>
              <w:rPr>
                <w:sz w:val="20"/>
                <w:szCs w:val="20"/>
              </w:rPr>
            </w:pPr>
            <w:r w:rsidRPr="00BE16FB">
              <w:rPr>
                <w:sz w:val="20"/>
                <w:szCs w:val="20"/>
              </w:rPr>
              <w:t>Implementation Status (check all that apply):</w:t>
            </w:r>
          </w:p>
          <w:p w14:paraId="0EB2F9F6" w14:textId="77777777" w:rsidR="00713028" w:rsidRPr="00BE16FB" w:rsidRDefault="00617943" w:rsidP="00702C0C">
            <w:pPr>
              <w:pStyle w:val="GSATableText"/>
              <w:rPr>
                <w:sz w:val="20"/>
                <w:szCs w:val="20"/>
              </w:rPr>
            </w:pPr>
            <w:sdt>
              <w:sdtPr>
                <w:rPr>
                  <w:sz w:val="20"/>
                  <w:szCs w:val="20"/>
                </w:rPr>
                <w:id w:val="-569569837"/>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Implemented</w:t>
            </w:r>
          </w:p>
          <w:p w14:paraId="032BFB0F" w14:textId="77777777" w:rsidR="00713028" w:rsidRPr="00BE16FB" w:rsidRDefault="00617943" w:rsidP="00702C0C">
            <w:pPr>
              <w:pStyle w:val="GSATableText"/>
              <w:rPr>
                <w:sz w:val="20"/>
                <w:szCs w:val="20"/>
              </w:rPr>
            </w:pPr>
            <w:sdt>
              <w:sdtPr>
                <w:rPr>
                  <w:sz w:val="20"/>
                  <w:szCs w:val="20"/>
                </w:rPr>
                <w:id w:val="-134200863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494B13C3" w14:textId="285AAD9F" w:rsidR="00713028" w:rsidRPr="00BE16FB" w:rsidRDefault="00617943" w:rsidP="00702C0C">
            <w:pPr>
              <w:pStyle w:val="GSATableText"/>
              <w:rPr>
                <w:sz w:val="20"/>
                <w:szCs w:val="20"/>
              </w:rPr>
            </w:pPr>
            <w:sdt>
              <w:sdtPr>
                <w:rPr>
                  <w:sz w:val="20"/>
                  <w:szCs w:val="20"/>
                </w:rPr>
                <w:id w:val="-633876532"/>
                <w14:checkbox>
                  <w14:checked w14:val="0"/>
                  <w14:checkedState w14:val="2612" w14:font="MS Gothic"/>
                  <w14:uncheckedState w14:val="2610" w14:font="MS Gothic"/>
                </w14:checkbox>
              </w:sdtPr>
              <w:sdtEndPr/>
              <w:sdtContent>
                <w:r w:rsidR="00702C0C">
                  <w:rPr>
                    <w:rFonts w:ascii="MS Gothic" w:eastAsia="MS Gothic" w:hAnsi="MS Gothic" w:hint="eastAsia"/>
                    <w:sz w:val="20"/>
                    <w:szCs w:val="20"/>
                  </w:rPr>
                  <w:t>☐</w:t>
                </w:r>
              </w:sdtContent>
            </w:sdt>
            <w:r w:rsidR="00713028" w:rsidRPr="00BE16FB">
              <w:rPr>
                <w:sz w:val="20"/>
                <w:szCs w:val="20"/>
              </w:rPr>
              <w:t xml:space="preserve"> Planned</w:t>
            </w:r>
          </w:p>
          <w:p w14:paraId="60420B36" w14:textId="77777777" w:rsidR="00713028" w:rsidRPr="00BE16FB" w:rsidRDefault="00617943" w:rsidP="00702C0C">
            <w:pPr>
              <w:pStyle w:val="GSATableText"/>
              <w:rPr>
                <w:sz w:val="20"/>
                <w:szCs w:val="20"/>
              </w:rPr>
            </w:pPr>
            <w:sdt>
              <w:sdtPr>
                <w:rPr>
                  <w:sz w:val="20"/>
                  <w:szCs w:val="20"/>
                </w:rPr>
                <w:id w:val="63630155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60B5129F" w14:textId="77777777" w:rsidR="00713028" w:rsidRPr="00BE16FB" w:rsidRDefault="00617943" w:rsidP="00702C0C">
            <w:pPr>
              <w:pStyle w:val="GSATableText"/>
              <w:rPr>
                <w:sz w:val="20"/>
                <w:szCs w:val="20"/>
              </w:rPr>
            </w:pPr>
            <w:sdt>
              <w:sdtPr>
                <w:rPr>
                  <w:sz w:val="20"/>
                  <w:szCs w:val="20"/>
                </w:rPr>
                <w:id w:val="1052348707"/>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1049335E" w14:textId="77777777" w:rsidTr="00BE16FB">
        <w:trPr>
          <w:jc w:val="center"/>
        </w:trPr>
        <w:tc>
          <w:tcPr>
            <w:tcW w:w="5000" w:type="pct"/>
            <w:gridSpan w:val="2"/>
            <w:tcMar>
              <w:top w:w="43" w:type="dxa"/>
              <w:left w:w="115" w:type="dxa"/>
              <w:bottom w:w="43" w:type="dxa"/>
              <w:right w:w="115" w:type="dxa"/>
            </w:tcMar>
            <w:vAlign w:val="bottom"/>
            <w:hideMark/>
          </w:tcPr>
          <w:p w14:paraId="772357E0" w14:textId="77777777" w:rsidR="00713028" w:rsidRPr="00BE16FB" w:rsidRDefault="00713028" w:rsidP="00702C0C">
            <w:pPr>
              <w:pStyle w:val="GSATableText"/>
              <w:rPr>
                <w:sz w:val="20"/>
                <w:szCs w:val="20"/>
              </w:rPr>
            </w:pPr>
            <w:r w:rsidRPr="00BE16FB">
              <w:rPr>
                <w:sz w:val="20"/>
                <w:szCs w:val="20"/>
              </w:rPr>
              <w:t>Control Origination (check all that apply):</w:t>
            </w:r>
          </w:p>
          <w:p w14:paraId="21EF3259" w14:textId="77777777" w:rsidR="00713028" w:rsidRPr="00BE16FB" w:rsidRDefault="00617943" w:rsidP="00702C0C">
            <w:pPr>
              <w:pStyle w:val="GSATableText"/>
              <w:rPr>
                <w:sz w:val="20"/>
                <w:szCs w:val="20"/>
              </w:rPr>
            </w:pPr>
            <w:sdt>
              <w:sdtPr>
                <w:rPr>
                  <w:sz w:val="20"/>
                  <w:szCs w:val="20"/>
                </w:rPr>
                <w:id w:val="138159441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706B517A" w14:textId="77777777" w:rsidR="00713028" w:rsidRPr="00BE16FB" w:rsidRDefault="00617943" w:rsidP="00702C0C">
            <w:pPr>
              <w:pStyle w:val="GSATableText"/>
              <w:rPr>
                <w:sz w:val="20"/>
                <w:szCs w:val="20"/>
              </w:rPr>
            </w:pPr>
            <w:sdt>
              <w:sdtPr>
                <w:rPr>
                  <w:sz w:val="20"/>
                  <w:szCs w:val="20"/>
                </w:rPr>
                <w:id w:val="-98808496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021AAA8" w14:textId="77777777" w:rsidR="00713028" w:rsidRPr="00BE16FB" w:rsidRDefault="00617943" w:rsidP="00702C0C">
            <w:pPr>
              <w:pStyle w:val="GSATableText"/>
              <w:rPr>
                <w:sz w:val="20"/>
                <w:szCs w:val="20"/>
              </w:rPr>
            </w:pPr>
            <w:sdt>
              <w:sdtPr>
                <w:rPr>
                  <w:sz w:val="20"/>
                  <w:szCs w:val="20"/>
                </w:rPr>
                <w:id w:val="158563835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069CDA42" w14:textId="77777777" w:rsidR="00713028" w:rsidRPr="00BE16FB" w:rsidRDefault="00617943" w:rsidP="00702C0C">
            <w:pPr>
              <w:pStyle w:val="GSATableText"/>
              <w:rPr>
                <w:sz w:val="20"/>
                <w:szCs w:val="20"/>
              </w:rPr>
            </w:pPr>
            <w:sdt>
              <w:sdtPr>
                <w:rPr>
                  <w:sz w:val="20"/>
                  <w:szCs w:val="20"/>
                </w:rPr>
                <w:id w:val="-777797519"/>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4A6DC6AE" w14:textId="77777777" w:rsidR="00713028" w:rsidRPr="00BE16FB" w:rsidRDefault="00617943" w:rsidP="00702C0C">
            <w:pPr>
              <w:pStyle w:val="GSATableText"/>
              <w:rPr>
                <w:sz w:val="20"/>
                <w:szCs w:val="20"/>
              </w:rPr>
            </w:pPr>
            <w:sdt>
              <w:sdtPr>
                <w:rPr>
                  <w:sz w:val="20"/>
                  <w:szCs w:val="20"/>
                </w:rPr>
                <w:id w:val="535392260"/>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06BDD98" w14:textId="77777777" w:rsidR="00713028" w:rsidRPr="00BE16FB" w:rsidRDefault="00617943" w:rsidP="00702C0C">
            <w:pPr>
              <w:pStyle w:val="GSATableText"/>
              <w:rPr>
                <w:sz w:val="20"/>
                <w:szCs w:val="20"/>
              </w:rPr>
            </w:pPr>
            <w:sdt>
              <w:sdtPr>
                <w:rPr>
                  <w:sz w:val="20"/>
                  <w:szCs w:val="20"/>
                </w:rPr>
                <w:id w:val="-183181990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5210EFF" w14:textId="77777777" w:rsidR="00713028" w:rsidRPr="00BE16FB" w:rsidRDefault="00617943" w:rsidP="00702C0C">
            <w:pPr>
              <w:pStyle w:val="GSATableText"/>
              <w:rPr>
                <w:sz w:val="20"/>
                <w:szCs w:val="20"/>
              </w:rPr>
            </w:pPr>
            <w:sdt>
              <w:sdtPr>
                <w:rPr>
                  <w:sz w:val="20"/>
                  <w:szCs w:val="20"/>
                </w:rPr>
                <w:id w:val="-1432345441"/>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626195799"/>
                <w:showingPlcHdr/>
                <w:text/>
              </w:sdtPr>
              <w:sdtEnd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174489259"/>
                <w:date>
                  <w:dateFormat w:val="M/d/yyyy"/>
                  <w:lid w:val="en-US"/>
                  <w:storeMappedDataAs w:val="dateTime"/>
                  <w:calendar w:val="gregorian"/>
                </w:date>
              </w:sdtPr>
              <w:sdtEndPr/>
              <w:sdtContent>
                <w:r w:rsidR="00713028" w:rsidRPr="00BE16FB">
                  <w:rPr>
                    <w:sz w:val="20"/>
                    <w:szCs w:val="20"/>
                  </w:rPr>
                  <w:t>Date of Authorization</w:t>
                </w:r>
              </w:sdtContent>
            </w:sdt>
            <w:r w:rsidR="00713028" w:rsidRPr="00BE16FB">
              <w:rPr>
                <w:sz w:val="20"/>
                <w:szCs w:val="20"/>
              </w:rPr>
              <w:t xml:space="preserve"> </w:t>
            </w:r>
          </w:p>
        </w:tc>
      </w:tr>
    </w:tbl>
    <w:p w14:paraId="634451D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702C0C" w14:paraId="61C498BF" w14:textId="77777777" w:rsidTr="00702C0C">
        <w:trPr>
          <w:cantSplit/>
          <w:trHeight w:val="288"/>
          <w:tblHeader/>
        </w:trPr>
        <w:tc>
          <w:tcPr>
            <w:tcW w:w="5000" w:type="pct"/>
            <w:shd w:val="clear" w:color="auto" w:fill="1D396B" w:themeFill="accent5"/>
            <w:vAlign w:val="center"/>
            <w:hideMark/>
          </w:tcPr>
          <w:p w14:paraId="4F03D9BA"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 What is the solution and how is it implemented?</w:t>
            </w:r>
          </w:p>
        </w:tc>
      </w:tr>
      <w:tr w:rsidR="00713028" w:rsidRPr="00702C0C" w14:paraId="7597F739" w14:textId="77777777" w:rsidTr="00702C0C">
        <w:trPr>
          <w:trHeight w:val="288"/>
        </w:trPr>
        <w:tc>
          <w:tcPr>
            <w:tcW w:w="5000" w:type="pct"/>
            <w:shd w:val="clear" w:color="auto" w:fill="FFFFFF" w:themeFill="background1"/>
          </w:tcPr>
          <w:p w14:paraId="4E24D1F8" w14:textId="77777777" w:rsidR="00713028" w:rsidRPr="00702C0C" w:rsidRDefault="00713028" w:rsidP="00702C0C">
            <w:pPr>
              <w:pStyle w:val="GSATableText"/>
              <w:keepNext/>
              <w:keepLines/>
              <w:rPr>
                <w:sz w:val="20"/>
                <w:szCs w:val="20"/>
              </w:rPr>
            </w:pPr>
          </w:p>
        </w:tc>
      </w:tr>
    </w:tbl>
    <w:p w14:paraId="61F447A2" w14:textId="77777777" w:rsidR="00713028" w:rsidRDefault="00713028" w:rsidP="00713028">
      <w:pPr>
        <w:rPr>
          <w:rFonts w:eastAsia="Lucida Sans Unicode"/>
          <w:color w:val="000000"/>
          <w:kern w:val="2"/>
        </w:rPr>
      </w:pPr>
    </w:p>
    <w:p w14:paraId="736CEA7D" w14:textId="77777777" w:rsidR="00713028" w:rsidRDefault="00713028" w:rsidP="00603F26">
      <w:pPr>
        <w:pStyle w:val="Heading4"/>
      </w:pPr>
      <w:bookmarkStart w:id="1954" w:name="_Toc388620828"/>
      <w:bookmarkStart w:id="1955" w:name="_Toc385594978"/>
      <w:bookmarkStart w:id="1956" w:name="_Toc385594590"/>
      <w:bookmarkStart w:id="1957" w:name="_Toc385594198"/>
      <w:bookmarkStart w:id="1958" w:name="_Toc383444557"/>
      <w:bookmarkStart w:id="1959" w:name="_Toc383433324"/>
      <w:bookmarkStart w:id="1960" w:name="_Toc383429734"/>
      <w:bookmarkStart w:id="1961" w:name="_Toc522700555"/>
      <w:r>
        <w:t xml:space="preserve">CP-9 (3) Control Enhancement </w:t>
      </w:r>
      <w:bookmarkEnd w:id="1954"/>
      <w:bookmarkEnd w:id="1955"/>
      <w:bookmarkEnd w:id="1956"/>
      <w:bookmarkEnd w:id="1957"/>
      <w:bookmarkEnd w:id="1958"/>
      <w:bookmarkEnd w:id="1959"/>
      <w:bookmarkEnd w:id="1960"/>
      <w:r>
        <w:t>(M) (H)</w:t>
      </w:r>
      <w:bookmarkEnd w:id="1961"/>
    </w:p>
    <w:p w14:paraId="346CB90B" w14:textId="77777777" w:rsidR="00713028" w:rsidRPr="00702C0C" w:rsidRDefault="00713028" w:rsidP="00713028">
      <w:pPr>
        <w:rPr>
          <w:rFonts w:cs="Calibri"/>
          <w:bCs/>
        </w:rPr>
      </w:pPr>
      <w:r w:rsidRPr="00702C0C">
        <w:rPr>
          <w:rFonts w:cs="Calibri"/>
        </w:rPr>
        <w:t>The organization stores backup copies of [</w:t>
      </w:r>
      <w:r w:rsidRPr="00702C0C">
        <w:rPr>
          <w:rStyle w:val="GSAItalicEmphasisChar"/>
          <w:rFonts w:ascii="Calibri" w:hAnsi="Calibri" w:cs="Calibri"/>
        </w:rPr>
        <w:t>Assignment: organization-defined critical information system software and other security-related information</w:t>
      </w:r>
      <w:r w:rsidRPr="00702C0C">
        <w:rPr>
          <w:rFonts w:cs="Calibri"/>
        </w:rPr>
        <w:t>] in a separate facility or in a fire-rated container that is not collocated with the operational system.</w:t>
      </w:r>
    </w:p>
    <w:p w14:paraId="4A03A9B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702C0C" w14:paraId="59CA95C5" w14:textId="77777777" w:rsidTr="00702C0C">
        <w:trPr>
          <w:tblHeader/>
          <w:jc w:val="center"/>
        </w:trPr>
        <w:tc>
          <w:tcPr>
            <w:tcW w:w="811" w:type="pct"/>
            <w:shd w:val="clear" w:color="auto" w:fill="1D396B" w:themeFill="accent5"/>
            <w:tcMar>
              <w:top w:w="43" w:type="dxa"/>
              <w:left w:w="115" w:type="dxa"/>
              <w:bottom w:w="43" w:type="dxa"/>
              <w:right w:w="115" w:type="dxa"/>
            </w:tcMar>
            <w:hideMark/>
          </w:tcPr>
          <w:p w14:paraId="0993DA8F"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(3)</w:t>
            </w:r>
          </w:p>
        </w:tc>
        <w:tc>
          <w:tcPr>
            <w:tcW w:w="4189" w:type="pct"/>
            <w:shd w:val="clear" w:color="auto" w:fill="1D396B" w:themeFill="accent5"/>
            <w:hideMark/>
          </w:tcPr>
          <w:p w14:paraId="08344F15"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702C0C" w14:paraId="7FECD8F7" w14:textId="77777777" w:rsidTr="00702C0C">
        <w:trPr>
          <w:jc w:val="center"/>
        </w:trPr>
        <w:tc>
          <w:tcPr>
            <w:tcW w:w="5000" w:type="pct"/>
            <w:gridSpan w:val="2"/>
            <w:tcMar>
              <w:top w:w="43" w:type="dxa"/>
              <w:left w:w="115" w:type="dxa"/>
              <w:bottom w:w="43" w:type="dxa"/>
              <w:right w:w="115" w:type="dxa"/>
            </w:tcMar>
            <w:hideMark/>
          </w:tcPr>
          <w:p w14:paraId="4BE088CC" w14:textId="77777777" w:rsidR="00713028" w:rsidRPr="00702C0C" w:rsidRDefault="00713028" w:rsidP="00702C0C">
            <w:pPr>
              <w:pStyle w:val="GSATableText"/>
              <w:keepNext/>
              <w:keepLines/>
              <w:rPr>
                <w:sz w:val="20"/>
                <w:szCs w:val="20"/>
              </w:rPr>
            </w:pPr>
            <w:r w:rsidRPr="00702C0C">
              <w:rPr>
                <w:sz w:val="20"/>
                <w:szCs w:val="20"/>
              </w:rPr>
              <w:t xml:space="preserve">Responsible Role: </w:t>
            </w:r>
          </w:p>
        </w:tc>
      </w:tr>
      <w:tr w:rsidR="00713028" w:rsidRPr="00702C0C" w14:paraId="5CFC146A" w14:textId="77777777" w:rsidTr="00702C0C">
        <w:trPr>
          <w:jc w:val="center"/>
        </w:trPr>
        <w:tc>
          <w:tcPr>
            <w:tcW w:w="5000" w:type="pct"/>
            <w:gridSpan w:val="2"/>
            <w:tcMar>
              <w:top w:w="43" w:type="dxa"/>
              <w:left w:w="115" w:type="dxa"/>
              <w:bottom w:w="43" w:type="dxa"/>
              <w:right w:w="115" w:type="dxa"/>
            </w:tcMar>
            <w:hideMark/>
          </w:tcPr>
          <w:p w14:paraId="3C4C7A49" w14:textId="77777777" w:rsidR="00713028" w:rsidRPr="00702C0C" w:rsidRDefault="00713028" w:rsidP="00702C0C">
            <w:pPr>
              <w:pStyle w:val="GSATableText"/>
              <w:rPr>
                <w:sz w:val="20"/>
                <w:szCs w:val="20"/>
              </w:rPr>
            </w:pPr>
            <w:r w:rsidRPr="00702C0C">
              <w:rPr>
                <w:sz w:val="20"/>
                <w:szCs w:val="20"/>
              </w:rPr>
              <w:t xml:space="preserve">Parameter CP-9(3): </w:t>
            </w:r>
          </w:p>
        </w:tc>
      </w:tr>
      <w:tr w:rsidR="00713028" w:rsidRPr="00702C0C" w14:paraId="0B27B4FF" w14:textId="77777777" w:rsidTr="00702C0C">
        <w:trPr>
          <w:jc w:val="center"/>
        </w:trPr>
        <w:tc>
          <w:tcPr>
            <w:tcW w:w="5000" w:type="pct"/>
            <w:gridSpan w:val="2"/>
            <w:tcMar>
              <w:top w:w="43" w:type="dxa"/>
              <w:left w:w="115" w:type="dxa"/>
              <w:bottom w:w="43" w:type="dxa"/>
              <w:right w:w="115" w:type="dxa"/>
            </w:tcMar>
            <w:vAlign w:val="bottom"/>
            <w:hideMark/>
          </w:tcPr>
          <w:p w14:paraId="4DA814CD" w14:textId="77777777" w:rsidR="00713028" w:rsidRPr="00702C0C" w:rsidRDefault="00713028" w:rsidP="00702C0C">
            <w:pPr>
              <w:pStyle w:val="GSATableText"/>
              <w:rPr>
                <w:sz w:val="20"/>
                <w:szCs w:val="20"/>
              </w:rPr>
            </w:pPr>
            <w:r w:rsidRPr="00702C0C">
              <w:rPr>
                <w:sz w:val="20"/>
                <w:szCs w:val="20"/>
              </w:rPr>
              <w:lastRenderedPageBreak/>
              <w:t>Implementation Status (check all that apply):</w:t>
            </w:r>
          </w:p>
          <w:p w14:paraId="4432E4B3" w14:textId="77777777" w:rsidR="00713028" w:rsidRPr="00702C0C" w:rsidRDefault="00617943" w:rsidP="00702C0C">
            <w:pPr>
              <w:pStyle w:val="GSATableText"/>
              <w:rPr>
                <w:sz w:val="20"/>
                <w:szCs w:val="20"/>
              </w:rPr>
            </w:pPr>
            <w:sdt>
              <w:sdtPr>
                <w:rPr>
                  <w:sz w:val="20"/>
                  <w:szCs w:val="20"/>
                </w:rPr>
                <w:id w:val="186286570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Implemented</w:t>
            </w:r>
          </w:p>
          <w:p w14:paraId="6F7C73E7" w14:textId="77777777" w:rsidR="00713028" w:rsidRPr="00702C0C" w:rsidRDefault="00617943" w:rsidP="00702C0C">
            <w:pPr>
              <w:pStyle w:val="GSATableText"/>
              <w:rPr>
                <w:sz w:val="20"/>
                <w:szCs w:val="20"/>
              </w:rPr>
            </w:pPr>
            <w:sdt>
              <w:sdtPr>
                <w:rPr>
                  <w:sz w:val="20"/>
                  <w:szCs w:val="20"/>
                </w:rPr>
                <w:id w:val="-1320114028"/>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Partially implemented</w:t>
            </w:r>
          </w:p>
          <w:p w14:paraId="14774CB2" w14:textId="77777777" w:rsidR="00713028" w:rsidRPr="00702C0C" w:rsidRDefault="00617943" w:rsidP="00702C0C">
            <w:pPr>
              <w:pStyle w:val="GSATableText"/>
              <w:rPr>
                <w:sz w:val="20"/>
                <w:szCs w:val="20"/>
              </w:rPr>
            </w:pPr>
            <w:sdt>
              <w:sdtPr>
                <w:rPr>
                  <w:sz w:val="20"/>
                  <w:szCs w:val="20"/>
                </w:rPr>
                <w:id w:val="-1971738590"/>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Planned</w:t>
            </w:r>
          </w:p>
          <w:p w14:paraId="3FC6122B" w14:textId="77777777" w:rsidR="00713028" w:rsidRPr="00702C0C" w:rsidRDefault="00617943" w:rsidP="00702C0C">
            <w:pPr>
              <w:pStyle w:val="GSATableText"/>
              <w:rPr>
                <w:sz w:val="20"/>
                <w:szCs w:val="20"/>
              </w:rPr>
            </w:pPr>
            <w:sdt>
              <w:sdtPr>
                <w:rPr>
                  <w:sz w:val="20"/>
                  <w:szCs w:val="20"/>
                </w:rPr>
                <w:id w:val="1919902492"/>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Alternative implementation</w:t>
            </w:r>
          </w:p>
          <w:p w14:paraId="2CB3DCBB" w14:textId="77777777" w:rsidR="00713028" w:rsidRPr="00702C0C" w:rsidRDefault="00617943" w:rsidP="00702C0C">
            <w:pPr>
              <w:pStyle w:val="GSATableText"/>
              <w:rPr>
                <w:sz w:val="20"/>
                <w:szCs w:val="20"/>
              </w:rPr>
            </w:pPr>
            <w:sdt>
              <w:sdtPr>
                <w:rPr>
                  <w:sz w:val="20"/>
                  <w:szCs w:val="20"/>
                </w:rPr>
                <w:id w:val="2049411835"/>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Not applicable</w:t>
            </w:r>
          </w:p>
        </w:tc>
      </w:tr>
      <w:tr w:rsidR="00713028" w:rsidRPr="00702C0C" w14:paraId="5F2A6B33" w14:textId="77777777" w:rsidTr="00702C0C">
        <w:trPr>
          <w:jc w:val="center"/>
        </w:trPr>
        <w:tc>
          <w:tcPr>
            <w:tcW w:w="5000" w:type="pct"/>
            <w:gridSpan w:val="2"/>
            <w:tcMar>
              <w:top w:w="43" w:type="dxa"/>
              <w:left w:w="115" w:type="dxa"/>
              <w:bottom w:w="43" w:type="dxa"/>
              <w:right w:w="115" w:type="dxa"/>
            </w:tcMar>
            <w:vAlign w:val="bottom"/>
            <w:hideMark/>
          </w:tcPr>
          <w:p w14:paraId="0D5763EC" w14:textId="77777777" w:rsidR="00713028" w:rsidRPr="00702C0C" w:rsidRDefault="00713028" w:rsidP="00702C0C">
            <w:pPr>
              <w:pStyle w:val="GSATableText"/>
              <w:rPr>
                <w:sz w:val="20"/>
                <w:szCs w:val="20"/>
              </w:rPr>
            </w:pPr>
            <w:r w:rsidRPr="00702C0C">
              <w:rPr>
                <w:sz w:val="20"/>
                <w:szCs w:val="20"/>
              </w:rPr>
              <w:t>Control Origination (check all that apply):</w:t>
            </w:r>
          </w:p>
          <w:p w14:paraId="6CA0FA92" w14:textId="77777777" w:rsidR="00713028" w:rsidRPr="00702C0C" w:rsidRDefault="00617943" w:rsidP="00702C0C">
            <w:pPr>
              <w:pStyle w:val="GSATableText"/>
              <w:rPr>
                <w:sz w:val="20"/>
                <w:szCs w:val="20"/>
              </w:rPr>
            </w:pPr>
            <w:sdt>
              <w:sdtPr>
                <w:rPr>
                  <w:sz w:val="20"/>
                  <w:szCs w:val="20"/>
                </w:rPr>
                <w:id w:val="772903106"/>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Corporate</w:t>
            </w:r>
          </w:p>
          <w:p w14:paraId="76B9A8D3" w14:textId="77777777" w:rsidR="00713028" w:rsidRPr="00702C0C" w:rsidRDefault="00617943" w:rsidP="00702C0C">
            <w:pPr>
              <w:pStyle w:val="GSATableText"/>
              <w:rPr>
                <w:sz w:val="20"/>
                <w:szCs w:val="20"/>
              </w:rPr>
            </w:pPr>
            <w:sdt>
              <w:sdtPr>
                <w:rPr>
                  <w:sz w:val="20"/>
                  <w:szCs w:val="20"/>
                </w:rPr>
                <w:id w:val="-894496435"/>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System Specific</w:t>
            </w:r>
          </w:p>
          <w:p w14:paraId="4B8E952C" w14:textId="77777777" w:rsidR="00713028" w:rsidRPr="00702C0C" w:rsidRDefault="00617943" w:rsidP="00702C0C">
            <w:pPr>
              <w:pStyle w:val="GSATableText"/>
              <w:rPr>
                <w:sz w:val="20"/>
                <w:szCs w:val="20"/>
              </w:rPr>
            </w:pPr>
            <w:sdt>
              <w:sdtPr>
                <w:rPr>
                  <w:sz w:val="20"/>
                  <w:szCs w:val="20"/>
                </w:rPr>
                <w:id w:val="178792193"/>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Hybrid (Corporate and System Specific)</w:t>
            </w:r>
          </w:p>
          <w:p w14:paraId="37FD8FD4" w14:textId="77777777" w:rsidR="00713028" w:rsidRPr="00702C0C" w:rsidRDefault="00617943" w:rsidP="00702C0C">
            <w:pPr>
              <w:pStyle w:val="GSATableText"/>
              <w:rPr>
                <w:sz w:val="20"/>
                <w:szCs w:val="20"/>
              </w:rPr>
            </w:pPr>
            <w:sdt>
              <w:sdtPr>
                <w:rPr>
                  <w:sz w:val="20"/>
                  <w:szCs w:val="20"/>
                </w:rPr>
                <w:id w:val="-138556665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Configured by Customer (Customer System Specific) </w:t>
            </w:r>
          </w:p>
          <w:p w14:paraId="15837F80" w14:textId="77777777" w:rsidR="00713028" w:rsidRPr="00702C0C" w:rsidRDefault="00617943" w:rsidP="00702C0C">
            <w:pPr>
              <w:pStyle w:val="GSATableText"/>
              <w:rPr>
                <w:sz w:val="20"/>
                <w:szCs w:val="20"/>
              </w:rPr>
            </w:pPr>
            <w:sdt>
              <w:sdtPr>
                <w:rPr>
                  <w:sz w:val="20"/>
                  <w:szCs w:val="20"/>
                </w:rPr>
                <w:id w:val="74909185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Provided by Customer (Customer System Specific) </w:t>
            </w:r>
          </w:p>
          <w:p w14:paraId="70BF0FEA" w14:textId="77777777" w:rsidR="00713028" w:rsidRPr="00702C0C" w:rsidRDefault="00617943" w:rsidP="00702C0C">
            <w:pPr>
              <w:pStyle w:val="GSATableText"/>
              <w:rPr>
                <w:sz w:val="20"/>
                <w:szCs w:val="20"/>
              </w:rPr>
            </w:pPr>
            <w:sdt>
              <w:sdtPr>
                <w:rPr>
                  <w:sz w:val="20"/>
                  <w:szCs w:val="20"/>
                </w:rPr>
                <w:id w:val="-1307853934"/>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Shared (Service Provider and Customer Responsibility)</w:t>
            </w:r>
          </w:p>
          <w:p w14:paraId="6CD2699C" w14:textId="77777777" w:rsidR="00713028" w:rsidRPr="00702C0C" w:rsidRDefault="00617943" w:rsidP="00702C0C">
            <w:pPr>
              <w:pStyle w:val="GSATableText"/>
              <w:rPr>
                <w:sz w:val="20"/>
                <w:szCs w:val="20"/>
              </w:rPr>
            </w:pPr>
            <w:sdt>
              <w:sdtPr>
                <w:rPr>
                  <w:sz w:val="20"/>
                  <w:szCs w:val="20"/>
                </w:rPr>
                <w:id w:val="118794560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Inherited from pre-existing FedRAMP Authorization for </w:t>
            </w:r>
            <w:sdt>
              <w:sdtPr>
                <w:rPr>
                  <w:sz w:val="20"/>
                  <w:szCs w:val="20"/>
                </w:rPr>
                <w:alias w:val="PA System Abbreviation"/>
                <w:tag w:val="pasystemabbreviation"/>
                <w:id w:val="1372029945"/>
                <w:showingPlcHdr/>
                <w:text/>
              </w:sdtPr>
              <w:sdtEndPr/>
              <w:sdtContent>
                <w:r w:rsidR="00713028" w:rsidRPr="00702C0C">
                  <w:rPr>
                    <w:rStyle w:val="PlaceholderText"/>
                    <w:rFonts w:eastAsiaTheme="majorEastAsia"/>
                    <w:sz w:val="20"/>
                    <w:szCs w:val="20"/>
                  </w:rPr>
                  <w:t>Click here to enter text.</w:t>
                </w:r>
              </w:sdtContent>
            </w:sdt>
            <w:r w:rsidR="00713028" w:rsidRPr="00702C0C">
              <w:rPr>
                <w:sz w:val="20"/>
                <w:szCs w:val="20"/>
              </w:rPr>
              <w:t xml:space="preserve"> , </w:t>
            </w:r>
            <w:sdt>
              <w:sdtPr>
                <w:rPr>
                  <w:sz w:val="20"/>
                  <w:szCs w:val="20"/>
                </w:rPr>
                <w:alias w:val="Date of FedRAMP Authorization"/>
                <w:tag w:val="dateofauthorization"/>
                <w:id w:val="-1037806169"/>
                <w:date>
                  <w:dateFormat w:val="M/d/yyyy"/>
                  <w:lid w:val="en-US"/>
                  <w:storeMappedDataAs w:val="dateTime"/>
                  <w:calendar w:val="gregorian"/>
                </w:date>
              </w:sdtPr>
              <w:sdtEndPr/>
              <w:sdtContent>
                <w:r w:rsidR="00713028" w:rsidRPr="00702C0C">
                  <w:rPr>
                    <w:sz w:val="20"/>
                    <w:szCs w:val="20"/>
                  </w:rPr>
                  <w:t>Date of Authorization</w:t>
                </w:r>
              </w:sdtContent>
            </w:sdt>
            <w:r w:rsidR="00713028" w:rsidRPr="00702C0C">
              <w:rPr>
                <w:sz w:val="20"/>
                <w:szCs w:val="20"/>
              </w:rPr>
              <w:t xml:space="preserve"> </w:t>
            </w:r>
          </w:p>
        </w:tc>
      </w:tr>
    </w:tbl>
    <w:p w14:paraId="795F622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2E390C" w14:paraId="1A5FBAD5" w14:textId="77777777" w:rsidTr="002E390C">
        <w:trPr>
          <w:cantSplit/>
          <w:trHeight w:val="288"/>
          <w:tblHeader/>
        </w:trPr>
        <w:tc>
          <w:tcPr>
            <w:tcW w:w="5000" w:type="pct"/>
            <w:shd w:val="clear" w:color="auto" w:fill="1D396B" w:themeFill="accent5"/>
            <w:vAlign w:val="center"/>
            <w:hideMark/>
          </w:tcPr>
          <w:p w14:paraId="5B45A88B" w14:textId="77777777" w:rsidR="00713028" w:rsidRPr="002E390C" w:rsidRDefault="00713028">
            <w:pPr>
              <w:pStyle w:val="GSATableHeading"/>
              <w:rPr>
                <w:rFonts w:asciiTheme="majorHAnsi" w:hAnsiTheme="majorHAnsi"/>
                <w:szCs w:val="20"/>
              </w:rPr>
            </w:pPr>
            <w:r w:rsidRPr="002E390C">
              <w:rPr>
                <w:rFonts w:asciiTheme="majorHAnsi" w:hAnsiTheme="majorHAnsi"/>
                <w:szCs w:val="20"/>
              </w:rPr>
              <w:t>CP-9 (3) What is the solution and how is it implemented?</w:t>
            </w:r>
          </w:p>
        </w:tc>
      </w:tr>
      <w:tr w:rsidR="00713028" w:rsidRPr="002E390C" w14:paraId="454305D6" w14:textId="77777777" w:rsidTr="00702C0C">
        <w:trPr>
          <w:trHeight w:val="288"/>
        </w:trPr>
        <w:tc>
          <w:tcPr>
            <w:tcW w:w="5000" w:type="pct"/>
            <w:shd w:val="clear" w:color="auto" w:fill="FFFFFF" w:themeFill="background1"/>
          </w:tcPr>
          <w:p w14:paraId="658F4B27" w14:textId="77777777" w:rsidR="00713028" w:rsidRPr="002E390C" w:rsidRDefault="00713028" w:rsidP="002E390C">
            <w:pPr>
              <w:pStyle w:val="GSATableText"/>
              <w:keepNext/>
              <w:keepLines/>
              <w:rPr>
                <w:sz w:val="20"/>
                <w:szCs w:val="20"/>
              </w:rPr>
            </w:pPr>
          </w:p>
        </w:tc>
      </w:tr>
    </w:tbl>
    <w:p w14:paraId="3743C772" w14:textId="77777777" w:rsidR="00713028" w:rsidRDefault="00713028" w:rsidP="00713028">
      <w:pPr>
        <w:rPr>
          <w:rFonts w:eastAsia="Lucida Sans Unicode"/>
          <w:color w:val="000000"/>
          <w:kern w:val="2"/>
        </w:rPr>
      </w:pPr>
    </w:p>
    <w:p w14:paraId="3E473F0D" w14:textId="77777777" w:rsidR="00713028" w:rsidRDefault="00713028" w:rsidP="008B0DAD">
      <w:pPr>
        <w:pStyle w:val="Heading3"/>
      </w:pPr>
      <w:bookmarkStart w:id="1962" w:name="_Toc388620829"/>
      <w:bookmarkStart w:id="1963" w:name="_Toc385594979"/>
      <w:bookmarkStart w:id="1964" w:name="_Toc385594591"/>
      <w:bookmarkStart w:id="1965" w:name="_Toc385594199"/>
      <w:bookmarkStart w:id="1966" w:name="_Toc383444558"/>
      <w:bookmarkStart w:id="1967" w:name="_Toc383433325"/>
      <w:bookmarkStart w:id="1968" w:name="_Toc383429735"/>
      <w:bookmarkStart w:id="1969" w:name="_Toc149090470"/>
      <w:bookmarkStart w:id="1970" w:name="_Toc520893397"/>
      <w:bookmarkStart w:id="1971" w:name="_Toc449543373"/>
      <w:bookmarkStart w:id="1972" w:name="_Toc522700556"/>
      <w:r>
        <w:t xml:space="preserve">CP-10 Information System Recovery and Reconstitution </w:t>
      </w:r>
      <w:bookmarkEnd w:id="1962"/>
      <w:bookmarkEnd w:id="1963"/>
      <w:bookmarkEnd w:id="1964"/>
      <w:bookmarkEnd w:id="1965"/>
      <w:bookmarkEnd w:id="1966"/>
      <w:bookmarkEnd w:id="1967"/>
      <w:bookmarkEnd w:id="1968"/>
      <w:bookmarkEnd w:id="1969"/>
      <w:r>
        <w:t>(L) (M) (H)</w:t>
      </w:r>
      <w:bookmarkEnd w:id="1970"/>
      <w:bookmarkEnd w:id="1971"/>
      <w:bookmarkEnd w:id="1972"/>
    </w:p>
    <w:p w14:paraId="4E4A9902" w14:textId="77777777" w:rsidR="00713028" w:rsidRDefault="00713028" w:rsidP="00713028">
      <w:r>
        <w:t>The organization provides for the recovery and reconstitution of the information system to a known state after a disruption, compromise, or failure.</w:t>
      </w:r>
    </w:p>
    <w:p w14:paraId="1EDCBF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1361E8" w14:paraId="06D35932" w14:textId="77777777" w:rsidTr="001361E8">
        <w:trPr>
          <w:tblHeader/>
          <w:jc w:val="center"/>
        </w:trPr>
        <w:tc>
          <w:tcPr>
            <w:tcW w:w="811" w:type="pct"/>
            <w:shd w:val="clear" w:color="auto" w:fill="1D396B" w:themeFill="accent5"/>
            <w:tcMar>
              <w:top w:w="43" w:type="dxa"/>
              <w:left w:w="115" w:type="dxa"/>
              <w:bottom w:w="43" w:type="dxa"/>
              <w:right w:w="115" w:type="dxa"/>
            </w:tcMar>
            <w:hideMark/>
          </w:tcPr>
          <w:p w14:paraId="15BB33DA"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w:t>
            </w:r>
          </w:p>
        </w:tc>
        <w:tc>
          <w:tcPr>
            <w:tcW w:w="4189" w:type="pct"/>
            <w:shd w:val="clear" w:color="auto" w:fill="1D396B" w:themeFill="accent5"/>
            <w:hideMark/>
          </w:tcPr>
          <w:p w14:paraId="49C0DC6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Control Summary Information</w:t>
            </w:r>
          </w:p>
        </w:tc>
      </w:tr>
      <w:tr w:rsidR="00713028" w:rsidRPr="001361E8" w14:paraId="3E2D3ED1" w14:textId="77777777" w:rsidTr="001361E8">
        <w:trPr>
          <w:jc w:val="center"/>
        </w:trPr>
        <w:tc>
          <w:tcPr>
            <w:tcW w:w="5000" w:type="pct"/>
            <w:gridSpan w:val="2"/>
            <w:tcMar>
              <w:top w:w="43" w:type="dxa"/>
              <w:left w:w="115" w:type="dxa"/>
              <w:bottom w:w="43" w:type="dxa"/>
              <w:right w:w="115" w:type="dxa"/>
            </w:tcMar>
            <w:hideMark/>
          </w:tcPr>
          <w:p w14:paraId="7511927A" w14:textId="77777777" w:rsidR="00713028" w:rsidRPr="001361E8" w:rsidRDefault="00713028" w:rsidP="001361E8">
            <w:pPr>
              <w:pStyle w:val="GSATableText"/>
              <w:keepNext/>
              <w:keepLines/>
              <w:rPr>
                <w:sz w:val="20"/>
                <w:szCs w:val="20"/>
              </w:rPr>
            </w:pPr>
            <w:r w:rsidRPr="001361E8">
              <w:rPr>
                <w:sz w:val="20"/>
                <w:szCs w:val="20"/>
              </w:rPr>
              <w:t xml:space="preserve">Responsible Role: </w:t>
            </w:r>
          </w:p>
        </w:tc>
      </w:tr>
      <w:tr w:rsidR="00713028" w:rsidRPr="001361E8" w14:paraId="4A7B61DF" w14:textId="77777777" w:rsidTr="001361E8">
        <w:trPr>
          <w:jc w:val="center"/>
        </w:trPr>
        <w:tc>
          <w:tcPr>
            <w:tcW w:w="5000" w:type="pct"/>
            <w:gridSpan w:val="2"/>
            <w:tcMar>
              <w:top w:w="43" w:type="dxa"/>
              <w:left w:w="115" w:type="dxa"/>
              <w:bottom w:w="43" w:type="dxa"/>
              <w:right w:w="115" w:type="dxa"/>
            </w:tcMar>
            <w:vAlign w:val="bottom"/>
            <w:hideMark/>
          </w:tcPr>
          <w:p w14:paraId="68CFB25D" w14:textId="77777777" w:rsidR="00713028" w:rsidRPr="001361E8" w:rsidRDefault="00713028" w:rsidP="001361E8">
            <w:pPr>
              <w:pStyle w:val="GSATableText"/>
              <w:rPr>
                <w:sz w:val="20"/>
                <w:szCs w:val="20"/>
              </w:rPr>
            </w:pPr>
            <w:r w:rsidRPr="001361E8">
              <w:rPr>
                <w:sz w:val="20"/>
                <w:szCs w:val="20"/>
              </w:rPr>
              <w:t>Implementation Status (check all that apply):</w:t>
            </w:r>
          </w:p>
          <w:p w14:paraId="02FA7CD8" w14:textId="77777777" w:rsidR="00713028" w:rsidRPr="001361E8" w:rsidRDefault="00617943" w:rsidP="001361E8">
            <w:pPr>
              <w:pStyle w:val="GSATableText"/>
              <w:rPr>
                <w:sz w:val="20"/>
                <w:szCs w:val="20"/>
              </w:rPr>
            </w:pPr>
            <w:sdt>
              <w:sdtPr>
                <w:rPr>
                  <w:sz w:val="20"/>
                  <w:szCs w:val="20"/>
                </w:rPr>
                <w:id w:val="-1583368729"/>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Implemented</w:t>
            </w:r>
          </w:p>
          <w:p w14:paraId="5E9422E3" w14:textId="77777777" w:rsidR="00713028" w:rsidRPr="001361E8" w:rsidRDefault="00617943" w:rsidP="001361E8">
            <w:pPr>
              <w:pStyle w:val="GSATableText"/>
              <w:rPr>
                <w:sz w:val="20"/>
                <w:szCs w:val="20"/>
              </w:rPr>
            </w:pPr>
            <w:sdt>
              <w:sdtPr>
                <w:rPr>
                  <w:sz w:val="20"/>
                  <w:szCs w:val="20"/>
                </w:rPr>
                <w:id w:val="-1279484055"/>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Partially implemented</w:t>
            </w:r>
          </w:p>
          <w:p w14:paraId="740B560D" w14:textId="77777777" w:rsidR="00713028" w:rsidRPr="001361E8" w:rsidRDefault="00617943" w:rsidP="001361E8">
            <w:pPr>
              <w:pStyle w:val="GSATableText"/>
              <w:rPr>
                <w:sz w:val="20"/>
                <w:szCs w:val="20"/>
              </w:rPr>
            </w:pPr>
            <w:sdt>
              <w:sdtPr>
                <w:rPr>
                  <w:sz w:val="20"/>
                  <w:szCs w:val="20"/>
                </w:rPr>
                <w:id w:val="-260293312"/>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Planned</w:t>
            </w:r>
          </w:p>
          <w:p w14:paraId="71F11DAA" w14:textId="77777777" w:rsidR="00713028" w:rsidRPr="001361E8" w:rsidRDefault="00617943" w:rsidP="001361E8">
            <w:pPr>
              <w:pStyle w:val="GSATableText"/>
              <w:rPr>
                <w:sz w:val="20"/>
                <w:szCs w:val="20"/>
              </w:rPr>
            </w:pPr>
            <w:sdt>
              <w:sdtPr>
                <w:rPr>
                  <w:sz w:val="20"/>
                  <w:szCs w:val="20"/>
                </w:rPr>
                <w:id w:val="20138168"/>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Alternative implementation</w:t>
            </w:r>
          </w:p>
          <w:p w14:paraId="4A0C0728" w14:textId="77777777" w:rsidR="00713028" w:rsidRPr="001361E8" w:rsidRDefault="00617943" w:rsidP="001361E8">
            <w:pPr>
              <w:pStyle w:val="GSATableText"/>
              <w:rPr>
                <w:sz w:val="20"/>
                <w:szCs w:val="20"/>
              </w:rPr>
            </w:pPr>
            <w:sdt>
              <w:sdtPr>
                <w:rPr>
                  <w:sz w:val="20"/>
                  <w:szCs w:val="20"/>
                </w:rPr>
                <w:id w:val="-15922780"/>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Not applicable</w:t>
            </w:r>
          </w:p>
        </w:tc>
      </w:tr>
      <w:tr w:rsidR="00713028" w:rsidRPr="001361E8" w14:paraId="709EE894" w14:textId="77777777" w:rsidTr="001361E8">
        <w:trPr>
          <w:jc w:val="center"/>
        </w:trPr>
        <w:tc>
          <w:tcPr>
            <w:tcW w:w="5000" w:type="pct"/>
            <w:gridSpan w:val="2"/>
            <w:tcMar>
              <w:top w:w="43" w:type="dxa"/>
              <w:left w:w="115" w:type="dxa"/>
              <w:bottom w:w="43" w:type="dxa"/>
              <w:right w:w="115" w:type="dxa"/>
            </w:tcMar>
            <w:vAlign w:val="bottom"/>
            <w:hideMark/>
          </w:tcPr>
          <w:p w14:paraId="7A6687C4" w14:textId="77777777" w:rsidR="00713028" w:rsidRPr="001361E8" w:rsidRDefault="00713028" w:rsidP="001361E8">
            <w:pPr>
              <w:pStyle w:val="GSATableText"/>
              <w:rPr>
                <w:sz w:val="20"/>
                <w:szCs w:val="20"/>
              </w:rPr>
            </w:pPr>
            <w:r w:rsidRPr="001361E8">
              <w:rPr>
                <w:sz w:val="20"/>
                <w:szCs w:val="20"/>
              </w:rPr>
              <w:t>Control Origination (check all that apply):</w:t>
            </w:r>
          </w:p>
          <w:p w14:paraId="4A736FA6" w14:textId="77777777" w:rsidR="00713028" w:rsidRPr="001361E8" w:rsidRDefault="00617943" w:rsidP="001361E8">
            <w:pPr>
              <w:pStyle w:val="GSATableText"/>
              <w:rPr>
                <w:sz w:val="20"/>
                <w:szCs w:val="20"/>
              </w:rPr>
            </w:pPr>
            <w:sdt>
              <w:sdtPr>
                <w:rPr>
                  <w:sz w:val="20"/>
                  <w:szCs w:val="20"/>
                </w:rPr>
                <w:id w:val="545731716"/>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Corporate</w:t>
            </w:r>
          </w:p>
          <w:p w14:paraId="498F207A" w14:textId="77777777" w:rsidR="00713028" w:rsidRPr="001361E8" w:rsidRDefault="00617943" w:rsidP="001361E8">
            <w:pPr>
              <w:pStyle w:val="GSATableText"/>
              <w:rPr>
                <w:sz w:val="20"/>
                <w:szCs w:val="20"/>
              </w:rPr>
            </w:pPr>
            <w:sdt>
              <w:sdtPr>
                <w:rPr>
                  <w:sz w:val="20"/>
                  <w:szCs w:val="20"/>
                </w:rPr>
                <w:id w:val="-140960569"/>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System Specific</w:t>
            </w:r>
          </w:p>
          <w:p w14:paraId="12DDB4C0" w14:textId="77777777" w:rsidR="00713028" w:rsidRPr="001361E8" w:rsidRDefault="00617943" w:rsidP="001361E8">
            <w:pPr>
              <w:pStyle w:val="GSATableText"/>
              <w:rPr>
                <w:sz w:val="20"/>
                <w:szCs w:val="20"/>
              </w:rPr>
            </w:pPr>
            <w:sdt>
              <w:sdtPr>
                <w:rPr>
                  <w:sz w:val="20"/>
                  <w:szCs w:val="20"/>
                </w:rPr>
                <w:id w:val="1566293361"/>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Hybrid (Corporate and System Specific)</w:t>
            </w:r>
          </w:p>
          <w:p w14:paraId="5E6BE7B7" w14:textId="77777777" w:rsidR="00713028" w:rsidRPr="001361E8" w:rsidRDefault="00617943" w:rsidP="001361E8">
            <w:pPr>
              <w:pStyle w:val="GSATableText"/>
              <w:rPr>
                <w:sz w:val="20"/>
                <w:szCs w:val="20"/>
              </w:rPr>
            </w:pPr>
            <w:sdt>
              <w:sdtPr>
                <w:rPr>
                  <w:sz w:val="20"/>
                  <w:szCs w:val="20"/>
                </w:rPr>
                <w:id w:val="-56715480"/>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Configured by Customer (Customer System Specific) </w:t>
            </w:r>
          </w:p>
          <w:p w14:paraId="6CA539A2" w14:textId="77777777" w:rsidR="00713028" w:rsidRPr="001361E8" w:rsidRDefault="00617943" w:rsidP="001361E8">
            <w:pPr>
              <w:pStyle w:val="GSATableText"/>
              <w:rPr>
                <w:sz w:val="20"/>
                <w:szCs w:val="20"/>
              </w:rPr>
            </w:pPr>
            <w:sdt>
              <w:sdtPr>
                <w:rPr>
                  <w:sz w:val="20"/>
                  <w:szCs w:val="20"/>
                </w:rPr>
                <w:id w:val="1052111124"/>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Provided by Customer (Customer System Specific) </w:t>
            </w:r>
          </w:p>
          <w:p w14:paraId="19A0FA1C" w14:textId="77777777" w:rsidR="00713028" w:rsidRPr="001361E8" w:rsidRDefault="00617943" w:rsidP="001361E8">
            <w:pPr>
              <w:pStyle w:val="GSATableText"/>
              <w:rPr>
                <w:sz w:val="20"/>
                <w:szCs w:val="20"/>
              </w:rPr>
            </w:pPr>
            <w:sdt>
              <w:sdtPr>
                <w:rPr>
                  <w:sz w:val="20"/>
                  <w:szCs w:val="20"/>
                </w:rPr>
                <w:id w:val="-196622674"/>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Shared (Service Provider and Customer Responsibility)</w:t>
            </w:r>
          </w:p>
          <w:p w14:paraId="4FA7BA32" w14:textId="77777777" w:rsidR="00713028" w:rsidRPr="001361E8" w:rsidRDefault="00617943" w:rsidP="001361E8">
            <w:pPr>
              <w:pStyle w:val="GSATableText"/>
              <w:rPr>
                <w:sz w:val="20"/>
                <w:szCs w:val="20"/>
              </w:rPr>
            </w:pPr>
            <w:sdt>
              <w:sdtPr>
                <w:rPr>
                  <w:sz w:val="20"/>
                  <w:szCs w:val="20"/>
                </w:rPr>
                <w:id w:val="1835028878"/>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Inherited from pre-existing FedRAMP Authorization for </w:t>
            </w:r>
            <w:sdt>
              <w:sdtPr>
                <w:rPr>
                  <w:sz w:val="20"/>
                  <w:szCs w:val="20"/>
                </w:rPr>
                <w:alias w:val="PA System Abbreviation"/>
                <w:tag w:val="pasystemabbreviation"/>
                <w:id w:val="-16625508"/>
                <w:showingPlcHdr/>
                <w:text/>
              </w:sdtPr>
              <w:sdtEndPr/>
              <w:sdtContent>
                <w:r w:rsidR="00713028" w:rsidRPr="001361E8">
                  <w:rPr>
                    <w:rStyle w:val="PlaceholderText"/>
                    <w:rFonts w:eastAsiaTheme="majorEastAsia"/>
                    <w:sz w:val="20"/>
                    <w:szCs w:val="20"/>
                  </w:rPr>
                  <w:t>Click here to enter text.</w:t>
                </w:r>
              </w:sdtContent>
            </w:sdt>
            <w:r w:rsidR="00713028" w:rsidRPr="001361E8">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713028" w:rsidRPr="001361E8">
                  <w:rPr>
                    <w:sz w:val="20"/>
                    <w:szCs w:val="20"/>
                  </w:rPr>
                  <w:t>Date of Authorization</w:t>
                </w:r>
              </w:sdtContent>
            </w:sdt>
            <w:r w:rsidR="00713028" w:rsidRPr="001361E8">
              <w:rPr>
                <w:sz w:val="20"/>
                <w:szCs w:val="20"/>
              </w:rPr>
              <w:t xml:space="preserve"> </w:t>
            </w:r>
          </w:p>
        </w:tc>
      </w:tr>
    </w:tbl>
    <w:p w14:paraId="1B4D5C7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1361E8" w14:paraId="5C4481A3" w14:textId="77777777" w:rsidTr="001361E8">
        <w:trPr>
          <w:cantSplit/>
          <w:trHeight w:val="288"/>
          <w:tblHeader/>
        </w:trPr>
        <w:tc>
          <w:tcPr>
            <w:tcW w:w="5000" w:type="pct"/>
            <w:shd w:val="clear" w:color="auto" w:fill="1D396B" w:themeFill="accent5"/>
            <w:vAlign w:val="center"/>
            <w:hideMark/>
          </w:tcPr>
          <w:p w14:paraId="01E228D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 What is the solution and how is it implemented?</w:t>
            </w:r>
          </w:p>
        </w:tc>
      </w:tr>
      <w:tr w:rsidR="00713028" w:rsidRPr="001361E8" w14:paraId="45B6C3EA" w14:textId="77777777" w:rsidTr="001361E8">
        <w:trPr>
          <w:trHeight w:val="288"/>
        </w:trPr>
        <w:tc>
          <w:tcPr>
            <w:tcW w:w="5000" w:type="pct"/>
            <w:shd w:val="clear" w:color="auto" w:fill="FFFFFF" w:themeFill="background1"/>
          </w:tcPr>
          <w:p w14:paraId="4B2E2E65" w14:textId="77777777" w:rsidR="00713028" w:rsidRPr="001361E8" w:rsidRDefault="00713028" w:rsidP="001361E8">
            <w:pPr>
              <w:pStyle w:val="GSATableText"/>
              <w:keepNext/>
              <w:keepLines/>
              <w:rPr>
                <w:sz w:val="20"/>
                <w:szCs w:val="20"/>
              </w:rPr>
            </w:pPr>
          </w:p>
        </w:tc>
      </w:tr>
    </w:tbl>
    <w:p w14:paraId="0F86BF14" w14:textId="77777777" w:rsidR="00713028" w:rsidRDefault="00713028" w:rsidP="00713028">
      <w:pPr>
        <w:rPr>
          <w:rFonts w:eastAsia="Lucida Sans Unicode"/>
          <w:color w:val="000000"/>
          <w:kern w:val="2"/>
        </w:rPr>
      </w:pPr>
    </w:p>
    <w:p w14:paraId="3F5D184A" w14:textId="77777777" w:rsidR="00713028" w:rsidRDefault="00713028" w:rsidP="00603F26">
      <w:pPr>
        <w:pStyle w:val="Heading4"/>
      </w:pPr>
      <w:bookmarkStart w:id="1973" w:name="_Toc388620830"/>
      <w:bookmarkStart w:id="1974" w:name="_Toc385594980"/>
      <w:bookmarkStart w:id="1975" w:name="_Toc385594592"/>
      <w:bookmarkStart w:id="1976" w:name="_Toc385594200"/>
      <w:bookmarkStart w:id="1977" w:name="_Toc383444559"/>
      <w:bookmarkStart w:id="1978" w:name="_Toc383433326"/>
      <w:bookmarkStart w:id="1979" w:name="_Toc383429737"/>
      <w:bookmarkStart w:id="1980" w:name="_Toc522700557"/>
      <w:r>
        <w:t xml:space="preserve">CP-10 (2) Control Enhancement </w:t>
      </w:r>
      <w:bookmarkEnd w:id="1973"/>
      <w:bookmarkEnd w:id="1974"/>
      <w:bookmarkEnd w:id="1975"/>
      <w:bookmarkEnd w:id="1976"/>
      <w:bookmarkEnd w:id="1977"/>
      <w:bookmarkEnd w:id="1978"/>
      <w:bookmarkEnd w:id="1979"/>
      <w:r>
        <w:t>(M) (H)</w:t>
      </w:r>
      <w:bookmarkEnd w:id="1980"/>
    </w:p>
    <w:p w14:paraId="7179A74C" w14:textId="77777777" w:rsidR="00713028" w:rsidRDefault="00713028" w:rsidP="00713028">
      <w:r>
        <w:t>The information system implements transaction recovery for systems that are transaction-based.</w:t>
      </w:r>
    </w:p>
    <w:p w14:paraId="6313F55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713028" w:rsidRPr="00C31DBA" w14:paraId="737FEA9C" w14:textId="77777777" w:rsidTr="00C31DBA">
        <w:trPr>
          <w:tblHeader/>
          <w:jc w:val="center"/>
        </w:trPr>
        <w:tc>
          <w:tcPr>
            <w:tcW w:w="811" w:type="pct"/>
            <w:shd w:val="clear" w:color="auto" w:fill="1D396B" w:themeFill="accent5"/>
            <w:tcMar>
              <w:top w:w="43" w:type="dxa"/>
              <w:left w:w="115" w:type="dxa"/>
              <w:bottom w:w="43" w:type="dxa"/>
              <w:right w:w="115" w:type="dxa"/>
            </w:tcMar>
            <w:hideMark/>
          </w:tcPr>
          <w:p w14:paraId="0FB7BF49"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w:t>
            </w:r>
          </w:p>
        </w:tc>
        <w:tc>
          <w:tcPr>
            <w:tcW w:w="4189" w:type="pct"/>
            <w:shd w:val="clear" w:color="auto" w:fill="1D396B" w:themeFill="accent5"/>
            <w:hideMark/>
          </w:tcPr>
          <w:p w14:paraId="1731FB3C"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Control Summary Information</w:t>
            </w:r>
          </w:p>
        </w:tc>
      </w:tr>
      <w:tr w:rsidR="00713028" w:rsidRPr="00C31DBA" w14:paraId="11FE66C0" w14:textId="77777777" w:rsidTr="00C31DBA">
        <w:trPr>
          <w:jc w:val="center"/>
        </w:trPr>
        <w:tc>
          <w:tcPr>
            <w:tcW w:w="5000" w:type="pct"/>
            <w:gridSpan w:val="2"/>
            <w:tcMar>
              <w:top w:w="43" w:type="dxa"/>
              <w:left w:w="115" w:type="dxa"/>
              <w:bottom w:w="43" w:type="dxa"/>
              <w:right w:w="115" w:type="dxa"/>
            </w:tcMar>
            <w:hideMark/>
          </w:tcPr>
          <w:p w14:paraId="0D585D42" w14:textId="77777777" w:rsidR="00713028" w:rsidRPr="00C31DBA" w:rsidRDefault="00713028" w:rsidP="00C31DBA">
            <w:pPr>
              <w:pStyle w:val="GSATableText"/>
              <w:keepNext/>
              <w:keepLines/>
              <w:rPr>
                <w:sz w:val="20"/>
                <w:szCs w:val="20"/>
              </w:rPr>
            </w:pPr>
            <w:r w:rsidRPr="00C31DBA">
              <w:rPr>
                <w:sz w:val="20"/>
                <w:szCs w:val="20"/>
              </w:rPr>
              <w:t xml:space="preserve">Responsible Role: </w:t>
            </w:r>
          </w:p>
        </w:tc>
      </w:tr>
      <w:tr w:rsidR="00713028" w:rsidRPr="00C31DBA" w14:paraId="30FFEA3A" w14:textId="77777777" w:rsidTr="00C31DBA">
        <w:trPr>
          <w:jc w:val="center"/>
        </w:trPr>
        <w:tc>
          <w:tcPr>
            <w:tcW w:w="5000" w:type="pct"/>
            <w:gridSpan w:val="2"/>
            <w:tcMar>
              <w:top w:w="43" w:type="dxa"/>
              <w:left w:w="115" w:type="dxa"/>
              <w:bottom w:w="43" w:type="dxa"/>
              <w:right w:w="115" w:type="dxa"/>
            </w:tcMar>
            <w:vAlign w:val="bottom"/>
            <w:hideMark/>
          </w:tcPr>
          <w:p w14:paraId="67B888F2" w14:textId="77777777" w:rsidR="00713028" w:rsidRPr="00C31DBA" w:rsidRDefault="00713028" w:rsidP="00C31DBA">
            <w:pPr>
              <w:pStyle w:val="GSATableText"/>
              <w:rPr>
                <w:sz w:val="20"/>
                <w:szCs w:val="20"/>
              </w:rPr>
            </w:pPr>
            <w:r w:rsidRPr="00C31DBA">
              <w:rPr>
                <w:sz w:val="20"/>
                <w:szCs w:val="20"/>
              </w:rPr>
              <w:t>Implementation Status (check all that apply):</w:t>
            </w:r>
          </w:p>
          <w:p w14:paraId="2D6AAAC5" w14:textId="77777777" w:rsidR="00713028" w:rsidRPr="00C31DBA" w:rsidRDefault="00617943" w:rsidP="00C31DBA">
            <w:pPr>
              <w:pStyle w:val="GSATableText"/>
              <w:rPr>
                <w:sz w:val="20"/>
                <w:szCs w:val="20"/>
              </w:rPr>
            </w:pPr>
            <w:sdt>
              <w:sdtPr>
                <w:rPr>
                  <w:sz w:val="20"/>
                  <w:szCs w:val="20"/>
                </w:rPr>
                <w:id w:val="-1373142375"/>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Implemented</w:t>
            </w:r>
          </w:p>
          <w:p w14:paraId="70260EE5" w14:textId="77777777" w:rsidR="00713028" w:rsidRPr="00C31DBA" w:rsidRDefault="00617943" w:rsidP="00C31DBA">
            <w:pPr>
              <w:pStyle w:val="GSATableText"/>
              <w:rPr>
                <w:sz w:val="20"/>
                <w:szCs w:val="20"/>
              </w:rPr>
            </w:pPr>
            <w:sdt>
              <w:sdtPr>
                <w:rPr>
                  <w:sz w:val="20"/>
                  <w:szCs w:val="20"/>
                </w:rPr>
                <w:id w:val="-188039008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Partially implemented</w:t>
            </w:r>
          </w:p>
          <w:p w14:paraId="7F166465" w14:textId="77777777" w:rsidR="00713028" w:rsidRPr="00C31DBA" w:rsidRDefault="00617943" w:rsidP="00C31DBA">
            <w:pPr>
              <w:pStyle w:val="GSATableText"/>
              <w:rPr>
                <w:sz w:val="20"/>
                <w:szCs w:val="20"/>
              </w:rPr>
            </w:pPr>
            <w:sdt>
              <w:sdtPr>
                <w:rPr>
                  <w:sz w:val="20"/>
                  <w:szCs w:val="20"/>
                </w:rPr>
                <w:id w:val="-841549887"/>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Planned</w:t>
            </w:r>
          </w:p>
          <w:p w14:paraId="1916649D" w14:textId="77777777" w:rsidR="00713028" w:rsidRPr="00C31DBA" w:rsidRDefault="00617943" w:rsidP="00C31DBA">
            <w:pPr>
              <w:pStyle w:val="GSATableText"/>
              <w:rPr>
                <w:sz w:val="20"/>
                <w:szCs w:val="20"/>
              </w:rPr>
            </w:pPr>
            <w:sdt>
              <w:sdtPr>
                <w:rPr>
                  <w:sz w:val="20"/>
                  <w:szCs w:val="20"/>
                </w:rPr>
                <w:id w:val="199750157"/>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Alternative implementation</w:t>
            </w:r>
          </w:p>
          <w:p w14:paraId="0B1EA07F" w14:textId="77777777" w:rsidR="00713028" w:rsidRPr="00C31DBA" w:rsidRDefault="00617943" w:rsidP="00C31DBA">
            <w:pPr>
              <w:pStyle w:val="GSATableText"/>
              <w:rPr>
                <w:sz w:val="20"/>
                <w:szCs w:val="20"/>
              </w:rPr>
            </w:pPr>
            <w:sdt>
              <w:sdtPr>
                <w:rPr>
                  <w:sz w:val="20"/>
                  <w:szCs w:val="20"/>
                </w:rPr>
                <w:id w:val="94951938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Not applicable</w:t>
            </w:r>
          </w:p>
        </w:tc>
      </w:tr>
      <w:tr w:rsidR="00713028" w:rsidRPr="00C31DBA" w14:paraId="705D8930" w14:textId="77777777" w:rsidTr="00C31DBA">
        <w:trPr>
          <w:jc w:val="center"/>
        </w:trPr>
        <w:tc>
          <w:tcPr>
            <w:tcW w:w="5000" w:type="pct"/>
            <w:gridSpan w:val="2"/>
            <w:tcMar>
              <w:top w:w="43" w:type="dxa"/>
              <w:left w:w="115" w:type="dxa"/>
              <w:bottom w:w="43" w:type="dxa"/>
              <w:right w:w="115" w:type="dxa"/>
            </w:tcMar>
            <w:vAlign w:val="bottom"/>
            <w:hideMark/>
          </w:tcPr>
          <w:p w14:paraId="64C96E7D" w14:textId="77777777" w:rsidR="00713028" w:rsidRPr="00C31DBA" w:rsidRDefault="00713028" w:rsidP="00C31DBA">
            <w:pPr>
              <w:pStyle w:val="GSATableText"/>
              <w:rPr>
                <w:sz w:val="20"/>
                <w:szCs w:val="20"/>
              </w:rPr>
            </w:pPr>
            <w:r w:rsidRPr="00C31DBA">
              <w:rPr>
                <w:sz w:val="20"/>
                <w:szCs w:val="20"/>
              </w:rPr>
              <w:t>Control Origination (check all that apply):</w:t>
            </w:r>
          </w:p>
          <w:p w14:paraId="1EA08CD3" w14:textId="77777777" w:rsidR="00713028" w:rsidRPr="00C31DBA" w:rsidRDefault="00617943" w:rsidP="00C31DBA">
            <w:pPr>
              <w:pStyle w:val="GSATableText"/>
              <w:rPr>
                <w:sz w:val="20"/>
                <w:szCs w:val="20"/>
              </w:rPr>
            </w:pPr>
            <w:sdt>
              <w:sdtPr>
                <w:rPr>
                  <w:sz w:val="20"/>
                  <w:szCs w:val="20"/>
                </w:rPr>
                <w:id w:val="1850136304"/>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Corporate</w:t>
            </w:r>
          </w:p>
          <w:p w14:paraId="10474536" w14:textId="77777777" w:rsidR="00713028" w:rsidRPr="00C31DBA" w:rsidRDefault="00617943" w:rsidP="00C31DBA">
            <w:pPr>
              <w:pStyle w:val="GSATableText"/>
              <w:rPr>
                <w:sz w:val="20"/>
                <w:szCs w:val="20"/>
              </w:rPr>
            </w:pPr>
            <w:sdt>
              <w:sdtPr>
                <w:rPr>
                  <w:sz w:val="20"/>
                  <w:szCs w:val="20"/>
                </w:rPr>
                <w:id w:val="336892699"/>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System Specific</w:t>
            </w:r>
          </w:p>
          <w:p w14:paraId="1936D1D5" w14:textId="77777777" w:rsidR="00713028" w:rsidRPr="00C31DBA" w:rsidRDefault="00617943" w:rsidP="00C31DBA">
            <w:pPr>
              <w:pStyle w:val="GSATableText"/>
              <w:rPr>
                <w:sz w:val="20"/>
                <w:szCs w:val="20"/>
              </w:rPr>
            </w:pPr>
            <w:sdt>
              <w:sdtPr>
                <w:rPr>
                  <w:sz w:val="20"/>
                  <w:szCs w:val="20"/>
                </w:rPr>
                <w:id w:val="-994415654"/>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Hybrid (Corporate and System Specific)</w:t>
            </w:r>
          </w:p>
          <w:p w14:paraId="671C881B" w14:textId="77777777" w:rsidR="00713028" w:rsidRPr="00C31DBA" w:rsidRDefault="00617943" w:rsidP="00C31DBA">
            <w:pPr>
              <w:pStyle w:val="GSATableText"/>
              <w:rPr>
                <w:sz w:val="20"/>
                <w:szCs w:val="20"/>
              </w:rPr>
            </w:pPr>
            <w:sdt>
              <w:sdtPr>
                <w:rPr>
                  <w:sz w:val="20"/>
                  <w:szCs w:val="20"/>
                </w:rPr>
                <w:id w:val="-66639804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Configured by Customer (Customer System Specific) </w:t>
            </w:r>
          </w:p>
          <w:p w14:paraId="4C9E68B2" w14:textId="77777777" w:rsidR="00713028" w:rsidRPr="00C31DBA" w:rsidRDefault="00617943" w:rsidP="00C31DBA">
            <w:pPr>
              <w:pStyle w:val="GSATableText"/>
              <w:rPr>
                <w:sz w:val="20"/>
                <w:szCs w:val="20"/>
              </w:rPr>
            </w:pPr>
            <w:sdt>
              <w:sdtPr>
                <w:rPr>
                  <w:sz w:val="20"/>
                  <w:szCs w:val="20"/>
                </w:rPr>
                <w:id w:val="-159455663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Provided by Customer (Customer System Specific) </w:t>
            </w:r>
          </w:p>
          <w:p w14:paraId="74235C49" w14:textId="77777777" w:rsidR="00713028" w:rsidRPr="00C31DBA" w:rsidRDefault="00617943" w:rsidP="00C31DBA">
            <w:pPr>
              <w:pStyle w:val="GSATableText"/>
              <w:rPr>
                <w:sz w:val="20"/>
                <w:szCs w:val="20"/>
              </w:rPr>
            </w:pPr>
            <w:sdt>
              <w:sdtPr>
                <w:rPr>
                  <w:sz w:val="20"/>
                  <w:szCs w:val="20"/>
                </w:rPr>
                <w:id w:val="1946189819"/>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Shared (Service Provider and Customer Responsibility)</w:t>
            </w:r>
          </w:p>
          <w:p w14:paraId="0B9864BE" w14:textId="77777777" w:rsidR="00713028" w:rsidRPr="00C31DBA" w:rsidRDefault="00617943" w:rsidP="00C31DBA">
            <w:pPr>
              <w:pStyle w:val="GSATableText"/>
              <w:rPr>
                <w:sz w:val="20"/>
                <w:szCs w:val="20"/>
              </w:rPr>
            </w:pPr>
            <w:sdt>
              <w:sdtPr>
                <w:rPr>
                  <w:sz w:val="20"/>
                  <w:szCs w:val="20"/>
                </w:rPr>
                <w:id w:val="325251265"/>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Inherited from pre-existing FedRAMP Authorization for </w:t>
            </w:r>
            <w:sdt>
              <w:sdtPr>
                <w:rPr>
                  <w:sz w:val="20"/>
                  <w:szCs w:val="20"/>
                </w:rPr>
                <w:alias w:val="PA System Abbreviation"/>
                <w:tag w:val="pasystemabbreviation"/>
                <w:id w:val="-1683506633"/>
                <w:showingPlcHdr/>
                <w:text/>
              </w:sdtPr>
              <w:sdtEndPr/>
              <w:sdtContent>
                <w:r w:rsidR="00713028" w:rsidRPr="00C31DBA">
                  <w:rPr>
                    <w:rStyle w:val="PlaceholderText"/>
                    <w:rFonts w:eastAsiaTheme="majorEastAsia"/>
                    <w:sz w:val="20"/>
                    <w:szCs w:val="20"/>
                  </w:rPr>
                  <w:t>Click here to enter text.</w:t>
                </w:r>
              </w:sdtContent>
            </w:sdt>
            <w:r w:rsidR="00713028" w:rsidRPr="00C31DBA">
              <w:rPr>
                <w:sz w:val="20"/>
                <w:szCs w:val="20"/>
              </w:rPr>
              <w:t xml:space="preserve"> , </w:t>
            </w:r>
            <w:sdt>
              <w:sdtPr>
                <w:rPr>
                  <w:sz w:val="20"/>
                  <w:szCs w:val="20"/>
                </w:rPr>
                <w:alias w:val="Date of FedRAMP Authorization"/>
                <w:tag w:val="dateofauthorization"/>
                <w:id w:val="-256292048"/>
                <w:date>
                  <w:dateFormat w:val="M/d/yyyy"/>
                  <w:lid w:val="en-US"/>
                  <w:storeMappedDataAs w:val="dateTime"/>
                  <w:calendar w:val="gregorian"/>
                </w:date>
              </w:sdtPr>
              <w:sdtEndPr/>
              <w:sdtContent>
                <w:r w:rsidR="00713028" w:rsidRPr="00C31DBA">
                  <w:rPr>
                    <w:sz w:val="20"/>
                    <w:szCs w:val="20"/>
                  </w:rPr>
                  <w:t>Date of Authorization</w:t>
                </w:r>
              </w:sdtContent>
            </w:sdt>
            <w:r w:rsidR="00713028" w:rsidRPr="00C31DBA">
              <w:rPr>
                <w:sz w:val="20"/>
                <w:szCs w:val="20"/>
              </w:rPr>
              <w:t xml:space="preserve"> </w:t>
            </w:r>
          </w:p>
        </w:tc>
      </w:tr>
    </w:tbl>
    <w:p w14:paraId="4F64F12B"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713028" w:rsidRPr="00C31DBA" w14:paraId="7C7ED55C" w14:textId="77777777" w:rsidTr="00C31DBA">
        <w:trPr>
          <w:cantSplit/>
          <w:trHeight w:val="288"/>
          <w:tblHeader/>
        </w:trPr>
        <w:tc>
          <w:tcPr>
            <w:tcW w:w="5000" w:type="pct"/>
            <w:shd w:val="clear" w:color="auto" w:fill="1D396B" w:themeFill="accent5"/>
            <w:vAlign w:val="center"/>
            <w:hideMark/>
          </w:tcPr>
          <w:p w14:paraId="6E84ECD7"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 What is the solution and how is it implemented?</w:t>
            </w:r>
          </w:p>
        </w:tc>
      </w:tr>
      <w:tr w:rsidR="00713028" w:rsidRPr="00C31DBA" w14:paraId="3A3E9CE0" w14:textId="77777777" w:rsidTr="00C31DBA">
        <w:trPr>
          <w:trHeight w:val="288"/>
        </w:trPr>
        <w:tc>
          <w:tcPr>
            <w:tcW w:w="5000" w:type="pct"/>
            <w:shd w:val="clear" w:color="auto" w:fill="FFFFFF" w:themeFill="background1"/>
          </w:tcPr>
          <w:p w14:paraId="28CC21EF" w14:textId="77777777" w:rsidR="00713028" w:rsidRPr="00C31DBA" w:rsidRDefault="00713028" w:rsidP="00C31DBA">
            <w:pPr>
              <w:pStyle w:val="GSATableText"/>
              <w:keepNext/>
              <w:keepLines/>
              <w:rPr>
                <w:sz w:val="20"/>
                <w:szCs w:val="20"/>
              </w:rPr>
            </w:pPr>
          </w:p>
        </w:tc>
      </w:tr>
    </w:tbl>
    <w:p w14:paraId="0F15090E" w14:textId="77777777" w:rsidR="00713028" w:rsidRDefault="00713028" w:rsidP="00713028">
      <w:pPr>
        <w:rPr>
          <w:rFonts w:eastAsia="Lucida Sans Unicode"/>
          <w:color w:val="000000"/>
          <w:kern w:val="2"/>
        </w:rPr>
      </w:pPr>
    </w:p>
    <w:p w14:paraId="540218E3" w14:textId="77777777" w:rsidR="00BC0D31" w:rsidRDefault="00BC0D31" w:rsidP="008B0DAD">
      <w:pPr>
        <w:pStyle w:val="Heading2"/>
      </w:pPr>
      <w:bookmarkStart w:id="1981" w:name="_Toc383429738"/>
      <w:bookmarkStart w:id="1982" w:name="_Toc383444560"/>
      <w:bookmarkStart w:id="1983" w:name="_Toc385594201"/>
      <w:bookmarkStart w:id="1984" w:name="_Toc385594593"/>
      <w:bookmarkStart w:id="1985" w:name="_Toc385594981"/>
      <w:bookmarkStart w:id="1986" w:name="_Toc449543374"/>
      <w:bookmarkStart w:id="1987" w:name="_Toc520893398"/>
      <w:bookmarkStart w:id="1988" w:name="_Toc522700558"/>
      <w:r w:rsidRPr="002C3786">
        <w:t>Identification and Authentication (IA)</w:t>
      </w:r>
      <w:bookmarkEnd w:id="1981"/>
      <w:bookmarkEnd w:id="1982"/>
      <w:bookmarkEnd w:id="1983"/>
      <w:bookmarkEnd w:id="1984"/>
      <w:bookmarkEnd w:id="1985"/>
      <w:bookmarkEnd w:id="1986"/>
      <w:bookmarkEnd w:id="1987"/>
      <w:bookmarkEnd w:id="1988"/>
    </w:p>
    <w:p w14:paraId="6F81969A" w14:textId="77777777" w:rsidR="00BC0D31" w:rsidRDefault="00BC0D31" w:rsidP="008B0DAD">
      <w:pPr>
        <w:pStyle w:val="Heading3"/>
      </w:pPr>
      <w:bookmarkStart w:id="1989" w:name="_Toc149090525"/>
      <w:bookmarkStart w:id="1990" w:name="_Toc383429739"/>
      <w:bookmarkStart w:id="1991" w:name="_Toc383444561"/>
      <w:bookmarkStart w:id="1992" w:name="_Toc385594202"/>
      <w:bookmarkStart w:id="1993" w:name="_Toc385594594"/>
      <w:bookmarkStart w:id="1994" w:name="_Toc385594982"/>
      <w:bookmarkStart w:id="1995" w:name="_Toc388620831"/>
      <w:bookmarkStart w:id="1996" w:name="_Toc449543375"/>
      <w:bookmarkStart w:id="1997" w:name="_Toc520893399"/>
      <w:bookmarkStart w:id="1998" w:name="_Toc522700559"/>
      <w:r w:rsidRPr="002C3786">
        <w:t>IA-1</w:t>
      </w:r>
      <w:r>
        <w:t xml:space="preserve"> </w:t>
      </w:r>
      <w:r w:rsidRPr="002C3786">
        <w:t>Identification and Authentication Policy and Procedures</w:t>
      </w:r>
      <w:bookmarkEnd w:id="1989"/>
      <w:bookmarkEnd w:id="1990"/>
      <w:bookmarkEnd w:id="1991"/>
      <w:bookmarkEnd w:id="1992"/>
      <w:bookmarkEnd w:id="1993"/>
      <w:bookmarkEnd w:id="1994"/>
      <w:bookmarkEnd w:id="1995"/>
      <w:r>
        <w:t xml:space="preserve"> (L) (M)</w:t>
      </w:r>
      <w:bookmarkEnd w:id="1996"/>
      <w:bookmarkEnd w:id="1997"/>
      <w:bookmarkEnd w:id="1998"/>
    </w:p>
    <w:p w14:paraId="597B7F7D" w14:textId="77777777" w:rsidR="00BC0D31" w:rsidRPr="002C3786" w:rsidRDefault="00BC0D31" w:rsidP="00BC0D31">
      <w:pPr>
        <w:keepNext/>
      </w:pPr>
      <w:r w:rsidRPr="002C3786">
        <w:t>The organization</w:t>
      </w:r>
      <w:r>
        <w:t>:</w:t>
      </w:r>
      <w:r w:rsidRPr="002C3786">
        <w:t xml:space="preserve"> </w:t>
      </w:r>
    </w:p>
    <w:p w14:paraId="71D6CDD3" w14:textId="77777777" w:rsidR="00BC0D31" w:rsidRPr="006823F4" w:rsidRDefault="00BC0D31" w:rsidP="009B225D">
      <w:pPr>
        <w:pStyle w:val="GSAListParagraphalpha"/>
        <w:numPr>
          <w:ilvl w:val="0"/>
          <w:numId w:val="86"/>
        </w:numPr>
        <w:rPr>
          <w:rFonts w:asciiTheme="minorHAnsi" w:hAnsiTheme="minorHAnsi" w:cstheme="minorHAnsi"/>
          <w:bCs/>
          <w:sz w:val="22"/>
        </w:rPr>
      </w:pPr>
      <w:r w:rsidRPr="006823F4">
        <w:rPr>
          <w:rFonts w:asciiTheme="minorHAnsi" w:hAnsiTheme="minorHAnsi" w:cstheme="minorHAnsi"/>
          <w:bCs/>
          <w:sz w:val="22"/>
        </w:rPr>
        <w:t>Develops, documents, and disseminates to [</w:t>
      </w:r>
      <w:r w:rsidRPr="006823F4">
        <w:rPr>
          <w:rStyle w:val="GSAItalicEmphasisChar"/>
          <w:rFonts w:asciiTheme="minorHAnsi" w:hAnsiTheme="minorHAnsi" w:cstheme="minorHAnsi"/>
          <w:sz w:val="22"/>
        </w:rPr>
        <w:t>Assignment: organization-defined personnel or roles</w:t>
      </w:r>
      <w:r w:rsidRPr="006823F4">
        <w:rPr>
          <w:rFonts w:asciiTheme="minorHAnsi" w:hAnsiTheme="minorHAnsi" w:cstheme="minorHAnsi"/>
          <w:bCs/>
          <w:sz w:val="22"/>
        </w:rPr>
        <w:t>]:</w:t>
      </w:r>
    </w:p>
    <w:p w14:paraId="58A31BAD"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 xml:space="preserve">An identification and authentication policy that addresses purpose, scope, roles, responsibilities, management commitment, coordination among organizational entities, </w:t>
      </w:r>
      <w:r w:rsidRPr="006823F4">
        <w:rPr>
          <w:rFonts w:asciiTheme="minorHAnsi" w:hAnsiTheme="minorHAnsi" w:cstheme="minorHAnsi"/>
          <w:sz w:val="22"/>
        </w:rPr>
        <w:lastRenderedPageBreak/>
        <w:t>and compliance; and</w:t>
      </w:r>
    </w:p>
    <w:p w14:paraId="046997CA"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Procedures to facilitate the implementation of the identification and authentication policy and associated identification and authentication controls; and</w:t>
      </w:r>
    </w:p>
    <w:p w14:paraId="61F0CEFD" w14:textId="77777777" w:rsidR="00BC0D31" w:rsidRPr="006823F4" w:rsidRDefault="00BC0D31" w:rsidP="009B225D">
      <w:pPr>
        <w:pStyle w:val="GSAListParagraphalpha"/>
        <w:numPr>
          <w:ilvl w:val="0"/>
          <w:numId w:val="48"/>
        </w:numPr>
        <w:rPr>
          <w:rFonts w:asciiTheme="minorHAnsi" w:hAnsiTheme="minorHAnsi" w:cstheme="minorHAnsi"/>
          <w:sz w:val="22"/>
        </w:rPr>
      </w:pPr>
      <w:r w:rsidRPr="006823F4">
        <w:rPr>
          <w:rFonts w:asciiTheme="minorHAnsi" w:hAnsiTheme="minorHAnsi" w:cstheme="minorHAnsi"/>
          <w:sz w:val="22"/>
        </w:rPr>
        <w:t>Reviews and updates the current:</w:t>
      </w:r>
    </w:p>
    <w:p w14:paraId="6E4198FF"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policy [</w:t>
      </w:r>
      <w:r w:rsidRPr="006823F4">
        <w:rPr>
          <w:rStyle w:val="GSAItalicEmphasisChar"/>
          <w:rFonts w:asciiTheme="minorHAnsi" w:hAnsiTheme="minorHAnsi" w:cstheme="minorHAnsi"/>
          <w:sz w:val="22"/>
        </w:rPr>
        <w:t>FedRAMP Assignment: at least every three (3) years</w:t>
      </w:r>
      <w:r w:rsidRPr="006823F4">
        <w:rPr>
          <w:rFonts w:asciiTheme="minorHAnsi" w:hAnsiTheme="minorHAnsi" w:cstheme="minorHAnsi"/>
          <w:sz w:val="22"/>
        </w:rPr>
        <w:t>]; and</w:t>
      </w:r>
    </w:p>
    <w:p w14:paraId="65976DB7"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procedures [</w:t>
      </w:r>
      <w:r w:rsidRPr="006823F4">
        <w:rPr>
          <w:rStyle w:val="GSAItalicEmphasisChar"/>
          <w:rFonts w:asciiTheme="minorHAnsi" w:hAnsiTheme="minorHAnsi" w:cstheme="minorHAnsi"/>
          <w:sz w:val="22"/>
        </w:rPr>
        <w:t>FedRAMP Assignment: at least annually</w:t>
      </w:r>
      <w:r w:rsidRPr="006823F4">
        <w:rPr>
          <w:rFonts w:asciiTheme="minorHAnsi" w:hAnsiTheme="minorHAnsi" w:cstheme="minorHAnsi"/>
          <w:sz w:val="22"/>
        </w:rPr>
        <w:t>].</w:t>
      </w:r>
    </w:p>
    <w:p w14:paraId="7D58E1B7"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3C01BB" w14:paraId="09876E6F" w14:textId="77777777" w:rsidTr="003C01BB">
        <w:trPr>
          <w:tblHeader/>
          <w:jc w:val="center"/>
        </w:trPr>
        <w:tc>
          <w:tcPr>
            <w:tcW w:w="811" w:type="pct"/>
            <w:shd w:val="clear" w:color="auto" w:fill="1D396B" w:themeFill="accent5"/>
            <w:tcMar>
              <w:top w:w="43" w:type="dxa"/>
              <w:bottom w:w="43" w:type="dxa"/>
            </w:tcMar>
          </w:tcPr>
          <w:p w14:paraId="55D81A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w:t>
            </w:r>
          </w:p>
        </w:tc>
        <w:tc>
          <w:tcPr>
            <w:tcW w:w="4189" w:type="pct"/>
            <w:shd w:val="clear" w:color="auto" w:fill="1D396B" w:themeFill="accent5"/>
          </w:tcPr>
          <w:p w14:paraId="5E76AAE8"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BBFE954" w14:textId="77777777" w:rsidTr="003C01BB">
        <w:trPr>
          <w:jc w:val="center"/>
        </w:trPr>
        <w:tc>
          <w:tcPr>
            <w:tcW w:w="5000" w:type="pct"/>
            <w:gridSpan w:val="2"/>
            <w:tcMar>
              <w:top w:w="43" w:type="dxa"/>
              <w:bottom w:w="43" w:type="dxa"/>
            </w:tcMar>
          </w:tcPr>
          <w:p w14:paraId="2BA45E3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CE6F07C" w14:textId="77777777" w:rsidTr="003C01BB">
        <w:trPr>
          <w:jc w:val="center"/>
        </w:trPr>
        <w:tc>
          <w:tcPr>
            <w:tcW w:w="5000" w:type="pct"/>
            <w:gridSpan w:val="2"/>
            <w:tcMar>
              <w:top w:w="43" w:type="dxa"/>
              <w:bottom w:w="43" w:type="dxa"/>
            </w:tcMar>
          </w:tcPr>
          <w:p w14:paraId="6C672AEE" w14:textId="77777777" w:rsidR="00BC0D31" w:rsidRPr="003C01BB" w:rsidRDefault="00BC0D31" w:rsidP="007B7C97">
            <w:pPr>
              <w:pStyle w:val="GSATableText"/>
              <w:rPr>
                <w:sz w:val="20"/>
                <w:szCs w:val="20"/>
              </w:rPr>
            </w:pPr>
            <w:r w:rsidRPr="003C01BB">
              <w:rPr>
                <w:sz w:val="20"/>
                <w:szCs w:val="20"/>
              </w:rPr>
              <w:t xml:space="preserve">Parameter IA-1(a): </w:t>
            </w:r>
          </w:p>
        </w:tc>
      </w:tr>
      <w:tr w:rsidR="00BC0D31" w:rsidRPr="003C01BB" w14:paraId="10C0B885" w14:textId="77777777" w:rsidTr="003C01BB">
        <w:trPr>
          <w:jc w:val="center"/>
        </w:trPr>
        <w:tc>
          <w:tcPr>
            <w:tcW w:w="5000" w:type="pct"/>
            <w:gridSpan w:val="2"/>
            <w:tcMar>
              <w:top w:w="43" w:type="dxa"/>
              <w:bottom w:w="43" w:type="dxa"/>
            </w:tcMar>
          </w:tcPr>
          <w:p w14:paraId="52A4A0FC" w14:textId="77777777" w:rsidR="00BC0D31" w:rsidRPr="003C01BB" w:rsidRDefault="00BC0D31" w:rsidP="007B7C97">
            <w:pPr>
              <w:pStyle w:val="GSATableText"/>
              <w:rPr>
                <w:sz w:val="20"/>
                <w:szCs w:val="20"/>
              </w:rPr>
            </w:pPr>
            <w:r w:rsidRPr="003C01BB">
              <w:rPr>
                <w:sz w:val="20"/>
                <w:szCs w:val="20"/>
              </w:rPr>
              <w:t xml:space="preserve">Parameter IA-1(a): </w:t>
            </w:r>
          </w:p>
        </w:tc>
      </w:tr>
      <w:tr w:rsidR="00BC0D31" w:rsidRPr="003C01BB" w14:paraId="04F773B7" w14:textId="77777777" w:rsidTr="003C01BB">
        <w:trPr>
          <w:jc w:val="center"/>
        </w:trPr>
        <w:tc>
          <w:tcPr>
            <w:tcW w:w="5000" w:type="pct"/>
            <w:gridSpan w:val="2"/>
            <w:tcMar>
              <w:top w:w="43" w:type="dxa"/>
              <w:bottom w:w="43" w:type="dxa"/>
            </w:tcMar>
          </w:tcPr>
          <w:p w14:paraId="4C73790B" w14:textId="77777777" w:rsidR="00BC0D31" w:rsidRPr="003C01BB" w:rsidRDefault="00BC0D31" w:rsidP="007B7C97">
            <w:pPr>
              <w:pStyle w:val="GSATableText"/>
              <w:rPr>
                <w:sz w:val="20"/>
                <w:szCs w:val="20"/>
              </w:rPr>
            </w:pPr>
            <w:r w:rsidRPr="003C01BB">
              <w:rPr>
                <w:sz w:val="20"/>
                <w:szCs w:val="20"/>
              </w:rPr>
              <w:t xml:space="preserve">Parameter IA-1(b)(1): </w:t>
            </w:r>
          </w:p>
        </w:tc>
      </w:tr>
      <w:tr w:rsidR="00BC0D31" w:rsidRPr="003C01BB" w14:paraId="6A628AFB" w14:textId="77777777" w:rsidTr="003C01BB">
        <w:trPr>
          <w:jc w:val="center"/>
        </w:trPr>
        <w:tc>
          <w:tcPr>
            <w:tcW w:w="5000" w:type="pct"/>
            <w:gridSpan w:val="2"/>
            <w:tcMar>
              <w:top w:w="43" w:type="dxa"/>
              <w:bottom w:w="43" w:type="dxa"/>
            </w:tcMar>
            <w:vAlign w:val="bottom"/>
          </w:tcPr>
          <w:p w14:paraId="241EE95B" w14:textId="77777777" w:rsidR="00BC0D31" w:rsidRPr="003C01BB" w:rsidRDefault="00BC0D31" w:rsidP="007B7C97">
            <w:pPr>
              <w:pStyle w:val="GSATableText"/>
              <w:rPr>
                <w:sz w:val="20"/>
                <w:szCs w:val="20"/>
              </w:rPr>
            </w:pPr>
            <w:r w:rsidRPr="003C01BB">
              <w:rPr>
                <w:sz w:val="20"/>
                <w:szCs w:val="20"/>
              </w:rPr>
              <w:t>Implementation Status (check all that apply):</w:t>
            </w:r>
          </w:p>
          <w:p w14:paraId="50EB1289" w14:textId="77777777" w:rsidR="00BC0D31" w:rsidRPr="003C01BB" w:rsidRDefault="00617943" w:rsidP="007B7C97">
            <w:pPr>
              <w:pStyle w:val="GSATableText"/>
              <w:rPr>
                <w:sz w:val="20"/>
                <w:szCs w:val="20"/>
              </w:rPr>
            </w:pPr>
            <w:sdt>
              <w:sdtPr>
                <w:rPr>
                  <w:sz w:val="20"/>
                  <w:szCs w:val="20"/>
                </w:rPr>
                <w:id w:val="-75413479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653300BD" w14:textId="77777777" w:rsidR="00BC0D31" w:rsidRPr="003C01BB" w:rsidRDefault="00617943" w:rsidP="007B7C97">
            <w:pPr>
              <w:pStyle w:val="GSATableText"/>
              <w:rPr>
                <w:sz w:val="20"/>
                <w:szCs w:val="20"/>
              </w:rPr>
            </w:pPr>
            <w:sdt>
              <w:sdtPr>
                <w:rPr>
                  <w:sz w:val="20"/>
                  <w:szCs w:val="20"/>
                </w:rPr>
                <w:id w:val="-94992846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70B02CDF" w14:textId="77777777" w:rsidR="00BC0D31" w:rsidRPr="003C01BB" w:rsidRDefault="00617943" w:rsidP="007B7C97">
            <w:pPr>
              <w:pStyle w:val="GSATableText"/>
              <w:rPr>
                <w:sz w:val="20"/>
                <w:szCs w:val="20"/>
              </w:rPr>
            </w:pPr>
            <w:sdt>
              <w:sdtPr>
                <w:rPr>
                  <w:sz w:val="20"/>
                  <w:szCs w:val="20"/>
                </w:rPr>
                <w:id w:val="-86567375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31B65B87" w14:textId="77777777" w:rsidR="00BC0D31" w:rsidRPr="003C01BB" w:rsidRDefault="00617943" w:rsidP="007B7C97">
            <w:pPr>
              <w:pStyle w:val="GSATableText"/>
              <w:rPr>
                <w:sz w:val="20"/>
                <w:szCs w:val="20"/>
              </w:rPr>
            </w:pPr>
            <w:sdt>
              <w:sdtPr>
                <w:rPr>
                  <w:sz w:val="20"/>
                  <w:szCs w:val="20"/>
                </w:rPr>
                <w:id w:val="-158629635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E20EE7" w14:textId="77777777" w:rsidR="00BC0D31" w:rsidRPr="003C01BB" w:rsidRDefault="00617943" w:rsidP="007B7C97">
            <w:pPr>
              <w:pStyle w:val="GSATableText"/>
              <w:rPr>
                <w:sz w:val="20"/>
                <w:szCs w:val="20"/>
              </w:rPr>
            </w:pPr>
            <w:sdt>
              <w:sdtPr>
                <w:rPr>
                  <w:sz w:val="20"/>
                  <w:szCs w:val="20"/>
                </w:rPr>
                <w:id w:val="15429406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FC7FE11" w14:textId="77777777" w:rsidTr="003C01BB">
        <w:trPr>
          <w:jc w:val="center"/>
        </w:trPr>
        <w:tc>
          <w:tcPr>
            <w:tcW w:w="5000" w:type="pct"/>
            <w:gridSpan w:val="2"/>
            <w:tcMar>
              <w:top w:w="43" w:type="dxa"/>
              <w:bottom w:w="43" w:type="dxa"/>
            </w:tcMar>
            <w:vAlign w:val="bottom"/>
          </w:tcPr>
          <w:p w14:paraId="617AC1EF" w14:textId="77777777" w:rsidR="00BC0D31" w:rsidRPr="003C01BB" w:rsidRDefault="00BC0D31" w:rsidP="007B7C97">
            <w:pPr>
              <w:pStyle w:val="GSATableText"/>
              <w:rPr>
                <w:sz w:val="20"/>
                <w:szCs w:val="20"/>
              </w:rPr>
            </w:pPr>
            <w:r w:rsidRPr="003C01BB">
              <w:rPr>
                <w:sz w:val="20"/>
                <w:szCs w:val="20"/>
              </w:rPr>
              <w:t>Control Origination (check all that apply):</w:t>
            </w:r>
          </w:p>
          <w:p w14:paraId="3D6EC63D" w14:textId="77777777" w:rsidR="00BC0D31" w:rsidRPr="003C01BB" w:rsidRDefault="00617943" w:rsidP="007B7C97">
            <w:pPr>
              <w:pStyle w:val="GSATableText"/>
              <w:rPr>
                <w:sz w:val="20"/>
                <w:szCs w:val="20"/>
              </w:rPr>
            </w:pPr>
            <w:sdt>
              <w:sdtPr>
                <w:rPr>
                  <w:sz w:val="20"/>
                  <w:szCs w:val="20"/>
                </w:rPr>
                <w:id w:val="186625143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DB7F8E3" w14:textId="77777777" w:rsidR="00BC0D31" w:rsidRPr="003C01BB" w:rsidRDefault="00617943" w:rsidP="007B7C97">
            <w:pPr>
              <w:pStyle w:val="GSATableText"/>
              <w:rPr>
                <w:sz w:val="20"/>
                <w:szCs w:val="20"/>
              </w:rPr>
            </w:pPr>
            <w:sdt>
              <w:sdtPr>
                <w:rPr>
                  <w:sz w:val="20"/>
                  <w:szCs w:val="20"/>
                </w:rPr>
                <w:id w:val="-106602894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5D3F76D" w14:textId="77777777" w:rsidR="00BC0D31" w:rsidRPr="003C01BB" w:rsidRDefault="00617943" w:rsidP="007B7C97">
            <w:pPr>
              <w:pStyle w:val="GSATableText"/>
              <w:rPr>
                <w:sz w:val="20"/>
                <w:szCs w:val="20"/>
              </w:rPr>
            </w:pPr>
            <w:sdt>
              <w:sdtPr>
                <w:rPr>
                  <w:sz w:val="20"/>
                  <w:szCs w:val="20"/>
                </w:rPr>
                <w:id w:val="171817052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tc>
      </w:tr>
    </w:tbl>
    <w:p w14:paraId="166ABA8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BC0D31" w:rsidRPr="003C01BB" w14:paraId="2CECCECE" w14:textId="77777777" w:rsidTr="003C01BB">
        <w:trPr>
          <w:cantSplit/>
          <w:trHeight w:val="288"/>
          <w:tblHeader/>
        </w:trPr>
        <w:tc>
          <w:tcPr>
            <w:tcW w:w="5000" w:type="pct"/>
            <w:gridSpan w:val="2"/>
            <w:shd w:val="clear" w:color="auto" w:fill="1D396B" w:themeFill="accent5"/>
            <w:vAlign w:val="center"/>
          </w:tcPr>
          <w:p w14:paraId="17838E0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 What is the solution and how is it implemented?</w:t>
            </w:r>
          </w:p>
        </w:tc>
      </w:tr>
      <w:tr w:rsidR="00BC0D31" w:rsidRPr="003C01BB" w14:paraId="40A6D88F" w14:textId="77777777" w:rsidTr="003C01BB">
        <w:trPr>
          <w:trHeight w:val="288"/>
        </w:trPr>
        <w:tc>
          <w:tcPr>
            <w:tcW w:w="484" w:type="pct"/>
            <w:shd w:val="clear" w:color="auto" w:fill="DBE4F5" w:themeFill="accent1" w:themeFillTint="33"/>
          </w:tcPr>
          <w:p w14:paraId="13C67F05" w14:textId="77777777" w:rsidR="00BC0D31" w:rsidRPr="003C01BB" w:rsidRDefault="00BC0D31" w:rsidP="003C01BB">
            <w:pPr>
              <w:pStyle w:val="GSATableHeading"/>
              <w:keepNext w:val="0"/>
              <w:keepLines w:val="0"/>
              <w:rPr>
                <w:szCs w:val="20"/>
              </w:rPr>
            </w:pPr>
            <w:r w:rsidRPr="003C01BB">
              <w:rPr>
                <w:szCs w:val="20"/>
              </w:rPr>
              <w:t>Part a</w:t>
            </w:r>
          </w:p>
        </w:tc>
        <w:tc>
          <w:tcPr>
            <w:tcW w:w="4516" w:type="pct"/>
            <w:tcMar>
              <w:top w:w="43" w:type="dxa"/>
              <w:bottom w:w="43" w:type="dxa"/>
            </w:tcMar>
          </w:tcPr>
          <w:p w14:paraId="41038F8D" w14:textId="77777777" w:rsidR="00BC0D31" w:rsidRPr="003C01BB" w:rsidRDefault="00BC0D31" w:rsidP="003C01BB">
            <w:pPr>
              <w:pStyle w:val="GSATableText"/>
              <w:rPr>
                <w:sz w:val="20"/>
                <w:szCs w:val="20"/>
              </w:rPr>
            </w:pPr>
          </w:p>
        </w:tc>
      </w:tr>
      <w:tr w:rsidR="00BC0D31" w:rsidRPr="003C01BB" w14:paraId="480E77B8" w14:textId="77777777" w:rsidTr="003C01BB">
        <w:trPr>
          <w:trHeight w:val="288"/>
        </w:trPr>
        <w:tc>
          <w:tcPr>
            <w:tcW w:w="484" w:type="pct"/>
            <w:shd w:val="clear" w:color="auto" w:fill="DBE4F5" w:themeFill="accent1" w:themeFillTint="33"/>
          </w:tcPr>
          <w:p w14:paraId="5BCEB299" w14:textId="77777777" w:rsidR="00BC0D31" w:rsidRPr="003C01BB" w:rsidRDefault="00BC0D31" w:rsidP="003C01BB">
            <w:pPr>
              <w:pStyle w:val="GSATableHeading"/>
              <w:keepNext w:val="0"/>
              <w:keepLines w:val="0"/>
              <w:rPr>
                <w:szCs w:val="20"/>
              </w:rPr>
            </w:pPr>
            <w:r w:rsidRPr="003C01BB">
              <w:rPr>
                <w:szCs w:val="20"/>
              </w:rPr>
              <w:t>Part b</w:t>
            </w:r>
          </w:p>
        </w:tc>
        <w:tc>
          <w:tcPr>
            <w:tcW w:w="4516" w:type="pct"/>
            <w:tcMar>
              <w:top w:w="43" w:type="dxa"/>
              <w:bottom w:w="43" w:type="dxa"/>
            </w:tcMar>
          </w:tcPr>
          <w:p w14:paraId="23A690D1" w14:textId="77777777" w:rsidR="00BC0D31" w:rsidRPr="003C01BB" w:rsidRDefault="00BC0D31" w:rsidP="003C01BB">
            <w:pPr>
              <w:pStyle w:val="GSATableText"/>
              <w:rPr>
                <w:sz w:val="20"/>
                <w:szCs w:val="20"/>
              </w:rPr>
            </w:pPr>
          </w:p>
        </w:tc>
      </w:tr>
    </w:tbl>
    <w:p w14:paraId="6E13A6DB" w14:textId="77777777" w:rsidR="00BC0D31" w:rsidRDefault="00BC0D31" w:rsidP="00BC0D31"/>
    <w:p w14:paraId="02F517AC" w14:textId="77777777" w:rsidR="00BC0D31" w:rsidRDefault="00BC0D31" w:rsidP="008B0DAD">
      <w:pPr>
        <w:pStyle w:val="Heading3"/>
      </w:pPr>
      <w:bookmarkStart w:id="1999" w:name="_Toc149090526"/>
      <w:bookmarkStart w:id="2000" w:name="_Toc383429740"/>
      <w:bookmarkStart w:id="2001" w:name="_Toc383444562"/>
      <w:bookmarkStart w:id="2002" w:name="_Toc385594203"/>
      <w:bookmarkStart w:id="2003" w:name="_Toc385594595"/>
      <w:bookmarkStart w:id="2004" w:name="_Toc385594983"/>
      <w:bookmarkStart w:id="2005" w:name="_Toc388620832"/>
      <w:bookmarkStart w:id="2006" w:name="_Toc449543377"/>
      <w:bookmarkStart w:id="2007" w:name="_Toc520893400"/>
      <w:bookmarkStart w:id="2008" w:name="_Toc522700560"/>
      <w:r w:rsidRPr="002C3786">
        <w:t>IA-2</w:t>
      </w:r>
      <w:r>
        <w:t xml:space="preserve"> </w:t>
      </w:r>
      <w:r w:rsidRPr="002C3786">
        <w:t xml:space="preserve">User Identification and Authentication </w:t>
      </w:r>
      <w:bookmarkEnd w:id="1999"/>
      <w:bookmarkEnd w:id="2000"/>
      <w:bookmarkEnd w:id="2001"/>
      <w:bookmarkEnd w:id="2002"/>
      <w:bookmarkEnd w:id="2003"/>
      <w:bookmarkEnd w:id="2004"/>
      <w:bookmarkEnd w:id="2005"/>
      <w:r>
        <w:t>(L) (M) (H)</w:t>
      </w:r>
      <w:bookmarkEnd w:id="2006"/>
      <w:bookmarkEnd w:id="2007"/>
      <w:bookmarkEnd w:id="2008"/>
    </w:p>
    <w:p w14:paraId="0F99DB8F" w14:textId="77777777" w:rsidR="00BC0D31" w:rsidRDefault="00BC0D31" w:rsidP="00BC0D31">
      <w:pPr>
        <w:rPr>
          <w:bCs/>
        </w:rPr>
      </w:pPr>
      <w:r w:rsidRPr="007031F7">
        <w:t>The information system uniquely identifies and authenticates organizational users (or processes acting on behalf of organizational users).</w:t>
      </w:r>
    </w:p>
    <w:p w14:paraId="1C88A7A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3C01BB" w14:paraId="71152A70" w14:textId="77777777" w:rsidTr="003C01BB">
        <w:trPr>
          <w:tblHeader/>
          <w:jc w:val="center"/>
        </w:trPr>
        <w:tc>
          <w:tcPr>
            <w:tcW w:w="811" w:type="pct"/>
            <w:shd w:val="clear" w:color="auto" w:fill="1D396B" w:themeFill="accent5"/>
            <w:tcMar>
              <w:top w:w="43" w:type="dxa"/>
              <w:bottom w:w="43" w:type="dxa"/>
            </w:tcMar>
          </w:tcPr>
          <w:p w14:paraId="4194DD67"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w:t>
            </w:r>
          </w:p>
        </w:tc>
        <w:tc>
          <w:tcPr>
            <w:tcW w:w="4189" w:type="pct"/>
            <w:shd w:val="clear" w:color="auto" w:fill="1D396B" w:themeFill="accent5"/>
          </w:tcPr>
          <w:p w14:paraId="06FE9E8D"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1CB30838" w14:textId="77777777" w:rsidTr="003C01BB">
        <w:trPr>
          <w:jc w:val="center"/>
        </w:trPr>
        <w:tc>
          <w:tcPr>
            <w:tcW w:w="5000" w:type="pct"/>
            <w:gridSpan w:val="2"/>
            <w:tcMar>
              <w:top w:w="43" w:type="dxa"/>
              <w:bottom w:w="43" w:type="dxa"/>
            </w:tcMar>
          </w:tcPr>
          <w:p w14:paraId="5409F2C3"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D069FD6" w14:textId="77777777" w:rsidTr="003C01BB">
        <w:trPr>
          <w:jc w:val="center"/>
        </w:trPr>
        <w:tc>
          <w:tcPr>
            <w:tcW w:w="5000" w:type="pct"/>
            <w:gridSpan w:val="2"/>
            <w:tcMar>
              <w:top w:w="43" w:type="dxa"/>
              <w:bottom w:w="43" w:type="dxa"/>
            </w:tcMar>
            <w:vAlign w:val="bottom"/>
          </w:tcPr>
          <w:p w14:paraId="1B4F1CF8" w14:textId="77777777" w:rsidR="00BC0D31" w:rsidRPr="003C01BB" w:rsidRDefault="00BC0D31" w:rsidP="007B7C97">
            <w:pPr>
              <w:pStyle w:val="GSATableText"/>
              <w:rPr>
                <w:sz w:val="20"/>
                <w:szCs w:val="20"/>
              </w:rPr>
            </w:pPr>
            <w:r w:rsidRPr="003C01BB">
              <w:rPr>
                <w:sz w:val="20"/>
                <w:szCs w:val="20"/>
              </w:rPr>
              <w:t>Implementation Status (check all that apply):</w:t>
            </w:r>
          </w:p>
          <w:p w14:paraId="45171AA7" w14:textId="77777777" w:rsidR="00BC0D31" w:rsidRPr="003C01BB" w:rsidRDefault="00617943" w:rsidP="007B7C97">
            <w:pPr>
              <w:pStyle w:val="GSATableText"/>
              <w:rPr>
                <w:sz w:val="20"/>
                <w:szCs w:val="20"/>
              </w:rPr>
            </w:pPr>
            <w:sdt>
              <w:sdtPr>
                <w:rPr>
                  <w:sz w:val="20"/>
                  <w:szCs w:val="20"/>
                </w:rPr>
                <w:id w:val="86833928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22665A3A" w14:textId="77777777" w:rsidR="00BC0D31" w:rsidRPr="003C01BB" w:rsidRDefault="00617943" w:rsidP="007B7C97">
            <w:pPr>
              <w:pStyle w:val="GSATableText"/>
              <w:rPr>
                <w:sz w:val="20"/>
                <w:szCs w:val="20"/>
              </w:rPr>
            </w:pPr>
            <w:sdt>
              <w:sdtPr>
                <w:rPr>
                  <w:sz w:val="20"/>
                  <w:szCs w:val="20"/>
                </w:rPr>
                <w:id w:val="-163015893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4BA02994" w14:textId="77777777" w:rsidR="00BC0D31" w:rsidRPr="003C01BB" w:rsidRDefault="00617943" w:rsidP="007B7C97">
            <w:pPr>
              <w:pStyle w:val="GSATableText"/>
              <w:rPr>
                <w:sz w:val="20"/>
                <w:szCs w:val="20"/>
              </w:rPr>
            </w:pPr>
            <w:sdt>
              <w:sdtPr>
                <w:rPr>
                  <w:sz w:val="20"/>
                  <w:szCs w:val="20"/>
                </w:rPr>
                <w:id w:val="-85002397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A67E9AE" w14:textId="77777777" w:rsidR="00BC0D31" w:rsidRPr="003C01BB" w:rsidRDefault="00617943" w:rsidP="007B7C97">
            <w:pPr>
              <w:pStyle w:val="GSATableText"/>
              <w:rPr>
                <w:sz w:val="20"/>
                <w:szCs w:val="20"/>
              </w:rPr>
            </w:pPr>
            <w:sdt>
              <w:sdtPr>
                <w:rPr>
                  <w:sz w:val="20"/>
                  <w:szCs w:val="20"/>
                </w:rPr>
                <w:id w:val="-187183280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F7CAD06" w14:textId="77777777" w:rsidR="00BC0D31" w:rsidRPr="003C01BB" w:rsidRDefault="00617943" w:rsidP="007B7C97">
            <w:pPr>
              <w:pStyle w:val="GSATableText"/>
              <w:rPr>
                <w:sz w:val="20"/>
                <w:szCs w:val="20"/>
              </w:rPr>
            </w:pPr>
            <w:sdt>
              <w:sdtPr>
                <w:rPr>
                  <w:sz w:val="20"/>
                  <w:szCs w:val="20"/>
                </w:rPr>
                <w:id w:val="97541783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84AB361" w14:textId="77777777" w:rsidTr="003C01BB">
        <w:trPr>
          <w:jc w:val="center"/>
        </w:trPr>
        <w:tc>
          <w:tcPr>
            <w:tcW w:w="5000" w:type="pct"/>
            <w:gridSpan w:val="2"/>
            <w:tcMar>
              <w:top w:w="43" w:type="dxa"/>
              <w:bottom w:w="43" w:type="dxa"/>
            </w:tcMar>
            <w:vAlign w:val="bottom"/>
          </w:tcPr>
          <w:p w14:paraId="122EBAB9"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25BE06DA" w14:textId="77777777" w:rsidR="00BC0D31" w:rsidRPr="003C01BB" w:rsidRDefault="00617943" w:rsidP="007B7C97">
            <w:pPr>
              <w:pStyle w:val="GSATableText"/>
              <w:rPr>
                <w:sz w:val="20"/>
                <w:szCs w:val="20"/>
              </w:rPr>
            </w:pPr>
            <w:sdt>
              <w:sdtPr>
                <w:rPr>
                  <w:sz w:val="20"/>
                  <w:szCs w:val="20"/>
                </w:rPr>
                <w:id w:val="42177008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0619A327" w14:textId="77777777" w:rsidR="00BC0D31" w:rsidRPr="003C01BB" w:rsidRDefault="00617943" w:rsidP="007B7C97">
            <w:pPr>
              <w:pStyle w:val="GSATableText"/>
              <w:rPr>
                <w:sz w:val="20"/>
                <w:szCs w:val="20"/>
              </w:rPr>
            </w:pPr>
            <w:sdt>
              <w:sdtPr>
                <w:rPr>
                  <w:sz w:val="20"/>
                  <w:szCs w:val="20"/>
                </w:rPr>
                <w:id w:val="26249772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94CD5C" w14:textId="77777777" w:rsidR="00BC0D31" w:rsidRPr="003C01BB" w:rsidRDefault="00617943" w:rsidP="007B7C97">
            <w:pPr>
              <w:pStyle w:val="GSATableText"/>
              <w:rPr>
                <w:sz w:val="20"/>
                <w:szCs w:val="20"/>
              </w:rPr>
            </w:pPr>
            <w:sdt>
              <w:sdtPr>
                <w:rPr>
                  <w:sz w:val="20"/>
                  <w:szCs w:val="20"/>
                </w:rPr>
                <w:id w:val="-112407549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07971320" w14:textId="77777777" w:rsidR="00BC0D31" w:rsidRPr="003C01BB" w:rsidRDefault="00617943" w:rsidP="007B7C97">
            <w:pPr>
              <w:pStyle w:val="GSATableText"/>
              <w:rPr>
                <w:sz w:val="20"/>
                <w:szCs w:val="20"/>
              </w:rPr>
            </w:pPr>
            <w:sdt>
              <w:sdtPr>
                <w:rPr>
                  <w:sz w:val="20"/>
                  <w:szCs w:val="20"/>
                </w:rPr>
                <w:id w:val="-10714268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49C557CA" w14:textId="77777777" w:rsidR="00BC0D31" w:rsidRPr="003C01BB" w:rsidRDefault="00617943" w:rsidP="007B7C97">
            <w:pPr>
              <w:pStyle w:val="GSATableText"/>
              <w:rPr>
                <w:sz w:val="20"/>
                <w:szCs w:val="20"/>
              </w:rPr>
            </w:pPr>
            <w:sdt>
              <w:sdtPr>
                <w:rPr>
                  <w:sz w:val="20"/>
                  <w:szCs w:val="20"/>
                </w:rPr>
                <w:id w:val="-2791895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2C5BDD2" w14:textId="77777777" w:rsidR="00BC0D31" w:rsidRPr="003C01BB" w:rsidRDefault="00617943" w:rsidP="007B7C97">
            <w:pPr>
              <w:pStyle w:val="GSATableText"/>
              <w:rPr>
                <w:sz w:val="20"/>
                <w:szCs w:val="20"/>
              </w:rPr>
            </w:pPr>
            <w:sdt>
              <w:sdtPr>
                <w:rPr>
                  <w:sz w:val="20"/>
                  <w:szCs w:val="20"/>
                </w:rPr>
                <w:id w:val="15573664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70FE82B" w14:textId="77777777" w:rsidR="00BC0D31" w:rsidRPr="003C01BB" w:rsidRDefault="00617943" w:rsidP="007B7C97">
            <w:pPr>
              <w:pStyle w:val="GSATableText"/>
              <w:rPr>
                <w:sz w:val="20"/>
                <w:szCs w:val="20"/>
              </w:rPr>
            </w:pPr>
            <w:sdt>
              <w:sdtPr>
                <w:rPr>
                  <w:sz w:val="20"/>
                  <w:szCs w:val="20"/>
                </w:rPr>
                <w:id w:val="-63402691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423872818"/>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955477804"/>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14D07073"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3C01BB" w14:paraId="3215C349" w14:textId="77777777" w:rsidTr="003C01BB">
        <w:trPr>
          <w:cantSplit/>
          <w:trHeight w:val="288"/>
          <w:tblHeader/>
        </w:trPr>
        <w:tc>
          <w:tcPr>
            <w:tcW w:w="5000" w:type="pct"/>
            <w:shd w:val="clear" w:color="auto" w:fill="1D396B" w:themeFill="accent5"/>
            <w:vAlign w:val="center"/>
          </w:tcPr>
          <w:p w14:paraId="1B76A7F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What is the solution and how is it implemented?</w:t>
            </w:r>
          </w:p>
        </w:tc>
      </w:tr>
      <w:tr w:rsidR="00BC0D31" w:rsidRPr="003C01BB" w14:paraId="59107764" w14:textId="77777777" w:rsidTr="003C01BB">
        <w:trPr>
          <w:trHeight w:val="288"/>
        </w:trPr>
        <w:tc>
          <w:tcPr>
            <w:tcW w:w="5000" w:type="pct"/>
            <w:shd w:val="clear" w:color="auto" w:fill="FFFFFF" w:themeFill="background1"/>
          </w:tcPr>
          <w:p w14:paraId="07F18F3B" w14:textId="77777777" w:rsidR="00BC0D31" w:rsidRPr="003C01BB" w:rsidRDefault="00BC0D31" w:rsidP="007B7C97">
            <w:pPr>
              <w:pStyle w:val="GSATableText"/>
              <w:keepNext/>
              <w:keepLines/>
              <w:rPr>
                <w:sz w:val="20"/>
                <w:szCs w:val="20"/>
              </w:rPr>
            </w:pPr>
          </w:p>
        </w:tc>
      </w:tr>
    </w:tbl>
    <w:p w14:paraId="67C11091" w14:textId="77777777" w:rsidR="00BC0D31" w:rsidRDefault="00BC0D31" w:rsidP="00BC0D31"/>
    <w:p w14:paraId="74A57153" w14:textId="77777777" w:rsidR="00BC0D31" w:rsidRDefault="00BC0D31" w:rsidP="00603F26">
      <w:pPr>
        <w:pStyle w:val="Heading4"/>
      </w:pPr>
      <w:bookmarkStart w:id="2009" w:name="_Toc383429742"/>
      <w:bookmarkStart w:id="2010" w:name="_Toc383444563"/>
      <w:bookmarkStart w:id="2011" w:name="_Toc385594204"/>
      <w:bookmarkStart w:id="2012" w:name="_Toc385594596"/>
      <w:bookmarkStart w:id="2013" w:name="_Toc385594984"/>
      <w:bookmarkStart w:id="2014" w:name="_Toc388620833"/>
      <w:bookmarkStart w:id="2015" w:name="_Toc522700561"/>
      <w:r w:rsidRPr="002C3786">
        <w:t>IA-2 (1)</w:t>
      </w:r>
      <w:r>
        <w:t xml:space="preserve"> </w:t>
      </w:r>
      <w:r w:rsidRPr="002C3786">
        <w:t xml:space="preserve">Control Enhancement </w:t>
      </w:r>
      <w:bookmarkEnd w:id="2009"/>
      <w:bookmarkEnd w:id="2010"/>
      <w:bookmarkEnd w:id="2011"/>
      <w:bookmarkEnd w:id="2012"/>
      <w:bookmarkEnd w:id="2013"/>
      <w:bookmarkEnd w:id="2014"/>
      <w:r>
        <w:t>(L) (M) (H)</w:t>
      </w:r>
      <w:bookmarkEnd w:id="2015"/>
    </w:p>
    <w:p w14:paraId="09F97784" w14:textId="77777777" w:rsidR="00BC0D31" w:rsidRDefault="00BC0D31" w:rsidP="00BC0D31">
      <w:r w:rsidRPr="007031F7">
        <w:t>The information system implements multifactor authentication for network access to privileged accounts.</w:t>
      </w:r>
    </w:p>
    <w:p w14:paraId="426AA7E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3C01BB" w14:paraId="059DF46A" w14:textId="77777777" w:rsidTr="003C01BB">
        <w:trPr>
          <w:tblHeader/>
          <w:jc w:val="center"/>
        </w:trPr>
        <w:tc>
          <w:tcPr>
            <w:tcW w:w="811" w:type="pct"/>
            <w:shd w:val="clear" w:color="auto" w:fill="1D396B" w:themeFill="accent5"/>
            <w:tcMar>
              <w:top w:w="43" w:type="dxa"/>
              <w:bottom w:w="43" w:type="dxa"/>
            </w:tcMar>
          </w:tcPr>
          <w:p w14:paraId="10B7C4B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w:t>
            </w:r>
          </w:p>
        </w:tc>
        <w:tc>
          <w:tcPr>
            <w:tcW w:w="4189" w:type="pct"/>
            <w:shd w:val="clear" w:color="auto" w:fill="1D396B" w:themeFill="accent5"/>
          </w:tcPr>
          <w:p w14:paraId="7502C07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76AACBB" w14:textId="77777777" w:rsidTr="003C01BB">
        <w:trPr>
          <w:jc w:val="center"/>
        </w:trPr>
        <w:tc>
          <w:tcPr>
            <w:tcW w:w="5000" w:type="pct"/>
            <w:gridSpan w:val="2"/>
            <w:tcMar>
              <w:top w:w="43" w:type="dxa"/>
              <w:bottom w:w="43" w:type="dxa"/>
            </w:tcMar>
          </w:tcPr>
          <w:p w14:paraId="17B64B12"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77EA85CF" w14:textId="77777777" w:rsidTr="003C01BB">
        <w:trPr>
          <w:jc w:val="center"/>
        </w:trPr>
        <w:tc>
          <w:tcPr>
            <w:tcW w:w="5000" w:type="pct"/>
            <w:gridSpan w:val="2"/>
            <w:tcMar>
              <w:top w:w="43" w:type="dxa"/>
              <w:bottom w:w="43" w:type="dxa"/>
            </w:tcMar>
            <w:vAlign w:val="bottom"/>
          </w:tcPr>
          <w:p w14:paraId="62716ECD" w14:textId="77777777" w:rsidR="00BC0D31" w:rsidRPr="003C01BB" w:rsidRDefault="00BC0D31" w:rsidP="007B7C97">
            <w:pPr>
              <w:pStyle w:val="GSATableText"/>
              <w:rPr>
                <w:sz w:val="20"/>
                <w:szCs w:val="20"/>
              </w:rPr>
            </w:pPr>
            <w:r w:rsidRPr="003C01BB">
              <w:rPr>
                <w:sz w:val="20"/>
                <w:szCs w:val="20"/>
              </w:rPr>
              <w:t>Implementation Status (check all that apply):</w:t>
            </w:r>
          </w:p>
          <w:p w14:paraId="34B4ABC1" w14:textId="77777777" w:rsidR="00BC0D31" w:rsidRPr="003C01BB" w:rsidRDefault="00617943" w:rsidP="007B7C97">
            <w:pPr>
              <w:pStyle w:val="GSATableText"/>
              <w:rPr>
                <w:sz w:val="20"/>
                <w:szCs w:val="20"/>
              </w:rPr>
            </w:pPr>
            <w:sdt>
              <w:sdtPr>
                <w:rPr>
                  <w:sz w:val="20"/>
                  <w:szCs w:val="20"/>
                </w:rPr>
                <w:id w:val="-43828820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22DD991" w14:textId="77777777" w:rsidR="00BC0D31" w:rsidRPr="003C01BB" w:rsidRDefault="00617943" w:rsidP="007B7C97">
            <w:pPr>
              <w:pStyle w:val="GSATableText"/>
              <w:rPr>
                <w:sz w:val="20"/>
                <w:szCs w:val="20"/>
              </w:rPr>
            </w:pPr>
            <w:sdt>
              <w:sdtPr>
                <w:rPr>
                  <w:sz w:val="20"/>
                  <w:szCs w:val="20"/>
                </w:rPr>
                <w:id w:val="-12947653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40049F9" w14:textId="77777777" w:rsidR="00BC0D31" w:rsidRPr="003C01BB" w:rsidRDefault="00617943" w:rsidP="007B7C97">
            <w:pPr>
              <w:pStyle w:val="GSATableText"/>
              <w:rPr>
                <w:sz w:val="20"/>
                <w:szCs w:val="20"/>
              </w:rPr>
            </w:pPr>
            <w:sdt>
              <w:sdtPr>
                <w:rPr>
                  <w:sz w:val="20"/>
                  <w:szCs w:val="20"/>
                </w:rPr>
                <w:id w:val="79757997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1A229513" w14:textId="77777777" w:rsidR="00BC0D31" w:rsidRPr="003C01BB" w:rsidRDefault="00617943" w:rsidP="007B7C97">
            <w:pPr>
              <w:pStyle w:val="GSATableText"/>
              <w:rPr>
                <w:sz w:val="20"/>
                <w:szCs w:val="20"/>
              </w:rPr>
            </w:pPr>
            <w:sdt>
              <w:sdtPr>
                <w:rPr>
                  <w:sz w:val="20"/>
                  <w:szCs w:val="20"/>
                </w:rPr>
                <w:id w:val="162935030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BDB58C" w14:textId="77777777" w:rsidR="00BC0D31" w:rsidRPr="003C01BB" w:rsidRDefault="00617943" w:rsidP="007B7C97">
            <w:pPr>
              <w:pStyle w:val="GSATableText"/>
              <w:rPr>
                <w:sz w:val="20"/>
                <w:szCs w:val="20"/>
              </w:rPr>
            </w:pPr>
            <w:sdt>
              <w:sdtPr>
                <w:rPr>
                  <w:sz w:val="20"/>
                  <w:szCs w:val="20"/>
                </w:rPr>
                <w:id w:val="-7059421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00ED2909" w14:textId="77777777" w:rsidTr="003C01BB">
        <w:trPr>
          <w:jc w:val="center"/>
        </w:trPr>
        <w:tc>
          <w:tcPr>
            <w:tcW w:w="5000" w:type="pct"/>
            <w:gridSpan w:val="2"/>
            <w:tcMar>
              <w:top w:w="43" w:type="dxa"/>
              <w:bottom w:w="43" w:type="dxa"/>
            </w:tcMar>
            <w:vAlign w:val="bottom"/>
          </w:tcPr>
          <w:p w14:paraId="7B1C611D" w14:textId="77777777" w:rsidR="00BC0D31" w:rsidRPr="003C01BB" w:rsidRDefault="00BC0D31" w:rsidP="007B7C97">
            <w:pPr>
              <w:pStyle w:val="GSATableText"/>
              <w:rPr>
                <w:sz w:val="20"/>
                <w:szCs w:val="20"/>
              </w:rPr>
            </w:pPr>
            <w:r w:rsidRPr="003C01BB">
              <w:rPr>
                <w:sz w:val="20"/>
                <w:szCs w:val="20"/>
              </w:rPr>
              <w:t>Control Origination (check all that apply):</w:t>
            </w:r>
          </w:p>
          <w:p w14:paraId="0AC68CC0" w14:textId="77777777" w:rsidR="00BC0D31" w:rsidRPr="003C01BB" w:rsidRDefault="00617943" w:rsidP="007B7C97">
            <w:pPr>
              <w:pStyle w:val="GSATableText"/>
              <w:rPr>
                <w:sz w:val="20"/>
                <w:szCs w:val="20"/>
              </w:rPr>
            </w:pPr>
            <w:sdt>
              <w:sdtPr>
                <w:rPr>
                  <w:sz w:val="20"/>
                  <w:szCs w:val="20"/>
                </w:rPr>
                <w:id w:val="195914631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7E1254EC" w14:textId="77777777" w:rsidR="00BC0D31" w:rsidRPr="003C01BB" w:rsidRDefault="00617943" w:rsidP="007B7C97">
            <w:pPr>
              <w:pStyle w:val="GSATableText"/>
              <w:rPr>
                <w:sz w:val="20"/>
                <w:szCs w:val="20"/>
              </w:rPr>
            </w:pPr>
            <w:sdt>
              <w:sdtPr>
                <w:rPr>
                  <w:sz w:val="20"/>
                  <w:szCs w:val="20"/>
                </w:rPr>
                <w:id w:val="16183337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50E443" w14:textId="77777777" w:rsidR="00BC0D31" w:rsidRPr="003C01BB" w:rsidRDefault="00617943" w:rsidP="007B7C97">
            <w:pPr>
              <w:pStyle w:val="GSATableText"/>
              <w:rPr>
                <w:sz w:val="20"/>
                <w:szCs w:val="20"/>
              </w:rPr>
            </w:pPr>
            <w:sdt>
              <w:sdtPr>
                <w:rPr>
                  <w:sz w:val="20"/>
                  <w:szCs w:val="20"/>
                </w:rPr>
                <w:id w:val="-176314204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A51A200" w14:textId="77777777" w:rsidR="00BC0D31" w:rsidRPr="003C01BB" w:rsidRDefault="00617943" w:rsidP="007B7C97">
            <w:pPr>
              <w:pStyle w:val="GSATableText"/>
              <w:rPr>
                <w:sz w:val="20"/>
                <w:szCs w:val="20"/>
              </w:rPr>
            </w:pPr>
            <w:sdt>
              <w:sdtPr>
                <w:rPr>
                  <w:sz w:val="20"/>
                  <w:szCs w:val="20"/>
                </w:rPr>
                <w:id w:val="-44894162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8C0B4AB" w14:textId="77777777" w:rsidR="00BC0D31" w:rsidRPr="003C01BB" w:rsidRDefault="00617943" w:rsidP="007B7C97">
            <w:pPr>
              <w:pStyle w:val="GSATableText"/>
              <w:rPr>
                <w:sz w:val="20"/>
                <w:szCs w:val="20"/>
              </w:rPr>
            </w:pPr>
            <w:sdt>
              <w:sdtPr>
                <w:rPr>
                  <w:sz w:val="20"/>
                  <w:szCs w:val="20"/>
                </w:rPr>
                <w:id w:val="-3291421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3DFAF5A" w14:textId="77777777" w:rsidR="00BC0D31" w:rsidRPr="003C01BB" w:rsidRDefault="00617943" w:rsidP="007B7C97">
            <w:pPr>
              <w:pStyle w:val="GSATableText"/>
              <w:rPr>
                <w:sz w:val="20"/>
                <w:szCs w:val="20"/>
              </w:rPr>
            </w:pPr>
            <w:sdt>
              <w:sdtPr>
                <w:rPr>
                  <w:sz w:val="20"/>
                  <w:szCs w:val="20"/>
                </w:rPr>
                <w:id w:val="194572284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757087C" w14:textId="77777777" w:rsidR="00BC0D31" w:rsidRPr="003C01BB" w:rsidRDefault="00617943" w:rsidP="007B7C97">
            <w:pPr>
              <w:pStyle w:val="GSATableText"/>
              <w:rPr>
                <w:sz w:val="20"/>
                <w:szCs w:val="20"/>
              </w:rPr>
            </w:pPr>
            <w:sdt>
              <w:sdtPr>
                <w:rPr>
                  <w:sz w:val="20"/>
                  <w:szCs w:val="20"/>
                </w:rPr>
                <w:id w:val="196007218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16021295"/>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480848525"/>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254BE34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3C01BB" w14:paraId="255A9572" w14:textId="77777777" w:rsidTr="003C01BB">
        <w:trPr>
          <w:cantSplit/>
          <w:trHeight w:val="288"/>
          <w:tblHeader/>
        </w:trPr>
        <w:tc>
          <w:tcPr>
            <w:tcW w:w="5000" w:type="pct"/>
            <w:shd w:val="clear" w:color="auto" w:fill="1D396B" w:themeFill="accent5"/>
            <w:vAlign w:val="center"/>
          </w:tcPr>
          <w:p w14:paraId="6B5B3704" w14:textId="77777777" w:rsidR="00BC0D31" w:rsidRPr="003C01BB" w:rsidRDefault="00BC0D31" w:rsidP="007B7C97">
            <w:pPr>
              <w:pStyle w:val="GSATableHeading"/>
              <w:rPr>
                <w:rFonts w:asciiTheme="majorHAnsi" w:hAnsiTheme="majorHAnsi"/>
              </w:rPr>
            </w:pPr>
            <w:r w:rsidRPr="003C01BB">
              <w:rPr>
                <w:rFonts w:asciiTheme="majorHAnsi" w:hAnsiTheme="majorHAnsi"/>
              </w:rPr>
              <w:lastRenderedPageBreak/>
              <w:t>IA-2 (1) What is the solution and how is it implemented?</w:t>
            </w:r>
          </w:p>
        </w:tc>
      </w:tr>
      <w:tr w:rsidR="00BC0D31" w:rsidRPr="002C3786" w14:paraId="40F01491" w14:textId="77777777" w:rsidTr="003C01BB">
        <w:trPr>
          <w:trHeight w:val="288"/>
        </w:trPr>
        <w:tc>
          <w:tcPr>
            <w:tcW w:w="5000" w:type="pct"/>
            <w:shd w:val="clear" w:color="auto" w:fill="FFFFFF" w:themeFill="background1"/>
          </w:tcPr>
          <w:p w14:paraId="1F23F163" w14:textId="77777777" w:rsidR="00BC0D31" w:rsidRPr="002C3786" w:rsidRDefault="00BC0D31" w:rsidP="007B7C97">
            <w:pPr>
              <w:pStyle w:val="GSATableText"/>
              <w:keepNext/>
              <w:keepLines/>
            </w:pPr>
          </w:p>
        </w:tc>
      </w:tr>
    </w:tbl>
    <w:p w14:paraId="5551E1F4" w14:textId="77777777" w:rsidR="00BC0D31" w:rsidRPr="002C3786" w:rsidRDefault="00BC0D31" w:rsidP="00BC0D31"/>
    <w:p w14:paraId="41564155" w14:textId="77777777" w:rsidR="00BC0D31" w:rsidRDefault="00BC0D31" w:rsidP="00603F26">
      <w:pPr>
        <w:pStyle w:val="Heading4"/>
      </w:pPr>
      <w:bookmarkStart w:id="2016" w:name="_Toc383429743"/>
      <w:bookmarkStart w:id="2017" w:name="_Toc383444564"/>
      <w:bookmarkStart w:id="2018" w:name="_Toc385594205"/>
      <w:bookmarkStart w:id="2019" w:name="_Toc385594597"/>
      <w:bookmarkStart w:id="2020" w:name="_Toc385594985"/>
      <w:bookmarkStart w:id="2021" w:name="_Toc388620834"/>
      <w:bookmarkStart w:id="2022" w:name="_Toc522700562"/>
      <w:r w:rsidRPr="002C3786">
        <w:t>IA-2 (2)</w:t>
      </w:r>
      <w:r>
        <w:t xml:space="preserve"> </w:t>
      </w:r>
      <w:r w:rsidRPr="002C3786">
        <w:t xml:space="preserve">Control Enhancement </w:t>
      </w:r>
      <w:bookmarkEnd w:id="2016"/>
      <w:bookmarkEnd w:id="2017"/>
      <w:bookmarkEnd w:id="2018"/>
      <w:bookmarkEnd w:id="2019"/>
      <w:bookmarkEnd w:id="2020"/>
      <w:bookmarkEnd w:id="2021"/>
      <w:r>
        <w:t>(M) (H)</w:t>
      </w:r>
      <w:bookmarkEnd w:id="2022"/>
    </w:p>
    <w:p w14:paraId="25151EBD" w14:textId="77777777" w:rsidR="00BC0D31" w:rsidRPr="002C3786" w:rsidRDefault="00BC0D31" w:rsidP="00BC0D31">
      <w:r w:rsidRPr="007031F7">
        <w:t>The information system implements multifactor authentication for network access to non-privileged accounts.</w:t>
      </w:r>
    </w:p>
    <w:p w14:paraId="36490FB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3C01BB" w14:paraId="41870099" w14:textId="77777777" w:rsidTr="003C01BB">
        <w:trPr>
          <w:tblHeader/>
          <w:jc w:val="center"/>
        </w:trPr>
        <w:tc>
          <w:tcPr>
            <w:tcW w:w="811" w:type="pct"/>
            <w:shd w:val="clear" w:color="auto" w:fill="1D396B" w:themeFill="accent5"/>
            <w:tcMar>
              <w:top w:w="43" w:type="dxa"/>
              <w:bottom w:w="43" w:type="dxa"/>
            </w:tcMar>
          </w:tcPr>
          <w:p w14:paraId="2BED2EF5"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w:t>
            </w:r>
          </w:p>
        </w:tc>
        <w:tc>
          <w:tcPr>
            <w:tcW w:w="4189" w:type="pct"/>
            <w:shd w:val="clear" w:color="auto" w:fill="1D396B" w:themeFill="accent5"/>
          </w:tcPr>
          <w:p w14:paraId="452F456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4D069F7" w14:textId="77777777" w:rsidTr="003C01BB">
        <w:trPr>
          <w:jc w:val="center"/>
        </w:trPr>
        <w:tc>
          <w:tcPr>
            <w:tcW w:w="5000" w:type="pct"/>
            <w:gridSpan w:val="2"/>
            <w:tcMar>
              <w:top w:w="43" w:type="dxa"/>
              <w:bottom w:w="43" w:type="dxa"/>
            </w:tcMar>
          </w:tcPr>
          <w:p w14:paraId="732EC88B"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27CB8678" w14:textId="77777777" w:rsidTr="003C01BB">
        <w:trPr>
          <w:jc w:val="center"/>
        </w:trPr>
        <w:tc>
          <w:tcPr>
            <w:tcW w:w="5000" w:type="pct"/>
            <w:gridSpan w:val="2"/>
            <w:tcMar>
              <w:top w:w="43" w:type="dxa"/>
              <w:bottom w:w="43" w:type="dxa"/>
            </w:tcMar>
            <w:vAlign w:val="bottom"/>
          </w:tcPr>
          <w:p w14:paraId="2A7E111B" w14:textId="77777777" w:rsidR="00BC0D31" w:rsidRPr="003C01BB" w:rsidRDefault="00BC0D31" w:rsidP="007B7C97">
            <w:pPr>
              <w:pStyle w:val="GSATableText"/>
              <w:rPr>
                <w:sz w:val="20"/>
                <w:szCs w:val="20"/>
              </w:rPr>
            </w:pPr>
            <w:r w:rsidRPr="003C01BB">
              <w:rPr>
                <w:sz w:val="20"/>
                <w:szCs w:val="20"/>
              </w:rPr>
              <w:t>Implementation Status (check all that apply):</w:t>
            </w:r>
          </w:p>
          <w:p w14:paraId="4163139F" w14:textId="77777777" w:rsidR="00BC0D31" w:rsidRPr="003C01BB" w:rsidRDefault="00617943" w:rsidP="007B7C97">
            <w:pPr>
              <w:pStyle w:val="GSATableText"/>
              <w:rPr>
                <w:sz w:val="20"/>
                <w:szCs w:val="20"/>
              </w:rPr>
            </w:pPr>
            <w:sdt>
              <w:sdtPr>
                <w:rPr>
                  <w:sz w:val="20"/>
                  <w:szCs w:val="20"/>
                </w:rPr>
                <w:id w:val="4435117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0F49A4C" w14:textId="77777777" w:rsidR="00BC0D31" w:rsidRPr="003C01BB" w:rsidRDefault="00617943" w:rsidP="007B7C97">
            <w:pPr>
              <w:pStyle w:val="GSATableText"/>
              <w:rPr>
                <w:sz w:val="20"/>
                <w:szCs w:val="20"/>
              </w:rPr>
            </w:pPr>
            <w:sdt>
              <w:sdtPr>
                <w:rPr>
                  <w:sz w:val="20"/>
                  <w:szCs w:val="20"/>
                </w:rPr>
                <w:id w:val="3674924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12D01FCB" w14:textId="77777777" w:rsidR="00BC0D31" w:rsidRPr="003C01BB" w:rsidRDefault="00617943" w:rsidP="007B7C97">
            <w:pPr>
              <w:pStyle w:val="GSATableText"/>
              <w:rPr>
                <w:sz w:val="20"/>
                <w:szCs w:val="20"/>
              </w:rPr>
            </w:pPr>
            <w:sdt>
              <w:sdtPr>
                <w:rPr>
                  <w:sz w:val="20"/>
                  <w:szCs w:val="20"/>
                </w:rPr>
                <w:id w:val="154464176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5605B7A" w14:textId="77777777" w:rsidR="00BC0D31" w:rsidRPr="003C01BB" w:rsidRDefault="00617943" w:rsidP="007B7C97">
            <w:pPr>
              <w:pStyle w:val="GSATableText"/>
              <w:rPr>
                <w:sz w:val="20"/>
                <w:szCs w:val="20"/>
              </w:rPr>
            </w:pPr>
            <w:sdt>
              <w:sdtPr>
                <w:rPr>
                  <w:sz w:val="20"/>
                  <w:szCs w:val="20"/>
                </w:rPr>
                <w:id w:val="15637547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CA24204" w14:textId="77777777" w:rsidR="00BC0D31" w:rsidRPr="003C01BB" w:rsidRDefault="00617943" w:rsidP="007B7C97">
            <w:pPr>
              <w:pStyle w:val="GSATableText"/>
              <w:rPr>
                <w:sz w:val="20"/>
                <w:szCs w:val="20"/>
              </w:rPr>
            </w:pPr>
            <w:sdt>
              <w:sdtPr>
                <w:rPr>
                  <w:sz w:val="20"/>
                  <w:szCs w:val="20"/>
                </w:rPr>
                <w:id w:val="210646404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CD23001" w14:textId="77777777" w:rsidTr="003C01BB">
        <w:trPr>
          <w:jc w:val="center"/>
        </w:trPr>
        <w:tc>
          <w:tcPr>
            <w:tcW w:w="5000" w:type="pct"/>
            <w:gridSpan w:val="2"/>
            <w:tcMar>
              <w:top w:w="43" w:type="dxa"/>
              <w:bottom w:w="43" w:type="dxa"/>
            </w:tcMar>
            <w:vAlign w:val="bottom"/>
          </w:tcPr>
          <w:p w14:paraId="45F27C8A" w14:textId="77777777" w:rsidR="00BC0D31" w:rsidRPr="003C01BB" w:rsidRDefault="00BC0D31" w:rsidP="007B7C97">
            <w:pPr>
              <w:pStyle w:val="GSATableText"/>
              <w:rPr>
                <w:sz w:val="20"/>
                <w:szCs w:val="20"/>
              </w:rPr>
            </w:pPr>
            <w:r w:rsidRPr="003C01BB">
              <w:rPr>
                <w:sz w:val="20"/>
                <w:szCs w:val="20"/>
              </w:rPr>
              <w:t>Control Origination (check all that apply):</w:t>
            </w:r>
          </w:p>
          <w:p w14:paraId="02A096E6" w14:textId="77777777" w:rsidR="00BC0D31" w:rsidRPr="003C01BB" w:rsidRDefault="00617943" w:rsidP="007B7C97">
            <w:pPr>
              <w:pStyle w:val="GSATableText"/>
              <w:rPr>
                <w:sz w:val="20"/>
                <w:szCs w:val="20"/>
              </w:rPr>
            </w:pPr>
            <w:sdt>
              <w:sdtPr>
                <w:rPr>
                  <w:sz w:val="20"/>
                  <w:szCs w:val="20"/>
                </w:rPr>
                <w:id w:val="-100419818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65C9A415" w14:textId="77777777" w:rsidR="00BC0D31" w:rsidRPr="003C01BB" w:rsidRDefault="00617943" w:rsidP="007B7C97">
            <w:pPr>
              <w:pStyle w:val="GSATableText"/>
              <w:rPr>
                <w:sz w:val="20"/>
                <w:szCs w:val="20"/>
              </w:rPr>
            </w:pPr>
            <w:sdt>
              <w:sdtPr>
                <w:rPr>
                  <w:sz w:val="20"/>
                  <w:szCs w:val="20"/>
                </w:rPr>
                <w:id w:val="141157156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3A8B21F" w14:textId="77777777" w:rsidR="00BC0D31" w:rsidRPr="003C01BB" w:rsidRDefault="00617943" w:rsidP="007B7C97">
            <w:pPr>
              <w:pStyle w:val="GSATableText"/>
              <w:rPr>
                <w:sz w:val="20"/>
                <w:szCs w:val="20"/>
              </w:rPr>
            </w:pPr>
            <w:sdt>
              <w:sdtPr>
                <w:rPr>
                  <w:sz w:val="20"/>
                  <w:szCs w:val="20"/>
                </w:rPr>
                <w:id w:val="-34309228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9C5F65F" w14:textId="77777777" w:rsidR="00BC0D31" w:rsidRPr="003C01BB" w:rsidRDefault="00617943" w:rsidP="007B7C97">
            <w:pPr>
              <w:pStyle w:val="GSATableText"/>
              <w:rPr>
                <w:sz w:val="20"/>
                <w:szCs w:val="20"/>
              </w:rPr>
            </w:pPr>
            <w:sdt>
              <w:sdtPr>
                <w:rPr>
                  <w:sz w:val="20"/>
                  <w:szCs w:val="20"/>
                </w:rPr>
                <w:id w:val="-13571839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993AC" w14:textId="77777777" w:rsidR="00BC0D31" w:rsidRPr="003C01BB" w:rsidRDefault="00617943" w:rsidP="007B7C97">
            <w:pPr>
              <w:pStyle w:val="GSATableText"/>
              <w:rPr>
                <w:sz w:val="20"/>
                <w:szCs w:val="20"/>
              </w:rPr>
            </w:pPr>
            <w:sdt>
              <w:sdtPr>
                <w:rPr>
                  <w:sz w:val="20"/>
                  <w:szCs w:val="20"/>
                </w:rPr>
                <w:id w:val="-9717370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4AF2FC62" w14:textId="77777777" w:rsidR="00BC0D31" w:rsidRPr="003C01BB" w:rsidRDefault="00617943" w:rsidP="007B7C97">
            <w:pPr>
              <w:pStyle w:val="GSATableText"/>
              <w:rPr>
                <w:sz w:val="20"/>
                <w:szCs w:val="20"/>
              </w:rPr>
            </w:pPr>
            <w:sdt>
              <w:sdtPr>
                <w:rPr>
                  <w:sz w:val="20"/>
                  <w:szCs w:val="20"/>
                </w:rPr>
                <w:id w:val="-6273091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6C91FB4" w14:textId="77777777" w:rsidR="00BC0D31" w:rsidRPr="003C01BB" w:rsidRDefault="00617943" w:rsidP="007B7C97">
            <w:pPr>
              <w:pStyle w:val="GSATableText"/>
              <w:rPr>
                <w:sz w:val="20"/>
                <w:szCs w:val="20"/>
              </w:rPr>
            </w:pPr>
            <w:sdt>
              <w:sdtPr>
                <w:rPr>
                  <w:sz w:val="20"/>
                  <w:szCs w:val="20"/>
                </w:rPr>
                <w:id w:val="13807580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592235109"/>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236547407"/>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6887A9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3C01BB" w14:paraId="7CD28880" w14:textId="77777777" w:rsidTr="003C01BB">
        <w:trPr>
          <w:cantSplit/>
          <w:trHeight w:val="288"/>
          <w:tblHeader/>
        </w:trPr>
        <w:tc>
          <w:tcPr>
            <w:tcW w:w="5000" w:type="pct"/>
            <w:shd w:val="clear" w:color="auto" w:fill="1D396B" w:themeFill="accent5"/>
            <w:vAlign w:val="center"/>
          </w:tcPr>
          <w:p w14:paraId="2CD4DA9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 What is the solution and how is it implemented?</w:t>
            </w:r>
          </w:p>
        </w:tc>
      </w:tr>
      <w:tr w:rsidR="00BC0D31" w:rsidRPr="003C01BB" w14:paraId="24B1C585" w14:textId="77777777" w:rsidTr="003C01BB">
        <w:trPr>
          <w:trHeight w:val="288"/>
        </w:trPr>
        <w:tc>
          <w:tcPr>
            <w:tcW w:w="5000" w:type="pct"/>
            <w:shd w:val="clear" w:color="auto" w:fill="FFFFFF" w:themeFill="background1"/>
          </w:tcPr>
          <w:p w14:paraId="33CB98CD" w14:textId="77777777" w:rsidR="00BC0D31" w:rsidRPr="003C01BB" w:rsidRDefault="00BC0D31" w:rsidP="007B7C97">
            <w:pPr>
              <w:pStyle w:val="GSATableText"/>
              <w:keepNext/>
              <w:keepLines/>
              <w:rPr>
                <w:sz w:val="20"/>
                <w:szCs w:val="20"/>
              </w:rPr>
            </w:pPr>
          </w:p>
        </w:tc>
      </w:tr>
    </w:tbl>
    <w:p w14:paraId="52F33903" w14:textId="77777777" w:rsidR="00BC0D31" w:rsidRPr="002C3786" w:rsidRDefault="00BC0D31" w:rsidP="00BC0D31"/>
    <w:p w14:paraId="57DEFCAF" w14:textId="77777777" w:rsidR="00BC0D31" w:rsidRDefault="00BC0D31" w:rsidP="00603F26">
      <w:pPr>
        <w:pStyle w:val="Heading4"/>
      </w:pPr>
      <w:bookmarkStart w:id="2023" w:name="_Toc383429744"/>
      <w:bookmarkStart w:id="2024" w:name="_Toc383444565"/>
      <w:bookmarkStart w:id="2025" w:name="_Toc385594206"/>
      <w:bookmarkStart w:id="2026" w:name="_Toc385594598"/>
      <w:bookmarkStart w:id="2027" w:name="_Toc385594986"/>
      <w:bookmarkStart w:id="2028" w:name="_Toc388620835"/>
      <w:bookmarkStart w:id="2029" w:name="_Toc522700563"/>
      <w:r w:rsidRPr="002C3786">
        <w:t>IA-2 (3)</w:t>
      </w:r>
      <w:r>
        <w:t xml:space="preserve"> </w:t>
      </w:r>
      <w:r w:rsidRPr="002C3786">
        <w:t xml:space="preserve">Control Enhancement </w:t>
      </w:r>
      <w:bookmarkEnd w:id="2023"/>
      <w:bookmarkEnd w:id="2024"/>
      <w:bookmarkEnd w:id="2025"/>
      <w:bookmarkEnd w:id="2026"/>
      <w:bookmarkEnd w:id="2027"/>
      <w:bookmarkEnd w:id="2028"/>
      <w:r>
        <w:t>(M) (H)</w:t>
      </w:r>
      <w:bookmarkEnd w:id="2029"/>
    </w:p>
    <w:p w14:paraId="2090A230" w14:textId="77777777" w:rsidR="00BC0D31" w:rsidRDefault="00BC0D31" w:rsidP="00BC0D31">
      <w:r w:rsidRPr="007031F7">
        <w:t>The information system implements multifactor authentication for local access to privileged accounts.</w:t>
      </w:r>
    </w:p>
    <w:p w14:paraId="67AAD26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3C01BB" w14:paraId="6E093AE3" w14:textId="77777777" w:rsidTr="003C01BB">
        <w:trPr>
          <w:tblHeader/>
          <w:jc w:val="center"/>
        </w:trPr>
        <w:tc>
          <w:tcPr>
            <w:tcW w:w="811" w:type="pct"/>
            <w:shd w:val="clear" w:color="auto" w:fill="1D396B" w:themeFill="accent5"/>
            <w:tcMar>
              <w:top w:w="43" w:type="dxa"/>
              <w:bottom w:w="43" w:type="dxa"/>
            </w:tcMar>
          </w:tcPr>
          <w:p w14:paraId="1F56470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w:t>
            </w:r>
          </w:p>
        </w:tc>
        <w:tc>
          <w:tcPr>
            <w:tcW w:w="4189" w:type="pct"/>
            <w:shd w:val="clear" w:color="auto" w:fill="1D396B" w:themeFill="accent5"/>
          </w:tcPr>
          <w:p w14:paraId="4BF0C02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F8A7F62" w14:textId="77777777" w:rsidTr="003C01BB">
        <w:trPr>
          <w:jc w:val="center"/>
        </w:trPr>
        <w:tc>
          <w:tcPr>
            <w:tcW w:w="5000" w:type="pct"/>
            <w:gridSpan w:val="2"/>
            <w:tcMar>
              <w:top w:w="43" w:type="dxa"/>
              <w:bottom w:w="43" w:type="dxa"/>
            </w:tcMar>
          </w:tcPr>
          <w:p w14:paraId="73250DA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5CF04636" w14:textId="77777777" w:rsidTr="003C01BB">
        <w:trPr>
          <w:jc w:val="center"/>
        </w:trPr>
        <w:tc>
          <w:tcPr>
            <w:tcW w:w="5000" w:type="pct"/>
            <w:gridSpan w:val="2"/>
            <w:tcMar>
              <w:top w:w="43" w:type="dxa"/>
              <w:bottom w:w="43" w:type="dxa"/>
            </w:tcMar>
            <w:vAlign w:val="bottom"/>
          </w:tcPr>
          <w:p w14:paraId="2F45D534" w14:textId="77777777" w:rsidR="00BC0D31" w:rsidRPr="003C01BB" w:rsidRDefault="00BC0D31" w:rsidP="007B7C97">
            <w:pPr>
              <w:pStyle w:val="GSATableText"/>
              <w:rPr>
                <w:sz w:val="20"/>
                <w:szCs w:val="20"/>
              </w:rPr>
            </w:pPr>
            <w:r w:rsidRPr="003C01BB">
              <w:rPr>
                <w:sz w:val="20"/>
                <w:szCs w:val="20"/>
              </w:rPr>
              <w:t>Implementation Status (check all that apply):</w:t>
            </w:r>
          </w:p>
          <w:p w14:paraId="2510F672" w14:textId="77777777" w:rsidR="00BC0D31" w:rsidRPr="003C01BB" w:rsidRDefault="00617943" w:rsidP="007B7C97">
            <w:pPr>
              <w:pStyle w:val="GSATableText"/>
              <w:rPr>
                <w:sz w:val="20"/>
                <w:szCs w:val="20"/>
              </w:rPr>
            </w:pPr>
            <w:sdt>
              <w:sdtPr>
                <w:rPr>
                  <w:sz w:val="20"/>
                  <w:szCs w:val="20"/>
                </w:rPr>
                <w:id w:val="-163833865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6CB42FE" w14:textId="77777777" w:rsidR="00BC0D31" w:rsidRPr="003C01BB" w:rsidRDefault="00617943" w:rsidP="007B7C97">
            <w:pPr>
              <w:pStyle w:val="GSATableText"/>
              <w:rPr>
                <w:sz w:val="20"/>
                <w:szCs w:val="20"/>
              </w:rPr>
            </w:pPr>
            <w:sdt>
              <w:sdtPr>
                <w:rPr>
                  <w:sz w:val="20"/>
                  <w:szCs w:val="20"/>
                </w:rPr>
                <w:id w:val="131907816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ED5BA02" w14:textId="77777777" w:rsidR="00BC0D31" w:rsidRPr="003C01BB" w:rsidRDefault="00617943" w:rsidP="007B7C97">
            <w:pPr>
              <w:pStyle w:val="GSATableText"/>
              <w:rPr>
                <w:sz w:val="20"/>
                <w:szCs w:val="20"/>
              </w:rPr>
            </w:pPr>
            <w:sdt>
              <w:sdtPr>
                <w:rPr>
                  <w:sz w:val="20"/>
                  <w:szCs w:val="20"/>
                </w:rPr>
                <w:id w:val="-110071399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384D86E4" w14:textId="77777777" w:rsidR="00BC0D31" w:rsidRPr="003C01BB" w:rsidRDefault="00617943" w:rsidP="007B7C97">
            <w:pPr>
              <w:pStyle w:val="GSATableText"/>
              <w:rPr>
                <w:sz w:val="20"/>
                <w:szCs w:val="20"/>
              </w:rPr>
            </w:pPr>
            <w:sdt>
              <w:sdtPr>
                <w:rPr>
                  <w:sz w:val="20"/>
                  <w:szCs w:val="20"/>
                </w:rPr>
                <w:id w:val="69565297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13C9A18" w14:textId="77777777" w:rsidR="00BC0D31" w:rsidRPr="003C01BB" w:rsidRDefault="00617943" w:rsidP="007B7C97">
            <w:pPr>
              <w:pStyle w:val="GSATableText"/>
              <w:rPr>
                <w:sz w:val="20"/>
                <w:szCs w:val="20"/>
              </w:rPr>
            </w:pPr>
            <w:sdt>
              <w:sdtPr>
                <w:rPr>
                  <w:sz w:val="20"/>
                  <w:szCs w:val="20"/>
                </w:rPr>
                <w:id w:val="-69947541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282B2A2A" w14:textId="77777777" w:rsidTr="003C01BB">
        <w:trPr>
          <w:jc w:val="center"/>
        </w:trPr>
        <w:tc>
          <w:tcPr>
            <w:tcW w:w="5000" w:type="pct"/>
            <w:gridSpan w:val="2"/>
            <w:tcMar>
              <w:top w:w="43" w:type="dxa"/>
              <w:bottom w:w="43" w:type="dxa"/>
            </w:tcMar>
            <w:vAlign w:val="bottom"/>
          </w:tcPr>
          <w:p w14:paraId="08C26800"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251C8E6F" w14:textId="77777777" w:rsidR="00BC0D31" w:rsidRPr="003C01BB" w:rsidRDefault="00617943" w:rsidP="007B7C97">
            <w:pPr>
              <w:pStyle w:val="GSATableText"/>
              <w:rPr>
                <w:sz w:val="20"/>
                <w:szCs w:val="20"/>
              </w:rPr>
            </w:pPr>
            <w:sdt>
              <w:sdtPr>
                <w:rPr>
                  <w:sz w:val="20"/>
                  <w:szCs w:val="20"/>
                </w:rPr>
                <w:id w:val="7735982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3910846" w14:textId="77777777" w:rsidR="00BC0D31" w:rsidRPr="003C01BB" w:rsidRDefault="00617943" w:rsidP="007B7C97">
            <w:pPr>
              <w:pStyle w:val="GSATableText"/>
              <w:rPr>
                <w:sz w:val="20"/>
                <w:szCs w:val="20"/>
              </w:rPr>
            </w:pPr>
            <w:sdt>
              <w:sdtPr>
                <w:rPr>
                  <w:sz w:val="20"/>
                  <w:szCs w:val="20"/>
                </w:rPr>
                <w:id w:val="20400129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DF737FF" w14:textId="77777777" w:rsidR="00BC0D31" w:rsidRPr="003C01BB" w:rsidRDefault="00617943" w:rsidP="007B7C97">
            <w:pPr>
              <w:pStyle w:val="GSATableText"/>
              <w:rPr>
                <w:sz w:val="20"/>
                <w:szCs w:val="20"/>
              </w:rPr>
            </w:pPr>
            <w:sdt>
              <w:sdtPr>
                <w:rPr>
                  <w:sz w:val="20"/>
                  <w:szCs w:val="20"/>
                </w:rPr>
                <w:id w:val="208425444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102C3849" w14:textId="77777777" w:rsidR="00BC0D31" w:rsidRPr="003C01BB" w:rsidRDefault="00617943" w:rsidP="007B7C97">
            <w:pPr>
              <w:pStyle w:val="GSATableText"/>
              <w:rPr>
                <w:sz w:val="20"/>
                <w:szCs w:val="20"/>
              </w:rPr>
            </w:pPr>
            <w:sdt>
              <w:sdtPr>
                <w:rPr>
                  <w:sz w:val="20"/>
                  <w:szCs w:val="20"/>
                </w:rPr>
                <w:id w:val="139007495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B780BBC" w14:textId="77777777" w:rsidR="00BC0D31" w:rsidRPr="003C01BB" w:rsidRDefault="00617943" w:rsidP="007B7C97">
            <w:pPr>
              <w:pStyle w:val="GSATableText"/>
              <w:rPr>
                <w:sz w:val="20"/>
                <w:szCs w:val="20"/>
              </w:rPr>
            </w:pPr>
            <w:sdt>
              <w:sdtPr>
                <w:rPr>
                  <w:sz w:val="20"/>
                  <w:szCs w:val="20"/>
                </w:rPr>
                <w:id w:val="52360350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1766DC27" w14:textId="77777777" w:rsidR="00BC0D31" w:rsidRPr="003C01BB" w:rsidRDefault="00617943" w:rsidP="007B7C97">
            <w:pPr>
              <w:pStyle w:val="GSATableText"/>
              <w:rPr>
                <w:sz w:val="20"/>
                <w:szCs w:val="20"/>
              </w:rPr>
            </w:pPr>
            <w:sdt>
              <w:sdtPr>
                <w:rPr>
                  <w:sz w:val="20"/>
                  <w:szCs w:val="20"/>
                </w:rPr>
                <w:id w:val="-15191537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0188820" w14:textId="77777777" w:rsidR="00BC0D31" w:rsidRPr="003C01BB" w:rsidRDefault="00617943" w:rsidP="007B7C97">
            <w:pPr>
              <w:pStyle w:val="GSATableText"/>
              <w:rPr>
                <w:sz w:val="20"/>
                <w:szCs w:val="20"/>
              </w:rPr>
            </w:pPr>
            <w:sdt>
              <w:sdtPr>
                <w:rPr>
                  <w:sz w:val="20"/>
                  <w:szCs w:val="20"/>
                </w:rPr>
                <w:id w:val="8781356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936258275"/>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113968213"/>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1AFD4E6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3C01BB" w14:paraId="5DCA7495" w14:textId="77777777" w:rsidTr="003C01BB">
        <w:trPr>
          <w:cantSplit/>
          <w:trHeight w:val="288"/>
          <w:tblHeader/>
        </w:trPr>
        <w:tc>
          <w:tcPr>
            <w:tcW w:w="5000" w:type="pct"/>
            <w:shd w:val="clear" w:color="auto" w:fill="1D396B" w:themeFill="accent5"/>
            <w:vAlign w:val="center"/>
          </w:tcPr>
          <w:p w14:paraId="02B4666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 What is the solution and how is it implemented?</w:t>
            </w:r>
          </w:p>
        </w:tc>
      </w:tr>
      <w:tr w:rsidR="00BC0D31" w:rsidRPr="003C01BB" w14:paraId="59FB0057" w14:textId="77777777" w:rsidTr="003C01BB">
        <w:trPr>
          <w:trHeight w:val="288"/>
        </w:trPr>
        <w:tc>
          <w:tcPr>
            <w:tcW w:w="5000" w:type="pct"/>
            <w:shd w:val="clear" w:color="auto" w:fill="FFFFFF" w:themeFill="background1"/>
          </w:tcPr>
          <w:p w14:paraId="3AE7642E" w14:textId="77777777" w:rsidR="00BC0D31" w:rsidRPr="003C01BB" w:rsidRDefault="00BC0D31" w:rsidP="007B7C97">
            <w:pPr>
              <w:pStyle w:val="GSATableText"/>
              <w:keepNext/>
              <w:keepLines/>
              <w:rPr>
                <w:sz w:val="20"/>
                <w:szCs w:val="20"/>
              </w:rPr>
            </w:pPr>
          </w:p>
        </w:tc>
      </w:tr>
    </w:tbl>
    <w:p w14:paraId="0D48FC53" w14:textId="77777777" w:rsidR="00BC0D31" w:rsidRDefault="00BC0D31" w:rsidP="00BC0D31"/>
    <w:p w14:paraId="4404B326" w14:textId="77777777" w:rsidR="00BC0D31" w:rsidRDefault="00BC0D31" w:rsidP="00603F26">
      <w:pPr>
        <w:pStyle w:val="Heading4"/>
      </w:pPr>
      <w:bookmarkStart w:id="2030" w:name="_Toc383429745"/>
      <w:bookmarkStart w:id="2031" w:name="_Toc383444566"/>
      <w:bookmarkStart w:id="2032" w:name="_Toc385594207"/>
      <w:bookmarkStart w:id="2033" w:name="_Toc385594599"/>
      <w:bookmarkStart w:id="2034" w:name="_Toc385594987"/>
      <w:bookmarkStart w:id="2035" w:name="_Toc388620836"/>
      <w:bookmarkStart w:id="2036" w:name="_Toc522700564"/>
      <w:r>
        <w:t>IA-2 (5</w:t>
      </w:r>
      <w:r w:rsidRPr="00D274E5">
        <w:t>)</w:t>
      </w:r>
      <w:r>
        <w:t xml:space="preserve"> Control Enhancement </w:t>
      </w:r>
      <w:bookmarkEnd w:id="2030"/>
      <w:bookmarkEnd w:id="2031"/>
      <w:bookmarkEnd w:id="2032"/>
      <w:bookmarkEnd w:id="2033"/>
      <w:bookmarkEnd w:id="2034"/>
      <w:bookmarkEnd w:id="2035"/>
      <w:r>
        <w:t>(M) (H)</w:t>
      </w:r>
      <w:bookmarkEnd w:id="2036"/>
    </w:p>
    <w:p w14:paraId="03599F16" w14:textId="77777777" w:rsidR="00BC0D31" w:rsidRDefault="00BC0D31" w:rsidP="00BC0D31">
      <w:r w:rsidRPr="007031F7">
        <w:t>The organization requires individuals to be authenticated with an individual authenticator when a group authenticator is employed.</w:t>
      </w:r>
    </w:p>
    <w:p w14:paraId="2038C02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3C01BB" w14:paraId="51E111A8" w14:textId="77777777" w:rsidTr="003C01BB">
        <w:trPr>
          <w:tblHeader/>
          <w:jc w:val="center"/>
        </w:trPr>
        <w:tc>
          <w:tcPr>
            <w:tcW w:w="811" w:type="pct"/>
            <w:shd w:val="clear" w:color="auto" w:fill="1D396B" w:themeFill="accent5"/>
            <w:tcMar>
              <w:top w:w="43" w:type="dxa"/>
              <w:bottom w:w="43" w:type="dxa"/>
            </w:tcMar>
          </w:tcPr>
          <w:p w14:paraId="3C302B4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(5)</w:t>
            </w:r>
          </w:p>
        </w:tc>
        <w:tc>
          <w:tcPr>
            <w:tcW w:w="4189" w:type="pct"/>
            <w:shd w:val="clear" w:color="auto" w:fill="1D396B" w:themeFill="accent5"/>
          </w:tcPr>
          <w:p w14:paraId="1EF9027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1E60400" w14:textId="77777777" w:rsidTr="003C01BB">
        <w:trPr>
          <w:jc w:val="center"/>
        </w:trPr>
        <w:tc>
          <w:tcPr>
            <w:tcW w:w="5000" w:type="pct"/>
            <w:gridSpan w:val="2"/>
            <w:tcMar>
              <w:top w:w="43" w:type="dxa"/>
              <w:bottom w:w="43" w:type="dxa"/>
            </w:tcMar>
          </w:tcPr>
          <w:p w14:paraId="426F463A"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642D7836" w14:textId="77777777" w:rsidTr="003C01BB">
        <w:trPr>
          <w:jc w:val="center"/>
        </w:trPr>
        <w:tc>
          <w:tcPr>
            <w:tcW w:w="5000" w:type="pct"/>
            <w:gridSpan w:val="2"/>
            <w:tcMar>
              <w:top w:w="43" w:type="dxa"/>
              <w:bottom w:w="43" w:type="dxa"/>
            </w:tcMar>
            <w:vAlign w:val="bottom"/>
          </w:tcPr>
          <w:p w14:paraId="3034412D" w14:textId="77777777" w:rsidR="00BC0D31" w:rsidRPr="003C01BB" w:rsidRDefault="00BC0D31" w:rsidP="007B7C97">
            <w:pPr>
              <w:pStyle w:val="GSATableText"/>
              <w:rPr>
                <w:sz w:val="20"/>
                <w:szCs w:val="20"/>
              </w:rPr>
            </w:pPr>
            <w:r w:rsidRPr="003C01BB">
              <w:rPr>
                <w:sz w:val="20"/>
                <w:szCs w:val="20"/>
              </w:rPr>
              <w:t>Implementation Status (check all that apply):</w:t>
            </w:r>
          </w:p>
          <w:p w14:paraId="5FB538A2" w14:textId="77777777" w:rsidR="00BC0D31" w:rsidRPr="003C01BB" w:rsidRDefault="00617943" w:rsidP="007B7C97">
            <w:pPr>
              <w:pStyle w:val="GSATableText"/>
              <w:rPr>
                <w:sz w:val="20"/>
                <w:szCs w:val="20"/>
              </w:rPr>
            </w:pPr>
            <w:sdt>
              <w:sdtPr>
                <w:rPr>
                  <w:sz w:val="20"/>
                  <w:szCs w:val="20"/>
                </w:rPr>
                <w:id w:val="167075316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464A7E29" w14:textId="77777777" w:rsidR="00BC0D31" w:rsidRPr="003C01BB" w:rsidRDefault="00617943" w:rsidP="007B7C97">
            <w:pPr>
              <w:pStyle w:val="GSATableText"/>
              <w:rPr>
                <w:sz w:val="20"/>
                <w:szCs w:val="20"/>
              </w:rPr>
            </w:pPr>
            <w:sdt>
              <w:sdtPr>
                <w:rPr>
                  <w:sz w:val="20"/>
                  <w:szCs w:val="20"/>
                </w:rPr>
                <w:id w:val="191111428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32D6C688" w14:textId="77777777" w:rsidR="00BC0D31" w:rsidRPr="003C01BB" w:rsidRDefault="00617943" w:rsidP="007B7C97">
            <w:pPr>
              <w:pStyle w:val="GSATableText"/>
              <w:rPr>
                <w:sz w:val="20"/>
                <w:szCs w:val="20"/>
              </w:rPr>
            </w:pPr>
            <w:sdt>
              <w:sdtPr>
                <w:rPr>
                  <w:sz w:val="20"/>
                  <w:szCs w:val="20"/>
                </w:rPr>
                <w:id w:val="-113379438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748B2EDD" w14:textId="77777777" w:rsidR="00BC0D31" w:rsidRPr="003C01BB" w:rsidRDefault="00617943" w:rsidP="007B7C97">
            <w:pPr>
              <w:pStyle w:val="GSATableText"/>
              <w:rPr>
                <w:sz w:val="20"/>
                <w:szCs w:val="20"/>
              </w:rPr>
            </w:pPr>
            <w:sdt>
              <w:sdtPr>
                <w:rPr>
                  <w:sz w:val="20"/>
                  <w:szCs w:val="20"/>
                </w:rPr>
                <w:id w:val="151927544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A91BDDD" w14:textId="77777777" w:rsidR="00BC0D31" w:rsidRPr="003C01BB" w:rsidRDefault="00617943" w:rsidP="007B7C97">
            <w:pPr>
              <w:pStyle w:val="GSATableText"/>
              <w:rPr>
                <w:sz w:val="20"/>
                <w:szCs w:val="20"/>
              </w:rPr>
            </w:pPr>
            <w:sdt>
              <w:sdtPr>
                <w:rPr>
                  <w:sz w:val="20"/>
                  <w:szCs w:val="20"/>
                </w:rPr>
                <w:id w:val="-58398889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19A6E5BB" w14:textId="77777777" w:rsidTr="003C01BB">
        <w:trPr>
          <w:jc w:val="center"/>
        </w:trPr>
        <w:tc>
          <w:tcPr>
            <w:tcW w:w="5000" w:type="pct"/>
            <w:gridSpan w:val="2"/>
            <w:tcMar>
              <w:top w:w="43" w:type="dxa"/>
              <w:bottom w:w="43" w:type="dxa"/>
            </w:tcMar>
            <w:vAlign w:val="bottom"/>
          </w:tcPr>
          <w:p w14:paraId="3F69A0E9" w14:textId="77777777" w:rsidR="00BC0D31" w:rsidRPr="003C01BB" w:rsidRDefault="00BC0D31" w:rsidP="007B7C97">
            <w:pPr>
              <w:pStyle w:val="GSATableText"/>
              <w:rPr>
                <w:sz w:val="20"/>
                <w:szCs w:val="20"/>
              </w:rPr>
            </w:pPr>
            <w:r w:rsidRPr="003C01BB">
              <w:rPr>
                <w:sz w:val="20"/>
                <w:szCs w:val="20"/>
              </w:rPr>
              <w:t>Control Origination (check all that apply):</w:t>
            </w:r>
          </w:p>
          <w:p w14:paraId="524ED6B2" w14:textId="77777777" w:rsidR="00BC0D31" w:rsidRPr="003C01BB" w:rsidRDefault="00617943" w:rsidP="007B7C97">
            <w:pPr>
              <w:pStyle w:val="GSATableText"/>
              <w:rPr>
                <w:sz w:val="20"/>
                <w:szCs w:val="20"/>
              </w:rPr>
            </w:pPr>
            <w:sdt>
              <w:sdtPr>
                <w:rPr>
                  <w:sz w:val="20"/>
                  <w:szCs w:val="20"/>
                </w:rPr>
                <w:id w:val="130565967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358F5284" w14:textId="77777777" w:rsidR="00BC0D31" w:rsidRPr="003C01BB" w:rsidRDefault="00617943" w:rsidP="007B7C97">
            <w:pPr>
              <w:pStyle w:val="GSATableText"/>
              <w:rPr>
                <w:sz w:val="20"/>
                <w:szCs w:val="20"/>
              </w:rPr>
            </w:pPr>
            <w:sdt>
              <w:sdtPr>
                <w:rPr>
                  <w:sz w:val="20"/>
                  <w:szCs w:val="20"/>
                </w:rPr>
                <w:id w:val="2894889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565D625A" w14:textId="77777777" w:rsidR="00BC0D31" w:rsidRPr="003C01BB" w:rsidRDefault="00617943" w:rsidP="007B7C97">
            <w:pPr>
              <w:pStyle w:val="GSATableText"/>
              <w:rPr>
                <w:sz w:val="20"/>
                <w:szCs w:val="20"/>
              </w:rPr>
            </w:pPr>
            <w:sdt>
              <w:sdtPr>
                <w:rPr>
                  <w:sz w:val="20"/>
                  <w:szCs w:val="20"/>
                </w:rPr>
                <w:id w:val="58180000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792ECB6" w14:textId="77777777" w:rsidR="00BC0D31" w:rsidRPr="003C01BB" w:rsidRDefault="00617943" w:rsidP="007B7C97">
            <w:pPr>
              <w:pStyle w:val="GSATableText"/>
              <w:rPr>
                <w:sz w:val="20"/>
                <w:szCs w:val="20"/>
              </w:rPr>
            </w:pPr>
            <w:sdt>
              <w:sdtPr>
                <w:rPr>
                  <w:sz w:val="20"/>
                  <w:szCs w:val="20"/>
                </w:rPr>
                <w:id w:val="91830222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FF00A" w14:textId="77777777" w:rsidR="00BC0D31" w:rsidRPr="003C01BB" w:rsidRDefault="00617943" w:rsidP="007B7C97">
            <w:pPr>
              <w:pStyle w:val="GSATableText"/>
              <w:rPr>
                <w:sz w:val="20"/>
                <w:szCs w:val="20"/>
              </w:rPr>
            </w:pPr>
            <w:sdt>
              <w:sdtPr>
                <w:rPr>
                  <w:sz w:val="20"/>
                  <w:szCs w:val="20"/>
                </w:rPr>
                <w:id w:val="-24773317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EF87504" w14:textId="77777777" w:rsidR="00BC0D31" w:rsidRPr="003C01BB" w:rsidRDefault="00617943" w:rsidP="007B7C97">
            <w:pPr>
              <w:pStyle w:val="GSATableText"/>
              <w:rPr>
                <w:sz w:val="20"/>
                <w:szCs w:val="20"/>
              </w:rPr>
            </w:pPr>
            <w:sdt>
              <w:sdtPr>
                <w:rPr>
                  <w:sz w:val="20"/>
                  <w:szCs w:val="20"/>
                </w:rPr>
                <w:id w:val="3123425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5CADFBEF" w14:textId="77777777" w:rsidR="00BC0D31" w:rsidRPr="003C01BB" w:rsidRDefault="00617943" w:rsidP="007B7C97">
            <w:pPr>
              <w:pStyle w:val="GSATableText"/>
              <w:rPr>
                <w:sz w:val="20"/>
                <w:szCs w:val="20"/>
              </w:rPr>
            </w:pPr>
            <w:sdt>
              <w:sdtPr>
                <w:rPr>
                  <w:sz w:val="20"/>
                  <w:szCs w:val="20"/>
                </w:rPr>
                <w:id w:val="-21327757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86716040"/>
                <w:showingPlcHdr/>
                <w:text/>
              </w:sdtPr>
              <w:sdtEndPr/>
              <w:sdtContent>
                <w:r w:rsidR="00BC0D31" w:rsidRPr="003C01BB">
                  <w:rPr>
                    <w:rStyle w:val="PlaceholderText"/>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656989626"/>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2C7EB9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3C01BB" w14:paraId="2298BC91" w14:textId="77777777" w:rsidTr="003C01BB">
        <w:trPr>
          <w:cantSplit/>
          <w:trHeight w:val="288"/>
          <w:tblHeader/>
        </w:trPr>
        <w:tc>
          <w:tcPr>
            <w:tcW w:w="5000" w:type="pct"/>
            <w:shd w:val="clear" w:color="auto" w:fill="1D396B" w:themeFill="accent5"/>
            <w:vAlign w:val="center"/>
          </w:tcPr>
          <w:p w14:paraId="3AA68DB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lastRenderedPageBreak/>
              <w:t>IA-2 (5) What is the solution and how is it implemented?</w:t>
            </w:r>
          </w:p>
        </w:tc>
      </w:tr>
      <w:tr w:rsidR="00BC0D31" w:rsidRPr="003C01BB" w14:paraId="48886353" w14:textId="77777777" w:rsidTr="003C01BB">
        <w:trPr>
          <w:trHeight w:val="288"/>
        </w:trPr>
        <w:tc>
          <w:tcPr>
            <w:tcW w:w="5000" w:type="pct"/>
            <w:shd w:val="clear" w:color="auto" w:fill="FFFFFF" w:themeFill="background1"/>
          </w:tcPr>
          <w:p w14:paraId="5886DAE5" w14:textId="77777777" w:rsidR="00BC0D31" w:rsidRPr="003C01BB" w:rsidRDefault="00BC0D31" w:rsidP="007B7C97">
            <w:pPr>
              <w:pStyle w:val="GSATableText"/>
              <w:keepNext/>
              <w:keepLines/>
              <w:rPr>
                <w:sz w:val="20"/>
                <w:szCs w:val="20"/>
              </w:rPr>
            </w:pPr>
          </w:p>
        </w:tc>
      </w:tr>
    </w:tbl>
    <w:p w14:paraId="335742B7" w14:textId="77777777" w:rsidR="00BC0D31" w:rsidRDefault="00BC0D31" w:rsidP="00BC0D31"/>
    <w:p w14:paraId="35A73EF9" w14:textId="77777777" w:rsidR="00BC0D31" w:rsidRDefault="00BC0D31" w:rsidP="00603F26">
      <w:pPr>
        <w:pStyle w:val="Heading4"/>
      </w:pPr>
      <w:bookmarkStart w:id="2037" w:name="_Toc383429746"/>
      <w:bookmarkStart w:id="2038" w:name="_Toc383444567"/>
      <w:bookmarkStart w:id="2039" w:name="_Toc385594208"/>
      <w:bookmarkStart w:id="2040" w:name="_Toc385594600"/>
      <w:bookmarkStart w:id="2041" w:name="_Toc385594988"/>
      <w:bookmarkStart w:id="2042" w:name="_Toc388620837"/>
      <w:bookmarkStart w:id="2043" w:name="_Toc522700565"/>
      <w:r w:rsidRPr="002C3786">
        <w:t>IA-2 (8)</w:t>
      </w:r>
      <w:r>
        <w:t xml:space="preserve"> </w:t>
      </w:r>
      <w:r w:rsidRPr="002C3786">
        <w:t xml:space="preserve">Control Enhancement </w:t>
      </w:r>
      <w:bookmarkEnd w:id="2037"/>
      <w:bookmarkEnd w:id="2038"/>
      <w:bookmarkEnd w:id="2039"/>
      <w:bookmarkEnd w:id="2040"/>
      <w:bookmarkEnd w:id="2041"/>
      <w:bookmarkEnd w:id="2042"/>
      <w:r>
        <w:t>(M) (H)</w:t>
      </w:r>
      <w:bookmarkEnd w:id="2043"/>
    </w:p>
    <w:p w14:paraId="6C279DC9" w14:textId="77777777" w:rsidR="00BC0D31" w:rsidRPr="002C3786" w:rsidRDefault="00BC0D31" w:rsidP="00BC0D31">
      <w:r w:rsidRPr="007031F7">
        <w:t>The information system implements replay-resistant authentication mechanisms for network access to privileged accounts.</w:t>
      </w:r>
    </w:p>
    <w:p w14:paraId="46DD253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3C01BB" w14:paraId="3D406E7E" w14:textId="77777777" w:rsidTr="003C01BB">
        <w:trPr>
          <w:tblHeader/>
          <w:jc w:val="center"/>
        </w:trPr>
        <w:tc>
          <w:tcPr>
            <w:tcW w:w="811" w:type="pct"/>
            <w:shd w:val="clear" w:color="auto" w:fill="1D396B" w:themeFill="accent5"/>
            <w:tcMar>
              <w:top w:w="43" w:type="dxa"/>
              <w:bottom w:w="43" w:type="dxa"/>
            </w:tcMar>
          </w:tcPr>
          <w:p w14:paraId="2CE9E9A1"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w:t>
            </w:r>
          </w:p>
        </w:tc>
        <w:tc>
          <w:tcPr>
            <w:tcW w:w="4189" w:type="pct"/>
            <w:shd w:val="clear" w:color="auto" w:fill="1D396B" w:themeFill="accent5"/>
          </w:tcPr>
          <w:p w14:paraId="24B48AE0"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80870E2" w14:textId="77777777" w:rsidTr="003C01BB">
        <w:trPr>
          <w:jc w:val="center"/>
        </w:trPr>
        <w:tc>
          <w:tcPr>
            <w:tcW w:w="5000" w:type="pct"/>
            <w:gridSpan w:val="2"/>
            <w:tcMar>
              <w:top w:w="43" w:type="dxa"/>
              <w:bottom w:w="43" w:type="dxa"/>
            </w:tcMar>
          </w:tcPr>
          <w:p w14:paraId="6BDBBDA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312835C5" w14:textId="77777777" w:rsidTr="003C01BB">
        <w:trPr>
          <w:jc w:val="center"/>
        </w:trPr>
        <w:tc>
          <w:tcPr>
            <w:tcW w:w="5000" w:type="pct"/>
            <w:gridSpan w:val="2"/>
            <w:tcMar>
              <w:top w:w="43" w:type="dxa"/>
              <w:bottom w:w="43" w:type="dxa"/>
            </w:tcMar>
            <w:vAlign w:val="bottom"/>
          </w:tcPr>
          <w:p w14:paraId="26DF829E" w14:textId="77777777" w:rsidR="00BC0D31" w:rsidRPr="003C01BB" w:rsidRDefault="00BC0D31" w:rsidP="007B7C97">
            <w:pPr>
              <w:pStyle w:val="GSATableText"/>
              <w:rPr>
                <w:sz w:val="20"/>
                <w:szCs w:val="20"/>
              </w:rPr>
            </w:pPr>
            <w:r w:rsidRPr="003C01BB">
              <w:rPr>
                <w:sz w:val="20"/>
                <w:szCs w:val="20"/>
              </w:rPr>
              <w:t>Implementation Status (check all that apply):</w:t>
            </w:r>
          </w:p>
          <w:p w14:paraId="67A2AC2E" w14:textId="77777777" w:rsidR="00BC0D31" w:rsidRPr="003C01BB" w:rsidRDefault="00617943" w:rsidP="007B7C97">
            <w:pPr>
              <w:pStyle w:val="GSATableText"/>
              <w:rPr>
                <w:sz w:val="20"/>
                <w:szCs w:val="20"/>
              </w:rPr>
            </w:pPr>
            <w:sdt>
              <w:sdtPr>
                <w:rPr>
                  <w:sz w:val="20"/>
                  <w:szCs w:val="20"/>
                </w:rPr>
                <w:id w:val="72148423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66B4572C" w14:textId="77777777" w:rsidR="00BC0D31" w:rsidRPr="003C01BB" w:rsidRDefault="00617943" w:rsidP="007B7C97">
            <w:pPr>
              <w:pStyle w:val="GSATableText"/>
              <w:rPr>
                <w:sz w:val="20"/>
                <w:szCs w:val="20"/>
              </w:rPr>
            </w:pPr>
            <w:sdt>
              <w:sdtPr>
                <w:rPr>
                  <w:sz w:val="20"/>
                  <w:szCs w:val="20"/>
                </w:rPr>
                <w:id w:val="14563703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F81137E" w14:textId="77777777" w:rsidR="00BC0D31" w:rsidRPr="003C01BB" w:rsidRDefault="00617943" w:rsidP="007B7C97">
            <w:pPr>
              <w:pStyle w:val="GSATableText"/>
              <w:rPr>
                <w:sz w:val="20"/>
                <w:szCs w:val="20"/>
              </w:rPr>
            </w:pPr>
            <w:sdt>
              <w:sdtPr>
                <w:rPr>
                  <w:sz w:val="20"/>
                  <w:szCs w:val="20"/>
                </w:rPr>
                <w:id w:val="-35487617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05D5A0D1" w14:textId="77777777" w:rsidR="00BC0D31" w:rsidRPr="003C01BB" w:rsidRDefault="00617943" w:rsidP="007B7C97">
            <w:pPr>
              <w:pStyle w:val="GSATableText"/>
              <w:rPr>
                <w:sz w:val="20"/>
                <w:szCs w:val="20"/>
              </w:rPr>
            </w:pPr>
            <w:sdt>
              <w:sdtPr>
                <w:rPr>
                  <w:sz w:val="20"/>
                  <w:szCs w:val="20"/>
                </w:rPr>
                <w:id w:val="28108469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F8735CF" w14:textId="77777777" w:rsidR="00BC0D31" w:rsidRPr="003C01BB" w:rsidRDefault="00617943" w:rsidP="007B7C97">
            <w:pPr>
              <w:pStyle w:val="GSATableText"/>
              <w:rPr>
                <w:sz w:val="20"/>
                <w:szCs w:val="20"/>
              </w:rPr>
            </w:pPr>
            <w:sdt>
              <w:sdtPr>
                <w:rPr>
                  <w:sz w:val="20"/>
                  <w:szCs w:val="20"/>
                </w:rPr>
                <w:id w:val="-192572009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B047139" w14:textId="77777777" w:rsidTr="003C01BB">
        <w:trPr>
          <w:jc w:val="center"/>
        </w:trPr>
        <w:tc>
          <w:tcPr>
            <w:tcW w:w="5000" w:type="pct"/>
            <w:gridSpan w:val="2"/>
            <w:tcMar>
              <w:top w:w="43" w:type="dxa"/>
              <w:bottom w:w="43" w:type="dxa"/>
            </w:tcMar>
            <w:vAlign w:val="bottom"/>
          </w:tcPr>
          <w:p w14:paraId="6EA38BDF" w14:textId="77777777" w:rsidR="00BC0D31" w:rsidRPr="003C01BB" w:rsidRDefault="00BC0D31" w:rsidP="007B7C97">
            <w:pPr>
              <w:pStyle w:val="GSATableText"/>
              <w:rPr>
                <w:sz w:val="20"/>
                <w:szCs w:val="20"/>
              </w:rPr>
            </w:pPr>
            <w:r w:rsidRPr="003C01BB">
              <w:rPr>
                <w:sz w:val="20"/>
                <w:szCs w:val="20"/>
              </w:rPr>
              <w:t>Control Origination (check all that apply):</w:t>
            </w:r>
          </w:p>
          <w:p w14:paraId="1339EAE4" w14:textId="77777777" w:rsidR="00BC0D31" w:rsidRPr="003C01BB" w:rsidRDefault="00617943" w:rsidP="007B7C97">
            <w:pPr>
              <w:pStyle w:val="GSATableText"/>
              <w:rPr>
                <w:sz w:val="20"/>
                <w:szCs w:val="20"/>
              </w:rPr>
            </w:pPr>
            <w:sdt>
              <w:sdtPr>
                <w:rPr>
                  <w:sz w:val="20"/>
                  <w:szCs w:val="20"/>
                </w:rPr>
                <w:id w:val="-184076485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FF4F07D" w14:textId="77777777" w:rsidR="00BC0D31" w:rsidRPr="003C01BB" w:rsidRDefault="00617943" w:rsidP="007B7C97">
            <w:pPr>
              <w:pStyle w:val="GSATableText"/>
              <w:rPr>
                <w:sz w:val="20"/>
                <w:szCs w:val="20"/>
              </w:rPr>
            </w:pPr>
            <w:sdt>
              <w:sdtPr>
                <w:rPr>
                  <w:sz w:val="20"/>
                  <w:szCs w:val="20"/>
                </w:rPr>
                <w:id w:val="-21340855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62BAC612" w14:textId="77777777" w:rsidR="00BC0D31" w:rsidRPr="003C01BB" w:rsidRDefault="00617943" w:rsidP="007B7C97">
            <w:pPr>
              <w:pStyle w:val="GSATableText"/>
              <w:rPr>
                <w:sz w:val="20"/>
                <w:szCs w:val="20"/>
              </w:rPr>
            </w:pPr>
            <w:sdt>
              <w:sdtPr>
                <w:rPr>
                  <w:sz w:val="20"/>
                  <w:szCs w:val="20"/>
                </w:rPr>
                <w:id w:val="17789150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324D9880" w14:textId="77777777" w:rsidR="00BC0D31" w:rsidRPr="003C01BB" w:rsidRDefault="00617943" w:rsidP="007B7C97">
            <w:pPr>
              <w:pStyle w:val="GSATableText"/>
              <w:rPr>
                <w:sz w:val="20"/>
                <w:szCs w:val="20"/>
              </w:rPr>
            </w:pPr>
            <w:sdt>
              <w:sdtPr>
                <w:rPr>
                  <w:sz w:val="20"/>
                  <w:szCs w:val="20"/>
                </w:rPr>
                <w:id w:val="-69284110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65E038EB" w14:textId="77777777" w:rsidR="00BC0D31" w:rsidRPr="003C01BB" w:rsidRDefault="00617943" w:rsidP="007B7C97">
            <w:pPr>
              <w:pStyle w:val="GSATableText"/>
              <w:rPr>
                <w:sz w:val="20"/>
                <w:szCs w:val="20"/>
              </w:rPr>
            </w:pPr>
            <w:sdt>
              <w:sdtPr>
                <w:rPr>
                  <w:sz w:val="20"/>
                  <w:szCs w:val="20"/>
                </w:rPr>
                <w:id w:val="219897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5F48814" w14:textId="77777777" w:rsidR="00BC0D31" w:rsidRPr="003C01BB" w:rsidRDefault="00617943" w:rsidP="007B7C97">
            <w:pPr>
              <w:pStyle w:val="GSATableText"/>
              <w:rPr>
                <w:sz w:val="20"/>
                <w:szCs w:val="20"/>
              </w:rPr>
            </w:pPr>
            <w:sdt>
              <w:sdtPr>
                <w:rPr>
                  <w:sz w:val="20"/>
                  <w:szCs w:val="20"/>
                </w:rPr>
                <w:id w:val="4617038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71155901" w14:textId="77777777" w:rsidR="00BC0D31" w:rsidRPr="003C01BB" w:rsidRDefault="00617943" w:rsidP="007B7C97">
            <w:pPr>
              <w:pStyle w:val="GSATableText"/>
              <w:rPr>
                <w:sz w:val="20"/>
                <w:szCs w:val="20"/>
              </w:rPr>
            </w:pPr>
            <w:sdt>
              <w:sdtPr>
                <w:rPr>
                  <w:sz w:val="20"/>
                  <w:szCs w:val="20"/>
                </w:rPr>
                <w:id w:val="-3359202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902717844"/>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90782092"/>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54788D4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3C01BB" w14:paraId="69731B57" w14:textId="77777777" w:rsidTr="003C01BB">
        <w:trPr>
          <w:cantSplit/>
          <w:trHeight w:val="288"/>
          <w:tblHeader/>
        </w:trPr>
        <w:tc>
          <w:tcPr>
            <w:tcW w:w="5000" w:type="pct"/>
            <w:shd w:val="clear" w:color="auto" w:fill="1D396B" w:themeFill="accent5"/>
            <w:vAlign w:val="center"/>
          </w:tcPr>
          <w:p w14:paraId="2FD069A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 What is the solution and how is it implemented?</w:t>
            </w:r>
          </w:p>
        </w:tc>
      </w:tr>
      <w:tr w:rsidR="00BC0D31" w:rsidRPr="003C01BB" w14:paraId="384F9C86" w14:textId="77777777" w:rsidTr="003C01BB">
        <w:trPr>
          <w:trHeight w:val="288"/>
        </w:trPr>
        <w:tc>
          <w:tcPr>
            <w:tcW w:w="5000" w:type="pct"/>
            <w:shd w:val="clear" w:color="auto" w:fill="FFFFFF" w:themeFill="background1"/>
          </w:tcPr>
          <w:p w14:paraId="7FECBE5B" w14:textId="77777777" w:rsidR="00BC0D31" w:rsidRPr="003C01BB" w:rsidRDefault="00BC0D31" w:rsidP="007B7C97">
            <w:pPr>
              <w:pStyle w:val="GSATableText"/>
              <w:keepNext/>
              <w:keepLines/>
              <w:rPr>
                <w:sz w:val="20"/>
                <w:szCs w:val="20"/>
              </w:rPr>
            </w:pPr>
          </w:p>
        </w:tc>
      </w:tr>
    </w:tbl>
    <w:p w14:paraId="61349712" w14:textId="77777777" w:rsidR="00BC0D31" w:rsidRDefault="00BC0D31" w:rsidP="00BC0D31"/>
    <w:p w14:paraId="399477F0" w14:textId="77777777" w:rsidR="00BC0D31" w:rsidRDefault="00BC0D31" w:rsidP="00603F26">
      <w:pPr>
        <w:pStyle w:val="Heading4"/>
      </w:pPr>
      <w:bookmarkStart w:id="2044" w:name="_Toc383429748"/>
      <w:bookmarkStart w:id="2045" w:name="_Toc383444568"/>
      <w:bookmarkStart w:id="2046" w:name="_Toc385594209"/>
      <w:bookmarkStart w:id="2047" w:name="_Toc385594601"/>
      <w:bookmarkStart w:id="2048" w:name="_Toc385594989"/>
      <w:bookmarkStart w:id="2049" w:name="_Toc388620838"/>
      <w:bookmarkStart w:id="2050" w:name="_Toc522700566"/>
      <w:r>
        <w:t>IA-2 (11</w:t>
      </w:r>
      <w:r w:rsidRPr="002C3786">
        <w:t>)</w:t>
      </w:r>
      <w:r>
        <w:t xml:space="preserve"> Control Enhancement </w:t>
      </w:r>
      <w:bookmarkEnd w:id="2044"/>
      <w:bookmarkEnd w:id="2045"/>
      <w:bookmarkEnd w:id="2046"/>
      <w:bookmarkEnd w:id="2047"/>
      <w:bookmarkEnd w:id="2048"/>
      <w:bookmarkEnd w:id="2049"/>
      <w:r>
        <w:t>(M) (H)</w:t>
      </w:r>
      <w:bookmarkEnd w:id="2050"/>
    </w:p>
    <w:p w14:paraId="0FCA0955" w14:textId="77777777" w:rsidR="00BC0D31" w:rsidRPr="00B570DE" w:rsidRDefault="00BC0D31" w:rsidP="00BC0D31">
      <w:pPr>
        <w:rPr>
          <w:rFonts w:asciiTheme="minorHAnsi" w:hAnsiTheme="minorHAnsi" w:cstheme="minorHAnsi"/>
        </w:rPr>
      </w:pPr>
      <w:r w:rsidRPr="00B570DE">
        <w:rPr>
          <w:rFonts w:asciiTheme="minorHAnsi" w:hAnsiTheme="minorHAnsi" w:cstheme="minorHAnsi"/>
        </w:rPr>
        <w:t>The information system implements multifactor authentication for remote access to privileged and non-privileged accounts such that one of the factors is provided by a device separate from the system gaining access and the device meets [</w:t>
      </w:r>
      <w:r w:rsidRPr="00B570DE">
        <w:rPr>
          <w:rStyle w:val="GSAItalicEmphasisChar"/>
          <w:rFonts w:asciiTheme="minorHAnsi" w:hAnsiTheme="minorHAnsi" w:cstheme="minorHAnsi"/>
        </w:rPr>
        <w:t>FedRAMP</w:t>
      </w:r>
      <w:r w:rsidRPr="00B570DE">
        <w:rPr>
          <w:rFonts w:asciiTheme="minorHAnsi" w:hAnsiTheme="minorHAnsi" w:cstheme="minorHAnsi"/>
        </w:rPr>
        <w:t xml:space="preserve"> </w:t>
      </w:r>
      <w:r w:rsidRPr="00B570DE">
        <w:rPr>
          <w:rStyle w:val="GSAItalicEmphasisChar"/>
          <w:rFonts w:asciiTheme="minorHAnsi" w:hAnsiTheme="minorHAnsi" w:cstheme="minorHAnsi"/>
        </w:rPr>
        <w:t>Assignment: FIPS 140-2, NIAP* Certification, or NSA approval</w:t>
      </w:r>
      <w:r w:rsidRPr="00B570DE">
        <w:rPr>
          <w:rFonts w:asciiTheme="minorHAnsi" w:hAnsiTheme="minorHAnsi" w:cstheme="minorHAnsi"/>
        </w:rPr>
        <w:t>].</w:t>
      </w:r>
    </w:p>
    <w:p w14:paraId="54D4BEDF" w14:textId="77777777" w:rsidR="00BC0D31" w:rsidRDefault="00BC0D31" w:rsidP="00BC0D31">
      <w:r>
        <w:t>*</w:t>
      </w:r>
      <w:r w:rsidRPr="00571C6C">
        <w:t>National Information Assurance Partnership</w:t>
      </w:r>
      <w:r>
        <w:t xml:space="preserve"> (NIAP)</w:t>
      </w:r>
    </w:p>
    <w:p w14:paraId="00AB454F" w14:textId="77777777" w:rsidR="00BC0D31" w:rsidRPr="003C01BB" w:rsidRDefault="00BC0D31" w:rsidP="00BC0D31">
      <w:pPr>
        <w:pStyle w:val="GSAGuidance"/>
        <w:rPr>
          <w:rStyle w:val="GSAGuidanceBoldChar"/>
          <w:rFonts w:asciiTheme="minorHAnsi" w:hAnsiTheme="minorHAnsi" w:cstheme="minorHAnsi"/>
          <w:sz w:val="22"/>
        </w:rPr>
      </w:pPr>
      <w:r w:rsidRPr="003C01BB">
        <w:rPr>
          <w:rStyle w:val="GSAGuidanceBoldChar"/>
          <w:rFonts w:asciiTheme="minorHAnsi" w:hAnsiTheme="minorHAnsi" w:cstheme="minorHAnsi"/>
          <w:sz w:val="22"/>
        </w:rPr>
        <w:t xml:space="preserve">Additional FedRAMP Requirements and Guidance: </w:t>
      </w:r>
    </w:p>
    <w:p w14:paraId="458EA870" w14:textId="77777777" w:rsidR="00BC0D31" w:rsidRPr="003C01BB" w:rsidRDefault="00BC0D31" w:rsidP="00BC0D31">
      <w:pPr>
        <w:pStyle w:val="GSAGuidance"/>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xml:space="preserve"> PIV = separate device. Please refer to NIST SP 800-157 Guidelines for Derived Personal Identity Verification (PIV) Credentials.  FIPS 140-2 means validated by the Cryptographic Module Validation Program (CMVP).</w:t>
      </w:r>
    </w:p>
    <w:p w14:paraId="0CE0A82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3C01BB" w14:paraId="7B9A4B04" w14:textId="77777777" w:rsidTr="003C01BB">
        <w:trPr>
          <w:tblHeader/>
          <w:jc w:val="center"/>
        </w:trPr>
        <w:tc>
          <w:tcPr>
            <w:tcW w:w="811" w:type="pct"/>
            <w:shd w:val="clear" w:color="auto" w:fill="1D396B" w:themeFill="accent5"/>
            <w:tcMar>
              <w:top w:w="43" w:type="dxa"/>
              <w:bottom w:w="43" w:type="dxa"/>
            </w:tcMar>
          </w:tcPr>
          <w:p w14:paraId="219EDE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w:t>
            </w:r>
          </w:p>
        </w:tc>
        <w:tc>
          <w:tcPr>
            <w:tcW w:w="4189" w:type="pct"/>
            <w:shd w:val="clear" w:color="auto" w:fill="1D396B" w:themeFill="accent5"/>
          </w:tcPr>
          <w:p w14:paraId="66C3AB94"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EAF526F" w14:textId="77777777" w:rsidTr="003C01BB">
        <w:trPr>
          <w:jc w:val="center"/>
        </w:trPr>
        <w:tc>
          <w:tcPr>
            <w:tcW w:w="5000" w:type="pct"/>
            <w:gridSpan w:val="2"/>
            <w:tcMar>
              <w:top w:w="43" w:type="dxa"/>
              <w:bottom w:w="43" w:type="dxa"/>
            </w:tcMar>
          </w:tcPr>
          <w:p w14:paraId="693CDB20"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CEF0D92" w14:textId="77777777" w:rsidTr="003C01BB">
        <w:trPr>
          <w:jc w:val="center"/>
        </w:trPr>
        <w:tc>
          <w:tcPr>
            <w:tcW w:w="5000" w:type="pct"/>
            <w:gridSpan w:val="2"/>
            <w:tcMar>
              <w:top w:w="43" w:type="dxa"/>
              <w:bottom w:w="43" w:type="dxa"/>
            </w:tcMar>
          </w:tcPr>
          <w:p w14:paraId="06FA572D" w14:textId="77777777" w:rsidR="00BC0D31" w:rsidRPr="003C01BB" w:rsidRDefault="00BC0D31" w:rsidP="007B7C97">
            <w:pPr>
              <w:pStyle w:val="GSATableText"/>
              <w:rPr>
                <w:sz w:val="20"/>
                <w:szCs w:val="20"/>
              </w:rPr>
            </w:pPr>
            <w:r w:rsidRPr="003C01BB">
              <w:rPr>
                <w:sz w:val="20"/>
                <w:szCs w:val="20"/>
              </w:rPr>
              <w:t xml:space="preserve">Parameter IA-2(11): </w:t>
            </w:r>
          </w:p>
        </w:tc>
      </w:tr>
      <w:tr w:rsidR="00BC0D31" w:rsidRPr="003C01BB" w14:paraId="119E18F3" w14:textId="77777777" w:rsidTr="003C01BB">
        <w:trPr>
          <w:jc w:val="center"/>
        </w:trPr>
        <w:tc>
          <w:tcPr>
            <w:tcW w:w="5000" w:type="pct"/>
            <w:gridSpan w:val="2"/>
            <w:tcMar>
              <w:top w:w="43" w:type="dxa"/>
              <w:bottom w:w="43" w:type="dxa"/>
            </w:tcMar>
            <w:vAlign w:val="bottom"/>
          </w:tcPr>
          <w:p w14:paraId="09E88B09" w14:textId="77777777" w:rsidR="00BC0D31" w:rsidRPr="003C01BB" w:rsidRDefault="00BC0D31" w:rsidP="007B7C97">
            <w:pPr>
              <w:pStyle w:val="GSATableText"/>
              <w:rPr>
                <w:sz w:val="20"/>
                <w:szCs w:val="20"/>
              </w:rPr>
            </w:pPr>
            <w:r w:rsidRPr="003C01BB">
              <w:rPr>
                <w:sz w:val="20"/>
                <w:szCs w:val="20"/>
              </w:rPr>
              <w:t>Implementation Status (check all that apply):</w:t>
            </w:r>
          </w:p>
          <w:p w14:paraId="392A8873" w14:textId="77777777" w:rsidR="00BC0D31" w:rsidRPr="003C01BB" w:rsidRDefault="00617943" w:rsidP="007B7C97">
            <w:pPr>
              <w:pStyle w:val="GSATableText"/>
              <w:rPr>
                <w:sz w:val="20"/>
                <w:szCs w:val="20"/>
              </w:rPr>
            </w:pPr>
            <w:sdt>
              <w:sdtPr>
                <w:rPr>
                  <w:sz w:val="20"/>
                  <w:szCs w:val="20"/>
                </w:rPr>
                <w:id w:val="-8122598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2FC175C0" w14:textId="77777777" w:rsidR="00BC0D31" w:rsidRPr="003C01BB" w:rsidRDefault="00617943" w:rsidP="007B7C97">
            <w:pPr>
              <w:pStyle w:val="GSATableText"/>
              <w:rPr>
                <w:sz w:val="20"/>
                <w:szCs w:val="20"/>
              </w:rPr>
            </w:pPr>
            <w:sdt>
              <w:sdtPr>
                <w:rPr>
                  <w:sz w:val="20"/>
                  <w:szCs w:val="20"/>
                </w:rPr>
                <w:id w:val="167089828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BCF15A7" w14:textId="77777777" w:rsidR="00BC0D31" w:rsidRPr="003C01BB" w:rsidRDefault="00617943" w:rsidP="007B7C97">
            <w:pPr>
              <w:pStyle w:val="GSATableText"/>
              <w:rPr>
                <w:sz w:val="20"/>
                <w:szCs w:val="20"/>
              </w:rPr>
            </w:pPr>
            <w:sdt>
              <w:sdtPr>
                <w:rPr>
                  <w:sz w:val="20"/>
                  <w:szCs w:val="20"/>
                </w:rPr>
                <w:id w:val="212441984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427E6569" w14:textId="77777777" w:rsidR="00BC0D31" w:rsidRPr="003C01BB" w:rsidRDefault="00617943" w:rsidP="007B7C97">
            <w:pPr>
              <w:pStyle w:val="GSATableText"/>
              <w:rPr>
                <w:sz w:val="20"/>
                <w:szCs w:val="20"/>
              </w:rPr>
            </w:pPr>
            <w:sdt>
              <w:sdtPr>
                <w:rPr>
                  <w:sz w:val="20"/>
                  <w:szCs w:val="20"/>
                </w:rPr>
                <w:id w:val="-59987946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06053A66" w14:textId="77777777" w:rsidR="00BC0D31" w:rsidRPr="003C01BB" w:rsidRDefault="00617943" w:rsidP="007B7C97">
            <w:pPr>
              <w:pStyle w:val="GSATableText"/>
              <w:rPr>
                <w:sz w:val="20"/>
                <w:szCs w:val="20"/>
              </w:rPr>
            </w:pPr>
            <w:sdt>
              <w:sdtPr>
                <w:rPr>
                  <w:sz w:val="20"/>
                  <w:szCs w:val="20"/>
                </w:rPr>
                <w:id w:val="-189573334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71C3329" w14:textId="77777777" w:rsidTr="003C01BB">
        <w:trPr>
          <w:jc w:val="center"/>
        </w:trPr>
        <w:tc>
          <w:tcPr>
            <w:tcW w:w="5000" w:type="pct"/>
            <w:gridSpan w:val="2"/>
            <w:tcMar>
              <w:top w:w="43" w:type="dxa"/>
              <w:bottom w:w="43" w:type="dxa"/>
            </w:tcMar>
            <w:vAlign w:val="bottom"/>
          </w:tcPr>
          <w:p w14:paraId="792FD719" w14:textId="77777777" w:rsidR="00BC0D31" w:rsidRPr="003C01BB" w:rsidRDefault="00BC0D31" w:rsidP="007B7C97">
            <w:pPr>
              <w:pStyle w:val="GSATableText"/>
              <w:rPr>
                <w:sz w:val="20"/>
                <w:szCs w:val="20"/>
              </w:rPr>
            </w:pPr>
            <w:r w:rsidRPr="003C01BB">
              <w:rPr>
                <w:sz w:val="20"/>
                <w:szCs w:val="20"/>
              </w:rPr>
              <w:t>Control Origination (check all that apply):</w:t>
            </w:r>
          </w:p>
          <w:p w14:paraId="3B5BDC75" w14:textId="77777777" w:rsidR="00BC0D31" w:rsidRPr="003C01BB" w:rsidRDefault="00617943" w:rsidP="007B7C97">
            <w:pPr>
              <w:pStyle w:val="GSATableText"/>
              <w:rPr>
                <w:sz w:val="20"/>
                <w:szCs w:val="20"/>
              </w:rPr>
            </w:pPr>
            <w:sdt>
              <w:sdtPr>
                <w:rPr>
                  <w:sz w:val="20"/>
                  <w:szCs w:val="20"/>
                </w:rPr>
                <w:id w:val="-185988192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4E255071" w14:textId="77777777" w:rsidR="00BC0D31" w:rsidRPr="003C01BB" w:rsidRDefault="00617943" w:rsidP="007B7C97">
            <w:pPr>
              <w:pStyle w:val="GSATableText"/>
              <w:rPr>
                <w:sz w:val="20"/>
                <w:szCs w:val="20"/>
              </w:rPr>
            </w:pPr>
            <w:sdt>
              <w:sdtPr>
                <w:rPr>
                  <w:sz w:val="20"/>
                  <w:szCs w:val="20"/>
                </w:rPr>
                <w:id w:val="13225481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88BD406" w14:textId="77777777" w:rsidR="00BC0D31" w:rsidRPr="003C01BB" w:rsidRDefault="00617943" w:rsidP="007B7C97">
            <w:pPr>
              <w:pStyle w:val="GSATableText"/>
              <w:rPr>
                <w:sz w:val="20"/>
                <w:szCs w:val="20"/>
              </w:rPr>
            </w:pPr>
            <w:sdt>
              <w:sdtPr>
                <w:rPr>
                  <w:sz w:val="20"/>
                  <w:szCs w:val="20"/>
                </w:rPr>
                <w:id w:val="-190112450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7519CE7" w14:textId="77777777" w:rsidR="00BC0D31" w:rsidRPr="003C01BB" w:rsidRDefault="00617943" w:rsidP="007B7C97">
            <w:pPr>
              <w:pStyle w:val="GSATableText"/>
              <w:rPr>
                <w:sz w:val="20"/>
                <w:szCs w:val="20"/>
              </w:rPr>
            </w:pPr>
            <w:sdt>
              <w:sdtPr>
                <w:rPr>
                  <w:sz w:val="20"/>
                  <w:szCs w:val="20"/>
                </w:rPr>
                <w:id w:val="138259010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10FD4900" w14:textId="77777777" w:rsidR="00BC0D31" w:rsidRPr="003C01BB" w:rsidRDefault="00617943" w:rsidP="007B7C97">
            <w:pPr>
              <w:pStyle w:val="GSATableText"/>
              <w:rPr>
                <w:sz w:val="20"/>
                <w:szCs w:val="20"/>
              </w:rPr>
            </w:pPr>
            <w:sdt>
              <w:sdtPr>
                <w:rPr>
                  <w:sz w:val="20"/>
                  <w:szCs w:val="20"/>
                </w:rPr>
                <w:id w:val="195366964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5FE63ADF" w14:textId="77777777" w:rsidR="00BC0D31" w:rsidRPr="003C01BB" w:rsidRDefault="00617943" w:rsidP="007B7C97">
            <w:pPr>
              <w:pStyle w:val="GSATableText"/>
              <w:rPr>
                <w:sz w:val="20"/>
                <w:szCs w:val="20"/>
              </w:rPr>
            </w:pPr>
            <w:sdt>
              <w:sdtPr>
                <w:rPr>
                  <w:sz w:val="20"/>
                  <w:szCs w:val="20"/>
                </w:rPr>
                <w:id w:val="4808098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E6D6DDB" w14:textId="77777777" w:rsidR="00BC0D31" w:rsidRPr="003C01BB" w:rsidRDefault="00617943" w:rsidP="007B7C97">
            <w:pPr>
              <w:pStyle w:val="GSATableText"/>
              <w:rPr>
                <w:sz w:val="20"/>
                <w:szCs w:val="20"/>
              </w:rPr>
            </w:pPr>
            <w:sdt>
              <w:sdtPr>
                <w:rPr>
                  <w:sz w:val="20"/>
                  <w:szCs w:val="20"/>
                </w:rPr>
                <w:id w:val="14021004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195541352"/>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566962347"/>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FE3AC7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3C01BB" w14:paraId="20AC32F5" w14:textId="77777777" w:rsidTr="003C01BB">
        <w:trPr>
          <w:cantSplit/>
          <w:trHeight w:val="288"/>
          <w:tblHeader/>
        </w:trPr>
        <w:tc>
          <w:tcPr>
            <w:tcW w:w="5000" w:type="pct"/>
            <w:shd w:val="clear" w:color="auto" w:fill="1D396B" w:themeFill="accent5"/>
            <w:vAlign w:val="center"/>
          </w:tcPr>
          <w:p w14:paraId="1C5C6C1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 What is the solution and how is it implemented?</w:t>
            </w:r>
          </w:p>
        </w:tc>
      </w:tr>
      <w:tr w:rsidR="00BC0D31" w:rsidRPr="003C01BB" w14:paraId="6C3612F3" w14:textId="77777777" w:rsidTr="003C01BB">
        <w:trPr>
          <w:trHeight w:val="288"/>
        </w:trPr>
        <w:tc>
          <w:tcPr>
            <w:tcW w:w="5000" w:type="pct"/>
            <w:shd w:val="clear" w:color="auto" w:fill="FFFFFF" w:themeFill="background1"/>
          </w:tcPr>
          <w:p w14:paraId="092BB11B" w14:textId="77777777" w:rsidR="00BC0D31" w:rsidRPr="003C01BB" w:rsidRDefault="00BC0D31" w:rsidP="007B7C97">
            <w:pPr>
              <w:pStyle w:val="GSATableText"/>
              <w:keepNext/>
              <w:keepLines/>
              <w:rPr>
                <w:sz w:val="20"/>
                <w:szCs w:val="20"/>
              </w:rPr>
            </w:pPr>
          </w:p>
        </w:tc>
      </w:tr>
    </w:tbl>
    <w:p w14:paraId="7181F2AE" w14:textId="77777777" w:rsidR="00BC0D31" w:rsidRDefault="00BC0D31" w:rsidP="00BC0D31"/>
    <w:p w14:paraId="2147E789" w14:textId="77777777" w:rsidR="00BC0D31" w:rsidRDefault="00BC0D31" w:rsidP="00603F26">
      <w:pPr>
        <w:pStyle w:val="Heading4"/>
      </w:pPr>
      <w:bookmarkStart w:id="2051" w:name="_Toc383429749"/>
      <w:bookmarkStart w:id="2052" w:name="_Toc383444569"/>
      <w:bookmarkStart w:id="2053" w:name="_Toc385594210"/>
      <w:bookmarkStart w:id="2054" w:name="_Toc385594602"/>
      <w:bookmarkStart w:id="2055" w:name="_Toc385594990"/>
      <w:bookmarkStart w:id="2056" w:name="_Toc388620839"/>
      <w:bookmarkStart w:id="2057" w:name="_Toc522700567"/>
      <w:r>
        <w:t>IA-2 (12</w:t>
      </w:r>
      <w:r w:rsidRPr="006E6F2B">
        <w:t>)</w:t>
      </w:r>
      <w:r>
        <w:t xml:space="preserve"> Control Enhancement </w:t>
      </w:r>
      <w:bookmarkEnd w:id="2051"/>
      <w:bookmarkEnd w:id="2052"/>
      <w:bookmarkEnd w:id="2053"/>
      <w:bookmarkEnd w:id="2054"/>
      <w:bookmarkEnd w:id="2055"/>
      <w:bookmarkEnd w:id="2056"/>
      <w:r>
        <w:t>(L) (M) (H)</w:t>
      </w:r>
      <w:bookmarkEnd w:id="2057"/>
    </w:p>
    <w:p w14:paraId="5E8A4304" w14:textId="77777777" w:rsidR="00BC0D31" w:rsidRDefault="00BC0D31" w:rsidP="00BC0D31">
      <w:r w:rsidRPr="00693C74">
        <w:t>The information system accepts and electronically verifies Personal Identity Verification (PIV) credentials.</w:t>
      </w:r>
    </w:p>
    <w:p w14:paraId="7939DEE5"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IA-2 (12) Additional FedRAMP Requirements and Guidance</w:t>
      </w:r>
      <w:r w:rsidRPr="003C01BB">
        <w:rPr>
          <w:rFonts w:asciiTheme="minorHAnsi" w:hAnsiTheme="minorHAnsi" w:cstheme="minorHAnsi"/>
          <w:sz w:val="22"/>
        </w:rPr>
        <w:t xml:space="preserve">: </w:t>
      </w:r>
    </w:p>
    <w:p w14:paraId="3C28ED5B"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Include Common Access Card (CAC), i.e., the DoD technical implementation of PIV/FIPS 201/HSPD-12.</w:t>
      </w:r>
    </w:p>
    <w:p w14:paraId="092680C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3C01BB" w14:paraId="5B8B7FE9" w14:textId="77777777" w:rsidTr="003C01BB">
        <w:trPr>
          <w:trHeight w:val="288"/>
          <w:tblHeader/>
          <w:jc w:val="center"/>
        </w:trPr>
        <w:tc>
          <w:tcPr>
            <w:tcW w:w="811" w:type="pct"/>
            <w:shd w:val="clear" w:color="auto" w:fill="1D396B" w:themeFill="accent5"/>
            <w:tcMar>
              <w:top w:w="43" w:type="dxa"/>
              <w:bottom w:w="43" w:type="dxa"/>
            </w:tcMar>
          </w:tcPr>
          <w:p w14:paraId="2526CEB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(12)</w:t>
            </w:r>
          </w:p>
        </w:tc>
        <w:tc>
          <w:tcPr>
            <w:tcW w:w="4189" w:type="pct"/>
            <w:shd w:val="clear" w:color="auto" w:fill="1D396B" w:themeFill="accent5"/>
          </w:tcPr>
          <w:p w14:paraId="5CD4674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33D7EF52" w14:textId="77777777" w:rsidTr="003C01BB">
        <w:trPr>
          <w:trHeight w:val="288"/>
          <w:jc w:val="center"/>
        </w:trPr>
        <w:tc>
          <w:tcPr>
            <w:tcW w:w="5000" w:type="pct"/>
            <w:gridSpan w:val="2"/>
            <w:tcMar>
              <w:top w:w="43" w:type="dxa"/>
              <w:bottom w:w="43" w:type="dxa"/>
            </w:tcMar>
          </w:tcPr>
          <w:p w14:paraId="11B6FB6B"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1476E5F" w14:textId="77777777" w:rsidTr="003C01BB">
        <w:trPr>
          <w:trHeight w:val="288"/>
          <w:jc w:val="center"/>
        </w:trPr>
        <w:tc>
          <w:tcPr>
            <w:tcW w:w="5000" w:type="pct"/>
            <w:gridSpan w:val="2"/>
            <w:tcMar>
              <w:top w:w="43" w:type="dxa"/>
              <w:bottom w:w="43" w:type="dxa"/>
            </w:tcMar>
            <w:vAlign w:val="bottom"/>
          </w:tcPr>
          <w:p w14:paraId="7E04E025" w14:textId="77777777" w:rsidR="00BC0D31" w:rsidRPr="003C01BB" w:rsidRDefault="00BC0D31" w:rsidP="007B7C97">
            <w:pPr>
              <w:pStyle w:val="GSATableText"/>
              <w:rPr>
                <w:sz w:val="20"/>
                <w:szCs w:val="20"/>
              </w:rPr>
            </w:pPr>
            <w:r w:rsidRPr="003C01BB">
              <w:rPr>
                <w:sz w:val="20"/>
                <w:szCs w:val="20"/>
              </w:rPr>
              <w:t>Implementation Status (check all that apply):</w:t>
            </w:r>
          </w:p>
          <w:p w14:paraId="1C17F6F6" w14:textId="77777777" w:rsidR="00BC0D31" w:rsidRPr="003C01BB" w:rsidRDefault="00617943" w:rsidP="007B7C97">
            <w:pPr>
              <w:pStyle w:val="GSATableText"/>
              <w:rPr>
                <w:sz w:val="20"/>
                <w:szCs w:val="20"/>
              </w:rPr>
            </w:pPr>
            <w:sdt>
              <w:sdtPr>
                <w:rPr>
                  <w:sz w:val="20"/>
                  <w:szCs w:val="20"/>
                </w:rPr>
                <w:id w:val="126635377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5E69F73C" w14:textId="77777777" w:rsidR="00BC0D31" w:rsidRPr="003C01BB" w:rsidRDefault="00617943" w:rsidP="007B7C97">
            <w:pPr>
              <w:pStyle w:val="GSATableText"/>
              <w:rPr>
                <w:sz w:val="20"/>
                <w:szCs w:val="20"/>
              </w:rPr>
            </w:pPr>
            <w:sdt>
              <w:sdtPr>
                <w:rPr>
                  <w:sz w:val="20"/>
                  <w:szCs w:val="20"/>
                </w:rPr>
                <w:id w:val="-18732200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23E97A9" w14:textId="77777777" w:rsidR="00BC0D31" w:rsidRPr="003C01BB" w:rsidRDefault="00617943" w:rsidP="007B7C97">
            <w:pPr>
              <w:pStyle w:val="GSATableText"/>
              <w:rPr>
                <w:sz w:val="20"/>
                <w:szCs w:val="20"/>
              </w:rPr>
            </w:pPr>
            <w:sdt>
              <w:sdtPr>
                <w:rPr>
                  <w:sz w:val="20"/>
                  <w:szCs w:val="20"/>
                </w:rPr>
                <w:id w:val="13102177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64CE039" w14:textId="77777777" w:rsidR="00BC0D31" w:rsidRPr="003C01BB" w:rsidRDefault="00617943" w:rsidP="007B7C97">
            <w:pPr>
              <w:pStyle w:val="GSATableText"/>
              <w:rPr>
                <w:sz w:val="20"/>
                <w:szCs w:val="20"/>
              </w:rPr>
            </w:pPr>
            <w:sdt>
              <w:sdtPr>
                <w:rPr>
                  <w:sz w:val="20"/>
                  <w:szCs w:val="20"/>
                </w:rPr>
                <w:id w:val="-3018508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E42BC87" w14:textId="77777777" w:rsidR="00BC0D31" w:rsidRPr="003C01BB" w:rsidRDefault="00617943" w:rsidP="007B7C97">
            <w:pPr>
              <w:pStyle w:val="GSATableText"/>
              <w:rPr>
                <w:sz w:val="20"/>
                <w:szCs w:val="20"/>
              </w:rPr>
            </w:pPr>
            <w:sdt>
              <w:sdtPr>
                <w:rPr>
                  <w:sz w:val="20"/>
                  <w:szCs w:val="20"/>
                </w:rPr>
                <w:id w:val="-9410668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65558C1" w14:textId="77777777" w:rsidTr="003C01BB">
        <w:trPr>
          <w:trHeight w:val="288"/>
          <w:jc w:val="center"/>
        </w:trPr>
        <w:tc>
          <w:tcPr>
            <w:tcW w:w="5000" w:type="pct"/>
            <w:gridSpan w:val="2"/>
            <w:tcMar>
              <w:top w:w="43" w:type="dxa"/>
              <w:bottom w:w="43" w:type="dxa"/>
            </w:tcMar>
            <w:vAlign w:val="bottom"/>
          </w:tcPr>
          <w:p w14:paraId="6C61F87E"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0586ECA4" w14:textId="77777777" w:rsidR="00BC0D31" w:rsidRPr="003C01BB" w:rsidRDefault="00617943" w:rsidP="007B7C97">
            <w:pPr>
              <w:pStyle w:val="GSATableText"/>
              <w:rPr>
                <w:sz w:val="20"/>
                <w:szCs w:val="20"/>
              </w:rPr>
            </w:pPr>
            <w:sdt>
              <w:sdtPr>
                <w:rPr>
                  <w:sz w:val="20"/>
                  <w:szCs w:val="20"/>
                </w:rPr>
                <w:id w:val="7356695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4311497" w14:textId="77777777" w:rsidR="00BC0D31" w:rsidRPr="003C01BB" w:rsidRDefault="00617943" w:rsidP="007B7C97">
            <w:pPr>
              <w:pStyle w:val="GSATableText"/>
              <w:rPr>
                <w:sz w:val="20"/>
                <w:szCs w:val="20"/>
              </w:rPr>
            </w:pPr>
            <w:sdt>
              <w:sdtPr>
                <w:rPr>
                  <w:sz w:val="20"/>
                  <w:szCs w:val="20"/>
                </w:rPr>
                <w:id w:val="-197644261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9EFA380" w14:textId="77777777" w:rsidR="00BC0D31" w:rsidRPr="003C01BB" w:rsidRDefault="00617943" w:rsidP="007B7C97">
            <w:pPr>
              <w:pStyle w:val="GSATableText"/>
              <w:rPr>
                <w:sz w:val="20"/>
                <w:szCs w:val="20"/>
              </w:rPr>
            </w:pPr>
            <w:sdt>
              <w:sdtPr>
                <w:rPr>
                  <w:sz w:val="20"/>
                  <w:szCs w:val="20"/>
                </w:rPr>
                <w:id w:val="-150134621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49601348" w14:textId="77777777" w:rsidR="00BC0D31" w:rsidRPr="003C01BB" w:rsidRDefault="00617943" w:rsidP="007B7C97">
            <w:pPr>
              <w:pStyle w:val="GSATableText"/>
              <w:rPr>
                <w:sz w:val="20"/>
                <w:szCs w:val="20"/>
              </w:rPr>
            </w:pPr>
            <w:sdt>
              <w:sdtPr>
                <w:rPr>
                  <w:sz w:val="20"/>
                  <w:szCs w:val="20"/>
                </w:rPr>
                <w:id w:val="-125874041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5D08A53" w14:textId="77777777" w:rsidR="00BC0D31" w:rsidRPr="003C01BB" w:rsidRDefault="00617943" w:rsidP="007B7C97">
            <w:pPr>
              <w:pStyle w:val="GSATableText"/>
              <w:rPr>
                <w:sz w:val="20"/>
                <w:szCs w:val="20"/>
              </w:rPr>
            </w:pPr>
            <w:sdt>
              <w:sdtPr>
                <w:rPr>
                  <w:sz w:val="20"/>
                  <w:szCs w:val="20"/>
                </w:rPr>
                <w:id w:val="3921731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2C574B79" w14:textId="77777777" w:rsidR="00BC0D31" w:rsidRPr="003C01BB" w:rsidRDefault="00617943" w:rsidP="007B7C97">
            <w:pPr>
              <w:pStyle w:val="GSATableText"/>
              <w:rPr>
                <w:sz w:val="20"/>
                <w:szCs w:val="20"/>
              </w:rPr>
            </w:pPr>
            <w:sdt>
              <w:sdtPr>
                <w:rPr>
                  <w:sz w:val="20"/>
                  <w:szCs w:val="20"/>
                </w:rPr>
                <w:id w:val="-33823720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2BF73913" w14:textId="77777777" w:rsidR="00BC0D31" w:rsidRPr="003C01BB" w:rsidRDefault="00617943" w:rsidP="007B7C97">
            <w:pPr>
              <w:pStyle w:val="GSATableText"/>
              <w:rPr>
                <w:sz w:val="20"/>
                <w:szCs w:val="20"/>
              </w:rPr>
            </w:pPr>
            <w:sdt>
              <w:sdtPr>
                <w:rPr>
                  <w:sz w:val="20"/>
                  <w:szCs w:val="20"/>
                </w:rPr>
                <w:id w:val="-178796016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360484444"/>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035607356"/>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533ACF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3C01BB" w14:paraId="44E009C2" w14:textId="77777777" w:rsidTr="003C01BB">
        <w:trPr>
          <w:cantSplit/>
          <w:trHeight w:val="80"/>
          <w:tblHeader/>
        </w:trPr>
        <w:tc>
          <w:tcPr>
            <w:tcW w:w="5000" w:type="pct"/>
            <w:shd w:val="clear" w:color="auto" w:fill="1D396B" w:themeFill="accent5"/>
            <w:vAlign w:val="center"/>
          </w:tcPr>
          <w:p w14:paraId="12398CED" w14:textId="77777777" w:rsidR="00BC0D31" w:rsidRPr="003C01BB" w:rsidRDefault="00BC0D31" w:rsidP="007B7C97">
            <w:pPr>
              <w:pStyle w:val="GSATableHeading"/>
              <w:rPr>
                <w:rFonts w:asciiTheme="majorHAnsi" w:hAnsiTheme="majorHAnsi" w:cstheme="minorHAnsi"/>
                <w:szCs w:val="20"/>
              </w:rPr>
            </w:pPr>
            <w:r w:rsidRPr="003C01BB">
              <w:rPr>
                <w:rFonts w:asciiTheme="majorHAnsi" w:hAnsiTheme="majorHAnsi" w:cstheme="minorHAnsi"/>
                <w:szCs w:val="20"/>
              </w:rPr>
              <w:t>IA-2 (12) What is the solution and how is it implemented?</w:t>
            </w:r>
          </w:p>
        </w:tc>
      </w:tr>
      <w:tr w:rsidR="00BC0D31" w:rsidRPr="003C01BB" w14:paraId="63DC429D" w14:textId="77777777" w:rsidTr="003C01BB">
        <w:trPr>
          <w:trHeight w:val="288"/>
        </w:trPr>
        <w:tc>
          <w:tcPr>
            <w:tcW w:w="5000" w:type="pct"/>
            <w:shd w:val="clear" w:color="auto" w:fill="FFFFFF" w:themeFill="background1"/>
          </w:tcPr>
          <w:p w14:paraId="61E33104" w14:textId="77777777" w:rsidR="00BC0D31" w:rsidRPr="003C01BB" w:rsidRDefault="00BC0D31" w:rsidP="007B7C97">
            <w:pPr>
              <w:pStyle w:val="GSATableText"/>
              <w:keepNext/>
              <w:keepLines/>
              <w:rPr>
                <w:rFonts w:asciiTheme="minorHAnsi" w:hAnsiTheme="minorHAnsi" w:cstheme="minorHAnsi"/>
                <w:sz w:val="20"/>
                <w:szCs w:val="20"/>
              </w:rPr>
            </w:pPr>
          </w:p>
        </w:tc>
      </w:tr>
    </w:tbl>
    <w:p w14:paraId="13F46AE9" w14:textId="77777777" w:rsidR="00BC0D31" w:rsidRDefault="00BC0D31" w:rsidP="00BC0D31"/>
    <w:p w14:paraId="22B63960" w14:textId="77777777" w:rsidR="00BC0D31" w:rsidRDefault="00BC0D31" w:rsidP="008B0DAD">
      <w:pPr>
        <w:pStyle w:val="Heading3"/>
      </w:pPr>
      <w:bookmarkStart w:id="2058" w:name="_Toc149090527"/>
      <w:bookmarkStart w:id="2059" w:name="_Toc383429750"/>
      <w:bookmarkStart w:id="2060" w:name="_Toc383444570"/>
      <w:bookmarkStart w:id="2061" w:name="_Toc385594211"/>
      <w:bookmarkStart w:id="2062" w:name="_Toc385594603"/>
      <w:bookmarkStart w:id="2063" w:name="_Toc385594991"/>
      <w:bookmarkStart w:id="2064" w:name="_Toc388620840"/>
      <w:bookmarkStart w:id="2065" w:name="_Toc449543378"/>
      <w:bookmarkStart w:id="2066" w:name="_Toc520893401"/>
      <w:bookmarkStart w:id="2067" w:name="_Toc522700568"/>
      <w:r w:rsidRPr="002C3786">
        <w:t>IA-3</w:t>
      </w:r>
      <w:r>
        <w:t xml:space="preserve"> </w:t>
      </w:r>
      <w:r w:rsidRPr="002C3786">
        <w:t>Device Identification and Authentication</w:t>
      </w:r>
      <w:bookmarkEnd w:id="2058"/>
      <w:bookmarkEnd w:id="2059"/>
      <w:bookmarkEnd w:id="2060"/>
      <w:bookmarkEnd w:id="2061"/>
      <w:bookmarkEnd w:id="2062"/>
      <w:bookmarkEnd w:id="2063"/>
      <w:bookmarkEnd w:id="2064"/>
      <w:r>
        <w:t xml:space="preserve"> (M) (H)</w:t>
      </w:r>
      <w:bookmarkEnd w:id="2065"/>
      <w:bookmarkEnd w:id="2066"/>
      <w:bookmarkEnd w:id="2067"/>
    </w:p>
    <w:p w14:paraId="43C3CB5A" w14:textId="77777777" w:rsidR="00BC0D31" w:rsidRPr="003C01BB" w:rsidRDefault="00BC0D31" w:rsidP="00BC0D31">
      <w:pPr>
        <w:rPr>
          <w:rFonts w:cs="Calibri"/>
        </w:rPr>
      </w:pPr>
      <w:r w:rsidRPr="003C01BB">
        <w:rPr>
          <w:rFonts w:cs="Calibri"/>
        </w:rPr>
        <w:t>The information system uniquely identifies and authenticates [</w:t>
      </w:r>
      <w:r w:rsidRPr="003C01BB">
        <w:rPr>
          <w:rStyle w:val="GSAItalicEmphasisChar"/>
          <w:rFonts w:ascii="Calibri" w:hAnsi="Calibri" w:cs="Calibri"/>
        </w:rPr>
        <w:t>Assignment: organization-defined specific and/or types of devices</w:t>
      </w:r>
      <w:r w:rsidRPr="003C01BB">
        <w:rPr>
          <w:rFonts w:cs="Calibri"/>
        </w:rPr>
        <w:t>] before establishing a [</w:t>
      </w:r>
      <w:r w:rsidRPr="003C01BB">
        <w:rPr>
          <w:rStyle w:val="GSAItalicEmphasisChar"/>
          <w:rFonts w:ascii="Calibri" w:hAnsi="Calibri" w:cs="Calibri"/>
        </w:rPr>
        <w:t>Selection (one or more): local; remote; network</w:t>
      </w:r>
      <w:r w:rsidRPr="003C01BB">
        <w:rPr>
          <w:rFonts w:cs="Calibri"/>
        </w:rPr>
        <w:t>] connection.</w:t>
      </w:r>
    </w:p>
    <w:p w14:paraId="495D0D5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BF35DF" w14:paraId="423E892D" w14:textId="77777777" w:rsidTr="00BF35DF">
        <w:trPr>
          <w:tblHeader/>
          <w:jc w:val="center"/>
        </w:trPr>
        <w:tc>
          <w:tcPr>
            <w:tcW w:w="811" w:type="pct"/>
            <w:shd w:val="clear" w:color="auto" w:fill="1D396B" w:themeFill="accent5"/>
            <w:tcMar>
              <w:top w:w="43" w:type="dxa"/>
              <w:bottom w:w="43" w:type="dxa"/>
            </w:tcMar>
          </w:tcPr>
          <w:p w14:paraId="11D6A88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IA-3</w:t>
            </w:r>
          </w:p>
        </w:tc>
        <w:tc>
          <w:tcPr>
            <w:tcW w:w="4189" w:type="pct"/>
            <w:shd w:val="clear" w:color="auto" w:fill="1D396B" w:themeFill="accent5"/>
          </w:tcPr>
          <w:p w14:paraId="730C845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3CEFE3E8" w14:textId="77777777" w:rsidTr="00BF35DF">
        <w:trPr>
          <w:jc w:val="center"/>
        </w:trPr>
        <w:tc>
          <w:tcPr>
            <w:tcW w:w="5000" w:type="pct"/>
            <w:gridSpan w:val="2"/>
            <w:tcMar>
              <w:top w:w="43" w:type="dxa"/>
              <w:bottom w:w="43" w:type="dxa"/>
            </w:tcMar>
          </w:tcPr>
          <w:p w14:paraId="74214F66" w14:textId="77777777" w:rsidR="00BC0D31" w:rsidRPr="00BF35DF" w:rsidRDefault="00BC0D31" w:rsidP="007B7C97">
            <w:pPr>
              <w:pStyle w:val="GSATableText"/>
              <w:keepNext/>
              <w:keepLines/>
              <w:rPr>
                <w:sz w:val="20"/>
                <w:szCs w:val="20"/>
              </w:rPr>
            </w:pPr>
            <w:r w:rsidRPr="00BF35DF">
              <w:rPr>
                <w:sz w:val="20"/>
                <w:szCs w:val="20"/>
              </w:rPr>
              <w:t xml:space="preserve">Responsible Role: </w:t>
            </w:r>
          </w:p>
        </w:tc>
      </w:tr>
      <w:tr w:rsidR="00BC0D31" w:rsidRPr="00BF35DF" w14:paraId="5B5DA7F8" w14:textId="77777777" w:rsidTr="00BF35DF">
        <w:trPr>
          <w:jc w:val="center"/>
        </w:trPr>
        <w:tc>
          <w:tcPr>
            <w:tcW w:w="5000" w:type="pct"/>
            <w:gridSpan w:val="2"/>
            <w:tcMar>
              <w:top w:w="43" w:type="dxa"/>
              <w:bottom w:w="43" w:type="dxa"/>
            </w:tcMar>
          </w:tcPr>
          <w:p w14:paraId="5A070BD4" w14:textId="77777777" w:rsidR="00BC0D31" w:rsidRPr="00BF35DF" w:rsidRDefault="00BC0D31" w:rsidP="007B7C97">
            <w:pPr>
              <w:pStyle w:val="GSATableText"/>
              <w:rPr>
                <w:sz w:val="20"/>
                <w:szCs w:val="20"/>
              </w:rPr>
            </w:pPr>
            <w:r w:rsidRPr="00BF35DF">
              <w:rPr>
                <w:sz w:val="20"/>
                <w:szCs w:val="20"/>
              </w:rPr>
              <w:t xml:space="preserve">Parameter IA-3-1: </w:t>
            </w:r>
          </w:p>
        </w:tc>
      </w:tr>
      <w:tr w:rsidR="00BC0D31" w:rsidRPr="00BF35DF" w14:paraId="64670410" w14:textId="77777777" w:rsidTr="00BF35DF">
        <w:trPr>
          <w:jc w:val="center"/>
        </w:trPr>
        <w:tc>
          <w:tcPr>
            <w:tcW w:w="5000" w:type="pct"/>
            <w:gridSpan w:val="2"/>
            <w:tcMar>
              <w:top w:w="43" w:type="dxa"/>
              <w:bottom w:w="43" w:type="dxa"/>
            </w:tcMar>
          </w:tcPr>
          <w:p w14:paraId="3301BAC6" w14:textId="77777777" w:rsidR="00BC0D31" w:rsidRPr="00BF35DF" w:rsidRDefault="00BC0D31" w:rsidP="007B7C97">
            <w:pPr>
              <w:pStyle w:val="GSATableText"/>
              <w:rPr>
                <w:sz w:val="20"/>
                <w:szCs w:val="20"/>
              </w:rPr>
            </w:pPr>
            <w:r w:rsidRPr="00BF35DF">
              <w:rPr>
                <w:sz w:val="20"/>
                <w:szCs w:val="20"/>
              </w:rPr>
              <w:t xml:space="preserve">Parameter IA-3-2: </w:t>
            </w:r>
          </w:p>
        </w:tc>
      </w:tr>
      <w:tr w:rsidR="00BC0D31" w:rsidRPr="00BF35DF" w14:paraId="392044CA" w14:textId="77777777" w:rsidTr="00BF35DF">
        <w:trPr>
          <w:jc w:val="center"/>
        </w:trPr>
        <w:tc>
          <w:tcPr>
            <w:tcW w:w="5000" w:type="pct"/>
            <w:gridSpan w:val="2"/>
            <w:tcMar>
              <w:top w:w="43" w:type="dxa"/>
              <w:bottom w:w="43" w:type="dxa"/>
            </w:tcMar>
            <w:vAlign w:val="bottom"/>
          </w:tcPr>
          <w:p w14:paraId="5F13B440" w14:textId="77777777" w:rsidR="00BC0D31" w:rsidRPr="00BF35DF" w:rsidRDefault="00BC0D31" w:rsidP="007B7C97">
            <w:pPr>
              <w:pStyle w:val="GSATableText"/>
              <w:rPr>
                <w:sz w:val="20"/>
                <w:szCs w:val="20"/>
              </w:rPr>
            </w:pPr>
            <w:r w:rsidRPr="00BF35DF">
              <w:rPr>
                <w:sz w:val="20"/>
                <w:szCs w:val="20"/>
              </w:rPr>
              <w:t>Implementation Status (check all that apply):</w:t>
            </w:r>
          </w:p>
          <w:p w14:paraId="11F6DE4F" w14:textId="77777777" w:rsidR="00BC0D31" w:rsidRPr="00BF35DF" w:rsidRDefault="00617943" w:rsidP="007B7C97">
            <w:pPr>
              <w:pStyle w:val="GSATableText"/>
              <w:rPr>
                <w:sz w:val="20"/>
                <w:szCs w:val="20"/>
              </w:rPr>
            </w:pPr>
            <w:sdt>
              <w:sdtPr>
                <w:rPr>
                  <w:sz w:val="20"/>
                  <w:szCs w:val="20"/>
                </w:rPr>
                <w:id w:val="-43136058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Implemented</w:t>
            </w:r>
          </w:p>
          <w:p w14:paraId="46BB351F" w14:textId="77777777" w:rsidR="00BC0D31" w:rsidRPr="00BF35DF" w:rsidRDefault="00617943" w:rsidP="007B7C97">
            <w:pPr>
              <w:pStyle w:val="GSATableText"/>
              <w:rPr>
                <w:sz w:val="20"/>
                <w:szCs w:val="20"/>
              </w:rPr>
            </w:pPr>
            <w:sdt>
              <w:sdtPr>
                <w:rPr>
                  <w:sz w:val="20"/>
                  <w:szCs w:val="20"/>
                </w:rPr>
                <w:id w:val="-408770473"/>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16F1B77D" w14:textId="77777777" w:rsidR="00BC0D31" w:rsidRPr="00BF35DF" w:rsidRDefault="00617943" w:rsidP="007B7C97">
            <w:pPr>
              <w:pStyle w:val="GSATableText"/>
              <w:rPr>
                <w:sz w:val="20"/>
                <w:szCs w:val="20"/>
              </w:rPr>
            </w:pPr>
            <w:sdt>
              <w:sdtPr>
                <w:rPr>
                  <w:sz w:val="20"/>
                  <w:szCs w:val="20"/>
                </w:rPr>
                <w:id w:val="2017184370"/>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Planned</w:t>
            </w:r>
          </w:p>
          <w:p w14:paraId="5218E5FD" w14:textId="77777777" w:rsidR="00BC0D31" w:rsidRPr="00BF35DF" w:rsidRDefault="00617943" w:rsidP="007B7C97">
            <w:pPr>
              <w:pStyle w:val="GSATableText"/>
              <w:rPr>
                <w:sz w:val="20"/>
                <w:szCs w:val="20"/>
              </w:rPr>
            </w:pPr>
            <w:sdt>
              <w:sdtPr>
                <w:rPr>
                  <w:sz w:val="20"/>
                  <w:szCs w:val="20"/>
                </w:rPr>
                <w:id w:val="-25684036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03C01DD" w14:textId="77777777" w:rsidR="00BC0D31" w:rsidRPr="00BF35DF" w:rsidRDefault="00617943" w:rsidP="007B7C97">
            <w:pPr>
              <w:pStyle w:val="GSATableText"/>
              <w:rPr>
                <w:sz w:val="20"/>
                <w:szCs w:val="20"/>
              </w:rPr>
            </w:pPr>
            <w:sdt>
              <w:sdtPr>
                <w:rPr>
                  <w:sz w:val="20"/>
                  <w:szCs w:val="20"/>
                </w:rPr>
                <w:id w:val="143440326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5CAC8567" w14:textId="77777777" w:rsidTr="00BF35DF">
        <w:trPr>
          <w:jc w:val="center"/>
        </w:trPr>
        <w:tc>
          <w:tcPr>
            <w:tcW w:w="5000" w:type="pct"/>
            <w:gridSpan w:val="2"/>
            <w:tcMar>
              <w:top w:w="43" w:type="dxa"/>
              <w:bottom w:w="43" w:type="dxa"/>
            </w:tcMar>
            <w:vAlign w:val="bottom"/>
          </w:tcPr>
          <w:p w14:paraId="25FBDA7E" w14:textId="77777777" w:rsidR="00BC0D31" w:rsidRPr="00BF35DF" w:rsidRDefault="00BC0D31" w:rsidP="007B7C97">
            <w:pPr>
              <w:pStyle w:val="GSATableText"/>
              <w:rPr>
                <w:sz w:val="20"/>
                <w:szCs w:val="20"/>
              </w:rPr>
            </w:pPr>
            <w:r w:rsidRPr="00BF35DF">
              <w:rPr>
                <w:sz w:val="20"/>
                <w:szCs w:val="20"/>
              </w:rPr>
              <w:t>Control Origination (check all that apply):</w:t>
            </w:r>
          </w:p>
          <w:p w14:paraId="49F9D6D5" w14:textId="77777777" w:rsidR="00BC0D31" w:rsidRPr="00BF35DF" w:rsidRDefault="00617943" w:rsidP="007B7C97">
            <w:pPr>
              <w:pStyle w:val="GSATableText"/>
              <w:rPr>
                <w:sz w:val="20"/>
                <w:szCs w:val="20"/>
              </w:rPr>
            </w:pPr>
            <w:sdt>
              <w:sdtPr>
                <w:rPr>
                  <w:sz w:val="20"/>
                  <w:szCs w:val="20"/>
                </w:rPr>
                <w:id w:val="35778322"/>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10B39906" w14:textId="77777777" w:rsidR="00BC0D31" w:rsidRPr="00BF35DF" w:rsidRDefault="00617943" w:rsidP="007B7C97">
            <w:pPr>
              <w:pStyle w:val="GSATableText"/>
              <w:rPr>
                <w:sz w:val="20"/>
                <w:szCs w:val="20"/>
              </w:rPr>
            </w:pPr>
            <w:sdt>
              <w:sdtPr>
                <w:rPr>
                  <w:sz w:val="20"/>
                  <w:szCs w:val="20"/>
                </w:rPr>
                <w:id w:val="-45401947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55024761" w14:textId="77777777" w:rsidR="00BC0D31" w:rsidRPr="00BF35DF" w:rsidRDefault="00617943" w:rsidP="007B7C97">
            <w:pPr>
              <w:pStyle w:val="GSATableText"/>
              <w:rPr>
                <w:sz w:val="20"/>
                <w:szCs w:val="20"/>
              </w:rPr>
            </w:pPr>
            <w:sdt>
              <w:sdtPr>
                <w:rPr>
                  <w:sz w:val="20"/>
                  <w:szCs w:val="20"/>
                </w:rPr>
                <w:id w:val="990984736"/>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53794A06" w14:textId="77777777" w:rsidR="00BC0D31" w:rsidRPr="00BF35DF" w:rsidRDefault="00617943" w:rsidP="007B7C97">
            <w:pPr>
              <w:pStyle w:val="GSATableText"/>
              <w:rPr>
                <w:sz w:val="20"/>
                <w:szCs w:val="20"/>
              </w:rPr>
            </w:pPr>
            <w:sdt>
              <w:sdtPr>
                <w:rPr>
                  <w:sz w:val="20"/>
                  <w:szCs w:val="20"/>
                </w:rPr>
                <w:id w:val="68649321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6F19B6B2" w14:textId="77777777" w:rsidR="00BC0D31" w:rsidRPr="00BF35DF" w:rsidRDefault="00617943" w:rsidP="007B7C97">
            <w:pPr>
              <w:pStyle w:val="GSATableText"/>
              <w:rPr>
                <w:sz w:val="20"/>
                <w:szCs w:val="20"/>
              </w:rPr>
            </w:pPr>
            <w:sdt>
              <w:sdtPr>
                <w:rPr>
                  <w:sz w:val="20"/>
                  <w:szCs w:val="20"/>
                </w:rPr>
                <w:id w:val="206606344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4882C7CB" w14:textId="77777777" w:rsidR="00BC0D31" w:rsidRPr="00BF35DF" w:rsidRDefault="00617943" w:rsidP="007B7C97">
            <w:pPr>
              <w:pStyle w:val="GSATableText"/>
              <w:rPr>
                <w:sz w:val="20"/>
                <w:szCs w:val="20"/>
              </w:rPr>
            </w:pPr>
            <w:sdt>
              <w:sdtPr>
                <w:rPr>
                  <w:sz w:val="20"/>
                  <w:szCs w:val="20"/>
                </w:rPr>
                <w:id w:val="-585924472"/>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5C379DC5" w14:textId="77777777" w:rsidR="00BC0D31" w:rsidRPr="00BF35DF" w:rsidRDefault="00617943" w:rsidP="007B7C97">
            <w:pPr>
              <w:pStyle w:val="GSATableText"/>
              <w:rPr>
                <w:sz w:val="20"/>
                <w:szCs w:val="20"/>
              </w:rPr>
            </w:pPr>
            <w:sdt>
              <w:sdtPr>
                <w:rPr>
                  <w:sz w:val="20"/>
                  <w:szCs w:val="20"/>
                </w:rPr>
                <w:id w:val="1236589441"/>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356380011"/>
                <w:showingPlcHdr/>
                <w:text/>
              </w:sdtPr>
              <w:sdtEnd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350752556"/>
                <w:date>
                  <w:dateFormat w:val="M/d/yyyy"/>
                  <w:lid w:val="en-US"/>
                  <w:storeMappedDataAs w:val="dateTime"/>
                  <w:calendar w:val="gregorian"/>
                </w:date>
              </w:sdtPr>
              <w:sdtEndPr/>
              <w:sdtContent>
                <w:r w:rsidR="00BC0D31" w:rsidRPr="00BF35DF">
                  <w:rPr>
                    <w:sz w:val="20"/>
                    <w:szCs w:val="20"/>
                  </w:rPr>
                  <w:t>Date of Authorization</w:t>
                </w:r>
              </w:sdtContent>
            </w:sdt>
            <w:r w:rsidR="00BC0D31" w:rsidRPr="00BF35DF">
              <w:rPr>
                <w:sz w:val="20"/>
                <w:szCs w:val="20"/>
              </w:rPr>
              <w:t xml:space="preserve"> </w:t>
            </w:r>
          </w:p>
        </w:tc>
      </w:tr>
    </w:tbl>
    <w:p w14:paraId="61869D6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BF35DF" w14:paraId="4131C41A" w14:textId="77777777" w:rsidTr="00BF35DF">
        <w:trPr>
          <w:cantSplit/>
          <w:trHeight w:val="288"/>
          <w:tblHeader/>
        </w:trPr>
        <w:tc>
          <w:tcPr>
            <w:tcW w:w="5000" w:type="pct"/>
            <w:shd w:val="clear" w:color="auto" w:fill="1D396B" w:themeFill="accent5"/>
            <w:vAlign w:val="center"/>
          </w:tcPr>
          <w:p w14:paraId="04516238"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lastRenderedPageBreak/>
              <w:t>IA-3 What is the solution and how is it implemented?</w:t>
            </w:r>
          </w:p>
        </w:tc>
      </w:tr>
      <w:tr w:rsidR="00BC0D31" w:rsidRPr="00BF35DF" w14:paraId="16EC2215" w14:textId="77777777" w:rsidTr="00BF35DF">
        <w:trPr>
          <w:trHeight w:val="288"/>
        </w:trPr>
        <w:tc>
          <w:tcPr>
            <w:tcW w:w="5000" w:type="pct"/>
            <w:shd w:val="clear" w:color="auto" w:fill="FFFFFF" w:themeFill="background1"/>
          </w:tcPr>
          <w:p w14:paraId="2D3CF768" w14:textId="77777777" w:rsidR="00BC0D31" w:rsidRPr="00BF35DF" w:rsidRDefault="00BC0D31" w:rsidP="007B7C97">
            <w:pPr>
              <w:pStyle w:val="GSATableText"/>
              <w:keepNext/>
              <w:keepLines/>
              <w:rPr>
                <w:sz w:val="20"/>
                <w:szCs w:val="20"/>
              </w:rPr>
            </w:pPr>
          </w:p>
        </w:tc>
      </w:tr>
    </w:tbl>
    <w:p w14:paraId="7BE4362C" w14:textId="77777777" w:rsidR="00BC0D31" w:rsidRPr="002C3786" w:rsidRDefault="00BC0D31" w:rsidP="00BC0D31"/>
    <w:p w14:paraId="7CFF3F2D" w14:textId="77777777" w:rsidR="00BC0D31" w:rsidRDefault="00BC0D31" w:rsidP="008B0DAD">
      <w:pPr>
        <w:pStyle w:val="Heading3"/>
      </w:pPr>
      <w:bookmarkStart w:id="2068" w:name="_Toc520893402"/>
      <w:bookmarkStart w:id="2069" w:name="_Toc149090528"/>
      <w:bookmarkStart w:id="2070" w:name="_Toc383429751"/>
      <w:bookmarkStart w:id="2071" w:name="_Toc383444571"/>
      <w:bookmarkStart w:id="2072" w:name="_Toc385594212"/>
      <w:bookmarkStart w:id="2073" w:name="_Toc385594604"/>
      <w:bookmarkStart w:id="2074" w:name="_Toc385594992"/>
      <w:bookmarkStart w:id="2075" w:name="_Toc388620841"/>
      <w:bookmarkStart w:id="2076" w:name="_Toc449543379"/>
      <w:bookmarkStart w:id="2077" w:name="_Toc522700569"/>
      <w:r w:rsidRPr="002C3786">
        <w:t>IA-4</w:t>
      </w:r>
      <w:r>
        <w:t xml:space="preserve"> </w:t>
      </w:r>
      <w:r w:rsidRPr="002C3786">
        <w:t xml:space="preserve">Identifier Management </w:t>
      </w:r>
      <w:r>
        <w:t>(L) (M)</w:t>
      </w:r>
      <w:bookmarkEnd w:id="2068"/>
      <w:bookmarkEnd w:id="2077"/>
      <w:r>
        <w:t xml:space="preserve"> </w:t>
      </w:r>
    </w:p>
    <w:p w14:paraId="672791AA" w14:textId="77777777" w:rsidR="00BC0D31" w:rsidRPr="002C3786" w:rsidRDefault="00BC0D31" w:rsidP="00BC0D31">
      <w:r w:rsidRPr="002C3786">
        <w:t>The organization manages information system identifiers for users and devices by:</w:t>
      </w:r>
    </w:p>
    <w:p w14:paraId="740C0B62" w14:textId="77777777" w:rsidR="00BC0D31" w:rsidRPr="00BF35DF" w:rsidRDefault="00BC0D31" w:rsidP="009B225D">
      <w:pPr>
        <w:pStyle w:val="GSAListParagraphalpha"/>
        <w:numPr>
          <w:ilvl w:val="0"/>
          <w:numId w:val="90"/>
        </w:numPr>
        <w:rPr>
          <w:rFonts w:asciiTheme="minorHAnsi" w:hAnsiTheme="minorHAnsi" w:cstheme="minorHAnsi"/>
          <w:sz w:val="22"/>
        </w:rPr>
      </w:pPr>
      <w:r w:rsidRPr="00BF35DF">
        <w:rPr>
          <w:rFonts w:asciiTheme="minorHAnsi" w:hAnsiTheme="minorHAnsi" w:cstheme="minorHAnsi"/>
          <w:sz w:val="22"/>
        </w:rPr>
        <w:t>Receiving authorization from [</w:t>
      </w:r>
      <w:r w:rsidRPr="00BF35DF">
        <w:rPr>
          <w:rStyle w:val="GSAItalicEmphasisChar"/>
          <w:rFonts w:asciiTheme="minorHAnsi" w:hAnsiTheme="minorHAnsi" w:cstheme="minorHAnsi"/>
          <w:sz w:val="22"/>
        </w:rPr>
        <w:t>Assignment: organization-defined personnel or roles</w:t>
      </w:r>
      <w:r w:rsidRPr="00BF35DF">
        <w:rPr>
          <w:rFonts w:asciiTheme="minorHAnsi" w:hAnsiTheme="minorHAnsi" w:cstheme="minorHAnsi"/>
          <w:sz w:val="22"/>
        </w:rPr>
        <w:t>] to assign an individual, group, role, or device identifier;</w:t>
      </w:r>
    </w:p>
    <w:p w14:paraId="0D1DACA2"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Selecting an identifier that identifies an individual, group, role, or device;</w:t>
      </w:r>
    </w:p>
    <w:p w14:paraId="46748A68"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Assigning the identifier to the intended individual, group, role, or device;</w:t>
      </w:r>
    </w:p>
    <w:p w14:paraId="7FEEA386"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Preventing reuse of identifiers for [</w:t>
      </w:r>
      <w:r w:rsidRPr="00BF35DF">
        <w:rPr>
          <w:rStyle w:val="GSAItalicEmphasisChar"/>
          <w:rFonts w:asciiTheme="minorHAnsi" w:hAnsiTheme="minorHAnsi" w:cstheme="minorHAnsi"/>
          <w:sz w:val="22"/>
        </w:rPr>
        <w:t>FedRAMP Assignment: at least two (2) years</w:t>
      </w:r>
      <w:r w:rsidRPr="00BF35DF">
        <w:rPr>
          <w:rFonts w:asciiTheme="minorHAnsi" w:hAnsiTheme="minorHAnsi" w:cstheme="minorHAnsi"/>
          <w:sz w:val="22"/>
        </w:rPr>
        <w:t>]; and</w:t>
      </w:r>
    </w:p>
    <w:p w14:paraId="01045387"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Disabling the identifier after [</w:t>
      </w:r>
      <w:r w:rsidRPr="00BF35DF">
        <w:rPr>
          <w:rStyle w:val="GSAItalicEmphasisChar"/>
          <w:rFonts w:asciiTheme="minorHAnsi" w:hAnsiTheme="minorHAnsi" w:cstheme="minorHAnsi"/>
          <w:sz w:val="22"/>
        </w:rPr>
        <w:t>FedRAMP Assignment: ninety days for user identifiers (see additional requirements and guidance)</w:t>
      </w:r>
      <w:r w:rsidRPr="00BF35DF">
        <w:rPr>
          <w:rFonts w:asciiTheme="minorHAnsi" w:hAnsiTheme="minorHAnsi" w:cstheme="minorHAnsi"/>
          <w:sz w:val="22"/>
        </w:rPr>
        <w:t xml:space="preserve">] </w:t>
      </w:r>
    </w:p>
    <w:p w14:paraId="1E0521A9" w14:textId="77777777" w:rsidR="00BC0D31" w:rsidRPr="00BF35DF" w:rsidRDefault="00BC0D31" w:rsidP="00BC0D31">
      <w:pPr>
        <w:pStyle w:val="GSAGuidance"/>
        <w:rPr>
          <w:rStyle w:val="GSAGuidanceBoldChar"/>
          <w:rFonts w:asciiTheme="minorHAnsi" w:hAnsiTheme="minorHAnsi" w:cstheme="minorHAnsi"/>
          <w:sz w:val="22"/>
        </w:rPr>
      </w:pPr>
      <w:r w:rsidRPr="00BF35DF">
        <w:rPr>
          <w:rStyle w:val="GSAGuidanceBoldChar"/>
          <w:rFonts w:asciiTheme="minorHAnsi" w:hAnsiTheme="minorHAnsi" w:cstheme="minorHAnsi"/>
          <w:sz w:val="22"/>
        </w:rPr>
        <w:t xml:space="preserve">IA-4e Additional FedRAMP Requirements and Guidance: </w:t>
      </w:r>
    </w:p>
    <w:p w14:paraId="45E90C0A" w14:textId="77777777" w:rsidR="00BC0D31" w:rsidRPr="00BF35DF" w:rsidRDefault="00BC0D31" w:rsidP="00BC0D31">
      <w:pPr>
        <w:pStyle w:val="GSAGuidance"/>
        <w:rPr>
          <w:rFonts w:asciiTheme="minorHAnsi" w:hAnsiTheme="minorHAnsi" w:cstheme="minorHAnsi"/>
          <w:sz w:val="22"/>
        </w:rPr>
      </w:pPr>
      <w:r w:rsidRPr="00BF35DF">
        <w:rPr>
          <w:rStyle w:val="GSAGuidanceBoldChar"/>
          <w:rFonts w:asciiTheme="minorHAnsi" w:hAnsiTheme="minorHAnsi" w:cstheme="minorHAnsi"/>
          <w:sz w:val="22"/>
        </w:rPr>
        <w:t xml:space="preserve">Requirement: </w:t>
      </w:r>
      <w:r w:rsidRPr="00BF35DF">
        <w:rPr>
          <w:rFonts w:asciiTheme="minorHAnsi" w:hAnsiTheme="minorHAnsi" w:cstheme="minorHAnsi"/>
          <w:sz w:val="22"/>
        </w:rPr>
        <w:t>The service provider defines the time period of inactivity for device identifiers.</w:t>
      </w:r>
    </w:p>
    <w:p w14:paraId="187FB117" w14:textId="77777777" w:rsidR="00BC0D31" w:rsidRPr="00BF35DF" w:rsidRDefault="00BC0D31" w:rsidP="00BC0D31">
      <w:pPr>
        <w:pStyle w:val="GSAGuidance"/>
        <w:keepLines/>
        <w:rPr>
          <w:rFonts w:asciiTheme="minorHAnsi" w:hAnsiTheme="minorHAnsi" w:cstheme="minorHAnsi"/>
          <w:sz w:val="22"/>
        </w:rPr>
      </w:pPr>
      <w:r w:rsidRPr="00BF35DF">
        <w:rPr>
          <w:rStyle w:val="GSAGuidanceBoldChar"/>
          <w:rFonts w:asciiTheme="minorHAnsi" w:hAnsiTheme="minorHAnsi" w:cstheme="minorHAnsi"/>
          <w:sz w:val="22"/>
        </w:rPr>
        <w:t>Guidance:</w:t>
      </w:r>
      <w:r w:rsidRPr="00BF35DF">
        <w:rPr>
          <w:rFonts w:asciiTheme="minorHAnsi" w:hAnsiTheme="minorHAnsi" w:cstheme="minorHAnsi"/>
          <w:sz w:val="22"/>
        </w:rPr>
        <w:t xml:space="preserve"> For DoD clouds, see DoD cloud website for specific DoD requirements that go above and beyond FedRAMP http://iase.disa.mil/cloud_security/Pages/index.aspx.</w:t>
      </w:r>
    </w:p>
    <w:p w14:paraId="75B98C3B" w14:textId="77777777" w:rsidR="00BC0D31" w:rsidRPr="009E2B1B"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BF35DF" w14:paraId="0422F65F" w14:textId="77777777" w:rsidTr="00BF35DF">
        <w:trPr>
          <w:tblHeader/>
          <w:jc w:val="center"/>
        </w:trPr>
        <w:tc>
          <w:tcPr>
            <w:tcW w:w="811" w:type="pct"/>
            <w:shd w:val="clear" w:color="auto" w:fill="1D396B" w:themeFill="accent5"/>
            <w:tcMar>
              <w:top w:w="43" w:type="dxa"/>
              <w:bottom w:w="43" w:type="dxa"/>
            </w:tcMar>
          </w:tcPr>
          <w:bookmarkEnd w:id="2069"/>
          <w:bookmarkEnd w:id="2070"/>
          <w:bookmarkEnd w:id="2071"/>
          <w:bookmarkEnd w:id="2072"/>
          <w:bookmarkEnd w:id="2073"/>
          <w:bookmarkEnd w:id="2074"/>
          <w:bookmarkEnd w:id="2075"/>
          <w:bookmarkEnd w:id="2076"/>
          <w:p w14:paraId="6A459B35"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w:t>
            </w:r>
          </w:p>
        </w:tc>
        <w:tc>
          <w:tcPr>
            <w:tcW w:w="4189" w:type="pct"/>
            <w:shd w:val="clear" w:color="auto" w:fill="1D396B" w:themeFill="accent5"/>
          </w:tcPr>
          <w:p w14:paraId="0B603020"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0EDC99AF" w14:textId="77777777" w:rsidTr="00BF35DF">
        <w:trPr>
          <w:jc w:val="center"/>
        </w:trPr>
        <w:tc>
          <w:tcPr>
            <w:tcW w:w="5000" w:type="pct"/>
            <w:gridSpan w:val="2"/>
            <w:tcMar>
              <w:top w:w="43" w:type="dxa"/>
              <w:bottom w:w="43" w:type="dxa"/>
            </w:tcMar>
          </w:tcPr>
          <w:p w14:paraId="4C525D92" w14:textId="77777777" w:rsidR="00BC0D31" w:rsidRPr="00BF35DF" w:rsidRDefault="00BC0D31" w:rsidP="007B7C97">
            <w:pPr>
              <w:pStyle w:val="GSATableText"/>
              <w:keepNext/>
              <w:keepLines/>
              <w:rPr>
                <w:sz w:val="20"/>
                <w:szCs w:val="20"/>
              </w:rPr>
            </w:pPr>
            <w:r w:rsidRPr="00BF35DF">
              <w:rPr>
                <w:sz w:val="20"/>
                <w:szCs w:val="20"/>
              </w:rPr>
              <w:t xml:space="preserve">Responsible Role: </w:t>
            </w:r>
          </w:p>
        </w:tc>
      </w:tr>
      <w:tr w:rsidR="00BC0D31" w:rsidRPr="00BF35DF" w14:paraId="723E93B7" w14:textId="77777777" w:rsidTr="00BF35DF">
        <w:trPr>
          <w:jc w:val="center"/>
        </w:trPr>
        <w:tc>
          <w:tcPr>
            <w:tcW w:w="5000" w:type="pct"/>
            <w:gridSpan w:val="2"/>
            <w:tcMar>
              <w:top w:w="43" w:type="dxa"/>
              <w:bottom w:w="43" w:type="dxa"/>
            </w:tcMar>
          </w:tcPr>
          <w:p w14:paraId="40009AC7" w14:textId="77777777" w:rsidR="00BC0D31" w:rsidRPr="00BF35DF" w:rsidRDefault="00BC0D31" w:rsidP="007B7C97">
            <w:pPr>
              <w:pStyle w:val="GSATableText"/>
              <w:rPr>
                <w:sz w:val="20"/>
                <w:szCs w:val="20"/>
              </w:rPr>
            </w:pPr>
            <w:r w:rsidRPr="00BF35DF">
              <w:rPr>
                <w:sz w:val="20"/>
                <w:szCs w:val="20"/>
              </w:rPr>
              <w:t xml:space="preserve">Parameter  IA-4(a): </w:t>
            </w:r>
          </w:p>
        </w:tc>
      </w:tr>
      <w:tr w:rsidR="00BC0D31" w:rsidRPr="00BF35DF" w14:paraId="08E050D8" w14:textId="77777777" w:rsidTr="00BF35DF">
        <w:trPr>
          <w:jc w:val="center"/>
        </w:trPr>
        <w:tc>
          <w:tcPr>
            <w:tcW w:w="5000" w:type="pct"/>
            <w:gridSpan w:val="2"/>
            <w:tcMar>
              <w:top w:w="43" w:type="dxa"/>
              <w:bottom w:w="43" w:type="dxa"/>
            </w:tcMar>
          </w:tcPr>
          <w:p w14:paraId="65B5C1FF" w14:textId="77777777" w:rsidR="00BC0D31" w:rsidRPr="00BF35DF" w:rsidRDefault="00BC0D31" w:rsidP="007B7C97">
            <w:pPr>
              <w:pStyle w:val="GSATableText"/>
              <w:rPr>
                <w:sz w:val="20"/>
                <w:szCs w:val="20"/>
              </w:rPr>
            </w:pPr>
            <w:r w:rsidRPr="00BF35DF">
              <w:rPr>
                <w:sz w:val="20"/>
                <w:szCs w:val="20"/>
              </w:rPr>
              <w:t xml:space="preserve">Parameter IA-4(d): </w:t>
            </w:r>
          </w:p>
        </w:tc>
      </w:tr>
      <w:tr w:rsidR="00BC0D31" w:rsidRPr="00BF35DF" w14:paraId="7144900E" w14:textId="77777777" w:rsidTr="00BF35DF">
        <w:trPr>
          <w:jc w:val="center"/>
        </w:trPr>
        <w:tc>
          <w:tcPr>
            <w:tcW w:w="5000" w:type="pct"/>
            <w:gridSpan w:val="2"/>
            <w:tcMar>
              <w:top w:w="43" w:type="dxa"/>
              <w:bottom w:w="43" w:type="dxa"/>
            </w:tcMar>
          </w:tcPr>
          <w:p w14:paraId="208A35F4" w14:textId="77777777" w:rsidR="00BC0D31" w:rsidRPr="00BF35DF" w:rsidRDefault="00BC0D31" w:rsidP="007B7C97">
            <w:pPr>
              <w:pStyle w:val="GSATableText"/>
              <w:rPr>
                <w:sz w:val="20"/>
                <w:szCs w:val="20"/>
              </w:rPr>
            </w:pPr>
            <w:r w:rsidRPr="00BF35DF">
              <w:rPr>
                <w:sz w:val="20"/>
                <w:szCs w:val="20"/>
              </w:rPr>
              <w:t xml:space="preserve">Parameter IA-4(e): </w:t>
            </w:r>
          </w:p>
        </w:tc>
      </w:tr>
      <w:tr w:rsidR="00BC0D31" w:rsidRPr="00BF35DF" w14:paraId="7C37B0E0" w14:textId="77777777" w:rsidTr="00BF35DF">
        <w:trPr>
          <w:jc w:val="center"/>
        </w:trPr>
        <w:tc>
          <w:tcPr>
            <w:tcW w:w="5000" w:type="pct"/>
            <w:gridSpan w:val="2"/>
            <w:tcMar>
              <w:top w:w="43" w:type="dxa"/>
              <w:bottom w:w="43" w:type="dxa"/>
            </w:tcMar>
            <w:vAlign w:val="bottom"/>
          </w:tcPr>
          <w:p w14:paraId="6E574EB0" w14:textId="77777777" w:rsidR="00BC0D31" w:rsidRPr="00BF35DF" w:rsidRDefault="00BC0D31" w:rsidP="007B7C97">
            <w:pPr>
              <w:pStyle w:val="GSATableText"/>
              <w:rPr>
                <w:sz w:val="20"/>
                <w:szCs w:val="20"/>
              </w:rPr>
            </w:pPr>
            <w:r w:rsidRPr="00BF35DF">
              <w:rPr>
                <w:sz w:val="20"/>
                <w:szCs w:val="20"/>
              </w:rPr>
              <w:t>Implementation Status (check all that apply):</w:t>
            </w:r>
          </w:p>
          <w:p w14:paraId="26729B78" w14:textId="77777777" w:rsidR="00BC0D31" w:rsidRPr="00BF35DF" w:rsidRDefault="00617943" w:rsidP="007B7C97">
            <w:pPr>
              <w:pStyle w:val="GSATableText"/>
              <w:rPr>
                <w:sz w:val="20"/>
                <w:szCs w:val="20"/>
              </w:rPr>
            </w:pPr>
            <w:sdt>
              <w:sdtPr>
                <w:rPr>
                  <w:sz w:val="20"/>
                  <w:szCs w:val="20"/>
                </w:rPr>
                <w:id w:val="124291036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Implemented</w:t>
            </w:r>
          </w:p>
          <w:p w14:paraId="15C302DE" w14:textId="77777777" w:rsidR="00BC0D31" w:rsidRPr="00BF35DF" w:rsidRDefault="00617943" w:rsidP="007B7C97">
            <w:pPr>
              <w:pStyle w:val="GSATableText"/>
              <w:rPr>
                <w:sz w:val="20"/>
                <w:szCs w:val="20"/>
              </w:rPr>
            </w:pPr>
            <w:sdt>
              <w:sdtPr>
                <w:rPr>
                  <w:sz w:val="20"/>
                  <w:szCs w:val="20"/>
                </w:rPr>
                <w:id w:val="24808530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7551C1EE" w14:textId="77777777" w:rsidR="00BC0D31" w:rsidRPr="00BF35DF" w:rsidRDefault="00617943" w:rsidP="007B7C97">
            <w:pPr>
              <w:pStyle w:val="GSATableText"/>
              <w:rPr>
                <w:sz w:val="20"/>
                <w:szCs w:val="20"/>
              </w:rPr>
            </w:pPr>
            <w:sdt>
              <w:sdtPr>
                <w:rPr>
                  <w:sz w:val="20"/>
                  <w:szCs w:val="20"/>
                </w:rPr>
                <w:id w:val="2043173967"/>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Planned</w:t>
            </w:r>
          </w:p>
          <w:p w14:paraId="5C89CC02" w14:textId="77777777" w:rsidR="00BC0D31" w:rsidRPr="00BF35DF" w:rsidRDefault="00617943" w:rsidP="007B7C97">
            <w:pPr>
              <w:pStyle w:val="GSATableText"/>
              <w:rPr>
                <w:sz w:val="20"/>
                <w:szCs w:val="20"/>
              </w:rPr>
            </w:pPr>
            <w:sdt>
              <w:sdtPr>
                <w:rPr>
                  <w:sz w:val="20"/>
                  <w:szCs w:val="20"/>
                </w:rPr>
                <w:id w:val="-1807919087"/>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D644F01" w14:textId="77777777" w:rsidR="00BC0D31" w:rsidRPr="00BF35DF" w:rsidRDefault="00617943" w:rsidP="007B7C97">
            <w:pPr>
              <w:pStyle w:val="GSATableText"/>
              <w:rPr>
                <w:sz w:val="20"/>
                <w:szCs w:val="20"/>
              </w:rPr>
            </w:pPr>
            <w:sdt>
              <w:sdtPr>
                <w:rPr>
                  <w:sz w:val="20"/>
                  <w:szCs w:val="20"/>
                </w:rPr>
                <w:id w:val="-375701923"/>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760D197F" w14:textId="77777777" w:rsidTr="00BF35DF">
        <w:trPr>
          <w:jc w:val="center"/>
        </w:trPr>
        <w:tc>
          <w:tcPr>
            <w:tcW w:w="5000" w:type="pct"/>
            <w:gridSpan w:val="2"/>
            <w:tcMar>
              <w:top w:w="43" w:type="dxa"/>
              <w:bottom w:w="43" w:type="dxa"/>
            </w:tcMar>
            <w:vAlign w:val="bottom"/>
          </w:tcPr>
          <w:p w14:paraId="7F898791" w14:textId="77777777" w:rsidR="00BC0D31" w:rsidRPr="00BF35DF" w:rsidRDefault="00BC0D31" w:rsidP="007B7C97">
            <w:pPr>
              <w:pStyle w:val="GSATableText"/>
              <w:rPr>
                <w:sz w:val="20"/>
                <w:szCs w:val="20"/>
              </w:rPr>
            </w:pPr>
            <w:r w:rsidRPr="00BF35DF">
              <w:rPr>
                <w:sz w:val="20"/>
                <w:szCs w:val="20"/>
              </w:rPr>
              <w:t>Control Origination (check all that apply):</w:t>
            </w:r>
          </w:p>
          <w:p w14:paraId="5A22D22A" w14:textId="77777777" w:rsidR="00BC0D31" w:rsidRPr="00BF35DF" w:rsidRDefault="00617943" w:rsidP="007B7C97">
            <w:pPr>
              <w:pStyle w:val="GSATableText"/>
              <w:rPr>
                <w:sz w:val="20"/>
                <w:szCs w:val="20"/>
              </w:rPr>
            </w:pPr>
            <w:sdt>
              <w:sdtPr>
                <w:rPr>
                  <w:sz w:val="20"/>
                  <w:szCs w:val="20"/>
                </w:rPr>
                <w:id w:val="-94530837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04E58548" w14:textId="77777777" w:rsidR="00BC0D31" w:rsidRPr="00BF35DF" w:rsidRDefault="00617943" w:rsidP="007B7C97">
            <w:pPr>
              <w:pStyle w:val="GSATableText"/>
              <w:rPr>
                <w:sz w:val="20"/>
                <w:szCs w:val="20"/>
              </w:rPr>
            </w:pPr>
            <w:sdt>
              <w:sdtPr>
                <w:rPr>
                  <w:sz w:val="20"/>
                  <w:szCs w:val="20"/>
                </w:rPr>
                <w:id w:val="-157458408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7436BD78" w14:textId="77777777" w:rsidR="00BC0D31" w:rsidRPr="00BF35DF" w:rsidRDefault="00617943" w:rsidP="007B7C97">
            <w:pPr>
              <w:pStyle w:val="GSATableText"/>
              <w:rPr>
                <w:sz w:val="20"/>
                <w:szCs w:val="20"/>
              </w:rPr>
            </w:pPr>
            <w:sdt>
              <w:sdtPr>
                <w:rPr>
                  <w:sz w:val="20"/>
                  <w:szCs w:val="20"/>
                </w:rPr>
                <w:id w:val="-378165941"/>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730FAC23" w14:textId="77777777" w:rsidR="00BC0D31" w:rsidRPr="00BF35DF" w:rsidRDefault="00617943" w:rsidP="007B7C97">
            <w:pPr>
              <w:pStyle w:val="GSATableText"/>
              <w:rPr>
                <w:sz w:val="20"/>
                <w:szCs w:val="20"/>
              </w:rPr>
            </w:pPr>
            <w:sdt>
              <w:sdtPr>
                <w:rPr>
                  <w:sz w:val="20"/>
                  <w:szCs w:val="20"/>
                </w:rPr>
                <w:id w:val="-177431322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3B4BAB2F" w14:textId="77777777" w:rsidR="00BC0D31" w:rsidRPr="00BF35DF" w:rsidRDefault="00617943" w:rsidP="007B7C97">
            <w:pPr>
              <w:pStyle w:val="GSATableText"/>
              <w:rPr>
                <w:sz w:val="20"/>
                <w:szCs w:val="20"/>
              </w:rPr>
            </w:pPr>
            <w:sdt>
              <w:sdtPr>
                <w:rPr>
                  <w:sz w:val="20"/>
                  <w:szCs w:val="20"/>
                </w:rPr>
                <w:id w:val="142970157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60F2F646" w14:textId="77777777" w:rsidR="00BC0D31" w:rsidRPr="00BF35DF" w:rsidRDefault="00617943" w:rsidP="007B7C97">
            <w:pPr>
              <w:pStyle w:val="GSATableText"/>
              <w:rPr>
                <w:sz w:val="20"/>
                <w:szCs w:val="20"/>
              </w:rPr>
            </w:pPr>
            <w:sdt>
              <w:sdtPr>
                <w:rPr>
                  <w:sz w:val="20"/>
                  <w:szCs w:val="20"/>
                </w:rPr>
                <w:id w:val="-87053245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63DED137" w14:textId="77777777" w:rsidR="00BC0D31" w:rsidRPr="00BF35DF" w:rsidRDefault="00617943" w:rsidP="007B7C97">
            <w:pPr>
              <w:pStyle w:val="GSATableText"/>
              <w:rPr>
                <w:sz w:val="20"/>
                <w:szCs w:val="20"/>
              </w:rPr>
            </w:pPr>
            <w:sdt>
              <w:sdtPr>
                <w:rPr>
                  <w:sz w:val="20"/>
                  <w:szCs w:val="20"/>
                </w:rPr>
                <w:id w:val="131922515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483142003"/>
                <w:showingPlcHdr/>
                <w:text/>
              </w:sdtPr>
              <w:sdtEnd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426694811"/>
                <w:date>
                  <w:dateFormat w:val="M/d/yyyy"/>
                  <w:lid w:val="en-US"/>
                  <w:storeMappedDataAs w:val="dateTime"/>
                  <w:calendar w:val="gregorian"/>
                </w:date>
              </w:sdtPr>
              <w:sdtEndPr/>
              <w:sdtContent>
                <w:r w:rsidR="00BC0D31" w:rsidRPr="00BF35DF">
                  <w:rPr>
                    <w:sz w:val="20"/>
                    <w:szCs w:val="20"/>
                  </w:rPr>
                  <w:t>Date of Authorization</w:t>
                </w:r>
              </w:sdtContent>
            </w:sdt>
            <w:r w:rsidR="00BC0D31" w:rsidRPr="00BF35DF">
              <w:rPr>
                <w:sz w:val="20"/>
                <w:szCs w:val="20"/>
              </w:rPr>
              <w:t xml:space="preserve"> </w:t>
            </w:r>
          </w:p>
        </w:tc>
      </w:tr>
    </w:tbl>
    <w:p w14:paraId="6F981A44" w14:textId="77777777" w:rsidR="00BC0D31" w:rsidRDefault="00BC0D31" w:rsidP="00BC0D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BC0D31" w:rsidRPr="00BF35DF" w14:paraId="2F949B7C" w14:textId="77777777" w:rsidTr="00BF35DF">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3489B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 What is the solution and how is it implemented?</w:t>
            </w:r>
          </w:p>
        </w:tc>
      </w:tr>
      <w:tr w:rsidR="00BC0D31" w:rsidRPr="0036708B" w14:paraId="630A4A6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731DA1A3" w14:textId="77777777" w:rsidR="00BC0D31" w:rsidRPr="00BF35DF" w:rsidRDefault="00BC0D31" w:rsidP="006823F4">
            <w:pPr>
              <w:pStyle w:val="GSATableHeading"/>
              <w:keepNext w:val="0"/>
              <w:keepLines w:val="0"/>
              <w:rPr>
                <w:szCs w:val="20"/>
              </w:rPr>
            </w:pPr>
            <w:r w:rsidRPr="00BF35DF">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2CECFE4" w14:textId="77777777" w:rsidR="00BC0D31" w:rsidRPr="00BF35DF" w:rsidRDefault="00BC0D31" w:rsidP="006823F4">
            <w:pPr>
              <w:pStyle w:val="GSATableText"/>
              <w:rPr>
                <w:sz w:val="20"/>
                <w:szCs w:val="20"/>
              </w:rPr>
            </w:pPr>
          </w:p>
        </w:tc>
      </w:tr>
      <w:tr w:rsidR="00BC0D31" w:rsidRPr="0036708B" w14:paraId="5F553CA1"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CD50C77" w14:textId="77777777" w:rsidR="00BC0D31" w:rsidRPr="00BF35DF" w:rsidRDefault="00BC0D31" w:rsidP="006823F4">
            <w:pPr>
              <w:pStyle w:val="GSATableHeading"/>
              <w:keepNext w:val="0"/>
              <w:keepLines w:val="0"/>
              <w:rPr>
                <w:szCs w:val="20"/>
              </w:rPr>
            </w:pPr>
            <w:r w:rsidRPr="00BF35DF">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44BE9CD" w14:textId="77777777" w:rsidR="00BC0D31" w:rsidRPr="00BF35DF" w:rsidRDefault="00BC0D31" w:rsidP="006823F4">
            <w:pPr>
              <w:pStyle w:val="GSATableText"/>
              <w:rPr>
                <w:sz w:val="20"/>
                <w:szCs w:val="20"/>
              </w:rPr>
            </w:pPr>
          </w:p>
        </w:tc>
      </w:tr>
      <w:tr w:rsidR="00BC0D31" w:rsidRPr="0036708B" w14:paraId="07280E90"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403E08D" w14:textId="77777777" w:rsidR="00BC0D31" w:rsidRPr="00BF35DF" w:rsidRDefault="00BC0D31" w:rsidP="006823F4">
            <w:pPr>
              <w:pStyle w:val="GSATableHeading"/>
              <w:keepNext w:val="0"/>
              <w:keepLines w:val="0"/>
              <w:rPr>
                <w:szCs w:val="20"/>
              </w:rPr>
            </w:pPr>
            <w:r w:rsidRPr="00BF35DF">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CA68ED" w14:textId="77777777" w:rsidR="00BC0D31" w:rsidRPr="00BF35DF" w:rsidRDefault="00BC0D31" w:rsidP="006823F4">
            <w:pPr>
              <w:pStyle w:val="GSATableText"/>
              <w:rPr>
                <w:sz w:val="20"/>
                <w:szCs w:val="20"/>
              </w:rPr>
            </w:pPr>
          </w:p>
        </w:tc>
      </w:tr>
      <w:tr w:rsidR="00BC0D31" w:rsidRPr="0036708B" w14:paraId="5767BA0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26C36236" w14:textId="77777777" w:rsidR="00BC0D31" w:rsidRPr="00BF35DF" w:rsidRDefault="00BC0D31" w:rsidP="006823F4">
            <w:pPr>
              <w:pStyle w:val="GSATableHeading"/>
              <w:keepNext w:val="0"/>
              <w:keepLines w:val="0"/>
              <w:rPr>
                <w:szCs w:val="20"/>
              </w:rPr>
            </w:pPr>
            <w:r w:rsidRPr="00BF35DF">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09B786D" w14:textId="77777777" w:rsidR="00BC0D31" w:rsidRPr="00BF35DF" w:rsidRDefault="00BC0D31" w:rsidP="006823F4">
            <w:pPr>
              <w:pStyle w:val="GSATableText"/>
              <w:rPr>
                <w:sz w:val="20"/>
                <w:szCs w:val="20"/>
              </w:rPr>
            </w:pPr>
          </w:p>
        </w:tc>
      </w:tr>
      <w:tr w:rsidR="00BC0D31" w:rsidRPr="0036708B" w14:paraId="71F78C7D"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41585C82" w14:textId="77777777" w:rsidR="00BC0D31" w:rsidRPr="00BF35DF" w:rsidRDefault="00BC0D31" w:rsidP="006823F4">
            <w:pPr>
              <w:pStyle w:val="GSATableHeading"/>
              <w:keepNext w:val="0"/>
              <w:keepLines w:val="0"/>
              <w:rPr>
                <w:szCs w:val="20"/>
              </w:rPr>
            </w:pPr>
            <w:r w:rsidRPr="00BF35DF">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75E1C961" w14:textId="77777777" w:rsidR="00BC0D31" w:rsidRPr="00BF35DF" w:rsidRDefault="00BC0D31" w:rsidP="006823F4">
            <w:pPr>
              <w:pStyle w:val="GSATableText"/>
              <w:rPr>
                <w:sz w:val="20"/>
                <w:szCs w:val="20"/>
              </w:rPr>
            </w:pPr>
          </w:p>
        </w:tc>
      </w:tr>
    </w:tbl>
    <w:p w14:paraId="40D59A29" w14:textId="77777777" w:rsidR="00BC0D31" w:rsidRPr="002C3786" w:rsidRDefault="00BC0D31" w:rsidP="00BC0D31"/>
    <w:p w14:paraId="5D87EF62" w14:textId="77777777" w:rsidR="00BC0D31" w:rsidRDefault="00BC0D31" w:rsidP="00603F26">
      <w:pPr>
        <w:pStyle w:val="Heading4"/>
      </w:pPr>
      <w:bookmarkStart w:id="2078" w:name="_Toc383429753"/>
      <w:bookmarkStart w:id="2079" w:name="_Toc383444572"/>
      <w:bookmarkStart w:id="2080" w:name="_Toc385594213"/>
      <w:bookmarkStart w:id="2081" w:name="_Toc385594605"/>
      <w:bookmarkStart w:id="2082" w:name="_Toc385594993"/>
      <w:bookmarkStart w:id="2083" w:name="_Toc388620842"/>
      <w:bookmarkStart w:id="2084" w:name="_Toc522700570"/>
      <w:r w:rsidRPr="002C3786">
        <w:t>IA-4 (4)</w:t>
      </w:r>
      <w:r>
        <w:t xml:space="preserve"> </w:t>
      </w:r>
      <w:r w:rsidRPr="002C3786">
        <w:t xml:space="preserve">Control Enhancement </w:t>
      </w:r>
      <w:bookmarkEnd w:id="2078"/>
      <w:bookmarkEnd w:id="2079"/>
      <w:bookmarkEnd w:id="2080"/>
      <w:bookmarkEnd w:id="2081"/>
      <w:bookmarkEnd w:id="2082"/>
      <w:bookmarkEnd w:id="2083"/>
      <w:r>
        <w:t>(M) (H)</w:t>
      </w:r>
      <w:bookmarkEnd w:id="2084"/>
    </w:p>
    <w:p w14:paraId="42F7704C" w14:textId="77777777" w:rsidR="00BC0D31" w:rsidRPr="009605DA" w:rsidRDefault="00BC0D31" w:rsidP="00BC0D31">
      <w:pPr>
        <w:rPr>
          <w:rFonts w:cs="Calibri"/>
        </w:rPr>
      </w:pPr>
      <w:r w:rsidRPr="009605DA">
        <w:rPr>
          <w:rFonts w:cs="Calibri"/>
        </w:rPr>
        <w:t>The organization manages individual identifiers by uniquely identifying each individual as [</w:t>
      </w:r>
      <w:r w:rsidRPr="009605DA">
        <w:rPr>
          <w:rStyle w:val="GSAItalicEmphasisChar"/>
          <w:rFonts w:ascii="Calibri" w:hAnsi="Calibri" w:cs="Calibri"/>
        </w:rPr>
        <w:t>FedRAMP</w:t>
      </w:r>
      <w:r w:rsidRPr="009605DA">
        <w:rPr>
          <w:rFonts w:cs="Calibri"/>
        </w:rPr>
        <w:t xml:space="preserve"> </w:t>
      </w:r>
      <w:r w:rsidRPr="009605DA">
        <w:rPr>
          <w:rStyle w:val="GSAItalicEmphasisChar"/>
          <w:rFonts w:ascii="Calibri" w:hAnsi="Calibri" w:cs="Calibri"/>
        </w:rPr>
        <w:t>Assignment: contractors; foreign nationals</w:t>
      </w:r>
      <w:r w:rsidRPr="009605DA">
        <w:rPr>
          <w:rFonts w:cs="Calibri"/>
        </w:rPr>
        <w:t>].</w:t>
      </w:r>
    </w:p>
    <w:p w14:paraId="299BEA7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9605DA" w14:paraId="0D972EBD" w14:textId="77777777" w:rsidTr="009605DA">
        <w:trPr>
          <w:tblHeader/>
          <w:jc w:val="center"/>
        </w:trPr>
        <w:tc>
          <w:tcPr>
            <w:tcW w:w="811" w:type="pct"/>
            <w:shd w:val="clear" w:color="auto" w:fill="1D396B" w:themeFill="accent5"/>
            <w:tcMar>
              <w:top w:w="43" w:type="dxa"/>
              <w:bottom w:w="43" w:type="dxa"/>
            </w:tcMar>
          </w:tcPr>
          <w:p w14:paraId="5D7E2B9F" w14:textId="77777777" w:rsidR="00BC0D31" w:rsidRPr="009605DA" w:rsidRDefault="00BC0D31" w:rsidP="007B7C97">
            <w:pPr>
              <w:pStyle w:val="GSATableHeading"/>
              <w:rPr>
                <w:rFonts w:asciiTheme="majorHAnsi" w:hAnsiTheme="majorHAnsi"/>
              </w:rPr>
            </w:pPr>
            <w:r w:rsidRPr="009605DA">
              <w:rPr>
                <w:rFonts w:asciiTheme="majorHAnsi" w:hAnsiTheme="majorHAnsi"/>
              </w:rPr>
              <w:t>IA-4 (4)</w:t>
            </w:r>
          </w:p>
        </w:tc>
        <w:tc>
          <w:tcPr>
            <w:tcW w:w="4189" w:type="pct"/>
            <w:shd w:val="clear" w:color="auto" w:fill="1D396B" w:themeFill="accent5"/>
          </w:tcPr>
          <w:p w14:paraId="4C5C578A" w14:textId="77777777" w:rsidR="00BC0D31" w:rsidRPr="009605DA" w:rsidRDefault="00BC0D31" w:rsidP="007B7C97">
            <w:pPr>
              <w:pStyle w:val="GSATableHeading"/>
              <w:rPr>
                <w:rFonts w:asciiTheme="majorHAnsi" w:hAnsiTheme="majorHAnsi"/>
              </w:rPr>
            </w:pPr>
            <w:r w:rsidRPr="009605DA">
              <w:rPr>
                <w:rFonts w:asciiTheme="majorHAnsi" w:hAnsiTheme="majorHAnsi"/>
              </w:rPr>
              <w:t>Control Summary Information</w:t>
            </w:r>
          </w:p>
        </w:tc>
      </w:tr>
      <w:tr w:rsidR="00BC0D31" w:rsidRPr="002C3786" w14:paraId="2C46C837" w14:textId="77777777" w:rsidTr="009605DA">
        <w:trPr>
          <w:jc w:val="center"/>
        </w:trPr>
        <w:tc>
          <w:tcPr>
            <w:tcW w:w="5000" w:type="pct"/>
            <w:gridSpan w:val="2"/>
            <w:tcMar>
              <w:top w:w="43" w:type="dxa"/>
              <w:bottom w:w="43" w:type="dxa"/>
            </w:tcMar>
          </w:tcPr>
          <w:p w14:paraId="7BE8C7D2" w14:textId="77777777" w:rsidR="00BC0D31" w:rsidRPr="009605DA" w:rsidRDefault="00BC0D31" w:rsidP="007B7C97">
            <w:pPr>
              <w:pStyle w:val="GSATableText"/>
              <w:keepNext/>
              <w:keepLines/>
              <w:rPr>
                <w:sz w:val="20"/>
              </w:rPr>
            </w:pPr>
            <w:r w:rsidRPr="009605DA">
              <w:rPr>
                <w:sz w:val="20"/>
              </w:rPr>
              <w:t xml:space="preserve">Responsible Role: </w:t>
            </w:r>
          </w:p>
        </w:tc>
      </w:tr>
      <w:tr w:rsidR="00BC0D31" w:rsidRPr="00D00D47" w14:paraId="4C13DFA8" w14:textId="77777777" w:rsidTr="009605DA">
        <w:trPr>
          <w:jc w:val="center"/>
        </w:trPr>
        <w:tc>
          <w:tcPr>
            <w:tcW w:w="5000" w:type="pct"/>
            <w:gridSpan w:val="2"/>
            <w:tcMar>
              <w:top w:w="43" w:type="dxa"/>
              <w:bottom w:w="43" w:type="dxa"/>
            </w:tcMar>
          </w:tcPr>
          <w:p w14:paraId="327BA273" w14:textId="77777777" w:rsidR="00BC0D31" w:rsidRPr="009605DA" w:rsidRDefault="00BC0D31" w:rsidP="007B7C97">
            <w:pPr>
              <w:pStyle w:val="GSATableText"/>
              <w:rPr>
                <w:sz w:val="20"/>
              </w:rPr>
            </w:pPr>
            <w:r w:rsidRPr="009605DA">
              <w:rPr>
                <w:sz w:val="20"/>
              </w:rPr>
              <w:t xml:space="preserve">Parameter IA-4 (4): </w:t>
            </w:r>
          </w:p>
        </w:tc>
      </w:tr>
      <w:tr w:rsidR="00BC0D31" w:rsidRPr="002C3786" w14:paraId="6779B6BE" w14:textId="77777777" w:rsidTr="009605DA">
        <w:trPr>
          <w:jc w:val="center"/>
        </w:trPr>
        <w:tc>
          <w:tcPr>
            <w:tcW w:w="5000" w:type="pct"/>
            <w:gridSpan w:val="2"/>
            <w:tcMar>
              <w:top w:w="43" w:type="dxa"/>
              <w:bottom w:w="43" w:type="dxa"/>
            </w:tcMar>
            <w:vAlign w:val="bottom"/>
          </w:tcPr>
          <w:p w14:paraId="31780D9E" w14:textId="77777777" w:rsidR="00BC0D31" w:rsidRPr="009605DA" w:rsidRDefault="00BC0D31" w:rsidP="007B7C97">
            <w:pPr>
              <w:pStyle w:val="GSATableText"/>
              <w:rPr>
                <w:sz w:val="20"/>
              </w:rPr>
            </w:pPr>
            <w:r w:rsidRPr="009605DA">
              <w:rPr>
                <w:sz w:val="20"/>
              </w:rPr>
              <w:t>Implementation Status (check all that apply):</w:t>
            </w:r>
          </w:p>
          <w:p w14:paraId="65AF3B37" w14:textId="77777777" w:rsidR="00BC0D31" w:rsidRPr="009605DA" w:rsidRDefault="00617943" w:rsidP="007B7C97">
            <w:pPr>
              <w:pStyle w:val="GSATableText"/>
              <w:rPr>
                <w:sz w:val="20"/>
              </w:rPr>
            </w:pPr>
            <w:sdt>
              <w:sdtPr>
                <w:rPr>
                  <w:sz w:val="20"/>
                </w:rPr>
                <w:id w:val="-329452139"/>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Implemented</w:t>
            </w:r>
          </w:p>
          <w:p w14:paraId="0E7F9E80" w14:textId="77777777" w:rsidR="00BC0D31" w:rsidRPr="009605DA" w:rsidRDefault="00617943" w:rsidP="007B7C97">
            <w:pPr>
              <w:pStyle w:val="GSATableText"/>
              <w:rPr>
                <w:sz w:val="20"/>
              </w:rPr>
            </w:pPr>
            <w:sdt>
              <w:sdtPr>
                <w:rPr>
                  <w:sz w:val="20"/>
                </w:rPr>
                <w:id w:val="1663275911"/>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Partially implemented</w:t>
            </w:r>
          </w:p>
          <w:p w14:paraId="50F04F18" w14:textId="77777777" w:rsidR="00BC0D31" w:rsidRPr="009605DA" w:rsidRDefault="00617943" w:rsidP="007B7C97">
            <w:pPr>
              <w:pStyle w:val="GSATableText"/>
              <w:rPr>
                <w:sz w:val="20"/>
              </w:rPr>
            </w:pPr>
            <w:sdt>
              <w:sdtPr>
                <w:rPr>
                  <w:sz w:val="20"/>
                </w:rPr>
                <w:id w:val="44959464"/>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Planned</w:t>
            </w:r>
          </w:p>
          <w:p w14:paraId="2E172735" w14:textId="77777777" w:rsidR="00BC0D31" w:rsidRPr="009605DA" w:rsidRDefault="00617943" w:rsidP="007B7C97">
            <w:pPr>
              <w:pStyle w:val="GSATableText"/>
              <w:rPr>
                <w:sz w:val="20"/>
              </w:rPr>
            </w:pPr>
            <w:sdt>
              <w:sdtPr>
                <w:rPr>
                  <w:sz w:val="20"/>
                </w:rPr>
                <w:id w:val="806902316"/>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Alternative implementation</w:t>
            </w:r>
          </w:p>
          <w:p w14:paraId="4947EDC7" w14:textId="77777777" w:rsidR="00BC0D31" w:rsidRPr="009605DA" w:rsidRDefault="00617943" w:rsidP="007B7C97">
            <w:pPr>
              <w:pStyle w:val="GSATableText"/>
              <w:rPr>
                <w:sz w:val="20"/>
              </w:rPr>
            </w:pPr>
            <w:sdt>
              <w:sdtPr>
                <w:rPr>
                  <w:sz w:val="20"/>
                </w:rPr>
                <w:id w:val="-1521628692"/>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Not applicable</w:t>
            </w:r>
          </w:p>
        </w:tc>
      </w:tr>
      <w:tr w:rsidR="00BC0D31" w:rsidRPr="002C3786" w14:paraId="00BC6B01" w14:textId="77777777" w:rsidTr="009605DA">
        <w:trPr>
          <w:jc w:val="center"/>
        </w:trPr>
        <w:tc>
          <w:tcPr>
            <w:tcW w:w="5000" w:type="pct"/>
            <w:gridSpan w:val="2"/>
            <w:tcMar>
              <w:top w:w="43" w:type="dxa"/>
              <w:bottom w:w="43" w:type="dxa"/>
            </w:tcMar>
            <w:vAlign w:val="bottom"/>
          </w:tcPr>
          <w:p w14:paraId="436493DB" w14:textId="77777777" w:rsidR="00BC0D31" w:rsidRPr="009605DA" w:rsidRDefault="00BC0D31" w:rsidP="007B7C97">
            <w:pPr>
              <w:pStyle w:val="GSATableText"/>
              <w:rPr>
                <w:sz w:val="20"/>
              </w:rPr>
            </w:pPr>
            <w:r w:rsidRPr="009605DA">
              <w:rPr>
                <w:sz w:val="20"/>
              </w:rPr>
              <w:t>Control Origination (check all that apply):</w:t>
            </w:r>
          </w:p>
          <w:p w14:paraId="04890391" w14:textId="77777777" w:rsidR="00BC0D31" w:rsidRPr="009605DA" w:rsidRDefault="00617943" w:rsidP="007B7C97">
            <w:pPr>
              <w:pStyle w:val="GSATableText"/>
              <w:rPr>
                <w:sz w:val="20"/>
              </w:rPr>
            </w:pPr>
            <w:sdt>
              <w:sdtPr>
                <w:rPr>
                  <w:sz w:val="20"/>
                </w:rPr>
                <w:id w:val="-1014532085"/>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Corporate</w:t>
            </w:r>
          </w:p>
          <w:p w14:paraId="175A7E56" w14:textId="77777777" w:rsidR="00BC0D31" w:rsidRPr="009605DA" w:rsidRDefault="00617943" w:rsidP="007B7C97">
            <w:pPr>
              <w:pStyle w:val="GSATableText"/>
              <w:rPr>
                <w:sz w:val="20"/>
              </w:rPr>
            </w:pPr>
            <w:sdt>
              <w:sdtPr>
                <w:rPr>
                  <w:sz w:val="20"/>
                </w:rPr>
                <w:id w:val="-1756436660"/>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System Specific</w:t>
            </w:r>
          </w:p>
          <w:p w14:paraId="05AD669D" w14:textId="77777777" w:rsidR="00BC0D31" w:rsidRPr="009605DA" w:rsidRDefault="00617943" w:rsidP="007B7C97">
            <w:pPr>
              <w:pStyle w:val="GSATableText"/>
              <w:rPr>
                <w:sz w:val="20"/>
              </w:rPr>
            </w:pPr>
            <w:sdt>
              <w:sdtPr>
                <w:rPr>
                  <w:sz w:val="20"/>
                </w:rPr>
                <w:id w:val="-860819207"/>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Hybrid (Corporate and System Specific)</w:t>
            </w:r>
          </w:p>
          <w:p w14:paraId="68463F71" w14:textId="77777777" w:rsidR="00BC0D31" w:rsidRPr="009605DA" w:rsidRDefault="00617943" w:rsidP="007B7C97">
            <w:pPr>
              <w:pStyle w:val="GSATableText"/>
              <w:rPr>
                <w:sz w:val="20"/>
              </w:rPr>
            </w:pPr>
            <w:sdt>
              <w:sdtPr>
                <w:rPr>
                  <w:sz w:val="20"/>
                </w:rPr>
                <w:id w:val="-295306000"/>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Configured by Customer (Customer System Specific) </w:t>
            </w:r>
          </w:p>
          <w:p w14:paraId="69FCCAE8" w14:textId="77777777" w:rsidR="00BC0D31" w:rsidRPr="009605DA" w:rsidRDefault="00617943" w:rsidP="007B7C97">
            <w:pPr>
              <w:pStyle w:val="GSATableText"/>
              <w:rPr>
                <w:sz w:val="20"/>
              </w:rPr>
            </w:pPr>
            <w:sdt>
              <w:sdtPr>
                <w:rPr>
                  <w:sz w:val="20"/>
                </w:rPr>
                <w:id w:val="-527561044"/>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Provided by Customer (Customer System Specific) </w:t>
            </w:r>
          </w:p>
          <w:p w14:paraId="220125F6" w14:textId="77777777" w:rsidR="00BC0D31" w:rsidRPr="009605DA" w:rsidRDefault="00617943" w:rsidP="007B7C97">
            <w:pPr>
              <w:pStyle w:val="GSATableText"/>
              <w:rPr>
                <w:sz w:val="20"/>
              </w:rPr>
            </w:pPr>
            <w:sdt>
              <w:sdtPr>
                <w:rPr>
                  <w:sz w:val="20"/>
                </w:rPr>
                <w:id w:val="516199946"/>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Shared (Service Provider and Customer Responsibility)</w:t>
            </w:r>
          </w:p>
          <w:p w14:paraId="211A15A0" w14:textId="77777777" w:rsidR="00BC0D31" w:rsidRPr="009605DA" w:rsidRDefault="00617943" w:rsidP="007B7C97">
            <w:pPr>
              <w:pStyle w:val="GSATableText"/>
              <w:rPr>
                <w:sz w:val="20"/>
              </w:rPr>
            </w:pPr>
            <w:sdt>
              <w:sdtPr>
                <w:rPr>
                  <w:sz w:val="20"/>
                </w:rPr>
                <w:id w:val="1749237289"/>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Inherited from pre-existing FedRAMP Authorization for </w:t>
            </w:r>
            <w:sdt>
              <w:sdtPr>
                <w:rPr>
                  <w:sz w:val="20"/>
                </w:rPr>
                <w:alias w:val="PA System Abbreviation"/>
                <w:tag w:val="pasystemabbreviation"/>
                <w:id w:val="26767913"/>
                <w:showingPlcHdr/>
                <w:text/>
              </w:sdtPr>
              <w:sdtEndPr/>
              <w:sdtContent>
                <w:r w:rsidR="00BC0D31" w:rsidRPr="009605DA">
                  <w:rPr>
                    <w:rStyle w:val="PlaceholderText"/>
                    <w:rFonts w:eastAsiaTheme="majorEastAsia"/>
                    <w:sz w:val="20"/>
                  </w:rPr>
                  <w:t>Click here to enter text.</w:t>
                </w:r>
              </w:sdtContent>
            </w:sdt>
            <w:r w:rsidR="00BC0D31" w:rsidRPr="009605DA">
              <w:rPr>
                <w:sz w:val="20"/>
              </w:rPr>
              <w:t xml:space="preserve"> , </w:t>
            </w:r>
            <w:sdt>
              <w:sdtPr>
                <w:rPr>
                  <w:sz w:val="20"/>
                </w:rPr>
                <w:alias w:val="Date of FedRAMP Authorization"/>
                <w:tag w:val="dateofauthorization"/>
                <w:id w:val="-261843071"/>
                <w:date>
                  <w:dateFormat w:val="M/d/yyyy"/>
                  <w:lid w:val="en-US"/>
                  <w:storeMappedDataAs w:val="dateTime"/>
                  <w:calendar w:val="gregorian"/>
                </w:date>
              </w:sdtPr>
              <w:sdtEndPr/>
              <w:sdtContent>
                <w:r w:rsidR="00BC0D31" w:rsidRPr="009605DA">
                  <w:rPr>
                    <w:sz w:val="20"/>
                  </w:rPr>
                  <w:t>Date of Authorization</w:t>
                </w:r>
              </w:sdtContent>
            </w:sdt>
            <w:r w:rsidR="00BC0D31" w:rsidRPr="009605DA">
              <w:rPr>
                <w:sz w:val="20"/>
              </w:rPr>
              <w:t xml:space="preserve"> </w:t>
            </w:r>
          </w:p>
        </w:tc>
      </w:tr>
    </w:tbl>
    <w:p w14:paraId="5761AA9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9605DA" w14:paraId="5A2BDCEB" w14:textId="77777777" w:rsidTr="009605DA">
        <w:trPr>
          <w:cantSplit/>
          <w:trHeight w:val="288"/>
          <w:tblHeader/>
        </w:trPr>
        <w:tc>
          <w:tcPr>
            <w:tcW w:w="5000" w:type="pct"/>
            <w:shd w:val="clear" w:color="auto" w:fill="1D396B" w:themeFill="accent5"/>
            <w:vAlign w:val="center"/>
          </w:tcPr>
          <w:p w14:paraId="58DABA59" w14:textId="77777777" w:rsidR="00BC0D31" w:rsidRPr="009605DA" w:rsidRDefault="00BC0D31" w:rsidP="007B7C97">
            <w:pPr>
              <w:pStyle w:val="GSATableHeading"/>
              <w:rPr>
                <w:rFonts w:asciiTheme="majorHAnsi" w:hAnsiTheme="majorHAnsi"/>
              </w:rPr>
            </w:pPr>
            <w:r w:rsidRPr="009605DA">
              <w:rPr>
                <w:rFonts w:asciiTheme="majorHAnsi" w:hAnsiTheme="majorHAnsi"/>
              </w:rPr>
              <w:t>IA-4 (4) What is the solution and how is it implemented?</w:t>
            </w:r>
          </w:p>
        </w:tc>
      </w:tr>
      <w:tr w:rsidR="00BC0D31" w:rsidRPr="002C3786" w14:paraId="73902862" w14:textId="77777777" w:rsidTr="009605DA">
        <w:trPr>
          <w:trHeight w:val="288"/>
        </w:trPr>
        <w:tc>
          <w:tcPr>
            <w:tcW w:w="5000" w:type="pct"/>
            <w:shd w:val="clear" w:color="auto" w:fill="FFFFFF" w:themeFill="background1"/>
          </w:tcPr>
          <w:p w14:paraId="5FC7157C" w14:textId="77777777" w:rsidR="00BC0D31" w:rsidRPr="002C3786" w:rsidRDefault="00BC0D31" w:rsidP="007B7C97">
            <w:pPr>
              <w:pStyle w:val="GSATableText"/>
              <w:keepNext/>
              <w:keepLines/>
            </w:pPr>
          </w:p>
        </w:tc>
      </w:tr>
    </w:tbl>
    <w:p w14:paraId="7C6A3ED8" w14:textId="77777777" w:rsidR="00BC0D31" w:rsidRDefault="00BC0D31" w:rsidP="00BC0D31"/>
    <w:p w14:paraId="12F9DF6E" w14:textId="77777777" w:rsidR="00BC0D31" w:rsidRDefault="00BC0D31" w:rsidP="008B0DAD">
      <w:pPr>
        <w:pStyle w:val="Heading3"/>
      </w:pPr>
      <w:bookmarkStart w:id="2085" w:name="_Toc149090529"/>
      <w:bookmarkStart w:id="2086" w:name="_Toc383429754"/>
      <w:bookmarkStart w:id="2087" w:name="_Toc383444573"/>
      <w:bookmarkStart w:id="2088" w:name="_Toc385594214"/>
      <w:bookmarkStart w:id="2089" w:name="_Toc385594606"/>
      <w:bookmarkStart w:id="2090" w:name="_Toc385594994"/>
      <w:bookmarkStart w:id="2091" w:name="_Toc388620843"/>
      <w:bookmarkStart w:id="2092" w:name="_Toc449543380"/>
      <w:bookmarkStart w:id="2093" w:name="_Toc520893403"/>
      <w:bookmarkStart w:id="2094" w:name="_Toc522700571"/>
      <w:r w:rsidRPr="002C3786">
        <w:lastRenderedPageBreak/>
        <w:t>IA-5</w:t>
      </w:r>
      <w:r>
        <w:t xml:space="preserve"> </w:t>
      </w:r>
      <w:r w:rsidRPr="002C3786">
        <w:t xml:space="preserve">Authenticator Management </w:t>
      </w:r>
      <w:bookmarkEnd w:id="2085"/>
      <w:bookmarkEnd w:id="2086"/>
      <w:bookmarkEnd w:id="2087"/>
      <w:bookmarkEnd w:id="2088"/>
      <w:bookmarkEnd w:id="2089"/>
      <w:bookmarkEnd w:id="2090"/>
      <w:bookmarkEnd w:id="2091"/>
      <w:r>
        <w:t>(L) (M)</w:t>
      </w:r>
      <w:bookmarkEnd w:id="2092"/>
      <w:bookmarkEnd w:id="2093"/>
      <w:bookmarkEnd w:id="2094"/>
    </w:p>
    <w:p w14:paraId="16FD3549" w14:textId="77777777" w:rsidR="00BC0D31" w:rsidRDefault="00BC0D31" w:rsidP="00BC0D31">
      <w:r w:rsidRPr="002C3786">
        <w:t>The organization manages information system authenticators by:</w:t>
      </w:r>
    </w:p>
    <w:p w14:paraId="0AF1FF73" w14:textId="77777777" w:rsidR="00BC0D31" w:rsidRPr="009605DA" w:rsidRDefault="00BC0D31" w:rsidP="009B225D">
      <w:pPr>
        <w:pStyle w:val="GSAListParagraphalpha"/>
        <w:numPr>
          <w:ilvl w:val="0"/>
          <w:numId w:val="89"/>
        </w:numPr>
        <w:rPr>
          <w:rFonts w:asciiTheme="minorHAnsi" w:hAnsiTheme="minorHAnsi" w:cstheme="minorHAnsi"/>
          <w:sz w:val="22"/>
        </w:rPr>
      </w:pPr>
      <w:r w:rsidRPr="009605DA">
        <w:rPr>
          <w:rFonts w:asciiTheme="minorHAnsi" w:hAnsiTheme="minorHAnsi" w:cstheme="minorHAnsi"/>
          <w:sz w:val="22"/>
        </w:rPr>
        <w:t>Verifying, as part of the initial authenticator distribution, the identity of the individual, group, role, or device receiving the authenticator;</w:t>
      </w:r>
    </w:p>
    <w:p w14:paraId="00E18EA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initial authenticator content for authenticators defined by the organization;</w:t>
      </w:r>
    </w:p>
    <w:p w14:paraId="682A9F7E"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Ensuring that authenticators have sufficient strength of mechanism for their intended use;</w:t>
      </w:r>
    </w:p>
    <w:p w14:paraId="4635842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and implementing administrative procedures for initial authenticator distribution, for lost/compromised or damaged authenticators, and for revoking authenticators;</w:t>
      </w:r>
    </w:p>
    <w:p w14:paraId="0E1BE09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default content of authenticators prior to information system installation;</w:t>
      </w:r>
    </w:p>
    <w:p w14:paraId="5E84474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minimum and maximum lifetime restrictions and reuse conditions for authenticators;</w:t>
      </w:r>
    </w:p>
    <w:p w14:paraId="13AED4F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Changing/refreshing authenticators [</w:t>
      </w:r>
      <w:r w:rsidRPr="009605DA">
        <w:rPr>
          <w:rStyle w:val="GSAItalicEmphasisChar"/>
          <w:rFonts w:asciiTheme="minorHAnsi" w:hAnsiTheme="minorHAnsi" w:cstheme="minorHAnsi"/>
          <w:sz w:val="22"/>
        </w:rPr>
        <w:t>Assignment: organization-defined time period by authenticator type</w:t>
      </w:r>
      <w:r w:rsidRPr="009605DA">
        <w:rPr>
          <w:rFonts w:asciiTheme="minorHAnsi" w:hAnsiTheme="minorHAnsi" w:cstheme="minorHAnsi"/>
          <w:sz w:val="22"/>
        </w:rPr>
        <w:t>].</w:t>
      </w:r>
    </w:p>
    <w:p w14:paraId="352C083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Protecting authenticator content from unauthorized disclosure and modification;</w:t>
      </w:r>
    </w:p>
    <w:p w14:paraId="754386E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Requiring individuals to take, and having devices implement, specific security safeguards to protect authenticators; and</w:t>
      </w:r>
    </w:p>
    <w:p w14:paraId="3A9A7DB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authenticators for group/role accounts when membership to those accounts changes.</w:t>
      </w:r>
    </w:p>
    <w:p w14:paraId="53D4D73A"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IA-5 Additional FedRAMP Requirements and Guidance:</w:t>
      </w:r>
      <w:r w:rsidRPr="009605DA">
        <w:rPr>
          <w:rFonts w:asciiTheme="minorHAnsi" w:hAnsiTheme="minorHAnsi" w:cstheme="minorHAnsi"/>
          <w:sz w:val="22"/>
        </w:rPr>
        <w:t xml:space="preserve"> </w:t>
      </w:r>
    </w:p>
    <w:p w14:paraId="2751A370"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Requirement:</w:t>
      </w:r>
      <w:r w:rsidRPr="009605DA">
        <w:rPr>
          <w:rFonts w:asciiTheme="minorHAnsi" w:hAnsiTheme="minorHAnsi" w:cstheme="minorHAnsi"/>
          <w:sz w:val="22"/>
        </w:rPr>
        <w:t xml:space="preserve"> Authenticators must be compliant with NIST SP 800-63-3 Digital Identity Guidelines IAL, AAL, FAL level 2. Link </w:t>
      </w:r>
      <w:hyperlink r:id="rId37" w:history="1">
        <w:r w:rsidRPr="009605DA">
          <w:rPr>
            <w:rStyle w:val="Hyperlink"/>
            <w:rFonts w:asciiTheme="minorHAnsi" w:hAnsiTheme="minorHAnsi" w:cstheme="minorHAnsi"/>
            <w:sz w:val="22"/>
            <w14:textFill>
              <w14:solidFill>
                <w14:schemeClr w14:val="hlink">
                  <w14:lumMod w14:val="90000"/>
                  <w14:lumOff w14:val="10000"/>
                  <w14:lumMod w14:val="90000"/>
                  <w14:lumOff w14:val="10000"/>
                </w14:schemeClr>
              </w14:solidFill>
            </w14:textFill>
          </w:rPr>
          <w:t>https://pages.nist.gov/800-63-3</w:t>
        </w:r>
      </w:hyperlink>
      <w:r w:rsidRPr="009605DA">
        <w:rPr>
          <w:rFonts w:asciiTheme="minorHAnsi" w:hAnsiTheme="minorHAnsi" w:cstheme="minorHAnsi"/>
          <w:sz w:val="22"/>
        </w:rPr>
        <w:t>.</w:t>
      </w:r>
    </w:p>
    <w:p w14:paraId="01F7D197" w14:textId="77777777" w:rsidR="00BC0D31" w:rsidRPr="00602799"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9605DA" w14:paraId="42A1D4BF" w14:textId="77777777" w:rsidTr="009605DA">
        <w:trPr>
          <w:tblHeader/>
          <w:jc w:val="center"/>
        </w:trPr>
        <w:tc>
          <w:tcPr>
            <w:tcW w:w="811" w:type="pct"/>
            <w:shd w:val="clear" w:color="auto" w:fill="1D396B" w:themeFill="accent5"/>
            <w:tcMar>
              <w:top w:w="43" w:type="dxa"/>
              <w:bottom w:w="43" w:type="dxa"/>
            </w:tcMar>
          </w:tcPr>
          <w:p w14:paraId="1B302F6D"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IA-5</w:t>
            </w:r>
          </w:p>
        </w:tc>
        <w:tc>
          <w:tcPr>
            <w:tcW w:w="4189" w:type="pct"/>
            <w:shd w:val="clear" w:color="auto" w:fill="1D396B" w:themeFill="accent5"/>
          </w:tcPr>
          <w:p w14:paraId="22982A77"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Control Summary Information</w:t>
            </w:r>
          </w:p>
        </w:tc>
      </w:tr>
      <w:tr w:rsidR="00BC0D31" w:rsidRPr="009605DA" w14:paraId="186AC357" w14:textId="77777777" w:rsidTr="009605DA">
        <w:trPr>
          <w:jc w:val="center"/>
        </w:trPr>
        <w:tc>
          <w:tcPr>
            <w:tcW w:w="5000" w:type="pct"/>
            <w:gridSpan w:val="2"/>
            <w:tcMar>
              <w:top w:w="43" w:type="dxa"/>
              <w:bottom w:w="43" w:type="dxa"/>
            </w:tcMar>
          </w:tcPr>
          <w:p w14:paraId="556B8218" w14:textId="77777777" w:rsidR="00BC0D31" w:rsidRPr="009605DA" w:rsidRDefault="00BC0D31" w:rsidP="007B7C97">
            <w:pPr>
              <w:pStyle w:val="GSATableText"/>
              <w:keepNext/>
              <w:keepLines/>
              <w:rPr>
                <w:rFonts w:asciiTheme="minorHAnsi" w:hAnsiTheme="minorHAnsi" w:cstheme="minorHAnsi"/>
                <w:sz w:val="20"/>
                <w:szCs w:val="20"/>
              </w:rPr>
            </w:pPr>
            <w:r w:rsidRPr="009605DA">
              <w:rPr>
                <w:rFonts w:asciiTheme="minorHAnsi" w:hAnsiTheme="minorHAnsi" w:cstheme="minorHAnsi"/>
                <w:sz w:val="20"/>
                <w:szCs w:val="20"/>
              </w:rPr>
              <w:t xml:space="preserve">Responsible Role: </w:t>
            </w:r>
          </w:p>
        </w:tc>
      </w:tr>
      <w:tr w:rsidR="00BC0D31" w:rsidRPr="009605DA" w14:paraId="404A5AEA" w14:textId="77777777" w:rsidTr="009605DA">
        <w:trPr>
          <w:jc w:val="center"/>
        </w:trPr>
        <w:tc>
          <w:tcPr>
            <w:tcW w:w="5000" w:type="pct"/>
            <w:gridSpan w:val="2"/>
            <w:tcMar>
              <w:top w:w="43" w:type="dxa"/>
              <w:bottom w:w="43" w:type="dxa"/>
            </w:tcMar>
          </w:tcPr>
          <w:p w14:paraId="52D4944E"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 xml:space="preserve">Parameter IA-5(g): </w:t>
            </w:r>
          </w:p>
        </w:tc>
      </w:tr>
      <w:tr w:rsidR="00BC0D31" w:rsidRPr="009605DA" w14:paraId="38B50644" w14:textId="77777777" w:rsidTr="009605DA">
        <w:trPr>
          <w:jc w:val="center"/>
        </w:trPr>
        <w:tc>
          <w:tcPr>
            <w:tcW w:w="5000" w:type="pct"/>
            <w:gridSpan w:val="2"/>
            <w:tcMar>
              <w:top w:w="43" w:type="dxa"/>
              <w:bottom w:w="43" w:type="dxa"/>
            </w:tcMar>
            <w:vAlign w:val="bottom"/>
          </w:tcPr>
          <w:p w14:paraId="7F8E900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Implementation Status (check all that apply):</w:t>
            </w:r>
          </w:p>
          <w:p w14:paraId="1B38789F" w14:textId="77777777" w:rsidR="00BC0D31" w:rsidRPr="009605DA"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13582565"/>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Implemented</w:t>
            </w:r>
          </w:p>
          <w:p w14:paraId="60782D06" w14:textId="77777777" w:rsidR="00BC0D31" w:rsidRPr="009605DA"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100068242"/>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Partially implemented</w:t>
            </w:r>
          </w:p>
          <w:p w14:paraId="7D642108" w14:textId="77777777" w:rsidR="00BC0D31" w:rsidRPr="009605DA"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35632550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Planned</w:t>
            </w:r>
          </w:p>
          <w:p w14:paraId="055438A7" w14:textId="77777777" w:rsidR="00BC0D31" w:rsidRPr="009605DA"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326280838"/>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Alternative implementation</w:t>
            </w:r>
          </w:p>
          <w:p w14:paraId="0B0E252E" w14:textId="77777777" w:rsidR="00BC0D31" w:rsidRPr="009605DA"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17942519"/>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Not applicable</w:t>
            </w:r>
          </w:p>
        </w:tc>
      </w:tr>
      <w:tr w:rsidR="00BC0D31" w:rsidRPr="009605DA" w14:paraId="58071155" w14:textId="77777777" w:rsidTr="009605DA">
        <w:trPr>
          <w:jc w:val="center"/>
        </w:trPr>
        <w:tc>
          <w:tcPr>
            <w:tcW w:w="5000" w:type="pct"/>
            <w:gridSpan w:val="2"/>
            <w:tcMar>
              <w:top w:w="43" w:type="dxa"/>
              <w:bottom w:w="43" w:type="dxa"/>
            </w:tcMar>
            <w:vAlign w:val="bottom"/>
          </w:tcPr>
          <w:p w14:paraId="13BE2D2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Control Origination (check all that apply):</w:t>
            </w:r>
          </w:p>
          <w:p w14:paraId="01D711D4" w14:textId="77777777" w:rsidR="00BC0D31" w:rsidRPr="009605DA"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8195753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Corporate</w:t>
            </w:r>
          </w:p>
          <w:p w14:paraId="32D3B1A2" w14:textId="77777777" w:rsidR="00BC0D31" w:rsidRPr="009605DA"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9697044"/>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System Specific</w:t>
            </w:r>
          </w:p>
          <w:p w14:paraId="7E524F7E" w14:textId="77777777" w:rsidR="00BC0D31" w:rsidRPr="009605DA"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01621990"/>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Hybrid (Corporate and System Specific)</w:t>
            </w:r>
          </w:p>
          <w:p w14:paraId="36C09C18" w14:textId="77777777" w:rsidR="00BC0D31" w:rsidRPr="009605DA"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56684734"/>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Configured by Customer (Customer System Specific) </w:t>
            </w:r>
          </w:p>
          <w:p w14:paraId="1631205C" w14:textId="77777777" w:rsidR="00BC0D31" w:rsidRPr="009605DA"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30788573"/>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Provided by Customer (Customer System Specific) </w:t>
            </w:r>
          </w:p>
          <w:p w14:paraId="75B32284" w14:textId="77777777" w:rsidR="00BC0D31" w:rsidRPr="009605DA"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39470792"/>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Shared (Service Provider and Customer Responsibility)</w:t>
            </w:r>
          </w:p>
          <w:p w14:paraId="74400B86" w14:textId="77777777" w:rsidR="00BC0D31" w:rsidRPr="009605DA" w:rsidRDefault="00617943"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5877631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511634726"/>
                <w:showingPlcHdr/>
                <w:text/>
              </w:sdtPr>
              <w:sdtEndPr/>
              <w:sdtContent>
                <w:r w:rsidR="00BC0D31" w:rsidRPr="009605DA">
                  <w:rPr>
                    <w:rStyle w:val="PlaceholderText"/>
                    <w:rFonts w:asciiTheme="minorHAnsi" w:eastAsiaTheme="majorEastAsia" w:hAnsiTheme="minorHAnsi" w:cstheme="minorHAnsi"/>
                    <w:sz w:val="20"/>
                    <w:szCs w:val="20"/>
                  </w:rPr>
                  <w:t>Click here to enter text.</w:t>
                </w:r>
              </w:sdtContent>
            </w:sdt>
            <w:r w:rsidR="00BC0D31" w:rsidRPr="009605DA">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941595585"/>
                <w:date>
                  <w:dateFormat w:val="M/d/yyyy"/>
                  <w:lid w:val="en-US"/>
                  <w:storeMappedDataAs w:val="dateTime"/>
                  <w:calendar w:val="gregorian"/>
                </w:date>
              </w:sdtPr>
              <w:sdtEndPr/>
              <w:sdtContent>
                <w:r w:rsidR="00BC0D31" w:rsidRPr="009605DA">
                  <w:rPr>
                    <w:rFonts w:asciiTheme="minorHAnsi" w:hAnsiTheme="minorHAnsi" w:cstheme="minorHAnsi"/>
                    <w:sz w:val="20"/>
                    <w:szCs w:val="20"/>
                  </w:rPr>
                  <w:t>Date of Authorization</w:t>
                </w:r>
              </w:sdtContent>
            </w:sdt>
            <w:r w:rsidR="00BC0D31" w:rsidRPr="009605DA">
              <w:rPr>
                <w:rFonts w:asciiTheme="minorHAnsi" w:hAnsiTheme="minorHAnsi" w:cstheme="minorHAnsi"/>
                <w:sz w:val="20"/>
                <w:szCs w:val="20"/>
              </w:rPr>
              <w:t xml:space="preserve"> </w:t>
            </w:r>
          </w:p>
        </w:tc>
      </w:tr>
    </w:tbl>
    <w:p w14:paraId="2230DB3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BC0D31" w:rsidRPr="009605DA" w14:paraId="0F42F204" w14:textId="77777777" w:rsidTr="009605DA">
        <w:trPr>
          <w:cantSplit/>
          <w:trHeight w:val="288"/>
          <w:tblHeader/>
        </w:trPr>
        <w:tc>
          <w:tcPr>
            <w:tcW w:w="5000" w:type="pct"/>
            <w:gridSpan w:val="2"/>
            <w:shd w:val="clear" w:color="auto" w:fill="1D396B" w:themeFill="accent5"/>
            <w:vAlign w:val="center"/>
          </w:tcPr>
          <w:p w14:paraId="4757D2E8" w14:textId="77777777" w:rsidR="00BC0D31" w:rsidRPr="009605DA" w:rsidRDefault="00BC0D31" w:rsidP="007B7C97">
            <w:pPr>
              <w:pStyle w:val="GSATableHeading"/>
              <w:rPr>
                <w:rFonts w:asciiTheme="majorHAnsi" w:hAnsiTheme="majorHAnsi"/>
                <w:szCs w:val="20"/>
              </w:rPr>
            </w:pPr>
            <w:r w:rsidRPr="009605DA">
              <w:rPr>
                <w:rFonts w:asciiTheme="majorHAnsi" w:hAnsiTheme="majorHAnsi"/>
                <w:szCs w:val="20"/>
              </w:rPr>
              <w:t>IA-5 What is the solution and how is it implemented?</w:t>
            </w:r>
          </w:p>
        </w:tc>
      </w:tr>
      <w:tr w:rsidR="00BC0D31" w:rsidRPr="009605DA" w14:paraId="60BA56F8" w14:textId="77777777" w:rsidTr="009605DA">
        <w:trPr>
          <w:trHeight w:val="288"/>
        </w:trPr>
        <w:tc>
          <w:tcPr>
            <w:tcW w:w="484" w:type="pct"/>
            <w:shd w:val="clear" w:color="auto" w:fill="DBE4F5" w:themeFill="accent1" w:themeFillTint="33"/>
          </w:tcPr>
          <w:p w14:paraId="164B2DDE" w14:textId="77777777" w:rsidR="00BC0D31" w:rsidRPr="009605DA" w:rsidRDefault="00BC0D31" w:rsidP="00A51B59">
            <w:pPr>
              <w:pStyle w:val="GSATableHeading"/>
              <w:keepNext w:val="0"/>
              <w:keepLines w:val="0"/>
              <w:rPr>
                <w:szCs w:val="20"/>
              </w:rPr>
            </w:pPr>
            <w:r w:rsidRPr="009605DA">
              <w:rPr>
                <w:szCs w:val="20"/>
              </w:rPr>
              <w:t>Part a</w:t>
            </w:r>
          </w:p>
        </w:tc>
        <w:tc>
          <w:tcPr>
            <w:tcW w:w="4516" w:type="pct"/>
            <w:tcMar>
              <w:top w:w="43" w:type="dxa"/>
              <w:bottom w:w="43" w:type="dxa"/>
            </w:tcMar>
          </w:tcPr>
          <w:p w14:paraId="5D2B49C8" w14:textId="77777777" w:rsidR="00BC0D31" w:rsidRPr="009605DA" w:rsidRDefault="00BC0D31" w:rsidP="00A51B59">
            <w:pPr>
              <w:pStyle w:val="GSATableText"/>
              <w:rPr>
                <w:sz w:val="20"/>
                <w:szCs w:val="20"/>
              </w:rPr>
            </w:pPr>
          </w:p>
        </w:tc>
      </w:tr>
      <w:tr w:rsidR="00BC0D31" w:rsidRPr="009605DA" w14:paraId="48C2F7A9" w14:textId="77777777" w:rsidTr="009605DA">
        <w:trPr>
          <w:trHeight w:val="288"/>
        </w:trPr>
        <w:tc>
          <w:tcPr>
            <w:tcW w:w="484" w:type="pct"/>
            <w:shd w:val="clear" w:color="auto" w:fill="DBE4F5" w:themeFill="accent1" w:themeFillTint="33"/>
          </w:tcPr>
          <w:p w14:paraId="67A755B6" w14:textId="77777777" w:rsidR="00BC0D31" w:rsidRPr="009605DA" w:rsidRDefault="00BC0D31" w:rsidP="00A51B59">
            <w:pPr>
              <w:pStyle w:val="GSATableHeading"/>
              <w:keepNext w:val="0"/>
              <w:keepLines w:val="0"/>
              <w:rPr>
                <w:szCs w:val="20"/>
              </w:rPr>
            </w:pPr>
            <w:r w:rsidRPr="009605DA">
              <w:rPr>
                <w:szCs w:val="20"/>
              </w:rPr>
              <w:t>Part b</w:t>
            </w:r>
          </w:p>
        </w:tc>
        <w:tc>
          <w:tcPr>
            <w:tcW w:w="4516" w:type="pct"/>
            <w:tcMar>
              <w:top w:w="43" w:type="dxa"/>
              <w:bottom w:w="43" w:type="dxa"/>
            </w:tcMar>
          </w:tcPr>
          <w:p w14:paraId="19901D5B" w14:textId="77777777" w:rsidR="00BC0D31" w:rsidRPr="009605DA" w:rsidRDefault="00BC0D31" w:rsidP="00A51B59">
            <w:pPr>
              <w:pStyle w:val="GSATableText"/>
              <w:rPr>
                <w:sz w:val="20"/>
                <w:szCs w:val="20"/>
              </w:rPr>
            </w:pPr>
          </w:p>
        </w:tc>
      </w:tr>
      <w:tr w:rsidR="00BC0D31" w:rsidRPr="009605DA" w14:paraId="508682A4" w14:textId="77777777" w:rsidTr="009605DA">
        <w:trPr>
          <w:trHeight w:val="288"/>
        </w:trPr>
        <w:tc>
          <w:tcPr>
            <w:tcW w:w="484" w:type="pct"/>
            <w:shd w:val="clear" w:color="auto" w:fill="DBE4F5" w:themeFill="accent1" w:themeFillTint="33"/>
          </w:tcPr>
          <w:p w14:paraId="7AA3F2CC" w14:textId="77777777" w:rsidR="00BC0D31" w:rsidRPr="009605DA" w:rsidRDefault="00BC0D31" w:rsidP="00A51B59">
            <w:pPr>
              <w:pStyle w:val="GSATableHeading"/>
              <w:keepNext w:val="0"/>
              <w:keepLines w:val="0"/>
              <w:rPr>
                <w:szCs w:val="20"/>
              </w:rPr>
            </w:pPr>
            <w:r w:rsidRPr="009605DA">
              <w:rPr>
                <w:szCs w:val="20"/>
              </w:rPr>
              <w:t>Part c</w:t>
            </w:r>
          </w:p>
        </w:tc>
        <w:tc>
          <w:tcPr>
            <w:tcW w:w="4516" w:type="pct"/>
            <w:tcMar>
              <w:top w:w="43" w:type="dxa"/>
              <w:bottom w:w="43" w:type="dxa"/>
            </w:tcMar>
          </w:tcPr>
          <w:p w14:paraId="7EA6653B" w14:textId="77777777" w:rsidR="00BC0D31" w:rsidRPr="009605DA" w:rsidRDefault="00BC0D31" w:rsidP="00A51B59">
            <w:pPr>
              <w:pStyle w:val="GSATableText"/>
              <w:rPr>
                <w:sz w:val="20"/>
                <w:szCs w:val="20"/>
              </w:rPr>
            </w:pPr>
          </w:p>
        </w:tc>
      </w:tr>
      <w:tr w:rsidR="00BC0D31" w:rsidRPr="009605DA" w14:paraId="2C539874" w14:textId="77777777" w:rsidTr="009605DA">
        <w:trPr>
          <w:trHeight w:val="288"/>
        </w:trPr>
        <w:tc>
          <w:tcPr>
            <w:tcW w:w="484" w:type="pct"/>
            <w:shd w:val="clear" w:color="auto" w:fill="DBE4F5" w:themeFill="accent1" w:themeFillTint="33"/>
          </w:tcPr>
          <w:p w14:paraId="534EB14F" w14:textId="77777777" w:rsidR="00BC0D31" w:rsidRPr="009605DA" w:rsidRDefault="00BC0D31" w:rsidP="00A51B59">
            <w:pPr>
              <w:pStyle w:val="GSATableHeading"/>
              <w:keepNext w:val="0"/>
              <w:keepLines w:val="0"/>
              <w:rPr>
                <w:szCs w:val="20"/>
              </w:rPr>
            </w:pPr>
            <w:r w:rsidRPr="009605DA">
              <w:rPr>
                <w:szCs w:val="20"/>
              </w:rPr>
              <w:t>Part d</w:t>
            </w:r>
          </w:p>
        </w:tc>
        <w:tc>
          <w:tcPr>
            <w:tcW w:w="4516" w:type="pct"/>
            <w:tcMar>
              <w:top w:w="43" w:type="dxa"/>
              <w:bottom w:w="43" w:type="dxa"/>
            </w:tcMar>
          </w:tcPr>
          <w:p w14:paraId="0CF4F47A" w14:textId="77777777" w:rsidR="00BC0D31" w:rsidRPr="009605DA" w:rsidRDefault="00BC0D31" w:rsidP="00A51B59">
            <w:pPr>
              <w:pStyle w:val="GSATableText"/>
              <w:rPr>
                <w:sz w:val="20"/>
                <w:szCs w:val="20"/>
              </w:rPr>
            </w:pPr>
          </w:p>
        </w:tc>
      </w:tr>
      <w:tr w:rsidR="00BC0D31" w:rsidRPr="009605DA" w14:paraId="0A9406B8" w14:textId="77777777" w:rsidTr="009605DA">
        <w:trPr>
          <w:trHeight w:val="288"/>
        </w:trPr>
        <w:tc>
          <w:tcPr>
            <w:tcW w:w="484" w:type="pct"/>
            <w:shd w:val="clear" w:color="auto" w:fill="DBE4F5" w:themeFill="accent1" w:themeFillTint="33"/>
          </w:tcPr>
          <w:p w14:paraId="1E0C7375" w14:textId="77777777" w:rsidR="00BC0D31" w:rsidRPr="009605DA" w:rsidRDefault="00BC0D31" w:rsidP="00A51B59">
            <w:pPr>
              <w:pStyle w:val="GSATableHeading"/>
              <w:keepNext w:val="0"/>
              <w:keepLines w:val="0"/>
              <w:rPr>
                <w:szCs w:val="20"/>
              </w:rPr>
            </w:pPr>
            <w:r w:rsidRPr="009605DA">
              <w:rPr>
                <w:szCs w:val="20"/>
              </w:rPr>
              <w:t>Part e</w:t>
            </w:r>
          </w:p>
        </w:tc>
        <w:tc>
          <w:tcPr>
            <w:tcW w:w="4516" w:type="pct"/>
            <w:tcMar>
              <w:top w:w="43" w:type="dxa"/>
              <w:bottom w:w="43" w:type="dxa"/>
            </w:tcMar>
          </w:tcPr>
          <w:p w14:paraId="5EB616C2" w14:textId="77777777" w:rsidR="00BC0D31" w:rsidRPr="009605DA" w:rsidRDefault="00BC0D31" w:rsidP="00A51B59">
            <w:pPr>
              <w:pStyle w:val="GSATableText"/>
              <w:rPr>
                <w:sz w:val="20"/>
                <w:szCs w:val="20"/>
              </w:rPr>
            </w:pPr>
          </w:p>
        </w:tc>
      </w:tr>
      <w:tr w:rsidR="00BC0D31" w:rsidRPr="009605DA" w14:paraId="68DDD407" w14:textId="77777777" w:rsidTr="009605DA">
        <w:trPr>
          <w:trHeight w:val="288"/>
        </w:trPr>
        <w:tc>
          <w:tcPr>
            <w:tcW w:w="484" w:type="pct"/>
            <w:shd w:val="clear" w:color="auto" w:fill="DBE4F5" w:themeFill="accent1" w:themeFillTint="33"/>
          </w:tcPr>
          <w:p w14:paraId="6BD26615" w14:textId="77777777" w:rsidR="00BC0D31" w:rsidRPr="009605DA" w:rsidRDefault="00BC0D31" w:rsidP="00A51B59">
            <w:pPr>
              <w:pStyle w:val="GSATableHeading"/>
              <w:keepNext w:val="0"/>
              <w:keepLines w:val="0"/>
              <w:rPr>
                <w:szCs w:val="20"/>
              </w:rPr>
            </w:pPr>
            <w:r w:rsidRPr="009605DA">
              <w:rPr>
                <w:szCs w:val="20"/>
              </w:rPr>
              <w:t>Part f</w:t>
            </w:r>
          </w:p>
        </w:tc>
        <w:tc>
          <w:tcPr>
            <w:tcW w:w="4516" w:type="pct"/>
            <w:tcMar>
              <w:top w:w="43" w:type="dxa"/>
              <w:bottom w:w="43" w:type="dxa"/>
            </w:tcMar>
          </w:tcPr>
          <w:p w14:paraId="01A31809" w14:textId="77777777" w:rsidR="00BC0D31" w:rsidRPr="009605DA" w:rsidRDefault="00BC0D31" w:rsidP="00A51B59">
            <w:pPr>
              <w:pStyle w:val="GSATableText"/>
              <w:rPr>
                <w:sz w:val="20"/>
                <w:szCs w:val="20"/>
              </w:rPr>
            </w:pPr>
          </w:p>
        </w:tc>
      </w:tr>
      <w:tr w:rsidR="00BC0D31" w:rsidRPr="009605DA" w14:paraId="642C00E8" w14:textId="77777777" w:rsidTr="009605DA">
        <w:trPr>
          <w:trHeight w:val="288"/>
        </w:trPr>
        <w:tc>
          <w:tcPr>
            <w:tcW w:w="484" w:type="pct"/>
            <w:shd w:val="clear" w:color="auto" w:fill="DBE4F5" w:themeFill="accent1" w:themeFillTint="33"/>
          </w:tcPr>
          <w:p w14:paraId="211C0AAE" w14:textId="77777777" w:rsidR="00BC0D31" w:rsidRPr="009605DA" w:rsidRDefault="00BC0D31" w:rsidP="00A51B59">
            <w:pPr>
              <w:pStyle w:val="GSATableHeading"/>
              <w:keepNext w:val="0"/>
              <w:keepLines w:val="0"/>
              <w:rPr>
                <w:szCs w:val="20"/>
              </w:rPr>
            </w:pPr>
            <w:r w:rsidRPr="009605DA">
              <w:rPr>
                <w:szCs w:val="20"/>
              </w:rPr>
              <w:t>Part g</w:t>
            </w:r>
          </w:p>
        </w:tc>
        <w:tc>
          <w:tcPr>
            <w:tcW w:w="4516" w:type="pct"/>
            <w:tcMar>
              <w:top w:w="43" w:type="dxa"/>
              <w:bottom w:w="43" w:type="dxa"/>
            </w:tcMar>
          </w:tcPr>
          <w:p w14:paraId="4BD276FF" w14:textId="77777777" w:rsidR="00BC0D31" w:rsidRPr="009605DA" w:rsidRDefault="00BC0D31" w:rsidP="00A51B59">
            <w:pPr>
              <w:pStyle w:val="GSATableText"/>
              <w:rPr>
                <w:sz w:val="20"/>
                <w:szCs w:val="20"/>
              </w:rPr>
            </w:pPr>
          </w:p>
        </w:tc>
      </w:tr>
      <w:tr w:rsidR="00BC0D31" w:rsidRPr="009605DA" w14:paraId="0F3B45DE" w14:textId="77777777" w:rsidTr="009605DA">
        <w:trPr>
          <w:trHeight w:val="288"/>
        </w:trPr>
        <w:tc>
          <w:tcPr>
            <w:tcW w:w="484" w:type="pct"/>
            <w:shd w:val="clear" w:color="auto" w:fill="DBE4F5" w:themeFill="accent1" w:themeFillTint="33"/>
          </w:tcPr>
          <w:p w14:paraId="072BB02F" w14:textId="77777777" w:rsidR="00BC0D31" w:rsidRPr="009605DA" w:rsidRDefault="00BC0D31" w:rsidP="00A51B59">
            <w:pPr>
              <w:pStyle w:val="GSATableHeading"/>
              <w:keepNext w:val="0"/>
              <w:keepLines w:val="0"/>
              <w:rPr>
                <w:szCs w:val="20"/>
              </w:rPr>
            </w:pPr>
            <w:r w:rsidRPr="009605DA">
              <w:rPr>
                <w:szCs w:val="20"/>
              </w:rPr>
              <w:t>Part h</w:t>
            </w:r>
          </w:p>
        </w:tc>
        <w:tc>
          <w:tcPr>
            <w:tcW w:w="4516" w:type="pct"/>
            <w:tcMar>
              <w:top w:w="43" w:type="dxa"/>
              <w:bottom w:w="43" w:type="dxa"/>
            </w:tcMar>
          </w:tcPr>
          <w:p w14:paraId="32129DC4" w14:textId="77777777" w:rsidR="00BC0D31" w:rsidRPr="009605DA" w:rsidRDefault="00BC0D31" w:rsidP="00A51B59">
            <w:pPr>
              <w:pStyle w:val="GSATableText"/>
              <w:rPr>
                <w:sz w:val="20"/>
                <w:szCs w:val="20"/>
              </w:rPr>
            </w:pPr>
          </w:p>
        </w:tc>
      </w:tr>
      <w:tr w:rsidR="00BC0D31" w:rsidRPr="009605DA" w14:paraId="09331829" w14:textId="77777777" w:rsidTr="009605DA">
        <w:trPr>
          <w:trHeight w:val="288"/>
        </w:trPr>
        <w:tc>
          <w:tcPr>
            <w:tcW w:w="484" w:type="pct"/>
            <w:shd w:val="clear" w:color="auto" w:fill="DBE4F5" w:themeFill="accent1" w:themeFillTint="33"/>
          </w:tcPr>
          <w:p w14:paraId="6FF40B12" w14:textId="77777777" w:rsidR="00BC0D31" w:rsidRPr="009605DA" w:rsidRDefault="00BC0D31" w:rsidP="00A51B59">
            <w:pPr>
              <w:pStyle w:val="GSATableHeading"/>
              <w:keepNext w:val="0"/>
              <w:keepLines w:val="0"/>
              <w:rPr>
                <w:szCs w:val="20"/>
              </w:rPr>
            </w:pPr>
            <w:r w:rsidRPr="009605DA">
              <w:rPr>
                <w:szCs w:val="20"/>
              </w:rPr>
              <w:t>Part i</w:t>
            </w:r>
          </w:p>
        </w:tc>
        <w:tc>
          <w:tcPr>
            <w:tcW w:w="4516" w:type="pct"/>
            <w:tcMar>
              <w:top w:w="43" w:type="dxa"/>
              <w:bottom w:w="43" w:type="dxa"/>
            </w:tcMar>
          </w:tcPr>
          <w:p w14:paraId="00599EF0" w14:textId="77777777" w:rsidR="00BC0D31" w:rsidRPr="009605DA" w:rsidRDefault="00BC0D31" w:rsidP="00A51B59">
            <w:pPr>
              <w:pStyle w:val="GSATableText"/>
              <w:rPr>
                <w:sz w:val="20"/>
                <w:szCs w:val="20"/>
              </w:rPr>
            </w:pPr>
          </w:p>
        </w:tc>
      </w:tr>
      <w:tr w:rsidR="00BC0D31" w:rsidRPr="009605DA" w14:paraId="69463E61" w14:textId="77777777" w:rsidTr="009605DA">
        <w:trPr>
          <w:trHeight w:val="288"/>
        </w:trPr>
        <w:tc>
          <w:tcPr>
            <w:tcW w:w="484" w:type="pct"/>
            <w:shd w:val="clear" w:color="auto" w:fill="DBE4F5" w:themeFill="accent1" w:themeFillTint="33"/>
          </w:tcPr>
          <w:p w14:paraId="08328E81" w14:textId="77777777" w:rsidR="00BC0D31" w:rsidRPr="009605DA" w:rsidRDefault="00BC0D31" w:rsidP="00A51B59">
            <w:pPr>
              <w:pStyle w:val="GSATableHeading"/>
              <w:keepNext w:val="0"/>
              <w:keepLines w:val="0"/>
              <w:rPr>
                <w:szCs w:val="20"/>
              </w:rPr>
            </w:pPr>
            <w:r w:rsidRPr="009605DA">
              <w:rPr>
                <w:szCs w:val="20"/>
              </w:rPr>
              <w:t>Part j</w:t>
            </w:r>
          </w:p>
        </w:tc>
        <w:tc>
          <w:tcPr>
            <w:tcW w:w="4516" w:type="pct"/>
            <w:tcMar>
              <w:top w:w="43" w:type="dxa"/>
              <w:bottom w:w="43" w:type="dxa"/>
            </w:tcMar>
          </w:tcPr>
          <w:p w14:paraId="16918FCC" w14:textId="77777777" w:rsidR="00BC0D31" w:rsidRPr="009605DA" w:rsidRDefault="00BC0D31" w:rsidP="00A51B59">
            <w:pPr>
              <w:pStyle w:val="GSATableText"/>
              <w:rPr>
                <w:sz w:val="20"/>
                <w:szCs w:val="20"/>
              </w:rPr>
            </w:pPr>
          </w:p>
        </w:tc>
      </w:tr>
    </w:tbl>
    <w:p w14:paraId="46D40E2B" w14:textId="77777777" w:rsidR="00BC0D31" w:rsidRPr="00CA001D" w:rsidRDefault="00BC0D31" w:rsidP="00BC0D31"/>
    <w:p w14:paraId="503055EC" w14:textId="77777777" w:rsidR="00BC0D31" w:rsidRPr="002905A3" w:rsidRDefault="00BC0D31" w:rsidP="00603F26">
      <w:pPr>
        <w:pStyle w:val="Heading4"/>
      </w:pPr>
      <w:bookmarkStart w:id="2095" w:name="_Toc383429756"/>
      <w:bookmarkStart w:id="2096" w:name="_Toc383444574"/>
      <w:bookmarkStart w:id="2097" w:name="_Toc385594215"/>
      <w:bookmarkStart w:id="2098" w:name="_Toc385594607"/>
      <w:bookmarkStart w:id="2099" w:name="_Toc385594995"/>
      <w:bookmarkStart w:id="2100" w:name="_Toc388620844"/>
      <w:bookmarkStart w:id="2101" w:name="_Toc522700572"/>
      <w:r w:rsidRPr="002905A3">
        <w:t xml:space="preserve">IA-5 (1) Control Enhancement </w:t>
      </w:r>
      <w:bookmarkEnd w:id="2095"/>
      <w:bookmarkEnd w:id="2096"/>
      <w:bookmarkEnd w:id="2097"/>
      <w:bookmarkEnd w:id="2098"/>
      <w:bookmarkEnd w:id="2099"/>
      <w:bookmarkEnd w:id="2100"/>
      <w:r w:rsidRPr="002905A3">
        <w:t>(</w:t>
      </w:r>
      <w:r>
        <w:t>L</w:t>
      </w:r>
      <w:r w:rsidRPr="002905A3">
        <w:t>)</w:t>
      </w:r>
      <w:r>
        <w:t xml:space="preserve"> (M)</w:t>
      </w:r>
      <w:bookmarkEnd w:id="2101"/>
    </w:p>
    <w:p w14:paraId="695D1174" w14:textId="77777777" w:rsidR="00BC0D31" w:rsidRDefault="00BC0D31" w:rsidP="00BC0D31">
      <w:r w:rsidRPr="002C3786">
        <w:t>The information system, for password-based authentication:</w:t>
      </w:r>
    </w:p>
    <w:p w14:paraId="32737D5C" w14:textId="77777777" w:rsidR="00BC0D31" w:rsidRPr="009605DA" w:rsidRDefault="00BC0D31" w:rsidP="009B225D">
      <w:pPr>
        <w:pStyle w:val="GSAListParagraphalpha"/>
        <w:numPr>
          <w:ilvl w:val="0"/>
          <w:numId w:val="85"/>
        </w:numPr>
        <w:rPr>
          <w:rFonts w:asciiTheme="minorHAnsi" w:hAnsiTheme="minorHAnsi" w:cstheme="minorHAnsi"/>
          <w:bCs/>
          <w:sz w:val="22"/>
        </w:rPr>
      </w:pPr>
      <w:r w:rsidRPr="009605DA">
        <w:rPr>
          <w:rFonts w:asciiTheme="minorHAnsi" w:hAnsiTheme="minorHAnsi" w:cstheme="minorHAnsi"/>
          <w:bCs/>
          <w:sz w:val="22"/>
        </w:rPr>
        <w:t>Enforces minimum password complexity of [</w:t>
      </w:r>
      <w:r w:rsidRPr="009605DA">
        <w:rPr>
          <w:rStyle w:val="GSAItalicEmphasisChar"/>
          <w:rFonts w:asciiTheme="minorHAnsi" w:hAnsiTheme="minorHAnsi" w:cstheme="minorHAnsi"/>
          <w:sz w:val="22"/>
        </w:rPr>
        <w:t>Assignment:</w:t>
      </w:r>
      <w:r w:rsidRPr="009605DA">
        <w:rPr>
          <w:rFonts w:asciiTheme="minorHAnsi" w:hAnsiTheme="minorHAnsi" w:cstheme="minorHAnsi"/>
          <w:bCs/>
          <w:sz w:val="22"/>
        </w:rPr>
        <w:t xml:space="preserve"> </w:t>
      </w:r>
      <w:r w:rsidRPr="009605DA">
        <w:rPr>
          <w:rStyle w:val="GSAItalicEmphasisChar"/>
          <w:rFonts w:asciiTheme="minorHAnsi" w:hAnsiTheme="minorHAnsi" w:cstheme="minorHAnsi"/>
          <w:sz w:val="22"/>
        </w:rPr>
        <w:t>organization-defined requirements for case sensitivity, number of characters, mix of upper-case letters, lower-case letters, numbers, and special characters, including minimum requirements for each type</w:t>
      </w:r>
      <w:r w:rsidRPr="009605DA">
        <w:rPr>
          <w:rFonts w:asciiTheme="minorHAnsi" w:hAnsiTheme="minorHAnsi" w:cstheme="minorHAnsi"/>
          <w:bCs/>
          <w:sz w:val="22"/>
        </w:rPr>
        <w:t>];</w:t>
      </w:r>
    </w:p>
    <w:p w14:paraId="139D13AF"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at least the following number of changed characters when new passwords are created: [</w:t>
      </w:r>
      <w:r w:rsidRPr="009605DA">
        <w:rPr>
          <w:rStyle w:val="GSAItalicEmphasisChar"/>
          <w:rFonts w:asciiTheme="minorHAnsi" w:hAnsiTheme="minorHAnsi" w:cstheme="minorHAnsi"/>
          <w:sz w:val="22"/>
        </w:rPr>
        <w:t>FedRAMP</w:t>
      </w:r>
      <w:r w:rsidRPr="009605DA">
        <w:rPr>
          <w:rFonts w:asciiTheme="minorHAnsi" w:hAnsiTheme="minorHAnsi" w:cstheme="minorHAnsi"/>
          <w:sz w:val="22"/>
        </w:rPr>
        <w:t xml:space="preserve"> </w:t>
      </w:r>
      <w:r w:rsidRPr="009605DA">
        <w:rPr>
          <w:rStyle w:val="GSAItalicEmphasisChar"/>
          <w:rFonts w:asciiTheme="minorHAnsi" w:hAnsiTheme="minorHAnsi" w:cstheme="minorHAnsi"/>
          <w:sz w:val="22"/>
        </w:rPr>
        <w:t>Assignment: at least one (1)</w:t>
      </w:r>
      <w:r w:rsidRPr="009605DA">
        <w:rPr>
          <w:rFonts w:asciiTheme="minorHAnsi" w:hAnsiTheme="minorHAnsi" w:cstheme="minorHAnsi"/>
          <w:sz w:val="22"/>
        </w:rPr>
        <w:t>];</w:t>
      </w:r>
    </w:p>
    <w:p w14:paraId="0C08CB36"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Stores and transmits only cryptographically-protected passwords;</w:t>
      </w:r>
    </w:p>
    <w:p w14:paraId="486897A8"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password minimum and maximum lifetime restrictions of [</w:t>
      </w:r>
      <w:r w:rsidRPr="009605DA">
        <w:rPr>
          <w:rStyle w:val="GSAItalicEmphasisChar"/>
          <w:rFonts w:asciiTheme="minorHAnsi" w:hAnsiTheme="minorHAnsi" w:cstheme="minorHAnsi"/>
          <w:sz w:val="22"/>
        </w:rPr>
        <w:t>Assignment: organization- defined numbers for lifetime minimum, lifetime maximum</w:t>
      </w:r>
      <w:r w:rsidRPr="009605DA">
        <w:rPr>
          <w:rFonts w:asciiTheme="minorHAnsi" w:hAnsiTheme="minorHAnsi" w:cstheme="minorHAnsi"/>
          <w:sz w:val="22"/>
        </w:rPr>
        <w:t>];</w:t>
      </w:r>
    </w:p>
    <w:p w14:paraId="6F8ED4F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Prohibits password reuse for [</w:t>
      </w:r>
      <w:r w:rsidRPr="009605DA">
        <w:rPr>
          <w:rStyle w:val="GSAItalicEmphasisChar"/>
          <w:rFonts w:asciiTheme="minorHAnsi" w:hAnsiTheme="minorHAnsi" w:cstheme="minorHAnsi"/>
          <w:sz w:val="22"/>
        </w:rPr>
        <w:t>FedRAMP Assignment: twenty-four (24)</w:t>
      </w:r>
      <w:r w:rsidRPr="009605DA">
        <w:rPr>
          <w:rFonts w:asciiTheme="minorHAnsi" w:hAnsiTheme="minorHAnsi" w:cstheme="minorHAnsi"/>
          <w:sz w:val="22"/>
        </w:rPr>
        <w:t>] generations; and</w:t>
      </w:r>
    </w:p>
    <w:p w14:paraId="558D8FED"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Allows the use of a temporary password for system logons with an immediate change to a permanent password.</w:t>
      </w:r>
    </w:p>
    <w:p w14:paraId="32D762EC" w14:textId="77777777" w:rsidR="00BC0D31" w:rsidRPr="009605DA" w:rsidRDefault="00BC0D31" w:rsidP="00BC0D31">
      <w:pPr>
        <w:pStyle w:val="GSAListParagraphalpha"/>
        <w:tabs>
          <w:tab w:val="clear" w:pos="988"/>
        </w:tabs>
        <w:ind w:left="1066" w:firstLine="0"/>
        <w:rPr>
          <w:rFonts w:asciiTheme="minorHAnsi" w:hAnsiTheme="minorHAnsi" w:cstheme="minorHAnsi"/>
          <w:b/>
          <w:sz w:val="22"/>
        </w:rPr>
      </w:pPr>
      <w:r w:rsidRPr="009605DA">
        <w:rPr>
          <w:rFonts w:asciiTheme="minorHAnsi" w:hAnsiTheme="minorHAnsi" w:cstheme="minorHAnsi"/>
          <w:b/>
          <w:sz w:val="22"/>
        </w:rPr>
        <w:t>IA-5 (1) a and d Additional FedRAMP Requirements and Guidance:</w:t>
      </w:r>
    </w:p>
    <w:p w14:paraId="0BFAB9D3"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Guidance:</w:t>
      </w:r>
      <w:r w:rsidRPr="009605DA">
        <w:rPr>
          <w:rFonts w:asciiTheme="minorHAnsi" w:hAnsiTheme="minorHAnsi" w:cstheme="minorHAnsi"/>
          <w:sz w:val="22"/>
        </w:rPr>
        <w:t xml:space="preserve"> If password policies are compliant with NIST SP 800-63B Memorized Secret (Section 5.1.1) Guidance, the control may be considered compliant.</w:t>
      </w:r>
    </w:p>
    <w:p w14:paraId="2CB78F12"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2C18F2" w14:paraId="6120DCBC" w14:textId="77777777" w:rsidTr="00442E51">
        <w:trPr>
          <w:tblHeader/>
          <w:jc w:val="center"/>
        </w:trPr>
        <w:tc>
          <w:tcPr>
            <w:tcW w:w="811" w:type="pct"/>
            <w:shd w:val="clear" w:color="auto" w:fill="1D396B" w:themeFill="accent5"/>
            <w:tcMar>
              <w:top w:w="43" w:type="dxa"/>
              <w:bottom w:w="43" w:type="dxa"/>
            </w:tcMar>
          </w:tcPr>
          <w:p w14:paraId="18F880F4"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IA-5 (1)</w:t>
            </w:r>
          </w:p>
        </w:tc>
        <w:tc>
          <w:tcPr>
            <w:tcW w:w="4189" w:type="pct"/>
            <w:shd w:val="clear" w:color="auto" w:fill="1D396B" w:themeFill="accent5"/>
          </w:tcPr>
          <w:p w14:paraId="1077DB33"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Control Summary Information</w:t>
            </w:r>
          </w:p>
        </w:tc>
      </w:tr>
      <w:tr w:rsidR="00BC0D31" w:rsidRPr="002C18F2" w14:paraId="3E45FEA3" w14:textId="77777777" w:rsidTr="00442E51">
        <w:trPr>
          <w:jc w:val="center"/>
        </w:trPr>
        <w:tc>
          <w:tcPr>
            <w:tcW w:w="5000" w:type="pct"/>
            <w:gridSpan w:val="2"/>
            <w:tcMar>
              <w:top w:w="43" w:type="dxa"/>
              <w:bottom w:w="43" w:type="dxa"/>
            </w:tcMar>
          </w:tcPr>
          <w:p w14:paraId="44C114C1" w14:textId="77777777" w:rsidR="00BC0D31" w:rsidRPr="002C18F2" w:rsidRDefault="00BC0D31" w:rsidP="007B7C97">
            <w:pPr>
              <w:pStyle w:val="GSATableText"/>
              <w:keepNext/>
              <w:keepLines/>
              <w:rPr>
                <w:sz w:val="20"/>
                <w:szCs w:val="20"/>
              </w:rPr>
            </w:pPr>
            <w:r w:rsidRPr="002C18F2">
              <w:rPr>
                <w:sz w:val="20"/>
                <w:szCs w:val="20"/>
              </w:rPr>
              <w:t xml:space="preserve">Responsible Role: </w:t>
            </w:r>
          </w:p>
        </w:tc>
      </w:tr>
      <w:tr w:rsidR="00BC0D31" w:rsidRPr="002C18F2" w14:paraId="15AF0BF7" w14:textId="77777777" w:rsidTr="00442E51">
        <w:trPr>
          <w:jc w:val="center"/>
        </w:trPr>
        <w:tc>
          <w:tcPr>
            <w:tcW w:w="5000" w:type="pct"/>
            <w:gridSpan w:val="2"/>
            <w:tcMar>
              <w:top w:w="43" w:type="dxa"/>
              <w:bottom w:w="43" w:type="dxa"/>
            </w:tcMar>
          </w:tcPr>
          <w:p w14:paraId="1E469AD8" w14:textId="77777777" w:rsidR="00BC0D31" w:rsidRPr="002C18F2" w:rsidRDefault="00BC0D31" w:rsidP="007B7C97">
            <w:pPr>
              <w:pStyle w:val="GSATableText"/>
              <w:rPr>
                <w:sz w:val="20"/>
                <w:szCs w:val="20"/>
              </w:rPr>
            </w:pPr>
            <w:r w:rsidRPr="002C18F2">
              <w:rPr>
                <w:sz w:val="20"/>
                <w:szCs w:val="20"/>
              </w:rPr>
              <w:t xml:space="preserve">Parameter IA-5(1)(a): </w:t>
            </w:r>
          </w:p>
        </w:tc>
      </w:tr>
      <w:tr w:rsidR="00BC0D31" w:rsidRPr="002C18F2" w14:paraId="5524922E" w14:textId="77777777" w:rsidTr="00442E51">
        <w:trPr>
          <w:jc w:val="center"/>
        </w:trPr>
        <w:tc>
          <w:tcPr>
            <w:tcW w:w="5000" w:type="pct"/>
            <w:gridSpan w:val="2"/>
            <w:tcMar>
              <w:top w:w="43" w:type="dxa"/>
              <w:bottom w:w="43" w:type="dxa"/>
            </w:tcMar>
          </w:tcPr>
          <w:p w14:paraId="776ABEBF" w14:textId="77777777" w:rsidR="00BC0D31" w:rsidRPr="002C18F2" w:rsidRDefault="00BC0D31" w:rsidP="007B7C97">
            <w:pPr>
              <w:pStyle w:val="GSATableText"/>
              <w:rPr>
                <w:sz w:val="20"/>
                <w:szCs w:val="20"/>
              </w:rPr>
            </w:pPr>
            <w:r w:rsidRPr="002C18F2">
              <w:rPr>
                <w:sz w:val="20"/>
                <w:szCs w:val="20"/>
              </w:rPr>
              <w:t xml:space="preserve">Parameter IA-5(1)(b): </w:t>
            </w:r>
          </w:p>
        </w:tc>
      </w:tr>
      <w:tr w:rsidR="00BC0D31" w:rsidRPr="002C18F2" w14:paraId="2B46E9C1" w14:textId="77777777" w:rsidTr="00442E51">
        <w:trPr>
          <w:jc w:val="center"/>
        </w:trPr>
        <w:tc>
          <w:tcPr>
            <w:tcW w:w="5000" w:type="pct"/>
            <w:gridSpan w:val="2"/>
            <w:tcMar>
              <w:top w:w="43" w:type="dxa"/>
              <w:bottom w:w="43" w:type="dxa"/>
            </w:tcMar>
          </w:tcPr>
          <w:p w14:paraId="7708E505" w14:textId="77777777" w:rsidR="00BC0D31" w:rsidRPr="002C18F2" w:rsidRDefault="00BC0D31" w:rsidP="007B7C97">
            <w:pPr>
              <w:pStyle w:val="GSATableText"/>
              <w:rPr>
                <w:sz w:val="20"/>
                <w:szCs w:val="20"/>
              </w:rPr>
            </w:pPr>
            <w:r w:rsidRPr="002C18F2">
              <w:rPr>
                <w:sz w:val="20"/>
                <w:szCs w:val="20"/>
              </w:rPr>
              <w:t xml:space="preserve">Parameter IA-5(1)(d): </w:t>
            </w:r>
          </w:p>
        </w:tc>
      </w:tr>
      <w:tr w:rsidR="00BC0D31" w:rsidRPr="002C18F2" w14:paraId="538B1B25" w14:textId="77777777" w:rsidTr="00442E51">
        <w:trPr>
          <w:jc w:val="center"/>
        </w:trPr>
        <w:tc>
          <w:tcPr>
            <w:tcW w:w="5000" w:type="pct"/>
            <w:gridSpan w:val="2"/>
            <w:tcMar>
              <w:top w:w="43" w:type="dxa"/>
              <w:bottom w:w="43" w:type="dxa"/>
            </w:tcMar>
          </w:tcPr>
          <w:p w14:paraId="5A824B2E" w14:textId="77777777" w:rsidR="00BC0D31" w:rsidRPr="002C18F2" w:rsidRDefault="00BC0D31" w:rsidP="007B7C97">
            <w:pPr>
              <w:pStyle w:val="GSATableText"/>
              <w:rPr>
                <w:sz w:val="20"/>
                <w:szCs w:val="20"/>
              </w:rPr>
            </w:pPr>
            <w:r w:rsidRPr="002C18F2">
              <w:rPr>
                <w:sz w:val="20"/>
                <w:szCs w:val="20"/>
              </w:rPr>
              <w:t xml:space="preserve">Parameter IA-5(1)(e): </w:t>
            </w:r>
          </w:p>
        </w:tc>
      </w:tr>
      <w:tr w:rsidR="00BC0D31" w:rsidRPr="002C18F2" w14:paraId="45454D99" w14:textId="77777777" w:rsidTr="00442E51">
        <w:trPr>
          <w:jc w:val="center"/>
        </w:trPr>
        <w:tc>
          <w:tcPr>
            <w:tcW w:w="5000" w:type="pct"/>
            <w:gridSpan w:val="2"/>
            <w:tcMar>
              <w:top w:w="43" w:type="dxa"/>
              <w:bottom w:w="43" w:type="dxa"/>
            </w:tcMar>
            <w:vAlign w:val="bottom"/>
          </w:tcPr>
          <w:p w14:paraId="1A9D48D0" w14:textId="77777777" w:rsidR="00BC0D31" w:rsidRPr="002C18F2" w:rsidRDefault="00BC0D31" w:rsidP="007B7C97">
            <w:pPr>
              <w:pStyle w:val="GSATableText"/>
              <w:rPr>
                <w:sz w:val="20"/>
                <w:szCs w:val="20"/>
              </w:rPr>
            </w:pPr>
            <w:r w:rsidRPr="002C18F2">
              <w:rPr>
                <w:sz w:val="20"/>
                <w:szCs w:val="20"/>
              </w:rPr>
              <w:t>Implementation Status (check all that apply):</w:t>
            </w:r>
          </w:p>
          <w:p w14:paraId="1EFF1C65" w14:textId="77777777" w:rsidR="00BC0D31" w:rsidRPr="002C18F2" w:rsidRDefault="00617943" w:rsidP="007B7C97">
            <w:pPr>
              <w:pStyle w:val="GSATableText"/>
              <w:rPr>
                <w:sz w:val="20"/>
                <w:szCs w:val="20"/>
              </w:rPr>
            </w:pPr>
            <w:sdt>
              <w:sdtPr>
                <w:rPr>
                  <w:sz w:val="20"/>
                  <w:szCs w:val="20"/>
                </w:rPr>
                <w:id w:val="-447316505"/>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Implemented</w:t>
            </w:r>
          </w:p>
          <w:p w14:paraId="3BF11773" w14:textId="77777777" w:rsidR="00BC0D31" w:rsidRPr="002C18F2" w:rsidRDefault="00617943" w:rsidP="007B7C97">
            <w:pPr>
              <w:pStyle w:val="GSATableText"/>
              <w:rPr>
                <w:sz w:val="20"/>
                <w:szCs w:val="20"/>
              </w:rPr>
            </w:pPr>
            <w:sdt>
              <w:sdtPr>
                <w:rPr>
                  <w:sz w:val="20"/>
                  <w:szCs w:val="20"/>
                </w:rPr>
                <w:id w:val="1674292914"/>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Partially implemented</w:t>
            </w:r>
          </w:p>
          <w:p w14:paraId="2B1D5891" w14:textId="77777777" w:rsidR="00BC0D31" w:rsidRPr="002C18F2" w:rsidRDefault="00617943" w:rsidP="007B7C97">
            <w:pPr>
              <w:pStyle w:val="GSATableText"/>
              <w:rPr>
                <w:sz w:val="20"/>
                <w:szCs w:val="20"/>
              </w:rPr>
            </w:pPr>
            <w:sdt>
              <w:sdtPr>
                <w:rPr>
                  <w:sz w:val="20"/>
                  <w:szCs w:val="20"/>
                </w:rPr>
                <w:id w:val="138930758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Planned</w:t>
            </w:r>
          </w:p>
          <w:p w14:paraId="1FDB7896" w14:textId="77777777" w:rsidR="00BC0D31" w:rsidRPr="002C18F2" w:rsidRDefault="00617943" w:rsidP="007B7C97">
            <w:pPr>
              <w:pStyle w:val="GSATableText"/>
              <w:rPr>
                <w:sz w:val="20"/>
                <w:szCs w:val="20"/>
              </w:rPr>
            </w:pPr>
            <w:sdt>
              <w:sdtPr>
                <w:rPr>
                  <w:sz w:val="20"/>
                  <w:szCs w:val="20"/>
                </w:rPr>
                <w:id w:val="-1885171280"/>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Alternative implementation</w:t>
            </w:r>
          </w:p>
          <w:p w14:paraId="41ADD807" w14:textId="77777777" w:rsidR="00BC0D31" w:rsidRPr="002C18F2" w:rsidRDefault="00617943" w:rsidP="007B7C97">
            <w:pPr>
              <w:pStyle w:val="GSATableText"/>
              <w:rPr>
                <w:sz w:val="20"/>
                <w:szCs w:val="20"/>
              </w:rPr>
            </w:pPr>
            <w:sdt>
              <w:sdtPr>
                <w:rPr>
                  <w:sz w:val="20"/>
                  <w:szCs w:val="20"/>
                </w:rPr>
                <w:id w:val="1519279761"/>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Not applicable</w:t>
            </w:r>
          </w:p>
        </w:tc>
      </w:tr>
      <w:tr w:rsidR="00BC0D31" w:rsidRPr="002C18F2" w14:paraId="01035072" w14:textId="77777777" w:rsidTr="00442E51">
        <w:trPr>
          <w:jc w:val="center"/>
        </w:trPr>
        <w:tc>
          <w:tcPr>
            <w:tcW w:w="5000" w:type="pct"/>
            <w:gridSpan w:val="2"/>
            <w:tcMar>
              <w:top w:w="43" w:type="dxa"/>
              <w:bottom w:w="43" w:type="dxa"/>
            </w:tcMar>
            <w:vAlign w:val="bottom"/>
          </w:tcPr>
          <w:p w14:paraId="0EBEC43F" w14:textId="77777777" w:rsidR="00BC0D31" w:rsidRPr="002C18F2" w:rsidRDefault="00BC0D31" w:rsidP="007B7C97">
            <w:pPr>
              <w:pStyle w:val="GSATableText"/>
              <w:rPr>
                <w:sz w:val="20"/>
                <w:szCs w:val="20"/>
              </w:rPr>
            </w:pPr>
            <w:r w:rsidRPr="002C18F2">
              <w:rPr>
                <w:sz w:val="20"/>
                <w:szCs w:val="20"/>
              </w:rPr>
              <w:t>Control Origination (check all that apply):</w:t>
            </w:r>
          </w:p>
          <w:p w14:paraId="477B5A4F" w14:textId="77777777" w:rsidR="00BC0D31" w:rsidRPr="002C18F2" w:rsidRDefault="00617943" w:rsidP="007B7C97">
            <w:pPr>
              <w:pStyle w:val="GSATableText"/>
              <w:rPr>
                <w:sz w:val="20"/>
                <w:szCs w:val="20"/>
              </w:rPr>
            </w:pPr>
            <w:sdt>
              <w:sdtPr>
                <w:rPr>
                  <w:sz w:val="20"/>
                  <w:szCs w:val="20"/>
                </w:rPr>
                <w:id w:val="78423680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Corporate</w:t>
            </w:r>
          </w:p>
          <w:p w14:paraId="62447618" w14:textId="77777777" w:rsidR="00BC0D31" w:rsidRPr="002C18F2" w:rsidRDefault="00617943" w:rsidP="007B7C97">
            <w:pPr>
              <w:pStyle w:val="GSATableText"/>
              <w:rPr>
                <w:sz w:val="20"/>
                <w:szCs w:val="20"/>
              </w:rPr>
            </w:pPr>
            <w:sdt>
              <w:sdtPr>
                <w:rPr>
                  <w:sz w:val="20"/>
                  <w:szCs w:val="20"/>
                </w:rPr>
                <w:id w:val="-1518766607"/>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System Specific</w:t>
            </w:r>
          </w:p>
          <w:p w14:paraId="7773580C" w14:textId="77777777" w:rsidR="00BC0D31" w:rsidRPr="002C18F2" w:rsidRDefault="00617943" w:rsidP="007B7C97">
            <w:pPr>
              <w:pStyle w:val="GSATableText"/>
              <w:rPr>
                <w:sz w:val="20"/>
                <w:szCs w:val="20"/>
              </w:rPr>
            </w:pPr>
            <w:sdt>
              <w:sdtPr>
                <w:rPr>
                  <w:sz w:val="20"/>
                  <w:szCs w:val="20"/>
                </w:rPr>
                <w:id w:val="-336765944"/>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Hybrid (Corporate and System Specific)</w:t>
            </w:r>
          </w:p>
          <w:p w14:paraId="1F05C2B1" w14:textId="77777777" w:rsidR="00BC0D31" w:rsidRPr="002C18F2" w:rsidRDefault="00617943" w:rsidP="007B7C97">
            <w:pPr>
              <w:pStyle w:val="GSATableText"/>
              <w:rPr>
                <w:sz w:val="20"/>
                <w:szCs w:val="20"/>
              </w:rPr>
            </w:pPr>
            <w:sdt>
              <w:sdtPr>
                <w:rPr>
                  <w:sz w:val="20"/>
                  <w:szCs w:val="20"/>
                </w:rPr>
                <w:id w:val="75947227"/>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Configured by Customer (Customer System Specific) </w:t>
            </w:r>
          </w:p>
          <w:p w14:paraId="3B0ABD5E" w14:textId="77777777" w:rsidR="00BC0D31" w:rsidRPr="002C18F2" w:rsidRDefault="00617943" w:rsidP="007B7C97">
            <w:pPr>
              <w:pStyle w:val="GSATableText"/>
              <w:rPr>
                <w:sz w:val="20"/>
                <w:szCs w:val="20"/>
              </w:rPr>
            </w:pPr>
            <w:sdt>
              <w:sdtPr>
                <w:rPr>
                  <w:sz w:val="20"/>
                  <w:szCs w:val="20"/>
                </w:rPr>
                <w:id w:val="350072128"/>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Provided by Customer (Customer System Specific) </w:t>
            </w:r>
          </w:p>
          <w:p w14:paraId="260F9A6A" w14:textId="77777777" w:rsidR="00BC0D31" w:rsidRPr="002C18F2" w:rsidRDefault="00617943" w:rsidP="007B7C97">
            <w:pPr>
              <w:pStyle w:val="GSATableText"/>
              <w:rPr>
                <w:sz w:val="20"/>
                <w:szCs w:val="20"/>
              </w:rPr>
            </w:pPr>
            <w:sdt>
              <w:sdtPr>
                <w:rPr>
                  <w:sz w:val="20"/>
                  <w:szCs w:val="20"/>
                </w:rPr>
                <w:id w:val="-85627191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Shared (Service Provider and Customer Responsibility)</w:t>
            </w:r>
          </w:p>
          <w:p w14:paraId="3FA39120" w14:textId="77777777" w:rsidR="00BC0D31" w:rsidRPr="002C18F2" w:rsidRDefault="00617943" w:rsidP="007B7C97">
            <w:pPr>
              <w:pStyle w:val="GSATableText"/>
              <w:rPr>
                <w:sz w:val="20"/>
                <w:szCs w:val="20"/>
              </w:rPr>
            </w:pPr>
            <w:sdt>
              <w:sdtPr>
                <w:rPr>
                  <w:sz w:val="20"/>
                  <w:szCs w:val="20"/>
                </w:rPr>
                <w:id w:val="-648901635"/>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Inherited from pre-existing FedRAMP Authorization for </w:t>
            </w:r>
            <w:sdt>
              <w:sdtPr>
                <w:rPr>
                  <w:sz w:val="20"/>
                  <w:szCs w:val="20"/>
                </w:rPr>
                <w:alias w:val="PA System Abbreviation"/>
                <w:tag w:val="pasystemabbreviation"/>
                <w:id w:val="-890033147"/>
                <w:showingPlcHdr/>
                <w:text/>
              </w:sdtPr>
              <w:sdtEndPr/>
              <w:sdtContent>
                <w:r w:rsidR="00BC0D31" w:rsidRPr="002C18F2">
                  <w:rPr>
                    <w:rStyle w:val="PlaceholderText"/>
                    <w:rFonts w:eastAsiaTheme="majorEastAsia"/>
                    <w:sz w:val="20"/>
                    <w:szCs w:val="20"/>
                  </w:rPr>
                  <w:t>Click here to enter text.</w:t>
                </w:r>
              </w:sdtContent>
            </w:sdt>
            <w:r w:rsidR="00BC0D31" w:rsidRPr="002C18F2">
              <w:rPr>
                <w:sz w:val="20"/>
                <w:szCs w:val="20"/>
              </w:rPr>
              <w:t xml:space="preserve"> , </w:t>
            </w:r>
            <w:sdt>
              <w:sdtPr>
                <w:rPr>
                  <w:sz w:val="20"/>
                  <w:szCs w:val="20"/>
                </w:rPr>
                <w:alias w:val="Date of FedRAMP Authorization"/>
                <w:tag w:val="dateofauthorization"/>
                <w:id w:val="-2055692833"/>
                <w:date>
                  <w:dateFormat w:val="M/d/yyyy"/>
                  <w:lid w:val="en-US"/>
                  <w:storeMappedDataAs w:val="dateTime"/>
                  <w:calendar w:val="gregorian"/>
                </w:date>
              </w:sdtPr>
              <w:sdtEndPr/>
              <w:sdtContent>
                <w:r w:rsidR="00BC0D31" w:rsidRPr="002C18F2">
                  <w:rPr>
                    <w:sz w:val="20"/>
                    <w:szCs w:val="20"/>
                  </w:rPr>
                  <w:t>Date of Authorization</w:t>
                </w:r>
              </w:sdtContent>
            </w:sdt>
            <w:r w:rsidR="00BC0D31" w:rsidRPr="002C18F2">
              <w:rPr>
                <w:sz w:val="20"/>
                <w:szCs w:val="20"/>
              </w:rPr>
              <w:t xml:space="preserve"> </w:t>
            </w:r>
          </w:p>
        </w:tc>
      </w:tr>
    </w:tbl>
    <w:p w14:paraId="7731D4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BC0D31" w:rsidRPr="00884540" w14:paraId="26B365FE" w14:textId="77777777" w:rsidTr="00884540">
        <w:trPr>
          <w:cantSplit/>
          <w:trHeight w:val="288"/>
          <w:tblHeader/>
        </w:trPr>
        <w:tc>
          <w:tcPr>
            <w:tcW w:w="5000" w:type="pct"/>
            <w:gridSpan w:val="2"/>
            <w:shd w:val="clear" w:color="auto" w:fill="1D396B" w:themeFill="accent5"/>
            <w:vAlign w:val="center"/>
          </w:tcPr>
          <w:p w14:paraId="4DADFC43" w14:textId="77777777" w:rsidR="00BC0D31" w:rsidRPr="00884540" w:rsidRDefault="00BC0D31" w:rsidP="007B7C97">
            <w:pPr>
              <w:pStyle w:val="GSATableHeading"/>
              <w:rPr>
                <w:rFonts w:asciiTheme="majorHAnsi" w:hAnsiTheme="majorHAnsi"/>
              </w:rPr>
            </w:pPr>
            <w:r w:rsidRPr="00884540">
              <w:rPr>
                <w:rFonts w:asciiTheme="majorHAnsi" w:hAnsiTheme="majorHAnsi"/>
              </w:rPr>
              <w:t>IA-5 (1) What is the solution and how is it implemented?</w:t>
            </w:r>
          </w:p>
        </w:tc>
      </w:tr>
      <w:tr w:rsidR="00BC0D31" w:rsidRPr="0036708B" w14:paraId="24B1C0ED" w14:textId="77777777" w:rsidTr="00884540">
        <w:trPr>
          <w:trHeight w:val="288"/>
        </w:trPr>
        <w:tc>
          <w:tcPr>
            <w:tcW w:w="484" w:type="pct"/>
            <w:shd w:val="clear" w:color="auto" w:fill="DBE4F5" w:themeFill="accent1" w:themeFillTint="33"/>
          </w:tcPr>
          <w:p w14:paraId="4B5C77F9" w14:textId="77777777" w:rsidR="00BC0D31" w:rsidRPr="002C3786" w:rsidRDefault="00BC0D31" w:rsidP="00A51B59">
            <w:pPr>
              <w:pStyle w:val="GSATableHeading"/>
              <w:keepNext w:val="0"/>
              <w:keepLines w:val="0"/>
            </w:pPr>
            <w:r w:rsidRPr="002C3786">
              <w:t>Part a</w:t>
            </w:r>
          </w:p>
        </w:tc>
        <w:tc>
          <w:tcPr>
            <w:tcW w:w="4516" w:type="pct"/>
            <w:tcMar>
              <w:top w:w="43" w:type="dxa"/>
              <w:bottom w:w="43" w:type="dxa"/>
            </w:tcMar>
          </w:tcPr>
          <w:p w14:paraId="357355DD" w14:textId="77777777" w:rsidR="00BC0D31" w:rsidRPr="00884540" w:rsidRDefault="00BC0D31" w:rsidP="00A51B59">
            <w:pPr>
              <w:pStyle w:val="GSATableText"/>
              <w:rPr>
                <w:sz w:val="20"/>
              </w:rPr>
            </w:pPr>
          </w:p>
        </w:tc>
      </w:tr>
      <w:tr w:rsidR="00BC0D31" w:rsidRPr="0036708B" w14:paraId="4B5E47BB" w14:textId="77777777" w:rsidTr="00884540">
        <w:trPr>
          <w:trHeight w:val="288"/>
        </w:trPr>
        <w:tc>
          <w:tcPr>
            <w:tcW w:w="484" w:type="pct"/>
            <w:shd w:val="clear" w:color="auto" w:fill="DBE4F5" w:themeFill="accent1" w:themeFillTint="33"/>
          </w:tcPr>
          <w:p w14:paraId="5242FC11" w14:textId="77777777" w:rsidR="00BC0D31" w:rsidRPr="002C3786" w:rsidRDefault="00BC0D31" w:rsidP="00A51B59">
            <w:pPr>
              <w:pStyle w:val="GSATableHeading"/>
              <w:keepNext w:val="0"/>
              <w:keepLines w:val="0"/>
            </w:pPr>
            <w:r w:rsidRPr="002C3786">
              <w:t>Part b</w:t>
            </w:r>
          </w:p>
        </w:tc>
        <w:tc>
          <w:tcPr>
            <w:tcW w:w="4516" w:type="pct"/>
            <w:tcMar>
              <w:top w:w="43" w:type="dxa"/>
              <w:bottom w:w="43" w:type="dxa"/>
            </w:tcMar>
          </w:tcPr>
          <w:p w14:paraId="6ECD0C50" w14:textId="77777777" w:rsidR="00BC0D31" w:rsidRPr="00884540" w:rsidRDefault="00BC0D31" w:rsidP="00A51B59">
            <w:pPr>
              <w:pStyle w:val="GSATableText"/>
              <w:rPr>
                <w:sz w:val="20"/>
              </w:rPr>
            </w:pPr>
          </w:p>
        </w:tc>
      </w:tr>
      <w:tr w:rsidR="00BC0D31" w:rsidRPr="0036708B" w14:paraId="3253345F" w14:textId="77777777" w:rsidTr="00884540">
        <w:trPr>
          <w:trHeight w:val="288"/>
        </w:trPr>
        <w:tc>
          <w:tcPr>
            <w:tcW w:w="484" w:type="pct"/>
            <w:shd w:val="clear" w:color="auto" w:fill="DBE4F5" w:themeFill="accent1" w:themeFillTint="33"/>
          </w:tcPr>
          <w:p w14:paraId="7AF2B5B5" w14:textId="77777777" w:rsidR="00BC0D31" w:rsidRPr="002C3786" w:rsidRDefault="00BC0D31" w:rsidP="00A51B59">
            <w:pPr>
              <w:pStyle w:val="GSATableHeading"/>
              <w:keepNext w:val="0"/>
              <w:keepLines w:val="0"/>
            </w:pPr>
            <w:r w:rsidRPr="002C3786">
              <w:t xml:space="preserve">Part </w:t>
            </w:r>
            <w:r>
              <w:t>c</w:t>
            </w:r>
          </w:p>
        </w:tc>
        <w:tc>
          <w:tcPr>
            <w:tcW w:w="4516" w:type="pct"/>
            <w:tcMar>
              <w:top w:w="43" w:type="dxa"/>
              <w:bottom w:w="43" w:type="dxa"/>
            </w:tcMar>
          </w:tcPr>
          <w:p w14:paraId="4C31ECB8" w14:textId="77777777" w:rsidR="00BC0D31" w:rsidRPr="00884540" w:rsidRDefault="00BC0D31" w:rsidP="00A51B59">
            <w:pPr>
              <w:pStyle w:val="GSATableText"/>
              <w:rPr>
                <w:sz w:val="20"/>
              </w:rPr>
            </w:pPr>
          </w:p>
        </w:tc>
      </w:tr>
      <w:tr w:rsidR="00BC0D31" w:rsidRPr="0036708B" w14:paraId="08539EA7" w14:textId="77777777" w:rsidTr="00884540">
        <w:trPr>
          <w:trHeight w:val="288"/>
        </w:trPr>
        <w:tc>
          <w:tcPr>
            <w:tcW w:w="484" w:type="pct"/>
            <w:shd w:val="clear" w:color="auto" w:fill="DBE4F5" w:themeFill="accent1" w:themeFillTint="33"/>
          </w:tcPr>
          <w:p w14:paraId="3D0CFF12" w14:textId="77777777" w:rsidR="00BC0D31" w:rsidRPr="002C3786" w:rsidRDefault="00BC0D31" w:rsidP="00A51B59">
            <w:pPr>
              <w:pStyle w:val="GSATableHeading"/>
              <w:keepNext w:val="0"/>
              <w:keepLines w:val="0"/>
            </w:pPr>
            <w:r w:rsidRPr="002C3786">
              <w:t xml:space="preserve">Part </w:t>
            </w:r>
            <w:r>
              <w:t>d</w:t>
            </w:r>
          </w:p>
        </w:tc>
        <w:tc>
          <w:tcPr>
            <w:tcW w:w="4516" w:type="pct"/>
            <w:tcMar>
              <w:top w:w="43" w:type="dxa"/>
              <w:bottom w:w="43" w:type="dxa"/>
            </w:tcMar>
          </w:tcPr>
          <w:p w14:paraId="36A23838" w14:textId="77777777" w:rsidR="00BC0D31" w:rsidRPr="00884540" w:rsidRDefault="00BC0D31" w:rsidP="00A51B59">
            <w:pPr>
              <w:pStyle w:val="GSATableText"/>
              <w:rPr>
                <w:sz w:val="20"/>
              </w:rPr>
            </w:pPr>
          </w:p>
        </w:tc>
      </w:tr>
      <w:tr w:rsidR="00BC0D31" w:rsidRPr="0036708B" w14:paraId="3E90496E" w14:textId="77777777" w:rsidTr="00884540">
        <w:trPr>
          <w:trHeight w:val="288"/>
        </w:trPr>
        <w:tc>
          <w:tcPr>
            <w:tcW w:w="484" w:type="pct"/>
            <w:shd w:val="clear" w:color="auto" w:fill="DBE4F5" w:themeFill="accent1" w:themeFillTint="33"/>
          </w:tcPr>
          <w:p w14:paraId="0AFA2C23" w14:textId="77777777" w:rsidR="00BC0D31" w:rsidRPr="002C3786" w:rsidRDefault="00BC0D31" w:rsidP="00A51B59">
            <w:pPr>
              <w:pStyle w:val="GSATableHeading"/>
              <w:keepNext w:val="0"/>
              <w:keepLines w:val="0"/>
            </w:pPr>
            <w:r w:rsidRPr="002C3786">
              <w:t xml:space="preserve">Part </w:t>
            </w:r>
            <w:r>
              <w:t>e</w:t>
            </w:r>
          </w:p>
        </w:tc>
        <w:tc>
          <w:tcPr>
            <w:tcW w:w="4516" w:type="pct"/>
            <w:tcMar>
              <w:top w:w="43" w:type="dxa"/>
              <w:bottom w:w="43" w:type="dxa"/>
            </w:tcMar>
          </w:tcPr>
          <w:p w14:paraId="3A7BE86C" w14:textId="77777777" w:rsidR="00BC0D31" w:rsidRPr="00884540" w:rsidRDefault="00BC0D31" w:rsidP="00A51B59">
            <w:pPr>
              <w:pStyle w:val="GSATableText"/>
              <w:rPr>
                <w:sz w:val="20"/>
              </w:rPr>
            </w:pPr>
          </w:p>
        </w:tc>
      </w:tr>
      <w:tr w:rsidR="00BC0D31" w:rsidRPr="0036708B" w14:paraId="3496B44A" w14:textId="77777777" w:rsidTr="00884540">
        <w:trPr>
          <w:trHeight w:val="288"/>
        </w:trPr>
        <w:tc>
          <w:tcPr>
            <w:tcW w:w="484" w:type="pct"/>
            <w:shd w:val="clear" w:color="auto" w:fill="DBE4F5" w:themeFill="accent1" w:themeFillTint="33"/>
          </w:tcPr>
          <w:p w14:paraId="405DE4C4" w14:textId="77777777" w:rsidR="00BC0D31" w:rsidRPr="002C3786" w:rsidRDefault="00BC0D31" w:rsidP="00A51B59">
            <w:pPr>
              <w:pStyle w:val="GSATableHeading"/>
              <w:keepNext w:val="0"/>
              <w:keepLines w:val="0"/>
            </w:pPr>
            <w:r w:rsidRPr="002C3786">
              <w:t>Part</w:t>
            </w:r>
            <w:r>
              <w:t xml:space="preserve"> f</w:t>
            </w:r>
          </w:p>
        </w:tc>
        <w:tc>
          <w:tcPr>
            <w:tcW w:w="4516" w:type="pct"/>
            <w:tcMar>
              <w:top w:w="43" w:type="dxa"/>
              <w:bottom w:w="43" w:type="dxa"/>
            </w:tcMar>
          </w:tcPr>
          <w:p w14:paraId="6D1E0AF1" w14:textId="77777777" w:rsidR="00BC0D31" w:rsidRPr="00884540" w:rsidRDefault="00BC0D31" w:rsidP="00A51B59">
            <w:pPr>
              <w:pStyle w:val="GSATableText"/>
              <w:rPr>
                <w:sz w:val="20"/>
              </w:rPr>
            </w:pPr>
          </w:p>
        </w:tc>
      </w:tr>
    </w:tbl>
    <w:p w14:paraId="148F54BA" w14:textId="77777777" w:rsidR="00BC0D31" w:rsidRPr="00B25A87" w:rsidRDefault="00BC0D31" w:rsidP="00BC0D31"/>
    <w:p w14:paraId="59B20EE1" w14:textId="77777777" w:rsidR="00BC0D31" w:rsidRDefault="00BC0D31" w:rsidP="00603F26">
      <w:pPr>
        <w:pStyle w:val="Heading4"/>
      </w:pPr>
      <w:bookmarkStart w:id="2102" w:name="_Toc383429757"/>
      <w:bookmarkStart w:id="2103" w:name="_Toc383444575"/>
      <w:bookmarkStart w:id="2104" w:name="_Toc385594216"/>
      <w:bookmarkStart w:id="2105" w:name="_Toc385594608"/>
      <w:bookmarkStart w:id="2106" w:name="_Toc385594996"/>
      <w:bookmarkStart w:id="2107" w:name="_Toc388620845"/>
      <w:bookmarkStart w:id="2108" w:name="_Toc522700573"/>
      <w:r w:rsidRPr="002C3786">
        <w:t>IA-5 (2)</w:t>
      </w:r>
      <w:r>
        <w:t xml:space="preserve"> </w:t>
      </w:r>
      <w:r w:rsidRPr="002C3786">
        <w:t xml:space="preserve">Control Enhancement </w:t>
      </w:r>
      <w:bookmarkEnd w:id="2102"/>
      <w:bookmarkEnd w:id="2103"/>
      <w:bookmarkEnd w:id="2104"/>
      <w:bookmarkEnd w:id="2105"/>
      <w:bookmarkEnd w:id="2106"/>
      <w:bookmarkEnd w:id="2107"/>
      <w:r>
        <w:t>(M) (H)</w:t>
      </w:r>
      <w:bookmarkEnd w:id="2108"/>
    </w:p>
    <w:p w14:paraId="1EF1A721" w14:textId="77777777" w:rsidR="00BC0D31" w:rsidRPr="002C3786" w:rsidRDefault="00BC0D31" w:rsidP="00BC0D31">
      <w:r w:rsidRPr="002C3786">
        <w:t>The information system, for PKI-based authentication:</w:t>
      </w:r>
    </w:p>
    <w:p w14:paraId="37A56B37"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Validates certifications by constructing and verifying a certification path to an accepted trust anchor including checking certificate status information;</w:t>
      </w:r>
    </w:p>
    <w:p w14:paraId="600EE8BB"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Enforces authorized access to the corresponding private key;</w:t>
      </w:r>
    </w:p>
    <w:p w14:paraId="37034046"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Maps the authenticated identity to the account of the individual or group; and</w:t>
      </w:r>
    </w:p>
    <w:p w14:paraId="12C59E51"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lastRenderedPageBreak/>
        <w:t>Implements a local cache of revocation data to support path discovery and validation in case of inability to access revocation information via the network.</w:t>
      </w:r>
    </w:p>
    <w:p w14:paraId="4257379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3519BE" w14:paraId="65B0A5B7" w14:textId="77777777" w:rsidTr="003519BE">
        <w:trPr>
          <w:tblHeader/>
          <w:jc w:val="center"/>
        </w:trPr>
        <w:tc>
          <w:tcPr>
            <w:tcW w:w="811" w:type="pct"/>
            <w:shd w:val="clear" w:color="auto" w:fill="1D396B" w:themeFill="accent5"/>
            <w:tcMar>
              <w:top w:w="43" w:type="dxa"/>
              <w:bottom w:w="43" w:type="dxa"/>
            </w:tcMar>
          </w:tcPr>
          <w:p w14:paraId="26FC24C6"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IA-5 (2)</w:t>
            </w:r>
          </w:p>
        </w:tc>
        <w:tc>
          <w:tcPr>
            <w:tcW w:w="4189" w:type="pct"/>
            <w:shd w:val="clear" w:color="auto" w:fill="1D396B" w:themeFill="accent5"/>
          </w:tcPr>
          <w:p w14:paraId="321B8B02"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Control Summary Information</w:t>
            </w:r>
          </w:p>
        </w:tc>
      </w:tr>
      <w:tr w:rsidR="00BC0D31" w:rsidRPr="003F3E47" w14:paraId="507E6C81" w14:textId="77777777" w:rsidTr="003519BE">
        <w:trPr>
          <w:jc w:val="center"/>
        </w:trPr>
        <w:tc>
          <w:tcPr>
            <w:tcW w:w="5000" w:type="pct"/>
            <w:gridSpan w:val="2"/>
            <w:tcMar>
              <w:top w:w="43" w:type="dxa"/>
              <w:bottom w:w="43" w:type="dxa"/>
            </w:tcMar>
          </w:tcPr>
          <w:p w14:paraId="44D23D17" w14:textId="77777777" w:rsidR="00BC0D31" w:rsidRPr="003F3E47" w:rsidRDefault="00BC0D31" w:rsidP="007B7C97">
            <w:pPr>
              <w:pStyle w:val="GSATableText"/>
              <w:keepNext/>
              <w:keepLines/>
              <w:rPr>
                <w:sz w:val="20"/>
                <w:szCs w:val="20"/>
              </w:rPr>
            </w:pPr>
            <w:r w:rsidRPr="003F3E47">
              <w:rPr>
                <w:sz w:val="20"/>
                <w:szCs w:val="20"/>
              </w:rPr>
              <w:t xml:space="preserve">Responsible Role: </w:t>
            </w:r>
          </w:p>
        </w:tc>
      </w:tr>
      <w:tr w:rsidR="00BC0D31" w:rsidRPr="003F3E47" w14:paraId="125FDD6E" w14:textId="77777777" w:rsidTr="003519BE">
        <w:trPr>
          <w:jc w:val="center"/>
        </w:trPr>
        <w:tc>
          <w:tcPr>
            <w:tcW w:w="5000" w:type="pct"/>
            <w:gridSpan w:val="2"/>
            <w:tcMar>
              <w:top w:w="43" w:type="dxa"/>
              <w:bottom w:w="43" w:type="dxa"/>
            </w:tcMar>
            <w:vAlign w:val="bottom"/>
          </w:tcPr>
          <w:p w14:paraId="1D155FD7" w14:textId="77777777" w:rsidR="00BC0D31" w:rsidRPr="003F3E47" w:rsidRDefault="00BC0D31" w:rsidP="007B7C97">
            <w:pPr>
              <w:pStyle w:val="GSATableText"/>
              <w:rPr>
                <w:sz w:val="20"/>
                <w:szCs w:val="20"/>
              </w:rPr>
            </w:pPr>
            <w:r w:rsidRPr="003F3E47">
              <w:rPr>
                <w:sz w:val="20"/>
                <w:szCs w:val="20"/>
              </w:rPr>
              <w:t>Implementation Status (check all that apply):</w:t>
            </w:r>
          </w:p>
          <w:p w14:paraId="580A7FD0" w14:textId="77777777" w:rsidR="00BC0D31" w:rsidRPr="003F3E47" w:rsidRDefault="00617943" w:rsidP="007B7C97">
            <w:pPr>
              <w:pStyle w:val="GSATableText"/>
              <w:rPr>
                <w:sz w:val="20"/>
                <w:szCs w:val="20"/>
              </w:rPr>
            </w:pPr>
            <w:sdt>
              <w:sdtPr>
                <w:rPr>
                  <w:sz w:val="20"/>
                  <w:szCs w:val="20"/>
                </w:rPr>
                <w:id w:val="2073225512"/>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Implemented</w:t>
            </w:r>
          </w:p>
          <w:p w14:paraId="25D63E0F" w14:textId="77777777" w:rsidR="00BC0D31" w:rsidRPr="003F3E47" w:rsidRDefault="00617943" w:rsidP="007B7C97">
            <w:pPr>
              <w:pStyle w:val="GSATableText"/>
              <w:rPr>
                <w:sz w:val="20"/>
                <w:szCs w:val="20"/>
              </w:rPr>
            </w:pPr>
            <w:sdt>
              <w:sdtPr>
                <w:rPr>
                  <w:sz w:val="20"/>
                  <w:szCs w:val="20"/>
                </w:rPr>
                <w:id w:val="12937315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Partially implemented</w:t>
            </w:r>
          </w:p>
          <w:p w14:paraId="271783B7" w14:textId="77777777" w:rsidR="00BC0D31" w:rsidRPr="003F3E47" w:rsidRDefault="00617943" w:rsidP="007B7C97">
            <w:pPr>
              <w:pStyle w:val="GSATableText"/>
              <w:rPr>
                <w:sz w:val="20"/>
                <w:szCs w:val="20"/>
              </w:rPr>
            </w:pPr>
            <w:sdt>
              <w:sdtPr>
                <w:rPr>
                  <w:sz w:val="20"/>
                  <w:szCs w:val="20"/>
                </w:rPr>
                <w:id w:val="-111513614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Planned</w:t>
            </w:r>
          </w:p>
          <w:p w14:paraId="4C24DB25" w14:textId="77777777" w:rsidR="00BC0D31" w:rsidRPr="003F3E47" w:rsidRDefault="00617943" w:rsidP="007B7C97">
            <w:pPr>
              <w:pStyle w:val="GSATableText"/>
              <w:rPr>
                <w:sz w:val="20"/>
                <w:szCs w:val="20"/>
              </w:rPr>
            </w:pPr>
            <w:sdt>
              <w:sdtPr>
                <w:rPr>
                  <w:sz w:val="20"/>
                  <w:szCs w:val="20"/>
                </w:rPr>
                <w:id w:val="-22337224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Alternative implementation</w:t>
            </w:r>
          </w:p>
          <w:p w14:paraId="3CF80836" w14:textId="77777777" w:rsidR="00BC0D31" w:rsidRPr="003F3E47" w:rsidRDefault="00617943" w:rsidP="007B7C97">
            <w:pPr>
              <w:pStyle w:val="GSATableText"/>
              <w:rPr>
                <w:sz w:val="20"/>
                <w:szCs w:val="20"/>
              </w:rPr>
            </w:pPr>
            <w:sdt>
              <w:sdtPr>
                <w:rPr>
                  <w:sz w:val="20"/>
                  <w:szCs w:val="20"/>
                </w:rPr>
                <w:id w:val="3484381"/>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Not applicable</w:t>
            </w:r>
          </w:p>
        </w:tc>
      </w:tr>
      <w:tr w:rsidR="00BC0D31" w:rsidRPr="003F3E47" w14:paraId="55E0B3D9" w14:textId="77777777" w:rsidTr="003519BE">
        <w:trPr>
          <w:jc w:val="center"/>
        </w:trPr>
        <w:tc>
          <w:tcPr>
            <w:tcW w:w="5000" w:type="pct"/>
            <w:gridSpan w:val="2"/>
            <w:tcMar>
              <w:top w:w="43" w:type="dxa"/>
              <w:bottom w:w="43" w:type="dxa"/>
            </w:tcMar>
            <w:vAlign w:val="bottom"/>
          </w:tcPr>
          <w:p w14:paraId="02BE8853" w14:textId="77777777" w:rsidR="00BC0D31" w:rsidRPr="003F3E47" w:rsidRDefault="00BC0D31" w:rsidP="007B7C97">
            <w:pPr>
              <w:pStyle w:val="GSATableText"/>
              <w:rPr>
                <w:sz w:val="20"/>
                <w:szCs w:val="20"/>
              </w:rPr>
            </w:pPr>
            <w:r w:rsidRPr="003F3E47">
              <w:rPr>
                <w:sz w:val="20"/>
                <w:szCs w:val="20"/>
              </w:rPr>
              <w:t>Control Origination (check all that apply):</w:t>
            </w:r>
          </w:p>
          <w:p w14:paraId="628096F1" w14:textId="77777777" w:rsidR="00BC0D31" w:rsidRPr="003F3E47" w:rsidRDefault="00617943" w:rsidP="007B7C97">
            <w:pPr>
              <w:pStyle w:val="GSATableText"/>
              <w:rPr>
                <w:sz w:val="20"/>
                <w:szCs w:val="20"/>
              </w:rPr>
            </w:pPr>
            <w:sdt>
              <w:sdtPr>
                <w:rPr>
                  <w:sz w:val="20"/>
                  <w:szCs w:val="20"/>
                </w:rPr>
                <w:id w:val="-1226368250"/>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Corporate</w:t>
            </w:r>
          </w:p>
          <w:p w14:paraId="7A2B7DA2" w14:textId="77777777" w:rsidR="00BC0D31" w:rsidRPr="003F3E47" w:rsidRDefault="00617943" w:rsidP="007B7C97">
            <w:pPr>
              <w:pStyle w:val="GSATableText"/>
              <w:rPr>
                <w:sz w:val="20"/>
                <w:szCs w:val="20"/>
              </w:rPr>
            </w:pPr>
            <w:sdt>
              <w:sdtPr>
                <w:rPr>
                  <w:sz w:val="20"/>
                  <w:szCs w:val="20"/>
                </w:rPr>
                <w:id w:val="172535931"/>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System Specific</w:t>
            </w:r>
          </w:p>
          <w:p w14:paraId="717F97C6" w14:textId="77777777" w:rsidR="00BC0D31" w:rsidRPr="003F3E47" w:rsidRDefault="00617943" w:rsidP="007B7C97">
            <w:pPr>
              <w:pStyle w:val="GSATableText"/>
              <w:rPr>
                <w:sz w:val="20"/>
                <w:szCs w:val="20"/>
              </w:rPr>
            </w:pPr>
            <w:sdt>
              <w:sdtPr>
                <w:rPr>
                  <w:sz w:val="20"/>
                  <w:szCs w:val="20"/>
                </w:rPr>
                <w:id w:val="-1260137086"/>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Hybrid (Corporate and System Specific)</w:t>
            </w:r>
          </w:p>
          <w:p w14:paraId="46EE84BC" w14:textId="77777777" w:rsidR="00BC0D31" w:rsidRPr="003F3E47" w:rsidRDefault="00617943" w:rsidP="007B7C97">
            <w:pPr>
              <w:pStyle w:val="GSATableText"/>
              <w:rPr>
                <w:sz w:val="20"/>
                <w:szCs w:val="20"/>
              </w:rPr>
            </w:pPr>
            <w:sdt>
              <w:sdtPr>
                <w:rPr>
                  <w:sz w:val="20"/>
                  <w:szCs w:val="20"/>
                </w:rPr>
                <w:id w:val="144935289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Configured by Customer (Customer System Specific) </w:t>
            </w:r>
          </w:p>
          <w:p w14:paraId="4766F93D" w14:textId="77777777" w:rsidR="00BC0D31" w:rsidRPr="003F3E47" w:rsidRDefault="00617943" w:rsidP="007B7C97">
            <w:pPr>
              <w:pStyle w:val="GSATableText"/>
              <w:rPr>
                <w:sz w:val="20"/>
                <w:szCs w:val="20"/>
              </w:rPr>
            </w:pPr>
            <w:sdt>
              <w:sdtPr>
                <w:rPr>
                  <w:sz w:val="20"/>
                  <w:szCs w:val="20"/>
                </w:rPr>
                <w:id w:val="-1134479715"/>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Provided by Customer (Customer System Specific) </w:t>
            </w:r>
          </w:p>
          <w:p w14:paraId="547463F0" w14:textId="77777777" w:rsidR="00BC0D31" w:rsidRPr="003F3E47" w:rsidRDefault="00617943" w:rsidP="007B7C97">
            <w:pPr>
              <w:pStyle w:val="GSATableText"/>
              <w:rPr>
                <w:sz w:val="20"/>
                <w:szCs w:val="20"/>
              </w:rPr>
            </w:pPr>
            <w:sdt>
              <w:sdtPr>
                <w:rPr>
                  <w:sz w:val="20"/>
                  <w:szCs w:val="20"/>
                </w:rPr>
                <w:id w:val="209542642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Shared (Service Provider and Customer Responsibility)</w:t>
            </w:r>
          </w:p>
          <w:p w14:paraId="102AD2AB" w14:textId="77777777" w:rsidR="00BC0D31" w:rsidRPr="003F3E47" w:rsidRDefault="00617943" w:rsidP="007B7C97">
            <w:pPr>
              <w:pStyle w:val="GSATableText"/>
              <w:rPr>
                <w:sz w:val="20"/>
                <w:szCs w:val="20"/>
              </w:rPr>
            </w:pPr>
            <w:sdt>
              <w:sdtPr>
                <w:rPr>
                  <w:sz w:val="20"/>
                  <w:szCs w:val="20"/>
                </w:rPr>
                <w:id w:val="81476801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Inherited from pre-existing FedRAMP Authorization for </w:t>
            </w:r>
            <w:sdt>
              <w:sdtPr>
                <w:rPr>
                  <w:sz w:val="20"/>
                  <w:szCs w:val="20"/>
                </w:rPr>
                <w:alias w:val="PA System Abbreviation"/>
                <w:tag w:val="pasystemabbreviation"/>
                <w:id w:val="-1057392422"/>
                <w:showingPlcHdr/>
                <w:text/>
              </w:sdtPr>
              <w:sdtEndPr/>
              <w:sdtContent>
                <w:r w:rsidR="00BC0D31" w:rsidRPr="003F3E47">
                  <w:rPr>
                    <w:rStyle w:val="PlaceholderText"/>
                    <w:rFonts w:eastAsiaTheme="majorEastAsia"/>
                    <w:sz w:val="20"/>
                    <w:szCs w:val="20"/>
                  </w:rPr>
                  <w:t>Click here to enter text.</w:t>
                </w:r>
              </w:sdtContent>
            </w:sdt>
            <w:r w:rsidR="00BC0D31" w:rsidRPr="003F3E47">
              <w:rPr>
                <w:sz w:val="20"/>
                <w:szCs w:val="20"/>
              </w:rPr>
              <w:t xml:space="preserve"> , </w:t>
            </w:r>
            <w:sdt>
              <w:sdtPr>
                <w:rPr>
                  <w:sz w:val="20"/>
                  <w:szCs w:val="20"/>
                </w:rPr>
                <w:alias w:val="Date of FedRAMP Authorization"/>
                <w:tag w:val="dateofauthorization"/>
                <w:id w:val="1091500614"/>
                <w:date>
                  <w:dateFormat w:val="M/d/yyyy"/>
                  <w:lid w:val="en-US"/>
                  <w:storeMappedDataAs w:val="dateTime"/>
                  <w:calendar w:val="gregorian"/>
                </w:date>
              </w:sdtPr>
              <w:sdtEndPr/>
              <w:sdtContent>
                <w:r w:rsidR="00BC0D31" w:rsidRPr="003F3E47">
                  <w:rPr>
                    <w:sz w:val="20"/>
                    <w:szCs w:val="20"/>
                  </w:rPr>
                  <w:t>Date of Authorization</w:t>
                </w:r>
              </w:sdtContent>
            </w:sdt>
            <w:r w:rsidR="00BC0D31" w:rsidRPr="003F3E47">
              <w:rPr>
                <w:sz w:val="20"/>
                <w:szCs w:val="20"/>
              </w:rPr>
              <w:t xml:space="preserve"> </w:t>
            </w:r>
          </w:p>
        </w:tc>
      </w:tr>
    </w:tbl>
    <w:p w14:paraId="286081D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BC0D31" w:rsidRPr="003519BE" w14:paraId="6353E3CF" w14:textId="77777777" w:rsidTr="003519BE">
        <w:trPr>
          <w:cantSplit/>
          <w:trHeight w:val="288"/>
          <w:tblHeader/>
        </w:trPr>
        <w:tc>
          <w:tcPr>
            <w:tcW w:w="5000" w:type="pct"/>
            <w:gridSpan w:val="2"/>
            <w:shd w:val="clear" w:color="auto" w:fill="1D396B" w:themeFill="accent5"/>
            <w:vAlign w:val="center"/>
          </w:tcPr>
          <w:p w14:paraId="19621888" w14:textId="77777777" w:rsidR="00BC0D31" w:rsidRPr="003519BE" w:rsidRDefault="00BC0D31" w:rsidP="007B7C97">
            <w:pPr>
              <w:pStyle w:val="GSATableHeading"/>
              <w:rPr>
                <w:rFonts w:asciiTheme="majorHAnsi" w:hAnsiTheme="majorHAnsi"/>
              </w:rPr>
            </w:pPr>
            <w:r w:rsidRPr="003519BE">
              <w:rPr>
                <w:rFonts w:asciiTheme="majorHAnsi" w:hAnsiTheme="majorHAnsi"/>
              </w:rPr>
              <w:t>IA-5 (2) What is the solution and how is it implemented?</w:t>
            </w:r>
          </w:p>
        </w:tc>
      </w:tr>
      <w:tr w:rsidR="00BC0D31" w:rsidRPr="0036708B" w14:paraId="265EAA10" w14:textId="77777777" w:rsidTr="003519BE">
        <w:trPr>
          <w:trHeight w:val="288"/>
        </w:trPr>
        <w:tc>
          <w:tcPr>
            <w:tcW w:w="484" w:type="pct"/>
            <w:shd w:val="clear" w:color="auto" w:fill="DBE4F5" w:themeFill="accent1" w:themeFillTint="33"/>
          </w:tcPr>
          <w:p w14:paraId="24576434" w14:textId="77777777" w:rsidR="00BC0D31" w:rsidRPr="002C3786" w:rsidRDefault="00BC0D31" w:rsidP="00A51B59">
            <w:pPr>
              <w:pStyle w:val="GSATableHeading"/>
              <w:keepNext w:val="0"/>
              <w:keepLines w:val="0"/>
            </w:pPr>
            <w:r w:rsidRPr="002C3786">
              <w:t>Part a</w:t>
            </w:r>
          </w:p>
        </w:tc>
        <w:tc>
          <w:tcPr>
            <w:tcW w:w="4516" w:type="pct"/>
            <w:tcMar>
              <w:top w:w="43" w:type="dxa"/>
              <w:bottom w:w="43" w:type="dxa"/>
            </w:tcMar>
          </w:tcPr>
          <w:p w14:paraId="47ABD6DD" w14:textId="77777777" w:rsidR="00BC0D31" w:rsidRPr="003519BE" w:rsidRDefault="00BC0D31" w:rsidP="00A51B59">
            <w:pPr>
              <w:pStyle w:val="GSATableText"/>
              <w:rPr>
                <w:sz w:val="20"/>
              </w:rPr>
            </w:pPr>
          </w:p>
        </w:tc>
      </w:tr>
      <w:tr w:rsidR="00BC0D31" w:rsidRPr="0036708B" w14:paraId="1DB15995" w14:textId="77777777" w:rsidTr="003519BE">
        <w:trPr>
          <w:trHeight w:val="288"/>
        </w:trPr>
        <w:tc>
          <w:tcPr>
            <w:tcW w:w="484" w:type="pct"/>
            <w:shd w:val="clear" w:color="auto" w:fill="DBE4F5" w:themeFill="accent1" w:themeFillTint="33"/>
          </w:tcPr>
          <w:p w14:paraId="18AEF01F" w14:textId="77777777" w:rsidR="00BC0D31" w:rsidRPr="002C3786" w:rsidRDefault="00BC0D31" w:rsidP="00A51B59">
            <w:pPr>
              <w:pStyle w:val="GSATableHeading"/>
              <w:keepNext w:val="0"/>
              <w:keepLines w:val="0"/>
            </w:pPr>
            <w:r w:rsidRPr="002C3786">
              <w:t>Part b</w:t>
            </w:r>
          </w:p>
        </w:tc>
        <w:tc>
          <w:tcPr>
            <w:tcW w:w="4516" w:type="pct"/>
            <w:tcMar>
              <w:top w:w="43" w:type="dxa"/>
              <w:bottom w:w="43" w:type="dxa"/>
            </w:tcMar>
          </w:tcPr>
          <w:p w14:paraId="0A3E939B" w14:textId="77777777" w:rsidR="00BC0D31" w:rsidRPr="003519BE" w:rsidRDefault="00BC0D31" w:rsidP="00A51B59">
            <w:pPr>
              <w:pStyle w:val="GSATableText"/>
              <w:rPr>
                <w:sz w:val="20"/>
              </w:rPr>
            </w:pPr>
          </w:p>
        </w:tc>
      </w:tr>
      <w:tr w:rsidR="00BC0D31" w:rsidRPr="0036708B" w14:paraId="159FF882" w14:textId="77777777" w:rsidTr="003519BE">
        <w:trPr>
          <w:trHeight w:val="288"/>
        </w:trPr>
        <w:tc>
          <w:tcPr>
            <w:tcW w:w="484" w:type="pct"/>
            <w:shd w:val="clear" w:color="auto" w:fill="DBE4F5" w:themeFill="accent1" w:themeFillTint="33"/>
          </w:tcPr>
          <w:p w14:paraId="37C66C6A" w14:textId="77777777" w:rsidR="00BC0D31" w:rsidRPr="002C3786" w:rsidRDefault="00BC0D31" w:rsidP="00A51B59">
            <w:pPr>
              <w:pStyle w:val="GSATableHeading"/>
              <w:keepNext w:val="0"/>
              <w:keepLines w:val="0"/>
            </w:pPr>
            <w:r w:rsidRPr="002C3786">
              <w:t xml:space="preserve">Part </w:t>
            </w:r>
            <w:r>
              <w:t>c</w:t>
            </w:r>
          </w:p>
        </w:tc>
        <w:tc>
          <w:tcPr>
            <w:tcW w:w="4516" w:type="pct"/>
            <w:tcMar>
              <w:top w:w="43" w:type="dxa"/>
              <w:bottom w:w="43" w:type="dxa"/>
            </w:tcMar>
          </w:tcPr>
          <w:p w14:paraId="5239FCB1" w14:textId="77777777" w:rsidR="00BC0D31" w:rsidRPr="003519BE" w:rsidRDefault="00BC0D31" w:rsidP="00A51B59">
            <w:pPr>
              <w:pStyle w:val="GSATableText"/>
              <w:rPr>
                <w:sz w:val="20"/>
              </w:rPr>
            </w:pPr>
          </w:p>
        </w:tc>
      </w:tr>
      <w:tr w:rsidR="00BC0D31" w:rsidRPr="0036708B" w14:paraId="24A4A9C3" w14:textId="77777777" w:rsidTr="003519BE">
        <w:trPr>
          <w:trHeight w:val="288"/>
        </w:trPr>
        <w:tc>
          <w:tcPr>
            <w:tcW w:w="484" w:type="pct"/>
            <w:shd w:val="clear" w:color="auto" w:fill="DBE4F5" w:themeFill="accent1" w:themeFillTint="33"/>
          </w:tcPr>
          <w:p w14:paraId="350D3D6A" w14:textId="77777777" w:rsidR="00BC0D31" w:rsidRPr="002C3786" w:rsidRDefault="00BC0D31" w:rsidP="00A51B59">
            <w:pPr>
              <w:pStyle w:val="GSATableHeading"/>
              <w:keepNext w:val="0"/>
              <w:keepLines w:val="0"/>
            </w:pPr>
            <w:r w:rsidRPr="002C3786">
              <w:t xml:space="preserve">Part </w:t>
            </w:r>
            <w:r>
              <w:t>d</w:t>
            </w:r>
          </w:p>
        </w:tc>
        <w:tc>
          <w:tcPr>
            <w:tcW w:w="4516" w:type="pct"/>
            <w:tcMar>
              <w:top w:w="43" w:type="dxa"/>
              <w:bottom w:w="43" w:type="dxa"/>
            </w:tcMar>
          </w:tcPr>
          <w:p w14:paraId="57F9C919" w14:textId="77777777" w:rsidR="00BC0D31" w:rsidRPr="003519BE" w:rsidRDefault="00BC0D31" w:rsidP="00A51B59">
            <w:pPr>
              <w:pStyle w:val="GSATableText"/>
              <w:rPr>
                <w:sz w:val="20"/>
              </w:rPr>
            </w:pPr>
          </w:p>
        </w:tc>
      </w:tr>
    </w:tbl>
    <w:p w14:paraId="5C1163F9" w14:textId="77777777" w:rsidR="00BC0D31" w:rsidRPr="00B25A87" w:rsidRDefault="00BC0D31" w:rsidP="00BC0D31"/>
    <w:p w14:paraId="223521E6" w14:textId="77777777" w:rsidR="00BC0D31" w:rsidRDefault="00BC0D31" w:rsidP="00603F26">
      <w:pPr>
        <w:pStyle w:val="Heading4"/>
      </w:pPr>
      <w:bookmarkStart w:id="2109" w:name="_Toc383429758"/>
      <w:bookmarkStart w:id="2110" w:name="_Toc383444576"/>
      <w:bookmarkStart w:id="2111" w:name="_Toc385594217"/>
      <w:bookmarkStart w:id="2112" w:name="_Toc385594609"/>
      <w:bookmarkStart w:id="2113" w:name="_Toc385594997"/>
      <w:bookmarkStart w:id="2114" w:name="_Toc388620846"/>
      <w:bookmarkStart w:id="2115" w:name="_Toc522700574"/>
      <w:r w:rsidRPr="002C3786">
        <w:t>IA-5 (3)</w:t>
      </w:r>
      <w:r>
        <w:t xml:space="preserve"> </w:t>
      </w:r>
      <w:r w:rsidRPr="002C3786">
        <w:t xml:space="preserve">Control Enhancement </w:t>
      </w:r>
      <w:bookmarkEnd w:id="2109"/>
      <w:bookmarkEnd w:id="2110"/>
      <w:bookmarkEnd w:id="2111"/>
      <w:bookmarkEnd w:id="2112"/>
      <w:bookmarkEnd w:id="2113"/>
      <w:bookmarkEnd w:id="2114"/>
      <w:r>
        <w:t>(M) (H)</w:t>
      </w:r>
      <w:bookmarkEnd w:id="2115"/>
    </w:p>
    <w:p w14:paraId="6B62313F" w14:textId="77777777" w:rsidR="00BC0D31" w:rsidRPr="003519BE" w:rsidRDefault="00BC0D31" w:rsidP="00BC0D31">
      <w:pPr>
        <w:rPr>
          <w:rFonts w:asciiTheme="minorHAnsi" w:hAnsiTheme="minorHAnsi" w:cstheme="minorHAnsi"/>
          <w:bCs/>
        </w:rPr>
      </w:pPr>
      <w:r w:rsidRPr="003519BE">
        <w:rPr>
          <w:rFonts w:asciiTheme="minorHAnsi" w:hAnsiTheme="minorHAnsi" w:cstheme="minorHAnsi"/>
          <w:bCs/>
        </w:rPr>
        <w:t>The organization requires that the registration process to receive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Assignment: All hardware/biometric (multifactor authenticators</w:t>
      </w:r>
      <w:r w:rsidRPr="003519BE">
        <w:rPr>
          <w:rFonts w:asciiTheme="minorHAnsi" w:hAnsiTheme="minorHAnsi" w:cstheme="minorHAnsi"/>
          <w:bCs/>
        </w:rPr>
        <w:t>] be conducted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Selection: in person</w:t>
      </w:r>
      <w:r w:rsidRPr="003519BE">
        <w:rPr>
          <w:rFonts w:asciiTheme="minorHAnsi" w:hAnsiTheme="minorHAnsi" w:cstheme="minorHAnsi"/>
          <w:bCs/>
        </w:rPr>
        <w:t>] before [</w:t>
      </w:r>
      <w:r w:rsidRPr="003519BE">
        <w:rPr>
          <w:rStyle w:val="GSAItalicEmphasisChar"/>
          <w:rFonts w:asciiTheme="minorHAnsi" w:hAnsiTheme="minorHAnsi" w:cstheme="minorHAnsi"/>
        </w:rPr>
        <w:t>Assignment: organization-defined registration authority</w:t>
      </w:r>
      <w:r w:rsidRPr="003519BE">
        <w:rPr>
          <w:rFonts w:asciiTheme="minorHAnsi" w:hAnsiTheme="minorHAnsi" w:cstheme="minorHAnsi"/>
          <w:bCs/>
        </w:rPr>
        <w:t>] with authorization by [</w:t>
      </w:r>
      <w:r w:rsidRPr="003519BE">
        <w:rPr>
          <w:rStyle w:val="GSAItalicEmphasisChar"/>
          <w:rFonts w:asciiTheme="minorHAnsi" w:hAnsiTheme="minorHAnsi" w:cstheme="minorHAnsi"/>
        </w:rPr>
        <w:t>Assignment: organization-defined personnel or roles</w:t>
      </w:r>
      <w:r w:rsidRPr="003519BE">
        <w:rPr>
          <w:rFonts w:asciiTheme="minorHAnsi" w:hAnsiTheme="minorHAnsi" w:cstheme="minorHAnsi"/>
          <w:bCs/>
        </w:rPr>
        <w:t>].</w:t>
      </w:r>
    </w:p>
    <w:p w14:paraId="31081CAC"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031FEC" w14:paraId="2C201982" w14:textId="77777777" w:rsidTr="00031FEC">
        <w:trPr>
          <w:tblHeader/>
          <w:jc w:val="center"/>
        </w:trPr>
        <w:tc>
          <w:tcPr>
            <w:tcW w:w="811" w:type="pct"/>
            <w:shd w:val="clear" w:color="auto" w:fill="1D396B" w:themeFill="accent5"/>
            <w:tcMar>
              <w:top w:w="43" w:type="dxa"/>
              <w:bottom w:w="43" w:type="dxa"/>
            </w:tcMar>
          </w:tcPr>
          <w:p w14:paraId="1F40C3C9"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IA-5 (3)</w:t>
            </w:r>
          </w:p>
        </w:tc>
        <w:tc>
          <w:tcPr>
            <w:tcW w:w="4189" w:type="pct"/>
            <w:shd w:val="clear" w:color="auto" w:fill="1D396B" w:themeFill="accent5"/>
          </w:tcPr>
          <w:p w14:paraId="12A3AC92"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Control Summary Information</w:t>
            </w:r>
          </w:p>
        </w:tc>
      </w:tr>
      <w:tr w:rsidR="00BC0D31" w:rsidRPr="00031FEC" w14:paraId="3EB09B65" w14:textId="77777777" w:rsidTr="00031FEC">
        <w:trPr>
          <w:jc w:val="center"/>
        </w:trPr>
        <w:tc>
          <w:tcPr>
            <w:tcW w:w="5000" w:type="pct"/>
            <w:gridSpan w:val="2"/>
            <w:tcMar>
              <w:top w:w="43" w:type="dxa"/>
              <w:bottom w:w="43" w:type="dxa"/>
            </w:tcMar>
          </w:tcPr>
          <w:p w14:paraId="667F5A1B" w14:textId="77777777" w:rsidR="00BC0D31" w:rsidRPr="00031FEC" w:rsidRDefault="00BC0D31" w:rsidP="007B7C97">
            <w:pPr>
              <w:pStyle w:val="GSATableText"/>
              <w:keepNext/>
              <w:keepLines/>
              <w:rPr>
                <w:sz w:val="20"/>
                <w:szCs w:val="20"/>
              </w:rPr>
            </w:pPr>
            <w:r w:rsidRPr="00031FEC">
              <w:rPr>
                <w:sz w:val="20"/>
                <w:szCs w:val="20"/>
              </w:rPr>
              <w:t xml:space="preserve">Responsible Role: </w:t>
            </w:r>
          </w:p>
        </w:tc>
      </w:tr>
      <w:tr w:rsidR="00BC0D31" w:rsidRPr="00031FEC" w14:paraId="5B0BDABE" w14:textId="77777777" w:rsidTr="00031FEC">
        <w:trPr>
          <w:jc w:val="center"/>
        </w:trPr>
        <w:tc>
          <w:tcPr>
            <w:tcW w:w="5000" w:type="pct"/>
            <w:gridSpan w:val="2"/>
            <w:tcMar>
              <w:top w:w="43" w:type="dxa"/>
              <w:bottom w:w="43" w:type="dxa"/>
            </w:tcMar>
          </w:tcPr>
          <w:p w14:paraId="18464683" w14:textId="77777777" w:rsidR="00BC0D31" w:rsidRPr="00031FEC" w:rsidRDefault="00BC0D31" w:rsidP="007B7C97">
            <w:pPr>
              <w:pStyle w:val="GSATableText"/>
              <w:rPr>
                <w:sz w:val="20"/>
                <w:szCs w:val="20"/>
              </w:rPr>
            </w:pPr>
            <w:r w:rsidRPr="00031FEC">
              <w:rPr>
                <w:sz w:val="20"/>
                <w:szCs w:val="20"/>
              </w:rPr>
              <w:t xml:space="preserve">Parameter IA-5(3)-1: </w:t>
            </w:r>
          </w:p>
        </w:tc>
      </w:tr>
      <w:tr w:rsidR="00BC0D31" w:rsidRPr="00031FEC" w14:paraId="7EADF7AB" w14:textId="77777777" w:rsidTr="00031FEC">
        <w:trPr>
          <w:jc w:val="center"/>
        </w:trPr>
        <w:tc>
          <w:tcPr>
            <w:tcW w:w="5000" w:type="pct"/>
            <w:gridSpan w:val="2"/>
            <w:tcMar>
              <w:top w:w="43" w:type="dxa"/>
              <w:bottom w:w="43" w:type="dxa"/>
            </w:tcMar>
          </w:tcPr>
          <w:p w14:paraId="70D38BFA" w14:textId="77777777" w:rsidR="00BC0D31" w:rsidRPr="00031FEC" w:rsidRDefault="00BC0D31" w:rsidP="007B7C97">
            <w:pPr>
              <w:pStyle w:val="GSATableText"/>
              <w:rPr>
                <w:sz w:val="20"/>
                <w:szCs w:val="20"/>
              </w:rPr>
            </w:pPr>
            <w:r w:rsidRPr="00031FEC">
              <w:rPr>
                <w:sz w:val="20"/>
                <w:szCs w:val="20"/>
              </w:rPr>
              <w:t xml:space="preserve">Parameter IA-5(3)-2: </w:t>
            </w:r>
          </w:p>
        </w:tc>
      </w:tr>
      <w:tr w:rsidR="00BC0D31" w:rsidRPr="00031FEC" w14:paraId="61971F20" w14:textId="77777777" w:rsidTr="00031FEC">
        <w:trPr>
          <w:jc w:val="center"/>
        </w:trPr>
        <w:tc>
          <w:tcPr>
            <w:tcW w:w="5000" w:type="pct"/>
            <w:gridSpan w:val="2"/>
            <w:tcMar>
              <w:top w:w="43" w:type="dxa"/>
              <w:bottom w:w="43" w:type="dxa"/>
            </w:tcMar>
          </w:tcPr>
          <w:p w14:paraId="73035314" w14:textId="77777777" w:rsidR="00BC0D31" w:rsidRPr="00031FEC" w:rsidRDefault="00BC0D31" w:rsidP="007B7C97">
            <w:pPr>
              <w:pStyle w:val="GSATableText"/>
              <w:rPr>
                <w:sz w:val="20"/>
                <w:szCs w:val="20"/>
              </w:rPr>
            </w:pPr>
            <w:r w:rsidRPr="00031FEC">
              <w:rPr>
                <w:sz w:val="20"/>
                <w:szCs w:val="20"/>
              </w:rPr>
              <w:t xml:space="preserve">Parameter IA-5(3)-3: </w:t>
            </w:r>
          </w:p>
        </w:tc>
      </w:tr>
      <w:tr w:rsidR="00BC0D31" w:rsidRPr="00031FEC" w14:paraId="617EAFAD" w14:textId="77777777" w:rsidTr="00031FEC">
        <w:trPr>
          <w:jc w:val="center"/>
        </w:trPr>
        <w:tc>
          <w:tcPr>
            <w:tcW w:w="5000" w:type="pct"/>
            <w:gridSpan w:val="2"/>
            <w:tcMar>
              <w:top w:w="43" w:type="dxa"/>
              <w:bottom w:w="43" w:type="dxa"/>
            </w:tcMar>
          </w:tcPr>
          <w:p w14:paraId="7D91E803" w14:textId="77777777" w:rsidR="00BC0D31" w:rsidRPr="00031FEC" w:rsidRDefault="00BC0D31" w:rsidP="007B7C97">
            <w:pPr>
              <w:pStyle w:val="GSATableText"/>
              <w:rPr>
                <w:sz w:val="20"/>
                <w:szCs w:val="20"/>
              </w:rPr>
            </w:pPr>
            <w:r w:rsidRPr="00031FEC">
              <w:rPr>
                <w:sz w:val="20"/>
                <w:szCs w:val="20"/>
              </w:rPr>
              <w:lastRenderedPageBreak/>
              <w:t xml:space="preserve">Parameter IA-5(3)-4: </w:t>
            </w:r>
          </w:p>
        </w:tc>
      </w:tr>
      <w:tr w:rsidR="00BC0D31" w:rsidRPr="00031FEC" w14:paraId="2B23FC7B" w14:textId="77777777" w:rsidTr="00031FEC">
        <w:trPr>
          <w:jc w:val="center"/>
        </w:trPr>
        <w:tc>
          <w:tcPr>
            <w:tcW w:w="5000" w:type="pct"/>
            <w:gridSpan w:val="2"/>
            <w:tcMar>
              <w:top w:w="43" w:type="dxa"/>
              <w:bottom w:w="43" w:type="dxa"/>
            </w:tcMar>
            <w:vAlign w:val="bottom"/>
          </w:tcPr>
          <w:p w14:paraId="542671F6" w14:textId="77777777" w:rsidR="00BC0D31" w:rsidRPr="00031FEC" w:rsidRDefault="00BC0D31" w:rsidP="007B7C97">
            <w:pPr>
              <w:pStyle w:val="GSATableText"/>
              <w:rPr>
                <w:sz w:val="20"/>
                <w:szCs w:val="20"/>
              </w:rPr>
            </w:pPr>
            <w:r w:rsidRPr="00031FEC">
              <w:rPr>
                <w:sz w:val="20"/>
                <w:szCs w:val="20"/>
              </w:rPr>
              <w:t>Implementation Status (check all that apply):</w:t>
            </w:r>
          </w:p>
          <w:p w14:paraId="61EEDCB5" w14:textId="77777777" w:rsidR="00BC0D31" w:rsidRPr="00031FEC" w:rsidRDefault="00617943" w:rsidP="007B7C97">
            <w:pPr>
              <w:pStyle w:val="GSATableText"/>
              <w:rPr>
                <w:sz w:val="20"/>
                <w:szCs w:val="20"/>
              </w:rPr>
            </w:pPr>
            <w:sdt>
              <w:sdtPr>
                <w:rPr>
                  <w:sz w:val="20"/>
                  <w:szCs w:val="20"/>
                </w:rPr>
                <w:id w:val="653184641"/>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Implemented</w:t>
            </w:r>
          </w:p>
          <w:p w14:paraId="2395ECA3" w14:textId="77777777" w:rsidR="00BC0D31" w:rsidRPr="00031FEC" w:rsidRDefault="00617943" w:rsidP="007B7C97">
            <w:pPr>
              <w:pStyle w:val="GSATableText"/>
              <w:rPr>
                <w:sz w:val="20"/>
                <w:szCs w:val="20"/>
              </w:rPr>
            </w:pPr>
            <w:sdt>
              <w:sdtPr>
                <w:rPr>
                  <w:sz w:val="20"/>
                  <w:szCs w:val="20"/>
                </w:rPr>
                <w:id w:val="-1646351629"/>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Partially implemented</w:t>
            </w:r>
          </w:p>
          <w:p w14:paraId="49A3FDBC" w14:textId="77777777" w:rsidR="00BC0D31" w:rsidRPr="00031FEC" w:rsidRDefault="00617943" w:rsidP="007B7C97">
            <w:pPr>
              <w:pStyle w:val="GSATableText"/>
              <w:rPr>
                <w:sz w:val="20"/>
                <w:szCs w:val="20"/>
              </w:rPr>
            </w:pPr>
            <w:sdt>
              <w:sdtPr>
                <w:rPr>
                  <w:sz w:val="20"/>
                  <w:szCs w:val="20"/>
                </w:rPr>
                <w:id w:val="2113316735"/>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Planned</w:t>
            </w:r>
          </w:p>
          <w:p w14:paraId="3349EAF1" w14:textId="77777777" w:rsidR="00BC0D31" w:rsidRPr="00031FEC" w:rsidRDefault="00617943" w:rsidP="007B7C97">
            <w:pPr>
              <w:pStyle w:val="GSATableText"/>
              <w:rPr>
                <w:sz w:val="20"/>
                <w:szCs w:val="20"/>
              </w:rPr>
            </w:pPr>
            <w:sdt>
              <w:sdtPr>
                <w:rPr>
                  <w:sz w:val="20"/>
                  <w:szCs w:val="20"/>
                </w:rPr>
                <w:id w:val="12459003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Alternative implementation</w:t>
            </w:r>
          </w:p>
          <w:p w14:paraId="35C6EAA1" w14:textId="77777777" w:rsidR="00BC0D31" w:rsidRPr="00031FEC" w:rsidRDefault="00617943" w:rsidP="007B7C97">
            <w:pPr>
              <w:pStyle w:val="GSATableText"/>
              <w:rPr>
                <w:sz w:val="20"/>
                <w:szCs w:val="20"/>
              </w:rPr>
            </w:pPr>
            <w:sdt>
              <w:sdtPr>
                <w:rPr>
                  <w:sz w:val="20"/>
                  <w:szCs w:val="20"/>
                </w:rPr>
                <w:id w:val="114798236"/>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Not applicable</w:t>
            </w:r>
          </w:p>
        </w:tc>
      </w:tr>
      <w:tr w:rsidR="00BC0D31" w:rsidRPr="00031FEC" w14:paraId="2ED602A5" w14:textId="77777777" w:rsidTr="00031FEC">
        <w:trPr>
          <w:jc w:val="center"/>
        </w:trPr>
        <w:tc>
          <w:tcPr>
            <w:tcW w:w="5000" w:type="pct"/>
            <w:gridSpan w:val="2"/>
            <w:tcMar>
              <w:top w:w="43" w:type="dxa"/>
              <w:bottom w:w="43" w:type="dxa"/>
            </w:tcMar>
            <w:vAlign w:val="bottom"/>
          </w:tcPr>
          <w:p w14:paraId="1E99B3EE" w14:textId="77777777" w:rsidR="00BC0D31" w:rsidRPr="00031FEC" w:rsidRDefault="00BC0D31" w:rsidP="007B7C97">
            <w:pPr>
              <w:pStyle w:val="GSATableText"/>
              <w:rPr>
                <w:sz w:val="20"/>
                <w:szCs w:val="20"/>
              </w:rPr>
            </w:pPr>
            <w:r w:rsidRPr="00031FEC">
              <w:rPr>
                <w:sz w:val="20"/>
                <w:szCs w:val="20"/>
              </w:rPr>
              <w:t>Control Origination (check all that apply):</w:t>
            </w:r>
          </w:p>
          <w:p w14:paraId="0998829D" w14:textId="77777777" w:rsidR="00BC0D31" w:rsidRPr="00031FEC" w:rsidRDefault="00617943" w:rsidP="007B7C97">
            <w:pPr>
              <w:pStyle w:val="GSATableText"/>
              <w:rPr>
                <w:sz w:val="20"/>
                <w:szCs w:val="20"/>
              </w:rPr>
            </w:pPr>
            <w:sdt>
              <w:sdtPr>
                <w:rPr>
                  <w:sz w:val="20"/>
                  <w:szCs w:val="20"/>
                </w:rPr>
                <w:id w:val="-72658920"/>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Corporate</w:t>
            </w:r>
          </w:p>
          <w:p w14:paraId="3AD769A6" w14:textId="77777777" w:rsidR="00BC0D31" w:rsidRPr="00031FEC" w:rsidRDefault="00617943" w:rsidP="007B7C97">
            <w:pPr>
              <w:pStyle w:val="GSATableText"/>
              <w:rPr>
                <w:sz w:val="20"/>
                <w:szCs w:val="20"/>
              </w:rPr>
            </w:pPr>
            <w:sdt>
              <w:sdtPr>
                <w:rPr>
                  <w:sz w:val="20"/>
                  <w:szCs w:val="20"/>
                </w:rPr>
                <w:id w:val="-21342609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System Specific</w:t>
            </w:r>
          </w:p>
          <w:p w14:paraId="74FCCA03" w14:textId="77777777" w:rsidR="00BC0D31" w:rsidRPr="00031FEC" w:rsidRDefault="00617943" w:rsidP="007B7C97">
            <w:pPr>
              <w:pStyle w:val="GSATableText"/>
              <w:rPr>
                <w:sz w:val="20"/>
                <w:szCs w:val="20"/>
              </w:rPr>
            </w:pPr>
            <w:sdt>
              <w:sdtPr>
                <w:rPr>
                  <w:sz w:val="20"/>
                  <w:szCs w:val="20"/>
                </w:rPr>
                <w:id w:val="-1505513975"/>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Hybrid (Corporate and System Specific)</w:t>
            </w:r>
          </w:p>
          <w:p w14:paraId="20DEC496" w14:textId="77777777" w:rsidR="00BC0D31" w:rsidRPr="00031FEC" w:rsidRDefault="00617943" w:rsidP="007B7C97">
            <w:pPr>
              <w:pStyle w:val="GSATableText"/>
              <w:rPr>
                <w:sz w:val="20"/>
                <w:szCs w:val="20"/>
              </w:rPr>
            </w:pPr>
            <w:sdt>
              <w:sdtPr>
                <w:rPr>
                  <w:sz w:val="20"/>
                  <w:szCs w:val="20"/>
                </w:rPr>
                <w:id w:val="-341007218"/>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Configured by Customer (Customer System Specific) </w:t>
            </w:r>
          </w:p>
          <w:p w14:paraId="1D286CC3" w14:textId="77777777" w:rsidR="00BC0D31" w:rsidRPr="00031FEC" w:rsidRDefault="00617943" w:rsidP="007B7C97">
            <w:pPr>
              <w:pStyle w:val="GSATableText"/>
              <w:rPr>
                <w:sz w:val="20"/>
                <w:szCs w:val="20"/>
              </w:rPr>
            </w:pPr>
            <w:sdt>
              <w:sdtPr>
                <w:rPr>
                  <w:sz w:val="20"/>
                  <w:szCs w:val="20"/>
                </w:rPr>
                <w:id w:val="97810868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Provided by Customer (Customer System Specific) </w:t>
            </w:r>
          </w:p>
          <w:p w14:paraId="32E12625" w14:textId="77777777" w:rsidR="00BC0D31" w:rsidRPr="00031FEC" w:rsidRDefault="00617943" w:rsidP="007B7C97">
            <w:pPr>
              <w:pStyle w:val="GSATableText"/>
              <w:rPr>
                <w:sz w:val="20"/>
                <w:szCs w:val="20"/>
              </w:rPr>
            </w:pPr>
            <w:sdt>
              <w:sdtPr>
                <w:rPr>
                  <w:sz w:val="20"/>
                  <w:szCs w:val="20"/>
                </w:rPr>
                <w:id w:val="411053066"/>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Shared (Service Provider and Customer Responsibility)</w:t>
            </w:r>
          </w:p>
          <w:p w14:paraId="028120DA" w14:textId="77777777" w:rsidR="00BC0D31" w:rsidRPr="00031FEC" w:rsidRDefault="00617943" w:rsidP="007B7C97">
            <w:pPr>
              <w:pStyle w:val="GSATableText"/>
              <w:rPr>
                <w:sz w:val="20"/>
                <w:szCs w:val="20"/>
              </w:rPr>
            </w:pPr>
            <w:sdt>
              <w:sdtPr>
                <w:rPr>
                  <w:sz w:val="20"/>
                  <w:szCs w:val="20"/>
                </w:rPr>
                <w:id w:val="-827359044"/>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Inherited from pre-existing FedRAMP Authorization for </w:t>
            </w:r>
            <w:sdt>
              <w:sdtPr>
                <w:rPr>
                  <w:sz w:val="20"/>
                  <w:szCs w:val="20"/>
                </w:rPr>
                <w:alias w:val="PA System Abbreviation"/>
                <w:tag w:val="pasystemabbreviation"/>
                <w:id w:val="286784973"/>
                <w:showingPlcHdr/>
                <w:text/>
              </w:sdtPr>
              <w:sdtEndPr/>
              <w:sdtContent>
                <w:r w:rsidR="00BC0D31" w:rsidRPr="00031FEC">
                  <w:rPr>
                    <w:rStyle w:val="PlaceholderText"/>
                    <w:rFonts w:eastAsiaTheme="majorEastAsia"/>
                    <w:sz w:val="20"/>
                    <w:szCs w:val="20"/>
                  </w:rPr>
                  <w:t>Click here to enter text.</w:t>
                </w:r>
              </w:sdtContent>
            </w:sdt>
            <w:r w:rsidR="00BC0D31" w:rsidRPr="00031FEC">
              <w:rPr>
                <w:sz w:val="20"/>
                <w:szCs w:val="20"/>
              </w:rPr>
              <w:t xml:space="preserve"> , </w:t>
            </w:r>
            <w:sdt>
              <w:sdtPr>
                <w:rPr>
                  <w:sz w:val="20"/>
                  <w:szCs w:val="20"/>
                </w:rPr>
                <w:alias w:val="Date of FedRAMP Authorization"/>
                <w:tag w:val="dateofauthorization"/>
                <w:id w:val="-1245797006"/>
                <w:date>
                  <w:dateFormat w:val="M/d/yyyy"/>
                  <w:lid w:val="en-US"/>
                  <w:storeMappedDataAs w:val="dateTime"/>
                  <w:calendar w:val="gregorian"/>
                </w:date>
              </w:sdtPr>
              <w:sdtEndPr/>
              <w:sdtContent>
                <w:r w:rsidR="00BC0D31" w:rsidRPr="00031FEC">
                  <w:rPr>
                    <w:sz w:val="20"/>
                    <w:szCs w:val="20"/>
                  </w:rPr>
                  <w:t>Date of Authorization</w:t>
                </w:r>
              </w:sdtContent>
            </w:sdt>
            <w:r w:rsidR="00BC0D31" w:rsidRPr="00031FEC">
              <w:rPr>
                <w:sz w:val="20"/>
                <w:szCs w:val="20"/>
              </w:rPr>
              <w:t xml:space="preserve"> </w:t>
            </w:r>
          </w:p>
        </w:tc>
      </w:tr>
    </w:tbl>
    <w:p w14:paraId="6330374D"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031FEC" w14:paraId="1954A801" w14:textId="77777777" w:rsidTr="00031FEC">
        <w:trPr>
          <w:cantSplit/>
          <w:trHeight w:val="288"/>
          <w:tblHeader/>
        </w:trPr>
        <w:tc>
          <w:tcPr>
            <w:tcW w:w="5000" w:type="pct"/>
            <w:shd w:val="clear" w:color="auto" w:fill="1D396B" w:themeFill="accent5"/>
            <w:vAlign w:val="center"/>
          </w:tcPr>
          <w:p w14:paraId="4BC68121" w14:textId="77777777" w:rsidR="00BC0D31" w:rsidRPr="00031FEC" w:rsidRDefault="00BC0D31" w:rsidP="007B7C97">
            <w:pPr>
              <w:pStyle w:val="GSATableHeading"/>
              <w:rPr>
                <w:rFonts w:asciiTheme="majorHAnsi" w:hAnsiTheme="majorHAnsi"/>
              </w:rPr>
            </w:pPr>
            <w:r w:rsidRPr="00031FEC">
              <w:rPr>
                <w:rFonts w:asciiTheme="majorHAnsi" w:hAnsiTheme="majorHAnsi"/>
              </w:rPr>
              <w:t>IA-5 (3) What is the solution and how is it implemented?</w:t>
            </w:r>
          </w:p>
        </w:tc>
      </w:tr>
      <w:tr w:rsidR="00BC0D31" w:rsidRPr="002C3786" w14:paraId="17171288" w14:textId="77777777" w:rsidTr="00031FEC">
        <w:trPr>
          <w:trHeight w:val="288"/>
        </w:trPr>
        <w:tc>
          <w:tcPr>
            <w:tcW w:w="5000" w:type="pct"/>
            <w:shd w:val="clear" w:color="auto" w:fill="FFFFFF" w:themeFill="background1"/>
          </w:tcPr>
          <w:p w14:paraId="5FBE001C" w14:textId="77777777" w:rsidR="00BC0D31" w:rsidRPr="002C3786" w:rsidRDefault="00BC0D31" w:rsidP="007B7C97">
            <w:pPr>
              <w:pStyle w:val="GSATableText"/>
              <w:keepNext/>
              <w:keepLines/>
            </w:pPr>
          </w:p>
        </w:tc>
      </w:tr>
    </w:tbl>
    <w:p w14:paraId="6B2EB582" w14:textId="77777777" w:rsidR="00BC0D31" w:rsidRPr="00B25A87" w:rsidRDefault="00BC0D31" w:rsidP="00BC0D31"/>
    <w:p w14:paraId="79F62EB7" w14:textId="77777777" w:rsidR="00BC0D31" w:rsidRDefault="00BC0D31" w:rsidP="00603F26">
      <w:pPr>
        <w:pStyle w:val="Heading4"/>
      </w:pPr>
      <w:bookmarkStart w:id="2116" w:name="_Toc383429759"/>
      <w:bookmarkStart w:id="2117" w:name="_Toc383444577"/>
      <w:bookmarkStart w:id="2118" w:name="_Toc385594218"/>
      <w:bookmarkStart w:id="2119" w:name="_Toc385594610"/>
      <w:bookmarkStart w:id="2120" w:name="_Toc385594998"/>
      <w:bookmarkStart w:id="2121" w:name="_Toc388620847"/>
      <w:bookmarkStart w:id="2122" w:name="_Toc522700575"/>
      <w:r>
        <w:t>IA-5 (4</w:t>
      </w:r>
      <w:r w:rsidRPr="002C3786">
        <w:t>)</w:t>
      </w:r>
      <w:r>
        <w:t xml:space="preserve"> Control Enhancement (M)</w:t>
      </w:r>
      <w:bookmarkEnd w:id="2122"/>
    </w:p>
    <w:p w14:paraId="746B114C" w14:textId="77777777" w:rsidR="00BC0D31" w:rsidRDefault="00BC0D31" w:rsidP="00BC0D31">
      <w:r w:rsidRPr="00393FB6">
        <w:t>The organization employs automated tools to determine if password authenticators are sufficiently strong to satisfy [</w:t>
      </w:r>
      <w:r>
        <w:rPr>
          <w:i/>
          <w:iCs/>
        </w:rPr>
        <w:t>Assignment: organization-defined requirements</w:t>
      </w:r>
      <w:r w:rsidRPr="00393FB6">
        <w:t>].</w:t>
      </w:r>
    </w:p>
    <w:p w14:paraId="4A838353" w14:textId="77777777" w:rsidR="00BC0D31" w:rsidRPr="00031FEC" w:rsidRDefault="00BC0D31" w:rsidP="00BC0D31">
      <w:pPr>
        <w:pStyle w:val="GSAGuidance"/>
        <w:rPr>
          <w:rStyle w:val="GSAGuidanceBoldChar"/>
          <w:rFonts w:asciiTheme="minorHAnsi" w:hAnsiTheme="minorHAnsi" w:cstheme="minorHAnsi"/>
          <w:sz w:val="22"/>
        </w:rPr>
      </w:pPr>
      <w:r w:rsidRPr="00031FEC">
        <w:rPr>
          <w:rStyle w:val="GSAGuidanceBoldChar"/>
          <w:rFonts w:asciiTheme="minorHAnsi" w:hAnsiTheme="minorHAnsi" w:cstheme="minorHAnsi"/>
          <w:sz w:val="22"/>
        </w:rPr>
        <w:t xml:space="preserve">IA-5 (4) Additional FedRAMP Requirements and Guidance: </w:t>
      </w:r>
    </w:p>
    <w:p w14:paraId="3251E497" w14:textId="77777777" w:rsidR="00BC0D31" w:rsidRPr="00031FEC" w:rsidRDefault="00BC0D31" w:rsidP="00BC0D31">
      <w:pPr>
        <w:pStyle w:val="GSAGuidance"/>
        <w:rPr>
          <w:rFonts w:asciiTheme="minorHAnsi" w:hAnsiTheme="minorHAnsi" w:cstheme="minorHAnsi"/>
          <w:sz w:val="22"/>
        </w:rPr>
      </w:pPr>
      <w:r w:rsidRPr="00031FEC">
        <w:rPr>
          <w:rStyle w:val="GSAGuidanceBoldChar"/>
          <w:rFonts w:asciiTheme="minorHAnsi" w:hAnsiTheme="minorHAnsi" w:cstheme="minorHAnsi"/>
          <w:sz w:val="22"/>
        </w:rPr>
        <w:t>Guidance:</w:t>
      </w:r>
      <w:r w:rsidRPr="00031FEC">
        <w:rPr>
          <w:rFonts w:asciiTheme="minorHAnsi" w:hAnsiTheme="minorHAnsi" w:cstheme="minorHAnsi"/>
          <w:sz w:val="22"/>
        </w:rPr>
        <w:t xml:space="preserve"> If automated mechanisms which enforce password authenticator strength at creation are not used, automated mechanisms must be used to audit strength of created password authenticators.</w:t>
      </w:r>
    </w:p>
    <w:p w14:paraId="0ABB3BB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4D6DA1" w14:paraId="539B91C7" w14:textId="77777777" w:rsidTr="004D6DA1">
        <w:trPr>
          <w:tblHeader/>
          <w:jc w:val="center"/>
        </w:trPr>
        <w:tc>
          <w:tcPr>
            <w:tcW w:w="811" w:type="pct"/>
            <w:shd w:val="clear" w:color="auto" w:fill="1D396B" w:themeFill="accent5"/>
            <w:tcMar>
              <w:top w:w="43" w:type="dxa"/>
              <w:bottom w:w="43" w:type="dxa"/>
            </w:tcMar>
          </w:tcPr>
          <w:bookmarkEnd w:id="2116"/>
          <w:bookmarkEnd w:id="2117"/>
          <w:bookmarkEnd w:id="2118"/>
          <w:bookmarkEnd w:id="2119"/>
          <w:bookmarkEnd w:id="2120"/>
          <w:bookmarkEnd w:id="2121"/>
          <w:p w14:paraId="4BEF950E"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IA-5 (4)</w:t>
            </w:r>
          </w:p>
        </w:tc>
        <w:tc>
          <w:tcPr>
            <w:tcW w:w="4189" w:type="pct"/>
            <w:shd w:val="clear" w:color="auto" w:fill="1D396B" w:themeFill="accent5"/>
          </w:tcPr>
          <w:p w14:paraId="41361A4B"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Control Summary Information</w:t>
            </w:r>
          </w:p>
        </w:tc>
      </w:tr>
      <w:tr w:rsidR="00BC0D31" w:rsidRPr="004D6DA1" w14:paraId="7C7A6876" w14:textId="77777777" w:rsidTr="004D6DA1">
        <w:trPr>
          <w:jc w:val="center"/>
        </w:trPr>
        <w:tc>
          <w:tcPr>
            <w:tcW w:w="5000" w:type="pct"/>
            <w:gridSpan w:val="2"/>
            <w:tcMar>
              <w:top w:w="43" w:type="dxa"/>
              <w:bottom w:w="43" w:type="dxa"/>
            </w:tcMar>
          </w:tcPr>
          <w:p w14:paraId="123453AA" w14:textId="77777777" w:rsidR="00BC0D31" w:rsidRPr="004D6DA1" w:rsidRDefault="00BC0D31" w:rsidP="007B7C97">
            <w:pPr>
              <w:pStyle w:val="GSATableText"/>
              <w:keepNext/>
              <w:keepLines/>
              <w:rPr>
                <w:sz w:val="20"/>
                <w:szCs w:val="20"/>
              </w:rPr>
            </w:pPr>
            <w:r w:rsidRPr="004D6DA1">
              <w:rPr>
                <w:sz w:val="20"/>
                <w:szCs w:val="20"/>
              </w:rPr>
              <w:t xml:space="preserve">Responsible Role: </w:t>
            </w:r>
          </w:p>
        </w:tc>
      </w:tr>
      <w:tr w:rsidR="00BC0D31" w:rsidRPr="004D6DA1" w14:paraId="3518AA77" w14:textId="77777777" w:rsidTr="004D6DA1">
        <w:trPr>
          <w:jc w:val="center"/>
        </w:trPr>
        <w:tc>
          <w:tcPr>
            <w:tcW w:w="5000" w:type="pct"/>
            <w:gridSpan w:val="2"/>
            <w:tcMar>
              <w:top w:w="43" w:type="dxa"/>
              <w:bottom w:w="43" w:type="dxa"/>
            </w:tcMar>
          </w:tcPr>
          <w:p w14:paraId="7F06708C" w14:textId="77777777" w:rsidR="00BC0D31" w:rsidRPr="004D6DA1" w:rsidRDefault="00BC0D31" w:rsidP="007B7C97">
            <w:pPr>
              <w:pStyle w:val="GSATableText"/>
              <w:rPr>
                <w:sz w:val="20"/>
                <w:szCs w:val="20"/>
              </w:rPr>
            </w:pPr>
            <w:r w:rsidRPr="004D6DA1">
              <w:rPr>
                <w:sz w:val="20"/>
                <w:szCs w:val="20"/>
              </w:rPr>
              <w:t xml:space="preserve">Parameter IA-5(4): </w:t>
            </w:r>
          </w:p>
        </w:tc>
      </w:tr>
      <w:tr w:rsidR="00BC0D31" w:rsidRPr="004D6DA1" w14:paraId="0C577E7E" w14:textId="77777777" w:rsidTr="004D6DA1">
        <w:trPr>
          <w:jc w:val="center"/>
        </w:trPr>
        <w:tc>
          <w:tcPr>
            <w:tcW w:w="5000" w:type="pct"/>
            <w:gridSpan w:val="2"/>
            <w:tcMar>
              <w:top w:w="43" w:type="dxa"/>
              <w:bottom w:w="43" w:type="dxa"/>
            </w:tcMar>
            <w:vAlign w:val="bottom"/>
          </w:tcPr>
          <w:p w14:paraId="0E505799" w14:textId="77777777" w:rsidR="00BC0D31" w:rsidRPr="004D6DA1" w:rsidRDefault="00BC0D31" w:rsidP="007B7C97">
            <w:pPr>
              <w:pStyle w:val="GSATableText"/>
              <w:rPr>
                <w:sz w:val="20"/>
                <w:szCs w:val="20"/>
              </w:rPr>
            </w:pPr>
            <w:r w:rsidRPr="004D6DA1">
              <w:rPr>
                <w:sz w:val="20"/>
                <w:szCs w:val="20"/>
              </w:rPr>
              <w:t>Implementation Status (check all that apply):</w:t>
            </w:r>
          </w:p>
          <w:p w14:paraId="3B3D3D2F" w14:textId="77777777" w:rsidR="00BC0D31" w:rsidRPr="004D6DA1" w:rsidRDefault="00617943" w:rsidP="007B7C97">
            <w:pPr>
              <w:pStyle w:val="GSATableText"/>
              <w:rPr>
                <w:sz w:val="20"/>
                <w:szCs w:val="20"/>
              </w:rPr>
            </w:pPr>
            <w:sdt>
              <w:sdtPr>
                <w:rPr>
                  <w:sz w:val="20"/>
                  <w:szCs w:val="20"/>
                </w:rPr>
                <w:id w:val="226115102"/>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Implemented</w:t>
            </w:r>
          </w:p>
          <w:p w14:paraId="3760FB2F" w14:textId="77777777" w:rsidR="00BC0D31" w:rsidRPr="004D6DA1" w:rsidRDefault="00617943" w:rsidP="007B7C97">
            <w:pPr>
              <w:pStyle w:val="GSATableText"/>
              <w:rPr>
                <w:sz w:val="20"/>
                <w:szCs w:val="20"/>
              </w:rPr>
            </w:pPr>
            <w:sdt>
              <w:sdtPr>
                <w:rPr>
                  <w:sz w:val="20"/>
                  <w:szCs w:val="20"/>
                </w:rPr>
                <w:id w:val="1330485186"/>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Partially implemented</w:t>
            </w:r>
          </w:p>
          <w:p w14:paraId="1E90FC03" w14:textId="77777777" w:rsidR="00BC0D31" w:rsidRPr="004D6DA1" w:rsidRDefault="00617943" w:rsidP="007B7C97">
            <w:pPr>
              <w:pStyle w:val="GSATableText"/>
              <w:rPr>
                <w:sz w:val="20"/>
                <w:szCs w:val="20"/>
              </w:rPr>
            </w:pPr>
            <w:sdt>
              <w:sdtPr>
                <w:rPr>
                  <w:sz w:val="20"/>
                  <w:szCs w:val="20"/>
                </w:rPr>
                <w:id w:val="1129516925"/>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Planned</w:t>
            </w:r>
          </w:p>
          <w:p w14:paraId="3B20D2EF" w14:textId="77777777" w:rsidR="00BC0D31" w:rsidRPr="004D6DA1" w:rsidRDefault="00617943" w:rsidP="007B7C97">
            <w:pPr>
              <w:pStyle w:val="GSATableText"/>
              <w:rPr>
                <w:sz w:val="20"/>
                <w:szCs w:val="20"/>
              </w:rPr>
            </w:pPr>
            <w:sdt>
              <w:sdtPr>
                <w:rPr>
                  <w:sz w:val="20"/>
                  <w:szCs w:val="20"/>
                </w:rPr>
                <w:id w:val="-197066034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Alternative implementation</w:t>
            </w:r>
          </w:p>
          <w:p w14:paraId="7548FE7A" w14:textId="77777777" w:rsidR="00BC0D31" w:rsidRPr="004D6DA1" w:rsidRDefault="00617943" w:rsidP="007B7C97">
            <w:pPr>
              <w:pStyle w:val="GSATableText"/>
              <w:rPr>
                <w:sz w:val="20"/>
                <w:szCs w:val="20"/>
              </w:rPr>
            </w:pPr>
            <w:sdt>
              <w:sdtPr>
                <w:rPr>
                  <w:sz w:val="20"/>
                  <w:szCs w:val="20"/>
                </w:rPr>
                <w:id w:val="137790226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Not applicable</w:t>
            </w:r>
          </w:p>
        </w:tc>
      </w:tr>
      <w:tr w:rsidR="00BC0D31" w:rsidRPr="004D6DA1" w14:paraId="610D20F6" w14:textId="77777777" w:rsidTr="004D6DA1">
        <w:trPr>
          <w:jc w:val="center"/>
        </w:trPr>
        <w:tc>
          <w:tcPr>
            <w:tcW w:w="5000" w:type="pct"/>
            <w:gridSpan w:val="2"/>
            <w:tcMar>
              <w:top w:w="43" w:type="dxa"/>
              <w:bottom w:w="43" w:type="dxa"/>
            </w:tcMar>
            <w:vAlign w:val="bottom"/>
          </w:tcPr>
          <w:p w14:paraId="139C581B" w14:textId="77777777" w:rsidR="00BC0D31" w:rsidRPr="004D6DA1" w:rsidRDefault="00BC0D31" w:rsidP="007B7C97">
            <w:pPr>
              <w:pStyle w:val="GSATableText"/>
              <w:rPr>
                <w:sz w:val="20"/>
                <w:szCs w:val="20"/>
              </w:rPr>
            </w:pPr>
            <w:r w:rsidRPr="004D6DA1">
              <w:rPr>
                <w:sz w:val="20"/>
                <w:szCs w:val="20"/>
              </w:rPr>
              <w:t>Control Origination (check all that apply):</w:t>
            </w:r>
          </w:p>
          <w:p w14:paraId="6FECBD5A" w14:textId="77777777" w:rsidR="00BC0D31" w:rsidRPr="004D6DA1" w:rsidRDefault="00617943" w:rsidP="007B7C97">
            <w:pPr>
              <w:pStyle w:val="GSATableText"/>
              <w:rPr>
                <w:sz w:val="20"/>
                <w:szCs w:val="20"/>
              </w:rPr>
            </w:pPr>
            <w:sdt>
              <w:sdtPr>
                <w:rPr>
                  <w:sz w:val="20"/>
                  <w:szCs w:val="20"/>
                </w:rPr>
                <w:id w:val="943191337"/>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Corporate</w:t>
            </w:r>
          </w:p>
          <w:p w14:paraId="682912B7" w14:textId="77777777" w:rsidR="00BC0D31" w:rsidRPr="004D6DA1" w:rsidRDefault="00617943" w:rsidP="007B7C97">
            <w:pPr>
              <w:pStyle w:val="GSATableText"/>
              <w:rPr>
                <w:sz w:val="20"/>
                <w:szCs w:val="20"/>
              </w:rPr>
            </w:pPr>
            <w:sdt>
              <w:sdtPr>
                <w:rPr>
                  <w:sz w:val="20"/>
                  <w:szCs w:val="20"/>
                </w:rPr>
                <w:id w:val="-1943757501"/>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System Specific</w:t>
            </w:r>
          </w:p>
          <w:p w14:paraId="0ABFDB6A" w14:textId="77777777" w:rsidR="00BC0D31" w:rsidRPr="004D6DA1" w:rsidRDefault="00617943" w:rsidP="007B7C97">
            <w:pPr>
              <w:pStyle w:val="GSATableText"/>
              <w:rPr>
                <w:sz w:val="20"/>
                <w:szCs w:val="20"/>
              </w:rPr>
            </w:pPr>
            <w:sdt>
              <w:sdtPr>
                <w:rPr>
                  <w:sz w:val="20"/>
                  <w:szCs w:val="20"/>
                </w:rPr>
                <w:id w:val="2113854165"/>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Hybrid (Corporate and System Specific)</w:t>
            </w:r>
          </w:p>
          <w:p w14:paraId="7D511851" w14:textId="77777777" w:rsidR="00BC0D31" w:rsidRPr="004D6DA1" w:rsidRDefault="00617943" w:rsidP="007B7C97">
            <w:pPr>
              <w:pStyle w:val="GSATableText"/>
              <w:rPr>
                <w:sz w:val="20"/>
                <w:szCs w:val="20"/>
              </w:rPr>
            </w:pPr>
            <w:sdt>
              <w:sdtPr>
                <w:rPr>
                  <w:sz w:val="20"/>
                  <w:szCs w:val="20"/>
                </w:rPr>
                <w:id w:val="-1796826302"/>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Configured by Customer (Customer System Specific) </w:t>
            </w:r>
          </w:p>
          <w:p w14:paraId="2B1EDF14" w14:textId="77777777" w:rsidR="00BC0D31" w:rsidRPr="004D6DA1" w:rsidRDefault="00617943" w:rsidP="007B7C97">
            <w:pPr>
              <w:pStyle w:val="GSATableText"/>
              <w:rPr>
                <w:sz w:val="20"/>
                <w:szCs w:val="20"/>
              </w:rPr>
            </w:pPr>
            <w:sdt>
              <w:sdtPr>
                <w:rPr>
                  <w:sz w:val="20"/>
                  <w:szCs w:val="20"/>
                </w:rPr>
                <w:id w:val="-1978294299"/>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Provided by Customer (Customer System Specific) </w:t>
            </w:r>
          </w:p>
          <w:p w14:paraId="5A60BB49" w14:textId="77777777" w:rsidR="00BC0D31" w:rsidRPr="004D6DA1" w:rsidRDefault="00617943" w:rsidP="007B7C97">
            <w:pPr>
              <w:pStyle w:val="GSATableText"/>
              <w:rPr>
                <w:sz w:val="20"/>
                <w:szCs w:val="20"/>
              </w:rPr>
            </w:pPr>
            <w:sdt>
              <w:sdtPr>
                <w:rPr>
                  <w:sz w:val="20"/>
                  <w:szCs w:val="20"/>
                </w:rPr>
                <w:id w:val="1892622964"/>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Shared (Service Provider and Customer Responsibility)</w:t>
            </w:r>
          </w:p>
          <w:p w14:paraId="4BFDC220" w14:textId="77777777" w:rsidR="00BC0D31" w:rsidRPr="004D6DA1" w:rsidRDefault="00617943" w:rsidP="007B7C97">
            <w:pPr>
              <w:pStyle w:val="GSATableText"/>
              <w:rPr>
                <w:sz w:val="20"/>
                <w:szCs w:val="20"/>
              </w:rPr>
            </w:pPr>
            <w:sdt>
              <w:sdtPr>
                <w:rPr>
                  <w:sz w:val="20"/>
                  <w:szCs w:val="20"/>
                </w:rPr>
                <w:id w:val="-11467489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Inherited from pre-existing FedRAMP Authorization for </w:t>
            </w:r>
            <w:sdt>
              <w:sdtPr>
                <w:rPr>
                  <w:sz w:val="20"/>
                  <w:szCs w:val="20"/>
                </w:rPr>
                <w:alias w:val="PA System Abbreviation"/>
                <w:tag w:val="pasystemabbreviation"/>
                <w:id w:val="-549685240"/>
                <w:showingPlcHdr/>
                <w:text/>
              </w:sdtPr>
              <w:sdtEndPr/>
              <w:sdtContent>
                <w:r w:rsidR="00BC0D31" w:rsidRPr="004D6DA1">
                  <w:rPr>
                    <w:rStyle w:val="PlaceholderText"/>
                    <w:rFonts w:eastAsiaTheme="majorEastAsia"/>
                    <w:sz w:val="20"/>
                    <w:szCs w:val="20"/>
                  </w:rPr>
                  <w:t>Click here to enter text.</w:t>
                </w:r>
              </w:sdtContent>
            </w:sdt>
            <w:r w:rsidR="00BC0D31" w:rsidRPr="004D6DA1">
              <w:rPr>
                <w:sz w:val="20"/>
                <w:szCs w:val="20"/>
              </w:rPr>
              <w:t xml:space="preserve"> , </w:t>
            </w:r>
            <w:sdt>
              <w:sdtPr>
                <w:rPr>
                  <w:sz w:val="20"/>
                  <w:szCs w:val="20"/>
                </w:rPr>
                <w:alias w:val="Date of FedRAMP Authorization"/>
                <w:tag w:val="dateofauthorization"/>
                <w:id w:val="504559622"/>
                <w:date>
                  <w:dateFormat w:val="M/d/yyyy"/>
                  <w:lid w:val="en-US"/>
                  <w:storeMappedDataAs w:val="dateTime"/>
                  <w:calendar w:val="gregorian"/>
                </w:date>
              </w:sdtPr>
              <w:sdtEndPr/>
              <w:sdtContent>
                <w:r w:rsidR="00BC0D31" w:rsidRPr="004D6DA1">
                  <w:rPr>
                    <w:sz w:val="20"/>
                    <w:szCs w:val="20"/>
                  </w:rPr>
                  <w:t>Date of Authorization</w:t>
                </w:r>
              </w:sdtContent>
            </w:sdt>
            <w:r w:rsidR="00BC0D31" w:rsidRPr="004D6DA1">
              <w:rPr>
                <w:sz w:val="20"/>
                <w:szCs w:val="20"/>
              </w:rPr>
              <w:t xml:space="preserve"> </w:t>
            </w:r>
          </w:p>
        </w:tc>
      </w:tr>
    </w:tbl>
    <w:p w14:paraId="4FB6675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2F3F32" w14:paraId="410F14FB" w14:textId="77777777" w:rsidTr="002F3F32">
        <w:trPr>
          <w:cantSplit/>
          <w:trHeight w:val="288"/>
          <w:tblHeader/>
        </w:trPr>
        <w:tc>
          <w:tcPr>
            <w:tcW w:w="5000" w:type="pct"/>
            <w:shd w:val="clear" w:color="auto" w:fill="1D396B" w:themeFill="accent5"/>
            <w:vAlign w:val="center"/>
          </w:tcPr>
          <w:p w14:paraId="23A6621F" w14:textId="77777777" w:rsidR="00BC0D31" w:rsidRPr="002F3F32" w:rsidRDefault="00BC0D31" w:rsidP="007B7C97">
            <w:pPr>
              <w:pStyle w:val="GSATableHeading"/>
              <w:rPr>
                <w:rFonts w:asciiTheme="majorHAnsi" w:hAnsiTheme="majorHAnsi"/>
              </w:rPr>
            </w:pPr>
            <w:r w:rsidRPr="002F3F32">
              <w:rPr>
                <w:rFonts w:asciiTheme="majorHAnsi" w:hAnsiTheme="majorHAnsi"/>
              </w:rPr>
              <w:t>IA-5 (4) What is the solution and how is it implemented?</w:t>
            </w:r>
          </w:p>
        </w:tc>
      </w:tr>
      <w:tr w:rsidR="00BC0D31" w:rsidRPr="002C3786" w14:paraId="1B7CB44E" w14:textId="77777777" w:rsidTr="004D6DA1">
        <w:trPr>
          <w:trHeight w:val="288"/>
        </w:trPr>
        <w:tc>
          <w:tcPr>
            <w:tcW w:w="5000" w:type="pct"/>
            <w:shd w:val="clear" w:color="auto" w:fill="FFFFFF" w:themeFill="background1"/>
          </w:tcPr>
          <w:p w14:paraId="7AA4B33A" w14:textId="77777777" w:rsidR="00BC0D31" w:rsidRPr="002F3F32" w:rsidRDefault="00BC0D31" w:rsidP="007B7C97">
            <w:pPr>
              <w:pStyle w:val="GSATableText"/>
              <w:rPr>
                <w:sz w:val="20"/>
              </w:rPr>
            </w:pPr>
          </w:p>
        </w:tc>
      </w:tr>
    </w:tbl>
    <w:p w14:paraId="1A1DCE1C" w14:textId="77777777" w:rsidR="00BC0D31" w:rsidRPr="00B25A87" w:rsidRDefault="00BC0D31" w:rsidP="00BC0D31"/>
    <w:p w14:paraId="0478BD60" w14:textId="77777777" w:rsidR="00BC0D31" w:rsidRDefault="00BC0D31" w:rsidP="00603F26">
      <w:pPr>
        <w:pStyle w:val="Heading4"/>
      </w:pPr>
      <w:bookmarkStart w:id="2123" w:name="_Toc383429760"/>
      <w:bookmarkStart w:id="2124" w:name="_Toc383444578"/>
      <w:bookmarkStart w:id="2125" w:name="_Toc385594219"/>
      <w:bookmarkStart w:id="2126" w:name="_Toc385594611"/>
      <w:bookmarkStart w:id="2127" w:name="_Toc385594999"/>
      <w:bookmarkStart w:id="2128" w:name="_Toc388620848"/>
      <w:bookmarkStart w:id="2129" w:name="_Toc522700576"/>
      <w:r w:rsidRPr="002C3786">
        <w:t>IA-5 (6)</w:t>
      </w:r>
      <w:r>
        <w:t xml:space="preserve"> </w:t>
      </w:r>
      <w:r w:rsidRPr="002C3786">
        <w:t xml:space="preserve">Control Enhancement </w:t>
      </w:r>
      <w:bookmarkEnd w:id="2123"/>
      <w:bookmarkEnd w:id="2124"/>
      <w:bookmarkEnd w:id="2125"/>
      <w:bookmarkEnd w:id="2126"/>
      <w:bookmarkEnd w:id="2127"/>
      <w:bookmarkEnd w:id="2128"/>
      <w:r>
        <w:t>(M) (H)</w:t>
      </w:r>
      <w:bookmarkEnd w:id="2129"/>
    </w:p>
    <w:p w14:paraId="2705BE01" w14:textId="77777777" w:rsidR="00BC0D31" w:rsidRPr="002C3786" w:rsidRDefault="00BC0D31" w:rsidP="00BC0D31">
      <w:r w:rsidRPr="002A66D0">
        <w:t>The organization protects authenticators commensurate with the security category of the information to which use of the authenticator permits access.</w:t>
      </w:r>
    </w:p>
    <w:p w14:paraId="2256F3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2F3F32" w14:paraId="5CF398AE" w14:textId="77777777" w:rsidTr="002F3F32">
        <w:trPr>
          <w:tblHeader/>
          <w:jc w:val="center"/>
        </w:trPr>
        <w:tc>
          <w:tcPr>
            <w:tcW w:w="811" w:type="pct"/>
            <w:shd w:val="clear" w:color="auto" w:fill="1D396B" w:themeFill="accent5"/>
            <w:tcMar>
              <w:top w:w="43" w:type="dxa"/>
              <w:bottom w:w="43" w:type="dxa"/>
            </w:tcMar>
          </w:tcPr>
          <w:p w14:paraId="7CCFCA81"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w:t>
            </w:r>
          </w:p>
        </w:tc>
        <w:tc>
          <w:tcPr>
            <w:tcW w:w="4189" w:type="pct"/>
            <w:shd w:val="clear" w:color="auto" w:fill="1D396B" w:themeFill="accent5"/>
          </w:tcPr>
          <w:p w14:paraId="4A98A4B5"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Control Summary Information</w:t>
            </w:r>
          </w:p>
        </w:tc>
      </w:tr>
      <w:tr w:rsidR="00BC0D31" w:rsidRPr="002F3F32" w14:paraId="7DB52908" w14:textId="77777777" w:rsidTr="002F3F32">
        <w:trPr>
          <w:jc w:val="center"/>
        </w:trPr>
        <w:tc>
          <w:tcPr>
            <w:tcW w:w="5000" w:type="pct"/>
            <w:gridSpan w:val="2"/>
            <w:tcMar>
              <w:top w:w="43" w:type="dxa"/>
              <w:bottom w:w="43" w:type="dxa"/>
            </w:tcMar>
          </w:tcPr>
          <w:p w14:paraId="08353EC1" w14:textId="77777777" w:rsidR="00BC0D31" w:rsidRPr="002F3F32" w:rsidRDefault="00BC0D31" w:rsidP="007B7C97">
            <w:pPr>
              <w:pStyle w:val="GSATableText"/>
              <w:rPr>
                <w:sz w:val="20"/>
                <w:szCs w:val="20"/>
              </w:rPr>
            </w:pPr>
            <w:r w:rsidRPr="002F3F32">
              <w:rPr>
                <w:sz w:val="20"/>
                <w:szCs w:val="20"/>
              </w:rPr>
              <w:t xml:space="preserve">Responsible Role: </w:t>
            </w:r>
          </w:p>
        </w:tc>
      </w:tr>
      <w:tr w:rsidR="00BC0D31" w:rsidRPr="002F3F32" w14:paraId="76003803" w14:textId="77777777" w:rsidTr="002F3F32">
        <w:trPr>
          <w:jc w:val="center"/>
        </w:trPr>
        <w:tc>
          <w:tcPr>
            <w:tcW w:w="5000" w:type="pct"/>
            <w:gridSpan w:val="2"/>
            <w:tcMar>
              <w:top w:w="43" w:type="dxa"/>
              <w:bottom w:w="43" w:type="dxa"/>
            </w:tcMar>
            <w:vAlign w:val="bottom"/>
          </w:tcPr>
          <w:p w14:paraId="29F41D94" w14:textId="77777777" w:rsidR="00BC0D31" w:rsidRPr="002F3F32" w:rsidRDefault="00BC0D31" w:rsidP="007B7C97">
            <w:pPr>
              <w:pStyle w:val="GSATableText"/>
              <w:rPr>
                <w:sz w:val="20"/>
                <w:szCs w:val="20"/>
              </w:rPr>
            </w:pPr>
            <w:r w:rsidRPr="002F3F32">
              <w:rPr>
                <w:sz w:val="20"/>
                <w:szCs w:val="20"/>
              </w:rPr>
              <w:t>Implementation Status (check all that apply):</w:t>
            </w:r>
          </w:p>
          <w:p w14:paraId="151F9268" w14:textId="77777777" w:rsidR="00BC0D31" w:rsidRPr="002F3F32" w:rsidRDefault="00617943" w:rsidP="007B7C97">
            <w:pPr>
              <w:pStyle w:val="GSATableText"/>
              <w:rPr>
                <w:sz w:val="20"/>
                <w:szCs w:val="20"/>
              </w:rPr>
            </w:pPr>
            <w:sdt>
              <w:sdtPr>
                <w:rPr>
                  <w:sz w:val="20"/>
                  <w:szCs w:val="20"/>
                </w:rPr>
                <w:id w:val="-1030181196"/>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Implemented</w:t>
            </w:r>
          </w:p>
          <w:p w14:paraId="774058E0" w14:textId="77777777" w:rsidR="00BC0D31" w:rsidRPr="002F3F32" w:rsidRDefault="00617943" w:rsidP="007B7C97">
            <w:pPr>
              <w:pStyle w:val="GSATableText"/>
              <w:rPr>
                <w:sz w:val="20"/>
                <w:szCs w:val="20"/>
              </w:rPr>
            </w:pPr>
            <w:sdt>
              <w:sdtPr>
                <w:rPr>
                  <w:sz w:val="20"/>
                  <w:szCs w:val="20"/>
                </w:rPr>
                <w:id w:val="-1743094956"/>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Partially implemented</w:t>
            </w:r>
          </w:p>
          <w:p w14:paraId="7A9E72F2" w14:textId="77777777" w:rsidR="00BC0D31" w:rsidRPr="002F3F32" w:rsidRDefault="00617943" w:rsidP="007B7C97">
            <w:pPr>
              <w:pStyle w:val="GSATableText"/>
              <w:rPr>
                <w:sz w:val="20"/>
                <w:szCs w:val="20"/>
              </w:rPr>
            </w:pPr>
            <w:sdt>
              <w:sdtPr>
                <w:rPr>
                  <w:sz w:val="20"/>
                  <w:szCs w:val="20"/>
                </w:rPr>
                <w:id w:val="-1615674094"/>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Planned</w:t>
            </w:r>
          </w:p>
          <w:p w14:paraId="2BACAB92" w14:textId="77777777" w:rsidR="00BC0D31" w:rsidRPr="002F3F32" w:rsidRDefault="00617943" w:rsidP="007B7C97">
            <w:pPr>
              <w:pStyle w:val="GSATableText"/>
              <w:rPr>
                <w:sz w:val="20"/>
                <w:szCs w:val="20"/>
              </w:rPr>
            </w:pPr>
            <w:sdt>
              <w:sdtPr>
                <w:rPr>
                  <w:sz w:val="20"/>
                  <w:szCs w:val="20"/>
                </w:rPr>
                <w:id w:val="-127308888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Alternative implementation</w:t>
            </w:r>
          </w:p>
          <w:p w14:paraId="1A3ECB0B" w14:textId="77777777" w:rsidR="00BC0D31" w:rsidRPr="002F3F32" w:rsidRDefault="00617943" w:rsidP="007B7C97">
            <w:pPr>
              <w:pStyle w:val="GSATableText"/>
              <w:rPr>
                <w:sz w:val="20"/>
                <w:szCs w:val="20"/>
              </w:rPr>
            </w:pPr>
            <w:sdt>
              <w:sdtPr>
                <w:rPr>
                  <w:sz w:val="20"/>
                  <w:szCs w:val="20"/>
                </w:rPr>
                <w:id w:val="1855228120"/>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Not applicable</w:t>
            </w:r>
          </w:p>
        </w:tc>
      </w:tr>
      <w:tr w:rsidR="00BC0D31" w:rsidRPr="002F3F32" w14:paraId="6DBAC239" w14:textId="77777777" w:rsidTr="002F3F32">
        <w:trPr>
          <w:jc w:val="center"/>
        </w:trPr>
        <w:tc>
          <w:tcPr>
            <w:tcW w:w="5000" w:type="pct"/>
            <w:gridSpan w:val="2"/>
            <w:tcMar>
              <w:top w:w="43" w:type="dxa"/>
              <w:bottom w:w="43" w:type="dxa"/>
            </w:tcMar>
            <w:vAlign w:val="bottom"/>
          </w:tcPr>
          <w:p w14:paraId="0171D530" w14:textId="77777777" w:rsidR="00BC0D31" w:rsidRPr="002F3F32" w:rsidRDefault="00BC0D31" w:rsidP="007B7C97">
            <w:pPr>
              <w:pStyle w:val="GSATableText"/>
              <w:rPr>
                <w:sz w:val="20"/>
                <w:szCs w:val="20"/>
              </w:rPr>
            </w:pPr>
            <w:r w:rsidRPr="002F3F32">
              <w:rPr>
                <w:sz w:val="20"/>
                <w:szCs w:val="20"/>
              </w:rPr>
              <w:t>Control Origination (check all that apply):</w:t>
            </w:r>
          </w:p>
          <w:p w14:paraId="070C3CED" w14:textId="77777777" w:rsidR="00BC0D31" w:rsidRPr="002F3F32" w:rsidRDefault="00617943" w:rsidP="007B7C97">
            <w:pPr>
              <w:pStyle w:val="GSATableText"/>
              <w:rPr>
                <w:sz w:val="20"/>
                <w:szCs w:val="20"/>
              </w:rPr>
            </w:pPr>
            <w:sdt>
              <w:sdtPr>
                <w:rPr>
                  <w:sz w:val="20"/>
                  <w:szCs w:val="20"/>
                </w:rPr>
                <w:id w:val="796876603"/>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Corporate</w:t>
            </w:r>
          </w:p>
          <w:p w14:paraId="7B8A0332" w14:textId="77777777" w:rsidR="00BC0D31" w:rsidRPr="002F3F32" w:rsidRDefault="00617943" w:rsidP="007B7C97">
            <w:pPr>
              <w:pStyle w:val="GSATableText"/>
              <w:rPr>
                <w:sz w:val="20"/>
                <w:szCs w:val="20"/>
              </w:rPr>
            </w:pPr>
            <w:sdt>
              <w:sdtPr>
                <w:rPr>
                  <w:sz w:val="20"/>
                  <w:szCs w:val="20"/>
                </w:rPr>
                <w:id w:val="-1036575467"/>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System Specific</w:t>
            </w:r>
          </w:p>
          <w:p w14:paraId="78A99C38" w14:textId="77777777" w:rsidR="00BC0D31" w:rsidRPr="002F3F32" w:rsidRDefault="00617943" w:rsidP="007B7C97">
            <w:pPr>
              <w:pStyle w:val="GSATableText"/>
              <w:rPr>
                <w:sz w:val="20"/>
                <w:szCs w:val="20"/>
              </w:rPr>
            </w:pPr>
            <w:sdt>
              <w:sdtPr>
                <w:rPr>
                  <w:sz w:val="20"/>
                  <w:szCs w:val="20"/>
                </w:rPr>
                <w:id w:val="123437217"/>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Hybrid (Corporate and System Specific)</w:t>
            </w:r>
          </w:p>
          <w:p w14:paraId="1DDB0D1A" w14:textId="77777777" w:rsidR="00BC0D31" w:rsidRPr="002F3F32" w:rsidRDefault="00617943" w:rsidP="007B7C97">
            <w:pPr>
              <w:pStyle w:val="GSATableText"/>
              <w:rPr>
                <w:sz w:val="20"/>
                <w:szCs w:val="20"/>
              </w:rPr>
            </w:pPr>
            <w:sdt>
              <w:sdtPr>
                <w:rPr>
                  <w:sz w:val="20"/>
                  <w:szCs w:val="20"/>
                </w:rPr>
                <w:id w:val="91909781"/>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Configured by Customer (Customer System Specific) </w:t>
            </w:r>
          </w:p>
          <w:p w14:paraId="7792628D" w14:textId="77777777" w:rsidR="00BC0D31" w:rsidRPr="002F3F32" w:rsidRDefault="00617943" w:rsidP="007B7C97">
            <w:pPr>
              <w:pStyle w:val="GSATableText"/>
              <w:rPr>
                <w:sz w:val="20"/>
                <w:szCs w:val="20"/>
              </w:rPr>
            </w:pPr>
            <w:sdt>
              <w:sdtPr>
                <w:rPr>
                  <w:sz w:val="20"/>
                  <w:szCs w:val="20"/>
                </w:rPr>
                <w:id w:val="-169183386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Provided by Customer (Customer System Specific) </w:t>
            </w:r>
          </w:p>
          <w:p w14:paraId="45DBBFB2" w14:textId="77777777" w:rsidR="00BC0D31" w:rsidRPr="002F3F32" w:rsidRDefault="00617943" w:rsidP="007B7C97">
            <w:pPr>
              <w:pStyle w:val="GSATableText"/>
              <w:rPr>
                <w:sz w:val="20"/>
                <w:szCs w:val="20"/>
              </w:rPr>
            </w:pPr>
            <w:sdt>
              <w:sdtPr>
                <w:rPr>
                  <w:sz w:val="20"/>
                  <w:szCs w:val="20"/>
                </w:rPr>
                <w:id w:val="876431928"/>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Shared (Service Provider and Customer Responsibility)</w:t>
            </w:r>
          </w:p>
          <w:p w14:paraId="1A55EEE7" w14:textId="77777777" w:rsidR="00BC0D31" w:rsidRPr="002F3F32" w:rsidRDefault="00617943" w:rsidP="007B7C97">
            <w:pPr>
              <w:pStyle w:val="GSATableText"/>
              <w:rPr>
                <w:sz w:val="20"/>
                <w:szCs w:val="20"/>
              </w:rPr>
            </w:pPr>
            <w:sdt>
              <w:sdtPr>
                <w:rPr>
                  <w:sz w:val="20"/>
                  <w:szCs w:val="20"/>
                </w:rPr>
                <w:id w:val="-151929961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Inherited from pre-existing FedRAMP Authorization for </w:t>
            </w:r>
            <w:sdt>
              <w:sdtPr>
                <w:rPr>
                  <w:sz w:val="20"/>
                  <w:szCs w:val="20"/>
                </w:rPr>
                <w:alias w:val="PA System Abbreviation"/>
                <w:tag w:val="pasystemabbreviation"/>
                <w:id w:val="-1449929084"/>
                <w:showingPlcHdr/>
                <w:text/>
              </w:sdtPr>
              <w:sdtEndPr/>
              <w:sdtContent>
                <w:r w:rsidR="00BC0D31" w:rsidRPr="002F3F32">
                  <w:rPr>
                    <w:rStyle w:val="PlaceholderText"/>
                    <w:rFonts w:eastAsiaTheme="majorEastAsia"/>
                    <w:sz w:val="20"/>
                    <w:szCs w:val="20"/>
                  </w:rPr>
                  <w:t>Click here to enter text.</w:t>
                </w:r>
              </w:sdtContent>
            </w:sdt>
            <w:r w:rsidR="00BC0D31" w:rsidRPr="002F3F32">
              <w:rPr>
                <w:sz w:val="20"/>
                <w:szCs w:val="20"/>
              </w:rPr>
              <w:t xml:space="preserve"> , </w:t>
            </w:r>
            <w:sdt>
              <w:sdtPr>
                <w:rPr>
                  <w:sz w:val="20"/>
                  <w:szCs w:val="20"/>
                </w:rPr>
                <w:alias w:val="Date of FedRAMP Authorization"/>
                <w:tag w:val="dateofauthorization"/>
                <w:id w:val="-365137261"/>
                <w:date>
                  <w:dateFormat w:val="M/d/yyyy"/>
                  <w:lid w:val="en-US"/>
                  <w:storeMappedDataAs w:val="dateTime"/>
                  <w:calendar w:val="gregorian"/>
                </w:date>
              </w:sdtPr>
              <w:sdtEndPr/>
              <w:sdtContent>
                <w:r w:rsidR="00BC0D31" w:rsidRPr="002F3F32">
                  <w:rPr>
                    <w:sz w:val="20"/>
                    <w:szCs w:val="20"/>
                  </w:rPr>
                  <w:t>Date of Authorization</w:t>
                </w:r>
              </w:sdtContent>
            </w:sdt>
            <w:r w:rsidR="00BC0D31" w:rsidRPr="002F3F32">
              <w:rPr>
                <w:sz w:val="20"/>
                <w:szCs w:val="20"/>
              </w:rPr>
              <w:t xml:space="preserve"> </w:t>
            </w:r>
          </w:p>
        </w:tc>
      </w:tr>
    </w:tbl>
    <w:p w14:paraId="30B9E84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2F3F32" w14:paraId="174A4A75" w14:textId="77777777" w:rsidTr="002F3F32">
        <w:trPr>
          <w:cantSplit/>
          <w:trHeight w:val="288"/>
          <w:tblHeader/>
        </w:trPr>
        <w:tc>
          <w:tcPr>
            <w:tcW w:w="5000" w:type="pct"/>
            <w:shd w:val="clear" w:color="auto" w:fill="1D396B" w:themeFill="accent5"/>
            <w:vAlign w:val="center"/>
          </w:tcPr>
          <w:p w14:paraId="671121CB"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 What is the solution and how is it implemented?</w:t>
            </w:r>
          </w:p>
        </w:tc>
      </w:tr>
      <w:tr w:rsidR="00BC0D31" w:rsidRPr="002F3F32" w14:paraId="4917012B" w14:textId="77777777" w:rsidTr="002F3F32">
        <w:trPr>
          <w:trHeight w:val="288"/>
        </w:trPr>
        <w:tc>
          <w:tcPr>
            <w:tcW w:w="5000" w:type="pct"/>
            <w:shd w:val="clear" w:color="auto" w:fill="FFFFFF" w:themeFill="background1"/>
          </w:tcPr>
          <w:p w14:paraId="18171896" w14:textId="77777777" w:rsidR="00BC0D31" w:rsidRPr="002F3F32" w:rsidRDefault="00BC0D31" w:rsidP="007B7C97">
            <w:pPr>
              <w:pStyle w:val="GSATableText"/>
              <w:rPr>
                <w:sz w:val="20"/>
                <w:szCs w:val="20"/>
              </w:rPr>
            </w:pPr>
          </w:p>
        </w:tc>
      </w:tr>
    </w:tbl>
    <w:p w14:paraId="12949DD3" w14:textId="77777777" w:rsidR="00BC0D31" w:rsidRPr="00B25A87" w:rsidRDefault="00BC0D31" w:rsidP="00BC0D31"/>
    <w:p w14:paraId="6A775AE7" w14:textId="77777777" w:rsidR="00BC0D31" w:rsidRDefault="00BC0D31" w:rsidP="00603F26">
      <w:pPr>
        <w:pStyle w:val="Heading4"/>
      </w:pPr>
      <w:bookmarkStart w:id="2130" w:name="_Toc383429761"/>
      <w:bookmarkStart w:id="2131" w:name="_Toc383444579"/>
      <w:bookmarkStart w:id="2132" w:name="_Toc385594220"/>
      <w:bookmarkStart w:id="2133" w:name="_Toc385594612"/>
      <w:bookmarkStart w:id="2134" w:name="_Toc385595000"/>
      <w:bookmarkStart w:id="2135" w:name="_Toc388620849"/>
      <w:bookmarkStart w:id="2136" w:name="_Toc522700577"/>
      <w:r w:rsidRPr="002C3786">
        <w:lastRenderedPageBreak/>
        <w:t>IA-5 (7)</w:t>
      </w:r>
      <w:r>
        <w:t xml:space="preserve"> </w:t>
      </w:r>
      <w:r w:rsidRPr="002C3786">
        <w:t xml:space="preserve">Control Enhancement </w:t>
      </w:r>
      <w:bookmarkEnd w:id="2130"/>
      <w:bookmarkEnd w:id="2131"/>
      <w:bookmarkEnd w:id="2132"/>
      <w:bookmarkEnd w:id="2133"/>
      <w:bookmarkEnd w:id="2134"/>
      <w:bookmarkEnd w:id="2135"/>
      <w:r>
        <w:t>(M) (H)</w:t>
      </w:r>
      <w:bookmarkEnd w:id="2136"/>
    </w:p>
    <w:p w14:paraId="7FE7330B" w14:textId="77777777" w:rsidR="00BC0D31" w:rsidRPr="00F01982" w:rsidRDefault="00BC0D31" w:rsidP="00BC0D31">
      <w:r w:rsidRPr="002A66D0">
        <w:t>The organization ensures that unencrypted static authenticators are not embedded in applications or access scripts or stored on function keys.</w:t>
      </w:r>
    </w:p>
    <w:p w14:paraId="639E391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E70E34" w14:paraId="698F999D" w14:textId="77777777" w:rsidTr="00E70E34">
        <w:trPr>
          <w:cantSplit/>
          <w:trHeight w:val="288"/>
          <w:tblHeader/>
        </w:trPr>
        <w:tc>
          <w:tcPr>
            <w:tcW w:w="811" w:type="pct"/>
            <w:shd w:val="clear" w:color="auto" w:fill="1D396B" w:themeFill="accent5"/>
            <w:tcMar>
              <w:top w:w="43" w:type="dxa"/>
              <w:bottom w:w="43" w:type="dxa"/>
            </w:tcMar>
          </w:tcPr>
          <w:p w14:paraId="4801DAC9"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w:t>
            </w:r>
          </w:p>
        </w:tc>
        <w:tc>
          <w:tcPr>
            <w:tcW w:w="4189" w:type="pct"/>
            <w:shd w:val="clear" w:color="auto" w:fill="1D396B" w:themeFill="accent5"/>
          </w:tcPr>
          <w:p w14:paraId="0A333547"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Control Summary Information</w:t>
            </w:r>
          </w:p>
        </w:tc>
      </w:tr>
      <w:tr w:rsidR="00BC0D31" w:rsidRPr="00E70E34" w14:paraId="706C7E14" w14:textId="77777777" w:rsidTr="002F3F32">
        <w:trPr>
          <w:trHeight w:val="288"/>
        </w:trPr>
        <w:tc>
          <w:tcPr>
            <w:tcW w:w="5000" w:type="pct"/>
            <w:gridSpan w:val="2"/>
            <w:tcMar>
              <w:top w:w="43" w:type="dxa"/>
              <w:bottom w:w="43" w:type="dxa"/>
            </w:tcMar>
          </w:tcPr>
          <w:p w14:paraId="45051E69" w14:textId="77777777" w:rsidR="00BC0D31" w:rsidRPr="00E70E34" w:rsidRDefault="00BC0D31" w:rsidP="007B7C97">
            <w:pPr>
              <w:pStyle w:val="GSATableText"/>
              <w:rPr>
                <w:sz w:val="20"/>
                <w:szCs w:val="20"/>
              </w:rPr>
            </w:pPr>
            <w:r w:rsidRPr="00E70E34">
              <w:rPr>
                <w:sz w:val="20"/>
                <w:szCs w:val="20"/>
              </w:rPr>
              <w:t xml:space="preserve">Responsible Role: </w:t>
            </w:r>
          </w:p>
        </w:tc>
      </w:tr>
      <w:tr w:rsidR="00BC0D31" w:rsidRPr="00E70E34" w14:paraId="2D9C8CBD" w14:textId="77777777" w:rsidTr="002F3F32">
        <w:trPr>
          <w:trHeight w:val="288"/>
        </w:trPr>
        <w:tc>
          <w:tcPr>
            <w:tcW w:w="5000" w:type="pct"/>
            <w:gridSpan w:val="2"/>
            <w:tcMar>
              <w:top w:w="43" w:type="dxa"/>
              <w:bottom w:w="43" w:type="dxa"/>
            </w:tcMar>
            <w:vAlign w:val="bottom"/>
          </w:tcPr>
          <w:p w14:paraId="0D2DC09A" w14:textId="77777777" w:rsidR="00BC0D31" w:rsidRPr="00E70E34" w:rsidRDefault="00BC0D31" w:rsidP="007B7C97">
            <w:pPr>
              <w:pStyle w:val="GSATableText"/>
              <w:rPr>
                <w:sz w:val="20"/>
                <w:szCs w:val="20"/>
              </w:rPr>
            </w:pPr>
            <w:r w:rsidRPr="00E70E34">
              <w:rPr>
                <w:sz w:val="20"/>
                <w:szCs w:val="20"/>
              </w:rPr>
              <w:t>Implementation Status (check all that apply):</w:t>
            </w:r>
          </w:p>
          <w:p w14:paraId="2F4286D3" w14:textId="77777777" w:rsidR="00BC0D31" w:rsidRPr="00E70E34" w:rsidRDefault="00617943" w:rsidP="007B7C97">
            <w:pPr>
              <w:pStyle w:val="GSATableText"/>
              <w:rPr>
                <w:sz w:val="20"/>
                <w:szCs w:val="20"/>
              </w:rPr>
            </w:pPr>
            <w:sdt>
              <w:sdtPr>
                <w:rPr>
                  <w:sz w:val="20"/>
                  <w:szCs w:val="20"/>
                </w:rPr>
                <w:id w:val="22179695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Implemented</w:t>
            </w:r>
          </w:p>
          <w:p w14:paraId="263B0CF1" w14:textId="77777777" w:rsidR="00BC0D31" w:rsidRPr="00E70E34" w:rsidRDefault="00617943" w:rsidP="007B7C97">
            <w:pPr>
              <w:pStyle w:val="GSATableText"/>
              <w:rPr>
                <w:sz w:val="20"/>
                <w:szCs w:val="20"/>
              </w:rPr>
            </w:pPr>
            <w:sdt>
              <w:sdtPr>
                <w:rPr>
                  <w:sz w:val="20"/>
                  <w:szCs w:val="20"/>
                </w:rPr>
                <w:id w:val="150192620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426C4D8C" w14:textId="77777777" w:rsidR="00BC0D31" w:rsidRPr="00E70E34" w:rsidRDefault="00617943" w:rsidP="007B7C97">
            <w:pPr>
              <w:pStyle w:val="GSATableText"/>
              <w:rPr>
                <w:sz w:val="20"/>
                <w:szCs w:val="20"/>
              </w:rPr>
            </w:pPr>
            <w:sdt>
              <w:sdtPr>
                <w:rPr>
                  <w:sz w:val="20"/>
                  <w:szCs w:val="20"/>
                </w:rPr>
                <w:id w:val="72518654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Planned</w:t>
            </w:r>
          </w:p>
          <w:p w14:paraId="4FE7BF16" w14:textId="77777777" w:rsidR="00BC0D31" w:rsidRPr="00E70E34" w:rsidRDefault="00617943" w:rsidP="007B7C97">
            <w:pPr>
              <w:pStyle w:val="GSATableText"/>
              <w:rPr>
                <w:sz w:val="20"/>
                <w:szCs w:val="20"/>
              </w:rPr>
            </w:pPr>
            <w:sdt>
              <w:sdtPr>
                <w:rPr>
                  <w:sz w:val="20"/>
                  <w:szCs w:val="20"/>
                </w:rPr>
                <w:id w:val="5536035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089A96EC" w14:textId="77777777" w:rsidR="00BC0D31" w:rsidRPr="00E70E34" w:rsidRDefault="00617943" w:rsidP="007B7C97">
            <w:pPr>
              <w:pStyle w:val="GSATableText"/>
              <w:rPr>
                <w:sz w:val="20"/>
                <w:szCs w:val="20"/>
              </w:rPr>
            </w:pPr>
            <w:sdt>
              <w:sdtPr>
                <w:rPr>
                  <w:sz w:val="20"/>
                  <w:szCs w:val="20"/>
                </w:rPr>
                <w:id w:val="-145023174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277B3956" w14:textId="77777777" w:rsidTr="002F3F32">
        <w:trPr>
          <w:trHeight w:val="288"/>
        </w:trPr>
        <w:tc>
          <w:tcPr>
            <w:tcW w:w="5000" w:type="pct"/>
            <w:gridSpan w:val="2"/>
            <w:tcMar>
              <w:top w:w="43" w:type="dxa"/>
              <w:bottom w:w="43" w:type="dxa"/>
            </w:tcMar>
            <w:vAlign w:val="bottom"/>
          </w:tcPr>
          <w:p w14:paraId="69D0008E" w14:textId="77777777" w:rsidR="00BC0D31" w:rsidRPr="00E70E34" w:rsidRDefault="00BC0D31" w:rsidP="007B7C97">
            <w:pPr>
              <w:pStyle w:val="GSATableText"/>
              <w:rPr>
                <w:sz w:val="20"/>
                <w:szCs w:val="20"/>
              </w:rPr>
            </w:pPr>
            <w:r w:rsidRPr="00E70E34">
              <w:rPr>
                <w:sz w:val="20"/>
                <w:szCs w:val="20"/>
              </w:rPr>
              <w:t>Control Origination (check all that apply):</w:t>
            </w:r>
          </w:p>
          <w:p w14:paraId="6BB235E1" w14:textId="77777777" w:rsidR="00BC0D31" w:rsidRPr="00E70E34" w:rsidRDefault="00617943" w:rsidP="007B7C97">
            <w:pPr>
              <w:pStyle w:val="GSATableText"/>
              <w:rPr>
                <w:sz w:val="20"/>
                <w:szCs w:val="20"/>
              </w:rPr>
            </w:pPr>
            <w:sdt>
              <w:sdtPr>
                <w:rPr>
                  <w:sz w:val="20"/>
                  <w:szCs w:val="20"/>
                </w:rPr>
                <w:id w:val="185275069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2EC9E0F7" w14:textId="77777777" w:rsidR="00BC0D31" w:rsidRPr="00E70E34" w:rsidRDefault="00617943" w:rsidP="007B7C97">
            <w:pPr>
              <w:pStyle w:val="GSATableText"/>
              <w:rPr>
                <w:sz w:val="20"/>
                <w:szCs w:val="20"/>
              </w:rPr>
            </w:pPr>
            <w:sdt>
              <w:sdtPr>
                <w:rPr>
                  <w:sz w:val="20"/>
                  <w:szCs w:val="20"/>
                </w:rPr>
                <w:id w:val="-195492991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11C830AF" w14:textId="77777777" w:rsidR="00BC0D31" w:rsidRPr="00E70E34" w:rsidRDefault="00617943" w:rsidP="007B7C97">
            <w:pPr>
              <w:pStyle w:val="GSATableText"/>
              <w:rPr>
                <w:sz w:val="20"/>
                <w:szCs w:val="20"/>
              </w:rPr>
            </w:pPr>
            <w:sdt>
              <w:sdtPr>
                <w:rPr>
                  <w:sz w:val="20"/>
                  <w:szCs w:val="20"/>
                </w:rPr>
                <w:id w:val="46438749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480071F4" w14:textId="77777777" w:rsidR="00BC0D31" w:rsidRPr="00E70E34" w:rsidRDefault="00617943" w:rsidP="007B7C97">
            <w:pPr>
              <w:pStyle w:val="GSATableText"/>
              <w:rPr>
                <w:sz w:val="20"/>
                <w:szCs w:val="20"/>
              </w:rPr>
            </w:pPr>
            <w:sdt>
              <w:sdtPr>
                <w:rPr>
                  <w:sz w:val="20"/>
                  <w:szCs w:val="20"/>
                </w:rPr>
                <w:id w:val="-162969715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54208950" w14:textId="77777777" w:rsidR="00BC0D31" w:rsidRPr="00E70E34" w:rsidRDefault="00617943" w:rsidP="007B7C97">
            <w:pPr>
              <w:pStyle w:val="GSATableText"/>
              <w:rPr>
                <w:sz w:val="20"/>
                <w:szCs w:val="20"/>
              </w:rPr>
            </w:pPr>
            <w:sdt>
              <w:sdtPr>
                <w:rPr>
                  <w:sz w:val="20"/>
                  <w:szCs w:val="20"/>
                </w:rPr>
                <w:id w:val="2061820450"/>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F409C93" w14:textId="77777777" w:rsidR="00BC0D31" w:rsidRPr="00E70E34" w:rsidRDefault="00617943" w:rsidP="007B7C97">
            <w:pPr>
              <w:pStyle w:val="GSATableText"/>
              <w:rPr>
                <w:sz w:val="20"/>
                <w:szCs w:val="20"/>
              </w:rPr>
            </w:pPr>
            <w:sdt>
              <w:sdtPr>
                <w:rPr>
                  <w:sz w:val="20"/>
                  <w:szCs w:val="20"/>
                </w:rPr>
                <w:id w:val="-184123531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6CC39D6C" w14:textId="77777777" w:rsidR="00BC0D31" w:rsidRPr="00E70E34" w:rsidRDefault="00617943" w:rsidP="007B7C97">
            <w:pPr>
              <w:pStyle w:val="GSATableText"/>
              <w:rPr>
                <w:sz w:val="20"/>
                <w:szCs w:val="20"/>
              </w:rPr>
            </w:pPr>
            <w:sdt>
              <w:sdtPr>
                <w:rPr>
                  <w:sz w:val="20"/>
                  <w:szCs w:val="20"/>
                </w:rPr>
                <w:id w:val="2136211312"/>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598414618"/>
                <w:showingPlcHdr/>
                <w:text/>
              </w:sdtPr>
              <w:sdtEnd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068491461"/>
                <w:date>
                  <w:dateFormat w:val="M/d/yyyy"/>
                  <w:lid w:val="en-US"/>
                  <w:storeMappedDataAs w:val="dateTime"/>
                  <w:calendar w:val="gregorian"/>
                </w:date>
              </w:sdtPr>
              <w:sdtEndPr/>
              <w:sdtContent>
                <w:r w:rsidR="00BC0D31" w:rsidRPr="00E70E34">
                  <w:rPr>
                    <w:sz w:val="20"/>
                    <w:szCs w:val="20"/>
                  </w:rPr>
                  <w:t>Date of Authorization</w:t>
                </w:r>
              </w:sdtContent>
            </w:sdt>
            <w:r w:rsidR="00BC0D31" w:rsidRPr="00E70E34">
              <w:rPr>
                <w:sz w:val="20"/>
                <w:szCs w:val="20"/>
              </w:rPr>
              <w:t xml:space="preserve"> </w:t>
            </w:r>
          </w:p>
        </w:tc>
      </w:tr>
    </w:tbl>
    <w:p w14:paraId="3D5370E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E70E34" w14:paraId="39D7021D" w14:textId="77777777" w:rsidTr="00E70E34">
        <w:trPr>
          <w:cantSplit/>
          <w:trHeight w:val="288"/>
          <w:tblHeader/>
        </w:trPr>
        <w:tc>
          <w:tcPr>
            <w:tcW w:w="5000" w:type="pct"/>
            <w:shd w:val="clear" w:color="auto" w:fill="1D396B" w:themeFill="accent5"/>
            <w:vAlign w:val="center"/>
          </w:tcPr>
          <w:p w14:paraId="451E635F"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 What is the solution and how is it implemented?</w:t>
            </w:r>
          </w:p>
        </w:tc>
      </w:tr>
      <w:tr w:rsidR="00BC0D31" w:rsidRPr="00E70E34" w14:paraId="1F6D6EF1" w14:textId="77777777" w:rsidTr="00E70E34">
        <w:trPr>
          <w:trHeight w:val="288"/>
        </w:trPr>
        <w:tc>
          <w:tcPr>
            <w:tcW w:w="5000" w:type="pct"/>
            <w:shd w:val="clear" w:color="auto" w:fill="FFFFFF" w:themeFill="background1"/>
          </w:tcPr>
          <w:p w14:paraId="0878DAC5" w14:textId="77777777" w:rsidR="00BC0D31" w:rsidRPr="00E70E34" w:rsidRDefault="00BC0D31" w:rsidP="007B7C97">
            <w:pPr>
              <w:pStyle w:val="GSATableText"/>
              <w:rPr>
                <w:sz w:val="20"/>
                <w:szCs w:val="20"/>
              </w:rPr>
            </w:pPr>
          </w:p>
        </w:tc>
      </w:tr>
    </w:tbl>
    <w:p w14:paraId="4445CFF1" w14:textId="77777777" w:rsidR="00BC0D31" w:rsidRDefault="00BC0D31" w:rsidP="00BC0D31"/>
    <w:p w14:paraId="454739D3" w14:textId="77777777" w:rsidR="00BC0D31" w:rsidRDefault="00BC0D31" w:rsidP="00603F26">
      <w:pPr>
        <w:pStyle w:val="Heading4"/>
      </w:pPr>
      <w:bookmarkStart w:id="2137" w:name="_Toc383429762"/>
      <w:bookmarkStart w:id="2138" w:name="_Toc383444580"/>
      <w:bookmarkStart w:id="2139" w:name="_Toc385594221"/>
      <w:bookmarkStart w:id="2140" w:name="_Toc385594613"/>
      <w:bookmarkStart w:id="2141" w:name="_Toc385595001"/>
      <w:bookmarkStart w:id="2142" w:name="_Toc388620850"/>
      <w:bookmarkStart w:id="2143" w:name="_Toc522700578"/>
      <w:r>
        <w:t>IA-5 (11</w:t>
      </w:r>
      <w:r w:rsidRPr="002C3786">
        <w:t>)</w:t>
      </w:r>
      <w:r>
        <w:t xml:space="preserve"> Control Enhancement </w:t>
      </w:r>
      <w:bookmarkEnd w:id="2137"/>
      <w:bookmarkEnd w:id="2138"/>
      <w:bookmarkEnd w:id="2139"/>
      <w:bookmarkEnd w:id="2140"/>
      <w:bookmarkEnd w:id="2141"/>
      <w:bookmarkEnd w:id="2142"/>
      <w:r>
        <w:t>(L) (M) (H)</w:t>
      </w:r>
      <w:bookmarkEnd w:id="2143"/>
    </w:p>
    <w:p w14:paraId="5882355C" w14:textId="77777777" w:rsidR="00BC0D31" w:rsidRPr="00E70E34" w:rsidRDefault="00BC0D31" w:rsidP="00BC0D31">
      <w:pPr>
        <w:rPr>
          <w:rFonts w:asciiTheme="minorHAnsi" w:hAnsiTheme="minorHAnsi" w:cstheme="minorHAnsi"/>
        </w:rPr>
      </w:pPr>
      <w:r w:rsidRPr="00E70E34">
        <w:rPr>
          <w:rFonts w:asciiTheme="minorHAnsi" w:hAnsiTheme="minorHAnsi" w:cstheme="minorHAnsi"/>
        </w:rPr>
        <w:t>The information system, for hardware token-based authentication, employs mechanisms that satisfy [</w:t>
      </w:r>
      <w:r w:rsidRPr="00E70E34">
        <w:rPr>
          <w:rStyle w:val="GSAItalicEmphasisChar"/>
          <w:rFonts w:asciiTheme="minorHAnsi" w:hAnsiTheme="minorHAnsi" w:cstheme="minorHAnsi"/>
        </w:rPr>
        <w:t>Assignment: organization-defined token quality requirements</w:t>
      </w:r>
      <w:r w:rsidRPr="00E70E34">
        <w:rPr>
          <w:rFonts w:asciiTheme="minorHAnsi" w:hAnsiTheme="minorHAnsi" w:cstheme="minorHAnsi"/>
        </w:rPr>
        <w:t>].</w:t>
      </w:r>
    </w:p>
    <w:p w14:paraId="1645DED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F40713" w14:paraId="39A17A4F" w14:textId="77777777" w:rsidTr="00E70E34">
        <w:trPr>
          <w:tblHeader/>
          <w:jc w:val="center"/>
        </w:trPr>
        <w:tc>
          <w:tcPr>
            <w:tcW w:w="811" w:type="pct"/>
            <w:shd w:val="clear" w:color="auto" w:fill="1D396B" w:themeFill="accent5"/>
            <w:tcMar>
              <w:top w:w="43" w:type="dxa"/>
              <w:bottom w:w="43" w:type="dxa"/>
            </w:tcMar>
          </w:tcPr>
          <w:p w14:paraId="1183B95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w:t>
            </w:r>
          </w:p>
        </w:tc>
        <w:tc>
          <w:tcPr>
            <w:tcW w:w="4189" w:type="pct"/>
            <w:shd w:val="clear" w:color="auto" w:fill="1D396B" w:themeFill="accent5"/>
          </w:tcPr>
          <w:p w14:paraId="0569745B"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E70E34" w14:paraId="1B78A9C5" w14:textId="77777777" w:rsidTr="00E70E34">
        <w:trPr>
          <w:jc w:val="center"/>
        </w:trPr>
        <w:tc>
          <w:tcPr>
            <w:tcW w:w="5000" w:type="pct"/>
            <w:gridSpan w:val="2"/>
            <w:tcMar>
              <w:top w:w="43" w:type="dxa"/>
              <w:bottom w:w="43" w:type="dxa"/>
            </w:tcMar>
          </w:tcPr>
          <w:p w14:paraId="02DE0BD5" w14:textId="77777777" w:rsidR="00BC0D31" w:rsidRPr="00E70E34" w:rsidRDefault="00BC0D31" w:rsidP="007B7C97">
            <w:pPr>
              <w:pStyle w:val="GSATableText"/>
              <w:rPr>
                <w:sz w:val="20"/>
                <w:szCs w:val="20"/>
              </w:rPr>
            </w:pPr>
            <w:r w:rsidRPr="00E70E34">
              <w:rPr>
                <w:sz w:val="20"/>
                <w:szCs w:val="20"/>
              </w:rPr>
              <w:t xml:space="preserve">Responsible Role: </w:t>
            </w:r>
          </w:p>
        </w:tc>
      </w:tr>
      <w:tr w:rsidR="00BC0D31" w:rsidRPr="00E70E34" w14:paraId="7F340870" w14:textId="77777777" w:rsidTr="00E70E34">
        <w:trPr>
          <w:jc w:val="center"/>
        </w:trPr>
        <w:tc>
          <w:tcPr>
            <w:tcW w:w="5000" w:type="pct"/>
            <w:gridSpan w:val="2"/>
            <w:tcMar>
              <w:top w:w="43" w:type="dxa"/>
              <w:bottom w:w="43" w:type="dxa"/>
            </w:tcMar>
          </w:tcPr>
          <w:p w14:paraId="7F15B7AB" w14:textId="77777777" w:rsidR="00BC0D31" w:rsidRPr="00E70E34" w:rsidRDefault="00BC0D31" w:rsidP="007B7C97">
            <w:pPr>
              <w:pStyle w:val="GSATableText"/>
              <w:rPr>
                <w:sz w:val="20"/>
                <w:szCs w:val="20"/>
              </w:rPr>
            </w:pPr>
            <w:r w:rsidRPr="00E70E34">
              <w:rPr>
                <w:sz w:val="20"/>
                <w:szCs w:val="20"/>
              </w:rPr>
              <w:t xml:space="preserve">Parameter IA-5(11): </w:t>
            </w:r>
          </w:p>
        </w:tc>
      </w:tr>
      <w:tr w:rsidR="00BC0D31" w:rsidRPr="00E70E34" w14:paraId="3231D2A8" w14:textId="77777777" w:rsidTr="00E70E34">
        <w:trPr>
          <w:jc w:val="center"/>
        </w:trPr>
        <w:tc>
          <w:tcPr>
            <w:tcW w:w="5000" w:type="pct"/>
            <w:gridSpan w:val="2"/>
            <w:tcMar>
              <w:top w:w="43" w:type="dxa"/>
              <w:bottom w:w="43" w:type="dxa"/>
            </w:tcMar>
            <w:vAlign w:val="bottom"/>
          </w:tcPr>
          <w:p w14:paraId="0A34B17E" w14:textId="77777777" w:rsidR="00BC0D31" w:rsidRPr="00E70E34" w:rsidRDefault="00BC0D31" w:rsidP="007B7C97">
            <w:pPr>
              <w:pStyle w:val="GSATableText"/>
              <w:rPr>
                <w:sz w:val="20"/>
                <w:szCs w:val="20"/>
              </w:rPr>
            </w:pPr>
            <w:r w:rsidRPr="00E70E34">
              <w:rPr>
                <w:sz w:val="20"/>
                <w:szCs w:val="20"/>
              </w:rPr>
              <w:t>Implementation Status (check all that apply):</w:t>
            </w:r>
          </w:p>
          <w:p w14:paraId="2289EB8B" w14:textId="77777777" w:rsidR="00BC0D31" w:rsidRPr="00E70E34" w:rsidRDefault="00617943" w:rsidP="007B7C97">
            <w:pPr>
              <w:pStyle w:val="GSATableText"/>
              <w:rPr>
                <w:sz w:val="20"/>
                <w:szCs w:val="20"/>
              </w:rPr>
            </w:pPr>
            <w:sdt>
              <w:sdtPr>
                <w:rPr>
                  <w:sz w:val="20"/>
                  <w:szCs w:val="20"/>
                </w:rPr>
                <w:id w:val="130138736"/>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Implemented</w:t>
            </w:r>
          </w:p>
          <w:p w14:paraId="201DF2E3" w14:textId="77777777" w:rsidR="00BC0D31" w:rsidRPr="00E70E34" w:rsidRDefault="00617943" w:rsidP="007B7C97">
            <w:pPr>
              <w:pStyle w:val="GSATableText"/>
              <w:rPr>
                <w:sz w:val="20"/>
                <w:szCs w:val="20"/>
              </w:rPr>
            </w:pPr>
            <w:sdt>
              <w:sdtPr>
                <w:rPr>
                  <w:sz w:val="20"/>
                  <w:szCs w:val="20"/>
                </w:rPr>
                <w:id w:val="-127054073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37FBBB91" w14:textId="77777777" w:rsidR="00BC0D31" w:rsidRPr="00E70E34" w:rsidRDefault="00617943" w:rsidP="007B7C97">
            <w:pPr>
              <w:pStyle w:val="GSATableText"/>
              <w:rPr>
                <w:sz w:val="20"/>
                <w:szCs w:val="20"/>
              </w:rPr>
            </w:pPr>
            <w:sdt>
              <w:sdtPr>
                <w:rPr>
                  <w:sz w:val="20"/>
                  <w:szCs w:val="20"/>
                </w:rPr>
                <w:id w:val="157925078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Planned</w:t>
            </w:r>
          </w:p>
          <w:p w14:paraId="4F577FFE" w14:textId="77777777" w:rsidR="00BC0D31" w:rsidRPr="00E70E34" w:rsidRDefault="00617943" w:rsidP="007B7C97">
            <w:pPr>
              <w:pStyle w:val="GSATableText"/>
              <w:rPr>
                <w:sz w:val="20"/>
                <w:szCs w:val="20"/>
              </w:rPr>
            </w:pPr>
            <w:sdt>
              <w:sdtPr>
                <w:rPr>
                  <w:sz w:val="20"/>
                  <w:szCs w:val="20"/>
                </w:rPr>
                <w:id w:val="191883258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6AD616B3" w14:textId="77777777" w:rsidR="00BC0D31" w:rsidRPr="00E70E34" w:rsidRDefault="00617943" w:rsidP="007B7C97">
            <w:pPr>
              <w:pStyle w:val="GSATableText"/>
              <w:rPr>
                <w:sz w:val="20"/>
                <w:szCs w:val="20"/>
              </w:rPr>
            </w:pPr>
            <w:sdt>
              <w:sdtPr>
                <w:rPr>
                  <w:sz w:val="20"/>
                  <w:szCs w:val="20"/>
                </w:rPr>
                <w:id w:val="-2092700855"/>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73E5C217" w14:textId="77777777" w:rsidTr="00E70E34">
        <w:trPr>
          <w:jc w:val="center"/>
        </w:trPr>
        <w:tc>
          <w:tcPr>
            <w:tcW w:w="5000" w:type="pct"/>
            <w:gridSpan w:val="2"/>
            <w:tcMar>
              <w:top w:w="43" w:type="dxa"/>
              <w:bottom w:w="43" w:type="dxa"/>
            </w:tcMar>
            <w:vAlign w:val="bottom"/>
          </w:tcPr>
          <w:p w14:paraId="3C6B33CC" w14:textId="77777777" w:rsidR="00BC0D31" w:rsidRPr="00E70E34" w:rsidRDefault="00BC0D31" w:rsidP="007B7C97">
            <w:pPr>
              <w:pStyle w:val="GSATableText"/>
              <w:rPr>
                <w:sz w:val="20"/>
                <w:szCs w:val="20"/>
              </w:rPr>
            </w:pPr>
            <w:r w:rsidRPr="00E70E34">
              <w:rPr>
                <w:sz w:val="20"/>
                <w:szCs w:val="20"/>
              </w:rPr>
              <w:lastRenderedPageBreak/>
              <w:t>Control Origination (check all that apply):</w:t>
            </w:r>
          </w:p>
          <w:p w14:paraId="77AEFEDC" w14:textId="77777777" w:rsidR="00BC0D31" w:rsidRPr="00E70E34" w:rsidRDefault="00617943" w:rsidP="007B7C97">
            <w:pPr>
              <w:pStyle w:val="GSATableText"/>
              <w:rPr>
                <w:sz w:val="20"/>
                <w:szCs w:val="20"/>
              </w:rPr>
            </w:pPr>
            <w:sdt>
              <w:sdtPr>
                <w:rPr>
                  <w:sz w:val="20"/>
                  <w:szCs w:val="20"/>
                </w:rPr>
                <w:id w:val="-86312816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0F743164" w14:textId="77777777" w:rsidR="00BC0D31" w:rsidRPr="00E70E34" w:rsidRDefault="00617943" w:rsidP="007B7C97">
            <w:pPr>
              <w:pStyle w:val="GSATableText"/>
              <w:rPr>
                <w:sz w:val="20"/>
                <w:szCs w:val="20"/>
              </w:rPr>
            </w:pPr>
            <w:sdt>
              <w:sdtPr>
                <w:rPr>
                  <w:sz w:val="20"/>
                  <w:szCs w:val="20"/>
                </w:rPr>
                <w:id w:val="-113563796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7797795B" w14:textId="77777777" w:rsidR="00BC0D31" w:rsidRPr="00E70E34" w:rsidRDefault="00617943" w:rsidP="007B7C97">
            <w:pPr>
              <w:pStyle w:val="GSATableText"/>
              <w:rPr>
                <w:sz w:val="20"/>
                <w:szCs w:val="20"/>
              </w:rPr>
            </w:pPr>
            <w:sdt>
              <w:sdtPr>
                <w:rPr>
                  <w:sz w:val="20"/>
                  <w:szCs w:val="20"/>
                </w:rPr>
                <w:id w:val="143115871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09178276" w14:textId="77777777" w:rsidR="00BC0D31" w:rsidRPr="00E70E34" w:rsidRDefault="00617943" w:rsidP="007B7C97">
            <w:pPr>
              <w:pStyle w:val="GSATableText"/>
              <w:rPr>
                <w:sz w:val="20"/>
                <w:szCs w:val="20"/>
              </w:rPr>
            </w:pPr>
            <w:sdt>
              <w:sdtPr>
                <w:rPr>
                  <w:sz w:val="20"/>
                  <w:szCs w:val="20"/>
                </w:rPr>
                <w:id w:val="62735802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65F499A5" w14:textId="77777777" w:rsidR="00BC0D31" w:rsidRPr="00E70E34" w:rsidRDefault="00617943" w:rsidP="007B7C97">
            <w:pPr>
              <w:pStyle w:val="GSATableText"/>
              <w:rPr>
                <w:sz w:val="20"/>
                <w:szCs w:val="20"/>
              </w:rPr>
            </w:pPr>
            <w:sdt>
              <w:sdtPr>
                <w:rPr>
                  <w:sz w:val="20"/>
                  <w:szCs w:val="20"/>
                </w:rPr>
                <w:id w:val="1462226681"/>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3B7324B" w14:textId="77777777" w:rsidR="00BC0D31" w:rsidRPr="00E70E34" w:rsidRDefault="00617943" w:rsidP="007B7C97">
            <w:pPr>
              <w:pStyle w:val="GSATableText"/>
              <w:rPr>
                <w:sz w:val="20"/>
                <w:szCs w:val="20"/>
              </w:rPr>
            </w:pPr>
            <w:sdt>
              <w:sdtPr>
                <w:rPr>
                  <w:sz w:val="20"/>
                  <w:szCs w:val="20"/>
                </w:rPr>
                <w:id w:val="2079387581"/>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561161E7" w14:textId="77777777" w:rsidR="00BC0D31" w:rsidRPr="00E70E34" w:rsidRDefault="00617943" w:rsidP="007B7C97">
            <w:pPr>
              <w:pStyle w:val="GSATableText"/>
              <w:rPr>
                <w:sz w:val="20"/>
                <w:szCs w:val="20"/>
              </w:rPr>
            </w:pPr>
            <w:sdt>
              <w:sdtPr>
                <w:rPr>
                  <w:sz w:val="20"/>
                  <w:szCs w:val="20"/>
                </w:rPr>
                <w:id w:val="-167417350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998005799"/>
                <w:showingPlcHdr/>
                <w:text/>
              </w:sdtPr>
              <w:sdtEnd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627425579"/>
                <w:date>
                  <w:dateFormat w:val="M/d/yyyy"/>
                  <w:lid w:val="en-US"/>
                  <w:storeMappedDataAs w:val="dateTime"/>
                  <w:calendar w:val="gregorian"/>
                </w:date>
              </w:sdtPr>
              <w:sdtEndPr/>
              <w:sdtContent>
                <w:r w:rsidR="00BC0D31" w:rsidRPr="00E70E34">
                  <w:rPr>
                    <w:sz w:val="20"/>
                    <w:szCs w:val="20"/>
                  </w:rPr>
                  <w:t>Date of Authorization</w:t>
                </w:r>
              </w:sdtContent>
            </w:sdt>
            <w:r w:rsidR="00BC0D31" w:rsidRPr="00E70E34">
              <w:rPr>
                <w:sz w:val="20"/>
                <w:szCs w:val="20"/>
              </w:rPr>
              <w:t xml:space="preserve"> </w:t>
            </w:r>
          </w:p>
        </w:tc>
      </w:tr>
    </w:tbl>
    <w:p w14:paraId="5053F12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F40713" w14:paraId="6DD7177B" w14:textId="77777777" w:rsidTr="00F40713">
        <w:trPr>
          <w:cantSplit/>
          <w:trHeight w:val="288"/>
          <w:tblHeader/>
        </w:trPr>
        <w:tc>
          <w:tcPr>
            <w:tcW w:w="5000" w:type="pct"/>
            <w:shd w:val="clear" w:color="auto" w:fill="1D396B" w:themeFill="accent5"/>
            <w:vAlign w:val="center"/>
          </w:tcPr>
          <w:p w14:paraId="3F5653B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 What is the solution and how is it implemented?</w:t>
            </w:r>
          </w:p>
        </w:tc>
      </w:tr>
      <w:tr w:rsidR="00BC0D31" w:rsidRPr="00F40713" w14:paraId="4EB94A07" w14:textId="77777777" w:rsidTr="00F40713">
        <w:trPr>
          <w:trHeight w:val="288"/>
        </w:trPr>
        <w:tc>
          <w:tcPr>
            <w:tcW w:w="5000" w:type="pct"/>
            <w:shd w:val="clear" w:color="auto" w:fill="FFFFFF" w:themeFill="background1"/>
          </w:tcPr>
          <w:p w14:paraId="6FACAEC2" w14:textId="77777777" w:rsidR="00BC0D31" w:rsidRPr="00F40713" w:rsidRDefault="00BC0D31" w:rsidP="007B7C97">
            <w:pPr>
              <w:pStyle w:val="GSATableText"/>
              <w:rPr>
                <w:sz w:val="20"/>
                <w:szCs w:val="20"/>
              </w:rPr>
            </w:pPr>
          </w:p>
        </w:tc>
      </w:tr>
    </w:tbl>
    <w:p w14:paraId="3559CAA1" w14:textId="77777777" w:rsidR="00BC0D31" w:rsidRDefault="00BC0D31" w:rsidP="00BC0D31"/>
    <w:p w14:paraId="50BF6565" w14:textId="77777777" w:rsidR="00BC0D31" w:rsidRDefault="00BC0D31" w:rsidP="008B0DAD">
      <w:pPr>
        <w:pStyle w:val="Heading3"/>
      </w:pPr>
      <w:bookmarkStart w:id="2144" w:name="_Toc149090530"/>
      <w:bookmarkStart w:id="2145" w:name="_Toc383429763"/>
      <w:bookmarkStart w:id="2146" w:name="_Toc383444581"/>
      <w:bookmarkStart w:id="2147" w:name="_Toc385594222"/>
      <w:bookmarkStart w:id="2148" w:name="_Toc385594614"/>
      <w:bookmarkStart w:id="2149" w:name="_Toc385595002"/>
      <w:bookmarkStart w:id="2150" w:name="_Toc388620851"/>
      <w:bookmarkStart w:id="2151" w:name="_Toc449543381"/>
      <w:bookmarkStart w:id="2152" w:name="_Toc520893404"/>
      <w:bookmarkStart w:id="2153" w:name="_Toc522700579"/>
      <w:r w:rsidRPr="002C3786">
        <w:t>IA-6</w:t>
      </w:r>
      <w:r>
        <w:t xml:space="preserve"> </w:t>
      </w:r>
      <w:r w:rsidRPr="002C3786">
        <w:t>Authenticator Feedback</w:t>
      </w:r>
      <w:bookmarkEnd w:id="2144"/>
      <w:bookmarkEnd w:id="2145"/>
      <w:bookmarkEnd w:id="2146"/>
      <w:bookmarkEnd w:id="2147"/>
      <w:bookmarkEnd w:id="2148"/>
      <w:bookmarkEnd w:id="2149"/>
      <w:bookmarkEnd w:id="2150"/>
      <w:r>
        <w:t xml:space="preserve"> (L) (M) (H)</w:t>
      </w:r>
      <w:bookmarkEnd w:id="2151"/>
      <w:bookmarkEnd w:id="2152"/>
      <w:bookmarkEnd w:id="2153"/>
    </w:p>
    <w:p w14:paraId="59A1A48A" w14:textId="77777777" w:rsidR="00BC0D31" w:rsidRDefault="00BC0D31" w:rsidP="00BC0D31">
      <w:r w:rsidRPr="004B5C7A">
        <w:t>The information system obscures feedback of authentication information during the authentication process to protect the information from possible exploitation/use by unauthorized individuals.</w:t>
      </w:r>
    </w:p>
    <w:p w14:paraId="29321B9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F40713" w14:paraId="73BFBE73" w14:textId="77777777" w:rsidTr="00F40713">
        <w:trPr>
          <w:tblHeader/>
          <w:jc w:val="center"/>
        </w:trPr>
        <w:tc>
          <w:tcPr>
            <w:tcW w:w="811" w:type="pct"/>
            <w:shd w:val="clear" w:color="auto" w:fill="1D396B" w:themeFill="accent5"/>
            <w:tcMar>
              <w:top w:w="43" w:type="dxa"/>
              <w:bottom w:w="43" w:type="dxa"/>
            </w:tcMar>
          </w:tcPr>
          <w:p w14:paraId="025991C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w:t>
            </w:r>
          </w:p>
        </w:tc>
        <w:tc>
          <w:tcPr>
            <w:tcW w:w="4189" w:type="pct"/>
            <w:shd w:val="clear" w:color="auto" w:fill="1D396B" w:themeFill="accent5"/>
          </w:tcPr>
          <w:p w14:paraId="413A46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2FBE05E" w14:textId="77777777" w:rsidTr="00F40713">
        <w:trPr>
          <w:jc w:val="center"/>
        </w:trPr>
        <w:tc>
          <w:tcPr>
            <w:tcW w:w="5000" w:type="pct"/>
            <w:gridSpan w:val="2"/>
            <w:tcMar>
              <w:top w:w="43" w:type="dxa"/>
              <w:bottom w:w="43" w:type="dxa"/>
            </w:tcMar>
          </w:tcPr>
          <w:p w14:paraId="1DFA3625"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7BF5EE70" w14:textId="77777777" w:rsidTr="00F40713">
        <w:trPr>
          <w:jc w:val="center"/>
        </w:trPr>
        <w:tc>
          <w:tcPr>
            <w:tcW w:w="5000" w:type="pct"/>
            <w:gridSpan w:val="2"/>
            <w:tcMar>
              <w:top w:w="43" w:type="dxa"/>
              <w:bottom w:w="43" w:type="dxa"/>
            </w:tcMar>
            <w:vAlign w:val="bottom"/>
          </w:tcPr>
          <w:p w14:paraId="33DB2F18" w14:textId="77777777" w:rsidR="00BC0D31" w:rsidRPr="00F40713" w:rsidRDefault="00BC0D31" w:rsidP="007B7C97">
            <w:pPr>
              <w:pStyle w:val="GSATableText"/>
              <w:rPr>
                <w:sz w:val="20"/>
                <w:szCs w:val="20"/>
              </w:rPr>
            </w:pPr>
            <w:r w:rsidRPr="00F40713">
              <w:rPr>
                <w:sz w:val="20"/>
                <w:szCs w:val="20"/>
              </w:rPr>
              <w:t>Implementation Status (check all that apply):</w:t>
            </w:r>
          </w:p>
          <w:p w14:paraId="7AAA875A" w14:textId="77777777" w:rsidR="00BC0D31" w:rsidRPr="00F40713" w:rsidRDefault="00617943" w:rsidP="007B7C97">
            <w:pPr>
              <w:pStyle w:val="GSATableText"/>
              <w:rPr>
                <w:sz w:val="20"/>
                <w:szCs w:val="20"/>
              </w:rPr>
            </w:pPr>
            <w:sdt>
              <w:sdtPr>
                <w:rPr>
                  <w:sz w:val="20"/>
                  <w:szCs w:val="20"/>
                </w:rPr>
                <w:id w:val="-112121770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B178D84" w14:textId="77777777" w:rsidR="00BC0D31" w:rsidRPr="00F40713" w:rsidRDefault="00617943" w:rsidP="007B7C97">
            <w:pPr>
              <w:pStyle w:val="GSATableText"/>
              <w:rPr>
                <w:sz w:val="20"/>
                <w:szCs w:val="20"/>
              </w:rPr>
            </w:pPr>
            <w:sdt>
              <w:sdtPr>
                <w:rPr>
                  <w:sz w:val="20"/>
                  <w:szCs w:val="20"/>
                </w:rPr>
                <w:id w:val="82972257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19CEAAD" w14:textId="77777777" w:rsidR="00BC0D31" w:rsidRPr="00F40713" w:rsidRDefault="00617943" w:rsidP="007B7C97">
            <w:pPr>
              <w:pStyle w:val="GSATableText"/>
              <w:rPr>
                <w:sz w:val="20"/>
                <w:szCs w:val="20"/>
              </w:rPr>
            </w:pPr>
            <w:sdt>
              <w:sdtPr>
                <w:rPr>
                  <w:sz w:val="20"/>
                  <w:szCs w:val="20"/>
                </w:rPr>
                <w:id w:val="-167949790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0BE3D414" w14:textId="77777777" w:rsidR="00BC0D31" w:rsidRPr="00F40713" w:rsidRDefault="00617943" w:rsidP="007B7C97">
            <w:pPr>
              <w:pStyle w:val="GSATableText"/>
              <w:rPr>
                <w:sz w:val="20"/>
                <w:szCs w:val="20"/>
              </w:rPr>
            </w:pPr>
            <w:sdt>
              <w:sdtPr>
                <w:rPr>
                  <w:sz w:val="20"/>
                  <w:szCs w:val="20"/>
                </w:rPr>
                <w:id w:val="-142110260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E4BC5F4" w14:textId="77777777" w:rsidR="00BC0D31" w:rsidRPr="00F40713" w:rsidRDefault="00617943" w:rsidP="007B7C97">
            <w:pPr>
              <w:pStyle w:val="GSATableText"/>
              <w:rPr>
                <w:sz w:val="20"/>
                <w:szCs w:val="20"/>
              </w:rPr>
            </w:pPr>
            <w:sdt>
              <w:sdtPr>
                <w:rPr>
                  <w:sz w:val="20"/>
                  <w:szCs w:val="20"/>
                </w:rPr>
                <w:id w:val="-182094942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0AF2D04" w14:textId="77777777" w:rsidTr="00F40713">
        <w:trPr>
          <w:jc w:val="center"/>
        </w:trPr>
        <w:tc>
          <w:tcPr>
            <w:tcW w:w="5000" w:type="pct"/>
            <w:gridSpan w:val="2"/>
            <w:tcMar>
              <w:top w:w="43" w:type="dxa"/>
              <w:bottom w:w="43" w:type="dxa"/>
            </w:tcMar>
            <w:vAlign w:val="bottom"/>
          </w:tcPr>
          <w:p w14:paraId="24C945DC" w14:textId="77777777" w:rsidR="00BC0D31" w:rsidRPr="00F40713" w:rsidRDefault="00BC0D31" w:rsidP="007B7C97">
            <w:pPr>
              <w:pStyle w:val="GSATableText"/>
              <w:rPr>
                <w:sz w:val="20"/>
                <w:szCs w:val="20"/>
              </w:rPr>
            </w:pPr>
            <w:r w:rsidRPr="00F40713">
              <w:rPr>
                <w:sz w:val="20"/>
                <w:szCs w:val="20"/>
              </w:rPr>
              <w:t>Control Origination (check all that apply):</w:t>
            </w:r>
          </w:p>
          <w:p w14:paraId="5889D679" w14:textId="77777777" w:rsidR="00BC0D31" w:rsidRPr="00F40713" w:rsidRDefault="00617943" w:rsidP="007B7C97">
            <w:pPr>
              <w:pStyle w:val="GSATableText"/>
              <w:rPr>
                <w:sz w:val="20"/>
                <w:szCs w:val="20"/>
              </w:rPr>
            </w:pPr>
            <w:sdt>
              <w:sdtPr>
                <w:rPr>
                  <w:sz w:val="20"/>
                  <w:szCs w:val="20"/>
                </w:rPr>
                <w:id w:val="202581916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3AF5B9B9" w14:textId="77777777" w:rsidR="00BC0D31" w:rsidRPr="00F40713" w:rsidRDefault="00617943" w:rsidP="007B7C97">
            <w:pPr>
              <w:pStyle w:val="GSATableText"/>
              <w:rPr>
                <w:sz w:val="20"/>
                <w:szCs w:val="20"/>
              </w:rPr>
            </w:pPr>
            <w:sdt>
              <w:sdtPr>
                <w:rPr>
                  <w:sz w:val="20"/>
                  <w:szCs w:val="20"/>
                </w:rPr>
                <w:id w:val="50942258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FE2B8E8" w14:textId="77777777" w:rsidR="00BC0D31" w:rsidRPr="00F40713" w:rsidRDefault="00617943" w:rsidP="007B7C97">
            <w:pPr>
              <w:pStyle w:val="GSATableText"/>
              <w:rPr>
                <w:sz w:val="20"/>
                <w:szCs w:val="20"/>
              </w:rPr>
            </w:pPr>
            <w:sdt>
              <w:sdtPr>
                <w:rPr>
                  <w:sz w:val="20"/>
                  <w:szCs w:val="20"/>
                </w:rPr>
                <w:id w:val="30043480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7DCA028" w14:textId="77777777" w:rsidR="00BC0D31" w:rsidRPr="00F40713" w:rsidRDefault="00617943" w:rsidP="007B7C97">
            <w:pPr>
              <w:pStyle w:val="GSATableText"/>
              <w:rPr>
                <w:sz w:val="20"/>
                <w:szCs w:val="20"/>
              </w:rPr>
            </w:pPr>
            <w:sdt>
              <w:sdtPr>
                <w:rPr>
                  <w:sz w:val="20"/>
                  <w:szCs w:val="20"/>
                </w:rPr>
                <w:id w:val="150802076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5F8EC62" w14:textId="77777777" w:rsidR="00BC0D31" w:rsidRPr="00F40713" w:rsidRDefault="00617943" w:rsidP="007B7C97">
            <w:pPr>
              <w:pStyle w:val="GSATableText"/>
              <w:rPr>
                <w:sz w:val="20"/>
                <w:szCs w:val="20"/>
              </w:rPr>
            </w:pPr>
            <w:sdt>
              <w:sdtPr>
                <w:rPr>
                  <w:sz w:val="20"/>
                  <w:szCs w:val="20"/>
                </w:rPr>
                <w:id w:val="-133067618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59913AE0" w14:textId="77777777" w:rsidR="00BC0D31" w:rsidRPr="00F40713" w:rsidRDefault="00617943" w:rsidP="007B7C97">
            <w:pPr>
              <w:pStyle w:val="GSATableText"/>
              <w:rPr>
                <w:sz w:val="20"/>
                <w:szCs w:val="20"/>
              </w:rPr>
            </w:pPr>
            <w:sdt>
              <w:sdtPr>
                <w:rPr>
                  <w:sz w:val="20"/>
                  <w:szCs w:val="20"/>
                </w:rPr>
                <w:id w:val="17614883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38C83F5" w14:textId="77777777" w:rsidR="00BC0D31" w:rsidRPr="00F40713" w:rsidRDefault="00617943" w:rsidP="007B7C97">
            <w:pPr>
              <w:pStyle w:val="GSATableText"/>
              <w:rPr>
                <w:sz w:val="20"/>
                <w:szCs w:val="20"/>
              </w:rPr>
            </w:pPr>
            <w:sdt>
              <w:sdtPr>
                <w:rPr>
                  <w:sz w:val="20"/>
                  <w:szCs w:val="20"/>
                </w:rPr>
                <w:id w:val="39139863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00793416"/>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136795838"/>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B5EB23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F40713" w14:paraId="7B5360CE" w14:textId="77777777" w:rsidTr="00F40713">
        <w:trPr>
          <w:cantSplit/>
          <w:trHeight w:val="288"/>
          <w:tblHeader/>
        </w:trPr>
        <w:tc>
          <w:tcPr>
            <w:tcW w:w="5000" w:type="pct"/>
            <w:shd w:val="clear" w:color="auto" w:fill="1D396B" w:themeFill="accent5"/>
            <w:vAlign w:val="center"/>
          </w:tcPr>
          <w:p w14:paraId="0AE7D7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 What is the solution and how is it implemented?</w:t>
            </w:r>
          </w:p>
        </w:tc>
      </w:tr>
      <w:tr w:rsidR="00BC0D31" w:rsidRPr="00F40713" w14:paraId="01268086" w14:textId="77777777" w:rsidTr="00F40713">
        <w:trPr>
          <w:trHeight w:val="288"/>
        </w:trPr>
        <w:tc>
          <w:tcPr>
            <w:tcW w:w="5000" w:type="pct"/>
            <w:shd w:val="clear" w:color="auto" w:fill="FFFFFF" w:themeFill="background1"/>
          </w:tcPr>
          <w:p w14:paraId="48B5CA81" w14:textId="77777777" w:rsidR="00BC0D31" w:rsidRPr="00F40713" w:rsidRDefault="00BC0D31" w:rsidP="007B7C97">
            <w:pPr>
              <w:pStyle w:val="GSATableText"/>
              <w:rPr>
                <w:sz w:val="20"/>
                <w:szCs w:val="20"/>
              </w:rPr>
            </w:pPr>
          </w:p>
        </w:tc>
      </w:tr>
    </w:tbl>
    <w:p w14:paraId="3D1D36FF" w14:textId="77777777" w:rsidR="00BC0D31" w:rsidRPr="003359B9" w:rsidRDefault="00BC0D31" w:rsidP="00BC0D31"/>
    <w:p w14:paraId="24D3B5D2" w14:textId="77777777" w:rsidR="00BC0D31" w:rsidRDefault="00BC0D31" w:rsidP="008B0DAD">
      <w:pPr>
        <w:pStyle w:val="Heading3"/>
      </w:pPr>
      <w:bookmarkStart w:id="2154" w:name="_Toc149090531"/>
      <w:bookmarkStart w:id="2155" w:name="_Toc383429764"/>
      <w:bookmarkStart w:id="2156" w:name="_Toc383444582"/>
      <w:bookmarkStart w:id="2157" w:name="_Toc385594223"/>
      <w:bookmarkStart w:id="2158" w:name="_Toc385594615"/>
      <w:bookmarkStart w:id="2159" w:name="_Toc385595003"/>
      <w:bookmarkStart w:id="2160" w:name="_Toc388620852"/>
      <w:bookmarkStart w:id="2161" w:name="_Toc449543382"/>
      <w:bookmarkStart w:id="2162" w:name="_Toc520893405"/>
      <w:bookmarkStart w:id="2163" w:name="_Toc522700580"/>
      <w:r w:rsidRPr="002C3786">
        <w:lastRenderedPageBreak/>
        <w:t>IA-7</w:t>
      </w:r>
      <w:r>
        <w:t xml:space="preserve"> </w:t>
      </w:r>
      <w:r w:rsidRPr="002C3786">
        <w:t xml:space="preserve">Cryptographic Module Authentication </w:t>
      </w:r>
      <w:bookmarkEnd w:id="2154"/>
      <w:bookmarkEnd w:id="2155"/>
      <w:bookmarkEnd w:id="2156"/>
      <w:bookmarkEnd w:id="2157"/>
      <w:bookmarkEnd w:id="2158"/>
      <w:bookmarkEnd w:id="2159"/>
      <w:bookmarkEnd w:id="2160"/>
      <w:r>
        <w:t>(L) (M) (H)</w:t>
      </w:r>
      <w:bookmarkEnd w:id="2161"/>
      <w:bookmarkEnd w:id="2162"/>
      <w:bookmarkEnd w:id="2163"/>
    </w:p>
    <w:p w14:paraId="68F30EC8" w14:textId="77777777" w:rsidR="00BC0D31" w:rsidRDefault="00BC0D31" w:rsidP="00BC0D31">
      <w:r w:rsidRPr="004B5C7A">
        <w:t>The information system implements mechanisms for authentication to a cryptographic module that meet the requirements of applicable federal laws, Executive Orders, directives, policies, regulations, standards, and guidance for such authentication.</w:t>
      </w:r>
    </w:p>
    <w:p w14:paraId="4F8AF22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F40713" w14:paraId="27A8683D" w14:textId="77777777" w:rsidTr="00F40713">
        <w:trPr>
          <w:cantSplit/>
          <w:trHeight w:val="288"/>
          <w:tblHeader/>
        </w:trPr>
        <w:tc>
          <w:tcPr>
            <w:tcW w:w="811" w:type="pct"/>
            <w:shd w:val="clear" w:color="auto" w:fill="1D396B" w:themeFill="accent5"/>
            <w:tcMar>
              <w:top w:w="43" w:type="dxa"/>
              <w:bottom w:w="43" w:type="dxa"/>
            </w:tcMar>
          </w:tcPr>
          <w:p w14:paraId="2078F12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IA-7</w:t>
            </w:r>
          </w:p>
        </w:tc>
        <w:tc>
          <w:tcPr>
            <w:tcW w:w="4189" w:type="pct"/>
            <w:shd w:val="clear" w:color="auto" w:fill="1D396B" w:themeFill="accent5"/>
          </w:tcPr>
          <w:p w14:paraId="5AC7377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48C2D82" w14:textId="77777777" w:rsidTr="00F40713">
        <w:trPr>
          <w:trHeight w:val="109"/>
        </w:trPr>
        <w:tc>
          <w:tcPr>
            <w:tcW w:w="5000" w:type="pct"/>
            <w:gridSpan w:val="2"/>
            <w:tcMar>
              <w:top w:w="43" w:type="dxa"/>
              <w:bottom w:w="43" w:type="dxa"/>
            </w:tcMar>
          </w:tcPr>
          <w:p w14:paraId="02B3BDFC"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49FB5A34" w14:textId="77777777" w:rsidTr="00F40713">
        <w:trPr>
          <w:trHeight w:val="288"/>
        </w:trPr>
        <w:tc>
          <w:tcPr>
            <w:tcW w:w="5000" w:type="pct"/>
            <w:gridSpan w:val="2"/>
            <w:tcMar>
              <w:top w:w="43" w:type="dxa"/>
              <w:bottom w:w="43" w:type="dxa"/>
            </w:tcMar>
            <w:vAlign w:val="bottom"/>
          </w:tcPr>
          <w:p w14:paraId="50BAC093" w14:textId="77777777" w:rsidR="00BC0D31" w:rsidRPr="00F40713" w:rsidRDefault="00BC0D31" w:rsidP="007B7C97">
            <w:pPr>
              <w:pStyle w:val="GSATableText"/>
              <w:rPr>
                <w:sz w:val="20"/>
                <w:szCs w:val="20"/>
              </w:rPr>
            </w:pPr>
            <w:r w:rsidRPr="00F40713">
              <w:rPr>
                <w:sz w:val="20"/>
                <w:szCs w:val="20"/>
              </w:rPr>
              <w:t>Implementation Status (check all that apply):</w:t>
            </w:r>
          </w:p>
          <w:p w14:paraId="277AAAE9" w14:textId="77777777" w:rsidR="00BC0D31" w:rsidRPr="00F40713" w:rsidRDefault="00617943" w:rsidP="007B7C97">
            <w:pPr>
              <w:pStyle w:val="GSATableText"/>
              <w:rPr>
                <w:sz w:val="20"/>
                <w:szCs w:val="20"/>
              </w:rPr>
            </w:pPr>
            <w:sdt>
              <w:sdtPr>
                <w:rPr>
                  <w:sz w:val="20"/>
                  <w:szCs w:val="20"/>
                </w:rPr>
                <w:id w:val="-11882084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27FB6884" w14:textId="77777777" w:rsidR="00BC0D31" w:rsidRPr="00F40713" w:rsidRDefault="00617943" w:rsidP="007B7C97">
            <w:pPr>
              <w:pStyle w:val="GSATableText"/>
              <w:rPr>
                <w:sz w:val="20"/>
                <w:szCs w:val="20"/>
              </w:rPr>
            </w:pPr>
            <w:sdt>
              <w:sdtPr>
                <w:rPr>
                  <w:sz w:val="20"/>
                  <w:szCs w:val="20"/>
                </w:rPr>
                <w:id w:val="171115208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72E54872" w14:textId="77777777" w:rsidR="00BC0D31" w:rsidRPr="00F40713" w:rsidRDefault="00617943" w:rsidP="007B7C97">
            <w:pPr>
              <w:pStyle w:val="GSATableText"/>
              <w:rPr>
                <w:sz w:val="20"/>
                <w:szCs w:val="20"/>
              </w:rPr>
            </w:pPr>
            <w:sdt>
              <w:sdtPr>
                <w:rPr>
                  <w:sz w:val="20"/>
                  <w:szCs w:val="20"/>
                </w:rPr>
                <w:id w:val="-16843566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61193BF7" w14:textId="77777777" w:rsidR="00BC0D31" w:rsidRPr="00F40713" w:rsidRDefault="00617943" w:rsidP="007B7C97">
            <w:pPr>
              <w:pStyle w:val="GSATableText"/>
              <w:rPr>
                <w:sz w:val="20"/>
                <w:szCs w:val="20"/>
              </w:rPr>
            </w:pPr>
            <w:sdt>
              <w:sdtPr>
                <w:rPr>
                  <w:sz w:val="20"/>
                  <w:szCs w:val="20"/>
                </w:rPr>
                <w:id w:val="97633631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01E6AFE" w14:textId="77777777" w:rsidR="00BC0D31" w:rsidRPr="00F40713" w:rsidRDefault="00617943" w:rsidP="007B7C97">
            <w:pPr>
              <w:pStyle w:val="GSATableText"/>
              <w:rPr>
                <w:sz w:val="20"/>
                <w:szCs w:val="20"/>
              </w:rPr>
            </w:pPr>
            <w:sdt>
              <w:sdtPr>
                <w:rPr>
                  <w:sz w:val="20"/>
                  <w:szCs w:val="20"/>
                </w:rPr>
                <w:id w:val="137604092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4BDE7136" w14:textId="77777777" w:rsidTr="00F40713">
        <w:trPr>
          <w:trHeight w:val="288"/>
        </w:trPr>
        <w:tc>
          <w:tcPr>
            <w:tcW w:w="5000" w:type="pct"/>
            <w:gridSpan w:val="2"/>
            <w:tcMar>
              <w:top w:w="43" w:type="dxa"/>
              <w:bottom w:w="43" w:type="dxa"/>
            </w:tcMar>
            <w:vAlign w:val="bottom"/>
          </w:tcPr>
          <w:p w14:paraId="4AC0651E" w14:textId="77777777" w:rsidR="00BC0D31" w:rsidRPr="00F40713" w:rsidRDefault="00BC0D31" w:rsidP="007B7C97">
            <w:pPr>
              <w:pStyle w:val="GSATableText"/>
              <w:rPr>
                <w:sz w:val="20"/>
                <w:szCs w:val="20"/>
              </w:rPr>
            </w:pPr>
            <w:r w:rsidRPr="00F40713">
              <w:rPr>
                <w:sz w:val="20"/>
                <w:szCs w:val="20"/>
              </w:rPr>
              <w:t>Control Origination (check all that apply):</w:t>
            </w:r>
          </w:p>
          <w:p w14:paraId="51F3FCC6" w14:textId="77777777" w:rsidR="00BC0D31" w:rsidRPr="00F40713" w:rsidRDefault="00617943" w:rsidP="007B7C97">
            <w:pPr>
              <w:pStyle w:val="GSATableText"/>
              <w:rPr>
                <w:sz w:val="20"/>
                <w:szCs w:val="20"/>
              </w:rPr>
            </w:pPr>
            <w:sdt>
              <w:sdtPr>
                <w:rPr>
                  <w:sz w:val="20"/>
                  <w:szCs w:val="20"/>
                </w:rPr>
                <w:id w:val="197347030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18351FB5" w14:textId="77777777" w:rsidR="00BC0D31" w:rsidRPr="00F40713" w:rsidRDefault="00617943" w:rsidP="007B7C97">
            <w:pPr>
              <w:pStyle w:val="GSATableText"/>
              <w:rPr>
                <w:sz w:val="20"/>
                <w:szCs w:val="20"/>
              </w:rPr>
            </w:pPr>
            <w:sdt>
              <w:sdtPr>
                <w:rPr>
                  <w:sz w:val="20"/>
                  <w:szCs w:val="20"/>
                </w:rPr>
                <w:id w:val="162526532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90E2C2F" w14:textId="77777777" w:rsidR="00BC0D31" w:rsidRPr="00F40713" w:rsidRDefault="00617943" w:rsidP="007B7C97">
            <w:pPr>
              <w:pStyle w:val="GSATableText"/>
              <w:rPr>
                <w:sz w:val="20"/>
                <w:szCs w:val="20"/>
              </w:rPr>
            </w:pPr>
            <w:sdt>
              <w:sdtPr>
                <w:rPr>
                  <w:sz w:val="20"/>
                  <w:szCs w:val="20"/>
                </w:rPr>
                <w:id w:val="-16482753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FC1E137" w14:textId="77777777" w:rsidR="00BC0D31" w:rsidRPr="00F40713" w:rsidRDefault="00617943" w:rsidP="007B7C97">
            <w:pPr>
              <w:pStyle w:val="GSATableText"/>
              <w:rPr>
                <w:sz w:val="20"/>
                <w:szCs w:val="20"/>
              </w:rPr>
            </w:pPr>
            <w:sdt>
              <w:sdtPr>
                <w:rPr>
                  <w:sz w:val="20"/>
                  <w:szCs w:val="20"/>
                </w:rPr>
                <w:id w:val="-181540469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0BE9C22A" w14:textId="77777777" w:rsidR="00BC0D31" w:rsidRPr="00F40713" w:rsidRDefault="00617943" w:rsidP="007B7C97">
            <w:pPr>
              <w:pStyle w:val="GSATableText"/>
              <w:rPr>
                <w:sz w:val="20"/>
                <w:szCs w:val="20"/>
              </w:rPr>
            </w:pPr>
            <w:sdt>
              <w:sdtPr>
                <w:rPr>
                  <w:sz w:val="20"/>
                  <w:szCs w:val="20"/>
                </w:rPr>
                <w:id w:val="171083577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CA8E2A" w14:textId="77777777" w:rsidR="00BC0D31" w:rsidRPr="00F40713" w:rsidRDefault="00617943" w:rsidP="007B7C97">
            <w:pPr>
              <w:pStyle w:val="GSATableText"/>
              <w:rPr>
                <w:sz w:val="20"/>
                <w:szCs w:val="20"/>
              </w:rPr>
            </w:pPr>
            <w:sdt>
              <w:sdtPr>
                <w:rPr>
                  <w:sz w:val="20"/>
                  <w:szCs w:val="20"/>
                </w:rPr>
                <w:id w:val="51852202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2BCB0FB" w14:textId="77777777" w:rsidR="00BC0D31" w:rsidRPr="00F40713" w:rsidRDefault="00617943" w:rsidP="007B7C97">
            <w:pPr>
              <w:pStyle w:val="GSATableText"/>
              <w:rPr>
                <w:sz w:val="20"/>
                <w:szCs w:val="20"/>
              </w:rPr>
            </w:pPr>
            <w:sdt>
              <w:sdtPr>
                <w:rPr>
                  <w:sz w:val="20"/>
                  <w:szCs w:val="20"/>
                </w:rPr>
                <w:id w:val="46285087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061858815"/>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832448307"/>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2FAA115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F40713" w14:paraId="72C4F42E" w14:textId="77777777" w:rsidTr="00F40713">
        <w:trPr>
          <w:cantSplit/>
          <w:trHeight w:val="288"/>
          <w:tblHeader/>
        </w:trPr>
        <w:tc>
          <w:tcPr>
            <w:tcW w:w="5000" w:type="pct"/>
            <w:shd w:val="clear" w:color="auto" w:fill="1D396B" w:themeFill="accent5"/>
            <w:vAlign w:val="center"/>
          </w:tcPr>
          <w:p w14:paraId="2A67FF96" w14:textId="77777777" w:rsidR="00BC0D31" w:rsidRPr="00F40713" w:rsidRDefault="00BC0D31" w:rsidP="007B7C97">
            <w:pPr>
              <w:pStyle w:val="GSATableHeading"/>
              <w:rPr>
                <w:rFonts w:asciiTheme="majorHAnsi" w:hAnsiTheme="majorHAnsi" w:cstheme="minorHAnsi"/>
              </w:rPr>
            </w:pPr>
            <w:r w:rsidRPr="00F40713">
              <w:rPr>
                <w:rFonts w:asciiTheme="majorHAnsi" w:hAnsiTheme="majorHAnsi" w:cstheme="minorHAnsi"/>
              </w:rPr>
              <w:t>IA-7 What is the solution and how is it implemented?</w:t>
            </w:r>
          </w:p>
        </w:tc>
      </w:tr>
      <w:tr w:rsidR="00BC0D31" w:rsidRPr="00F40713" w14:paraId="76F22034" w14:textId="77777777" w:rsidTr="00F40713">
        <w:trPr>
          <w:trHeight w:val="288"/>
        </w:trPr>
        <w:tc>
          <w:tcPr>
            <w:tcW w:w="5000" w:type="pct"/>
            <w:shd w:val="clear" w:color="auto" w:fill="FFFFFF" w:themeFill="background1"/>
          </w:tcPr>
          <w:p w14:paraId="08D88EFC" w14:textId="77777777" w:rsidR="00BC0D31" w:rsidRPr="00F40713" w:rsidRDefault="00BC0D31" w:rsidP="007B7C97">
            <w:pPr>
              <w:pStyle w:val="GSATableText"/>
              <w:rPr>
                <w:rFonts w:asciiTheme="minorHAnsi" w:hAnsiTheme="minorHAnsi" w:cstheme="minorHAnsi"/>
              </w:rPr>
            </w:pPr>
          </w:p>
        </w:tc>
      </w:tr>
    </w:tbl>
    <w:p w14:paraId="41CA4FBF" w14:textId="77777777" w:rsidR="00BC0D31" w:rsidRPr="003359B9" w:rsidRDefault="00BC0D31" w:rsidP="00BC0D31"/>
    <w:p w14:paraId="096218BF" w14:textId="77777777" w:rsidR="00BC0D31" w:rsidRDefault="00BC0D31" w:rsidP="008B0DAD">
      <w:pPr>
        <w:pStyle w:val="Heading3"/>
      </w:pPr>
      <w:bookmarkStart w:id="2164" w:name="_Toc383429765"/>
      <w:bookmarkStart w:id="2165" w:name="_Toc383444583"/>
      <w:bookmarkStart w:id="2166" w:name="_Toc385594224"/>
      <w:bookmarkStart w:id="2167" w:name="_Toc385594616"/>
      <w:bookmarkStart w:id="2168" w:name="_Toc385595004"/>
      <w:bookmarkStart w:id="2169" w:name="_Toc388620853"/>
      <w:bookmarkStart w:id="2170" w:name="_Toc449543383"/>
      <w:bookmarkStart w:id="2171" w:name="_Toc520893406"/>
      <w:bookmarkStart w:id="2172" w:name="_Toc522700581"/>
      <w:r w:rsidRPr="002C3786">
        <w:t>IA-8</w:t>
      </w:r>
      <w:r>
        <w:t xml:space="preserve"> </w:t>
      </w:r>
      <w:r w:rsidRPr="002C3786">
        <w:t xml:space="preserve">Identification and Authentication (Non-Organizational Users) </w:t>
      </w:r>
      <w:bookmarkEnd w:id="2164"/>
      <w:bookmarkEnd w:id="2165"/>
      <w:bookmarkEnd w:id="2166"/>
      <w:bookmarkEnd w:id="2167"/>
      <w:bookmarkEnd w:id="2168"/>
      <w:bookmarkEnd w:id="2169"/>
      <w:r>
        <w:t>(L) (M) (H)</w:t>
      </w:r>
      <w:bookmarkEnd w:id="2170"/>
      <w:bookmarkEnd w:id="2171"/>
      <w:bookmarkEnd w:id="2172"/>
    </w:p>
    <w:p w14:paraId="135C205F" w14:textId="77777777" w:rsidR="00BC0D31" w:rsidRDefault="00BC0D31" w:rsidP="00BC0D31">
      <w:r w:rsidRPr="004E4713">
        <w:t>The information system uniquely identifies and authenticates non-organizational users (or processes acting on behalf of non-organizational users).</w:t>
      </w:r>
    </w:p>
    <w:p w14:paraId="50528CD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F40713" w14:paraId="67498B06" w14:textId="77777777" w:rsidTr="00F40713">
        <w:trPr>
          <w:tblHeader/>
          <w:jc w:val="center"/>
        </w:trPr>
        <w:tc>
          <w:tcPr>
            <w:tcW w:w="811" w:type="pct"/>
            <w:shd w:val="clear" w:color="auto" w:fill="1D396B" w:themeFill="accent5"/>
            <w:tcMar>
              <w:top w:w="43" w:type="dxa"/>
              <w:bottom w:w="43" w:type="dxa"/>
            </w:tcMar>
          </w:tcPr>
          <w:p w14:paraId="09F1F40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w:t>
            </w:r>
          </w:p>
        </w:tc>
        <w:tc>
          <w:tcPr>
            <w:tcW w:w="4189" w:type="pct"/>
            <w:shd w:val="clear" w:color="auto" w:fill="1D396B" w:themeFill="accent5"/>
          </w:tcPr>
          <w:p w14:paraId="222B041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15B81429" w14:textId="77777777" w:rsidTr="00F40713">
        <w:trPr>
          <w:jc w:val="center"/>
        </w:trPr>
        <w:tc>
          <w:tcPr>
            <w:tcW w:w="5000" w:type="pct"/>
            <w:gridSpan w:val="2"/>
            <w:tcMar>
              <w:top w:w="43" w:type="dxa"/>
              <w:bottom w:w="43" w:type="dxa"/>
            </w:tcMar>
          </w:tcPr>
          <w:p w14:paraId="0B6751C1"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059B0808" w14:textId="77777777" w:rsidTr="00F40713">
        <w:trPr>
          <w:jc w:val="center"/>
        </w:trPr>
        <w:tc>
          <w:tcPr>
            <w:tcW w:w="5000" w:type="pct"/>
            <w:gridSpan w:val="2"/>
            <w:tcMar>
              <w:top w:w="43" w:type="dxa"/>
              <w:bottom w:w="43" w:type="dxa"/>
            </w:tcMar>
            <w:vAlign w:val="bottom"/>
          </w:tcPr>
          <w:p w14:paraId="51EA2177" w14:textId="77777777" w:rsidR="00BC0D31" w:rsidRPr="00F40713" w:rsidRDefault="00BC0D31" w:rsidP="007B7C97">
            <w:pPr>
              <w:pStyle w:val="GSATableText"/>
              <w:rPr>
                <w:sz w:val="20"/>
                <w:szCs w:val="20"/>
              </w:rPr>
            </w:pPr>
            <w:r w:rsidRPr="00F40713">
              <w:rPr>
                <w:sz w:val="20"/>
                <w:szCs w:val="20"/>
              </w:rPr>
              <w:t>Implementation Status (check all that apply):</w:t>
            </w:r>
          </w:p>
          <w:p w14:paraId="1E12B164" w14:textId="77777777" w:rsidR="00BC0D31" w:rsidRPr="00F40713" w:rsidRDefault="00617943" w:rsidP="007B7C97">
            <w:pPr>
              <w:pStyle w:val="GSATableText"/>
              <w:rPr>
                <w:sz w:val="20"/>
                <w:szCs w:val="20"/>
              </w:rPr>
            </w:pPr>
            <w:sdt>
              <w:sdtPr>
                <w:rPr>
                  <w:sz w:val="20"/>
                  <w:szCs w:val="20"/>
                </w:rPr>
                <w:id w:val="-122513907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4E2C1707" w14:textId="77777777" w:rsidR="00BC0D31" w:rsidRPr="00F40713" w:rsidRDefault="00617943" w:rsidP="007B7C97">
            <w:pPr>
              <w:pStyle w:val="GSATableText"/>
              <w:rPr>
                <w:sz w:val="20"/>
                <w:szCs w:val="20"/>
              </w:rPr>
            </w:pPr>
            <w:sdt>
              <w:sdtPr>
                <w:rPr>
                  <w:sz w:val="20"/>
                  <w:szCs w:val="20"/>
                </w:rPr>
                <w:id w:val="-133376014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0C7C4F3F" w14:textId="77777777" w:rsidR="00BC0D31" w:rsidRPr="00F40713" w:rsidRDefault="00617943" w:rsidP="007B7C97">
            <w:pPr>
              <w:pStyle w:val="GSATableText"/>
              <w:rPr>
                <w:sz w:val="20"/>
                <w:szCs w:val="20"/>
              </w:rPr>
            </w:pPr>
            <w:sdt>
              <w:sdtPr>
                <w:rPr>
                  <w:sz w:val="20"/>
                  <w:szCs w:val="20"/>
                </w:rPr>
                <w:id w:val="-88740624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17F8E65A" w14:textId="77777777" w:rsidR="00BC0D31" w:rsidRPr="00F40713" w:rsidRDefault="00617943" w:rsidP="007B7C97">
            <w:pPr>
              <w:pStyle w:val="GSATableText"/>
              <w:rPr>
                <w:sz w:val="20"/>
                <w:szCs w:val="20"/>
              </w:rPr>
            </w:pPr>
            <w:sdt>
              <w:sdtPr>
                <w:rPr>
                  <w:sz w:val="20"/>
                  <w:szCs w:val="20"/>
                </w:rPr>
                <w:id w:val="-5131110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42A9C298" w14:textId="77777777" w:rsidR="00BC0D31" w:rsidRPr="00F40713" w:rsidRDefault="00617943" w:rsidP="007B7C97">
            <w:pPr>
              <w:pStyle w:val="GSATableText"/>
              <w:rPr>
                <w:sz w:val="20"/>
                <w:szCs w:val="20"/>
              </w:rPr>
            </w:pPr>
            <w:sdt>
              <w:sdtPr>
                <w:rPr>
                  <w:sz w:val="20"/>
                  <w:szCs w:val="20"/>
                </w:rPr>
                <w:id w:val="-13704422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ABB923F" w14:textId="77777777" w:rsidTr="00F40713">
        <w:trPr>
          <w:jc w:val="center"/>
        </w:trPr>
        <w:tc>
          <w:tcPr>
            <w:tcW w:w="5000" w:type="pct"/>
            <w:gridSpan w:val="2"/>
            <w:tcMar>
              <w:top w:w="43" w:type="dxa"/>
              <w:bottom w:w="43" w:type="dxa"/>
            </w:tcMar>
            <w:vAlign w:val="bottom"/>
          </w:tcPr>
          <w:p w14:paraId="278FC0F9" w14:textId="77777777" w:rsidR="00BC0D31" w:rsidRPr="00F40713" w:rsidRDefault="00BC0D31" w:rsidP="007B7C97">
            <w:pPr>
              <w:pStyle w:val="GSATableText"/>
              <w:rPr>
                <w:sz w:val="20"/>
                <w:szCs w:val="20"/>
              </w:rPr>
            </w:pPr>
            <w:r w:rsidRPr="00F40713">
              <w:rPr>
                <w:sz w:val="20"/>
                <w:szCs w:val="20"/>
              </w:rPr>
              <w:lastRenderedPageBreak/>
              <w:t>Control Origination (check all that apply):</w:t>
            </w:r>
          </w:p>
          <w:p w14:paraId="50EACE6C" w14:textId="77777777" w:rsidR="00BC0D31" w:rsidRPr="00F40713" w:rsidRDefault="00617943" w:rsidP="007B7C97">
            <w:pPr>
              <w:pStyle w:val="GSATableText"/>
              <w:rPr>
                <w:sz w:val="20"/>
                <w:szCs w:val="20"/>
              </w:rPr>
            </w:pPr>
            <w:sdt>
              <w:sdtPr>
                <w:rPr>
                  <w:sz w:val="20"/>
                  <w:szCs w:val="20"/>
                </w:rPr>
                <w:id w:val="75231749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5AFDE764" w14:textId="77777777" w:rsidR="00BC0D31" w:rsidRPr="00F40713" w:rsidRDefault="00617943" w:rsidP="007B7C97">
            <w:pPr>
              <w:pStyle w:val="GSATableText"/>
              <w:rPr>
                <w:sz w:val="20"/>
                <w:szCs w:val="20"/>
              </w:rPr>
            </w:pPr>
            <w:sdt>
              <w:sdtPr>
                <w:rPr>
                  <w:sz w:val="20"/>
                  <w:szCs w:val="20"/>
                </w:rPr>
                <w:id w:val="-23153730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59A2BF38" w14:textId="77777777" w:rsidR="00BC0D31" w:rsidRPr="00F40713" w:rsidRDefault="00617943" w:rsidP="007B7C97">
            <w:pPr>
              <w:pStyle w:val="GSATableText"/>
              <w:rPr>
                <w:sz w:val="20"/>
                <w:szCs w:val="20"/>
              </w:rPr>
            </w:pPr>
            <w:sdt>
              <w:sdtPr>
                <w:rPr>
                  <w:sz w:val="20"/>
                  <w:szCs w:val="20"/>
                </w:rPr>
                <w:id w:val="-58283562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538EA3A8" w14:textId="77777777" w:rsidR="00BC0D31" w:rsidRPr="00F40713" w:rsidRDefault="00617943" w:rsidP="007B7C97">
            <w:pPr>
              <w:pStyle w:val="GSATableText"/>
              <w:rPr>
                <w:sz w:val="20"/>
                <w:szCs w:val="20"/>
              </w:rPr>
            </w:pPr>
            <w:sdt>
              <w:sdtPr>
                <w:rPr>
                  <w:sz w:val="20"/>
                  <w:szCs w:val="20"/>
                </w:rPr>
                <w:id w:val="-98278095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229357B" w14:textId="77777777" w:rsidR="00BC0D31" w:rsidRPr="00F40713" w:rsidRDefault="00617943" w:rsidP="007B7C97">
            <w:pPr>
              <w:pStyle w:val="GSATableText"/>
              <w:rPr>
                <w:sz w:val="20"/>
                <w:szCs w:val="20"/>
              </w:rPr>
            </w:pPr>
            <w:sdt>
              <w:sdtPr>
                <w:rPr>
                  <w:sz w:val="20"/>
                  <w:szCs w:val="20"/>
                </w:rPr>
                <w:id w:val="-6361050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F5742C" w14:textId="77777777" w:rsidR="00BC0D31" w:rsidRPr="00F40713" w:rsidRDefault="00617943" w:rsidP="007B7C97">
            <w:pPr>
              <w:pStyle w:val="GSATableText"/>
              <w:rPr>
                <w:sz w:val="20"/>
                <w:szCs w:val="20"/>
              </w:rPr>
            </w:pPr>
            <w:sdt>
              <w:sdtPr>
                <w:rPr>
                  <w:sz w:val="20"/>
                  <w:szCs w:val="20"/>
                </w:rPr>
                <w:id w:val="-4885508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0767035" w14:textId="77777777" w:rsidR="00BC0D31" w:rsidRPr="00F40713" w:rsidRDefault="00617943" w:rsidP="007B7C97">
            <w:pPr>
              <w:pStyle w:val="GSATableText"/>
              <w:rPr>
                <w:sz w:val="20"/>
                <w:szCs w:val="20"/>
              </w:rPr>
            </w:pPr>
            <w:sdt>
              <w:sdtPr>
                <w:rPr>
                  <w:sz w:val="20"/>
                  <w:szCs w:val="20"/>
                </w:rPr>
                <w:id w:val="-76508165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30010596"/>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971784211"/>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8E6516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F40713" w14:paraId="03E631BA" w14:textId="77777777" w:rsidTr="00F40713">
        <w:trPr>
          <w:tblHeader/>
          <w:jc w:val="center"/>
        </w:trPr>
        <w:tc>
          <w:tcPr>
            <w:tcW w:w="5000" w:type="pct"/>
            <w:shd w:val="clear" w:color="auto" w:fill="1D396B" w:themeFill="accent5"/>
            <w:vAlign w:val="center"/>
          </w:tcPr>
          <w:p w14:paraId="46CEBAEF" w14:textId="77777777" w:rsidR="00BC0D31" w:rsidRPr="00F40713" w:rsidRDefault="00BC0D31" w:rsidP="007B7C97">
            <w:pPr>
              <w:pStyle w:val="GSATableHeading"/>
              <w:rPr>
                <w:rFonts w:asciiTheme="majorHAnsi" w:hAnsiTheme="majorHAnsi"/>
              </w:rPr>
            </w:pPr>
            <w:r w:rsidRPr="00F40713">
              <w:rPr>
                <w:rFonts w:asciiTheme="majorHAnsi" w:hAnsiTheme="majorHAnsi"/>
              </w:rPr>
              <w:t>IA-8 What is the solution and how is it implemented?</w:t>
            </w:r>
          </w:p>
        </w:tc>
      </w:tr>
      <w:tr w:rsidR="00BC0D31" w:rsidRPr="002C3786" w14:paraId="11114C51" w14:textId="77777777" w:rsidTr="00F40713">
        <w:trPr>
          <w:jc w:val="center"/>
        </w:trPr>
        <w:tc>
          <w:tcPr>
            <w:tcW w:w="5000" w:type="pct"/>
            <w:shd w:val="clear" w:color="auto" w:fill="FFFFFF" w:themeFill="background1"/>
          </w:tcPr>
          <w:p w14:paraId="310E6A50" w14:textId="77777777" w:rsidR="00BC0D31" w:rsidRPr="002C3786" w:rsidRDefault="00BC0D31" w:rsidP="007B7C97">
            <w:pPr>
              <w:pStyle w:val="GSATableText"/>
            </w:pPr>
          </w:p>
        </w:tc>
      </w:tr>
    </w:tbl>
    <w:p w14:paraId="5FA97D51" w14:textId="77777777" w:rsidR="00BC0D31" w:rsidRDefault="00BC0D31" w:rsidP="00BC0D31"/>
    <w:p w14:paraId="0439679E" w14:textId="77777777" w:rsidR="00BC0D31" w:rsidRDefault="00BC0D31" w:rsidP="00603F26">
      <w:pPr>
        <w:pStyle w:val="Heading4"/>
      </w:pPr>
      <w:bookmarkStart w:id="2173" w:name="_Toc383429767"/>
      <w:bookmarkStart w:id="2174" w:name="_Toc383444584"/>
      <w:bookmarkStart w:id="2175" w:name="_Toc385594225"/>
      <w:bookmarkStart w:id="2176" w:name="_Toc385594617"/>
      <w:bookmarkStart w:id="2177" w:name="_Toc385595005"/>
      <w:bookmarkStart w:id="2178" w:name="_Toc388620854"/>
      <w:bookmarkStart w:id="2179" w:name="_Toc522700582"/>
      <w:r>
        <w:t>IA-8</w:t>
      </w:r>
      <w:r w:rsidRPr="002C3786">
        <w:t xml:space="preserve"> (1)</w:t>
      </w:r>
      <w:r>
        <w:t xml:space="preserve"> Control Enhancement </w:t>
      </w:r>
      <w:bookmarkEnd w:id="2173"/>
      <w:bookmarkEnd w:id="2174"/>
      <w:bookmarkEnd w:id="2175"/>
      <w:bookmarkEnd w:id="2176"/>
      <w:bookmarkEnd w:id="2177"/>
      <w:bookmarkEnd w:id="2178"/>
      <w:r>
        <w:t>(L) (M) (H)</w:t>
      </w:r>
      <w:bookmarkEnd w:id="2179"/>
    </w:p>
    <w:p w14:paraId="2948CE0C" w14:textId="77777777" w:rsidR="00BC0D31" w:rsidRPr="002C3786" w:rsidRDefault="00BC0D31" w:rsidP="00BC0D31">
      <w:r w:rsidRPr="00894345">
        <w:t>The information system accepts and electronically verifies Personal Identity Verification (PIV) credentials from other federal agencies.</w:t>
      </w:r>
    </w:p>
    <w:p w14:paraId="69157E4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F40713" w14:paraId="4B024659" w14:textId="77777777" w:rsidTr="00F40713">
        <w:trPr>
          <w:tblHeader/>
          <w:jc w:val="center"/>
        </w:trPr>
        <w:tc>
          <w:tcPr>
            <w:tcW w:w="811" w:type="pct"/>
            <w:shd w:val="clear" w:color="auto" w:fill="1D396B" w:themeFill="accent5"/>
            <w:tcMar>
              <w:top w:w="43" w:type="dxa"/>
              <w:bottom w:w="43" w:type="dxa"/>
            </w:tcMar>
          </w:tcPr>
          <w:p w14:paraId="789AFE93"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(1)</w:t>
            </w:r>
          </w:p>
        </w:tc>
        <w:tc>
          <w:tcPr>
            <w:tcW w:w="4189" w:type="pct"/>
            <w:shd w:val="clear" w:color="auto" w:fill="1D396B" w:themeFill="accent5"/>
          </w:tcPr>
          <w:p w14:paraId="6D254CD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497FF5D" w14:textId="77777777" w:rsidTr="00F40713">
        <w:trPr>
          <w:jc w:val="center"/>
        </w:trPr>
        <w:tc>
          <w:tcPr>
            <w:tcW w:w="5000" w:type="pct"/>
            <w:gridSpan w:val="2"/>
            <w:tcMar>
              <w:top w:w="43" w:type="dxa"/>
              <w:bottom w:w="43" w:type="dxa"/>
            </w:tcMar>
          </w:tcPr>
          <w:p w14:paraId="3151A79D"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08A7FB4C" w14:textId="77777777" w:rsidTr="00F40713">
        <w:trPr>
          <w:jc w:val="center"/>
        </w:trPr>
        <w:tc>
          <w:tcPr>
            <w:tcW w:w="5000" w:type="pct"/>
            <w:gridSpan w:val="2"/>
            <w:tcMar>
              <w:top w:w="43" w:type="dxa"/>
              <w:bottom w:w="43" w:type="dxa"/>
            </w:tcMar>
            <w:vAlign w:val="bottom"/>
          </w:tcPr>
          <w:p w14:paraId="762C57A4" w14:textId="77777777" w:rsidR="00BC0D31" w:rsidRPr="00F40713" w:rsidRDefault="00BC0D31" w:rsidP="007B7C97">
            <w:pPr>
              <w:pStyle w:val="GSATableText"/>
              <w:rPr>
                <w:sz w:val="20"/>
                <w:szCs w:val="20"/>
              </w:rPr>
            </w:pPr>
            <w:r w:rsidRPr="00F40713">
              <w:rPr>
                <w:sz w:val="20"/>
                <w:szCs w:val="20"/>
              </w:rPr>
              <w:t>Implementation Status (check all that apply):</w:t>
            </w:r>
          </w:p>
          <w:p w14:paraId="1E2B2C03" w14:textId="77777777" w:rsidR="00BC0D31" w:rsidRPr="00F40713" w:rsidRDefault="00617943" w:rsidP="007B7C97">
            <w:pPr>
              <w:pStyle w:val="GSATableText"/>
              <w:rPr>
                <w:sz w:val="20"/>
                <w:szCs w:val="20"/>
              </w:rPr>
            </w:pPr>
            <w:sdt>
              <w:sdtPr>
                <w:rPr>
                  <w:sz w:val="20"/>
                  <w:szCs w:val="20"/>
                </w:rPr>
                <w:id w:val="-17662234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9442543" w14:textId="77777777" w:rsidR="00BC0D31" w:rsidRPr="00F40713" w:rsidRDefault="00617943" w:rsidP="007B7C97">
            <w:pPr>
              <w:pStyle w:val="GSATableText"/>
              <w:rPr>
                <w:sz w:val="20"/>
                <w:szCs w:val="20"/>
              </w:rPr>
            </w:pPr>
            <w:sdt>
              <w:sdtPr>
                <w:rPr>
                  <w:sz w:val="20"/>
                  <w:szCs w:val="20"/>
                </w:rPr>
                <w:id w:val="-1729061637"/>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65661B1" w14:textId="77777777" w:rsidR="00BC0D31" w:rsidRPr="00F40713" w:rsidRDefault="00617943" w:rsidP="007B7C97">
            <w:pPr>
              <w:pStyle w:val="GSATableText"/>
              <w:rPr>
                <w:sz w:val="20"/>
                <w:szCs w:val="20"/>
              </w:rPr>
            </w:pPr>
            <w:sdt>
              <w:sdtPr>
                <w:rPr>
                  <w:sz w:val="20"/>
                  <w:szCs w:val="20"/>
                </w:rPr>
                <w:id w:val="-13607379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7AEEA1EF" w14:textId="77777777" w:rsidR="00BC0D31" w:rsidRPr="00F40713" w:rsidRDefault="00617943" w:rsidP="007B7C97">
            <w:pPr>
              <w:pStyle w:val="GSATableText"/>
              <w:rPr>
                <w:sz w:val="20"/>
                <w:szCs w:val="20"/>
              </w:rPr>
            </w:pPr>
            <w:sdt>
              <w:sdtPr>
                <w:rPr>
                  <w:sz w:val="20"/>
                  <w:szCs w:val="20"/>
                </w:rPr>
                <w:id w:val="-43467515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FC73779" w14:textId="77777777" w:rsidR="00BC0D31" w:rsidRPr="00F40713" w:rsidRDefault="00617943" w:rsidP="007B7C97">
            <w:pPr>
              <w:pStyle w:val="GSATableText"/>
              <w:rPr>
                <w:sz w:val="20"/>
                <w:szCs w:val="20"/>
              </w:rPr>
            </w:pPr>
            <w:sdt>
              <w:sdtPr>
                <w:rPr>
                  <w:sz w:val="20"/>
                  <w:szCs w:val="20"/>
                </w:rPr>
                <w:id w:val="111193864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1E746CB" w14:textId="77777777" w:rsidTr="00F40713">
        <w:trPr>
          <w:jc w:val="center"/>
        </w:trPr>
        <w:tc>
          <w:tcPr>
            <w:tcW w:w="5000" w:type="pct"/>
            <w:gridSpan w:val="2"/>
            <w:tcMar>
              <w:top w:w="43" w:type="dxa"/>
              <w:bottom w:w="43" w:type="dxa"/>
            </w:tcMar>
            <w:vAlign w:val="bottom"/>
          </w:tcPr>
          <w:p w14:paraId="2F603A06" w14:textId="77777777" w:rsidR="00BC0D31" w:rsidRPr="00F40713" w:rsidRDefault="00BC0D31" w:rsidP="007B7C97">
            <w:pPr>
              <w:pStyle w:val="GSATableText"/>
              <w:rPr>
                <w:sz w:val="20"/>
                <w:szCs w:val="20"/>
              </w:rPr>
            </w:pPr>
            <w:r w:rsidRPr="00F40713">
              <w:rPr>
                <w:sz w:val="20"/>
                <w:szCs w:val="20"/>
              </w:rPr>
              <w:t>Control Origination (check all that apply):</w:t>
            </w:r>
          </w:p>
          <w:p w14:paraId="199EC07D" w14:textId="77777777" w:rsidR="00BC0D31" w:rsidRPr="00F40713" w:rsidRDefault="00617943" w:rsidP="007B7C97">
            <w:pPr>
              <w:pStyle w:val="GSATableText"/>
              <w:rPr>
                <w:sz w:val="20"/>
                <w:szCs w:val="20"/>
              </w:rPr>
            </w:pPr>
            <w:sdt>
              <w:sdtPr>
                <w:rPr>
                  <w:sz w:val="20"/>
                  <w:szCs w:val="20"/>
                </w:rPr>
                <w:id w:val="10546571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7A4B39BF" w14:textId="77777777" w:rsidR="00BC0D31" w:rsidRPr="00F40713" w:rsidRDefault="00617943" w:rsidP="007B7C97">
            <w:pPr>
              <w:pStyle w:val="GSATableText"/>
              <w:rPr>
                <w:sz w:val="20"/>
                <w:szCs w:val="20"/>
              </w:rPr>
            </w:pPr>
            <w:sdt>
              <w:sdtPr>
                <w:rPr>
                  <w:sz w:val="20"/>
                  <w:szCs w:val="20"/>
                </w:rPr>
                <w:id w:val="159266172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32F35963" w14:textId="77777777" w:rsidR="00BC0D31" w:rsidRPr="00F40713" w:rsidRDefault="00617943" w:rsidP="007B7C97">
            <w:pPr>
              <w:pStyle w:val="GSATableText"/>
              <w:rPr>
                <w:sz w:val="20"/>
                <w:szCs w:val="20"/>
              </w:rPr>
            </w:pPr>
            <w:sdt>
              <w:sdtPr>
                <w:rPr>
                  <w:sz w:val="20"/>
                  <w:szCs w:val="20"/>
                </w:rPr>
                <w:id w:val="103536807"/>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CB8EE53" w14:textId="77777777" w:rsidR="00BC0D31" w:rsidRPr="00F40713" w:rsidRDefault="00617943" w:rsidP="007B7C97">
            <w:pPr>
              <w:pStyle w:val="GSATableText"/>
              <w:rPr>
                <w:sz w:val="20"/>
                <w:szCs w:val="20"/>
              </w:rPr>
            </w:pPr>
            <w:sdt>
              <w:sdtPr>
                <w:rPr>
                  <w:sz w:val="20"/>
                  <w:szCs w:val="20"/>
                </w:rPr>
                <w:id w:val="-191391295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1D9BCB4F" w14:textId="77777777" w:rsidR="00BC0D31" w:rsidRPr="00F40713" w:rsidRDefault="00617943" w:rsidP="007B7C97">
            <w:pPr>
              <w:pStyle w:val="GSATableText"/>
              <w:rPr>
                <w:sz w:val="20"/>
                <w:szCs w:val="20"/>
              </w:rPr>
            </w:pPr>
            <w:sdt>
              <w:sdtPr>
                <w:rPr>
                  <w:sz w:val="20"/>
                  <w:szCs w:val="20"/>
                </w:rPr>
                <w:id w:val="-6613980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CD3516A" w14:textId="77777777" w:rsidR="00BC0D31" w:rsidRPr="00F40713" w:rsidRDefault="00617943" w:rsidP="007B7C97">
            <w:pPr>
              <w:pStyle w:val="GSATableText"/>
              <w:rPr>
                <w:sz w:val="20"/>
                <w:szCs w:val="20"/>
              </w:rPr>
            </w:pPr>
            <w:sdt>
              <w:sdtPr>
                <w:rPr>
                  <w:sz w:val="20"/>
                  <w:szCs w:val="20"/>
                </w:rPr>
                <w:id w:val="-92642213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847533420"/>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636025236"/>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3093BA2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F40713" w14:paraId="5880B206" w14:textId="77777777" w:rsidTr="00F40713">
        <w:trPr>
          <w:tblHeader/>
          <w:jc w:val="center"/>
        </w:trPr>
        <w:tc>
          <w:tcPr>
            <w:tcW w:w="5000" w:type="pct"/>
            <w:shd w:val="clear" w:color="auto" w:fill="1D396B" w:themeFill="accent5"/>
            <w:vAlign w:val="center"/>
          </w:tcPr>
          <w:p w14:paraId="2E5A47C9" w14:textId="77777777" w:rsidR="00BC0D31" w:rsidRPr="00F40713" w:rsidRDefault="00BC0D31" w:rsidP="007B7C97">
            <w:pPr>
              <w:pStyle w:val="GSATableHeading"/>
              <w:rPr>
                <w:rFonts w:asciiTheme="majorHAnsi" w:hAnsiTheme="majorHAnsi"/>
              </w:rPr>
            </w:pPr>
            <w:r w:rsidRPr="00F40713">
              <w:rPr>
                <w:rFonts w:asciiTheme="majorHAnsi" w:hAnsiTheme="majorHAnsi"/>
              </w:rPr>
              <w:t>IA-8 (1) What is the solution and how is it implemented?</w:t>
            </w:r>
          </w:p>
        </w:tc>
      </w:tr>
      <w:tr w:rsidR="00BC0D31" w:rsidRPr="002C3786" w14:paraId="4B354EA1" w14:textId="77777777" w:rsidTr="00F40713">
        <w:trPr>
          <w:jc w:val="center"/>
        </w:trPr>
        <w:tc>
          <w:tcPr>
            <w:tcW w:w="5000" w:type="pct"/>
            <w:shd w:val="clear" w:color="auto" w:fill="FFFFFF" w:themeFill="background1"/>
          </w:tcPr>
          <w:p w14:paraId="5C3A7F5F" w14:textId="77777777" w:rsidR="00BC0D31" w:rsidRPr="00F40713" w:rsidRDefault="00BC0D31" w:rsidP="007B7C97">
            <w:pPr>
              <w:pStyle w:val="GSATableText"/>
              <w:rPr>
                <w:sz w:val="20"/>
              </w:rPr>
            </w:pPr>
          </w:p>
        </w:tc>
      </w:tr>
    </w:tbl>
    <w:p w14:paraId="57165EA3" w14:textId="77777777" w:rsidR="00BC0D31" w:rsidRPr="00444D25" w:rsidRDefault="00BC0D31" w:rsidP="00BC0D31">
      <w:bookmarkStart w:id="2180" w:name="_Toc383429768"/>
    </w:p>
    <w:p w14:paraId="10397F7D" w14:textId="77777777" w:rsidR="00BC0D31" w:rsidRDefault="00BC0D31" w:rsidP="00603F26">
      <w:pPr>
        <w:pStyle w:val="Heading4"/>
      </w:pPr>
      <w:bookmarkStart w:id="2181" w:name="_Toc383444585"/>
      <w:bookmarkStart w:id="2182" w:name="_Toc385594226"/>
      <w:bookmarkStart w:id="2183" w:name="_Toc385594618"/>
      <w:bookmarkStart w:id="2184" w:name="_Toc385595006"/>
      <w:bookmarkStart w:id="2185" w:name="_Toc388620855"/>
      <w:bookmarkStart w:id="2186" w:name="_Toc522700583"/>
      <w:r>
        <w:lastRenderedPageBreak/>
        <w:t>IA-8 (2</w:t>
      </w:r>
      <w:r w:rsidRPr="002C3786">
        <w:t>)</w:t>
      </w:r>
      <w:r>
        <w:t xml:space="preserve"> Control Enhancement </w:t>
      </w:r>
      <w:bookmarkEnd w:id="2180"/>
      <w:bookmarkEnd w:id="2181"/>
      <w:bookmarkEnd w:id="2182"/>
      <w:bookmarkEnd w:id="2183"/>
      <w:bookmarkEnd w:id="2184"/>
      <w:bookmarkEnd w:id="2185"/>
      <w:r>
        <w:t>(L) (M) (H)</w:t>
      </w:r>
      <w:bookmarkEnd w:id="2186"/>
    </w:p>
    <w:p w14:paraId="08DCA3F3" w14:textId="77777777" w:rsidR="00BC0D31" w:rsidRPr="002C3786" w:rsidRDefault="00BC0D31" w:rsidP="00BC0D31">
      <w:r w:rsidRPr="00894345">
        <w:t>The information system accepts only FICAM-approved third-party credentials.</w:t>
      </w:r>
    </w:p>
    <w:p w14:paraId="138A43F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F40713" w14:paraId="4E647DF3" w14:textId="77777777" w:rsidTr="00F40713">
        <w:trPr>
          <w:tblHeader/>
          <w:jc w:val="center"/>
        </w:trPr>
        <w:tc>
          <w:tcPr>
            <w:tcW w:w="811" w:type="pct"/>
            <w:shd w:val="clear" w:color="auto" w:fill="1D396B" w:themeFill="accent5"/>
            <w:tcMar>
              <w:top w:w="43" w:type="dxa"/>
              <w:bottom w:w="43" w:type="dxa"/>
            </w:tcMar>
          </w:tcPr>
          <w:p w14:paraId="3A5E5EC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(2)</w:t>
            </w:r>
          </w:p>
        </w:tc>
        <w:tc>
          <w:tcPr>
            <w:tcW w:w="4189" w:type="pct"/>
            <w:shd w:val="clear" w:color="auto" w:fill="1D396B" w:themeFill="accent5"/>
          </w:tcPr>
          <w:p w14:paraId="5165EDE6"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D5D9CA3" w14:textId="77777777" w:rsidTr="00F40713">
        <w:trPr>
          <w:jc w:val="center"/>
        </w:trPr>
        <w:tc>
          <w:tcPr>
            <w:tcW w:w="5000" w:type="pct"/>
            <w:gridSpan w:val="2"/>
            <w:tcMar>
              <w:top w:w="43" w:type="dxa"/>
              <w:bottom w:w="43" w:type="dxa"/>
            </w:tcMar>
          </w:tcPr>
          <w:p w14:paraId="0040B49D"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27BFB9E5" w14:textId="77777777" w:rsidTr="00F40713">
        <w:trPr>
          <w:jc w:val="center"/>
        </w:trPr>
        <w:tc>
          <w:tcPr>
            <w:tcW w:w="5000" w:type="pct"/>
            <w:gridSpan w:val="2"/>
            <w:tcMar>
              <w:top w:w="43" w:type="dxa"/>
              <w:bottom w:w="43" w:type="dxa"/>
            </w:tcMar>
            <w:vAlign w:val="bottom"/>
          </w:tcPr>
          <w:p w14:paraId="1B4EFC80" w14:textId="77777777" w:rsidR="00BC0D31" w:rsidRPr="00F40713" w:rsidRDefault="00BC0D31" w:rsidP="007B7C97">
            <w:pPr>
              <w:pStyle w:val="GSATableText"/>
              <w:rPr>
                <w:sz w:val="20"/>
                <w:szCs w:val="20"/>
              </w:rPr>
            </w:pPr>
            <w:r w:rsidRPr="00F40713">
              <w:rPr>
                <w:sz w:val="20"/>
                <w:szCs w:val="20"/>
              </w:rPr>
              <w:t>Implementation Status (check all that apply):</w:t>
            </w:r>
          </w:p>
          <w:p w14:paraId="40396FD9" w14:textId="77777777" w:rsidR="00BC0D31" w:rsidRPr="00F40713" w:rsidRDefault="00617943" w:rsidP="007B7C97">
            <w:pPr>
              <w:pStyle w:val="GSATableText"/>
              <w:rPr>
                <w:sz w:val="20"/>
                <w:szCs w:val="20"/>
              </w:rPr>
            </w:pPr>
            <w:sdt>
              <w:sdtPr>
                <w:rPr>
                  <w:sz w:val="20"/>
                  <w:szCs w:val="20"/>
                </w:rPr>
                <w:id w:val="-7968327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684BE42" w14:textId="77777777" w:rsidR="00BC0D31" w:rsidRPr="00F40713" w:rsidRDefault="00617943" w:rsidP="007B7C97">
            <w:pPr>
              <w:pStyle w:val="GSATableText"/>
              <w:rPr>
                <w:sz w:val="20"/>
                <w:szCs w:val="20"/>
              </w:rPr>
            </w:pPr>
            <w:sdt>
              <w:sdtPr>
                <w:rPr>
                  <w:sz w:val="20"/>
                  <w:szCs w:val="20"/>
                </w:rPr>
                <w:id w:val="189277259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D83CF6E" w14:textId="77777777" w:rsidR="00BC0D31" w:rsidRPr="00F40713" w:rsidRDefault="00617943" w:rsidP="007B7C97">
            <w:pPr>
              <w:pStyle w:val="GSATableText"/>
              <w:rPr>
                <w:sz w:val="20"/>
                <w:szCs w:val="20"/>
              </w:rPr>
            </w:pPr>
            <w:sdt>
              <w:sdtPr>
                <w:rPr>
                  <w:sz w:val="20"/>
                  <w:szCs w:val="20"/>
                </w:rPr>
                <w:id w:val="81738208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24B986B4" w14:textId="77777777" w:rsidR="00BC0D31" w:rsidRPr="00F40713" w:rsidRDefault="00617943" w:rsidP="007B7C97">
            <w:pPr>
              <w:pStyle w:val="GSATableText"/>
              <w:rPr>
                <w:sz w:val="20"/>
                <w:szCs w:val="20"/>
              </w:rPr>
            </w:pPr>
            <w:sdt>
              <w:sdtPr>
                <w:rPr>
                  <w:sz w:val="20"/>
                  <w:szCs w:val="20"/>
                </w:rPr>
                <w:id w:val="25185318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7C7175C3" w14:textId="77777777" w:rsidR="00BC0D31" w:rsidRPr="00F40713" w:rsidRDefault="00617943" w:rsidP="007B7C97">
            <w:pPr>
              <w:pStyle w:val="GSATableText"/>
              <w:rPr>
                <w:sz w:val="20"/>
                <w:szCs w:val="20"/>
              </w:rPr>
            </w:pPr>
            <w:sdt>
              <w:sdtPr>
                <w:rPr>
                  <w:sz w:val="20"/>
                  <w:szCs w:val="20"/>
                </w:rPr>
                <w:id w:val="-54722881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226E7A0F" w14:textId="77777777" w:rsidTr="00F40713">
        <w:trPr>
          <w:jc w:val="center"/>
        </w:trPr>
        <w:tc>
          <w:tcPr>
            <w:tcW w:w="5000" w:type="pct"/>
            <w:gridSpan w:val="2"/>
            <w:tcMar>
              <w:top w:w="43" w:type="dxa"/>
              <w:bottom w:w="43" w:type="dxa"/>
            </w:tcMar>
            <w:vAlign w:val="bottom"/>
          </w:tcPr>
          <w:p w14:paraId="014B4A01" w14:textId="77777777" w:rsidR="00BC0D31" w:rsidRPr="00F40713" w:rsidRDefault="00BC0D31" w:rsidP="007B7C97">
            <w:pPr>
              <w:pStyle w:val="GSATableText"/>
              <w:rPr>
                <w:sz w:val="20"/>
                <w:szCs w:val="20"/>
              </w:rPr>
            </w:pPr>
            <w:r w:rsidRPr="00F40713">
              <w:rPr>
                <w:sz w:val="20"/>
                <w:szCs w:val="20"/>
              </w:rPr>
              <w:t>Control Origination (check all that apply):</w:t>
            </w:r>
          </w:p>
          <w:p w14:paraId="4062CA9A" w14:textId="77777777" w:rsidR="00BC0D31" w:rsidRPr="00F40713" w:rsidRDefault="00617943" w:rsidP="007B7C97">
            <w:pPr>
              <w:pStyle w:val="GSATableText"/>
              <w:rPr>
                <w:sz w:val="20"/>
                <w:szCs w:val="20"/>
              </w:rPr>
            </w:pPr>
            <w:sdt>
              <w:sdtPr>
                <w:rPr>
                  <w:sz w:val="20"/>
                  <w:szCs w:val="20"/>
                </w:rPr>
                <w:id w:val="-166315018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29033F4E" w14:textId="77777777" w:rsidR="00BC0D31" w:rsidRPr="00F40713" w:rsidRDefault="00617943" w:rsidP="007B7C97">
            <w:pPr>
              <w:pStyle w:val="GSATableText"/>
              <w:rPr>
                <w:sz w:val="20"/>
                <w:szCs w:val="20"/>
              </w:rPr>
            </w:pPr>
            <w:sdt>
              <w:sdtPr>
                <w:rPr>
                  <w:sz w:val="20"/>
                  <w:szCs w:val="20"/>
                </w:rPr>
                <w:id w:val="-100512087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CA04B9B" w14:textId="77777777" w:rsidR="00BC0D31" w:rsidRPr="00F40713" w:rsidRDefault="00617943" w:rsidP="007B7C97">
            <w:pPr>
              <w:pStyle w:val="GSATableText"/>
              <w:rPr>
                <w:sz w:val="20"/>
                <w:szCs w:val="20"/>
              </w:rPr>
            </w:pPr>
            <w:sdt>
              <w:sdtPr>
                <w:rPr>
                  <w:sz w:val="20"/>
                  <w:szCs w:val="20"/>
                </w:rPr>
                <w:id w:val="50872516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2C8162F6" w14:textId="77777777" w:rsidR="00BC0D31" w:rsidRPr="00F40713" w:rsidRDefault="00617943" w:rsidP="007B7C97">
            <w:pPr>
              <w:pStyle w:val="GSATableText"/>
              <w:rPr>
                <w:sz w:val="20"/>
                <w:szCs w:val="20"/>
              </w:rPr>
            </w:pPr>
            <w:sdt>
              <w:sdtPr>
                <w:rPr>
                  <w:sz w:val="20"/>
                  <w:szCs w:val="20"/>
                </w:rPr>
                <w:id w:val="-2398791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7ABE2F56" w14:textId="77777777" w:rsidR="00BC0D31" w:rsidRPr="00F40713" w:rsidRDefault="00617943" w:rsidP="007B7C97">
            <w:pPr>
              <w:pStyle w:val="GSATableText"/>
              <w:rPr>
                <w:sz w:val="20"/>
                <w:szCs w:val="20"/>
              </w:rPr>
            </w:pPr>
            <w:sdt>
              <w:sdtPr>
                <w:rPr>
                  <w:sz w:val="20"/>
                  <w:szCs w:val="20"/>
                </w:rPr>
                <w:id w:val="40272897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D2AEA61" w14:textId="77777777" w:rsidR="00BC0D31" w:rsidRPr="00F40713" w:rsidRDefault="00617943" w:rsidP="007B7C97">
            <w:pPr>
              <w:pStyle w:val="GSATableText"/>
              <w:rPr>
                <w:sz w:val="20"/>
                <w:szCs w:val="20"/>
              </w:rPr>
            </w:pPr>
            <w:sdt>
              <w:sdtPr>
                <w:rPr>
                  <w:sz w:val="20"/>
                  <w:szCs w:val="20"/>
                </w:rPr>
                <w:id w:val="-21254449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661382055"/>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472899584"/>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034D5DC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F40713" w14:paraId="0A86F7A9" w14:textId="77777777" w:rsidTr="00F40713">
        <w:trPr>
          <w:cantSplit/>
          <w:trHeight w:val="288"/>
          <w:tblHeader/>
        </w:trPr>
        <w:tc>
          <w:tcPr>
            <w:tcW w:w="5000" w:type="pct"/>
            <w:shd w:val="clear" w:color="auto" w:fill="1D396B" w:themeFill="accent5"/>
            <w:vAlign w:val="center"/>
          </w:tcPr>
          <w:p w14:paraId="4A145ED5" w14:textId="77777777" w:rsidR="00BC0D31" w:rsidRPr="00F40713" w:rsidRDefault="00BC0D31" w:rsidP="007B7C97">
            <w:pPr>
              <w:pStyle w:val="GSATableHeading"/>
              <w:rPr>
                <w:rFonts w:asciiTheme="majorHAnsi" w:hAnsiTheme="majorHAnsi"/>
              </w:rPr>
            </w:pPr>
            <w:r w:rsidRPr="00F40713">
              <w:rPr>
                <w:rFonts w:asciiTheme="majorHAnsi" w:hAnsiTheme="majorHAnsi"/>
              </w:rPr>
              <w:t>IA-8 (2) What is the solution and how is it implemented?</w:t>
            </w:r>
          </w:p>
        </w:tc>
      </w:tr>
      <w:tr w:rsidR="00BC0D31" w:rsidRPr="002C3786" w14:paraId="514EB5FD" w14:textId="77777777" w:rsidTr="00F40713">
        <w:trPr>
          <w:trHeight w:val="288"/>
        </w:trPr>
        <w:tc>
          <w:tcPr>
            <w:tcW w:w="5000" w:type="pct"/>
            <w:shd w:val="clear" w:color="auto" w:fill="FFFFFF" w:themeFill="background1"/>
          </w:tcPr>
          <w:p w14:paraId="76D7D68C" w14:textId="77777777" w:rsidR="00BC0D31" w:rsidRPr="00F40713" w:rsidRDefault="00BC0D31" w:rsidP="007B7C97">
            <w:pPr>
              <w:pStyle w:val="GSATableText"/>
              <w:rPr>
                <w:sz w:val="20"/>
              </w:rPr>
            </w:pPr>
          </w:p>
        </w:tc>
      </w:tr>
    </w:tbl>
    <w:p w14:paraId="53A891F0" w14:textId="77777777" w:rsidR="00BC0D31" w:rsidRPr="00444D25" w:rsidRDefault="00BC0D31" w:rsidP="00BC0D31"/>
    <w:p w14:paraId="04F374AA" w14:textId="77777777" w:rsidR="00BC0D31" w:rsidRDefault="00BC0D31" w:rsidP="00603F26">
      <w:pPr>
        <w:pStyle w:val="Heading4"/>
      </w:pPr>
      <w:bookmarkStart w:id="2187" w:name="_Toc383429769"/>
      <w:bookmarkStart w:id="2188" w:name="_Toc383444586"/>
      <w:bookmarkStart w:id="2189" w:name="_Toc385594227"/>
      <w:bookmarkStart w:id="2190" w:name="_Toc385594619"/>
      <w:bookmarkStart w:id="2191" w:name="_Toc385595007"/>
      <w:bookmarkStart w:id="2192" w:name="_Toc388620856"/>
      <w:bookmarkStart w:id="2193" w:name="_Toc522700584"/>
      <w:r>
        <w:t>IA-8 (3</w:t>
      </w:r>
      <w:r w:rsidRPr="002C3786">
        <w:t>)</w:t>
      </w:r>
      <w:r>
        <w:t xml:space="preserve"> Control Enhancement </w:t>
      </w:r>
      <w:bookmarkEnd w:id="2187"/>
      <w:bookmarkEnd w:id="2188"/>
      <w:bookmarkEnd w:id="2189"/>
      <w:bookmarkEnd w:id="2190"/>
      <w:bookmarkEnd w:id="2191"/>
      <w:bookmarkEnd w:id="2192"/>
      <w:r>
        <w:t>(L) (M) (H)</w:t>
      </w:r>
      <w:bookmarkEnd w:id="2193"/>
    </w:p>
    <w:p w14:paraId="0ACF5462" w14:textId="77777777" w:rsidR="00BC0D31" w:rsidRPr="00F40713" w:rsidRDefault="00BC0D31" w:rsidP="00BC0D31">
      <w:pPr>
        <w:rPr>
          <w:rFonts w:asciiTheme="minorHAnsi" w:hAnsiTheme="minorHAnsi" w:cstheme="minorHAnsi"/>
          <w:sz w:val="20"/>
        </w:rPr>
      </w:pPr>
      <w:r w:rsidRPr="00F40713">
        <w:rPr>
          <w:rFonts w:asciiTheme="minorHAnsi" w:hAnsiTheme="minorHAnsi" w:cstheme="minorHAnsi"/>
          <w:sz w:val="20"/>
        </w:rPr>
        <w:t>The organization employs only FICAM-approved information system components in [</w:t>
      </w:r>
      <w:r w:rsidRPr="00F40713">
        <w:rPr>
          <w:rStyle w:val="GSAItalicEmphasisChar"/>
          <w:rFonts w:asciiTheme="minorHAnsi" w:hAnsiTheme="minorHAnsi" w:cstheme="minorHAnsi"/>
          <w:sz w:val="20"/>
        </w:rPr>
        <w:t>Assignment: organization-defined information systems</w:t>
      </w:r>
      <w:r w:rsidRPr="00F40713">
        <w:rPr>
          <w:rFonts w:asciiTheme="minorHAnsi" w:hAnsiTheme="minorHAnsi" w:cstheme="minorHAnsi"/>
          <w:sz w:val="20"/>
        </w:rPr>
        <w:t>] to accept third-party credentials.</w:t>
      </w:r>
    </w:p>
    <w:p w14:paraId="4EE4F70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F40713" w14:paraId="59281A2E" w14:textId="77777777" w:rsidTr="00F40713">
        <w:trPr>
          <w:tblHeader/>
          <w:jc w:val="center"/>
        </w:trPr>
        <w:tc>
          <w:tcPr>
            <w:tcW w:w="811" w:type="pct"/>
            <w:shd w:val="clear" w:color="auto" w:fill="1D396B" w:themeFill="accent5"/>
            <w:tcMar>
              <w:top w:w="43" w:type="dxa"/>
              <w:bottom w:w="43" w:type="dxa"/>
            </w:tcMar>
          </w:tcPr>
          <w:p w14:paraId="40E6006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w:t>
            </w:r>
          </w:p>
        </w:tc>
        <w:tc>
          <w:tcPr>
            <w:tcW w:w="4189" w:type="pct"/>
            <w:shd w:val="clear" w:color="auto" w:fill="1D396B" w:themeFill="accent5"/>
          </w:tcPr>
          <w:p w14:paraId="52A9DA4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1A63D97" w14:textId="77777777" w:rsidTr="00F40713">
        <w:trPr>
          <w:jc w:val="center"/>
        </w:trPr>
        <w:tc>
          <w:tcPr>
            <w:tcW w:w="5000" w:type="pct"/>
            <w:gridSpan w:val="2"/>
            <w:tcMar>
              <w:top w:w="43" w:type="dxa"/>
              <w:bottom w:w="43" w:type="dxa"/>
            </w:tcMar>
          </w:tcPr>
          <w:p w14:paraId="7281339F"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28140E8A" w14:textId="77777777" w:rsidTr="00F40713">
        <w:trPr>
          <w:jc w:val="center"/>
        </w:trPr>
        <w:tc>
          <w:tcPr>
            <w:tcW w:w="5000" w:type="pct"/>
            <w:gridSpan w:val="2"/>
            <w:tcMar>
              <w:top w:w="43" w:type="dxa"/>
              <w:bottom w:w="43" w:type="dxa"/>
            </w:tcMar>
          </w:tcPr>
          <w:p w14:paraId="4195BA2C" w14:textId="77777777" w:rsidR="00BC0D31" w:rsidRPr="00F40713" w:rsidRDefault="00BC0D31" w:rsidP="007B7C97">
            <w:pPr>
              <w:pStyle w:val="GSATableText"/>
              <w:rPr>
                <w:sz w:val="20"/>
                <w:szCs w:val="20"/>
              </w:rPr>
            </w:pPr>
            <w:r w:rsidRPr="00F40713">
              <w:rPr>
                <w:sz w:val="20"/>
                <w:szCs w:val="20"/>
              </w:rPr>
              <w:t xml:space="preserve">Parameter IA-8(3): </w:t>
            </w:r>
          </w:p>
        </w:tc>
      </w:tr>
      <w:tr w:rsidR="00BC0D31" w:rsidRPr="00F40713" w14:paraId="730432B7" w14:textId="77777777" w:rsidTr="00F40713">
        <w:trPr>
          <w:jc w:val="center"/>
        </w:trPr>
        <w:tc>
          <w:tcPr>
            <w:tcW w:w="5000" w:type="pct"/>
            <w:gridSpan w:val="2"/>
            <w:tcMar>
              <w:top w:w="43" w:type="dxa"/>
              <w:bottom w:w="43" w:type="dxa"/>
            </w:tcMar>
            <w:vAlign w:val="bottom"/>
          </w:tcPr>
          <w:p w14:paraId="247E94D5" w14:textId="77777777" w:rsidR="00BC0D31" w:rsidRPr="00F40713" w:rsidRDefault="00BC0D31" w:rsidP="007B7C97">
            <w:pPr>
              <w:pStyle w:val="GSATableText"/>
              <w:rPr>
                <w:sz w:val="20"/>
                <w:szCs w:val="20"/>
              </w:rPr>
            </w:pPr>
            <w:r w:rsidRPr="00F40713">
              <w:rPr>
                <w:sz w:val="20"/>
                <w:szCs w:val="20"/>
              </w:rPr>
              <w:t>Implementation Status (check all that apply):</w:t>
            </w:r>
          </w:p>
          <w:p w14:paraId="27207AE9" w14:textId="77777777" w:rsidR="00BC0D31" w:rsidRPr="00F40713" w:rsidRDefault="00617943" w:rsidP="007B7C97">
            <w:pPr>
              <w:pStyle w:val="GSATableText"/>
              <w:rPr>
                <w:sz w:val="20"/>
                <w:szCs w:val="20"/>
              </w:rPr>
            </w:pPr>
            <w:sdt>
              <w:sdtPr>
                <w:rPr>
                  <w:sz w:val="20"/>
                  <w:szCs w:val="20"/>
                </w:rPr>
                <w:id w:val="-18370649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2417F3B8" w14:textId="77777777" w:rsidR="00BC0D31" w:rsidRPr="00F40713" w:rsidRDefault="00617943" w:rsidP="007B7C97">
            <w:pPr>
              <w:pStyle w:val="GSATableText"/>
              <w:rPr>
                <w:sz w:val="20"/>
                <w:szCs w:val="20"/>
              </w:rPr>
            </w:pPr>
            <w:sdt>
              <w:sdtPr>
                <w:rPr>
                  <w:sz w:val="20"/>
                  <w:szCs w:val="20"/>
                </w:rPr>
                <w:id w:val="-178086043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5EDA0BA" w14:textId="77777777" w:rsidR="00BC0D31" w:rsidRPr="00F40713" w:rsidRDefault="00617943" w:rsidP="007B7C97">
            <w:pPr>
              <w:pStyle w:val="GSATableText"/>
              <w:rPr>
                <w:sz w:val="20"/>
                <w:szCs w:val="20"/>
              </w:rPr>
            </w:pPr>
            <w:sdt>
              <w:sdtPr>
                <w:rPr>
                  <w:sz w:val="20"/>
                  <w:szCs w:val="20"/>
                </w:rPr>
                <w:id w:val="-141970890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483BD2F7" w14:textId="77777777" w:rsidR="00BC0D31" w:rsidRPr="00F40713" w:rsidRDefault="00617943" w:rsidP="007B7C97">
            <w:pPr>
              <w:pStyle w:val="GSATableText"/>
              <w:rPr>
                <w:sz w:val="20"/>
                <w:szCs w:val="20"/>
              </w:rPr>
            </w:pPr>
            <w:sdt>
              <w:sdtPr>
                <w:rPr>
                  <w:sz w:val="20"/>
                  <w:szCs w:val="20"/>
                </w:rPr>
                <w:id w:val="-135672817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A192DF0" w14:textId="77777777" w:rsidR="00BC0D31" w:rsidRPr="00F40713" w:rsidRDefault="00617943" w:rsidP="007B7C97">
            <w:pPr>
              <w:pStyle w:val="GSATableText"/>
              <w:rPr>
                <w:sz w:val="20"/>
                <w:szCs w:val="20"/>
              </w:rPr>
            </w:pPr>
            <w:sdt>
              <w:sdtPr>
                <w:rPr>
                  <w:sz w:val="20"/>
                  <w:szCs w:val="20"/>
                </w:rPr>
                <w:id w:val="-12125692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1DF86BDC" w14:textId="77777777" w:rsidTr="00F40713">
        <w:trPr>
          <w:jc w:val="center"/>
        </w:trPr>
        <w:tc>
          <w:tcPr>
            <w:tcW w:w="5000" w:type="pct"/>
            <w:gridSpan w:val="2"/>
            <w:tcMar>
              <w:top w:w="43" w:type="dxa"/>
              <w:bottom w:w="43" w:type="dxa"/>
            </w:tcMar>
            <w:vAlign w:val="bottom"/>
          </w:tcPr>
          <w:p w14:paraId="031A9138" w14:textId="77777777" w:rsidR="00BC0D31" w:rsidRPr="00F40713" w:rsidRDefault="00BC0D31" w:rsidP="007B7C97">
            <w:pPr>
              <w:pStyle w:val="GSATableText"/>
              <w:rPr>
                <w:sz w:val="20"/>
                <w:szCs w:val="20"/>
              </w:rPr>
            </w:pPr>
            <w:r w:rsidRPr="00F40713">
              <w:rPr>
                <w:sz w:val="20"/>
                <w:szCs w:val="20"/>
              </w:rPr>
              <w:t>Control Origination (check all that apply):</w:t>
            </w:r>
          </w:p>
          <w:p w14:paraId="2D41B2D7" w14:textId="77777777" w:rsidR="00BC0D31" w:rsidRPr="00F40713" w:rsidRDefault="00617943" w:rsidP="007B7C97">
            <w:pPr>
              <w:pStyle w:val="GSATableText"/>
              <w:rPr>
                <w:sz w:val="20"/>
                <w:szCs w:val="20"/>
              </w:rPr>
            </w:pPr>
            <w:sdt>
              <w:sdtPr>
                <w:rPr>
                  <w:sz w:val="20"/>
                  <w:szCs w:val="20"/>
                </w:rPr>
                <w:id w:val="-158845462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4C769D00" w14:textId="77777777" w:rsidR="00BC0D31" w:rsidRPr="00F40713" w:rsidRDefault="00617943" w:rsidP="007B7C97">
            <w:pPr>
              <w:pStyle w:val="GSATableText"/>
              <w:rPr>
                <w:sz w:val="20"/>
                <w:szCs w:val="20"/>
              </w:rPr>
            </w:pPr>
            <w:sdt>
              <w:sdtPr>
                <w:rPr>
                  <w:sz w:val="20"/>
                  <w:szCs w:val="20"/>
                </w:rPr>
                <w:id w:val="-23355224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D71F0FF" w14:textId="77777777" w:rsidR="00BC0D31" w:rsidRPr="00F40713" w:rsidRDefault="00617943" w:rsidP="007B7C97">
            <w:pPr>
              <w:pStyle w:val="GSATableText"/>
              <w:rPr>
                <w:sz w:val="20"/>
                <w:szCs w:val="20"/>
              </w:rPr>
            </w:pPr>
            <w:sdt>
              <w:sdtPr>
                <w:rPr>
                  <w:sz w:val="20"/>
                  <w:szCs w:val="20"/>
                </w:rPr>
                <w:id w:val="-120015489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17376B56" w14:textId="77777777" w:rsidR="00BC0D31" w:rsidRPr="00F40713" w:rsidRDefault="00617943" w:rsidP="007B7C97">
            <w:pPr>
              <w:pStyle w:val="GSATableText"/>
              <w:rPr>
                <w:sz w:val="20"/>
                <w:szCs w:val="20"/>
              </w:rPr>
            </w:pPr>
            <w:sdt>
              <w:sdtPr>
                <w:rPr>
                  <w:sz w:val="20"/>
                  <w:szCs w:val="20"/>
                </w:rPr>
                <w:id w:val="-168574204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441D9018" w14:textId="77777777" w:rsidR="00BC0D31" w:rsidRPr="00F40713" w:rsidRDefault="00617943" w:rsidP="007B7C97">
            <w:pPr>
              <w:pStyle w:val="GSATableText"/>
              <w:rPr>
                <w:sz w:val="20"/>
                <w:szCs w:val="20"/>
              </w:rPr>
            </w:pPr>
            <w:sdt>
              <w:sdtPr>
                <w:rPr>
                  <w:sz w:val="20"/>
                  <w:szCs w:val="20"/>
                </w:rPr>
                <w:id w:val="151727164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D2DB7FE" w14:textId="77777777" w:rsidR="00BC0D31" w:rsidRPr="00F40713" w:rsidRDefault="00617943" w:rsidP="007B7C97">
            <w:pPr>
              <w:pStyle w:val="GSATableText"/>
              <w:rPr>
                <w:sz w:val="20"/>
                <w:szCs w:val="20"/>
              </w:rPr>
            </w:pPr>
            <w:sdt>
              <w:sdtPr>
                <w:rPr>
                  <w:sz w:val="20"/>
                  <w:szCs w:val="20"/>
                </w:rPr>
                <w:id w:val="7053809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585799416"/>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16793668"/>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5E4E8F9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F40713" w14:paraId="56C10F6A" w14:textId="77777777" w:rsidTr="00F40713">
        <w:trPr>
          <w:cantSplit/>
          <w:trHeight w:val="288"/>
          <w:tblHeader/>
        </w:trPr>
        <w:tc>
          <w:tcPr>
            <w:tcW w:w="5000" w:type="pct"/>
            <w:shd w:val="clear" w:color="auto" w:fill="1D396B" w:themeFill="accent5"/>
            <w:vAlign w:val="center"/>
          </w:tcPr>
          <w:p w14:paraId="06E693CF"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 What is the solution and how is it implemented?</w:t>
            </w:r>
          </w:p>
        </w:tc>
      </w:tr>
      <w:tr w:rsidR="00BC0D31" w:rsidRPr="00F40713" w14:paraId="113C626F" w14:textId="77777777" w:rsidTr="00F40713">
        <w:trPr>
          <w:trHeight w:val="288"/>
        </w:trPr>
        <w:tc>
          <w:tcPr>
            <w:tcW w:w="5000" w:type="pct"/>
            <w:shd w:val="clear" w:color="auto" w:fill="FFFFFF" w:themeFill="background1"/>
          </w:tcPr>
          <w:p w14:paraId="47793D95" w14:textId="77777777" w:rsidR="00BC0D31" w:rsidRPr="00F40713" w:rsidRDefault="00BC0D31" w:rsidP="007B7C97">
            <w:pPr>
              <w:pStyle w:val="GSATableText"/>
              <w:rPr>
                <w:sz w:val="20"/>
                <w:szCs w:val="20"/>
              </w:rPr>
            </w:pPr>
          </w:p>
        </w:tc>
      </w:tr>
    </w:tbl>
    <w:p w14:paraId="549905FA" w14:textId="77777777" w:rsidR="00BC0D31" w:rsidRPr="00F24392" w:rsidRDefault="00BC0D31" w:rsidP="00BC0D31"/>
    <w:p w14:paraId="0D8736DE" w14:textId="77777777" w:rsidR="00BC0D31" w:rsidRDefault="00BC0D31" w:rsidP="00603F26">
      <w:pPr>
        <w:pStyle w:val="Heading4"/>
      </w:pPr>
      <w:bookmarkStart w:id="2194" w:name="_Toc383429770"/>
      <w:bookmarkStart w:id="2195" w:name="_Toc383444587"/>
      <w:bookmarkStart w:id="2196" w:name="_Toc385594228"/>
      <w:bookmarkStart w:id="2197" w:name="_Toc385594620"/>
      <w:bookmarkStart w:id="2198" w:name="_Toc385595008"/>
      <w:bookmarkStart w:id="2199" w:name="_Toc388620857"/>
      <w:bookmarkStart w:id="2200" w:name="_Toc522700585"/>
      <w:r>
        <w:t>IA-8 (4</w:t>
      </w:r>
      <w:r w:rsidRPr="002C3786">
        <w:t>)</w:t>
      </w:r>
      <w:r>
        <w:t xml:space="preserve"> Control Enhancement </w:t>
      </w:r>
      <w:bookmarkEnd w:id="2194"/>
      <w:bookmarkEnd w:id="2195"/>
      <w:bookmarkEnd w:id="2196"/>
      <w:bookmarkEnd w:id="2197"/>
      <w:bookmarkEnd w:id="2198"/>
      <w:bookmarkEnd w:id="2199"/>
      <w:r>
        <w:t>(L) (M) (H)</w:t>
      </w:r>
      <w:bookmarkEnd w:id="2200"/>
    </w:p>
    <w:p w14:paraId="17509D78" w14:textId="77777777" w:rsidR="00BC0D31" w:rsidRDefault="00BC0D31" w:rsidP="00BC0D31">
      <w:r w:rsidRPr="00894345">
        <w:t>The information system conforms to FICAM-issued profiles.</w:t>
      </w:r>
    </w:p>
    <w:p w14:paraId="0AB5CEA0"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F40713" w14:paraId="73183122" w14:textId="77777777" w:rsidTr="00F40713">
        <w:trPr>
          <w:tblHeader/>
          <w:jc w:val="center"/>
        </w:trPr>
        <w:tc>
          <w:tcPr>
            <w:tcW w:w="811" w:type="pct"/>
            <w:shd w:val="clear" w:color="auto" w:fill="1D396B" w:themeFill="accent5"/>
            <w:tcMar>
              <w:top w:w="43" w:type="dxa"/>
              <w:bottom w:w="43" w:type="dxa"/>
            </w:tcMar>
          </w:tcPr>
          <w:p w14:paraId="7BC4954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(4)</w:t>
            </w:r>
          </w:p>
        </w:tc>
        <w:tc>
          <w:tcPr>
            <w:tcW w:w="4189" w:type="pct"/>
            <w:shd w:val="clear" w:color="auto" w:fill="1D396B" w:themeFill="accent5"/>
          </w:tcPr>
          <w:p w14:paraId="3F9FDE19"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5CA1470" w14:textId="77777777" w:rsidTr="00F40713">
        <w:trPr>
          <w:jc w:val="center"/>
        </w:trPr>
        <w:tc>
          <w:tcPr>
            <w:tcW w:w="5000" w:type="pct"/>
            <w:gridSpan w:val="2"/>
            <w:tcMar>
              <w:top w:w="43" w:type="dxa"/>
              <w:bottom w:w="43" w:type="dxa"/>
            </w:tcMar>
          </w:tcPr>
          <w:p w14:paraId="0221CD35"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5A3BCC8F" w14:textId="77777777" w:rsidTr="00F40713">
        <w:trPr>
          <w:jc w:val="center"/>
        </w:trPr>
        <w:tc>
          <w:tcPr>
            <w:tcW w:w="5000" w:type="pct"/>
            <w:gridSpan w:val="2"/>
            <w:tcMar>
              <w:top w:w="43" w:type="dxa"/>
              <w:bottom w:w="43" w:type="dxa"/>
            </w:tcMar>
            <w:vAlign w:val="bottom"/>
          </w:tcPr>
          <w:p w14:paraId="147EF0A6" w14:textId="77777777" w:rsidR="00BC0D31" w:rsidRPr="00F40713" w:rsidRDefault="00BC0D31" w:rsidP="007B7C97">
            <w:pPr>
              <w:pStyle w:val="GSATableText"/>
              <w:rPr>
                <w:sz w:val="20"/>
                <w:szCs w:val="20"/>
              </w:rPr>
            </w:pPr>
            <w:r w:rsidRPr="00F40713">
              <w:rPr>
                <w:sz w:val="20"/>
                <w:szCs w:val="20"/>
              </w:rPr>
              <w:t>Implementation Status (check all that apply):</w:t>
            </w:r>
          </w:p>
          <w:p w14:paraId="64E2C042" w14:textId="77777777" w:rsidR="00BC0D31" w:rsidRPr="00F40713" w:rsidRDefault="00617943" w:rsidP="007B7C97">
            <w:pPr>
              <w:pStyle w:val="GSATableText"/>
              <w:rPr>
                <w:sz w:val="20"/>
                <w:szCs w:val="20"/>
              </w:rPr>
            </w:pPr>
            <w:sdt>
              <w:sdtPr>
                <w:rPr>
                  <w:sz w:val="20"/>
                  <w:szCs w:val="20"/>
                </w:rPr>
                <w:id w:val="9170631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69F68767" w14:textId="77777777" w:rsidR="00BC0D31" w:rsidRPr="00F40713" w:rsidRDefault="00617943" w:rsidP="007B7C97">
            <w:pPr>
              <w:pStyle w:val="GSATableText"/>
              <w:rPr>
                <w:sz w:val="20"/>
                <w:szCs w:val="20"/>
              </w:rPr>
            </w:pPr>
            <w:sdt>
              <w:sdtPr>
                <w:rPr>
                  <w:sz w:val="20"/>
                  <w:szCs w:val="20"/>
                </w:rPr>
                <w:id w:val="-129528507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31B57C0C" w14:textId="77777777" w:rsidR="00BC0D31" w:rsidRPr="00F40713" w:rsidRDefault="00617943" w:rsidP="007B7C97">
            <w:pPr>
              <w:pStyle w:val="GSATableText"/>
              <w:rPr>
                <w:sz w:val="20"/>
                <w:szCs w:val="20"/>
              </w:rPr>
            </w:pPr>
            <w:sdt>
              <w:sdtPr>
                <w:rPr>
                  <w:sz w:val="20"/>
                  <w:szCs w:val="20"/>
                </w:rPr>
                <w:id w:val="-6650140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1A6494FB" w14:textId="77777777" w:rsidR="00BC0D31" w:rsidRPr="00F40713" w:rsidRDefault="00617943" w:rsidP="007B7C97">
            <w:pPr>
              <w:pStyle w:val="GSATableText"/>
              <w:rPr>
                <w:sz w:val="20"/>
                <w:szCs w:val="20"/>
              </w:rPr>
            </w:pPr>
            <w:sdt>
              <w:sdtPr>
                <w:rPr>
                  <w:sz w:val="20"/>
                  <w:szCs w:val="20"/>
                </w:rPr>
                <w:id w:val="122078667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1FB412A3" w14:textId="77777777" w:rsidR="00BC0D31" w:rsidRPr="00F40713" w:rsidRDefault="00617943" w:rsidP="007B7C97">
            <w:pPr>
              <w:pStyle w:val="GSATableText"/>
              <w:rPr>
                <w:sz w:val="20"/>
                <w:szCs w:val="20"/>
              </w:rPr>
            </w:pPr>
            <w:sdt>
              <w:sdtPr>
                <w:rPr>
                  <w:sz w:val="20"/>
                  <w:szCs w:val="20"/>
                </w:rPr>
                <w:id w:val="-17672229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025495B" w14:textId="77777777" w:rsidTr="00F40713">
        <w:trPr>
          <w:jc w:val="center"/>
        </w:trPr>
        <w:tc>
          <w:tcPr>
            <w:tcW w:w="5000" w:type="pct"/>
            <w:gridSpan w:val="2"/>
            <w:tcMar>
              <w:top w:w="43" w:type="dxa"/>
              <w:bottom w:w="43" w:type="dxa"/>
            </w:tcMar>
            <w:vAlign w:val="bottom"/>
          </w:tcPr>
          <w:p w14:paraId="43235F84" w14:textId="77777777" w:rsidR="00BC0D31" w:rsidRPr="00F40713" w:rsidRDefault="00BC0D31" w:rsidP="007B7C97">
            <w:pPr>
              <w:pStyle w:val="GSATableText"/>
              <w:rPr>
                <w:sz w:val="20"/>
                <w:szCs w:val="20"/>
              </w:rPr>
            </w:pPr>
            <w:r w:rsidRPr="00F40713">
              <w:rPr>
                <w:sz w:val="20"/>
                <w:szCs w:val="20"/>
              </w:rPr>
              <w:t>Control Origination (check all that apply):</w:t>
            </w:r>
          </w:p>
          <w:p w14:paraId="3F14356D" w14:textId="77777777" w:rsidR="00BC0D31" w:rsidRPr="00F40713" w:rsidRDefault="00617943" w:rsidP="007B7C97">
            <w:pPr>
              <w:pStyle w:val="GSATableText"/>
              <w:rPr>
                <w:sz w:val="20"/>
                <w:szCs w:val="20"/>
              </w:rPr>
            </w:pPr>
            <w:sdt>
              <w:sdtPr>
                <w:rPr>
                  <w:sz w:val="20"/>
                  <w:szCs w:val="20"/>
                </w:rPr>
                <w:id w:val="50841603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055274B6" w14:textId="77777777" w:rsidR="00BC0D31" w:rsidRPr="00F40713" w:rsidRDefault="00617943" w:rsidP="007B7C97">
            <w:pPr>
              <w:pStyle w:val="GSATableText"/>
              <w:rPr>
                <w:sz w:val="20"/>
                <w:szCs w:val="20"/>
              </w:rPr>
            </w:pPr>
            <w:sdt>
              <w:sdtPr>
                <w:rPr>
                  <w:sz w:val="20"/>
                  <w:szCs w:val="20"/>
                </w:rPr>
                <w:id w:val="66158091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75422FD" w14:textId="77777777" w:rsidR="00BC0D31" w:rsidRPr="00F40713" w:rsidRDefault="00617943" w:rsidP="007B7C97">
            <w:pPr>
              <w:pStyle w:val="GSATableText"/>
              <w:rPr>
                <w:sz w:val="20"/>
                <w:szCs w:val="20"/>
              </w:rPr>
            </w:pPr>
            <w:sdt>
              <w:sdtPr>
                <w:rPr>
                  <w:sz w:val="20"/>
                  <w:szCs w:val="20"/>
                </w:rPr>
                <w:id w:val="-52447336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01CF1895" w14:textId="77777777" w:rsidR="00BC0D31" w:rsidRPr="00F40713" w:rsidRDefault="00617943" w:rsidP="007B7C97">
            <w:pPr>
              <w:pStyle w:val="GSATableText"/>
              <w:rPr>
                <w:sz w:val="20"/>
                <w:szCs w:val="20"/>
              </w:rPr>
            </w:pPr>
            <w:sdt>
              <w:sdtPr>
                <w:rPr>
                  <w:sz w:val="20"/>
                  <w:szCs w:val="20"/>
                </w:rPr>
                <w:id w:val="183356876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00EEC959" w14:textId="77777777" w:rsidR="00BC0D31" w:rsidRPr="00F40713" w:rsidRDefault="00617943" w:rsidP="007B7C97">
            <w:pPr>
              <w:pStyle w:val="GSATableText"/>
              <w:rPr>
                <w:sz w:val="20"/>
                <w:szCs w:val="20"/>
              </w:rPr>
            </w:pPr>
            <w:sdt>
              <w:sdtPr>
                <w:rPr>
                  <w:sz w:val="20"/>
                  <w:szCs w:val="20"/>
                </w:rPr>
                <w:id w:val="-144869832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3AF1E2B" w14:textId="77777777" w:rsidR="00BC0D31" w:rsidRPr="00F40713" w:rsidRDefault="00617943" w:rsidP="007B7C97">
            <w:pPr>
              <w:pStyle w:val="GSATableText"/>
              <w:rPr>
                <w:sz w:val="20"/>
                <w:szCs w:val="20"/>
              </w:rPr>
            </w:pPr>
            <w:sdt>
              <w:sdtPr>
                <w:rPr>
                  <w:sz w:val="20"/>
                  <w:szCs w:val="20"/>
                </w:rPr>
                <w:id w:val="-211674156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416398779"/>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41801780"/>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17C0AD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172F0C" w14:paraId="78EE1172" w14:textId="77777777" w:rsidTr="00172F0C">
        <w:trPr>
          <w:cantSplit/>
          <w:trHeight w:val="288"/>
          <w:tblHeader/>
        </w:trPr>
        <w:tc>
          <w:tcPr>
            <w:tcW w:w="5000" w:type="pct"/>
            <w:shd w:val="clear" w:color="auto" w:fill="1D396B" w:themeFill="accent5"/>
            <w:vAlign w:val="center"/>
          </w:tcPr>
          <w:p w14:paraId="4EB7B6D6"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IA-8 (4) What is the solution and how is it implemented?</w:t>
            </w:r>
          </w:p>
        </w:tc>
      </w:tr>
      <w:tr w:rsidR="00BC0D31" w:rsidRPr="00F40713" w14:paraId="4FD98275" w14:textId="77777777" w:rsidTr="00172F0C">
        <w:trPr>
          <w:trHeight w:val="288"/>
        </w:trPr>
        <w:tc>
          <w:tcPr>
            <w:tcW w:w="5000" w:type="pct"/>
            <w:shd w:val="clear" w:color="auto" w:fill="FFFFFF" w:themeFill="background1"/>
          </w:tcPr>
          <w:p w14:paraId="60203D38" w14:textId="77777777" w:rsidR="00BC0D31" w:rsidRPr="00F40713" w:rsidRDefault="00BC0D31" w:rsidP="007B7C97">
            <w:pPr>
              <w:pStyle w:val="GSATableText"/>
              <w:rPr>
                <w:sz w:val="20"/>
                <w:szCs w:val="20"/>
              </w:rPr>
            </w:pPr>
          </w:p>
        </w:tc>
      </w:tr>
    </w:tbl>
    <w:p w14:paraId="666E98AB" w14:textId="77777777" w:rsidR="00BC0D31" w:rsidRPr="00F24392" w:rsidRDefault="00BC0D31" w:rsidP="00BC0D31"/>
    <w:p w14:paraId="3BE3D3FA" w14:textId="77777777" w:rsidR="00BC0D31" w:rsidRDefault="00BC0D31" w:rsidP="008B0DAD">
      <w:pPr>
        <w:pStyle w:val="Heading2"/>
      </w:pPr>
      <w:bookmarkStart w:id="2201" w:name="_Toc383429771"/>
      <w:bookmarkStart w:id="2202" w:name="_Toc383444588"/>
      <w:bookmarkStart w:id="2203" w:name="_Toc385594229"/>
      <w:bookmarkStart w:id="2204" w:name="_Toc385594621"/>
      <w:bookmarkStart w:id="2205" w:name="_Toc385595009"/>
      <w:bookmarkStart w:id="2206" w:name="_Toc449543384"/>
      <w:bookmarkStart w:id="2207" w:name="_Toc520893407"/>
      <w:bookmarkStart w:id="2208" w:name="_Toc522700586"/>
      <w:r w:rsidRPr="002C3786">
        <w:lastRenderedPageBreak/>
        <w:t>Incident Response (IR)</w:t>
      </w:r>
      <w:bookmarkEnd w:id="2201"/>
      <w:bookmarkEnd w:id="2202"/>
      <w:bookmarkEnd w:id="2203"/>
      <w:bookmarkEnd w:id="2204"/>
      <w:bookmarkEnd w:id="2205"/>
      <w:bookmarkEnd w:id="2206"/>
      <w:bookmarkEnd w:id="2207"/>
      <w:bookmarkEnd w:id="2208"/>
    </w:p>
    <w:p w14:paraId="2E480154" w14:textId="77777777" w:rsidR="00BC0D31" w:rsidRDefault="00BC0D31" w:rsidP="008B0DAD">
      <w:pPr>
        <w:pStyle w:val="Heading3"/>
      </w:pPr>
      <w:bookmarkStart w:id="2209" w:name="_Toc149090509"/>
      <w:bookmarkStart w:id="2210" w:name="_Toc383429772"/>
      <w:bookmarkStart w:id="2211" w:name="_Toc383444589"/>
      <w:bookmarkStart w:id="2212" w:name="_Toc385594230"/>
      <w:bookmarkStart w:id="2213" w:name="_Toc385594622"/>
      <w:bookmarkStart w:id="2214" w:name="_Toc385595010"/>
      <w:bookmarkStart w:id="2215" w:name="_Toc388620858"/>
      <w:bookmarkStart w:id="2216" w:name="_Toc449543385"/>
      <w:bookmarkStart w:id="2217" w:name="_Toc520893408"/>
      <w:bookmarkStart w:id="2218" w:name="_Toc522700587"/>
      <w:r w:rsidRPr="002C3786">
        <w:t>IR-1</w:t>
      </w:r>
      <w:r>
        <w:t xml:space="preserve"> </w:t>
      </w:r>
      <w:r w:rsidRPr="002C3786">
        <w:t xml:space="preserve">Incident Response Policy and Procedures </w:t>
      </w:r>
      <w:bookmarkEnd w:id="2209"/>
      <w:bookmarkEnd w:id="2210"/>
      <w:bookmarkEnd w:id="2211"/>
      <w:bookmarkEnd w:id="2212"/>
      <w:bookmarkEnd w:id="2213"/>
      <w:bookmarkEnd w:id="2214"/>
      <w:bookmarkEnd w:id="2215"/>
      <w:r>
        <w:t>(L) (M)</w:t>
      </w:r>
      <w:bookmarkEnd w:id="2216"/>
      <w:bookmarkEnd w:id="2217"/>
      <w:bookmarkEnd w:id="2218"/>
    </w:p>
    <w:p w14:paraId="1B67AF63" w14:textId="77777777" w:rsidR="00BC0D31" w:rsidRPr="00A955D6" w:rsidRDefault="00BC0D31" w:rsidP="00BC0D31">
      <w:pPr>
        <w:keepNext/>
      </w:pPr>
      <w:r w:rsidRPr="00A955D6">
        <w:t xml:space="preserve">The organization: </w:t>
      </w:r>
    </w:p>
    <w:p w14:paraId="73C02175" w14:textId="77777777" w:rsidR="00BC0D31" w:rsidRPr="00172F0C" w:rsidRDefault="00BC0D31" w:rsidP="009B225D">
      <w:pPr>
        <w:pStyle w:val="GSAListParagraphalpha"/>
        <w:numPr>
          <w:ilvl w:val="0"/>
          <w:numId w:val="87"/>
        </w:numPr>
        <w:rPr>
          <w:rFonts w:asciiTheme="minorHAnsi" w:hAnsiTheme="minorHAnsi" w:cstheme="minorHAnsi"/>
          <w:sz w:val="22"/>
        </w:rPr>
      </w:pPr>
      <w:r w:rsidRPr="00172F0C">
        <w:rPr>
          <w:rFonts w:asciiTheme="minorHAnsi" w:hAnsiTheme="minorHAnsi" w:cstheme="minorHAnsi"/>
          <w:sz w:val="22"/>
        </w:rPr>
        <w:t>Develops, documents, and disseminates to [</w:t>
      </w:r>
      <w:r w:rsidRPr="00172F0C">
        <w:rPr>
          <w:rStyle w:val="GSAItalicEmphasisChar"/>
          <w:rFonts w:asciiTheme="minorHAnsi" w:hAnsiTheme="minorHAnsi" w:cstheme="minorHAnsi"/>
          <w:sz w:val="22"/>
        </w:rPr>
        <w:t>Assignment: organization-defined personnel or roles</w:t>
      </w:r>
      <w:r w:rsidRPr="00172F0C">
        <w:rPr>
          <w:rFonts w:asciiTheme="minorHAnsi" w:hAnsiTheme="minorHAnsi" w:cstheme="minorHAnsi"/>
          <w:sz w:val="22"/>
        </w:rPr>
        <w:t xml:space="preserve">]: </w:t>
      </w:r>
    </w:p>
    <w:p w14:paraId="2CD0840F"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An incident response policy that addresses purpose, scope, roles, responsibilities, management commitment, coordination among organizational entities, and compliance; and </w:t>
      </w:r>
    </w:p>
    <w:p w14:paraId="56670558"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Procedures to facilitate the implementation of the incident response policy and associated incident response controls; and </w:t>
      </w:r>
    </w:p>
    <w:p w14:paraId="4944EF43" w14:textId="77777777" w:rsidR="00BC0D31" w:rsidRPr="00172F0C" w:rsidRDefault="00BC0D31" w:rsidP="009B225D">
      <w:pPr>
        <w:pStyle w:val="GSAListParagraphalpha"/>
        <w:numPr>
          <w:ilvl w:val="0"/>
          <w:numId w:val="48"/>
        </w:numPr>
        <w:rPr>
          <w:rFonts w:asciiTheme="minorHAnsi" w:hAnsiTheme="minorHAnsi" w:cstheme="minorHAnsi"/>
          <w:sz w:val="22"/>
        </w:rPr>
      </w:pPr>
      <w:r w:rsidRPr="00172F0C">
        <w:rPr>
          <w:rFonts w:asciiTheme="minorHAnsi" w:hAnsiTheme="minorHAnsi" w:cstheme="minorHAnsi"/>
          <w:sz w:val="22"/>
        </w:rPr>
        <w:t xml:space="preserve">Reviews and updates the current: </w:t>
      </w:r>
    </w:p>
    <w:p w14:paraId="749BC590"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policy [</w:t>
      </w:r>
      <w:r w:rsidRPr="00172F0C">
        <w:rPr>
          <w:rStyle w:val="GSAItalicEmphasisChar"/>
          <w:rFonts w:asciiTheme="minorHAnsi" w:hAnsiTheme="minorHAnsi" w:cstheme="minorHAnsi"/>
          <w:sz w:val="22"/>
        </w:rPr>
        <w:t>FedRAMP Assignment: at least every three (3) years</w:t>
      </w:r>
      <w:r w:rsidRPr="00172F0C">
        <w:rPr>
          <w:rFonts w:asciiTheme="minorHAnsi" w:hAnsiTheme="minorHAnsi" w:cstheme="minorHAnsi"/>
          <w:sz w:val="22"/>
        </w:rPr>
        <w:t xml:space="preserve">]; and </w:t>
      </w:r>
    </w:p>
    <w:p w14:paraId="16F7188E"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procedures [</w:t>
      </w:r>
      <w:r w:rsidRPr="00172F0C">
        <w:rPr>
          <w:rStyle w:val="GSAItalicEmphasisChar"/>
          <w:rFonts w:asciiTheme="minorHAnsi" w:hAnsiTheme="minorHAnsi" w:cstheme="minorHAnsi"/>
          <w:sz w:val="22"/>
        </w:rPr>
        <w:t>FedRAMP Assignment: at least annually</w:t>
      </w:r>
      <w:r w:rsidRPr="00172F0C">
        <w:rPr>
          <w:rFonts w:asciiTheme="minorHAnsi" w:hAnsiTheme="minorHAnsi" w:cstheme="minorHAnsi"/>
          <w:sz w:val="22"/>
        </w:rPr>
        <w:t>].</w:t>
      </w:r>
    </w:p>
    <w:p w14:paraId="2075C127" w14:textId="77777777" w:rsidR="00BC0D31" w:rsidRPr="00A93AD7"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172F0C" w14:paraId="2E992109" w14:textId="77777777" w:rsidTr="00172F0C">
        <w:trPr>
          <w:tblHeader/>
          <w:jc w:val="center"/>
        </w:trPr>
        <w:tc>
          <w:tcPr>
            <w:tcW w:w="811" w:type="pct"/>
            <w:shd w:val="clear" w:color="auto" w:fill="1D396B" w:themeFill="accent5"/>
            <w:tcMar>
              <w:top w:w="43" w:type="dxa"/>
              <w:bottom w:w="43" w:type="dxa"/>
            </w:tcMar>
          </w:tcPr>
          <w:p w14:paraId="607FA62B"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IR-1</w:t>
            </w:r>
          </w:p>
        </w:tc>
        <w:tc>
          <w:tcPr>
            <w:tcW w:w="4189" w:type="pct"/>
            <w:shd w:val="clear" w:color="auto" w:fill="1D396B" w:themeFill="accent5"/>
          </w:tcPr>
          <w:p w14:paraId="1C16B7E2"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Control Summary Information</w:t>
            </w:r>
          </w:p>
        </w:tc>
      </w:tr>
      <w:tr w:rsidR="00BC0D31" w:rsidRPr="00172F0C" w14:paraId="49CB9D3A" w14:textId="77777777" w:rsidTr="00172F0C">
        <w:trPr>
          <w:jc w:val="center"/>
        </w:trPr>
        <w:tc>
          <w:tcPr>
            <w:tcW w:w="5000" w:type="pct"/>
            <w:gridSpan w:val="2"/>
            <w:tcMar>
              <w:top w:w="43" w:type="dxa"/>
              <w:bottom w:w="43" w:type="dxa"/>
            </w:tcMar>
          </w:tcPr>
          <w:p w14:paraId="43951822" w14:textId="77777777" w:rsidR="00BC0D31" w:rsidRPr="00172F0C" w:rsidRDefault="00BC0D31" w:rsidP="007B7C97">
            <w:pPr>
              <w:pStyle w:val="GSATableText"/>
              <w:rPr>
                <w:sz w:val="20"/>
                <w:szCs w:val="20"/>
              </w:rPr>
            </w:pPr>
            <w:r w:rsidRPr="00172F0C">
              <w:rPr>
                <w:sz w:val="20"/>
                <w:szCs w:val="20"/>
              </w:rPr>
              <w:t xml:space="preserve">Responsible Role: </w:t>
            </w:r>
          </w:p>
        </w:tc>
      </w:tr>
      <w:tr w:rsidR="00BC0D31" w:rsidRPr="00172F0C" w14:paraId="0D5CCB44" w14:textId="77777777" w:rsidTr="00172F0C">
        <w:trPr>
          <w:jc w:val="center"/>
        </w:trPr>
        <w:tc>
          <w:tcPr>
            <w:tcW w:w="5000" w:type="pct"/>
            <w:gridSpan w:val="2"/>
            <w:tcMar>
              <w:top w:w="43" w:type="dxa"/>
              <w:bottom w:w="43" w:type="dxa"/>
            </w:tcMar>
          </w:tcPr>
          <w:p w14:paraId="235BA1D9" w14:textId="77777777" w:rsidR="00BC0D31" w:rsidRPr="00172F0C" w:rsidRDefault="00BC0D31" w:rsidP="007B7C97">
            <w:pPr>
              <w:pStyle w:val="GSATableText"/>
              <w:rPr>
                <w:sz w:val="20"/>
                <w:szCs w:val="20"/>
              </w:rPr>
            </w:pPr>
            <w:r w:rsidRPr="00172F0C">
              <w:rPr>
                <w:sz w:val="20"/>
                <w:szCs w:val="20"/>
              </w:rPr>
              <w:t xml:space="preserve">Parameter IR-1(a): </w:t>
            </w:r>
          </w:p>
        </w:tc>
      </w:tr>
      <w:tr w:rsidR="00BC0D31" w:rsidRPr="00172F0C" w14:paraId="4D026CDD" w14:textId="77777777" w:rsidTr="00172F0C">
        <w:trPr>
          <w:jc w:val="center"/>
        </w:trPr>
        <w:tc>
          <w:tcPr>
            <w:tcW w:w="5000" w:type="pct"/>
            <w:gridSpan w:val="2"/>
            <w:tcMar>
              <w:top w:w="43" w:type="dxa"/>
              <w:bottom w:w="43" w:type="dxa"/>
            </w:tcMar>
          </w:tcPr>
          <w:p w14:paraId="3BEEA37B" w14:textId="77777777" w:rsidR="00BC0D31" w:rsidRPr="00172F0C" w:rsidRDefault="00BC0D31" w:rsidP="007B7C97">
            <w:pPr>
              <w:pStyle w:val="GSATableText"/>
              <w:rPr>
                <w:sz w:val="20"/>
                <w:szCs w:val="20"/>
              </w:rPr>
            </w:pPr>
            <w:r w:rsidRPr="00172F0C">
              <w:rPr>
                <w:sz w:val="20"/>
                <w:szCs w:val="20"/>
              </w:rPr>
              <w:t xml:space="preserve">Parameter IR-1(b)(1): </w:t>
            </w:r>
          </w:p>
        </w:tc>
      </w:tr>
      <w:tr w:rsidR="00BC0D31" w:rsidRPr="00172F0C" w14:paraId="256D9C50" w14:textId="77777777" w:rsidTr="00172F0C">
        <w:trPr>
          <w:jc w:val="center"/>
        </w:trPr>
        <w:tc>
          <w:tcPr>
            <w:tcW w:w="5000" w:type="pct"/>
            <w:gridSpan w:val="2"/>
            <w:tcMar>
              <w:top w:w="43" w:type="dxa"/>
              <w:bottom w:w="43" w:type="dxa"/>
            </w:tcMar>
          </w:tcPr>
          <w:p w14:paraId="7117498D" w14:textId="77777777" w:rsidR="00BC0D31" w:rsidRPr="00172F0C" w:rsidRDefault="00BC0D31" w:rsidP="007B7C97">
            <w:pPr>
              <w:pStyle w:val="GSATableText"/>
              <w:rPr>
                <w:sz w:val="20"/>
                <w:szCs w:val="20"/>
              </w:rPr>
            </w:pPr>
            <w:r w:rsidRPr="00172F0C">
              <w:rPr>
                <w:sz w:val="20"/>
                <w:szCs w:val="20"/>
              </w:rPr>
              <w:t xml:space="preserve">Parameter IR-1(b)(2): </w:t>
            </w:r>
          </w:p>
        </w:tc>
      </w:tr>
      <w:tr w:rsidR="00BC0D31" w:rsidRPr="00172F0C" w14:paraId="65C7F577" w14:textId="77777777" w:rsidTr="00172F0C">
        <w:trPr>
          <w:jc w:val="center"/>
        </w:trPr>
        <w:tc>
          <w:tcPr>
            <w:tcW w:w="5000" w:type="pct"/>
            <w:gridSpan w:val="2"/>
            <w:tcMar>
              <w:top w:w="43" w:type="dxa"/>
              <w:bottom w:w="43" w:type="dxa"/>
            </w:tcMar>
            <w:vAlign w:val="bottom"/>
          </w:tcPr>
          <w:p w14:paraId="791266BA" w14:textId="77777777" w:rsidR="00BC0D31" w:rsidRPr="00172F0C" w:rsidRDefault="00BC0D31" w:rsidP="007B7C97">
            <w:pPr>
              <w:pStyle w:val="GSATableText"/>
              <w:rPr>
                <w:sz w:val="20"/>
                <w:szCs w:val="20"/>
              </w:rPr>
            </w:pPr>
            <w:r w:rsidRPr="00172F0C">
              <w:rPr>
                <w:sz w:val="20"/>
                <w:szCs w:val="20"/>
              </w:rPr>
              <w:t>Implementation Status (check all that apply):</w:t>
            </w:r>
          </w:p>
          <w:p w14:paraId="51FBDA37" w14:textId="77777777" w:rsidR="00BC0D31" w:rsidRPr="00172F0C" w:rsidRDefault="00617943" w:rsidP="007B7C97">
            <w:pPr>
              <w:pStyle w:val="GSATableText"/>
              <w:rPr>
                <w:sz w:val="20"/>
                <w:szCs w:val="20"/>
              </w:rPr>
            </w:pPr>
            <w:sdt>
              <w:sdtPr>
                <w:rPr>
                  <w:sz w:val="20"/>
                  <w:szCs w:val="20"/>
                </w:rPr>
                <w:id w:val="-411245433"/>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Implemented</w:t>
            </w:r>
          </w:p>
          <w:p w14:paraId="45EF5881" w14:textId="77777777" w:rsidR="00BC0D31" w:rsidRPr="00172F0C" w:rsidRDefault="00617943" w:rsidP="007B7C97">
            <w:pPr>
              <w:pStyle w:val="GSATableText"/>
              <w:rPr>
                <w:sz w:val="20"/>
                <w:szCs w:val="20"/>
              </w:rPr>
            </w:pPr>
            <w:sdt>
              <w:sdtPr>
                <w:rPr>
                  <w:sz w:val="20"/>
                  <w:szCs w:val="20"/>
                </w:rPr>
                <w:id w:val="214252990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Partially implemented</w:t>
            </w:r>
          </w:p>
          <w:p w14:paraId="0A23359E" w14:textId="77777777" w:rsidR="00BC0D31" w:rsidRPr="00172F0C" w:rsidRDefault="00617943" w:rsidP="007B7C97">
            <w:pPr>
              <w:pStyle w:val="GSATableText"/>
              <w:rPr>
                <w:sz w:val="20"/>
                <w:szCs w:val="20"/>
              </w:rPr>
            </w:pPr>
            <w:sdt>
              <w:sdtPr>
                <w:rPr>
                  <w:sz w:val="20"/>
                  <w:szCs w:val="20"/>
                </w:rPr>
                <w:id w:val="3671584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Planned</w:t>
            </w:r>
          </w:p>
          <w:p w14:paraId="03CC9F55" w14:textId="77777777" w:rsidR="00BC0D31" w:rsidRPr="00172F0C" w:rsidRDefault="00617943" w:rsidP="007B7C97">
            <w:pPr>
              <w:pStyle w:val="GSATableText"/>
              <w:rPr>
                <w:sz w:val="20"/>
                <w:szCs w:val="20"/>
              </w:rPr>
            </w:pPr>
            <w:sdt>
              <w:sdtPr>
                <w:rPr>
                  <w:sz w:val="20"/>
                  <w:szCs w:val="20"/>
                </w:rPr>
                <w:id w:val="159968467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Alternative implementation</w:t>
            </w:r>
          </w:p>
          <w:p w14:paraId="5C092471" w14:textId="77777777" w:rsidR="00BC0D31" w:rsidRPr="00172F0C" w:rsidRDefault="00617943" w:rsidP="007B7C97">
            <w:pPr>
              <w:pStyle w:val="GSATableText"/>
              <w:rPr>
                <w:sz w:val="20"/>
                <w:szCs w:val="20"/>
              </w:rPr>
            </w:pPr>
            <w:sdt>
              <w:sdtPr>
                <w:rPr>
                  <w:sz w:val="20"/>
                  <w:szCs w:val="20"/>
                </w:rPr>
                <w:id w:val="1085032085"/>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Not applicable</w:t>
            </w:r>
          </w:p>
        </w:tc>
      </w:tr>
      <w:tr w:rsidR="00BC0D31" w:rsidRPr="00172F0C" w14:paraId="27989D79" w14:textId="77777777" w:rsidTr="00172F0C">
        <w:trPr>
          <w:jc w:val="center"/>
        </w:trPr>
        <w:tc>
          <w:tcPr>
            <w:tcW w:w="5000" w:type="pct"/>
            <w:gridSpan w:val="2"/>
            <w:tcMar>
              <w:top w:w="43" w:type="dxa"/>
              <w:bottom w:w="43" w:type="dxa"/>
            </w:tcMar>
            <w:vAlign w:val="bottom"/>
          </w:tcPr>
          <w:p w14:paraId="4320BE15" w14:textId="77777777" w:rsidR="00BC0D31" w:rsidRPr="00172F0C" w:rsidRDefault="00BC0D31" w:rsidP="007B7C97">
            <w:pPr>
              <w:pStyle w:val="GSATableText"/>
              <w:rPr>
                <w:sz w:val="20"/>
                <w:szCs w:val="20"/>
              </w:rPr>
            </w:pPr>
            <w:r w:rsidRPr="00172F0C">
              <w:rPr>
                <w:sz w:val="20"/>
                <w:szCs w:val="20"/>
              </w:rPr>
              <w:t>Control Origination (check all that apply):</w:t>
            </w:r>
          </w:p>
          <w:p w14:paraId="5A28FC07" w14:textId="77777777" w:rsidR="00BC0D31" w:rsidRPr="00172F0C" w:rsidRDefault="00617943" w:rsidP="007B7C97">
            <w:pPr>
              <w:pStyle w:val="GSATableText"/>
              <w:rPr>
                <w:sz w:val="20"/>
                <w:szCs w:val="20"/>
              </w:rPr>
            </w:pPr>
            <w:sdt>
              <w:sdtPr>
                <w:rPr>
                  <w:sz w:val="20"/>
                  <w:szCs w:val="20"/>
                </w:rPr>
                <w:id w:val="639001076"/>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Corporate</w:t>
            </w:r>
          </w:p>
          <w:p w14:paraId="71596E8F" w14:textId="77777777" w:rsidR="00BC0D31" w:rsidRPr="00172F0C" w:rsidRDefault="00617943" w:rsidP="007B7C97">
            <w:pPr>
              <w:pStyle w:val="GSATableText"/>
              <w:rPr>
                <w:sz w:val="20"/>
                <w:szCs w:val="20"/>
              </w:rPr>
            </w:pPr>
            <w:sdt>
              <w:sdtPr>
                <w:rPr>
                  <w:sz w:val="20"/>
                  <w:szCs w:val="20"/>
                </w:rPr>
                <w:id w:val="60222775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System Specific</w:t>
            </w:r>
          </w:p>
          <w:p w14:paraId="0EF351DF" w14:textId="77777777" w:rsidR="00BC0D31" w:rsidRPr="00172F0C" w:rsidRDefault="00617943" w:rsidP="007B7C97">
            <w:pPr>
              <w:pStyle w:val="GSATableText"/>
              <w:rPr>
                <w:sz w:val="20"/>
                <w:szCs w:val="20"/>
              </w:rPr>
            </w:pPr>
            <w:sdt>
              <w:sdtPr>
                <w:rPr>
                  <w:sz w:val="20"/>
                  <w:szCs w:val="20"/>
                </w:rPr>
                <w:id w:val="248471683"/>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Hybrid (Corporate and System Specific)</w:t>
            </w:r>
          </w:p>
        </w:tc>
      </w:tr>
    </w:tbl>
    <w:p w14:paraId="24DDED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BC0D31" w:rsidRPr="008A3767" w14:paraId="34B3CDB5" w14:textId="77777777" w:rsidTr="008A3767">
        <w:trPr>
          <w:cantSplit/>
          <w:trHeight w:val="288"/>
          <w:tblHeader/>
        </w:trPr>
        <w:tc>
          <w:tcPr>
            <w:tcW w:w="5000" w:type="pct"/>
            <w:gridSpan w:val="2"/>
            <w:shd w:val="clear" w:color="auto" w:fill="1D396B" w:themeFill="accent5"/>
            <w:vAlign w:val="center"/>
          </w:tcPr>
          <w:p w14:paraId="70DBA0C6" w14:textId="77777777" w:rsidR="00BC0D31" w:rsidRPr="008A3767" w:rsidRDefault="00BC0D31" w:rsidP="007B7C97">
            <w:pPr>
              <w:pStyle w:val="GSATableHeading"/>
              <w:rPr>
                <w:rFonts w:asciiTheme="majorHAnsi" w:hAnsiTheme="majorHAnsi"/>
                <w:szCs w:val="20"/>
              </w:rPr>
            </w:pPr>
            <w:r w:rsidRPr="008A3767">
              <w:rPr>
                <w:rFonts w:asciiTheme="majorHAnsi" w:hAnsiTheme="majorHAnsi"/>
                <w:szCs w:val="20"/>
              </w:rPr>
              <w:t>IR-1 What is the solution and how is it implemented?</w:t>
            </w:r>
          </w:p>
        </w:tc>
      </w:tr>
      <w:tr w:rsidR="00BC0D31" w:rsidRPr="00172F0C" w14:paraId="72735CAB" w14:textId="77777777" w:rsidTr="00172F0C">
        <w:trPr>
          <w:trHeight w:val="288"/>
        </w:trPr>
        <w:tc>
          <w:tcPr>
            <w:tcW w:w="484" w:type="pct"/>
            <w:shd w:val="clear" w:color="auto" w:fill="DBE4F5" w:themeFill="accent1" w:themeFillTint="33"/>
          </w:tcPr>
          <w:p w14:paraId="70E7634E" w14:textId="77777777" w:rsidR="00BC0D31" w:rsidRPr="00172F0C" w:rsidRDefault="00BC0D31" w:rsidP="00802ED2">
            <w:pPr>
              <w:pStyle w:val="GSATableHeading"/>
              <w:keepNext w:val="0"/>
              <w:keepLines w:val="0"/>
              <w:rPr>
                <w:szCs w:val="20"/>
              </w:rPr>
            </w:pPr>
            <w:r w:rsidRPr="00172F0C">
              <w:rPr>
                <w:szCs w:val="20"/>
              </w:rPr>
              <w:t>Part a</w:t>
            </w:r>
          </w:p>
        </w:tc>
        <w:tc>
          <w:tcPr>
            <w:tcW w:w="4516" w:type="pct"/>
            <w:tcMar>
              <w:top w:w="43" w:type="dxa"/>
              <w:bottom w:w="43" w:type="dxa"/>
            </w:tcMar>
          </w:tcPr>
          <w:p w14:paraId="77D99D45" w14:textId="77777777" w:rsidR="00BC0D31" w:rsidRPr="00172F0C" w:rsidRDefault="00BC0D31" w:rsidP="00802ED2">
            <w:pPr>
              <w:pStyle w:val="GSATableText"/>
              <w:rPr>
                <w:sz w:val="20"/>
                <w:szCs w:val="20"/>
              </w:rPr>
            </w:pPr>
          </w:p>
        </w:tc>
      </w:tr>
      <w:tr w:rsidR="00BC0D31" w:rsidRPr="00172F0C" w14:paraId="1A7D44FB" w14:textId="77777777" w:rsidTr="00172F0C">
        <w:trPr>
          <w:trHeight w:val="288"/>
        </w:trPr>
        <w:tc>
          <w:tcPr>
            <w:tcW w:w="484" w:type="pct"/>
            <w:shd w:val="clear" w:color="auto" w:fill="DBE4F5" w:themeFill="accent1" w:themeFillTint="33"/>
          </w:tcPr>
          <w:p w14:paraId="4EB70F05" w14:textId="77777777" w:rsidR="00BC0D31" w:rsidRPr="00172F0C" w:rsidRDefault="00BC0D31" w:rsidP="00802ED2">
            <w:pPr>
              <w:pStyle w:val="GSATableHeading"/>
              <w:keepNext w:val="0"/>
              <w:keepLines w:val="0"/>
              <w:rPr>
                <w:szCs w:val="20"/>
              </w:rPr>
            </w:pPr>
            <w:r w:rsidRPr="00172F0C">
              <w:rPr>
                <w:szCs w:val="20"/>
              </w:rPr>
              <w:t>Part b</w:t>
            </w:r>
          </w:p>
        </w:tc>
        <w:tc>
          <w:tcPr>
            <w:tcW w:w="4516" w:type="pct"/>
            <w:tcMar>
              <w:top w:w="43" w:type="dxa"/>
              <w:bottom w:w="43" w:type="dxa"/>
            </w:tcMar>
          </w:tcPr>
          <w:p w14:paraId="5FC8193E" w14:textId="77777777" w:rsidR="00BC0D31" w:rsidRPr="00172F0C" w:rsidRDefault="00BC0D31" w:rsidP="00802ED2">
            <w:pPr>
              <w:pStyle w:val="GSATableText"/>
              <w:rPr>
                <w:sz w:val="20"/>
                <w:szCs w:val="20"/>
              </w:rPr>
            </w:pPr>
          </w:p>
        </w:tc>
      </w:tr>
    </w:tbl>
    <w:p w14:paraId="52CC0269" w14:textId="77777777" w:rsidR="00BC0D31" w:rsidRPr="00F24392" w:rsidRDefault="00BC0D31" w:rsidP="00BC0D31"/>
    <w:p w14:paraId="77855CF1" w14:textId="77777777" w:rsidR="00BC0D31" w:rsidRDefault="00BC0D31" w:rsidP="008B0DAD">
      <w:pPr>
        <w:pStyle w:val="Heading3"/>
      </w:pPr>
      <w:bookmarkStart w:id="2219" w:name="_Toc449543387"/>
      <w:bookmarkStart w:id="2220" w:name="_Toc520893409"/>
      <w:bookmarkStart w:id="2221" w:name="_Toc149090510"/>
      <w:bookmarkStart w:id="2222" w:name="_Toc383429773"/>
      <w:bookmarkStart w:id="2223" w:name="_Toc383444590"/>
      <w:bookmarkStart w:id="2224" w:name="_Toc385594231"/>
      <w:bookmarkStart w:id="2225" w:name="_Toc385594623"/>
      <w:bookmarkStart w:id="2226" w:name="_Toc385595011"/>
      <w:bookmarkStart w:id="2227" w:name="_Toc388620859"/>
      <w:bookmarkStart w:id="2228" w:name="_Toc522700588"/>
      <w:r w:rsidRPr="002C3786">
        <w:lastRenderedPageBreak/>
        <w:t>IR-2</w:t>
      </w:r>
      <w:r>
        <w:t xml:space="preserve"> </w:t>
      </w:r>
      <w:r w:rsidRPr="002C3786">
        <w:t xml:space="preserve">Incident Response Training </w:t>
      </w:r>
      <w:r>
        <w:t>(L) (M)</w:t>
      </w:r>
      <w:bookmarkEnd w:id="2219"/>
      <w:bookmarkEnd w:id="2220"/>
      <w:bookmarkEnd w:id="2228"/>
    </w:p>
    <w:p w14:paraId="524B91D8" w14:textId="77777777" w:rsidR="00BC0D31" w:rsidRDefault="00BC0D31" w:rsidP="00BC0D31">
      <w:r>
        <w:t xml:space="preserve">The organization provides incident response training to information system users consistent with assigned roles and responsibilities </w:t>
      </w:r>
      <w:r w:rsidRPr="007B731A">
        <w:t>in accordance with NIST SP 800-53 Rev 4</w:t>
      </w:r>
      <w:r>
        <w:t xml:space="preserve">: </w:t>
      </w:r>
    </w:p>
    <w:p w14:paraId="3826F4E5" w14:textId="77777777" w:rsidR="00BC0D31" w:rsidRPr="008A3767" w:rsidRDefault="00BC0D31" w:rsidP="009B225D">
      <w:pPr>
        <w:pStyle w:val="GSAListParagraphalpha"/>
        <w:numPr>
          <w:ilvl w:val="0"/>
          <w:numId w:val="88"/>
        </w:numPr>
        <w:rPr>
          <w:rFonts w:asciiTheme="minorHAnsi" w:hAnsiTheme="minorHAnsi" w:cstheme="minorHAnsi"/>
          <w:sz w:val="22"/>
        </w:rPr>
      </w:pPr>
      <w:r w:rsidRPr="008A3767">
        <w:rPr>
          <w:rFonts w:asciiTheme="minorHAnsi" w:hAnsiTheme="minorHAnsi" w:cstheme="minorHAnsi"/>
          <w:sz w:val="22"/>
        </w:rPr>
        <w:t>Within [</w:t>
      </w:r>
      <w:r w:rsidRPr="008A3767">
        <w:rPr>
          <w:rStyle w:val="GSAItalicEmphasisChar"/>
          <w:rFonts w:asciiTheme="minorHAnsi" w:hAnsiTheme="minorHAnsi" w:cstheme="minorHAnsi"/>
          <w:sz w:val="22"/>
        </w:rPr>
        <w:t>Assignment: organization-defined time period</w:t>
      </w:r>
      <w:r w:rsidRPr="008A3767">
        <w:rPr>
          <w:rFonts w:asciiTheme="minorHAnsi" w:hAnsiTheme="minorHAnsi" w:cstheme="minorHAnsi"/>
          <w:sz w:val="22"/>
        </w:rPr>
        <w:t xml:space="preserve">] of assuming an incident response role or responsibility; </w:t>
      </w:r>
    </w:p>
    <w:p w14:paraId="498DBE79"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 xml:space="preserve">When required by information system changes; and </w:t>
      </w:r>
    </w:p>
    <w:p w14:paraId="5DD0F428"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w:t>
      </w:r>
      <w:r w:rsidRPr="008A3767">
        <w:rPr>
          <w:rStyle w:val="GSAItalicEmphasisChar"/>
          <w:rFonts w:asciiTheme="minorHAnsi" w:hAnsiTheme="minorHAnsi" w:cstheme="minorHAnsi"/>
          <w:sz w:val="22"/>
        </w:rPr>
        <w:t>FedRAMP Assignment: at least annually</w:t>
      </w:r>
      <w:r w:rsidRPr="008A3767">
        <w:rPr>
          <w:rFonts w:asciiTheme="minorHAnsi" w:hAnsiTheme="minorHAnsi" w:cstheme="minorHAnsi"/>
          <w:sz w:val="22"/>
        </w:rPr>
        <w:t>] thereafter.</w:t>
      </w:r>
    </w:p>
    <w:p w14:paraId="3433985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80288A" w14:paraId="58D6BD16" w14:textId="77777777" w:rsidTr="0080288A">
        <w:trPr>
          <w:tblHeader/>
          <w:jc w:val="center"/>
        </w:trPr>
        <w:tc>
          <w:tcPr>
            <w:tcW w:w="811" w:type="pct"/>
            <w:shd w:val="clear" w:color="auto" w:fill="1D396B" w:themeFill="accent5"/>
            <w:tcMar>
              <w:top w:w="43" w:type="dxa"/>
              <w:bottom w:w="43" w:type="dxa"/>
            </w:tcMar>
          </w:tcPr>
          <w:bookmarkEnd w:id="2221"/>
          <w:bookmarkEnd w:id="2222"/>
          <w:bookmarkEnd w:id="2223"/>
          <w:bookmarkEnd w:id="2224"/>
          <w:bookmarkEnd w:id="2225"/>
          <w:bookmarkEnd w:id="2226"/>
          <w:bookmarkEnd w:id="2227"/>
          <w:p w14:paraId="3A6749F2" w14:textId="77777777" w:rsidR="00BC0D31" w:rsidRPr="0080288A" w:rsidRDefault="00BC0D31" w:rsidP="007B7C97">
            <w:pPr>
              <w:pStyle w:val="GSATableHeading"/>
              <w:rPr>
                <w:rFonts w:asciiTheme="majorHAnsi" w:hAnsiTheme="majorHAnsi"/>
              </w:rPr>
            </w:pPr>
            <w:r w:rsidRPr="0080288A">
              <w:rPr>
                <w:rFonts w:asciiTheme="majorHAnsi" w:hAnsiTheme="majorHAnsi"/>
              </w:rPr>
              <w:t>IR-2</w:t>
            </w:r>
          </w:p>
        </w:tc>
        <w:tc>
          <w:tcPr>
            <w:tcW w:w="4189" w:type="pct"/>
            <w:shd w:val="clear" w:color="auto" w:fill="1D396B" w:themeFill="accent5"/>
          </w:tcPr>
          <w:p w14:paraId="278C9FAF" w14:textId="77777777" w:rsidR="00BC0D31" w:rsidRPr="0080288A" w:rsidRDefault="00BC0D31" w:rsidP="007B7C97">
            <w:pPr>
              <w:pStyle w:val="GSATableHeading"/>
              <w:rPr>
                <w:rFonts w:asciiTheme="majorHAnsi" w:hAnsiTheme="majorHAnsi"/>
              </w:rPr>
            </w:pPr>
            <w:r w:rsidRPr="0080288A">
              <w:rPr>
                <w:rFonts w:asciiTheme="majorHAnsi" w:hAnsiTheme="majorHAnsi"/>
              </w:rPr>
              <w:t>Control Summary Information</w:t>
            </w:r>
          </w:p>
        </w:tc>
      </w:tr>
      <w:tr w:rsidR="00BC0D31" w:rsidRPr="002C3786" w14:paraId="24ED590F" w14:textId="77777777" w:rsidTr="0080288A">
        <w:trPr>
          <w:jc w:val="center"/>
        </w:trPr>
        <w:tc>
          <w:tcPr>
            <w:tcW w:w="5000" w:type="pct"/>
            <w:gridSpan w:val="2"/>
            <w:tcMar>
              <w:top w:w="43" w:type="dxa"/>
              <w:bottom w:w="43" w:type="dxa"/>
            </w:tcMar>
          </w:tcPr>
          <w:p w14:paraId="4120DDE4" w14:textId="77777777" w:rsidR="00BC0D31" w:rsidRPr="0080288A" w:rsidRDefault="00BC0D31" w:rsidP="007B7C97">
            <w:pPr>
              <w:pStyle w:val="GSATableText"/>
              <w:rPr>
                <w:sz w:val="20"/>
              </w:rPr>
            </w:pPr>
            <w:r w:rsidRPr="0080288A">
              <w:rPr>
                <w:sz w:val="20"/>
              </w:rPr>
              <w:t xml:space="preserve">Responsible Role: </w:t>
            </w:r>
          </w:p>
        </w:tc>
      </w:tr>
      <w:tr w:rsidR="00BC0D31" w:rsidRPr="00D00D47" w14:paraId="49E1A684" w14:textId="77777777" w:rsidTr="0080288A">
        <w:trPr>
          <w:jc w:val="center"/>
        </w:trPr>
        <w:tc>
          <w:tcPr>
            <w:tcW w:w="5000" w:type="pct"/>
            <w:gridSpan w:val="2"/>
            <w:tcMar>
              <w:top w:w="43" w:type="dxa"/>
              <w:bottom w:w="43" w:type="dxa"/>
            </w:tcMar>
          </w:tcPr>
          <w:p w14:paraId="407E5723" w14:textId="77777777" w:rsidR="00BC0D31" w:rsidRPr="0080288A" w:rsidRDefault="00BC0D31" w:rsidP="007B7C97">
            <w:pPr>
              <w:pStyle w:val="GSATableText"/>
              <w:rPr>
                <w:sz w:val="20"/>
              </w:rPr>
            </w:pPr>
            <w:r w:rsidRPr="0080288A">
              <w:rPr>
                <w:sz w:val="20"/>
              </w:rPr>
              <w:t xml:space="preserve">Parameter IR-2(a): </w:t>
            </w:r>
          </w:p>
        </w:tc>
      </w:tr>
      <w:tr w:rsidR="00BC0D31" w:rsidRPr="00D00D47" w14:paraId="42B06464" w14:textId="77777777" w:rsidTr="0080288A">
        <w:trPr>
          <w:jc w:val="center"/>
        </w:trPr>
        <w:tc>
          <w:tcPr>
            <w:tcW w:w="5000" w:type="pct"/>
            <w:gridSpan w:val="2"/>
            <w:tcMar>
              <w:top w:w="43" w:type="dxa"/>
              <w:bottom w:w="43" w:type="dxa"/>
            </w:tcMar>
          </w:tcPr>
          <w:p w14:paraId="70BDF6C2" w14:textId="77777777" w:rsidR="00BC0D31" w:rsidRPr="0080288A" w:rsidRDefault="00BC0D31" w:rsidP="007B7C97">
            <w:pPr>
              <w:pStyle w:val="GSATableText"/>
              <w:rPr>
                <w:sz w:val="20"/>
              </w:rPr>
            </w:pPr>
            <w:r w:rsidRPr="0080288A">
              <w:rPr>
                <w:sz w:val="20"/>
              </w:rPr>
              <w:t xml:space="preserve">Parameter IR-2(c): </w:t>
            </w:r>
          </w:p>
        </w:tc>
      </w:tr>
      <w:tr w:rsidR="00BC0D31" w:rsidRPr="002C3786" w14:paraId="5F391671" w14:textId="77777777" w:rsidTr="0080288A">
        <w:trPr>
          <w:jc w:val="center"/>
        </w:trPr>
        <w:tc>
          <w:tcPr>
            <w:tcW w:w="5000" w:type="pct"/>
            <w:gridSpan w:val="2"/>
            <w:tcMar>
              <w:top w:w="43" w:type="dxa"/>
              <w:bottom w:w="43" w:type="dxa"/>
            </w:tcMar>
            <w:vAlign w:val="bottom"/>
          </w:tcPr>
          <w:p w14:paraId="04082A2C" w14:textId="77777777" w:rsidR="00BC0D31" w:rsidRPr="0080288A" w:rsidRDefault="00BC0D31" w:rsidP="007B7C97">
            <w:pPr>
              <w:pStyle w:val="GSATableText"/>
              <w:rPr>
                <w:sz w:val="20"/>
              </w:rPr>
            </w:pPr>
            <w:r w:rsidRPr="0080288A">
              <w:rPr>
                <w:sz w:val="20"/>
              </w:rPr>
              <w:t>Implementation Status (check all that apply):</w:t>
            </w:r>
          </w:p>
          <w:p w14:paraId="4846854B" w14:textId="77777777" w:rsidR="00BC0D31" w:rsidRPr="0080288A" w:rsidRDefault="00617943" w:rsidP="007B7C97">
            <w:pPr>
              <w:pStyle w:val="GSATableText"/>
              <w:rPr>
                <w:sz w:val="20"/>
              </w:rPr>
            </w:pPr>
            <w:sdt>
              <w:sdtPr>
                <w:rPr>
                  <w:sz w:val="20"/>
                </w:rPr>
                <w:id w:val="46339108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Implemented</w:t>
            </w:r>
          </w:p>
          <w:p w14:paraId="547467A2" w14:textId="77777777" w:rsidR="00BC0D31" w:rsidRPr="0080288A" w:rsidRDefault="00617943" w:rsidP="007B7C97">
            <w:pPr>
              <w:pStyle w:val="GSATableText"/>
              <w:rPr>
                <w:sz w:val="20"/>
              </w:rPr>
            </w:pPr>
            <w:sdt>
              <w:sdtPr>
                <w:rPr>
                  <w:sz w:val="20"/>
                </w:rPr>
                <w:id w:val="116898597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Partially implemented</w:t>
            </w:r>
          </w:p>
          <w:p w14:paraId="10B8A671" w14:textId="77777777" w:rsidR="00BC0D31" w:rsidRPr="0080288A" w:rsidRDefault="00617943" w:rsidP="007B7C97">
            <w:pPr>
              <w:pStyle w:val="GSATableText"/>
              <w:rPr>
                <w:sz w:val="20"/>
              </w:rPr>
            </w:pPr>
            <w:sdt>
              <w:sdtPr>
                <w:rPr>
                  <w:sz w:val="20"/>
                </w:rPr>
                <w:id w:val="86039683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Planned</w:t>
            </w:r>
          </w:p>
          <w:p w14:paraId="16D608CE" w14:textId="77777777" w:rsidR="00BC0D31" w:rsidRPr="0080288A" w:rsidRDefault="00617943" w:rsidP="007B7C97">
            <w:pPr>
              <w:pStyle w:val="GSATableText"/>
              <w:rPr>
                <w:sz w:val="20"/>
              </w:rPr>
            </w:pPr>
            <w:sdt>
              <w:sdtPr>
                <w:rPr>
                  <w:sz w:val="20"/>
                </w:rPr>
                <w:id w:val="22689603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Alternative implementation</w:t>
            </w:r>
          </w:p>
          <w:p w14:paraId="2C1C92D1" w14:textId="77777777" w:rsidR="00BC0D31" w:rsidRPr="0080288A" w:rsidRDefault="00617943" w:rsidP="007B7C97">
            <w:pPr>
              <w:pStyle w:val="GSATableText"/>
              <w:rPr>
                <w:sz w:val="20"/>
              </w:rPr>
            </w:pPr>
            <w:sdt>
              <w:sdtPr>
                <w:rPr>
                  <w:sz w:val="20"/>
                </w:rPr>
                <w:id w:val="-1412387187"/>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Not applicable</w:t>
            </w:r>
          </w:p>
        </w:tc>
      </w:tr>
      <w:tr w:rsidR="00BC0D31" w:rsidRPr="002C3786" w14:paraId="1065881F" w14:textId="77777777" w:rsidTr="0080288A">
        <w:trPr>
          <w:jc w:val="center"/>
        </w:trPr>
        <w:tc>
          <w:tcPr>
            <w:tcW w:w="5000" w:type="pct"/>
            <w:gridSpan w:val="2"/>
            <w:tcMar>
              <w:top w:w="43" w:type="dxa"/>
              <w:bottom w:w="43" w:type="dxa"/>
            </w:tcMar>
            <w:vAlign w:val="bottom"/>
          </w:tcPr>
          <w:p w14:paraId="2C1EE7EF" w14:textId="77777777" w:rsidR="00BC0D31" w:rsidRPr="0080288A" w:rsidRDefault="00BC0D31" w:rsidP="007B7C97">
            <w:pPr>
              <w:pStyle w:val="GSATableText"/>
              <w:rPr>
                <w:sz w:val="20"/>
              </w:rPr>
            </w:pPr>
            <w:r w:rsidRPr="0080288A">
              <w:rPr>
                <w:sz w:val="20"/>
              </w:rPr>
              <w:t>Control Origination (check all that apply):</w:t>
            </w:r>
          </w:p>
          <w:p w14:paraId="38B49178" w14:textId="77777777" w:rsidR="00BC0D31" w:rsidRPr="0080288A" w:rsidRDefault="00617943" w:rsidP="007B7C97">
            <w:pPr>
              <w:pStyle w:val="GSATableText"/>
              <w:rPr>
                <w:sz w:val="20"/>
              </w:rPr>
            </w:pPr>
            <w:sdt>
              <w:sdtPr>
                <w:rPr>
                  <w:sz w:val="20"/>
                </w:rPr>
                <w:id w:val="-878694723"/>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Corporate</w:t>
            </w:r>
          </w:p>
          <w:p w14:paraId="023D73AD" w14:textId="77777777" w:rsidR="00BC0D31" w:rsidRPr="0080288A" w:rsidRDefault="00617943" w:rsidP="007B7C97">
            <w:pPr>
              <w:pStyle w:val="GSATableText"/>
              <w:rPr>
                <w:sz w:val="20"/>
              </w:rPr>
            </w:pPr>
            <w:sdt>
              <w:sdtPr>
                <w:rPr>
                  <w:sz w:val="20"/>
                </w:rPr>
                <w:id w:val="119388777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System Specific</w:t>
            </w:r>
          </w:p>
          <w:p w14:paraId="0A8B677A" w14:textId="77777777" w:rsidR="00BC0D31" w:rsidRPr="0080288A" w:rsidRDefault="00617943" w:rsidP="007B7C97">
            <w:pPr>
              <w:pStyle w:val="GSATableText"/>
              <w:rPr>
                <w:sz w:val="20"/>
              </w:rPr>
            </w:pPr>
            <w:sdt>
              <w:sdtPr>
                <w:rPr>
                  <w:sz w:val="20"/>
                </w:rPr>
                <w:id w:val="-163200702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Hybrid (Corporate and System Specific)</w:t>
            </w:r>
          </w:p>
          <w:p w14:paraId="210D6C92" w14:textId="77777777" w:rsidR="00BC0D31" w:rsidRPr="0080288A" w:rsidRDefault="00617943" w:rsidP="007B7C97">
            <w:pPr>
              <w:pStyle w:val="GSATableText"/>
              <w:rPr>
                <w:sz w:val="20"/>
              </w:rPr>
            </w:pPr>
            <w:sdt>
              <w:sdtPr>
                <w:rPr>
                  <w:sz w:val="20"/>
                </w:rPr>
                <w:id w:val="1202437796"/>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Configured by Customer (Customer System Specific) </w:t>
            </w:r>
          </w:p>
          <w:p w14:paraId="1B0ADED2" w14:textId="77777777" w:rsidR="00BC0D31" w:rsidRPr="0080288A" w:rsidRDefault="00617943" w:rsidP="007B7C97">
            <w:pPr>
              <w:pStyle w:val="GSATableText"/>
              <w:rPr>
                <w:sz w:val="20"/>
              </w:rPr>
            </w:pPr>
            <w:sdt>
              <w:sdtPr>
                <w:rPr>
                  <w:sz w:val="20"/>
                </w:rPr>
                <w:id w:val="51359932"/>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Provided by Customer (Customer System Specific) </w:t>
            </w:r>
          </w:p>
          <w:p w14:paraId="0B12D4F4" w14:textId="77777777" w:rsidR="00BC0D31" w:rsidRPr="0080288A" w:rsidRDefault="00617943" w:rsidP="007B7C97">
            <w:pPr>
              <w:pStyle w:val="GSATableText"/>
              <w:rPr>
                <w:sz w:val="20"/>
              </w:rPr>
            </w:pPr>
            <w:sdt>
              <w:sdtPr>
                <w:rPr>
                  <w:sz w:val="20"/>
                </w:rPr>
                <w:id w:val="-205576499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Shared (Service Provider and Customer Responsibility)</w:t>
            </w:r>
          </w:p>
          <w:p w14:paraId="6C804860" w14:textId="77777777" w:rsidR="00BC0D31" w:rsidRPr="0080288A" w:rsidRDefault="00617943" w:rsidP="007B7C97">
            <w:pPr>
              <w:pStyle w:val="GSATableText"/>
              <w:rPr>
                <w:sz w:val="20"/>
              </w:rPr>
            </w:pPr>
            <w:sdt>
              <w:sdtPr>
                <w:rPr>
                  <w:sz w:val="20"/>
                </w:rPr>
                <w:id w:val="1683243726"/>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Inherited from pre-existing FedRAMP Authorization for </w:t>
            </w:r>
            <w:sdt>
              <w:sdtPr>
                <w:rPr>
                  <w:sz w:val="20"/>
                </w:rPr>
                <w:alias w:val="PA System Abbreviation"/>
                <w:tag w:val="pasystemabbreviation"/>
                <w:id w:val="1620173068"/>
                <w:showingPlcHdr/>
                <w:text/>
              </w:sdtPr>
              <w:sdtEndPr/>
              <w:sdtContent>
                <w:r w:rsidR="00BC0D31" w:rsidRPr="0080288A">
                  <w:rPr>
                    <w:rStyle w:val="PlaceholderText"/>
                    <w:rFonts w:eastAsiaTheme="majorEastAsia"/>
                    <w:sz w:val="20"/>
                  </w:rPr>
                  <w:t>Click here to enter text.</w:t>
                </w:r>
              </w:sdtContent>
            </w:sdt>
            <w:r w:rsidR="00BC0D31" w:rsidRPr="0080288A">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BC0D31" w:rsidRPr="0080288A">
                  <w:rPr>
                    <w:sz w:val="20"/>
                  </w:rPr>
                  <w:t>Date of Authorization</w:t>
                </w:r>
              </w:sdtContent>
            </w:sdt>
            <w:r w:rsidR="00BC0D31" w:rsidRPr="0080288A">
              <w:rPr>
                <w:sz w:val="20"/>
              </w:rPr>
              <w:t xml:space="preserve"> </w:t>
            </w:r>
          </w:p>
        </w:tc>
      </w:tr>
    </w:tbl>
    <w:p w14:paraId="2223C516"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BC0D31" w:rsidRPr="005E221A" w14:paraId="032967EE" w14:textId="77777777" w:rsidTr="005E221A">
        <w:trPr>
          <w:cantSplit/>
          <w:trHeight w:val="288"/>
          <w:tblHeader/>
        </w:trPr>
        <w:tc>
          <w:tcPr>
            <w:tcW w:w="5000" w:type="pct"/>
            <w:gridSpan w:val="2"/>
            <w:shd w:val="clear" w:color="auto" w:fill="1D396B" w:themeFill="accent5"/>
            <w:vAlign w:val="center"/>
          </w:tcPr>
          <w:p w14:paraId="514C9CD5" w14:textId="77777777" w:rsidR="00BC0D31" w:rsidRPr="005E221A" w:rsidRDefault="00BC0D31" w:rsidP="007B7C97">
            <w:pPr>
              <w:pStyle w:val="GSATableHeading"/>
              <w:rPr>
                <w:rFonts w:asciiTheme="majorHAnsi" w:hAnsiTheme="majorHAnsi"/>
                <w:szCs w:val="20"/>
              </w:rPr>
            </w:pPr>
            <w:r w:rsidRPr="005E221A">
              <w:rPr>
                <w:rFonts w:asciiTheme="majorHAnsi" w:hAnsiTheme="majorHAnsi"/>
                <w:szCs w:val="20"/>
              </w:rPr>
              <w:t>IR-2 What is the solution and how is it implemented?</w:t>
            </w:r>
          </w:p>
        </w:tc>
      </w:tr>
      <w:tr w:rsidR="00BC0D31" w:rsidRPr="005E221A" w14:paraId="1EA16F8E" w14:textId="77777777" w:rsidTr="005E221A">
        <w:trPr>
          <w:trHeight w:val="288"/>
        </w:trPr>
        <w:tc>
          <w:tcPr>
            <w:tcW w:w="484" w:type="pct"/>
            <w:shd w:val="clear" w:color="auto" w:fill="DBE4F5" w:themeFill="accent1" w:themeFillTint="33"/>
          </w:tcPr>
          <w:p w14:paraId="6684D30D" w14:textId="77777777" w:rsidR="00BC0D31" w:rsidRPr="005E221A" w:rsidRDefault="00BC0D31" w:rsidP="00802ED2">
            <w:pPr>
              <w:pStyle w:val="GSATableHeading"/>
              <w:keepNext w:val="0"/>
              <w:keepLines w:val="0"/>
              <w:rPr>
                <w:szCs w:val="20"/>
              </w:rPr>
            </w:pPr>
            <w:r w:rsidRPr="005E221A">
              <w:rPr>
                <w:szCs w:val="20"/>
              </w:rPr>
              <w:t>Part a</w:t>
            </w:r>
          </w:p>
        </w:tc>
        <w:tc>
          <w:tcPr>
            <w:tcW w:w="4516" w:type="pct"/>
            <w:tcMar>
              <w:top w:w="43" w:type="dxa"/>
              <w:bottom w:w="43" w:type="dxa"/>
            </w:tcMar>
          </w:tcPr>
          <w:p w14:paraId="10A17F68" w14:textId="77777777" w:rsidR="00BC0D31" w:rsidRPr="005E221A" w:rsidRDefault="00BC0D31" w:rsidP="00802ED2">
            <w:pPr>
              <w:pStyle w:val="GSATableText"/>
              <w:rPr>
                <w:sz w:val="20"/>
                <w:szCs w:val="20"/>
              </w:rPr>
            </w:pPr>
          </w:p>
        </w:tc>
      </w:tr>
      <w:tr w:rsidR="00BC0D31" w:rsidRPr="005E221A" w14:paraId="6F6BB1CF" w14:textId="77777777" w:rsidTr="005E221A">
        <w:trPr>
          <w:trHeight w:val="288"/>
        </w:trPr>
        <w:tc>
          <w:tcPr>
            <w:tcW w:w="484" w:type="pct"/>
            <w:shd w:val="clear" w:color="auto" w:fill="DBE4F5" w:themeFill="accent1" w:themeFillTint="33"/>
          </w:tcPr>
          <w:p w14:paraId="32416BF6" w14:textId="77777777" w:rsidR="00BC0D31" w:rsidRPr="005E221A" w:rsidRDefault="00BC0D31" w:rsidP="00802ED2">
            <w:pPr>
              <w:pStyle w:val="GSATableHeading"/>
              <w:keepNext w:val="0"/>
              <w:keepLines w:val="0"/>
              <w:rPr>
                <w:szCs w:val="20"/>
              </w:rPr>
            </w:pPr>
            <w:r w:rsidRPr="005E221A">
              <w:rPr>
                <w:szCs w:val="20"/>
              </w:rPr>
              <w:t>Part b</w:t>
            </w:r>
          </w:p>
        </w:tc>
        <w:tc>
          <w:tcPr>
            <w:tcW w:w="4516" w:type="pct"/>
            <w:tcMar>
              <w:top w:w="43" w:type="dxa"/>
              <w:bottom w:w="43" w:type="dxa"/>
            </w:tcMar>
          </w:tcPr>
          <w:p w14:paraId="12D779E3" w14:textId="77777777" w:rsidR="00BC0D31" w:rsidRPr="005E221A" w:rsidRDefault="00BC0D31" w:rsidP="00802ED2">
            <w:pPr>
              <w:pStyle w:val="GSATableText"/>
              <w:rPr>
                <w:sz w:val="20"/>
                <w:szCs w:val="20"/>
              </w:rPr>
            </w:pPr>
          </w:p>
        </w:tc>
      </w:tr>
      <w:tr w:rsidR="00BC0D31" w:rsidRPr="005E221A" w14:paraId="4F6A215B" w14:textId="77777777" w:rsidTr="005E221A">
        <w:trPr>
          <w:trHeight w:val="288"/>
        </w:trPr>
        <w:tc>
          <w:tcPr>
            <w:tcW w:w="484" w:type="pct"/>
            <w:shd w:val="clear" w:color="auto" w:fill="DBE4F5" w:themeFill="accent1" w:themeFillTint="33"/>
          </w:tcPr>
          <w:p w14:paraId="119142D2" w14:textId="77777777" w:rsidR="00BC0D31" w:rsidRPr="005E221A" w:rsidRDefault="00BC0D31" w:rsidP="00802ED2">
            <w:pPr>
              <w:pStyle w:val="GSATableHeading"/>
              <w:keepNext w:val="0"/>
              <w:keepLines w:val="0"/>
              <w:rPr>
                <w:szCs w:val="20"/>
              </w:rPr>
            </w:pPr>
            <w:r w:rsidRPr="005E221A">
              <w:rPr>
                <w:szCs w:val="20"/>
              </w:rPr>
              <w:t>Part c</w:t>
            </w:r>
          </w:p>
        </w:tc>
        <w:tc>
          <w:tcPr>
            <w:tcW w:w="4516" w:type="pct"/>
            <w:tcMar>
              <w:top w:w="43" w:type="dxa"/>
              <w:bottom w:w="43" w:type="dxa"/>
            </w:tcMar>
          </w:tcPr>
          <w:p w14:paraId="0CBD2611" w14:textId="77777777" w:rsidR="00BC0D31" w:rsidRPr="005E221A" w:rsidRDefault="00BC0D31" w:rsidP="00802ED2">
            <w:pPr>
              <w:pStyle w:val="GSATableText"/>
              <w:rPr>
                <w:sz w:val="20"/>
                <w:szCs w:val="20"/>
              </w:rPr>
            </w:pPr>
          </w:p>
        </w:tc>
      </w:tr>
    </w:tbl>
    <w:p w14:paraId="358E8F54" w14:textId="77777777" w:rsidR="00BC0D31" w:rsidRDefault="00BC0D31" w:rsidP="00BC0D31"/>
    <w:p w14:paraId="391D593D" w14:textId="77777777" w:rsidR="00BC0D31" w:rsidRDefault="00BC0D31" w:rsidP="008B0DAD">
      <w:pPr>
        <w:pStyle w:val="Heading3"/>
      </w:pPr>
      <w:bookmarkStart w:id="2229" w:name="_Toc149090511"/>
      <w:bookmarkStart w:id="2230" w:name="_Toc383429774"/>
      <w:bookmarkStart w:id="2231" w:name="_Toc383444591"/>
      <w:bookmarkStart w:id="2232" w:name="_Toc385594236"/>
      <w:bookmarkStart w:id="2233" w:name="_Toc385594624"/>
      <w:bookmarkStart w:id="2234" w:name="_Toc385595012"/>
      <w:bookmarkStart w:id="2235" w:name="_Toc388620860"/>
      <w:bookmarkStart w:id="2236" w:name="_Toc449543389"/>
      <w:bookmarkStart w:id="2237" w:name="_Toc520893410"/>
      <w:bookmarkStart w:id="2238" w:name="_Toc522700589"/>
      <w:r w:rsidRPr="002C3786">
        <w:t>IR-3</w:t>
      </w:r>
      <w:r>
        <w:t xml:space="preserve"> </w:t>
      </w:r>
      <w:r w:rsidRPr="002C3786">
        <w:t xml:space="preserve">Incident Response Testing </w:t>
      </w:r>
      <w:bookmarkEnd w:id="2229"/>
      <w:bookmarkEnd w:id="2230"/>
      <w:bookmarkEnd w:id="2231"/>
      <w:bookmarkEnd w:id="2232"/>
      <w:bookmarkEnd w:id="2233"/>
      <w:bookmarkEnd w:id="2234"/>
      <w:bookmarkEnd w:id="2235"/>
      <w:r>
        <w:t>(M)</w:t>
      </w:r>
      <w:bookmarkEnd w:id="2236"/>
      <w:bookmarkEnd w:id="2237"/>
      <w:bookmarkEnd w:id="2238"/>
    </w:p>
    <w:p w14:paraId="35F55D31" w14:textId="77777777" w:rsidR="00BC0D31" w:rsidRPr="005E221A" w:rsidRDefault="00BC0D31" w:rsidP="00BC0D31">
      <w:pPr>
        <w:rPr>
          <w:rFonts w:asciiTheme="minorHAnsi" w:hAnsiTheme="minorHAnsi" w:cstheme="minorHAnsi"/>
        </w:rPr>
      </w:pPr>
      <w:r w:rsidRPr="005E221A">
        <w:rPr>
          <w:rFonts w:asciiTheme="minorHAnsi" w:hAnsiTheme="minorHAnsi" w:cstheme="minorHAnsi"/>
        </w:rPr>
        <w:t>The organization tests the incident response capability for the information system [</w:t>
      </w:r>
      <w:r w:rsidRPr="005E221A">
        <w:rPr>
          <w:rStyle w:val="GSAItalicEmphasisChar"/>
          <w:rFonts w:asciiTheme="minorHAnsi" w:hAnsiTheme="minorHAnsi" w:cstheme="minorHAnsi"/>
        </w:rPr>
        <w:t>FedRAMP Assignment: at least annually</w:t>
      </w:r>
      <w:r w:rsidRPr="005E221A">
        <w:rPr>
          <w:rFonts w:asciiTheme="minorHAnsi" w:hAnsiTheme="minorHAnsi" w:cstheme="minorHAnsi"/>
        </w:rPr>
        <w:t>] using [</w:t>
      </w:r>
      <w:r w:rsidRPr="005E221A">
        <w:rPr>
          <w:rStyle w:val="GSAItalicEmphasisChar"/>
          <w:rFonts w:asciiTheme="minorHAnsi" w:hAnsiTheme="minorHAnsi" w:cstheme="minorHAnsi"/>
        </w:rPr>
        <w:t>FedRAMP Assignment: see additional FedRAMP Requirements and Guidance</w:t>
      </w:r>
      <w:r w:rsidRPr="005E221A">
        <w:rPr>
          <w:rFonts w:asciiTheme="minorHAnsi" w:hAnsiTheme="minorHAnsi" w:cstheme="minorHAnsi"/>
        </w:rPr>
        <w:t>] to determine the incident response effectiveness and documents the results.</w:t>
      </w:r>
    </w:p>
    <w:p w14:paraId="2104E716"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lastRenderedPageBreak/>
        <w:t xml:space="preserve">IR-3 Additional FedRAMP Requirements and Guidance: </w:t>
      </w:r>
    </w:p>
    <w:p w14:paraId="5421F901"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Requirements:</w:t>
      </w:r>
      <w:r w:rsidRPr="00F97E71">
        <w:rPr>
          <w:rFonts w:asciiTheme="minorHAnsi" w:hAnsiTheme="minorHAnsi" w:cstheme="minorHAnsi"/>
          <w:sz w:val="22"/>
          <w:szCs w:val="22"/>
        </w:rPr>
        <w:t xml:space="preserve"> The service provider defines tests and/or exercises in accordance with NIST Special Publication 800-61 (as amended). For JAB authorization, the service provider provides test plans to the JAB/AO annually. Test plans are approved and accepted by the JAB/AO prior to the test commencing.</w:t>
      </w:r>
    </w:p>
    <w:p w14:paraId="365A762D" w14:textId="77777777" w:rsidR="00BC0D31" w:rsidRDefault="00BC0D31" w:rsidP="00BC0D31">
      <w:pPr>
        <w:pStyle w:val="GSAGuidance"/>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F97E71" w14:paraId="463E3840" w14:textId="77777777" w:rsidTr="00F97E71">
        <w:trPr>
          <w:tblHeader/>
          <w:jc w:val="center"/>
        </w:trPr>
        <w:tc>
          <w:tcPr>
            <w:tcW w:w="811" w:type="pct"/>
            <w:shd w:val="clear" w:color="auto" w:fill="1D396B" w:themeFill="accent5"/>
            <w:tcMar>
              <w:top w:w="43" w:type="dxa"/>
              <w:bottom w:w="43" w:type="dxa"/>
            </w:tcMar>
          </w:tcPr>
          <w:p w14:paraId="47747BE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w:t>
            </w:r>
          </w:p>
        </w:tc>
        <w:tc>
          <w:tcPr>
            <w:tcW w:w="4189" w:type="pct"/>
            <w:shd w:val="clear" w:color="auto" w:fill="1D396B" w:themeFill="accent5"/>
          </w:tcPr>
          <w:p w14:paraId="5AC15747"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27B60BEE" w14:textId="77777777" w:rsidTr="00F97E71">
        <w:trPr>
          <w:jc w:val="center"/>
        </w:trPr>
        <w:tc>
          <w:tcPr>
            <w:tcW w:w="5000" w:type="pct"/>
            <w:gridSpan w:val="2"/>
            <w:tcMar>
              <w:top w:w="43" w:type="dxa"/>
              <w:bottom w:w="43" w:type="dxa"/>
            </w:tcMar>
          </w:tcPr>
          <w:p w14:paraId="5C00D9F2"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77529EAB" w14:textId="77777777" w:rsidTr="00F97E71">
        <w:trPr>
          <w:jc w:val="center"/>
        </w:trPr>
        <w:tc>
          <w:tcPr>
            <w:tcW w:w="5000" w:type="pct"/>
            <w:gridSpan w:val="2"/>
            <w:tcMar>
              <w:top w:w="43" w:type="dxa"/>
              <w:bottom w:w="43" w:type="dxa"/>
            </w:tcMar>
          </w:tcPr>
          <w:p w14:paraId="0DF47C56" w14:textId="77777777" w:rsidR="00BC0D31" w:rsidRPr="00F97E71" w:rsidRDefault="00BC0D31" w:rsidP="007B7C97">
            <w:pPr>
              <w:pStyle w:val="GSATableText"/>
              <w:rPr>
                <w:sz w:val="20"/>
                <w:szCs w:val="20"/>
              </w:rPr>
            </w:pPr>
            <w:r w:rsidRPr="00F97E71">
              <w:rPr>
                <w:sz w:val="20"/>
                <w:szCs w:val="20"/>
              </w:rPr>
              <w:t xml:space="preserve">Parameter IR-3-1: </w:t>
            </w:r>
          </w:p>
        </w:tc>
      </w:tr>
      <w:tr w:rsidR="00BC0D31" w:rsidRPr="00F97E71" w14:paraId="4445D13F" w14:textId="77777777" w:rsidTr="00F97E71">
        <w:trPr>
          <w:jc w:val="center"/>
        </w:trPr>
        <w:tc>
          <w:tcPr>
            <w:tcW w:w="5000" w:type="pct"/>
            <w:gridSpan w:val="2"/>
            <w:tcMar>
              <w:top w:w="43" w:type="dxa"/>
              <w:bottom w:w="43" w:type="dxa"/>
            </w:tcMar>
          </w:tcPr>
          <w:p w14:paraId="379E0580" w14:textId="77777777" w:rsidR="00BC0D31" w:rsidRPr="00F97E71" w:rsidRDefault="00BC0D31" w:rsidP="007B7C97">
            <w:pPr>
              <w:pStyle w:val="GSATableText"/>
              <w:rPr>
                <w:sz w:val="20"/>
                <w:szCs w:val="20"/>
              </w:rPr>
            </w:pPr>
            <w:r w:rsidRPr="00F97E71">
              <w:rPr>
                <w:sz w:val="20"/>
                <w:szCs w:val="20"/>
              </w:rPr>
              <w:t xml:space="preserve">Parameter IR-3-2: </w:t>
            </w:r>
          </w:p>
        </w:tc>
      </w:tr>
      <w:tr w:rsidR="00BC0D31" w:rsidRPr="00F97E71" w14:paraId="719FE6D8" w14:textId="77777777" w:rsidTr="00F97E71">
        <w:trPr>
          <w:jc w:val="center"/>
        </w:trPr>
        <w:tc>
          <w:tcPr>
            <w:tcW w:w="5000" w:type="pct"/>
            <w:gridSpan w:val="2"/>
            <w:tcMar>
              <w:top w:w="43" w:type="dxa"/>
              <w:bottom w:w="43" w:type="dxa"/>
            </w:tcMar>
            <w:vAlign w:val="bottom"/>
          </w:tcPr>
          <w:p w14:paraId="45793E3F" w14:textId="77777777" w:rsidR="00BC0D31" w:rsidRPr="00F97E71" w:rsidRDefault="00BC0D31" w:rsidP="007B7C97">
            <w:pPr>
              <w:pStyle w:val="GSATableText"/>
              <w:rPr>
                <w:sz w:val="20"/>
                <w:szCs w:val="20"/>
              </w:rPr>
            </w:pPr>
            <w:r w:rsidRPr="00F97E71">
              <w:rPr>
                <w:sz w:val="20"/>
                <w:szCs w:val="20"/>
              </w:rPr>
              <w:t>Implementation Status (check all that apply):</w:t>
            </w:r>
          </w:p>
          <w:p w14:paraId="5755C0FD" w14:textId="77777777" w:rsidR="00BC0D31" w:rsidRPr="00F97E71" w:rsidRDefault="00617943" w:rsidP="007B7C97">
            <w:pPr>
              <w:pStyle w:val="GSATableText"/>
              <w:rPr>
                <w:sz w:val="20"/>
                <w:szCs w:val="20"/>
              </w:rPr>
            </w:pPr>
            <w:sdt>
              <w:sdtPr>
                <w:rPr>
                  <w:sz w:val="20"/>
                  <w:szCs w:val="20"/>
                </w:rPr>
                <w:id w:val="171453382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0FD99C67" w14:textId="77777777" w:rsidR="00BC0D31" w:rsidRPr="00F97E71" w:rsidRDefault="00617943" w:rsidP="007B7C97">
            <w:pPr>
              <w:pStyle w:val="GSATableText"/>
              <w:rPr>
                <w:sz w:val="20"/>
                <w:szCs w:val="20"/>
              </w:rPr>
            </w:pPr>
            <w:sdt>
              <w:sdtPr>
                <w:rPr>
                  <w:sz w:val="20"/>
                  <w:szCs w:val="20"/>
                </w:rPr>
                <w:id w:val="154585926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2A51E3E0" w14:textId="77777777" w:rsidR="00BC0D31" w:rsidRPr="00F97E71" w:rsidRDefault="00617943" w:rsidP="007B7C97">
            <w:pPr>
              <w:pStyle w:val="GSATableText"/>
              <w:rPr>
                <w:sz w:val="20"/>
                <w:szCs w:val="20"/>
              </w:rPr>
            </w:pPr>
            <w:sdt>
              <w:sdtPr>
                <w:rPr>
                  <w:sz w:val="20"/>
                  <w:szCs w:val="20"/>
                </w:rPr>
                <w:id w:val="57656324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229FD4A7" w14:textId="77777777" w:rsidR="00BC0D31" w:rsidRPr="00F97E71" w:rsidRDefault="00617943" w:rsidP="007B7C97">
            <w:pPr>
              <w:pStyle w:val="GSATableText"/>
              <w:rPr>
                <w:sz w:val="20"/>
                <w:szCs w:val="20"/>
              </w:rPr>
            </w:pPr>
            <w:sdt>
              <w:sdtPr>
                <w:rPr>
                  <w:sz w:val="20"/>
                  <w:szCs w:val="20"/>
                </w:rPr>
                <w:id w:val="-165082000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68ADE10F" w14:textId="77777777" w:rsidR="00BC0D31" w:rsidRPr="00F97E71" w:rsidRDefault="00617943" w:rsidP="007B7C97">
            <w:pPr>
              <w:pStyle w:val="GSATableText"/>
              <w:rPr>
                <w:sz w:val="20"/>
                <w:szCs w:val="20"/>
              </w:rPr>
            </w:pPr>
            <w:sdt>
              <w:sdtPr>
                <w:rPr>
                  <w:sz w:val="20"/>
                  <w:szCs w:val="20"/>
                </w:rPr>
                <w:id w:val="212988957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36E318CC" w14:textId="77777777" w:rsidTr="00F97E71">
        <w:trPr>
          <w:jc w:val="center"/>
        </w:trPr>
        <w:tc>
          <w:tcPr>
            <w:tcW w:w="5000" w:type="pct"/>
            <w:gridSpan w:val="2"/>
            <w:tcMar>
              <w:top w:w="43" w:type="dxa"/>
              <w:bottom w:w="43" w:type="dxa"/>
            </w:tcMar>
            <w:vAlign w:val="bottom"/>
          </w:tcPr>
          <w:p w14:paraId="1E67E9FA" w14:textId="77777777" w:rsidR="00BC0D31" w:rsidRPr="00F97E71" w:rsidRDefault="00BC0D31" w:rsidP="007B7C97">
            <w:pPr>
              <w:pStyle w:val="GSATableText"/>
              <w:rPr>
                <w:sz w:val="20"/>
                <w:szCs w:val="20"/>
              </w:rPr>
            </w:pPr>
            <w:r w:rsidRPr="00F97E71">
              <w:rPr>
                <w:sz w:val="20"/>
                <w:szCs w:val="20"/>
              </w:rPr>
              <w:t>Control Origination (check all that apply):</w:t>
            </w:r>
          </w:p>
          <w:p w14:paraId="1387D8E4" w14:textId="77777777" w:rsidR="00BC0D31" w:rsidRPr="00F97E71" w:rsidRDefault="00617943" w:rsidP="007B7C97">
            <w:pPr>
              <w:pStyle w:val="GSATableText"/>
              <w:rPr>
                <w:sz w:val="20"/>
                <w:szCs w:val="20"/>
              </w:rPr>
            </w:pPr>
            <w:sdt>
              <w:sdtPr>
                <w:rPr>
                  <w:sz w:val="20"/>
                  <w:szCs w:val="20"/>
                </w:rPr>
                <w:id w:val="127652770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D9857BA" w14:textId="77777777" w:rsidR="00BC0D31" w:rsidRPr="00F97E71" w:rsidRDefault="00617943" w:rsidP="007B7C97">
            <w:pPr>
              <w:pStyle w:val="GSATableText"/>
              <w:rPr>
                <w:sz w:val="20"/>
                <w:szCs w:val="20"/>
              </w:rPr>
            </w:pPr>
            <w:sdt>
              <w:sdtPr>
                <w:rPr>
                  <w:sz w:val="20"/>
                  <w:szCs w:val="20"/>
                </w:rPr>
                <w:id w:val="-2072024207"/>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86A5D8D" w14:textId="77777777" w:rsidR="00BC0D31" w:rsidRPr="00F97E71" w:rsidRDefault="00617943" w:rsidP="007B7C97">
            <w:pPr>
              <w:pStyle w:val="GSATableText"/>
              <w:rPr>
                <w:sz w:val="20"/>
                <w:szCs w:val="20"/>
              </w:rPr>
            </w:pPr>
            <w:sdt>
              <w:sdtPr>
                <w:rPr>
                  <w:sz w:val="20"/>
                  <w:szCs w:val="20"/>
                </w:rPr>
                <w:id w:val="81599612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6393C209" w14:textId="77777777" w:rsidR="00BC0D31" w:rsidRPr="00F97E71" w:rsidRDefault="00617943" w:rsidP="007B7C97">
            <w:pPr>
              <w:pStyle w:val="GSATableText"/>
              <w:rPr>
                <w:sz w:val="20"/>
                <w:szCs w:val="20"/>
              </w:rPr>
            </w:pPr>
            <w:sdt>
              <w:sdtPr>
                <w:rPr>
                  <w:sz w:val="20"/>
                  <w:szCs w:val="20"/>
                </w:rPr>
                <w:id w:val="-155438539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3687CEFA" w14:textId="77777777" w:rsidR="00BC0D31" w:rsidRPr="00F97E71" w:rsidRDefault="00617943" w:rsidP="007B7C97">
            <w:pPr>
              <w:pStyle w:val="GSATableText"/>
              <w:rPr>
                <w:sz w:val="20"/>
                <w:szCs w:val="20"/>
              </w:rPr>
            </w:pPr>
            <w:sdt>
              <w:sdtPr>
                <w:rPr>
                  <w:sz w:val="20"/>
                  <w:szCs w:val="20"/>
                </w:rPr>
                <w:id w:val="-2119132907"/>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131C2264" w14:textId="77777777" w:rsidR="00BC0D31" w:rsidRPr="00F97E71" w:rsidRDefault="00617943" w:rsidP="007B7C97">
            <w:pPr>
              <w:pStyle w:val="GSATableText"/>
              <w:rPr>
                <w:sz w:val="20"/>
                <w:szCs w:val="20"/>
              </w:rPr>
            </w:pPr>
            <w:sdt>
              <w:sdtPr>
                <w:rPr>
                  <w:sz w:val="20"/>
                  <w:szCs w:val="20"/>
                </w:rPr>
                <w:id w:val="46386511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601A70" w14:textId="77777777" w:rsidR="00BC0D31" w:rsidRPr="00F97E71" w:rsidRDefault="00617943" w:rsidP="007B7C97">
            <w:pPr>
              <w:pStyle w:val="GSATableText"/>
              <w:rPr>
                <w:sz w:val="20"/>
                <w:szCs w:val="20"/>
              </w:rPr>
            </w:pPr>
            <w:sdt>
              <w:sdtPr>
                <w:rPr>
                  <w:sz w:val="20"/>
                  <w:szCs w:val="20"/>
                </w:rPr>
                <w:id w:val="66420141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505477204"/>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2128845039"/>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413B2958"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F97E71" w14:paraId="4BE8F5CB" w14:textId="77777777" w:rsidTr="00F97E71">
        <w:trPr>
          <w:cantSplit/>
          <w:trHeight w:val="288"/>
          <w:tblHeader/>
        </w:trPr>
        <w:tc>
          <w:tcPr>
            <w:tcW w:w="5000" w:type="pct"/>
            <w:shd w:val="clear" w:color="auto" w:fill="1D396B" w:themeFill="accent5"/>
            <w:vAlign w:val="center"/>
          </w:tcPr>
          <w:p w14:paraId="15ADE9A4"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What is the solution and how is it implemented?</w:t>
            </w:r>
          </w:p>
        </w:tc>
      </w:tr>
      <w:tr w:rsidR="00BC0D31" w:rsidRPr="00F97E71" w14:paraId="4A2FFFA7" w14:textId="77777777" w:rsidTr="00F97E71">
        <w:trPr>
          <w:trHeight w:val="288"/>
        </w:trPr>
        <w:tc>
          <w:tcPr>
            <w:tcW w:w="5000" w:type="pct"/>
            <w:shd w:val="clear" w:color="auto" w:fill="FFFFFF" w:themeFill="background1"/>
          </w:tcPr>
          <w:p w14:paraId="432A55F2" w14:textId="77777777" w:rsidR="00BC0D31" w:rsidRPr="00F97E71" w:rsidRDefault="00BC0D31" w:rsidP="007B7C97">
            <w:pPr>
              <w:pStyle w:val="GSATableText"/>
              <w:rPr>
                <w:sz w:val="20"/>
                <w:szCs w:val="20"/>
              </w:rPr>
            </w:pPr>
          </w:p>
        </w:tc>
      </w:tr>
    </w:tbl>
    <w:p w14:paraId="2E6F823C" w14:textId="77777777" w:rsidR="00BC0D31" w:rsidRPr="00447C62" w:rsidRDefault="00BC0D31" w:rsidP="00BC0D31"/>
    <w:p w14:paraId="06E4061A" w14:textId="77777777" w:rsidR="00BC0D31" w:rsidRDefault="00BC0D31" w:rsidP="00603F26">
      <w:pPr>
        <w:pStyle w:val="Heading4"/>
      </w:pPr>
      <w:bookmarkStart w:id="2239" w:name="_Toc383429775"/>
      <w:bookmarkStart w:id="2240" w:name="_Toc383444592"/>
      <w:bookmarkStart w:id="2241" w:name="_Toc385594237"/>
      <w:bookmarkStart w:id="2242" w:name="_Toc385594625"/>
      <w:bookmarkStart w:id="2243" w:name="_Toc385595013"/>
      <w:bookmarkStart w:id="2244" w:name="_Toc388620861"/>
      <w:bookmarkStart w:id="2245" w:name="_Toc522700590"/>
      <w:r w:rsidRPr="006F3117">
        <w:t>IR-3 (2</w:t>
      </w:r>
      <w:r w:rsidRPr="00AF5C3D">
        <w:t>)</w:t>
      </w:r>
      <w:r>
        <w:t xml:space="preserve"> </w:t>
      </w:r>
      <w:r w:rsidRPr="006F3117">
        <w:t xml:space="preserve">Control Enhancement </w:t>
      </w:r>
      <w:bookmarkEnd w:id="2239"/>
      <w:bookmarkEnd w:id="2240"/>
      <w:bookmarkEnd w:id="2241"/>
      <w:bookmarkEnd w:id="2242"/>
      <w:bookmarkEnd w:id="2243"/>
      <w:bookmarkEnd w:id="2244"/>
      <w:r>
        <w:t>(M) (H)</w:t>
      </w:r>
      <w:bookmarkEnd w:id="2245"/>
    </w:p>
    <w:p w14:paraId="74CABFCD" w14:textId="77777777" w:rsidR="00BC0D31" w:rsidRDefault="00BC0D31" w:rsidP="00BC0D31">
      <w:r>
        <w:t xml:space="preserve">The organization </w:t>
      </w:r>
      <w:r w:rsidRPr="5BDF4491">
        <w:t>coordinates incident response testing with organizational elements responsible for related plans.</w:t>
      </w:r>
    </w:p>
    <w:p w14:paraId="212D09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F97E71" w14:paraId="7C002734" w14:textId="77777777" w:rsidTr="00F97E71">
        <w:trPr>
          <w:tblHeader/>
          <w:jc w:val="center"/>
        </w:trPr>
        <w:tc>
          <w:tcPr>
            <w:tcW w:w="811" w:type="pct"/>
            <w:shd w:val="clear" w:color="auto" w:fill="1D396B" w:themeFill="accent5"/>
            <w:tcMar>
              <w:top w:w="43" w:type="dxa"/>
              <w:bottom w:w="43" w:type="dxa"/>
            </w:tcMar>
          </w:tcPr>
          <w:p w14:paraId="57D9ACA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w:t>
            </w:r>
          </w:p>
        </w:tc>
        <w:tc>
          <w:tcPr>
            <w:tcW w:w="4189" w:type="pct"/>
            <w:shd w:val="clear" w:color="auto" w:fill="1D396B" w:themeFill="accent5"/>
          </w:tcPr>
          <w:p w14:paraId="54C09AD1"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17C9BDFE" w14:textId="77777777" w:rsidTr="00F97E71">
        <w:trPr>
          <w:jc w:val="center"/>
        </w:trPr>
        <w:tc>
          <w:tcPr>
            <w:tcW w:w="5000" w:type="pct"/>
            <w:gridSpan w:val="2"/>
            <w:tcMar>
              <w:top w:w="43" w:type="dxa"/>
              <w:bottom w:w="43" w:type="dxa"/>
            </w:tcMar>
          </w:tcPr>
          <w:p w14:paraId="2CECE995"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3073E148" w14:textId="77777777" w:rsidTr="00F97E71">
        <w:trPr>
          <w:jc w:val="center"/>
        </w:trPr>
        <w:tc>
          <w:tcPr>
            <w:tcW w:w="5000" w:type="pct"/>
            <w:gridSpan w:val="2"/>
            <w:tcMar>
              <w:top w:w="43" w:type="dxa"/>
              <w:bottom w:w="43" w:type="dxa"/>
            </w:tcMar>
            <w:vAlign w:val="bottom"/>
          </w:tcPr>
          <w:p w14:paraId="318A69FA" w14:textId="77777777" w:rsidR="00BC0D31" w:rsidRPr="00F97E71" w:rsidRDefault="00BC0D31" w:rsidP="007B7C97">
            <w:pPr>
              <w:pStyle w:val="GSATableText"/>
              <w:rPr>
                <w:sz w:val="20"/>
                <w:szCs w:val="20"/>
              </w:rPr>
            </w:pPr>
            <w:r w:rsidRPr="00F97E71">
              <w:rPr>
                <w:sz w:val="20"/>
                <w:szCs w:val="20"/>
              </w:rPr>
              <w:t>Implementation Status (check all that apply):</w:t>
            </w:r>
          </w:p>
          <w:p w14:paraId="26107835" w14:textId="77777777" w:rsidR="00BC0D31" w:rsidRPr="00F97E71" w:rsidRDefault="00617943" w:rsidP="007B7C97">
            <w:pPr>
              <w:pStyle w:val="GSATableText"/>
              <w:rPr>
                <w:sz w:val="20"/>
                <w:szCs w:val="20"/>
              </w:rPr>
            </w:pPr>
            <w:sdt>
              <w:sdtPr>
                <w:rPr>
                  <w:sz w:val="20"/>
                  <w:szCs w:val="20"/>
                </w:rPr>
                <w:id w:val="-27479419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60E061AB" w14:textId="77777777" w:rsidR="00BC0D31" w:rsidRPr="00F97E71" w:rsidRDefault="00617943" w:rsidP="007B7C97">
            <w:pPr>
              <w:pStyle w:val="GSATableText"/>
              <w:rPr>
                <w:sz w:val="20"/>
                <w:szCs w:val="20"/>
              </w:rPr>
            </w:pPr>
            <w:sdt>
              <w:sdtPr>
                <w:rPr>
                  <w:sz w:val="20"/>
                  <w:szCs w:val="20"/>
                </w:rPr>
                <w:id w:val="73166481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1B0FC3DA" w14:textId="77777777" w:rsidR="00BC0D31" w:rsidRPr="00F97E71" w:rsidRDefault="00617943" w:rsidP="007B7C97">
            <w:pPr>
              <w:pStyle w:val="GSATableText"/>
              <w:rPr>
                <w:sz w:val="20"/>
                <w:szCs w:val="20"/>
              </w:rPr>
            </w:pPr>
            <w:sdt>
              <w:sdtPr>
                <w:rPr>
                  <w:sz w:val="20"/>
                  <w:szCs w:val="20"/>
                </w:rPr>
                <w:id w:val="-163933922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46D936CB" w14:textId="77777777" w:rsidR="00BC0D31" w:rsidRPr="00F97E71" w:rsidRDefault="00617943" w:rsidP="007B7C97">
            <w:pPr>
              <w:pStyle w:val="GSATableText"/>
              <w:rPr>
                <w:sz w:val="20"/>
                <w:szCs w:val="20"/>
              </w:rPr>
            </w:pPr>
            <w:sdt>
              <w:sdtPr>
                <w:rPr>
                  <w:sz w:val="20"/>
                  <w:szCs w:val="20"/>
                </w:rPr>
                <w:id w:val="-179837661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1617F738" w14:textId="77777777" w:rsidR="00BC0D31" w:rsidRPr="00F97E71" w:rsidRDefault="00617943" w:rsidP="007B7C97">
            <w:pPr>
              <w:pStyle w:val="GSATableText"/>
              <w:rPr>
                <w:sz w:val="20"/>
                <w:szCs w:val="20"/>
              </w:rPr>
            </w:pPr>
            <w:sdt>
              <w:sdtPr>
                <w:rPr>
                  <w:sz w:val="20"/>
                  <w:szCs w:val="20"/>
                </w:rPr>
                <w:id w:val="179801918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49C0C9C4" w14:textId="77777777" w:rsidTr="00F97E71">
        <w:trPr>
          <w:jc w:val="center"/>
        </w:trPr>
        <w:tc>
          <w:tcPr>
            <w:tcW w:w="5000" w:type="pct"/>
            <w:gridSpan w:val="2"/>
            <w:tcMar>
              <w:top w:w="43" w:type="dxa"/>
              <w:bottom w:w="43" w:type="dxa"/>
            </w:tcMar>
            <w:vAlign w:val="bottom"/>
          </w:tcPr>
          <w:p w14:paraId="68965B00" w14:textId="77777777" w:rsidR="00BC0D31" w:rsidRPr="00F97E71" w:rsidRDefault="00BC0D31" w:rsidP="007B7C97">
            <w:pPr>
              <w:pStyle w:val="GSATableText"/>
              <w:rPr>
                <w:sz w:val="20"/>
                <w:szCs w:val="20"/>
              </w:rPr>
            </w:pPr>
            <w:r w:rsidRPr="00F97E71">
              <w:rPr>
                <w:sz w:val="20"/>
                <w:szCs w:val="20"/>
              </w:rPr>
              <w:lastRenderedPageBreak/>
              <w:t>Control Origination (check all that apply):</w:t>
            </w:r>
          </w:p>
          <w:p w14:paraId="6B2DF2A7" w14:textId="77777777" w:rsidR="00BC0D31" w:rsidRPr="00F97E71" w:rsidRDefault="00617943" w:rsidP="007B7C97">
            <w:pPr>
              <w:pStyle w:val="GSATableText"/>
              <w:rPr>
                <w:sz w:val="20"/>
                <w:szCs w:val="20"/>
              </w:rPr>
            </w:pPr>
            <w:sdt>
              <w:sdtPr>
                <w:rPr>
                  <w:sz w:val="20"/>
                  <w:szCs w:val="20"/>
                </w:rPr>
                <w:id w:val="45120946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CC2E0D6" w14:textId="77777777" w:rsidR="00BC0D31" w:rsidRPr="00F97E71" w:rsidRDefault="00617943" w:rsidP="007B7C97">
            <w:pPr>
              <w:pStyle w:val="GSATableText"/>
              <w:rPr>
                <w:sz w:val="20"/>
                <w:szCs w:val="20"/>
              </w:rPr>
            </w:pPr>
            <w:sdt>
              <w:sdtPr>
                <w:rPr>
                  <w:sz w:val="20"/>
                  <w:szCs w:val="20"/>
                </w:rPr>
                <w:id w:val="-165737190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B38486F" w14:textId="77777777" w:rsidR="00BC0D31" w:rsidRPr="00F97E71" w:rsidRDefault="00617943" w:rsidP="007B7C97">
            <w:pPr>
              <w:pStyle w:val="GSATableText"/>
              <w:rPr>
                <w:sz w:val="20"/>
                <w:szCs w:val="20"/>
              </w:rPr>
            </w:pPr>
            <w:sdt>
              <w:sdtPr>
                <w:rPr>
                  <w:sz w:val="20"/>
                  <w:szCs w:val="20"/>
                </w:rPr>
                <w:id w:val="-118706046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793FAA3B" w14:textId="77777777" w:rsidR="00BC0D31" w:rsidRPr="00F97E71" w:rsidRDefault="00617943" w:rsidP="007B7C97">
            <w:pPr>
              <w:pStyle w:val="GSATableText"/>
              <w:rPr>
                <w:sz w:val="20"/>
                <w:szCs w:val="20"/>
              </w:rPr>
            </w:pPr>
            <w:sdt>
              <w:sdtPr>
                <w:rPr>
                  <w:sz w:val="20"/>
                  <w:szCs w:val="20"/>
                </w:rPr>
                <w:id w:val="105797641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A728675" w14:textId="77777777" w:rsidR="00BC0D31" w:rsidRPr="00F97E71" w:rsidRDefault="00617943" w:rsidP="007B7C97">
            <w:pPr>
              <w:pStyle w:val="GSATableText"/>
              <w:rPr>
                <w:sz w:val="20"/>
                <w:szCs w:val="20"/>
              </w:rPr>
            </w:pPr>
            <w:sdt>
              <w:sdtPr>
                <w:rPr>
                  <w:sz w:val="20"/>
                  <w:szCs w:val="20"/>
                </w:rPr>
                <w:id w:val="-43358395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369CF512" w14:textId="77777777" w:rsidR="00BC0D31" w:rsidRPr="00F97E71" w:rsidRDefault="00617943" w:rsidP="007B7C97">
            <w:pPr>
              <w:pStyle w:val="GSATableText"/>
              <w:rPr>
                <w:sz w:val="20"/>
                <w:szCs w:val="20"/>
              </w:rPr>
            </w:pPr>
            <w:sdt>
              <w:sdtPr>
                <w:rPr>
                  <w:sz w:val="20"/>
                  <w:szCs w:val="20"/>
                </w:rPr>
                <w:id w:val="1827237838"/>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E7280B7" w14:textId="77777777" w:rsidR="00BC0D31" w:rsidRPr="00F97E71" w:rsidRDefault="00617943" w:rsidP="007B7C97">
            <w:pPr>
              <w:pStyle w:val="GSATableText"/>
              <w:rPr>
                <w:sz w:val="20"/>
                <w:szCs w:val="20"/>
              </w:rPr>
            </w:pPr>
            <w:sdt>
              <w:sdtPr>
                <w:rPr>
                  <w:sz w:val="20"/>
                  <w:szCs w:val="20"/>
                </w:rPr>
                <w:id w:val="-1677488438"/>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188338179"/>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1536615881"/>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0409438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F97E71" w14:paraId="472D9487" w14:textId="77777777" w:rsidTr="00F97E71">
        <w:trPr>
          <w:cantSplit/>
          <w:trHeight w:val="288"/>
          <w:tblHeader/>
        </w:trPr>
        <w:tc>
          <w:tcPr>
            <w:tcW w:w="5000" w:type="pct"/>
            <w:shd w:val="clear" w:color="auto" w:fill="1D396B" w:themeFill="accent5"/>
            <w:vAlign w:val="center"/>
          </w:tcPr>
          <w:p w14:paraId="726FD439"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 What is the solution and how is it implemented?</w:t>
            </w:r>
          </w:p>
        </w:tc>
      </w:tr>
      <w:tr w:rsidR="00BC0D31" w:rsidRPr="00F97E71" w14:paraId="56998C5B" w14:textId="77777777" w:rsidTr="00F97E71">
        <w:trPr>
          <w:trHeight w:val="288"/>
        </w:trPr>
        <w:tc>
          <w:tcPr>
            <w:tcW w:w="5000" w:type="pct"/>
            <w:shd w:val="clear" w:color="auto" w:fill="FFFFFF" w:themeFill="background1"/>
          </w:tcPr>
          <w:p w14:paraId="3AA7E8C4" w14:textId="77777777" w:rsidR="00BC0D31" w:rsidRPr="00F97E71" w:rsidRDefault="00BC0D31" w:rsidP="007B7C97">
            <w:pPr>
              <w:pStyle w:val="GSATableText"/>
              <w:rPr>
                <w:sz w:val="20"/>
                <w:szCs w:val="20"/>
              </w:rPr>
            </w:pPr>
          </w:p>
        </w:tc>
      </w:tr>
    </w:tbl>
    <w:p w14:paraId="5BAA6123" w14:textId="77777777" w:rsidR="00BC0D31" w:rsidRPr="00447C62" w:rsidRDefault="00BC0D31" w:rsidP="00BC0D31"/>
    <w:p w14:paraId="325D7300" w14:textId="77777777" w:rsidR="00BC0D31" w:rsidRDefault="00BC0D31" w:rsidP="008B0DAD">
      <w:pPr>
        <w:pStyle w:val="Heading3"/>
      </w:pPr>
      <w:bookmarkStart w:id="2246" w:name="_Toc149090512"/>
      <w:bookmarkStart w:id="2247" w:name="_Toc383429776"/>
      <w:bookmarkStart w:id="2248" w:name="_Toc383444593"/>
      <w:bookmarkStart w:id="2249" w:name="_Toc385594238"/>
      <w:bookmarkStart w:id="2250" w:name="_Toc385594626"/>
      <w:bookmarkStart w:id="2251" w:name="_Toc385595014"/>
      <w:bookmarkStart w:id="2252" w:name="_Toc388620862"/>
      <w:bookmarkStart w:id="2253" w:name="_Toc449543390"/>
      <w:bookmarkStart w:id="2254" w:name="_Toc520893411"/>
      <w:bookmarkStart w:id="2255" w:name="_Toc522700591"/>
      <w:r w:rsidRPr="002C3786">
        <w:t>IR-4</w:t>
      </w:r>
      <w:r>
        <w:t xml:space="preserve"> </w:t>
      </w:r>
      <w:r w:rsidRPr="002C3786">
        <w:t xml:space="preserve">Incident Handling </w:t>
      </w:r>
      <w:bookmarkEnd w:id="2246"/>
      <w:bookmarkEnd w:id="2247"/>
      <w:bookmarkEnd w:id="2248"/>
      <w:bookmarkEnd w:id="2249"/>
      <w:bookmarkEnd w:id="2250"/>
      <w:bookmarkEnd w:id="2251"/>
      <w:bookmarkEnd w:id="2252"/>
      <w:r>
        <w:t>(L) (M) (H)</w:t>
      </w:r>
      <w:bookmarkEnd w:id="2253"/>
      <w:bookmarkEnd w:id="2254"/>
      <w:bookmarkEnd w:id="2255"/>
    </w:p>
    <w:p w14:paraId="4611A76F" w14:textId="77777777" w:rsidR="00BC0D31" w:rsidRDefault="00BC0D31" w:rsidP="00BC0D31">
      <w:pPr>
        <w:keepNext/>
      </w:pPr>
      <w:r w:rsidRPr="00475E4D">
        <w:t>The organization:</w:t>
      </w:r>
      <w:r w:rsidRPr="002C3786">
        <w:t xml:space="preserve"> </w:t>
      </w:r>
    </w:p>
    <w:p w14:paraId="2E511E66"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 xml:space="preserve">Implements an incident handling capability for security incidents that includes preparation, detection and analysis, containment, eradication, and recovery;  </w:t>
      </w:r>
    </w:p>
    <w:p w14:paraId="7907F70F"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Coordinates incident handling activities with contingency planning activities; and</w:t>
      </w:r>
    </w:p>
    <w:p w14:paraId="419DE9A5"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Incorporates lessons learned from ongoing incident handling activities into incident response procedures, training, and testing/exercises, and implements the resulting changes accordingly.</w:t>
      </w:r>
    </w:p>
    <w:p w14:paraId="621927B2"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t xml:space="preserve">IR-4 Additional FedRAMP Requirements and Guidance: </w:t>
      </w:r>
    </w:p>
    <w:p w14:paraId="7A14BFD0"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w:t>
      </w:r>
      <w:r w:rsidRPr="00F97E71">
        <w:rPr>
          <w:rFonts w:asciiTheme="minorHAnsi" w:hAnsiTheme="minorHAnsi" w:cstheme="minorHAnsi"/>
          <w:sz w:val="22"/>
          <w:szCs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090F7AD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EF66A1" w14:paraId="078B3963" w14:textId="77777777" w:rsidTr="00F97E71">
        <w:trPr>
          <w:tblHeader/>
          <w:jc w:val="center"/>
        </w:trPr>
        <w:tc>
          <w:tcPr>
            <w:tcW w:w="811" w:type="pct"/>
            <w:shd w:val="clear" w:color="auto" w:fill="1D396B" w:themeFill="accent5"/>
            <w:tcMar>
              <w:top w:w="43" w:type="dxa"/>
              <w:bottom w:w="43" w:type="dxa"/>
            </w:tcMar>
          </w:tcPr>
          <w:p w14:paraId="31E8295A"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w:t>
            </w:r>
          </w:p>
        </w:tc>
        <w:tc>
          <w:tcPr>
            <w:tcW w:w="4189" w:type="pct"/>
            <w:shd w:val="clear" w:color="auto" w:fill="1D396B" w:themeFill="accent5"/>
          </w:tcPr>
          <w:p w14:paraId="328731B8"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F97E71" w14:paraId="473262B7" w14:textId="77777777" w:rsidTr="00F97E71">
        <w:trPr>
          <w:jc w:val="center"/>
        </w:trPr>
        <w:tc>
          <w:tcPr>
            <w:tcW w:w="5000" w:type="pct"/>
            <w:gridSpan w:val="2"/>
            <w:tcMar>
              <w:top w:w="43" w:type="dxa"/>
              <w:bottom w:w="43" w:type="dxa"/>
            </w:tcMar>
          </w:tcPr>
          <w:p w14:paraId="032540C4"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0C93203E" w14:textId="77777777" w:rsidTr="00F97E71">
        <w:trPr>
          <w:jc w:val="center"/>
        </w:trPr>
        <w:tc>
          <w:tcPr>
            <w:tcW w:w="5000" w:type="pct"/>
            <w:gridSpan w:val="2"/>
            <w:tcMar>
              <w:top w:w="43" w:type="dxa"/>
              <w:bottom w:w="43" w:type="dxa"/>
            </w:tcMar>
            <w:vAlign w:val="bottom"/>
          </w:tcPr>
          <w:p w14:paraId="7301D335" w14:textId="77777777" w:rsidR="00BC0D31" w:rsidRPr="00F97E71" w:rsidRDefault="00BC0D31" w:rsidP="007B7C97">
            <w:pPr>
              <w:pStyle w:val="GSATableText"/>
              <w:rPr>
                <w:sz w:val="20"/>
                <w:szCs w:val="20"/>
              </w:rPr>
            </w:pPr>
            <w:r w:rsidRPr="00F97E71">
              <w:rPr>
                <w:sz w:val="20"/>
                <w:szCs w:val="20"/>
              </w:rPr>
              <w:t>Implementation Status (check all that apply):</w:t>
            </w:r>
          </w:p>
          <w:p w14:paraId="28108919" w14:textId="77777777" w:rsidR="00BC0D31" w:rsidRPr="00F97E71" w:rsidRDefault="00617943" w:rsidP="007B7C97">
            <w:pPr>
              <w:pStyle w:val="GSATableText"/>
              <w:rPr>
                <w:sz w:val="20"/>
                <w:szCs w:val="20"/>
              </w:rPr>
            </w:pPr>
            <w:sdt>
              <w:sdtPr>
                <w:rPr>
                  <w:sz w:val="20"/>
                  <w:szCs w:val="20"/>
                </w:rPr>
                <w:id w:val="-941836334"/>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1D684CD7" w14:textId="77777777" w:rsidR="00BC0D31" w:rsidRPr="00F97E71" w:rsidRDefault="00617943" w:rsidP="007B7C97">
            <w:pPr>
              <w:pStyle w:val="GSATableText"/>
              <w:rPr>
                <w:sz w:val="20"/>
                <w:szCs w:val="20"/>
              </w:rPr>
            </w:pPr>
            <w:sdt>
              <w:sdtPr>
                <w:rPr>
                  <w:sz w:val="20"/>
                  <w:szCs w:val="20"/>
                </w:rPr>
                <w:id w:val="120158763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455895E4" w14:textId="77777777" w:rsidR="00BC0D31" w:rsidRPr="00F97E71" w:rsidRDefault="00617943" w:rsidP="007B7C97">
            <w:pPr>
              <w:pStyle w:val="GSATableText"/>
              <w:rPr>
                <w:sz w:val="20"/>
                <w:szCs w:val="20"/>
              </w:rPr>
            </w:pPr>
            <w:sdt>
              <w:sdtPr>
                <w:rPr>
                  <w:sz w:val="20"/>
                  <w:szCs w:val="20"/>
                </w:rPr>
                <w:id w:val="205834810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727B3819" w14:textId="77777777" w:rsidR="00BC0D31" w:rsidRPr="00F97E71" w:rsidRDefault="00617943" w:rsidP="007B7C97">
            <w:pPr>
              <w:pStyle w:val="GSATableText"/>
              <w:rPr>
                <w:sz w:val="20"/>
                <w:szCs w:val="20"/>
              </w:rPr>
            </w:pPr>
            <w:sdt>
              <w:sdtPr>
                <w:rPr>
                  <w:sz w:val="20"/>
                  <w:szCs w:val="20"/>
                </w:rPr>
                <w:id w:val="-184963240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7C2402FA" w14:textId="77777777" w:rsidR="00BC0D31" w:rsidRPr="00F97E71" w:rsidRDefault="00617943" w:rsidP="007B7C97">
            <w:pPr>
              <w:pStyle w:val="GSATableText"/>
              <w:rPr>
                <w:sz w:val="20"/>
                <w:szCs w:val="20"/>
              </w:rPr>
            </w:pPr>
            <w:sdt>
              <w:sdtPr>
                <w:rPr>
                  <w:sz w:val="20"/>
                  <w:szCs w:val="20"/>
                </w:rPr>
                <w:id w:val="-154613428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77870C30" w14:textId="77777777" w:rsidTr="00F97E71">
        <w:trPr>
          <w:jc w:val="center"/>
        </w:trPr>
        <w:tc>
          <w:tcPr>
            <w:tcW w:w="5000" w:type="pct"/>
            <w:gridSpan w:val="2"/>
            <w:tcMar>
              <w:top w:w="43" w:type="dxa"/>
              <w:bottom w:w="43" w:type="dxa"/>
            </w:tcMar>
            <w:vAlign w:val="bottom"/>
          </w:tcPr>
          <w:p w14:paraId="0348A1E6" w14:textId="77777777" w:rsidR="00BC0D31" w:rsidRPr="00F97E71" w:rsidRDefault="00BC0D31" w:rsidP="007B7C97">
            <w:pPr>
              <w:pStyle w:val="GSATableText"/>
              <w:rPr>
                <w:sz w:val="20"/>
                <w:szCs w:val="20"/>
              </w:rPr>
            </w:pPr>
            <w:r w:rsidRPr="00F97E71">
              <w:rPr>
                <w:sz w:val="20"/>
                <w:szCs w:val="20"/>
              </w:rPr>
              <w:t>Control Origination (check all that apply):</w:t>
            </w:r>
          </w:p>
          <w:p w14:paraId="1477B0F3" w14:textId="77777777" w:rsidR="00BC0D31" w:rsidRPr="00F97E71" w:rsidRDefault="00617943" w:rsidP="007B7C97">
            <w:pPr>
              <w:pStyle w:val="GSATableText"/>
              <w:rPr>
                <w:sz w:val="20"/>
                <w:szCs w:val="20"/>
              </w:rPr>
            </w:pPr>
            <w:sdt>
              <w:sdtPr>
                <w:rPr>
                  <w:sz w:val="20"/>
                  <w:szCs w:val="20"/>
                </w:rPr>
                <w:id w:val="-157843709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4ECC1D31" w14:textId="77777777" w:rsidR="00BC0D31" w:rsidRPr="00F97E71" w:rsidRDefault="00617943" w:rsidP="007B7C97">
            <w:pPr>
              <w:pStyle w:val="GSATableText"/>
              <w:rPr>
                <w:sz w:val="20"/>
                <w:szCs w:val="20"/>
              </w:rPr>
            </w:pPr>
            <w:sdt>
              <w:sdtPr>
                <w:rPr>
                  <w:sz w:val="20"/>
                  <w:szCs w:val="20"/>
                </w:rPr>
                <w:id w:val="19967032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0788B327" w14:textId="77777777" w:rsidR="00BC0D31" w:rsidRPr="00F97E71" w:rsidRDefault="00617943" w:rsidP="007B7C97">
            <w:pPr>
              <w:pStyle w:val="GSATableText"/>
              <w:rPr>
                <w:sz w:val="20"/>
                <w:szCs w:val="20"/>
              </w:rPr>
            </w:pPr>
            <w:sdt>
              <w:sdtPr>
                <w:rPr>
                  <w:sz w:val="20"/>
                  <w:szCs w:val="20"/>
                </w:rPr>
                <w:id w:val="-136111567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224D842F" w14:textId="77777777" w:rsidR="00BC0D31" w:rsidRPr="00F97E71" w:rsidRDefault="00617943" w:rsidP="007B7C97">
            <w:pPr>
              <w:pStyle w:val="GSATableText"/>
              <w:rPr>
                <w:sz w:val="20"/>
                <w:szCs w:val="20"/>
              </w:rPr>
            </w:pPr>
            <w:sdt>
              <w:sdtPr>
                <w:rPr>
                  <w:sz w:val="20"/>
                  <w:szCs w:val="20"/>
                </w:rPr>
                <w:id w:val="208779862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2D4CE94" w14:textId="77777777" w:rsidR="00BC0D31" w:rsidRPr="00F97E71" w:rsidRDefault="00617943" w:rsidP="007B7C97">
            <w:pPr>
              <w:pStyle w:val="GSATableText"/>
              <w:rPr>
                <w:sz w:val="20"/>
                <w:szCs w:val="20"/>
              </w:rPr>
            </w:pPr>
            <w:sdt>
              <w:sdtPr>
                <w:rPr>
                  <w:sz w:val="20"/>
                  <w:szCs w:val="20"/>
                </w:rPr>
                <w:id w:val="-157819995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0905AC88" w14:textId="77777777" w:rsidR="00BC0D31" w:rsidRPr="00F97E71" w:rsidRDefault="00617943" w:rsidP="007B7C97">
            <w:pPr>
              <w:pStyle w:val="GSATableText"/>
              <w:rPr>
                <w:sz w:val="20"/>
                <w:szCs w:val="20"/>
              </w:rPr>
            </w:pPr>
            <w:sdt>
              <w:sdtPr>
                <w:rPr>
                  <w:sz w:val="20"/>
                  <w:szCs w:val="20"/>
                </w:rPr>
                <w:id w:val="24153629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B889B1" w14:textId="77777777" w:rsidR="00BC0D31" w:rsidRPr="00F97E71" w:rsidRDefault="00617943" w:rsidP="007B7C97">
            <w:pPr>
              <w:pStyle w:val="GSATableText"/>
              <w:rPr>
                <w:sz w:val="20"/>
                <w:szCs w:val="20"/>
              </w:rPr>
            </w:pPr>
            <w:sdt>
              <w:sdtPr>
                <w:rPr>
                  <w:sz w:val="20"/>
                  <w:szCs w:val="20"/>
                </w:rPr>
                <w:id w:val="26019734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846517480"/>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386530344"/>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12EB72D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BC0D31" w:rsidRPr="00EF66A1" w14:paraId="433FA1A7" w14:textId="77777777" w:rsidTr="00EF66A1">
        <w:trPr>
          <w:tblHeader/>
          <w:jc w:val="center"/>
        </w:trPr>
        <w:tc>
          <w:tcPr>
            <w:tcW w:w="5000" w:type="pct"/>
            <w:gridSpan w:val="2"/>
            <w:shd w:val="clear" w:color="auto" w:fill="1D396B" w:themeFill="accent5"/>
            <w:vAlign w:val="center"/>
          </w:tcPr>
          <w:p w14:paraId="6DA08C9F" w14:textId="77777777" w:rsidR="00BC0D31" w:rsidRPr="00EF66A1" w:rsidRDefault="00BC0D31" w:rsidP="007B7C97">
            <w:pPr>
              <w:pStyle w:val="GSATableHeading"/>
              <w:rPr>
                <w:rFonts w:asciiTheme="majorHAnsi" w:hAnsiTheme="majorHAnsi"/>
              </w:rPr>
            </w:pPr>
            <w:r w:rsidRPr="00EF66A1">
              <w:rPr>
                <w:rFonts w:asciiTheme="majorHAnsi" w:hAnsiTheme="majorHAnsi"/>
              </w:rPr>
              <w:t>IR-4 What is the solution and how is it implemented?</w:t>
            </w:r>
          </w:p>
        </w:tc>
      </w:tr>
      <w:tr w:rsidR="00BC0D31" w:rsidRPr="0036708B" w14:paraId="0E89CCD9" w14:textId="77777777" w:rsidTr="00EF66A1">
        <w:trPr>
          <w:jc w:val="center"/>
        </w:trPr>
        <w:tc>
          <w:tcPr>
            <w:tcW w:w="484" w:type="pct"/>
            <w:shd w:val="clear" w:color="auto" w:fill="DBE4F5" w:themeFill="accent1" w:themeFillTint="33"/>
          </w:tcPr>
          <w:p w14:paraId="7B29611A" w14:textId="77777777" w:rsidR="00BC0D31" w:rsidRPr="002C3786" w:rsidRDefault="00BC0D31" w:rsidP="00802ED2">
            <w:pPr>
              <w:pStyle w:val="GSATableHeading"/>
              <w:keepNext w:val="0"/>
              <w:keepLines w:val="0"/>
            </w:pPr>
            <w:r w:rsidRPr="002C3786">
              <w:t>Part a</w:t>
            </w:r>
          </w:p>
        </w:tc>
        <w:tc>
          <w:tcPr>
            <w:tcW w:w="4516" w:type="pct"/>
            <w:tcMar>
              <w:top w:w="43" w:type="dxa"/>
              <w:bottom w:w="43" w:type="dxa"/>
            </w:tcMar>
          </w:tcPr>
          <w:p w14:paraId="7D7F0FB0" w14:textId="77777777" w:rsidR="00BC0D31" w:rsidRPr="00EF66A1" w:rsidRDefault="00BC0D31" w:rsidP="00802ED2">
            <w:pPr>
              <w:pStyle w:val="GSATableText"/>
              <w:rPr>
                <w:sz w:val="20"/>
              </w:rPr>
            </w:pPr>
          </w:p>
        </w:tc>
      </w:tr>
      <w:tr w:rsidR="00BC0D31" w:rsidRPr="0036708B" w14:paraId="5BBA9429" w14:textId="77777777" w:rsidTr="00EF66A1">
        <w:trPr>
          <w:jc w:val="center"/>
        </w:trPr>
        <w:tc>
          <w:tcPr>
            <w:tcW w:w="484" w:type="pct"/>
            <w:shd w:val="clear" w:color="auto" w:fill="DBE4F5" w:themeFill="accent1" w:themeFillTint="33"/>
          </w:tcPr>
          <w:p w14:paraId="578468B0" w14:textId="77777777" w:rsidR="00BC0D31" w:rsidRPr="002C3786" w:rsidRDefault="00BC0D31" w:rsidP="00802ED2">
            <w:pPr>
              <w:pStyle w:val="GSATableHeading"/>
              <w:keepNext w:val="0"/>
              <w:keepLines w:val="0"/>
            </w:pPr>
            <w:r w:rsidRPr="002C3786">
              <w:t>Part b</w:t>
            </w:r>
          </w:p>
        </w:tc>
        <w:tc>
          <w:tcPr>
            <w:tcW w:w="4516" w:type="pct"/>
            <w:tcMar>
              <w:top w:w="43" w:type="dxa"/>
              <w:bottom w:w="43" w:type="dxa"/>
            </w:tcMar>
          </w:tcPr>
          <w:p w14:paraId="0DB10933" w14:textId="77777777" w:rsidR="00BC0D31" w:rsidRPr="00EF66A1" w:rsidRDefault="00BC0D31" w:rsidP="00802ED2">
            <w:pPr>
              <w:pStyle w:val="GSATableText"/>
              <w:rPr>
                <w:sz w:val="20"/>
              </w:rPr>
            </w:pPr>
          </w:p>
        </w:tc>
      </w:tr>
      <w:tr w:rsidR="00BC0D31" w:rsidRPr="0036708B" w14:paraId="5A211CB1" w14:textId="77777777" w:rsidTr="00EF66A1">
        <w:trPr>
          <w:jc w:val="center"/>
        </w:trPr>
        <w:tc>
          <w:tcPr>
            <w:tcW w:w="484" w:type="pct"/>
            <w:shd w:val="clear" w:color="auto" w:fill="DBE4F5" w:themeFill="accent1" w:themeFillTint="33"/>
          </w:tcPr>
          <w:p w14:paraId="1FD2D04C" w14:textId="77777777" w:rsidR="00BC0D31" w:rsidRPr="002C3786" w:rsidRDefault="00BC0D31" w:rsidP="00802ED2">
            <w:pPr>
              <w:pStyle w:val="GSATableHeading"/>
              <w:keepNext w:val="0"/>
              <w:keepLines w:val="0"/>
            </w:pPr>
            <w:r w:rsidRPr="002C3786">
              <w:t xml:space="preserve">Part </w:t>
            </w:r>
            <w:r>
              <w:t>c</w:t>
            </w:r>
          </w:p>
        </w:tc>
        <w:tc>
          <w:tcPr>
            <w:tcW w:w="4516" w:type="pct"/>
            <w:tcMar>
              <w:top w:w="43" w:type="dxa"/>
              <w:bottom w:w="43" w:type="dxa"/>
            </w:tcMar>
          </w:tcPr>
          <w:p w14:paraId="758DC08F" w14:textId="77777777" w:rsidR="00BC0D31" w:rsidRPr="00EF66A1" w:rsidRDefault="00BC0D31" w:rsidP="00802ED2">
            <w:pPr>
              <w:pStyle w:val="GSATableText"/>
              <w:rPr>
                <w:sz w:val="20"/>
              </w:rPr>
            </w:pPr>
          </w:p>
        </w:tc>
      </w:tr>
    </w:tbl>
    <w:p w14:paraId="43569E1F" w14:textId="77777777" w:rsidR="00BC0D31" w:rsidRPr="00447C62" w:rsidRDefault="00BC0D31" w:rsidP="00BC0D31"/>
    <w:p w14:paraId="6CFCF3B6" w14:textId="77777777" w:rsidR="00BC0D31" w:rsidRDefault="00BC0D31" w:rsidP="00603F26">
      <w:pPr>
        <w:pStyle w:val="Heading4"/>
      </w:pPr>
      <w:bookmarkStart w:id="2256" w:name="_Toc383429778"/>
      <w:bookmarkStart w:id="2257" w:name="_Toc383444594"/>
      <w:bookmarkStart w:id="2258" w:name="_Toc385594239"/>
      <w:bookmarkStart w:id="2259" w:name="_Toc385594627"/>
      <w:bookmarkStart w:id="2260" w:name="_Toc385595015"/>
      <w:bookmarkStart w:id="2261" w:name="_Toc388620863"/>
      <w:bookmarkStart w:id="2262" w:name="_Toc522700592"/>
      <w:r w:rsidRPr="002C3786">
        <w:t>IR-4 (1)</w:t>
      </w:r>
      <w:r>
        <w:t xml:space="preserve"> </w:t>
      </w:r>
      <w:r w:rsidRPr="002C3786">
        <w:t xml:space="preserve">Control Enhancement </w:t>
      </w:r>
      <w:bookmarkEnd w:id="2256"/>
      <w:bookmarkEnd w:id="2257"/>
      <w:bookmarkEnd w:id="2258"/>
      <w:bookmarkEnd w:id="2259"/>
      <w:bookmarkEnd w:id="2260"/>
      <w:bookmarkEnd w:id="2261"/>
      <w:r>
        <w:t>(M) (H)</w:t>
      </w:r>
      <w:bookmarkEnd w:id="2262"/>
    </w:p>
    <w:p w14:paraId="3F1E6EE6" w14:textId="77777777" w:rsidR="00BC0D31" w:rsidRPr="002C3786" w:rsidRDefault="00BC0D31" w:rsidP="00BC0D31">
      <w:pPr>
        <w:rPr>
          <w:rFonts w:eastAsia="Calibri"/>
        </w:rPr>
      </w:pPr>
      <w:r w:rsidRPr="002C3786">
        <w:t>The organization employs automated mechanisms to support the incident handling process.</w:t>
      </w:r>
      <w:r>
        <w:t xml:space="preserve">  </w:t>
      </w:r>
    </w:p>
    <w:p w14:paraId="0D9149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EF66A1" w14:paraId="76986D08" w14:textId="77777777" w:rsidTr="00EF66A1">
        <w:trPr>
          <w:cantSplit/>
          <w:trHeight w:val="288"/>
          <w:tblHeader/>
        </w:trPr>
        <w:tc>
          <w:tcPr>
            <w:tcW w:w="811" w:type="pct"/>
            <w:shd w:val="clear" w:color="auto" w:fill="1D396B" w:themeFill="accent5"/>
            <w:tcMar>
              <w:top w:w="43" w:type="dxa"/>
              <w:bottom w:w="43" w:type="dxa"/>
            </w:tcMar>
          </w:tcPr>
          <w:p w14:paraId="19ABFC85"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 (1)</w:t>
            </w:r>
          </w:p>
        </w:tc>
        <w:tc>
          <w:tcPr>
            <w:tcW w:w="4189" w:type="pct"/>
            <w:shd w:val="clear" w:color="auto" w:fill="1D396B" w:themeFill="accent5"/>
          </w:tcPr>
          <w:p w14:paraId="760345C4"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EF66A1" w14:paraId="01BEB945" w14:textId="77777777" w:rsidTr="00EF66A1">
        <w:trPr>
          <w:trHeight w:val="288"/>
        </w:trPr>
        <w:tc>
          <w:tcPr>
            <w:tcW w:w="5000" w:type="pct"/>
            <w:gridSpan w:val="2"/>
            <w:tcMar>
              <w:top w:w="43" w:type="dxa"/>
              <w:bottom w:w="43" w:type="dxa"/>
            </w:tcMar>
          </w:tcPr>
          <w:p w14:paraId="509BBD6C" w14:textId="77777777" w:rsidR="00BC0D31" w:rsidRPr="00EF66A1" w:rsidRDefault="00BC0D31" w:rsidP="007B7C97">
            <w:pPr>
              <w:pStyle w:val="GSATableText"/>
              <w:rPr>
                <w:sz w:val="20"/>
                <w:szCs w:val="20"/>
              </w:rPr>
            </w:pPr>
            <w:r w:rsidRPr="00EF66A1">
              <w:rPr>
                <w:sz w:val="20"/>
                <w:szCs w:val="20"/>
              </w:rPr>
              <w:t xml:space="preserve">Responsible Role: </w:t>
            </w:r>
          </w:p>
        </w:tc>
      </w:tr>
      <w:tr w:rsidR="00BC0D31" w:rsidRPr="00EF66A1" w14:paraId="2B8468EA" w14:textId="77777777" w:rsidTr="00EF66A1">
        <w:trPr>
          <w:trHeight w:val="288"/>
        </w:trPr>
        <w:tc>
          <w:tcPr>
            <w:tcW w:w="5000" w:type="pct"/>
            <w:gridSpan w:val="2"/>
            <w:tcMar>
              <w:top w:w="43" w:type="dxa"/>
              <w:bottom w:w="43" w:type="dxa"/>
            </w:tcMar>
            <w:vAlign w:val="bottom"/>
          </w:tcPr>
          <w:p w14:paraId="0CD6482A" w14:textId="77777777" w:rsidR="00BC0D31" w:rsidRPr="00EF66A1" w:rsidRDefault="00BC0D31" w:rsidP="007B7C97">
            <w:pPr>
              <w:pStyle w:val="GSATableText"/>
              <w:rPr>
                <w:sz w:val="20"/>
                <w:szCs w:val="20"/>
              </w:rPr>
            </w:pPr>
            <w:r w:rsidRPr="00EF66A1">
              <w:rPr>
                <w:sz w:val="20"/>
                <w:szCs w:val="20"/>
              </w:rPr>
              <w:t>Implementation Status (check all that apply):</w:t>
            </w:r>
          </w:p>
          <w:p w14:paraId="139B1A4D" w14:textId="77777777" w:rsidR="00BC0D31" w:rsidRPr="00EF66A1" w:rsidRDefault="00617943" w:rsidP="007B7C97">
            <w:pPr>
              <w:pStyle w:val="GSATableText"/>
              <w:rPr>
                <w:sz w:val="20"/>
                <w:szCs w:val="20"/>
              </w:rPr>
            </w:pPr>
            <w:sdt>
              <w:sdtPr>
                <w:rPr>
                  <w:sz w:val="20"/>
                  <w:szCs w:val="20"/>
                </w:rPr>
                <w:id w:val="-164303520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Implemented</w:t>
            </w:r>
          </w:p>
          <w:p w14:paraId="404CB86E" w14:textId="77777777" w:rsidR="00BC0D31" w:rsidRPr="00EF66A1" w:rsidRDefault="00617943" w:rsidP="007B7C97">
            <w:pPr>
              <w:pStyle w:val="GSATableText"/>
              <w:rPr>
                <w:sz w:val="20"/>
                <w:szCs w:val="20"/>
              </w:rPr>
            </w:pPr>
            <w:sdt>
              <w:sdtPr>
                <w:rPr>
                  <w:sz w:val="20"/>
                  <w:szCs w:val="20"/>
                </w:rPr>
                <w:id w:val="1746597593"/>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Partially implemented</w:t>
            </w:r>
          </w:p>
          <w:p w14:paraId="5A4C34F4" w14:textId="77777777" w:rsidR="00BC0D31" w:rsidRPr="00EF66A1" w:rsidRDefault="00617943" w:rsidP="007B7C97">
            <w:pPr>
              <w:pStyle w:val="GSATableText"/>
              <w:rPr>
                <w:sz w:val="20"/>
                <w:szCs w:val="20"/>
              </w:rPr>
            </w:pPr>
            <w:sdt>
              <w:sdtPr>
                <w:rPr>
                  <w:sz w:val="20"/>
                  <w:szCs w:val="20"/>
                </w:rPr>
                <w:id w:val="150316629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Planned</w:t>
            </w:r>
          </w:p>
          <w:p w14:paraId="389866D5" w14:textId="77777777" w:rsidR="00BC0D31" w:rsidRPr="00EF66A1" w:rsidRDefault="00617943" w:rsidP="007B7C97">
            <w:pPr>
              <w:pStyle w:val="GSATableText"/>
              <w:rPr>
                <w:sz w:val="20"/>
                <w:szCs w:val="20"/>
              </w:rPr>
            </w:pPr>
            <w:sdt>
              <w:sdtPr>
                <w:rPr>
                  <w:sz w:val="20"/>
                  <w:szCs w:val="20"/>
                </w:rPr>
                <w:id w:val="-1962639094"/>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Alternative implementation</w:t>
            </w:r>
          </w:p>
          <w:p w14:paraId="49ADCC53" w14:textId="77777777" w:rsidR="00BC0D31" w:rsidRPr="00EF66A1" w:rsidRDefault="00617943" w:rsidP="007B7C97">
            <w:pPr>
              <w:pStyle w:val="GSATableText"/>
              <w:rPr>
                <w:sz w:val="20"/>
                <w:szCs w:val="20"/>
              </w:rPr>
            </w:pPr>
            <w:sdt>
              <w:sdtPr>
                <w:rPr>
                  <w:sz w:val="20"/>
                  <w:szCs w:val="20"/>
                </w:rPr>
                <w:id w:val="-140923244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Not applicable</w:t>
            </w:r>
          </w:p>
        </w:tc>
      </w:tr>
      <w:tr w:rsidR="00BC0D31" w:rsidRPr="00EF66A1" w14:paraId="72856871" w14:textId="77777777" w:rsidTr="00EF66A1">
        <w:trPr>
          <w:trHeight w:val="288"/>
        </w:trPr>
        <w:tc>
          <w:tcPr>
            <w:tcW w:w="5000" w:type="pct"/>
            <w:gridSpan w:val="2"/>
            <w:tcMar>
              <w:top w:w="43" w:type="dxa"/>
              <w:bottom w:w="43" w:type="dxa"/>
            </w:tcMar>
            <w:vAlign w:val="bottom"/>
          </w:tcPr>
          <w:p w14:paraId="11B9ADE8" w14:textId="77777777" w:rsidR="00BC0D31" w:rsidRPr="00EF66A1" w:rsidRDefault="00BC0D31" w:rsidP="007B7C97">
            <w:pPr>
              <w:pStyle w:val="GSATableText"/>
              <w:rPr>
                <w:sz w:val="20"/>
                <w:szCs w:val="20"/>
              </w:rPr>
            </w:pPr>
            <w:r w:rsidRPr="00EF66A1">
              <w:rPr>
                <w:sz w:val="20"/>
                <w:szCs w:val="20"/>
              </w:rPr>
              <w:t>Control Origination (check all that apply):</w:t>
            </w:r>
          </w:p>
          <w:p w14:paraId="1B51490B" w14:textId="77777777" w:rsidR="00BC0D31" w:rsidRPr="00EF66A1" w:rsidRDefault="00617943" w:rsidP="007B7C97">
            <w:pPr>
              <w:pStyle w:val="GSATableText"/>
              <w:rPr>
                <w:sz w:val="20"/>
                <w:szCs w:val="20"/>
              </w:rPr>
            </w:pPr>
            <w:sdt>
              <w:sdtPr>
                <w:rPr>
                  <w:sz w:val="20"/>
                  <w:szCs w:val="20"/>
                </w:rPr>
                <w:id w:val="-1585370460"/>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Corporate</w:t>
            </w:r>
          </w:p>
          <w:p w14:paraId="186BE179" w14:textId="77777777" w:rsidR="00BC0D31" w:rsidRPr="00EF66A1" w:rsidRDefault="00617943" w:rsidP="007B7C97">
            <w:pPr>
              <w:pStyle w:val="GSATableText"/>
              <w:rPr>
                <w:sz w:val="20"/>
                <w:szCs w:val="20"/>
              </w:rPr>
            </w:pPr>
            <w:sdt>
              <w:sdtPr>
                <w:rPr>
                  <w:sz w:val="20"/>
                  <w:szCs w:val="20"/>
                </w:rPr>
                <w:id w:val="44766266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System Specific</w:t>
            </w:r>
          </w:p>
          <w:p w14:paraId="7DB59474" w14:textId="77777777" w:rsidR="00BC0D31" w:rsidRPr="00EF66A1" w:rsidRDefault="00617943" w:rsidP="007B7C97">
            <w:pPr>
              <w:pStyle w:val="GSATableText"/>
              <w:rPr>
                <w:sz w:val="20"/>
                <w:szCs w:val="20"/>
              </w:rPr>
            </w:pPr>
            <w:sdt>
              <w:sdtPr>
                <w:rPr>
                  <w:sz w:val="20"/>
                  <w:szCs w:val="20"/>
                </w:rPr>
                <w:id w:val="-1050381527"/>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Hybrid (Corporate and System Specific)</w:t>
            </w:r>
          </w:p>
          <w:p w14:paraId="3A0D1A81" w14:textId="77777777" w:rsidR="00BC0D31" w:rsidRPr="00EF66A1" w:rsidRDefault="00617943" w:rsidP="007B7C97">
            <w:pPr>
              <w:pStyle w:val="GSATableText"/>
              <w:rPr>
                <w:sz w:val="20"/>
                <w:szCs w:val="20"/>
              </w:rPr>
            </w:pPr>
            <w:sdt>
              <w:sdtPr>
                <w:rPr>
                  <w:sz w:val="20"/>
                  <w:szCs w:val="20"/>
                </w:rPr>
                <w:id w:val="1199963433"/>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Configured by Customer (Customer System Specific) </w:t>
            </w:r>
          </w:p>
          <w:p w14:paraId="23BEA427" w14:textId="77777777" w:rsidR="00BC0D31" w:rsidRPr="00EF66A1" w:rsidRDefault="00617943" w:rsidP="007B7C97">
            <w:pPr>
              <w:pStyle w:val="GSATableText"/>
              <w:rPr>
                <w:sz w:val="20"/>
                <w:szCs w:val="20"/>
              </w:rPr>
            </w:pPr>
            <w:sdt>
              <w:sdtPr>
                <w:rPr>
                  <w:sz w:val="20"/>
                  <w:szCs w:val="20"/>
                </w:rPr>
                <w:id w:val="2071611246"/>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Provided by Customer (Customer System Specific) </w:t>
            </w:r>
          </w:p>
          <w:p w14:paraId="63AC251D" w14:textId="77777777" w:rsidR="00BC0D31" w:rsidRPr="00EF66A1" w:rsidRDefault="00617943" w:rsidP="007B7C97">
            <w:pPr>
              <w:pStyle w:val="GSATableText"/>
              <w:rPr>
                <w:sz w:val="20"/>
                <w:szCs w:val="20"/>
              </w:rPr>
            </w:pPr>
            <w:sdt>
              <w:sdtPr>
                <w:rPr>
                  <w:sz w:val="20"/>
                  <w:szCs w:val="20"/>
                </w:rPr>
                <w:id w:val="-1556238042"/>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Shared (Service Provider and Customer Responsibility)</w:t>
            </w:r>
          </w:p>
          <w:p w14:paraId="5E18A52C" w14:textId="77777777" w:rsidR="00BC0D31" w:rsidRPr="00EF66A1" w:rsidRDefault="00617943" w:rsidP="007B7C97">
            <w:pPr>
              <w:pStyle w:val="GSATableText"/>
              <w:rPr>
                <w:sz w:val="20"/>
                <w:szCs w:val="20"/>
              </w:rPr>
            </w:pPr>
            <w:sdt>
              <w:sdtPr>
                <w:rPr>
                  <w:sz w:val="20"/>
                  <w:szCs w:val="20"/>
                </w:rPr>
                <w:id w:val="1459680080"/>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Inherited from pre-existing FedRAMP Authorization for </w:t>
            </w:r>
            <w:sdt>
              <w:sdtPr>
                <w:rPr>
                  <w:sz w:val="20"/>
                  <w:szCs w:val="20"/>
                </w:rPr>
                <w:alias w:val="PA System Abbreviation"/>
                <w:tag w:val="pasystemabbreviation"/>
                <w:id w:val="-990939112"/>
                <w:showingPlcHdr/>
                <w:text/>
              </w:sdtPr>
              <w:sdtEndPr/>
              <w:sdtContent>
                <w:r w:rsidR="00BC0D31" w:rsidRPr="00EF66A1">
                  <w:rPr>
                    <w:rStyle w:val="PlaceholderText"/>
                    <w:rFonts w:eastAsiaTheme="majorEastAsia"/>
                    <w:sz w:val="20"/>
                    <w:szCs w:val="20"/>
                  </w:rPr>
                  <w:t>Click here to enter text.</w:t>
                </w:r>
              </w:sdtContent>
            </w:sdt>
            <w:r w:rsidR="00BC0D31" w:rsidRPr="00EF66A1">
              <w:rPr>
                <w:sz w:val="20"/>
                <w:szCs w:val="20"/>
              </w:rPr>
              <w:t xml:space="preserve"> , </w:t>
            </w:r>
            <w:sdt>
              <w:sdtPr>
                <w:rPr>
                  <w:sz w:val="20"/>
                  <w:szCs w:val="20"/>
                </w:rPr>
                <w:alias w:val="Date of FedRAMP Authorization"/>
                <w:tag w:val="dateofauthorization"/>
                <w:id w:val="283786196"/>
                <w:date>
                  <w:dateFormat w:val="M/d/yyyy"/>
                  <w:lid w:val="en-US"/>
                  <w:storeMappedDataAs w:val="dateTime"/>
                  <w:calendar w:val="gregorian"/>
                </w:date>
              </w:sdtPr>
              <w:sdtEndPr/>
              <w:sdtContent>
                <w:r w:rsidR="00BC0D31" w:rsidRPr="00EF66A1">
                  <w:rPr>
                    <w:sz w:val="20"/>
                    <w:szCs w:val="20"/>
                  </w:rPr>
                  <w:t>Date of Authorization</w:t>
                </w:r>
              </w:sdtContent>
            </w:sdt>
            <w:r w:rsidR="00BC0D31" w:rsidRPr="00EF66A1">
              <w:rPr>
                <w:sz w:val="20"/>
                <w:szCs w:val="20"/>
              </w:rPr>
              <w:t xml:space="preserve"> </w:t>
            </w:r>
          </w:p>
        </w:tc>
      </w:tr>
    </w:tbl>
    <w:p w14:paraId="0304A0A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C414CF" w14:paraId="174460CE" w14:textId="77777777" w:rsidTr="00C414CF">
        <w:trPr>
          <w:cantSplit/>
          <w:trHeight w:val="288"/>
          <w:tblHeader/>
        </w:trPr>
        <w:tc>
          <w:tcPr>
            <w:tcW w:w="5000" w:type="pct"/>
            <w:shd w:val="clear" w:color="auto" w:fill="1D396B" w:themeFill="accent5"/>
            <w:vAlign w:val="center"/>
          </w:tcPr>
          <w:p w14:paraId="6392F16A"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IR-4 (1) What is the solution and how is it implemented?</w:t>
            </w:r>
          </w:p>
        </w:tc>
      </w:tr>
      <w:tr w:rsidR="00BC0D31" w:rsidRPr="00C414CF" w14:paraId="5289C8D4" w14:textId="77777777" w:rsidTr="00EF66A1">
        <w:trPr>
          <w:trHeight w:val="288"/>
        </w:trPr>
        <w:tc>
          <w:tcPr>
            <w:tcW w:w="5000" w:type="pct"/>
            <w:shd w:val="clear" w:color="auto" w:fill="FFFFFF" w:themeFill="background1"/>
          </w:tcPr>
          <w:p w14:paraId="35427B87" w14:textId="77777777" w:rsidR="00BC0D31" w:rsidRPr="00C414CF" w:rsidRDefault="00BC0D31" w:rsidP="007B7C97">
            <w:pPr>
              <w:pStyle w:val="GSATableText"/>
              <w:rPr>
                <w:sz w:val="20"/>
                <w:szCs w:val="20"/>
              </w:rPr>
            </w:pPr>
          </w:p>
        </w:tc>
      </w:tr>
    </w:tbl>
    <w:p w14:paraId="0AEA3E3E" w14:textId="77777777" w:rsidR="00BC0D31" w:rsidRDefault="00BC0D31" w:rsidP="00BC0D31"/>
    <w:p w14:paraId="5762801A" w14:textId="77777777" w:rsidR="00BC0D31" w:rsidRDefault="00BC0D31" w:rsidP="008B0DAD">
      <w:pPr>
        <w:pStyle w:val="Heading3"/>
      </w:pPr>
      <w:bookmarkStart w:id="2263" w:name="_Toc149090513"/>
      <w:bookmarkStart w:id="2264" w:name="_Toc383429779"/>
      <w:bookmarkStart w:id="2265" w:name="_Toc383444595"/>
      <w:bookmarkStart w:id="2266" w:name="_Toc385594240"/>
      <w:bookmarkStart w:id="2267" w:name="_Toc385594628"/>
      <w:bookmarkStart w:id="2268" w:name="_Toc385595016"/>
      <w:bookmarkStart w:id="2269" w:name="_Toc388620864"/>
      <w:bookmarkStart w:id="2270" w:name="_Toc449543391"/>
      <w:bookmarkStart w:id="2271" w:name="_Toc520893412"/>
      <w:bookmarkStart w:id="2272" w:name="_Toc522700593"/>
      <w:r w:rsidRPr="002C3786">
        <w:lastRenderedPageBreak/>
        <w:t>IR-5</w:t>
      </w:r>
      <w:r>
        <w:t xml:space="preserve"> </w:t>
      </w:r>
      <w:r w:rsidRPr="002C3786">
        <w:t xml:space="preserve">Incident Monitoring </w:t>
      </w:r>
      <w:bookmarkEnd w:id="2263"/>
      <w:bookmarkEnd w:id="2264"/>
      <w:bookmarkEnd w:id="2265"/>
      <w:bookmarkEnd w:id="2266"/>
      <w:bookmarkEnd w:id="2267"/>
      <w:bookmarkEnd w:id="2268"/>
      <w:bookmarkEnd w:id="2269"/>
      <w:r>
        <w:t>(L) (M) (H)</w:t>
      </w:r>
      <w:bookmarkEnd w:id="2270"/>
      <w:bookmarkEnd w:id="2271"/>
      <w:bookmarkEnd w:id="2272"/>
    </w:p>
    <w:p w14:paraId="78D94C65" w14:textId="77777777" w:rsidR="00BC0D31" w:rsidRPr="00785EC6" w:rsidRDefault="00BC0D31" w:rsidP="00BC0D31">
      <w:r w:rsidRPr="002C3786">
        <w:t>The organization tracks and documents information system security incidents.</w:t>
      </w:r>
    </w:p>
    <w:p w14:paraId="4354AE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C414CF" w14:paraId="0E00FBC4" w14:textId="77777777" w:rsidTr="00C414CF">
        <w:trPr>
          <w:cantSplit/>
          <w:trHeight w:val="288"/>
          <w:tblHeader/>
        </w:trPr>
        <w:tc>
          <w:tcPr>
            <w:tcW w:w="811" w:type="pct"/>
            <w:shd w:val="clear" w:color="auto" w:fill="1D396B" w:themeFill="accent5"/>
            <w:tcMar>
              <w:top w:w="43" w:type="dxa"/>
              <w:bottom w:w="43" w:type="dxa"/>
            </w:tcMar>
          </w:tcPr>
          <w:p w14:paraId="22B9852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w:t>
            </w:r>
          </w:p>
        </w:tc>
        <w:tc>
          <w:tcPr>
            <w:tcW w:w="4189" w:type="pct"/>
            <w:shd w:val="clear" w:color="auto" w:fill="1D396B" w:themeFill="accent5"/>
          </w:tcPr>
          <w:p w14:paraId="4235336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3332B8C6" w14:textId="77777777" w:rsidTr="00C414CF">
        <w:trPr>
          <w:trHeight w:val="288"/>
        </w:trPr>
        <w:tc>
          <w:tcPr>
            <w:tcW w:w="5000" w:type="pct"/>
            <w:gridSpan w:val="2"/>
            <w:tcMar>
              <w:top w:w="43" w:type="dxa"/>
              <w:bottom w:w="43" w:type="dxa"/>
            </w:tcMar>
          </w:tcPr>
          <w:p w14:paraId="56C7346A" w14:textId="77777777" w:rsidR="00BC0D31" w:rsidRPr="00C414CF" w:rsidRDefault="00BC0D31" w:rsidP="007B7C97">
            <w:pPr>
              <w:pStyle w:val="GSATableText"/>
              <w:rPr>
                <w:sz w:val="20"/>
                <w:szCs w:val="20"/>
              </w:rPr>
            </w:pPr>
            <w:r w:rsidRPr="00C414CF">
              <w:rPr>
                <w:sz w:val="20"/>
                <w:szCs w:val="20"/>
              </w:rPr>
              <w:t xml:space="preserve">Responsible Role: </w:t>
            </w:r>
          </w:p>
        </w:tc>
      </w:tr>
      <w:tr w:rsidR="00BC0D31" w:rsidRPr="00C414CF" w14:paraId="1E4F6A88" w14:textId="77777777" w:rsidTr="00C414CF">
        <w:trPr>
          <w:trHeight w:val="288"/>
        </w:trPr>
        <w:tc>
          <w:tcPr>
            <w:tcW w:w="5000" w:type="pct"/>
            <w:gridSpan w:val="2"/>
            <w:tcMar>
              <w:top w:w="43" w:type="dxa"/>
              <w:bottom w:w="43" w:type="dxa"/>
            </w:tcMar>
            <w:vAlign w:val="bottom"/>
          </w:tcPr>
          <w:p w14:paraId="3BE75DD8" w14:textId="77777777" w:rsidR="00BC0D31" w:rsidRPr="00C414CF" w:rsidRDefault="00BC0D31" w:rsidP="007B7C97">
            <w:pPr>
              <w:pStyle w:val="GSATableText"/>
              <w:rPr>
                <w:sz w:val="20"/>
                <w:szCs w:val="20"/>
              </w:rPr>
            </w:pPr>
            <w:r w:rsidRPr="00C414CF">
              <w:rPr>
                <w:sz w:val="20"/>
                <w:szCs w:val="20"/>
              </w:rPr>
              <w:t>Implementation Status (check all that apply):</w:t>
            </w:r>
          </w:p>
          <w:p w14:paraId="3608001C" w14:textId="77777777" w:rsidR="00BC0D31" w:rsidRPr="00C414CF" w:rsidRDefault="00617943" w:rsidP="007B7C97">
            <w:pPr>
              <w:pStyle w:val="GSATableText"/>
              <w:rPr>
                <w:sz w:val="20"/>
                <w:szCs w:val="20"/>
              </w:rPr>
            </w:pPr>
            <w:sdt>
              <w:sdtPr>
                <w:rPr>
                  <w:sz w:val="20"/>
                  <w:szCs w:val="20"/>
                </w:rPr>
                <w:id w:val="311529333"/>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6BF90770" w14:textId="77777777" w:rsidR="00BC0D31" w:rsidRPr="00C414CF" w:rsidRDefault="00617943" w:rsidP="007B7C97">
            <w:pPr>
              <w:pStyle w:val="GSATableText"/>
              <w:rPr>
                <w:sz w:val="20"/>
                <w:szCs w:val="20"/>
              </w:rPr>
            </w:pPr>
            <w:sdt>
              <w:sdtPr>
                <w:rPr>
                  <w:sz w:val="20"/>
                  <w:szCs w:val="20"/>
                </w:rPr>
                <w:id w:val="-356202837"/>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4B9F48A6" w14:textId="77777777" w:rsidR="00BC0D31" w:rsidRPr="00C414CF" w:rsidRDefault="00617943" w:rsidP="007B7C97">
            <w:pPr>
              <w:pStyle w:val="GSATableText"/>
              <w:rPr>
                <w:sz w:val="20"/>
                <w:szCs w:val="20"/>
              </w:rPr>
            </w:pPr>
            <w:sdt>
              <w:sdtPr>
                <w:rPr>
                  <w:sz w:val="20"/>
                  <w:szCs w:val="20"/>
                </w:rPr>
                <w:id w:val="-452481185"/>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38B2F6F9" w14:textId="77777777" w:rsidR="00BC0D31" w:rsidRPr="00C414CF" w:rsidRDefault="00617943" w:rsidP="007B7C97">
            <w:pPr>
              <w:pStyle w:val="GSATableText"/>
              <w:rPr>
                <w:sz w:val="20"/>
                <w:szCs w:val="20"/>
              </w:rPr>
            </w:pPr>
            <w:sdt>
              <w:sdtPr>
                <w:rPr>
                  <w:sz w:val="20"/>
                  <w:szCs w:val="20"/>
                </w:rPr>
                <w:id w:val="82131664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44B99329" w14:textId="77777777" w:rsidR="00BC0D31" w:rsidRPr="00C414CF" w:rsidRDefault="00617943" w:rsidP="007B7C97">
            <w:pPr>
              <w:pStyle w:val="GSATableText"/>
              <w:rPr>
                <w:sz w:val="20"/>
                <w:szCs w:val="20"/>
              </w:rPr>
            </w:pPr>
            <w:sdt>
              <w:sdtPr>
                <w:rPr>
                  <w:sz w:val="20"/>
                  <w:szCs w:val="20"/>
                </w:rPr>
                <w:id w:val="-142626979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4F29746" w14:textId="77777777" w:rsidTr="00C414CF">
        <w:trPr>
          <w:trHeight w:val="288"/>
        </w:trPr>
        <w:tc>
          <w:tcPr>
            <w:tcW w:w="5000" w:type="pct"/>
            <w:gridSpan w:val="2"/>
            <w:tcMar>
              <w:top w:w="43" w:type="dxa"/>
              <w:bottom w:w="43" w:type="dxa"/>
            </w:tcMar>
            <w:vAlign w:val="bottom"/>
          </w:tcPr>
          <w:p w14:paraId="67B6A6B1" w14:textId="77777777" w:rsidR="00BC0D31" w:rsidRPr="00C414CF" w:rsidRDefault="00BC0D31" w:rsidP="007B7C97">
            <w:pPr>
              <w:pStyle w:val="GSATableText"/>
              <w:rPr>
                <w:sz w:val="20"/>
                <w:szCs w:val="20"/>
              </w:rPr>
            </w:pPr>
            <w:r w:rsidRPr="00C414CF">
              <w:rPr>
                <w:sz w:val="20"/>
                <w:szCs w:val="20"/>
              </w:rPr>
              <w:t>Control Origination (check all that apply):</w:t>
            </w:r>
          </w:p>
          <w:p w14:paraId="6525B27C" w14:textId="77777777" w:rsidR="00BC0D31" w:rsidRPr="00C414CF" w:rsidRDefault="00617943" w:rsidP="007B7C97">
            <w:pPr>
              <w:pStyle w:val="GSATableText"/>
              <w:rPr>
                <w:sz w:val="20"/>
                <w:szCs w:val="20"/>
              </w:rPr>
            </w:pPr>
            <w:sdt>
              <w:sdtPr>
                <w:rPr>
                  <w:sz w:val="20"/>
                  <w:szCs w:val="20"/>
                </w:rPr>
                <w:id w:val="746153195"/>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723D253F" w14:textId="77777777" w:rsidR="00BC0D31" w:rsidRPr="00C414CF" w:rsidRDefault="00617943" w:rsidP="007B7C97">
            <w:pPr>
              <w:pStyle w:val="GSATableText"/>
              <w:rPr>
                <w:sz w:val="20"/>
                <w:szCs w:val="20"/>
              </w:rPr>
            </w:pPr>
            <w:sdt>
              <w:sdtPr>
                <w:rPr>
                  <w:sz w:val="20"/>
                  <w:szCs w:val="20"/>
                </w:rPr>
                <w:id w:val="-26276368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2ECAD8CD" w14:textId="77777777" w:rsidR="00BC0D31" w:rsidRPr="00C414CF" w:rsidRDefault="00617943" w:rsidP="007B7C97">
            <w:pPr>
              <w:pStyle w:val="GSATableText"/>
              <w:rPr>
                <w:sz w:val="20"/>
                <w:szCs w:val="20"/>
              </w:rPr>
            </w:pPr>
            <w:sdt>
              <w:sdtPr>
                <w:rPr>
                  <w:sz w:val="20"/>
                  <w:szCs w:val="20"/>
                </w:rPr>
                <w:id w:val="87796768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36EBEE24" w14:textId="77777777" w:rsidR="00BC0D31" w:rsidRPr="00C414CF" w:rsidRDefault="00617943" w:rsidP="007B7C97">
            <w:pPr>
              <w:pStyle w:val="GSATableText"/>
              <w:rPr>
                <w:sz w:val="20"/>
                <w:szCs w:val="20"/>
              </w:rPr>
            </w:pPr>
            <w:sdt>
              <w:sdtPr>
                <w:rPr>
                  <w:sz w:val="20"/>
                  <w:szCs w:val="20"/>
                </w:rPr>
                <w:id w:val="1576864507"/>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141BA15D" w14:textId="77777777" w:rsidR="00BC0D31" w:rsidRPr="00C414CF" w:rsidRDefault="00617943" w:rsidP="007B7C97">
            <w:pPr>
              <w:pStyle w:val="GSATableText"/>
              <w:rPr>
                <w:sz w:val="20"/>
                <w:szCs w:val="20"/>
              </w:rPr>
            </w:pPr>
            <w:sdt>
              <w:sdtPr>
                <w:rPr>
                  <w:sz w:val="20"/>
                  <w:szCs w:val="20"/>
                </w:rPr>
                <w:id w:val="-184824975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030A2ECD" w14:textId="77777777" w:rsidR="00BC0D31" w:rsidRPr="00C414CF" w:rsidRDefault="00617943" w:rsidP="007B7C97">
            <w:pPr>
              <w:pStyle w:val="GSATableText"/>
              <w:rPr>
                <w:sz w:val="20"/>
                <w:szCs w:val="20"/>
              </w:rPr>
            </w:pPr>
            <w:sdt>
              <w:sdtPr>
                <w:rPr>
                  <w:sz w:val="20"/>
                  <w:szCs w:val="20"/>
                </w:rPr>
                <w:id w:val="17862986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8B222EC" w14:textId="77777777" w:rsidR="00BC0D31" w:rsidRPr="00C414CF" w:rsidRDefault="00617943" w:rsidP="007B7C97">
            <w:pPr>
              <w:pStyle w:val="GSATableText"/>
              <w:rPr>
                <w:sz w:val="20"/>
                <w:szCs w:val="20"/>
              </w:rPr>
            </w:pPr>
            <w:sdt>
              <w:sdtPr>
                <w:rPr>
                  <w:sz w:val="20"/>
                  <w:szCs w:val="20"/>
                </w:rPr>
                <w:id w:val="185753949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368640393"/>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1052655754"/>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09A2134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C414CF" w14:paraId="29E6B751" w14:textId="77777777" w:rsidTr="00C414CF">
        <w:trPr>
          <w:cantSplit/>
          <w:trHeight w:val="288"/>
          <w:tblHeader/>
        </w:trPr>
        <w:tc>
          <w:tcPr>
            <w:tcW w:w="5000" w:type="pct"/>
            <w:shd w:val="clear" w:color="auto" w:fill="1D396B" w:themeFill="accent5"/>
            <w:vAlign w:val="center"/>
          </w:tcPr>
          <w:p w14:paraId="29C94848"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 What is the solution and how is it implemented?</w:t>
            </w:r>
          </w:p>
        </w:tc>
      </w:tr>
      <w:tr w:rsidR="00BC0D31" w:rsidRPr="00C414CF" w14:paraId="6AFCD143" w14:textId="77777777" w:rsidTr="00C414CF">
        <w:trPr>
          <w:trHeight w:val="288"/>
        </w:trPr>
        <w:tc>
          <w:tcPr>
            <w:tcW w:w="5000" w:type="pct"/>
            <w:shd w:val="clear" w:color="auto" w:fill="FFFFFF" w:themeFill="background1"/>
          </w:tcPr>
          <w:p w14:paraId="13136B01" w14:textId="77777777" w:rsidR="00BC0D31" w:rsidRPr="00C414CF" w:rsidRDefault="00BC0D31" w:rsidP="007B7C97">
            <w:pPr>
              <w:pStyle w:val="GSATableText"/>
              <w:keepNext/>
              <w:keepLines/>
              <w:rPr>
                <w:sz w:val="20"/>
                <w:szCs w:val="20"/>
              </w:rPr>
            </w:pPr>
          </w:p>
        </w:tc>
      </w:tr>
    </w:tbl>
    <w:p w14:paraId="7FF4F79D" w14:textId="77777777" w:rsidR="00BC0D31" w:rsidRDefault="00BC0D31" w:rsidP="00BC0D31"/>
    <w:p w14:paraId="73CC4109" w14:textId="77777777" w:rsidR="00BC0D31" w:rsidRDefault="00BC0D31" w:rsidP="008B0DAD">
      <w:pPr>
        <w:pStyle w:val="Heading3"/>
      </w:pPr>
      <w:bookmarkStart w:id="2273" w:name="_Toc149090514"/>
      <w:bookmarkStart w:id="2274" w:name="_Toc383429780"/>
      <w:bookmarkStart w:id="2275" w:name="_Toc383444596"/>
      <w:bookmarkStart w:id="2276" w:name="_Toc385594241"/>
      <w:bookmarkStart w:id="2277" w:name="_Toc385594629"/>
      <w:bookmarkStart w:id="2278" w:name="_Toc385595017"/>
      <w:bookmarkStart w:id="2279" w:name="_Toc388620865"/>
      <w:bookmarkStart w:id="2280" w:name="_Toc449543392"/>
      <w:bookmarkStart w:id="2281" w:name="_Toc520893413"/>
      <w:bookmarkStart w:id="2282" w:name="_Toc522700594"/>
      <w:r w:rsidRPr="002C3786">
        <w:t>IR-6</w:t>
      </w:r>
      <w:r>
        <w:t xml:space="preserve"> </w:t>
      </w:r>
      <w:r w:rsidRPr="002C3786">
        <w:t xml:space="preserve">Incident Reporting </w:t>
      </w:r>
      <w:bookmarkEnd w:id="2273"/>
      <w:bookmarkEnd w:id="2274"/>
      <w:bookmarkEnd w:id="2275"/>
      <w:bookmarkEnd w:id="2276"/>
      <w:bookmarkEnd w:id="2277"/>
      <w:bookmarkEnd w:id="2278"/>
      <w:bookmarkEnd w:id="2279"/>
      <w:r>
        <w:t>(L) (M) (H)</w:t>
      </w:r>
      <w:bookmarkEnd w:id="2280"/>
      <w:bookmarkEnd w:id="2281"/>
      <w:bookmarkEnd w:id="2282"/>
    </w:p>
    <w:p w14:paraId="7DE7F1F9" w14:textId="77777777" w:rsidR="00BC0D31" w:rsidRPr="002C3786" w:rsidRDefault="00BC0D31" w:rsidP="00BC0D31">
      <w:pPr>
        <w:keepNext/>
      </w:pPr>
      <w:r w:rsidRPr="002C3786">
        <w:t>The organization:</w:t>
      </w:r>
    </w:p>
    <w:p w14:paraId="463AD977"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Requires personnel to report suspected security incidents to the organizational incident response capability within [</w:t>
      </w:r>
      <w:r w:rsidRPr="00C414CF">
        <w:rPr>
          <w:rStyle w:val="GSAItalicEmphasisChar"/>
          <w:rFonts w:asciiTheme="minorHAnsi" w:hAnsiTheme="minorHAnsi" w:cstheme="minorHAnsi"/>
          <w:sz w:val="22"/>
        </w:rPr>
        <w:t>FedRAMP Assignment: US-CERT incident reporting timelines as specified in NIST SP800-61 (as amended)</w:t>
      </w:r>
      <w:r w:rsidRPr="00C414CF">
        <w:rPr>
          <w:rFonts w:asciiTheme="minorHAnsi" w:hAnsiTheme="minorHAnsi" w:cstheme="minorHAnsi"/>
          <w:sz w:val="22"/>
        </w:rPr>
        <w:t>]; and</w:t>
      </w:r>
    </w:p>
    <w:p w14:paraId="5AB57562"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Reports security incident information to [</w:t>
      </w:r>
      <w:r w:rsidRPr="00C414CF">
        <w:rPr>
          <w:rStyle w:val="GSAItalicEmphasisChar"/>
          <w:rFonts w:asciiTheme="minorHAnsi" w:hAnsiTheme="minorHAnsi" w:cstheme="minorHAnsi"/>
          <w:sz w:val="22"/>
        </w:rPr>
        <w:t>Assignment: organization-defined authorities</w:t>
      </w:r>
      <w:r w:rsidRPr="00C414CF">
        <w:rPr>
          <w:rFonts w:asciiTheme="minorHAnsi" w:hAnsiTheme="minorHAnsi" w:cstheme="minorHAnsi"/>
          <w:sz w:val="22"/>
        </w:rPr>
        <w:t>].</w:t>
      </w:r>
    </w:p>
    <w:p w14:paraId="7E65118E" w14:textId="77777777" w:rsidR="00BC0D31" w:rsidRPr="00C414CF" w:rsidRDefault="00BC0D31" w:rsidP="00BC0D31">
      <w:pPr>
        <w:pStyle w:val="GSAGuidance"/>
        <w:rPr>
          <w:rStyle w:val="GSAGuidanceBoldChar"/>
          <w:rFonts w:asciiTheme="minorHAnsi" w:hAnsiTheme="minorHAnsi" w:cstheme="minorHAnsi"/>
          <w:sz w:val="22"/>
          <w:szCs w:val="22"/>
        </w:rPr>
      </w:pPr>
      <w:r w:rsidRPr="00C414CF">
        <w:rPr>
          <w:rStyle w:val="GSAGuidanceBoldChar"/>
          <w:rFonts w:asciiTheme="minorHAnsi" w:hAnsiTheme="minorHAnsi" w:cstheme="minorHAnsi"/>
          <w:sz w:val="22"/>
          <w:szCs w:val="22"/>
        </w:rPr>
        <w:t xml:space="preserve">IR-6 Additional FedRAMP Requirements and Guidance </w:t>
      </w:r>
    </w:p>
    <w:p w14:paraId="065F7671" w14:textId="77777777" w:rsidR="00BC0D31" w:rsidRPr="00C414CF" w:rsidRDefault="00BC0D31" w:rsidP="00BC0D31">
      <w:pPr>
        <w:pStyle w:val="GSAGuidance"/>
        <w:rPr>
          <w:rFonts w:asciiTheme="minorHAnsi" w:hAnsiTheme="minorHAnsi" w:cstheme="minorHAnsi"/>
          <w:sz w:val="22"/>
          <w:szCs w:val="22"/>
        </w:rPr>
      </w:pPr>
      <w:r w:rsidRPr="00C414CF">
        <w:rPr>
          <w:rStyle w:val="GSAGuidanceBoldChar"/>
          <w:rFonts w:asciiTheme="minorHAnsi" w:hAnsiTheme="minorHAnsi" w:cstheme="minorHAnsi"/>
          <w:sz w:val="22"/>
          <w:szCs w:val="22"/>
        </w:rPr>
        <w:t>Requirement:</w:t>
      </w:r>
      <w:r w:rsidRPr="00C414CF">
        <w:rPr>
          <w:rFonts w:asciiTheme="minorHAnsi" w:hAnsiTheme="minorHAnsi" w:cstheme="minorHAnsi"/>
          <w:sz w:val="22"/>
          <w:szCs w:val="22"/>
        </w:rPr>
        <w:t xml:space="preserve"> Report security incident information according to FedRAMP Incident Communications Procedure. </w:t>
      </w:r>
    </w:p>
    <w:p w14:paraId="174F784A" w14:textId="77777777" w:rsidR="00BC0D31" w:rsidRPr="00C414CF" w:rsidRDefault="00BC0D31" w:rsidP="00BC0D31">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C414CF" w14:paraId="3F9EBFEF" w14:textId="77777777" w:rsidTr="00C414CF">
        <w:trPr>
          <w:tblHeader/>
          <w:jc w:val="center"/>
        </w:trPr>
        <w:tc>
          <w:tcPr>
            <w:tcW w:w="811" w:type="pct"/>
            <w:shd w:val="clear" w:color="auto" w:fill="1D396B" w:themeFill="accent5"/>
            <w:tcMar>
              <w:top w:w="43" w:type="dxa"/>
              <w:bottom w:w="43" w:type="dxa"/>
            </w:tcMar>
          </w:tcPr>
          <w:p w14:paraId="5EC65AF0"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lastRenderedPageBreak/>
              <w:t>IR-6</w:t>
            </w:r>
          </w:p>
        </w:tc>
        <w:tc>
          <w:tcPr>
            <w:tcW w:w="4189" w:type="pct"/>
            <w:shd w:val="clear" w:color="auto" w:fill="1D396B" w:themeFill="accent5"/>
          </w:tcPr>
          <w:p w14:paraId="7A9BA1E5"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5B301604" w14:textId="77777777" w:rsidTr="00C414CF">
        <w:trPr>
          <w:jc w:val="center"/>
        </w:trPr>
        <w:tc>
          <w:tcPr>
            <w:tcW w:w="5000" w:type="pct"/>
            <w:gridSpan w:val="2"/>
            <w:tcMar>
              <w:top w:w="43" w:type="dxa"/>
              <w:bottom w:w="43" w:type="dxa"/>
            </w:tcMar>
          </w:tcPr>
          <w:p w14:paraId="48360379" w14:textId="77777777" w:rsidR="00BC0D31" w:rsidRPr="00C414CF" w:rsidRDefault="00BC0D31" w:rsidP="007B7C97">
            <w:pPr>
              <w:pStyle w:val="GSATableText"/>
              <w:keepNext/>
              <w:keepLines/>
              <w:rPr>
                <w:sz w:val="20"/>
                <w:szCs w:val="20"/>
              </w:rPr>
            </w:pPr>
            <w:r w:rsidRPr="00C414CF">
              <w:rPr>
                <w:sz w:val="20"/>
                <w:szCs w:val="20"/>
              </w:rPr>
              <w:t xml:space="preserve">Responsible Role: </w:t>
            </w:r>
          </w:p>
        </w:tc>
      </w:tr>
      <w:tr w:rsidR="00BC0D31" w:rsidRPr="00C414CF" w14:paraId="747BB457" w14:textId="77777777" w:rsidTr="00C414CF">
        <w:trPr>
          <w:jc w:val="center"/>
        </w:trPr>
        <w:tc>
          <w:tcPr>
            <w:tcW w:w="5000" w:type="pct"/>
            <w:gridSpan w:val="2"/>
            <w:tcMar>
              <w:top w:w="43" w:type="dxa"/>
              <w:bottom w:w="43" w:type="dxa"/>
            </w:tcMar>
          </w:tcPr>
          <w:p w14:paraId="5EC98838" w14:textId="77777777" w:rsidR="00BC0D31" w:rsidRPr="00C414CF" w:rsidRDefault="00BC0D31" w:rsidP="007B7C97">
            <w:pPr>
              <w:pStyle w:val="GSATableText"/>
              <w:rPr>
                <w:sz w:val="20"/>
                <w:szCs w:val="20"/>
              </w:rPr>
            </w:pPr>
            <w:r w:rsidRPr="00C414CF">
              <w:rPr>
                <w:sz w:val="20"/>
                <w:szCs w:val="20"/>
              </w:rPr>
              <w:t xml:space="preserve">Parameter IR-6(a): </w:t>
            </w:r>
          </w:p>
        </w:tc>
      </w:tr>
      <w:tr w:rsidR="00BC0D31" w:rsidRPr="00C414CF" w14:paraId="66A7E82F" w14:textId="77777777" w:rsidTr="00C414CF">
        <w:trPr>
          <w:jc w:val="center"/>
        </w:trPr>
        <w:tc>
          <w:tcPr>
            <w:tcW w:w="5000" w:type="pct"/>
            <w:gridSpan w:val="2"/>
            <w:tcMar>
              <w:top w:w="43" w:type="dxa"/>
              <w:bottom w:w="43" w:type="dxa"/>
            </w:tcMar>
          </w:tcPr>
          <w:p w14:paraId="48C2724E" w14:textId="77777777" w:rsidR="00BC0D31" w:rsidRPr="00C414CF" w:rsidRDefault="00BC0D31" w:rsidP="007B7C97">
            <w:pPr>
              <w:pStyle w:val="GSATableText"/>
              <w:rPr>
                <w:sz w:val="20"/>
                <w:szCs w:val="20"/>
              </w:rPr>
            </w:pPr>
            <w:r w:rsidRPr="00C414CF">
              <w:rPr>
                <w:sz w:val="20"/>
                <w:szCs w:val="20"/>
              </w:rPr>
              <w:t xml:space="preserve">Parameter IR-6(b): </w:t>
            </w:r>
          </w:p>
        </w:tc>
      </w:tr>
      <w:tr w:rsidR="00BC0D31" w:rsidRPr="00C414CF" w14:paraId="7BC50466" w14:textId="77777777" w:rsidTr="00C414CF">
        <w:trPr>
          <w:jc w:val="center"/>
        </w:trPr>
        <w:tc>
          <w:tcPr>
            <w:tcW w:w="5000" w:type="pct"/>
            <w:gridSpan w:val="2"/>
            <w:tcMar>
              <w:top w:w="43" w:type="dxa"/>
              <w:bottom w:w="43" w:type="dxa"/>
            </w:tcMar>
            <w:vAlign w:val="bottom"/>
          </w:tcPr>
          <w:p w14:paraId="528348B6" w14:textId="77777777" w:rsidR="00BC0D31" w:rsidRPr="00C414CF" w:rsidRDefault="00BC0D31" w:rsidP="007B7C97">
            <w:pPr>
              <w:pStyle w:val="GSATableText"/>
              <w:rPr>
                <w:sz w:val="20"/>
                <w:szCs w:val="20"/>
              </w:rPr>
            </w:pPr>
            <w:r w:rsidRPr="00C414CF">
              <w:rPr>
                <w:sz w:val="20"/>
                <w:szCs w:val="20"/>
              </w:rPr>
              <w:t>Implementation Status (check all that apply):</w:t>
            </w:r>
          </w:p>
          <w:p w14:paraId="11894EB4" w14:textId="77777777" w:rsidR="00BC0D31" w:rsidRPr="00C414CF" w:rsidRDefault="00617943" w:rsidP="007B7C97">
            <w:pPr>
              <w:pStyle w:val="GSATableText"/>
              <w:rPr>
                <w:sz w:val="20"/>
                <w:szCs w:val="20"/>
              </w:rPr>
            </w:pPr>
            <w:sdt>
              <w:sdtPr>
                <w:rPr>
                  <w:sz w:val="20"/>
                  <w:szCs w:val="20"/>
                </w:rPr>
                <w:id w:val="-140845649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5B9D0809" w14:textId="77777777" w:rsidR="00BC0D31" w:rsidRPr="00C414CF" w:rsidRDefault="00617943" w:rsidP="007B7C97">
            <w:pPr>
              <w:pStyle w:val="GSATableText"/>
              <w:rPr>
                <w:sz w:val="20"/>
                <w:szCs w:val="20"/>
              </w:rPr>
            </w:pPr>
            <w:sdt>
              <w:sdtPr>
                <w:rPr>
                  <w:sz w:val="20"/>
                  <w:szCs w:val="20"/>
                </w:rPr>
                <w:id w:val="208455802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324A2766" w14:textId="77777777" w:rsidR="00BC0D31" w:rsidRPr="00C414CF" w:rsidRDefault="00617943" w:rsidP="007B7C97">
            <w:pPr>
              <w:pStyle w:val="GSATableText"/>
              <w:rPr>
                <w:sz w:val="20"/>
                <w:szCs w:val="20"/>
              </w:rPr>
            </w:pPr>
            <w:sdt>
              <w:sdtPr>
                <w:rPr>
                  <w:sz w:val="20"/>
                  <w:szCs w:val="20"/>
                </w:rPr>
                <w:id w:val="9005819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61D63DA2" w14:textId="77777777" w:rsidR="00BC0D31" w:rsidRPr="00C414CF" w:rsidRDefault="00617943" w:rsidP="007B7C97">
            <w:pPr>
              <w:pStyle w:val="GSATableText"/>
              <w:rPr>
                <w:sz w:val="20"/>
                <w:szCs w:val="20"/>
              </w:rPr>
            </w:pPr>
            <w:sdt>
              <w:sdtPr>
                <w:rPr>
                  <w:sz w:val="20"/>
                  <w:szCs w:val="20"/>
                </w:rPr>
                <w:id w:val="-1245650526"/>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30757ED" w14:textId="77777777" w:rsidR="00BC0D31" w:rsidRPr="00C414CF" w:rsidRDefault="00617943" w:rsidP="007B7C97">
            <w:pPr>
              <w:pStyle w:val="GSATableText"/>
              <w:rPr>
                <w:sz w:val="20"/>
                <w:szCs w:val="20"/>
              </w:rPr>
            </w:pPr>
            <w:sdt>
              <w:sdtPr>
                <w:rPr>
                  <w:sz w:val="20"/>
                  <w:szCs w:val="20"/>
                </w:rPr>
                <w:id w:val="208155426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0DD0345" w14:textId="77777777" w:rsidTr="00C414CF">
        <w:trPr>
          <w:jc w:val="center"/>
        </w:trPr>
        <w:tc>
          <w:tcPr>
            <w:tcW w:w="5000" w:type="pct"/>
            <w:gridSpan w:val="2"/>
            <w:tcMar>
              <w:top w:w="43" w:type="dxa"/>
              <w:bottom w:w="43" w:type="dxa"/>
            </w:tcMar>
            <w:vAlign w:val="bottom"/>
          </w:tcPr>
          <w:p w14:paraId="5046AD12" w14:textId="77777777" w:rsidR="00BC0D31" w:rsidRPr="00C414CF" w:rsidRDefault="00BC0D31" w:rsidP="007B7C97">
            <w:pPr>
              <w:pStyle w:val="GSATableText"/>
              <w:rPr>
                <w:sz w:val="20"/>
                <w:szCs w:val="20"/>
              </w:rPr>
            </w:pPr>
            <w:r w:rsidRPr="00C414CF">
              <w:rPr>
                <w:sz w:val="20"/>
                <w:szCs w:val="20"/>
              </w:rPr>
              <w:t>Control Origination (check all that apply):</w:t>
            </w:r>
          </w:p>
          <w:p w14:paraId="426A7AA8" w14:textId="77777777" w:rsidR="00BC0D31" w:rsidRPr="00C414CF" w:rsidRDefault="00617943" w:rsidP="007B7C97">
            <w:pPr>
              <w:pStyle w:val="GSATableText"/>
              <w:rPr>
                <w:sz w:val="20"/>
                <w:szCs w:val="20"/>
              </w:rPr>
            </w:pPr>
            <w:sdt>
              <w:sdtPr>
                <w:rPr>
                  <w:sz w:val="20"/>
                  <w:szCs w:val="20"/>
                </w:rPr>
                <w:id w:val="130966678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09F0672F" w14:textId="77777777" w:rsidR="00BC0D31" w:rsidRPr="00C414CF" w:rsidRDefault="00617943" w:rsidP="007B7C97">
            <w:pPr>
              <w:pStyle w:val="GSATableText"/>
              <w:rPr>
                <w:sz w:val="20"/>
                <w:szCs w:val="20"/>
              </w:rPr>
            </w:pPr>
            <w:sdt>
              <w:sdtPr>
                <w:rPr>
                  <w:sz w:val="20"/>
                  <w:szCs w:val="20"/>
                </w:rPr>
                <w:id w:val="-108915549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66B33BFB" w14:textId="77777777" w:rsidR="00BC0D31" w:rsidRPr="00C414CF" w:rsidRDefault="00617943" w:rsidP="007B7C97">
            <w:pPr>
              <w:pStyle w:val="GSATableText"/>
              <w:rPr>
                <w:sz w:val="20"/>
                <w:szCs w:val="20"/>
              </w:rPr>
            </w:pPr>
            <w:sdt>
              <w:sdtPr>
                <w:rPr>
                  <w:sz w:val="20"/>
                  <w:szCs w:val="20"/>
                </w:rPr>
                <w:id w:val="-115821425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0510F816" w14:textId="77777777" w:rsidR="00BC0D31" w:rsidRPr="00C414CF" w:rsidRDefault="00617943" w:rsidP="007B7C97">
            <w:pPr>
              <w:pStyle w:val="GSATableText"/>
              <w:rPr>
                <w:sz w:val="20"/>
                <w:szCs w:val="20"/>
              </w:rPr>
            </w:pPr>
            <w:sdt>
              <w:sdtPr>
                <w:rPr>
                  <w:sz w:val="20"/>
                  <w:szCs w:val="20"/>
                </w:rPr>
                <w:id w:val="63499556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770A06AE" w14:textId="77777777" w:rsidR="00BC0D31" w:rsidRPr="00C414CF" w:rsidRDefault="00617943" w:rsidP="007B7C97">
            <w:pPr>
              <w:pStyle w:val="GSATableText"/>
              <w:rPr>
                <w:sz w:val="20"/>
                <w:szCs w:val="20"/>
              </w:rPr>
            </w:pPr>
            <w:sdt>
              <w:sdtPr>
                <w:rPr>
                  <w:sz w:val="20"/>
                  <w:szCs w:val="20"/>
                </w:rPr>
                <w:id w:val="-1981601483"/>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56AF453C" w14:textId="77777777" w:rsidR="00BC0D31" w:rsidRPr="00C414CF" w:rsidRDefault="00617943" w:rsidP="007B7C97">
            <w:pPr>
              <w:pStyle w:val="GSATableText"/>
              <w:rPr>
                <w:sz w:val="20"/>
                <w:szCs w:val="20"/>
              </w:rPr>
            </w:pPr>
            <w:sdt>
              <w:sdtPr>
                <w:rPr>
                  <w:sz w:val="20"/>
                  <w:szCs w:val="20"/>
                </w:rPr>
                <w:id w:val="-157982150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1CFFEABD" w14:textId="77777777" w:rsidR="00BC0D31" w:rsidRPr="00C414CF" w:rsidRDefault="00617943" w:rsidP="007B7C97">
            <w:pPr>
              <w:pStyle w:val="GSATableText"/>
              <w:rPr>
                <w:sz w:val="20"/>
                <w:szCs w:val="20"/>
              </w:rPr>
            </w:pPr>
            <w:sdt>
              <w:sdtPr>
                <w:rPr>
                  <w:sz w:val="20"/>
                  <w:szCs w:val="20"/>
                </w:rPr>
                <w:id w:val="116659836"/>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750117115"/>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96605024"/>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59D320CB"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BC0D31" w:rsidRPr="00C414CF" w14:paraId="2B525F1B" w14:textId="77777777" w:rsidTr="00C414CF">
        <w:trPr>
          <w:cantSplit/>
          <w:trHeight w:val="288"/>
          <w:tblHeader/>
        </w:trPr>
        <w:tc>
          <w:tcPr>
            <w:tcW w:w="5000" w:type="pct"/>
            <w:gridSpan w:val="2"/>
            <w:shd w:val="clear" w:color="auto" w:fill="1D396B" w:themeFill="accent5"/>
            <w:vAlign w:val="center"/>
          </w:tcPr>
          <w:p w14:paraId="139DE477"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IR-6 What is the solution and how is it implemented?</w:t>
            </w:r>
          </w:p>
        </w:tc>
      </w:tr>
      <w:tr w:rsidR="00BC0D31" w:rsidRPr="00C414CF" w14:paraId="55EF799F" w14:textId="77777777" w:rsidTr="00C414CF">
        <w:trPr>
          <w:trHeight w:val="288"/>
        </w:trPr>
        <w:tc>
          <w:tcPr>
            <w:tcW w:w="484" w:type="pct"/>
            <w:shd w:val="clear" w:color="auto" w:fill="DBE4F5" w:themeFill="accent1" w:themeFillTint="33"/>
          </w:tcPr>
          <w:p w14:paraId="1217594A" w14:textId="77777777" w:rsidR="00BC0D31" w:rsidRPr="00C414CF" w:rsidRDefault="00BC0D31" w:rsidP="00802ED2">
            <w:pPr>
              <w:pStyle w:val="GSATableHeading"/>
              <w:keepNext w:val="0"/>
              <w:keepLines w:val="0"/>
              <w:rPr>
                <w:szCs w:val="20"/>
              </w:rPr>
            </w:pPr>
            <w:r w:rsidRPr="00C414CF">
              <w:rPr>
                <w:szCs w:val="20"/>
              </w:rPr>
              <w:t>Part a</w:t>
            </w:r>
          </w:p>
        </w:tc>
        <w:tc>
          <w:tcPr>
            <w:tcW w:w="4516" w:type="pct"/>
            <w:tcMar>
              <w:top w:w="43" w:type="dxa"/>
              <w:bottom w:w="43" w:type="dxa"/>
            </w:tcMar>
          </w:tcPr>
          <w:p w14:paraId="24C9347E" w14:textId="77777777" w:rsidR="00BC0D31" w:rsidRPr="00C414CF" w:rsidRDefault="00BC0D31" w:rsidP="00802ED2">
            <w:pPr>
              <w:pStyle w:val="GSATableText"/>
              <w:rPr>
                <w:sz w:val="20"/>
                <w:szCs w:val="20"/>
              </w:rPr>
            </w:pPr>
          </w:p>
        </w:tc>
      </w:tr>
      <w:tr w:rsidR="00BC0D31" w:rsidRPr="00C414CF" w14:paraId="1AD22ADE" w14:textId="77777777" w:rsidTr="00C414CF">
        <w:trPr>
          <w:trHeight w:val="288"/>
        </w:trPr>
        <w:tc>
          <w:tcPr>
            <w:tcW w:w="484" w:type="pct"/>
            <w:shd w:val="clear" w:color="auto" w:fill="DBE4F5" w:themeFill="accent1" w:themeFillTint="33"/>
          </w:tcPr>
          <w:p w14:paraId="5F19BD46" w14:textId="77777777" w:rsidR="00BC0D31" w:rsidRPr="00C414CF" w:rsidRDefault="00BC0D31" w:rsidP="00802ED2">
            <w:pPr>
              <w:pStyle w:val="GSATableHeading"/>
              <w:keepNext w:val="0"/>
              <w:keepLines w:val="0"/>
              <w:rPr>
                <w:szCs w:val="20"/>
              </w:rPr>
            </w:pPr>
            <w:r w:rsidRPr="00C414CF">
              <w:rPr>
                <w:szCs w:val="20"/>
              </w:rPr>
              <w:t>Part b</w:t>
            </w:r>
          </w:p>
        </w:tc>
        <w:tc>
          <w:tcPr>
            <w:tcW w:w="4516" w:type="pct"/>
            <w:tcMar>
              <w:top w:w="43" w:type="dxa"/>
              <w:bottom w:w="43" w:type="dxa"/>
            </w:tcMar>
          </w:tcPr>
          <w:p w14:paraId="797F1193" w14:textId="77777777" w:rsidR="00BC0D31" w:rsidRPr="00C414CF" w:rsidRDefault="00BC0D31" w:rsidP="00802ED2">
            <w:pPr>
              <w:pStyle w:val="GSATableText"/>
              <w:rPr>
                <w:sz w:val="20"/>
                <w:szCs w:val="20"/>
              </w:rPr>
            </w:pPr>
          </w:p>
        </w:tc>
      </w:tr>
    </w:tbl>
    <w:p w14:paraId="0BC340DF" w14:textId="77777777" w:rsidR="00BC0D31" w:rsidRPr="00601E55" w:rsidRDefault="00BC0D31" w:rsidP="00BC0D31"/>
    <w:p w14:paraId="5C9C63A8" w14:textId="77777777" w:rsidR="00BC0D31" w:rsidRDefault="00BC0D31" w:rsidP="00603F26">
      <w:pPr>
        <w:pStyle w:val="Heading4"/>
      </w:pPr>
      <w:bookmarkStart w:id="2283" w:name="_Toc383429782"/>
      <w:bookmarkStart w:id="2284" w:name="_Toc383444597"/>
      <w:bookmarkStart w:id="2285" w:name="_Toc385594242"/>
      <w:bookmarkStart w:id="2286" w:name="_Toc385594630"/>
      <w:bookmarkStart w:id="2287" w:name="_Toc385595018"/>
      <w:bookmarkStart w:id="2288" w:name="_Toc388620866"/>
      <w:bookmarkStart w:id="2289" w:name="_Toc522700595"/>
      <w:r w:rsidRPr="002C3786">
        <w:t>IR-6 (1)</w:t>
      </w:r>
      <w:r>
        <w:t xml:space="preserve"> </w:t>
      </w:r>
      <w:r w:rsidRPr="002C3786">
        <w:t xml:space="preserve">Control Enhancement </w:t>
      </w:r>
      <w:bookmarkEnd w:id="2283"/>
      <w:bookmarkEnd w:id="2284"/>
      <w:bookmarkEnd w:id="2285"/>
      <w:bookmarkEnd w:id="2286"/>
      <w:bookmarkEnd w:id="2287"/>
      <w:bookmarkEnd w:id="2288"/>
      <w:r>
        <w:t>(M) (H)</w:t>
      </w:r>
      <w:bookmarkEnd w:id="2289"/>
    </w:p>
    <w:p w14:paraId="76A80A28" w14:textId="77777777" w:rsidR="00BC0D31" w:rsidRDefault="00BC0D31" w:rsidP="00BC0D31">
      <w:r w:rsidRPr="002C3786">
        <w:t>The organization employs automated mechanisms to assist in the reporting of security incidents</w:t>
      </w:r>
      <w:r w:rsidRPr="00F01982">
        <w:t>.</w:t>
      </w:r>
    </w:p>
    <w:p w14:paraId="279A907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F1464B" w14:paraId="45961734" w14:textId="77777777" w:rsidTr="00F1464B">
        <w:trPr>
          <w:tblHeader/>
          <w:jc w:val="center"/>
        </w:trPr>
        <w:tc>
          <w:tcPr>
            <w:tcW w:w="811" w:type="pct"/>
            <w:shd w:val="clear" w:color="auto" w:fill="1D396B" w:themeFill="accent5"/>
            <w:tcMar>
              <w:top w:w="43" w:type="dxa"/>
              <w:bottom w:w="43" w:type="dxa"/>
            </w:tcMar>
          </w:tcPr>
          <w:p w14:paraId="6FA55A2E"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w:t>
            </w:r>
          </w:p>
        </w:tc>
        <w:tc>
          <w:tcPr>
            <w:tcW w:w="4189" w:type="pct"/>
            <w:shd w:val="clear" w:color="auto" w:fill="1D396B" w:themeFill="accent5"/>
          </w:tcPr>
          <w:p w14:paraId="358189F4"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Control Summary Information</w:t>
            </w:r>
          </w:p>
        </w:tc>
      </w:tr>
      <w:tr w:rsidR="00BC0D31" w:rsidRPr="00C414CF" w14:paraId="1C749EE0" w14:textId="77777777" w:rsidTr="00F1464B">
        <w:trPr>
          <w:jc w:val="center"/>
        </w:trPr>
        <w:tc>
          <w:tcPr>
            <w:tcW w:w="5000" w:type="pct"/>
            <w:gridSpan w:val="2"/>
            <w:tcMar>
              <w:top w:w="43" w:type="dxa"/>
              <w:bottom w:w="43" w:type="dxa"/>
            </w:tcMar>
          </w:tcPr>
          <w:p w14:paraId="2A04FD42" w14:textId="77777777" w:rsidR="00BC0D31" w:rsidRPr="00C414CF" w:rsidRDefault="00BC0D31" w:rsidP="007B7C97">
            <w:pPr>
              <w:pStyle w:val="GSATableText"/>
              <w:keepNext/>
              <w:keepLines/>
              <w:rPr>
                <w:sz w:val="20"/>
                <w:szCs w:val="20"/>
              </w:rPr>
            </w:pPr>
            <w:r w:rsidRPr="00C414CF">
              <w:rPr>
                <w:sz w:val="20"/>
                <w:szCs w:val="20"/>
              </w:rPr>
              <w:t xml:space="preserve">Responsible Role: </w:t>
            </w:r>
          </w:p>
        </w:tc>
      </w:tr>
      <w:tr w:rsidR="00BC0D31" w:rsidRPr="00C414CF" w14:paraId="6A452B97" w14:textId="77777777" w:rsidTr="00F1464B">
        <w:trPr>
          <w:jc w:val="center"/>
        </w:trPr>
        <w:tc>
          <w:tcPr>
            <w:tcW w:w="5000" w:type="pct"/>
            <w:gridSpan w:val="2"/>
            <w:tcMar>
              <w:top w:w="43" w:type="dxa"/>
              <w:bottom w:w="43" w:type="dxa"/>
            </w:tcMar>
            <w:vAlign w:val="bottom"/>
          </w:tcPr>
          <w:p w14:paraId="40FFBF4E" w14:textId="77777777" w:rsidR="00BC0D31" w:rsidRPr="00C414CF" w:rsidRDefault="00BC0D31" w:rsidP="007B7C97">
            <w:pPr>
              <w:pStyle w:val="GSATableText"/>
              <w:rPr>
                <w:sz w:val="20"/>
                <w:szCs w:val="20"/>
              </w:rPr>
            </w:pPr>
            <w:r w:rsidRPr="00C414CF">
              <w:rPr>
                <w:sz w:val="20"/>
                <w:szCs w:val="20"/>
              </w:rPr>
              <w:t>Implementation Status (check all that apply):</w:t>
            </w:r>
          </w:p>
          <w:p w14:paraId="2E5AFB90" w14:textId="77777777" w:rsidR="00BC0D31" w:rsidRPr="00C414CF" w:rsidRDefault="00617943" w:rsidP="007B7C97">
            <w:pPr>
              <w:pStyle w:val="GSATableText"/>
              <w:rPr>
                <w:sz w:val="20"/>
                <w:szCs w:val="20"/>
              </w:rPr>
            </w:pPr>
            <w:sdt>
              <w:sdtPr>
                <w:rPr>
                  <w:sz w:val="20"/>
                  <w:szCs w:val="20"/>
                </w:rPr>
                <w:id w:val="-181772179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73719030" w14:textId="77777777" w:rsidR="00BC0D31" w:rsidRPr="00C414CF" w:rsidRDefault="00617943" w:rsidP="007B7C97">
            <w:pPr>
              <w:pStyle w:val="GSATableText"/>
              <w:rPr>
                <w:sz w:val="20"/>
                <w:szCs w:val="20"/>
              </w:rPr>
            </w:pPr>
            <w:sdt>
              <w:sdtPr>
                <w:rPr>
                  <w:sz w:val="20"/>
                  <w:szCs w:val="20"/>
                </w:rPr>
                <w:id w:val="62405295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66B56936" w14:textId="77777777" w:rsidR="00BC0D31" w:rsidRPr="00C414CF" w:rsidRDefault="00617943" w:rsidP="007B7C97">
            <w:pPr>
              <w:pStyle w:val="GSATableText"/>
              <w:rPr>
                <w:sz w:val="20"/>
                <w:szCs w:val="20"/>
              </w:rPr>
            </w:pPr>
            <w:sdt>
              <w:sdtPr>
                <w:rPr>
                  <w:sz w:val="20"/>
                  <w:szCs w:val="20"/>
                </w:rPr>
                <w:id w:val="-206046529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58922C7C" w14:textId="77777777" w:rsidR="00BC0D31" w:rsidRPr="00C414CF" w:rsidRDefault="00617943" w:rsidP="007B7C97">
            <w:pPr>
              <w:pStyle w:val="GSATableText"/>
              <w:rPr>
                <w:sz w:val="20"/>
                <w:szCs w:val="20"/>
              </w:rPr>
            </w:pPr>
            <w:sdt>
              <w:sdtPr>
                <w:rPr>
                  <w:sz w:val="20"/>
                  <w:szCs w:val="20"/>
                </w:rPr>
                <w:id w:val="207523295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AC17227" w14:textId="77777777" w:rsidR="00BC0D31" w:rsidRPr="00C414CF" w:rsidRDefault="00617943" w:rsidP="007B7C97">
            <w:pPr>
              <w:pStyle w:val="GSATableText"/>
              <w:rPr>
                <w:sz w:val="20"/>
                <w:szCs w:val="20"/>
              </w:rPr>
            </w:pPr>
            <w:sdt>
              <w:sdtPr>
                <w:rPr>
                  <w:sz w:val="20"/>
                  <w:szCs w:val="20"/>
                </w:rPr>
                <w:id w:val="48621798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7330BAA4" w14:textId="77777777" w:rsidTr="00F1464B">
        <w:trPr>
          <w:jc w:val="center"/>
        </w:trPr>
        <w:tc>
          <w:tcPr>
            <w:tcW w:w="5000" w:type="pct"/>
            <w:gridSpan w:val="2"/>
            <w:tcMar>
              <w:top w:w="43" w:type="dxa"/>
              <w:bottom w:w="43" w:type="dxa"/>
            </w:tcMar>
            <w:vAlign w:val="bottom"/>
          </w:tcPr>
          <w:p w14:paraId="7AA62F92" w14:textId="77777777" w:rsidR="00BC0D31" w:rsidRPr="00C414CF" w:rsidRDefault="00BC0D31" w:rsidP="007B7C97">
            <w:pPr>
              <w:pStyle w:val="GSATableText"/>
              <w:rPr>
                <w:sz w:val="20"/>
                <w:szCs w:val="20"/>
              </w:rPr>
            </w:pPr>
            <w:r w:rsidRPr="00C414CF">
              <w:rPr>
                <w:sz w:val="20"/>
                <w:szCs w:val="20"/>
              </w:rPr>
              <w:t>Control Origination (check all that apply):</w:t>
            </w:r>
          </w:p>
          <w:p w14:paraId="547BED92" w14:textId="77777777" w:rsidR="00BC0D31" w:rsidRPr="00C414CF" w:rsidRDefault="00617943" w:rsidP="007B7C97">
            <w:pPr>
              <w:pStyle w:val="GSATableText"/>
              <w:rPr>
                <w:sz w:val="20"/>
                <w:szCs w:val="20"/>
              </w:rPr>
            </w:pPr>
            <w:sdt>
              <w:sdtPr>
                <w:rPr>
                  <w:sz w:val="20"/>
                  <w:szCs w:val="20"/>
                </w:rPr>
                <w:id w:val="179491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3155EBDB" w14:textId="77777777" w:rsidR="00BC0D31" w:rsidRPr="00C414CF" w:rsidRDefault="00617943" w:rsidP="007B7C97">
            <w:pPr>
              <w:pStyle w:val="GSATableText"/>
              <w:rPr>
                <w:sz w:val="20"/>
                <w:szCs w:val="20"/>
              </w:rPr>
            </w:pPr>
            <w:sdt>
              <w:sdtPr>
                <w:rPr>
                  <w:sz w:val="20"/>
                  <w:szCs w:val="20"/>
                </w:rPr>
                <w:id w:val="-4275506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48460707" w14:textId="77777777" w:rsidR="00BC0D31" w:rsidRPr="00C414CF" w:rsidRDefault="00617943" w:rsidP="007B7C97">
            <w:pPr>
              <w:pStyle w:val="GSATableText"/>
              <w:rPr>
                <w:sz w:val="20"/>
                <w:szCs w:val="20"/>
              </w:rPr>
            </w:pPr>
            <w:sdt>
              <w:sdtPr>
                <w:rPr>
                  <w:sz w:val="20"/>
                  <w:szCs w:val="20"/>
                </w:rPr>
                <w:id w:val="75940745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4188628C" w14:textId="77777777" w:rsidR="00BC0D31" w:rsidRPr="00C414CF" w:rsidRDefault="00617943" w:rsidP="007B7C97">
            <w:pPr>
              <w:pStyle w:val="GSATableText"/>
              <w:rPr>
                <w:sz w:val="20"/>
                <w:szCs w:val="20"/>
              </w:rPr>
            </w:pPr>
            <w:sdt>
              <w:sdtPr>
                <w:rPr>
                  <w:sz w:val="20"/>
                  <w:szCs w:val="20"/>
                </w:rPr>
                <w:id w:val="117238268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283967E2" w14:textId="77777777" w:rsidR="00BC0D31" w:rsidRPr="00C414CF" w:rsidRDefault="00617943" w:rsidP="007B7C97">
            <w:pPr>
              <w:pStyle w:val="GSATableText"/>
              <w:rPr>
                <w:sz w:val="20"/>
                <w:szCs w:val="20"/>
              </w:rPr>
            </w:pPr>
            <w:sdt>
              <w:sdtPr>
                <w:rPr>
                  <w:sz w:val="20"/>
                  <w:szCs w:val="20"/>
                </w:rPr>
                <w:id w:val="-23147730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3D530678" w14:textId="77777777" w:rsidR="00BC0D31" w:rsidRPr="00C414CF" w:rsidRDefault="00617943" w:rsidP="007B7C97">
            <w:pPr>
              <w:pStyle w:val="GSATableText"/>
              <w:rPr>
                <w:sz w:val="20"/>
                <w:szCs w:val="20"/>
              </w:rPr>
            </w:pPr>
            <w:sdt>
              <w:sdtPr>
                <w:rPr>
                  <w:sz w:val="20"/>
                  <w:szCs w:val="20"/>
                </w:rPr>
                <w:id w:val="-201182617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52BFA5E" w14:textId="77777777" w:rsidR="00BC0D31" w:rsidRPr="00C414CF" w:rsidRDefault="00617943" w:rsidP="007B7C97">
            <w:pPr>
              <w:pStyle w:val="GSATableText"/>
              <w:rPr>
                <w:sz w:val="20"/>
                <w:szCs w:val="20"/>
              </w:rPr>
            </w:pPr>
            <w:sdt>
              <w:sdtPr>
                <w:rPr>
                  <w:sz w:val="20"/>
                  <w:szCs w:val="20"/>
                </w:rPr>
                <w:id w:val="92392124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50182887"/>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018572317"/>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2F75254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F1464B" w14:paraId="29FEF9AC" w14:textId="77777777" w:rsidTr="00F1464B">
        <w:trPr>
          <w:cantSplit/>
          <w:trHeight w:val="288"/>
          <w:tblHeader/>
        </w:trPr>
        <w:tc>
          <w:tcPr>
            <w:tcW w:w="5000" w:type="pct"/>
            <w:shd w:val="clear" w:color="auto" w:fill="1D396B" w:themeFill="accent5"/>
            <w:vAlign w:val="center"/>
          </w:tcPr>
          <w:p w14:paraId="3C231C3C"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 What is the solution and how is it implemented?</w:t>
            </w:r>
          </w:p>
        </w:tc>
      </w:tr>
      <w:tr w:rsidR="00BC0D31" w:rsidRPr="00F1464B" w14:paraId="2FC5BB66" w14:textId="77777777" w:rsidTr="00F1464B">
        <w:trPr>
          <w:trHeight w:val="288"/>
        </w:trPr>
        <w:tc>
          <w:tcPr>
            <w:tcW w:w="5000" w:type="pct"/>
            <w:shd w:val="clear" w:color="auto" w:fill="FFFFFF" w:themeFill="background1"/>
          </w:tcPr>
          <w:p w14:paraId="35BD0717" w14:textId="77777777" w:rsidR="00BC0D31" w:rsidRPr="00F1464B" w:rsidRDefault="00BC0D31" w:rsidP="007B7C97">
            <w:pPr>
              <w:pStyle w:val="GSATableText"/>
              <w:keepNext/>
              <w:keepLines/>
              <w:rPr>
                <w:sz w:val="20"/>
                <w:szCs w:val="20"/>
              </w:rPr>
            </w:pPr>
          </w:p>
        </w:tc>
      </w:tr>
    </w:tbl>
    <w:p w14:paraId="4FB2FAD1" w14:textId="77777777" w:rsidR="00BC0D31" w:rsidRDefault="00BC0D31" w:rsidP="00BC0D31"/>
    <w:p w14:paraId="204CF7B3" w14:textId="77777777" w:rsidR="00BC0D31" w:rsidRDefault="00BC0D31" w:rsidP="008B0DAD">
      <w:pPr>
        <w:pStyle w:val="Heading3"/>
      </w:pPr>
      <w:bookmarkStart w:id="2290" w:name="_Toc149090515"/>
      <w:bookmarkStart w:id="2291" w:name="_Toc383429783"/>
      <w:bookmarkStart w:id="2292" w:name="_Toc383444598"/>
      <w:bookmarkStart w:id="2293" w:name="_Toc385594243"/>
      <w:bookmarkStart w:id="2294" w:name="_Toc385594631"/>
      <w:bookmarkStart w:id="2295" w:name="_Toc385595019"/>
      <w:bookmarkStart w:id="2296" w:name="_Toc388620867"/>
      <w:bookmarkStart w:id="2297" w:name="_Toc449543393"/>
      <w:bookmarkStart w:id="2298" w:name="_Toc520893414"/>
      <w:bookmarkStart w:id="2299" w:name="_Toc522700596"/>
      <w:r w:rsidRPr="002C3786">
        <w:t>IR-7</w:t>
      </w:r>
      <w:r>
        <w:t xml:space="preserve"> </w:t>
      </w:r>
      <w:r w:rsidRPr="002C3786">
        <w:t xml:space="preserve">Incident Response Assistance </w:t>
      </w:r>
      <w:bookmarkEnd w:id="2290"/>
      <w:bookmarkEnd w:id="2291"/>
      <w:bookmarkEnd w:id="2292"/>
      <w:bookmarkEnd w:id="2293"/>
      <w:bookmarkEnd w:id="2294"/>
      <w:bookmarkEnd w:id="2295"/>
      <w:bookmarkEnd w:id="2296"/>
      <w:r>
        <w:t>(L) (M) (H)</w:t>
      </w:r>
      <w:bookmarkEnd w:id="2297"/>
      <w:bookmarkEnd w:id="2298"/>
      <w:bookmarkEnd w:id="2299"/>
    </w:p>
    <w:p w14:paraId="43C7445A" w14:textId="77777777" w:rsidR="00BC0D31" w:rsidRPr="002C3786" w:rsidRDefault="00BC0D31" w:rsidP="00BC0D31">
      <w:r w:rsidRPr="002C3786">
        <w:t>The organization provides an incident response support resource, integral to the organizational incident response capability that offers advice and assistance to users of the information system for the handling and reporting of security incidents.</w:t>
      </w:r>
    </w:p>
    <w:p w14:paraId="4E95FE9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734681" w14:paraId="25DBA830" w14:textId="77777777" w:rsidTr="00734681">
        <w:trPr>
          <w:tblHeader/>
          <w:jc w:val="center"/>
        </w:trPr>
        <w:tc>
          <w:tcPr>
            <w:tcW w:w="811" w:type="pct"/>
            <w:shd w:val="clear" w:color="auto" w:fill="1D396B" w:themeFill="accent5"/>
            <w:tcMar>
              <w:top w:w="43" w:type="dxa"/>
              <w:bottom w:w="43" w:type="dxa"/>
            </w:tcMar>
          </w:tcPr>
          <w:p w14:paraId="6B55F000"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w:t>
            </w:r>
          </w:p>
        </w:tc>
        <w:tc>
          <w:tcPr>
            <w:tcW w:w="4189" w:type="pct"/>
            <w:shd w:val="clear" w:color="auto" w:fill="1D396B" w:themeFill="accent5"/>
          </w:tcPr>
          <w:p w14:paraId="5AE532D3"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Control Summary Information</w:t>
            </w:r>
          </w:p>
        </w:tc>
      </w:tr>
      <w:tr w:rsidR="00BC0D31" w:rsidRPr="00734681" w14:paraId="2527977F" w14:textId="77777777" w:rsidTr="00734681">
        <w:trPr>
          <w:jc w:val="center"/>
        </w:trPr>
        <w:tc>
          <w:tcPr>
            <w:tcW w:w="5000" w:type="pct"/>
            <w:gridSpan w:val="2"/>
            <w:tcMar>
              <w:top w:w="43" w:type="dxa"/>
              <w:bottom w:w="43" w:type="dxa"/>
            </w:tcMar>
          </w:tcPr>
          <w:p w14:paraId="76D0039D" w14:textId="77777777" w:rsidR="00BC0D31" w:rsidRPr="00734681" w:rsidRDefault="00BC0D31" w:rsidP="007B7C97">
            <w:pPr>
              <w:pStyle w:val="GSATableText"/>
              <w:keepNext/>
              <w:keepLines/>
              <w:rPr>
                <w:sz w:val="20"/>
                <w:szCs w:val="20"/>
              </w:rPr>
            </w:pPr>
            <w:r w:rsidRPr="00734681">
              <w:rPr>
                <w:sz w:val="20"/>
                <w:szCs w:val="20"/>
              </w:rPr>
              <w:t xml:space="preserve">Responsible Role: </w:t>
            </w:r>
          </w:p>
        </w:tc>
      </w:tr>
      <w:tr w:rsidR="00BC0D31" w:rsidRPr="00734681" w14:paraId="1B16F07D" w14:textId="77777777" w:rsidTr="00734681">
        <w:trPr>
          <w:jc w:val="center"/>
        </w:trPr>
        <w:tc>
          <w:tcPr>
            <w:tcW w:w="5000" w:type="pct"/>
            <w:gridSpan w:val="2"/>
            <w:tcMar>
              <w:top w:w="43" w:type="dxa"/>
              <w:bottom w:w="43" w:type="dxa"/>
            </w:tcMar>
            <w:vAlign w:val="bottom"/>
          </w:tcPr>
          <w:p w14:paraId="7AEBA78B" w14:textId="77777777" w:rsidR="00BC0D31" w:rsidRPr="00734681" w:rsidRDefault="00BC0D31" w:rsidP="007B7C97">
            <w:pPr>
              <w:pStyle w:val="GSATableText"/>
              <w:rPr>
                <w:sz w:val="20"/>
                <w:szCs w:val="20"/>
              </w:rPr>
            </w:pPr>
            <w:r w:rsidRPr="00734681">
              <w:rPr>
                <w:sz w:val="20"/>
                <w:szCs w:val="20"/>
              </w:rPr>
              <w:t>Implementation Status (check all that apply):</w:t>
            </w:r>
          </w:p>
          <w:p w14:paraId="3D87797B" w14:textId="77777777" w:rsidR="00BC0D31" w:rsidRPr="00734681" w:rsidRDefault="00617943" w:rsidP="007B7C97">
            <w:pPr>
              <w:pStyle w:val="GSATableText"/>
              <w:rPr>
                <w:sz w:val="20"/>
                <w:szCs w:val="20"/>
              </w:rPr>
            </w:pPr>
            <w:sdt>
              <w:sdtPr>
                <w:rPr>
                  <w:sz w:val="20"/>
                  <w:szCs w:val="20"/>
                </w:rPr>
                <w:id w:val="1142387880"/>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Implemented</w:t>
            </w:r>
          </w:p>
          <w:p w14:paraId="114C3270" w14:textId="77777777" w:rsidR="00BC0D31" w:rsidRPr="00734681" w:rsidRDefault="00617943" w:rsidP="007B7C97">
            <w:pPr>
              <w:pStyle w:val="GSATableText"/>
              <w:rPr>
                <w:sz w:val="20"/>
                <w:szCs w:val="20"/>
              </w:rPr>
            </w:pPr>
            <w:sdt>
              <w:sdtPr>
                <w:rPr>
                  <w:sz w:val="20"/>
                  <w:szCs w:val="20"/>
                </w:rPr>
                <w:id w:val="-1524087393"/>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Partially implemented</w:t>
            </w:r>
          </w:p>
          <w:p w14:paraId="3337A27E" w14:textId="77777777" w:rsidR="00BC0D31" w:rsidRPr="00734681" w:rsidRDefault="00617943" w:rsidP="007B7C97">
            <w:pPr>
              <w:pStyle w:val="GSATableText"/>
              <w:rPr>
                <w:sz w:val="20"/>
                <w:szCs w:val="20"/>
              </w:rPr>
            </w:pPr>
            <w:sdt>
              <w:sdtPr>
                <w:rPr>
                  <w:sz w:val="20"/>
                  <w:szCs w:val="20"/>
                </w:rPr>
                <w:id w:val="795960134"/>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Planned</w:t>
            </w:r>
          </w:p>
          <w:p w14:paraId="78619143" w14:textId="77777777" w:rsidR="00BC0D31" w:rsidRPr="00734681" w:rsidRDefault="00617943" w:rsidP="007B7C97">
            <w:pPr>
              <w:pStyle w:val="GSATableText"/>
              <w:rPr>
                <w:sz w:val="20"/>
                <w:szCs w:val="20"/>
              </w:rPr>
            </w:pPr>
            <w:sdt>
              <w:sdtPr>
                <w:rPr>
                  <w:sz w:val="20"/>
                  <w:szCs w:val="20"/>
                </w:rPr>
                <w:id w:val="-795366881"/>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Alternative implementation</w:t>
            </w:r>
          </w:p>
          <w:p w14:paraId="520EC135" w14:textId="77777777" w:rsidR="00BC0D31" w:rsidRPr="00734681" w:rsidRDefault="00617943" w:rsidP="007B7C97">
            <w:pPr>
              <w:pStyle w:val="GSATableText"/>
              <w:rPr>
                <w:sz w:val="20"/>
                <w:szCs w:val="20"/>
              </w:rPr>
            </w:pPr>
            <w:sdt>
              <w:sdtPr>
                <w:rPr>
                  <w:sz w:val="20"/>
                  <w:szCs w:val="20"/>
                </w:rPr>
                <w:id w:val="-637103935"/>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Not applicable</w:t>
            </w:r>
          </w:p>
        </w:tc>
      </w:tr>
      <w:tr w:rsidR="00BC0D31" w:rsidRPr="00734681" w14:paraId="154D5DA5" w14:textId="77777777" w:rsidTr="00734681">
        <w:trPr>
          <w:jc w:val="center"/>
        </w:trPr>
        <w:tc>
          <w:tcPr>
            <w:tcW w:w="5000" w:type="pct"/>
            <w:gridSpan w:val="2"/>
            <w:tcMar>
              <w:top w:w="43" w:type="dxa"/>
              <w:bottom w:w="43" w:type="dxa"/>
            </w:tcMar>
            <w:vAlign w:val="bottom"/>
          </w:tcPr>
          <w:p w14:paraId="5A14A3E8" w14:textId="77777777" w:rsidR="00BC0D31" w:rsidRPr="00734681" w:rsidRDefault="00BC0D31" w:rsidP="007B7C97">
            <w:pPr>
              <w:pStyle w:val="GSATableText"/>
              <w:rPr>
                <w:sz w:val="20"/>
                <w:szCs w:val="20"/>
              </w:rPr>
            </w:pPr>
            <w:r w:rsidRPr="00734681">
              <w:rPr>
                <w:sz w:val="20"/>
                <w:szCs w:val="20"/>
              </w:rPr>
              <w:t>Control Origination (check all that apply):</w:t>
            </w:r>
          </w:p>
          <w:p w14:paraId="64E0D378" w14:textId="77777777" w:rsidR="00BC0D31" w:rsidRPr="00734681" w:rsidRDefault="00617943" w:rsidP="007B7C97">
            <w:pPr>
              <w:pStyle w:val="GSATableText"/>
              <w:rPr>
                <w:sz w:val="20"/>
                <w:szCs w:val="20"/>
              </w:rPr>
            </w:pPr>
            <w:sdt>
              <w:sdtPr>
                <w:rPr>
                  <w:sz w:val="20"/>
                  <w:szCs w:val="20"/>
                </w:rPr>
                <w:id w:val="-1411004513"/>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Corporate</w:t>
            </w:r>
          </w:p>
          <w:p w14:paraId="201D9AC8" w14:textId="77777777" w:rsidR="00BC0D31" w:rsidRPr="00734681" w:rsidRDefault="00617943" w:rsidP="007B7C97">
            <w:pPr>
              <w:pStyle w:val="GSATableText"/>
              <w:rPr>
                <w:sz w:val="20"/>
                <w:szCs w:val="20"/>
              </w:rPr>
            </w:pPr>
            <w:sdt>
              <w:sdtPr>
                <w:rPr>
                  <w:sz w:val="20"/>
                  <w:szCs w:val="20"/>
                </w:rPr>
                <w:id w:val="-2112196032"/>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System Specific</w:t>
            </w:r>
          </w:p>
          <w:p w14:paraId="2AC7AB9F" w14:textId="77777777" w:rsidR="00BC0D31" w:rsidRPr="00734681" w:rsidRDefault="00617943" w:rsidP="007B7C97">
            <w:pPr>
              <w:pStyle w:val="GSATableText"/>
              <w:rPr>
                <w:sz w:val="20"/>
                <w:szCs w:val="20"/>
              </w:rPr>
            </w:pPr>
            <w:sdt>
              <w:sdtPr>
                <w:rPr>
                  <w:sz w:val="20"/>
                  <w:szCs w:val="20"/>
                </w:rPr>
                <w:id w:val="1689710521"/>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Hybrid (Corporate and System Specific)</w:t>
            </w:r>
          </w:p>
          <w:p w14:paraId="490FB8BF" w14:textId="77777777" w:rsidR="00BC0D31" w:rsidRPr="00734681" w:rsidRDefault="00617943" w:rsidP="007B7C97">
            <w:pPr>
              <w:pStyle w:val="GSATableText"/>
              <w:rPr>
                <w:sz w:val="20"/>
                <w:szCs w:val="20"/>
              </w:rPr>
            </w:pPr>
            <w:sdt>
              <w:sdtPr>
                <w:rPr>
                  <w:sz w:val="20"/>
                  <w:szCs w:val="20"/>
                </w:rPr>
                <w:id w:val="-358826106"/>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Configured by Customer (Customer System Specific) </w:t>
            </w:r>
          </w:p>
          <w:p w14:paraId="7B2F43E3" w14:textId="77777777" w:rsidR="00BC0D31" w:rsidRPr="00734681" w:rsidRDefault="00617943" w:rsidP="007B7C97">
            <w:pPr>
              <w:pStyle w:val="GSATableText"/>
              <w:rPr>
                <w:sz w:val="20"/>
                <w:szCs w:val="20"/>
              </w:rPr>
            </w:pPr>
            <w:sdt>
              <w:sdtPr>
                <w:rPr>
                  <w:sz w:val="20"/>
                  <w:szCs w:val="20"/>
                </w:rPr>
                <w:id w:val="-485401108"/>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Provided by Customer (Customer System Specific) </w:t>
            </w:r>
          </w:p>
          <w:p w14:paraId="5F4C46C3" w14:textId="77777777" w:rsidR="00BC0D31" w:rsidRPr="00734681" w:rsidRDefault="00617943" w:rsidP="007B7C97">
            <w:pPr>
              <w:pStyle w:val="GSATableText"/>
              <w:rPr>
                <w:sz w:val="20"/>
                <w:szCs w:val="20"/>
              </w:rPr>
            </w:pPr>
            <w:sdt>
              <w:sdtPr>
                <w:rPr>
                  <w:sz w:val="20"/>
                  <w:szCs w:val="20"/>
                </w:rPr>
                <w:id w:val="-1916936916"/>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Shared (Service Provider and Customer Responsibility)</w:t>
            </w:r>
          </w:p>
          <w:p w14:paraId="0C4384E1" w14:textId="77777777" w:rsidR="00BC0D31" w:rsidRPr="00734681" w:rsidRDefault="00617943" w:rsidP="007B7C97">
            <w:pPr>
              <w:pStyle w:val="GSATableText"/>
              <w:rPr>
                <w:sz w:val="20"/>
                <w:szCs w:val="20"/>
              </w:rPr>
            </w:pPr>
            <w:sdt>
              <w:sdtPr>
                <w:rPr>
                  <w:sz w:val="20"/>
                  <w:szCs w:val="20"/>
                </w:rPr>
                <w:id w:val="1196349359"/>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Inherited from pre-existing FedRAMP Authorization for </w:t>
            </w:r>
            <w:sdt>
              <w:sdtPr>
                <w:rPr>
                  <w:sz w:val="20"/>
                  <w:szCs w:val="20"/>
                </w:rPr>
                <w:alias w:val="PA System Abbreviation"/>
                <w:tag w:val="pasystemabbreviation"/>
                <w:id w:val="-1119299485"/>
                <w:showingPlcHdr/>
                <w:text/>
              </w:sdtPr>
              <w:sdtEndPr/>
              <w:sdtContent>
                <w:r w:rsidR="00BC0D31" w:rsidRPr="00734681">
                  <w:rPr>
                    <w:rStyle w:val="PlaceholderText"/>
                    <w:rFonts w:eastAsiaTheme="majorEastAsia"/>
                    <w:sz w:val="20"/>
                    <w:szCs w:val="20"/>
                  </w:rPr>
                  <w:t>Click here to enter text.</w:t>
                </w:r>
              </w:sdtContent>
            </w:sdt>
            <w:r w:rsidR="00BC0D31" w:rsidRPr="00734681">
              <w:rPr>
                <w:sz w:val="20"/>
                <w:szCs w:val="20"/>
              </w:rPr>
              <w:t xml:space="preserve"> , </w:t>
            </w:r>
            <w:sdt>
              <w:sdtPr>
                <w:rPr>
                  <w:sz w:val="20"/>
                  <w:szCs w:val="20"/>
                </w:rPr>
                <w:alias w:val="Date of FedRAMP Authorization"/>
                <w:tag w:val="dateofauthorization"/>
                <w:id w:val="-2005728048"/>
                <w:date>
                  <w:dateFormat w:val="M/d/yyyy"/>
                  <w:lid w:val="en-US"/>
                  <w:storeMappedDataAs w:val="dateTime"/>
                  <w:calendar w:val="gregorian"/>
                </w:date>
              </w:sdtPr>
              <w:sdtEndPr/>
              <w:sdtContent>
                <w:r w:rsidR="00BC0D31" w:rsidRPr="00734681">
                  <w:rPr>
                    <w:sz w:val="20"/>
                    <w:szCs w:val="20"/>
                  </w:rPr>
                  <w:t>Date of Authorization</w:t>
                </w:r>
              </w:sdtContent>
            </w:sdt>
            <w:r w:rsidR="00BC0D31" w:rsidRPr="00734681">
              <w:rPr>
                <w:sz w:val="20"/>
                <w:szCs w:val="20"/>
              </w:rPr>
              <w:t xml:space="preserve"> </w:t>
            </w:r>
          </w:p>
        </w:tc>
      </w:tr>
    </w:tbl>
    <w:p w14:paraId="540E355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734681" w14:paraId="7C257B6A" w14:textId="77777777" w:rsidTr="00734681">
        <w:trPr>
          <w:cantSplit/>
          <w:trHeight w:val="288"/>
          <w:tblHeader/>
        </w:trPr>
        <w:tc>
          <w:tcPr>
            <w:tcW w:w="5000" w:type="pct"/>
            <w:shd w:val="clear" w:color="auto" w:fill="1D396B" w:themeFill="accent5"/>
            <w:vAlign w:val="center"/>
          </w:tcPr>
          <w:p w14:paraId="40223A5B"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 What is the solution and how is it implemented?</w:t>
            </w:r>
          </w:p>
        </w:tc>
      </w:tr>
      <w:tr w:rsidR="00BC0D31" w:rsidRPr="00734681" w14:paraId="25E8020A" w14:textId="77777777" w:rsidTr="00734681">
        <w:trPr>
          <w:trHeight w:val="288"/>
        </w:trPr>
        <w:tc>
          <w:tcPr>
            <w:tcW w:w="5000" w:type="pct"/>
            <w:shd w:val="clear" w:color="auto" w:fill="FFFFFF" w:themeFill="background1"/>
          </w:tcPr>
          <w:p w14:paraId="44FC80DA" w14:textId="77777777" w:rsidR="00BC0D31" w:rsidRPr="00734681" w:rsidRDefault="00BC0D31" w:rsidP="007B7C97">
            <w:pPr>
              <w:pStyle w:val="GSATableText"/>
              <w:keepNext/>
              <w:keepLines/>
              <w:rPr>
                <w:sz w:val="20"/>
                <w:szCs w:val="20"/>
              </w:rPr>
            </w:pPr>
          </w:p>
        </w:tc>
      </w:tr>
    </w:tbl>
    <w:p w14:paraId="50A3011D" w14:textId="77777777" w:rsidR="00BC0D31" w:rsidRPr="005A7100" w:rsidRDefault="00BC0D31" w:rsidP="00BC0D31"/>
    <w:p w14:paraId="186E9A51" w14:textId="77777777" w:rsidR="00BC0D31" w:rsidRDefault="00BC0D31" w:rsidP="00603F26">
      <w:pPr>
        <w:pStyle w:val="Heading4"/>
      </w:pPr>
      <w:bookmarkStart w:id="2300" w:name="_Toc383429785"/>
      <w:bookmarkStart w:id="2301" w:name="_Toc383444599"/>
      <w:bookmarkStart w:id="2302" w:name="_Toc385594244"/>
      <w:bookmarkStart w:id="2303" w:name="_Toc385594632"/>
      <w:bookmarkStart w:id="2304" w:name="_Toc385595020"/>
      <w:bookmarkStart w:id="2305" w:name="_Toc388620868"/>
      <w:bookmarkStart w:id="2306" w:name="_Toc522700597"/>
      <w:r w:rsidRPr="002C3786">
        <w:lastRenderedPageBreak/>
        <w:t>IR-7 (1)</w:t>
      </w:r>
      <w:r>
        <w:t xml:space="preserve"> </w:t>
      </w:r>
      <w:r w:rsidRPr="002C3786">
        <w:t xml:space="preserve">Control Enhancement </w:t>
      </w:r>
      <w:bookmarkEnd w:id="2300"/>
      <w:bookmarkEnd w:id="2301"/>
      <w:bookmarkEnd w:id="2302"/>
      <w:bookmarkEnd w:id="2303"/>
      <w:bookmarkEnd w:id="2304"/>
      <w:bookmarkEnd w:id="2305"/>
      <w:r>
        <w:t>(M) (H)</w:t>
      </w:r>
      <w:bookmarkEnd w:id="2306"/>
    </w:p>
    <w:p w14:paraId="6622D4AA" w14:textId="77777777" w:rsidR="00BC0D31" w:rsidRPr="002C3786" w:rsidRDefault="00BC0D31" w:rsidP="00BC0D31">
      <w:r w:rsidRPr="002C3786">
        <w:t>The organization employs automated mechanisms to increase the availability of incident response related information and support.</w:t>
      </w:r>
    </w:p>
    <w:p w14:paraId="6145634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C77A7A" w14:paraId="4A935938" w14:textId="77777777" w:rsidTr="00C77A7A">
        <w:trPr>
          <w:tblHeader/>
          <w:jc w:val="center"/>
        </w:trPr>
        <w:tc>
          <w:tcPr>
            <w:tcW w:w="811" w:type="pct"/>
            <w:shd w:val="clear" w:color="auto" w:fill="1D396B" w:themeFill="accent5"/>
            <w:tcMar>
              <w:top w:w="43" w:type="dxa"/>
              <w:bottom w:w="43" w:type="dxa"/>
            </w:tcMar>
          </w:tcPr>
          <w:p w14:paraId="3DFEC614"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w:t>
            </w:r>
          </w:p>
        </w:tc>
        <w:tc>
          <w:tcPr>
            <w:tcW w:w="4189" w:type="pct"/>
            <w:shd w:val="clear" w:color="auto" w:fill="1D396B" w:themeFill="accent5"/>
          </w:tcPr>
          <w:p w14:paraId="7201CFF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58312F0E" w14:textId="77777777" w:rsidTr="00C77A7A">
        <w:trPr>
          <w:jc w:val="center"/>
        </w:trPr>
        <w:tc>
          <w:tcPr>
            <w:tcW w:w="5000" w:type="pct"/>
            <w:gridSpan w:val="2"/>
            <w:tcMar>
              <w:top w:w="43" w:type="dxa"/>
              <w:bottom w:w="43" w:type="dxa"/>
            </w:tcMar>
          </w:tcPr>
          <w:p w14:paraId="11D29F2D" w14:textId="77777777" w:rsidR="00BC0D31" w:rsidRPr="00C77A7A" w:rsidRDefault="00BC0D31" w:rsidP="007B7C97">
            <w:pPr>
              <w:pStyle w:val="GSATableText"/>
              <w:keepNext/>
              <w:keepLines/>
              <w:rPr>
                <w:sz w:val="20"/>
                <w:szCs w:val="20"/>
              </w:rPr>
            </w:pPr>
            <w:r w:rsidRPr="00C77A7A">
              <w:rPr>
                <w:sz w:val="20"/>
                <w:szCs w:val="20"/>
              </w:rPr>
              <w:t xml:space="preserve">Responsible Role: </w:t>
            </w:r>
          </w:p>
        </w:tc>
      </w:tr>
      <w:tr w:rsidR="00BC0D31" w:rsidRPr="00C77A7A" w14:paraId="429C706B" w14:textId="77777777" w:rsidTr="00C77A7A">
        <w:trPr>
          <w:jc w:val="center"/>
        </w:trPr>
        <w:tc>
          <w:tcPr>
            <w:tcW w:w="5000" w:type="pct"/>
            <w:gridSpan w:val="2"/>
            <w:tcMar>
              <w:top w:w="43" w:type="dxa"/>
              <w:bottom w:w="43" w:type="dxa"/>
            </w:tcMar>
            <w:vAlign w:val="bottom"/>
          </w:tcPr>
          <w:p w14:paraId="71E6FE48" w14:textId="77777777" w:rsidR="00BC0D31" w:rsidRPr="00C77A7A" w:rsidRDefault="00BC0D31" w:rsidP="007B7C97">
            <w:pPr>
              <w:pStyle w:val="GSATableText"/>
              <w:rPr>
                <w:sz w:val="20"/>
                <w:szCs w:val="20"/>
              </w:rPr>
            </w:pPr>
            <w:r w:rsidRPr="00C77A7A">
              <w:rPr>
                <w:sz w:val="20"/>
                <w:szCs w:val="20"/>
              </w:rPr>
              <w:t>Implementation Status (check all that apply):</w:t>
            </w:r>
          </w:p>
          <w:p w14:paraId="45B5F3F6" w14:textId="77777777" w:rsidR="00BC0D31" w:rsidRPr="00C77A7A" w:rsidRDefault="00617943" w:rsidP="007B7C97">
            <w:pPr>
              <w:pStyle w:val="GSATableText"/>
              <w:rPr>
                <w:sz w:val="20"/>
                <w:szCs w:val="20"/>
              </w:rPr>
            </w:pPr>
            <w:sdt>
              <w:sdtPr>
                <w:rPr>
                  <w:sz w:val="20"/>
                  <w:szCs w:val="20"/>
                </w:rPr>
                <w:id w:val="100224740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Implemented</w:t>
            </w:r>
          </w:p>
          <w:p w14:paraId="705CFC1B" w14:textId="77777777" w:rsidR="00BC0D31" w:rsidRPr="00C77A7A" w:rsidRDefault="00617943" w:rsidP="007B7C97">
            <w:pPr>
              <w:pStyle w:val="GSATableText"/>
              <w:rPr>
                <w:sz w:val="20"/>
                <w:szCs w:val="20"/>
              </w:rPr>
            </w:pPr>
            <w:sdt>
              <w:sdtPr>
                <w:rPr>
                  <w:sz w:val="20"/>
                  <w:szCs w:val="20"/>
                </w:rPr>
                <w:id w:val="-1293292888"/>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3A408C8C" w14:textId="77777777" w:rsidR="00BC0D31" w:rsidRPr="00C77A7A" w:rsidRDefault="00617943" w:rsidP="007B7C97">
            <w:pPr>
              <w:pStyle w:val="GSATableText"/>
              <w:rPr>
                <w:sz w:val="20"/>
                <w:szCs w:val="20"/>
              </w:rPr>
            </w:pPr>
            <w:sdt>
              <w:sdtPr>
                <w:rPr>
                  <w:sz w:val="20"/>
                  <w:szCs w:val="20"/>
                </w:rPr>
                <w:id w:val="-171418630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Planned</w:t>
            </w:r>
          </w:p>
          <w:p w14:paraId="595CB0B2" w14:textId="77777777" w:rsidR="00BC0D31" w:rsidRPr="00C77A7A" w:rsidRDefault="00617943" w:rsidP="007B7C97">
            <w:pPr>
              <w:pStyle w:val="GSATableText"/>
              <w:rPr>
                <w:sz w:val="20"/>
                <w:szCs w:val="20"/>
              </w:rPr>
            </w:pPr>
            <w:sdt>
              <w:sdtPr>
                <w:rPr>
                  <w:sz w:val="20"/>
                  <w:szCs w:val="20"/>
                </w:rPr>
                <w:id w:val="89061266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53F394B3" w14:textId="77777777" w:rsidR="00BC0D31" w:rsidRPr="00C77A7A" w:rsidRDefault="00617943" w:rsidP="007B7C97">
            <w:pPr>
              <w:pStyle w:val="GSATableText"/>
              <w:rPr>
                <w:sz w:val="20"/>
                <w:szCs w:val="20"/>
              </w:rPr>
            </w:pPr>
            <w:sdt>
              <w:sdtPr>
                <w:rPr>
                  <w:sz w:val="20"/>
                  <w:szCs w:val="20"/>
                </w:rPr>
                <w:id w:val="-44083606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E6E35F7" w14:textId="77777777" w:rsidTr="00C77A7A">
        <w:trPr>
          <w:jc w:val="center"/>
        </w:trPr>
        <w:tc>
          <w:tcPr>
            <w:tcW w:w="5000" w:type="pct"/>
            <w:gridSpan w:val="2"/>
            <w:tcMar>
              <w:top w:w="43" w:type="dxa"/>
              <w:bottom w:w="43" w:type="dxa"/>
            </w:tcMar>
            <w:vAlign w:val="bottom"/>
          </w:tcPr>
          <w:p w14:paraId="0691871A" w14:textId="77777777" w:rsidR="00BC0D31" w:rsidRPr="00C77A7A" w:rsidRDefault="00BC0D31" w:rsidP="007B7C97">
            <w:pPr>
              <w:pStyle w:val="GSATableText"/>
              <w:rPr>
                <w:sz w:val="20"/>
                <w:szCs w:val="20"/>
              </w:rPr>
            </w:pPr>
            <w:r w:rsidRPr="00C77A7A">
              <w:rPr>
                <w:sz w:val="20"/>
                <w:szCs w:val="20"/>
              </w:rPr>
              <w:t>Control Origination (check all that apply):</w:t>
            </w:r>
          </w:p>
          <w:p w14:paraId="17F895D6" w14:textId="77777777" w:rsidR="00BC0D31" w:rsidRPr="00C77A7A" w:rsidRDefault="00617943" w:rsidP="007B7C97">
            <w:pPr>
              <w:pStyle w:val="GSATableText"/>
              <w:rPr>
                <w:sz w:val="20"/>
                <w:szCs w:val="20"/>
              </w:rPr>
            </w:pPr>
            <w:sdt>
              <w:sdtPr>
                <w:rPr>
                  <w:sz w:val="20"/>
                  <w:szCs w:val="20"/>
                </w:rPr>
                <w:id w:val="165872962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3698FEB8" w14:textId="77777777" w:rsidR="00BC0D31" w:rsidRPr="00C77A7A" w:rsidRDefault="00617943" w:rsidP="007B7C97">
            <w:pPr>
              <w:pStyle w:val="GSATableText"/>
              <w:rPr>
                <w:sz w:val="20"/>
                <w:szCs w:val="20"/>
              </w:rPr>
            </w:pPr>
            <w:sdt>
              <w:sdtPr>
                <w:rPr>
                  <w:sz w:val="20"/>
                  <w:szCs w:val="20"/>
                </w:rPr>
                <w:id w:val="-134247029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2670B9BA" w14:textId="77777777" w:rsidR="00BC0D31" w:rsidRPr="00C77A7A" w:rsidRDefault="00617943" w:rsidP="007B7C97">
            <w:pPr>
              <w:pStyle w:val="GSATableText"/>
              <w:rPr>
                <w:sz w:val="20"/>
                <w:szCs w:val="20"/>
              </w:rPr>
            </w:pPr>
            <w:sdt>
              <w:sdtPr>
                <w:rPr>
                  <w:sz w:val="20"/>
                  <w:szCs w:val="20"/>
                </w:rPr>
                <w:id w:val="-83191721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4D91E917" w14:textId="77777777" w:rsidR="00BC0D31" w:rsidRPr="00C77A7A" w:rsidRDefault="00617943" w:rsidP="007B7C97">
            <w:pPr>
              <w:pStyle w:val="GSATableText"/>
              <w:rPr>
                <w:sz w:val="20"/>
                <w:szCs w:val="20"/>
              </w:rPr>
            </w:pPr>
            <w:sdt>
              <w:sdtPr>
                <w:rPr>
                  <w:sz w:val="20"/>
                  <w:szCs w:val="20"/>
                </w:rPr>
                <w:id w:val="-880943817"/>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71A7ECFF" w14:textId="77777777" w:rsidR="00BC0D31" w:rsidRPr="00C77A7A" w:rsidRDefault="00617943" w:rsidP="007B7C97">
            <w:pPr>
              <w:pStyle w:val="GSATableText"/>
              <w:rPr>
                <w:sz w:val="20"/>
                <w:szCs w:val="20"/>
              </w:rPr>
            </w:pPr>
            <w:sdt>
              <w:sdtPr>
                <w:rPr>
                  <w:sz w:val="20"/>
                  <w:szCs w:val="20"/>
                </w:rPr>
                <w:id w:val="-8457628"/>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23BE414" w14:textId="77777777" w:rsidR="00BC0D31" w:rsidRPr="00C77A7A" w:rsidRDefault="00617943" w:rsidP="007B7C97">
            <w:pPr>
              <w:pStyle w:val="GSATableText"/>
              <w:rPr>
                <w:sz w:val="20"/>
                <w:szCs w:val="20"/>
              </w:rPr>
            </w:pPr>
            <w:sdt>
              <w:sdtPr>
                <w:rPr>
                  <w:sz w:val="20"/>
                  <w:szCs w:val="20"/>
                </w:rPr>
                <w:id w:val="165565042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5EA9AD67" w14:textId="77777777" w:rsidR="00BC0D31" w:rsidRPr="00C77A7A" w:rsidRDefault="00617943" w:rsidP="007B7C97">
            <w:pPr>
              <w:pStyle w:val="GSATableText"/>
              <w:rPr>
                <w:sz w:val="20"/>
                <w:szCs w:val="20"/>
              </w:rPr>
            </w:pPr>
            <w:sdt>
              <w:sdtPr>
                <w:rPr>
                  <w:sz w:val="20"/>
                  <w:szCs w:val="20"/>
                </w:rPr>
                <w:id w:val="-63642396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399827134"/>
                <w:showingPlcHdr/>
                <w:text/>
              </w:sdtPr>
              <w:sdtEnd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30485365"/>
                <w:date>
                  <w:dateFormat w:val="M/d/yyyy"/>
                  <w:lid w:val="en-US"/>
                  <w:storeMappedDataAs w:val="dateTime"/>
                  <w:calendar w:val="gregorian"/>
                </w:date>
              </w:sdtPr>
              <w:sdtEndPr/>
              <w:sdtContent>
                <w:r w:rsidR="00BC0D31" w:rsidRPr="00C77A7A">
                  <w:rPr>
                    <w:sz w:val="20"/>
                    <w:szCs w:val="20"/>
                  </w:rPr>
                  <w:t>Date of Authorization</w:t>
                </w:r>
              </w:sdtContent>
            </w:sdt>
            <w:r w:rsidR="00BC0D31" w:rsidRPr="00C77A7A">
              <w:rPr>
                <w:sz w:val="20"/>
                <w:szCs w:val="20"/>
              </w:rPr>
              <w:t xml:space="preserve"> </w:t>
            </w:r>
          </w:p>
        </w:tc>
      </w:tr>
    </w:tbl>
    <w:p w14:paraId="55190DA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C77A7A" w14:paraId="00E3DC39" w14:textId="77777777" w:rsidTr="00C77A7A">
        <w:trPr>
          <w:cantSplit/>
          <w:trHeight w:val="288"/>
          <w:tblHeader/>
        </w:trPr>
        <w:tc>
          <w:tcPr>
            <w:tcW w:w="5000" w:type="pct"/>
            <w:shd w:val="clear" w:color="auto" w:fill="1D396B" w:themeFill="accent5"/>
            <w:vAlign w:val="center"/>
          </w:tcPr>
          <w:p w14:paraId="3D2CF5F0"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 What is the solution and how is it implemented?</w:t>
            </w:r>
          </w:p>
        </w:tc>
      </w:tr>
      <w:tr w:rsidR="00BC0D31" w:rsidRPr="00C77A7A" w14:paraId="2664E081" w14:textId="77777777" w:rsidTr="00C77A7A">
        <w:trPr>
          <w:trHeight w:val="288"/>
        </w:trPr>
        <w:tc>
          <w:tcPr>
            <w:tcW w:w="5000" w:type="pct"/>
            <w:shd w:val="clear" w:color="auto" w:fill="FFFFFF" w:themeFill="background1"/>
          </w:tcPr>
          <w:p w14:paraId="408416A0" w14:textId="77777777" w:rsidR="00BC0D31" w:rsidRPr="00C77A7A" w:rsidRDefault="00BC0D31" w:rsidP="007B7C97">
            <w:pPr>
              <w:pStyle w:val="GSATableText"/>
              <w:keepNext/>
              <w:keepLines/>
              <w:rPr>
                <w:sz w:val="20"/>
                <w:szCs w:val="20"/>
              </w:rPr>
            </w:pPr>
          </w:p>
        </w:tc>
      </w:tr>
    </w:tbl>
    <w:p w14:paraId="070574C8" w14:textId="77777777" w:rsidR="00BC0D31" w:rsidRPr="005A7100" w:rsidRDefault="00BC0D31" w:rsidP="00BC0D31"/>
    <w:p w14:paraId="775DCDCE" w14:textId="77777777" w:rsidR="00BC0D31" w:rsidRDefault="00BC0D31" w:rsidP="00603F26">
      <w:pPr>
        <w:pStyle w:val="Heading4"/>
      </w:pPr>
      <w:bookmarkStart w:id="2307" w:name="_Toc383429786"/>
      <w:bookmarkStart w:id="2308" w:name="_Toc383444600"/>
      <w:bookmarkStart w:id="2309" w:name="_Toc385594245"/>
      <w:bookmarkStart w:id="2310" w:name="_Toc385594633"/>
      <w:bookmarkStart w:id="2311" w:name="_Toc385595021"/>
      <w:bookmarkStart w:id="2312" w:name="_Toc388620869"/>
      <w:bookmarkStart w:id="2313" w:name="_Toc522700598"/>
      <w:r w:rsidRPr="002C3786">
        <w:t>IR-7 (2)</w:t>
      </w:r>
      <w:r>
        <w:t xml:space="preserve"> </w:t>
      </w:r>
      <w:r w:rsidRPr="002C3786">
        <w:t xml:space="preserve">Control Enhancement </w:t>
      </w:r>
      <w:bookmarkEnd w:id="2307"/>
      <w:bookmarkEnd w:id="2308"/>
      <w:bookmarkEnd w:id="2309"/>
      <w:bookmarkEnd w:id="2310"/>
      <w:bookmarkEnd w:id="2311"/>
      <w:bookmarkEnd w:id="2312"/>
      <w:r>
        <w:t>(M) (H)</w:t>
      </w:r>
      <w:bookmarkEnd w:id="2313"/>
    </w:p>
    <w:p w14:paraId="64AD5E08" w14:textId="77777777" w:rsidR="00BC0D31" w:rsidRPr="002C3786" w:rsidRDefault="00BC0D31" w:rsidP="00BC0D31">
      <w:pPr>
        <w:keepNext/>
      </w:pPr>
      <w:r w:rsidRPr="002C3786">
        <w:t>The organization:</w:t>
      </w:r>
    </w:p>
    <w:p w14:paraId="69FD3F08"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Establishes a direct, cooperative relationship between its incident response capability and external providers of information system protection capability; and</w:t>
      </w:r>
    </w:p>
    <w:p w14:paraId="336805DA"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Identifies organizational incident response team members to the external providers.</w:t>
      </w:r>
    </w:p>
    <w:p w14:paraId="38B53DE8"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C77A7A" w14:paraId="4C5D107C" w14:textId="77777777" w:rsidTr="00C77A7A">
        <w:trPr>
          <w:tblHeader/>
          <w:jc w:val="center"/>
        </w:trPr>
        <w:tc>
          <w:tcPr>
            <w:tcW w:w="811" w:type="pct"/>
            <w:shd w:val="clear" w:color="auto" w:fill="1D396B" w:themeFill="accent5"/>
            <w:tcMar>
              <w:top w:w="43" w:type="dxa"/>
              <w:bottom w:w="43" w:type="dxa"/>
            </w:tcMar>
          </w:tcPr>
          <w:p w14:paraId="1C14D296"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w:t>
            </w:r>
          </w:p>
        </w:tc>
        <w:tc>
          <w:tcPr>
            <w:tcW w:w="4189" w:type="pct"/>
            <w:shd w:val="clear" w:color="auto" w:fill="1D396B" w:themeFill="accent5"/>
          </w:tcPr>
          <w:p w14:paraId="65DF8E25"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3AE90F77" w14:textId="77777777" w:rsidTr="00C77A7A">
        <w:trPr>
          <w:jc w:val="center"/>
        </w:trPr>
        <w:tc>
          <w:tcPr>
            <w:tcW w:w="5000" w:type="pct"/>
            <w:gridSpan w:val="2"/>
            <w:tcMar>
              <w:top w:w="43" w:type="dxa"/>
              <w:bottom w:w="43" w:type="dxa"/>
            </w:tcMar>
          </w:tcPr>
          <w:p w14:paraId="294E463B" w14:textId="77777777" w:rsidR="00BC0D31" w:rsidRPr="00C77A7A" w:rsidRDefault="00BC0D31" w:rsidP="007B7C97">
            <w:pPr>
              <w:pStyle w:val="GSATableText"/>
              <w:rPr>
                <w:sz w:val="20"/>
                <w:szCs w:val="20"/>
              </w:rPr>
            </w:pPr>
            <w:r w:rsidRPr="00C77A7A">
              <w:rPr>
                <w:sz w:val="20"/>
                <w:szCs w:val="20"/>
              </w:rPr>
              <w:t xml:space="preserve">Responsible Role: </w:t>
            </w:r>
          </w:p>
        </w:tc>
      </w:tr>
      <w:tr w:rsidR="00BC0D31" w:rsidRPr="00C77A7A" w14:paraId="478237D9" w14:textId="77777777" w:rsidTr="00C77A7A">
        <w:trPr>
          <w:jc w:val="center"/>
        </w:trPr>
        <w:tc>
          <w:tcPr>
            <w:tcW w:w="5000" w:type="pct"/>
            <w:gridSpan w:val="2"/>
            <w:tcMar>
              <w:top w:w="43" w:type="dxa"/>
              <w:bottom w:w="43" w:type="dxa"/>
            </w:tcMar>
            <w:vAlign w:val="bottom"/>
          </w:tcPr>
          <w:p w14:paraId="1A030D64" w14:textId="77777777" w:rsidR="00BC0D31" w:rsidRPr="00C77A7A" w:rsidRDefault="00BC0D31" w:rsidP="007B7C97">
            <w:pPr>
              <w:pStyle w:val="GSATableText"/>
              <w:rPr>
                <w:sz w:val="20"/>
                <w:szCs w:val="20"/>
              </w:rPr>
            </w:pPr>
            <w:r w:rsidRPr="00C77A7A">
              <w:rPr>
                <w:sz w:val="20"/>
                <w:szCs w:val="20"/>
              </w:rPr>
              <w:t>Implementation Status (check all that apply):</w:t>
            </w:r>
          </w:p>
          <w:p w14:paraId="022581E9" w14:textId="77777777" w:rsidR="00BC0D31" w:rsidRPr="00C77A7A" w:rsidRDefault="00617943" w:rsidP="007B7C97">
            <w:pPr>
              <w:pStyle w:val="GSATableText"/>
              <w:rPr>
                <w:sz w:val="20"/>
                <w:szCs w:val="20"/>
              </w:rPr>
            </w:pPr>
            <w:sdt>
              <w:sdtPr>
                <w:rPr>
                  <w:sz w:val="20"/>
                  <w:szCs w:val="20"/>
                </w:rPr>
                <w:id w:val="676080756"/>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Implemented</w:t>
            </w:r>
          </w:p>
          <w:p w14:paraId="73F56D2E" w14:textId="77777777" w:rsidR="00BC0D31" w:rsidRPr="00C77A7A" w:rsidRDefault="00617943" w:rsidP="007B7C97">
            <w:pPr>
              <w:pStyle w:val="GSATableText"/>
              <w:rPr>
                <w:sz w:val="20"/>
                <w:szCs w:val="20"/>
              </w:rPr>
            </w:pPr>
            <w:sdt>
              <w:sdtPr>
                <w:rPr>
                  <w:sz w:val="20"/>
                  <w:szCs w:val="20"/>
                </w:rPr>
                <w:id w:val="-1489157137"/>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296A7DFE" w14:textId="77777777" w:rsidR="00BC0D31" w:rsidRPr="00C77A7A" w:rsidRDefault="00617943" w:rsidP="007B7C97">
            <w:pPr>
              <w:pStyle w:val="GSATableText"/>
              <w:rPr>
                <w:sz w:val="20"/>
                <w:szCs w:val="20"/>
              </w:rPr>
            </w:pPr>
            <w:sdt>
              <w:sdtPr>
                <w:rPr>
                  <w:sz w:val="20"/>
                  <w:szCs w:val="20"/>
                </w:rPr>
                <w:id w:val="-214588010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Planned</w:t>
            </w:r>
          </w:p>
          <w:p w14:paraId="757042A0" w14:textId="77777777" w:rsidR="00BC0D31" w:rsidRPr="00C77A7A" w:rsidRDefault="00617943" w:rsidP="007B7C97">
            <w:pPr>
              <w:pStyle w:val="GSATableText"/>
              <w:rPr>
                <w:sz w:val="20"/>
                <w:szCs w:val="20"/>
              </w:rPr>
            </w:pPr>
            <w:sdt>
              <w:sdtPr>
                <w:rPr>
                  <w:sz w:val="20"/>
                  <w:szCs w:val="20"/>
                </w:rPr>
                <w:id w:val="21648568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6EB8EDA8" w14:textId="77777777" w:rsidR="00BC0D31" w:rsidRPr="00C77A7A" w:rsidRDefault="00617943" w:rsidP="007B7C97">
            <w:pPr>
              <w:pStyle w:val="GSATableText"/>
              <w:rPr>
                <w:sz w:val="20"/>
                <w:szCs w:val="20"/>
              </w:rPr>
            </w:pPr>
            <w:sdt>
              <w:sdtPr>
                <w:rPr>
                  <w:sz w:val="20"/>
                  <w:szCs w:val="20"/>
                </w:rPr>
                <w:id w:val="-172821208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5188496" w14:textId="77777777" w:rsidTr="00C77A7A">
        <w:trPr>
          <w:jc w:val="center"/>
        </w:trPr>
        <w:tc>
          <w:tcPr>
            <w:tcW w:w="5000" w:type="pct"/>
            <w:gridSpan w:val="2"/>
            <w:tcMar>
              <w:top w:w="43" w:type="dxa"/>
              <w:bottom w:w="43" w:type="dxa"/>
            </w:tcMar>
            <w:vAlign w:val="bottom"/>
          </w:tcPr>
          <w:p w14:paraId="69A5565F" w14:textId="77777777" w:rsidR="00BC0D31" w:rsidRPr="00C77A7A" w:rsidRDefault="00BC0D31" w:rsidP="007B7C97">
            <w:pPr>
              <w:pStyle w:val="GSATableText"/>
              <w:rPr>
                <w:sz w:val="20"/>
                <w:szCs w:val="20"/>
              </w:rPr>
            </w:pPr>
            <w:r w:rsidRPr="00C77A7A">
              <w:rPr>
                <w:sz w:val="20"/>
                <w:szCs w:val="20"/>
              </w:rPr>
              <w:lastRenderedPageBreak/>
              <w:t>Control Origination (check all that apply):</w:t>
            </w:r>
          </w:p>
          <w:p w14:paraId="06EF72DA" w14:textId="77777777" w:rsidR="00BC0D31" w:rsidRPr="00C77A7A" w:rsidRDefault="00617943" w:rsidP="007B7C97">
            <w:pPr>
              <w:pStyle w:val="GSATableText"/>
              <w:rPr>
                <w:sz w:val="20"/>
                <w:szCs w:val="20"/>
              </w:rPr>
            </w:pPr>
            <w:sdt>
              <w:sdtPr>
                <w:rPr>
                  <w:sz w:val="20"/>
                  <w:szCs w:val="20"/>
                </w:rPr>
                <w:id w:val="20037318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2B15BDBC" w14:textId="77777777" w:rsidR="00BC0D31" w:rsidRPr="00C77A7A" w:rsidRDefault="00617943" w:rsidP="007B7C97">
            <w:pPr>
              <w:pStyle w:val="GSATableText"/>
              <w:rPr>
                <w:sz w:val="20"/>
                <w:szCs w:val="20"/>
              </w:rPr>
            </w:pPr>
            <w:sdt>
              <w:sdtPr>
                <w:rPr>
                  <w:sz w:val="20"/>
                  <w:szCs w:val="20"/>
                </w:rPr>
                <w:id w:val="39616446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7C1C9309" w14:textId="77777777" w:rsidR="00BC0D31" w:rsidRPr="00C77A7A" w:rsidRDefault="00617943" w:rsidP="007B7C97">
            <w:pPr>
              <w:pStyle w:val="GSATableText"/>
              <w:rPr>
                <w:sz w:val="20"/>
                <w:szCs w:val="20"/>
              </w:rPr>
            </w:pPr>
            <w:sdt>
              <w:sdtPr>
                <w:rPr>
                  <w:sz w:val="20"/>
                  <w:szCs w:val="20"/>
                </w:rPr>
                <w:id w:val="-4931265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6F41B3E2" w14:textId="77777777" w:rsidR="00BC0D31" w:rsidRPr="00C77A7A" w:rsidRDefault="00617943" w:rsidP="007B7C97">
            <w:pPr>
              <w:pStyle w:val="GSATableText"/>
              <w:rPr>
                <w:sz w:val="20"/>
                <w:szCs w:val="20"/>
              </w:rPr>
            </w:pPr>
            <w:sdt>
              <w:sdtPr>
                <w:rPr>
                  <w:sz w:val="20"/>
                  <w:szCs w:val="20"/>
                </w:rPr>
                <w:id w:val="-1626155284"/>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469EC96E" w14:textId="77777777" w:rsidR="00BC0D31" w:rsidRPr="00C77A7A" w:rsidRDefault="00617943" w:rsidP="007B7C97">
            <w:pPr>
              <w:pStyle w:val="GSATableText"/>
              <w:rPr>
                <w:sz w:val="20"/>
                <w:szCs w:val="20"/>
              </w:rPr>
            </w:pPr>
            <w:sdt>
              <w:sdtPr>
                <w:rPr>
                  <w:sz w:val="20"/>
                  <w:szCs w:val="20"/>
                </w:rPr>
                <w:id w:val="-1978680636"/>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4A26331" w14:textId="77777777" w:rsidR="00BC0D31" w:rsidRPr="00C77A7A" w:rsidRDefault="00617943" w:rsidP="007B7C97">
            <w:pPr>
              <w:pStyle w:val="GSATableText"/>
              <w:rPr>
                <w:sz w:val="20"/>
                <w:szCs w:val="20"/>
              </w:rPr>
            </w:pPr>
            <w:sdt>
              <w:sdtPr>
                <w:rPr>
                  <w:sz w:val="20"/>
                  <w:szCs w:val="20"/>
                </w:rPr>
                <w:id w:val="123311315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74C42DA8" w14:textId="77777777" w:rsidR="00BC0D31" w:rsidRPr="00C77A7A" w:rsidRDefault="00617943" w:rsidP="007B7C97">
            <w:pPr>
              <w:pStyle w:val="GSATableText"/>
              <w:rPr>
                <w:sz w:val="20"/>
                <w:szCs w:val="20"/>
              </w:rPr>
            </w:pPr>
            <w:sdt>
              <w:sdtPr>
                <w:rPr>
                  <w:sz w:val="20"/>
                  <w:szCs w:val="20"/>
                </w:rPr>
                <w:id w:val="33010475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1025214209"/>
                <w:showingPlcHdr/>
                <w:text/>
              </w:sdtPr>
              <w:sdtEnd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908298653"/>
                <w:date>
                  <w:dateFormat w:val="M/d/yyyy"/>
                  <w:lid w:val="en-US"/>
                  <w:storeMappedDataAs w:val="dateTime"/>
                  <w:calendar w:val="gregorian"/>
                </w:date>
              </w:sdtPr>
              <w:sdtEndPr/>
              <w:sdtContent>
                <w:r w:rsidR="00BC0D31" w:rsidRPr="00C77A7A">
                  <w:rPr>
                    <w:sz w:val="20"/>
                    <w:szCs w:val="20"/>
                  </w:rPr>
                  <w:t>Date of Authorization</w:t>
                </w:r>
              </w:sdtContent>
            </w:sdt>
            <w:r w:rsidR="00BC0D31" w:rsidRPr="00C77A7A">
              <w:rPr>
                <w:sz w:val="20"/>
                <w:szCs w:val="20"/>
              </w:rPr>
              <w:t xml:space="preserve"> </w:t>
            </w:r>
          </w:p>
        </w:tc>
      </w:tr>
    </w:tbl>
    <w:p w14:paraId="38A340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BC0D31" w:rsidRPr="00C77A7A" w14:paraId="51B24033" w14:textId="77777777" w:rsidTr="00C77A7A">
        <w:trPr>
          <w:cantSplit/>
          <w:trHeight w:val="288"/>
          <w:tblHeader/>
        </w:trPr>
        <w:tc>
          <w:tcPr>
            <w:tcW w:w="5000" w:type="pct"/>
            <w:gridSpan w:val="2"/>
            <w:shd w:val="clear" w:color="auto" w:fill="1D396B" w:themeFill="accent5"/>
            <w:vAlign w:val="center"/>
          </w:tcPr>
          <w:p w14:paraId="69EA044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 What is the solution and how is it implemented?</w:t>
            </w:r>
          </w:p>
        </w:tc>
      </w:tr>
      <w:tr w:rsidR="00BC0D31" w:rsidRPr="00C77A7A" w14:paraId="7A12A39C" w14:textId="77777777" w:rsidTr="00C77A7A">
        <w:trPr>
          <w:trHeight w:val="288"/>
        </w:trPr>
        <w:tc>
          <w:tcPr>
            <w:tcW w:w="484" w:type="pct"/>
            <w:shd w:val="clear" w:color="auto" w:fill="DBE4F5" w:themeFill="accent1" w:themeFillTint="33"/>
          </w:tcPr>
          <w:p w14:paraId="3E55D7C4" w14:textId="77777777" w:rsidR="00BC0D31" w:rsidRPr="00C77A7A" w:rsidRDefault="00BC0D31" w:rsidP="00802ED2">
            <w:pPr>
              <w:pStyle w:val="GSATableHeading"/>
              <w:keepNext w:val="0"/>
              <w:keepLines w:val="0"/>
              <w:rPr>
                <w:szCs w:val="20"/>
              </w:rPr>
            </w:pPr>
            <w:r w:rsidRPr="00C77A7A">
              <w:rPr>
                <w:szCs w:val="20"/>
              </w:rPr>
              <w:t>Part a</w:t>
            </w:r>
          </w:p>
        </w:tc>
        <w:tc>
          <w:tcPr>
            <w:tcW w:w="4516" w:type="pct"/>
            <w:tcMar>
              <w:top w:w="43" w:type="dxa"/>
              <w:bottom w:w="43" w:type="dxa"/>
            </w:tcMar>
          </w:tcPr>
          <w:p w14:paraId="7E4361FA" w14:textId="77777777" w:rsidR="00BC0D31" w:rsidRPr="00C77A7A" w:rsidRDefault="00BC0D31" w:rsidP="00802ED2">
            <w:pPr>
              <w:pStyle w:val="GSATableText"/>
              <w:rPr>
                <w:sz w:val="20"/>
                <w:szCs w:val="20"/>
              </w:rPr>
            </w:pPr>
          </w:p>
        </w:tc>
      </w:tr>
      <w:tr w:rsidR="00BC0D31" w:rsidRPr="00C77A7A" w14:paraId="2BDBB32F" w14:textId="77777777" w:rsidTr="00C77A7A">
        <w:trPr>
          <w:trHeight w:val="288"/>
        </w:trPr>
        <w:tc>
          <w:tcPr>
            <w:tcW w:w="484" w:type="pct"/>
            <w:shd w:val="clear" w:color="auto" w:fill="DBE4F5" w:themeFill="accent1" w:themeFillTint="33"/>
          </w:tcPr>
          <w:p w14:paraId="381B982D" w14:textId="77777777" w:rsidR="00BC0D31" w:rsidRPr="00C77A7A" w:rsidRDefault="00BC0D31" w:rsidP="00802ED2">
            <w:pPr>
              <w:pStyle w:val="GSATableHeading"/>
              <w:keepNext w:val="0"/>
              <w:keepLines w:val="0"/>
              <w:rPr>
                <w:szCs w:val="20"/>
              </w:rPr>
            </w:pPr>
            <w:r w:rsidRPr="00C77A7A">
              <w:rPr>
                <w:szCs w:val="20"/>
              </w:rPr>
              <w:t>Part b</w:t>
            </w:r>
          </w:p>
        </w:tc>
        <w:tc>
          <w:tcPr>
            <w:tcW w:w="4516" w:type="pct"/>
            <w:tcMar>
              <w:top w:w="43" w:type="dxa"/>
              <w:bottom w:w="43" w:type="dxa"/>
            </w:tcMar>
          </w:tcPr>
          <w:p w14:paraId="15A9BD9B" w14:textId="77777777" w:rsidR="00BC0D31" w:rsidRPr="00C77A7A" w:rsidRDefault="00BC0D31" w:rsidP="00802ED2">
            <w:pPr>
              <w:pStyle w:val="GSATableText"/>
              <w:rPr>
                <w:sz w:val="20"/>
                <w:szCs w:val="20"/>
              </w:rPr>
            </w:pPr>
          </w:p>
        </w:tc>
      </w:tr>
    </w:tbl>
    <w:p w14:paraId="2675DDAE" w14:textId="77777777" w:rsidR="00BC0D31" w:rsidRPr="008C25EC" w:rsidRDefault="00BC0D31" w:rsidP="00BC0D31"/>
    <w:p w14:paraId="12C61A41" w14:textId="77777777" w:rsidR="00BC0D31" w:rsidRDefault="00BC0D31" w:rsidP="008B0DAD">
      <w:pPr>
        <w:pStyle w:val="Heading3"/>
      </w:pPr>
      <w:bookmarkStart w:id="2314" w:name="_Toc149090516"/>
      <w:bookmarkStart w:id="2315" w:name="_Toc383429787"/>
      <w:bookmarkStart w:id="2316" w:name="_Toc383444601"/>
      <w:bookmarkStart w:id="2317" w:name="_Toc385594246"/>
      <w:bookmarkStart w:id="2318" w:name="_Toc385594634"/>
      <w:bookmarkStart w:id="2319" w:name="_Toc385595022"/>
      <w:bookmarkStart w:id="2320" w:name="_Toc388620870"/>
      <w:bookmarkStart w:id="2321" w:name="_Toc449543394"/>
      <w:bookmarkStart w:id="2322" w:name="_Toc520893415"/>
      <w:bookmarkStart w:id="2323" w:name="_Toc522700599"/>
      <w:r w:rsidRPr="002C3786">
        <w:t>IR-8</w:t>
      </w:r>
      <w:r>
        <w:t xml:space="preserve"> </w:t>
      </w:r>
      <w:r w:rsidRPr="002C3786">
        <w:t>Incident Response Plan</w:t>
      </w:r>
      <w:bookmarkEnd w:id="2314"/>
      <w:bookmarkEnd w:id="2315"/>
      <w:bookmarkEnd w:id="2316"/>
      <w:bookmarkEnd w:id="2317"/>
      <w:bookmarkEnd w:id="2318"/>
      <w:bookmarkEnd w:id="2319"/>
      <w:bookmarkEnd w:id="2320"/>
      <w:r>
        <w:t xml:space="preserve"> (L) (M) (H)</w:t>
      </w:r>
      <w:bookmarkEnd w:id="2321"/>
      <w:bookmarkEnd w:id="2322"/>
      <w:bookmarkEnd w:id="2323"/>
    </w:p>
    <w:p w14:paraId="54E9F260" w14:textId="77777777" w:rsidR="00BC0D31" w:rsidRPr="002C3786" w:rsidRDefault="00BC0D31" w:rsidP="00BC0D31">
      <w:pPr>
        <w:keepNext/>
      </w:pPr>
      <w:r w:rsidRPr="002C3786">
        <w:t>The organization:</w:t>
      </w:r>
    </w:p>
    <w:p w14:paraId="2E0420A5"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t>Develops an incident response plan that:</w:t>
      </w:r>
    </w:p>
    <w:p w14:paraId="6F6536A0"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the organization with a roadmap for implementing its incident response capability;</w:t>
      </w:r>
    </w:p>
    <w:p w14:paraId="18ED8C6B"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Describes the structure and organization of the incident response capability;</w:t>
      </w:r>
    </w:p>
    <w:p w14:paraId="6C3094BF"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a high-level approach for how the incident response capability fits into the overall organization;</w:t>
      </w:r>
    </w:p>
    <w:p w14:paraId="1EC76637"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Meets the unique requirements of the organization, which relate to mission, size, structure, and functions;</w:t>
      </w:r>
    </w:p>
    <w:p w14:paraId="62A90526"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reportable incidents;</w:t>
      </w:r>
    </w:p>
    <w:p w14:paraId="0937735A"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metrics for measuring the incident response capability within the organization;</w:t>
      </w:r>
    </w:p>
    <w:p w14:paraId="2F50F06E"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the resources and management support needed to effectively maintain and mature an incident response capability; and</w:t>
      </w:r>
    </w:p>
    <w:p w14:paraId="4F24704C"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Is reviewed and approved by [</w:t>
      </w:r>
      <w:r w:rsidRPr="00931E2C">
        <w:rPr>
          <w:rStyle w:val="GSAItalicEmphasisChar"/>
          <w:rFonts w:asciiTheme="minorHAnsi" w:hAnsiTheme="minorHAnsi" w:cstheme="minorHAnsi"/>
          <w:sz w:val="22"/>
        </w:rPr>
        <w:t>Assignment: organization-defined personnel or roles</w:t>
      </w:r>
      <w:r w:rsidRPr="00931E2C">
        <w:rPr>
          <w:rFonts w:asciiTheme="minorHAnsi" w:hAnsiTheme="minorHAnsi" w:cstheme="minorHAnsi"/>
          <w:sz w:val="22"/>
        </w:rPr>
        <w:t>];</w:t>
      </w:r>
    </w:p>
    <w:p w14:paraId="43F4E043" w14:textId="2F914F63" w:rsidR="00BC0D31" w:rsidRPr="00931E2C" w:rsidRDefault="00BC0D31" w:rsidP="009B225D">
      <w:pPr>
        <w:pStyle w:val="GSAListParagraphalpha"/>
        <w:keepLines/>
        <w:numPr>
          <w:ilvl w:val="0"/>
          <w:numId w:val="95"/>
        </w:numPr>
        <w:rPr>
          <w:rFonts w:asciiTheme="minorHAnsi" w:hAnsiTheme="minorHAnsi" w:cstheme="minorHAnsi"/>
          <w:sz w:val="22"/>
        </w:rPr>
      </w:pPr>
      <w:r w:rsidRPr="00931E2C">
        <w:rPr>
          <w:rFonts w:asciiTheme="minorHAnsi" w:hAnsiTheme="minorHAnsi" w:cstheme="minorHAnsi"/>
          <w:sz w:val="22"/>
        </w:rPr>
        <w:t>Distributes copies of the incident response plan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w:t>
      </w:r>
    </w:p>
    <w:p w14:paraId="244C3D36"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IR-8(b) Additional FedRAMP Requirements and Guidance: </w:t>
      </w:r>
    </w:p>
    <w:p w14:paraId="1BD5166A" w14:textId="77777777" w:rsidR="00BC0D31" w:rsidRPr="00931E2C" w:rsidRDefault="00BC0D31" w:rsidP="00BC0D31">
      <w:pPr>
        <w:pStyle w:val="GSAGuidance"/>
        <w:rPr>
          <w:rFonts w:asciiTheme="minorHAns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58C99328"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Reviews the incident response plan [</w:t>
      </w:r>
      <w:r w:rsidRPr="00931E2C">
        <w:rPr>
          <w:rStyle w:val="GSAItalicEmphasisChar"/>
          <w:rFonts w:asciiTheme="minorHAnsi" w:hAnsiTheme="minorHAnsi" w:cstheme="minorHAnsi"/>
          <w:sz w:val="22"/>
        </w:rPr>
        <w:t>FedRAMP Assignment: at least annually</w:t>
      </w:r>
      <w:r w:rsidRPr="00931E2C">
        <w:rPr>
          <w:rFonts w:asciiTheme="minorHAnsi" w:hAnsiTheme="minorHAnsi" w:cstheme="minorHAnsi"/>
          <w:sz w:val="22"/>
        </w:rPr>
        <w:t>];</w:t>
      </w:r>
    </w:p>
    <w:p w14:paraId="481F5DA4"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lastRenderedPageBreak/>
        <w:t>Updates the incident response plan to address system/organizational changes or problems encountered during plan implementation, execution, or testing;</w:t>
      </w:r>
    </w:p>
    <w:p w14:paraId="76583CEF"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Communicates incident response plan changes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 and</w:t>
      </w:r>
    </w:p>
    <w:p w14:paraId="32268D4B"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IR-8(e) Additional FedRAMP Requirements and Guidance: </w:t>
      </w:r>
    </w:p>
    <w:p w14:paraId="0C074274" w14:textId="77777777" w:rsidR="00BC0D31" w:rsidRPr="00931E2C" w:rsidRDefault="00BC0D31" w:rsidP="00BC0D31">
      <w:pPr>
        <w:pStyle w:val="GSAGuidance"/>
        <w:rPr>
          <w:rFonts w:asciiTheme="minorHAnsi" w:eastAsia="Calibr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0D8D0534"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Protects the incident response plan from unauthorized disclosure and modification.</w:t>
      </w:r>
    </w:p>
    <w:p w14:paraId="760D640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931E2C" w14:paraId="6B377037" w14:textId="77777777" w:rsidTr="00D762F2">
        <w:trPr>
          <w:tblHeader/>
          <w:jc w:val="center"/>
        </w:trPr>
        <w:tc>
          <w:tcPr>
            <w:tcW w:w="811" w:type="pct"/>
            <w:shd w:val="clear" w:color="auto" w:fill="1D396B" w:themeFill="accent5"/>
            <w:tcMar>
              <w:top w:w="43" w:type="dxa"/>
              <w:bottom w:w="43" w:type="dxa"/>
            </w:tcMar>
          </w:tcPr>
          <w:p w14:paraId="7AC3F720"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IR-8</w:t>
            </w:r>
          </w:p>
        </w:tc>
        <w:tc>
          <w:tcPr>
            <w:tcW w:w="4189" w:type="pct"/>
            <w:shd w:val="clear" w:color="auto" w:fill="1D396B" w:themeFill="accent5"/>
          </w:tcPr>
          <w:p w14:paraId="4AEC6DA7"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Control Summary Information</w:t>
            </w:r>
          </w:p>
        </w:tc>
      </w:tr>
      <w:tr w:rsidR="00BC0D31" w:rsidRPr="00931E2C" w14:paraId="40FAA3A7" w14:textId="77777777" w:rsidTr="00D762F2">
        <w:trPr>
          <w:jc w:val="center"/>
        </w:trPr>
        <w:tc>
          <w:tcPr>
            <w:tcW w:w="5000" w:type="pct"/>
            <w:gridSpan w:val="2"/>
            <w:tcMar>
              <w:top w:w="43" w:type="dxa"/>
              <w:bottom w:w="43" w:type="dxa"/>
            </w:tcMar>
          </w:tcPr>
          <w:p w14:paraId="48D8D1EF" w14:textId="77777777" w:rsidR="00BC0D31" w:rsidRPr="00931E2C" w:rsidRDefault="00BC0D31" w:rsidP="007B7C97">
            <w:pPr>
              <w:pStyle w:val="GSATableText"/>
              <w:rPr>
                <w:sz w:val="20"/>
                <w:szCs w:val="20"/>
              </w:rPr>
            </w:pPr>
            <w:r w:rsidRPr="00931E2C">
              <w:rPr>
                <w:sz w:val="20"/>
                <w:szCs w:val="20"/>
              </w:rPr>
              <w:t xml:space="preserve">Responsible Role: </w:t>
            </w:r>
          </w:p>
        </w:tc>
      </w:tr>
      <w:tr w:rsidR="00BC0D31" w:rsidRPr="00931E2C" w14:paraId="426651DB" w14:textId="77777777" w:rsidTr="00D762F2">
        <w:trPr>
          <w:jc w:val="center"/>
        </w:trPr>
        <w:tc>
          <w:tcPr>
            <w:tcW w:w="5000" w:type="pct"/>
            <w:gridSpan w:val="2"/>
            <w:tcMar>
              <w:top w:w="43" w:type="dxa"/>
              <w:bottom w:w="43" w:type="dxa"/>
            </w:tcMar>
          </w:tcPr>
          <w:p w14:paraId="6A6511BC" w14:textId="77777777" w:rsidR="00BC0D31" w:rsidRPr="00931E2C" w:rsidRDefault="00BC0D31" w:rsidP="007B7C97">
            <w:pPr>
              <w:pStyle w:val="GSATableText"/>
              <w:rPr>
                <w:sz w:val="20"/>
                <w:szCs w:val="20"/>
              </w:rPr>
            </w:pPr>
            <w:r w:rsidRPr="00931E2C">
              <w:rPr>
                <w:sz w:val="20"/>
                <w:szCs w:val="20"/>
              </w:rPr>
              <w:t>Parameter IR-8(a)(8):</w:t>
            </w:r>
          </w:p>
        </w:tc>
      </w:tr>
      <w:tr w:rsidR="00BC0D31" w:rsidRPr="00931E2C" w14:paraId="5EB62186" w14:textId="77777777" w:rsidTr="00D762F2">
        <w:trPr>
          <w:jc w:val="center"/>
        </w:trPr>
        <w:tc>
          <w:tcPr>
            <w:tcW w:w="5000" w:type="pct"/>
            <w:gridSpan w:val="2"/>
            <w:tcMar>
              <w:top w:w="43" w:type="dxa"/>
              <w:bottom w:w="43" w:type="dxa"/>
            </w:tcMar>
          </w:tcPr>
          <w:p w14:paraId="6A5F225C" w14:textId="77777777" w:rsidR="00BC0D31" w:rsidRPr="00931E2C" w:rsidRDefault="00BC0D31" w:rsidP="007B7C97">
            <w:pPr>
              <w:pStyle w:val="GSATableText"/>
              <w:rPr>
                <w:sz w:val="20"/>
                <w:szCs w:val="20"/>
              </w:rPr>
            </w:pPr>
            <w:r w:rsidRPr="00931E2C">
              <w:rPr>
                <w:sz w:val="20"/>
                <w:szCs w:val="20"/>
              </w:rPr>
              <w:t xml:space="preserve">Parameter IR-8(b): </w:t>
            </w:r>
          </w:p>
        </w:tc>
      </w:tr>
      <w:tr w:rsidR="00BC0D31" w:rsidRPr="00931E2C" w14:paraId="4FD0108F" w14:textId="77777777" w:rsidTr="00D762F2">
        <w:trPr>
          <w:jc w:val="center"/>
        </w:trPr>
        <w:tc>
          <w:tcPr>
            <w:tcW w:w="5000" w:type="pct"/>
            <w:gridSpan w:val="2"/>
            <w:tcMar>
              <w:top w:w="43" w:type="dxa"/>
              <w:bottom w:w="43" w:type="dxa"/>
            </w:tcMar>
          </w:tcPr>
          <w:p w14:paraId="0C31066C" w14:textId="77777777" w:rsidR="00BC0D31" w:rsidRPr="00931E2C" w:rsidRDefault="00BC0D31" w:rsidP="007B7C97">
            <w:pPr>
              <w:pStyle w:val="GSATableText"/>
              <w:rPr>
                <w:sz w:val="20"/>
                <w:szCs w:val="20"/>
              </w:rPr>
            </w:pPr>
            <w:r w:rsidRPr="00931E2C">
              <w:rPr>
                <w:sz w:val="20"/>
                <w:szCs w:val="20"/>
              </w:rPr>
              <w:t xml:space="preserve">Parameter IR-8(c): </w:t>
            </w:r>
          </w:p>
        </w:tc>
      </w:tr>
      <w:tr w:rsidR="00BC0D31" w:rsidRPr="00931E2C" w14:paraId="45C535FE" w14:textId="77777777" w:rsidTr="00D762F2">
        <w:trPr>
          <w:jc w:val="center"/>
        </w:trPr>
        <w:tc>
          <w:tcPr>
            <w:tcW w:w="5000" w:type="pct"/>
            <w:gridSpan w:val="2"/>
            <w:tcMar>
              <w:top w:w="43" w:type="dxa"/>
              <w:bottom w:w="43" w:type="dxa"/>
            </w:tcMar>
          </w:tcPr>
          <w:p w14:paraId="7C18280B" w14:textId="77777777" w:rsidR="00BC0D31" w:rsidRPr="00931E2C" w:rsidRDefault="00BC0D31" w:rsidP="007B7C97">
            <w:pPr>
              <w:pStyle w:val="GSATableText"/>
              <w:rPr>
                <w:sz w:val="20"/>
                <w:szCs w:val="20"/>
              </w:rPr>
            </w:pPr>
            <w:r w:rsidRPr="00931E2C">
              <w:rPr>
                <w:sz w:val="20"/>
                <w:szCs w:val="20"/>
              </w:rPr>
              <w:t xml:space="preserve">Parameter IR-8(e): </w:t>
            </w:r>
          </w:p>
        </w:tc>
      </w:tr>
      <w:tr w:rsidR="00BC0D31" w:rsidRPr="00931E2C" w14:paraId="1BE46ED8" w14:textId="77777777" w:rsidTr="00D762F2">
        <w:trPr>
          <w:jc w:val="center"/>
        </w:trPr>
        <w:tc>
          <w:tcPr>
            <w:tcW w:w="5000" w:type="pct"/>
            <w:gridSpan w:val="2"/>
            <w:tcMar>
              <w:top w:w="43" w:type="dxa"/>
              <w:bottom w:w="43" w:type="dxa"/>
            </w:tcMar>
            <w:vAlign w:val="bottom"/>
          </w:tcPr>
          <w:p w14:paraId="39B51ED3" w14:textId="77777777" w:rsidR="00BC0D31" w:rsidRPr="00931E2C" w:rsidRDefault="00BC0D31" w:rsidP="007B7C97">
            <w:pPr>
              <w:pStyle w:val="GSATableText"/>
              <w:rPr>
                <w:sz w:val="20"/>
                <w:szCs w:val="20"/>
              </w:rPr>
            </w:pPr>
            <w:r w:rsidRPr="00931E2C">
              <w:rPr>
                <w:sz w:val="20"/>
                <w:szCs w:val="20"/>
              </w:rPr>
              <w:t>Implementation Status (check all that apply):</w:t>
            </w:r>
          </w:p>
          <w:p w14:paraId="746C5E6A" w14:textId="77777777" w:rsidR="00BC0D31" w:rsidRPr="00931E2C" w:rsidRDefault="00617943" w:rsidP="007B7C97">
            <w:pPr>
              <w:pStyle w:val="GSATableText"/>
              <w:rPr>
                <w:sz w:val="20"/>
                <w:szCs w:val="20"/>
              </w:rPr>
            </w:pPr>
            <w:sdt>
              <w:sdtPr>
                <w:rPr>
                  <w:sz w:val="20"/>
                  <w:szCs w:val="20"/>
                </w:rPr>
                <w:id w:val="-1865275922"/>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Implemented</w:t>
            </w:r>
          </w:p>
          <w:p w14:paraId="7C6EF992" w14:textId="77777777" w:rsidR="00BC0D31" w:rsidRPr="00931E2C" w:rsidRDefault="00617943" w:rsidP="007B7C97">
            <w:pPr>
              <w:pStyle w:val="GSATableText"/>
              <w:rPr>
                <w:sz w:val="20"/>
                <w:szCs w:val="20"/>
              </w:rPr>
            </w:pPr>
            <w:sdt>
              <w:sdtPr>
                <w:rPr>
                  <w:sz w:val="20"/>
                  <w:szCs w:val="20"/>
                </w:rPr>
                <w:id w:val="184735944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Partially implemented</w:t>
            </w:r>
          </w:p>
          <w:p w14:paraId="486959FD" w14:textId="77777777" w:rsidR="00BC0D31" w:rsidRPr="00931E2C" w:rsidRDefault="00617943" w:rsidP="007B7C97">
            <w:pPr>
              <w:pStyle w:val="GSATableText"/>
              <w:rPr>
                <w:sz w:val="20"/>
                <w:szCs w:val="20"/>
              </w:rPr>
            </w:pPr>
            <w:sdt>
              <w:sdtPr>
                <w:rPr>
                  <w:sz w:val="20"/>
                  <w:szCs w:val="20"/>
                </w:rPr>
                <w:id w:val="475568144"/>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Planned</w:t>
            </w:r>
          </w:p>
          <w:p w14:paraId="0CAE13CF" w14:textId="77777777" w:rsidR="00BC0D31" w:rsidRPr="00931E2C" w:rsidRDefault="00617943" w:rsidP="007B7C97">
            <w:pPr>
              <w:pStyle w:val="GSATableText"/>
              <w:rPr>
                <w:sz w:val="20"/>
                <w:szCs w:val="20"/>
              </w:rPr>
            </w:pPr>
            <w:sdt>
              <w:sdtPr>
                <w:rPr>
                  <w:sz w:val="20"/>
                  <w:szCs w:val="20"/>
                </w:rPr>
                <w:id w:val="61068113"/>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Alternative implementation</w:t>
            </w:r>
          </w:p>
          <w:p w14:paraId="0D3A97F6" w14:textId="77777777" w:rsidR="00BC0D31" w:rsidRPr="00931E2C" w:rsidRDefault="00617943" w:rsidP="007B7C97">
            <w:pPr>
              <w:pStyle w:val="GSATableText"/>
              <w:rPr>
                <w:sz w:val="20"/>
                <w:szCs w:val="20"/>
              </w:rPr>
            </w:pPr>
            <w:sdt>
              <w:sdtPr>
                <w:rPr>
                  <w:sz w:val="20"/>
                  <w:szCs w:val="20"/>
                </w:rPr>
                <w:id w:val="727185605"/>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Not applicable</w:t>
            </w:r>
          </w:p>
        </w:tc>
      </w:tr>
      <w:tr w:rsidR="00BC0D31" w:rsidRPr="00931E2C" w14:paraId="29E7D091" w14:textId="77777777" w:rsidTr="00D762F2">
        <w:trPr>
          <w:jc w:val="center"/>
        </w:trPr>
        <w:tc>
          <w:tcPr>
            <w:tcW w:w="5000" w:type="pct"/>
            <w:gridSpan w:val="2"/>
            <w:tcMar>
              <w:top w:w="43" w:type="dxa"/>
              <w:bottom w:w="43" w:type="dxa"/>
            </w:tcMar>
            <w:vAlign w:val="bottom"/>
          </w:tcPr>
          <w:p w14:paraId="257D09F8" w14:textId="77777777" w:rsidR="00BC0D31" w:rsidRPr="00931E2C" w:rsidRDefault="00BC0D31" w:rsidP="007B7C97">
            <w:pPr>
              <w:pStyle w:val="GSATableText"/>
              <w:rPr>
                <w:sz w:val="20"/>
                <w:szCs w:val="20"/>
              </w:rPr>
            </w:pPr>
            <w:r w:rsidRPr="00931E2C">
              <w:rPr>
                <w:sz w:val="20"/>
                <w:szCs w:val="20"/>
              </w:rPr>
              <w:t>Control Origination (check all that apply):</w:t>
            </w:r>
          </w:p>
          <w:p w14:paraId="48F43D18" w14:textId="77777777" w:rsidR="00BC0D31" w:rsidRPr="00931E2C" w:rsidRDefault="00617943" w:rsidP="007B7C97">
            <w:pPr>
              <w:pStyle w:val="GSATableText"/>
              <w:rPr>
                <w:sz w:val="20"/>
                <w:szCs w:val="20"/>
              </w:rPr>
            </w:pPr>
            <w:sdt>
              <w:sdtPr>
                <w:rPr>
                  <w:sz w:val="20"/>
                  <w:szCs w:val="20"/>
                </w:rPr>
                <w:id w:val="10840728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Corporate</w:t>
            </w:r>
          </w:p>
          <w:p w14:paraId="5CD89EEE" w14:textId="77777777" w:rsidR="00BC0D31" w:rsidRPr="00931E2C" w:rsidRDefault="00617943" w:rsidP="007B7C97">
            <w:pPr>
              <w:pStyle w:val="GSATableText"/>
              <w:rPr>
                <w:sz w:val="20"/>
                <w:szCs w:val="20"/>
              </w:rPr>
            </w:pPr>
            <w:sdt>
              <w:sdtPr>
                <w:rPr>
                  <w:sz w:val="20"/>
                  <w:szCs w:val="20"/>
                </w:rPr>
                <w:id w:val="-1960403636"/>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System Specific</w:t>
            </w:r>
          </w:p>
          <w:p w14:paraId="7D55E8CC" w14:textId="77777777" w:rsidR="00BC0D31" w:rsidRPr="00931E2C" w:rsidRDefault="00617943" w:rsidP="007B7C97">
            <w:pPr>
              <w:pStyle w:val="GSATableText"/>
              <w:rPr>
                <w:sz w:val="20"/>
                <w:szCs w:val="20"/>
              </w:rPr>
            </w:pPr>
            <w:sdt>
              <w:sdtPr>
                <w:rPr>
                  <w:sz w:val="20"/>
                  <w:szCs w:val="20"/>
                </w:rPr>
                <w:id w:val="-867374762"/>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Hybrid (Corporate and System Specific)</w:t>
            </w:r>
          </w:p>
          <w:p w14:paraId="63D0E03B" w14:textId="77777777" w:rsidR="00BC0D31" w:rsidRPr="00931E2C" w:rsidRDefault="00617943" w:rsidP="007B7C97">
            <w:pPr>
              <w:pStyle w:val="GSATableText"/>
              <w:rPr>
                <w:sz w:val="20"/>
                <w:szCs w:val="20"/>
              </w:rPr>
            </w:pPr>
            <w:sdt>
              <w:sdtPr>
                <w:rPr>
                  <w:sz w:val="20"/>
                  <w:szCs w:val="20"/>
                </w:rPr>
                <w:id w:val="-48571122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Configured by Customer (Customer System Specific) </w:t>
            </w:r>
          </w:p>
          <w:p w14:paraId="5F3716AA" w14:textId="77777777" w:rsidR="00BC0D31" w:rsidRPr="00931E2C" w:rsidRDefault="00617943" w:rsidP="007B7C97">
            <w:pPr>
              <w:pStyle w:val="GSATableText"/>
              <w:rPr>
                <w:sz w:val="20"/>
                <w:szCs w:val="20"/>
              </w:rPr>
            </w:pPr>
            <w:sdt>
              <w:sdtPr>
                <w:rPr>
                  <w:sz w:val="20"/>
                  <w:szCs w:val="20"/>
                </w:rPr>
                <w:id w:val="-395277567"/>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Provided by Customer (Customer System Specific) </w:t>
            </w:r>
          </w:p>
          <w:p w14:paraId="5F6D72CA" w14:textId="77777777" w:rsidR="00BC0D31" w:rsidRPr="00931E2C" w:rsidRDefault="00617943" w:rsidP="007B7C97">
            <w:pPr>
              <w:pStyle w:val="GSATableText"/>
              <w:rPr>
                <w:sz w:val="20"/>
                <w:szCs w:val="20"/>
              </w:rPr>
            </w:pPr>
            <w:sdt>
              <w:sdtPr>
                <w:rPr>
                  <w:sz w:val="20"/>
                  <w:szCs w:val="20"/>
                </w:rPr>
                <w:id w:val="-77368330"/>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Shared (Service Provider and Customer Responsibility)</w:t>
            </w:r>
          </w:p>
          <w:p w14:paraId="04D992F7" w14:textId="77777777" w:rsidR="00BC0D31" w:rsidRPr="00931E2C" w:rsidRDefault="00617943" w:rsidP="007B7C97">
            <w:pPr>
              <w:pStyle w:val="GSATableText"/>
              <w:rPr>
                <w:sz w:val="20"/>
                <w:szCs w:val="20"/>
              </w:rPr>
            </w:pPr>
            <w:sdt>
              <w:sdtPr>
                <w:rPr>
                  <w:sz w:val="20"/>
                  <w:szCs w:val="20"/>
                </w:rPr>
                <w:id w:val="-94165075"/>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Inherited from pre-existing FedRAMP Authorization for </w:t>
            </w:r>
            <w:sdt>
              <w:sdtPr>
                <w:rPr>
                  <w:sz w:val="20"/>
                  <w:szCs w:val="20"/>
                </w:rPr>
                <w:alias w:val="PA System Abbreviation"/>
                <w:tag w:val="pasystemabbreviation"/>
                <w:id w:val="1826624502"/>
                <w:showingPlcHdr/>
                <w:text/>
              </w:sdtPr>
              <w:sdtEndPr/>
              <w:sdtContent>
                <w:r w:rsidR="00BC0D31" w:rsidRPr="00931E2C">
                  <w:rPr>
                    <w:rStyle w:val="PlaceholderText"/>
                    <w:rFonts w:eastAsiaTheme="majorEastAsia"/>
                    <w:sz w:val="20"/>
                    <w:szCs w:val="20"/>
                  </w:rPr>
                  <w:t>Click here to enter text.</w:t>
                </w:r>
              </w:sdtContent>
            </w:sdt>
            <w:r w:rsidR="00BC0D31" w:rsidRPr="00931E2C">
              <w:rPr>
                <w:sz w:val="20"/>
                <w:szCs w:val="20"/>
              </w:rPr>
              <w:t xml:space="preserve"> , </w:t>
            </w:r>
            <w:sdt>
              <w:sdtPr>
                <w:rPr>
                  <w:sz w:val="20"/>
                  <w:szCs w:val="20"/>
                </w:rPr>
                <w:alias w:val="Date of FedRAMP Authorization"/>
                <w:tag w:val="dateofauthorization"/>
                <w:id w:val="676460152"/>
                <w:date>
                  <w:dateFormat w:val="M/d/yyyy"/>
                  <w:lid w:val="en-US"/>
                  <w:storeMappedDataAs w:val="dateTime"/>
                  <w:calendar w:val="gregorian"/>
                </w:date>
              </w:sdtPr>
              <w:sdtEndPr/>
              <w:sdtContent>
                <w:r w:rsidR="00BC0D31" w:rsidRPr="00931E2C">
                  <w:rPr>
                    <w:sz w:val="20"/>
                    <w:szCs w:val="20"/>
                  </w:rPr>
                  <w:t>Date of Authorization</w:t>
                </w:r>
              </w:sdtContent>
            </w:sdt>
            <w:r w:rsidR="00BC0D31" w:rsidRPr="00931E2C">
              <w:rPr>
                <w:sz w:val="20"/>
                <w:szCs w:val="20"/>
              </w:rPr>
              <w:t xml:space="preserve"> </w:t>
            </w:r>
          </w:p>
        </w:tc>
      </w:tr>
    </w:tbl>
    <w:p w14:paraId="3D39256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BC0D31" w:rsidRPr="00D762F2" w14:paraId="1570A335" w14:textId="77777777" w:rsidTr="00D762F2">
        <w:trPr>
          <w:cantSplit/>
          <w:trHeight w:val="288"/>
          <w:tblHeader/>
        </w:trPr>
        <w:tc>
          <w:tcPr>
            <w:tcW w:w="5000" w:type="pct"/>
            <w:gridSpan w:val="2"/>
            <w:shd w:val="clear" w:color="auto" w:fill="1D396B" w:themeFill="accent5"/>
            <w:vAlign w:val="center"/>
          </w:tcPr>
          <w:p w14:paraId="545D2C12" w14:textId="77777777" w:rsidR="00BC0D31" w:rsidRPr="00D762F2" w:rsidRDefault="00BC0D31" w:rsidP="007B7C97">
            <w:pPr>
              <w:pStyle w:val="GSATableHeading"/>
              <w:rPr>
                <w:rFonts w:asciiTheme="majorHAnsi" w:hAnsiTheme="majorHAnsi"/>
                <w:szCs w:val="20"/>
              </w:rPr>
            </w:pPr>
            <w:r w:rsidRPr="00D762F2">
              <w:rPr>
                <w:rFonts w:asciiTheme="majorHAnsi" w:hAnsiTheme="majorHAnsi"/>
                <w:szCs w:val="20"/>
              </w:rPr>
              <w:t>IR-8 What is the solution and how is it implemented?</w:t>
            </w:r>
          </w:p>
        </w:tc>
      </w:tr>
      <w:tr w:rsidR="00BC0D31" w:rsidRPr="00D762F2" w14:paraId="3C96D616" w14:textId="77777777" w:rsidTr="00D762F2">
        <w:trPr>
          <w:trHeight w:val="288"/>
        </w:trPr>
        <w:tc>
          <w:tcPr>
            <w:tcW w:w="484" w:type="pct"/>
            <w:shd w:val="clear" w:color="auto" w:fill="DBE4F5" w:themeFill="accent1" w:themeFillTint="33"/>
          </w:tcPr>
          <w:p w14:paraId="1D31D49D" w14:textId="77777777" w:rsidR="00BC0D31" w:rsidRPr="00D762F2" w:rsidRDefault="00BC0D31" w:rsidP="00802ED2">
            <w:pPr>
              <w:pStyle w:val="GSATableHeading"/>
              <w:keepNext w:val="0"/>
              <w:keepLines w:val="0"/>
              <w:rPr>
                <w:szCs w:val="20"/>
              </w:rPr>
            </w:pPr>
            <w:r w:rsidRPr="00D762F2">
              <w:rPr>
                <w:szCs w:val="20"/>
              </w:rPr>
              <w:t>Part a</w:t>
            </w:r>
          </w:p>
        </w:tc>
        <w:tc>
          <w:tcPr>
            <w:tcW w:w="4516" w:type="pct"/>
            <w:tcMar>
              <w:top w:w="43" w:type="dxa"/>
              <w:bottom w:w="43" w:type="dxa"/>
            </w:tcMar>
          </w:tcPr>
          <w:p w14:paraId="1BB652E5" w14:textId="77777777" w:rsidR="00BC0D31" w:rsidRPr="00D762F2" w:rsidRDefault="00BC0D31" w:rsidP="00802ED2">
            <w:pPr>
              <w:pStyle w:val="GSATableText"/>
              <w:rPr>
                <w:sz w:val="20"/>
                <w:szCs w:val="20"/>
              </w:rPr>
            </w:pPr>
          </w:p>
        </w:tc>
      </w:tr>
      <w:tr w:rsidR="00BC0D31" w:rsidRPr="00D762F2" w14:paraId="7808E103" w14:textId="77777777" w:rsidTr="00D762F2">
        <w:trPr>
          <w:trHeight w:val="288"/>
        </w:trPr>
        <w:tc>
          <w:tcPr>
            <w:tcW w:w="484" w:type="pct"/>
            <w:shd w:val="clear" w:color="auto" w:fill="DBE4F5" w:themeFill="accent1" w:themeFillTint="33"/>
          </w:tcPr>
          <w:p w14:paraId="019FDAFE" w14:textId="77777777" w:rsidR="00BC0D31" w:rsidRPr="00D762F2" w:rsidRDefault="00BC0D31" w:rsidP="00802ED2">
            <w:pPr>
              <w:pStyle w:val="GSATableHeading"/>
              <w:keepNext w:val="0"/>
              <w:keepLines w:val="0"/>
              <w:rPr>
                <w:szCs w:val="20"/>
              </w:rPr>
            </w:pPr>
            <w:r w:rsidRPr="00D762F2">
              <w:rPr>
                <w:szCs w:val="20"/>
              </w:rPr>
              <w:t>Part b</w:t>
            </w:r>
          </w:p>
        </w:tc>
        <w:tc>
          <w:tcPr>
            <w:tcW w:w="4516" w:type="pct"/>
            <w:tcMar>
              <w:top w:w="43" w:type="dxa"/>
              <w:bottom w:w="43" w:type="dxa"/>
            </w:tcMar>
          </w:tcPr>
          <w:p w14:paraId="6CA1034F" w14:textId="77777777" w:rsidR="00BC0D31" w:rsidRPr="00D762F2" w:rsidRDefault="00BC0D31" w:rsidP="00802ED2">
            <w:pPr>
              <w:pStyle w:val="GSATableText"/>
              <w:rPr>
                <w:sz w:val="20"/>
                <w:szCs w:val="20"/>
              </w:rPr>
            </w:pPr>
          </w:p>
        </w:tc>
      </w:tr>
      <w:tr w:rsidR="00BC0D31" w:rsidRPr="00D762F2" w14:paraId="1EFA7329" w14:textId="77777777" w:rsidTr="00D762F2">
        <w:trPr>
          <w:trHeight w:val="288"/>
        </w:trPr>
        <w:tc>
          <w:tcPr>
            <w:tcW w:w="484" w:type="pct"/>
            <w:shd w:val="clear" w:color="auto" w:fill="DBE4F5" w:themeFill="accent1" w:themeFillTint="33"/>
          </w:tcPr>
          <w:p w14:paraId="07AD2A74" w14:textId="77777777" w:rsidR="00BC0D31" w:rsidRPr="00D762F2" w:rsidRDefault="00BC0D31" w:rsidP="00802ED2">
            <w:pPr>
              <w:pStyle w:val="GSATableHeading"/>
              <w:keepNext w:val="0"/>
              <w:keepLines w:val="0"/>
              <w:rPr>
                <w:szCs w:val="20"/>
              </w:rPr>
            </w:pPr>
            <w:r w:rsidRPr="00D762F2">
              <w:rPr>
                <w:szCs w:val="20"/>
              </w:rPr>
              <w:t>Part c</w:t>
            </w:r>
          </w:p>
        </w:tc>
        <w:tc>
          <w:tcPr>
            <w:tcW w:w="4516" w:type="pct"/>
            <w:tcMar>
              <w:top w:w="43" w:type="dxa"/>
              <w:bottom w:w="43" w:type="dxa"/>
            </w:tcMar>
          </w:tcPr>
          <w:p w14:paraId="19424915" w14:textId="77777777" w:rsidR="00BC0D31" w:rsidRPr="00D762F2" w:rsidRDefault="00BC0D31" w:rsidP="00802ED2">
            <w:pPr>
              <w:pStyle w:val="GSATableText"/>
              <w:rPr>
                <w:sz w:val="20"/>
                <w:szCs w:val="20"/>
              </w:rPr>
            </w:pPr>
          </w:p>
        </w:tc>
      </w:tr>
      <w:tr w:rsidR="00BC0D31" w:rsidRPr="00D762F2" w14:paraId="7D9B331A" w14:textId="77777777" w:rsidTr="00D762F2">
        <w:trPr>
          <w:trHeight w:val="288"/>
        </w:trPr>
        <w:tc>
          <w:tcPr>
            <w:tcW w:w="484" w:type="pct"/>
            <w:shd w:val="clear" w:color="auto" w:fill="DBE4F5" w:themeFill="accent1" w:themeFillTint="33"/>
          </w:tcPr>
          <w:p w14:paraId="0920BF25" w14:textId="77777777" w:rsidR="00BC0D31" w:rsidRPr="00D762F2" w:rsidRDefault="00BC0D31" w:rsidP="00802ED2">
            <w:pPr>
              <w:pStyle w:val="GSATableHeading"/>
              <w:keepNext w:val="0"/>
              <w:keepLines w:val="0"/>
              <w:rPr>
                <w:szCs w:val="20"/>
              </w:rPr>
            </w:pPr>
            <w:r w:rsidRPr="00D762F2">
              <w:rPr>
                <w:szCs w:val="20"/>
              </w:rPr>
              <w:t>Part d</w:t>
            </w:r>
          </w:p>
        </w:tc>
        <w:tc>
          <w:tcPr>
            <w:tcW w:w="4516" w:type="pct"/>
            <w:tcMar>
              <w:top w:w="43" w:type="dxa"/>
              <w:bottom w:w="43" w:type="dxa"/>
            </w:tcMar>
          </w:tcPr>
          <w:p w14:paraId="48519A59" w14:textId="77777777" w:rsidR="00BC0D31" w:rsidRPr="00D762F2" w:rsidRDefault="00BC0D31" w:rsidP="00802ED2">
            <w:pPr>
              <w:pStyle w:val="GSATableText"/>
              <w:rPr>
                <w:sz w:val="20"/>
                <w:szCs w:val="20"/>
              </w:rPr>
            </w:pPr>
          </w:p>
        </w:tc>
      </w:tr>
      <w:tr w:rsidR="00BC0D31" w:rsidRPr="00D762F2" w14:paraId="208A1449" w14:textId="77777777" w:rsidTr="00D762F2">
        <w:trPr>
          <w:trHeight w:val="288"/>
        </w:trPr>
        <w:tc>
          <w:tcPr>
            <w:tcW w:w="484" w:type="pct"/>
            <w:shd w:val="clear" w:color="auto" w:fill="DBE4F5" w:themeFill="accent1" w:themeFillTint="33"/>
          </w:tcPr>
          <w:p w14:paraId="4604666E" w14:textId="77777777" w:rsidR="00BC0D31" w:rsidRPr="00D762F2" w:rsidRDefault="00BC0D31" w:rsidP="00802ED2">
            <w:pPr>
              <w:pStyle w:val="GSATableHeading"/>
              <w:keepNext w:val="0"/>
              <w:keepLines w:val="0"/>
              <w:rPr>
                <w:szCs w:val="20"/>
              </w:rPr>
            </w:pPr>
            <w:r w:rsidRPr="00D762F2">
              <w:rPr>
                <w:szCs w:val="20"/>
              </w:rPr>
              <w:t>Part e</w:t>
            </w:r>
          </w:p>
        </w:tc>
        <w:tc>
          <w:tcPr>
            <w:tcW w:w="4516" w:type="pct"/>
            <w:tcMar>
              <w:top w:w="43" w:type="dxa"/>
              <w:bottom w:w="43" w:type="dxa"/>
            </w:tcMar>
          </w:tcPr>
          <w:p w14:paraId="31DA58B6" w14:textId="77777777" w:rsidR="00BC0D31" w:rsidRPr="00D762F2" w:rsidRDefault="00BC0D31" w:rsidP="00802ED2">
            <w:pPr>
              <w:pStyle w:val="GSATableText"/>
              <w:rPr>
                <w:sz w:val="20"/>
                <w:szCs w:val="20"/>
              </w:rPr>
            </w:pPr>
          </w:p>
        </w:tc>
      </w:tr>
      <w:tr w:rsidR="00BC0D31" w:rsidRPr="00D762F2" w14:paraId="74EAC172" w14:textId="77777777" w:rsidTr="00D762F2">
        <w:trPr>
          <w:trHeight w:val="288"/>
        </w:trPr>
        <w:tc>
          <w:tcPr>
            <w:tcW w:w="484" w:type="pct"/>
            <w:shd w:val="clear" w:color="auto" w:fill="DBE4F5" w:themeFill="accent1" w:themeFillTint="33"/>
          </w:tcPr>
          <w:p w14:paraId="6C390A03" w14:textId="77777777" w:rsidR="00BC0D31" w:rsidRPr="00D762F2" w:rsidRDefault="00BC0D31" w:rsidP="00802ED2">
            <w:pPr>
              <w:pStyle w:val="GSATableHeading"/>
              <w:keepNext w:val="0"/>
              <w:keepLines w:val="0"/>
              <w:rPr>
                <w:szCs w:val="20"/>
              </w:rPr>
            </w:pPr>
            <w:r w:rsidRPr="00D762F2">
              <w:rPr>
                <w:szCs w:val="20"/>
              </w:rPr>
              <w:lastRenderedPageBreak/>
              <w:t>Part f</w:t>
            </w:r>
          </w:p>
        </w:tc>
        <w:tc>
          <w:tcPr>
            <w:tcW w:w="4516" w:type="pct"/>
            <w:tcMar>
              <w:top w:w="43" w:type="dxa"/>
              <w:bottom w:w="43" w:type="dxa"/>
            </w:tcMar>
          </w:tcPr>
          <w:p w14:paraId="6341F898" w14:textId="77777777" w:rsidR="00BC0D31" w:rsidRPr="00D762F2" w:rsidRDefault="00BC0D31" w:rsidP="00802ED2">
            <w:pPr>
              <w:pStyle w:val="GSATableText"/>
              <w:rPr>
                <w:sz w:val="20"/>
                <w:szCs w:val="20"/>
              </w:rPr>
            </w:pPr>
          </w:p>
        </w:tc>
      </w:tr>
    </w:tbl>
    <w:p w14:paraId="6D0C37A2" w14:textId="77777777" w:rsidR="00BC0D31" w:rsidRPr="003E60E0" w:rsidRDefault="00BC0D31" w:rsidP="00BC0D31"/>
    <w:p w14:paraId="08BF408F" w14:textId="77777777" w:rsidR="00BC0D31" w:rsidRDefault="00BC0D31" w:rsidP="008B0DAD">
      <w:pPr>
        <w:pStyle w:val="Heading3"/>
      </w:pPr>
      <w:bookmarkStart w:id="2324" w:name="_Toc383429788"/>
      <w:bookmarkStart w:id="2325" w:name="_Toc383444602"/>
      <w:bookmarkStart w:id="2326" w:name="_Toc385594247"/>
      <w:bookmarkStart w:id="2327" w:name="_Toc385594635"/>
      <w:bookmarkStart w:id="2328" w:name="_Toc385595023"/>
      <w:bookmarkStart w:id="2329" w:name="_Toc388620871"/>
      <w:bookmarkStart w:id="2330" w:name="_Toc449543395"/>
      <w:bookmarkStart w:id="2331" w:name="_Toc520893416"/>
      <w:bookmarkStart w:id="2332" w:name="_Toc522700600"/>
      <w:r w:rsidRPr="00AF5C3D">
        <w:t>IR-9</w:t>
      </w:r>
      <w:r>
        <w:t xml:space="preserve"> </w:t>
      </w:r>
      <w:r w:rsidRPr="006F3117">
        <w:t>I</w:t>
      </w:r>
      <w:r w:rsidRPr="00AF5C3D">
        <w:t xml:space="preserve">nformation Spillage Response </w:t>
      </w:r>
      <w:bookmarkEnd w:id="2324"/>
      <w:bookmarkEnd w:id="2325"/>
      <w:bookmarkEnd w:id="2326"/>
      <w:bookmarkEnd w:id="2327"/>
      <w:bookmarkEnd w:id="2328"/>
      <w:bookmarkEnd w:id="2329"/>
      <w:r>
        <w:t>(M) (H)</w:t>
      </w:r>
      <w:bookmarkEnd w:id="2330"/>
      <w:bookmarkEnd w:id="2331"/>
      <w:bookmarkEnd w:id="2332"/>
    </w:p>
    <w:p w14:paraId="2C1C676C" w14:textId="77777777" w:rsidR="00BC0D31" w:rsidRDefault="00BC0D31" w:rsidP="00BC0D31">
      <w:r w:rsidRPr="006F3117">
        <w:t xml:space="preserve">The organization responds to information spills by: </w:t>
      </w:r>
    </w:p>
    <w:p w14:paraId="58B859EC"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the specific information involved in the information system contamination; </w:t>
      </w:r>
    </w:p>
    <w:p w14:paraId="335E9BB6"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Alerting [</w:t>
      </w:r>
      <w:r w:rsidRPr="00D762F2">
        <w:rPr>
          <w:rStyle w:val="GSAItalicEmphasisChar"/>
          <w:rFonts w:asciiTheme="minorHAnsi" w:hAnsiTheme="minorHAnsi" w:cstheme="minorHAnsi"/>
          <w:sz w:val="22"/>
        </w:rPr>
        <w:t>Assignment: organization-defined personnel or roles</w:t>
      </w:r>
      <w:r w:rsidRPr="00D762F2">
        <w:rPr>
          <w:rFonts w:asciiTheme="minorHAnsi" w:hAnsiTheme="minorHAnsi" w:cstheme="minorHAnsi"/>
          <w:sz w:val="22"/>
        </w:rPr>
        <w:t xml:space="preserve">] of the information spill using a method of communication not associated with the spill; </w:t>
      </w:r>
    </w:p>
    <w:p w14:paraId="4F885AF3"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Isolating the contaminated information system or system component; </w:t>
      </w:r>
    </w:p>
    <w:p w14:paraId="3D160135"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Eradicating the information from the contaminated information system or component; </w:t>
      </w:r>
    </w:p>
    <w:p w14:paraId="10391B6F"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other information systems or system components that may have been subsequently contaminated; and </w:t>
      </w:r>
    </w:p>
    <w:p w14:paraId="79DE283E"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Performing other [</w:t>
      </w:r>
      <w:r w:rsidRPr="00D762F2">
        <w:rPr>
          <w:rStyle w:val="GSAItalicEmphasisChar"/>
          <w:rFonts w:asciiTheme="minorHAnsi" w:hAnsiTheme="minorHAnsi" w:cstheme="minorHAnsi"/>
          <w:sz w:val="22"/>
        </w:rPr>
        <w:t>Assignment: organization-defined actions</w:t>
      </w:r>
      <w:r w:rsidRPr="00D762F2">
        <w:rPr>
          <w:rFonts w:asciiTheme="minorHAnsi" w:hAnsiTheme="minorHAnsi" w:cstheme="minorHAnsi"/>
          <w:sz w:val="22"/>
        </w:rPr>
        <w:t xml:space="preserve">]. </w:t>
      </w:r>
    </w:p>
    <w:p w14:paraId="5ABAD83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0D1FB6" w14:paraId="68858808" w14:textId="77777777" w:rsidTr="00D762F2">
        <w:trPr>
          <w:tblHeader/>
          <w:jc w:val="center"/>
        </w:trPr>
        <w:tc>
          <w:tcPr>
            <w:tcW w:w="811" w:type="pct"/>
            <w:shd w:val="clear" w:color="auto" w:fill="1D396B" w:themeFill="accent5"/>
            <w:tcMar>
              <w:top w:w="43" w:type="dxa"/>
              <w:bottom w:w="43" w:type="dxa"/>
            </w:tcMar>
          </w:tcPr>
          <w:p w14:paraId="4D04D1C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w:t>
            </w:r>
          </w:p>
        </w:tc>
        <w:tc>
          <w:tcPr>
            <w:tcW w:w="4189" w:type="pct"/>
            <w:shd w:val="clear" w:color="auto" w:fill="1D396B" w:themeFill="accent5"/>
          </w:tcPr>
          <w:p w14:paraId="4CF184EE"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D762F2" w14:paraId="28A6B75F" w14:textId="77777777" w:rsidTr="00D762F2">
        <w:trPr>
          <w:jc w:val="center"/>
        </w:trPr>
        <w:tc>
          <w:tcPr>
            <w:tcW w:w="5000" w:type="pct"/>
            <w:gridSpan w:val="2"/>
            <w:tcMar>
              <w:top w:w="43" w:type="dxa"/>
              <w:bottom w:w="43" w:type="dxa"/>
            </w:tcMar>
          </w:tcPr>
          <w:p w14:paraId="65C0987C" w14:textId="77777777" w:rsidR="00BC0D31" w:rsidRPr="00D762F2" w:rsidRDefault="00BC0D31" w:rsidP="007B7C97">
            <w:pPr>
              <w:pStyle w:val="GSATableText"/>
              <w:rPr>
                <w:sz w:val="20"/>
                <w:szCs w:val="20"/>
              </w:rPr>
            </w:pPr>
            <w:r w:rsidRPr="00D762F2">
              <w:rPr>
                <w:sz w:val="20"/>
                <w:szCs w:val="20"/>
              </w:rPr>
              <w:t xml:space="preserve">Responsible Role: </w:t>
            </w:r>
          </w:p>
        </w:tc>
      </w:tr>
      <w:tr w:rsidR="00BC0D31" w:rsidRPr="00D762F2" w14:paraId="00C32C0E" w14:textId="77777777" w:rsidTr="00D762F2">
        <w:trPr>
          <w:jc w:val="center"/>
        </w:trPr>
        <w:tc>
          <w:tcPr>
            <w:tcW w:w="5000" w:type="pct"/>
            <w:gridSpan w:val="2"/>
            <w:tcMar>
              <w:top w:w="43" w:type="dxa"/>
              <w:bottom w:w="43" w:type="dxa"/>
            </w:tcMar>
          </w:tcPr>
          <w:p w14:paraId="1ED587B0" w14:textId="77777777" w:rsidR="00BC0D31" w:rsidRPr="00D762F2" w:rsidRDefault="00BC0D31" w:rsidP="007B7C97">
            <w:pPr>
              <w:pStyle w:val="GSATableText"/>
              <w:rPr>
                <w:sz w:val="20"/>
                <w:szCs w:val="20"/>
              </w:rPr>
            </w:pPr>
            <w:r w:rsidRPr="00D762F2">
              <w:rPr>
                <w:sz w:val="20"/>
                <w:szCs w:val="20"/>
              </w:rPr>
              <w:t xml:space="preserve">Parameter IR-9(b): </w:t>
            </w:r>
          </w:p>
        </w:tc>
      </w:tr>
      <w:tr w:rsidR="00BC0D31" w:rsidRPr="00D762F2" w14:paraId="25A0F834" w14:textId="77777777" w:rsidTr="00D762F2">
        <w:trPr>
          <w:jc w:val="center"/>
        </w:trPr>
        <w:tc>
          <w:tcPr>
            <w:tcW w:w="5000" w:type="pct"/>
            <w:gridSpan w:val="2"/>
            <w:tcMar>
              <w:top w:w="43" w:type="dxa"/>
              <w:bottom w:w="43" w:type="dxa"/>
            </w:tcMar>
          </w:tcPr>
          <w:p w14:paraId="5A7DC2A4" w14:textId="77777777" w:rsidR="00BC0D31" w:rsidRPr="00D762F2" w:rsidRDefault="00BC0D31" w:rsidP="007B7C97">
            <w:pPr>
              <w:pStyle w:val="GSATableText"/>
              <w:rPr>
                <w:sz w:val="20"/>
                <w:szCs w:val="20"/>
              </w:rPr>
            </w:pPr>
            <w:r w:rsidRPr="00D762F2">
              <w:rPr>
                <w:sz w:val="20"/>
                <w:szCs w:val="20"/>
              </w:rPr>
              <w:t xml:space="preserve">Parameter IR-9(f): </w:t>
            </w:r>
          </w:p>
        </w:tc>
      </w:tr>
      <w:tr w:rsidR="00BC0D31" w:rsidRPr="00D762F2" w14:paraId="3077A4CB" w14:textId="77777777" w:rsidTr="00D762F2">
        <w:trPr>
          <w:jc w:val="center"/>
        </w:trPr>
        <w:tc>
          <w:tcPr>
            <w:tcW w:w="5000" w:type="pct"/>
            <w:gridSpan w:val="2"/>
            <w:tcMar>
              <w:top w:w="43" w:type="dxa"/>
              <w:bottom w:w="43" w:type="dxa"/>
            </w:tcMar>
            <w:vAlign w:val="bottom"/>
          </w:tcPr>
          <w:p w14:paraId="2B5EB40A" w14:textId="77777777" w:rsidR="00BC0D31" w:rsidRPr="00D762F2" w:rsidRDefault="00BC0D31" w:rsidP="007B7C97">
            <w:pPr>
              <w:pStyle w:val="GSATableText"/>
              <w:rPr>
                <w:sz w:val="20"/>
                <w:szCs w:val="20"/>
              </w:rPr>
            </w:pPr>
            <w:r w:rsidRPr="00D762F2">
              <w:rPr>
                <w:sz w:val="20"/>
                <w:szCs w:val="20"/>
              </w:rPr>
              <w:t>Implementation Status (check all that apply):</w:t>
            </w:r>
          </w:p>
          <w:p w14:paraId="6B2DB29B" w14:textId="77777777" w:rsidR="00BC0D31" w:rsidRPr="00D762F2" w:rsidRDefault="00617943" w:rsidP="007B7C97">
            <w:pPr>
              <w:pStyle w:val="GSATableText"/>
              <w:rPr>
                <w:sz w:val="20"/>
                <w:szCs w:val="20"/>
              </w:rPr>
            </w:pPr>
            <w:sdt>
              <w:sdtPr>
                <w:rPr>
                  <w:sz w:val="20"/>
                  <w:szCs w:val="20"/>
                </w:rPr>
                <w:id w:val="-520096412"/>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Implemented</w:t>
            </w:r>
          </w:p>
          <w:p w14:paraId="5329CF61" w14:textId="77777777" w:rsidR="00BC0D31" w:rsidRPr="00D762F2" w:rsidRDefault="00617943" w:rsidP="007B7C97">
            <w:pPr>
              <w:pStyle w:val="GSATableText"/>
              <w:rPr>
                <w:sz w:val="20"/>
                <w:szCs w:val="20"/>
              </w:rPr>
            </w:pPr>
            <w:sdt>
              <w:sdtPr>
                <w:rPr>
                  <w:sz w:val="20"/>
                  <w:szCs w:val="20"/>
                </w:rPr>
                <w:id w:val="2107922248"/>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Partially implemented</w:t>
            </w:r>
          </w:p>
          <w:p w14:paraId="0605ABCF" w14:textId="77777777" w:rsidR="00BC0D31" w:rsidRPr="00D762F2" w:rsidRDefault="00617943" w:rsidP="007B7C97">
            <w:pPr>
              <w:pStyle w:val="GSATableText"/>
              <w:rPr>
                <w:sz w:val="20"/>
                <w:szCs w:val="20"/>
              </w:rPr>
            </w:pPr>
            <w:sdt>
              <w:sdtPr>
                <w:rPr>
                  <w:sz w:val="20"/>
                  <w:szCs w:val="20"/>
                </w:rPr>
                <w:id w:val="-1290820115"/>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Planned</w:t>
            </w:r>
          </w:p>
          <w:p w14:paraId="229CE96F" w14:textId="77777777" w:rsidR="00BC0D31" w:rsidRPr="00D762F2" w:rsidRDefault="00617943" w:rsidP="007B7C97">
            <w:pPr>
              <w:pStyle w:val="GSATableText"/>
              <w:rPr>
                <w:sz w:val="20"/>
                <w:szCs w:val="20"/>
              </w:rPr>
            </w:pPr>
            <w:sdt>
              <w:sdtPr>
                <w:rPr>
                  <w:sz w:val="20"/>
                  <w:szCs w:val="20"/>
                </w:rPr>
                <w:id w:val="-377166982"/>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Alternative implementation</w:t>
            </w:r>
          </w:p>
          <w:p w14:paraId="78B41ADE" w14:textId="77777777" w:rsidR="00BC0D31" w:rsidRPr="00D762F2" w:rsidRDefault="00617943" w:rsidP="007B7C97">
            <w:pPr>
              <w:pStyle w:val="GSATableText"/>
              <w:rPr>
                <w:sz w:val="20"/>
                <w:szCs w:val="20"/>
              </w:rPr>
            </w:pPr>
            <w:sdt>
              <w:sdtPr>
                <w:rPr>
                  <w:sz w:val="20"/>
                  <w:szCs w:val="20"/>
                </w:rPr>
                <w:id w:val="964230090"/>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Not applicable</w:t>
            </w:r>
          </w:p>
        </w:tc>
      </w:tr>
      <w:tr w:rsidR="00BC0D31" w:rsidRPr="00D762F2" w14:paraId="683B8930" w14:textId="77777777" w:rsidTr="00D762F2">
        <w:trPr>
          <w:jc w:val="center"/>
        </w:trPr>
        <w:tc>
          <w:tcPr>
            <w:tcW w:w="5000" w:type="pct"/>
            <w:gridSpan w:val="2"/>
            <w:tcMar>
              <w:top w:w="43" w:type="dxa"/>
              <w:bottom w:w="43" w:type="dxa"/>
            </w:tcMar>
            <w:vAlign w:val="bottom"/>
          </w:tcPr>
          <w:p w14:paraId="78F9DA2E" w14:textId="77777777" w:rsidR="00BC0D31" w:rsidRPr="00D762F2" w:rsidRDefault="00BC0D31" w:rsidP="007B7C97">
            <w:pPr>
              <w:pStyle w:val="GSATableText"/>
              <w:rPr>
                <w:sz w:val="20"/>
                <w:szCs w:val="20"/>
              </w:rPr>
            </w:pPr>
            <w:r w:rsidRPr="00D762F2">
              <w:rPr>
                <w:sz w:val="20"/>
                <w:szCs w:val="20"/>
              </w:rPr>
              <w:t>Control Origination (check all that apply):</w:t>
            </w:r>
          </w:p>
          <w:p w14:paraId="24342022" w14:textId="77777777" w:rsidR="00BC0D31" w:rsidRPr="00D762F2" w:rsidRDefault="00617943" w:rsidP="007B7C97">
            <w:pPr>
              <w:pStyle w:val="GSATableText"/>
              <w:rPr>
                <w:sz w:val="20"/>
                <w:szCs w:val="20"/>
              </w:rPr>
            </w:pPr>
            <w:sdt>
              <w:sdtPr>
                <w:rPr>
                  <w:sz w:val="20"/>
                  <w:szCs w:val="20"/>
                </w:rPr>
                <w:id w:val="-186995750"/>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Corporate</w:t>
            </w:r>
          </w:p>
          <w:p w14:paraId="7EC170EB" w14:textId="77777777" w:rsidR="00BC0D31" w:rsidRPr="00D762F2" w:rsidRDefault="00617943" w:rsidP="007B7C97">
            <w:pPr>
              <w:pStyle w:val="GSATableText"/>
              <w:rPr>
                <w:sz w:val="20"/>
                <w:szCs w:val="20"/>
              </w:rPr>
            </w:pPr>
            <w:sdt>
              <w:sdtPr>
                <w:rPr>
                  <w:sz w:val="20"/>
                  <w:szCs w:val="20"/>
                </w:rPr>
                <w:id w:val="482735594"/>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System Specific</w:t>
            </w:r>
          </w:p>
          <w:p w14:paraId="5E15ECE4" w14:textId="77777777" w:rsidR="00BC0D31" w:rsidRPr="00D762F2" w:rsidRDefault="00617943" w:rsidP="007B7C97">
            <w:pPr>
              <w:pStyle w:val="GSATableText"/>
              <w:rPr>
                <w:sz w:val="20"/>
                <w:szCs w:val="20"/>
              </w:rPr>
            </w:pPr>
            <w:sdt>
              <w:sdtPr>
                <w:rPr>
                  <w:sz w:val="20"/>
                  <w:szCs w:val="20"/>
                </w:rPr>
                <w:id w:val="-1923640865"/>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Hybrid (Corporate and System Specific)</w:t>
            </w:r>
          </w:p>
          <w:p w14:paraId="0A2DDB0C" w14:textId="77777777" w:rsidR="00BC0D31" w:rsidRPr="00D762F2" w:rsidRDefault="00617943" w:rsidP="007B7C97">
            <w:pPr>
              <w:pStyle w:val="GSATableText"/>
              <w:rPr>
                <w:sz w:val="20"/>
                <w:szCs w:val="20"/>
              </w:rPr>
            </w:pPr>
            <w:sdt>
              <w:sdtPr>
                <w:rPr>
                  <w:sz w:val="20"/>
                  <w:szCs w:val="20"/>
                </w:rPr>
                <w:id w:val="1101449701"/>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Configured by Customer (Customer System Specific) </w:t>
            </w:r>
          </w:p>
          <w:p w14:paraId="1C390446" w14:textId="77777777" w:rsidR="00BC0D31" w:rsidRPr="00D762F2" w:rsidRDefault="00617943" w:rsidP="007B7C97">
            <w:pPr>
              <w:pStyle w:val="GSATableText"/>
              <w:rPr>
                <w:sz w:val="20"/>
                <w:szCs w:val="20"/>
              </w:rPr>
            </w:pPr>
            <w:sdt>
              <w:sdtPr>
                <w:rPr>
                  <w:sz w:val="20"/>
                  <w:szCs w:val="20"/>
                </w:rPr>
                <w:id w:val="-1086221017"/>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Provided by Customer (Customer System Specific) </w:t>
            </w:r>
          </w:p>
          <w:p w14:paraId="5265ABA6" w14:textId="77777777" w:rsidR="00BC0D31" w:rsidRPr="00D762F2" w:rsidRDefault="00617943" w:rsidP="007B7C97">
            <w:pPr>
              <w:pStyle w:val="GSATableText"/>
              <w:rPr>
                <w:sz w:val="20"/>
                <w:szCs w:val="20"/>
              </w:rPr>
            </w:pPr>
            <w:sdt>
              <w:sdtPr>
                <w:rPr>
                  <w:sz w:val="20"/>
                  <w:szCs w:val="20"/>
                </w:rPr>
                <w:id w:val="1810903099"/>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Shared (Service Provider and Customer Responsibility)</w:t>
            </w:r>
          </w:p>
          <w:p w14:paraId="2176DE51" w14:textId="77777777" w:rsidR="00BC0D31" w:rsidRPr="00D762F2" w:rsidRDefault="00617943" w:rsidP="007B7C97">
            <w:pPr>
              <w:pStyle w:val="GSATableText"/>
              <w:rPr>
                <w:sz w:val="20"/>
                <w:szCs w:val="20"/>
              </w:rPr>
            </w:pPr>
            <w:sdt>
              <w:sdtPr>
                <w:rPr>
                  <w:sz w:val="20"/>
                  <w:szCs w:val="20"/>
                </w:rPr>
                <w:id w:val="-1432428158"/>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Inherited from pre-existing FedRAMP Authorization for </w:t>
            </w:r>
            <w:sdt>
              <w:sdtPr>
                <w:rPr>
                  <w:sz w:val="20"/>
                  <w:szCs w:val="20"/>
                </w:rPr>
                <w:alias w:val="PA System Abbreviation"/>
                <w:tag w:val="pasystemabbreviation"/>
                <w:id w:val="-1598399793"/>
                <w:showingPlcHdr/>
                <w:text/>
              </w:sdtPr>
              <w:sdtEndPr/>
              <w:sdtContent>
                <w:r w:rsidR="00BC0D31" w:rsidRPr="00D762F2">
                  <w:rPr>
                    <w:rStyle w:val="PlaceholderText"/>
                    <w:rFonts w:eastAsiaTheme="majorEastAsia"/>
                    <w:sz w:val="20"/>
                    <w:szCs w:val="20"/>
                  </w:rPr>
                  <w:t>Click here to enter text.</w:t>
                </w:r>
              </w:sdtContent>
            </w:sdt>
            <w:r w:rsidR="00BC0D31" w:rsidRPr="00D762F2">
              <w:rPr>
                <w:sz w:val="20"/>
                <w:szCs w:val="20"/>
              </w:rPr>
              <w:t xml:space="preserve"> , </w:t>
            </w:r>
            <w:sdt>
              <w:sdtPr>
                <w:rPr>
                  <w:sz w:val="20"/>
                  <w:szCs w:val="20"/>
                </w:rPr>
                <w:alias w:val="Date of FedRAMP Authorization"/>
                <w:tag w:val="dateofauthorization"/>
                <w:id w:val="-2073187918"/>
                <w:date>
                  <w:dateFormat w:val="M/d/yyyy"/>
                  <w:lid w:val="en-US"/>
                  <w:storeMappedDataAs w:val="dateTime"/>
                  <w:calendar w:val="gregorian"/>
                </w:date>
              </w:sdtPr>
              <w:sdtEndPr/>
              <w:sdtContent>
                <w:r w:rsidR="00BC0D31" w:rsidRPr="00D762F2">
                  <w:rPr>
                    <w:sz w:val="20"/>
                    <w:szCs w:val="20"/>
                  </w:rPr>
                  <w:t>Date of Authorization</w:t>
                </w:r>
              </w:sdtContent>
            </w:sdt>
            <w:r w:rsidR="00BC0D31" w:rsidRPr="00D762F2">
              <w:rPr>
                <w:sz w:val="20"/>
                <w:szCs w:val="20"/>
              </w:rPr>
              <w:t xml:space="preserve"> </w:t>
            </w:r>
          </w:p>
        </w:tc>
      </w:tr>
    </w:tbl>
    <w:p w14:paraId="4F0AE66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BC0D31" w:rsidRPr="000D1FB6" w14:paraId="3C33855E" w14:textId="77777777" w:rsidTr="000D1FB6">
        <w:trPr>
          <w:cantSplit/>
          <w:trHeight w:val="288"/>
          <w:tblHeader/>
        </w:trPr>
        <w:tc>
          <w:tcPr>
            <w:tcW w:w="5000" w:type="pct"/>
            <w:gridSpan w:val="2"/>
            <w:shd w:val="clear" w:color="auto" w:fill="1D396B" w:themeFill="accent5"/>
            <w:vAlign w:val="center"/>
          </w:tcPr>
          <w:p w14:paraId="7034FF50"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What is the solution and how is it implemented?</w:t>
            </w:r>
          </w:p>
        </w:tc>
      </w:tr>
      <w:tr w:rsidR="00BC0D31" w:rsidRPr="000D1FB6" w14:paraId="006C0424" w14:textId="77777777" w:rsidTr="000D1FB6">
        <w:trPr>
          <w:trHeight w:val="288"/>
        </w:trPr>
        <w:tc>
          <w:tcPr>
            <w:tcW w:w="484" w:type="pct"/>
            <w:shd w:val="clear" w:color="auto" w:fill="DBE4F5" w:themeFill="accent1" w:themeFillTint="33"/>
          </w:tcPr>
          <w:p w14:paraId="1F9030CE" w14:textId="77777777" w:rsidR="00BC0D31" w:rsidRPr="000D1FB6" w:rsidRDefault="00BC0D31" w:rsidP="00802ED2">
            <w:pPr>
              <w:pStyle w:val="GSATableHeading"/>
              <w:keepNext w:val="0"/>
              <w:keepLines w:val="0"/>
              <w:rPr>
                <w:szCs w:val="20"/>
              </w:rPr>
            </w:pPr>
            <w:r w:rsidRPr="000D1FB6">
              <w:rPr>
                <w:szCs w:val="20"/>
              </w:rPr>
              <w:t>Part a</w:t>
            </w:r>
          </w:p>
        </w:tc>
        <w:tc>
          <w:tcPr>
            <w:tcW w:w="4516" w:type="pct"/>
            <w:tcMar>
              <w:top w:w="43" w:type="dxa"/>
              <w:bottom w:w="43" w:type="dxa"/>
            </w:tcMar>
          </w:tcPr>
          <w:p w14:paraId="79AD1783" w14:textId="77777777" w:rsidR="00BC0D31" w:rsidRPr="000D1FB6" w:rsidRDefault="00BC0D31" w:rsidP="00802ED2">
            <w:pPr>
              <w:pStyle w:val="GSATableText"/>
              <w:rPr>
                <w:sz w:val="20"/>
                <w:szCs w:val="20"/>
              </w:rPr>
            </w:pPr>
          </w:p>
        </w:tc>
      </w:tr>
      <w:tr w:rsidR="00BC0D31" w:rsidRPr="000D1FB6" w14:paraId="4695ECCA" w14:textId="77777777" w:rsidTr="000D1FB6">
        <w:trPr>
          <w:trHeight w:val="288"/>
        </w:trPr>
        <w:tc>
          <w:tcPr>
            <w:tcW w:w="484" w:type="pct"/>
            <w:shd w:val="clear" w:color="auto" w:fill="DBE4F5" w:themeFill="accent1" w:themeFillTint="33"/>
          </w:tcPr>
          <w:p w14:paraId="4AE77CD2" w14:textId="77777777" w:rsidR="00BC0D31" w:rsidRPr="000D1FB6" w:rsidRDefault="00BC0D31" w:rsidP="00802ED2">
            <w:pPr>
              <w:pStyle w:val="GSATableHeading"/>
              <w:keepNext w:val="0"/>
              <w:keepLines w:val="0"/>
              <w:rPr>
                <w:szCs w:val="20"/>
              </w:rPr>
            </w:pPr>
            <w:r w:rsidRPr="000D1FB6">
              <w:rPr>
                <w:szCs w:val="20"/>
              </w:rPr>
              <w:lastRenderedPageBreak/>
              <w:t>Part b</w:t>
            </w:r>
          </w:p>
        </w:tc>
        <w:tc>
          <w:tcPr>
            <w:tcW w:w="4516" w:type="pct"/>
            <w:tcMar>
              <w:top w:w="43" w:type="dxa"/>
              <w:bottom w:w="43" w:type="dxa"/>
            </w:tcMar>
          </w:tcPr>
          <w:p w14:paraId="2DAC506B" w14:textId="77777777" w:rsidR="00BC0D31" w:rsidRPr="000D1FB6" w:rsidRDefault="00BC0D31" w:rsidP="00802ED2">
            <w:pPr>
              <w:pStyle w:val="GSATableText"/>
              <w:rPr>
                <w:sz w:val="20"/>
                <w:szCs w:val="20"/>
              </w:rPr>
            </w:pPr>
          </w:p>
        </w:tc>
      </w:tr>
      <w:tr w:rsidR="00BC0D31" w:rsidRPr="000D1FB6" w14:paraId="6C2E6923" w14:textId="77777777" w:rsidTr="000D1FB6">
        <w:trPr>
          <w:trHeight w:val="288"/>
        </w:trPr>
        <w:tc>
          <w:tcPr>
            <w:tcW w:w="484" w:type="pct"/>
            <w:shd w:val="clear" w:color="auto" w:fill="DBE4F5" w:themeFill="accent1" w:themeFillTint="33"/>
          </w:tcPr>
          <w:p w14:paraId="00A9EC03" w14:textId="77777777" w:rsidR="00BC0D31" w:rsidRPr="000D1FB6" w:rsidRDefault="00BC0D31" w:rsidP="00802ED2">
            <w:pPr>
              <w:pStyle w:val="GSATableHeading"/>
              <w:keepNext w:val="0"/>
              <w:keepLines w:val="0"/>
              <w:rPr>
                <w:szCs w:val="20"/>
              </w:rPr>
            </w:pPr>
            <w:r w:rsidRPr="000D1FB6">
              <w:rPr>
                <w:szCs w:val="20"/>
              </w:rPr>
              <w:t>Part c</w:t>
            </w:r>
          </w:p>
        </w:tc>
        <w:tc>
          <w:tcPr>
            <w:tcW w:w="4516" w:type="pct"/>
            <w:tcMar>
              <w:top w:w="43" w:type="dxa"/>
              <w:bottom w:w="43" w:type="dxa"/>
            </w:tcMar>
          </w:tcPr>
          <w:p w14:paraId="11CFCE6A" w14:textId="77777777" w:rsidR="00BC0D31" w:rsidRPr="000D1FB6" w:rsidRDefault="00BC0D31" w:rsidP="00802ED2">
            <w:pPr>
              <w:pStyle w:val="GSATableText"/>
              <w:rPr>
                <w:sz w:val="20"/>
                <w:szCs w:val="20"/>
              </w:rPr>
            </w:pPr>
          </w:p>
        </w:tc>
      </w:tr>
      <w:tr w:rsidR="00BC0D31" w:rsidRPr="000D1FB6" w14:paraId="2A0C3DF8" w14:textId="77777777" w:rsidTr="000D1FB6">
        <w:trPr>
          <w:trHeight w:val="288"/>
        </w:trPr>
        <w:tc>
          <w:tcPr>
            <w:tcW w:w="484" w:type="pct"/>
            <w:shd w:val="clear" w:color="auto" w:fill="DBE4F5" w:themeFill="accent1" w:themeFillTint="33"/>
          </w:tcPr>
          <w:p w14:paraId="4B8444A2" w14:textId="77777777" w:rsidR="00BC0D31" w:rsidRPr="000D1FB6" w:rsidRDefault="00BC0D31" w:rsidP="00802ED2">
            <w:pPr>
              <w:pStyle w:val="GSATableHeading"/>
              <w:keepNext w:val="0"/>
              <w:keepLines w:val="0"/>
              <w:rPr>
                <w:szCs w:val="20"/>
              </w:rPr>
            </w:pPr>
            <w:r w:rsidRPr="000D1FB6">
              <w:rPr>
                <w:szCs w:val="20"/>
              </w:rPr>
              <w:t>Part d</w:t>
            </w:r>
          </w:p>
        </w:tc>
        <w:tc>
          <w:tcPr>
            <w:tcW w:w="4516" w:type="pct"/>
            <w:tcMar>
              <w:top w:w="43" w:type="dxa"/>
              <w:bottom w:w="43" w:type="dxa"/>
            </w:tcMar>
          </w:tcPr>
          <w:p w14:paraId="2C49E613" w14:textId="77777777" w:rsidR="00BC0D31" w:rsidRPr="000D1FB6" w:rsidRDefault="00BC0D31" w:rsidP="00802ED2">
            <w:pPr>
              <w:pStyle w:val="GSATableText"/>
              <w:rPr>
                <w:sz w:val="20"/>
                <w:szCs w:val="20"/>
              </w:rPr>
            </w:pPr>
          </w:p>
        </w:tc>
      </w:tr>
      <w:tr w:rsidR="00BC0D31" w:rsidRPr="000D1FB6" w14:paraId="059157D0" w14:textId="77777777" w:rsidTr="000D1FB6">
        <w:trPr>
          <w:trHeight w:val="288"/>
        </w:trPr>
        <w:tc>
          <w:tcPr>
            <w:tcW w:w="484" w:type="pct"/>
            <w:shd w:val="clear" w:color="auto" w:fill="DBE4F5" w:themeFill="accent1" w:themeFillTint="33"/>
          </w:tcPr>
          <w:p w14:paraId="32B22F7B" w14:textId="77777777" w:rsidR="00BC0D31" w:rsidRPr="000D1FB6" w:rsidRDefault="00BC0D31" w:rsidP="00802ED2">
            <w:pPr>
              <w:pStyle w:val="GSATableHeading"/>
              <w:keepNext w:val="0"/>
              <w:keepLines w:val="0"/>
              <w:rPr>
                <w:szCs w:val="20"/>
              </w:rPr>
            </w:pPr>
            <w:r w:rsidRPr="000D1FB6">
              <w:rPr>
                <w:szCs w:val="20"/>
              </w:rPr>
              <w:t>Part e</w:t>
            </w:r>
          </w:p>
        </w:tc>
        <w:tc>
          <w:tcPr>
            <w:tcW w:w="4516" w:type="pct"/>
            <w:tcMar>
              <w:top w:w="43" w:type="dxa"/>
              <w:bottom w:w="43" w:type="dxa"/>
            </w:tcMar>
          </w:tcPr>
          <w:p w14:paraId="78D45A19" w14:textId="77777777" w:rsidR="00BC0D31" w:rsidRPr="000D1FB6" w:rsidRDefault="00BC0D31" w:rsidP="00802ED2">
            <w:pPr>
              <w:pStyle w:val="GSATableText"/>
              <w:rPr>
                <w:sz w:val="20"/>
                <w:szCs w:val="20"/>
              </w:rPr>
            </w:pPr>
          </w:p>
        </w:tc>
      </w:tr>
      <w:tr w:rsidR="00BC0D31" w:rsidRPr="000D1FB6" w14:paraId="6A9C5EF9" w14:textId="77777777" w:rsidTr="000D1FB6">
        <w:trPr>
          <w:trHeight w:val="288"/>
        </w:trPr>
        <w:tc>
          <w:tcPr>
            <w:tcW w:w="484" w:type="pct"/>
            <w:shd w:val="clear" w:color="auto" w:fill="DBE4F5" w:themeFill="accent1" w:themeFillTint="33"/>
          </w:tcPr>
          <w:p w14:paraId="33E27B3D" w14:textId="77777777" w:rsidR="00BC0D31" w:rsidRPr="000D1FB6" w:rsidRDefault="00BC0D31" w:rsidP="00802ED2">
            <w:pPr>
              <w:pStyle w:val="GSATableHeading"/>
              <w:keepNext w:val="0"/>
              <w:keepLines w:val="0"/>
              <w:rPr>
                <w:szCs w:val="20"/>
              </w:rPr>
            </w:pPr>
            <w:r w:rsidRPr="000D1FB6">
              <w:rPr>
                <w:szCs w:val="20"/>
              </w:rPr>
              <w:t>Part f</w:t>
            </w:r>
          </w:p>
        </w:tc>
        <w:tc>
          <w:tcPr>
            <w:tcW w:w="4516" w:type="pct"/>
            <w:tcMar>
              <w:top w:w="43" w:type="dxa"/>
              <w:bottom w:w="43" w:type="dxa"/>
            </w:tcMar>
          </w:tcPr>
          <w:p w14:paraId="129EA13D" w14:textId="77777777" w:rsidR="00BC0D31" w:rsidRPr="000D1FB6" w:rsidRDefault="00BC0D31" w:rsidP="00802ED2">
            <w:pPr>
              <w:pStyle w:val="GSATableText"/>
              <w:rPr>
                <w:sz w:val="20"/>
                <w:szCs w:val="20"/>
              </w:rPr>
            </w:pPr>
          </w:p>
        </w:tc>
      </w:tr>
    </w:tbl>
    <w:p w14:paraId="0BF4710B" w14:textId="77777777" w:rsidR="00BC0D31" w:rsidRPr="003E60E0" w:rsidRDefault="00BC0D31" w:rsidP="00BC0D31"/>
    <w:p w14:paraId="3BA16CC4" w14:textId="77777777" w:rsidR="00BC0D31" w:rsidRDefault="00BC0D31" w:rsidP="00603F26">
      <w:pPr>
        <w:pStyle w:val="Heading4"/>
      </w:pPr>
      <w:bookmarkStart w:id="2333" w:name="_Toc383444603"/>
      <w:bookmarkStart w:id="2334" w:name="_Toc385594248"/>
      <w:bookmarkStart w:id="2335" w:name="_Toc385594636"/>
      <w:bookmarkStart w:id="2336" w:name="_Toc385595024"/>
      <w:bookmarkStart w:id="2337" w:name="_Toc388620872"/>
      <w:bookmarkStart w:id="2338" w:name="_Toc522700601"/>
      <w:r w:rsidRPr="00AE3199">
        <w:t>IR-9 (1)</w:t>
      </w:r>
      <w:r>
        <w:t xml:space="preserve"> </w:t>
      </w:r>
      <w:r w:rsidRPr="00AE3199">
        <w:t xml:space="preserve">Control Enhancement </w:t>
      </w:r>
      <w:bookmarkEnd w:id="2333"/>
      <w:bookmarkEnd w:id="2334"/>
      <w:bookmarkEnd w:id="2335"/>
      <w:bookmarkEnd w:id="2336"/>
      <w:bookmarkEnd w:id="2337"/>
      <w:r>
        <w:t>(M) (H)</w:t>
      </w:r>
      <w:bookmarkEnd w:id="2338"/>
    </w:p>
    <w:p w14:paraId="3AD676C4"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assigns [</w:t>
      </w:r>
      <w:r w:rsidRPr="000D1FB6">
        <w:rPr>
          <w:rStyle w:val="GSAItalicEmphasisChar"/>
          <w:rFonts w:asciiTheme="minorHAnsi" w:hAnsiTheme="minorHAnsi" w:cstheme="minorHAnsi"/>
        </w:rPr>
        <w:t>Assignment: organization-defined personnel or roles</w:t>
      </w:r>
      <w:r w:rsidRPr="000D1FB6">
        <w:rPr>
          <w:rFonts w:asciiTheme="minorHAnsi" w:hAnsiTheme="minorHAnsi" w:cstheme="minorHAnsi"/>
        </w:rPr>
        <w:t>] with responsibility for responding to information spills.</w:t>
      </w:r>
    </w:p>
    <w:p w14:paraId="509715B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0D1FB6" w14:paraId="39D4A32A" w14:textId="77777777" w:rsidTr="000D1FB6">
        <w:trPr>
          <w:cantSplit/>
          <w:trHeight w:val="288"/>
          <w:tblHeader/>
        </w:trPr>
        <w:tc>
          <w:tcPr>
            <w:tcW w:w="811" w:type="pct"/>
            <w:shd w:val="clear" w:color="auto" w:fill="1D396B" w:themeFill="accent5"/>
            <w:tcMar>
              <w:top w:w="43" w:type="dxa"/>
              <w:bottom w:w="43" w:type="dxa"/>
            </w:tcMar>
          </w:tcPr>
          <w:p w14:paraId="4F2814FF"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w:t>
            </w:r>
          </w:p>
        </w:tc>
        <w:tc>
          <w:tcPr>
            <w:tcW w:w="4189" w:type="pct"/>
            <w:shd w:val="clear" w:color="auto" w:fill="1D396B" w:themeFill="accent5"/>
          </w:tcPr>
          <w:p w14:paraId="4FBA517A"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0D1FB6" w14:paraId="4B71A9DF" w14:textId="77777777" w:rsidTr="000D1FB6">
        <w:trPr>
          <w:trHeight w:val="288"/>
        </w:trPr>
        <w:tc>
          <w:tcPr>
            <w:tcW w:w="5000" w:type="pct"/>
            <w:gridSpan w:val="2"/>
            <w:tcMar>
              <w:top w:w="43" w:type="dxa"/>
              <w:bottom w:w="43" w:type="dxa"/>
            </w:tcMar>
          </w:tcPr>
          <w:p w14:paraId="2D84670A" w14:textId="77777777" w:rsidR="00BC0D31" w:rsidRPr="000D1FB6" w:rsidRDefault="00BC0D31" w:rsidP="007B7C97">
            <w:pPr>
              <w:pStyle w:val="GSATableText"/>
              <w:rPr>
                <w:sz w:val="20"/>
                <w:szCs w:val="20"/>
              </w:rPr>
            </w:pPr>
            <w:r w:rsidRPr="000D1FB6">
              <w:rPr>
                <w:sz w:val="20"/>
                <w:szCs w:val="20"/>
              </w:rPr>
              <w:t xml:space="preserve">Responsible Role: </w:t>
            </w:r>
          </w:p>
        </w:tc>
      </w:tr>
      <w:tr w:rsidR="00BC0D31" w:rsidRPr="000D1FB6" w14:paraId="17D74DB2" w14:textId="77777777" w:rsidTr="000D1FB6">
        <w:trPr>
          <w:trHeight w:val="288"/>
        </w:trPr>
        <w:tc>
          <w:tcPr>
            <w:tcW w:w="5000" w:type="pct"/>
            <w:gridSpan w:val="2"/>
            <w:tcMar>
              <w:top w:w="43" w:type="dxa"/>
              <w:bottom w:w="43" w:type="dxa"/>
            </w:tcMar>
          </w:tcPr>
          <w:p w14:paraId="628EB58A" w14:textId="77777777" w:rsidR="00BC0D31" w:rsidRPr="000D1FB6" w:rsidRDefault="00BC0D31" w:rsidP="007B7C97">
            <w:pPr>
              <w:pStyle w:val="GSATableText"/>
              <w:rPr>
                <w:sz w:val="20"/>
                <w:szCs w:val="20"/>
              </w:rPr>
            </w:pPr>
            <w:r w:rsidRPr="000D1FB6">
              <w:rPr>
                <w:sz w:val="20"/>
                <w:szCs w:val="20"/>
              </w:rPr>
              <w:t xml:space="preserve">Parameter IR-9(1): </w:t>
            </w:r>
          </w:p>
        </w:tc>
      </w:tr>
      <w:tr w:rsidR="00BC0D31" w:rsidRPr="000D1FB6" w14:paraId="17C5DF31" w14:textId="77777777" w:rsidTr="000D1FB6">
        <w:trPr>
          <w:trHeight w:val="288"/>
        </w:trPr>
        <w:tc>
          <w:tcPr>
            <w:tcW w:w="5000" w:type="pct"/>
            <w:gridSpan w:val="2"/>
            <w:tcMar>
              <w:top w:w="43" w:type="dxa"/>
              <w:bottom w:w="43" w:type="dxa"/>
            </w:tcMar>
            <w:vAlign w:val="bottom"/>
          </w:tcPr>
          <w:p w14:paraId="39CC61FB" w14:textId="77777777" w:rsidR="00BC0D31" w:rsidRPr="000D1FB6" w:rsidRDefault="00BC0D31" w:rsidP="007B7C97">
            <w:pPr>
              <w:pStyle w:val="GSATableText"/>
              <w:rPr>
                <w:sz w:val="20"/>
                <w:szCs w:val="20"/>
              </w:rPr>
            </w:pPr>
            <w:r w:rsidRPr="000D1FB6">
              <w:rPr>
                <w:sz w:val="20"/>
                <w:szCs w:val="20"/>
              </w:rPr>
              <w:t>Implementation Status (check all that apply):</w:t>
            </w:r>
          </w:p>
          <w:p w14:paraId="70D7BC7D" w14:textId="77777777" w:rsidR="00BC0D31" w:rsidRPr="000D1FB6" w:rsidRDefault="00617943" w:rsidP="007B7C97">
            <w:pPr>
              <w:pStyle w:val="GSATableText"/>
              <w:rPr>
                <w:sz w:val="20"/>
                <w:szCs w:val="20"/>
              </w:rPr>
            </w:pPr>
            <w:sdt>
              <w:sdtPr>
                <w:rPr>
                  <w:sz w:val="20"/>
                  <w:szCs w:val="20"/>
                </w:rPr>
                <w:id w:val="226193006"/>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Implemented</w:t>
            </w:r>
          </w:p>
          <w:p w14:paraId="1F66ED3D" w14:textId="77777777" w:rsidR="00BC0D31" w:rsidRPr="000D1FB6" w:rsidRDefault="00617943" w:rsidP="007B7C97">
            <w:pPr>
              <w:pStyle w:val="GSATableText"/>
              <w:rPr>
                <w:sz w:val="20"/>
                <w:szCs w:val="20"/>
              </w:rPr>
            </w:pPr>
            <w:sdt>
              <w:sdtPr>
                <w:rPr>
                  <w:sz w:val="20"/>
                  <w:szCs w:val="20"/>
                </w:rPr>
                <w:id w:val="-783038188"/>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Partially implemented</w:t>
            </w:r>
          </w:p>
          <w:p w14:paraId="4AA8114E" w14:textId="77777777" w:rsidR="00BC0D31" w:rsidRPr="000D1FB6" w:rsidRDefault="00617943" w:rsidP="007B7C97">
            <w:pPr>
              <w:pStyle w:val="GSATableText"/>
              <w:rPr>
                <w:sz w:val="20"/>
                <w:szCs w:val="20"/>
              </w:rPr>
            </w:pPr>
            <w:sdt>
              <w:sdtPr>
                <w:rPr>
                  <w:sz w:val="20"/>
                  <w:szCs w:val="20"/>
                </w:rPr>
                <w:id w:val="1536241520"/>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Planned</w:t>
            </w:r>
          </w:p>
          <w:p w14:paraId="2CACB681" w14:textId="77777777" w:rsidR="00BC0D31" w:rsidRPr="000D1FB6" w:rsidRDefault="00617943" w:rsidP="007B7C97">
            <w:pPr>
              <w:pStyle w:val="GSATableText"/>
              <w:rPr>
                <w:sz w:val="20"/>
                <w:szCs w:val="20"/>
              </w:rPr>
            </w:pPr>
            <w:sdt>
              <w:sdtPr>
                <w:rPr>
                  <w:sz w:val="20"/>
                  <w:szCs w:val="20"/>
                </w:rPr>
                <w:id w:val="100455921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Alternative implementation</w:t>
            </w:r>
          </w:p>
          <w:p w14:paraId="78E22C2E" w14:textId="77777777" w:rsidR="00BC0D31" w:rsidRPr="000D1FB6" w:rsidRDefault="00617943" w:rsidP="007B7C97">
            <w:pPr>
              <w:pStyle w:val="GSATableText"/>
              <w:rPr>
                <w:sz w:val="20"/>
                <w:szCs w:val="20"/>
              </w:rPr>
            </w:pPr>
            <w:sdt>
              <w:sdtPr>
                <w:rPr>
                  <w:sz w:val="20"/>
                  <w:szCs w:val="20"/>
                </w:rPr>
                <w:id w:val="-773014440"/>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Not applicable</w:t>
            </w:r>
          </w:p>
        </w:tc>
      </w:tr>
      <w:tr w:rsidR="00BC0D31" w:rsidRPr="000D1FB6" w14:paraId="5EA38BC7" w14:textId="77777777" w:rsidTr="000D1FB6">
        <w:trPr>
          <w:trHeight w:val="288"/>
        </w:trPr>
        <w:tc>
          <w:tcPr>
            <w:tcW w:w="5000" w:type="pct"/>
            <w:gridSpan w:val="2"/>
            <w:tcMar>
              <w:top w:w="43" w:type="dxa"/>
              <w:bottom w:w="43" w:type="dxa"/>
            </w:tcMar>
            <w:vAlign w:val="bottom"/>
          </w:tcPr>
          <w:p w14:paraId="1D1025A8" w14:textId="77777777" w:rsidR="00BC0D31" w:rsidRPr="000D1FB6" w:rsidRDefault="00BC0D31" w:rsidP="007B7C97">
            <w:pPr>
              <w:pStyle w:val="GSATableText"/>
              <w:rPr>
                <w:sz w:val="20"/>
                <w:szCs w:val="20"/>
              </w:rPr>
            </w:pPr>
            <w:r w:rsidRPr="000D1FB6">
              <w:rPr>
                <w:sz w:val="20"/>
                <w:szCs w:val="20"/>
              </w:rPr>
              <w:t>Control Origination (check all that apply):</w:t>
            </w:r>
          </w:p>
          <w:p w14:paraId="0F81631E" w14:textId="77777777" w:rsidR="00BC0D31" w:rsidRPr="000D1FB6" w:rsidRDefault="00617943" w:rsidP="007B7C97">
            <w:pPr>
              <w:pStyle w:val="GSATableText"/>
              <w:rPr>
                <w:sz w:val="20"/>
                <w:szCs w:val="20"/>
              </w:rPr>
            </w:pPr>
            <w:sdt>
              <w:sdtPr>
                <w:rPr>
                  <w:sz w:val="20"/>
                  <w:szCs w:val="20"/>
                </w:rPr>
                <w:id w:val="-404840703"/>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Corporate</w:t>
            </w:r>
          </w:p>
          <w:p w14:paraId="71C43B81" w14:textId="77777777" w:rsidR="00BC0D31" w:rsidRPr="000D1FB6" w:rsidRDefault="00617943" w:rsidP="007B7C97">
            <w:pPr>
              <w:pStyle w:val="GSATableText"/>
              <w:rPr>
                <w:sz w:val="20"/>
                <w:szCs w:val="20"/>
              </w:rPr>
            </w:pPr>
            <w:sdt>
              <w:sdtPr>
                <w:rPr>
                  <w:sz w:val="20"/>
                  <w:szCs w:val="20"/>
                </w:rPr>
                <w:id w:val="1166514477"/>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System Specific</w:t>
            </w:r>
          </w:p>
          <w:p w14:paraId="102BBA41" w14:textId="77777777" w:rsidR="00BC0D31" w:rsidRPr="000D1FB6" w:rsidRDefault="00617943" w:rsidP="007B7C97">
            <w:pPr>
              <w:pStyle w:val="GSATableText"/>
              <w:rPr>
                <w:sz w:val="20"/>
                <w:szCs w:val="20"/>
              </w:rPr>
            </w:pPr>
            <w:sdt>
              <w:sdtPr>
                <w:rPr>
                  <w:sz w:val="20"/>
                  <w:szCs w:val="20"/>
                </w:rPr>
                <w:id w:val="-1286737357"/>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Hybrid (Corporate and System Specific)</w:t>
            </w:r>
          </w:p>
          <w:p w14:paraId="789502C9" w14:textId="77777777" w:rsidR="00BC0D31" w:rsidRPr="000D1FB6" w:rsidRDefault="00617943" w:rsidP="007B7C97">
            <w:pPr>
              <w:pStyle w:val="GSATableText"/>
              <w:rPr>
                <w:sz w:val="20"/>
                <w:szCs w:val="20"/>
              </w:rPr>
            </w:pPr>
            <w:sdt>
              <w:sdtPr>
                <w:rPr>
                  <w:sz w:val="20"/>
                  <w:szCs w:val="20"/>
                </w:rPr>
                <w:id w:val="-4907429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Configured by Customer (Customer System Specific) </w:t>
            </w:r>
          </w:p>
          <w:p w14:paraId="0798DB8C" w14:textId="77777777" w:rsidR="00BC0D31" w:rsidRPr="000D1FB6" w:rsidRDefault="00617943" w:rsidP="007B7C97">
            <w:pPr>
              <w:pStyle w:val="GSATableText"/>
              <w:rPr>
                <w:sz w:val="20"/>
                <w:szCs w:val="20"/>
              </w:rPr>
            </w:pPr>
            <w:sdt>
              <w:sdtPr>
                <w:rPr>
                  <w:sz w:val="20"/>
                  <w:szCs w:val="20"/>
                </w:rPr>
                <w:id w:val="55790268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Provided by Customer (Customer System Specific) </w:t>
            </w:r>
          </w:p>
          <w:p w14:paraId="0E2B4D86" w14:textId="77777777" w:rsidR="00BC0D31" w:rsidRPr="000D1FB6" w:rsidRDefault="00617943" w:rsidP="007B7C97">
            <w:pPr>
              <w:pStyle w:val="GSATableText"/>
              <w:rPr>
                <w:sz w:val="20"/>
                <w:szCs w:val="20"/>
              </w:rPr>
            </w:pPr>
            <w:sdt>
              <w:sdtPr>
                <w:rPr>
                  <w:sz w:val="20"/>
                  <w:szCs w:val="20"/>
                </w:rPr>
                <w:id w:val="-2107411415"/>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Shared (Service Provider and Customer Responsibility)</w:t>
            </w:r>
          </w:p>
          <w:p w14:paraId="2E49C1FB" w14:textId="77777777" w:rsidR="00BC0D31" w:rsidRPr="000D1FB6" w:rsidRDefault="00617943" w:rsidP="007B7C97">
            <w:pPr>
              <w:pStyle w:val="GSATableText"/>
              <w:rPr>
                <w:sz w:val="20"/>
                <w:szCs w:val="20"/>
              </w:rPr>
            </w:pPr>
            <w:sdt>
              <w:sdtPr>
                <w:rPr>
                  <w:sz w:val="20"/>
                  <w:szCs w:val="20"/>
                </w:rPr>
                <w:id w:val="-1334457449"/>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Inherited from pre-existing FedRAMP Authorization for </w:t>
            </w:r>
            <w:sdt>
              <w:sdtPr>
                <w:rPr>
                  <w:sz w:val="20"/>
                  <w:szCs w:val="20"/>
                </w:rPr>
                <w:alias w:val="PA System Abbreviation"/>
                <w:tag w:val="pasystemabbreviation"/>
                <w:id w:val="-1059013238"/>
                <w:showingPlcHdr/>
                <w:text/>
              </w:sdtPr>
              <w:sdtEndPr/>
              <w:sdtContent>
                <w:r w:rsidR="00BC0D31" w:rsidRPr="000D1FB6">
                  <w:rPr>
                    <w:rStyle w:val="PlaceholderText"/>
                    <w:rFonts w:eastAsiaTheme="majorEastAsia"/>
                    <w:sz w:val="20"/>
                    <w:szCs w:val="20"/>
                  </w:rPr>
                  <w:t>Click here to enter text.</w:t>
                </w:r>
              </w:sdtContent>
            </w:sdt>
            <w:r w:rsidR="00BC0D31" w:rsidRPr="000D1FB6">
              <w:rPr>
                <w:sz w:val="20"/>
                <w:szCs w:val="20"/>
              </w:rPr>
              <w:t xml:space="preserve"> , </w:t>
            </w:r>
            <w:sdt>
              <w:sdtPr>
                <w:rPr>
                  <w:sz w:val="20"/>
                  <w:szCs w:val="20"/>
                </w:rPr>
                <w:id w:val="-939057993"/>
                <w:date>
                  <w:dateFormat w:val="M/d/yyyy"/>
                  <w:lid w:val="en-US"/>
                  <w:storeMappedDataAs w:val="dateTime"/>
                  <w:calendar w:val="gregorian"/>
                </w:date>
              </w:sdtPr>
              <w:sdtEndPr/>
              <w:sdtContent>
                <w:r w:rsidR="00BC0D31" w:rsidRPr="000D1FB6">
                  <w:rPr>
                    <w:sz w:val="20"/>
                    <w:szCs w:val="20"/>
                  </w:rPr>
                  <w:t>Date of Authorization</w:t>
                </w:r>
              </w:sdtContent>
            </w:sdt>
            <w:r w:rsidR="00BC0D31" w:rsidRPr="000D1FB6">
              <w:rPr>
                <w:sz w:val="20"/>
                <w:szCs w:val="20"/>
              </w:rPr>
              <w:t xml:space="preserve"> </w:t>
            </w:r>
          </w:p>
        </w:tc>
      </w:tr>
    </w:tbl>
    <w:p w14:paraId="43364A1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0D1FB6" w14:paraId="592B5969" w14:textId="77777777" w:rsidTr="000D1FB6">
        <w:trPr>
          <w:cantSplit/>
          <w:trHeight w:val="288"/>
          <w:tblHeader/>
        </w:trPr>
        <w:tc>
          <w:tcPr>
            <w:tcW w:w="5000" w:type="pct"/>
            <w:shd w:val="clear" w:color="auto" w:fill="1D396B" w:themeFill="accent5"/>
            <w:vAlign w:val="center"/>
          </w:tcPr>
          <w:p w14:paraId="14C4B39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 What is the solution and how is it implemented?</w:t>
            </w:r>
          </w:p>
        </w:tc>
      </w:tr>
      <w:tr w:rsidR="00BC0D31" w:rsidRPr="000D1FB6" w14:paraId="21A3A6DA" w14:textId="77777777" w:rsidTr="000D1FB6">
        <w:trPr>
          <w:trHeight w:val="288"/>
        </w:trPr>
        <w:tc>
          <w:tcPr>
            <w:tcW w:w="5000" w:type="pct"/>
            <w:shd w:val="clear" w:color="auto" w:fill="FFFFFF" w:themeFill="background1"/>
          </w:tcPr>
          <w:p w14:paraId="6F120701" w14:textId="77777777" w:rsidR="00BC0D31" w:rsidRPr="000D1FB6" w:rsidRDefault="00BC0D31" w:rsidP="007B7C97">
            <w:pPr>
              <w:pStyle w:val="GSATableText"/>
              <w:rPr>
                <w:sz w:val="20"/>
                <w:szCs w:val="20"/>
              </w:rPr>
            </w:pPr>
          </w:p>
        </w:tc>
      </w:tr>
    </w:tbl>
    <w:p w14:paraId="1E44CBD8" w14:textId="77777777" w:rsidR="00BC0D31" w:rsidRPr="00866A1B" w:rsidRDefault="00BC0D31" w:rsidP="00BC0D31"/>
    <w:p w14:paraId="504CDE5B" w14:textId="77777777" w:rsidR="00BC0D31" w:rsidRDefault="00BC0D31" w:rsidP="00603F26">
      <w:pPr>
        <w:pStyle w:val="Heading4"/>
      </w:pPr>
      <w:bookmarkStart w:id="2339" w:name="_Toc383444604"/>
      <w:bookmarkStart w:id="2340" w:name="_Toc385594249"/>
      <w:bookmarkStart w:id="2341" w:name="_Toc385594637"/>
      <w:bookmarkStart w:id="2342" w:name="_Toc385595025"/>
      <w:bookmarkStart w:id="2343" w:name="_Toc388620873"/>
      <w:bookmarkStart w:id="2344" w:name="_Toc522700602"/>
      <w:r w:rsidRPr="00AE3199">
        <w:t>IR</w:t>
      </w:r>
      <w:r>
        <w:t xml:space="preserve">-9 (2) </w:t>
      </w:r>
      <w:r w:rsidRPr="00AE3199">
        <w:t xml:space="preserve">Control Enhancement </w:t>
      </w:r>
      <w:r>
        <w:t>(M)</w:t>
      </w:r>
      <w:bookmarkEnd w:id="2344"/>
    </w:p>
    <w:p w14:paraId="2FFB2E70"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provides information spillage response training [</w:t>
      </w:r>
      <w:r w:rsidRPr="000D1FB6">
        <w:rPr>
          <w:rStyle w:val="GSAItalicEmphasisChar"/>
          <w:rFonts w:asciiTheme="minorHAnsi" w:hAnsiTheme="minorHAnsi" w:cstheme="minorHAnsi"/>
        </w:rPr>
        <w:t>Assignment: organization- defined frequency</w:t>
      </w:r>
      <w:r w:rsidRPr="000D1FB6">
        <w:rPr>
          <w:rFonts w:asciiTheme="minorHAnsi" w:hAnsiTheme="minorHAnsi" w:cstheme="minorHAnsi"/>
        </w:rPr>
        <w:t>].</w:t>
      </w:r>
    </w:p>
    <w:p w14:paraId="52314F4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A93516" w14:paraId="33E7E54C" w14:textId="77777777" w:rsidTr="00A93516">
        <w:trPr>
          <w:tblHeader/>
          <w:jc w:val="center"/>
        </w:trPr>
        <w:tc>
          <w:tcPr>
            <w:tcW w:w="811" w:type="pct"/>
            <w:shd w:val="clear" w:color="auto" w:fill="1D396B" w:themeFill="accent5"/>
            <w:tcMar>
              <w:top w:w="43" w:type="dxa"/>
              <w:bottom w:w="43" w:type="dxa"/>
            </w:tcMar>
          </w:tcPr>
          <w:bookmarkEnd w:id="2339"/>
          <w:bookmarkEnd w:id="2340"/>
          <w:bookmarkEnd w:id="2341"/>
          <w:bookmarkEnd w:id="2342"/>
          <w:bookmarkEnd w:id="2343"/>
          <w:p w14:paraId="48BC749F"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w:t>
            </w:r>
          </w:p>
        </w:tc>
        <w:tc>
          <w:tcPr>
            <w:tcW w:w="4189" w:type="pct"/>
            <w:shd w:val="clear" w:color="auto" w:fill="1D396B" w:themeFill="accent5"/>
          </w:tcPr>
          <w:p w14:paraId="00D2D953"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5BADF3FE" w14:textId="77777777" w:rsidTr="00A93516">
        <w:trPr>
          <w:jc w:val="center"/>
        </w:trPr>
        <w:tc>
          <w:tcPr>
            <w:tcW w:w="5000" w:type="pct"/>
            <w:gridSpan w:val="2"/>
            <w:tcMar>
              <w:top w:w="43" w:type="dxa"/>
              <w:bottom w:w="43" w:type="dxa"/>
            </w:tcMar>
          </w:tcPr>
          <w:p w14:paraId="62546B87" w14:textId="77777777" w:rsidR="00BC0D31" w:rsidRPr="00A93516" w:rsidRDefault="00BC0D31" w:rsidP="007B7C97">
            <w:pPr>
              <w:pStyle w:val="GSATableText"/>
              <w:rPr>
                <w:sz w:val="20"/>
                <w:szCs w:val="20"/>
              </w:rPr>
            </w:pPr>
            <w:r w:rsidRPr="00A93516">
              <w:rPr>
                <w:sz w:val="20"/>
                <w:szCs w:val="20"/>
              </w:rPr>
              <w:t xml:space="preserve">Responsible Role: </w:t>
            </w:r>
          </w:p>
        </w:tc>
      </w:tr>
      <w:tr w:rsidR="00BC0D31" w:rsidRPr="00A93516" w14:paraId="437FF217" w14:textId="77777777" w:rsidTr="00A93516">
        <w:trPr>
          <w:jc w:val="center"/>
        </w:trPr>
        <w:tc>
          <w:tcPr>
            <w:tcW w:w="5000" w:type="pct"/>
            <w:gridSpan w:val="2"/>
            <w:tcMar>
              <w:top w:w="43" w:type="dxa"/>
              <w:bottom w:w="43" w:type="dxa"/>
            </w:tcMar>
          </w:tcPr>
          <w:p w14:paraId="3B76469E" w14:textId="77777777" w:rsidR="00BC0D31" w:rsidRPr="00A93516" w:rsidRDefault="00BC0D31" w:rsidP="007B7C97">
            <w:pPr>
              <w:pStyle w:val="GSATableText"/>
              <w:rPr>
                <w:sz w:val="20"/>
                <w:szCs w:val="20"/>
              </w:rPr>
            </w:pPr>
            <w:r w:rsidRPr="00A93516">
              <w:rPr>
                <w:sz w:val="20"/>
                <w:szCs w:val="20"/>
              </w:rPr>
              <w:t>Parameter IR-9(2):</w:t>
            </w:r>
          </w:p>
        </w:tc>
      </w:tr>
      <w:tr w:rsidR="00BC0D31" w:rsidRPr="00A93516" w14:paraId="730ABFA3" w14:textId="77777777" w:rsidTr="00A93516">
        <w:trPr>
          <w:jc w:val="center"/>
        </w:trPr>
        <w:tc>
          <w:tcPr>
            <w:tcW w:w="5000" w:type="pct"/>
            <w:gridSpan w:val="2"/>
            <w:tcMar>
              <w:top w:w="43" w:type="dxa"/>
              <w:bottom w:w="43" w:type="dxa"/>
            </w:tcMar>
            <w:vAlign w:val="bottom"/>
          </w:tcPr>
          <w:p w14:paraId="1E773C44" w14:textId="77777777" w:rsidR="00BC0D31" w:rsidRPr="00A93516" w:rsidRDefault="00BC0D31" w:rsidP="007B7C97">
            <w:pPr>
              <w:pStyle w:val="GSATableText"/>
              <w:rPr>
                <w:sz w:val="20"/>
                <w:szCs w:val="20"/>
              </w:rPr>
            </w:pPr>
            <w:r w:rsidRPr="00A93516">
              <w:rPr>
                <w:sz w:val="20"/>
                <w:szCs w:val="20"/>
              </w:rPr>
              <w:t>Implementation Status (check all that apply):</w:t>
            </w:r>
          </w:p>
          <w:p w14:paraId="5F4FC35C" w14:textId="77777777" w:rsidR="00BC0D31" w:rsidRPr="00A93516" w:rsidRDefault="00617943" w:rsidP="007B7C97">
            <w:pPr>
              <w:pStyle w:val="GSATableText"/>
              <w:rPr>
                <w:sz w:val="20"/>
                <w:szCs w:val="20"/>
              </w:rPr>
            </w:pPr>
            <w:sdt>
              <w:sdtPr>
                <w:rPr>
                  <w:sz w:val="20"/>
                  <w:szCs w:val="20"/>
                </w:rPr>
                <w:id w:val="49083643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Implemented</w:t>
            </w:r>
          </w:p>
          <w:p w14:paraId="12068547" w14:textId="77777777" w:rsidR="00BC0D31" w:rsidRPr="00A93516" w:rsidRDefault="00617943" w:rsidP="007B7C97">
            <w:pPr>
              <w:pStyle w:val="GSATableText"/>
              <w:rPr>
                <w:sz w:val="20"/>
                <w:szCs w:val="20"/>
              </w:rPr>
            </w:pPr>
            <w:sdt>
              <w:sdtPr>
                <w:rPr>
                  <w:sz w:val="20"/>
                  <w:szCs w:val="20"/>
                </w:rPr>
                <w:id w:val="-1311630981"/>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1F33BB01" w14:textId="77777777" w:rsidR="00BC0D31" w:rsidRPr="00A93516" w:rsidRDefault="00617943" w:rsidP="007B7C97">
            <w:pPr>
              <w:pStyle w:val="GSATableText"/>
              <w:rPr>
                <w:sz w:val="20"/>
                <w:szCs w:val="20"/>
              </w:rPr>
            </w:pPr>
            <w:sdt>
              <w:sdtPr>
                <w:rPr>
                  <w:sz w:val="20"/>
                  <w:szCs w:val="20"/>
                </w:rPr>
                <w:id w:val="-69562222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Planned</w:t>
            </w:r>
          </w:p>
          <w:p w14:paraId="1E99D069" w14:textId="77777777" w:rsidR="00BC0D31" w:rsidRPr="00A93516" w:rsidRDefault="00617943" w:rsidP="007B7C97">
            <w:pPr>
              <w:pStyle w:val="GSATableText"/>
              <w:rPr>
                <w:sz w:val="20"/>
                <w:szCs w:val="20"/>
              </w:rPr>
            </w:pPr>
            <w:sdt>
              <w:sdtPr>
                <w:rPr>
                  <w:sz w:val="20"/>
                  <w:szCs w:val="20"/>
                </w:rPr>
                <w:id w:val="-89111457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0DDD04B8" w14:textId="77777777" w:rsidR="00BC0D31" w:rsidRPr="00A93516" w:rsidRDefault="00617943" w:rsidP="007B7C97">
            <w:pPr>
              <w:pStyle w:val="GSATableText"/>
              <w:rPr>
                <w:sz w:val="20"/>
                <w:szCs w:val="20"/>
              </w:rPr>
            </w:pPr>
            <w:sdt>
              <w:sdtPr>
                <w:rPr>
                  <w:sz w:val="20"/>
                  <w:szCs w:val="20"/>
                </w:rPr>
                <w:id w:val="1578327470"/>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721F016A" w14:textId="77777777" w:rsidTr="00A93516">
        <w:trPr>
          <w:jc w:val="center"/>
        </w:trPr>
        <w:tc>
          <w:tcPr>
            <w:tcW w:w="5000" w:type="pct"/>
            <w:gridSpan w:val="2"/>
            <w:tcMar>
              <w:top w:w="43" w:type="dxa"/>
              <w:bottom w:w="43" w:type="dxa"/>
            </w:tcMar>
            <w:vAlign w:val="bottom"/>
          </w:tcPr>
          <w:p w14:paraId="7E66C446" w14:textId="77777777" w:rsidR="00BC0D31" w:rsidRPr="00A93516" w:rsidRDefault="00BC0D31" w:rsidP="007B7C97">
            <w:pPr>
              <w:pStyle w:val="GSATableText"/>
              <w:rPr>
                <w:sz w:val="20"/>
                <w:szCs w:val="20"/>
              </w:rPr>
            </w:pPr>
            <w:r w:rsidRPr="00A93516">
              <w:rPr>
                <w:sz w:val="20"/>
                <w:szCs w:val="20"/>
              </w:rPr>
              <w:t>Control Origination (check all that apply):</w:t>
            </w:r>
          </w:p>
          <w:p w14:paraId="4784BF92" w14:textId="77777777" w:rsidR="00BC0D31" w:rsidRPr="00A93516" w:rsidRDefault="00617943" w:rsidP="007B7C97">
            <w:pPr>
              <w:pStyle w:val="GSATableText"/>
              <w:rPr>
                <w:sz w:val="20"/>
                <w:szCs w:val="20"/>
              </w:rPr>
            </w:pPr>
            <w:sdt>
              <w:sdtPr>
                <w:rPr>
                  <w:sz w:val="20"/>
                  <w:szCs w:val="20"/>
                </w:rPr>
                <w:id w:val="776611474"/>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4AB60D8B" w14:textId="77777777" w:rsidR="00BC0D31" w:rsidRPr="00A93516" w:rsidRDefault="00617943" w:rsidP="007B7C97">
            <w:pPr>
              <w:pStyle w:val="GSATableText"/>
              <w:rPr>
                <w:sz w:val="20"/>
                <w:szCs w:val="20"/>
              </w:rPr>
            </w:pPr>
            <w:sdt>
              <w:sdtPr>
                <w:rPr>
                  <w:sz w:val="20"/>
                  <w:szCs w:val="20"/>
                </w:rPr>
                <w:id w:val="222652130"/>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45326E9A" w14:textId="77777777" w:rsidR="00BC0D31" w:rsidRPr="00A93516" w:rsidRDefault="00617943" w:rsidP="007B7C97">
            <w:pPr>
              <w:pStyle w:val="GSATableText"/>
              <w:rPr>
                <w:sz w:val="20"/>
                <w:szCs w:val="20"/>
              </w:rPr>
            </w:pPr>
            <w:sdt>
              <w:sdtPr>
                <w:rPr>
                  <w:sz w:val="20"/>
                  <w:szCs w:val="20"/>
                </w:rPr>
                <w:id w:val="128430436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3AC9F35F" w14:textId="77777777" w:rsidR="00BC0D31" w:rsidRPr="00A93516" w:rsidRDefault="00617943" w:rsidP="007B7C97">
            <w:pPr>
              <w:pStyle w:val="GSATableText"/>
              <w:rPr>
                <w:sz w:val="20"/>
                <w:szCs w:val="20"/>
              </w:rPr>
            </w:pPr>
            <w:sdt>
              <w:sdtPr>
                <w:rPr>
                  <w:sz w:val="20"/>
                  <w:szCs w:val="20"/>
                </w:rPr>
                <w:id w:val="-185903232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708A4CCA" w14:textId="77777777" w:rsidR="00BC0D31" w:rsidRPr="00A93516" w:rsidRDefault="00617943" w:rsidP="007B7C97">
            <w:pPr>
              <w:pStyle w:val="GSATableText"/>
              <w:rPr>
                <w:sz w:val="20"/>
                <w:szCs w:val="20"/>
              </w:rPr>
            </w:pPr>
            <w:sdt>
              <w:sdtPr>
                <w:rPr>
                  <w:sz w:val="20"/>
                  <w:szCs w:val="20"/>
                </w:rPr>
                <w:id w:val="117538932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04B0D3F4" w14:textId="77777777" w:rsidR="00BC0D31" w:rsidRPr="00A93516" w:rsidRDefault="00617943" w:rsidP="007B7C97">
            <w:pPr>
              <w:pStyle w:val="GSATableText"/>
              <w:rPr>
                <w:sz w:val="20"/>
                <w:szCs w:val="20"/>
              </w:rPr>
            </w:pPr>
            <w:sdt>
              <w:sdtPr>
                <w:rPr>
                  <w:sz w:val="20"/>
                  <w:szCs w:val="20"/>
                </w:rPr>
                <w:id w:val="3054824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0EBFE0C8" w14:textId="77777777" w:rsidR="00BC0D31" w:rsidRPr="00A93516" w:rsidRDefault="00617943" w:rsidP="007B7C97">
            <w:pPr>
              <w:pStyle w:val="GSATableText"/>
              <w:rPr>
                <w:sz w:val="20"/>
                <w:szCs w:val="20"/>
              </w:rPr>
            </w:pPr>
            <w:sdt>
              <w:sdtPr>
                <w:rPr>
                  <w:sz w:val="20"/>
                  <w:szCs w:val="20"/>
                </w:rPr>
                <w:id w:val="157817825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1420171048"/>
                <w:showingPlcHdr/>
                <w:text/>
              </w:sdtPr>
              <w:sdtEnd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846935962"/>
                <w:date>
                  <w:dateFormat w:val="M/d/yyyy"/>
                  <w:lid w:val="en-US"/>
                  <w:storeMappedDataAs w:val="dateTime"/>
                  <w:calendar w:val="gregorian"/>
                </w:date>
              </w:sdtPr>
              <w:sdtEndPr/>
              <w:sdtContent>
                <w:r w:rsidR="00BC0D31" w:rsidRPr="00A93516">
                  <w:rPr>
                    <w:sz w:val="20"/>
                    <w:szCs w:val="20"/>
                  </w:rPr>
                  <w:t>Date of Authorization</w:t>
                </w:r>
              </w:sdtContent>
            </w:sdt>
            <w:r w:rsidR="00BC0D31" w:rsidRPr="00A93516">
              <w:rPr>
                <w:sz w:val="20"/>
                <w:szCs w:val="20"/>
              </w:rPr>
              <w:t xml:space="preserve"> </w:t>
            </w:r>
          </w:p>
        </w:tc>
      </w:tr>
    </w:tbl>
    <w:p w14:paraId="2A86388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A93516" w14:paraId="12AB1B24" w14:textId="77777777" w:rsidTr="00A93516">
        <w:trPr>
          <w:cantSplit/>
          <w:trHeight w:val="288"/>
          <w:tblHeader/>
        </w:trPr>
        <w:tc>
          <w:tcPr>
            <w:tcW w:w="5000" w:type="pct"/>
            <w:shd w:val="clear" w:color="auto" w:fill="1D396B" w:themeFill="accent5"/>
            <w:vAlign w:val="center"/>
          </w:tcPr>
          <w:p w14:paraId="7A330747"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 What is the solution and how is it implemented?</w:t>
            </w:r>
          </w:p>
        </w:tc>
      </w:tr>
      <w:tr w:rsidR="00BC0D31" w:rsidRPr="00A93516" w14:paraId="4451D8CE" w14:textId="77777777" w:rsidTr="00A93516">
        <w:trPr>
          <w:trHeight w:val="288"/>
        </w:trPr>
        <w:tc>
          <w:tcPr>
            <w:tcW w:w="5000" w:type="pct"/>
            <w:shd w:val="clear" w:color="auto" w:fill="FFFFFF" w:themeFill="background1"/>
          </w:tcPr>
          <w:p w14:paraId="493D00BB" w14:textId="77777777" w:rsidR="00BC0D31" w:rsidRPr="00A93516" w:rsidRDefault="00BC0D31" w:rsidP="007B7C97">
            <w:pPr>
              <w:pStyle w:val="GSATableText"/>
              <w:rPr>
                <w:sz w:val="20"/>
                <w:szCs w:val="20"/>
              </w:rPr>
            </w:pPr>
          </w:p>
        </w:tc>
      </w:tr>
    </w:tbl>
    <w:p w14:paraId="12F72CA2" w14:textId="77777777" w:rsidR="00BC0D31" w:rsidRPr="007D7326" w:rsidRDefault="00BC0D31" w:rsidP="00BC0D31"/>
    <w:p w14:paraId="2F77F581" w14:textId="77777777" w:rsidR="00BC0D31" w:rsidRDefault="00BC0D31" w:rsidP="00603F26">
      <w:pPr>
        <w:pStyle w:val="Heading4"/>
      </w:pPr>
      <w:bookmarkStart w:id="2345" w:name="_Toc383444605"/>
      <w:bookmarkStart w:id="2346" w:name="_Toc385594250"/>
      <w:bookmarkStart w:id="2347" w:name="_Toc385594638"/>
      <w:bookmarkStart w:id="2348" w:name="_Toc385595026"/>
      <w:bookmarkStart w:id="2349" w:name="_Toc388620874"/>
      <w:bookmarkStart w:id="2350" w:name="_Toc522700603"/>
      <w:r>
        <w:t xml:space="preserve">IR-9 (3) </w:t>
      </w:r>
      <w:r w:rsidRPr="00AE3199">
        <w:t>Control Enhancement</w:t>
      </w:r>
      <w:r>
        <w:t xml:space="preserve"> (M) (H)</w:t>
      </w:r>
      <w:bookmarkEnd w:id="2350"/>
      <w:r w:rsidRPr="00AE3199">
        <w:t xml:space="preserve"> </w:t>
      </w:r>
      <w:bookmarkEnd w:id="2345"/>
      <w:bookmarkEnd w:id="2346"/>
      <w:bookmarkEnd w:id="2347"/>
      <w:bookmarkEnd w:id="2348"/>
      <w:bookmarkEnd w:id="2349"/>
    </w:p>
    <w:p w14:paraId="2812279D" w14:textId="77777777" w:rsidR="00BC0D31" w:rsidRPr="00A93516" w:rsidRDefault="00BC0D31" w:rsidP="00BC0D31">
      <w:pPr>
        <w:rPr>
          <w:rFonts w:asciiTheme="minorHAnsi" w:hAnsiTheme="minorHAnsi" w:cstheme="minorHAnsi"/>
        </w:rPr>
      </w:pPr>
      <w:r w:rsidRPr="00A93516">
        <w:rPr>
          <w:rFonts w:asciiTheme="minorHAnsi" w:hAnsiTheme="minorHAnsi" w:cstheme="minorHAnsi"/>
        </w:rPr>
        <w:t>The organization implements [</w:t>
      </w:r>
      <w:r w:rsidRPr="00A93516">
        <w:rPr>
          <w:rStyle w:val="GSAItalicEmphasisChar"/>
          <w:rFonts w:asciiTheme="minorHAnsi" w:hAnsiTheme="minorHAnsi" w:cstheme="minorHAnsi"/>
        </w:rPr>
        <w:t>Assignment: organization-defined procedures</w:t>
      </w:r>
      <w:r w:rsidRPr="00A93516">
        <w:rPr>
          <w:rFonts w:asciiTheme="minorHAnsi" w:hAnsiTheme="minorHAnsi" w:cstheme="minorHAnsi"/>
        </w:rPr>
        <w:t>] to ensure that organizational personnel impacted by information spills can continue to carry out assigned tasks while contaminated systems are undergoing corrective actions.</w:t>
      </w:r>
    </w:p>
    <w:p w14:paraId="5B866C0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A93516" w14:paraId="0D03D0CE" w14:textId="77777777" w:rsidTr="00A93516">
        <w:trPr>
          <w:tblHeader/>
          <w:jc w:val="center"/>
        </w:trPr>
        <w:tc>
          <w:tcPr>
            <w:tcW w:w="811" w:type="pct"/>
            <w:shd w:val="clear" w:color="auto" w:fill="1D396B" w:themeFill="accent5"/>
            <w:tcMar>
              <w:top w:w="43" w:type="dxa"/>
              <w:bottom w:w="43" w:type="dxa"/>
            </w:tcMar>
          </w:tcPr>
          <w:p w14:paraId="4EEB3902"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(3)</w:t>
            </w:r>
          </w:p>
        </w:tc>
        <w:tc>
          <w:tcPr>
            <w:tcW w:w="4189" w:type="pct"/>
            <w:shd w:val="clear" w:color="auto" w:fill="1D396B" w:themeFill="accent5"/>
          </w:tcPr>
          <w:p w14:paraId="30F6F438"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281EE025" w14:textId="77777777" w:rsidTr="00A93516">
        <w:trPr>
          <w:jc w:val="center"/>
        </w:trPr>
        <w:tc>
          <w:tcPr>
            <w:tcW w:w="5000" w:type="pct"/>
            <w:gridSpan w:val="2"/>
            <w:tcMar>
              <w:top w:w="43" w:type="dxa"/>
              <w:bottom w:w="43" w:type="dxa"/>
            </w:tcMar>
          </w:tcPr>
          <w:p w14:paraId="666E14BF" w14:textId="77777777" w:rsidR="00BC0D31" w:rsidRPr="00A93516" w:rsidRDefault="00BC0D31" w:rsidP="007B7C97">
            <w:pPr>
              <w:pStyle w:val="GSATableText"/>
              <w:rPr>
                <w:sz w:val="20"/>
                <w:szCs w:val="20"/>
              </w:rPr>
            </w:pPr>
            <w:r w:rsidRPr="00A93516">
              <w:rPr>
                <w:sz w:val="20"/>
                <w:szCs w:val="20"/>
              </w:rPr>
              <w:t xml:space="preserve">Responsible Role: </w:t>
            </w:r>
          </w:p>
        </w:tc>
      </w:tr>
      <w:tr w:rsidR="00BC0D31" w:rsidRPr="00A93516" w14:paraId="141DB277" w14:textId="77777777" w:rsidTr="00A93516">
        <w:trPr>
          <w:jc w:val="center"/>
        </w:trPr>
        <w:tc>
          <w:tcPr>
            <w:tcW w:w="5000" w:type="pct"/>
            <w:gridSpan w:val="2"/>
            <w:tcMar>
              <w:top w:w="43" w:type="dxa"/>
              <w:bottom w:w="43" w:type="dxa"/>
            </w:tcMar>
          </w:tcPr>
          <w:p w14:paraId="4389AF7A" w14:textId="77777777" w:rsidR="00BC0D31" w:rsidRPr="00A93516" w:rsidRDefault="00BC0D31" w:rsidP="007B7C97">
            <w:pPr>
              <w:pStyle w:val="GSATableText"/>
              <w:rPr>
                <w:sz w:val="20"/>
                <w:szCs w:val="20"/>
              </w:rPr>
            </w:pPr>
            <w:r w:rsidRPr="00A93516">
              <w:rPr>
                <w:sz w:val="20"/>
                <w:szCs w:val="20"/>
              </w:rPr>
              <w:t xml:space="preserve">Parameter IR-9(3): </w:t>
            </w:r>
          </w:p>
        </w:tc>
      </w:tr>
      <w:tr w:rsidR="00BC0D31" w:rsidRPr="00A93516" w14:paraId="42935F8A" w14:textId="77777777" w:rsidTr="00A93516">
        <w:trPr>
          <w:jc w:val="center"/>
        </w:trPr>
        <w:tc>
          <w:tcPr>
            <w:tcW w:w="5000" w:type="pct"/>
            <w:gridSpan w:val="2"/>
            <w:tcMar>
              <w:top w:w="43" w:type="dxa"/>
              <w:bottom w:w="43" w:type="dxa"/>
            </w:tcMar>
            <w:vAlign w:val="bottom"/>
          </w:tcPr>
          <w:p w14:paraId="52543C39" w14:textId="77777777" w:rsidR="00BC0D31" w:rsidRPr="00A93516" w:rsidRDefault="00BC0D31" w:rsidP="007B7C97">
            <w:pPr>
              <w:pStyle w:val="GSATableText"/>
              <w:rPr>
                <w:sz w:val="20"/>
                <w:szCs w:val="20"/>
              </w:rPr>
            </w:pPr>
            <w:r w:rsidRPr="00A93516">
              <w:rPr>
                <w:sz w:val="20"/>
                <w:szCs w:val="20"/>
              </w:rPr>
              <w:t>Implementation Status (check all that apply):</w:t>
            </w:r>
          </w:p>
          <w:p w14:paraId="04972B01" w14:textId="77777777" w:rsidR="00BC0D31" w:rsidRPr="00A93516" w:rsidRDefault="00617943" w:rsidP="007B7C97">
            <w:pPr>
              <w:pStyle w:val="GSATableText"/>
              <w:rPr>
                <w:sz w:val="20"/>
                <w:szCs w:val="20"/>
              </w:rPr>
            </w:pPr>
            <w:sdt>
              <w:sdtPr>
                <w:rPr>
                  <w:sz w:val="20"/>
                  <w:szCs w:val="20"/>
                </w:rPr>
                <w:id w:val="50031718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Implemented</w:t>
            </w:r>
          </w:p>
          <w:p w14:paraId="3659861A" w14:textId="77777777" w:rsidR="00BC0D31" w:rsidRPr="00A93516" w:rsidRDefault="00617943" w:rsidP="007B7C97">
            <w:pPr>
              <w:pStyle w:val="GSATableText"/>
              <w:rPr>
                <w:sz w:val="20"/>
                <w:szCs w:val="20"/>
              </w:rPr>
            </w:pPr>
            <w:sdt>
              <w:sdtPr>
                <w:rPr>
                  <w:sz w:val="20"/>
                  <w:szCs w:val="20"/>
                </w:rPr>
                <w:id w:val="-41038422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237A6AE4" w14:textId="77777777" w:rsidR="00BC0D31" w:rsidRPr="00A93516" w:rsidRDefault="00617943" w:rsidP="007B7C97">
            <w:pPr>
              <w:pStyle w:val="GSATableText"/>
              <w:rPr>
                <w:sz w:val="20"/>
                <w:szCs w:val="20"/>
              </w:rPr>
            </w:pPr>
            <w:sdt>
              <w:sdtPr>
                <w:rPr>
                  <w:sz w:val="20"/>
                  <w:szCs w:val="20"/>
                </w:rPr>
                <w:id w:val="131499234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Planned</w:t>
            </w:r>
          </w:p>
          <w:p w14:paraId="2A635F55" w14:textId="77777777" w:rsidR="00BC0D31" w:rsidRPr="00A93516" w:rsidRDefault="00617943" w:rsidP="007B7C97">
            <w:pPr>
              <w:pStyle w:val="GSATableText"/>
              <w:rPr>
                <w:sz w:val="20"/>
                <w:szCs w:val="20"/>
              </w:rPr>
            </w:pPr>
            <w:sdt>
              <w:sdtPr>
                <w:rPr>
                  <w:sz w:val="20"/>
                  <w:szCs w:val="20"/>
                </w:rPr>
                <w:id w:val="-1956168072"/>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414D03B0" w14:textId="77777777" w:rsidR="00BC0D31" w:rsidRPr="00A93516" w:rsidRDefault="00617943" w:rsidP="007B7C97">
            <w:pPr>
              <w:pStyle w:val="GSATableText"/>
              <w:rPr>
                <w:sz w:val="20"/>
                <w:szCs w:val="20"/>
              </w:rPr>
            </w:pPr>
            <w:sdt>
              <w:sdtPr>
                <w:rPr>
                  <w:sz w:val="20"/>
                  <w:szCs w:val="20"/>
                </w:rPr>
                <w:id w:val="-969895812"/>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204097B4" w14:textId="77777777" w:rsidTr="00A93516">
        <w:trPr>
          <w:jc w:val="center"/>
        </w:trPr>
        <w:tc>
          <w:tcPr>
            <w:tcW w:w="5000" w:type="pct"/>
            <w:gridSpan w:val="2"/>
            <w:tcMar>
              <w:top w:w="43" w:type="dxa"/>
              <w:bottom w:w="43" w:type="dxa"/>
            </w:tcMar>
            <w:vAlign w:val="bottom"/>
          </w:tcPr>
          <w:p w14:paraId="2AC4FA7D" w14:textId="77777777" w:rsidR="00BC0D31" w:rsidRPr="00A93516" w:rsidRDefault="00BC0D31" w:rsidP="007B7C97">
            <w:pPr>
              <w:pStyle w:val="GSATableText"/>
              <w:rPr>
                <w:sz w:val="20"/>
                <w:szCs w:val="20"/>
              </w:rPr>
            </w:pPr>
            <w:r w:rsidRPr="00A93516">
              <w:rPr>
                <w:sz w:val="20"/>
                <w:szCs w:val="20"/>
              </w:rPr>
              <w:t>Control Origination (check all that apply):</w:t>
            </w:r>
          </w:p>
          <w:p w14:paraId="61CA6094" w14:textId="77777777" w:rsidR="00BC0D31" w:rsidRPr="00A93516" w:rsidRDefault="00617943" w:rsidP="007B7C97">
            <w:pPr>
              <w:pStyle w:val="GSATableText"/>
              <w:rPr>
                <w:sz w:val="20"/>
                <w:szCs w:val="20"/>
              </w:rPr>
            </w:pPr>
            <w:sdt>
              <w:sdtPr>
                <w:rPr>
                  <w:sz w:val="20"/>
                  <w:szCs w:val="20"/>
                </w:rPr>
                <w:id w:val="118333174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2BE7FF6F" w14:textId="77777777" w:rsidR="00BC0D31" w:rsidRPr="00A93516" w:rsidRDefault="00617943" w:rsidP="007B7C97">
            <w:pPr>
              <w:pStyle w:val="GSATableText"/>
              <w:rPr>
                <w:sz w:val="20"/>
                <w:szCs w:val="20"/>
              </w:rPr>
            </w:pPr>
            <w:sdt>
              <w:sdtPr>
                <w:rPr>
                  <w:sz w:val="20"/>
                  <w:szCs w:val="20"/>
                </w:rPr>
                <w:id w:val="-132912473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7E3F0DDA" w14:textId="77777777" w:rsidR="00BC0D31" w:rsidRPr="00A93516" w:rsidRDefault="00617943" w:rsidP="007B7C97">
            <w:pPr>
              <w:pStyle w:val="GSATableText"/>
              <w:rPr>
                <w:sz w:val="20"/>
                <w:szCs w:val="20"/>
              </w:rPr>
            </w:pPr>
            <w:sdt>
              <w:sdtPr>
                <w:rPr>
                  <w:sz w:val="20"/>
                  <w:szCs w:val="20"/>
                </w:rPr>
                <w:id w:val="-1658442571"/>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54035DCE" w14:textId="77777777" w:rsidR="00BC0D31" w:rsidRPr="00A93516" w:rsidRDefault="00617943" w:rsidP="007B7C97">
            <w:pPr>
              <w:pStyle w:val="GSATableText"/>
              <w:rPr>
                <w:sz w:val="20"/>
                <w:szCs w:val="20"/>
              </w:rPr>
            </w:pPr>
            <w:sdt>
              <w:sdtPr>
                <w:rPr>
                  <w:sz w:val="20"/>
                  <w:szCs w:val="20"/>
                </w:rPr>
                <w:id w:val="198072656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20327A2F" w14:textId="77777777" w:rsidR="00BC0D31" w:rsidRPr="00A93516" w:rsidRDefault="00617943" w:rsidP="007B7C97">
            <w:pPr>
              <w:pStyle w:val="GSATableText"/>
              <w:rPr>
                <w:sz w:val="20"/>
                <w:szCs w:val="20"/>
              </w:rPr>
            </w:pPr>
            <w:sdt>
              <w:sdtPr>
                <w:rPr>
                  <w:sz w:val="20"/>
                  <w:szCs w:val="20"/>
                </w:rPr>
                <w:id w:val="-176020568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4B862874" w14:textId="77777777" w:rsidR="00BC0D31" w:rsidRPr="00A93516" w:rsidRDefault="00617943" w:rsidP="007B7C97">
            <w:pPr>
              <w:pStyle w:val="GSATableText"/>
              <w:rPr>
                <w:sz w:val="20"/>
                <w:szCs w:val="20"/>
              </w:rPr>
            </w:pPr>
            <w:sdt>
              <w:sdtPr>
                <w:rPr>
                  <w:sz w:val="20"/>
                  <w:szCs w:val="20"/>
                </w:rPr>
                <w:id w:val="168925255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74CAB9A3" w14:textId="77777777" w:rsidR="00BC0D31" w:rsidRPr="00A93516" w:rsidRDefault="00617943" w:rsidP="007B7C97">
            <w:pPr>
              <w:pStyle w:val="GSATableText"/>
              <w:rPr>
                <w:sz w:val="20"/>
                <w:szCs w:val="20"/>
              </w:rPr>
            </w:pPr>
            <w:sdt>
              <w:sdtPr>
                <w:rPr>
                  <w:sz w:val="20"/>
                  <w:szCs w:val="20"/>
                </w:rPr>
                <w:id w:val="127220837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41056483"/>
                <w:showingPlcHdr/>
                <w:text/>
              </w:sdtPr>
              <w:sdtEnd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341616510"/>
                <w:date>
                  <w:dateFormat w:val="M/d/yyyy"/>
                  <w:lid w:val="en-US"/>
                  <w:storeMappedDataAs w:val="dateTime"/>
                  <w:calendar w:val="gregorian"/>
                </w:date>
              </w:sdtPr>
              <w:sdtEndPr/>
              <w:sdtContent>
                <w:r w:rsidR="00BC0D31" w:rsidRPr="00A93516">
                  <w:rPr>
                    <w:sz w:val="20"/>
                    <w:szCs w:val="20"/>
                  </w:rPr>
                  <w:t>Date of Authorization</w:t>
                </w:r>
              </w:sdtContent>
            </w:sdt>
            <w:r w:rsidR="00BC0D31" w:rsidRPr="00A93516">
              <w:rPr>
                <w:sz w:val="20"/>
                <w:szCs w:val="20"/>
              </w:rPr>
              <w:t xml:space="preserve"> </w:t>
            </w:r>
          </w:p>
        </w:tc>
      </w:tr>
    </w:tbl>
    <w:p w14:paraId="6908A70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A663C4" w14:paraId="00E432B3" w14:textId="77777777" w:rsidTr="00A93516">
        <w:trPr>
          <w:cantSplit/>
          <w:trHeight w:val="288"/>
          <w:tblHeader/>
        </w:trPr>
        <w:tc>
          <w:tcPr>
            <w:tcW w:w="5000" w:type="pct"/>
            <w:shd w:val="clear" w:color="auto" w:fill="1D396B" w:themeFill="accent5"/>
            <w:vAlign w:val="center"/>
          </w:tcPr>
          <w:p w14:paraId="0BFCEB86" w14:textId="77777777" w:rsidR="00BC0D31" w:rsidRPr="00A663C4" w:rsidRDefault="00BC0D31" w:rsidP="007B7C97">
            <w:pPr>
              <w:pStyle w:val="GSATableHeading"/>
              <w:rPr>
                <w:rFonts w:asciiTheme="majorHAnsi" w:hAnsiTheme="majorHAnsi"/>
              </w:rPr>
            </w:pPr>
            <w:r w:rsidRPr="00A663C4">
              <w:rPr>
                <w:rFonts w:asciiTheme="majorHAnsi" w:hAnsiTheme="majorHAnsi"/>
              </w:rPr>
              <w:t>IR-9 (3) What is the solution and how is it implemented?</w:t>
            </w:r>
          </w:p>
        </w:tc>
      </w:tr>
      <w:tr w:rsidR="00BC0D31" w:rsidRPr="002C3786" w14:paraId="4F138671" w14:textId="77777777" w:rsidTr="00A93516">
        <w:trPr>
          <w:trHeight w:val="288"/>
        </w:trPr>
        <w:tc>
          <w:tcPr>
            <w:tcW w:w="5000" w:type="pct"/>
            <w:shd w:val="clear" w:color="auto" w:fill="FFFFFF" w:themeFill="background1"/>
          </w:tcPr>
          <w:p w14:paraId="4D79A749" w14:textId="77777777" w:rsidR="00BC0D31" w:rsidRPr="00A663C4" w:rsidRDefault="00BC0D31" w:rsidP="007B7C97">
            <w:pPr>
              <w:pStyle w:val="GSATableText"/>
              <w:rPr>
                <w:sz w:val="20"/>
              </w:rPr>
            </w:pPr>
          </w:p>
        </w:tc>
      </w:tr>
    </w:tbl>
    <w:p w14:paraId="3B198A12" w14:textId="77777777" w:rsidR="00BC0D31" w:rsidRPr="005B5FAB" w:rsidRDefault="00BC0D31" w:rsidP="00BC0D31"/>
    <w:p w14:paraId="5DD2B964" w14:textId="77777777" w:rsidR="00BC0D31" w:rsidRDefault="00BC0D31" w:rsidP="00603F26">
      <w:pPr>
        <w:pStyle w:val="Heading4"/>
      </w:pPr>
      <w:bookmarkStart w:id="2351" w:name="_Toc383444606"/>
      <w:bookmarkStart w:id="2352" w:name="_Toc385594251"/>
      <w:bookmarkStart w:id="2353" w:name="_Toc385594639"/>
      <w:bookmarkStart w:id="2354" w:name="_Toc385595027"/>
      <w:bookmarkStart w:id="2355" w:name="_Toc388620875"/>
      <w:bookmarkStart w:id="2356" w:name="_Toc522700604"/>
      <w:r>
        <w:t xml:space="preserve">IR-9 (4) </w:t>
      </w:r>
      <w:r w:rsidRPr="00AE3199">
        <w:t xml:space="preserve">Control Enhancement </w:t>
      </w:r>
      <w:bookmarkEnd w:id="2351"/>
      <w:bookmarkEnd w:id="2352"/>
      <w:bookmarkEnd w:id="2353"/>
      <w:bookmarkEnd w:id="2354"/>
      <w:bookmarkEnd w:id="2355"/>
      <w:r>
        <w:t>(M) (H)</w:t>
      </w:r>
      <w:bookmarkEnd w:id="2356"/>
    </w:p>
    <w:p w14:paraId="781F1DE5" w14:textId="77777777" w:rsidR="00BC0D31" w:rsidRPr="00A663C4" w:rsidRDefault="00BC0D31" w:rsidP="00BC0D31">
      <w:pPr>
        <w:rPr>
          <w:rFonts w:asciiTheme="minorHAnsi" w:hAnsiTheme="minorHAnsi" w:cstheme="minorHAnsi"/>
        </w:rPr>
      </w:pPr>
      <w:r w:rsidRPr="00A663C4">
        <w:rPr>
          <w:rFonts w:asciiTheme="minorHAnsi" w:hAnsiTheme="minorHAnsi" w:cstheme="minorHAnsi"/>
        </w:rPr>
        <w:t>The organization employs [</w:t>
      </w:r>
      <w:r w:rsidRPr="00A663C4">
        <w:rPr>
          <w:rStyle w:val="GSAItalicEmphasisChar"/>
          <w:rFonts w:asciiTheme="minorHAnsi" w:hAnsiTheme="minorHAnsi" w:cstheme="minorHAnsi"/>
        </w:rPr>
        <w:t>Assignment: organization-defined security safeguards</w:t>
      </w:r>
      <w:r w:rsidRPr="00A663C4">
        <w:rPr>
          <w:rFonts w:asciiTheme="minorHAnsi" w:hAnsiTheme="minorHAnsi" w:cstheme="minorHAnsi"/>
        </w:rPr>
        <w:t>] for personnel exposed to information not within assigned access authorizations.</w:t>
      </w:r>
    </w:p>
    <w:p w14:paraId="5CCAE1F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BC0D31" w:rsidRPr="00495DD7" w14:paraId="2B1D0C34" w14:textId="77777777" w:rsidTr="00495DD7">
        <w:trPr>
          <w:tblHeader/>
          <w:jc w:val="center"/>
        </w:trPr>
        <w:tc>
          <w:tcPr>
            <w:tcW w:w="811" w:type="pct"/>
            <w:shd w:val="clear" w:color="auto" w:fill="1D396B" w:themeFill="accent5"/>
            <w:tcMar>
              <w:top w:w="43" w:type="dxa"/>
              <w:bottom w:w="43" w:type="dxa"/>
            </w:tcMar>
          </w:tcPr>
          <w:p w14:paraId="6E4B794D" w14:textId="77777777" w:rsidR="00BC0D31" w:rsidRPr="00495DD7" w:rsidRDefault="00BC0D31" w:rsidP="007B7C97">
            <w:pPr>
              <w:pStyle w:val="GSATableHeading"/>
              <w:rPr>
                <w:rFonts w:asciiTheme="majorHAnsi" w:hAnsiTheme="majorHAnsi"/>
              </w:rPr>
            </w:pPr>
            <w:r w:rsidRPr="00495DD7">
              <w:rPr>
                <w:rFonts w:asciiTheme="majorHAnsi" w:hAnsiTheme="majorHAnsi"/>
              </w:rPr>
              <w:t>IR-9 (4)</w:t>
            </w:r>
          </w:p>
        </w:tc>
        <w:tc>
          <w:tcPr>
            <w:tcW w:w="4189" w:type="pct"/>
            <w:shd w:val="clear" w:color="auto" w:fill="1D396B" w:themeFill="accent5"/>
          </w:tcPr>
          <w:p w14:paraId="60795E21" w14:textId="77777777" w:rsidR="00BC0D31" w:rsidRPr="00495DD7" w:rsidRDefault="00BC0D31" w:rsidP="007B7C97">
            <w:pPr>
              <w:pStyle w:val="GSATableHeading"/>
              <w:rPr>
                <w:rFonts w:asciiTheme="majorHAnsi" w:hAnsiTheme="majorHAnsi"/>
              </w:rPr>
            </w:pPr>
            <w:r w:rsidRPr="00495DD7">
              <w:rPr>
                <w:rFonts w:asciiTheme="majorHAnsi" w:hAnsiTheme="majorHAnsi"/>
              </w:rPr>
              <w:t>Control Summary Information</w:t>
            </w:r>
          </w:p>
        </w:tc>
      </w:tr>
      <w:tr w:rsidR="00BC0D31" w:rsidRPr="002C3786" w14:paraId="401589D7" w14:textId="77777777" w:rsidTr="00495DD7">
        <w:trPr>
          <w:jc w:val="center"/>
        </w:trPr>
        <w:tc>
          <w:tcPr>
            <w:tcW w:w="5000" w:type="pct"/>
            <w:gridSpan w:val="2"/>
            <w:tcMar>
              <w:top w:w="43" w:type="dxa"/>
              <w:bottom w:w="43" w:type="dxa"/>
            </w:tcMar>
          </w:tcPr>
          <w:p w14:paraId="1469F62B" w14:textId="77777777" w:rsidR="00BC0D31" w:rsidRPr="00363B7D" w:rsidRDefault="00BC0D31" w:rsidP="007B7C97">
            <w:pPr>
              <w:pStyle w:val="GSATableText"/>
              <w:rPr>
                <w:sz w:val="20"/>
              </w:rPr>
            </w:pPr>
            <w:r w:rsidRPr="00363B7D">
              <w:rPr>
                <w:sz w:val="20"/>
              </w:rPr>
              <w:t xml:space="preserve">Responsible Role: </w:t>
            </w:r>
          </w:p>
        </w:tc>
      </w:tr>
      <w:tr w:rsidR="00BC0D31" w:rsidRPr="00D00D47" w14:paraId="19EA2AAA" w14:textId="77777777" w:rsidTr="00495DD7">
        <w:trPr>
          <w:jc w:val="center"/>
        </w:trPr>
        <w:tc>
          <w:tcPr>
            <w:tcW w:w="5000" w:type="pct"/>
            <w:gridSpan w:val="2"/>
            <w:tcMar>
              <w:top w:w="43" w:type="dxa"/>
              <w:bottom w:w="43" w:type="dxa"/>
            </w:tcMar>
          </w:tcPr>
          <w:p w14:paraId="1555DC1E" w14:textId="77777777" w:rsidR="00BC0D31" w:rsidRPr="00363B7D" w:rsidRDefault="00BC0D31" w:rsidP="007B7C97">
            <w:pPr>
              <w:pStyle w:val="GSATableText"/>
              <w:rPr>
                <w:sz w:val="20"/>
              </w:rPr>
            </w:pPr>
            <w:r w:rsidRPr="00363B7D">
              <w:rPr>
                <w:sz w:val="20"/>
              </w:rPr>
              <w:t xml:space="preserve">Parameter IR-9(4): </w:t>
            </w:r>
          </w:p>
        </w:tc>
      </w:tr>
      <w:tr w:rsidR="00BC0D31" w:rsidRPr="002C3786" w14:paraId="5F8F12AB" w14:textId="77777777" w:rsidTr="00495DD7">
        <w:trPr>
          <w:jc w:val="center"/>
        </w:trPr>
        <w:tc>
          <w:tcPr>
            <w:tcW w:w="5000" w:type="pct"/>
            <w:gridSpan w:val="2"/>
            <w:tcMar>
              <w:top w:w="43" w:type="dxa"/>
              <w:bottom w:w="43" w:type="dxa"/>
            </w:tcMar>
            <w:vAlign w:val="bottom"/>
          </w:tcPr>
          <w:p w14:paraId="47738556" w14:textId="77777777" w:rsidR="00BC0D31" w:rsidRPr="00363B7D" w:rsidRDefault="00BC0D31" w:rsidP="007B7C97">
            <w:pPr>
              <w:pStyle w:val="GSATableText"/>
              <w:rPr>
                <w:sz w:val="20"/>
              </w:rPr>
            </w:pPr>
            <w:r w:rsidRPr="00363B7D">
              <w:rPr>
                <w:sz w:val="20"/>
              </w:rPr>
              <w:t>Implementation Status (check all that apply):</w:t>
            </w:r>
          </w:p>
          <w:p w14:paraId="35CF1C52" w14:textId="77777777" w:rsidR="00BC0D31" w:rsidRPr="00363B7D" w:rsidRDefault="00617943" w:rsidP="007B7C97">
            <w:pPr>
              <w:pStyle w:val="GSATableText"/>
              <w:rPr>
                <w:sz w:val="20"/>
              </w:rPr>
            </w:pPr>
            <w:sdt>
              <w:sdtPr>
                <w:rPr>
                  <w:sz w:val="20"/>
                </w:rPr>
                <w:id w:val="-1419250765"/>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Implemented</w:t>
            </w:r>
          </w:p>
          <w:p w14:paraId="657E34BA" w14:textId="77777777" w:rsidR="00BC0D31" w:rsidRPr="00363B7D" w:rsidRDefault="00617943" w:rsidP="007B7C97">
            <w:pPr>
              <w:pStyle w:val="GSATableText"/>
              <w:rPr>
                <w:sz w:val="20"/>
              </w:rPr>
            </w:pPr>
            <w:sdt>
              <w:sdtPr>
                <w:rPr>
                  <w:sz w:val="20"/>
                </w:rPr>
                <w:id w:val="-187683978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Partially implemented</w:t>
            </w:r>
          </w:p>
          <w:p w14:paraId="35B9B397" w14:textId="77777777" w:rsidR="00BC0D31" w:rsidRPr="00363B7D" w:rsidRDefault="00617943" w:rsidP="007B7C97">
            <w:pPr>
              <w:pStyle w:val="GSATableText"/>
              <w:rPr>
                <w:sz w:val="20"/>
              </w:rPr>
            </w:pPr>
            <w:sdt>
              <w:sdtPr>
                <w:rPr>
                  <w:sz w:val="20"/>
                </w:rPr>
                <w:id w:val="80389123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Planned</w:t>
            </w:r>
          </w:p>
          <w:p w14:paraId="302B708A" w14:textId="77777777" w:rsidR="00BC0D31" w:rsidRPr="00363B7D" w:rsidRDefault="00617943" w:rsidP="007B7C97">
            <w:pPr>
              <w:pStyle w:val="GSATableText"/>
              <w:rPr>
                <w:sz w:val="20"/>
              </w:rPr>
            </w:pPr>
            <w:sdt>
              <w:sdtPr>
                <w:rPr>
                  <w:sz w:val="20"/>
                </w:rPr>
                <w:id w:val="-655914121"/>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Alternative implementation</w:t>
            </w:r>
          </w:p>
          <w:p w14:paraId="0D8918F4" w14:textId="77777777" w:rsidR="00BC0D31" w:rsidRPr="00363B7D" w:rsidRDefault="00617943" w:rsidP="007B7C97">
            <w:pPr>
              <w:pStyle w:val="GSATableText"/>
              <w:rPr>
                <w:sz w:val="20"/>
              </w:rPr>
            </w:pPr>
            <w:sdt>
              <w:sdtPr>
                <w:rPr>
                  <w:sz w:val="20"/>
                </w:rPr>
                <w:id w:val="-1459028697"/>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Not applicable</w:t>
            </w:r>
          </w:p>
        </w:tc>
      </w:tr>
      <w:tr w:rsidR="00BC0D31" w:rsidRPr="002C3786" w14:paraId="5C677E5A" w14:textId="77777777" w:rsidTr="00495DD7">
        <w:trPr>
          <w:jc w:val="center"/>
        </w:trPr>
        <w:tc>
          <w:tcPr>
            <w:tcW w:w="5000" w:type="pct"/>
            <w:gridSpan w:val="2"/>
            <w:tcMar>
              <w:top w:w="43" w:type="dxa"/>
              <w:bottom w:w="43" w:type="dxa"/>
            </w:tcMar>
            <w:vAlign w:val="bottom"/>
          </w:tcPr>
          <w:p w14:paraId="0ECC15A6" w14:textId="77777777" w:rsidR="00BC0D31" w:rsidRPr="00363B7D" w:rsidRDefault="00BC0D31" w:rsidP="007B7C97">
            <w:pPr>
              <w:pStyle w:val="GSATableText"/>
              <w:rPr>
                <w:sz w:val="20"/>
              </w:rPr>
            </w:pPr>
            <w:r w:rsidRPr="00363B7D">
              <w:rPr>
                <w:sz w:val="20"/>
              </w:rPr>
              <w:t>Control Origination (check all that apply):</w:t>
            </w:r>
          </w:p>
          <w:p w14:paraId="46672785" w14:textId="77777777" w:rsidR="00BC0D31" w:rsidRPr="00363B7D" w:rsidRDefault="00617943" w:rsidP="007B7C97">
            <w:pPr>
              <w:pStyle w:val="GSATableText"/>
              <w:rPr>
                <w:sz w:val="20"/>
              </w:rPr>
            </w:pPr>
            <w:sdt>
              <w:sdtPr>
                <w:rPr>
                  <w:sz w:val="20"/>
                </w:rPr>
                <w:id w:val="82362919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Corporate</w:t>
            </w:r>
          </w:p>
          <w:p w14:paraId="7E63E537" w14:textId="77777777" w:rsidR="00BC0D31" w:rsidRPr="00363B7D" w:rsidRDefault="00617943" w:rsidP="007B7C97">
            <w:pPr>
              <w:pStyle w:val="GSATableText"/>
              <w:rPr>
                <w:sz w:val="20"/>
              </w:rPr>
            </w:pPr>
            <w:sdt>
              <w:sdtPr>
                <w:rPr>
                  <w:sz w:val="20"/>
                </w:rPr>
                <w:id w:val="-925103913"/>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System Specific</w:t>
            </w:r>
          </w:p>
          <w:p w14:paraId="595D6F42" w14:textId="77777777" w:rsidR="00BC0D31" w:rsidRPr="00363B7D" w:rsidRDefault="00617943" w:rsidP="007B7C97">
            <w:pPr>
              <w:pStyle w:val="GSATableText"/>
              <w:rPr>
                <w:sz w:val="20"/>
              </w:rPr>
            </w:pPr>
            <w:sdt>
              <w:sdtPr>
                <w:rPr>
                  <w:sz w:val="20"/>
                </w:rPr>
                <w:id w:val="1989440406"/>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Hybrid (Corporate and System Specific)</w:t>
            </w:r>
          </w:p>
          <w:p w14:paraId="70820F9D" w14:textId="77777777" w:rsidR="00BC0D31" w:rsidRPr="00363B7D" w:rsidRDefault="00617943" w:rsidP="007B7C97">
            <w:pPr>
              <w:pStyle w:val="GSATableText"/>
              <w:rPr>
                <w:sz w:val="20"/>
              </w:rPr>
            </w:pPr>
            <w:sdt>
              <w:sdtPr>
                <w:rPr>
                  <w:sz w:val="20"/>
                </w:rPr>
                <w:id w:val="-169923825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Configured by Customer (Customer System Specific) </w:t>
            </w:r>
          </w:p>
          <w:p w14:paraId="489DF5AB" w14:textId="77777777" w:rsidR="00BC0D31" w:rsidRPr="00363B7D" w:rsidRDefault="00617943" w:rsidP="007B7C97">
            <w:pPr>
              <w:pStyle w:val="GSATableText"/>
              <w:rPr>
                <w:sz w:val="20"/>
              </w:rPr>
            </w:pPr>
            <w:sdt>
              <w:sdtPr>
                <w:rPr>
                  <w:sz w:val="20"/>
                </w:rPr>
                <w:id w:val="-390186964"/>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Provided by Customer (Customer System Specific) </w:t>
            </w:r>
          </w:p>
          <w:p w14:paraId="6EE66FDE" w14:textId="77777777" w:rsidR="00BC0D31" w:rsidRPr="00363B7D" w:rsidRDefault="00617943" w:rsidP="007B7C97">
            <w:pPr>
              <w:pStyle w:val="GSATableText"/>
              <w:rPr>
                <w:sz w:val="20"/>
              </w:rPr>
            </w:pPr>
            <w:sdt>
              <w:sdtPr>
                <w:rPr>
                  <w:sz w:val="20"/>
                </w:rPr>
                <w:id w:val="1334563869"/>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Shared (Service Provider and Customer Responsibility)</w:t>
            </w:r>
          </w:p>
          <w:p w14:paraId="195E942F" w14:textId="77777777" w:rsidR="00BC0D31" w:rsidRPr="00363B7D" w:rsidRDefault="00617943" w:rsidP="007B7C97">
            <w:pPr>
              <w:pStyle w:val="GSATableText"/>
              <w:rPr>
                <w:sz w:val="20"/>
              </w:rPr>
            </w:pPr>
            <w:sdt>
              <w:sdtPr>
                <w:rPr>
                  <w:sz w:val="20"/>
                </w:rPr>
                <w:id w:val="-725139283"/>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Inherited from pre-existing FedRAMP Authorization for </w:t>
            </w:r>
            <w:sdt>
              <w:sdtPr>
                <w:rPr>
                  <w:sz w:val="20"/>
                </w:rPr>
                <w:alias w:val="PA System Abbreviation"/>
                <w:tag w:val="pasystemabbreviation"/>
                <w:id w:val="1866560710"/>
                <w:showingPlcHdr/>
                <w:text/>
              </w:sdtPr>
              <w:sdtEndPr/>
              <w:sdtContent>
                <w:r w:rsidR="00BC0D31" w:rsidRPr="00363B7D">
                  <w:rPr>
                    <w:rStyle w:val="PlaceholderText"/>
                    <w:rFonts w:eastAsiaTheme="majorEastAsia"/>
                    <w:sz w:val="20"/>
                  </w:rPr>
                  <w:t>Click here to enter text.</w:t>
                </w:r>
              </w:sdtContent>
            </w:sdt>
            <w:r w:rsidR="00BC0D31" w:rsidRPr="00363B7D">
              <w:rPr>
                <w:sz w:val="20"/>
              </w:rPr>
              <w:t xml:space="preserve"> , </w:t>
            </w:r>
            <w:sdt>
              <w:sdtPr>
                <w:rPr>
                  <w:sz w:val="20"/>
                </w:rPr>
                <w:alias w:val="Date of FedRAMP Authorization"/>
                <w:tag w:val="dateofauthorization"/>
                <w:id w:val="-115212250"/>
                <w:date>
                  <w:dateFormat w:val="M/d/yyyy"/>
                  <w:lid w:val="en-US"/>
                  <w:storeMappedDataAs w:val="dateTime"/>
                  <w:calendar w:val="gregorian"/>
                </w:date>
              </w:sdtPr>
              <w:sdtEndPr/>
              <w:sdtContent>
                <w:r w:rsidR="00BC0D31" w:rsidRPr="00363B7D">
                  <w:rPr>
                    <w:sz w:val="20"/>
                  </w:rPr>
                  <w:t>Date of Authorization</w:t>
                </w:r>
              </w:sdtContent>
            </w:sdt>
            <w:r w:rsidR="00BC0D31" w:rsidRPr="00363B7D">
              <w:rPr>
                <w:sz w:val="20"/>
              </w:rPr>
              <w:t xml:space="preserve"> </w:t>
            </w:r>
          </w:p>
        </w:tc>
      </w:tr>
    </w:tbl>
    <w:p w14:paraId="0967342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BC0D31" w:rsidRPr="00F37B03" w14:paraId="7FB664FF" w14:textId="77777777" w:rsidTr="001E4E37">
        <w:trPr>
          <w:cantSplit/>
          <w:trHeight w:val="288"/>
          <w:tblHeader/>
        </w:trPr>
        <w:tc>
          <w:tcPr>
            <w:tcW w:w="5000" w:type="pct"/>
            <w:shd w:val="clear" w:color="auto" w:fill="1D396B" w:themeFill="accent5"/>
            <w:vAlign w:val="center"/>
          </w:tcPr>
          <w:p w14:paraId="5747FCB4" w14:textId="77777777" w:rsidR="00BC0D31" w:rsidRPr="00F37B03" w:rsidRDefault="00BC0D31" w:rsidP="007B7C97">
            <w:pPr>
              <w:pStyle w:val="GSATableHeading"/>
              <w:rPr>
                <w:rFonts w:asciiTheme="majorHAnsi" w:hAnsiTheme="majorHAnsi"/>
              </w:rPr>
            </w:pPr>
            <w:r w:rsidRPr="00F37B03">
              <w:rPr>
                <w:rFonts w:asciiTheme="majorHAnsi" w:hAnsiTheme="majorHAnsi"/>
              </w:rPr>
              <w:t>IR-9 (4) What is the solution and how is it implemented?</w:t>
            </w:r>
          </w:p>
        </w:tc>
      </w:tr>
      <w:tr w:rsidR="00BC0D31" w:rsidRPr="002C3786" w14:paraId="1F86BADB" w14:textId="77777777" w:rsidTr="001E4E37">
        <w:trPr>
          <w:trHeight w:val="288"/>
        </w:trPr>
        <w:tc>
          <w:tcPr>
            <w:tcW w:w="5000" w:type="pct"/>
            <w:shd w:val="clear" w:color="auto" w:fill="FFFFFF" w:themeFill="background1"/>
          </w:tcPr>
          <w:p w14:paraId="134D8227" w14:textId="77777777" w:rsidR="00BC0D31" w:rsidRPr="00F37B03" w:rsidRDefault="00BC0D31" w:rsidP="007B7C97">
            <w:pPr>
              <w:pStyle w:val="GSATableText"/>
              <w:rPr>
                <w:sz w:val="20"/>
              </w:rPr>
            </w:pPr>
          </w:p>
        </w:tc>
      </w:tr>
    </w:tbl>
    <w:p w14:paraId="0EBB2F3D" w14:textId="77777777" w:rsidR="00BC0D31" w:rsidRPr="000B5310" w:rsidRDefault="00BC0D31" w:rsidP="00BC0D31"/>
    <w:p w14:paraId="57FCF0D5" w14:textId="77777777" w:rsidR="0089449B" w:rsidRDefault="0089449B" w:rsidP="008B0DAD">
      <w:pPr>
        <w:pStyle w:val="Heading2"/>
      </w:pPr>
      <w:bookmarkStart w:id="2357" w:name="_Toc383429789"/>
      <w:bookmarkStart w:id="2358" w:name="_Toc383444607"/>
      <w:bookmarkStart w:id="2359" w:name="_Toc385594252"/>
      <w:bookmarkStart w:id="2360" w:name="_Toc385594640"/>
      <w:bookmarkStart w:id="2361" w:name="_Toc385595028"/>
      <w:bookmarkStart w:id="2362" w:name="_Toc449543396"/>
      <w:bookmarkStart w:id="2363" w:name="_Toc520893417"/>
      <w:bookmarkStart w:id="2364" w:name="_Toc522700605"/>
      <w:r w:rsidRPr="002C3786">
        <w:lastRenderedPageBreak/>
        <w:t>Maintenance (MA)</w:t>
      </w:r>
      <w:bookmarkEnd w:id="2357"/>
      <w:bookmarkEnd w:id="2358"/>
      <w:bookmarkEnd w:id="2359"/>
      <w:bookmarkEnd w:id="2360"/>
      <w:bookmarkEnd w:id="2361"/>
      <w:bookmarkEnd w:id="2362"/>
      <w:bookmarkEnd w:id="2363"/>
      <w:bookmarkEnd w:id="2364"/>
    </w:p>
    <w:p w14:paraId="1DAFF60B" w14:textId="77777777" w:rsidR="0089449B" w:rsidRDefault="0089449B" w:rsidP="008B0DAD">
      <w:pPr>
        <w:pStyle w:val="Heading3"/>
      </w:pPr>
      <w:bookmarkStart w:id="2365" w:name="_Toc449543397"/>
      <w:bookmarkStart w:id="2366" w:name="_Toc520893418"/>
      <w:bookmarkStart w:id="2367" w:name="_Toc149090482"/>
      <w:bookmarkStart w:id="2368" w:name="_Toc383429790"/>
      <w:bookmarkStart w:id="2369" w:name="_Toc383444608"/>
      <w:bookmarkStart w:id="2370" w:name="_Toc385594253"/>
      <w:bookmarkStart w:id="2371" w:name="_Toc385594641"/>
      <w:bookmarkStart w:id="2372" w:name="_Toc385595029"/>
      <w:bookmarkStart w:id="2373" w:name="_Toc388620876"/>
      <w:bookmarkStart w:id="2374" w:name="_Toc522700606"/>
      <w:r w:rsidRPr="006F3117">
        <w:t>MA-1</w:t>
      </w:r>
      <w:r>
        <w:t xml:space="preserve"> </w:t>
      </w:r>
      <w:r w:rsidRPr="006F3117">
        <w:t xml:space="preserve">System Maintenance Policy and Procedures </w:t>
      </w:r>
      <w:r w:rsidRPr="002070CC">
        <w:t>(</w:t>
      </w:r>
      <w:r>
        <w:t>L</w:t>
      </w:r>
      <w:r w:rsidRPr="002070CC">
        <w:t>)</w:t>
      </w:r>
      <w:r>
        <w:t xml:space="preserve"> (M)</w:t>
      </w:r>
      <w:bookmarkEnd w:id="2365"/>
      <w:bookmarkEnd w:id="2366"/>
      <w:bookmarkEnd w:id="2374"/>
    </w:p>
    <w:p w14:paraId="027ED599" w14:textId="77777777" w:rsidR="0089449B" w:rsidRDefault="0089449B" w:rsidP="0089449B">
      <w:pPr>
        <w:keepNext/>
      </w:pPr>
      <w:r w:rsidRPr="008B3F01">
        <w:t>The organization:</w:t>
      </w:r>
    </w:p>
    <w:p w14:paraId="56D4FAA4" w14:textId="77777777" w:rsidR="0089449B" w:rsidRPr="00410854" w:rsidRDefault="0089449B" w:rsidP="009B225D">
      <w:pPr>
        <w:pStyle w:val="GSAListParagraphalpha"/>
        <w:numPr>
          <w:ilvl w:val="0"/>
          <w:numId w:val="190"/>
        </w:numPr>
        <w:rPr>
          <w:rFonts w:asciiTheme="minorHAnsi" w:hAnsiTheme="minorHAnsi" w:cstheme="minorHAnsi"/>
          <w:sz w:val="22"/>
        </w:rPr>
      </w:pPr>
      <w:r w:rsidRPr="00410854">
        <w:rPr>
          <w:rFonts w:asciiTheme="minorHAnsi" w:hAnsiTheme="minorHAnsi" w:cstheme="minorHAnsi"/>
          <w:sz w:val="22"/>
        </w:rPr>
        <w:t>Develops, documents, and disseminates to [</w:t>
      </w:r>
      <w:r w:rsidRPr="00410854">
        <w:rPr>
          <w:rStyle w:val="GSAItalicEmphasisChar"/>
          <w:rFonts w:asciiTheme="minorHAnsi" w:hAnsiTheme="minorHAnsi" w:cstheme="minorHAnsi"/>
          <w:sz w:val="22"/>
        </w:rPr>
        <w:t>Assignment: organization-defined personnel or roles</w:t>
      </w:r>
      <w:r w:rsidRPr="00410854">
        <w:rPr>
          <w:rFonts w:asciiTheme="minorHAnsi" w:hAnsiTheme="minorHAnsi" w:cstheme="minorHAnsi"/>
          <w:sz w:val="22"/>
        </w:rPr>
        <w:t>]:</w:t>
      </w:r>
    </w:p>
    <w:p w14:paraId="43A037ED"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A system maintenance policy that addresses purpose, scope, roles, responsibilities, management commitment, coordination among organizational entities, and compliance; and</w:t>
      </w:r>
    </w:p>
    <w:p w14:paraId="748E617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Procedures to facilitate the implementation of the system maintenance policy and associated system maintenance controls; and</w:t>
      </w:r>
    </w:p>
    <w:p w14:paraId="153E721E" w14:textId="77777777" w:rsidR="0089449B" w:rsidRPr="00410854" w:rsidRDefault="0089449B" w:rsidP="009B225D">
      <w:pPr>
        <w:pStyle w:val="GSAListParagraphalpha"/>
        <w:numPr>
          <w:ilvl w:val="0"/>
          <w:numId w:val="172"/>
        </w:numPr>
        <w:rPr>
          <w:rFonts w:asciiTheme="minorHAnsi" w:hAnsiTheme="minorHAnsi" w:cstheme="minorHAnsi"/>
          <w:sz w:val="22"/>
        </w:rPr>
      </w:pPr>
      <w:r w:rsidRPr="00410854">
        <w:rPr>
          <w:rFonts w:asciiTheme="minorHAnsi" w:hAnsiTheme="minorHAnsi" w:cstheme="minorHAnsi"/>
          <w:sz w:val="22"/>
        </w:rPr>
        <w:t>Reviews and updates the current:</w:t>
      </w:r>
    </w:p>
    <w:p w14:paraId="17ACB8D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policy [</w:t>
      </w:r>
      <w:r w:rsidRPr="00410854">
        <w:rPr>
          <w:rStyle w:val="GSAItalicEmphasisChar"/>
          <w:rFonts w:asciiTheme="minorHAnsi" w:hAnsiTheme="minorHAnsi" w:cstheme="minorHAnsi"/>
          <w:sz w:val="22"/>
        </w:rPr>
        <w:t>FedRAMP Assignment: at least every three (3) years</w:t>
      </w:r>
      <w:r w:rsidRPr="00410854">
        <w:rPr>
          <w:rFonts w:asciiTheme="minorHAnsi" w:hAnsiTheme="minorHAnsi" w:cstheme="minorHAnsi"/>
          <w:sz w:val="22"/>
        </w:rPr>
        <w:t>]; and</w:t>
      </w:r>
    </w:p>
    <w:p w14:paraId="583C2F67"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procedures [</w:t>
      </w:r>
      <w:r w:rsidRPr="00410854">
        <w:rPr>
          <w:rStyle w:val="GSAItalicEmphasisChar"/>
          <w:rFonts w:asciiTheme="minorHAnsi" w:hAnsiTheme="minorHAnsi" w:cstheme="minorHAnsi"/>
          <w:sz w:val="22"/>
        </w:rPr>
        <w:t>FedRAMP Assignment: at least annually</w:t>
      </w:r>
      <w:r w:rsidRPr="00410854">
        <w:rPr>
          <w:rFonts w:asciiTheme="minorHAnsi" w:hAnsiTheme="minorHAnsi" w:cstheme="minorHAnsi"/>
          <w:sz w:val="22"/>
        </w:rPr>
        <w:t>].</w:t>
      </w:r>
    </w:p>
    <w:p w14:paraId="17F362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121A09" w14:paraId="2C0A8A67" w14:textId="77777777" w:rsidTr="00121A09">
        <w:trPr>
          <w:tblHeader/>
          <w:jc w:val="center"/>
        </w:trPr>
        <w:tc>
          <w:tcPr>
            <w:tcW w:w="811" w:type="pct"/>
            <w:shd w:val="clear" w:color="auto" w:fill="1D396B" w:themeFill="accent5"/>
            <w:tcMar>
              <w:top w:w="43" w:type="dxa"/>
              <w:bottom w:w="43" w:type="dxa"/>
            </w:tcMar>
          </w:tcPr>
          <w:bookmarkEnd w:id="2367"/>
          <w:bookmarkEnd w:id="2368"/>
          <w:bookmarkEnd w:id="2369"/>
          <w:bookmarkEnd w:id="2370"/>
          <w:bookmarkEnd w:id="2371"/>
          <w:bookmarkEnd w:id="2372"/>
          <w:bookmarkEnd w:id="2373"/>
          <w:p w14:paraId="6F1E5686" w14:textId="77777777" w:rsidR="0089449B" w:rsidRPr="00121A09" w:rsidRDefault="0089449B" w:rsidP="007B7C97">
            <w:pPr>
              <w:pStyle w:val="GSATableHeading"/>
              <w:rPr>
                <w:rFonts w:asciiTheme="majorHAnsi" w:hAnsiTheme="majorHAnsi"/>
              </w:rPr>
            </w:pPr>
            <w:r w:rsidRPr="00121A09">
              <w:rPr>
                <w:rFonts w:asciiTheme="majorHAnsi" w:hAnsiTheme="majorHAnsi"/>
              </w:rPr>
              <w:t>MA-1</w:t>
            </w:r>
          </w:p>
        </w:tc>
        <w:tc>
          <w:tcPr>
            <w:tcW w:w="4189" w:type="pct"/>
            <w:shd w:val="clear" w:color="auto" w:fill="1D396B" w:themeFill="accent5"/>
          </w:tcPr>
          <w:p w14:paraId="79EA494A"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2C3786" w14:paraId="78E899D1" w14:textId="77777777" w:rsidTr="00121A09">
        <w:trPr>
          <w:jc w:val="center"/>
        </w:trPr>
        <w:tc>
          <w:tcPr>
            <w:tcW w:w="5000" w:type="pct"/>
            <w:gridSpan w:val="2"/>
            <w:tcMar>
              <w:top w:w="43" w:type="dxa"/>
              <w:bottom w:w="43" w:type="dxa"/>
            </w:tcMar>
          </w:tcPr>
          <w:p w14:paraId="2B6C6843" w14:textId="77777777" w:rsidR="0089449B" w:rsidRPr="00121A09" w:rsidRDefault="0089449B" w:rsidP="007B7C97">
            <w:pPr>
              <w:pStyle w:val="GSATableText"/>
              <w:rPr>
                <w:sz w:val="20"/>
              </w:rPr>
            </w:pPr>
            <w:r w:rsidRPr="00121A09">
              <w:rPr>
                <w:sz w:val="20"/>
              </w:rPr>
              <w:t xml:space="preserve">Responsible Role: </w:t>
            </w:r>
          </w:p>
        </w:tc>
      </w:tr>
      <w:tr w:rsidR="0089449B" w:rsidRPr="00D00D47" w14:paraId="5E905BDA" w14:textId="77777777" w:rsidTr="00121A09">
        <w:trPr>
          <w:jc w:val="center"/>
        </w:trPr>
        <w:tc>
          <w:tcPr>
            <w:tcW w:w="5000" w:type="pct"/>
            <w:gridSpan w:val="2"/>
            <w:tcMar>
              <w:top w:w="43" w:type="dxa"/>
              <w:bottom w:w="43" w:type="dxa"/>
            </w:tcMar>
          </w:tcPr>
          <w:p w14:paraId="0E61F212" w14:textId="77777777" w:rsidR="0089449B" w:rsidRPr="00121A09" w:rsidRDefault="0089449B" w:rsidP="007B7C97">
            <w:pPr>
              <w:pStyle w:val="GSATableText"/>
              <w:rPr>
                <w:sz w:val="20"/>
              </w:rPr>
            </w:pPr>
            <w:r w:rsidRPr="00121A09">
              <w:rPr>
                <w:sz w:val="20"/>
              </w:rPr>
              <w:t xml:space="preserve">Parameter MA-1(a): </w:t>
            </w:r>
          </w:p>
        </w:tc>
      </w:tr>
      <w:tr w:rsidR="0089449B" w:rsidRPr="00D00D47" w14:paraId="76A7AEBC" w14:textId="77777777" w:rsidTr="00121A09">
        <w:trPr>
          <w:jc w:val="center"/>
        </w:trPr>
        <w:tc>
          <w:tcPr>
            <w:tcW w:w="5000" w:type="pct"/>
            <w:gridSpan w:val="2"/>
            <w:tcMar>
              <w:top w:w="43" w:type="dxa"/>
              <w:bottom w:w="43" w:type="dxa"/>
            </w:tcMar>
          </w:tcPr>
          <w:p w14:paraId="6320A6B1" w14:textId="77777777" w:rsidR="0089449B" w:rsidRPr="00121A09" w:rsidRDefault="0089449B" w:rsidP="007B7C97">
            <w:pPr>
              <w:pStyle w:val="GSATableText"/>
              <w:rPr>
                <w:sz w:val="20"/>
              </w:rPr>
            </w:pPr>
            <w:r w:rsidRPr="00121A09">
              <w:rPr>
                <w:sz w:val="20"/>
              </w:rPr>
              <w:t xml:space="preserve">Parameter MA-1(b)(1): </w:t>
            </w:r>
          </w:p>
        </w:tc>
      </w:tr>
      <w:tr w:rsidR="0089449B" w:rsidRPr="00D00D47" w14:paraId="5E1C2A6A" w14:textId="77777777" w:rsidTr="00121A09">
        <w:trPr>
          <w:jc w:val="center"/>
        </w:trPr>
        <w:tc>
          <w:tcPr>
            <w:tcW w:w="5000" w:type="pct"/>
            <w:gridSpan w:val="2"/>
            <w:tcMar>
              <w:top w:w="43" w:type="dxa"/>
              <w:bottom w:w="43" w:type="dxa"/>
            </w:tcMar>
          </w:tcPr>
          <w:p w14:paraId="19E76BB8" w14:textId="77777777" w:rsidR="0089449B" w:rsidRPr="00121A09" w:rsidRDefault="0089449B" w:rsidP="007B7C97">
            <w:pPr>
              <w:pStyle w:val="GSATableText"/>
              <w:rPr>
                <w:sz w:val="20"/>
              </w:rPr>
            </w:pPr>
            <w:r w:rsidRPr="00121A09">
              <w:rPr>
                <w:sz w:val="20"/>
              </w:rPr>
              <w:t xml:space="preserve">Parameter MA-1(b)(2): </w:t>
            </w:r>
          </w:p>
        </w:tc>
      </w:tr>
      <w:tr w:rsidR="0089449B" w:rsidRPr="002C3786" w14:paraId="038E5147" w14:textId="77777777" w:rsidTr="00121A09">
        <w:trPr>
          <w:jc w:val="center"/>
        </w:trPr>
        <w:tc>
          <w:tcPr>
            <w:tcW w:w="5000" w:type="pct"/>
            <w:gridSpan w:val="2"/>
            <w:tcMar>
              <w:top w:w="43" w:type="dxa"/>
              <w:bottom w:w="43" w:type="dxa"/>
            </w:tcMar>
            <w:vAlign w:val="bottom"/>
          </w:tcPr>
          <w:p w14:paraId="799403AA" w14:textId="77777777" w:rsidR="0089449B" w:rsidRPr="00121A09" w:rsidRDefault="0089449B" w:rsidP="007B7C97">
            <w:pPr>
              <w:pStyle w:val="GSATableText"/>
              <w:rPr>
                <w:sz w:val="20"/>
              </w:rPr>
            </w:pPr>
            <w:r w:rsidRPr="00121A09">
              <w:rPr>
                <w:sz w:val="20"/>
              </w:rPr>
              <w:t>Implementation Status (check all that apply):</w:t>
            </w:r>
          </w:p>
          <w:p w14:paraId="3E5D84D2" w14:textId="77777777" w:rsidR="0089449B" w:rsidRPr="00121A09" w:rsidRDefault="00617943" w:rsidP="007B7C97">
            <w:pPr>
              <w:pStyle w:val="GSATableText"/>
              <w:rPr>
                <w:sz w:val="20"/>
              </w:rPr>
            </w:pPr>
            <w:sdt>
              <w:sdtPr>
                <w:rPr>
                  <w:sz w:val="20"/>
                </w:rPr>
                <w:id w:val="-54090511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Implemented</w:t>
            </w:r>
          </w:p>
          <w:p w14:paraId="24BD5411" w14:textId="77777777" w:rsidR="0089449B" w:rsidRPr="00121A09" w:rsidRDefault="00617943" w:rsidP="007B7C97">
            <w:pPr>
              <w:pStyle w:val="GSATableText"/>
              <w:rPr>
                <w:sz w:val="20"/>
              </w:rPr>
            </w:pPr>
            <w:sdt>
              <w:sdtPr>
                <w:rPr>
                  <w:sz w:val="20"/>
                </w:rPr>
                <w:id w:val="105188558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Partially implemented</w:t>
            </w:r>
          </w:p>
          <w:p w14:paraId="0E4ED99C" w14:textId="77777777" w:rsidR="0089449B" w:rsidRPr="00121A09" w:rsidRDefault="00617943" w:rsidP="007B7C97">
            <w:pPr>
              <w:pStyle w:val="GSATableText"/>
              <w:rPr>
                <w:sz w:val="20"/>
              </w:rPr>
            </w:pPr>
            <w:sdt>
              <w:sdtPr>
                <w:rPr>
                  <w:sz w:val="20"/>
                </w:rPr>
                <w:id w:val="-1246190021"/>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Planned</w:t>
            </w:r>
          </w:p>
          <w:p w14:paraId="01FEE974" w14:textId="77777777" w:rsidR="0089449B" w:rsidRPr="00121A09" w:rsidRDefault="00617943" w:rsidP="007B7C97">
            <w:pPr>
              <w:pStyle w:val="GSATableText"/>
              <w:rPr>
                <w:sz w:val="20"/>
              </w:rPr>
            </w:pPr>
            <w:sdt>
              <w:sdtPr>
                <w:rPr>
                  <w:sz w:val="20"/>
                </w:rPr>
                <w:id w:val="-1830900433"/>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Alternative implementation</w:t>
            </w:r>
          </w:p>
          <w:p w14:paraId="2B4EA7F6" w14:textId="77777777" w:rsidR="0089449B" w:rsidRPr="00121A09" w:rsidRDefault="00617943" w:rsidP="007B7C97">
            <w:pPr>
              <w:pStyle w:val="GSATableText"/>
              <w:rPr>
                <w:sz w:val="20"/>
              </w:rPr>
            </w:pPr>
            <w:sdt>
              <w:sdtPr>
                <w:rPr>
                  <w:sz w:val="20"/>
                </w:rPr>
                <w:id w:val="120036770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Not applicable</w:t>
            </w:r>
          </w:p>
        </w:tc>
      </w:tr>
      <w:tr w:rsidR="0089449B" w:rsidRPr="002C3786" w14:paraId="75ED017E" w14:textId="77777777" w:rsidTr="00121A09">
        <w:trPr>
          <w:jc w:val="center"/>
        </w:trPr>
        <w:tc>
          <w:tcPr>
            <w:tcW w:w="5000" w:type="pct"/>
            <w:gridSpan w:val="2"/>
            <w:tcMar>
              <w:top w:w="43" w:type="dxa"/>
              <w:bottom w:w="43" w:type="dxa"/>
            </w:tcMar>
            <w:vAlign w:val="bottom"/>
          </w:tcPr>
          <w:p w14:paraId="05D0D129" w14:textId="77777777" w:rsidR="0089449B" w:rsidRPr="00121A09" w:rsidRDefault="0089449B" w:rsidP="007B7C97">
            <w:pPr>
              <w:pStyle w:val="GSATableText"/>
              <w:rPr>
                <w:sz w:val="20"/>
              </w:rPr>
            </w:pPr>
            <w:r w:rsidRPr="00121A09">
              <w:rPr>
                <w:sz w:val="20"/>
              </w:rPr>
              <w:t>Control Origination (check all that apply):</w:t>
            </w:r>
          </w:p>
          <w:p w14:paraId="36F4C67F" w14:textId="77777777" w:rsidR="0089449B" w:rsidRPr="00121A09" w:rsidRDefault="00617943" w:rsidP="007B7C97">
            <w:pPr>
              <w:pStyle w:val="GSATableText"/>
              <w:rPr>
                <w:sz w:val="20"/>
              </w:rPr>
            </w:pPr>
            <w:sdt>
              <w:sdtPr>
                <w:rPr>
                  <w:sz w:val="20"/>
                </w:rPr>
                <w:id w:val="-1077291321"/>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Corporate</w:t>
            </w:r>
          </w:p>
          <w:p w14:paraId="676FBD3E" w14:textId="77777777" w:rsidR="0089449B" w:rsidRPr="00121A09" w:rsidRDefault="00617943" w:rsidP="007B7C97">
            <w:pPr>
              <w:pStyle w:val="GSATableText"/>
              <w:rPr>
                <w:sz w:val="20"/>
              </w:rPr>
            </w:pPr>
            <w:sdt>
              <w:sdtPr>
                <w:rPr>
                  <w:sz w:val="20"/>
                </w:rPr>
                <w:id w:val="105011947"/>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System Specific</w:t>
            </w:r>
          </w:p>
          <w:p w14:paraId="44BBDBD3" w14:textId="77777777" w:rsidR="0089449B" w:rsidRPr="00121A09" w:rsidRDefault="00617943" w:rsidP="007B7C97">
            <w:pPr>
              <w:pStyle w:val="GSATableText"/>
              <w:rPr>
                <w:sz w:val="20"/>
              </w:rPr>
            </w:pPr>
            <w:sdt>
              <w:sdtPr>
                <w:rPr>
                  <w:sz w:val="20"/>
                </w:rPr>
                <w:id w:val="1223869424"/>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Hybrid (Corporate and System Specific) </w:t>
            </w:r>
          </w:p>
        </w:tc>
      </w:tr>
    </w:tbl>
    <w:p w14:paraId="205F48C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121A09" w14:paraId="5EAF8094" w14:textId="77777777" w:rsidTr="00121A09">
        <w:trPr>
          <w:cantSplit/>
          <w:trHeight w:val="288"/>
          <w:tblHeader/>
        </w:trPr>
        <w:tc>
          <w:tcPr>
            <w:tcW w:w="5000" w:type="pct"/>
            <w:gridSpan w:val="2"/>
            <w:shd w:val="clear" w:color="auto" w:fill="1D396B" w:themeFill="accent5"/>
            <w:vAlign w:val="center"/>
          </w:tcPr>
          <w:p w14:paraId="02785DB4" w14:textId="77777777" w:rsidR="0089449B" w:rsidRPr="00121A09" w:rsidRDefault="0089449B" w:rsidP="007B7C97">
            <w:pPr>
              <w:pStyle w:val="GSATableHeading"/>
              <w:rPr>
                <w:rFonts w:asciiTheme="majorHAnsi" w:hAnsiTheme="majorHAnsi"/>
                <w:szCs w:val="20"/>
              </w:rPr>
            </w:pPr>
            <w:r w:rsidRPr="00121A09">
              <w:rPr>
                <w:rFonts w:asciiTheme="majorHAnsi" w:hAnsiTheme="majorHAnsi"/>
                <w:szCs w:val="20"/>
              </w:rPr>
              <w:t>MA-1 What is the solution and how is it implemented?</w:t>
            </w:r>
          </w:p>
        </w:tc>
      </w:tr>
      <w:tr w:rsidR="0089449B" w:rsidRPr="00121A09" w14:paraId="2CBD3E3B" w14:textId="77777777" w:rsidTr="00121A09">
        <w:trPr>
          <w:trHeight w:val="288"/>
        </w:trPr>
        <w:tc>
          <w:tcPr>
            <w:tcW w:w="484" w:type="pct"/>
            <w:shd w:val="clear" w:color="auto" w:fill="DBE4F5" w:themeFill="accent1" w:themeFillTint="33"/>
          </w:tcPr>
          <w:p w14:paraId="0DE4A4D5" w14:textId="77777777" w:rsidR="0089449B" w:rsidRPr="00121A09" w:rsidRDefault="0089449B" w:rsidP="00121A09">
            <w:pPr>
              <w:pStyle w:val="GSATableHeading"/>
              <w:keepNext w:val="0"/>
              <w:keepLines w:val="0"/>
              <w:rPr>
                <w:szCs w:val="20"/>
              </w:rPr>
            </w:pPr>
            <w:r w:rsidRPr="00121A09">
              <w:rPr>
                <w:szCs w:val="20"/>
              </w:rPr>
              <w:t>Part a</w:t>
            </w:r>
          </w:p>
        </w:tc>
        <w:tc>
          <w:tcPr>
            <w:tcW w:w="4516" w:type="pct"/>
            <w:tcMar>
              <w:top w:w="43" w:type="dxa"/>
              <w:bottom w:w="43" w:type="dxa"/>
            </w:tcMar>
          </w:tcPr>
          <w:p w14:paraId="17943B8D" w14:textId="77777777" w:rsidR="0089449B" w:rsidRPr="00121A09" w:rsidRDefault="0089449B" w:rsidP="00121A09">
            <w:pPr>
              <w:pStyle w:val="GSATableText"/>
              <w:rPr>
                <w:sz w:val="20"/>
                <w:szCs w:val="20"/>
              </w:rPr>
            </w:pPr>
          </w:p>
        </w:tc>
      </w:tr>
      <w:tr w:rsidR="0089449B" w:rsidRPr="00121A09" w14:paraId="5289874B" w14:textId="77777777" w:rsidTr="00121A09">
        <w:trPr>
          <w:trHeight w:val="288"/>
        </w:trPr>
        <w:tc>
          <w:tcPr>
            <w:tcW w:w="484" w:type="pct"/>
            <w:shd w:val="clear" w:color="auto" w:fill="DBE4F5" w:themeFill="accent1" w:themeFillTint="33"/>
          </w:tcPr>
          <w:p w14:paraId="73092523" w14:textId="77777777" w:rsidR="0089449B" w:rsidRPr="00121A09" w:rsidRDefault="0089449B" w:rsidP="00121A09">
            <w:pPr>
              <w:pStyle w:val="GSATableHeading"/>
              <w:keepNext w:val="0"/>
              <w:keepLines w:val="0"/>
              <w:rPr>
                <w:szCs w:val="20"/>
              </w:rPr>
            </w:pPr>
            <w:r w:rsidRPr="00121A09">
              <w:rPr>
                <w:szCs w:val="20"/>
              </w:rPr>
              <w:t>Part b</w:t>
            </w:r>
          </w:p>
        </w:tc>
        <w:tc>
          <w:tcPr>
            <w:tcW w:w="4516" w:type="pct"/>
            <w:tcMar>
              <w:top w:w="43" w:type="dxa"/>
              <w:bottom w:w="43" w:type="dxa"/>
            </w:tcMar>
          </w:tcPr>
          <w:p w14:paraId="40E2A966" w14:textId="77777777" w:rsidR="0089449B" w:rsidRPr="00121A09" w:rsidRDefault="0089449B" w:rsidP="00121A09">
            <w:pPr>
              <w:pStyle w:val="GSATableText"/>
              <w:rPr>
                <w:sz w:val="20"/>
                <w:szCs w:val="20"/>
              </w:rPr>
            </w:pPr>
          </w:p>
        </w:tc>
      </w:tr>
    </w:tbl>
    <w:p w14:paraId="01182EE7" w14:textId="77777777" w:rsidR="0089449B" w:rsidRPr="00EB582B" w:rsidRDefault="0089449B" w:rsidP="0089449B"/>
    <w:p w14:paraId="17CC018D" w14:textId="77777777" w:rsidR="0089449B" w:rsidRDefault="0089449B" w:rsidP="008B0DAD">
      <w:pPr>
        <w:pStyle w:val="Heading3"/>
      </w:pPr>
      <w:bookmarkStart w:id="2375" w:name="_Toc149090483"/>
      <w:bookmarkStart w:id="2376" w:name="_Toc383429791"/>
      <w:bookmarkStart w:id="2377" w:name="_Toc383444609"/>
      <w:bookmarkStart w:id="2378" w:name="_Toc385594254"/>
      <w:bookmarkStart w:id="2379" w:name="_Toc385594642"/>
      <w:bookmarkStart w:id="2380" w:name="_Toc385595030"/>
      <w:bookmarkStart w:id="2381" w:name="_Toc388620877"/>
      <w:bookmarkStart w:id="2382" w:name="_Toc449543399"/>
      <w:bookmarkStart w:id="2383" w:name="_Toc520893419"/>
      <w:bookmarkStart w:id="2384" w:name="_Toc522700607"/>
      <w:r w:rsidRPr="002C3786">
        <w:lastRenderedPageBreak/>
        <w:t>MA-2</w:t>
      </w:r>
      <w:r>
        <w:t xml:space="preserve"> </w:t>
      </w:r>
      <w:r w:rsidRPr="002C3786">
        <w:t>Controlled Maintenance</w:t>
      </w:r>
      <w:bookmarkEnd w:id="2375"/>
      <w:bookmarkEnd w:id="2376"/>
      <w:bookmarkEnd w:id="2377"/>
      <w:bookmarkEnd w:id="2378"/>
      <w:bookmarkEnd w:id="2379"/>
      <w:bookmarkEnd w:id="2380"/>
      <w:bookmarkEnd w:id="2381"/>
      <w:r>
        <w:t xml:space="preserve"> (L) (M) (H)</w:t>
      </w:r>
      <w:bookmarkEnd w:id="2382"/>
      <w:bookmarkEnd w:id="2383"/>
      <w:bookmarkEnd w:id="2384"/>
    </w:p>
    <w:p w14:paraId="08644975" w14:textId="77777777" w:rsidR="0089449B" w:rsidRDefault="0089449B" w:rsidP="0089449B">
      <w:pPr>
        <w:keepNext/>
      </w:pPr>
      <w:r w:rsidRPr="009264BD">
        <w:t>The organization:</w:t>
      </w:r>
    </w:p>
    <w:p w14:paraId="0A62B43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Schedules, performs, documents, and reviews records of maintenance and repairs on information system components in accordance with manufacturer or vendor specifications and/or organizational requirements;</w:t>
      </w:r>
    </w:p>
    <w:p w14:paraId="07A814E9"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Approves and monitors all maintenance activities, whether performed on site or remotely and whether the equipment is serviced on site or removed to another location;</w:t>
      </w:r>
    </w:p>
    <w:p w14:paraId="5636DA97"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Requires that [</w:t>
      </w:r>
      <w:r w:rsidRPr="00121A09">
        <w:rPr>
          <w:rStyle w:val="GSAItalicEmphasisChar"/>
          <w:rFonts w:asciiTheme="minorHAnsi" w:hAnsiTheme="minorHAnsi" w:cstheme="minorHAnsi"/>
          <w:sz w:val="22"/>
        </w:rPr>
        <w:t>Assignment: organization-defined personnel or roles</w:t>
      </w:r>
      <w:r w:rsidRPr="00121A09">
        <w:rPr>
          <w:rFonts w:asciiTheme="minorHAnsi" w:hAnsiTheme="minorHAnsi" w:cstheme="minorHAnsi"/>
          <w:sz w:val="22"/>
        </w:rPr>
        <w:t>] explicitly approve the removal of the information system or system components from organizational facilities for off-site maintenance or repairs;</w:t>
      </w:r>
    </w:p>
    <w:p w14:paraId="116CADEF"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Sanitizes equipment to remove all information from associated media prior to removal from organizational facilities for off-site maintenance or repairs;</w:t>
      </w:r>
    </w:p>
    <w:p w14:paraId="1159682B"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Checks all potentially impacted security controls to verify that the controls are still functioning properly following maintenance or repair actions; and</w:t>
      </w:r>
    </w:p>
    <w:p w14:paraId="2DFDF1E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 xml:space="preserve">Includes </w:t>
      </w:r>
      <w:r w:rsidRPr="00121A09">
        <w:rPr>
          <w:rStyle w:val="GSAItalicEmphasisChar"/>
          <w:rFonts w:asciiTheme="minorHAnsi" w:hAnsiTheme="minorHAnsi" w:cstheme="minorHAnsi"/>
          <w:sz w:val="22"/>
        </w:rPr>
        <w:t>[Assignment: organization-defined maintenance-related information</w:t>
      </w:r>
      <w:r w:rsidRPr="00121A09">
        <w:rPr>
          <w:rFonts w:asciiTheme="minorHAnsi" w:hAnsiTheme="minorHAnsi" w:cstheme="minorHAnsi"/>
          <w:sz w:val="22"/>
        </w:rPr>
        <w:t>] in organizational maintenance records.</w:t>
      </w:r>
    </w:p>
    <w:p w14:paraId="0235A17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121A09" w14:paraId="06DDDDBB" w14:textId="77777777" w:rsidTr="00121A09">
        <w:trPr>
          <w:tblHeader/>
          <w:jc w:val="center"/>
        </w:trPr>
        <w:tc>
          <w:tcPr>
            <w:tcW w:w="811" w:type="pct"/>
            <w:shd w:val="clear" w:color="auto" w:fill="1D396B" w:themeFill="accent5"/>
            <w:tcMar>
              <w:top w:w="43" w:type="dxa"/>
              <w:bottom w:w="43" w:type="dxa"/>
            </w:tcMar>
          </w:tcPr>
          <w:p w14:paraId="5E80A381" w14:textId="77777777" w:rsidR="0089449B" w:rsidRPr="00121A09" w:rsidRDefault="0089449B" w:rsidP="007B7C97">
            <w:pPr>
              <w:pStyle w:val="GSATableHeading"/>
              <w:rPr>
                <w:rFonts w:asciiTheme="majorHAnsi" w:hAnsiTheme="majorHAnsi"/>
              </w:rPr>
            </w:pPr>
            <w:r w:rsidRPr="00121A09">
              <w:rPr>
                <w:rFonts w:asciiTheme="majorHAnsi" w:hAnsiTheme="majorHAnsi"/>
              </w:rPr>
              <w:t>MA-2</w:t>
            </w:r>
          </w:p>
        </w:tc>
        <w:tc>
          <w:tcPr>
            <w:tcW w:w="4189" w:type="pct"/>
            <w:shd w:val="clear" w:color="auto" w:fill="1D396B" w:themeFill="accent5"/>
          </w:tcPr>
          <w:p w14:paraId="080D7212"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121A09" w14:paraId="17E18602" w14:textId="77777777" w:rsidTr="00121A09">
        <w:trPr>
          <w:jc w:val="center"/>
        </w:trPr>
        <w:tc>
          <w:tcPr>
            <w:tcW w:w="5000" w:type="pct"/>
            <w:gridSpan w:val="2"/>
            <w:tcMar>
              <w:top w:w="43" w:type="dxa"/>
              <w:bottom w:w="43" w:type="dxa"/>
            </w:tcMar>
          </w:tcPr>
          <w:p w14:paraId="08900376" w14:textId="77777777" w:rsidR="0089449B" w:rsidRPr="00121A09" w:rsidRDefault="0089449B" w:rsidP="007B7C97">
            <w:pPr>
              <w:pStyle w:val="GSATableText"/>
              <w:rPr>
                <w:sz w:val="20"/>
              </w:rPr>
            </w:pPr>
            <w:r w:rsidRPr="00121A09">
              <w:rPr>
                <w:sz w:val="20"/>
              </w:rPr>
              <w:t xml:space="preserve">Responsible Role: </w:t>
            </w:r>
          </w:p>
        </w:tc>
      </w:tr>
      <w:tr w:rsidR="0089449B" w:rsidRPr="00121A09" w14:paraId="1996B27E" w14:textId="77777777" w:rsidTr="00121A09">
        <w:trPr>
          <w:jc w:val="center"/>
        </w:trPr>
        <w:tc>
          <w:tcPr>
            <w:tcW w:w="5000" w:type="pct"/>
            <w:gridSpan w:val="2"/>
            <w:tcMar>
              <w:top w:w="43" w:type="dxa"/>
              <w:bottom w:w="43" w:type="dxa"/>
            </w:tcMar>
          </w:tcPr>
          <w:p w14:paraId="41DEC0C9" w14:textId="77777777" w:rsidR="0089449B" w:rsidRPr="00121A09" w:rsidRDefault="0089449B" w:rsidP="007B7C97">
            <w:pPr>
              <w:pStyle w:val="GSATableText"/>
              <w:rPr>
                <w:sz w:val="20"/>
              </w:rPr>
            </w:pPr>
            <w:r w:rsidRPr="00121A09">
              <w:rPr>
                <w:sz w:val="20"/>
              </w:rPr>
              <w:t xml:space="preserve">Parameter MA-2(c): </w:t>
            </w:r>
          </w:p>
        </w:tc>
      </w:tr>
      <w:tr w:rsidR="0089449B" w:rsidRPr="00121A09" w14:paraId="4E68F4E7" w14:textId="77777777" w:rsidTr="00121A09">
        <w:trPr>
          <w:jc w:val="center"/>
        </w:trPr>
        <w:tc>
          <w:tcPr>
            <w:tcW w:w="5000" w:type="pct"/>
            <w:gridSpan w:val="2"/>
            <w:tcMar>
              <w:top w:w="43" w:type="dxa"/>
              <w:bottom w:w="43" w:type="dxa"/>
            </w:tcMar>
          </w:tcPr>
          <w:p w14:paraId="454A4C96" w14:textId="77777777" w:rsidR="0089449B" w:rsidRPr="00121A09" w:rsidRDefault="0089449B" w:rsidP="007B7C97">
            <w:pPr>
              <w:pStyle w:val="GSATableText"/>
              <w:rPr>
                <w:sz w:val="20"/>
              </w:rPr>
            </w:pPr>
            <w:r w:rsidRPr="00121A09">
              <w:rPr>
                <w:sz w:val="20"/>
              </w:rPr>
              <w:t xml:space="preserve">Parameter MA-2(f): </w:t>
            </w:r>
          </w:p>
        </w:tc>
      </w:tr>
      <w:tr w:rsidR="0089449B" w:rsidRPr="00121A09" w14:paraId="54F253B0" w14:textId="77777777" w:rsidTr="00121A09">
        <w:trPr>
          <w:jc w:val="center"/>
        </w:trPr>
        <w:tc>
          <w:tcPr>
            <w:tcW w:w="5000" w:type="pct"/>
            <w:gridSpan w:val="2"/>
            <w:tcMar>
              <w:top w:w="43" w:type="dxa"/>
              <w:bottom w:w="43" w:type="dxa"/>
            </w:tcMar>
            <w:vAlign w:val="bottom"/>
          </w:tcPr>
          <w:p w14:paraId="2B8816AA" w14:textId="77777777" w:rsidR="0089449B" w:rsidRPr="00121A09" w:rsidRDefault="0089449B" w:rsidP="007B7C97">
            <w:pPr>
              <w:pStyle w:val="GSATableText"/>
              <w:rPr>
                <w:sz w:val="20"/>
              </w:rPr>
            </w:pPr>
            <w:r w:rsidRPr="00121A09">
              <w:rPr>
                <w:sz w:val="20"/>
              </w:rPr>
              <w:t>Implementation Status (check all that apply):</w:t>
            </w:r>
          </w:p>
          <w:p w14:paraId="1EDA3BF2" w14:textId="77777777" w:rsidR="0089449B" w:rsidRPr="00121A09" w:rsidRDefault="00617943" w:rsidP="007B7C97">
            <w:pPr>
              <w:pStyle w:val="GSATableText"/>
              <w:rPr>
                <w:sz w:val="20"/>
              </w:rPr>
            </w:pPr>
            <w:sdt>
              <w:sdtPr>
                <w:rPr>
                  <w:sz w:val="20"/>
                </w:rPr>
                <w:id w:val="1501543644"/>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Implemented</w:t>
            </w:r>
          </w:p>
          <w:p w14:paraId="353A71A1" w14:textId="77777777" w:rsidR="0089449B" w:rsidRPr="00121A09" w:rsidRDefault="00617943" w:rsidP="007B7C97">
            <w:pPr>
              <w:pStyle w:val="GSATableText"/>
              <w:rPr>
                <w:sz w:val="20"/>
              </w:rPr>
            </w:pPr>
            <w:sdt>
              <w:sdtPr>
                <w:rPr>
                  <w:sz w:val="20"/>
                </w:rPr>
                <w:id w:val="-167949957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Partially implemented</w:t>
            </w:r>
          </w:p>
          <w:p w14:paraId="1E26089A" w14:textId="77777777" w:rsidR="0089449B" w:rsidRPr="00121A09" w:rsidRDefault="00617943" w:rsidP="007B7C97">
            <w:pPr>
              <w:pStyle w:val="GSATableText"/>
              <w:rPr>
                <w:sz w:val="20"/>
              </w:rPr>
            </w:pPr>
            <w:sdt>
              <w:sdtPr>
                <w:rPr>
                  <w:sz w:val="20"/>
                </w:rPr>
                <w:id w:val="-181031386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Planned</w:t>
            </w:r>
          </w:p>
          <w:p w14:paraId="3424D0FD" w14:textId="77777777" w:rsidR="0089449B" w:rsidRPr="00121A09" w:rsidRDefault="00617943" w:rsidP="007B7C97">
            <w:pPr>
              <w:pStyle w:val="GSATableText"/>
              <w:rPr>
                <w:sz w:val="20"/>
              </w:rPr>
            </w:pPr>
            <w:sdt>
              <w:sdtPr>
                <w:rPr>
                  <w:sz w:val="20"/>
                </w:rPr>
                <w:id w:val="-2100244046"/>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Alternative implementation</w:t>
            </w:r>
          </w:p>
          <w:p w14:paraId="037259F9" w14:textId="77777777" w:rsidR="0089449B" w:rsidRPr="00121A09" w:rsidRDefault="00617943" w:rsidP="007B7C97">
            <w:pPr>
              <w:pStyle w:val="GSATableText"/>
              <w:rPr>
                <w:sz w:val="20"/>
              </w:rPr>
            </w:pPr>
            <w:sdt>
              <w:sdtPr>
                <w:rPr>
                  <w:sz w:val="20"/>
                </w:rPr>
                <w:id w:val="23837945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Not applicable</w:t>
            </w:r>
          </w:p>
        </w:tc>
      </w:tr>
      <w:tr w:rsidR="0089449B" w:rsidRPr="00121A09" w14:paraId="04032EFE" w14:textId="77777777" w:rsidTr="00121A09">
        <w:trPr>
          <w:jc w:val="center"/>
        </w:trPr>
        <w:tc>
          <w:tcPr>
            <w:tcW w:w="5000" w:type="pct"/>
            <w:gridSpan w:val="2"/>
            <w:tcMar>
              <w:top w:w="43" w:type="dxa"/>
              <w:bottom w:w="43" w:type="dxa"/>
            </w:tcMar>
            <w:vAlign w:val="bottom"/>
          </w:tcPr>
          <w:p w14:paraId="6F81638C" w14:textId="77777777" w:rsidR="0089449B" w:rsidRPr="00121A09" w:rsidRDefault="0089449B" w:rsidP="007B7C97">
            <w:pPr>
              <w:pStyle w:val="GSATableText"/>
              <w:rPr>
                <w:sz w:val="20"/>
              </w:rPr>
            </w:pPr>
            <w:r w:rsidRPr="00121A09">
              <w:rPr>
                <w:sz w:val="20"/>
              </w:rPr>
              <w:t>Control Origination (check all that apply):</w:t>
            </w:r>
          </w:p>
          <w:p w14:paraId="51D4DF2E" w14:textId="77777777" w:rsidR="0089449B" w:rsidRPr="00121A09" w:rsidRDefault="00617943" w:rsidP="007B7C97">
            <w:pPr>
              <w:pStyle w:val="GSATableText"/>
              <w:rPr>
                <w:sz w:val="20"/>
              </w:rPr>
            </w:pPr>
            <w:sdt>
              <w:sdtPr>
                <w:rPr>
                  <w:sz w:val="20"/>
                </w:rPr>
                <w:id w:val="-572039607"/>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Corporate</w:t>
            </w:r>
          </w:p>
          <w:p w14:paraId="6E82C226" w14:textId="77777777" w:rsidR="0089449B" w:rsidRPr="00121A09" w:rsidRDefault="00617943" w:rsidP="007B7C97">
            <w:pPr>
              <w:pStyle w:val="GSATableText"/>
              <w:rPr>
                <w:sz w:val="20"/>
              </w:rPr>
            </w:pPr>
            <w:sdt>
              <w:sdtPr>
                <w:rPr>
                  <w:sz w:val="20"/>
                </w:rPr>
                <w:id w:val="-105454205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System Specific</w:t>
            </w:r>
          </w:p>
          <w:p w14:paraId="295F0EDD" w14:textId="77777777" w:rsidR="0089449B" w:rsidRPr="00121A09" w:rsidRDefault="00617943" w:rsidP="007B7C97">
            <w:pPr>
              <w:pStyle w:val="GSATableText"/>
              <w:rPr>
                <w:sz w:val="20"/>
              </w:rPr>
            </w:pPr>
            <w:sdt>
              <w:sdtPr>
                <w:rPr>
                  <w:sz w:val="20"/>
                </w:rPr>
                <w:id w:val="120305590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Hybrid (Corporate and System Specific)</w:t>
            </w:r>
          </w:p>
          <w:p w14:paraId="3EC9ECDB" w14:textId="77777777" w:rsidR="0089449B" w:rsidRPr="00121A09" w:rsidRDefault="00617943" w:rsidP="007B7C97">
            <w:pPr>
              <w:pStyle w:val="GSATableText"/>
              <w:rPr>
                <w:sz w:val="20"/>
              </w:rPr>
            </w:pPr>
            <w:sdt>
              <w:sdtPr>
                <w:rPr>
                  <w:sz w:val="20"/>
                </w:rPr>
                <w:id w:val="48968734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Configured by Customer (Customer System Specific) </w:t>
            </w:r>
          </w:p>
          <w:p w14:paraId="63906CB7" w14:textId="77777777" w:rsidR="0089449B" w:rsidRPr="00121A09" w:rsidRDefault="00617943" w:rsidP="007B7C97">
            <w:pPr>
              <w:pStyle w:val="GSATableText"/>
              <w:rPr>
                <w:sz w:val="20"/>
              </w:rPr>
            </w:pPr>
            <w:sdt>
              <w:sdtPr>
                <w:rPr>
                  <w:sz w:val="20"/>
                </w:rPr>
                <w:id w:val="-202909406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Provided by Customer (Customer System Specific) </w:t>
            </w:r>
          </w:p>
          <w:p w14:paraId="36A79C8C" w14:textId="77777777" w:rsidR="0089449B" w:rsidRPr="00121A09" w:rsidRDefault="00617943" w:rsidP="007B7C97">
            <w:pPr>
              <w:pStyle w:val="GSATableText"/>
              <w:rPr>
                <w:sz w:val="20"/>
              </w:rPr>
            </w:pPr>
            <w:sdt>
              <w:sdtPr>
                <w:rPr>
                  <w:sz w:val="20"/>
                </w:rPr>
                <w:id w:val="-138015698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Shared (Service Provider and Customer Responsibility)</w:t>
            </w:r>
          </w:p>
          <w:p w14:paraId="572D6832" w14:textId="77777777" w:rsidR="0089449B" w:rsidRPr="00121A09" w:rsidRDefault="00617943" w:rsidP="007B7C97">
            <w:pPr>
              <w:pStyle w:val="GSATableText"/>
              <w:rPr>
                <w:sz w:val="20"/>
              </w:rPr>
            </w:pPr>
            <w:sdt>
              <w:sdtPr>
                <w:rPr>
                  <w:sz w:val="20"/>
                </w:rPr>
                <w:id w:val="-1668544276"/>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Inherited from pre-existing FedRAMP Authorization for </w:t>
            </w:r>
            <w:sdt>
              <w:sdtPr>
                <w:rPr>
                  <w:sz w:val="20"/>
                </w:rPr>
                <w:alias w:val="PA System Abbreviation"/>
                <w:tag w:val="pasystemabbreviation"/>
                <w:id w:val="-1721423606"/>
                <w:showingPlcHdr/>
                <w:text/>
              </w:sdtPr>
              <w:sdtEndPr/>
              <w:sdtContent>
                <w:r w:rsidR="0089449B" w:rsidRPr="00121A09">
                  <w:rPr>
                    <w:sz w:val="20"/>
                  </w:rPr>
                  <w:t>Click here to enter text.</w:t>
                </w:r>
              </w:sdtContent>
            </w:sdt>
            <w:r w:rsidR="0089449B" w:rsidRPr="00121A09">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89449B" w:rsidRPr="00121A09">
                  <w:rPr>
                    <w:sz w:val="20"/>
                  </w:rPr>
                  <w:t>Date of Authorization</w:t>
                </w:r>
              </w:sdtContent>
            </w:sdt>
            <w:r w:rsidR="0089449B" w:rsidRPr="00121A09">
              <w:rPr>
                <w:sz w:val="20"/>
              </w:rPr>
              <w:t xml:space="preserve"> </w:t>
            </w:r>
          </w:p>
        </w:tc>
      </w:tr>
    </w:tbl>
    <w:p w14:paraId="092E7E2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4E06F2" w14:paraId="5BAF4C2C" w14:textId="77777777" w:rsidTr="004E06F2">
        <w:trPr>
          <w:cantSplit/>
          <w:trHeight w:val="288"/>
          <w:tblHeader/>
        </w:trPr>
        <w:tc>
          <w:tcPr>
            <w:tcW w:w="5000" w:type="pct"/>
            <w:gridSpan w:val="2"/>
            <w:shd w:val="clear" w:color="auto" w:fill="1D396B" w:themeFill="accent5"/>
            <w:vAlign w:val="center"/>
          </w:tcPr>
          <w:p w14:paraId="57AB24CA" w14:textId="77777777" w:rsidR="0089449B" w:rsidRPr="004E06F2" w:rsidRDefault="0089449B" w:rsidP="007B7C97">
            <w:pPr>
              <w:pStyle w:val="GSATableHeading"/>
              <w:rPr>
                <w:rFonts w:asciiTheme="majorHAnsi" w:hAnsiTheme="majorHAnsi"/>
                <w:szCs w:val="20"/>
              </w:rPr>
            </w:pPr>
            <w:r w:rsidRPr="004E06F2">
              <w:rPr>
                <w:rFonts w:asciiTheme="majorHAnsi" w:hAnsiTheme="majorHAnsi"/>
                <w:szCs w:val="20"/>
              </w:rPr>
              <w:t>MA-2 What is the solution and how is it implemented?</w:t>
            </w:r>
          </w:p>
        </w:tc>
      </w:tr>
      <w:tr w:rsidR="0089449B" w:rsidRPr="004E06F2" w14:paraId="2EDD1763" w14:textId="77777777" w:rsidTr="004E06F2">
        <w:trPr>
          <w:trHeight w:val="288"/>
        </w:trPr>
        <w:tc>
          <w:tcPr>
            <w:tcW w:w="484" w:type="pct"/>
            <w:shd w:val="clear" w:color="auto" w:fill="DBE4F5" w:themeFill="accent1" w:themeFillTint="33"/>
          </w:tcPr>
          <w:p w14:paraId="6F0A1850" w14:textId="77777777" w:rsidR="0089449B" w:rsidRPr="004E06F2" w:rsidRDefault="0089449B" w:rsidP="004E06F2">
            <w:pPr>
              <w:pStyle w:val="GSATableHeading"/>
              <w:keepNext w:val="0"/>
              <w:keepLines w:val="0"/>
              <w:rPr>
                <w:szCs w:val="20"/>
              </w:rPr>
            </w:pPr>
            <w:r w:rsidRPr="004E06F2">
              <w:rPr>
                <w:szCs w:val="20"/>
              </w:rPr>
              <w:t>Part a</w:t>
            </w:r>
          </w:p>
        </w:tc>
        <w:tc>
          <w:tcPr>
            <w:tcW w:w="4516" w:type="pct"/>
            <w:tcMar>
              <w:top w:w="43" w:type="dxa"/>
              <w:bottom w:w="43" w:type="dxa"/>
            </w:tcMar>
          </w:tcPr>
          <w:p w14:paraId="71539737" w14:textId="77777777" w:rsidR="0089449B" w:rsidRPr="004E06F2" w:rsidRDefault="0089449B" w:rsidP="004E06F2">
            <w:pPr>
              <w:pStyle w:val="GSATableText"/>
              <w:rPr>
                <w:sz w:val="20"/>
                <w:szCs w:val="20"/>
              </w:rPr>
            </w:pPr>
          </w:p>
        </w:tc>
      </w:tr>
      <w:tr w:rsidR="0089449B" w:rsidRPr="004E06F2" w14:paraId="110756B2" w14:textId="77777777" w:rsidTr="004E06F2">
        <w:trPr>
          <w:trHeight w:val="288"/>
        </w:trPr>
        <w:tc>
          <w:tcPr>
            <w:tcW w:w="484" w:type="pct"/>
            <w:shd w:val="clear" w:color="auto" w:fill="DBE4F5" w:themeFill="accent1" w:themeFillTint="33"/>
          </w:tcPr>
          <w:p w14:paraId="72D6F4EC" w14:textId="77777777" w:rsidR="0089449B" w:rsidRPr="004E06F2" w:rsidRDefault="0089449B" w:rsidP="004E06F2">
            <w:pPr>
              <w:pStyle w:val="GSATableHeading"/>
              <w:keepNext w:val="0"/>
              <w:keepLines w:val="0"/>
              <w:rPr>
                <w:szCs w:val="20"/>
              </w:rPr>
            </w:pPr>
            <w:r w:rsidRPr="004E06F2">
              <w:rPr>
                <w:szCs w:val="20"/>
              </w:rPr>
              <w:lastRenderedPageBreak/>
              <w:t>Part b</w:t>
            </w:r>
          </w:p>
        </w:tc>
        <w:tc>
          <w:tcPr>
            <w:tcW w:w="4516" w:type="pct"/>
            <w:tcMar>
              <w:top w:w="43" w:type="dxa"/>
              <w:bottom w:w="43" w:type="dxa"/>
            </w:tcMar>
          </w:tcPr>
          <w:p w14:paraId="3B7EF846" w14:textId="77777777" w:rsidR="0089449B" w:rsidRPr="004E06F2" w:rsidRDefault="0089449B" w:rsidP="004E06F2">
            <w:pPr>
              <w:pStyle w:val="GSATableText"/>
              <w:rPr>
                <w:sz w:val="20"/>
                <w:szCs w:val="20"/>
              </w:rPr>
            </w:pPr>
          </w:p>
        </w:tc>
      </w:tr>
      <w:tr w:rsidR="0089449B" w:rsidRPr="004E06F2" w14:paraId="32588D71" w14:textId="77777777" w:rsidTr="004E06F2">
        <w:trPr>
          <w:trHeight w:val="288"/>
        </w:trPr>
        <w:tc>
          <w:tcPr>
            <w:tcW w:w="484" w:type="pct"/>
            <w:shd w:val="clear" w:color="auto" w:fill="DBE4F5" w:themeFill="accent1" w:themeFillTint="33"/>
          </w:tcPr>
          <w:p w14:paraId="6195A628" w14:textId="77777777" w:rsidR="0089449B" w:rsidRPr="004E06F2" w:rsidRDefault="0089449B" w:rsidP="004E06F2">
            <w:pPr>
              <w:pStyle w:val="GSATableHeading"/>
              <w:keepNext w:val="0"/>
              <w:keepLines w:val="0"/>
              <w:rPr>
                <w:szCs w:val="20"/>
              </w:rPr>
            </w:pPr>
            <w:r w:rsidRPr="004E06F2">
              <w:rPr>
                <w:szCs w:val="20"/>
              </w:rPr>
              <w:t>Part c</w:t>
            </w:r>
          </w:p>
        </w:tc>
        <w:tc>
          <w:tcPr>
            <w:tcW w:w="4516" w:type="pct"/>
            <w:tcMar>
              <w:top w:w="43" w:type="dxa"/>
              <w:bottom w:w="43" w:type="dxa"/>
            </w:tcMar>
          </w:tcPr>
          <w:p w14:paraId="45142EEA" w14:textId="77777777" w:rsidR="0089449B" w:rsidRPr="004E06F2" w:rsidRDefault="0089449B" w:rsidP="004E06F2">
            <w:pPr>
              <w:pStyle w:val="GSATableText"/>
              <w:rPr>
                <w:sz w:val="20"/>
                <w:szCs w:val="20"/>
              </w:rPr>
            </w:pPr>
          </w:p>
        </w:tc>
      </w:tr>
      <w:tr w:rsidR="0089449B" w:rsidRPr="004E06F2" w14:paraId="7837C352" w14:textId="77777777" w:rsidTr="004E06F2">
        <w:trPr>
          <w:trHeight w:val="288"/>
        </w:trPr>
        <w:tc>
          <w:tcPr>
            <w:tcW w:w="484" w:type="pct"/>
            <w:shd w:val="clear" w:color="auto" w:fill="DBE4F5" w:themeFill="accent1" w:themeFillTint="33"/>
          </w:tcPr>
          <w:p w14:paraId="0A36F801" w14:textId="77777777" w:rsidR="0089449B" w:rsidRPr="004E06F2" w:rsidRDefault="0089449B" w:rsidP="004E06F2">
            <w:pPr>
              <w:pStyle w:val="GSATableHeading"/>
              <w:keepNext w:val="0"/>
              <w:keepLines w:val="0"/>
              <w:rPr>
                <w:szCs w:val="20"/>
              </w:rPr>
            </w:pPr>
            <w:r w:rsidRPr="004E06F2">
              <w:rPr>
                <w:szCs w:val="20"/>
              </w:rPr>
              <w:t>Part d</w:t>
            </w:r>
          </w:p>
        </w:tc>
        <w:tc>
          <w:tcPr>
            <w:tcW w:w="4516" w:type="pct"/>
            <w:tcMar>
              <w:top w:w="43" w:type="dxa"/>
              <w:bottom w:w="43" w:type="dxa"/>
            </w:tcMar>
          </w:tcPr>
          <w:p w14:paraId="79D4EA91" w14:textId="77777777" w:rsidR="0089449B" w:rsidRPr="004E06F2" w:rsidRDefault="0089449B" w:rsidP="004E06F2">
            <w:pPr>
              <w:pStyle w:val="GSATableText"/>
              <w:rPr>
                <w:sz w:val="20"/>
                <w:szCs w:val="20"/>
              </w:rPr>
            </w:pPr>
          </w:p>
        </w:tc>
      </w:tr>
      <w:tr w:rsidR="0089449B" w:rsidRPr="004E06F2" w14:paraId="7E32EF31" w14:textId="77777777" w:rsidTr="004E06F2">
        <w:trPr>
          <w:trHeight w:val="288"/>
        </w:trPr>
        <w:tc>
          <w:tcPr>
            <w:tcW w:w="484" w:type="pct"/>
            <w:shd w:val="clear" w:color="auto" w:fill="DBE4F5" w:themeFill="accent1" w:themeFillTint="33"/>
          </w:tcPr>
          <w:p w14:paraId="0E4D0A5E" w14:textId="77777777" w:rsidR="0089449B" w:rsidRPr="004E06F2" w:rsidRDefault="0089449B" w:rsidP="004E06F2">
            <w:pPr>
              <w:pStyle w:val="GSATableHeading"/>
              <w:keepNext w:val="0"/>
              <w:keepLines w:val="0"/>
              <w:rPr>
                <w:szCs w:val="20"/>
              </w:rPr>
            </w:pPr>
            <w:r w:rsidRPr="004E06F2">
              <w:rPr>
                <w:szCs w:val="20"/>
              </w:rPr>
              <w:t>Part e</w:t>
            </w:r>
          </w:p>
        </w:tc>
        <w:tc>
          <w:tcPr>
            <w:tcW w:w="4516" w:type="pct"/>
            <w:tcMar>
              <w:top w:w="43" w:type="dxa"/>
              <w:bottom w:w="43" w:type="dxa"/>
            </w:tcMar>
          </w:tcPr>
          <w:p w14:paraId="3C936914" w14:textId="77777777" w:rsidR="0089449B" w:rsidRPr="004E06F2" w:rsidRDefault="0089449B" w:rsidP="004E06F2">
            <w:pPr>
              <w:pStyle w:val="GSATableText"/>
              <w:rPr>
                <w:sz w:val="20"/>
                <w:szCs w:val="20"/>
              </w:rPr>
            </w:pPr>
          </w:p>
        </w:tc>
      </w:tr>
      <w:tr w:rsidR="0089449B" w:rsidRPr="004E06F2" w14:paraId="47A2D1A6" w14:textId="77777777" w:rsidTr="004E06F2">
        <w:trPr>
          <w:trHeight w:val="288"/>
        </w:trPr>
        <w:tc>
          <w:tcPr>
            <w:tcW w:w="484" w:type="pct"/>
            <w:shd w:val="clear" w:color="auto" w:fill="DBE4F5" w:themeFill="accent1" w:themeFillTint="33"/>
          </w:tcPr>
          <w:p w14:paraId="030F1D38" w14:textId="77777777" w:rsidR="0089449B" w:rsidRPr="004E06F2" w:rsidRDefault="0089449B" w:rsidP="004E06F2">
            <w:pPr>
              <w:pStyle w:val="GSATableHeading"/>
              <w:keepNext w:val="0"/>
              <w:keepLines w:val="0"/>
              <w:rPr>
                <w:szCs w:val="20"/>
              </w:rPr>
            </w:pPr>
            <w:r w:rsidRPr="004E06F2">
              <w:rPr>
                <w:szCs w:val="20"/>
              </w:rPr>
              <w:t>Part f</w:t>
            </w:r>
          </w:p>
        </w:tc>
        <w:tc>
          <w:tcPr>
            <w:tcW w:w="4516" w:type="pct"/>
            <w:tcMar>
              <w:top w:w="43" w:type="dxa"/>
              <w:bottom w:w="43" w:type="dxa"/>
            </w:tcMar>
          </w:tcPr>
          <w:p w14:paraId="75E0AEE7" w14:textId="77777777" w:rsidR="0089449B" w:rsidRPr="004E06F2" w:rsidRDefault="0089449B" w:rsidP="004E06F2">
            <w:pPr>
              <w:pStyle w:val="GSATableText"/>
              <w:rPr>
                <w:sz w:val="20"/>
                <w:szCs w:val="20"/>
              </w:rPr>
            </w:pPr>
          </w:p>
        </w:tc>
      </w:tr>
    </w:tbl>
    <w:p w14:paraId="4C51B647" w14:textId="77777777" w:rsidR="0089449B" w:rsidRDefault="0089449B" w:rsidP="0089449B"/>
    <w:p w14:paraId="75CAADFD" w14:textId="77777777" w:rsidR="0089449B" w:rsidRDefault="0089449B" w:rsidP="008B0DAD">
      <w:pPr>
        <w:pStyle w:val="Heading3"/>
      </w:pPr>
      <w:bookmarkStart w:id="2385" w:name="_Toc149090484"/>
      <w:bookmarkStart w:id="2386" w:name="_Toc383429792"/>
      <w:bookmarkStart w:id="2387" w:name="_Toc383444610"/>
      <w:bookmarkStart w:id="2388" w:name="_Toc385594255"/>
      <w:bookmarkStart w:id="2389" w:name="_Toc385594643"/>
      <w:bookmarkStart w:id="2390" w:name="_Toc385595031"/>
      <w:bookmarkStart w:id="2391" w:name="_Toc388620878"/>
      <w:bookmarkStart w:id="2392" w:name="_Toc449543400"/>
      <w:bookmarkStart w:id="2393" w:name="_Toc520893420"/>
      <w:bookmarkStart w:id="2394" w:name="_Toc522700608"/>
      <w:r w:rsidRPr="002C3786">
        <w:t>MA-3</w:t>
      </w:r>
      <w:r>
        <w:t xml:space="preserve"> </w:t>
      </w:r>
      <w:r w:rsidRPr="002C3786">
        <w:t xml:space="preserve">Maintenance Tools </w:t>
      </w:r>
      <w:bookmarkEnd w:id="2385"/>
      <w:bookmarkEnd w:id="2386"/>
      <w:bookmarkEnd w:id="2387"/>
      <w:bookmarkEnd w:id="2388"/>
      <w:bookmarkEnd w:id="2389"/>
      <w:bookmarkEnd w:id="2390"/>
      <w:bookmarkEnd w:id="2391"/>
      <w:r>
        <w:t>(M) (H)</w:t>
      </w:r>
      <w:bookmarkEnd w:id="2392"/>
      <w:bookmarkEnd w:id="2393"/>
      <w:bookmarkEnd w:id="2394"/>
    </w:p>
    <w:p w14:paraId="7B81A7D6" w14:textId="77777777" w:rsidR="0089449B" w:rsidRPr="00DF5330" w:rsidRDefault="0089449B" w:rsidP="0089449B">
      <w:r w:rsidRPr="00DF5330">
        <w:t>The organization approves, controls, and monitors information system maintenance tools.</w:t>
      </w:r>
    </w:p>
    <w:p w14:paraId="3810B05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175BB6" w14:paraId="59C5C44D" w14:textId="77777777" w:rsidTr="00175BB6">
        <w:trPr>
          <w:tblHeader/>
          <w:jc w:val="center"/>
        </w:trPr>
        <w:tc>
          <w:tcPr>
            <w:tcW w:w="811" w:type="pct"/>
            <w:shd w:val="clear" w:color="auto" w:fill="1D396B" w:themeFill="accent5"/>
            <w:tcMar>
              <w:top w:w="43" w:type="dxa"/>
              <w:bottom w:w="43" w:type="dxa"/>
            </w:tcMar>
          </w:tcPr>
          <w:p w14:paraId="734A7763"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w:t>
            </w:r>
          </w:p>
        </w:tc>
        <w:tc>
          <w:tcPr>
            <w:tcW w:w="4189" w:type="pct"/>
            <w:shd w:val="clear" w:color="auto" w:fill="1D396B" w:themeFill="accent5"/>
          </w:tcPr>
          <w:p w14:paraId="0AD2F32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4E2A5BE9" w14:textId="77777777" w:rsidTr="00175BB6">
        <w:trPr>
          <w:jc w:val="center"/>
        </w:trPr>
        <w:tc>
          <w:tcPr>
            <w:tcW w:w="5000" w:type="pct"/>
            <w:gridSpan w:val="2"/>
            <w:tcMar>
              <w:top w:w="43" w:type="dxa"/>
              <w:bottom w:w="43" w:type="dxa"/>
            </w:tcMar>
          </w:tcPr>
          <w:p w14:paraId="1308A839"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75525409" w14:textId="77777777" w:rsidTr="00175BB6">
        <w:trPr>
          <w:jc w:val="center"/>
        </w:trPr>
        <w:tc>
          <w:tcPr>
            <w:tcW w:w="5000" w:type="pct"/>
            <w:gridSpan w:val="2"/>
            <w:tcMar>
              <w:top w:w="43" w:type="dxa"/>
              <w:bottom w:w="43" w:type="dxa"/>
            </w:tcMar>
            <w:vAlign w:val="bottom"/>
          </w:tcPr>
          <w:p w14:paraId="4A14E53E" w14:textId="77777777" w:rsidR="0089449B" w:rsidRPr="00175BB6" w:rsidRDefault="0089449B" w:rsidP="007B7C97">
            <w:pPr>
              <w:pStyle w:val="GSATableText"/>
              <w:rPr>
                <w:sz w:val="20"/>
                <w:szCs w:val="20"/>
              </w:rPr>
            </w:pPr>
            <w:r w:rsidRPr="00175BB6">
              <w:rPr>
                <w:sz w:val="20"/>
                <w:szCs w:val="20"/>
              </w:rPr>
              <w:t>Implementation Status (check all that apply):</w:t>
            </w:r>
          </w:p>
          <w:p w14:paraId="1EAB4F12" w14:textId="77777777" w:rsidR="0089449B" w:rsidRPr="00175BB6" w:rsidRDefault="00617943" w:rsidP="007B7C97">
            <w:pPr>
              <w:pStyle w:val="GSATableText"/>
              <w:rPr>
                <w:sz w:val="20"/>
                <w:szCs w:val="20"/>
              </w:rPr>
            </w:pPr>
            <w:sdt>
              <w:sdtPr>
                <w:rPr>
                  <w:sz w:val="20"/>
                  <w:szCs w:val="20"/>
                </w:rPr>
                <w:id w:val="1600831087"/>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2D052D52" w14:textId="77777777" w:rsidR="0089449B" w:rsidRPr="00175BB6" w:rsidRDefault="00617943" w:rsidP="007B7C97">
            <w:pPr>
              <w:pStyle w:val="GSATableText"/>
              <w:rPr>
                <w:sz w:val="20"/>
                <w:szCs w:val="20"/>
              </w:rPr>
            </w:pPr>
            <w:sdt>
              <w:sdtPr>
                <w:rPr>
                  <w:sz w:val="20"/>
                  <w:szCs w:val="20"/>
                </w:rPr>
                <w:id w:val="13430920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3AA87D14" w14:textId="77777777" w:rsidR="0089449B" w:rsidRPr="00175BB6" w:rsidRDefault="00617943" w:rsidP="007B7C97">
            <w:pPr>
              <w:pStyle w:val="GSATableText"/>
              <w:rPr>
                <w:sz w:val="20"/>
                <w:szCs w:val="20"/>
              </w:rPr>
            </w:pPr>
            <w:sdt>
              <w:sdtPr>
                <w:rPr>
                  <w:sz w:val="20"/>
                  <w:szCs w:val="20"/>
                </w:rPr>
                <w:id w:val="-1381157362"/>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6CD33D62" w14:textId="77777777" w:rsidR="0089449B" w:rsidRPr="00175BB6" w:rsidRDefault="00617943" w:rsidP="007B7C97">
            <w:pPr>
              <w:pStyle w:val="GSATableText"/>
              <w:rPr>
                <w:sz w:val="20"/>
                <w:szCs w:val="20"/>
              </w:rPr>
            </w:pPr>
            <w:sdt>
              <w:sdtPr>
                <w:rPr>
                  <w:sz w:val="20"/>
                  <w:szCs w:val="20"/>
                </w:rPr>
                <w:id w:val="45090965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7EE6BFA0" w14:textId="77777777" w:rsidR="0089449B" w:rsidRPr="00175BB6" w:rsidRDefault="00617943" w:rsidP="007B7C97">
            <w:pPr>
              <w:pStyle w:val="GSATableText"/>
              <w:rPr>
                <w:sz w:val="20"/>
                <w:szCs w:val="20"/>
              </w:rPr>
            </w:pPr>
            <w:sdt>
              <w:sdtPr>
                <w:rPr>
                  <w:sz w:val="20"/>
                  <w:szCs w:val="20"/>
                </w:rPr>
                <w:id w:val="6385213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17B25EE5" w14:textId="77777777" w:rsidTr="00175BB6">
        <w:trPr>
          <w:jc w:val="center"/>
        </w:trPr>
        <w:tc>
          <w:tcPr>
            <w:tcW w:w="5000" w:type="pct"/>
            <w:gridSpan w:val="2"/>
            <w:tcMar>
              <w:top w:w="43" w:type="dxa"/>
              <w:bottom w:w="43" w:type="dxa"/>
            </w:tcMar>
            <w:vAlign w:val="bottom"/>
          </w:tcPr>
          <w:p w14:paraId="726EC14C" w14:textId="77777777" w:rsidR="0089449B" w:rsidRPr="00175BB6" w:rsidRDefault="0089449B" w:rsidP="007B7C97">
            <w:pPr>
              <w:pStyle w:val="GSATableText"/>
              <w:rPr>
                <w:sz w:val="20"/>
                <w:szCs w:val="20"/>
              </w:rPr>
            </w:pPr>
            <w:r w:rsidRPr="00175BB6">
              <w:rPr>
                <w:sz w:val="20"/>
                <w:szCs w:val="20"/>
              </w:rPr>
              <w:t>Control Origination (check all that apply):</w:t>
            </w:r>
          </w:p>
          <w:p w14:paraId="1DFA6D55" w14:textId="77777777" w:rsidR="0089449B" w:rsidRPr="00175BB6" w:rsidRDefault="00617943" w:rsidP="007B7C97">
            <w:pPr>
              <w:pStyle w:val="GSATableText"/>
              <w:rPr>
                <w:sz w:val="20"/>
                <w:szCs w:val="20"/>
              </w:rPr>
            </w:pPr>
            <w:sdt>
              <w:sdtPr>
                <w:rPr>
                  <w:sz w:val="20"/>
                  <w:szCs w:val="20"/>
                </w:rPr>
                <w:id w:val="7525263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2B411EF0" w14:textId="77777777" w:rsidR="0089449B" w:rsidRPr="00175BB6" w:rsidRDefault="00617943" w:rsidP="007B7C97">
            <w:pPr>
              <w:pStyle w:val="GSATableText"/>
              <w:rPr>
                <w:sz w:val="20"/>
                <w:szCs w:val="20"/>
              </w:rPr>
            </w:pPr>
            <w:sdt>
              <w:sdtPr>
                <w:rPr>
                  <w:sz w:val="20"/>
                  <w:szCs w:val="20"/>
                </w:rPr>
                <w:id w:val="80095718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7C4C947B" w14:textId="77777777" w:rsidR="0089449B" w:rsidRPr="00175BB6" w:rsidRDefault="00617943" w:rsidP="007B7C97">
            <w:pPr>
              <w:pStyle w:val="GSATableText"/>
              <w:rPr>
                <w:sz w:val="20"/>
                <w:szCs w:val="20"/>
              </w:rPr>
            </w:pPr>
            <w:sdt>
              <w:sdtPr>
                <w:rPr>
                  <w:sz w:val="20"/>
                  <w:szCs w:val="20"/>
                </w:rPr>
                <w:id w:val="-678195502"/>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20E934D6" w14:textId="77777777" w:rsidR="0089449B" w:rsidRPr="00175BB6" w:rsidRDefault="00617943" w:rsidP="007B7C97">
            <w:pPr>
              <w:pStyle w:val="GSATableText"/>
              <w:rPr>
                <w:sz w:val="20"/>
                <w:szCs w:val="20"/>
              </w:rPr>
            </w:pPr>
            <w:sdt>
              <w:sdtPr>
                <w:rPr>
                  <w:sz w:val="20"/>
                  <w:szCs w:val="20"/>
                </w:rPr>
                <w:id w:val="168007248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2D9CBCDA" w14:textId="77777777" w:rsidR="0089449B" w:rsidRPr="00175BB6" w:rsidRDefault="00617943" w:rsidP="007B7C97">
            <w:pPr>
              <w:pStyle w:val="GSATableText"/>
              <w:rPr>
                <w:sz w:val="20"/>
                <w:szCs w:val="20"/>
              </w:rPr>
            </w:pPr>
            <w:sdt>
              <w:sdtPr>
                <w:rPr>
                  <w:sz w:val="20"/>
                  <w:szCs w:val="20"/>
                </w:rPr>
                <w:id w:val="-203804077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7105B921" w14:textId="77777777" w:rsidR="0089449B" w:rsidRPr="00175BB6" w:rsidRDefault="00617943" w:rsidP="007B7C97">
            <w:pPr>
              <w:pStyle w:val="GSATableText"/>
              <w:rPr>
                <w:sz w:val="20"/>
                <w:szCs w:val="20"/>
              </w:rPr>
            </w:pPr>
            <w:sdt>
              <w:sdtPr>
                <w:rPr>
                  <w:sz w:val="20"/>
                  <w:szCs w:val="20"/>
                </w:rPr>
                <w:id w:val="117306931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39C2133" w14:textId="77777777" w:rsidR="0089449B" w:rsidRPr="00175BB6" w:rsidRDefault="00617943" w:rsidP="007B7C97">
            <w:pPr>
              <w:pStyle w:val="GSATableText"/>
              <w:rPr>
                <w:sz w:val="20"/>
                <w:szCs w:val="20"/>
              </w:rPr>
            </w:pPr>
            <w:sdt>
              <w:sdtPr>
                <w:rPr>
                  <w:sz w:val="20"/>
                  <w:szCs w:val="20"/>
                </w:rPr>
                <w:id w:val="179170198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345070907"/>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30EF47F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175BB6" w14:paraId="6E3E0762" w14:textId="77777777" w:rsidTr="00175BB6">
        <w:trPr>
          <w:cantSplit/>
          <w:trHeight w:val="288"/>
          <w:tblHeader/>
        </w:trPr>
        <w:tc>
          <w:tcPr>
            <w:tcW w:w="5000" w:type="pct"/>
            <w:shd w:val="clear" w:color="auto" w:fill="1D396B" w:themeFill="accent5"/>
            <w:vAlign w:val="center"/>
          </w:tcPr>
          <w:p w14:paraId="66A8A139"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What is the solution and how is it implemented?</w:t>
            </w:r>
          </w:p>
        </w:tc>
      </w:tr>
      <w:tr w:rsidR="0089449B" w:rsidRPr="00175BB6" w14:paraId="2049E2A8" w14:textId="77777777" w:rsidTr="00175BB6">
        <w:trPr>
          <w:trHeight w:val="288"/>
        </w:trPr>
        <w:tc>
          <w:tcPr>
            <w:tcW w:w="5000" w:type="pct"/>
            <w:shd w:val="clear" w:color="auto" w:fill="FFFFFF" w:themeFill="background1"/>
          </w:tcPr>
          <w:p w14:paraId="5CAE2838" w14:textId="77777777" w:rsidR="0089449B" w:rsidRPr="00175BB6" w:rsidRDefault="0089449B" w:rsidP="007B7C97">
            <w:pPr>
              <w:pStyle w:val="GSATableText"/>
              <w:rPr>
                <w:sz w:val="20"/>
                <w:szCs w:val="20"/>
              </w:rPr>
            </w:pPr>
          </w:p>
        </w:tc>
      </w:tr>
    </w:tbl>
    <w:p w14:paraId="4D89199A" w14:textId="77777777" w:rsidR="0089449B" w:rsidRPr="00F01982" w:rsidRDefault="0089449B" w:rsidP="0089449B"/>
    <w:p w14:paraId="1FA8093B" w14:textId="77777777" w:rsidR="0089449B" w:rsidRDefault="0089449B" w:rsidP="00603F26">
      <w:pPr>
        <w:pStyle w:val="Heading4"/>
      </w:pPr>
      <w:bookmarkStart w:id="2395" w:name="_Toc383429794"/>
      <w:bookmarkStart w:id="2396" w:name="_Toc383429795"/>
      <w:bookmarkStart w:id="2397" w:name="_Toc383444611"/>
      <w:bookmarkStart w:id="2398" w:name="_Toc385594256"/>
      <w:bookmarkStart w:id="2399" w:name="_Toc385594644"/>
      <w:bookmarkStart w:id="2400" w:name="_Toc385595032"/>
      <w:bookmarkStart w:id="2401" w:name="_Toc388620879"/>
      <w:bookmarkStart w:id="2402" w:name="_Toc522700609"/>
      <w:bookmarkEnd w:id="2395"/>
      <w:r w:rsidRPr="002C3786">
        <w:t>MA-3 (1)</w:t>
      </w:r>
      <w:r>
        <w:t xml:space="preserve"> </w:t>
      </w:r>
      <w:r w:rsidRPr="002C3786">
        <w:t xml:space="preserve">Control Enhancement </w:t>
      </w:r>
      <w:bookmarkEnd w:id="2396"/>
      <w:bookmarkEnd w:id="2397"/>
      <w:bookmarkEnd w:id="2398"/>
      <w:bookmarkEnd w:id="2399"/>
      <w:bookmarkEnd w:id="2400"/>
      <w:bookmarkEnd w:id="2401"/>
      <w:r>
        <w:t>(M) (H)</w:t>
      </w:r>
      <w:bookmarkEnd w:id="2402"/>
    </w:p>
    <w:p w14:paraId="0C76DF93" w14:textId="77777777" w:rsidR="0089449B" w:rsidRPr="002C3786" w:rsidRDefault="0089449B" w:rsidP="0089449B">
      <w:r w:rsidRPr="002C3786">
        <w:t xml:space="preserve">The organization inspects </w:t>
      </w:r>
      <w:r w:rsidRPr="009264BD">
        <w:t>the maintenance tools carried into a facility by maintenance personnel for improper or unauthorized modifications.</w:t>
      </w:r>
    </w:p>
    <w:p w14:paraId="476BB44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175BB6" w14:paraId="4DEA9F0A" w14:textId="77777777" w:rsidTr="00175BB6">
        <w:trPr>
          <w:tblHeader/>
          <w:jc w:val="center"/>
        </w:trPr>
        <w:tc>
          <w:tcPr>
            <w:tcW w:w="811" w:type="pct"/>
            <w:shd w:val="clear" w:color="auto" w:fill="1D396B" w:themeFill="accent5"/>
            <w:tcMar>
              <w:top w:w="43" w:type="dxa"/>
              <w:bottom w:w="43" w:type="dxa"/>
            </w:tcMar>
          </w:tcPr>
          <w:p w14:paraId="09F042F8"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lastRenderedPageBreak/>
              <w:t>MA-3 (1)</w:t>
            </w:r>
          </w:p>
        </w:tc>
        <w:tc>
          <w:tcPr>
            <w:tcW w:w="4189" w:type="pct"/>
            <w:shd w:val="clear" w:color="auto" w:fill="1D396B" w:themeFill="accent5"/>
          </w:tcPr>
          <w:p w14:paraId="6145CD87"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18588649" w14:textId="77777777" w:rsidTr="00175BB6">
        <w:trPr>
          <w:jc w:val="center"/>
        </w:trPr>
        <w:tc>
          <w:tcPr>
            <w:tcW w:w="5000" w:type="pct"/>
            <w:gridSpan w:val="2"/>
            <w:tcMar>
              <w:top w:w="43" w:type="dxa"/>
              <w:bottom w:w="43" w:type="dxa"/>
            </w:tcMar>
          </w:tcPr>
          <w:p w14:paraId="3CE42B29"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65B7B4E5" w14:textId="77777777" w:rsidTr="00175BB6">
        <w:trPr>
          <w:jc w:val="center"/>
        </w:trPr>
        <w:tc>
          <w:tcPr>
            <w:tcW w:w="5000" w:type="pct"/>
            <w:gridSpan w:val="2"/>
            <w:tcMar>
              <w:top w:w="43" w:type="dxa"/>
              <w:bottom w:w="43" w:type="dxa"/>
            </w:tcMar>
            <w:vAlign w:val="bottom"/>
          </w:tcPr>
          <w:p w14:paraId="17244F73" w14:textId="77777777" w:rsidR="0089449B" w:rsidRPr="00175BB6" w:rsidRDefault="0089449B" w:rsidP="007B7C97">
            <w:pPr>
              <w:pStyle w:val="GSATableText"/>
              <w:rPr>
                <w:sz w:val="20"/>
                <w:szCs w:val="20"/>
              </w:rPr>
            </w:pPr>
            <w:r w:rsidRPr="00175BB6">
              <w:rPr>
                <w:sz w:val="20"/>
                <w:szCs w:val="20"/>
              </w:rPr>
              <w:t>Implementation Status (check all that apply):</w:t>
            </w:r>
          </w:p>
          <w:p w14:paraId="6708B9B4" w14:textId="77777777" w:rsidR="0089449B" w:rsidRPr="00175BB6" w:rsidRDefault="00617943" w:rsidP="007B7C97">
            <w:pPr>
              <w:pStyle w:val="GSATableText"/>
              <w:rPr>
                <w:sz w:val="20"/>
                <w:szCs w:val="20"/>
              </w:rPr>
            </w:pPr>
            <w:sdt>
              <w:sdtPr>
                <w:rPr>
                  <w:sz w:val="20"/>
                  <w:szCs w:val="20"/>
                </w:rPr>
                <w:id w:val="104079420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54C920CE" w14:textId="77777777" w:rsidR="0089449B" w:rsidRPr="00175BB6" w:rsidRDefault="00617943" w:rsidP="007B7C97">
            <w:pPr>
              <w:pStyle w:val="GSATableText"/>
              <w:rPr>
                <w:sz w:val="20"/>
                <w:szCs w:val="20"/>
              </w:rPr>
            </w:pPr>
            <w:sdt>
              <w:sdtPr>
                <w:rPr>
                  <w:sz w:val="20"/>
                  <w:szCs w:val="20"/>
                </w:rPr>
                <w:id w:val="52644377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42FC66B0" w14:textId="77777777" w:rsidR="0089449B" w:rsidRPr="00175BB6" w:rsidRDefault="00617943" w:rsidP="007B7C97">
            <w:pPr>
              <w:pStyle w:val="GSATableText"/>
              <w:rPr>
                <w:sz w:val="20"/>
                <w:szCs w:val="20"/>
              </w:rPr>
            </w:pPr>
            <w:sdt>
              <w:sdtPr>
                <w:rPr>
                  <w:sz w:val="20"/>
                  <w:szCs w:val="20"/>
                </w:rPr>
                <w:id w:val="-137508151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67FC3E55" w14:textId="77777777" w:rsidR="0089449B" w:rsidRPr="00175BB6" w:rsidRDefault="00617943" w:rsidP="007B7C97">
            <w:pPr>
              <w:pStyle w:val="GSATableText"/>
              <w:rPr>
                <w:sz w:val="20"/>
                <w:szCs w:val="20"/>
              </w:rPr>
            </w:pPr>
            <w:sdt>
              <w:sdtPr>
                <w:rPr>
                  <w:sz w:val="20"/>
                  <w:szCs w:val="20"/>
                </w:rPr>
                <w:id w:val="-102910012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52F03F42" w14:textId="77777777" w:rsidR="0089449B" w:rsidRPr="00175BB6" w:rsidRDefault="00617943" w:rsidP="007B7C97">
            <w:pPr>
              <w:pStyle w:val="GSATableText"/>
              <w:rPr>
                <w:sz w:val="20"/>
                <w:szCs w:val="20"/>
              </w:rPr>
            </w:pPr>
            <w:sdt>
              <w:sdtPr>
                <w:rPr>
                  <w:sz w:val="20"/>
                  <w:szCs w:val="20"/>
                </w:rPr>
                <w:id w:val="-14979500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79190222" w14:textId="77777777" w:rsidTr="00175BB6">
        <w:trPr>
          <w:jc w:val="center"/>
        </w:trPr>
        <w:tc>
          <w:tcPr>
            <w:tcW w:w="5000" w:type="pct"/>
            <w:gridSpan w:val="2"/>
            <w:tcMar>
              <w:top w:w="43" w:type="dxa"/>
              <w:bottom w:w="43" w:type="dxa"/>
            </w:tcMar>
            <w:vAlign w:val="bottom"/>
          </w:tcPr>
          <w:p w14:paraId="53A3A0F0" w14:textId="77777777" w:rsidR="0089449B" w:rsidRPr="00175BB6" w:rsidRDefault="0089449B" w:rsidP="007B7C97">
            <w:pPr>
              <w:pStyle w:val="GSATableText"/>
              <w:rPr>
                <w:sz w:val="20"/>
                <w:szCs w:val="20"/>
              </w:rPr>
            </w:pPr>
            <w:r w:rsidRPr="00175BB6">
              <w:rPr>
                <w:sz w:val="20"/>
                <w:szCs w:val="20"/>
              </w:rPr>
              <w:t>Control Origination (check all that apply):</w:t>
            </w:r>
          </w:p>
          <w:p w14:paraId="4761F8AB" w14:textId="77777777" w:rsidR="0089449B" w:rsidRPr="00175BB6" w:rsidRDefault="00617943" w:rsidP="007B7C97">
            <w:pPr>
              <w:pStyle w:val="GSATableText"/>
              <w:rPr>
                <w:sz w:val="20"/>
                <w:szCs w:val="20"/>
              </w:rPr>
            </w:pPr>
            <w:sdt>
              <w:sdtPr>
                <w:rPr>
                  <w:sz w:val="20"/>
                  <w:szCs w:val="20"/>
                </w:rPr>
                <w:id w:val="208200875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148D9E07" w14:textId="77777777" w:rsidR="0089449B" w:rsidRPr="00175BB6" w:rsidRDefault="00617943" w:rsidP="007B7C97">
            <w:pPr>
              <w:pStyle w:val="GSATableText"/>
              <w:rPr>
                <w:sz w:val="20"/>
                <w:szCs w:val="20"/>
              </w:rPr>
            </w:pPr>
            <w:sdt>
              <w:sdtPr>
                <w:rPr>
                  <w:sz w:val="20"/>
                  <w:szCs w:val="20"/>
                </w:rPr>
                <w:id w:val="44928682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17F42738" w14:textId="77777777" w:rsidR="0089449B" w:rsidRPr="00175BB6" w:rsidRDefault="00617943" w:rsidP="007B7C97">
            <w:pPr>
              <w:pStyle w:val="GSATableText"/>
              <w:rPr>
                <w:sz w:val="20"/>
                <w:szCs w:val="20"/>
              </w:rPr>
            </w:pPr>
            <w:sdt>
              <w:sdtPr>
                <w:rPr>
                  <w:sz w:val="20"/>
                  <w:szCs w:val="20"/>
                </w:rPr>
                <w:id w:val="-29152472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0C915D6C" w14:textId="77777777" w:rsidR="0089449B" w:rsidRPr="00175BB6" w:rsidRDefault="00617943" w:rsidP="007B7C97">
            <w:pPr>
              <w:pStyle w:val="GSATableText"/>
              <w:rPr>
                <w:sz w:val="20"/>
                <w:szCs w:val="20"/>
              </w:rPr>
            </w:pPr>
            <w:sdt>
              <w:sdtPr>
                <w:rPr>
                  <w:sz w:val="20"/>
                  <w:szCs w:val="20"/>
                </w:rPr>
                <w:id w:val="-145023705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3FB9B60D" w14:textId="77777777" w:rsidR="0089449B" w:rsidRPr="00175BB6" w:rsidRDefault="00617943" w:rsidP="007B7C97">
            <w:pPr>
              <w:pStyle w:val="GSATableText"/>
              <w:rPr>
                <w:sz w:val="20"/>
                <w:szCs w:val="20"/>
              </w:rPr>
            </w:pPr>
            <w:sdt>
              <w:sdtPr>
                <w:rPr>
                  <w:sz w:val="20"/>
                  <w:szCs w:val="20"/>
                </w:rPr>
                <w:id w:val="-47775584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5289E4F1" w14:textId="77777777" w:rsidR="0089449B" w:rsidRPr="00175BB6" w:rsidRDefault="00617943" w:rsidP="007B7C97">
            <w:pPr>
              <w:pStyle w:val="GSATableText"/>
              <w:rPr>
                <w:sz w:val="20"/>
                <w:szCs w:val="20"/>
              </w:rPr>
            </w:pPr>
            <w:sdt>
              <w:sdtPr>
                <w:rPr>
                  <w:sz w:val="20"/>
                  <w:szCs w:val="20"/>
                </w:rPr>
                <w:id w:val="69958891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F20D1B0" w14:textId="77777777" w:rsidR="0089449B" w:rsidRPr="00175BB6" w:rsidRDefault="00617943" w:rsidP="007B7C97">
            <w:pPr>
              <w:pStyle w:val="GSATableText"/>
              <w:rPr>
                <w:sz w:val="20"/>
                <w:szCs w:val="20"/>
              </w:rPr>
            </w:pPr>
            <w:sdt>
              <w:sdtPr>
                <w:rPr>
                  <w:sz w:val="20"/>
                  <w:szCs w:val="20"/>
                </w:rPr>
                <w:id w:val="191835614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162588488"/>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4F73D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175BB6" w14:paraId="57392234" w14:textId="77777777" w:rsidTr="00175BB6">
        <w:trPr>
          <w:cantSplit/>
          <w:trHeight w:val="288"/>
          <w:tblHeader/>
        </w:trPr>
        <w:tc>
          <w:tcPr>
            <w:tcW w:w="5000" w:type="pct"/>
            <w:shd w:val="clear" w:color="auto" w:fill="1D396B" w:themeFill="accent5"/>
            <w:vAlign w:val="center"/>
          </w:tcPr>
          <w:p w14:paraId="292DA5AA"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(1) What is the solution and how is it implemented?</w:t>
            </w:r>
          </w:p>
        </w:tc>
      </w:tr>
      <w:tr w:rsidR="0089449B" w:rsidRPr="00175BB6" w14:paraId="0C578231" w14:textId="77777777" w:rsidTr="00175BB6">
        <w:trPr>
          <w:trHeight w:val="288"/>
        </w:trPr>
        <w:tc>
          <w:tcPr>
            <w:tcW w:w="5000" w:type="pct"/>
            <w:shd w:val="clear" w:color="auto" w:fill="FFFFFF" w:themeFill="background1"/>
          </w:tcPr>
          <w:p w14:paraId="45E20E9D" w14:textId="77777777" w:rsidR="0089449B" w:rsidRPr="00175BB6" w:rsidRDefault="0089449B" w:rsidP="007B7C97">
            <w:pPr>
              <w:pStyle w:val="GSATableText"/>
              <w:rPr>
                <w:sz w:val="20"/>
                <w:szCs w:val="20"/>
              </w:rPr>
            </w:pPr>
          </w:p>
        </w:tc>
      </w:tr>
    </w:tbl>
    <w:p w14:paraId="142A4D86" w14:textId="77777777" w:rsidR="0089449B" w:rsidRPr="002C3786" w:rsidRDefault="0089449B" w:rsidP="0089449B"/>
    <w:p w14:paraId="35ECB83D" w14:textId="77777777" w:rsidR="0089449B" w:rsidRDefault="0089449B" w:rsidP="00603F26">
      <w:pPr>
        <w:pStyle w:val="Heading4"/>
      </w:pPr>
      <w:bookmarkStart w:id="2403" w:name="_Toc383429796"/>
      <w:bookmarkStart w:id="2404" w:name="_Toc383444612"/>
      <w:bookmarkStart w:id="2405" w:name="_Toc385594257"/>
      <w:bookmarkStart w:id="2406" w:name="_Toc385594645"/>
      <w:bookmarkStart w:id="2407" w:name="_Toc385595033"/>
      <w:bookmarkStart w:id="2408" w:name="_Toc388620880"/>
      <w:bookmarkStart w:id="2409" w:name="_Toc522700610"/>
      <w:r w:rsidRPr="002C3786">
        <w:t>MA-3 (2)</w:t>
      </w:r>
      <w:r>
        <w:t xml:space="preserve"> </w:t>
      </w:r>
      <w:r w:rsidRPr="002C3786">
        <w:t xml:space="preserve">Control Enhancement </w:t>
      </w:r>
      <w:bookmarkEnd w:id="2403"/>
      <w:bookmarkEnd w:id="2404"/>
      <w:bookmarkEnd w:id="2405"/>
      <w:bookmarkEnd w:id="2406"/>
      <w:bookmarkEnd w:id="2407"/>
      <w:bookmarkEnd w:id="2408"/>
      <w:r>
        <w:t>(M) (H)</w:t>
      </w:r>
      <w:bookmarkEnd w:id="2409"/>
    </w:p>
    <w:p w14:paraId="5564DC98" w14:textId="77777777" w:rsidR="0089449B" w:rsidRDefault="0089449B" w:rsidP="0089449B">
      <w:r w:rsidRPr="00C441D3">
        <w:t>The organization checks media containing diagnostic and test programs for malicious code before the media are used in the information system.</w:t>
      </w:r>
    </w:p>
    <w:p w14:paraId="196F84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175BB6" w14:paraId="710B0D2B" w14:textId="77777777" w:rsidTr="00175BB6">
        <w:trPr>
          <w:tblHeader/>
          <w:jc w:val="center"/>
        </w:trPr>
        <w:tc>
          <w:tcPr>
            <w:tcW w:w="811" w:type="pct"/>
            <w:shd w:val="clear" w:color="auto" w:fill="1D396B" w:themeFill="accent5"/>
            <w:tcMar>
              <w:top w:w="43" w:type="dxa"/>
              <w:bottom w:w="43" w:type="dxa"/>
            </w:tcMar>
          </w:tcPr>
          <w:p w14:paraId="6632F94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(2)</w:t>
            </w:r>
          </w:p>
        </w:tc>
        <w:tc>
          <w:tcPr>
            <w:tcW w:w="4189" w:type="pct"/>
            <w:shd w:val="clear" w:color="auto" w:fill="1D396B" w:themeFill="accent5"/>
          </w:tcPr>
          <w:p w14:paraId="4C90FB71"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6DADFBFC" w14:textId="77777777" w:rsidTr="00175BB6">
        <w:trPr>
          <w:jc w:val="center"/>
        </w:trPr>
        <w:tc>
          <w:tcPr>
            <w:tcW w:w="5000" w:type="pct"/>
            <w:gridSpan w:val="2"/>
            <w:tcMar>
              <w:top w:w="43" w:type="dxa"/>
              <w:bottom w:w="43" w:type="dxa"/>
            </w:tcMar>
          </w:tcPr>
          <w:p w14:paraId="500512C5"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283775AE" w14:textId="77777777" w:rsidTr="00175BB6">
        <w:trPr>
          <w:jc w:val="center"/>
        </w:trPr>
        <w:tc>
          <w:tcPr>
            <w:tcW w:w="5000" w:type="pct"/>
            <w:gridSpan w:val="2"/>
            <w:tcMar>
              <w:top w:w="43" w:type="dxa"/>
              <w:bottom w:w="43" w:type="dxa"/>
            </w:tcMar>
            <w:vAlign w:val="bottom"/>
          </w:tcPr>
          <w:p w14:paraId="46A8EC61" w14:textId="77777777" w:rsidR="0089449B" w:rsidRPr="00175BB6" w:rsidRDefault="0089449B" w:rsidP="007B7C97">
            <w:pPr>
              <w:pStyle w:val="GSATableText"/>
              <w:rPr>
                <w:sz w:val="20"/>
                <w:szCs w:val="20"/>
              </w:rPr>
            </w:pPr>
            <w:r w:rsidRPr="00175BB6">
              <w:rPr>
                <w:sz w:val="20"/>
                <w:szCs w:val="20"/>
              </w:rPr>
              <w:t>Implementation Status (check all that apply):</w:t>
            </w:r>
          </w:p>
          <w:p w14:paraId="59812C90" w14:textId="77777777" w:rsidR="0089449B" w:rsidRPr="00175BB6" w:rsidRDefault="00617943" w:rsidP="007B7C97">
            <w:pPr>
              <w:pStyle w:val="GSATableText"/>
              <w:rPr>
                <w:sz w:val="20"/>
                <w:szCs w:val="20"/>
              </w:rPr>
            </w:pPr>
            <w:sdt>
              <w:sdtPr>
                <w:rPr>
                  <w:sz w:val="20"/>
                  <w:szCs w:val="20"/>
                </w:rPr>
                <w:id w:val="7016090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4B977CA9" w14:textId="77777777" w:rsidR="0089449B" w:rsidRPr="00175BB6" w:rsidRDefault="00617943" w:rsidP="007B7C97">
            <w:pPr>
              <w:pStyle w:val="GSATableText"/>
              <w:rPr>
                <w:sz w:val="20"/>
                <w:szCs w:val="20"/>
              </w:rPr>
            </w:pPr>
            <w:sdt>
              <w:sdtPr>
                <w:rPr>
                  <w:sz w:val="20"/>
                  <w:szCs w:val="20"/>
                </w:rPr>
                <w:id w:val="-832366707"/>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0D962BE6" w14:textId="77777777" w:rsidR="0089449B" w:rsidRPr="00175BB6" w:rsidRDefault="00617943" w:rsidP="007B7C97">
            <w:pPr>
              <w:pStyle w:val="GSATableText"/>
              <w:rPr>
                <w:sz w:val="20"/>
                <w:szCs w:val="20"/>
              </w:rPr>
            </w:pPr>
            <w:sdt>
              <w:sdtPr>
                <w:rPr>
                  <w:sz w:val="20"/>
                  <w:szCs w:val="20"/>
                </w:rPr>
                <w:id w:val="-95524722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551EDB7D" w14:textId="77777777" w:rsidR="0089449B" w:rsidRPr="00175BB6" w:rsidRDefault="00617943" w:rsidP="007B7C97">
            <w:pPr>
              <w:pStyle w:val="GSATableText"/>
              <w:rPr>
                <w:sz w:val="20"/>
                <w:szCs w:val="20"/>
              </w:rPr>
            </w:pPr>
            <w:sdt>
              <w:sdtPr>
                <w:rPr>
                  <w:sz w:val="20"/>
                  <w:szCs w:val="20"/>
                </w:rPr>
                <w:id w:val="-206409023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1BD72873" w14:textId="77777777" w:rsidR="0089449B" w:rsidRPr="00175BB6" w:rsidRDefault="00617943" w:rsidP="007B7C97">
            <w:pPr>
              <w:pStyle w:val="GSATableText"/>
              <w:rPr>
                <w:sz w:val="20"/>
                <w:szCs w:val="20"/>
              </w:rPr>
            </w:pPr>
            <w:sdt>
              <w:sdtPr>
                <w:rPr>
                  <w:sz w:val="20"/>
                  <w:szCs w:val="20"/>
                </w:rPr>
                <w:id w:val="-32766746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5885616E" w14:textId="77777777" w:rsidTr="00175BB6">
        <w:trPr>
          <w:jc w:val="center"/>
        </w:trPr>
        <w:tc>
          <w:tcPr>
            <w:tcW w:w="5000" w:type="pct"/>
            <w:gridSpan w:val="2"/>
            <w:tcMar>
              <w:top w:w="43" w:type="dxa"/>
              <w:bottom w:w="43" w:type="dxa"/>
            </w:tcMar>
            <w:vAlign w:val="bottom"/>
          </w:tcPr>
          <w:p w14:paraId="72AA6D00" w14:textId="77777777" w:rsidR="0089449B" w:rsidRPr="00175BB6" w:rsidRDefault="0089449B" w:rsidP="007B7C97">
            <w:pPr>
              <w:pStyle w:val="GSATableText"/>
              <w:rPr>
                <w:sz w:val="20"/>
                <w:szCs w:val="20"/>
              </w:rPr>
            </w:pPr>
            <w:r w:rsidRPr="00175BB6">
              <w:rPr>
                <w:sz w:val="20"/>
                <w:szCs w:val="20"/>
              </w:rPr>
              <w:t>Control Origination (check all that apply):</w:t>
            </w:r>
          </w:p>
          <w:p w14:paraId="0F247C35" w14:textId="77777777" w:rsidR="0089449B" w:rsidRPr="00175BB6" w:rsidRDefault="00617943" w:rsidP="007B7C97">
            <w:pPr>
              <w:pStyle w:val="GSATableText"/>
              <w:rPr>
                <w:sz w:val="20"/>
                <w:szCs w:val="20"/>
              </w:rPr>
            </w:pPr>
            <w:sdt>
              <w:sdtPr>
                <w:rPr>
                  <w:sz w:val="20"/>
                  <w:szCs w:val="20"/>
                </w:rPr>
                <w:id w:val="-8721477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05BDC39E" w14:textId="77777777" w:rsidR="0089449B" w:rsidRPr="00175BB6" w:rsidRDefault="00617943" w:rsidP="007B7C97">
            <w:pPr>
              <w:pStyle w:val="GSATableText"/>
              <w:rPr>
                <w:sz w:val="20"/>
                <w:szCs w:val="20"/>
              </w:rPr>
            </w:pPr>
            <w:sdt>
              <w:sdtPr>
                <w:rPr>
                  <w:sz w:val="20"/>
                  <w:szCs w:val="20"/>
                </w:rPr>
                <w:id w:val="12899009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5C062704" w14:textId="77777777" w:rsidR="0089449B" w:rsidRPr="00175BB6" w:rsidRDefault="00617943" w:rsidP="007B7C97">
            <w:pPr>
              <w:pStyle w:val="GSATableText"/>
              <w:rPr>
                <w:sz w:val="20"/>
                <w:szCs w:val="20"/>
              </w:rPr>
            </w:pPr>
            <w:sdt>
              <w:sdtPr>
                <w:rPr>
                  <w:sz w:val="20"/>
                  <w:szCs w:val="20"/>
                </w:rPr>
                <w:id w:val="3092898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73139B24" w14:textId="77777777" w:rsidR="0089449B" w:rsidRPr="00175BB6" w:rsidRDefault="00617943" w:rsidP="007B7C97">
            <w:pPr>
              <w:pStyle w:val="GSATableText"/>
              <w:rPr>
                <w:sz w:val="20"/>
                <w:szCs w:val="20"/>
              </w:rPr>
            </w:pPr>
            <w:sdt>
              <w:sdtPr>
                <w:rPr>
                  <w:sz w:val="20"/>
                  <w:szCs w:val="20"/>
                </w:rPr>
                <w:id w:val="773992243"/>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5233BA59" w14:textId="77777777" w:rsidR="0089449B" w:rsidRPr="00175BB6" w:rsidRDefault="00617943" w:rsidP="007B7C97">
            <w:pPr>
              <w:pStyle w:val="GSATableText"/>
              <w:rPr>
                <w:sz w:val="20"/>
                <w:szCs w:val="20"/>
              </w:rPr>
            </w:pPr>
            <w:sdt>
              <w:sdtPr>
                <w:rPr>
                  <w:sz w:val="20"/>
                  <w:szCs w:val="20"/>
                </w:rPr>
                <w:id w:val="4490508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2580D55B" w14:textId="77777777" w:rsidR="0089449B" w:rsidRPr="00175BB6" w:rsidRDefault="00617943" w:rsidP="007B7C97">
            <w:pPr>
              <w:pStyle w:val="GSATableText"/>
              <w:rPr>
                <w:sz w:val="20"/>
                <w:szCs w:val="20"/>
              </w:rPr>
            </w:pPr>
            <w:sdt>
              <w:sdtPr>
                <w:rPr>
                  <w:sz w:val="20"/>
                  <w:szCs w:val="20"/>
                </w:rPr>
                <w:id w:val="-213547000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5A85C28C" w14:textId="77777777" w:rsidR="0089449B" w:rsidRPr="00175BB6" w:rsidRDefault="00617943" w:rsidP="007B7C97">
            <w:pPr>
              <w:pStyle w:val="GSATableText"/>
              <w:rPr>
                <w:sz w:val="20"/>
                <w:szCs w:val="20"/>
              </w:rPr>
            </w:pPr>
            <w:sdt>
              <w:sdtPr>
                <w:rPr>
                  <w:sz w:val="20"/>
                  <w:szCs w:val="20"/>
                </w:rPr>
                <w:id w:val="179309567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905948099"/>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0FF79A5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3C3582" w14:paraId="3052EFCA" w14:textId="77777777" w:rsidTr="003C3582">
        <w:trPr>
          <w:cantSplit/>
          <w:trHeight w:val="288"/>
          <w:tblHeader/>
        </w:trPr>
        <w:tc>
          <w:tcPr>
            <w:tcW w:w="5000" w:type="pct"/>
            <w:shd w:val="clear" w:color="auto" w:fill="1D396B" w:themeFill="accent5"/>
            <w:vAlign w:val="center"/>
          </w:tcPr>
          <w:p w14:paraId="28E9E71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(2) What is the solution and how is it implemented?</w:t>
            </w:r>
          </w:p>
        </w:tc>
      </w:tr>
      <w:tr w:rsidR="0089449B" w:rsidRPr="003C3582" w14:paraId="5B189B54" w14:textId="77777777" w:rsidTr="003C3582">
        <w:trPr>
          <w:trHeight w:val="288"/>
        </w:trPr>
        <w:tc>
          <w:tcPr>
            <w:tcW w:w="5000" w:type="pct"/>
            <w:shd w:val="clear" w:color="auto" w:fill="FFFFFF" w:themeFill="background1"/>
          </w:tcPr>
          <w:p w14:paraId="78C5E615" w14:textId="77777777" w:rsidR="0089449B" w:rsidRPr="003C3582" w:rsidRDefault="0089449B" w:rsidP="007B7C97">
            <w:pPr>
              <w:pStyle w:val="GSATableText"/>
              <w:rPr>
                <w:sz w:val="20"/>
                <w:szCs w:val="20"/>
              </w:rPr>
            </w:pPr>
          </w:p>
        </w:tc>
      </w:tr>
    </w:tbl>
    <w:p w14:paraId="5A0BCE57" w14:textId="77777777" w:rsidR="0089449B" w:rsidRPr="00F01982" w:rsidRDefault="0089449B" w:rsidP="0089449B"/>
    <w:p w14:paraId="11F7BDDE" w14:textId="77777777" w:rsidR="0089449B" w:rsidRDefault="0089449B" w:rsidP="00603F26">
      <w:pPr>
        <w:pStyle w:val="Heading4"/>
      </w:pPr>
      <w:bookmarkStart w:id="2410" w:name="_Toc383429797"/>
      <w:bookmarkStart w:id="2411" w:name="_Toc383444613"/>
      <w:bookmarkStart w:id="2412" w:name="_Toc385594258"/>
      <w:bookmarkStart w:id="2413" w:name="_Toc385594646"/>
      <w:bookmarkStart w:id="2414" w:name="_Toc385595034"/>
      <w:bookmarkStart w:id="2415" w:name="_Toc388620881"/>
      <w:bookmarkStart w:id="2416" w:name="_Toc522700611"/>
      <w:r w:rsidRPr="002C3786">
        <w:t>MA-3 (3)</w:t>
      </w:r>
      <w:r>
        <w:t xml:space="preserve"> </w:t>
      </w:r>
      <w:r w:rsidRPr="002C3786">
        <w:t xml:space="preserve">Control Enhancement </w:t>
      </w:r>
      <w:bookmarkEnd w:id="2410"/>
      <w:bookmarkEnd w:id="2411"/>
      <w:bookmarkEnd w:id="2412"/>
      <w:bookmarkEnd w:id="2413"/>
      <w:bookmarkEnd w:id="2414"/>
      <w:bookmarkEnd w:id="2415"/>
      <w:r>
        <w:t>(M) (H)</w:t>
      </w:r>
      <w:bookmarkEnd w:id="2416"/>
    </w:p>
    <w:p w14:paraId="683BB474" w14:textId="77777777" w:rsidR="0089449B" w:rsidRDefault="0089449B" w:rsidP="0089449B">
      <w:r w:rsidRPr="002C3786">
        <w:t xml:space="preserve">The organization prevents the unauthorized removal of maintenance equipment </w:t>
      </w:r>
      <w:r w:rsidRPr="00C441D3">
        <w:t>containing organizational information by:</w:t>
      </w:r>
    </w:p>
    <w:p w14:paraId="5586B8EE"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Verifying that there is no organizational information contained on the equipment;</w:t>
      </w:r>
    </w:p>
    <w:p w14:paraId="2C7166C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Sanitizing or destroying the equipment;</w:t>
      </w:r>
    </w:p>
    <w:p w14:paraId="1581358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Retaining the equipment within the facility; or</w:t>
      </w:r>
    </w:p>
    <w:p w14:paraId="18EFC707"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Obtaining an exemption from [</w:t>
      </w:r>
      <w:r w:rsidRPr="003C3582">
        <w:rPr>
          <w:rStyle w:val="GSAItalicEmphasisChar"/>
          <w:rFonts w:asciiTheme="minorHAnsi" w:hAnsiTheme="minorHAnsi" w:cstheme="minorHAnsi"/>
          <w:sz w:val="22"/>
        </w:rPr>
        <w:t>FedRAMP Assignment: the information owner explicitly authorizes removal of the equipment from the facility</w:t>
      </w:r>
      <w:r w:rsidRPr="003C3582">
        <w:rPr>
          <w:rFonts w:asciiTheme="minorHAnsi" w:hAnsiTheme="minorHAnsi" w:cstheme="minorHAnsi"/>
          <w:sz w:val="22"/>
        </w:rPr>
        <w:t>].</w:t>
      </w:r>
    </w:p>
    <w:p w14:paraId="41B30D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C3582" w14:paraId="3D3DB164" w14:textId="77777777" w:rsidTr="003C3582">
        <w:trPr>
          <w:tblHeader/>
          <w:jc w:val="center"/>
        </w:trPr>
        <w:tc>
          <w:tcPr>
            <w:tcW w:w="811" w:type="pct"/>
            <w:shd w:val="clear" w:color="auto" w:fill="1D396B" w:themeFill="accent5"/>
            <w:tcMar>
              <w:top w:w="43" w:type="dxa"/>
              <w:bottom w:w="43" w:type="dxa"/>
            </w:tcMar>
          </w:tcPr>
          <w:p w14:paraId="0D196C39"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w:t>
            </w:r>
          </w:p>
        </w:tc>
        <w:tc>
          <w:tcPr>
            <w:tcW w:w="4189" w:type="pct"/>
            <w:shd w:val="clear" w:color="auto" w:fill="1D396B" w:themeFill="accent5"/>
          </w:tcPr>
          <w:p w14:paraId="23598B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43C9748C" w14:textId="77777777" w:rsidTr="003C3582">
        <w:trPr>
          <w:jc w:val="center"/>
        </w:trPr>
        <w:tc>
          <w:tcPr>
            <w:tcW w:w="5000" w:type="pct"/>
            <w:gridSpan w:val="2"/>
            <w:tcMar>
              <w:top w:w="43" w:type="dxa"/>
              <w:bottom w:w="43" w:type="dxa"/>
            </w:tcMar>
          </w:tcPr>
          <w:p w14:paraId="02CB13F6"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7A8C0147" w14:textId="77777777" w:rsidTr="003C3582">
        <w:trPr>
          <w:jc w:val="center"/>
        </w:trPr>
        <w:tc>
          <w:tcPr>
            <w:tcW w:w="5000" w:type="pct"/>
            <w:gridSpan w:val="2"/>
            <w:tcMar>
              <w:top w:w="43" w:type="dxa"/>
              <w:bottom w:w="43" w:type="dxa"/>
            </w:tcMar>
          </w:tcPr>
          <w:p w14:paraId="2288F0D6" w14:textId="77777777" w:rsidR="0089449B" w:rsidRPr="003C3582" w:rsidRDefault="0089449B" w:rsidP="007B7C97">
            <w:pPr>
              <w:pStyle w:val="GSATableText"/>
              <w:rPr>
                <w:sz w:val="20"/>
                <w:szCs w:val="20"/>
              </w:rPr>
            </w:pPr>
            <w:r w:rsidRPr="003C3582">
              <w:rPr>
                <w:sz w:val="20"/>
                <w:szCs w:val="20"/>
              </w:rPr>
              <w:t xml:space="preserve">Parameter MA-3(3)(d): </w:t>
            </w:r>
          </w:p>
        </w:tc>
      </w:tr>
      <w:tr w:rsidR="0089449B" w:rsidRPr="003C3582" w14:paraId="29599687" w14:textId="77777777" w:rsidTr="003C3582">
        <w:trPr>
          <w:jc w:val="center"/>
        </w:trPr>
        <w:tc>
          <w:tcPr>
            <w:tcW w:w="5000" w:type="pct"/>
            <w:gridSpan w:val="2"/>
            <w:tcMar>
              <w:top w:w="43" w:type="dxa"/>
              <w:bottom w:w="43" w:type="dxa"/>
            </w:tcMar>
            <w:vAlign w:val="bottom"/>
          </w:tcPr>
          <w:p w14:paraId="681A0231" w14:textId="77777777" w:rsidR="0089449B" w:rsidRPr="003C3582" w:rsidRDefault="0089449B" w:rsidP="007B7C97">
            <w:pPr>
              <w:pStyle w:val="GSATableText"/>
              <w:rPr>
                <w:sz w:val="20"/>
                <w:szCs w:val="20"/>
              </w:rPr>
            </w:pPr>
            <w:r w:rsidRPr="003C3582">
              <w:rPr>
                <w:sz w:val="20"/>
                <w:szCs w:val="20"/>
              </w:rPr>
              <w:t>Implementation Status (check all that apply):</w:t>
            </w:r>
          </w:p>
          <w:p w14:paraId="48D30650" w14:textId="77777777" w:rsidR="0089449B" w:rsidRPr="003C3582" w:rsidRDefault="00617943" w:rsidP="007B7C97">
            <w:pPr>
              <w:pStyle w:val="GSATableText"/>
              <w:rPr>
                <w:sz w:val="20"/>
                <w:szCs w:val="20"/>
              </w:rPr>
            </w:pPr>
            <w:sdt>
              <w:sdtPr>
                <w:rPr>
                  <w:sz w:val="20"/>
                  <w:szCs w:val="20"/>
                </w:rPr>
                <w:id w:val="-11221582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62A61635" w14:textId="77777777" w:rsidR="0089449B" w:rsidRPr="003C3582" w:rsidRDefault="00617943" w:rsidP="007B7C97">
            <w:pPr>
              <w:pStyle w:val="GSATableText"/>
              <w:rPr>
                <w:sz w:val="20"/>
                <w:szCs w:val="20"/>
              </w:rPr>
            </w:pPr>
            <w:sdt>
              <w:sdtPr>
                <w:rPr>
                  <w:sz w:val="20"/>
                  <w:szCs w:val="20"/>
                </w:rPr>
                <w:id w:val="-98654973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18AEE5B8" w14:textId="77777777" w:rsidR="0089449B" w:rsidRPr="003C3582" w:rsidRDefault="00617943" w:rsidP="007B7C97">
            <w:pPr>
              <w:pStyle w:val="GSATableText"/>
              <w:rPr>
                <w:sz w:val="20"/>
                <w:szCs w:val="20"/>
              </w:rPr>
            </w:pPr>
            <w:sdt>
              <w:sdtPr>
                <w:rPr>
                  <w:sz w:val="20"/>
                  <w:szCs w:val="20"/>
                </w:rPr>
                <w:id w:val="-64844151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08AF7DFE" w14:textId="77777777" w:rsidR="0089449B" w:rsidRPr="003C3582" w:rsidRDefault="00617943" w:rsidP="007B7C97">
            <w:pPr>
              <w:pStyle w:val="GSATableText"/>
              <w:rPr>
                <w:sz w:val="20"/>
                <w:szCs w:val="20"/>
              </w:rPr>
            </w:pPr>
            <w:sdt>
              <w:sdtPr>
                <w:rPr>
                  <w:sz w:val="20"/>
                  <w:szCs w:val="20"/>
                </w:rPr>
                <w:id w:val="-56696469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4F812AF3" w14:textId="77777777" w:rsidR="0089449B" w:rsidRPr="003C3582" w:rsidRDefault="00617943" w:rsidP="007B7C97">
            <w:pPr>
              <w:pStyle w:val="GSATableText"/>
              <w:rPr>
                <w:sz w:val="20"/>
                <w:szCs w:val="20"/>
              </w:rPr>
            </w:pPr>
            <w:sdt>
              <w:sdtPr>
                <w:rPr>
                  <w:sz w:val="20"/>
                  <w:szCs w:val="20"/>
                </w:rPr>
                <w:id w:val="44234549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3B488D97" w14:textId="77777777" w:rsidTr="003C3582">
        <w:trPr>
          <w:jc w:val="center"/>
        </w:trPr>
        <w:tc>
          <w:tcPr>
            <w:tcW w:w="5000" w:type="pct"/>
            <w:gridSpan w:val="2"/>
            <w:tcMar>
              <w:top w:w="43" w:type="dxa"/>
              <w:bottom w:w="43" w:type="dxa"/>
            </w:tcMar>
            <w:vAlign w:val="bottom"/>
          </w:tcPr>
          <w:p w14:paraId="6CF0823F" w14:textId="77777777" w:rsidR="0089449B" w:rsidRPr="003C3582" w:rsidRDefault="0089449B" w:rsidP="007B7C97">
            <w:pPr>
              <w:pStyle w:val="GSATableText"/>
              <w:rPr>
                <w:sz w:val="20"/>
                <w:szCs w:val="20"/>
              </w:rPr>
            </w:pPr>
            <w:r w:rsidRPr="003C3582">
              <w:rPr>
                <w:sz w:val="20"/>
                <w:szCs w:val="20"/>
              </w:rPr>
              <w:t>Control Origination (check all that apply):</w:t>
            </w:r>
          </w:p>
          <w:p w14:paraId="61C1967B" w14:textId="77777777" w:rsidR="0089449B" w:rsidRPr="003C3582" w:rsidRDefault="00617943" w:rsidP="007B7C97">
            <w:pPr>
              <w:pStyle w:val="GSATableText"/>
              <w:rPr>
                <w:sz w:val="20"/>
                <w:szCs w:val="20"/>
              </w:rPr>
            </w:pPr>
            <w:sdt>
              <w:sdtPr>
                <w:rPr>
                  <w:sz w:val="20"/>
                  <w:szCs w:val="20"/>
                </w:rPr>
                <w:id w:val="-63657208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5AB6E697" w14:textId="77777777" w:rsidR="0089449B" w:rsidRPr="003C3582" w:rsidRDefault="00617943" w:rsidP="007B7C97">
            <w:pPr>
              <w:pStyle w:val="GSATableText"/>
              <w:rPr>
                <w:sz w:val="20"/>
                <w:szCs w:val="20"/>
              </w:rPr>
            </w:pPr>
            <w:sdt>
              <w:sdtPr>
                <w:rPr>
                  <w:sz w:val="20"/>
                  <w:szCs w:val="20"/>
                </w:rPr>
                <w:id w:val="127891385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35B91D00" w14:textId="77777777" w:rsidR="0089449B" w:rsidRPr="003C3582" w:rsidRDefault="00617943" w:rsidP="007B7C97">
            <w:pPr>
              <w:pStyle w:val="GSATableText"/>
              <w:rPr>
                <w:sz w:val="20"/>
                <w:szCs w:val="20"/>
              </w:rPr>
            </w:pPr>
            <w:sdt>
              <w:sdtPr>
                <w:rPr>
                  <w:sz w:val="20"/>
                  <w:szCs w:val="20"/>
                </w:rPr>
                <w:id w:val="128561208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199A634B" w14:textId="77777777" w:rsidR="0089449B" w:rsidRPr="003C3582" w:rsidRDefault="00617943" w:rsidP="007B7C97">
            <w:pPr>
              <w:pStyle w:val="GSATableText"/>
              <w:rPr>
                <w:sz w:val="20"/>
                <w:szCs w:val="20"/>
              </w:rPr>
            </w:pPr>
            <w:sdt>
              <w:sdtPr>
                <w:rPr>
                  <w:sz w:val="20"/>
                  <w:szCs w:val="20"/>
                </w:rPr>
                <w:id w:val="-61143916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52DFE300" w14:textId="77777777" w:rsidR="0089449B" w:rsidRPr="003C3582" w:rsidRDefault="00617943" w:rsidP="007B7C97">
            <w:pPr>
              <w:pStyle w:val="GSATableText"/>
              <w:rPr>
                <w:sz w:val="20"/>
                <w:szCs w:val="20"/>
              </w:rPr>
            </w:pPr>
            <w:sdt>
              <w:sdtPr>
                <w:rPr>
                  <w:sz w:val="20"/>
                  <w:szCs w:val="20"/>
                </w:rPr>
                <w:id w:val="103716155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72145E06" w14:textId="77777777" w:rsidR="0089449B" w:rsidRPr="003C3582" w:rsidRDefault="00617943" w:rsidP="007B7C97">
            <w:pPr>
              <w:pStyle w:val="GSATableText"/>
              <w:rPr>
                <w:sz w:val="20"/>
                <w:szCs w:val="20"/>
              </w:rPr>
            </w:pPr>
            <w:sdt>
              <w:sdtPr>
                <w:rPr>
                  <w:sz w:val="20"/>
                  <w:szCs w:val="20"/>
                </w:rPr>
                <w:id w:val="178098508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12680305" w14:textId="77777777" w:rsidR="0089449B" w:rsidRPr="003C3582" w:rsidRDefault="00617943" w:rsidP="007B7C97">
            <w:pPr>
              <w:pStyle w:val="GSATableText"/>
              <w:rPr>
                <w:sz w:val="20"/>
                <w:szCs w:val="20"/>
              </w:rPr>
            </w:pPr>
            <w:sdt>
              <w:sdtPr>
                <w:rPr>
                  <w:sz w:val="20"/>
                  <w:szCs w:val="20"/>
                </w:rPr>
                <w:id w:val="80774693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634412000"/>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696CAB3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3C3582" w14:paraId="3B914FFD" w14:textId="77777777" w:rsidTr="003C3582">
        <w:trPr>
          <w:tblHeader/>
          <w:jc w:val="center"/>
        </w:trPr>
        <w:tc>
          <w:tcPr>
            <w:tcW w:w="5000" w:type="pct"/>
            <w:gridSpan w:val="2"/>
            <w:shd w:val="clear" w:color="auto" w:fill="1D396B" w:themeFill="accent5"/>
            <w:vAlign w:val="center"/>
          </w:tcPr>
          <w:p w14:paraId="08F1B3F4"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 What is the solution and how is it implemented?</w:t>
            </w:r>
          </w:p>
        </w:tc>
      </w:tr>
      <w:tr w:rsidR="0089449B" w:rsidRPr="003C3582" w14:paraId="2ACD805E" w14:textId="77777777" w:rsidTr="003C3582">
        <w:trPr>
          <w:jc w:val="center"/>
        </w:trPr>
        <w:tc>
          <w:tcPr>
            <w:tcW w:w="484" w:type="pct"/>
            <w:shd w:val="clear" w:color="auto" w:fill="DBE4F5" w:themeFill="accent1" w:themeFillTint="33"/>
          </w:tcPr>
          <w:p w14:paraId="50B6672A" w14:textId="77777777" w:rsidR="0089449B" w:rsidRPr="003C3582" w:rsidRDefault="0089449B" w:rsidP="003C3582">
            <w:pPr>
              <w:pStyle w:val="GSATableHeading"/>
              <w:keepNext w:val="0"/>
              <w:keepLines w:val="0"/>
              <w:rPr>
                <w:szCs w:val="20"/>
              </w:rPr>
            </w:pPr>
            <w:r w:rsidRPr="003C3582">
              <w:rPr>
                <w:szCs w:val="20"/>
              </w:rPr>
              <w:t>Part a</w:t>
            </w:r>
          </w:p>
        </w:tc>
        <w:tc>
          <w:tcPr>
            <w:tcW w:w="4516" w:type="pct"/>
            <w:tcMar>
              <w:top w:w="43" w:type="dxa"/>
              <w:bottom w:w="43" w:type="dxa"/>
            </w:tcMar>
          </w:tcPr>
          <w:p w14:paraId="00A09053" w14:textId="77777777" w:rsidR="0089449B" w:rsidRPr="003C3582" w:rsidRDefault="0089449B" w:rsidP="003C3582">
            <w:pPr>
              <w:pStyle w:val="GSATableText"/>
              <w:rPr>
                <w:sz w:val="20"/>
                <w:szCs w:val="20"/>
              </w:rPr>
            </w:pPr>
          </w:p>
        </w:tc>
      </w:tr>
      <w:tr w:rsidR="0089449B" w:rsidRPr="003C3582" w14:paraId="3A9FC45D" w14:textId="77777777" w:rsidTr="003C3582">
        <w:trPr>
          <w:jc w:val="center"/>
        </w:trPr>
        <w:tc>
          <w:tcPr>
            <w:tcW w:w="484" w:type="pct"/>
            <w:shd w:val="clear" w:color="auto" w:fill="DBE4F5" w:themeFill="accent1" w:themeFillTint="33"/>
          </w:tcPr>
          <w:p w14:paraId="28C2632D" w14:textId="77777777" w:rsidR="0089449B" w:rsidRPr="003C3582" w:rsidRDefault="0089449B" w:rsidP="003C3582">
            <w:pPr>
              <w:pStyle w:val="GSATableHeading"/>
              <w:keepNext w:val="0"/>
              <w:keepLines w:val="0"/>
              <w:rPr>
                <w:szCs w:val="20"/>
              </w:rPr>
            </w:pPr>
            <w:r w:rsidRPr="003C3582">
              <w:rPr>
                <w:szCs w:val="20"/>
              </w:rPr>
              <w:t>Part b</w:t>
            </w:r>
          </w:p>
        </w:tc>
        <w:tc>
          <w:tcPr>
            <w:tcW w:w="4516" w:type="pct"/>
            <w:tcMar>
              <w:top w:w="43" w:type="dxa"/>
              <w:bottom w:w="43" w:type="dxa"/>
            </w:tcMar>
          </w:tcPr>
          <w:p w14:paraId="44639033" w14:textId="77777777" w:rsidR="0089449B" w:rsidRPr="003C3582" w:rsidRDefault="0089449B" w:rsidP="003C3582">
            <w:pPr>
              <w:pStyle w:val="GSATableText"/>
              <w:rPr>
                <w:sz w:val="20"/>
                <w:szCs w:val="20"/>
              </w:rPr>
            </w:pPr>
          </w:p>
        </w:tc>
      </w:tr>
      <w:tr w:rsidR="0089449B" w:rsidRPr="003C3582" w14:paraId="2490AB6C" w14:textId="77777777" w:rsidTr="003C3582">
        <w:trPr>
          <w:jc w:val="center"/>
        </w:trPr>
        <w:tc>
          <w:tcPr>
            <w:tcW w:w="484" w:type="pct"/>
            <w:shd w:val="clear" w:color="auto" w:fill="DBE4F5" w:themeFill="accent1" w:themeFillTint="33"/>
          </w:tcPr>
          <w:p w14:paraId="1E3CFF0D" w14:textId="77777777" w:rsidR="0089449B" w:rsidRPr="003C3582" w:rsidRDefault="0089449B" w:rsidP="003C3582">
            <w:pPr>
              <w:pStyle w:val="GSATableHeading"/>
              <w:keepNext w:val="0"/>
              <w:keepLines w:val="0"/>
              <w:rPr>
                <w:szCs w:val="20"/>
              </w:rPr>
            </w:pPr>
            <w:r w:rsidRPr="003C3582">
              <w:rPr>
                <w:szCs w:val="20"/>
              </w:rPr>
              <w:t>Part c</w:t>
            </w:r>
          </w:p>
        </w:tc>
        <w:tc>
          <w:tcPr>
            <w:tcW w:w="4516" w:type="pct"/>
            <w:tcMar>
              <w:top w:w="43" w:type="dxa"/>
              <w:bottom w:w="43" w:type="dxa"/>
            </w:tcMar>
          </w:tcPr>
          <w:p w14:paraId="25115257" w14:textId="77777777" w:rsidR="0089449B" w:rsidRPr="003C3582" w:rsidRDefault="0089449B" w:rsidP="003C3582">
            <w:pPr>
              <w:pStyle w:val="GSATableText"/>
              <w:rPr>
                <w:sz w:val="20"/>
                <w:szCs w:val="20"/>
              </w:rPr>
            </w:pPr>
          </w:p>
        </w:tc>
      </w:tr>
      <w:tr w:rsidR="0089449B" w:rsidRPr="003C3582" w14:paraId="086B395B" w14:textId="77777777" w:rsidTr="003C3582">
        <w:trPr>
          <w:jc w:val="center"/>
        </w:trPr>
        <w:tc>
          <w:tcPr>
            <w:tcW w:w="484" w:type="pct"/>
            <w:shd w:val="clear" w:color="auto" w:fill="DBE4F5" w:themeFill="accent1" w:themeFillTint="33"/>
          </w:tcPr>
          <w:p w14:paraId="5D0D2394" w14:textId="77777777" w:rsidR="0089449B" w:rsidRPr="003C3582" w:rsidRDefault="0089449B" w:rsidP="003C3582">
            <w:pPr>
              <w:pStyle w:val="GSATableHeading"/>
              <w:keepNext w:val="0"/>
              <w:keepLines w:val="0"/>
              <w:rPr>
                <w:szCs w:val="20"/>
              </w:rPr>
            </w:pPr>
            <w:r w:rsidRPr="003C3582">
              <w:rPr>
                <w:szCs w:val="20"/>
              </w:rPr>
              <w:t>Part d</w:t>
            </w:r>
          </w:p>
        </w:tc>
        <w:tc>
          <w:tcPr>
            <w:tcW w:w="4516" w:type="pct"/>
            <w:tcMar>
              <w:top w:w="43" w:type="dxa"/>
              <w:bottom w:w="43" w:type="dxa"/>
            </w:tcMar>
          </w:tcPr>
          <w:p w14:paraId="5C1ABA55" w14:textId="77777777" w:rsidR="0089449B" w:rsidRPr="003C3582" w:rsidRDefault="0089449B" w:rsidP="003C3582">
            <w:pPr>
              <w:pStyle w:val="GSATableText"/>
              <w:rPr>
                <w:sz w:val="20"/>
                <w:szCs w:val="20"/>
              </w:rPr>
            </w:pPr>
          </w:p>
        </w:tc>
      </w:tr>
    </w:tbl>
    <w:p w14:paraId="14840FCF" w14:textId="77777777" w:rsidR="0089449B" w:rsidRPr="00F01982" w:rsidRDefault="0089449B" w:rsidP="0089449B"/>
    <w:p w14:paraId="295F3112" w14:textId="77777777" w:rsidR="0089449B" w:rsidRDefault="0089449B" w:rsidP="008B0DAD">
      <w:pPr>
        <w:pStyle w:val="Heading3"/>
      </w:pPr>
      <w:bookmarkStart w:id="2417" w:name="_Toc149090485"/>
      <w:bookmarkStart w:id="2418" w:name="_Toc383429798"/>
      <w:bookmarkStart w:id="2419" w:name="_Toc383444614"/>
      <w:bookmarkStart w:id="2420" w:name="_Toc385594259"/>
      <w:bookmarkStart w:id="2421" w:name="_Toc385594647"/>
      <w:bookmarkStart w:id="2422" w:name="_Toc385595035"/>
      <w:bookmarkStart w:id="2423" w:name="_Toc388620882"/>
      <w:bookmarkStart w:id="2424" w:name="_Toc449543401"/>
      <w:bookmarkStart w:id="2425" w:name="_Toc520893421"/>
      <w:bookmarkStart w:id="2426" w:name="_Toc522700612"/>
      <w:r w:rsidRPr="002C3786">
        <w:t>MA-4</w:t>
      </w:r>
      <w:r>
        <w:t xml:space="preserve"> </w:t>
      </w:r>
      <w:r w:rsidRPr="002C3786">
        <w:t xml:space="preserve">Remote Maintenance </w:t>
      </w:r>
      <w:bookmarkEnd w:id="2417"/>
      <w:bookmarkEnd w:id="2418"/>
      <w:bookmarkEnd w:id="2419"/>
      <w:bookmarkEnd w:id="2420"/>
      <w:bookmarkEnd w:id="2421"/>
      <w:bookmarkEnd w:id="2422"/>
      <w:bookmarkEnd w:id="2423"/>
      <w:r>
        <w:t>(L) (M) (H)</w:t>
      </w:r>
      <w:bookmarkEnd w:id="2424"/>
      <w:bookmarkEnd w:id="2425"/>
      <w:bookmarkEnd w:id="2426"/>
    </w:p>
    <w:p w14:paraId="43EA5435" w14:textId="77777777" w:rsidR="0089449B" w:rsidRDefault="0089449B" w:rsidP="0089449B">
      <w:pPr>
        <w:keepNext/>
      </w:pPr>
      <w:r w:rsidRPr="00C441D3">
        <w:t>The organization:</w:t>
      </w:r>
    </w:p>
    <w:p w14:paraId="0FAD58D6"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Approves and monitors nonlocal maintenance and diagnostic activities;</w:t>
      </w:r>
    </w:p>
    <w:p w14:paraId="0835CC95"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Allows the use of nonlocal maintenance and diagnostic tools only as consistent with organizational policy and documented in the security plan for the information system;</w:t>
      </w:r>
    </w:p>
    <w:p w14:paraId="12F62482"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Employs strong authenticators in the establishment of nonlocal maintenance and diagnostic sessions;</w:t>
      </w:r>
    </w:p>
    <w:p w14:paraId="07E3416F"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Maintains records for nonlocal maintenance and diagnostic activities; and</w:t>
      </w:r>
    </w:p>
    <w:p w14:paraId="3451E743"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Terminates session and network connections when nonlocal maintenance is completed.</w:t>
      </w:r>
    </w:p>
    <w:p w14:paraId="4521C81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C3582" w14:paraId="4B4A743C" w14:textId="77777777" w:rsidTr="003C3582">
        <w:trPr>
          <w:tblHeader/>
          <w:jc w:val="center"/>
        </w:trPr>
        <w:tc>
          <w:tcPr>
            <w:tcW w:w="811" w:type="pct"/>
            <w:shd w:val="clear" w:color="auto" w:fill="1D396B" w:themeFill="accent5"/>
            <w:tcMar>
              <w:top w:w="43" w:type="dxa"/>
              <w:bottom w:w="43" w:type="dxa"/>
            </w:tcMar>
          </w:tcPr>
          <w:p w14:paraId="3C04D5AB"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w:t>
            </w:r>
          </w:p>
        </w:tc>
        <w:tc>
          <w:tcPr>
            <w:tcW w:w="4189" w:type="pct"/>
            <w:shd w:val="clear" w:color="auto" w:fill="1D396B" w:themeFill="accent5"/>
          </w:tcPr>
          <w:p w14:paraId="2085E2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531FB67A" w14:textId="77777777" w:rsidTr="003C3582">
        <w:trPr>
          <w:jc w:val="center"/>
        </w:trPr>
        <w:tc>
          <w:tcPr>
            <w:tcW w:w="5000" w:type="pct"/>
            <w:gridSpan w:val="2"/>
            <w:tcMar>
              <w:top w:w="43" w:type="dxa"/>
              <w:bottom w:w="43" w:type="dxa"/>
            </w:tcMar>
          </w:tcPr>
          <w:p w14:paraId="025A0934"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102E1DF5" w14:textId="77777777" w:rsidTr="003C3582">
        <w:trPr>
          <w:jc w:val="center"/>
        </w:trPr>
        <w:tc>
          <w:tcPr>
            <w:tcW w:w="5000" w:type="pct"/>
            <w:gridSpan w:val="2"/>
            <w:tcMar>
              <w:top w:w="43" w:type="dxa"/>
              <w:bottom w:w="43" w:type="dxa"/>
            </w:tcMar>
            <w:vAlign w:val="bottom"/>
          </w:tcPr>
          <w:p w14:paraId="02A85512" w14:textId="77777777" w:rsidR="0089449B" w:rsidRPr="003C3582" w:rsidRDefault="0089449B" w:rsidP="007B7C97">
            <w:pPr>
              <w:pStyle w:val="GSATableText"/>
              <w:rPr>
                <w:sz w:val="20"/>
                <w:szCs w:val="20"/>
              </w:rPr>
            </w:pPr>
            <w:r w:rsidRPr="003C3582">
              <w:rPr>
                <w:sz w:val="20"/>
                <w:szCs w:val="20"/>
              </w:rPr>
              <w:t>Implementation Status (check all that apply):</w:t>
            </w:r>
          </w:p>
          <w:p w14:paraId="0ED4497E" w14:textId="77777777" w:rsidR="0089449B" w:rsidRPr="003C3582" w:rsidRDefault="00617943" w:rsidP="007B7C97">
            <w:pPr>
              <w:pStyle w:val="GSATableText"/>
              <w:rPr>
                <w:sz w:val="20"/>
                <w:szCs w:val="20"/>
              </w:rPr>
            </w:pPr>
            <w:sdt>
              <w:sdtPr>
                <w:rPr>
                  <w:sz w:val="20"/>
                  <w:szCs w:val="20"/>
                </w:rPr>
                <w:id w:val="-84778781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011411DD" w14:textId="77777777" w:rsidR="0089449B" w:rsidRPr="003C3582" w:rsidRDefault="00617943" w:rsidP="007B7C97">
            <w:pPr>
              <w:pStyle w:val="GSATableText"/>
              <w:rPr>
                <w:sz w:val="20"/>
                <w:szCs w:val="20"/>
              </w:rPr>
            </w:pPr>
            <w:sdt>
              <w:sdtPr>
                <w:rPr>
                  <w:sz w:val="20"/>
                  <w:szCs w:val="20"/>
                </w:rPr>
                <w:id w:val="-66447439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79FE0068" w14:textId="77777777" w:rsidR="0089449B" w:rsidRPr="003C3582" w:rsidRDefault="00617943" w:rsidP="007B7C97">
            <w:pPr>
              <w:pStyle w:val="GSATableText"/>
              <w:rPr>
                <w:sz w:val="20"/>
                <w:szCs w:val="20"/>
              </w:rPr>
            </w:pPr>
            <w:sdt>
              <w:sdtPr>
                <w:rPr>
                  <w:sz w:val="20"/>
                  <w:szCs w:val="20"/>
                </w:rPr>
                <w:id w:val="87674822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20628DAC" w14:textId="77777777" w:rsidR="0089449B" w:rsidRPr="003C3582" w:rsidRDefault="00617943" w:rsidP="007B7C97">
            <w:pPr>
              <w:pStyle w:val="GSATableText"/>
              <w:rPr>
                <w:sz w:val="20"/>
                <w:szCs w:val="20"/>
              </w:rPr>
            </w:pPr>
            <w:sdt>
              <w:sdtPr>
                <w:rPr>
                  <w:sz w:val="20"/>
                  <w:szCs w:val="20"/>
                </w:rPr>
                <w:id w:val="50964501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7FE1B01C" w14:textId="77777777" w:rsidR="0089449B" w:rsidRPr="003C3582" w:rsidRDefault="00617943" w:rsidP="007B7C97">
            <w:pPr>
              <w:pStyle w:val="GSATableText"/>
              <w:rPr>
                <w:sz w:val="20"/>
                <w:szCs w:val="20"/>
              </w:rPr>
            </w:pPr>
            <w:sdt>
              <w:sdtPr>
                <w:rPr>
                  <w:sz w:val="20"/>
                  <w:szCs w:val="20"/>
                </w:rPr>
                <w:id w:val="-190250477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5785FD80" w14:textId="77777777" w:rsidTr="003C3582">
        <w:trPr>
          <w:jc w:val="center"/>
        </w:trPr>
        <w:tc>
          <w:tcPr>
            <w:tcW w:w="5000" w:type="pct"/>
            <w:gridSpan w:val="2"/>
            <w:tcMar>
              <w:top w:w="43" w:type="dxa"/>
              <w:bottom w:w="43" w:type="dxa"/>
            </w:tcMar>
            <w:vAlign w:val="bottom"/>
          </w:tcPr>
          <w:p w14:paraId="543FF62D" w14:textId="77777777" w:rsidR="0089449B" w:rsidRPr="003C3582" w:rsidRDefault="0089449B" w:rsidP="007B7C97">
            <w:pPr>
              <w:pStyle w:val="GSATableText"/>
              <w:rPr>
                <w:sz w:val="20"/>
                <w:szCs w:val="20"/>
              </w:rPr>
            </w:pPr>
            <w:r w:rsidRPr="003C3582">
              <w:rPr>
                <w:sz w:val="20"/>
                <w:szCs w:val="20"/>
              </w:rPr>
              <w:t>Control Origination (check all that apply):</w:t>
            </w:r>
          </w:p>
          <w:p w14:paraId="34D402B3" w14:textId="77777777" w:rsidR="0089449B" w:rsidRPr="003C3582" w:rsidRDefault="00617943" w:rsidP="007B7C97">
            <w:pPr>
              <w:pStyle w:val="GSATableText"/>
              <w:rPr>
                <w:sz w:val="20"/>
                <w:szCs w:val="20"/>
              </w:rPr>
            </w:pPr>
            <w:sdt>
              <w:sdtPr>
                <w:rPr>
                  <w:sz w:val="20"/>
                  <w:szCs w:val="20"/>
                </w:rPr>
                <w:id w:val="117083019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44786B83" w14:textId="77777777" w:rsidR="0089449B" w:rsidRPr="003C3582" w:rsidRDefault="00617943" w:rsidP="007B7C97">
            <w:pPr>
              <w:pStyle w:val="GSATableText"/>
              <w:rPr>
                <w:sz w:val="20"/>
                <w:szCs w:val="20"/>
              </w:rPr>
            </w:pPr>
            <w:sdt>
              <w:sdtPr>
                <w:rPr>
                  <w:sz w:val="20"/>
                  <w:szCs w:val="20"/>
                </w:rPr>
                <w:id w:val="-2106325797"/>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5AC15C4D" w14:textId="77777777" w:rsidR="0089449B" w:rsidRPr="003C3582" w:rsidRDefault="00617943" w:rsidP="007B7C97">
            <w:pPr>
              <w:pStyle w:val="GSATableText"/>
              <w:rPr>
                <w:sz w:val="20"/>
                <w:szCs w:val="20"/>
              </w:rPr>
            </w:pPr>
            <w:sdt>
              <w:sdtPr>
                <w:rPr>
                  <w:sz w:val="20"/>
                  <w:szCs w:val="20"/>
                </w:rPr>
                <w:id w:val="-184915823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46FEDC66" w14:textId="77777777" w:rsidR="0089449B" w:rsidRPr="003C3582" w:rsidRDefault="00617943" w:rsidP="007B7C97">
            <w:pPr>
              <w:pStyle w:val="GSATableText"/>
              <w:rPr>
                <w:sz w:val="20"/>
                <w:szCs w:val="20"/>
              </w:rPr>
            </w:pPr>
            <w:sdt>
              <w:sdtPr>
                <w:rPr>
                  <w:sz w:val="20"/>
                  <w:szCs w:val="20"/>
                </w:rPr>
                <w:id w:val="-150126532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A5A1A82" w14:textId="77777777" w:rsidR="0089449B" w:rsidRPr="003C3582" w:rsidRDefault="00617943" w:rsidP="007B7C97">
            <w:pPr>
              <w:pStyle w:val="GSATableText"/>
              <w:rPr>
                <w:sz w:val="20"/>
                <w:szCs w:val="20"/>
              </w:rPr>
            </w:pPr>
            <w:sdt>
              <w:sdtPr>
                <w:rPr>
                  <w:sz w:val="20"/>
                  <w:szCs w:val="20"/>
                </w:rPr>
                <w:id w:val="-54044061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2DB7C4D2" w14:textId="77777777" w:rsidR="0089449B" w:rsidRPr="003C3582" w:rsidRDefault="00617943" w:rsidP="007B7C97">
            <w:pPr>
              <w:pStyle w:val="GSATableText"/>
              <w:rPr>
                <w:sz w:val="20"/>
                <w:szCs w:val="20"/>
              </w:rPr>
            </w:pPr>
            <w:sdt>
              <w:sdtPr>
                <w:rPr>
                  <w:sz w:val="20"/>
                  <w:szCs w:val="20"/>
                </w:rPr>
                <w:id w:val="119588215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7E066CB9" w14:textId="77777777" w:rsidR="0089449B" w:rsidRPr="003C3582" w:rsidRDefault="00617943" w:rsidP="007B7C97">
            <w:pPr>
              <w:pStyle w:val="GSATableText"/>
              <w:rPr>
                <w:sz w:val="20"/>
                <w:szCs w:val="20"/>
              </w:rPr>
            </w:pPr>
            <w:sdt>
              <w:sdtPr>
                <w:rPr>
                  <w:sz w:val="20"/>
                  <w:szCs w:val="20"/>
                </w:rPr>
                <w:id w:val="-13441371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872722797"/>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4A5B00E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3C3582" w14:paraId="37884E71" w14:textId="77777777" w:rsidTr="003C3582">
        <w:trPr>
          <w:cantSplit/>
          <w:trHeight w:val="288"/>
          <w:tblHeader/>
        </w:trPr>
        <w:tc>
          <w:tcPr>
            <w:tcW w:w="5000" w:type="pct"/>
            <w:gridSpan w:val="2"/>
            <w:shd w:val="clear" w:color="auto" w:fill="1D396B" w:themeFill="accent5"/>
            <w:vAlign w:val="center"/>
          </w:tcPr>
          <w:p w14:paraId="203F4D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What is the solution and how is it implemented?</w:t>
            </w:r>
          </w:p>
        </w:tc>
      </w:tr>
      <w:tr w:rsidR="0089449B" w:rsidRPr="003C3582" w14:paraId="7001A316" w14:textId="77777777" w:rsidTr="003C3582">
        <w:trPr>
          <w:trHeight w:val="288"/>
        </w:trPr>
        <w:tc>
          <w:tcPr>
            <w:tcW w:w="484" w:type="pct"/>
            <w:shd w:val="clear" w:color="auto" w:fill="DBE4F5" w:themeFill="accent1" w:themeFillTint="33"/>
          </w:tcPr>
          <w:p w14:paraId="0336147B" w14:textId="77777777" w:rsidR="0089449B" w:rsidRPr="003C3582" w:rsidRDefault="0089449B" w:rsidP="003C3582">
            <w:pPr>
              <w:pStyle w:val="GSATableHeading"/>
              <w:keepNext w:val="0"/>
              <w:keepLines w:val="0"/>
              <w:rPr>
                <w:szCs w:val="20"/>
              </w:rPr>
            </w:pPr>
            <w:r w:rsidRPr="003C3582">
              <w:rPr>
                <w:szCs w:val="20"/>
              </w:rPr>
              <w:t>Part a</w:t>
            </w:r>
          </w:p>
        </w:tc>
        <w:tc>
          <w:tcPr>
            <w:tcW w:w="4516" w:type="pct"/>
            <w:tcMar>
              <w:top w:w="43" w:type="dxa"/>
              <w:bottom w:w="43" w:type="dxa"/>
            </w:tcMar>
          </w:tcPr>
          <w:p w14:paraId="4CBC547A" w14:textId="77777777" w:rsidR="0089449B" w:rsidRPr="003C3582" w:rsidRDefault="0089449B" w:rsidP="003C3582">
            <w:pPr>
              <w:pStyle w:val="GSATableText"/>
              <w:rPr>
                <w:sz w:val="20"/>
                <w:szCs w:val="20"/>
              </w:rPr>
            </w:pPr>
          </w:p>
        </w:tc>
      </w:tr>
      <w:tr w:rsidR="0089449B" w:rsidRPr="003C3582" w14:paraId="6708A685" w14:textId="77777777" w:rsidTr="003C3582">
        <w:trPr>
          <w:trHeight w:val="288"/>
        </w:trPr>
        <w:tc>
          <w:tcPr>
            <w:tcW w:w="484" w:type="pct"/>
            <w:shd w:val="clear" w:color="auto" w:fill="DBE4F5" w:themeFill="accent1" w:themeFillTint="33"/>
          </w:tcPr>
          <w:p w14:paraId="09DA80E0" w14:textId="77777777" w:rsidR="0089449B" w:rsidRPr="003C3582" w:rsidRDefault="0089449B" w:rsidP="003C3582">
            <w:pPr>
              <w:pStyle w:val="GSATableHeading"/>
              <w:keepNext w:val="0"/>
              <w:keepLines w:val="0"/>
              <w:rPr>
                <w:szCs w:val="20"/>
              </w:rPr>
            </w:pPr>
            <w:r w:rsidRPr="003C3582">
              <w:rPr>
                <w:szCs w:val="20"/>
              </w:rPr>
              <w:t>Part b</w:t>
            </w:r>
          </w:p>
        </w:tc>
        <w:tc>
          <w:tcPr>
            <w:tcW w:w="4516" w:type="pct"/>
            <w:tcMar>
              <w:top w:w="43" w:type="dxa"/>
              <w:bottom w:w="43" w:type="dxa"/>
            </w:tcMar>
          </w:tcPr>
          <w:p w14:paraId="1E8ECAD9" w14:textId="77777777" w:rsidR="0089449B" w:rsidRPr="003C3582" w:rsidRDefault="0089449B" w:rsidP="003C3582">
            <w:pPr>
              <w:pStyle w:val="GSATableText"/>
              <w:rPr>
                <w:sz w:val="20"/>
                <w:szCs w:val="20"/>
              </w:rPr>
            </w:pPr>
          </w:p>
        </w:tc>
      </w:tr>
      <w:tr w:rsidR="0089449B" w:rsidRPr="003C3582" w14:paraId="0E9A0833" w14:textId="77777777" w:rsidTr="003C3582">
        <w:trPr>
          <w:trHeight w:val="288"/>
        </w:trPr>
        <w:tc>
          <w:tcPr>
            <w:tcW w:w="484" w:type="pct"/>
            <w:shd w:val="clear" w:color="auto" w:fill="DBE4F5" w:themeFill="accent1" w:themeFillTint="33"/>
          </w:tcPr>
          <w:p w14:paraId="51E9254A" w14:textId="77777777" w:rsidR="0089449B" w:rsidRPr="003C3582" w:rsidRDefault="0089449B" w:rsidP="003C3582">
            <w:pPr>
              <w:pStyle w:val="GSATableHeading"/>
              <w:keepNext w:val="0"/>
              <w:keepLines w:val="0"/>
              <w:rPr>
                <w:szCs w:val="20"/>
              </w:rPr>
            </w:pPr>
            <w:r w:rsidRPr="003C3582">
              <w:rPr>
                <w:szCs w:val="20"/>
              </w:rPr>
              <w:t>Part c</w:t>
            </w:r>
          </w:p>
        </w:tc>
        <w:tc>
          <w:tcPr>
            <w:tcW w:w="4516" w:type="pct"/>
            <w:tcMar>
              <w:top w:w="43" w:type="dxa"/>
              <w:bottom w:w="43" w:type="dxa"/>
            </w:tcMar>
          </w:tcPr>
          <w:p w14:paraId="78487413" w14:textId="77777777" w:rsidR="0089449B" w:rsidRPr="003C3582" w:rsidRDefault="0089449B" w:rsidP="003C3582">
            <w:pPr>
              <w:pStyle w:val="GSATableText"/>
              <w:rPr>
                <w:sz w:val="20"/>
                <w:szCs w:val="20"/>
              </w:rPr>
            </w:pPr>
          </w:p>
        </w:tc>
      </w:tr>
      <w:tr w:rsidR="0089449B" w:rsidRPr="003C3582" w14:paraId="24920D08" w14:textId="77777777" w:rsidTr="003C3582">
        <w:trPr>
          <w:trHeight w:val="288"/>
        </w:trPr>
        <w:tc>
          <w:tcPr>
            <w:tcW w:w="484" w:type="pct"/>
            <w:shd w:val="clear" w:color="auto" w:fill="DBE4F5" w:themeFill="accent1" w:themeFillTint="33"/>
          </w:tcPr>
          <w:p w14:paraId="4639336A" w14:textId="77777777" w:rsidR="0089449B" w:rsidRPr="003C3582" w:rsidRDefault="0089449B" w:rsidP="003C3582">
            <w:pPr>
              <w:pStyle w:val="GSATableHeading"/>
              <w:keepNext w:val="0"/>
              <w:keepLines w:val="0"/>
              <w:rPr>
                <w:szCs w:val="20"/>
              </w:rPr>
            </w:pPr>
            <w:r w:rsidRPr="003C3582">
              <w:rPr>
                <w:szCs w:val="20"/>
              </w:rPr>
              <w:t>Part d</w:t>
            </w:r>
          </w:p>
        </w:tc>
        <w:tc>
          <w:tcPr>
            <w:tcW w:w="4516" w:type="pct"/>
            <w:tcMar>
              <w:top w:w="43" w:type="dxa"/>
              <w:bottom w:w="43" w:type="dxa"/>
            </w:tcMar>
          </w:tcPr>
          <w:p w14:paraId="1B764DC4" w14:textId="77777777" w:rsidR="0089449B" w:rsidRPr="003C3582" w:rsidRDefault="0089449B" w:rsidP="003C3582">
            <w:pPr>
              <w:pStyle w:val="GSATableText"/>
              <w:rPr>
                <w:sz w:val="20"/>
                <w:szCs w:val="20"/>
              </w:rPr>
            </w:pPr>
          </w:p>
        </w:tc>
      </w:tr>
      <w:tr w:rsidR="0089449B" w:rsidRPr="003C3582" w14:paraId="29EF09A6" w14:textId="77777777" w:rsidTr="003C3582">
        <w:trPr>
          <w:trHeight w:val="288"/>
        </w:trPr>
        <w:tc>
          <w:tcPr>
            <w:tcW w:w="484" w:type="pct"/>
            <w:shd w:val="clear" w:color="auto" w:fill="DBE4F5" w:themeFill="accent1" w:themeFillTint="33"/>
          </w:tcPr>
          <w:p w14:paraId="120AA18F" w14:textId="77777777" w:rsidR="0089449B" w:rsidRPr="003C3582" w:rsidRDefault="0089449B" w:rsidP="003C3582">
            <w:pPr>
              <w:pStyle w:val="GSATableHeading"/>
              <w:keepNext w:val="0"/>
              <w:keepLines w:val="0"/>
              <w:rPr>
                <w:szCs w:val="20"/>
              </w:rPr>
            </w:pPr>
            <w:r w:rsidRPr="003C3582">
              <w:rPr>
                <w:szCs w:val="20"/>
              </w:rPr>
              <w:t>Part e</w:t>
            </w:r>
          </w:p>
        </w:tc>
        <w:tc>
          <w:tcPr>
            <w:tcW w:w="4516" w:type="pct"/>
            <w:tcMar>
              <w:top w:w="43" w:type="dxa"/>
              <w:bottom w:w="43" w:type="dxa"/>
            </w:tcMar>
          </w:tcPr>
          <w:p w14:paraId="3CE4A086" w14:textId="77777777" w:rsidR="0089449B" w:rsidRPr="003C3582" w:rsidRDefault="0089449B" w:rsidP="003C3582">
            <w:pPr>
              <w:pStyle w:val="GSATableText"/>
              <w:rPr>
                <w:sz w:val="20"/>
                <w:szCs w:val="20"/>
              </w:rPr>
            </w:pPr>
          </w:p>
        </w:tc>
      </w:tr>
    </w:tbl>
    <w:p w14:paraId="5251FE65" w14:textId="77777777" w:rsidR="0089449B" w:rsidRPr="00785EC6" w:rsidRDefault="0089449B" w:rsidP="0089449B"/>
    <w:p w14:paraId="2E994168" w14:textId="77777777" w:rsidR="0089449B" w:rsidRDefault="0089449B" w:rsidP="00603F26">
      <w:pPr>
        <w:pStyle w:val="Heading4"/>
      </w:pPr>
      <w:bookmarkStart w:id="2427" w:name="_Toc383429800"/>
      <w:bookmarkStart w:id="2428" w:name="_Toc383444615"/>
      <w:bookmarkStart w:id="2429" w:name="_Toc385594260"/>
      <w:bookmarkStart w:id="2430" w:name="_Toc385594648"/>
      <w:bookmarkStart w:id="2431" w:name="_Toc385595036"/>
      <w:bookmarkStart w:id="2432" w:name="_Toc388620883"/>
      <w:bookmarkStart w:id="2433" w:name="_Toc522700613"/>
      <w:r w:rsidRPr="002C3786">
        <w:lastRenderedPageBreak/>
        <w:t>MA-4 (2)</w:t>
      </w:r>
      <w:r>
        <w:t xml:space="preserve"> </w:t>
      </w:r>
      <w:r w:rsidRPr="002C3786">
        <w:t xml:space="preserve">Control Enhancement </w:t>
      </w:r>
      <w:bookmarkEnd w:id="2427"/>
      <w:bookmarkEnd w:id="2428"/>
      <w:bookmarkEnd w:id="2429"/>
      <w:bookmarkEnd w:id="2430"/>
      <w:bookmarkEnd w:id="2431"/>
      <w:bookmarkEnd w:id="2432"/>
      <w:r>
        <w:t>(M) (H)</w:t>
      </w:r>
      <w:bookmarkEnd w:id="2433"/>
    </w:p>
    <w:p w14:paraId="486F0F05" w14:textId="77777777" w:rsidR="0089449B" w:rsidRPr="002C3786" w:rsidRDefault="0089449B" w:rsidP="0089449B">
      <w:pPr>
        <w:rPr>
          <w:rFonts w:eastAsia="Calibri"/>
        </w:rPr>
      </w:pPr>
      <w:r w:rsidRPr="00AE3199">
        <w:t>The organization documents in the security plan for the information system, the policies and procedures for the establishment and use of nonlocal maintenance and diagnostic connections.</w:t>
      </w:r>
    </w:p>
    <w:p w14:paraId="679FFD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C3582" w14:paraId="108C8151" w14:textId="77777777" w:rsidTr="003C3582">
        <w:trPr>
          <w:tblHeader/>
          <w:jc w:val="center"/>
        </w:trPr>
        <w:tc>
          <w:tcPr>
            <w:tcW w:w="811" w:type="pct"/>
            <w:shd w:val="clear" w:color="auto" w:fill="1D396B" w:themeFill="accent5"/>
            <w:tcMar>
              <w:top w:w="43" w:type="dxa"/>
              <w:bottom w:w="43" w:type="dxa"/>
            </w:tcMar>
          </w:tcPr>
          <w:p w14:paraId="7FC5153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(2)</w:t>
            </w:r>
          </w:p>
        </w:tc>
        <w:tc>
          <w:tcPr>
            <w:tcW w:w="4189" w:type="pct"/>
            <w:shd w:val="clear" w:color="auto" w:fill="1D396B" w:themeFill="accent5"/>
          </w:tcPr>
          <w:p w14:paraId="46CBB9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1E1F78B8" w14:textId="77777777" w:rsidTr="003C3582">
        <w:trPr>
          <w:jc w:val="center"/>
        </w:trPr>
        <w:tc>
          <w:tcPr>
            <w:tcW w:w="5000" w:type="pct"/>
            <w:gridSpan w:val="2"/>
            <w:tcMar>
              <w:top w:w="43" w:type="dxa"/>
              <w:bottom w:w="43" w:type="dxa"/>
            </w:tcMar>
          </w:tcPr>
          <w:p w14:paraId="7949C535"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6066EC27" w14:textId="77777777" w:rsidTr="003C3582">
        <w:trPr>
          <w:jc w:val="center"/>
        </w:trPr>
        <w:tc>
          <w:tcPr>
            <w:tcW w:w="5000" w:type="pct"/>
            <w:gridSpan w:val="2"/>
            <w:tcMar>
              <w:top w:w="43" w:type="dxa"/>
              <w:bottom w:w="43" w:type="dxa"/>
            </w:tcMar>
            <w:vAlign w:val="bottom"/>
          </w:tcPr>
          <w:p w14:paraId="3866E510" w14:textId="77777777" w:rsidR="0089449B" w:rsidRPr="003C3582" w:rsidRDefault="0089449B" w:rsidP="007B7C97">
            <w:pPr>
              <w:pStyle w:val="GSATableText"/>
              <w:rPr>
                <w:sz w:val="20"/>
                <w:szCs w:val="20"/>
              </w:rPr>
            </w:pPr>
            <w:r w:rsidRPr="003C3582">
              <w:rPr>
                <w:sz w:val="20"/>
                <w:szCs w:val="20"/>
              </w:rPr>
              <w:t>Implementation Status (check all that apply):</w:t>
            </w:r>
          </w:p>
          <w:p w14:paraId="5E6E75D2" w14:textId="77777777" w:rsidR="0089449B" w:rsidRPr="003C3582" w:rsidRDefault="00617943" w:rsidP="007B7C97">
            <w:pPr>
              <w:pStyle w:val="GSATableText"/>
              <w:rPr>
                <w:sz w:val="20"/>
                <w:szCs w:val="20"/>
              </w:rPr>
            </w:pPr>
            <w:sdt>
              <w:sdtPr>
                <w:rPr>
                  <w:sz w:val="20"/>
                  <w:szCs w:val="20"/>
                </w:rPr>
                <w:id w:val="16644389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4EAADF6A" w14:textId="77777777" w:rsidR="0089449B" w:rsidRPr="003C3582" w:rsidRDefault="00617943" w:rsidP="007B7C97">
            <w:pPr>
              <w:pStyle w:val="GSATableText"/>
              <w:rPr>
                <w:sz w:val="20"/>
                <w:szCs w:val="20"/>
              </w:rPr>
            </w:pPr>
            <w:sdt>
              <w:sdtPr>
                <w:rPr>
                  <w:sz w:val="20"/>
                  <w:szCs w:val="20"/>
                </w:rPr>
                <w:id w:val="108588857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0C49D574" w14:textId="77777777" w:rsidR="0089449B" w:rsidRPr="003C3582" w:rsidRDefault="00617943" w:rsidP="007B7C97">
            <w:pPr>
              <w:pStyle w:val="GSATableText"/>
              <w:rPr>
                <w:sz w:val="20"/>
                <w:szCs w:val="20"/>
              </w:rPr>
            </w:pPr>
            <w:sdt>
              <w:sdtPr>
                <w:rPr>
                  <w:sz w:val="20"/>
                  <w:szCs w:val="20"/>
                </w:rPr>
                <w:id w:val="59151193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078E84DB" w14:textId="77777777" w:rsidR="0089449B" w:rsidRPr="003C3582" w:rsidRDefault="00617943" w:rsidP="007B7C97">
            <w:pPr>
              <w:pStyle w:val="GSATableText"/>
              <w:rPr>
                <w:sz w:val="20"/>
                <w:szCs w:val="20"/>
              </w:rPr>
            </w:pPr>
            <w:sdt>
              <w:sdtPr>
                <w:rPr>
                  <w:sz w:val="20"/>
                  <w:szCs w:val="20"/>
                </w:rPr>
                <w:id w:val="-1477604262"/>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018B8481" w14:textId="77777777" w:rsidR="0089449B" w:rsidRPr="003C3582" w:rsidRDefault="00617943" w:rsidP="007B7C97">
            <w:pPr>
              <w:pStyle w:val="GSATableText"/>
              <w:rPr>
                <w:sz w:val="20"/>
                <w:szCs w:val="20"/>
              </w:rPr>
            </w:pPr>
            <w:sdt>
              <w:sdtPr>
                <w:rPr>
                  <w:sz w:val="20"/>
                  <w:szCs w:val="20"/>
                </w:rPr>
                <w:id w:val="-111143645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4B75702E" w14:textId="77777777" w:rsidTr="003C3582">
        <w:trPr>
          <w:jc w:val="center"/>
        </w:trPr>
        <w:tc>
          <w:tcPr>
            <w:tcW w:w="5000" w:type="pct"/>
            <w:gridSpan w:val="2"/>
            <w:tcMar>
              <w:top w:w="43" w:type="dxa"/>
              <w:bottom w:w="43" w:type="dxa"/>
            </w:tcMar>
            <w:vAlign w:val="bottom"/>
          </w:tcPr>
          <w:p w14:paraId="677E8336" w14:textId="77777777" w:rsidR="0089449B" w:rsidRPr="003C3582" w:rsidRDefault="0089449B" w:rsidP="007B7C97">
            <w:pPr>
              <w:pStyle w:val="GSATableText"/>
              <w:rPr>
                <w:sz w:val="20"/>
                <w:szCs w:val="20"/>
              </w:rPr>
            </w:pPr>
            <w:r w:rsidRPr="003C3582">
              <w:rPr>
                <w:sz w:val="20"/>
                <w:szCs w:val="20"/>
              </w:rPr>
              <w:t>Control Origination (check all that apply):</w:t>
            </w:r>
          </w:p>
          <w:p w14:paraId="7B7C9B43" w14:textId="77777777" w:rsidR="0089449B" w:rsidRPr="003C3582" w:rsidRDefault="00617943" w:rsidP="007B7C97">
            <w:pPr>
              <w:pStyle w:val="GSATableText"/>
              <w:rPr>
                <w:sz w:val="20"/>
                <w:szCs w:val="20"/>
              </w:rPr>
            </w:pPr>
            <w:sdt>
              <w:sdtPr>
                <w:rPr>
                  <w:sz w:val="20"/>
                  <w:szCs w:val="20"/>
                </w:rPr>
                <w:id w:val="129417533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765D41B6" w14:textId="77777777" w:rsidR="0089449B" w:rsidRPr="003C3582" w:rsidRDefault="00617943" w:rsidP="007B7C97">
            <w:pPr>
              <w:pStyle w:val="GSATableText"/>
              <w:rPr>
                <w:sz w:val="20"/>
                <w:szCs w:val="20"/>
              </w:rPr>
            </w:pPr>
            <w:sdt>
              <w:sdtPr>
                <w:rPr>
                  <w:sz w:val="20"/>
                  <w:szCs w:val="20"/>
                </w:rPr>
                <w:id w:val="43579940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72AEE45E" w14:textId="77777777" w:rsidR="0089449B" w:rsidRPr="003C3582" w:rsidRDefault="00617943" w:rsidP="007B7C97">
            <w:pPr>
              <w:pStyle w:val="GSATableText"/>
              <w:rPr>
                <w:sz w:val="20"/>
                <w:szCs w:val="20"/>
              </w:rPr>
            </w:pPr>
            <w:sdt>
              <w:sdtPr>
                <w:rPr>
                  <w:sz w:val="20"/>
                  <w:szCs w:val="20"/>
                </w:rPr>
                <w:id w:val="-2075884132"/>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3A7BD0BA" w14:textId="77777777" w:rsidR="0089449B" w:rsidRPr="003C3582" w:rsidRDefault="00617943" w:rsidP="007B7C97">
            <w:pPr>
              <w:pStyle w:val="GSATableText"/>
              <w:rPr>
                <w:sz w:val="20"/>
                <w:szCs w:val="20"/>
              </w:rPr>
            </w:pPr>
            <w:sdt>
              <w:sdtPr>
                <w:rPr>
                  <w:sz w:val="20"/>
                  <w:szCs w:val="20"/>
                </w:rPr>
                <w:id w:val="43988326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B033CAC" w14:textId="77777777" w:rsidR="0089449B" w:rsidRPr="003C3582" w:rsidRDefault="00617943" w:rsidP="007B7C97">
            <w:pPr>
              <w:pStyle w:val="GSATableText"/>
              <w:rPr>
                <w:sz w:val="20"/>
                <w:szCs w:val="20"/>
              </w:rPr>
            </w:pPr>
            <w:sdt>
              <w:sdtPr>
                <w:rPr>
                  <w:sz w:val="20"/>
                  <w:szCs w:val="20"/>
                </w:rPr>
                <w:id w:val="-65868953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063B68CE" w14:textId="77777777" w:rsidR="0089449B" w:rsidRPr="003C3582" w:rsidRDefault="00617943" w:rsidP="007B7C97">
            <w:pPr>
              <w:pStyle w:val="GSATableText"/>
              <w:rPr>
                <w:sz w:val="20"/>
                <w:szCs w:val="20"/>
              </w:rPr>
            </w:pPr>
            <w:sdt>
              <w:sdtPr>
                <w:rPr>
                  <w:sz w:val="20"/>
                  <w:szCs w:val="20"/>
                </w:rPr>
                <w:id w:val="-117754577"/>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303063E7" w14:textId="77777777" w:rsidR="0089449B" w:rsidRPr="003C3582" w:rsidRDefault="00617943" w:rsidP="007B7C97">
            <w:pPr>
              <w:pStyle w:val="GSATableText"/>
              <w:rPr>
                <w:sz w:val="20"/>
                <w:szCs w:val="20"/>
              </w:rPr>
            </w:pPr>
            <w:sdt>
              <w:sdtPr>
                <w:rPr>
                  <w:sz w:val="20"/>
                  <w:szCs w:val="20"/>
                </w:rPr>
                <w:id w:val="-171049232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056430643"/>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735D77B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6B5A8F" w14:paraId="2E8FE93E" w14:textId="77777777" w:rsidTr="006B5A8F">
        <w:trPr>
          <w:cantSplit/>
          <w:trHeight w:val="288"/>
          <w:tblHeader/>
        </w:trPr>
        <w:tc>
          <w:tcPr>
            <w:tcW w:w="5000" w:type="pct"/>
            <w:shd w:val="clear" w:color="auto" w:fill="1D396B" w:themeFill="accent5"/>
            <w:vAlign w:val="center"/>
          </w:tcPr>
          <w:p w14:paraId="63C5991D" w14:textId="77777777" w:rsidR="0089449B" w:rsidRPr="006B5A8F" w:rsidRDefault="0089449B" w:rsidP="007B7C97">
            <w:pPr>
              <w:pStyle w:val="GSATableHeading"/>
              <w:rPr>
                <w:rFonts w:asciiTheme="majorHAnsi" w:hAnsiTheme="majorHAnsi"/>
                <w:szCs w:val="20"/>
              </w:rPr>
            </w:pPr>
            <w:r w:rsidRPr="006B5A8F">
              <w:rPr>
                <w:rFonts w:asciiTheme="majorHAnsi" w:hAnsiTheme="majorHAnsi"/>
                <w:szCs w:val="20"/>
              </w:rPr>
              <w:t>MA-4 (2) What is the solution and how is it implemented?</w:t>
            </w:r>
          </w:p>
        </w:tc>
      </w:tr>
      <w:tr w:rsidR="0089449B" w:rsidRPr="003C3582" w14:paraId="5FDCEDD4" w14:textId="77777777" w:rsidTr="003C3582">
        <w:trPr>
          <w:trHeight w:val="288"/>
        </w:trPr>
        <w:tc>
          <w:tcPr>
            <w:tcW w:w="5000" w:type="pct"/>
            <w:shd w:val="clear" w:color="auto" w:fill="FFFFFF" w:themeFill="background1"/>
          </w:tcPr>
          <w:p w14:paraId="61F3C517" w14:textId="77777777" w:rsidR="0089449B" w:rsidRPr="003C3582" w:rsidRDefault="0089449B" w:rsidP="007B7C97">
            <w:pPr>
              <w:pStyle w:val="GSATableText"/>
              <w:rPr>
                <w:sz w:val="20"/>
                <w:szCs w:val="20"/>
              </w:rPr>
            </w:pPr>
          </w:p>
        </w:tc>
      </w:tr>
    </w:tbl>
    <w:p w14:paraId="399CBC20" w14:textId="77777777" w:rsidR="0089449B" w:rsidRDefault="0089449B" w:rsidP="0089449B"/>
    <w:p w14:paraId="4CE9F6DC" w14:textId="77777777" w:rsidR="0089449B" w:rsidRDefault="0089449B" w:rsidP="008B0DAD">
      <w:pPr>
        <w:pStyle w:val="Heading3"/>
      </w:pPr>
      <w:bookmarkStart w:id="2434" w:name="_Toc149090486"/>
      <w:bookmarkStart w:id="2435" w:name="_Toc383429801"/>
      <w:bookmarkStart w:id="2436" w:name="_Toc383444616"/>
      <w:bookmarkStart w:id="2437" w:name="_Toc385594261"/>
      <w:bookmarkStart w:id="2438" w:name="_Toc385594649"/>
      <w:bookmarkStart w:id="2439" w:name="_Toc385595037"/>
      <w:bookmarkStart w:id="2440" w:name="_Toc388620884"/>
      <w:bookmarkStart w:id="2441" w:name="_Toc449543402"/>
      <w:bookmarkStart w:id="2442" w:name="_Toc520893422"/>
      <w:bookmarkStart w:id="2443" w:name="_Toc522700614"/>
      <w:r w:rsidRPr="002C3786">
        <w:t>MA-5</w:t>
      </w:r>
      <w:r>
        <w:t xml:space="preserve"> </w:t>
      </w:r>
      <w:r w:rsidRPr="002C3786">
        <w:t xml:space="preserve">Maintenance Personnel </w:t>
      </w:r>
      <w:bookmarkEnd w:id="2434"/>
      <w:bookmarkEnd w:id="2435"/>
      <w:bookmarkEnd w:id="2436"/>
      <w:bookmarkEnd w:id="2437"/>
      <w:bookmarkEnd w:id="2438"/>
      <w:bookmarkEnd w:id="2439"/>
      <w:bookmarkEnd w:id="2440"/>
      <w:r>
        <w:t>(L) (M) (H)</w:t>
      </w:r>
      <w:bookmarkEnd w:id="2441"/>
      <w:bookmarkEnd w:id="2442"/>
      <w:bookmarkEnd w:id="2443"/>
    </w:p>
    <w:p w14:paraId="46B02A97" w14:textId="77777777" w:rsidR="0089449B" w:rsidRPr="00866E4D" w:rsidRDefault="0089449B" w:rsidP="0089449B">
      <w:pPr>
        <w:keepNext/>
        <w:keepLines/>
      </w:pPr>
      <w:r w:rsidRPr="00866E4D">
        <w:t>The organization:</w:t>
      </w:r>
    </w:p>
    <w:p w14:paraId="6F5EC66F"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Establishes a process for maintenance personnel authorization and maintains a list of authorized maintenance organizations or personnel;</w:t>
      </w:r>
    </w:p>
    <w:p w14:paraId="21EF7987"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Ensures that non-escorted personnel performing maintenance on the information system have required access authorizations; and</w:t>
      </w:r>
    </w:p>
    <w:p w14:paraId="7B15E46A"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Designates organizational personnel with required access authorizations and technical competence to supervise the maintenance activities of personnel who do not possess the required access authorizations.</w:t>
      </w:r>
    </w:p>
    <w:p w14:paraId="11E8B5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410BA2" w14:paraId="42F47D7D" w14:textId="77777777" w:rsidTr="00410BA2">
        <w:trPr>
          <w:tblHeader/>
          <w:jc w:val="center"/>
        </w:trPr>
        <w:tc>
          <w:tcPr>
            <w:tcW w:w="811" w:type="pct"/>
            <w:shd w:val="clear" w:color="auto" w:fill="1D396B" w:themeFill="accent5"/>
            <w:tcMar>
              <w:top w:w="43" w:type="dxa"/>
              <w:bottom w:w="43" w:type="dxa"/>
            </w:tcMar>
          </w:tcPr>
          <w:p w14:paraId="27855824"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MA-5</w:t>
            </w:r>
          </w:p>
        </w:tc>
        <w:tc>
          <w:tcPr>
            <w:tcW w:w="4189" w:type="pct"/>
            <w:shd w:val="clear" w:color="auto" w:fill="1D396B" w:themeFill="accent5"/>
          </w:tcPr>
          <w:p w14:paraId="4193175F"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Control Summary Information</w:t>
            </w:r>
          </w:p>
        </w:tc>
      </w:tr>
      <w:tr w:rsidR="0089449B" w:rsidRPr="00410BA2" w14:paraId="7C2600D2" w14:textId="77777777" w:rsidTr="00410BA2">
        <w:trPr>
          <w:jc w:val="center"/>
        </w:trPr>
        <w:tc>
          <w:tcPr>
            <w:tcW w:w="5000" w:type="pct"/>
            <w:gridSpan w:val="2"/>
            <w:tcMar>
              <w:top w:w="43" w:type="dxa"/>
              <w:bottom w:w="43" w:type="dxa"/>
            </w:tcMar>
          </w:tcPr>
          <w:p w14:paraId="387F066B" w14:textId="77777777" w:rsidR="0089449B" w:rsidRPr="00410BA2" w:rsidRDefault="0089449B" w:rsidP="007B7C97">
            <w:pPr>
              <w:pStyle w:val="GSATableText"/>
              <w:rPr>
                <w:sz w:val="20"/>
                <w:szCs w:val="20"/>
              </w:rPr>
            </w:pPr>
            <w:r w:rsidRPr="00410BA2">
              <w:rPr>
                <w:sz w:val="20"/>
                <w:szCs w:val="20"/>
              </w:rPr>
              <w:t xml:space="preserve">Responsible Role: </w:t>
            </w:r>
          </w:p>
        </w:tc>
      </w:tr>
      <w:tr w:rsidR="0089449B" w:rsidRPr="00410BA2" w14:paraId="31090874" w14:textId="77777777" w:rsidTr="00410BA2">
        <w:trPr>
          <w:jc w:val="center"/>
        </w:trPr>
        <w:tc>
          <w:tcPr>
            <w:tcW w:w="5000" w:type="pct"/>
            <w:gridSpan w:val="2"/>
            <w:tcMar>
              <w:top w:w="43" w:type="dxa"/>
              <w:bottom w:w="43" w:type="dxa"/>
            </w:tcMar>
            <w:vAlign w:val="bottom"/>
          </w:tcPr>
          <w:p w14:paraId="58FA8334" w14:textId="77777777" w:rsidR="0089449B" w:rsidRPr="00410BA2" w:rsidRDefault="0089449B" w:rsidP="007B7C97">
            <w:pPr>
              <w:pStyle w:val="GSATableText"/>
              <w:rPr>
                <w:sz w:val="20"/>
                <w:szCs w:val="20"/>
              </w:rPr>
            </w:pPr>
            <w:r w:rsidRPr="00410BA2">
              <w:rPr>
                <w:sz w:val="20"/>
                <w:szCs w:val="20"/>
              </w:rPr>
              <w:lastRenderedPageBreak/>
              <w:t>Implementation Status (check all that apply):</w:t>
            </w:r>
          </w:p>
          <w:p w14:paraId="1D88591B" w14:textId="77777777" w:rsidR="0089449B" w:rsidRPr="00410BA2" w:rsidRDefault="00617943" w:rsidP="007B7C97">
            <w:pPr>
              <w:pStyle w:val="GSATableText"/>
              <w:rPr>
                <w:sz w:val="20"/>
                <w:szCs w:val="20"/>
              </w:rPr>
            </w:pPr>
            <w:sdt>
              <w:sdtPr>
                <w:rPr>
                  <w:sz w:val="20"/>
                  <w:szCs w:val="20"/>
                </w:rPr>
                <w:id w:val="-811867190"/>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Implemented</w:t>
            </w:r>
          </w:p>
          <w:p w14:paraId="12CF13EA" w14:textId="77777777" w:rsidR="0089449B" w:rsidRPr="00410BA2" w:rsidRDefault="00617943" w:rsidP="007B7C97">
            <w:pPr>
              <w:pStyle w:val="GSATableText"/>
              <w:rPr>
                <w:sz w:val="20"/>
                <w:szCs w:val="20"/>
              </w:rPr>
            </w:pPr>
            <w:sdt>
              <w:sdtPr>
                <w:rPr>
                  <w:sz w:val="20"/>
                  <w:szCs w:val="20"/>
                </w:rPr>
                <w:id w:val="95984502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Partially implemented</w:t>
            </w:r>
          </w:p>
          <w:p w14:paraId="2D3BA6D7" w14:textId="77777777" w:rsidR="0089449B" w:rsidRPr="00410BA2" w:rsidRDefault="00617943" w:rsidP="007B7C97">
            <w:pPr>
              <w:pStyle w:val="GSATableText"/>
              <w:rPr>
                <w:sz w:val="20"/>
                <w:szCs w:val="20"/>
              </w:rPr>
            </w:pPr>
            <w:sdt>
              <w:sdtPr>
                <w:rPr>
                  <w:sz w:val="20"/>
                  <w:szCs w:val="20"/>
                </w:rPr>
                <w:id w:val="36672544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Planned</w:t>
            </w:r>
          </w:p>
          <w:p w14:paraId="647C4DBC" w14:textId="77777777" w:rsidR="0089449B" w:rsidRPr="00410BA2" w:rsidRDefault="00617943" w:rsidP="007B7C97">
            <w:pPr>
              <w:pStyle w:val="GSATableText"/>
              <w:rPr>
                <w:sz w:val="20"/>
                <w:szCs w:val="20"/>
              </w:rPr>
            </w:pPr>
            <w:sdt>
              <w:sdtPr>
                <w:rPr>
                  <w:sz w:val="20"/>
                  <w:szCs w:val="20"/>
                </w:rPr>
                <w:id w:val="-339092037"/>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Alternative implementation</w:t>
            </w:r>
          </w:p>
          <w:p w14:paraId="0FBF1804" w14:textId="77777777" w:rsidR="0089449B" w:rsidRPr="00410BA2" w:rsidRDefault="00617943" w:rsidP="007B7C97">
            <w:pPr>
              <w:pStyle w:val="GSATableText"/>
              <w:rPr>
                <w:sz w:val="20"/>
                <w:szCs w:val="20"/>
              </w:rPr>
            </w:pPr>
            <w:sdt>
              <w:sdtPr>
                <w:rPr>
                  <w:sz w:val="20"/>
                  <w:szCs w:val="20"/>
                </w:rPr>
                <w:id w:val="-1214181171"/>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Not applicable</w:t>
            </w:r>
          </w:p>
        </w:tc>
      </w:tr>
      <w:tr w:rsidR="0089449B" w:rsidRPr="00410BA2" w14:paraId="7687973A" w14:textId="77777777" w:rsidTr="00410BA2">
        <w:trPr>
          <w:jc w:val="center"/>
        </w:trPr>
        <w:tc>
          <w:tcPr>
            <w:tcW w:w="5000" w:type="pct"/>
            <w:gridSpan w:val="2"/>
            <w:tcMar>
              <w:top w:w="43" w:type="dxa"/>
              <w:bottom w:w="43" w:type="dxa"/>
            </w:tcMar>
            <w:vAlign w:val="bottom"/>
          </w:tcPr>
          <w:p w14:paraId="42960A0E" w14:textId="77777777" w:rsidR="0089449B" w:rsidRPr="00410BA2" w:rsidRDefault="0089449B" w:rsidP="007B7C97">
            <w:pPr>
              <w:pStyle w:val="GSATableText"/>
              <w:rPr>
                <w:sz w:val="20"/>
                <w:szCs w:val="20"/>
              </w:rPr>
            </w:pPr>
            <w:r w:rsidRPr="00410BA2">
              <w:rPr>
                <w:sz w:val="20"/>
                <w:szCs w:val="20"/>
              </w:rPr>
              <w:t>Control Origination (check all that apply):</w:t>
            </w:r>
          </w:p>
          <w:p w14:paraId="110C929B" w14:textId="77777777" w:rsidR="0089449B" w:rsidRPr="00410BA2" w:rsidRDefault="00617943" w:rsidP="007B7C97">
            <w:pPr>
              <w:pStyle w:val="GSATableText"/>
              <w:rPr>
                <w:sz w:val="20"/>
                <w:szCs w:val="20"/>
              </w:rPr>
            </w:pPr>
            <w:sdt>
              <w:sdtPr>
                <w:rPr>
                  <w:sz w:val="20"/>
                  <w:szCs w:val="20"/>
                </w:rPr>
                <w:id w:val="-910383270"/>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Corporate</w:t>
            </w:r>
          </w:p>
          <w:p w14:paraId="2A60FDC8" w14:textId="77777777" w:rsidR="0089449B" w:rsidRPr="00410BA2" w:rsidRDefault="00617943" w:rsidP="007B7C97">
            <w:pPr>
              <w:pStyle w:val="GSATableText"/>
              <w:rPr>
                <w:sz w:val="20"/>
                <w:szCs w:val="20"/>
              </w:rPr>
            </w:pPr>
            <w:sdt>
              <w:sdtPr>
                <w:rPr>
                  <w:sz w:val="20"/>
                  <w:szCs w:val="20"/>
                </w:rPr>
                <w:id w:val="-1801218109"/>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System Specific</w:t>
            </w:r>
          </w:p>
          <w:p w14:paraId="65F4A158" w14:textId="77777777" w:rsidR="0089449B" w:rsidRPr="00410BA2" w:rsidRDefault="00617943" w:rsidP="007B7C97">
            <w:pPr>
              <w:pStyle w:val="GSATableText"/>
              <w:rPr>
                <w:sz w:val="20"/>
                <w:szCs w:val="20"/>
              </w:rPr>
            </w:pPr>
            <w:sdt>
              <w:sdtPr>
                <w:rPr>
                  <w:sz w:val="20"/>
                  <w:szCs w:val="20"/>
                </w:rPr>
                <w:id w:val="-2058313385"/>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Hybrid (Corporate and System Specific)</w:t>
            </w:r>
          </w:p>
          <w:p w14:paraId="74DE95F1" w14:textId="77777777" w:rsidR="0089449B" w:rsidRPr="00410BA2" w:rsidRDefault="00617943" w:rsidP="007B7C97">
            <w:pPr>
              <w:pStyle w:val="GSATableText"/>
              <w:rPr>
                <w:sz w:val="20"/>
                <w:szCs w:val="20"/>
              </w:rPr>
            </w:pPr>
            <w:sdt>
              <w:sdtPr>
                <w:rPr>
                  <w:sz w:val="20"/>
                  <w:szCs w:val="20"/>
                </w:rPr>
                <w:id w:val="-639732641"/>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Configured by Customer (Customer System Specific) </w:t>
            </w:r>
          </w:p>
          <w:p w14:paraId="1A2B2AC0" w14:textId="77777777" w:rsidR="0089449B" w:rsidRPr="00410BA2" w:rsidRDefault="00617943" w:rsidP="007B7C97">
            <w:pPr>
              <w:pStyle w:val="GSATableText"/>
              <w:rPr>
                <w:sz w:val="20"/>
                <w:szCs w:val="20"/>
              </w:rPr>
            </w:pPr>
            <w:sdt>
              <w:sdtPr>
                <w:rPr>
                  <w:sz w:val="20"/>
                  <w:szCs w:val="20"/>
                </w:rPr>
                <w:id w:val="-1270618849"/>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Provided by Customer (Customer System Specific) </w:t>
            </w:r>
          </w:p>
          <w:p w14:paraId="0513C652" w14:textId="77777777" w:rsidR="0089449B" w:rsidRPr="00410BA2" w:rsidRDefault="00617943" w:rsidP="007B7C97">
            <w:pPr>
              <w:pStyle w:val="GSATableText"/>
              <w:rPr>
                <w:sz w:val="20"/>
                <w:szCs w:val="20"/>
              </w:rPr>
            </w:pPr>
            <w:sdt>
              <w:sdtPr>
                <w:rPr>
                  <w:sz w:val="20"/>
                  <w:szCs w:val="20"/>
                </w:rPr>
                <w:id w:val="858239007"/>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Shared (Service Provider and Customer Responsibility)</w:t>
            </w:r>
          </w:p>
          <w:p w14:paraId="62ABDE9A" w14:textId="77777777" w:rsidR="0089449B" w:rsidRPr="00410BA2" w:rsidRDefault="00617943" w:rsidP="007B7C97">
            <w:pPr>
              <w:pStyle w:val="GSATableText"/>
              <w:rPr>
                <w:sz w:val="20"/>
                <w:szCs w:val="20"/>
              </w:rPr>
            </w:pPr>
            <w:sdt>
              <w:sdtPr>
                <w:rPr>
                  <w:sz w:val="20"/>
                  <w:szCs w:val="20"/>
                </w:rPr>
                <w:id w:val="803604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Inherited from pre-existing FedRAMP Authorization for </w:t>
            </w:r>
            <w:sdt>
              <w:sdtPr>
                <w:rPr>
                  <w:sz w:val="20"/>
                  <w:szCs w:val="20"/>
                </w:rPr>
                <w:alias w:val="PA System Abbreviation"/>
                <w:tag w:val="pasystemabbreviation"/>
                <w:id w:val="-1485621102"/>
                <w:showingPlcHdr/>
                <w:text/>
              </w:sdtPr>
              <w:sdtEndPr/>
              <w:sdtContent>
                <w:r w:rsidR="0089449B" w:rsidRPr="00410BA2">
                  <w:rPr>
                    <w:rStyle w:val="PlaceholderText"/>
                    <w:rFonts w:eastAsiaTheme="majorEastAsia"/>
                    <w:sz w:val="20"/>
                    <w:szCs w:val="20"/>
                  </w:rPr>
                  <w:t>Click here to enter text.</w:t>
                </w:r>
              </w:sdtContent>
            </w:sdt>
            <w:r w:rsidR="0089449B" w:rsidRPr="00410BA2">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EndPr/>
              <w:sdtContent>
                <w:r w:rsidR="0089449B" w:rsidRPr="00410BA2">
                  <w:rPr>
                    <w:sz w:val="20"/>
                    <w:szCs w:val="20"/>
                  </w:rPr>
                  <w:t>Date of Authorization</w:t>
                </w:r>
              </w:sdtContent>
            </w:sdt>
            <w:r w:rsidR="0089449B" w:rsidRPr="00410BA2">
              <w:rPr>
                <w:sz w:val="20"/>
                <w:szCs w:val="20"/>
              </w:rPr>
              <w:t xml:space="preserve"> </w:t>
            </w:r>
          </w:p>
        </w:tc>
      </w:tr>
    </w:tbl>
    <w:p w14:paraId="4AC191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1D1AB3" w14:paraId="64A98FDA" w14:textId="77777777" w:rsidTr="001D1AB3">
        <w:trPr>
          <w:cantSplit/>
          <w:trHeight w:val="288"/>
          <w:tblHeader/>
        </w:trPr>
        <w:tc>
          <w:tcPr>
            <w:tcW w:w="5000" w:type="pct"/>
            <w:gridSpan w:val="2"/>
            <w:shd w:val="clear" w:color="auto" w:fill="1D396B" w:themeFill="accent5"/>
            <w:vAlign w:val="center"/>
          </w:tcPr>
          <w:p w14:paraId="7F0101A8" w14:textId="77777777" w:rsidR="0089449B" w:rsidRPr="001D1AB3" w:rsidRDefault="0089449B" w:rsidP="007B7C97">
            <w:pPr>
              <w:pStyle w:val="GSATableHeading"/>
              <w:rPr>
                <w:rFonts w:asciiTheme="majorHAnsi" w:hAnsiTheme="majorHAnsi"/>
                <w:szCs w:val="20"/>
              </w:rPr>
            </w:pPr>
            <w:r w:rsidRPr="001D1AB3">
              <w:rPr>
                <w:rFonts w:asciiTheme="majorHAnsi" w:hAnsiTheme="majorHAnsi"/>
                <w:szCs w:val="20"/>
              </w:rPr>
              <w:t>MA-5 What is the solution and how is it implemented?</w:t>
            </w:r>
          </w:p>
        </w:tc>
      </w:tr>
      <w:tr w:rsidR="0089449B" w:rsidRPr="001D1AB3" w14:paraId="54D821C3" w14:textId="77777777" w:rsidTr="001D1AB3">
        <w:trPr>
          <w:trHeight w:val="288"/>
        </w:trPr>
        <w:tc>
          <w:tcPr>
            <w:tcW w:w="484" w:type="pct"/>
            <w:shd w:val="clear" w:color="auto" w:fill="DBE4F5" w:themeFill="accent1" w:themeFillTint="33"/>
          </w:tcPr>
          <w:p w14:paraId="580087EB" w14:textId="77777777" w:rsidR="0089449B" w:rsidRPr="001D1AB3" w:rsidRDefault="0089449B" w:rsidP="001D1AB3">
            <w:pPr>
              <w:pStyle w:val="GSATableHeading"/>
              <w:keepNext w:val="0"/>
              <w:keepLines w:val="0"/>
              <w:rPr>
                <w:szCs w:val="20"/>
              </w:rPr>
            </w:pPr>
            <w:r w:rsidRPr="001D1AB3">
              <w:rPr>
                <w:szCs w:val="20"/>
              </w:rPr>
              <w:t>Part a</w:t>
            </w:r>
          </w:p>
        </w:tc>
        <w:tc>
          <w:tcPr>
            <w:tcW w:w="4516" w:type="pct"/>
            <w:tcMar>
              <w:top w:w="43" w:type="dxa"/>
              <w:bottom w:w="43" w:type="dxa"/>
            </w:tcMar>
          </w:tcPr>
          <w:p w14:paraId="276B2787" w14:textId="77777777" w:rsidR="0089449B" w:rsidRPr="001D1AB3" w:rsidRDefault="0089449B" w:rsidP="001D1AB3">
            <w:pPr>
              <w:pStyle w:val="GSATableText"/>
              <w:rPr>
                <w:sz w:val="20"/>
                <w:szCs w:val="20"/>
              </w:rPr>
            </w:pPr>
          </w:p>
        </w:tc>
      </w:tr>
      <w:tr w:rsidR="0089449B" w:rsidRPr="001D1AB3" w14:paraId="01BF1982" w14:textId="77777777" w:rsidTr="001D1AB3">
        <w:trPr>
          <w:trHeight w:val="288"/>
        </w:trPr>
        <w:tc>
          <w:tcPr>
            <w:tcW w:w="484" w:type="pct"/>
            <w:shd w:val="clear" w:color="auto" w:fill="DBE4F5" w:themeFill="accent1" w:themeFillTint="33"/>
          </w:tcPr>
          <w:p w14:paraId="029406C4" w14:textId="77777777" w:rsidR="0089449B" w:rsidRPr="001D1AB3" w:rsidRDefault="0089449B" w:rsidP="001D1AB3">
            <w:pPr>
              <w:pStyle w:val="GSATableHeading"/>
              <w:keepNext w:val="0"/>
              <w:keepLines w:val="0"/>
              <w:rPr>
                <w:szCs w:val="20"/>
              </w:rPr>
            </w:pPr>
            <w:r w:rsidRPr="001D1AB3">
              <w:rPr>
                <w:szCs w:val="20"/>
              </w:rPr>
              <w:t>Part b</w:t>
            </w:r>
          </w:p>
        </w:tc>
        <w:tc>
          <w:tcPr>
            <w:tcW w:w="4516" w:type="pct"/>
            <w:tcMar>
              <w:top w:w="43" w:type="dxa"/>
              <w:bottom w:w="43" w:type="dxa"/>
            </w:tcMar>
          </w:tcPr>
          <w:p w14:paraId="03D44747" w14:textId="77777777" w:rsidR="0089449B" w:rsidRPr="001D1AB3" w:rsidRDefault="0089449B" w:rsidP="001D1AB3">
            <w:pPr>
              <w:pStyle w:val="GSATableText"/>
              <w:rPr>
                <w:sz w:val="20"/>
                <w:szCs w:val="20"/>
              </w:rPr>
            </w:pPr>
          </w:p>
        </w:tc>
      </w:tr>
      <w:tr w:rsidR="0089449B" w:rsidRPr="001D1AB3" w14:paraId="5B556D6F" w14:textId="77777777" w:rsidTr="001D1AB3">
        <w:trPr>
          <w:trHeight w:val="288"/>
        </w:trPr>
        <w:tc>
          <w:tcPr>
            <w:tcW w:w="484" w:type="pct"/>
            <w:shd w:val="clear" w:color="auto" w:fill="DBE4F5" w:themeFill="accent1" w:themeFillTint="33"/>
          </w:tcPr>
          <w:p w14:paraId="1B4248DE" w14:textId="77777777" w:rsidR="0089449B" w:rsidRPr="001D1AB3" w:rsidRDefault="0089449B" w:rsidP="001D1AB3">
            <w:pPr>
              <w:pStyle w:val="GSATableHeading"/>
              <w:keepNext w:val="0"/>
              <w:keepLines w:val="0"/>
              <w:rPr>
                <w:szCs w:val="20"/>
              </w:rPr>
            </w:pPr>
            <w:r w:rsidRPr="001D1AB3">
              <w:rPr>
                <w:szCs w:val="20"/>
              </w:rPr>
              <w:t>Part c</w:t>
            </w:r>
          </w:p>
        </w:tc>
        <w:tc>
          <w:tcPr>
            <w:tcW w:w="4516" w:type="pct"/>
            <w:tcMar>
              <w:top w:w="43" w:type="dxa"/>
              <w:bottom w:w="43" w:type="dxa"/>
            </w:tcMar>
          </w:tcPr>
          <w:p w14:paraId="58F21D28" w14:textId="77777777" w:rsidR="0089449B" w:rsidRPr="001D1AB3" w:rsidRDefault="0089449B" w:rsidP="001D1AB3">
            <w:pPr>
              <w:pStyle w:val="GSATableText"/>
              <w:rPr>
                <w:sz w:val="20"/>
                <w:szCs w:val="20"/>
              </w:rPr>
            </w:pPr>
          </w:p>
        </w:tc>
      </w:tr>
    </w:tbl>
    <w:p w14:paraId="7754165C" w14:textId="77777777" w:rsidR="0089449B" w:rsidRPr="00F01982" w:rsidRDefault="0089449B" w:rsidP="0089449B"/>
    <w:p w14:paraId="6FEABBDC" w14:textId="77777777" w:rsidR="0089449B" w:rsidRDefault="0089449B" w:rsidP="00603F26">
      <w:pPr>
        <w:pStyle w:val="Heading4"/>
      </w:pPr>
      <w:bookmarkStart w:id="2444" w:name="_Toc383429802"/>
      <w:bookmarkStart w:id="2445" w:name="_Toc383444617"/>
      <w:bookmarkStart w:id="2446" w:name="_Toc385594262"/>
      <w:bookmarkStart w:id="2447" w:name="_Toc385594650"/>
      <w:bookmarkStart w:id="2448" w:name="_Toc385595038"/>
      <w:bookmarkStart w:id="2449" w:name="_Toc388620885"/>
      <w:bookmarkStart w:id="2450" w:name="_Toc149090487"/>
      <w:bookmarkStart w:id="2451" w:name="_Toc522700615"/>
      <w:r>
        <w:t>MA-5 (1</w:t>
      </w:r>
      <w:r w:rsidRPr="002C3786">
        <w:t>)</w:t>
      </w:r>
      <w:r>
        <w:t xml:space="preserve"> Control Enhancement </w:t>
      </w:r>
      <w:bookmarkEnd w:id="2444"/>
      <w:bookmarkEnd w:id="2445"/>
      <w:bookmarkEnd w:id="2446"/>
      <w:bookmarkEnd w:id="2447"/>
      <w:bookmarkEnd w:id="2448"/>
      <w:bookmarkEnd w:id="2449"/>
      <w:r>
        <w:t>(L) (M)</w:t>
      </w:r>
      <w:bookmarkEnd w:id="2451"/>
    </w:p>
    <w:p w14:paraId="1B35CB41" w14:textId="77777777" w:rsidR="0089449B" w:rsidRDefault="0089449B" w:rsidP="0089449B">
      <w:pPr>
        <w:keepNext/>
        <w:tabs>
          <w:tab w:val="left" w:pos="2100"/>
        </w:tabs>
      </w:pPr>
      <w:r w:rsidRPr="00FE6CF9">
        <w:t>The organization:</w:t>
      </w:r>
    </w:p>
    <w:p w14:paraId="79C3387A" w14:textId="77777777" w:rsidR="0089449B" w:rsidRPr="001C78E9" w:rsidRDefault="0089449B" w:rsidP="009B225D">
      <w:pPr>
        <w:pStyle w:val="GSAListParagraphalpha"/>
        <w:numPr>
          <w:ilvl w:val="0"/>
          <w:numId w:val="187"/>
        </w:numPr>
        <w:rPr>
          <w:rFonts w:asciiTheme="minorHAnsi" w:hAnsiTheme="minorHAnsi" w:cstheme="minorHAnsi"/>
        </w:rPr>
      </w:pPr>
      <w:r w:rsidRPr="001C78E9">
        <w:rPr>
          <w:rFonts w:asciiTheme="minorHAnsi" w:hAnsiTheme="minorHAnsi" w:cstheme="minorHAnsi"/>
        </w:rPr>
        <w:t>Implements procedures for the use of maintenance personnel that lack appropriate security clearances or are not U.S. citizens, that include the following requirements:</w:t>
      </w:r>
    </w:p>
    <w:p w14:paraId="515AA58B"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1D8D9DD7"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5CECFA80" w14:textId="77777777" w:rsidR="0089449B" w:rsidRPr="001C78E9" w:rsidRDefault="0089449B" w:rsidP="009B225D">
      <w:pPr>
        <w:pStyle w:val="GSAListParagraphalpha"/>
        <w:numPr>
          <w:ilvl w:val="0"/>
          <w:numId w:val="164"/>
        </w:numPr>
        <w:rPr>
          <w:rFonts w:asciiTheme="minorHAnsi" w:hAnsiTheme="minorHAnsi" w:cstheme="minorHAnsi"/>
        </w:rPr>
      </w:pPr>
      <w:r w:rsidRPr="001C78E9">
        <w:rPr>
          <w:rFonts w:asciiTheme="minorHAnsi" w:hAnsiTheme="minorHAnsi" w:cstheme="minorHAnsi"/>
        </w:rPr>
        <w:t>Develops and implements alternate security safeguards in the event an information system component cannot be sanitized, removed, or disconnected from the system.</w:t>
      </w:r>
    </w:p>
    <w:p w14:paraId="0A52DF96" w14:textId="77777777" w:rsidR="0089449B" w:rsidRPr="001C78E9" w:rsidRDefault="0089449B" w:rsidP="0089449B">
      <w:pPr>
        <w:pStyle w:val="GSAGuidance"/>
        <w:rPr>
          <w:rStyle w:val="GSAGuidanceBoldChar"/>
          <w:rFonts w:asciiTheme="minorHAnsi" w:hAnsiTheme="minorHAnsi" w:cstheme="minorHAnsi"/>
        </w:rPr>
      </w:pPr>
      <w:r w:rsidRPr="001C78E9">
        <w:rPr>
          <w:rStyle w:val="GSAGuidanceBoldChar"/>
          <w:rFonts w:asciiTheme="minorHAnsi" w:hAnsiTheme="minorHAnsi" w:cstheme="minorHAnsi"/>
        </w:rPr>
        <w:lastRenderedPageBreak/>
        <w:t xml:space="preserve">MA-5 (1) Additional FedRAMP Requirements and Guidance: </w:t>
      </w:r>
    </w:p>
    <w:p w14:paraId="2858443A" w14:textId="77777777" w:rsidR="0089449B" w:rsidRPr="001C78E9" w:rsidRDefault="0089449B" w:rsidP="0089449B">
      <w:pPr>
        <w:pStyle w:val="GSAGuidance"/>
        <w:rPr>
          <w:rFonts w:asciiTheme="minorHAnsi" w:hAnsiTheme="minorHAnsi" w:cstheme="minorHAnsi"/>
        </w:rPr>
      </w:pPr>
      <w:r w:rsidRPr="001C78E9">
        <w:rPr>
          <w:rStyle w:val="GSAGuidanceBoldChar"/>
          <w:rFonts w:asciiTheme="minorHAnsi" w:hAnsiTheme="minorHAnsi" w:cstheme="minorHAnsi"/>
        </w:rPr>
        <w:t>Requirement:</w:t>
      </w:r>
      <w:r w:rsidRPr="001C78E9">
        <w:rPr>
          <w:rFonts w:asciiTheme="minorHAnsi" w:hAnsiTheme="minorHAnsi" w:cstheme="minorHAnsi"/>
        </w:rPr>
        <w:t xml:space="preserve"> Only MA-5 (1) (a) (1) is required by FedRAMP </w:t>
      </w:r>
    </w:p>
    <w:p w14:paraId="5D3E2A87" w14:textId="77777777" w:rsidR="0089449B" w:rsidRPr="0023153A"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4B1B35" w14:paraId="0E804700" w14:textId="77777777" w:rsidTr="004B1B35">
        <w:trPr>
          <w:tblHeader/>
          <w:jc w:val="center"/>
        </w:trPr>
        <w:tc>
          <w:tcPr>
            <w:tcW w:w="811" w:type="pct"/>
            <w:shd w:val="clear" w:color="auto" w:fill="1D396B" w:themeFill="accent5"/>
            <w:tcMar>
              <w:top w:w="43" w:type="dxa"/>
              <w:bottom w:w="43" w:type="dxa"/>
            </w:tcMar>
          </w:tcPr>
          <w:p w14:paraId="34F2657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w:t>
            </w:r>
          </w:p>
        </w:tc>
        <w:tc>
          <w:tcPr>
            <w:tcW w:w="4189" w:type="pct"/>
            <w:shd w:val="clear" w:color="auto" w:fill="1D396B" w:themeFill="accent5"/>
          </w:tcPr>
          <w:p w14:paraId="522C748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Control Summary Information</w:t>
            </w:r>
          </w:p>
        </w:tc>
      </w:tr>
      <w:tr w:rsidR="0089449B" w:rsidRPr="00427B53" w14:paraId="64E63828" w14:textId="77777777" w:rsidTr="00427B53">
        <w:trPr>
          <w:jc w:val="center"/>
        </w:trPr>
        <w:tc>
          <w:tcPr>
            <w:tcW w:w="5000" w:type="pct"/>
            <w:gridSpan w:val="2"/>
            <w:tcMar>
              <w:top w:w="43" w:type="dxa"/>
              <w:bottom w:w="43" w:type="dxa"/>
            </w:tcMar>
          </w:tcPr>
          <w:p w14:paraId="6A30958D" w14:textId="77777777" w:rsidR="0089449B" w:rsidRPr="00427B53" w:rsidRDefault="0089449B" w:rsidP="007B7C97">
            <w:pPr>
              <w:pStyle w:val="GSATableText"/>
              <w:rPr>
                <w:sz w:val="20"/>
                <w:szCs w:val="20"/>
              </w:rPr>
            </w:pPr>
            <w:r w:rsidRPr="00427B53">
              <w:rPr>
                <w:sz w:val="20"/>
                <w:szCs w:val="20"/>
              </w:rPr>
              <w:t xml:space="preserve">Responsible Role: </w:t>
            </w:r>
          </w:p>
        </w:tc>
      </w:tr>
      <w:tr w:rsidR="0089449B" w:rsidRPr="00427B53" w14:paraId="2F6FB8E2" w14:textId="77777777" w:rsidTr="00427B53">
        <w:trPr>
          <w:jc w:val="center"/>
        </w:trPr>
        <w:tc>
          <w:tcPr>
            <w:tcW w:w="5000" w:type="pct"/>
            <w:gridSpan w:val="2"/>
            <w:tcMar>
              <w:top w:w="43" w:type="dxa"/>
              <w:bottom w:w="43" w:type="dxa"/>
            </w:tcMar>
            <w:vAlign w:val="bottom"/>
          </w:tcPr>
          <w:p w14:paraId="6F0552FC" w14:textId="77777777" w:rsidR="0089449B" w:rsidRPr="00427B53" w:rsidRDefault="0089449B" w:rsidP="007B7C97">
            <w:pPr>
              <w:pStyle w:val="GSATableText"/>
              <w:rPr>
                <w:sz w:val="20"/>
                <w:szCs w:val="20"/>
              </w:rPr>
            </w:pPr>
            <w:r w:rsidRPr="00427B53">
              <w:rPr>
                <w:sz w:val="20"/>
                <w:szCs w:val="20"/>
              </w:rPr>
              <w:t>Implementation Status (check all that apply):</w:t>
            </w:r>
          </w:p>
          <w:p w14:paraId="3A4D8270" w14:textId="77777777" w:rsidR="0089449B" w:rsidRPr="00427B53" w:rsidRDefault="00617943" w:rsidP="007B7C97">
            <w:pPr>
              <w:pStyle w:val="GSATableText"/>
              <w:rPr>
                <w:sz w:val="20"/>
                <w:szCs w:val="20"/>
              </w:rPr>
            </w:pPr>
            <w:sdt>
              <w:sdtPr>
                <w:rPr>
                  <w:sz w:val="20"/>
                  <w:szCs w:val="20"/>
                </w:rPr>
                <w:id w:val="-144915372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Implemented</w:t>
            </w:r>
          </w:p>
          <w:p w14:paraId="4A91C3F3" w14:textId="77777777" w:rsidR="0089449B" w:rsidRPr="00427B53" w:rsidRDefault="00617943" w:rsidP="007B7C97">
            <w:pPr>
              <w:pStyle w:val="GSATableText"/>
              <w:rPr>
                <w:sz w:val="20"/>
                <w:szCs w:val="20"/>
              </w:rPr>
            </w:pPr>
            <w:sdt>
              <w:sdtPr>
                <w:rPr>
                  <w:sz w:val="20"/>
                  <w:szCs w:val="20"/>
                </w:rPr>
                <w:id w:val="-126932288"/>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Partially implemented</w:t>
            </w:r>
          </w:p>
          <w:p w14:paraId="55172322" w14:textId="77777777" w:rsidR="0089449B" w:rsidRPr="00427B53" w:rsidRDefault="00617943" w:rsidP="007B7C97">
            <w:pPr>
              <w:pStyle w:val="GSATableText"/>
              <w:rPr>
                <w:sz w:val="20"/>
                <w:szCs w:val="20"/>
              </w:rPr>
            </w:pPr>
            <w:sdt>
              <w:sdtPr>
                <w:rPr>
                  <w:sz w:val="20"/>
                  <w:szCs w:val="20"/>
                </w:rPr>
                <w:id w:val="1261728116"/>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Planned</w:t>
            </w:r>
          </w:p>
          <w:p w14:paraId="73ABB1BB" w14:textId="77777777" w:rsidR="0089449B" w:rsidRPr="00427B53" w:rsidRDefault="00617943" w:rsidP="007B7C97">
            <w:pPr>
              <w:pStyle w:val="GSATableText"/>
              <w:rPr>
                <w:sz w:val="20"/>
                <w:szCs w:val="20"/>
              </w:rPr>
            </w:pPr>
            <w:sdt>
              <w:sdtPr>
                <w:rPr>
                  <w:sz w:val="20"/>
                  <w:szCs w:val="20"/>
                </w:rPr>
                <w:id w:val="-84801557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Alternative implementation</w:t>
            </w:r>
          </w:p>
          <w:p w14:paraId="1CCE3FBB" w14:textId="77777777" w:rsidR="0089449B" w:rsidRPr="00427B53" w:rsidRDefault="00617943" w:rsidP="007B7C97">
            <w:pPr>
              <w:pStyle w:val="GSATableText"/>
              <w:rPr>
                <w:sz w:val="20"/>
                <w:szCs w:val="20"/>
              </w:rPr>
            </w:pPr>
            <w:sdt>
              <w:sdtPr>
                <w:rPr>
                  <w:sz w:val="20"/>
                  <w:szCs w:val="20"/>
                </w:rPr>
                <w:id w:val="-1667246721"/>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Not applicable</w:t>
            </w:r>
          </w:p>
        </w:tc>
      </w:tr>
      <w:tr w:rsidR="0089449B" w:rsidRPr="00427B53" w14:paraId="027D93AB" w14:textId="77777777" w:rsidTr="00427B53">
        <w:trPr>
          <w:jc w:val="center"/>
        </w:trPr>
        <w:tc>
          <w:tcPr>
            <w:tcW w:w="5000" w:type="pct"/>
            <w:gridSpan w:val="2"/>
            <w:tcMar>
              <w:top w:w="43" w:type="dxa"/>
              <w:bottom w:w="43" w:type="dxa"/>
            </w:tcMar>
            <w:vAlign w:val="bottom"/>
          </w:tcPr>
          <w:p w14:paraId="6C1488AC" w14:textId="77777777" w:rsidR="0089449B" w:rsidRPr="00427B53" w:rsidRDefault="0089449B" w:rsidP="007B7C97">
            <w:pPr>
              <w:pStyle w:val="GSATableText"/>
              <w:rPr>
                <w:sz w:val="20"/>
                <w:szCs w:val="20"/>
              </w:rPr>
            </w:pPr>
            <w:r w:rsidRPr="00427B53">
              <w:rPr>
                <w:sz w:val="20"/>
                <w:szCs w:val="20"/>
              </w:rPr>
              <w:t>Control Origination (check all that apply):</w:t>
            </w:r>
          </w:p>
          <w:p w14:paraId="6ACC0EC4" w14:textId="77777777" w:rsidR="0089449B" w:rsidRPr="00427B53" w:rsidRDefault="00617943" w:rsidP="007B7C97">
            <w:pPr>
              <w:pStyle w:val="GSATableText"/>
              <w:rPr>
                <w:sz w:val="20"/>
                <w:szCs w:val="20"/>
              </w:rPr>
            </w:pPr>
            <w:sdt>
              <w:sdtPr>
                <w:rPr>
                  <w:sz w:val="20"/>
                  <w:szCs w:val="20"/>
                </w:rPr>
                <w:id w:val="-599802374"/>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Corporate</w:t>
            </w:r>
          </w:p>
          <w:p w14:paraId="315F5EC7" w14:textId="77777777" w:rsidR="0089449B" w:rsidRPr="00427B53" w:rsidRDefault="00617943" w:rsidP="007B7C97">
            <w:pPr>
              <w:pStyle w:val="GSATableText"/>
              <w:rPr>
                <w:sz w:val="20"/>
                <w:szCs w:val="20"/>
              </w:rPr>
            </w:pPr>
            <w:sdt>
              <w:sdtPr>
                <w:rPr>
                  <w:sz w:val="20"/>
                  <w:szCs w:val="20"/>
                </w:rPr>
                <w:id w:val="-1761518417"/>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System Specific</w:t>
            </w:r>
          </w:p>
          <w:p w14:paraId="32C3CF96" w14:textId="77777777" w:rsidR="0089449B" w:rsidRPr="00427B53" w:rsidRDefault="00617943" w:rsidP="007B7C97">
            <w:pPr>
              <w:pStyle w:val="GSATableText"/>
              <w:rPr>
                <w:sz w:val="20"/>
                <w:szCs w:val="20"/>
              </w:rPr>
            </w:pPr>
            <w:sdt>
              <w:sdtPr>
                <w:rPr>
                  <w:sz w:val="20"/>
                  <w:szCs w:val="20"/>
                </w:rPr>
                <w:id w:val="-131171310"/>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Hybrid (Corporate and System Specific)</w:t>
            </w:r>
          </w:p>
          <w:p w14:paraId="1CFF786C" w14:textId="77777777" w:rsidR="0089449B" w:rsidRPr="00427B53" w:rsidRDefault="00617943" w:rsidP="007B7C97">
            <w:pPr>
              <w:pStyle w:val="GSATableText"/>
              <w:rPr>
                <w:sz w:val="20"/>
                <w:szCs w:val="20"/>
              </w:rPr>
            </w:pPr>
            <w:sdt>
              <w:sdtPr>
                <w:rPr>
                  <w:sz w:val="20"/>
                  <w:szCs w:val="20"/>
                </w:rPr>
                <w:id w:val="35130398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Configured by Customer (Customer System Specific) </w:t>
            </w:r>
          </w:p>
          <w:p w14:paraId="0FBB934A" w14:textId="77777777" w:rsidR="0089449B" w:rsidRPr="00427B53" w:rsidRDefault="00617943" w:rsidP="007B7C97">
            <w:pPr>
              <w:pStyle w:val="GSATableText"/>
              <w:rPr>
                <w:sz w:val="20"/>
                <w:szCs w:val="20"/>
              </w:rPr>
            </w:pPr>
            <w:sdt>
              <w:sdtPr>
                <w:rPr>
                  <w:sz w:val="20"/>
                  <w:szCs w:val="20"/>
                </w:rPr>
                <w:id w:val="1338193874"/>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Provided by Customer (Customer System Specific) </w:t>
            </w:r>
          </w:p>
          <w:p w14:paraId="2A0E3F5F" w14:textId="77777777" w:rsidR="0089449B" w:rsidRPr="00427B53" w:rsidRDefault="00617943" w:rsidP="007B7C97">
            <w:pPr>
              <w:pStyle w:val="GSATableText"/>
              <w:rPr>
                <w:sz w:val="20"/>
                <w:szCs w:val="20"/>
              </w:rPr>
            </w:pPr>
            <w:sdt>
              <w:sdtPr>
                <w:rPr>
                  <w:sz w:val="20"/>
                  <w:szCs w:val="20"/>
                </w:rPr>
                <w:id w:val="-1039278360"/>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Shared (Service Provider and Customer Responsibility)</w:t>
            </w:r>
          </w:p>
          <w:p w14:paraId="7FA1EFE8" w14:textId="77777777" w:rsidR="0089449B" w:rsidRPr="00427B53" w:rsidRDefault="00617943" w:rsidP="007B7C97">
            <w:pPr>
              <w:pStyle w:val="GSATableText"/>
              <w:rPr>
                <w:sz w:val="20"/>
                <w:szCs w:val="20"/>
              </w:rPr>
            </w:pPr>
            <w:sdt>
              <w:sdtPr>
                <w:rPr>
                  <w:sz w:val="20"/>
                  <w:szCs w:val="20"/>
                </w:rPr>
                <w:id w:val="-758522027"/>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Inherited from pre-existing FedRAMP Authorization for </w:t>
            </w:r>
            <w:sdt>
              <w:sdtPr>
                <w:rPr>
                  <w:sz w:val="20"/>
                  <w:szCs w:val="20"/>
                </w:rPr>
                <w:alias w:val="PA System Abbreviation"/>
                <w:tag w:val="pasystemabbreviation"/>
                <w:id w:val="681250051"/>
                <w:showingPlcHdr/>
                <w:text/>
              </w:sdtPr>
              <w:sdtEndPr/>
              <w:sdtContent>
                <w:r w:rsidR="0089449B" w:rsidRPr="00427B53">
                  <w:rPr>
                    <w:rStyle w:val="PlaceholderText"/>
                    <w:rFonts w:eastAsiaTheme="majorEastAsia"/>
                    <w:sz w:val="20"/>
                    <w:szCs w:val="20"/>
                  </w:rPr>
                  <w:t>Click here to enter text.</w:t>
                </w:r>
              </w:sdtContent>
            </w:sdt>
            <w:r w:rsidR="0089449B" w:rsidRPr="00427B53">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EndPr/>
              <w:sdtContent>
                <w:r w:rsidR="0089449B" w:rsidRPr="00427B53">
                  <w:rPr>
                    <w:sz w:val="20"/>
                    <w:szCs w:val="20"/>
                  </w:rPr>
                  <w:t>Date of Authorization</w:t>
                </w:r>
              </w:sdtContent>
            </w:sdt>
            <w:r w:rsidR="0089449B" w:rsidRPr="00427B53">
              <w:rPr>
                <w:sz w:val="20"/>
                <w:szCs w:val="20"/>
              </w:rPr>
              <w:t xml:space="preserve"> </w:t>
            </w:r>
          </w:p>
        </w:tc>
      </w:tr>
    </w:tbl>
    <w:p w14:paraId="2696A85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4B1B35" w14:paraId="03FA2DB0" w14:textId="77777777" w:rsidTr="004B1B35">
        <w:trPr>
          <w:cantSplit/>
          <w:trHeight w:val="288"/>
          <w:tblHeader/>
        </w:trPr>
        <w:tc>
          <w:tcPr>
            <w:tcW w:w="5000" w:type="pct"/>
            <w:gridSpan w:val="2"/>
            <w:shd w:val="clear" w:color="auto" w:fill="1D396B" w:themeFill="accent5"/>
            <w:vAlign w:val="center"/>
          </w:tcPr>
          <w:p w14:paraId="7CC3F0CF"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 What is the solution and how is it implemented?</w:t>
            </w:r>
          </w:p>
        </w:tc>
      </w:tr>
      <w:tr w:rsidR="0089449B" w:rsidRPr="004B1B35" w14:paraId="67F979BA" w14:textId="77777777" w:rsidTr="004B1B35">
        <w:trPr>
          <w:trHeight w:val="288"/>
        </w:trPr>
        <w:tc>
          <w:tcPr>
            <w:tcW w:w="484" w:type="pct"/>
            <w:shd w:val="clear" w:color="auto" w:fill="DBE4F5" w:themeFill="accent1" w:themeFillTint="33"/>
          </w:tcPr>
          <w:p w14:paraId="2FB76F69" w14:textId="77777777" w:rsidR="0089449B" w:rsidRPr="004B1B35" w:rsidRDefault="0089449B" w:rsidP="004750AF">
            <w:pPr>
              <w:pStyle w:val="GSATableHeading"/>
              <w:keepNext w:val="0"/>
              <w:keepLines w:val="0"/>
              <w:rPr>
                <w:szCs w:val="20"/>
              </w:rPr>
            </w:pPr>
            <w:r w:rsidRPr="004B1B35">
              <w:rPr>
                <w:szCs w:val="20"/>
              </w:rPr>
              <w:t>Part a</w:t>
            </w:r>
          </w:p>
        </w:tc>
        <w:tc>
          <w:tcPr>
            <w:tcW w:w="4516" w:type="pct"/>
            <w:tcMar>
              <w:top w:w="43" w:type="dxa"/>
              <w:bottom w:w="43" w:type="dxa"/>
            </w:tcMar>
          </w:tcPr>
          <w:p w14:paraId="2B39EB02" w14:textId="77777777" w:rsidR="0089449B" w:rsidRPr="004B1B35" w:rsidRDefault="0089449B" w:rsidP="004750AF">
            <w:pPr>
              <w:pStyle w:val="GSATableText"/>
              <w:rPr>
                <w:sz w:val="20"/>
                <w:szCs w:val="20"/>
              </w:rPr>
            </w:pPr>
          </w:p>
        </w:tc>
      </w:tr>
      <w:tr w:rsidR="0089449B" w:rsidRPr="004B1B35" w14:paraId="27CF9F66" w14:textId="77777777" w:rsidTr="004B1B35">
        <w:trPr>
          <w:trHeight w:val="288"/>
        </w:trPr>
        <w:tc>
          <w:tcPr>
            <w:tcW w:w="484" w:type="pct"/>
            <w:shd w:val="clear" w:color="auto" w:fill="DBE4F5" w:themeFill="accent1" w:themeFillTint="33"/>
          </w:tcPr>
          <w:p w14:paraId="68BFB1C7" w14:textId="77777777" w:rsidR="0089449B" w:rsidRPr="004B1B35" w:rsidRDefault="0089449B" w:rsidP="004750AF">
            <w:pPr>
              <w:pStyle w:val="GSATableHeading"/>
              <w:keepNext w:val="0"/>
              <w:keepLines w:val="0"/>
              <w:rPr>
                <w:szCs w:val="20"/>
              </w:rPr>
            </w:pPr>
            <w:r w:rsidRPr="004B1B35">
              <w:rPr>
                <w:szCs w:val="20"/>
              </w:rPr>
              <w:t>Part b</w:t>
            </w:r>
          </w:p>
        </w:tc>
        <w:tc>
          <w:tcPr>
            <w:tcW w:w="4516" w:type="pct"/>
            <w:tcMar>
              <w:top w:w="43" w:type="dxa"/>
              <w:bottom w:w="43" w:type="dxa"/>
            </w:tcMar>
          </w:tcPr>
          <w:p w14:paraId="1D141E00" w14:textId="77777777" w:rsidR="0089449B" w:rsidRPr="004B1B35" w:rsidRDefault="0089449B" w:rsidP="004750AF">
            <w:pPr>
              <w:pStyle w:val="GSATableText"/>
              <w:rPr>
                <w:sz w:val="20"/>
                <w:szCs w:val="20"/>
              </w:rPr>
            </w:pPr>
          </w:p>
        </w:tc>
      </w:tr>
    </w:tbl>
    <w:p w14:paraId="6322C4C6" w14:textId="77777777" w:rsidR="0089449B" w:rsidRDefault="0089449B" w:rsidP="0089449B"/>
    <w:p w14:paraId="47E3CD06" w14:textId="77777777" w:rsidR="0089449B" w:rsidRDefault="0089449B" w:rsidP="008B0DAD">
      <w:pPr>
        <w:pStyle w:val="Heading3"/>
      </w:pPr>
      <w:bookmarkStart w:id="2452" w:name="_Toc383429803"/>
      <w:bookmarkStart w:id="2453" w:name="_Toc383444618"/>
      <w:bookmarkStart w:id="2454" w:name="_Toc385594263"/>
      <w:bookmarkStart w:id="2455" w:name="_Toc385594651"/>
      <w:bookmarkStart w:id="2456" w:name="_Toc385595039"/>
      <w:bookmarkStart w:id="2457" w:name="_Toc388620886"/>
      <w:bookmarkStart w:id="2458" w:name="_Toc449543403"/>
      <w:bookmarkStart w:id="2459" w:name="_Toc520893423"/>
      <w:bookmarkStart w:id="2460" w:name="_Toc522700616"/>
      <w:r w:rsidRPr="002C3786">
        <w:t>MA-6</w:t>
      </w:r>
      <w:r>
        <w:t xml:space="preserve"> </w:t>
      </w:r>
      <w:r w:rsidRPr="002C3786">
        <w:t xml:space="preserve">Timely Maintenance </w:t>
      </w:r>
      <w:bookmarkEnd w:id="2450"/>
      <w:bookmarkEnd w:id="2452"/>
      <w:bookmarkEnd w:id="2453"/>
      <w:bookmarkEnd w:id="2454"/>
      <w:bookmarkEnd w:id="2455"/>
      <w:bookmarkEnd w:id="2456"/>
      <w:bookmarkEnd w:id="2457"/>
      <w:r>
        <w:t>(M) (H)</w:t>
      </w:r>
      <w:bookmarkEnd w:id="2458"/>
      <w:bookmarkEnd w:id="2459"/>
      <w:bookmarkEnd w:id="2460"/>
    </w:p>
    <w:p w14:paraId="093D4B01" w14:textId="77777777" w:rsidR="0089449B" w:rsidRPr="004750AF" w:rsidRDefault="0089449B" w:rsidP="0089449B">
      <w:pPr>
        <w:rPr>
          <w:rFonts w:asciiTheme="minorHAnsi" w:hAnsiTheme="minorHAnsi" w:cstheme="minorHAnsi"/>
        </w:rPr>
      </w:pPr>
      <w:r w:rsidRPr="004750AF">
        <w:rPr>
          <w:rFonts w:asciiTheme="minorHAnsi" w:hAnsiTheme="minorHAnsi" w:cstheme="minorHAnsi"/>
        </w:rPr>
        <w:t>The organization obtains maintenance support and/or spare parts for [</w:t>
      </w:r>
      <w:r w:rsidRPr="004750AF">
        <w:rPr>
          <w:rStyle w:val="GSAItalicEmphasisChar"/>
          <w:rFonts w:asciiTheme="minorHAnsi" w:hAnsiTheme="minorHAnsi" w:cstheme="minorHAnsi"/>
        </w:rPr>
        <w:t>Assignment: organization-defined information system components</w:t>
      </w:r>
      <w:r w:rsidRPr="004750AF">
        <w:rPr>
          <w:rFonts w:asciiTheme="minorHAnsi" w:hAnsiTheme="minorHAnsi" w:cstheme="minorHAnsi"/>
        </w:rPr>
        <w:t>] within [</w:t>
      </w:r>
      <w:r w:rsidRPr="004750AF">
        <w:rPr>
          <w:rStyle w:val="GSAItalicEmphasisChar"/>
          <w:rFonts w:asciiTheme="minorHAnsi" w:hAnsiTheme="minorHAnsi" w:cstheme="minorHAnsi"/>
        </w:rPr>
        <w:t>Assignment: organization-defined time period</w:t>
      </w:r>
      <w:r w:rsidRPr="004750AF">
        <w:rPr>
          <w:rFonts w:asciiTheme="minorHAnsi" w:hAnsiTheme="minorHAnsi" w:cstheme="minorHAnsi"/>
        </w:rPr>
        <w:t>]</w:t>
      </w:r>
      <w:r w:rsidRPr="004750AF">
        <w:rPr>
          <w:rStyle w:val="GSAItalicEmphasisChar"/>
          <w:rFonts w:asciiTheme="minorHAnsi" w:hAnsiTheme="minorHAnsi" w:cstheme="minorHAnsi"/>
        </w:rPr>
        <w:t xml:space="preserve"> </w:t>
      </w:r>
      <w:r w:rsidRPr="004750AF">
        <w:rPr>
          <w:rFonts w:asciiTheme="minorHAnsi" w:hAnsiTheme="minorHAnsi" w:cstheme="minorHAnsi"/>
        </w:rPr>
        <w:t>of failure.</w:t>
      </w:r>
    </w:p>
    <w:p w14:paraId="0F7327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4750AF" w14:paraId="1F2AC757" w14:textId="77777777" w:rsidTr="004750AF">
        <w:trPr>
          <w:tblHeader/>
          <w:jc w:val="center"/>
        </w:trPr>
        <w:tc>
          <w:tcPr>
            <w:tcW w:w="811" w:type="pct"/>
            <w:shd w:val="clear" w:color="auto" w:fill="1D396B" w:themeFill="accent5"/>
            <w:tcMar>
              <w:top w:w="43" w:type="dxa"/>
              <w:bottom w:w="43" w:type="dxa"/>
            </w:tcMar>
          </w:tcPr>
          <w:p w14:paraId="4FBD488F" w14:textId="77777777" w:rsidR="0089449B" w:rsidRPr="004750AF" w:rsidRDefault="0089449B" w:rsidP="007B7C97">
            <w:pPr>
              <w:pStyle w:val="GSATableHeading"/>
              <w:rPr>
                <w:rFonts w:asciiTheme="majorHAnsi" w:hAnsiTheme="majorHAnsi"/>
              </w:rPr>
            </w:pPr>
            <w:r w:rsidRPr="004750AF">
              <w:rPr>
                <w:rFonts w:asciiTheme="majorHAnsi" w:hAnsiTheme="majorHAnsi"/>
              </w:rPr>
              <w:t>MA-6</w:t>
            </w:r>
          </w:p>
        </w:tc>
        <w:tc>
          <w:tcPr>
            <w:tcW w:w="4189" w:type="pct"/>
            <w:shd w:val="clear" w:color="auto" w:fill="1D396B" w:themeFill="accent5"/>
          </w:tcPr>
          <w:p w14:paraId="2B95715D" w14:textId="77777777" w:rsidR="0089449B" w:rsidRPr="004750AF" w:rsidRDefault="0089449B" w:rsidP="007B7C97">
            <w:pPr>
              <w:pStyle w:val="GSATableHeading"/>
              <w:rPr>
                <w:rFonts w:asciiTheme="majorHAnsi" w:hAnsiTheme="majorHAnsi"/>
              </w:rPr>
            </w:pPr>
            <w:r w:rsidRPr="004750AF">
              <w:rPr>
                <w:rFonts w:asciiTheme="majorHAnsi" w:hAnsiTheme="majorHAnsi"/>
              </w:rPr>
              <w:t>Control Summary Information</w:t>
            </w:r>
          </w:p>
        </w:tc>
      </w:tr>
      <w:tr w:rsidR="0089449B" w:rsidRPr="002C3786" w14:paraId="502ECECE" w14:textId="77777777" w:rsidTr="004750AF">
        <w:trPr>
          <w:jc w:val="center"/>
        </w:trPr>
        <w:tc>
          <w:tcPr>
            <w:tcW w:w="5000" w:type="pct"/>
            <w:gridSpan w:val="2"/>
            <w:tcMar>
              <w:top w:w="43" w:type="dxa"/>
              <w:bottom w:w="43" w:type="dxa"/>
            </w:tcMar>
          </w:tcPr>
          <w:p w14:paraId="472E242E" w14:textId="77777777" w:rsidR="0089449B" w:rsidRPr="004750AF" w:rsidRDefault="0089449B" w:rsidP="007B7C97">
            <w:pPr>
              <w:pStyle w:val="GSATableText"/>
              <w:rPr>
                <w:sz w:val="20"/>
              </w:rPr>
            </w:pPr>
            <w:r w:rsidRPr="004750AF">
              <w:rPr>
                <w:sz w:val="20"/>
              </w:rPr>
              <w:t xml:space="preserve">Responsible Role: </w:t>
            </w:r>
          </w:p>
        </w:tc>
      </w:tr>
      <w:tr w:rsidR="0089449B" w:rsidRPr="00D00D47" w14:paraId="2A7C480D" w14:textId="77777777" w:rsidTr="004750AF">
        <w:trPr>
          <w:jc w:val="center"/>
        </w:trPr>
        <w:tc>
          <w:tcPr>
            <w:tcW w:w="5000" w:type="pct"/>
            <w:gridSpan w:val="2"/>
            <w:tcMar>
              <w:top w:w="43" w:type="dxa"/>
              <w:bottom w:w="43" w:type="dxa"/>
            </w:tcMar>
          </w:tcPr>
          <w:p w14:paraId="2EC0835D" w14:textId="77777777" w:rsidR="0089449B" w:rsidRPr="004750AF" w:rsidRDefault="0089449B" w:rsidP="007B7C97">
            <w:pPr>
              <w:pStyle w:val="GSATableText"/>
              <w:rPr>
                <w:sz w:val="20"/>
              </w:rPr>
            </w:pPr>
            <w:r w:rsidRPr="004750AF">
              <w:rPr>
                <w:sz w:val="20"/>
              </w:rPr>
              <w:t xml:space="preserve">Parameter MA-6(1): </w:t>
            </w:r>
          </w:p>
        </w:tc>
      </w:tr>
      <w:tr w:rsidR="0089449B" w:rsidRPr="00D00D47" w14:paraId="71FADE5C" w14:textId="77777777" w:rsidTr="004750AF">
        <w:trPr>
          <w:jc w:val="center"/>
        </w:trPr>
        <w:tc>
          <w:tcPr>
            <w:tcW w:w="5000" w:type="pct"/>
            <w:gridSpan w:val="2"/>
            <w:tcMar>
              <w:top w:w="43" w:type="dxa"/>
              <w:bottom w:w="43" w:type="dxa"/>
            </w:tcMar>
          </w:tcPr>
          <w:p w14:paraId="7CE4D636" w14:textId="77777777" w:rsidR="0089449B" w:rsidRPr="004750AF" w:rsidRDefault="0089449B" w:rsidP="007B7C97">
            <w:pPr>
              <w:pStyle w:val="GSATableText"/>
              <w:rPr>
                <w:sz w:val="20"/>
              </w:rPr>
            </w:pPr>
            <w:r w:rsidRPr="004750AF">
              <w:rPr>
                <w:sz w:val="20"/>
              </w:rPr>
              <w:t xml:space="preserve">Parameter MA-6(2): </w:t>
            </w:r>
          </w:p>
        </w:tc>
      </w:tr>
      <w:tr w:rsidR="0089449B" w:rsidRPr="002C3786" w14:paraId="58AD5624" w14:textId="77777777" w:rsidTr="004750AF">
        <w:trPr>
          <w:jc w:val="center"/>
        </w:trPr>
        <w:tc>
          <w:tcPr>
            <w:tcW w:w="5000" w:type="pct"/>
            <w:gridSpan w:val="2"/>
            <w:tcMar>
              <w:top w:w="43" w:type="dxa"/>
              <w:bottom w:w="43" w:type="dxa"/>
            </w:tcMar>
            <w:vAlign w:val="bottom"/>
          </w:tcPr>
          <w:p w14:paraId="40315C4B" w14:textId="77777777" w:rsidR="0089449B" w:rsidRPr="004750AF" w:rsidRDefault="0089449B" w:rsidP="007B7C97">
            <w:pPr>
              <w:pStyle w:val="GSATableText"/>
              <w:rPr>
                <w:sz w:val="20"/>
              </w:rPr>
            </w:pPr>
            <w:r w:rsidRPr="004750AF">
              <w:rPr>
                <w:sz w:val="20"/>
              </w:rPr>
              <w:t>Implementation Status (check all that apply):</w:t>
            </w:r>
          </w:p>
          <w:p w14:paraId="40AE803D" w14:textId="77777777" w:rsidR="0089449B" w:rsidRPr="004750AF" w:rsidRDefault="00617943" w:rsidP="007B7C97">
            <w:pPr>
              <w:pStyle w:val="GSATableText"/>
              <w:rPr>
                <w:sz w:val="20"/>
              </w:rPr>
            </w:pPr>
            <w:sdt>
              <w:sdtPr>
                <w:rPr>
                  <w:sz w:val="20"/>
                </w:rPr>
                <w:id w:val="-41948828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Implemented</w:t>
            </w:r>
          </w:p>
          <w:p w14:paraId="017A7995" w14:textId="77777777" w:rsidR="0089449B" w:rsidRPr="004750AF" w:rsidRDefault="00617943" w:rsidP="007B7C97">
            <w:pPr>
              <w:pStyle w:val="GSATableText"/>
              <w:rPr>
                <w:sz w:val="20"/>
              </w:rPr>
            </w:pPr>
            <w:sdt>
              <w:sdtPr>
                <w:rPr>
                  <w:sz w:val="20"/>
                </w:rPr>
                <w:id w:val="1965682462"/>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Partially implemented</w:t>
            </w:r>
          </w:p>
          <w:p w14:paraId="5296FF4D" w14:textId="77777777" w:rsidR="0089449B" w:rsidRPr="004750AF" w:rsidRDefault="00617943" w:rsidP="007B7C97">
            <w:pPr>
              <w:pStyle w:val="GSATableText"/>
              <w:rPr>
                <w:sz w:val="20"/>
              </w:rPr>
            </w:pPr>
            <w:sdt>
              <w:sdtPr>
                <w:rPr>
                  <w:sz w:val="20"/>
                </w:rPr>
                <w:id w:val="-102001190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Planned</w:t>
            </w:r>
          </w:p>
          <w:p w14:paraId="05CD1354" w14:textId="77777777" w:rsidR="0089449B" w:rsidRPr="004750AF" w:rsidRDefault="00617943" w:rsidP="007B7C97">
            <w:pPr>
              <w:pStyle w:val="GSATableText"/>
              <w:rPr>
                <w:sz w:val="20"/>
              </w:rPr>
            </w:pPr>
            <w:sdt>
              <w:sdtPr>
                <w:rPr>
                  <w:sz w:val="20"/>
                </w:rPr>
                <w:id w:val="871885323"/>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Alternative implementation</w:t>
            </w:r>
          </w:p>
          <w:p w14:paraId="276B411A" w14:textId="77777777" w:rsidR="0089449B" w:rsidRPr="004750AF" w:rsidRDefault="00617943" w:rsidP="007B7C97">
            <w:pPr>
              <w:pStyle w:val="GSATableText"/>
              <w:rPr>
                <w:sz w:val="20"/>
              </w:rPr>
            </w:pPr>
            <w:sdt>
              <w:sdtPr>
                <w:rPr>
                  <w:sz w:val="20"/>
                </w:rPr>
                <w:id w:val="22234088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Not applicable</w:t>
            </w:r>
          </w:p>
        </w:tc>
      </w:tr>
      <w:tr w:rsidR="0089449B" w:rsidRPr="002C3786" w14:paraId="62AC14B4" w14:textId="77777777" w:rsidTr="004750AF">
        <w:trPr>
          <w:jc w:val="center"/>
        </w:trPr>
        <w:tc>
          <w:tcPr>
            <w:tcW w:w="5000" w:type="pct"/>
            <w:gridSpan w:val="2"/>
            <w:tcMar>
              <w:top w:w="43" w:type="dxa"/>
              <w:bottom w:w="43" w:type="dxa"/>
            </w:tcMar>
            <w:vAlign w:val="bottom"/>
          </w:tcPr>
          <w:p w14:paraId="0CCE78CD" w14:textId="77777777" w:rsidR="0089449B" w:rsidRPr="004750AF" w:rsidRDefault="0089449B" w:rsidP="007B7C97">
            <w:pPr>
              <w:pStyle w:val="GSATableText"/>
              <w:rPr>
                <w:sz w:val="20"/>
              </w:rPr>
            </w:pPr>
            <w:r w:rsidRPr="004750AF">
              <w:rPr>
                <w:sz w:val="20"/>
              </w:rPr>
              <w:lastRenderedPageBreak/>
              <w:t>Control Origination (check all that apply):</w:t>
            </w:r>
          </w:p>
          <w:p w14:paraId="67FCFC27" w14:textId="77777777" w:rsidR="0089449B" w:rsidRPr="004750AF" w:rsidRDefault="00617943" w:rsidP="007B7C97">
            <w:pPr>
              <w:pStyle w:val="GSATableText"/>
              <w:rPr>
                <w:sz w:val="20"/>
              </w:rPr>
            </w:pPr>
            <w:sdt>
              <w:sdtPr>
                <w:rPr>
                  <w:sz w:val="20"/>
                </w:rPr>
                <w:id w:val="-1276703323"/>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Corporate</w:t>
            </w:r>
          </w:p>
          <w:p w14:paraId="6F626066" w14:textId="77777777" w:rsidR="0089449B" w:rsidRPr="004750AF" w:rsidRDefault="00617943" w:rsidP="007B7C97">
            <w:pPr>
              <w:pStyle w:val="GSATableText"/>
              <w:rPr>
                <w:sz w:val="20"/>
              </w:rPr>
            </w:pPr>
            <w:sdt>
              <w:sdtPr>
                <w:rPr>
                  <w:sz w:val="20"/>
                </w:rPr>
                <w:id w:val="-1218428595"/>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System Specific</w:t>
            </w:r>
          </w:p>
          <w:p w14:paraId="2C19090A" w14:textId="77777777" w:rsidR="0089449B" w:rsidRPr="004750AF" w:rsidRDefault="00617943" w:rsidP="007B7C97">
            <w:pPr>
              <w:pStyle w:val="GSATableText"/>
              <w:rPr>
                <w:sz w:val="20"/>
              </w:rPr>
            </w:pPr>
            <w:sdt>
              <w:sdtPr>
                <w:rPr>
                  <w:sz w:val="20"/>
                </w:rPr>
                <w:id w:val="1728651980"/>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Hybrid (Corporate and System Specific)</w:t>
            </w:r>
          </w:p>
          <w:p w14:paraId="577C9255" w14:textId="77777777" w:rsidR="0089449B" w:rsidRPr="004750AF" w:rsidRDefault="00617943" w:rsidP="007B7C97">
            <w:pPr>
              <w:pStyle w:val="GSATableText"/>
              <w:rPr>
                <w:sz w:val="20"/>
              </w:rPr>
            </w:pPr>
            <w:sdt>
              <w:sdtPr>
                <w:rPr>
                  <w:sz w:val="20"/>
                </w:rPr>
                <w:id w:val="81137172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Configured by Customer (Customer System Specific) </w:t>
            </w:r>
          </w:p>
          <w:p w14:paraId="6106AE94" w14:textId="77777777" w:rsidR="0089449B" w:rsidRPr="004750AF" w:rsidRDefault="00617943" w:rsidP="007B7C97">
            <w:pPr>
              <w:pStyle w:val="GSATableText"/>
              <w:rPr>
                <w:sz w:val="20"/>
              </w:rPr>
            </w:pPr>
            <w:sdt>
              <w:sdtPr>
                <w:rPr>
                  <w:sz w:val="20"/>
                </w:rPr>
                <w:id w:val="1744366142"/>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Provided by Customer (Customer System Specific) </w:t>
            </w:r>
          </w:p>
          <w:p w14:paraId="58644C97" w14:textId="77777777" w:rsidR="0089449B" w:rsidRPr="004750AF" w:rsidRDefault="00617943" w:rsidP="007B7C97">
            <w:pPr>
              <w:pStyle w:val="GSATableText"/>
              <w:rPr>
                <w:sz w:val="20"/>
              </w:rPr>
            </w:pPr>
            <w:sdt>
              <w:sdtPr>
                <w:rPr>
                  <w:sz w:val="20"/>
                </w:rPr>
                <w:id w:val="-1106197974"/>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Shared (Service Provider and Customer Responsibility)</w:t>
            </w:r>
          </w:p>
          <w:p w14:paraId="1ADB1B1E" w14:textId="77777777" w:rsidR="0089449B" w:rsidRPr="004750AF" w:rsidRDefault="00617943" w:rsidP="007B7C97">
            <w:pPr>
              <w:pStyle w:val="GSATableText"/>
              <w:rPr>
                <w:sz w:val="20"/>
              </w:rPr>
            </w:pPr>
            <w:sdt>
              <w:sdtPr>
                <w:rPr>
                  <w:sz w:val="20"/>
                </w:rPr>
                <w:id w:val="424089509"/>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Inherited from pre-existing FedRAMP Authorization for </w:t>
            </w:r>
            <w:sdt>
              <w:sdtPr>
                <w:rPr>
                  <w:sz w:val="20"/>
                </w:rPr>
                <w:alias w:val="PA System Abbreviation"/>
                <w:tag w:val="pasystemabbreviation"/>
                <w:id w:val="1416204776"/>
                <w:showingPlcHdr/>
                <w:text/>
              </w:sdtPr>
              <w:sdtEndPr/>
              <w:sdtContent>
                <w:r w:rsidR="0089449B" w:rsidRPr="004750AF">
                  <w:rPr>
                    <w:rStyle w:val="PlaceholderText"/>
                    <w:rFonts w:eastAsiaTheme="majorEastAsia"/>
                    <w:sz w:val="20"/>
                  </w:rPr>
                  <w:t>Click here to enter text.</w:t>
                </w:r>
              </w:sdtContent>
            </w:sdt>
            <w:r w:rsidR="0089449B" w:rsidRPr="004750AF">
              <w:rPr>
                <w:sz w:val="20"/>
              </w:rPr>
              <w:t xml:space="preserve"> , </w:t>
            </w:r>
            <w:sdt>
              <w:sdtPr>
                <w:rPr>
                  <w:sz w:val="20"/>
                </w:rPr>
                <w:alias w:val="Date of FedRAMP Authorization"/>
                <w:tag w:val="dateofauthorization"/>
                <w:id w:val="669685051"/>
                <w:date>
                  <w:dateFormat w:val="M/d/yyyy"/>
                  <w:lid w:val="en-US"/>
                  <w:storeMappedDataAs w:val="dateTime"/>
                  <w:calendar w:val="gregorian"/>
                </w:date>
              </w:sdtPr>
              <w:sdtEndPr/>
              <w:sdtContent>
                <w:r w:rsidR="0089449B" w:rsidRPr="004750AF">
                  <w:rPr>
                    <w:sz w:val="20"/>
                  </w:rPr>
                  <w:t>Date of Authorization</w:t>
                </w:r>
              </w:sdtContent>
            </w:sdt>
            <w:r w:rsidR="0089449B" w:rsidRPr="004750AF">
              <w:rPr>
                <w:sz w:val="20"/>
              </w:rPr>
              <w:t xml:space="preserve"> </w:t>
            </w:r>
          </w:p>
        </w:tc>
      </w:tr>
    </w:tbl>
    <w:p w14:paraId="7EA3302D"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89449B" w:rsidRPr="00FE2F7C" w14:paraId="19A516DE" w14:textId="77777777" w:rsidTr="00FE2F7C">
        <w:trPr>
          <w:cantSplit/>
          <w:trHeight w:val="288"/>
          <w:tblHeader/>
        </w:trPr>
        <w:tc>
          <w:tcPr>
            <w:tcW w:w="5000"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557C390A" w14:textId="77777777" w:rsidR="0089449B" w:rsidRPr="00FE2F7C" w:rsidRDefault="0089449B" w:rsidP="007B7C97">
            <w:pPr>
              <w:pStyle w:val="GSATableHeading"/>
              <w:rPr>
                <w:rFonts w:asciiTheme="majorHAnsi" w:hAnsiTheme="majorHAnsi"/>
                <w:szCs w:val="20"/>
              </w:rPr>
            </w:pPr>
            <w:r w:rsidRPr="00FE2F7C">
              <w:rPr>
                <w:rFonts w:asciiTheme="majorHAnsi" w:hAnsiTheme="majorHAnsi"/>
                <w:szCs w:val="20"/>
              </w:rPr>
              <w:t>MA-6 What is the solution and how is it implemented?</w:t>
            </w:r>
          </w:p>
        </w:tc>
      </w:tr>
      <w:tr w:rsidR="0089449B" w:rsidRPr="002C3786" w14:paraId="3C3192A2" w14:textId="77777777" w:rsidTr="004750AF">
        <w:trPr>
          <w:trHeight w:val="288"/>
        </w:trPr>
        <w:tc>
          <w:tcPr>
            <w:tcW w:w="5000" w:type="pct"/>
            <w:tcBorders>
              <w:top w:val="single" w:sz="4" w:space="0" w:color="969996" w:themeColor="text1" w:themeTint="80"/>
            </w:tcBorders>
            <w:shd w:val="clear" w:color="auto" w:fill="FFFFFF" w:themeFill="background1"/>
          </w:tcPr>
          <w:p w14:paraId="6D6AFB24" w14:textId="77777777" w:rsidR="0089449B" w:rsidRPr="00FE2F7C" w:rsidRDefault="0089449B" w:rsidP="007B7C97">
            <w:pPr>
              <w:pStyle w:val="GSATableText"/>
              <w:rPr>
                <w:sz w:val="20"/>
              </w:rPr>
            </w:pPr>
          </w:p>
        </w:tc>
      </w:tr>
    </w:tbl>
    <w:p w14:paraId="54D322BF" w14:textId="77777777" w:rsidR="0089449B" w:rsidRDefault="0089449B" w:rsidP="0089449B"/>
    <w:p w14:paraId="42E8E7AE" w14:textId="77777777" w:rsidR="0089449B" w:rsidRDefault="0089449B" w:rsidP="008B0DAD">
      <w:pPr>
        <w:pStyle w:val="Heading2"/>
      </w:pPr>
      <w:bookmarkStart w:id="2461" w:name="_Toc383429804"/>
      <w:bookmarkStart w:id="2462" w:name="_Toc383444619"/>
      <w:bookmarkStart w:id="2463" w:name="_Toc385594264"/>
      <w:bookmarkStart w:id="2464" w:name="_Toc385594652"/>
      <w:bookmarkStart w:id="2465" w:name="_Toc385595040"/>
      <w:bookmarkStart w:id="2466" w:name="_Toc449543404"/>
      <w:bookmarkStart w:id="2467" w:name="_Toc520893424"/>
      <w:bookmarkStart w:id="2468" w:name="_Toc522700617"/>
      <w:r w:rsidRPr="002C3786">
        <w:t>Media Protection (MP)</w:t>
      </w:r>
      <w:bookmarkEnd w:id="2461"/>
      <w:bookmarkEnd w:id="2462"/>
      <w:bookmarkEnd w:id="2463"/>
      <w:bookmarkEnd w:id="2464"/>
      <w:bookmarkEnd w:id="2465"/>
      <w:bookmarkEnd w:id="2466"/>
      <w:bookmarkEnd w:id="2467"/>
      <w:bookmarkEnd w:id="2468"/>
    </w:p>
    <w:p w14:paraId="7C0CE66F" w14:textId="77777777" w:rsidR="0089449B" w:rsidRDefault="0089449B" w:rsidP="008B0DAD">
      <w:pPr>
        <w:pStyle w:val="Heading3"/>
      </w:pPr>
      <w:bookmarkStart w:id="2469" w:name="_Toc449543405"/>
      <w:bookmarkStart w:id="2470" w:name="_Toc520893425"/>
      <w:bookmarkStart w:id="2471" w:name="_Toc383429805"/>
      <w:bookmarkStart w:id="2472" w:name="_Toc383444620"/>
      <w:bookmarkStart w:id="2473" w:name="_Toc385594265"/>
      <w:bookmarkStart w:id="2474" w:name="_Toc385594653"/>
      <w:bookmarkStart w:id="2475" w:name="_Toc385595041"/>
      <w:bookmarkStart w:id="2476" w:name="_Toc388620887"/>
      <w:bookmarkStart w:id="2477" w:name="_Toc522700618"/>
      <w:r w:rsidRPr="006F3117">
        <w:t>MP-1</w:t>
      </w:r>
      <w:r>
        <w:t xml:space="preserve"> </w:t>
      </w:r>
      <w:r w:rsidRPr="006F3117">
        <w:t xml:space="preserve">Media Protection Policy and Procedures </w:t>
      </w:r>
      <w:r>
        <w:t>(L) (M)</w:t>
      </w:r>
      <w:bookmarkEnd w:id="2469"/>
      <w:bookmarkEnd w:id="2470"/>
      <w:bookmarkEnd w:id="2477"/>
    </w:p>
    <w:p w14:paraId="15F12391" w14:textId="77777777" w:rsidR="0089449B" w:rsidRPr="002C3786" w:rsidRDefault="0089449B" w:rsidP="0089449B">
      <w:pPr>
        <w:keepNext/>
        <w:rPr>
          <w:bCs/>
        </w:rPr>
      </w:pPr>
      <w:r w:rsidRPr="006B29D5">
        <w:t>The organization</w:t>
      </w:r>
      <w:r w:rsidRPr="00BA1FCB">
        <w:t>:</w:t>
      </w:r>
    </w:p>
    <w:p w14:paraId="5EEE333D" w14:textId="77777777" w:rsidR="0089449B" w:rsidRPr="003009B3" w:rsidRDefault="0089449B" w:rsidP="009B225D">
      <w:pPr>
        <w:pStyle w:val="GSAListParagraphalpha"/>
        <w:numPr>
          <w:ilvl w:val="0"/>
          <w:numId w:val="173"/>
        </w:numPr>
        <w:rPr>
          <w:rFonts w:asciiTheme="minorHAnsi" w:hAnsiTheme="minorHAnsi" w:cstheme="minorHAnsi"/>
          <w:bCs/>
          <w:sz w:val="22"/>
        </w:rPr>
      </w:pPr>
      <w:r w:rsidRPr="003009B3">
        <w:rPr>
          <w:rFonts w:asciiTheme="minorHAnsi" w:hAnsiTheme="minorHAnsi" w:cstheme="minorHAnsi"/>
          <w:sz w:val="22"/>
        </w:rPr>
        <w:t>Develops, documents, and disseminates to [</w:t>
      </w:r>
      <w:r w:rsidRPr="003009B3">
        <w:rPr>
          <w:rStyle w:val="GSAItalicEmphasisChar"/>
          <w:rFonts w:asciiTheme="minorHAnsi" w:hAnsiTheme="minorHAnsi" w:cstheme="minorHAnsi"/>
          <w:sz w:val="22"/>
        </w:rPr>
        <w:t>Assignment: organization-defined personnel or roles</w:t>
      </w:r>
      <w:r w:rsidRPr="003009B3">
        <w:rPr>
          <w:rFonts w:asciiTheme="minorHAnsi" w:hAnsiTheme="minorHAnsi" w:cstheme="minorHAnsi"/>
          <w:sz w:val="22"/>
        </w:rPr>
        <w:t>]:</w:t>
      </w:r>
    </w:p>
    <w:p w14:paraId="73308286"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A media protection policy that addresses purpose, scope, roles, responsibilities, management commitment, coordination among organizational entities, and compliance; and</w:t>
      </w:r>
    </w:p>
    <w:p w14:paraId="270C46F1"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Procedures to facilitate the implementation of the media protection policy and associated media protection controls; and</w:t>
      </w:r>
    </w:p>
    <w:p w14:paraId="1D0A538F" w14:textId="77777777" w:rsidR="0089449B" w:rsidRPr="003009B3" w:rsidRDefault="0089449B" w:rsidP="009B225D">
      <w:pPr>
        <w:pStyle w:val="GSAListParagraphalpha"/>
        <w:numPr>
          <w:ilvl w:val="0"/>
          <w:numId w:val="164"/>
        </w:numPr>
        <w:rPr>
          <w:rFonts w:asciiTheme="minorHAnsi" w:hAnsiTheme="minorHAnsi" w:cstheme="minorHAnsi"/>
          <w:bCs/>
          <w:sz w:val="22"/>
        </w:rPr>
      </w:pPr>
      <w:r w:rsidRPr="003009B3">
        <w:rPr>
          <w:rFonts w:asciiTheme="minorHAnsi" w:hAnsiTheme="minorHAnsi" w:cstheme="minorHAnsi"/>
          <w:sz w:val="22"/>
        </w:rPr>
        <w:t>Reviews and updates the current:</w:t>
      </w:r>
    </w:p>
    <w:p w14:paraId="30345DC8"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policy [</w:t>
      </w:r>
      <w:r w:rsidRPr="003009B3">
        <w:rPr>
          <w:rStyle w:val="GSAItalicEmphasisChar"/>
          <w:rFonts w:asciiTheme="minorHAnsi" w:hAnsiTheme="minorHAnsi" w:cstheme="minorHAnsi"/>
          <w:sz w:val="22"/>
        </w:rPr>
        <w:t>FedRAMP Assignment: at least every three (3) years</w:t>
      </w:r>
      <w:r w:rsidRPr="003009B3">
        <w:rPr>
          <w:rFonts w:asciiTheme="minorHAnsi" w:hAnsiTheme="minorHAnsi" w:cstheme="minorHAnsi"/>
          <w:sz w:val="22"/>
        </w:rPr>
        <w:t>]; and</w:t>
      </w:r>
    </w:p>
    <w:p w14:paraId="63FE8A69"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procedures [</w:t>
      </w:r>
      <w:r w:rsidRPr="003009B3">
        <w:rPr>
          <w:rStyle w:val="GSAItalicEmphasisChar"/>
          <w:rFonts w:asciiTheme="minorHAnsi" w:hAnsiTheme="minorHAnsi" w:cstheme="minorHAnsi"/>
          <w:sz w:val="22"/>
        </w:rPr>
        <w:t>FedRAMP Assignment: at least annually</w:t>
      </w:r>
      <w:r w:rsidRPr="003009B3">
        <w:rPr>
          <w:rFonts w:asciiTheme="minorHAnsi" w:hAnsiTheme="minorHAnsi" w:cstheme="minorHAnsi"/>
          <w:sz w:val="22"/>
        </w:rPr>
        <w:t>].</w:t>
      </w:r>
    </w:p>
    <w:p w14:paraId="3710C6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009B3" w14:paraId="63E18A40" w14:textId="77777777" w:rsidTr="003009B3">
        <w:trPr>
          <w:tblHeader/>
          <w:jc w:val="center"/>
        </w:trPr>
        <w:tc>
          <w:tcPr>
            <w:tcW w:w="811" w:type="pct"/>
            <w:shd w:val="clear" w:color="auto" w:fill="1D396B" w:themeFill="accent5"/>
            <w:tcMar>
              <w:top w:w="43" w:type="dxa"/>
              <w:bottom w:w="43" w:type="dxa"/>
            </w:tcMar>
          </w:tcPr>
          <w:bookmarkEnd w:id="2471"/>
          <w:bookmarkEnd w:id="2472"/>
          <w:bookmarkEnd w:id="2473"/>
          <w:bookmarkEnd w:id="2474"/>
          <w:bookmarkEnd w:id="2475"/>
          <w:bookmarkEnd w:id="2476"/>
          <w:p w14:paraId="19941785"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MP-1</w:t>
            </w:r>
          </w:p>
        </w:tc>
        <w:tc>
          <w:tcPr>
            <w:tcW w:w="4189" w:type="pct"/>
            <w:shd w:val="clear" w:color="auto" w:fill="1D396B" w:themeFill="accent5"/>
          </w:tcPr>
          <w:p w14:paraId="61570ED9"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Control Summary Information</w:t>
            </w:r>
          </w:p>
        </w:tc>
      </w:tr>
      <w:tr w:rsidR="0089449B" w:rsidRPr="003009B3" w14:paraId="2C87446F" w14:textId="77777777" w:rsidTr="003009B3">
        <w:trPr>
          <w:jc w:val="center"/>
        </w:trPr>
        <w:tc>
          <w:tcPr>
            <w:tcW w:w="5000" w:type="pct"/>
            <w:gridSpan w:val="2"/>
            <w:tcMar>
              <w:top w:w="43" w:type="dxa"/>
              <w:bottom w:w="43" w:type="dxa"/>
            </w:tcMar>
          </w:tcPr>
          <w:p w14:paraId="5E8196E9" w14:textId="77777777" w:rsidR="0089449B" w:rsidRPr="003009B3" w:rsidRDefault="0089449B" w:rsidP="007B7C97">
            <w:pPr>
              <w:pStyle w:val="GSATableText"/>
              <w:rPr>
                <w:sz w:val="20"/>
                <w:szCs w:val="20"/>
              </w:rPr>
            </w:pPr>
            <w:r w:rsidRPr="003009B3">
              <w:rPr>
                <w:sz w:val="20"/>
                <w:szCs w:val="20"/>
              </w:rPr>
              <w:t xml:space="preserve">Responsible Role: </w:t>
            </w:r>
          </w:p>
        </w:tc>
      </w:tr>
      <w:tr w:rsidR="0089449B" w:rsidRPr="003009B3" w14:paraId="61C80D64" w14:textId="77777777" w:rsidTr="003009B3">
        <w:trPr>
          <w:jc w:val="center"/>
        </w:trPr>
        <w:tc>
          <w:tcPr>
            <w:tcW w:w="5000" w:type="pct"/>
            <w:gridSpan w:val="2"/>
            <w:tcMar>
              <w:top w:w="43" w:type="dxa"/>
              <w:bottom w:w="43" w:type="dxa"/>
            </w:tcMar>
          </w:tcPr>
          <w:p w14:paraId="5C591D5B" w14:textId="77777777" w:rsidR="0089449B" w:rsidRPr="003009B3" w:rsidRDefault="0089449B" w:rsidP="007B7C97">
            <w:pPr>
              <w:pStyle w:val="GSATableText"/>
              <w:rPr>
                <w:sz w:val="20"/>
                <w:szCs w:val="20"/>
              </w:rPr>
            </w:pPr>
            <w:r w:rsidRPr="003009B3">
              <w:rPr>
                <w:sz w:val="20"/>
                <w:szCs w:val="20"/>
              </w:rPr>
              <w:t xml:space="preserve">Parameter MP-1(a): </w:t>
            </w:r>
          </w:p>
        </w:tc>
      </w:tr>
      <w:tr w:rsidR="0089449B" w:rsidRPr="003009B3" w14:paraId="40575987" w14:textId="77777777" w:rsidTr="003009B3">
        <w:trPr>
          <w:jc w:val="center"/>
        </w:trPr>
        <w:tc>
          <w:tcPr>
            <w:tcW w:w="5000" w:type="pct"/>
            <w:gridSpan w:val="2"/>
            <w:tcMar>
              <w:top w:w="43" w:type="dxa"/>
              <w:bottom w:w="43" w:type="dxa"/>
            </w:tcMar>
          </w:tcPr>
          <w:p w14:paraId="52B68D4B" w14:textId="77777777" w:rsidR="0089449B" w:rsidRPr="003009B3" w:rsidRDefault="0089449B" w:rsidP="007B7C97">
            <w:pPr>
              <w:pStyle w:val="GSATableText"/>
              <w:rPr>
                <w:sz w:val="20"/>
                <w:szCs w:val="20"/>
              </w:rPr>
            </w:pPr>
            <w:r w:rsidRPr="003009B3">
              <w:rPr>
                <w:sz w:val="20"/>
                <w:szCs w:val="20"/>
              </w:rPr>
              <w:t xml:space="preserve">Parameter MP-1(b)(1): </w:t>
            </w:r>
          </w:p>
        </w:tc>
      </w:tr>
      <w:tr w:rsidR="0089449B" w:rsidRPr="003009B3" w14:paraId="4594CA5F" w14:textId="77777777" w:rsidTr="003009B3">
        <w:trPr>
          <w:jc w:val="center"/>
        </w:trPr>
        <w:tc>
          <w:tcPr>
            <w:tcW w:w="5000" w:type="pct"/>
            <w:gridSpan w:val="2"/>
            <w:tcMar>
              <w:top w:w="43" w:type="dxa"/>
              <w:bottom w:w="43" w:type="dxa"/>
            </w:tcMar>
          </w:tcPr>
          <w:p w14:paraId="72125D5E" w14:textId="77777777" w:rsidR="0089449B" w:rsidRPr="003009B3" w:rsidRDefault="0089449B" w:rsidP="007B7C97">
            <w:pPr>
              <w:pStyle w:val="GSATableText"/>
              <w:rPr>
                <w:sz w:val="20"/>
                <w:szCs w:val="20"/>
              </w:rPr>
            </w:pPr>
            <w:r w:rsidRPr="003009B3">
              <w:rPr>
                <w:sz w:val="20"/>
                <w:szCs w:val="20"/>
              </w:rPr>
              <w:t xml:space="preserve">Parameter MP-1(b)(2): </w:t>
            </w:r>
          </w:p>
        </w:tc>
      </w:tr>
      <w:tr w:rsidR="0089449B" w:rsidRPr="003009B3" w14:paraId="06449237" w14:textId="77777777" w:rsidTr="003009B3">
        <w:trPr>
          <w:jc w:val="center"/>
        </w:trPr>
        <w:tc>
          <w:tcPr>
            <w:tcW w:w="5000" w:type="pct"/>
            <w:gridSpan w:val="2"/>
            <w:tcMar>
              <w:top w:w="43" w:type="dxa"/>
              <w:bottom w:w="43" w:type="dxa"/>
            </w:tcMar>
            <w:vAlign w:val="bottom"/>
          </w:tcPr>
          <w:p w14:paraId="782475A6" w14:textId="77777777" w:rsidR="0089449B" w:rsidRPr="003009B3" w:rsidRDefault="0089449B" w:rsidP="007B7C97">
            <w:pPr>
              <w:pStyle w:val="GSATableText"/>
              <w:rPr>
                <w:sz w:val="20"/>
                <w:szCs w:val="20"/>
              </w:rPr>
            </w:pPr>
            <w:r w:rsidRPr="003009B3">
              <w:rPr>
                <w:sz w:val="20"/>
                <w:szCs w:val="20"/>
              </w:rPr>
              <w:lastRenderedPageBreak/>
              <w:t>Implementation Status (check all that apply):</w:t>
            </w:r>
          </w:p>
          <w:p w14:paraId="29C26B06" w14:textId="77777777" w:rsidR="0089449B" w:rsidRPr="003009B3" w:rsidRDefault="00617943" w:rsidP="007B7C97">
            <w:pPr>
              <w:pStyle w:val="GSATableText"/>
              <w:rPr>
                <w:sz w:val="20"/>
                <w:szCs w:val="20"/>
              </w:rPr>
            </w:pPr>
            <w:sdt>
              <w:sdtPr>
                <w:rPr>
                  <w:sz w:val="20"/>
                  <w:szCs w:val="20"/>
                </w:rPr>
                <w:id w:val="-54168995"/>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Implemented</w:t>
            </w:r>
          </w:p>
          <w:p w14:paraId="229099A0" w14:textId="77777777" w:rsidR="0089449B" w:rsidRPr="003009B3" w:rsidRDefault="00617943" w:rsidP="007B7C97">
            <w:pPr>
              <w:pStyle w:val="GSATableText"/>
              <w:rPr>
                <w:sz w:val="20"/>
                <w:szCs w:val="20"/>
              </w:rPr>
            </w:pPr>
            <w:sdt>
              <w:sdtPr>
                <w:rPr>
                  <w:sz w:val="20"/>
                  <w:szCs w:val="20"/>
                </w:rPr>
                <w:id w:val="-1162550067"/>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Partially implemented</w:t>
            </w:r>
          </w:p>
          <w:p w14:paraId="20625DCD" w14:textId="77777777" w:rsidR="0089449B" w:rsidRPr="003009B3" w:rsidRDefault="00617943" w:rsidP="007B7C97">
            <w:pPr>
              <w:pStyle w:val="GSATableText"/>
              <w:rPr>
                <w:sz w:val="20"/>
                <w:szCs w:val="20"/>
              </w:rPr>
            </w:pPr>
            <w:sdt>
              <w:sdtPr>
                <w:rPr>
                  <w:sz w:val="20"/>
                  <w:szCs w:val="20"/>
                </w:rPr>
                <w:id w:val="-385418797"/>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Planned</w:t>
            </w:r>
          </w:p>
          <w:p w14:paraId="78B550AB" w14:textId="77777777" w:rsidR="0089449B" w:rsidRPr="003009B3" w:rsidRDefault="00617943" w:rsidP="007B7C97">
            <w:pPr>
              <w:pStyle w:val="GSATableText"/>
              <w:rPr>
                <w:sz w:val="20"/>
                <w:szCs w:val="20"/>
              </w:rPr>
            </w:pPr>
            <w:sdt>
              <w:sdtPr>
                <w:rPr>
                  <w:sz w:val="20"/>
                  <w:szCs w:val="20"/>
                </w:rPr>
                <w:id w:val="2016410106"/>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Alternative implementation</w:t>
            </w:r>
          </w:p>
          <w:p w14:paraId="5EE4B019" w14:textId="77777777" w:rsidR="0089449B" w:rsidRPr="003009B3" w:rsidRDefault="00617943" w:rsidP="007B7C97">
            <w:pPr>
              <w:pStyle w:val="GSATableText"/>
              <w:rPr>
                <w:sz w:val="20"/>
                <w:szCs w:val="20"/>
              </w:rPr>
            </w:pPr>
            <w:sdt>
              <w:sdtPr>
                <w:rPr>
                  <w:sz w:val="20"/>
                  <w:szCs w:val="20"/>
                </w:rPr>
                <w:id w:val="1257866050"/>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Not applicable</w:t>
            </w:r>
          </w:p>
        </w:tc>
      </w:tr>
      <w:tr w:rsidR="0089449B" w:rsidRPr="003009B3" w14:paraId="0D4C6FE4" w14:textId="77777777" w:rsidTr="003009B3">
        <w:trPr>
          <w:jc w:val="center"/>
        </w:trPr>
        <w:tc>
          <w:tcPr>
            <w:tcW w:w="5000" w:type="pct"/>
            <w:gridSpan w:val="2"/>
            <w:tcMar>
              <w:top w:w="43" w:type="dxa"/>
              <w:bottom w:w="43" w:type="dxa"/>
            </w:tcMar>
            <w:vAlign w:val="bottom"/>
          </w:tcPr>
          <w:p w14:paraId="0FAA0760" w14:textId="77777777" w:rsidR="0089449B" w:rsidRPr="003009B3" w:rsidRDefault="0089449B" w:rsidP="007B7C97">
            <w:pPr>
              <w:pStyle w:val="GSATableText"/>
              <w:rPr>
                <w:sz w:val="20"/>
                <w:szCs w:val="20"/>
              </w:rPr>
            </w:pPr>
            <w:r w:rsidRPr="003009B3">
              <w:rPr>
                <w:sz w:val="20"/>
                <w:szCs w:val="20"/>
              </w:rPr>
              <w:t>Control Origination (check all that apply):</w:t>
            </w:r>
          </w:p>
          <w:p w14:paraId="08E9949E" w14:textId="77777777" w:rsidR="0089449B" w:rsidRPr="003009B3" w:rsidRDefault="00617943" w:rsidP="007B7C97">
            <w:pPr>
              <w:pStyle w:val="GSATableText"/>
              <w:rPr>
                <w:sz w:val="20"/>
                <w:szCs w:val="20"/>
              </w:rPr>
            </w:pPr>
            <w:sdt>
              <w:sdtPr>
                <w:rPr>
                  <w:sz w:val="20"/>
                  <w:szCs w:val="20"/>
                </w:rPr>
                <w:id w:val="-494179714"/>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Corporate</w:t>
            </w:r>
          </w:p>
          <w:p w14:paraId="03F7215B" w14:textId="77777777" w:rsidR="0089449B" w:rsidRPr="003009B3" w:rsidRDefault="00617943" w:rsidP="007B7C97">
            <w:pPr>
              <w:pStyle w:val="GSATableText"/>
              <w:rPr>
                <w:sz w:val="20"/>
                <w:szCs w:val="20"/>
              </w:rPr>
            </w:pPr>
            <w:sdt>
              <w:sdtPr>
                <w:rPr>
                  <w:sz w:val="20"/>
                  <w:szCs w:val="20"/>
                </w:rPr>
                <w:id w:val="-1036184434"/>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System Specific</w:t>
            </w:r>
          </w:p>
          <w:p w14:paraId="3AC75D20" w14:textId="77777777" w:rsidR="0089449B" w:rsidRPr="003009B3" w:rsidRDefault="00617943" w:rsidP="007B7C97">
            <w:pPr>
              <w:pStyle w:val="GSATableText"/>
              <w:rPr>
                <w:sz w:val="20"/>
                <w:szCs w:val="20"/>
              </w:rPr>
            </w:pPr>
            <w:sdt>
              <w:sdtPr>
                <w:rPr>
                  <w:sz w:val="20"/>
                  <w:szCs w:val="20"/>
                </w:rPr>
                <w:id w:val="-965963539"/>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Hybrid (Corporate and System Specific) </w:t>
            </w:r>
          </w:p>
        </w:tc>
      </w:tr>
    </w:tbl>
    <w:p w14:paraId="486D3A7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D27492" w14:paraId="2DB74FC7" w14:textId="77777777" w:rsidTr="003009B3">
        <w:trPr>
          <w:cantSplit/>
          <w:trHeight w:val="288"/>
          <w:tblHeader/>
        </w:trPr>
        <w:tc>
          <w:tcPr>
            <w:tcW w:w="5000" w:type="pct"/>
            <w:gridSpan w:val="2"/>
            <w:shd w:val="clear" w:color="auto" w:fill="1D396B" w:themeFill="accent5"/>
            <w:vAlign w:val="center"/>
          </w:tcPr>
          <w:p w14:paraId="2167FF3B" w14:textId="77777777" w:rsidR="0089449B" w:rsidRPr="00D27492" w:rsidRDefault="0089449B" w:rsidP="007B7C97">
            <w:pPr>
              <w:pStyle w:val="GSATableHeading"/>
              <w:rPr>
                <w:rFonts w:asciiTheme="majorHAnsi" w:hAnsiTheme="majorHAnsi"/>
                <w:szCs w:val="20"/>
              </w:rPr>
            </w:pPr>
            <w:r w:rsidRPr="00D27492">
              <w:rPr>
                <w:rFonts w:asciiTheme="majorHAnsi" w:hAnsiTheme="majorHAnsi"/>
                <w:szCs w:val="20"/>
              </w:rPr>
              <w:t>MP-1 What is the solution and how is it implemented?</w:t>
            </w:r>
          </w:p>
        </w:tc>
      </w:tr>
      <w:tr w:rsidR="0089449B" w:rsidRPr="003009B3" w14:paraId="6C67C4E0" w14:textId="77777777" w:rsidTr="003009B3">
        <w:trPr>
          <w:trHeight w:val="288"/>
        </w:trPr>
        <w:tc>
          <w:tcPr>
            <w:tcW w:w="484" w:type="pct"/>
            <w:shd w:val="clear" w:color="auto" w:fill="DBE4F5" w:themeFill="accent1" w:themeFillTint="33"/>
          </w:tcPr>
          <w:p w14:paraId="6C7C5ADC" w14:textId="77777777" w:rsidR="0089449B" w:rsidRPr="003009B3" w:rsidRDefault="0089449B" w:rsidP="00D27492">
            <w:pPr>
              <w:pStyle w:val="GSATableHeading"/>
              <w:keepNext w:val="0"/>
              <w:keepLines w:val="0"/>
              <w:rPr>
                <w:szCs w:val="20"/>
              </w:rPr>
            </w:pPr>
            <w:r w:rsidRPr="003009B3">
              <w:rPr>
                <w:szCs w:val="20"/>
              </w:rPr>
              <w:t>Part a</w:t>
            </w:r>
          </w:p>
        </w:tc>
        <w:tc>
          <w:tcPr>
            <w:tcW w:w="4516" w:type="pct"/>
            <w:tcMar>
              <w:top w:w="43" w:type="dxa"/>
              <w:bottom w:w="43" w:type="dxa"/>
            </w:tcMar>
          </w:tcPr>
          <w:p w14:paraId="79B69464" w14:textId="77777777" w:rsidR="0089449B" w:rsidRPr="003009B3" w:rsidRDefault="0089449B" w:rsidP="00D27492">
            <w:pPr>
              <w:pStyle w:val="GSATableText"/>
              <w:rPr>
                <w:sz w:val="20"/>
                <w:szCs w:val="20"/>
              </w:rPr>
            </w:pPr>
          </w:p>
        </w:tc>
      </w:tr>
      <w:tr w:rsidR="0089449B" w:rsidRPr="003009B3" w14:paraId="4049B3C7" w14:textId="77777777" w:rsidTr="003009B3">
        <w:trPr>
          <w:trHeight w:val="288"/>
        </w:trPr>
        <w:tc>
          <w:tcPr>
            <w:tcW w:w="484" w:type="pct"/>
            <w:shd w:val="clear" w:color="auto" w:fill="DBE4F5" w:themeFill="accent1" w:themeFillTint="33"/>
          </w:tcPr>
          <w:p w14:paraId="63F8ABA6" w14:textId="77777777" w:rsidR="0089449B" w:rsidRPr="003009B3" w:rsidRDefault="0089449B" w:rsidP="00D27492">
            <w:pPr>
              <w:pStyle w:val="GSATableHeading"/>
              <w:keepNext w:val="0"/>
              <w:keepLines w:val="0"/>
              <w:rPr>
                <w:szCs w:val="20"/>
              </w:rPr>
            </w:pPr>
            <w:r w:rsidRPr="003009B3">
              <w:rPr>
                <w:szCs w:val="20"/>
              </w:rPr>
              <w:t>Part b</w:t>
            </w:r>
          </w:p>
        </w:tc>
        <w:tc>
          <w:tcPr>
            <w:tcW w:w="4516" w:type="pct"/>
            <w:tcMar>
              <w:top w:w="43" w:type="dxa"/>
              <w:bottom w:w="43" w:type="dxa"/>
            </w:tcMar>
          </w:tcPr>
          <w:p w14:paraId="55DDFD42" w14:textId="77777777" w:rsidR="0089449B" w:rsidRPr="003009B3" w:rsidRDefault="0089449B" w:rsidP="00D27492">
            <w:pPr>
              <w:pStyle w:val="GSATableText"/>
              <w:rPr>
                <w:sz w:val="20"/>
                <w:szCs w:val="20"/>
              </w:rPr>
            </w:pPr>
          </w:p>
        </w:tc>
      </w:tr>
    </w:tbl>
    <w:p w14:paraId="6682BB39" w14:textId="77777777" w:rsidR="0089449B" w:rsidRDefault="0089449B" w:rsidP="0089449B"/>
    <w:p w14:paraId="4055630E" w14:textId="77777777" w:rsidR="0089449B" w:rsidRDefault="0089449B" w:rsidP="008B0DAD">
      <w:pPr>
        <w:pStyle w:val="Heading3"/>
      </w:pPr>
      <w:bookmarkStart w:id="2478" w:name="_Toc520893426"/>
      <w:bookmarkStart w:id="2479" w:name="_Toc149090503"/>
      <w:bookmarkStart w:id="2480" w:name="_Toc383429806"/>
      <w:bookmarkStart w:id="2481" w:name="_Toc383444621"/>
      <w:bookmarkStart w:id="2482" w:name="_Toc385594266"/>
      <w:bookmarkStart w:id="2483" w:name="_Toc385594654"/>
      <w:bookmarkStart w:id="2484" w:name="_Toc385595042"/>
      <w:bookmarkStart w:id="2485" w:name="_Toc388620888"/>
      <w:bookmarkStart w:id="2486" w:name="_Toc449543407"/>
      <w:bookmarkStart w:id="2487" w:name="_Toc522700619"/>
      <w:r w:rsidRPr="002C3786">
        <w:t>MP-2</w:t>
      </w:r>
      <w:r>
        <w:t xml:space="preserve"> </w:t>
      </w:r>
      <w:r w:rsidRPr="002C3786">
        <w:t>Media Access</w:t>
      </w:r>
      <w:r>
        <w:t xml:space="preserve"> (L) (M)</w:t>
      </w:r>
      <w:bookmarkEnd w:id="2478"/>
      <w:bookmarkEnd w:id="2487"/>
    </w:p>
    <w:p w14:paraId="26C5F8C3" w14:textId="77777777" w:rsidR="0089449B" w:rsidRPr="00D27492" w:rsidRDefault="0089449B" w:rsidP="0089449B">
      <w:pPr>
        <w:rPr>
          <w:rStyle w:val="GSAItalicEmphasisChar"/>
          <w:rFonts w:ascii="Calibri" w:hAnsi="Calibri" w:cs="Calibri"/>
        </w:rPr>
      </w:pPr>
      <w:r w:rsidRPr="00D27492">
        <w:rPr>
          <w:rFonts w:cs="Calibri"/>
        </w:rPr>
        <w:t>The organization restricts access to [</w:t>
      </w:r>
      <w:r w:rsidRPr="00D27492">
        <w:rPr>
          <w:rStyle w:val="GSAItalicEmphasisChar"/>
          <w:rFonts w:ascii="Calibri" w:hAnsi="Calibri" w:cs="Calibri"/>
        </w:rPr>
        <w:t>Assignment: organization-defined types of digital and/or non-digital media</w:t>
      </w:r>
      <w:r w:rsidRPr="00D27492">
        <w:rPr>
          <w:rFonts w:cs="Calibri"/>
        </w:rPr>
        <w:t>] to [</w:t>
      </w:r>
      <w:r w:rsidRPr="00D27492">
        <w:rPr>
          <w:rStyle w:val="GSAItalicEmphasisChar"/>
          <w:rFonts w:ascii="Calibri" w:hAnsi="Calibri" w:cs="Calibri"/>
        </w:rPr>
        <w:t>Assignment: organization-defined personnel or roles</w:t>
      </w:r>
      <w:r w:rsidRPr="00D27492">
        <w:rPr>
          <w:rFonts w:cs="Calibri"/>
        </w:rPr>
        <w:t>].</w:t>
      </w:r>
    </w:p>
    <w:p w14:paraId="13E5212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D27492" w14:paraId="758D373F" w14:textId="77777777" w:rsidTr="00D27492">
        <w:trPr>
          <w:tblHeader/>
          <w:jc w:val="center"/>
        </w:trPr>
        <w:tc>
          <w:tcPr>
            <w:tcW w:w="811" w:type="pct"/>
            <w:shd w:val="clear" w:color="auto" w:fill="1D396B" w:themeFill="accent5"/>
            <w:tcMar>
              <w:top w:w="43" w:type="dxa"/>
              <w:bottom w:w="43" w:type="dxa"/>
            </w:tcMar>
          </w:tcPr>
          <w:bookmarkEnd w:id="2479"/>
          <w:bookmarkEnd w:id="2480"/>
          <w:bookmarkEnd w:id="2481"/>
          <w:bookmarkEnd w:id="2482"/>
          <w:bookmarkEnd w:id="2483"/>
          <w:bookmarkEnd w:id="2484"/>
          <w:bookmarkEnd w:id="2485"/>
          <w:bookmarkEnd w:id="2486"/>
          <w:p w14:paraId="5836174E" w14:textId="77777777" w:rsidR="0089449B" w:rsidRPr="00D27492" w:rsidRDefault="0089449B" w:rsidP="007B7C97">
            <w:pPr>
              <w:pStyle w:val="GSATableHeading"/>
              <w:rPr>
                <w:rFonts w:asciiTheme="majorHAnsi" w:hAnsiTheme="majorHAnsi"/>
              </w:rPr>
            </w:pPr>
            <w:r w:rsidRPr="00D27492">
              <w:rPr>
                <w:rFonts w:asciiTheme="majorHAnsi" w:hAnsiTheme="majorHAnsi"/>
              </w:rPr>
              <w:t>MP-2</w:t>
            </w:r>
          </w:p>
        </w:tc>
        <w:tc>
          <w:tcPr>
            <w:tcW w:w="4189" w:type="pct"/>
            <w:shd w:val="clear" w:color="auto" w:fill="1D396B" w:themeFill="accent5"/>
          </w:tcPr>
          <w:p w14:paraId="2E28FD61" w14:textId="77777777" w:rsidR="0089449B" w:rsidRPr="00D27492" w:rsidRDefault="0089449B" w:rsidP="007B7C97">
            <w:pPr>
              <w:pStyle w:val="GSATableHeading"/>
              <w:rPr>
                <w:rFonts w:asciiTheme="majorHAnsi" w:hAnsiTheme="majorHAnsi"/>
              </w:rPr>
            </w:pPr>
            <w:r w:rsidRPr="00D27492">
              <w:rPr>
                <w:rFonts w:asciiTheme="majorHAnsi" w:hAnsiTheme="majorHAnsi"/>
              </w:rPr>
              <w:t>Control Summary Information</w:t>
            </w:r>
          </w:p>
        </w:tc>
      </w:tr>
      <w:tr w:rsidR="0089449B" w:rsidRPr="002C3786" w14:paraId="59650EF9" w14:textId="77777777" w:rsidTr="00D27492">
        <w:trPr>
          <w:jc w:val="center"/>
        </w:trPr>
        <w:tc>
          <w:tcPr>
            <w:tcW w:w="5000" w:type="pct"/>
            <w:gridSpan w:val="2"/>
            <w:tcMar>
              <w:top w:w="43" w:type="dxa"/>
              <w:bottom w:w="43" w:type="dxa"/>
            </w:tcMar>
          </w:tcPr>
          <w:p w14:paraId="458D50E4" w14:textId="77777777" w:rsidR="0089449B" w:rsidRPr="00267E96" w:rsidRDefault="0089449B" w:rsidP="007B7C97">
            <w:pPr>
              <w:pStyle w:val="GSATableText"/>
              <w:rPr>
                <w:sz w:val="20"/>
              </w:rPr>
            </w:pPr>
            <w:r w:rsidRPr="00267E96">
              <w:rPr>
                <w:sz w:val="20"/>
              </w:rPr>
              <w:t xml:space="preserve">Responsible Role: </w:t>
            </w:r>
          </w:p>
        </w:tc>
      </w:tr>
      <w:tr w:rsidR="0089449B" w:rsidRPr="00D00D47" w14:paraId="2C219672" w14:textId="77777777" w:rsidTr="00D27492">
        <w:trPr>
          <w:jc w:val="center"/>
        </w:trPr>
        <w:tc>
          <w:tcPr>
            <w:tcW w:w="5000" w:type="pct"/>
            <w:gridSpan w:val="2"/>
            <w:tcMar>
              <w:top w:w="43" w:type="dxa"/>
              <w:bottom w:w="43" w:type="dxa"/>
            </w:tcMar>
          </w:tcPr>
          <w:p w14:paraId="14FC3FA0" w14:textId="77777777" w:rsidR="0089449B" w:rsidRPr="00267E96" w:rsidRDefault="0089449B" w:rsidP="007B7C97">
            <w:pPr>
              <w:pStyle w:val="GSATableText"/>
              <w:rPr>
                <w:sz w:val="20"/>
              </w:rPr>
            </w:pPr>
            <w:r w:rsidRPr="00267E96">
              <w:rPr>
                <w:sz w:val="20"/>
              </w:rPr>
              <w:t xml:space="preserve">Parameter MP-2-1: </w:t>
            </w:r>
          </w:p>
        </w:tc>
      </w:tr>
      <w:tr w:rsidR="0089449B" w:rsidRPr="00D00D47" w14:paraId="424B0B43" w14:textId="77777777" w:rsidTr="00D27492">
        <w:trPr>
          <w:jc w:val="center"/>
        </w:trPr>
        <w:tc>
          <w:tcPr>
            <w:tcW w:w="5000" w:type="pct"/>
            <w:gridSpan w:val="2"/>
            <w:tcMar>
              <w:top w:w="43" w:type="dxa"/>
              <w:bottom w:w="43" w:type="dxa"/>
            </w:tcMar>
          </w:tcPr>
          <w:p w14:paraId="1F956B88" w14:textId="77777777" w:rsidR="0089449B" w:rsidRPr="00267E96" w:rsidRDefault="0089449B" w:rsidP="007B7C97">
            <w:pPr>
              <w:pStyle w:val="GSATableText"/>
              <w:rPr>
                <w:sz w:val="20"/>
              </w:rPr>
            </w:pPr>
            <w:r w:rsidRPr="00267E96">
              <w:rPr>
                <w:sz w:val="20"/>
              </w:rPr>
              <w:t xml:space="preserve">Parameter MP-2-2: </w:t>
            </w:r>
          </w:p>
        </w:tc>
      </w:tr>
      <w:tr w:rsidR="0089449B" w:rsidRPr="002C3786" w14:paraId="0973ACF5" w14:textId="77777777" w:rsidTr="00D27492">
        <w:trPr>
          <w:jc w:val="center"/>
        </w:trPr>
        <w:tc>
          <w:tcPr>
            <w:tcW w:w="5000" w:type="pct"/>
            <w:gridSpan w:val="2"/>
            <w:tcMar>
              <w:top w:w="43" w:type="dxa"/>
              <w:bottom w:w="43" w:type="dxa"/>
            </w:tcMar>
            <w:vAlign w:val="bottom"/>
          </w:tcPr>
          <w:p w14:paraId="53FBCE6C" w14:textId="77777777" w:rsidR="0089449B" w:rsidRPr="00267E96" w:rsidRDefault="0089449B" w:rsidP="007B7C97">
            <w:pPr>
              <w:pStyle w:val="GSATableText"/>
              <w:rPr>
                <w:sz w:val="20"/>
              </w:rPr>
            </w:pPr>
            <w:r w:rsidRPr="00267E96">
              <w:rPr>
                <w:sz w:val="20"/>
              </w:rPr>
              <w:t>Implementation Status (check all that apply):</w:t>
            </w:r>
          </w:p>
          <w:p w14:paraId="7E2AF134" w14:textId="77777777" w:rsidR="0089449B" w:rsidRPr="00267E96" w:rsidRDefault="00617943" w:rsidP="007B7C97">
            <w:pPr>
              <w:pStyle w:val="GSATableText"/>
              <w:rPr>
                <w:sz w:val="20"/>
              </w:rPr>
            </w:pPr>
            <w:sdt>
              <w:sdtPr>
                <w:rPr>
                  <w:sz w:val="20"/>
                </w:rPr>
                <w:id w:val="-126006653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Implemented</w:t>
            </w:r>
          </w:p>
          <w:p w14:paraId="50744E47" w14:textId="77777777" w:rsidR="0089449B" w:rsidRPr="00267E96" w:rsidRDefault="00617943" w:rsidP="007B7C97">
            <w:pPr>
              <w:pStyle w:val="GSATableText"/>
              <w:rPr>
                <w:sz w:val="20"/>
              </w:rPr>
            </w:pPr>
            <w:sdt>
              <w:sdtPr>
                <w:rPr>
                  <w:sz w:val="20"/>
                </w:rPr>
                <w:id w:val="-1649580084"/>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Partially implemented</w:t>
            </w:r>
          </w:p>
          <w:p w14:paraId="18EBD356" w14:textId="77777777" w:rsidR="0089449B" w:rsidRPr="00267E96" w:rsidRDefault="00617943" w:rsidP="007B7C97">
            <w:pPr>
              <w:pStyle w:val="GSATableText"/>
              <w:rPr>
                <w:sz w:val="20"/>
              </w:rPr>
            </w:pPr>
            <w:sdt>
              <w:sdtPr>
                <w:rPr>
                  <w:sz w:val="20"/>
                </w:rPr>
                <w:id w:val="1448345092"/>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Planned</w:t>
            </w:r>
          </w:p>
          <w:p w14:paraId="2A17400B" w14:textId="77777777" w:rsidR="0089449B" w:rsidRPr="00267E96" w:rsidRDefault="00617943" w:rsidP="007B7C97">
            <w:pPr>
              <w:pStyle w:val="GSATableText"/>
              <w:rPr>
                <w:sz w:val="20"/>
              </w:rPr>
            </w:pPr>
            <w:sdt>
              <w:sdtPr>
                <w:rPr>
                  <w:sz w:val="20"/>
                </w:rPr>
                <w:id w:val="122703352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Alternative implementation</w:t>
            </w:r>
          </w:p>
          <w:p w14:paraId="5900A981" w14:textId="77777777" w:rsidR="0089449B" w:rsidRPr="00267E96" w:rsidRDefault="00617943" w:rsidP="007B7C97">
            <w:pPr>
              <w:pStyle w:val="GSATableText"/>
              <w:rPr>
                <w:sz w:val="20"/>
              </w:rPr>
            </w:pPr>
            <w:sdt>
              <w:sdtPr>
                <w:rPr>
                  <w:sz w:val="20"/>
                </w:rPr>
                <w:id w:val="-1534804921"/>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Not applicable</w:t>
            </w:r>
          </w:p>
        </w:tc>
      </w:tr>
      <w:tr w:rsidR="0089449B" w:rsidRPr="002C3786" w14:paraId="1BBAC2B0" w14:textId="77777777" w:rsidTr="00D27492">
        <w:trPr>
          <w:jc w:val="center"/>
        </w:trPr>
        <w:tc>
          <w:tcPr>
            <w:tcW w:w="5000" w:type="pct"/>
            <w:gridSpan w:val="2"/>
            <w:tcMar>
              <w:top w:w="43" w:type="dxa"/>
              <w:bottom w:w="43" w:type="dxa"/>
            </w:tcMar>
            <w:vAlign w:val="bottom"/>
          </w:tcPr>
          <w:p w14:paraId="35BEE67B" w14:textId="77777777" w:rsidR="0089449B" w:rsidRPr="00267E96" w:rsidRDefault="0089449B" w:rsidP="007B7C97">
            <w:pPr>
              <w:pStyle w:val="GSATableText"/>
              <w:rPr>
                <w:sz w:val="20"/>
              </w:rPr>
            </w:pPr>
            <w:r w:rsidRPr="00267E96">
              <w:rPr>
                <w:sz w:val="20"/>
              </w:rPr>
              <w:t>Control Origination (check all that apply):</w:t>
            </w:r>
          </w:p>
          <w:p w14:paraId="779CCE5A" w14:textId="77777777" w:rsidR="0089449B" w:rsidRPr="00267E96" w:rsidRDefault="00617943" w:rsidP="007B7C97">
            <w:pPr>
              <w:pStyle w:val="GSATableText"/>
              <w:rPr>
                <w:sz w:val="20"/>
              </w:rPr>
            </w:pPr>
            <w:sdt>
              <w:sdtPr>
                <w:rPr>
                  <w:sz w:val="20"/>
                </w:rPr>
                <w:id w:val="1396854905"/>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Corporate</w:t>
            </w:r>
          </w:p>
          <w:p w14:paraId="55A55272" w14:textId="77777777" w:rsidR="0089449B" w:rsidRPr="00267E96" w:rsidRDefault="00617943" w:rsidP="007B7C97">
            <w:pPr>
              <w:pStyle w:val="GSATableText"/>
              <w:rPr>
                <w:sz w:val="20"/>
              </w:rPr>
            </w:pPr>
            <w:sdt>
              <w:sdtPr>
                <w:rPr>
                  <w:sz w:val="20"/>
                </w:rPr>
                <w:id w:val="-1712879342"/>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System Specific</w:t>
            </w:r>
          </w:p>
          <w:p w14:paraId="4258D414" w14:textId="77777777" w:rsidR="0089449B" w:rsidRPr="00267E96" w:rsidRDefault="00617943" w:rsidP="007B7C97">
            <w:pPr>
              <w:pStyle w:val="GSATableText"/>
              <w:rPr>
                <w:sz w:val="20"/>
              </w:rPr>
            </w:pPr>
            <w:sdt>
              <w:sdtPr>
                <w:rPr>
                  <w:sz w:val="20"/>
                </w:rPr>
                <w:id w:val="-523635774"/>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Hybrid (Corporate and System Specific)</w:t>
            </w:r>
          </w:p>
          <w:p w14:paraId="64CCD5FC" w14:textId="77777777" w:rsidR="0089449B" w:rsidRPr="00267E96" w:rsidRDefault="00617943" w:rsidP="007B7C97">
            <w:pPr>
              <w:pStyle w:val="GSATableText"/>
              <w:rPr>
                <w:sz w:val="20"/>
              </w:rPr>
            </w:pPr>
            <w:sdt>
              <w:sdtPr>
                <w:rPr>
                  <w:sz w:val="20"/>
                </w:rPr>
                <w:id w:val="-791518448"/>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Configured by Customer (Customer System Specific) </w:t>
            </w:r>
          </w:p>
          <w:p w14:paraId="213A12C5" w14:textId="77777777" w:rsidR="0089449B" w:rsidRPr="00267E96" w:rsidRDefault="00617943" w:rsidP="007B7C97">
            <w:pPr>
              <w:pStyle w:val="GSATableText"/>
              <w:rPr>
                <w:sz w:val="20"/>
              </w:rPr>
            </w:pPr>
            <w:sdt>
              <w:sdtPr>
                <w:rPr>
                  <w:sz w:val="20"/>
                </w:rPr>
                <w:id w:val="-1184905147"/>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Provided by Customer (Customer System Specific) </w:t>
            </w:r>
          </w:p>
          <w:p w14:paraId="4BEECA76" w14:textId="77777777" w:rsidR="0089449B" w:rsidRPr="00267E96" w:rsidRDefault="00617943" w:rsidP="007B7C97">
            <w:pPr>
              <w:pStyle w:val="GSATableText"/>
              <w:rPr>
                <w:sz w:val="20"/>
              </w:rPr>
            </w:pPr>
            <w:sdt>
              <w:sdtPr>
                <w:rPr>
                  <w:sz w:val="20"/>
                </w:rPr>
                <w:id w:val="1910491125"/>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Shared (Service Provider and Customer Responsibility)</w:t>
            </w:r>
          </w:p>
          <w:p w14:paraId="22D9E1DE" w14:textId="77777777" w:rsidR="0089449B" w:rsidRPr="00267E96" w:rsidRDefault="00617943" w:rsidP="007B7C97">
            <w:pPr>
              <w:pStyle w:val="GSATableText"/>
              <w:rPr>
                <w:sz w:val="20"/>
              </w:rPr>
            </w:pPr>
            <w:sdt>
              <w:sdtPr>
                <w:rPr>
                  <w:sz w:val="20"/>
                </w:rPr>
                <w:id w:val="148558624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Inherited from pre-existing FedRAMP Authorization for </w:t>
            </w:r>
            <w:sdt>
              <w:sdtPr>
                <w:rPr>
                  <w:sz w:val="20"/>
                </w:rPr>
                <w:alias w:val="PA System Abbreviation"/>
                <w:tag w:val="pasystemabbreviation"/>
                <w:id w:val="-640115566"/>
                <w:showingPlcHdr/>
                <w:text/>
              </w:sdtPr>
              <w:sdtEndPr/>
              <w:sdtContent>
                <w:r w:rsidR="0089449B" w:rsidRPr="00267E96">
                  <w:rPr>
                    <w:rStyle w:val="PlaceholderText"/>
                    <w:rFonts w:eastAsiaTheme="majorEastAsia"/>
                    <w:sz w:val="20"/>
                  </w:rPr>
                  <w:t>Click here to enter text.</w:t>
                </w:r>
              </w:sdtContent>
            </w:sdt>
            <w:r w:rsidR="0089449B" w:rsidRPr="00267E96">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89449B" w:rsidRPr="00267E96">
                  <w:rPr>
                    <w:sz w:val="20"/>
                  </w:rPr>
                  <w:t>Date of Authorization</w:t>
                </w:r>
              </w:sdtContent>
            </w:sdt>
            <w:r w:rsidR="0089449B" w:rsidRPr="00267E96">
              <w:rPr>
                <w:sz w:val="20"/>
              </w:rPr>
              <w:t xml:space="preserve"> </w:t>
            </w:r>
          </w:p>
        </w:tc>
      </w:tr>
    </w:tbl>
    <w:p w14:paraId="66CBA6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267E96" w14:paraId="5CA879ED" w14:textId="77777777" w:rsidTr="00267E96">
        <w:trPr>
          <w:cantSplit/>
          <w:trHeight w:val="288"/>
          <w:tblHeader/>
        </w:trPr>
        <w:tc>
          <w:tcPr>
            <w:tcW w:w="5000" w:type="pct"/>
            <w:shd w:val="clear" w:color="auto" w:fill="1D396B" w:themeFill="accent5"/>
            <w:vAlign w:val="center"/>
          </w:tcPr>
          <w:p w14:paraId="2DCE4136" w14:textId="77777777" w:rsidR="0089449B" w:rsidRPr="00267E96" w:rsidRDefault="0089449B" w:rsidP="007B7C97">
            <w:pPr>
              <w:pStyle w:val="GSATableHeading"/>
              <w:rPr>
                <w:rFonts w:asciiTheme="majorHAnsi" w:hAnsiTheme="majorHAnsi"/>
                <w:szCs w:val="20"/>
              </w:rPr>
            </w:pPr>
            <w:r w:rsidRPr="00267E96">
              <w:rPr>
                <w:rFonts w:asciiTheme="majorHAnsi" w:hAnsiTheme="majorHAnsi"/>
                <w:szCs w:val="20"/>
              </w:rPr>
              <w:t>MP-2 What is the solution and how is it implemented?</w:t>
            </w:r>
          </w:p>
        </w:tc>
      </w:tr>
      <w:tr w:rsidR="0089449B" w:rsidRPr="00267E96" w14:paraId="124671B3" w14:textId="77777777" w:rsidTr="00267E96">
        <w:trPr>
          <w:trHeight w:val="288"/>
        </w:trPr>
        <w:tc>
          <w:tcPr>
            <w:tcW w:w="5000" w:type="pct"/>
            <w:shd w:val="clear" w:color="auto" w:fill="FFFFFF" w:themeFill="background1"/>
          </w:tcPr>
          <w:p w14:paraId="465A539C" w14:textId="77777777" w:rsidR="0089449B" w:rsidRPr="00267E96" w:rsidRDefault="0089449B" w:rsidP="007B7C97">
            <w:pPr>
              <w:pStyle w:val="GSATableText"/>
              <w:rPr>
                <w:sz w:val="20"/>
                <w:szCs w:val="20"/>
              </w:rPr>
            </w:pPr>
          </w:p>
        </w:tc>
      </w:tr>
    </w:tbl>
    <w:p w14:paraId="33849454" w14:textId="77777777" w:rsidR="0089449B" w:rsidRPr="00A17E3F" w:rsidRDefault="0089449B" w:rsidP="0089449B"/>
    <w:p w14:paraId="003B2C1E" w14:textId="77777777" w:rsidR="0089449B" w:rsidRDefault="0089449B" w:rsidP="008B0DAD">
      <w:pPr>
        <w:pStyle w:val="Heading3"/>
      </w:pPr>
      <w:bookmarkStart w:id="2488" w:name="_Toc149090504"/>
      <w:bookmarkStart w:id="2489" w:name="_Toc383429807"/>
      <w:bookmarkStart w:id="2490" w:name="_Toc383444622"/>
      <w:bookmarkStart w:id="2491" w:name="_Toc385594267"/>
      <w:bookmarkStart w:id="2492" w:name="_Toc385594655"/>
      <w:bookmarkStart w:id="2493" w:name="_Toc385595043"/>
      <w:bookmarkStart w:id="2494" w:name="_Toc388620889"/>
      <w:bookmarkStart w:id="2495" w:name="_Toc449543408"/>
      <w:bookmarkStart w:id="2496" w:name="_Toc520893427"/>
      <w:bookmarkStart w:id="2497" w:name="_Toc522700620"/>
      <w:r w:rsidRPr="002C3786">
        <w:t>MP-3</w:t>
      </w:r>
      <w:r>
        <w:t xml:space="preserve"> </w:t>
      </w:r>
      <w:r w:rsidRPr="002C3786">
        <w:t xml:space="preserve">Media Labeling </w:t>
      </w:r>
      <w:bookmarkEnd w:id="2488"/>
      <w:bookmarkEnd w:id="2489"/>
      <w:bookmarkEnd w:id="2490"/>
      <w:bookmarkEnd w:id="2491"/>
      <w:bookmarkEnd w:id="2492"/>
      <w:bookmarkEnd w:id="2493"/>
      <w:bookmarkEnd w:id="2494"/>
      <w:r>
        <w:t>(M) (H)</w:t>
      </w:r>
      <w:bookmarkEnd w:id="2495"/>
      <w:bookmarkEnd w:id="2496"/>
      <w:bookmarkEnd w:id="2497"/>
    </w:p>
    <w:p w14:paraId="791826F4" w14:textId="77777777" w:rsidR="0089449B" w:rsidRPr="002C3786" w:rsidRDefault="0089449B" w:rsidP="0089449B">
      <w:pPr>
        <w:keepNext/>
      </w:pPr>
      <w:r w:rsidRPr="00475E4D">
        <w:t>The organization:</w:t>
      </w:r>
    </w:p>
    <w:p w14:paraId="2E9B575A"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Marks information system media indicating the distribution limitations, handling caveats, and applicable security markings (if any) of the information; and</w:t>
      </w:r>
    </w:p>
    <w:p w14:paraId="1872F189"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Exempts [</w:t>
      </w:r>
      <w:r w:rsidRPr="00267E96">
        <w:rPr>
          <w:rStyle w:val="GSAItalicEmphasisChar"/>
          <w:rFonts w:asciiTheme="minorHAnsi" w:hAnsiTheme="minorHAnsi" w:cstheme="minorHAnsi"/>
          <w:sz w:val="22"/>
        </w:rPr>
        <w:t xml:space="preserve">FedRAMP Assignment: no </w:t>
      </w:r>
      <w:r w:rsidRPr="00267E96" w:rsidDel="4A82951E">
        <w:rPr>
          <w:rStyle w:val="GSAItalicEmphasisChar"/>
          <w:rFonts w:asciiTheme="minorHAnsi" w:hAnsiTheme="minorHAnsi" w:cstheme="minorHAnsi"/>
          <w:sz w:val="22"/>
        </w:rPr>
        <w:t xml:space="preserve">removable </w:t>
      </w:r>
      <w:r w:rsidRPr="00267E96">
        <w:rPr>
          <w:rStyle w:val="GSAItalicEmphasisChar"/>
          <w:rFonts w:asciiTheme="minorHAnsi" w:hAnsiTheme="minorHAnsi" w:cstheme="minorHAnsi"/>
          <w:sz w:val="22"/>
        </w:rPr>
        <w:t xml:space="preserve">media </w:t>
      </w:r>
      <w:r w:rsidRPr="00267E96" w:rsidDel="4A82951E">
        <w:rPr>
          <w:rStyle w:val="GSAItalicEmphasisChar"/>
          <w:rFonts w:asciiTheme="minorHAnsi" w:hAnsiTheme="minorHAnsi" w:cstheme="minorHAnsi"/>
          <w:sz w:val="22"/>
        </w:rPr>
        <w:t>types</w:t>
      </w:r>
      <w:r w:rsidRPr="00267E96">
        <w:rPr>
          <w:rFonts w:asciiTheme="minorHAnsi" w:hAnsiTheme="minorHAnsi" w:cstheme="minorHAnsi"/>
          <w:sz w:val="22"/>
        </w:rPr>
        <w:t>] from marking as long as the media remain within [</w:t>
      </w:r>
      <w:r w:rsidRPr="00267E96">
        <w:rPr>
          <w:rStyle w:val="GSAItalicEmphasisChar"/>
          <w:rFonts w:asciiTheme="minorHAnsi" w:hAnsiTheme="minorHAnsi" w:cstheme="minorHAnsi"/>
          <w:sz w:val="22"/>
        </w:rPr>
        <w:t>Assignment: organization-defined controlled areas</w:t>
      </w:r>
      <w:r w:rsidRPr="00267E96">
        <w:rPr>
          <w:rFonts w:asciiTheme="minorHAnsi" w:hAnsiTheme="minorHAnsi" w:cstheme="minorHAnsi"/>
          <w:sz w:val="22"/>
        </w:rPr>
        <w:t>].</w:t>
      </w:r>
    </w:p>
    <w:p w14:paraId="0CA8E672" w14:textId="77777777" w:rsidR="0089449B" w:rsidRPr="00267E96" w:rsidRDefault="0089449B" w:rsidP="0089449B">
      <w:pPr>
        <w:pStyle w:val="GSAGuidance"/>
        <w:rPr>
          <w:rStyle w:val="GSAGuidanceBoldChar"/>
          <w:rFonts w:asciiTheme="minorHAnsi" w:hAnsiTheme="minorHAnsi" w:cstheme="minorHAnsi"/>
          <w:sz w:val="22"/>
        </w:rPr>
      </w:pPr>
      <w:r w:rsidRPr="00267E96">
        <w:rPr>
          <w:rStyle w:val="GSAGuidanceBoldChar"/>
          <w:rFonts w:asciiTheme="minorHAnsi" w:hAnsiTheme="minorHAnsi" w:cstheme="minorHAnsi"/>
          <w:sz w:val="22"/>
        </w:rPr>
        <w:t xml:space="preserve">MP-3(b) Additional FedRAMP Requirements and Guidance: </w:t>
      </w:r>
    </w:p>
    <w:p w14:paraId="469D5671" w14:textId="77777777" w:rsidR="0089449B" w:rsidRPr="00267E96" w:rsidRDefault="0089449B" w:rsidP="0089449B">
      <w:pPr>
        <w:pStyle w:val="GSAGuidance"/>
        <w:rPr>
          <w:rFonts w:asciiTheme="minorHAnsi" w:hAnsiTheme="minorHAnsi" w:cstheme="minorHAnsi"/>
          <w:bCs/>
          <w:sz w:val="22"/>
        </w:rPr>
      </w:pPr>
      <w:r w:rsidRPr="00267E96">
        <w:rPr>
          <w:rStyle w:val="GSAGuidanceBoldChar"/>
          <w:rFonts w:asciiTheme="minorHAnsi" w:hAnsiTheme="minorHAnsi" w:cstheme="minorHAnsi"/>
          <w:sz w:val="22"/>
        </w:rPr>
        <w:t>Guidance:</w:t>
      </w:r>
      <w:r w:rsidRPr="00267E96">
        <w:rPr>
          <w:rFonts w:asciiTheme="minorHAnsi" w:hAnsiTheme="minorHAnsi" w:cstheme="minorHAnsi"/>
          <w:sz w:val="22"/>
        </w:rPr>
        <w:t xml:space="preserve"> Second parameter in MP-3(b)-2 is not applicable.</w:t>
      </w:r>
    </w:p>
    <w:p w14:paraId="1D09FB4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8B2BAF" w14:paraId="1B78EEA1" w14:textId="77777777" w:rsidTr="008B2BAF">
        <w:trPr>
          <w:tblHeader/>
          <w:jc w:val="center"/>
        </w:trPr>
        <w:tc>
          <w:tcPr>
            <w:tcW w:w="811" w:type="pct"/>
            <w:shd w:val="clear" w:color="auto" w:fill="1D396B" w:themeFill="accent5"/>
            <w:tcMar>
              <w:top w:w="43" w:type="dxa"/>
              <w:bottom w:w="43" w:type="dxa"/>
            </w:tcMar>
          </w:tcPr>
          <w:p w14:paraId="22F99E8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w:t>
            </w:r>
          </w:p>
        </w:tc>
        <w:tc>
          <w:tcPr>
            <w:tcW w:w="4189" w:type="pct"/>
            <w:shd w:val="clear" w:color="auto" w:fill="1D396B" w:themeFill="accent5"/>
          </w:tcPr>
          <w:p w14:paraId="5D442CD6"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59C14395" w14:textId="77777777" w:rsidTr="008B2BAF">
        <w:trPr>
          <w:jc w:val="center"/>
        </w:trPr>
        <w:tc>
          <w:tcPr>
            <w:tcW w:w="5000" w:type="pct"/>
            <w:gridSpan w:val="2"/>
            <w:tcMar>
              <w:top w:w="43" w:type="dxa"/>
              <w:bottom w:w="43" w:type="dxa"/>
            </w:tcMar>
          </w:tcPr>
          <w:p w14:paraId="096744A6" w14:textId="77777777" w:rsidR="0089449B" w:rsidRPr="008B2BAF" w:rsidRDefault="0089449B" w:rsidP="007B7C97">
            <w:pPr>
              <w:pStyle w:val="GSATableText"/>
              <w:rPr>
                <w:sz w:val="20"/>
                <w:szCs w:val="20"/>
              </w:rPr>
            </w:pPr>
            <w:r w:rsidRPr="008B2BAF">
              <w:rPr>
                <w:sz w:val="20"/>
                <w:szCs w:val="20"/>
              </w:rPr>
              <w:t xml:space="preserve">Responsible Role: </w:t>
            </w:r>
          </w:p>
        </w:tc>
      </w:tr>
      <w:tr w:rsidR="0089449B" w:rsidRPr="008B2BAF" w14:paraId="57656707" w14:textId="77777777" w:rsidTr="008B2BAF">
        <w:trPr>
          <w:jc w:val="center"/>
        </w:trPr>
        <w:tc>
          <w:tcPr>
            <w:tcW w:w="5000" w:type="pct"/>
            <w:gridSpan w:val="2"/>
            <w:tcMar>
              <w:top w:w="43" w:type="dxa"/>
              <w:bottom w:w="43" w:type="dxa"/>
            </w:tcMar>
          </w:tcPr>
          <w:p w14:paraId="664A9C91" w14:textId="77777777" w:rsidR="0089449B" w:rsidRPr="008B2BAF" w:rsidRDefault="0089449B" w:rsidP="007B7C97">
            <w:pPr>
              <w:pStyle w:val="GSATableText"/>
              <w:rPr>
                <w:sz w:val="20"/>
                <w:szCs w:val="20"/>
              </w:rPr>
            </w:pPr>
            <w:r w:rsidRPr="008B2BAF">
              <w:rPr>
                <w:sz w:val="20"/>
                <w:szCs w:val="20"/>
              </w:rPr>
              <w:t>Parameter MP-3(b)-1:</w:t>
            </w:r>
          </w:p>
        </w:tc>
      </w:tr>
      <w:tr w:rsidR="0089449B" w:rsidRPr="008B2BAF" w14:paraId="54D24450" w14:textId="77777777" w:rsidTr="008B2BAF">
        <w:trPr>
          <w:jc w:val="center"/>
        </w:trPr>
        <w:tc>
          <w:tcPr>
            <w:tcW w:w="5000" w:type="pct"/>
            <w:gridSpan w:val="2"/>
            <w:tcMar>
              <w:top w:w="43" w:type="dxa"/>
              <w:bottom w:w="43" w:type="dxa"/>
            </w:tcMar>
          </w:tcPr>
          <w:p w14:paraId="682E5726" w14:textId="77777777" w:rsidR="0089449B" w:rsidRPr="008B2BAF" w:rsidRDefault="0089449B" w:rsidP="007B7C97">
            <w:pPr>
              <w:pStyle w:val="GSATableText"/>
              <w:rPr>
                <w:sz w:val="20"/>
                <w:szCs w:val="20"/>
              </w:rPr>
            </w:pPr>
            <w:r w:rsidRPr="008B2BAF">
              <w:rPr>
                <w:sz w:val="20"/>
                <w:szCs w:val="20"/>
              </w:rPr>
              <w:t>Parameter MP-3(b)-2: Not applicable</w:t>
            </w:r>
          </w:p>
        </w:tc>
      </w:tr>
      <w:tr w:rsidR="0089449B" w:rsidRPr="008B2BAF" w14:paraId="04D9C17E" w14:textId="77777777" w:rsidTr="008B2BAF">
        <w:trPr>
          <w:jc w:val="center"/>
        </w:trPr>
        <w:tc>
          <w:tcPr>
            <w:tcW w:w="5000" w:type="pct"/>
            <w:gridSpan w:val="2"/>
            <w:tcMar>
              <w:top w:w="43" w:type="dxa"/>
              <w:bottom w:w="43" w:type="dxa"/>
            </w:tcMar>
            <w:vAlign w:val="bottom"/>
          </w:tcPr>
          <w:p w14:paraId="2193A667" w14:textId="77777777" w:rsidR="0089449B" w:rsidRPr="008B2BAF" w:rsidRDefault="0089449B" w:rsidP="007B7C97">
            <w:pPr>
              <w:pStyle w:val="GSATableText"/>
              <w:rPr>
                <w:sz w:val="20"/>
                <w:szCs w:val="20"/>
              </w:rPr>
            </w:pPr>
            <w:r w:rsidRPr="008B2BAF">
              <w:rPr>
                <w:sz w:val="20"/>
                <w:szCs w:val="20"/>
              </w:rPr>
              <w:t>Implementation Status (check all that apply):</w:t>
            </w:r>
          </w:p>
          <w:p w14:paraId="38638221" w14:textId="77777777" w:rsidR="0089449B" w:rsidRPr="008B2BAF" w:rsidRDefault="00617943" w:rsidP="007B7C97">
            <w:pPr>
              <w:pStyle w:val="GSATableText"/>
              <w:rPr>
                <w:sz w:val="20"/>
                <w:szCs w:val="20"/>
              </w:rPr>
            </w:pPr>
            <w:sdt>
              <w:sdtPr>
                <w:rPr>
                  <w:sz w:val="20"/>
                  <w:szCs w:val="20"/>
                </w:rPr>
                <w:id w:val="-1822956986"/>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Implemented</w:t>
            </w:r>
          </w:p>
          <w:p w14:paraId="5C83F51E" w14:textId="77777777" w:rsidR="0089449B" w:rsidRPr="008B2BAF" w:rsidRDefault="00617943" w:rsidP="007B7C97">
            <w:pPr>
              <w:pStyle w:val="GSATableText"/>
              <w:rPr>
                <w:sz w:val="20"/>
                <w:szCs w:val="20"/>
              </w:rPr>
            </w:pPr>
            <w:sdt>
              <w:sdtPr>
                <w:rPr>
                  <w:sz w:val="20"/>
                  <w:szCs w:val="20"/>
                </w:rPr>
                <w:id w:val="6285221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D5F6487" w14:textId="77777777" w:rsidR="0089449B" w:rsidRPr="008B2BAF" w:rsidRDefault="00617943" w:rsidP="007B7C97">
            <w:pPr>
              <w:pStyle w:val="GSATableText"/>
              <w:rPr>
                <w:sz w:val="20"/>
                <w:szCs w:val="20"/>
              </w:rPr>
            </w:pPr>
            <w:sdt>
              <w:sdtPr>
                <w:rPr>
                  <w:sz w:val="20"/>
                  <w:szCs w:val="20"/>
                </w:rPr>
                <w:id w:val="-18120805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Planned</w:t>
            </w:r>
          </w:p>
          <w:p w14:paraId="5FA066B5" w14:textId="77777777" w:rsidR="0089449B" w:rsidRPr="008B2BAF" w:rsidRDefault="00617943" w:rsidP="007B7C97">
            <w:pPr>
              <w:pStyle w:val="GSATableText"/>
              <w:rPr>
                <w:sz w:val="20"/>
                <w:szCs w:val="20"/>
              </w:rPr>
            </w:pPr>
            <w:sdt>
              <w:sdtPr>
                <w:rPr>
                  <w:sz w:val="20"/>
                  <w:szCs w:val="20"/>
                </w:rPr>
                <w:id w:val="-29676030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27911B87" w14:textId="77777777" w:rsidR="0089449B" w:rsidRPr="008B2BAF" w:rsidRDefault="00617943" w:rsidP="007B7C97">
            <w:pPr>
              <w:pStyle w:val="GSATableText"/>
              <w:rPr>
                <w:sz w:val="20"/>
                <w:szCs w:val="20"/>
              </w:rPr>
            </w:pPr>
            <w:sdt>
              <w:sdtPr>
                <w:rPr>
                  <w:sz w:val="20"/>
                  <w:szCs w:val="20"/>
                </w:rPr>
                <w:id w:val="-184716587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A413BC2" w14:textId="77777777" w:rsidTr="008B2BAF">
        <w:trPr>
          <w:jc w:val="center"/>
        </w:trPr>
        <w:tc>
          <w:tcPr>
            <w:tcW w:w="5000" w:type="pct"/>
            <w:gridSpan w:val="2"/>
            <w:tcMar>
              <w:top w:w="43" w:type="dxa"/>
              <w:bottom w:w="43" w:type="dxa"/>
            </w:tcMar>
            <w:vAlign w:val="bottom"/>
          </w:tcPr>
          <w:p w14:paraId="30E0C223" w14:textId="77777777" w:rsidR="0089449B" w:rsidRPr="008B2BAF" w:rsidRDefault="0089449B" w:rsidP="007B7C97">
            <w:pPr>
              <w:pStyle w:val="GSATableText"/>
              <w:rPr>
                <w:sz w:val="20"/>
                <w:szCs w:val="20"/>
              </w:rPr>
            </w:pPr>
            <w:r w:rsidRPr="008B2BAF">
              <w:rPr>
                <w:sz w:val="20"/>
                <w:szCs w:val="20"/>
              </w:rPr>
              <w:t>Control Origination (check all that apply):</w:t>
            </w:r>
          </w:p>
          <w:p w14:paraId="39847781" w14:textId="77777777" w:rsidR="0089449B" w:rsidRPr="008B2BAF" w:rsidRDefault="00617943" w:rsidP="007B7C97">
            <w:pPr>
              <w:pStyle w:val="GSATableText"/>
              <w:rPr>
                <w:sz w:val="20"/>
                <w:szCs w:val="20"/>
              </w:rPr>
            </w:pPr>
            <w:sdt>
              <w:sdtPr>
                <w:rPr>
                  <w:sz w:val="20"/>
                  <w:szCs w:val="20"/>
                </w:rPr>
                <w:id w:val="198842669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29E971F2" w14:textId="77777777" w:rsidR="0089449B" w:rsidRPr="008B2BAF" w:rsidRDefault="00617943" w:rsidP="007B7C97">
            <w:pPr>
              <w:pStyle w:val="GSATableText"/>
              <w:rPr>
                <w:sz w:val="20"/>
                <w:szCs w:val="20"/>
              </w:rPr>
            </w:pPr>
            <w:sdt>
              <w:sdtPr>
                <w:rPr>
                  <w:sz w:val="20"/>
                  <w:szCs w:val="20"/>
                </w:rPr>
                <w:id w:val="-61529118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7BC521D5" w14:textId="77777777" w:rsidR="0089449B" w:rsidRPr="008B2BAF" w:rsidRDefault="00617943" w:rsidP="007B7C97">
            <w:pPr>
              <w:pStyle w:val="GSATableText"/>
              <w:rPr>
                <w:sz w:val="20"/>
                <w:szCs w:val="20"/>
              </w:rPr>
            </w:pPr>
            <w:sdt>
              <w:sdtPr>
                <w:rPr>
                  <w:sz w:val="20"/>
                  <w:szCs w:val="20"/>
                </w:rPr>
                <w:id w:val="39525198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4AFEF2D" w14:textId="77777777" w:rsidR="0089449B" w:rsidRPr="008B2BAF" w:rsidRDefault="00617943" w:rsidP="007B7C97">
            <w:pPr>
              <w:pStyle w:val="GSATableText"/>
              <w:rPr>
                <w:sz w:val="20"/>
                <w:szCs w:val="20"/>
              </w:rPr>
            </w:pPr>
            <w:sdt>
              <w:sdtPr>
                <w:rPr>
                  <w:sz w:val="20"/>
                  <w:szCs w:val="20"/>
                </w:rPr>
                <w:id w:val="-2059075044"/>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C77627E" w14:textId="77777777" w:rsidR="0089449B" w:rsidRPr="008B2BAF" w:rsidRDefault="00617943" w:rsidP="007B7C97">
            <w:pPr>
              <w:pStyle w:val="GSATableText"/>
              <w:rPr>
                <w:sz w:val="20"/>
                <w:szCs w:val="20"/>
              </w:rPr>
            </w:pPr>
            <w:sdt>
              <w:sdtPr>
                <w:rPr>
                  <w:sz w:val="20"/>
                  <w:szCs w:val="20"/>
                </w:rPr>
                <w:id w:val="111594637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0B0A711D" w14:textId="77777777" w:rsidR="0089449B" w:rsidRPr="008B2BAF" w:rsidRDefault="00617943" w:rsidP="007B7C97">
            <w:pPr>
              <w:pStyle w:val="GSATableText"/>
              <w:rPr>
                <w:sz w:val="20"/>
                <w:szCs w:val="20"/>
              </w:rPr>
            </w:pPr>
            <w:sdt>
              <w:sdtPr>
                <w:rPr>
                  <w:sz w:val="20"/>
                  <w:szCs w:val="20"/>
                </w:rPr>
                <w:id w:val="-98824212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2AA22A65" w14:textId="77777777" w:rsidR="0089449B" w:rsidRPr="008B2BAF" w:rsidRDefault="00617943" w:rsidP="007B7C97">
            <w:pPr>
              <w:pStyle w:val="GSATableText"/>
              <w:rPr>
                <w:sz w:val="20"/>
                <w:szCs w:val="20"/>
              </w:rPr>
            </w:pPr>
            <w:sdt>
              <w:sdtPr>
                <w:rPr>
                  <w:sz w:val="20"/>
                  <w:szCs w:val="20"/>
                </w:rPr>
                <w:id w:val="123104318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318107186"/>
                <w:showingPlcHdr/>
                <w:text/>
              </w:sdtPr>
              <w:sdtEnd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EndPr/>
              <w:sdtContent>
                <w:r w:rsidR="0089449B" w:rsidRPr="008B2BAF">
                  <w:rPr>
                    <w:sz w:val="20"/>
                    <w:szCs w:val="20"/>
                  </w:rPr>
                  <w:t>Date of Authorization</w:t>
                </w:r>
              </w:sdtContent>
            </w:sdt>
            <w:r w:rsidR="0089449B" w:rsidRPr="008B2BAF">
              <w:rPr>
                <w:sz w:val="20"/>
                <w:szCs w:val="20"/>
              </w:rPr>
              <w:t xml:space="preserve"> </w:t>
            </w:r>
          </w:p>
        </w:tc>
      </w:tr>
    </w:tbl>
    <w:p w14:paraId="239E5D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8B2BAF" w14:paraId="125E1CC2" w14:textId="77777777" w:rsidTr="008B2BAF">
        <w:trPr>
          <w:cantSplit/>
          <w:trHeight w:val="288"/>
          <w:tblHeader/>
        </w:trPr>
        <w:tc>
          <w:tcPr>
            <w:tcW w:w="5000" w:type="pct"/>
            <w:gridSpan w:val="2"/>
            <w:shd w:val="clear" w:color="auto" w:fill="1D396B" w:themeFill="accent5"/>
            <w:vAlign w:val="center"/>
          </w:tcPr>
          <w:p w14:paraId="0D83BFB4"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 What is the solution and how is it implemented?</w:t>
            </w:r>
          </w:p>
        </w:tc>
      </w:tr>
      <w:tr w:rsidR="0089449B" w:rsidRPr="008B2BAF" w14:paraId="61A8DDCF" w14:textId="77777777" w:rsidTr="008B2BAF">
        <w:trPr>
          <w:trHeight w:val="288"/>
        </w:trPr>
        <w:tc>
          <w:tcPr>
            <w:tcW w:w="484" w:type="pct"/>
            <w:shd w:val="clear" w:color="auto" w:fill="DBE4F5" w:themeFill="accent1" w:themeFillTint="33"/>
          </w:tcPr>
          <w:p w14:paraId="3F81F314" w14:textId="77777777" w:rsidR="0089449B" w:rsidRPr="008B2BAF" w:rsidRDefault="0089449B" w:rsidP="008B2BAF">
            <w:pPr>
              <w:pStyle w:val="GSATableHeading"/>
              <w:keepNext w:val="0"/>
              <w:keepLines w:val="0"/>
              <w:rPr>
                <w:szCs w:val="20"/>
              </w:rPr>
            </w:pPr>
            <w:r w:rsidRPr="008B2BAF">
              <w:rPr>
                <w:szCs w:val="20"/>
              </w:rPr>
              <w:t>Part a</w:t>
            </w:r>
          </w:p>
        </w:tc>
        <w:tc>
          <w:tcPr>
            <w:tcW w:w="4516" w:type="pct"/>
            <w:tcMar>
              <w:top w:w="43" w:type="dxa"/>
              <w:bottom w:w="43" w:type="dxa"/>
            </w:tcMar>
          </w:tcPr>
          <w:p w14:paraId="77570D5F" w14:textId="77777777" w:rsidR="0089449B" w:rsidRPr="008B2BAF" w:rsidRDefault="0089449B" w:rsidP="008B2BAF">
            <w:pPr>
              <w:pStyle w:val="GSATableText"/>
              <w:rPr>
                <w:sz w:val="20"/>
                <w:szCs w:val="20"/>
              </w:rPr>
            </w:pPr>
          </w:p>
        </w:tc>
      </w:tr>
      <w:tr w:rsidR="0089449B" w:rsidRPr="008B2BAF" w14:paraId="3C2E0F7E" w14:textId="77777777" w:rsidTr="008B2BAF">
        <w:trPr>
          <w:trHeight w:val="288"/>
        </w:trPr>
        <w:tc>
          <w:tcPr>
            <w:tcW w:w="484" w:type="pct"/>
            <w:shd w:val="clear" w:color="auto" w:fill="DBE4F5" w:themeFill="accent1" w:themeFillTint="33"/>
          </w:tcPr>
          <w:p w14:paraId="26524869" w14:textId="77777777" w:rsidR="0089449B" w:rsidRPr="008B2BAF" w:rsidRDefault="0089449B" w:rsidP="008B2BAF">
            <w:pPr>
              <w:pStyle w:val="GSATableHeading"/>
              <w:keepNext w:val="0"/>
              <w:keepLines w:val="0"/>
              <w:rPr>
                <w:szCs w:val="20"/>
              </w:rPr>
            </w:pPr>
            <w:r w:rsidRPr="008B2BAF">
              <w:rPr>
                <w:szCs w:val="20"/>
              </w:rPr>
              <w:t>Part b</w:t>
            </w:r>
          </w:p>
        </w:tc>
        <w:tc>
          <w:tcPr>
            <w:tcW w:w="4516" w:type="pct"/>
            <w:tcMar>
              <w:top w:w="43" w:type="dxa"/>
              <w:bottom w:w="43" w:type="dxa"/>
            </w:tcMar>
          </w:tcPr>
          <w:p w14:paraId="3DB0A170" w14:textId="77777777" w:rsidR="0089449B" w:rsidRPr="008B2BAF" w:rsidRDefault="0089449B" w:rsidP="008B2BAF">
            <w:pPr>
              <w:pStyle w:val="GSATableText"/>
              <w:rPr>
                <w:sz w:val="20"/>
                <w:szCs w:val="20"/>
              </w:rPr>
            </w:pPr>
          </w:p>
        </w:tc>
      </w:tr>
    </w:tbl>
    <w:p w14:paraId="4E152B64" w14:textId="77777777" w:rsidR="0089449B" w:rsidRPr="002C3786" w:rsidRDefault="0089449B" w:rsidP="0089449B"/>
    <w:p w14:paraId="1D2E7445" w14:textId="77777777" w:rsidR="0089449B" w:rsidRDefault="0089449B" w:rsidP="008B0DAD">
      <w:pPr>
        <w:pStyle w:val="Heading3"/>
      </w:pPr>
      <w:bookmarkStart w:id="2498" w:name="_Toc149090505"/>
      <w:bookmarkStart w:id="2499" w:name="_Toc383429808"/>
      <w:bookmarkStart w:id="2500" w:name="_Toc383444623"/>
      <w:bookmarkStart w:id="2501" w:name="_Toc385594268"/>
      <w:bookmarkStart w:id="2502" w:name="_Toc385594656"/>
      <w:bookmarkStart w:id="2503" w:name="_Toc385595044"/>
      <w:bookmarkStart w:id="2504" w:name="_Toc388620890"/>
      <w:bookmarkStart w:id="2505" w:name="_Toc449543409"/>
      <w:bookmarkStart w:id="2506" w:name="_Toc520893428"/>
      <w:bookmarkStart w:id="2507" w:name="_Toc522700621"/>
      <w:r w:rsidRPr="002C3786">
        <w:lastRenderedPageBreak/>
        <w:t>MP-4</w:t>
      </w:r>
      <w:r>
        <w:t xml:space="preserve"> </w:t>
      </w:r>
      <w:r w:rsidRPr="002C3786">
        <w:t xml:space="preserve">Media Storage </w:t>
      </w:r>
      <w:bookmarkEnd w:id="2498"/>
      <w:bookmarkEnd w:id="2499"/>
      <w:bookmarkEnd w:id="2500"/>
      <w:bookmarkEnd w:id="2501"/>
      <w:bookmarkEnd w:id="2502"/>
      <w:bookmarkEnd w:id="2503"/>
      <w:bookmarkEnd w:id="2504"/>
      <w:r>
        <w:t>(M) (H)</w:t>
      </w:r>
      <w:bookmarkEnd w:id="2505"/>
      <w:bookmarkEnd w:id="2506"/>
      <w:bookmarkEnd w:id="2507"/>
    </w:p>
    <w:p w14:paraId="1A2F45D9" w14:textId="77777777" w:rsidR="0089449B" w:rsidRPr="002C3786" w:rsidRDefault="0089449B" w:rsidP="0089449B">
      <w:pPr>
        <w:keepNext/>
      </w:pPr>
      <w:r w:rsidRPr="00475E4D">
        <w:t>The organization:</w:t>
      </w:r>
    </w:p>
    <w:p w14:paraId="229753F3" w14:textId="77777777" w:rsidR="0089449B" w:rsidRPr="008B2BAF" w:rsidRDefault="0089449B" w:rsidP="009B225D">
      <w:pPr>
        <w:pStyle w:val="GSAListParagraphalpha"/>
        <w:numPr>
          <w:ilvl w:val="0"/>
          <w:numId w:val="134"/>
        </w:numPr>
        <w:rPr>
          <w:rFonts w:asciiTheme="minorHAnsi" w:hAnsiTheme="minorHAnsi" w:cstheme="minorHAnsi"/>
          <w:bCs/>
          <w:sz w:val="22"/>
          <w:szCs w:val="20"/>
        </w:rPr>
      </w:pPr>
      <w:r w:rsidRPr="008B2BAF">
        <w:rPr>
          <w:rFonts w:asciiTheme="minorHAnsi" w:hAnsiTheme="minorHAnsi" w:cstheme="minorHAnsi"/>
          <w:sz w:val="22"/>
          <w:szCs w:val="20"/>
        </w:rPr>
        <w:t>Physically controls and securely stores [</w:t>
      </w:r>
      <w:r w:rsidRPr="008B2BAF">
        <w:rPr>
          <w:rStyle w:val="GSAItalicEmphasisChar"/>
          <w:rFonts w:asciiTheme="minorHAnsi" w:hAnsiTheme="minorHAnsi" w:cstheme="minorHAnsi"/>
          <w:sz w:val="22"/>
          <w:szCs w:val="20"/>
        </w:rPr>
        <w:t>FedRAMP Assignment: [all types of digital and non-digital media with sensitive information</w:t>
      </w:r>
      <w:r w:rsidRPr="008B2BAF">
        <w:rPr>
          <w:rFonts w:asciiTheme="minorHAnsi" w:hAnsiTheme="minorHAnsi" w:cstheme="minorHAnsi"/>
          <w:sz w:val="22"/>
          <w:szCs w:val="20"/>
        </w:rPr>
        <w:t>]] within [</w:t>
      </w:r>
      <w:r w:rsidRPr="008B2BAF">
        <w:rPr>
          <w:rStyle w:val="GSAItalicEmphasisChar"/>
          <w:rFonts w:asciiTheme="minorHAnsi" w:hAnsiTheme="minorHAnsi" w:cstheme="minorHAnsi"/>
          <w:sz w:val="22"/>
          <w:szCs w:val="20"/>
        </w:rPr>
        <w:t>FedRAMP Assignment: see additional FedRAMP requirements and guidance</w:t>
      </w:r>
      <w:r w:rsidRPr="008B2BAF" w:rsidDel="42B2EA56">
        <w:rPr>
          <w:rFonts w:asciiTheme="minorHAnsi" w:hAnsiTheme="minorHAnsi" w:cstheme="minorHAnsi"/>
          <w:bCs/>
          <w:sz w:val="22"/>
          <w:szCs w:val="20"/>
        </w:rPr>
        <w:t>]</w:t>
      </w:r>
      <w:r w:rsidRPr="008B2BAF">
        <w:rPr>
          <w:rFonts w:asciiTheme="minorHAnsi" w:hAnsiTheme="minorHAnsi" w:cstheme="minorHAnsi"/>
          <w:sz w:val="22"/>
          <w:szCs w:val="20"/>
        </w:rPr>
        <w:t xml:space="preserve">; and </w:t>
      </w:r>
    </w:p>
    <w:p w14:paraId="227C5B02" w14:textId="77777777" w:rsidR="0089449B" w:rsidRPr="008B2BAF" w:rsidRDefault="0089449B" w:rsidP="0089449B">
      <w:pPr>
        <w:pStyle w:val="GSAGuidance"/>
        <w:rPr>
          <w:rStyle w:val="GSAGuidanceBoldChar"/>
          <w:rFonts w:asciiTheme="minorHAnsi" w:hAnsiTheme="minorHAnsi" w:cstheme="minorHAnsi"/>
          <w:sz w:val="22"/>
          <w:szCs w:val="20"/>
        </w:rPr>
      </w:pPr>
      <w:r w:rsidRPr="008B2BAF">
        <w:rPr>
          <w:rStyle w:val="GSAGuidanceBoldChar"/>
          <w:rFonts w:asciiTheme="minorHAnsi" w:hAnsiTheme="minorHAnsi" w:cstheme="minorHAnsi"/>
          <w:sz w:val="22"/>
          <w:szCs w:val="20"/>
        </w:rPr>
        <w:t xml:space="preserve">MP-4a Additional FedRAMP Requirements and Guidance: </w:t>
      </w:r>
    </w:p>
    <w:p w14:paraId="17BC2B61" w14:textId="77777777" w:rsidR="0089449B" w:rsidRPr="008B2BAF" w:rsidRDefault="0089449B" w:rsidP="0089449B">
      <w:pPr>
        <w:pStyle w:val="GSAGuidance"/>
        <w:rPr>
          <w:rFonts w:asciiTheme="minorHAnsi" w:hAnsiTheme="minorHAnsi" w:cstheme="minorHAnsi"/>
          <w:sz w:val="22"/>
          <w:szCs w:val="20"/>
        </w:rPr>
      </w:pPr>
      <w:r w:rsidRPr="008B2BAF">
        <w:rPr>
          <w:rStyle w:val="GSAGuidanceBoldChar"/>
          <w:rFonts w:asciiTheme="minorHAnsi" w:hAnsiTheme="minorHAnsi" w:cstheme="minorHAnsi"/>
          <w:sz w:val="22"/>
          <w:szCs w:val="20"/>
        </w:rPr>
        <w:t>Requirement:</w:t>
      </w:r>
      <w:r w:rsidRPr="008B2BAF">
        <w:rPr>
          <w:rFonts w:asciiTheme="minorHAnsi" w:hAnsiTheme="minorHAnsi" w:cstheme="minorHAnsi"/>
          <w:sz w:val="22"/>
          <w:szCs w:val="20"/>
        </w:rPr>
        <w:t xml:space="preserve"> The service provider defines controlled areas within facilities where the information and information system reside.</w:t>
      </w:r>
    </w:p>
    <w:p w14:paraId="28D8DEF0" w14:textId="77777777" w:rsidR="0089449B" w:rsidRPr="008B2BAF" w:rsidRDefault="0089449B" w:rsidP="009B225D">
      <w:pPr>
        <w:pStyle w:val="GSAListParagraphalpha"/>
        <w:numPr>
          <w:ilvl w:val="0"/>
          <w:numId w:val="164"/>
        </w:numPr>
        <w:rPr>
          <w:rFonts w:asciiTheme="minorHAnsi" w:hAnsiTheme="minorHAnsi" w:cstheme="minorHAnsi"/>
          <w:sz w:val="22"/>
          <w:szCs w:val="20"/>
        </w:rPr>
      </w:pPr>
      <w:r w:rsidRPr="008B2BAF">
        <w:rPr>
          <w:rFonts w:asciiTheme="minorHAnsi" w:hAnsiTheme="minorHAnsi" w:cstheme="minorHAnsi"/>
          <w:sz w:val="22"/>
          <w:szCs w:val="20"/>
        </w:rPr>
        <w:t>Protects information system media until the media are destroyed or sanitized using approved equipment, techniques, and procedures.</w:t>
      </w:r>
    </w:p>
    <w:p w14:paraId="22ED679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8B2BAF" w14:paraId="512A7CF7" w14:textId="77777777" w:rsidTr="008B2BAF">
        <w:trPr>
          <w:tblHeader/>
          <w:jc w:val="center"/>
        </w:trPr>
        <w:tc>
          <w:tcPr>
            <w:tcW w:w="811" w:type="pct"/>
            <w:shd w:val="clear" w:color="auto" w:fill="1D396B" w:themeFill="accent5"/>
            <w:tcMar>
              <w:top w:w="43" w:type="dxa"/>
              <w:bottom w:w="43" w:type="dxa"/>
            </w:tcMar>
          </w:tcPr>
          <w:p w14:paraId="08ABF3D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MP-4</w:t>
            </w:r>
          </w:p>
        </w:tc>
        <w:tc>
          <w:tcPr>
            <w:tcW w:w="4189" w:type="pct"/>
            <w:shd w:val="clear" w:color="auto" w:fill="1D396B" w:themeFill="accent5"/>
          </w:tcPr>
          <w:p w14:paraId="47B6F6E5"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021473C3" w14:textId="77777777" w:rsidTr="008B2BAF">
        <w:trPr>
          <w:jc w:val="center"/>
        </w:trPr>
        <w:tc>
          <w:tcPr>
            <w:tcW w:w="5000" w:type="pct"/>
            <w:gridSpan w:val="2"/>
            <w:tcMar>
              <w:top w:w="43" w:type="dxa"/>
              <w:bottom w:w="43" w:type="dxa"/>
            </w:tcMar>
          </w:tcPr>
          <w:p w14:paraId="6608FE66" w14:textId="77777777" w:rsidR="0089449B" w:rsidRPr="008B2BAF" w:rsidRDefault="0089449B" w:rsidP="007B7C97">
            <w:pPr>
              <w:pStyle w:val="GSATableText"/>
              <w:rPr>
                <w:sz w:val="20"/>
                <w:szCs w:val="20"/>
              </w:rPr>
            </w:pPr>
            <w:r w:rsidRPr="008B2BAF">
              <w:rPr>
                <w:sz w:val="20"/>
                <w:szCs w:val="20"/>
              </w:rPr>
              <w:t xml:space="preserve">Responsible Role: </w:t>
            </w:r>
          </w:p>
        </w:tc>
      </w:tr>
      <w:tr w:rsidR="0089449B" w:rsidRPr="008B2BAF" w14:paraId="3B08F3D3" w14:textId="77777777" w:rsidTr="008B2BAF">
        <w:trPr>
          <w:jc w:val="center"/>
        </w:trPr>
        <w:tc>
          <w:tcPr>
            <w:tcW w:w="5000" w:type="pct"/>
            <w:gridSpan w:val="2"/>
            <w:tcMar>
              <w:top w:w="43" w:type="dxa"/>
              <w:bottom w:w="43" w:type="dxa"/>
            </w:tcMar>
          </w:tcPr>
          <w:p w14:paraId="65A9B81C" w14:textId="77777777" w:rsidR="0089449B" w:rsidRPr="008B2BAF" w:rsidRDefault="0089449B" w:rsidP="007B7C97">
            <w:pPr>
              <w:pStyle w:val="GSATableText"/>
              <w:rPr>
                <w:sz w:val="20"/>
                <w:szCs w:val="20"/>
              </w:rPr>
            </w:pPr>
            <w:r w:rsidRPr="008B2BAF">
              <w:rPr>
                <w:sz w:val="20"/>
                <w:szCs w:val="20"/>
              </w:rPr>
              <w:t xml:space="preserve">Parameter MP-4(a)-1: </w:t>
            </w:r>
          </w:p>
        </w:tc>
      </w:tr>
      <w:tr w:rsidR="0089449B" w:rsidRPr="008B2BAF" w14:paraId="54DE8975" w14:textId="77777777" w:rsidTr="008B2BAF">
        <w:trPr>
          <w:jc w:val="center"/>
        </w:trPr>
        <w:tc>
          <w:tcPr>
            <w:tcW w:w="5000" w:type="pct"/>
            <w:gridSpan w:val="2"/>
            <w:tcMar>
              <w:top w:w="43" w:type="dxa"/>
              <w:bottom w:w="43" w:type="dxa"/>
            </w:tcMar>
          </w:tcPr>
          <w:p w14:paraId="617EB47A" w14:textId="77777777" w:rsidR="0089449B" w:rsidRPr="008B2BAF" w:rsidRDefault="0089449B" w:rsidP="007B7C97">
            <w:pPr>
              <w:pStyle w:val="GSATableText"/>
              <w:rPr>
                <w:sz w:val="20"/>
                <w:szCs w:val="20"/>
              </w:rPr>
            </w:pPr>
            <w:r w:rsidRPr="008B2BAF">
              <w:rPr>
                <w:sz w:val="20"/>
                <w:szCs w:val="20"/>
              </w:rPr>
              <w:t xml:space="preserve">Parameter MP-4(a)-2: </w:t>
            </w:r>
          </w:p>
        </w:tc>
      </w:tr>
      <w:tr w:rsidR="0089449B" w:rsidRPr="008B2BAF" w14:paraId="0E6A65C2" w14:textId="77777777" w:rsidTr="008B2BAF">
        <w:trPr>
          <w:jc w:val="center"/>
        </w:trPr>
        <w:tc>
          <w:tcPr>
            <w:tcW w:w="5000" w:type="pct"/>
            <w:gridSpan w:val="2"/>
            <w:tcMar>
              <w:top w:w="43" w:type="dxa"/>
              <w:bottom w:w="43" w:type="dxa"/>
            </w:tcMar>
            <w:vAlign w:val="bottom"/>
          </w:tcPr>
          <w:p w14:paraId="784C1EDF" w14:textId="77777777" w:rsidR="0089449B" w:rsidRPr="008B2BAF" w:rsidRDefault="0089449B" w:rsidP="007B7C97">
            <w:pPr>
              <w:pStyle w:val="GSATableText"/>
              <w:rPr>
                <w:sz w:val="20"/>
                <w:szCs w:val="20"/>
              </w:rPr>
            </w:pPr>
            <w:r w:rsidRPr="008B2BAF">
              <w:rPr>
                <w:sz w:val="20"/>
                <w:szCs w:val="20"/>
              </w:rPr>
              <w:t>Implementation Status (check all that apply):</w:t>
            </w:r>
          </w:p>
          <w:p w14:paraId="1B495B42" w14:textId="77777777" w:rsidR="0089449B" w:rsidRPr="008B2BAF" w:rsidRDefault="00617943" w:rsidP="007B7C97">
            <w:pPr>
              <w:pStyle w:val="GSATableText"/>
              <w:rPr>
                <w:sz w:val="20"/>
                <w:szCs w:val="20"/>
              </w:rPr>
            </w:pPr>
            <w:sdt>
              <w:sdtPr>
                <w:rPr>
                  <w:sz w:val="20"/>
                  <w:szCs w:val="20"/>
                </w:rPr>
                <w:id w:val="754334283"/>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Implemented</w:t>
            </w:r>
          </w:p>
          <w:p w14:paraId="683EAB65" w14:textId="77777777" w:rsidR="0089449B" w:rsidRPr="008B2BAF" w:rsidRDefault="00617943" w:rsidP="007B7C97">
            <w:pPr>
              <w:pStyle w:val="GSATableText"/>
              <w:rPr>
                <w:sz w:val="20"/>
                <w:szCs w:val="20"/>
              </w:rPr>
            </w:pPr>
            <w:sdt>
              <w:sdtPr>
                <w:rPr>
                  <w:sz w:val="20"/>
                  <w:szCs w:val="20"/>
                </w:rPr>
                <w:id w:val="-127532262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7423947" w14:textId="77777777" w:rsidR="0089449B" w:rsidRPr="008B2BAF" w:rsidRDefault="00617943" w:rsidP="007B7C97">
            <w:pPr>
              <w:pStyle w:val="GSATableText"/>
              <w:rPr>
                <w:sz w:val="20"/>
                <w:szCs w:val="20"/>
              </w:rPr>
            </w:pPr>
            <w:sdt>
              <w:sdtPr>
                <w:rPr>
                  <w:sz w:val="20"/>
                  <w:szCs w:val="20"/>
                </w:rPr>
                <w:id w:val="-41224631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Planned</w:t>
            </w:r>
          </w:p>
          <w:p w14:paraId="529C2EBC" w14:textId="77777777" w:rsidR="0089449B" w:rsidRPr="008B2BAF" w:rsidRDefault="00617943" w:rsidP="007B7C97">
            <w:pPr>
              <w:pStyle w:val="GSATableText"/>
              <w:rPr>
                <w:sz w:val="20"/>
                <w:szCs w:val="20"/>
              </w:rPr>
            </w:pPr>
            <w:sdt>
              <w:sdtPr>
                <w:rPr>
                  <w:sz w:val="20"/>
                  <w:szCs w:val="20"/>
                </w:rPr>
                <w:id w:val="1927692033"/>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4CB9C93F" w14:textId="77777777" w:rsidR="0089449B" w:rsidRPr="008B2BAF" w:rsidRDefault="00617943" w:rsidP="007B7C97">
            <w:pPr>
              <w:pStyle w:val="GSATableText"/>
              <w:rPr>
                <w:sz w:val="20"/>
                <w:szCs w:val="20"/>
              </w:rPr>
            </w:pPr>
            <w:sdt>
              <w:sdtPr>
                <w:rPr>
                  <w:sz w:val="20"/>
                  <w:szCs w:val="20"/>
                </w:rPr>
                <w:id w:val="153115041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84E4603" w14:textId="77777777" w:rsidTr="008B2BAF">
        <w:trPr>
          <w:jc w:val="center"/>
        </w:trPr>
        <w:tc>
          <w:tcPr>
            <w:tcW w:w="5000" w:type="pct"/>
            <w:gridSpan w:val="2"/>
            <w:tcMar>
              <w:top w:w="43" w:type="dxa"/>
              <w:bottom w:w="43" w:type="dxa"/>
            </w:tcMar>
            <w:vAlign w:val="bottom"/>
          </w:tcPr>
          <w:p w14:paraId="22CE7E39" w14:textId="77777777" w:rsidR="0089449B" w:rsidRPr="008B2BAF" w:rsidRDefault="0089449B" w:rsidP="007B7C97">
            <w:pPr>
              <w:pStyle w:val="GSATableText"/>
              <w:rPr>
                <w:sz w:val="20"/>
                <w:szCs w:val="20"/>
              </w:rPr>
            </w:pPr>
            <w:r w:rsidRPr="008B2BAF">
              <w:rPr>
                <w:sz w:val="20"/>
                <w:szCs w:val="20"/>
              </w:rPr>
              <w:t>Control Origination (check all that apply):</w:t>
            </w:r>
          </w:p>
          <w:p w14:paraId="66CD13C4" w14:textId="77777777" w:rsidR="0089449B" w:rsidRPr="008B2BAF" w:rsidRDefault="00617943" w:rsidP="007B7C97">
            <w:pPr>
              <w:pStyle w:val="GSATableText"/>
              <w:rPr>
                <w:sz w:val="20"/>
                <w:szCs w:val="20"/>
              </w:rPr>
            </w:pPr>
            <w:sdt>
              <w:sdtPr>
                <w:rPr>
                  <w:sz w:val="20"/>
                  <w:szCs w:val="20"/>
                </w:rPr>
                <w:id w:val="21949521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647C35D8" w14:textId="77777777" w:rsidR="0089449B" w:rsidRPr="008B2BAF" w:rsidRDefault="00617943" w:rsidP="007B7C97">
            <w:pPr>
              <w:pStyle w:val="GSATableText"/>
              <w:rPr>
                <w:sz w:val="20"/>
                <w:szCs w:val="20"/>
              </w:rPr>
            </w:pPr>
            <w:sdt>
              <w:sdtPr>
                <w:rPr>
                  <w:sz w:val="20"/>
                  <w:szCs w:val="20"/>
                </w:rPr>
                <w:id w:val="111225127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0C2A920A" w14:textId="77777777" w:rsidR="0089449B" w:rsidRPr="008B2BAF" w:rsidRDefault="00617943" w:rsidP="007B7C97">
            <w:pPr>
              <w:pStyle w:val="GSATableText"/>
              <w:rPr>
                <w:sz w:val="20"/>
                <w:szCs w:val="20"/>
              </w:rPr>
            </w:pPr>
            <w:sdt>
              <w:sdtPr>
                <w:rPr>
                  <w:sz w:val="20"/>
                  <w:szCs w:val="20"/>
                </w:rPr>
                <w:id w:val="-1028025049"/>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83132B1" w14:textId="77777777" w:rsidR="0089449B" w:rsidRPr="008B2BAF" w:rsidRDefault="00617943" w:rsidP="007B7C97">
            <w:pPr>
              <w:pStyle w:val="GSATableText"/>
              <w:rPr>
                <w:sz w:val="20"/>
                <w:szCs w:val="20"/>
              </w:rPr>
            </w:pPr>
            <w:sdt>
              <w:sdtPr>
                <w:rPr>
                  <w:sz w:val="20"/>
                  <w:szCs w:val="20"/>
                </w:rPr>
                <w:id w:val="149853526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2729ED1" w14:textId="77777777" w:rsidR="0089449B" w:rsidRPr="008B2BAF" w:rsidRDefault="00617943" w:rsidP="007B7C97">
            <w:pPr>
              <w:pStyle w:val="GSATableText"/>
              <w:rPr>
                <w:sz w:val="20"/>
                <w:szCs w:val="20"/>
              </w:rPr>
            </w:pPr>
            <w:sdt>
              <w:sdtPr>
                <w:rPr>
                  <w:sz w:val="20"/>
                  <w:szCs w:val="20"/>
                </w:rPr>
                <w:id w:val="-1153603844"/>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3243B50F" w14:textId="77777777" w:rsidR="0089449B" w:rsidRPr="008B2BAF" w:rsidRDefault="00617943" w:rsidP="007B7C97">
            <w:pPr>
              <w:pStyle w:val="GSATableText"/>
              <w:rPr>
                <w:sz w:val="20"/>
                <w:szCs w:val="20"/>
              </w:rPr>
            </w:pPr>
            <w:sdt>
              <w:sdtPr>
                <w:rPr>
                  <w:sz w:val="20"/>
                  <w:szCs w:val="20"/>
                </w:rPr>
                <w:id w:val="835731735"/>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6A85C11C" w14:textId="77777777" w:rsidR="0089449B" w:rsidRPr="008B2BAF" w:rsidRDefault="00617943" w:rsidP="007B7C97">
            <w:pPr>
              <w:pStyle w:val="GSATableText"/>
              <w:rPr>
                <w:sz w:val="20"/>
                <w:szCs w:val="20"/>
              </w:rPr>
            </w:pPr>
            <w:sdt>
              <w:sdtPr>
                <w:rPr>
                  <w:sz w:val="20"/>
                  <w:szCs w:val="20"/>
                </w:rPr>
                <w:id w:val="148920664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478678435"/>
                <w:showingPlcHdr/>
                <w:text/>
              </w:sdtPr>
              <w:sdtEnd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EndPr/>
              <w:sdtContent>
                <w:r w:rsidR="0089449B" w:rsidRPr="008B2BAF">
                  <w:rPr>
                    <w:sz w:val="20"/>
                    <w:szCs w:val="20"/>
                  </w:rPr>
                  <w:t>Date of Authorization</w:t>
                </w:r>
              </w:sdtContent>
            </w:sdt>
            <w:r w:rsidR="0089449B" w:rsidRPr="008B2BAF">
              <w:rPr>
                <w:sz w:val="20"/>
                <w:szCs w:val="20"/>
              </w:rPr>
              <w:t xml:space="preserve"> </w:t>
            </w:r>
          </w:p>
        </w:tc>
      </w:tr>
    </w:tbl>
    <w:p w14:paraId="5DE097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3C74A2" w14:paraId="1D949F22" w14:textId="77777777" w:rsidTr="003C74A2">
        <w:trPr>
          <w:cantSplit/>
          <w:trHeight w:val="288"/>
          <w:tblHeader/>
        </w:trPr>
        <w:tc>
          <w:tcPr>
            <w:tcW w:w="5000" w:type="pct"/>
            <w:gridSpan w:val="2"/>
            <w:shd w:val="clear" w:color="auto" w:fill="1D396B" w:themeFill="accent5"/>
            <w:vAlign w:val="center"/>
          </w:tcPr>
          <w:p w14:paraId="0C290AEB"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MP-4 What is the solution and how is it implemented?</w:t>
            </w:r>
          </w:p>
        </w:tc>
      </w:tr>
      <w:tr w:rsidR="0089449B" w:rsidRPr="003C74A2" w14:paraId="5FB4F550" w14:textId="77777777" w:rsidTr="003C74A2">
        <w:trPr>
          <w:trHeight w:val="288"/>
        </w:trPr>
        <w:tc>
          <w:tcPr>
            <w:tcW w:w="484" w:type="pct"/>
            <w:shd w:val="clear" w:color="auto" w:fill="DBE4F5" w:themeFill="accent1" w:themeFillTint="33"/>
          </w:tcPr>
          <w:p w14:paraId="69A992F2" w14:textId="77777777" w:rsidR="0089449B" w:rsidRPr="003C74A2" w:rsidRDefault="0089449B" w:rsidP="003C74A2">
            <w:pPr>
              <w:pStyle w:val="GSATableHeading"/>
              <w:keepNext w:val="0"/>
              <w:keepLines w:val="0"/>
              <w:rPr>
                <w:szCs w:val="20"/>
              </w:rPr>
            </w:pPr>
            <w:r w:rsidRPr="003C74A2">
              <w:rPr>
                <w:szCs w:val="20"/>
              </w:rPr>
              <w:t>Part a</w:t>
            </w:r>
          </w:p>
        </w:tc>
        <w:tc>
          <w:tcPr>
            <w:tcW w:w="4516" w:type="pct"/>
            <w:tcMar>
              <w:top w:w="43" w:type="dxa"/>
              <w:bottom w:w="43" w:type="dxa"/>
            </w:tcMar>
          </w:tcPr>
          <w:p w14:paraId="29774594" w14:textId="77777777" w:rsidR="0089449B" w:rsidRPr="003C74A2" w:rsidRDefault="0089449B" w:rsidP="003C74A2">
            <w:pPr>
              <w:pStyle w:val="GSATableText"/>
              <w:rPr>
                <w:sz w:val="20"/>
                <w:szCs w:val="20"/>
              </w:rPr>
            </w:pPr>
          </w:p>
        </w:tc>
      </w:tr>
      <w:tr w:rsidR="0089449B" w:rsidRPr="003C74A2" w14:paraId="2A493F20" w14:textId="77777777" w:rsidTr="003C74A2">
        <w:trPr>
          <w:trHeight w:val="288"/>
        </w:trPr>
        <w:tc>
          <w:tcPr>
            <w:tcW w:w="484" w:type="pct"/>
            <w:shd w:val="clear" w:color="auto" w:fill="DBE4F5" w:themeFill="accent1" w:themeFillTint="33"/>
          </w:tcPr>
          <w:p w14:paraId="3C33E0E5" w14:textId="77777777" w:rsidR="0089449B" w:rsidRPr="003C74A2" w:rsidRDefault="0089449B" w:rsidP="003C74A2">
            <w:pPr>
              <w:pStyle w:val="GSATableHeading"/>
              <w:keepNext w:val="0"/>
              <w:keepLines w:val="0"/>
              <w:rPr>
                <w:szCs w:val="20"/>
              </w:rPr>
            </w:pPr>
            <w:r w:rsidRPr="003C74A2">
              <w:rPr>
                <w:szCs w:val="20"/>
              </w:rPr>
              <w:t>Part b</w:t>
            </w:r>
          </w:p>
        </w:tc>
        <w:tc>
          <w:tcPr>
            <w:tcW w:w="4516" w:type="pct"/>
            <w:tcMar>
              <w:top w:w="43" w:type="dxa"/>
              <w:bottom w:w="43" w:type="dxa"/>
            </w:tcMar>
          </w:tcPr>
          <w:p w14:paraId="2D477B12" w14:textId="77777777" w:rsidR="0089449B" w:rsidRPr="003C74A2" w:rsidRDefault="0089449B" w:rsidP="003C74A2">
            <w:pPr>
              <w:pStyle w:val="GSATableText"/>
              <w:rPr>
                <w:sz w:val="20"/>
                <w:szCs w:val="20"/>
              </w:rPr>
            </w:pPr>
          </w:p>
        </w:tc>
      </w:tr>
    </w:tbl>
    <w:p w14:paraId="57078371" w14:textId="77777777" w:rsidR="0089449B" w:rsidRPr="00F01982" w:rsidRDefault="0089449B" w:rsidP="0089449B"/>
    <w:p w14:paraId="564A7791" w14:textId="77777777" w:rsidR="0089449B" w:rsidRDefault="0089449B" w:rsidP="008B0DAD">
      <w:pPr>
        <w:pStyle w:val="Heading3"/>
      </w:pPr>
      <w:bookmarkStart w:id="2508" w:name="_Toc149090506"/>
      <w:bookmarkStart w:id="2509" w:name="_Toc383429809"/>
      <w:bookmarkStart w:id="2510" w:name="_Toc383444624"/>
      <w:bookmarkStart w:id="2511" w:name="_Toc385594269"/>
      <w:bookmarkStart w:id="2512" w:name="_Toc385594657"/>
      <w:bookmarkStart w:id="2513" w:name="_Toc385595045"/>
      <w:bookmarkStart w:id="2514" w:name="_Toc388620891"/>
      <w:bookmarkStart w:id="2515" w:name="_Toc449543410"/>
      <w:bookmarkStart w:id="2516" w:name="_Toc520893429"/>
      <w:bookmarkStart w:id="2517" w:name="_Toc522700622"/>
      <w:r w:rsidRPr="002C3786">
        <w:lastRenderedPageBreak/>
        <w:t>MP-5</w:t>
      </w:r>
      <w:r>
        <w:t xml:space="preserve"> </w:t>
      </w:r>
      <w:r w:rsidRPr="002C3786">
        <w:t xml:space="preserve">Media Transport </w:t>
      </w:r>
      <w:bookmarkEnd w:id="2508"/>
      <w:bookmarkEnd w:id="2509"/>
      <w:bookmarkEnd w:id="2510"/>
      <w:bookmarkEnd w:id="2511"/>
      <w:bookmarkEnd w:id="2512"/>
      <w:bookmarkEnd w:id="2513"/>
      <w:bookmarkEnd w:id="2514"/>
      <w:r>
        <w:t>(M) (H)</w:t>
      </w:r>
      <w:bookmarkEnd w:id="2515"/>
      <w:bookmarkEnd w:id="2516"/>
      <w:bookmarkEnd w:id="2517"/>
    </w:p>
    <w:p w14:paraId="01D9D6A3" w14:textId="77777777" w:rsidR="0089449B" w:rsidRPr="002C3786" w:rsidRDefault="0089449B" w:rsidP="0089449B">
      <w:pPr>
        <w:keepNext/>
      </w:pPr>
      <w:r w:rsidRPr="002C3786">
        <w:t>The organization:</w:t>
      </w:r>
    </w:p>
    <w:p w14:paraId="1D0BE057" w14:textId="77777777" w:rsidR="0089449B" w:rsidRPr="003C74A2" w:rsidRDefault="0089449B" w:rsidP="009B225D">
      <w:pPr>
        <w:pStyle w:val="GSAListParagraphalpha"/>
        <w:numPr>
          <w:ilvl w:val="0"/>
          <w:numId w:val="135"/>
        </w:numPr>
        <w:rPr>
          <w:rFonts w:asciiTheme="minorHAnsi" w:hAnsiTheme="minorHAnsi" w:cstheme="minorHAnsi"/>
          <w:bCs/>
          <w:sz w:val="22"/>
        </w:rPr>
      </w:pPr>
      <w:r w:rsidRPr="003C74A2">
        <w:rPr>
          <w:rFonts w:asciiTheme="minorHAnsi" w:hAnsiTheme="minorHAnsi" w:cstheme="minorHAnsi"/>
          <w:sz w:val="22"/>
        </w:rPr>
        <w:t>Protects and controls [</w:t>
      </w:r>
      <w:r w:rsidRPr="003C74A2">
        <w:rPr>
          <w:rStyle w:val="GSAItalicEmphasisChar"/>
          <w:rFonts w:asciiTheme="minorHAnsi" w:hAnsiTheme="minorHAnsi" w:cstheme="minorHAnsi"/>
          <w:sz w:val="22"/>
        </w:rPr>
        <w:t>FedRAMP Assignment: all media with sensitive information</w:t>
      </w:r>
      <w:r w:rsidRPr="003C74A2">
        <w:rPr>
          <w:rFonts w:asciiTheme="minorHAnsi" w:hAnsiTheme="minorHAnsi" w:cstheme="minorHAnsi"/>
          <w:sz w:val="22"/>
        </w:rPr>
        <w:t>] during transport outside of controlled areas using [</w:t>
      </w:r>
      <w:r w:rsidRPr="003C74A2">
        <w:rPr>
          <w:rStyle w:val="GSAItalicEmphasisChar"/>
          <w:rFonts w:asciiTheme="minorHAnsi" w:hAnsiTheme="minorHAnsi" w:cstheme="minorHAnsi"/>
          <w:sz w:val="22"/>
        </w:rPr>
        <w:t>FedRAMP Assignment:</w:t>
      </w:r>
      <w:r w:rsidRPr="003C74A2">
        <w:rPr>
          <w:rFonts w:asciiTheme="minorHAnsi" w:hAnsiTheme="minorHAnsi" w:cstheme="minorHAnsi"/>
          <w:sz w:val="22"/>
        </w:rPr>
        <w:t xml:space="preserve"> </w:t>
      </w:r>
      <w:r w:rsidRPr="003C74A2">
        <w:rPr>
          <w:rStyle w:val="GSAItalicEmphasisChar"/>
          <w:rFonts w:asciiTheme="minorHAnsi" w:hAnsiTheme="minorHAnsi" w:cstheme="minorHAnsi"/>
          <w:sz w:val="22"/>
        </w:rPr>
        <w:t>for digital media, encryption using a FIPS 140-2 validated encryption module; for non-digital media, secured in locked container</w:t>
      </w:r>
      <w:r w:rsidRPr="003C74A2">
        <w:rPr>
          <w:rFonts w:asciiTheme="minorHAnsi" w:hAnsiTheme="minorHAnsi" w:cstheme="minorHAnsi"/>
          <w:sz w:val="22"/>
        </w:rPr>
        <w:t>];</w:t>
      </w:r>
    </w:p>
    <w:p w14:paraId="6BAA3B21" w14:textId="77777777" w:rsidR="0089449B" w:rsidRPr="003C74A2" w:rsidRDefault="0089449B" w:rsidP="0089449B">
      <w:pPr>
        <w:pStyle w:val="GSAGuidance"/>
        <w:rPr>
          <w:rStyle w:val="GSAGuidanceBoldCha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MP-5a Additional FedRAMP Requirements and Guidance: </w:t>
      </w:r>
    </w:p>
    <w:p w14:paraId="7CAB4371" w14:textId="77777777" w:rsidR="0089449B" w:rsidRPr="003C74A2" w:rsidRDefault="0089449B" w:rsidP="0089449B">
      <w:pPr>
        <w:pStyle w:val="GSAGuidance"/>
        <w:rP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Requirement: </w:t>
      </w:r>
      <w:r w:rsidRPr="003C74A2">
        <w:rPr>
          <w:rFonts w:asciiTheme="minorHAnsi" w:hAnsiTheme="minorHAnsi" w:cstheme="minorHAnsi"/>
          <w:sz w:val="22"/>
          <w:szCs w:val="22"/>
        </w:rPr>
        <w:t>The service provider defines security measures to protect digital and non-digital media in transport.  The security measures are approved and accepted by the JAB/AO.</w:t>
      </w:r>
    </w:p>
    <w:p w14:paraId="514739F7"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Maintains accountability for information system media during transport outside of controlled areas;</w:t>
      </w:r>
    </w:p>
    <w:p w14:paraId="34879292"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 xml:space="preserve">Documents activities associated with the transport of information system media; and </w:t>
      </w:r>
    </w:p>
    <w:p w14:paraId="500EBCB6"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Restricts the activities associated with transport of information system media to authorized personnel.</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C74A2" w14:paraId="3FBDDE3E" w14:textId="77777777" w:rsidTr="003C74A2">
        <w:trPr>
          <w:tblHeader/>
          <w:jc w:val="center"/>
        </w:trPr>
        <w:tc>
          <w:tcPr>
            <w:tcW w:w="811" w:type="pct"/>
            <w:shd w:val="clear" w:color="auto" w:fill="1D396B" w:themeFill="accent5"/>
            <w:tcMar>
              <w:top w:w="43" w:type="dxa"/>
              <w:bottom w:w="43" w:type="dxa"/>
            </w:tcMar>
          </w:tcPr>
          <w:p w14:paraId="6DAB2873"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MP-5</w:t>
            </w:r>
          </w:p>
        </w:tc>
        <w:tc>
          <w:tcPr>
            <w:tcW w:w="4189" w:type="pct"/>
            <w:shd w:val="clear" w:color="auto" w:fill="1D396B" w:themeFill="accent5"/>
          </w:tcPr>
          <w:p w14:paraId="5A3BB5E4"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Control Summary Information</w:t>
            </w:r>
          </w:p>
        </w:tc>
      </w:tr>
      <w:tr w:rsidR="0089449B" w:rsidRPr="003C74A2" w14:paraId="1890AB47" w14:textId="77777777" w:rsidTr="003C74A2">
        <w:trPr>
          <w:jc w:val="center"/>
        </w:trPr>
        <w:tc>
          <w:tcPr>
            <w:tcW w:w="5000" w:type="pct"/>
            <w:gridSpan w:val="2"/>
            <w:tcMar>
              <w:top w:w="43" w:type="dxa"/>
              <w:bottom w:w="43" w:type="dxa"/>
            </w:tcMar>
          </w:tcPr>
          <w:p w14:paraId="7203D85F" w14:textId="77777777" w:rsidR="0089449B" w:rsidRPr="003C74A2" w:rsidRDefault="0089449B" w:rsidP="007B7C97">
            <w:pPr>
              <w:pStyle w:val="GSATableText"/>
              <w:rPr>
                <w:sz w:val="20"/>
                <w:szCs w:val="20"/>
              </w:rPr>
            </w:pPr>
            <w:r w:rsidRPr="003C74A2">
              <w:rPr>
                <w:sz w:val="20"/>
                <w:szCs w:val="20"/>
              </w:rPr>
              <w:t xml:space="preserve">Responsible Role: </w:t>
            </w:r>
          </w:p>
        </w:tc>
      </w:tr>
      <w:tr w:rsidR="0089449B" w:rsidRPr="003C74A2" w14:paraId="15C14D35" w14:textId="77777777" w:rsidTr="003C74A2">
        <w:trPr>
          <w:jc w:val="center"/>
        </w:trPr>
        <w:tc>
          <w:tcPr>
            <w:tcW w:w="5000" w:type="pct"/>
            <w:gridSpan w:val="2"/>
            <w:tcMar>
              <w:top w:w="43" w:type="dxa"/>
              <w:bottom w:w="43" w:type="dxa"/>
            </w:tcMar>
          </w:tcPr>
          <w:p w14:paraId="01077287" w14:textId="77777777" w:rsidR="0089449B" w:rsidRPr="003C74A2" w:rsidRDefault="0089449B" w:rsidP="007B7C97">
            <w:pPr>
              <w:pStyle w:val="GSATableText"/>
              <w:rPr>
                <w:sz w:val="20"/>
                <w:szCs w:val="20"/>
              </w:rPr>
            </w:pPr>
            <w:r w:rsidRPr="003C74A2">
              <w:rPr>
                <w:sz w:val="20"/>
                <w:szCs w:val="20"/>
              </w:rPr>
              <w:t xml:space="preserve">Parameter MP-5(a)-1: </w:t>
            </w:r>
          </w:p>
        </w:tc>
      </w:tr>
      <w:tr w:rsidR="0089449B" w:rsidRPr="003C74A2" w14:paraId="41AFD450" w14:textId="77777777" w:rsidTr="003C74A2">
        <w:trPr>
          <w:jc w:val="center"/>
        </w:trPr>
        <w:tc>
          <w:tcPr>
            <w:tcW w:w="5000" w:type="pct"/>
            <w:gridSpan w:val="2"/>
            <w:tcMar>
              <w:top w:w="43" w:type="dxa"/>
              <w:bottom w:w="43" w:type="dxa"/>
            </w:tcMar>
          </w:tcPr>
          <w:p w14:paraId="33BBAB85" w14:textId="77777777" w:rsidR="0089449B" w:rsidRPr="003C74A2" w:rsidRDefault="0089449B" w:rsidP="007B7C97">
            <w:pPr>
              <w:pStyle w:val="GSATableText"/>
              <w:rPr>
                <w:sz w:val="20"/>
                <w:szCs w:val="20"/>
              </w:rPr>
            </w:pPr>
            <w:r w:rsidRPr="003C74A2">
              <w:rPr>
                <w:sz w:val="20"/>
                <w:szCs w:val="20"/>
              </w:rPr>
              <w:t xml:space="preserve">Parameter MP-5(a)-2: </w:t>
            </w:r>
          </w:p>
        </w:tc>
      </w:tr>
      <w:tr w:rsidR="0089449B" w:rsidRPr="003C74A2" w14:paraId="28031ADA" w14:textId="77777777" w:rsidTr="003C74A2">
        <w:trPr>
          <w:jc w:val="center"/>
        </w:trPr>
        <w:tc>
          <w:tcPr>
            <w:tcW w:w="5000" w:type="pct"/>
            <w:gridSpan w:val="2"/>
            <w:tcMar>
              <w:top w:w="43" w:type="dxa"/>
              <w:bottom w:w="43" w:type="dxa"/>
            </w:tcMar>
            <w:vAlign w:val="bottom"/>
          </w:tcPr>
          <w:p w14:paraId="1170CBBB" w14:textId="77777777" w:rsidR="0089449B" w:rsidRPr="003C74A2" w:rsidRDefault="0089449B" w:rsidP="007B7C97">
            <w:pPr>
              <w:pStyle w:val="GSATableText"/>
              <w:rPr>
                <w:sz w:val="20"/>
                <w:szCs w:val="20"/>
              </w:rPr>
            </w:pPr>
            <w:r w:rsidRPr="003C74A2">
              <w:rPr>
                <w:sz w:val="20"/>
                <w:szCs w:val="20"/>
              </w:rPr>
              <w:t>Implementation Status (check all that apply):</w:t>
            </w:r>
          </w:p>
          <w:p w14:paraId="2F448BD1" w14:textId="77777777" w:rsidR="0089449B" w:rsidRPr="003C74A2" w:rsidRDefault="00617943" w:rsidP="007B7C97">
            <w:pPr>
              <w:pStyle w:val="GSATableText"/>
              <w:rPr>
                <w:sz w:val="20"/>
                <w:szCs w:val="20"/>
              </w:rPr>
            </w:pPr>
            <w:sdt>
              <w:sdtPr>
                <w:rPr>
                  <w:sz w:val="20"/>
                  <w:szCs w:val="20"/>
                </w:rPr>
                <w:id w:val="-136327974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Implemented</w:t>
            </w:r>
          </w:p>
          <w:p w14:paraId="73B4A451" w14:textId="77777777" w:rsidR="0089449B" w:rsidRPr="003C74A2" w:rsidRDefault="00617943" w:rsidP="007B7C97">
            <w:pPr>
              <w:pStyle w:val="GSATableText"/>
              <w:rPr>
                <w:sz w:val="20"/>
                <w:szCs w:val="20"/>
              </w:rPr>
            </w:pPr>
            <w:sdt>
              <w:sdtPr>
                <w:rPr>
                  <w:sz w:val="20"/>
                  <w:szCs w:val="20"/>
                </w:rPr>
                <w:id w:val="-599248232"/>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Partially implemented</w:t>
            </w:r>
          </w:p>
          <w:p w14:paraId="7410BDFE" w14:textId="77777777" w:rsidR="0089449B" w:rsidRPr="003C74A2" w:rsidRDefault="00617943" w:rsidP="007B7C97">
            <w:pPr>
              <w:pStyle w:val="GSATableText"/>
              <w:rPr>
                <w:sz w:val="20"/>
                <w:szCs w:val="20"/>
              </w:rPr>
            </w:pPr>
            <w:sdt>
              <w:sdtPr>
                <w:rPr>
                  <w:sz w:val="20"/>
                  <w:szCs w:val="20"/>
                </w:rPr>
                <w:id w:val="88228582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Planned</w:t>
            </w:r>
          </w:p>
          <w:p w14:paraId="4155C22B" w14:textId="77777777" w:rsidR="0089449B" w:rsidRPr="003C74A2" w:rsidRDefault="00617943" w:rsidP="007B7C97">
            <w:pPr>
              <w:pStyle w:val="GSATableText"/>
              <w:rPr>
                <w:sz w:val="20"/>
                <w:szCs w:val="20"/>
              </w:rPr>
            </w:pPr>
            <w:sdt>
              <w:sdtPr>
                <w:rPr>
                  <w:sz w:val="20"/>
                  <w:szCs w:val="20"/>
                </w:rPr>
                <w:id w:val="217721432"/>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Alternative implementation</w:t>
            </w:r>
          </w:p>
          <w:p w14:paraId="1206C012" w14:textId="77777777" w:rsidR="0089449B" w:rsidRPr="003C74A2" w:rsidRDefault="00617943" w:rsidP="007B7C97">
            <w:pPr>
              <w:pStyle w:val="GSATableText"/>
              <w:rPr>
                <w:sz w:val="20"/>
                <w:szCs w:val="20"/>
              </w:rPr>
            </w:pPr>
            <w:sdt>
              <w:sdtPr>
                <w:rPr>
                  <w:sz w:val="20"/>
                  <w:szCs w:val="20"/>
                </w:rPr>
                <w:id w:val="-1240335289"/>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Not applicable</w:t>
            </w:r>
          </w:p>
        </w:tc>
      </w:tr>
      <w:tr w:rsidR="0089449B" w:rsidRPr="003C74A2" w14:paraId="407B21AA" w14:textId="77777777" w:rsidTr="003C74A2">
        <w:trPr>
          <w:jc w:val="center"/>
        </w:trPr>
        <w:tc>
          <w:tcPr>
            <w:tcW w:w="5000" w:type="pct"/>
            <w:gridSpan w:val="2"/>
            <w:tcMar>
              <w:top w:w="43" w:type="dxa"/>
              <w:bottom w:w="43" w:type="dxa"/>
            </w:tcMar>
            <w:vAlign w:val="bottom"/>
          </w:tcPr>
          <w:p w14:paraId="1A29EC66" w14:textId="77777777" w:rsidR="0089449B" w:rsidRPr="003C74A2" w:rsidRDefault="0089449B" w:rsidP="007B7C97">
            <w:pPr>
              <w:pStyle w:val="GSATableText"/>
              <w:rPr>
                <w:sz w:val="20"/>
                <w:szCs w:val="20"/>
              </w:rPr>
            </w:pPr>
            <w:r w:rsidRPr="003C74A2">
              <w:rPr>
                <w:sz w:val="20"/>
                <w:szCs w:val="20"/>
              </w:rPr>
              <w:t>Control Origination (check all that apply):</w:t>
            </w:r>
          </w:p>
          <w:p w14:paraId="555EB84E" w14:textId="77777777" w:rsidR="0089449B" w:rsidRPr="003C74A2" w:rsidRDefault="00617943" w:rsidP="007B7C97">
            <w:pPr>
              <w:pStyle w:val="GSATableText"/>
              <w:rPr>
                <w:sz w:val="20"/>
                <w:szCs w:val="20"/>
              </w:rPr>
            </w:pPr>
            <w:sdt>
              <w:sdtPr>
                <w:rPr>
                  <w:sz w:val="20"/>
                  <w:szCs w:val="20"/>
                </w:rPr>
                <w:id w:val="-147559053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Corporate</w:t>
            </w:r>
          </w:p>
          <w:p w14:paraId="2DD16B78" w14:textId="77777777" w:rsidR="0089449B" w:rsidRPr="003C74A2" w:rsidRDefault="00617943" w:rsidP="007B7C97">
            <w:pPr>
              <w:pStyle w:val="GSATableText"/>
              <w:rPr>
                <w:sz w:val="20"/>
                <w:szCs w:val="20"/>
              </w:rPr>
            </w:pPr>
            <w:sdt>
              <w:sdtPr>
                <w:rPr>
                  <w:sz w:val="20"/>
                  <w:szCs w:val="20"/>
                </w:rPr>
                <w:id w:val="-185919416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System Specific</w:t>
            </w:r>
          </w:p>
          <w:p w14:paraId="561499FB" w14:textId="77777777" w:rsidR="0089449B" w:rsidRPr="003C74A2" w:rsidRDefault="00617943" w:rsidP="007B7C97">
            <w:pPr>
              <w:pStyle w:val="GSATableText"/>
              <w:rPr>
                <w:sz w:val="20"/>
                <w:szCs w:val="20"/>
              </w:rPr>
            </w:pPr>
            <w:sdt>
              <w:sdtPr>
                <w:rPr>
                  <w:sz w:val="20"/>
                  <w:szCs w:val="20"/>
                </w:rPr>
                <w:id w:val="1919825889"/>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Hybrid (Corporate and System Specific)</w:t>
            </w:r>
          </w:p>
          <w:p w14:paraId="6F6425A5" w14:textId="77777777" w:rsidR="0089449B" w:rsidRPr="003C74A2" w:rsidRDefault="00617943" w:rsidP="007B7C97">
            <w:pPr>
              <w:pStyle w:val="GSATableText"/>
              <w:rPr>
                <w:sz w:val="20"/>
                <w:szCs w:val="20"/>
              </w:rPr>
            </w:pPr>
            <w:sdt>
              <w:sdtPr>
                <w:rPr>
                  <w:sz w:val="20"/>
                  <w:szCs w:val="20"/>
                </w:rPr>
                <w:id w:val="-10034368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Configured by Customer (Customer System Specific) </w:t>
            </w:r>
          </w:p>
          <w:p w14:paraId="7005279F" w14:textId="77777777" w:rsidR="0089449B" w:rsidRPr="003C74A2" w:rsidRDefault="00617943" w:rsidP="007B7C97">
            <w:pPr>
              <w:pStyle w:val="GSATableText"/>
              <w:rPr>
                <w:sz w:val="20"/>
                <w:szCs w:val="20"/>
              </w:rPr>
            </w:pPr>
            <w:sdt>
              <w:sdtPr>
                <w:rPr>
                  <w:sz w:val="20"/>
                  <w:szCs w:val="20"/>
                </w:rPr>
                <w:id w:val="-921558633"/>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Provided by Customer (Customer System Specific) </w:t>
            </w:r>
          </w:p>
          <w:p w14:paraId="10CDE232" w14:textId="77777777" w:rsidR="0089449B" w:rsidRPr="003C74A2" w:rsidRDefault="00617943" w:rsidP="007B7C97">
            <w:pPr>
              <w:pStyle w:val="GSATableText"/>
              <w:rPr>
                <w:sz w:val="20"/>
                <w:szCs w:val="20"/>
              </w:rPr>
            </w:pPr>
            <w:sdt>
              <w:sdtPr>
                <w:rPr>
                  <w:sz w:val="20"/>
                  <w:szCs w:val="20"/>
                </w:rPr>
                <w:id w:val="-301694801"/>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Shared (Service Provider and Customer Responsibility)</w:t>
            </w:r>
          </w:p>
          <w:p w14:paraId="456B4D23" w14:textId="77777777" w:rsidR="0089449B" w:rsidRPr="003C74A2" w:rsidRDefault="00617943" w:rsidP="007B7C97">
            <w:pPr>
              <w:pStyle w:val="GSATableText"/>
              <w:rPr>
                <w:sz w:val="20"/>
                <w:szCs w:val="20"/>
              </w:rPr>
            </w:pPr>
            <w:sdt>
              <w:sdtPr>
                <w:rPr>
                  <w:sz w:val="20"/>
                  <w:szCs w:val="20"/>
                </w:rPr>
                <w:id w:val="49885243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Inherited from pre-existing FedRAMP Authorization for </w:t>
            </w:r>
            <w:sdt>
              <w:sdtPr>
                <w:rPr>
                  <w:sz w:val="20"/>
                  <w:szCs w:val="20"/>
                </w:rPr>
                <w:alias w:val="PA System Abbreviation"/>
                <w:tag w:val="pasystemabbreviation"/>
                <w:id w:val="923769881"/>
                <w:showingPlcHdr/>
                <w:text/>
              </w:sdtPr>
              <w:sdtEndPr/>
              <w:sdtContent>
                <w:r w:rsidR="0089449B" w:rsidRPr="003C74A2">
                  <w:rPr>
                    <w:rStyle w:val="PlaceholderText"/>
                    <w:rFonts w:eastAsiaTheme="majorEastAsia"/>
                    <w:sz w:val="20"/>
                    <w:szCs w:val="20"/>
                  </w:rPr>
                  <w:t>Click here to enter text.</w:t>
                </w:r>
              </w:sdtContent>
            </w:sdt>
            <w:r w:rsidR="0089449B" w:rsidRPr="003C74A2">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EndPr/>
              <w:sdtContent>
                <w:r w:rsidR="0089449B" w:rsidRPr="003C74A2">
                  <w:rPr>
                    <w:sz w:val="20"/>
                    <w:szCs w:val="20"/>
                  </w:rPr>
                  <w:t>Date of Authorization</w:t>
                </w:r>
              </w:sdtContent>
            </w:sdt>
            <w:r w:rsidR="0089449B" w:rsidRPr="003C74A2">
              <w:rPr>
                <w:sz w:val="20"/>
                <w:szCs w:val="20"/>
              </w:rPr>
              <w:t xml:space="preserve"> </w:t>
            </w:r>
          </w:p>
        </w:tc>
      </w:tr>
    </w:tbl>
    <w:p w14:paraId="4EC74A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5F46FF" w14:paraId="236CDEF8" w14:textId="77777777" w:rsidTr="005F46FF">
        <w:trPr>
          <w:tblHeader/>
          <w:jc w:val="center"/>
        </w:trPr>
        <w:tc>
          <w:tcPr>
            <w:tcW w:w="5000" w:type="pct"/>
            <w:gridSpan w:val="2"/>
            <w:shd w:val="clear" w:color="auto" w:fill="1D396B" w:themeFill="accent5"/>
            <w:vAlign w:val="center"/>
          </w:tcPr>
          <w:p w14:paraId="4E8019DC" w14:textId="77777777" w:rsidR="0089449B" w:rsidRPr="005F46FF" w:rsidRDefault="0089449B" w:rsidP="007B7C97">
            <w:pPr>
              <w:pStyle w:val="GSATableHeading"/>
              <w:rPr>
                <w:rFonts w:asciiTheme="majorHAnsi" w:hAnsiTheme="majorHAnsi"/>
                <w:szCs w:val="20"/>
              </w:rPr>
            </w:pPr>
            <w:r w:rsidRPr="005F46FF">
              <w:rPr>
                <w:rFonts w:asciiTheme="majorHAnsi" w:hAnsiTheme="majorHAnsi"/>
                <w:szCs w:val="20"/>
              </w:rPr>
              <w:t>MP-5 What is the solution and how is it implemented?</w:t>
            </w:r>
          </w:p>
        </w:tc>
      </w:tr>
      <w:tr w:rsidR="0089449B" w:rsidRPr="005F46FF" w14:paraId="1B4E8053" w14:textId="77777777" w:rsidTr="005F46FF">
        <w:trPr>
          <w:jc w:val="center"/>
        </w:trPr>
        <w:tc>
          <w:tcPr>
            <w:tcW w:w="484" w:type="pct"/>
            <w:shd w:val="clear" w:color="auto" w:fill="DBE4F5" w:themeFill="accent1" w:themeFillTint="33"/>
          </w:tcPr>
          <w:p w14:paraId="22B2A5F7" w14:textId="77777777" w:rsidR="0089449B" w:rsidRPr="005F46FF" w:rsidRDefault="0089449B" w:rsidP="005F46FF">
            <w:pPr>
              <w:pStyle w:val="GSATableHeading"/>
              <w:keepNext w:val="0"/>
              <w:keepLines w:val="0"/>
              <w:rPr>
                <w:szCs w:val="20"/>
              </w:rPr>
            </w:pPr>
            <w:r w:rsidRPr="005F46FF">
              <w:rPr>
                <w:szCs w:val="20"/>
              </w:rPr>
              <w:t>Part a</w:t>
            </w:r>
          </w:p>
        </w:tc>
        <w:tc>
          <w:tcPr>
            <w:tcW w:w="4516" w:type="pct"/>
            <w:tcMar>
              <w:top w:w="43" w:type="dxa"/>
              <w:bottom w:w="43" w:type="dxa"/>
            </w:tcMar>
          </w:tcPr>
          <w:p w14:paraId="3A95AE5A" w14:textId="77777777" w:rsidR="0089449B" w:rsidRPr="005F46FF" w:rsidRDefault="0089449B" w:rsidP="005F46FF">
            <w:pPr>
              <w:pStyle w:val="GSATableText"/>
              <w:rPr>
                <w:sz w:val="20"/>
                <w:szCs w:val="20"/>
              </w:rPr>
            </w:pPr>
          </w:p>
        </w:tc>
      </w:tr>
      <w:tr w:rsidR="0089449B" w:rsidRPr="005F46FF" w14:paraId="63D4F139" w14:textId="77777777" w:rsidTr="005F46FF">
        <w:trPr>
          <w:jc w:val="center"/>
        </w:trPr>
        <w:tc>
          <w:tcPr>
            <w:tcW w:w="484" w:type="pct"/>
            <w:shd w:val="clear" w:color="auto" w:fill="DBE4F5" w:themeFill="accent1" w:themeFillTint="33"/>
          </w:tcPr>
          <w:p w14:paraId="2D9DAA86" w14:textId="77777777" w:rsidR="0089449B" w:rsidRPr="005F46FF" w:rsidRDefault="0089449B" w:rsidP="005F46FF">
            <w:pPr>
              <w:pStyle w:val="GSATableHeading"/>
              <w:keepNext w:val="0"/>
              <w:keepLines w:val="0"/>
              <w:rPr>
                <w:szCs w:val="20"/>
              </w:rPr>
            </w:pPr>
            <w:r w:rsidRPr="005F46FF">
              <w:rPr>
                <w:szCs w:val="20"/>
              </w:rPr>
              <w:t>Part b</w:t>
            </w:r>
          </w:p>
        </w:tc>
        <w:tc>
          <w:tcPr>
            <w:tcW w:w="4516" w:type="pct"/>
            <w:tcMar>
              <w:top w:w="43" w:type="dxa"/>
              <w:bottom w:w="43" w:type="dxa"/>
            </w:tcMar>
          </w:tcPr>
          <w:p w14:paraId="14A39D44" w14:textId="77777777" w:rsidR="0089449B" w:rsidRPr="005F46FF" w:rsidRDefault="0089449B" w:rsidP="005F46FF">
            <w:pPr>
              <w:pStyle w:val="GSATableText"/>
              <w:rPr>
                <w:sz w:val="20"/>
                <w:szCs w:val="20"/>
              </w:rPr>
            </w:pPr>
          </w:p>
        </w:tc>
      </w:tr>
      <w:tr w:rsidR="0089449B" w:rsidRPr="005F46FF" w14:paraId="79A4B885" w14:textId="77777777" w:rsidTr="005F46FF">
        <w:trPr>
          <w:jc w:val="center"/>
        </w:trPr>
        <w:tc>
          <w:tcPr>
            <w:tcW w:w="484" w:type="pct"/>
            <w:shd w:val="clear" w:color="auto" w:fill="DBE4F5" w:themeFill="accent1" w:themeFillTint="33"/>
          </w:tcPr>
          <w:p w14:paraId="7B370865" w14:textId="77777777" w:rsidR="0089449B" w:rsidRPr="005F46FF" w:rsidRDefault="0089449B" w:rsidP="005F46FF">
            <w:pPr>
              <w:pStyle w:val="GSATableHeading"/>
              <w:keepNext w:val="0"/>
              <w:keepLines w:val="0"/>
              <w:rPr>
                <w:szCs w:val="20"/>
              </w:rPr>
            </w:pPr>
            <w:r w:rsidRPr="005F46FF">
              <w:rPr>
                <w:szCs w:val="20"/>
              </w:rPr>
              <w:t>Part c</w:t>
            </w:r>
          </w:p>
        </w:tc>
        <w:tc>
          <w:tcPr>
            <w:tcW w:w="4516" w:type="pct"/>
            <w:tcMar>
              <w:top w:w="43" w:type="dxa"/>
              <w:bottom w:w="43" w:type="dxa"/>
            </w:tcMar>
          </w:tcPr>
          <w:p w14:paraId="094A1217" w14:textId="77777777" w:rsidR="0089449B" w:rsidRPr="005F46FF" w:rsidRDefault="0089449B" w:rsidP="005F46FF">
            <w:pPr>
              <w:pStyle w:val="GSATableText"/>
              <w:rPr>
                <w:sz w:val="20"/>
                <w:szCs w:val="20"/>
              </w:rPr>
            </w:pPr>
          </w:p>
        </w:tc>
      </w:tr>
      <w:tr w:rsidR="0089449B" w:rsidRPr="005F46FF" w14:paraId="46EC2A06" w14:textId="77777777" w:rsidTr="005F46FF">
        <w:trPr>
          <w:jc w:val="center"/>
        </w:trPr>
        <w:tc>
          <w:tcPr>
            <w:tcW w:w="484" w:type="pct"/>
            <w:shd w:val="clear" w:color="auto" w:fill="DBE4F5" w:themeFill="accent1" w:themeFillTint="33"/>
          </w:tcPr>
          <w:p w14:paraId="3F47C10D" w14:textId="77777777" w:rsidR="0089449B" w:rsidRPr="005F46FF" w:rsidRDefault="0089449B" w:rsidP="005F46FF">
            <w:pPr>
              <w:pStyle w:val="GSATableHeading"/>
              <w:keepNext w:val="0"/>
              <w:keepLines w:val="0"/>
              <w:rPr>
                <w:szCs w:val="20"/>
              </w:rPr>
            </w:pPr>
            <w:r w:rsidRPr="005F46FF">
              <w:rPr>
                <w:szCs w:val="20"/>
              </w:rPr>
              <w:lastRenderedPageBreak/>
              <w:t>Part d</w:t>
            </w:r>
          </w:p>
        </w:tc>
        <w:tc>
          <w:tcPr>
            <w:tcW w:w="4516" w:type="pct"/>
            <w:tcMar>
              <w:top w:w="43" w:type="dxa"/>
              <w:bottom w:w="43" w:type="dxa"/>
            </w:tcMar>
          </w:tcPr>
          <w:p w14:paraId="3EC5D794" w14:textId="77777777" w:rsidR="0089449B" w:rsidRPr="005F46FF" w:rsidRDefault="0089449B" w:rsidP="005F46FF">
            <w:pPr>
              <w:pStyle w:val="GSATableText"/>
              <w:rPr>
                <w:sz w:val="20"/>
                <w:szCs w:val="20"/>
              </w:rPr>
            </w:pPr>
          </w:p>
        </w:tc>
      </w:tr>
    </w:tbl>
    <w:p w14:paraId="6D14F92D" w14:textId="77777777" w:rsidR="0089449B" w:rsidRPr="00F01982" w:rsidRDefault="0089449B" w:rsidP="0089449B"/>
    <w:p w14:paraId="58A81ABF" w14:textId="77777777" w:rsidR="0089449B" w:rsidRDefault="0089449B" w:rsidP="00603F26">
      <w:pPr>
        <w:pStyle w:val="Heading4"/>
      </w:pPr>
      <w:bookmarkStart w:id="2518" w:name="_Toc383429811"/>
      <w:bookmarkStart w:id="2519" w:name="_Toc383444625"/>
      <w:bookmarkStart w:id="2520" w:name="_Toc385594270"/>
      <w:bookmarkStart w:id="2521" w:name="_Toc385594658"/>
      <w:bookmarkStart w:id="2522" w:name="_Toc385595046"/>
      <w:bookmarkStart w:id="2523" w:name="_Toc388620892"/>
      <w:bookmarkStart w:id="2524" w:name="_Toc522700623"/>
      <w:r w:rsidRPr="002C3786">
        <w:t>MP-5 (4)</w:t>
      </w:r>
      <w:r>
        <w:t xml:space="preserve"> </w:t>
      </w:r>
      <w:r w:rsidRPr="002C3786">
        <w:t xml:space="preserve">Control Enhancement </w:t>
      </w:r>
      <w:bookmarkEnd w:id="2518"/>
      <w:bookmarkEnd w:id="2519"/>
      <w:bookmarkEnd w:id="2520"/>
      <w:bookmarkEnd w:id="2521"/>
      <w:bookmarkEnd w:id="2522"/>
      <w:bookmarkEnd w:id="2523"/>
      <w:r>
        <w:t>(M) (H)</w:t>
      </w:r>
      <w:bookmarkEnd w:id="2524"/>
    </w:p>
    <w:p w14:paraId="441704B4" w14:textId="77777777" w:rsidR="0089449B" w:rsidRPr="002C3786" w:rsidRDefault="0089449B" w:rsidP="0089449B">
      <w:pPr>
        <w:rPr>
          <w:rFonts w:eastAsia="Calibri"/>
        </w:rPr>
      </w:pPr>
      <w:r w:rsidRPr="002C3786">
        <w:t>The organization employs cryptographic mechanisms to protect the confidentiality and integrity of information stored on digital media during transport outside of controlled areas.</w:t>
      </w:r>
    </w:p>
    <w:p w14:paraId="421C35C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7051A6" w14:paraId="318CB882" w14:textId="77777777" w:rsidTr="007051A6">
        <w:trPr>
          <w:cantSplit/>
          <w:trHeight w:val="288"/>
          <w:tblHeader/>
        </w:trPr>
        <w:tc>
          <w:tcPr>
            <w:tcW w:w="811" w:type="pct"/>
            <w:shd w:val="clear" w:color="auto" w:fill="1D396B" w:themeFill="accent5"/>
            <w:tcMar>
              <w:top w:w="43" w:type="dxa"/>
              <w:bottom w:w="43" w:type="dxa"/>
            </w:tcMar>
          </w:tcPr>
          <w:p w14:paraId="4F47B23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w:t>
            </w:r>
          </w:p>
        </w:tc>
        <w:tc>
          <w:tcPr>
            <w:tcW w:w="4189" w:type="pct"/>
            <w:shd w:val="clear" w:color="auto" w:fill="1D396B" w:themeFill="accent5"/>
          </w:tcPr>
          <w:p w14:paraId="0C8DA8A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Control Summary Information</w:t>
            </w:r>
          </w:p>
        </w:tc>
      </w:tr>
      <w:tr w:rsidR="0089449B" w:rsidRPr="007051A6" w14:paraId="55E0556D" w14:textId="77777777" w:rsidTr="007051A6">
        <w:trPr>
          <w:trHeight w:val="288"/>
        </w:trPr>
        <w:tc>
          <w:tcPr>
            <w:tcW w:w="5000" w:type="pct"/>
            <w:gridSpan w:val="2"/>
            <w:tcMar>
              <w:top w:w="43" w:type="dxa"/>
              <w:bottom w:w="43" w:type="dxa"/>
            </w:tcMar>
          </w:tcPr>
          <w:p w14:paraId="7E8F2DE3" w14:textId="77777777" w:rsidR="0089449B" w:rsidRPr="007051A6" w:rsidRDefault="0089449B" w:rsidP="007B7C97">
            <w:pPr>
              <w:pStyle w:val="GSATableText"/>
              <w:rPr>
                <w:sz w:val="20"/>
                <w:szCs w:val="20"/>
              </w:rPr>
            </w:pPr>
            <w:r w:rsidRPr="007051A6">
              <w:rPr>
                <w:sz w:val="20"/>
                <w:szCs w:val="20"/>
              </w:rPr>
              <w:t xml:space="preserve">Responsible Role: </w:t>
            </w:r>
          </w:p>
        </w:tc>
      </w:tr>
      <w:tr w:rsidR="0089449B" w:rsidRPr="007051A6" w14:paraId="1518140D" w14:textId="77777777" w:rsidTr="007051A6">
        <w:trPr>
          <w:trHeight w:val="288"/>
        </w:trPr>
        <w:tc>
          <w:tcPr>
            <w:tcW w:w="5000" w:type="pct"/>
            <w:gridSpan w:val="2"/>
            <w:tcMar>
              <w:top w:w="43" w:type="dxa"/>
              <w:bottom w:w="43" w:type="dxa"/>
            </w:tcMar>
            <w:vAlign w:val="bottom"/>
          </w:tcPr>
          <w:p w14:paraId="1A3A0919" w14:textId="77777777" w:rsidR="0089449B" w:rsidRPr="007051A6" w:rsidRDefault="0089449B" w:rsidP="007B7C97">
            <w:pPr>
              <w:pStyle w:val="GSATableText"/>
              <w:rPr>
                <w:sz w:val="20"/>
                <w:szCs w:val="20"/>
              </w:rPr>
            </w:pPr>
            <w:r w:rsidRPr="007051A6">
              <w:rPr>
                <w:sz w:val="20"/>
                <w:szCs w:val="20"/>
              </w:rPr>
              <w:t>Implementation Status (check all that apply):</w:t>
            </w:r>
          </w:p>
          <w:p w14:paraId="3F7BB709" w14:textId="77777777" w:rsidR="0089449B" w:rsidRPr="007051A6" w:rsidRDefault="00617943" w:rsidP="007B7C97">
            <w:pPr>
              <w:pStyle w:val="GSATableText"/>
              <w:rPr>
                <w:sz w:val="20"/>
                <w:szCs w:val="20"/>
              </w:rPr>
            </w:pPr>
            <w:sdt>
              <w:sdtPr>
                <w:rPr>
                  <w:sz w:val="20"/>
                  <w:szCs w:val="20"/>
                </w:rPr>
                <w:id w:val="20191119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Implemented</w:t>
            </w:r>
          </w:p>
          <w:p w14:paraId="08299B88" w14:textId="77777777" w:rsidR="0089449B" w:rsidRPr="007051A6" w:rsidRDefault="00617943" w:rsidP="007B7C97">
            <w:pPr>
              <w:pStyle w:val="GSATableText"/>
              <w:rPr>
                <w:sz w:val="20"/>
                <w:szCs w:val="20"/>
              </w:rPr>
            </w:pPr>
            <w:sdt>
              <w:sdtPr>
                <w:rPr>
                  <w:sz w:val="20"/>
                  <w:szCs w:val="20"/>
                </w:rPr>
                <w:id w:val="-48270155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Partially implemented</w:t>
            </w:r>
          </w:p>
          <w:p w14:paraId="3F4059EB" w14:textId="77777777" w:rsidR="0089449B" w:rsidRPr="007051A6" w:rsidRDefault="00617943" w:rsidP="007B7C97">
            <w:pPr>
              <w:pStyle w:val="GSATableText"/>
              <w:rPr>
                <w:sz w:val="20"/>
                <w:szCs w:val="20"/>
              </w:rPr>
            </w:pPr>
            <w:sdt>
              <w:sdtPr>
                <w:rPr>
                  <w:sz w:val="20"/>
                  <w:szCs w:val="20"/>
                </w:rPr>
                <w:id w:val="162672879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Planned</w:t>
            </w:r>
          </w:p>
          <w:p w14:paraId="22C657FA" w14:textId="77777777" w:rsidR="0089449B" w:rsidRPr="007051A6" w:rsidRDefault="00617943" w:rsidP="007B7C97">
            <w:pPr>
              <w:pStyle w:val="GSATableText"/>
              <w:rPr>
                <w:sz w:val="20"/>
                <w:szCs w:val="20"/>
              </w:rPr>
            </w:pPr>
            <w:sdt>
              <w:sdtPr>
                <w:rPr>
                  <w:sz w:val="20"/>
                  <w:szCs w:val="20"/>
                </w:rPr>
                <w:id w:val="-134841039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Alternative implementation</w:t>
            </w:r>
          </w:p>
          <w:p w14:paraId="2E29CFDD" w14:textId="77777777" w:rsidR="0089449B" w:rsidRPr="007051A6" w:rsidRDefault="00617943" w:rsidP="007B7C97">
            <w:pPr>
              <w:pStyle w:val="GSATableText"/>
              <w:rPr>
                <w:sz w:val="20"/>
                <w:szCs w:val="20"/>
              </w:rPr>
            </w:pPr>
            <w:sdt>
              <w:sdtPr>
                <w:rPr>
                  <w:sz w:val="20"/>
                  <w:szCs w:val="20"/>
                </w:rPr>
                <w:id w:val="-112029476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Not applicable</w:t>
            </w:r>
          </w:p>
        </w:tc>
      </w:tr>
      <w:tr w:rsidR="0089449B" w:rsidRPr="007051A6" w14:paraId="70BACAC3" w14:textId="77777777" w:rsidTr="007051A6">
        <w:trPr>
          <w:trHeight w:val="288"/>
        </w:trPr>
        <w:tc>
          <w:tcPr>
            <w:tcW w:w="5000" w:type="pct"/>
            <w:gridSpan w:val="2"/>
            <w:tcMar>
              <w:top w:w="43" w:type="dxa"/>
              <w:bottom w:w="43" w:type="dxa"/>
            </w:tcMar>
            <w:vAlign w:val="bottom"/>
          </w:tcPr>
          <w:p w14:paraId="57C5E421" w14:textId="77777777" w:rsidR="0089449B" w:rsidRPr="007051A6" w:rsidRDefault="0089449B" w:rsidP="007B7C97">
            <w:pPr>
              <w:pStyle w:val="GSATableText"/>
              <w:rPr>
                <w:sz w:val="20"/>
                <w:szCs w:val="20"/>
              </w:rPr>
            </w:pPr>
            <w:r w:rsidRPr="007051A6">
              <w:rPr>
                <w:sz w:val="20"/>
                <w:szCs w:val="20"/>
              </w:rPr>
              <w:t>Control Origination (check all that apply):</w:t>
            </w:r>
          </w:p>
          <w:p w14:paraId="5DCDA2AC" w14:textId="77777777" w:rsidR="0089449B" w:rsidRPr="007051A6" w:rsidRDefault="00617943" w:rsidP="007B7C97">
            <w:pPr>
              <w:pStyle w:val="GSATableText"/>
              <w:rPr>
                <w:sz w:val="20"/>
                <w:szCs w:val="20"/>
              </w:rPr>
            </w:pPr>
            <w:sdt>
              <w:sdtPr>
                <w:rPr>
                  <w:sz w:val="20"/>
                  <w:szCs w:val="20"/>
                </w:rPr>
                <w:id w:val="5836908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Corporate</w:t>
            </w:r>
          </w:p>
          <w:p w14:paraId="34E694C6" w14:textId="77777777" w:rsidR="0089449B" w:rsidRPr="007051A6" w:rsidRDefault="00617943" w:rsidP="007B7C97">
            <w:pPr>
              <w:pStyle w:val="GSATableText"/>
              <w:rPr>
                <w:sz w:val="20"/>
                <w:szCs w:val="20"/>
              </w:rPr>
            </w:pPr>
            <w:sdt>
              <w:sdtPr>
                <w:rPr>
                  <w:sz w:val="20"/>
                  <w:szCs w:val="20"/>
                </w:rPr>
                <w:id w:val="-192000362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System Specific</w:t>
            </w:r>
          </w:p>
          <w:p w14:paraId="0CE6462D" w14:textId="77777777" w:rsidR="0089449B" w:rsidRPr="007051A6" w:rsidRDefault="00617943" w:rsidP="007B7C97">
            <w:pPr>
              <w:pStyle w:val="GSATableText"/>
              <w:rPr>
                <w:sz w:val="20"/>
                <w:szCs w:val="20"/>
              </w:rPr>
            </w:pPr>
            <w:sdt>
              <w:sdtPr>
                <w:rPr>
                  <w:sz w:val="20"/>
                  <w:szCs w:val="20"/>
                </w:rPr>
                <w:id w:val="-1356106913"/>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Hybrid (Corporate and System Specific)</w:t>
            </w:r>
          </w:p>
          <w:p w14:paraId="791EE271" w14:textId="77777777" w:rsidR="0089449B" w:rsidRPr="007051A6" w:rsidRDefault="00617943" w:rsidP="007B7C97">
            <w:pPr>
              <w:pStyle w:val="GSATableText"/>
              <w:rPr>
                <w:sz w:val="20"/>
                <w:szCs w:val="20"/>
              </w:rPr>
            </w:pPr>
            <w:sdt>
              <w:sdtPr>
                <w:rPr>
                  <w:sz w:val="20"/>
                  <w:szCs w:val="20"/>
                </w:rPr>
                <w:id w:val="1829555319"/>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Configured by Customer (Customer System Specific) </w:t>
            </w:r>
          </w:p>
          <w:p w14:paraId="30E20ECD" w14:textId="77777777" w:rsidR="0089449B" w:rsidRPr="007051A6" w:rsidRDefault="00617943" w:rsidP="007B7C97">
            <w:pPr>
              <w:pStyle w:val="GSATableText"/>
              <w:rPr>
                <w:sz w:val="20"/>
                <w:szCs w:val="20"/>
              </w:rPr>
            </w:pPr>
            <w:sdt>
              <w:sdtPr>
                <w:rPr>
                  <w:sz w:val="20"/>
                  <w:szCs w:val="20"/>
                </w:rPr>
                <w:id w:val="120089772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Provided by Customer (Customer System Specific) </w:t>
            </w:r>
          </w:p>
          <w:p w14:paraId="6B5E8ACA" w14:textId="77777777" w:rsidR="0089449B" w:rsidRPr="007051A6" w:rsidRDefault="00617943" w:rsidP="007B7C97">
            <w:pPr>
              <w:pStyle w:val="GSATableText"/>
              <w:rPr>
                <w:sz w:val="20"/>
                <w:szCs w:val="20"/>
              </w:rPr>
            </w:pPr>
            <w:sdt>
              <w:sdtPr>
                <w:rPr>
                  <w:sz w:val="20"/>
                  <w:szCs w:val="20"/>
                </w:rPr>
                <w:id w:val="19643698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Shared (Service Provider and Customer Responsibility)</w:t>
            </w:r>
          </w:p>
          <w:p w14:paraId="24FF49B1" w14:textId="77777777" w:rsidR="0089449B" w:rsidRPr="007051A6" w:rsidRDefault="00617943" w:rsidP="007B7C97">
            <w:pPr>
              <w:pStyle w:val="GSATableText"/>
              <w:rPr>
                <w:sz w:val="20"/>
                <w:szCs w:val="20"/>
              </w:rPr>
            </w:pPr>
            <w:sdt>
              <w:sdtPr>
                <w:rPr>
                  <w:sz w:val="20"/>
                  <w:szCs w:val="20"/>
                </w:rPr>
                <w:id w:val="-1368672962"/>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Inherited from pre-existing FedRAMP Authorization for </w:t>
            </w:r>
            <w:sdt>
              <w:sdtPr>
                <w:rPr>
                  <w:sz w:val="20"/>
                  <w:szCs w:val="20"/>
                </w:rPr>
                <w:alias w:val="PA System Abbreviation"/>
                <w:tag w:val="pasystemabbreviation"/>
                <w:id w:val="1799036547"/>
                <w:showingPlcHdr/>
                <w:text/>
              </w:sdtPr>
              <w:sdtEndPr/>
              <w:sdtContent>
                <w:r w:rsidR="0089449B" w:rsidRPr="007051A6">
                  <w:rPr>
                    <w:rStyle w:val="PlaceholderText"/>
                    <w:rFonts w:eastAsiaTheme="majorEastAsia"/>
                    <w:sz w:val="20"/>
                    <w:szCs w:val="20"/>
                  </w:rPr>
                  <w:t>Click here to enter text.</w:t>
                </w:r>
              </w:sdtContent>
            </w:sdt>
            <w:r w:rsidR="0089449B" w:rsidRPr="007051A6">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EndPr/>
              <w:sdtContent>
                <w:r w:rsidR="0089449B" w:rsidRPr="007051A6">
                  <w:rPr>
                    <w:sz w:val="20"/>
                    <w:szCs w:val="20"/>
                  </w:rPr>
                  <w:t>Date of Authorization</w:t>
                </w:r>
              </w:sdtContent>
            </w:sdt>
            <w:r w:rsidR="0089449B" w:rsidRPr="007051A6">
              <w:rPr>
                <w:sz w:val="20"/>
                <w:szCs w:val="20"/>
              </w:rPr>
              <w:t xml:space="preserve"> </w:t>
            </w:r>
          </w:p>
        </w:tc>
      </w:tr>
    </w:tbl>
    <w:p w14:paraId="490195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7051A6" w14:paraId="109B4DAD" w14:textId="77777777" w:rsidTr="007051A6">
        <w:trPr>
          <w:cantSplit/>
          <w:trHeight w:val="288"/>
          <w:tblHeader/>
        </w:trPr>
        <w:tc>
          <w:tcPr>
            <w:tcW w:w="5000" w:type="pct"/>
            <w:shd w:val="clear" w:color="auto" w:fill="1D396B" w:themeFill="accent5"/>
            <w:vAlign w:val="center"/>
          </w:tcPr>
          <w:p w14:paraId="5CC870C6"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 What is the solution and how is it implemented?</w:t>
            </w:r>
          </w:p>
        </w:tc>
      </w:tr>
      <w:tr w:rsidR="0089449B" w:rsidRPr="007051A6" w14:paraId="571D28AC" w14:textId="77777777" w:rsidTr="007051A6">
        <w:trPr>
          <w:trHeight w:val="288"/>
        </w:trPr>
        <w:tc>
          <w:tcPr>
            <w:tcW w:w="5000" w:type="pct"/>
            <w:shd w:val="clear" w:color="auto" w:fill="FFFFFF" w:themeFill="background1"/>
          </w:tcPr>
          <w:p w14:paraId="30FF8EFC" w14:textId="77777777" w:rsidR="0089449B" w:rsidRPr="007051A6" w:rsidRDefault="0089449B" w:rsidP="007B7C97">
            <w:pPr>
              <w:pStyle w:val="GSATableText"/>
              <w:rPr>
                <w:sz w:val="20"/>
                <w:szCs w:val="20"/>
              </w:rPr>
            </w:pPr>
          </w:p>
        </w:tc>
      </w:tr>
    </w:tbl>
    <w:p w14:paraId="14AE2122" w14:textId="77777777" w:rsidR="0089449B" w:rsidRPr="00F01982" w:rsidRDefault="0089449B" w:rsidP="0089449B"/>
    <w:p w14:paraId="7739D63D" w14:textId="77777777" w:rsidR="0089449B" w:rsidRDefault="0089449B" w:rsidP="008B0DAD">
      <w:pPr>
        <w:pStyle w:val="Heading3"/>
      </w:pPr>
      <w:bookmarkStart w:id="2525" w:name="_Toc149090507"/>
      <w:bookmarkStart w:id="2526" w:name="_Toc383429812"/>
      <w:bookmarkStart w:id="2527" w:name="_Toc383444626"/>
      <w:bookmarkStart w:id="2528" w:name="_Toc385594271"/>
      <w:bookmarkStart w:id="2529" w:name="_Toc385594659"/>
      <w:bookmarkStart w:id="2530" w:name="_Toc385595047"/>
      <w:bookmarkStart w:id="2531" w:name="_Toc388620893"/>
      <w:bookmarkStart w:id="2532" w:name="_Toc449543411"/>
      <w:bookmarkStart w:id="2533" w:name="_Toc520893430"/>
      <w:bookmarkStart w:id="2534" w:name="_Toc522700624"/>
      <w:r w:rsidRPr="002C3786">
        <w:t>MP-6</w:t>
      </w:r>
      <w:r>
        <w:t xml:space="preserve"> </w:t>
      </w:r>
      <w:r w:rsidRPr="002C3786">
        <w:t>Media Sanitization and Disposal</w:t>
      </w:r>
      <w:bookmarkEnd w:id="2525"/>
      <w:bookmarkEnd w:id="2526"/>
      <w:bookmarkEnd w:id="2527"/>
      <w:bookmarkEnd w:id="2528"/>
      <w:bookmarkEnd w:id="2529"/>
      <w:bookmarkEnd w:id="2530"/>
      <w:bookmarkEnd w:id="2531"/>
      <w:r>
        <w:t xml:space="preserve"> (L) (M)</w:t>
      </w:r>
      <w:bookmarkEnd w:id="2532"/>
      <w:bookmarkEnd w:id="2533"/>
      <w:bookmarkEnd w:id="2534"/>
      <w:r>
        <w:t xml:space="preserve"> </w:t>
      </w:r>
    </w:p>
    <w:p w14:paraId="00DCC78B" w14:textId="77777777" w:rsidR="0089449B" w:rsidRPr="002C3786" w:rsidRDefault="0089449B" w:rsidP="0089449B">
      <w:pPr>
        <w:keepNext/>
      </w:pPr>
      <w:r w:rsidRPr="00475E4D">
        <w:t>The organization:</w:t>
      </w:r>
    </w:p>
    <w:p w14:paraId="30DFC9D5" w14:textId="77777777" w:rsidR="0089449B" w:rsidRPr="005C7198" w:rsidRDefault="0089449B" w:rsidP="009B225D">
      <w:pPr>
        <w:pStyle w:val="GSAListParagraphalpha"/>
        <w:numPr>
          <w:ilvl w:val="0"/>
          <w:numId w:val="192"/>
        </w:numPr>
        <w:rPr>
          <w:rFonts w:asciiTheme="minorHAnsi" w:hAnsiTheme="minorHAnsi" w:cstheme="minorHAnsi"/>
          <w:bCs/>
          <w:sz w:val="22"/>
        </w:rPr>
      </w:pPr>
      <w:r w:rsidRPr="005C7198">
        <w:rPr>
          <w:rFonts w:asciiTheme="minorHAnsi" w:hAnsiTheme="minorHAnsi" w:cstheme="minorHAnsi"/>
          <w:sz w:val="22"/>
        </w:rPr>
        <w:t>Sanitizes [</w:t>
      </w:r>
      <w:r w:rsidRPr="005C7198">
        <w:rPr>
          <w:rStyle w:val="GSAItalicEmphasisChar"/>
          <w:rFonts w:asciiTheme="minorHAnsi" w:hAnsiTheme="minorHAnsi" w:cstheme="minorHAnsi"/>
          <w:sz w:val="22"/>
        </w:rPr>
        <w:t>Assignment: organization-defined information system media</w:t>
      </w:r>
      <w:r w:rsidRPr="005C7198">
        <w:rPr>
          <w:rFonts w:asciiTheme="minorHAnsi" w:hAnsiTheme="minorHAnsi" w:cstheme="minorHAnsi"/>
          <w:sz w:val="22"/>
        </w:rPr>
        <w:t>] prior to disposal, release out of organizational control, or release for reuse using [</w:t>
      </w:r>
      <w:r w:rsidRPr="005C7198">
        <w:rPr>
          <w:rStyle w:val="GSAItalicEmphasisChar"/>
          <w:rFonts w:asciiTheme="minorHAnsi" w:hAnsiTheme="minorHAnsi" w:cstheme="minorHAnsi"/>
          <w:sz w:val="22"/>
        </w:rPr>
        <w:t>Assignment: organization-defined sanitization techniques and procedures</w:t>
      </w:r>
      <w:r w:rsidRPr="005C7198">
        <w:rPr>
          <w:rFonts w:asciiTheme="minorHAnsi" w:hAnsiTheme="minorHAnsi" w:cstheme="minorHAnsi"/>
          <w:sz w:val="22"/>
        </w:rPr>
        <w:t>] in accordance with applicable federal and organizational standards and policies; and</w:t>
      </w:r>
    </w:p>
    <w:p w14:paraId="144EBBE9" w14:textId="77777777" w:rsidR="0089449B" w:rsidRPr="005C7198" w:rsidRDefault="0089449B" w:rsidP="009B225D">
      <w:pPr>
        <w:pStyle w:val="GSAListParagraphalpha"/>
        <w:numPr>
          <w:ilvl w:val="0"/>
          <w:numId w:val="136"/>
        </w:numPr>
        <w:rPr>
          <w:rFonts w:asciiTheme="minorHAnsi" w:hAnsiTheme="minorHAnsi" w:cstheme="minorHAnsi"/>
          <w:bCs/>
          <w:sz w:val="22"/>
        </w:rPr>
      </w:pPr>
      <w:r w:rsidRPr="005C7198">
        <w:rPr>
          <w:rFonts w:asciiTheme="minorHAnsi" w:hAnsiTheme="minorHAnsi" w:cstheme="minorHAnsi"/>
          <w:sz w:val="22"/>
        </w:rPr>
        <w:t>Employs sanitization mechanisms with the strength and integrity commensurate with the security category or classification of the information.</w:t>
      </w:r>
    </w:p>
    <w:p w14:paraId="2B8B9C38" w14:textId="77777777" w:rsidR="0089449B" w:rsidRPr="009806B9"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5C7198" w14:paraId="53455610" w14:textId="77777777" w:rsidTr="005C7198">
        <w:trPr>
          <w:tblHeader/>
          <w:jc w:val="center"/>
        </w:trPr>
        <w:tc>
          <w:tcPr>
            <w:tcW w:w="811" w:type="pct"/>
            <w:shd w:val="clear" w:color="auto" w:fill="1D396B" w:themeFill="accent5"/>
            <w:tcMar>
              <w:top w:w="43" w:type="dxa"/>
              <w:bottom w:w="43" w:type="dxa"/>
            </w:tcMar>
          </w:tcPr>
          <w:p w14:paraId="25F4E5E0"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lastRenderedPageBreak/>
              <w:t>MP-6</w:t>
            </w:r>
          </w:p>
        </w:tc>
        <w:tc>
          <w:tcPr>
            <w:tcW w:w="4189" w:type="pct"/>
            <w:shd w:val="clear" w:color="auto" w:fill="1D396B" w:themeFill="accent5"/>
          </w:tcPr>
          <w:p w14:paraId="3F23962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FBE986A" w14:textId="77777777" w:rsidTr="005C7198">
        <w:trPr>
          <w:jc w:val="center"/>
        </w:trPr>
        <w:tc>
          <w:tcPr>
            <w:tcW w:w="5000" w:type="pct"/>
            <w:gridSpan w:val="2"/>
            <w:tcMar>
              <w:top w:w="43" w:type="dxa"/>
              <w:bottom w:w="43" w:type="dxa"/>
            </w:tcMar>
          </w:tcPr>
          <w:p w14:paraId="260382D3"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169FC601" w14:textId="77777777" w:rsidTr="005C7198">
        <w:trPr>
          <w:jc w:val="center"/>
        </w:trPr>
        <w:tc>
          <w:tcPr>
            <w:tcW w:w="5000" w:type="pct"/>
            <w:gridSpan w:val="2"/>
            <w:tcMar>
              <w:top w:w="43" w:type="dxa"/>
              <w:bottom w:w="43" w:type="dxa"/>
            </w:tcMar>
          </w:tcPr>
          <w:p w14:paraId="7DEA0A72" w14:textId="77777777" w:rsidR="0089449B" w:rsidRPr="005C7198" w:rsidRDefault="0089449B" w:rsidP="007B7C97">
            <w:pPr>
              <w:pStyle w:val="GSATableText"/>
              <w:rPr>
                <w:sz w:val="20"/>
                <w:szCs w:val="20"/>
              </w:rPr>
            </w:pPr>
            <w:r w:rsidRPr="005C7198">
              <w:rPr>
                <w:sz w:val="20"/>
                <w:szCs w:val="20"/>
              </w:rPr>
              <w:t xml:space="preserve">Parameter MP-6(a)-1: </w:t>
            </w:r>
          </w:p>
        </w:tc>
      </w:tr>
      <w:tr w:rsidR="0089449B" w:rsidRPr="005C7198" w14:paraId="4D7FA8CE" w14:textId="77777777" w:rsidTr="005C7198">
        <w:trPr>
          <w:jc w:val="center"/>
        </w:trPr>
        <w:tc>
          <w:tcPr>
            <w:tcW w:w="5000" w:type="pct"/>
            <w:gridSpan w:val="2"/>
            <w:tcMar>
              <w:top w:w="43" w:type="dxa"/>
              <w:bottom w:w="43" w:type="dxa"/>
            </w:tcMar>
          </w:tcPr>
          <w:p w14:paraId="0A7BE151" w14:textId="77777777" w:rsidR="0089449B" w:rsidRPr="005C7198" w:rsidRDefault="0089449B" w:rsidP="007B7C97">
            <w:pPr>
              <w:pStyle w:val="GSATableText"/>
              <w:rPr>
                <w:sz w:val="20"/>
                <w:szCs w:val="20"/>
              </w:rPr>
            </w:pPr>
            <w:r w:rsidRPr="005C7198">
              <w:rPr>
                <w:sz w:val="20"/>
                <w:szCs w:val="20"/>
              </w:rPr>
              <w:t xml:space="preserve">Parameter MP-6(a)-2: </w:t>
            </w:r>
          </w:p>
        </w:tc>
      </w:tr>
      <w:tr w:rsidR="0089449B" w:rsidRPr="005C7198" w14:paraId="54A10DE6" w14:textId="77777777" w:rsidTr="005C7198">
        <w:trPr>
          <w:jc w:val="center"/>
        </w:trPr>
        <w:tc>
          <w:tcPr>
            <w:tcW w:w="5000" w:type="pct"/>
            <w:gridSpan w:val="2"/>
            <w:tcMar>
              <w:top w:w="43" w:type="dxa"/>
              <w:bottom w:w="43" w:type="dxa"/>
            </w:tcMar>
            <w:vAlign w:val="bottom"/>
          </w:tcPr>
          <w:p w14:paraId="357BD282" w14:textId="77777777" w:rsidR="0089449B" w:rsidRPr="005C7198" w:rsidRDefault="0089449B" w:rsidP="007B7C97">
            <w:pPr>
              <w:pStyle w:val="GSATableText"/>
              <w:rPr>
                <w:sz w:val="20"/>
                <w:szCs w:val="20"/>
              </w:rPr>
            </w:pPr>
            <w:r w:rsidRPr="005C7198">
              <w:rPr>
                <w:sz w:val="20"/>
                <w:szCs w:val="20"/>
              </w:rPr>
              <w:t>Implementation Status (check all that apply):</w:t>
            </w:r>
          </w:p>
          <w:p w14:paraId="6A479FBD" w14:textId="77777777" w:rsidR="0089449B" w:rsidRPr="005C7198" w:rsidRDefault="00617943" w:rsidP="007B7C97">
            <w:pPr>
              <w:pStyle w:val="GSATableText"/>
              <w:rPr>
                <w:sz w:val="20"/>
                <w:szCs w:val="20"/>
              </w:rPr>
            </w:pPr>
            <w:sdt>
              <w:sdtPr>
                <w:rPr>
                  <w:sz w:val="20"/>
                  <w:szCs w:val="20"/>
                </w:rPr>
                <w:id w:val="90148316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58C7FFAF" w14:textId="77777777" w:rsidR="0089449B" w:rsidRPr="005C7198" w:rsidRDefault="00617943" w:rsidP="007B7C97">
            <w:pPr>
              <w:pStyle w:val="GSATableText"/>
              <w:rPr>
                <w:sz w:val="20"/>
                <w:szCs w:val="20"/>
              </w:rPr>
            </w:pPr>
            <w:sdt>
              <w:sdtPr>
                <w:rPr>
                  <w:sz w:val="20"/>
                  <w:szCs w:val="20"/>
                </w:rPr>
                <w:id w:val="119427040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BA8B73E" w14:textId="77777777" w:rsidR="0089449B" w:rsidRPr="005C7198" w:rsidRDefault="00617943" w:rsidP="007B7C97">
            <w:pPr>
              <w:pStyle w:val="GSATableText"/>
              <w:rPr>
                <w:sz w:val="20"/>
                <w:szCs w:val="20"/>
              </w:rPr>
            </w:pPr>
            <w:sdt>
              <w:sdtPr>
                <w:rPr>
                  <w:sz w:val="20"/>
                  <w:szCs w:val="20"/>
                </w:rPr>
                <w:id w:val="-59940859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628A70C1" w14:textId="77777777" w:rsidR="0089449B" w:rsidRPr="005C7198" w:rsidRDefault="00617943" w:rsidP="007B7C97">
            <w:pPr>
              <w:pStyle w:val="GSATableText"/>
              <w:rPr>
                <w:sz w:val="20"/>
                <w:szCs w:val="20"/>
              </w:rPr>
            </w:pPr>
            <w:sdt>
              <w:sdtPr>
                <w:rPr>
                  <w:sz w:val="20"/>
                  <w:szCs w:val="20"/>
                </w:rPr>
                <w:id w:val="59822499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741494E5" w14:textId="77777777" w:rsidR="0089449B" w:rsidRPr="005C7198" w:rsidRDefault="00617943" w:rsidP="007B7C97">
            <w:pPr>
              <w:pStyle w:val="GSATableText"/>
              <w:rPr>
                <w:sz w:val="20"/>
                <w:szCs w:val="20"/>
              </w:rPr>
            </w:pPr>
            <w:sdt>
              <w:sdtPr>
                <w:rPr>
                  <w:sz w:val="20"/>
                  <w:szCs w:val="20"/>
                </w:rPr>
                <w:id w:val="-197936440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C9E9909" w14:textId="77777777" w:rsidTr="005C7198">
        <w:trPr>
          <w:jc w:val="center"/>
        </w:trPr>
        <w:tc>
          <w:tcPr>
            <w:tcW w:w="5000" w:type="pct"/>
            <w:gridSpan w:val="2"/>
            <w:tcMar>
              <w:top w:w="43" w:type="dxa"/>
              <w:bottom w:w="43" w:type="dxa"/>
            </w:tcMar>
            <w:vAlign w:val="bottom"/>
          </w:tcPr>
          <w:p w14:paraId="419F225F" w14:textId="77777777" w:rsidR="0089449B" w:rsidRPr="005C7198" w:rsidRDefault="0089449B" w:rsidP="007B7C97">
            <w:pPr>
              <w:pStyle w:val="GSATableText"/>
              <w:rPr>
                <w:sz w:val="20"/>
                <w:szCs w:val="20"/>
              </w:rPr>
            </w:pPr>
            <w:r w:rsidRPr="005C7198">
              <w:rPr>
                <w:sz w:val="20"/>
                <w:szCs w:val="20"/>
              </w:rPr>
              <w:t>Control Origination (check all that apply):</w:t>
            </w:r>
          </w:p>
          <w:p w14:paraId="10F66CFB" w14:textId="77777777" w:rsidR="0089449B" w:rsidRPr="005C7198" w:rsidRDefault="00617943" w:rsidP="007B7C97">
            <w:pPr>
              <w:pStyle w:val="GSATableText"/>
              <w:rPr>
                <w:sz w:val="20"/>
                <w:szCs w:val="20"/>
              </w:rPr>
            </w:pPr>
            <w:sdt>
              <w:sdtPr>
                <w:rPr>
                  <w:sz w:val="20"/>
                  <w:szCs w:val="20"/>
                </w:rPr>
                <w:id w:val="117406747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58BFA430" w14:textId="77777777" w:rsidR="0089449B" w:rsidRPr="005C7198" w:rsidRDefault="00617943" w:rsidP="007B7C97">
            <w:pPr>
              <w:pStyle w:val="GSATableText"/>
              <w:rPr>
                <w:sz w:val="20"/>
                <w:szCs w:val="20"/>
              </w:rPr>
            </w:pPr>
            <w:sdt>
              <w:sdtPr>
                <w:rPr>
                  <w:sz w:val="20"/>
                  <w:szCs w:val="20"/>
                </w:rPr>
                <w:id w:val="95337117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4B0A9875" w14:textId="77777777" w:rsidR="0089449B" w:rsidRPr="005C7198" w:rsidRDefault="00617943" w:rsidP="007B7C97">
            <w:pPr>
              <w:pStyle w:val="GSATableText"/>
              <w:rPr>
                <w:sz w:val="20"/>
                <w:szCs w:val="20"/>
              </w:rPr>
            </w:pPr>
            <w:sdt>
              <w:sdtPr>
                <w:rPr>
                  <w:sz w:val="20"/>
                  <w:szCs w:val="20"/>
                </w:rPr>
                <w:id w:val="-178178431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7087A43B" w14:textId="77777777" w:rsidR="0089449B" w:rsidRPr="005C7198" w:rsidRDefault="00617943" w:rsidP="007B7C97">
            <w:pPr>
              <w:pStyle w:val="GSATableText"/>
              <w:rPr>
                <w:sz w:val="20"/>
                <w:szCs w:val="20"/>
              </w:rPr>
            </w:pPr>
            <w:sdt>
              <w:sdtPr>
                <w:rPr>
                  <w:sz w:val="20"/>
                  <w:szCs w:val="20"/>
                </w:rPr>
                <w:id w:val="-146264887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EB46292" w14:textId="77777777" w:rsidR="0089449B" w:rsidRPr="005C7198" w:rsidRDefault="00617943" w:rsidP="007B7C97">
            <w:pPr>
              <w:pStyle w:val="GSATableText"/>
              <w:rPr>
                <w:sz w:val="20"/>
                <w:szCs w:val="20"/>
              </w:rPr>
            </w:pPr>
            <w:sdt>
              <w:sdtPr>
                <w:rPr>
                  <w:sz w:val="20"/>
                  <w:szCs w:val="20"/>
                </w:rPr>
                <w:id w:val="187056492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09364DB0" w14:textId="77777777" w:rsidR="0089449B" w:rsidRPr="005C7198" w:rsidRDefault="00617943" w:rsidP="007B7C97">
            <w:pPr>
              <w:pStyle w:val="GSATableText"/>
              <w:rPr>
                <w:sz w:val="20"/>
                <w:szCs w:val="20"/>
              </w:rPr>
            </w:pPr>
            <w:sdt>
              <w:sdtPr>
                <w:rPr>
                  <w:sz w:val="20"/>
                  <w:szCs w:val="20"/>
                </w:rPr>
                <w:id w:val="-166145536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034F19D4" w14:textId="77777777" w:rsidR="0089449B" w:rsidRPr="005C7198" w:rsidRDefault="00617943" w:rsidP="007B7C97">
            <w:pPr>
              <w:pStyle w:val="GSATableText"/>
              <w:rPr>
                <w:sz w:val="20"/>
                <w:szCs w:val="20"/>
              </w:rPr>
            </w:pPr>
            <w:sdt>
              <w:sdtPr>
                <w:rPr>
                  <w:sz w:val="20"/>
                  <w:szCs w:val="20"/>
                </w:rPr>
                <w:id w:val="-47398483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468005823"/>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3B61988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5C7198" w14:paraId="7A04CA92" w14:textId="77777777" w:rsidTr="005C7198">
        <w:trPr>
          <w:cantSplit/>
          <w:trHeight w:val="288"/>
          <w:tblHeader/>
          <w:jc w:val="center"/>
        </w:trPr>
        <w:tc>
          <w:tcPr>
            <w:tcW w:w="5000" w:type="pct"/>
            <w:gridSpan w:val="2"/>
            <w:shd w:val="clear" w:color="auto" w:fill="1D396B" w:themeFill="accent5"/>
            <w:vAlign w:val="center"/>
          </w:tcPr>
          <w:p w14:paraId="2A2574F6"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What is the solution and how is it implemented?</w:t>
            </w:r>
          </w:p>
        </w:tc>
      </w:tr>
      <w:tr w:rsidR="0089449B" w:rsidRPr="005C7198" w14:paraId="50085E9F" w14:textId="77777777" w:rsidTr="005C7198">
        <w:trPr>
          <w:jc w:val="center"/>
        </w:trPr>
        <w:tc>
          <w:tcPr>
            <w:tcW w:w="484" w:type="pct"/>
            <w:shd w:val="clear" w:color="auto" w:fill="DBE4F5" w:themeFill="accent1" w:themeFillTint="33"/>
          </w:tcPr>
          <w:p w14:paraId="24DC2EA3" w14:textId="77777777" w:rsidR="0089449B" w:rsidRPr="005C7198" w:rsidRDefault="0089449B" w:rsidP="007B7C97">
            <w:pPr>
              <w:pStyle w:val="GSATableHeading"/>
              <w:rPr>
                <w:szCs w:val="20"/>
              </w:rPr>
            </w:pPr>
            <w:r w:rsidRPr="005C7198">
              <w:rPr>
                <w:szCs w:val="20"/>
              </w:rPr>
              <w:t>Part a</w:t>
            </w:r>
          </w:p>
        </w:tc>
        <w:tc>
          <w:tcPr>
            <w:tcW w:w="4516" w:type="pct"/>
            <w:tcMar>
              <w:top w:w="43" w:type="dxa"/>
              <w:bottom w:w="43" w:type="dxa"/>
            </w:tcMar>
          </w:tcPr>
          <w:p w14:paraId="2DF5F6C3" w14:textId="77777777" w:rsidR="0089449B" w:rsidRPr="005C7198" w:rsidRDefault="0089449B" w:rsidP="007B7C97">
            <w:pPr>
              <w:pStyle w:val="GSATableText"/>
              <w:rPr>
                <w:sz w:val="20"/>
                <w:szCs w:val="20"/>
              </w:rPr>
            </w:pPr>
          </w:p>
        </w:tc>
      </w:tr>
      <w:tr w:rsidR="0089449B" w:rsidRPr="005C7198" w14:paraId="6AF1DE21" w14:textId="77777777" w:rsidTr="005C7198">
        <w:trPr>
          <w:jc w:val="center"/>
        </w:trPr>
        <w:tc>
          <w:tcPr>
            <w:tcW w:w="484" w:type="pct"/>
            <w:shd w:val="clear" w:color="auto" w:fill="DBE4F5" w:themeFill="accent1" w:themeFillTint="33"/>
          </w:tcPr>
          <w:p w14:paraId="6C22D40C" w14:textId="77777777" w:rsidR="0089449B" w:rsidRPr="005C7198" w:rsidRDefault="0089449B" w:rsidP="007B7C97">
            <w:pPr>
              <w:pStyle w:val="GSATableHeading"/>
              <w:rPr>
                <w:szCs w:val="20"/>
              </w:rPr>
            </w:pPr>
            <w:r w:rsidRPr="005C7198">
              <w:rPr>
                <w:szCs w:val="20"/>
              </w:rPr>
              <w:t>Part b</w:t>
            </w:r>
          </w:p>
        </w:tc>
        <w:tc>
          <w:tcPr>
            <w:tcW w:w="4516" w:type="pct"/>
            <w:tcMar>
              <w:top w:w="43" w:type="dxa"/>
              <w:bottom w:w="43" w:type="dxa"/>
            </w:tcMar>
          </w:tcPr>
          <w:p w14:paraId="0F2DCBD8" w14:textId="77777777" w:rsidR="0089449B" w:rsidRPr="005C7198" w:rsidRDefault="0089449B" w:rsidP="007B7C97">
            <w:pPr>
              <w:pStyle w:val="GSATableText"/>
              <w:rPr>
                <w:sz w:val="20"/>
                <w:szCs w:val="20"/>
              </w:rPr>
            </w:pPr>
          </w:p>
        </w:tc>
      </w:tr>
    </w:tbl>
    <w:p w14:paraId="5BE38ED3" w14:textId="77777777" w:rsidR="0089449B" w:rsidRDefault="0089449B" w:rsidP="0089449B"/>
    <w:p w14:paraId="43EB11CA" w14:textId="77777777" w:rsidR="0089449B" w:rsidRDefault="0089449B" w:rsidP="00603F26">
      <w:pPr>
        <w:pStyle w:val="Heading4"/>
      </w:pPr>
      <w:bookmarkStart w:id="2535" w:name="_Toc383429813"/>
      <w:bookmarkStart w:id="2536" w:name="_Toc383444627"/>
      <w:bookmarkStart w:id="2537" w:name="_Toc385594272"/>
      <w:bookmarkStart w:id="2538" w:name="_Toc385594660"/>
      <w:bookmarkStart w:id="2539" w:name="_Toc385595048"/>
      <w:bookmarkStart w:id="2540" w:name="_Toc388620894"/>
      <w:bookmarkStart w:id="2541" w:name="_Toc522700625"/>
      <w:r w:rsidRPr="002C3786">
        <w:t>MP-6 (2)</w:t>
      </w:r>
      <w:r>
        <w:t xml:space="preserve"> </w:t>
      </w:r>
      <w:r w:rsidRPr="002C3786">
        <w:t>Control Enhancement</w:t>
      </w:r>
      <w:r>
        <w:t xml:space="preserve"> (M)</w:t>
      </w:r>
      <w:bookmarkEnd w:id="2541"/>
      <w:r w:rsidRPr="002C3786">
        <w:t xml:space="preserve"> </w:t>
      </w:r>
    </w:p>
    <w:p w14:paraId="2C1643C2" w14:textId="77777777" w:rsidR="0089449B" w:rsidRPr="002C3786" w:rsidRDefault="0089449B" w:rsidP="0089449B">
      <w:pPr>
        <w:rPr>
          <w:bCs/>
        </w:rPr>
      </w:pPr>
      <w:r w:rsidRPr="006F3117">
        <w:t>The organization tests sanitization equipment and procedures [</w:t>
      </w:r>
      <w:r>
        <w:rPr>
          <w:rStyle w:val="GSAItalicEmphasisChar"/>
        </w:rPr>
        <w:t>FedRAMP</w:t>
      </w:r>
      <w:r w:rsidRPr="002B4E6E">
        <w:rPr>
          <w:rStyle w:val="GSAItalicEmphasisChar"/>
        </w:rPr>
        <w:t xml:space="preserve"> Assignment: at least </w:t>
      </w:r>
      <w:r>
        <w:rPr>
          <w:rStyle w:val="GSAItalicEmphasisChar"/>
        </w:rPr>
        <w:t>annually</w:t>
      </w:r>
      <w:r w:rsidRPr="00AF5C3D">
        <w:t>] to verify that the intended sanitization is being achieved.</w:t>
      </w:r>
    </w:p>
    <w:p w14:paraId="6D3226FE" w14:textId="77777777" w:rsidR="0089449B" w:rsidRPr="005C7198" w:rsidRDefault="0089449B" w:rsidP="0089449B">
      <w:pPr>
        <w:pStyle w:val="GSAGuidance"/>
        <w:rPr>
          <w:rStyle w:val="GSAGuidanceBoldChar"/>
          <w:rFonts w:asciiTheme="minorHAnsi" w:hAnsiTheme="minorHAnsi" w:cstheme="minorHAnsi"/>
          <w:sz w:val="22"/>
        </w:rPr>
      </w:pPr>
      <w:r w:rsidRPr="005C7198">
        <w:rPr>
          <w:rStyle w:val="GSAGuidanceBoldChar"/>
          <w:rFonts w:asciiTheme="minorHAnsi" w:hAnsiTheme="minorHAnsi" w:cstheme="minorHAnsi"/>
          <w:sz w:val="22"/>
        </w:rPr>
        <w:t xml:space="preserve">MP-6 (2) Additional FedRAMP Requirements and Guidance: </w:t>
      </w:r>
    </w:p>
    <w:p w14:paraId="380EBCFC" w14:textId="77777777" w:rsidR="0089449B" w:rsidRPr="005C7198" w:rsidRDefault="0089449B" w:rsidP="0089449B">
      <w:pPr>
        <w:pStyle w:val="GSAGuidance"/>
        <w:rPr>
          <w:rFonts w:asciiTheme="minorHAnsi" w:hAnsiTheme="minorHAnsi" w:cstheme="minorHAnsi"/>
          <w:sz w:val="22"/>
        </w:rPr>
      </w:pPr>
      <w:r w:rsidRPr="005C7198">
        <w:rPr>
          <w:rStyle w:val="GSAGuidanceBoldChar"/>
          <w:rFonts w:asciiTheme="minorHAnsi" w:hAnsiTheme="minorHAnsi" w:cstheme="minorHAnsi"/>
          <w:sz w:val="22"/>
        </w:rPr>
        <w:t>Guidance:</w:t>
      </w:r>
      <w:r w:rsidRPr="005C7198">
        <w:rPr>
          <w:rFonts w:asciiTheme="minorHAnsi" w:hAnsiTheme="minorHAnsi" w:cstheme="minorHAnsi"/>
          <w:sz w:val="22"/>
        </w:rPr>
        <w:t xml:space="preserve"> Equipment and procedures may be tested or evaluated for effectiveness. </w:t>
      </w:r>
    </w:p>
    <w:p w14:paraId="2874D9CD" w14:textId="77777777" w:rsidR="0089449B" w:rsidRPr="005A05E5"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5C7198" w14:paraId="4962F85C" w14:textId="77777777" w:rsidTr="005C7198">
        <w:trPr>
          <w:tblHeader/>
          <w:jc w:val="center"/>
        </w:trPr>
        <w:tc>
          <w:tcPr>
            <w:tcW w:w="811" w:type="pct"/>
            <w:shd w:val="clear" w:color="auto" w:fill="1D396B" w:themeFill="accent5"/>
            <w:tcMar>
              <w:top w:w="43" w:type="dxa"/>
              <w:bottom w:w="43" w:type="dxa"/>
            </w:tcMar>
          </w:tcPr>
          <w:bookmarkEnd w:id="2535"/>
          <w:bookmarkEnd w:id="2536"/>
          <w:bookmarkEnd w:id="2537"/>
          <w:bookmarkEnd w:id="2538"/>
          <w:bookmarkEnd w:id="2539"/>
          <w:bookmarkEnd w:id="2540"/>
          <w:p w14:paraId="25D4678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w:t>
            </w:r>
          </w:p>
        </w:tc>
        <w:tc>
          <w:tcPr>
            <w:tcW w:w="4189" w:type="pct"/>
            <w:shd w:val="clear" w:color="auto" w:fill="1D396B" w:themeFill="accent5"/>
          </w:tcPr>
          <w:p w14:paraId="6094D958"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1E305D1F" w14:textId="77777777" w:rsidTr="005C7198">
        <w:trPr>
          <w:jc w:val="center"/>
        </w:trPr>
        <w:tc>
          <w:tcPr>
            <w:tcW w:w="5000" w:type="pct"/>
            <w:gridSpan w:val="2"/>
            <w:tcMar>
              <w:top w:w="43" w:type="dxa"/>
              <w:bottom w:w="43" w:type="dxa"/>
            </w:tcMar>
          </w:tcPr>
          <w:p w14:paraId="74DEB0C5"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4F561F43" w14:textId="77777777" w:rsidTr="005C7198">
        <w:trPr>
          <w:jc w:val="center"/>
        </w:trPr>
        <w:tc>
          <w:tcPr>
            <w:tcW w:w="5000" w:type="pct"/>
            <w:gridSpan w:val="2"/>
            <w:tcMar>
              <w:top w:w="43" w:type="dxa"/>
              <w:bottom w:w="43" w:type="dxa"/>
            </w:tcMar>
          </w:tcPr>
          <w:p w14:paraId="407122F0" w14:textId="77777777" w:rsidR="0089449B" w:rsidRPr="005C7198" w:rsidRDefault="0089449B" w:rsidP="007B7C97">
            <w:pPr>
              <w:pStyle w:val="GSATableText"/>
              <w:rPr>
                <w:sz w:val="20"/>
                <w:szCs w:val="20"/>
              </w:rPr>
            </w:pPr>
            <w:r w:rsidRPr="005C7198">
              <w:rPr>
                <w:sz w:val="20"/>
                <w:szCs w:val="20"/>
              </w:rPr>
              <w:t xml:space="preserve">Parameter MP-6(2): </w:t>
            </w:r>
          </w:p>
        </w:tc>
      </w:tr>
      <w:tr w:rsidR="0089449B" w:rsidRPr="005C7198" w14:paraId="69B8A4D5" w14:textId="77777777" w:rsidTr="005C7198">
        <w:trPr>
          <w:jc w:val="center"/>
        </w:trPr>
        <w:tc>
          <w:tcPr>
            <w:tcW w:w="5000" w:type="pct"/>
            <w:gridSpan w:val="2"/>
            <w:tcMar>
              <w:top w:w="43" w:type="dxa"/>
              <w:bottom w:w="43" w:type="dxa"/>
            </w:tcMar>
            <w:vAlign w:val="bottom"/>
          </w:tcPr>
          <w:p w14:paraId="35FA3185" w14:textId="77777777" w:rsidR="0089449B" w:rsidRPr="005C7198" w:rsidRDefault="0089449B" w:rsidP="007B7C97">
            <w:pPr>
              <w:pStyle w:val="GSATableText"/>
              <w:rPr>
                <w:sz w:val="20"/>
                <w:szCs w:val="20"/>
              </w:rPr>
            </w:pPr>
            <w:r w:rsidRPr="005C7198">
              <w:rPr>
                <w:sz w:val="20"/>
                <w:szCs w:val="20"/>
              </w:rPr>
              <w:t>Implementation Status (check all that apply):</w:t>
            </w:r>
          </w:p>
          <w:p w14:paraId="5A4A8F89" w14:textId="77777777" w:rsidR="0089449B" w:rsidRPr="005C7198" w:rsidRDefault="00617943" w:rsidP="007B7C97">
            <w:pPr>
              <w:pStyle w:val="GSATableText"/>
              <w:rPr>
                <w:sz w:val="20"/>
                <w:szCs w:val="20"/>
              </w:rPr>
            </w:pPr>
            <w:sdt>
              <w:sdtPr>
                <w:rPr>
                  <w:sz w:val="20"/>
                  <w:szCs w:val="20"/>
                </w:rPr>
                <w:id w:val="27345212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79715AE6" w14:textId="77777777" w:rsidR="0089449B" w:rsidRPr="005C7198" w:rsidRDefault="00617943" w:rsidP="007B7C97">
            <w:pPr>
              <w:pStyle w:val="GSATableText"/>
              <w:rPr>
                <w:sz w:val="20"/>
                <w:szCs w:val="20"/>
              </w:rPr>
            </w:pPr>
            <w:sdt>
              <w:sdtPr>
                <w:rPr>
                  <w:sz w:val="20"/>
                  <w:szCs w:val="20"/>
                </w:rPr>
                <w:id w:val="95544193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CB92B7C" w14:textId="77777777" w:rsidR="0089449B" w:rsidRPr="005C7198" w:rsidRDefault="00617943" w:rsidP="007B7C97">
            <w:pPr>
              <w:pStyle w:val="GSATableText"/>
              <w:rPr>
                <w:sz w:val="20"/>
                <w:szCs w:val="20"/>
              </w:rPr>
            </w:pPr>
            <w:sdt>
              <w:sdtPr>
                <w:rPr>
                  <w:sz w:val="20"/>
                  <w:szCs w:val="20"/>
                </w:rPr>
                <w:id w:val="-109532289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36C5E653" w14:textId="77777777" w:rsidR="0089449B" w:rsidRPr="005C7198" w:rsidRDefault="00617943" w:rsidP="007B7C97">
            <w:pPr>
              <w:pStyle w:val="GSATableText"/>
              <w:rPr>
                <w:sz w:val="20"/>
                <w:szCs w:val="20"/>
              </w:rPr>
            </w:pPr>
            <w:sdt>
              <w:sdtPr>
                <w:rPr>
                  <w:sz w:val="20"/>
                  <w:szCs w:val="20"/>
                </w:rPr>
                <w:id w:val="210908374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121D36B" w14:textId="77777777" w:rsidR="0089449B" w:rsidRPr="005C7198" w:rsidRDefault="00617943" w:rsidP="007B7C97">
            <w:pPr>
              <w:pStyle w:val="GSATableText"/>
              <w:rPr>
                <w:sz w:val="20"/>
                <w:szCs w:val="20"/>
              </w:rPr>
            </w:pPr>
            <w:sdt>
              <w:sdtPr>
                <w:rPr>
                  <w:sz w:val="20"/>
                  <w:szCs w:val="20"/>
                </w:rPr>
                <w:id w:val="-66508998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483386CC" w14:textId="77777777" w:rsidTr="005C7198">
        <w:trPr>
          <w:jc w:val="center"/>
        </w:trPr>
        <w:tc>
          <w:tcPr>
            <w:tcW w:w="5000" w:type="pct"/>
            <w:gridSpan w:val="2"/>
            <w:tcMar>
              <w:top w:w="43" w:type="dxa"/>
              <w:bottom w:w="43" w:type="dxa"/>
            </w:tcMar>
            <w:vAlign w:val="bottom"/>
          </w:tcPr>
          <w:p w14:paraId="6B986DF9" w14:textId="77777777" w:rsidR="0089449B" w:rsidRPr="005C7198" w:rsidRDefault="0089449B" w:rsidP="007B7C97">
            <w:pPr>
              <w:pStyle w:val="GSATableText"/>
              <w:rPr>
                <w:sz w:val="20"/>
                <w:szCs w:val="20"/>
              </w:rPr>
            </w:pPr>
            <w:r w:rsidRPr="005C7198">
              <w:rPr>
                <w:sz w:val="20"/>
                <w:szCs w:val="20"/>
              </w:rPr>
              <w:lastRenderedPageBreak/>
              <w:t>Control Origination (check all that apply):</w:t>
            </w:r>
          </w:p>
          <w:p w14:paraId="51BFC731" w14:textId="77777777" w:rsidR="0089449B" w:rsidRPr="005C7198" w:rsidRDefault="00617943" w:rsidP="007B7C97">
            <w:pPr>
              <w:pStyle w:val="GSATableText"/>
              <w:rPr>
                <w:sz w:val="20"/>
                <w:szCs w:val="20"/>
              </w:rPr>
            </w:pPr>
            <w:sdt>
              <w:sdtPr>
                <w:rPr>
                  <w:sz w:val="20"/>
                  <w:szCs w:val="20"/>
                </w:rPr>
                <w:id w:val="26565740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454985A2" w14:textId="77777777" w:rsidR="0089449B" w:rsidRPr="005C7198" w:rsidRDefault="00617943" w:rsidP="007B7C97">
            <w:pPr>
              <w:pStyle w:val="GSATableText"/>
              <w:rPr>
                <w:sz w:val="20"/>
                <w:szCs w:val="20"/>
              </w:rPr>
            </w:pPr>
            <w:sdt>
              <w:sdtPr>
                <w:rPr>
                  <w:sz w:val="20"/>
                  <w:szCs w:val="20"/>
                </w:rPr>
                <w:id w:val="143178408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09861BB" w14:textId="77777777" w:rsidR="0089449B" w:rsidRPr="005C7198" w:rsidRDefault="00617943" w:rsidP="007B7C97">
            <w:pPr>
              <w:pStyle w:val="GSATableText"/>
              <w:rPr>
                <w:sz w:val="20"/>
                <w:szCs w:val="20"/>
              </w:rPr>
            </w:pPr>
            <w:sdt>
              <w:sdtPr>
                <w:rPr>
                  <w:sz w:val="20"/>
                  <w:szCs w:val="20"/>
                </w:rPr>
                <w:id w:val="-89180091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60EA2084" w14:textId="77777777" w:rsidR="0089449B" w:rsidRPr="005C7198" w:rsidRDefault="00617943" w:rsidP="007B7C97">
            <w:pPr>
              <w:pStyle w:val="GSATableText"/>
              <w:rPr>
                <w:sz w:val="20"/>
                <w:szCs w:val="20"/>
              </w:rPr>
            </w:pPr>
            <w:sdt>
              <w:sdtPr>
                <w:rPr>
                  <w:sz w:val="20"/>
                  <w:szCs w:val="20"/>
                </w:rPr>
                <w:id w:val="65911919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0EE6323" w14:textId="77777777" w:rsidR="0089449B" w:rsidRPr="005C7198" w:rsidRDefault="00617943" w:rsidP="007B7C97">
            <w:pPr>
              <w:pStyle w:val="GSATableText"/>
              <w:rPr>
                <w:sz w:val="20"/>
                <w:szCs w:val="20"/>
              </w:rPr>
            </w:pPr>
            <w:sdt>
              <w:sdtPr>
                <w:rPr>
                  <w:sz w:val="20"/>
                  <w:szCs w:val="20"/>
                </w:rPr>
                <w:id w:val="26929356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245E00DF" w14:textId="77777777" w:rsidR="0089449B" w:rsidRPr="005C7198" w:rsidRDefault="00617943" w:rsidP="007B7C97">
            <w:pPr>
              <w:pStyle w:val="GSATableText"/>
              <w:rPr>
                <w:sz w:val="20"/>
                <w:szCs w:val="20"/>
              </w:rPr>
            </w:pPr>
            <w:sdt>
              <w:sdtPr>
                <w:rPr>
                  <w:sz w:val="20"/>
                  <w:szCs w:val="20"/>
                </w:rPr>
                <w:id w:val="182369905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4554259B" w14:textId="77777777" w:rsidR="0089449B" w:rsidRPr="005C7198" w:rsidRDefault="00617943" w:rsidP="007B7C97">
            <w:pPr>
              <w:pStyle w:val="GSATableText"/>
              <w:rPr>
                <w:sz w:val="20"/>
                <w:szCs w:val="20"/>
              </w:rPr>
            </w:pPr>
            <w:sdt>
              <w:sdtPr>
                <w:rPr>
                  <w:sz w:val="20"/>
                  <w:szCs w:val="20"/>
                </w:rPr>
                <w:id w:val="-147567959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830368658"/>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7BC711A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5C7198" w14:paraId="4E1569E1" w14:textId="77777777" w:rsidTr="005C7198">
        <w:trPr>
          <w:cantSplit/>
          <w:trHeight w:val="288"/>
          <w:tblHeader/>
        </w:trPr>
        <w:tc>
          <w:tcPr>
            <w:tcW w:w="5000" w:type="pct"/>
            <w:shd w:val="clear" w:color="auto" w:fill="1D396B" w:themeFill="accent5"/>
            <w:vAlign w:val="center"/>
          </w:tcPr>
          <w:p w14:paraId="1EFC3F4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 What is the solution and how is it implemented?</w:t>
            </w:r>
          </w:p>
        </w:tc>
      </w:tr>
      <w:tr w:rsidR="0089449B" w:rsidRPr="005C7198" w14:paraId="57BA4B04" w14:textId="77777777" w:rsidTr="005C7198">
        <w:trPr>
          <w:trHeight w:val="288"/>
        </w:trPr>
        <w:tc>
          <w:tcPr>
            <w:tcW w:w="5000" w:type="pct"/>
            <w:shd w:val="clear" w:color="auto" w:fill="FFFFFF" w:themeFill="background1"/>
          </w:tcPr>
          <w:p w14:paraId="268BAEB6" w14:textId="77777777" w:rsidR="0089449B" w:rsidRPr="005C7198" w:rsidRDefault="0089449B" w:rsidP="007B7C97">
            <w:pPr>
              <w:pStyle w:val="GSATableText"/>
              <w:rPr>
                <w:sz w:val="20"/>
                <w:szCs w:val="20"/>
              </w:rPr>
            </w:pPr>
          </w:p>
        </w:tc>
      </w:tr>
    </w:tbl>
    <w:p w14:paraId="20DCBC8F" w14:textId="77777777" w:rsidR="0089449B" w:rsidRDefault="0089449B" w:rsidP="0089449B"/>
    <w:p w14:paraId="4F3A8733" w14:textId="77777777" w:rsidR="0089449B" w:rsidRDefault="0089449B" w:rsidP="008B0DAD">
      <w:pPr>
        <w:pStyle w:val="Heading3"/>
      </w:pPr>
      <w:bookmarkStart w:id="2542" w:name="_Toc383429814"/>
      <w:bookmarkStart w:id="2543" w:name="_Toc383444628"/>
      <w:bookmarkStart w:id="2544" w:name="_Toc385594273"/>
      <w:bookmarkStart w:id="2545" w:name="_Toc385594661"/>
      <w:bookmarkStart w:id="2546" w:name="_Toc385595049"/>
      <w:bookmarkStart w:id="2547" w:name="_Toc388620895"/>
      <w:bookmarkStart w:id="2548" w:name="_Toc449543413"/>
      <w:bookmarkStart w:id="2549" w:name="_Toc520893431"/>
      <w:bookmarkStart w:id="2550" w:name="_Toc522700626"/>
      <w:r w:rsidRPr="00AF5C3D">
        <w:t>MP-7</w:t>
      </w:r>
      <w:r>
        <w:t xml:space="preserve"> </w:t>
      </w:r>
      <w:r w:rsidRPr="006F3117">
        <w:t xml:space="preserve">Media </w:t>
      </w:r>
      <w:r w:rsidRPr="00AF5C3D">
        <w:t xml:space="preserve">Use </w:t>
      </w:r>
      <w:bookmarkEnd w:id="2542"/>
      <w:bookmarkEnd w:id="2543"/>
      <w:bookmarkEnd w:id="2544"/>
      <w:bookmarkEnd w:id="2545"/>
      <w:bookmarkEnd w:id="2546"/>
      <w:bookmarkEnd w:id="2547"/>
      <w:r>
        <w:t>(L) (M) (H)</w:t>
      </w:r>
      <w:bookmarkEnd w:id="2548"/>
      <w:bookmarkEnd w:id="2549"/>
      <w:bookmarkEnd w:id="2550"/>
    </w:p>
    <w:p w14:paraId="136193C9" w14:textId="77777777" w:rsidR="0089449B" w:rsidRPr="005C7198" w:rsidRDefault="0089449B" w:rsidP="0089449B">
      <w:pPr>
        <w:rPr>
          <w:rFonts w:asciiTheme="minorHAnsi" w:hAnsiTheme="minorHAnsi" w:cstheme="minorHAnsi"/>
        </w:rPr>
      </w:pPr>
      <w:r w:rsidRPr="005C7198">
        <w:rPr>
          <w:rFonts w:asciiTheme="minorHAnsi" w:hAnsiTheme="minorHAnsi" w:cstheme="minorHAnsi"/>
        </w:rPr>
        <w:t>The organization [</w:t>
      </w:r>
      <w:r w:rsidRPr="005C7198">
        <w:rPr>
          <w:rStyle w:val="GSAItalicEmphasisChar"/>
          <w:rFonts w:asciiTheme="minorHAnsi" w:hAnsiTheme="minorHAnsi" w:cstheme="minorHAnsi"/>
        </w:rPr>
        <w:t>Selection: restricts; prohibits</w:t>
      </w:r>
      <w:r w:rsidRPr="005C7198">
        <w:rPr>
          <w:rFonts w:asciiTheme="minorHAnsi" w:hAnsiTheme="minorHAnsi" w:cstheme="minorHAnsi"/>
        </w:rPr>
        <w:t>] the use of [</w:t>
      </w:r>
      <w:r w:rsidRPr="005C7198">
        <w:rPr>
          <w:rStyle w:val="GSAItalicEmphasisChar"/>
          <w:rFonts w:asciiTheme="minorHAnsi" w:hAnsiTheme="minorHAnsi" w:cstheme="minorHAnsi"/>
        </w:rPr>
        <w:t>Assignment: organization-defined types of information system media</w:t>
      </w:r>
      <w:r w:rsidRPr="005C7198">
        <w:rPr>
          <w:rFonts w:asciiTheme="minorHAnsi" w:hAnsiTheme="minorHAnsi" w:cstheme="minorHAnsi"/>
        </w:rPr>
        <w:t>] on [</w:t>
      </w:r>
      <w:r w:rsidRPr="005C7198">
        <w:rPr>
          <w:rStyle w:val="GSAItalicEmphasisChar"/>
          <w:rFonts w:asciiTheme="minorHAnsi" w:hAnsiTheme="minorHAnsi" w:cstheme="minorHAnsi"/>
        </w:rPr>
        <w:t>Assignment: organization-defined information systems or system components</w:t>
      </w:r>
      <w:r w:rsidRPr="005C7198">
        <w:rPr>
          <w:rFonts w:asciiTheme="minorHAnsi" w:hAnsiTheme="minorHAnsi" w:cstheme="minorHAnsi"/>
        </w:rPr>
        <w:t>] using [</w:t>
      </w:r>
      <w:r w:rsidRPr="005C7198">
        <w:rPr>
          <w:rStyle w:val="GSAItalicEmphasisChar"/>
          <w:rFonts w:asciiTheme="minorHAnsi" w:hAnsiTheme="minorHAnsi" w:cstheme="minorHAnsi"/>
        </w:rPr>
        <w:t>Assignment: organization-defined security safeguards</w:t>
      </w:r>
      <w:r w:rsidRPr="005C7198">
        <w:rPr>
          <w:rFonts w:asciiTheme="minorHAnsi" w:hAnsiTheme="minorHAnsi" w:cstheme="minorHAnsi"/>
        </w:rPr>
        <w:t>].</w:t>
      </w:r>
    </w:p>
    <w:p w14:paraId="216F3AD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5C7198" w14:paraId="754F36BA" w14:textId="77777777" w:rsidTr="005C7198">
        <w:trPr>
          <w:tblHeader/>
          <w:jc w:val="center"/>
        </w:trPr>
        <w:tc>
          <w:tcPr>
            <w:tcW w:w="811" w:type="pct"/>
            <w:shd w:val="clear" w:color="auto" w:fill="1D396B" w:themeFill="accent5"/>
            <w:tcMar>
              <w:top w:w="43" w:type="dxa"/>
              <w:bottom w:w="43" w:type="dxa"/>
            </w:tcMar>
          </w:tcPr>
          <w:p w14:paraId="43314C7B"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w:t>
            </w:r>
          </w:p>
        </w:tc>
        <w:tc>
          <w:tcPr>
            <w:tcW w:w="4189" w:type="pct"/>
            <w:shd w:val="clear" w:color="auto" w:fill="1D396B" w:themeFill="accent5"/>
          </w:tcPr>
          <w:p w14:paraId="554FE69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A1027F8" w14:textId="77777777" w:rsidTr="005C7198">
        <w:trPr>
          <w:jc w:val="center"/>
        </w:trPr>
        <w:tc>
          <w:tcPr>
            <w:tcW w:w="5000" w:type="pct"/>
            <w:gridSpan w:val="2"/>
            <w:tcMar>
              <w:top w:w="43" w:type="dxa"/>
              <w:bottom w:w="43" w:type="dxa"/>
            </w:tcMar>
          </w:tcPr>
          <w:p w14:paraId="7AF37D05"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36B18834" w14:textId="77777777" w:rsidTr="005C7198">
        <w:trPr>
          <w:jc w:val="center"/>
        </w:trPr>
        <w:tc>
          <w:tcPr>
            <w:tcW w:w="5000" w:type="pct"/>
            <w:gridSpan w:val="2"/>
            <w:tcMar>
              <w:top w:w="43" w:type="dxa"/>
              <w:bottom w:w="43" w:type="dxa"/>
            </w:tcMar>
          </w:tcPr>
          <w:p w14:paraId="08DA3861" w14:textId="77777777" w:rsidR="0089449B" w:rsidRPr="005C7198" w:rsidRDefault="0089449B" w:rsidP="007B7C97">
            <w:pPr>
              <w:pStyle w:val="GSATableText"/>
              <w:rPr>
                <w:sz w:val="20"/>
                <w:szCs w:val="20"/>
              </w:rPr>
            </w:pPr>
            <w:r w:rsidRPr="005C7198">
              <w:rPr>
                <w:sz w:val="20"/>
                <w:szCs w:val="20"/>
              </w:rPr>
              <w:t xml:space="preserve">Parameter MP-7-1: </w:t>
            </w:r>
          </w:p>
        </w:tc>
      </w:tr>
      <w:tr w:rsidR="0089449B" w:rsidRPr="005C7198" w14:paraId="79A757D0" w14:textId="77777777" w:rsidTr="005C7198">
        <w:trPr>
          <w:jc w:val="center"/>
        </w:trPr>
        <w:tc>
          <w:tcPr>
            <w:tcW w:w="5000" w:type="pct"/>
            <w:gridSpan w:val="2"/>
            <w:tcMar>
              <w:top w:w="43" w:type="dxa"/>
              <w:bottom w:w="43" w:type="dxa"/>
            </w:tcMar>
          </w:tcPr>
          <w:p w14:paraId="53C2F7C0" w14:textId="77777777" w:rsidR="0089449B" w:rsidRPr="005C7198" w:rsidRDefault="0089449B" w:rsidP="007B7C97">
            <w:pPr>
              <w:pStyle w:val="GSATableText"/>
              <w:rPr>
                <w:sz w:val="20"/>
                <w:szCs w:val="20"/>
              </w:rPr>
            </w:pPr>
            <w:r w:rsidRPr="005C7198">
              <w:rPr>
                <w:sz w:val="20"/>
                <w:szCs w:val="20"/>
              </w:rPr>
              <w:t xml:space="preserve">Parameter MP-7-2: </w:t>
            </w:r>
          </w:p>
        </w:tc>
      </w:tr>
      <w:tr w:rsidR="0089449B" w:rsidRPr="005C7198" w14:paraId="0197DA8F" w14:textId="77777777" w:rsidTr="005C7198">
        <w:trPr>
          <w:jc w:val="center"/>
        </w:trPr>
        <w:tc>
          <w:tcPr>
            <w:tcW w:w="5000" w:type="pct"/>
            <w:gridSpan w:val="2"/>
            <w:tcMar>
              <w:top w:w="43" w:type="dxa"/>
              <w:bottom w:w="43" w:type="dxa"/>
            </w:tcMar>
          </w:tcPr>
          <w:p w14:paraId="23E0C950" w14:textId="77777777" w:rsidR="0089449B" w:rsidRPr="005C7198" w:rsidRDefault="0089449B" w:rsidP="007B7C97">
            <w:pPr>
              <w:pStyle w:val="GSATableText"/>
              <w:rPr>
                <w:sz w:val="20"/>
                <w:szCs w:val="20"/>
              </w:rPr>
            </w:pPr>
            <w:r w:rsidRPr="005C7198">
              <w:rPr>
                <w:sz w:val="20"/>
                <w:szCs w:val="20"/>
              </w:rPr>
              <w:t xml:space="preserve">Parameter MP-7-3: </w:t>
            </w:r>
          </w:p>
        </w:tc>
      </w:tr>
      <w:tr w:rsidR="0089449B" w:rsidRPr="005C7198" w14:paraId="06CF4E38" w14:textId="77777777" w:rsidTr="005C7198">
        <w:trPr>
          <w:jc w:val="center"/>
        </w:trPr>
        <w:tc>
          <w:tcPr>
            <w:tcW w:w="5000" w:type="pct"/>
            <w:gridSpan w:val="2"/>
            <w:tcMar>
              <w:top w:w="43" w:type="dxa"/>
              <w:bottom w:w="43" w:type="dxa"/>
            </w:tcMar>
          </w:tcPr>
          <w:p w14:paraId="39A840EB" w14:textId="77777777" w:rsidR="0089449B" w:rsidRPr="005C7198" w:rsidRDefault="0089449B" w:rsidP="007B7C97">
            <w:pPr>
              <w:pStyle w:val="GSATableText"/>
              <w:rPr>
                <w:sz w:val="20"/>
                <w:szCs w:val="20"/>
              </w:rPr>
            </w:pPr>
            <w:r w:rsidRPr="005C7198">
              <w:rPr>
                <w:sz w:val="20"/>
                <w:szCs w:val="20"/>
              </w:rPr>
              <w:t xml:space="preserve">Parameter MP-7-4: </w:t>
            </w:r>
          </w:p>
        </w:tc>
      </w:tr>
      <w:tr w:rsidR="0089449B" w:rsidRPr="005C7198" w14:paraId="78F553B1" w14:textId="77777777" w:rsidTr="005C7198">
        <w:trPr>
          <w:jc w:val="center"/>
        </w:trPr>
        <w:tc>
          <w:tcPr>
            <w:tcW w:w="5000" w:type="pct"/>
            <w:gridSpan w:val="2"/>
            <w:tcMar>
              <w:top w:w="43" w:type="dxa"/>
              <w:bottom w:w="43" w:type="dxa"/>
            </w:tcMar>
            <w:vAlign w:val="bottom"/>
          </w:tcPr>
          <w:p w14:paraId="59F866ED" w14:textId="77777777" w:rsidR="0089449B" w:rsidRPr="005C7198" w:rsidRDefault="0089449B" w:rsidP="007B7C97">
            <w:pPr>
              <w:pStyle w:val="GSATableText"/>
              <w:rPr>
                <w:sz w:val="20"/>
                <w:szCs w:val="20"/>
              </w:rPr>
            </w:pPr>
            <w:r w:rsidRPr="005C7198">
              <w:rPr>
                <w:sz w:val="20"/>
                <w:szCs w:val="20"/>
              </w:rPr>
              <w:t>Implementation Status (check all that apply):</w:t>
            </w:r>
          </w:p>
          <w:p w14:paraId="29916EDC" w14:textId="77777777" w:rsidR="0089449B" w:rsidRPr="005C7198" w:rsidRDefault="00617943" w:rsidP="007B7C97">
            <w:pPr>
              <w:pStyle w:val="GSATableText"/>
              <w:rPr>
                <w:sz w:val="20"/>
                <w:szCs w:val="20"/>
              </w:rPr>
            </w:pPr>
            <w:sdt>
              <w:sdtPr>
                <w:rPr>
                  <w:sz w:val="20"/>
                  <w:szCs w:val="20"/>
                </w:rPr>
                <w:id w:val="-120671913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4B56C2D1" w14:textId="77777777" w:rsidR="0089449B" w:rsidRPr="005C7198" w:rsidRDefault="00617943" w:rsidP="007B7C97">
            <w:pPr>
              <w:pStyle w:val="GSATableText"/>
              <w:rPr>
                <w:sz w:val="20"/>
                <w:szCs w:val="20"/>
              </w:rPr>
            </w:pPr>
            <w:sdt>
              <w:sdtPr>
                <w:rPr>
                  <w:sz w:val="20"/>
                  <w:szCs w:val="20"/>
                </w:rPr>
                <w:id w:val="94327422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5A7C9E0C" w14:textId="77777777" w:rsidR="0089449B" w:rsidRPr="005C7198" w:rsidRDefault="00617943" w:rsidP="007B7C97">
            <w:pPr>
              <w:pStyle w:val="GSATableText"/>
              <w:rPr>
                <w:sz w:val="20"/>
                <w:szCs w:val="20"/>
              </w:rPr>
            </w:pPr>
            <w:sdt>
              <w:sdtPr>
                <w:rPr>
                  <w:sz w:val="20"/>
                  <w:szCs w:val="20"/>
                </w:rPr>
                <w:id w:val="191434838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79C80F31" w14:textId="77777777" w:rsidR="0089449B" w:rsidRPr="005C7198" w:rsidRDefault="00617943" w:rsidP="007B7C97">
            <w:pPr>
              <w:pStyle w:val="GSATableText"/>
              <w:rPr>
                <w:sz w:val="20"/>
                <w:szCs w:val="20"/>
              </w:rPr>
            </w:pPr>
            <w:sdt>
              <w:sdtPr>
                <w:rPr>
                  <w:sz w:val="20"/>
                  <w:szCs w:val="20"/>
                </w:rPr>
                <w:id w:val="-13059211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0AFBCD08" w14:textId="77777777" w:rsidR="0089449B" w:rsidRPr="005C7198" w:rsidRDefault="00617943" w:rsidP="007B7C97">
            <w:pPr>
              <w:pStyle w:val="GSATableText"/>
              <w:rPr>
                <w:sz w:val="20"/>
                <w:szCs w:val="20"/>
              </w:rPr>
            </w:pPr>
            <w:sdt>
              <w:sdtPr>
                <w:rPr>
                  <w:sz w:val="20"/>
                  <w:szCs w:val="20"/>
                </w:rPr>
                <w:id w:val="181853053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A89975E" w14:textId="77777777" w:rsidTr="005C7198">
        <w:trPr>
          <w:jc w:val="center"/>
        </w:trPr>
        <w:tc>
          <w:tcPr>
            <w:tcW w:w="5000" w:type="pct"/>
            <w:gridSpan w:val="2"/>
            <w:tcMar>
              <w:top w:w="43" w:type="dxa"/>
              <w:bottom w:w="43" w:type="dxa"/>
            </w:tcMar>
            <w:vAlign w:val="bottom"/>
          </w:tcPr>
          <w:p w14:paraId="76989872" w14:textId="77777777" w:rsidR="0089449B" w:rsidRPr="005C7198" w:rsidRDefault="0089449B" w:rsidP="007B7C97">
            <w:pPr>
              <w:pStyle w:val="GSATableText"/>
              <w:rPr>
                <w:sz w:val="20"/>
                <w:szCs w:val="20"/>
              </w:rPr>
            </w:pPr>
            <w:r w:rsidRPr="005C7198">
              <w:rPr>
                <w:sz w:val="20"/>
                <w:szCs w:val="20"/>
              </w:rPr>
              <w:t>Control Origination (check all that apply):</w:t>
            </w:r>
          </w:p>
          <w:p w14:paraId="571D4406" w14:textId="77777777" w:rsidR="0089449B" w:rsidRPr="005C7198" w:rsidRDefault="00617943" w:rsidP="007B7C97">
            <w:pPr>
              <w:pStyle w:val="GSATableText"/>
              <w:rPr>
                <w:sz w:val="20"/>
                <w:szCs w:val="20"/>
              </w:rPr>
            </w:pPr>
            <w:sdt>
              <w:sdtPr>
                <w:rPr>
                  <w:sz w:val="20"/>
                  <w:szCs w:val="20"/>
                </w:rPr>
                <w:id w:val="-19870431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18C788B4" w14:textId="77777777" w:rsidR="0089449B" w:rsidRPr="005C7198" w:rsidRDefault="00617943" w:rsidP="007B7C97">
            <w:pPr>
              <w:pStyle w:val="GSATableText"/>
              <w:rPr>
                <w:sz w:val="20"/>
                <w:szCs w:val="20"/>
              </w:rPr>
            </w:pPr>
            <w:sdt>
              <w:sdtPr>
                <w:rPr>
                  <w:sz w:val="20"/>
                  <w:szCs w:val="20"/>
                </w:rPr>
                <w:id w:val="-164234233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9D411CC" w14:textId="77777777" w:rsidR="0089449B" w:rsidRPr="005C7198" w:rsidRDefault="00617943" w:rsidP="007B7C97">
            <w:pPr>
              <w:pStyle w:val="GSATableText"/>
              <w:rPr>
                <w:sz w:val="20"/>
                <w:szCs w:val="20"/>
              </w:rPr>
            </w:pPr>
            <w:sdt>
              <w:sdtPr>
                <w:rPr>
                  <w:sz w:val="20"/>
                  <w:szCs w:val="20"/>
                </w:rPr>
                <w:id w:val="103200269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17BB7FA0" w14:textId="77777777" w:rsidR="0089449B" w:rsidRPr="005C7198" w:rsidRDefault="00617943" w:rsidP="007B7C97">
            <w:pPr>
              <w:pStyle w:val="GSATableText"/>
              <w:rPr>
                <w:sz w:val="20"/>
                <w:szCs w:val="20"/>
              </w:rPr>
            </w:pPr>
            <w:sdt>
              <w:sdtPr>
                <w:rPr>
                  <w:sz w:val="20"/>
                  <w:szCs w:val="20"/>
                </w:rPr>
                <w:id w:val="46324523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0F1BDFAA" w14:textId="77777777" w:rsidR="0089449B" w:rsidRPr="005C7198" w:rsidRDefault="00617943" w:rsidP="007B7C97">
            <w:pPr>
              <w:pStyle w:val="GSATableText"/>
              <w:rPr>
                <w:sz w:val="20"/>
                <w:szCs w:val="20"/>
              </w:rPr>
            </w:pPr>
            <w:sdt>
              <w:sdtPr>
                <w:rPr>
                  <w:sz w:val="20"/>
                  <w:szCs w:val="20"/>
                </w:rPr>
                <w:id w:val="-211328201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3B603BA0" w14:textId="77777777" w:rsidR="0089449B" w:rsidRPr="005C7198" w:rsidRDefault="00617943" w:rsidP="007B7C97">
            <w:pPr>
              <w:pStyle w:val="GSATableText"/>
              <w:rPr>
                <w:sz w:val="20"/>
                <w:szCs w:val="20"/>
              </w:rPr>
            </w:pPr>
            <w:sdt>
              <w:sdtPr>
                <w:rPr>
                  <w:sz w:val="20"/>
                  <w:szCs w:val="20"/>
                </w:rPr>
                <w:id w:val="-83260239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75DC2BCF" w14:textId="77777777" w:rsidR="0089449B" w:rsidRPr="005C7198" w:rsidRDefault="00617943" w:rsidP="007B7C97">
            <w:pPr>
              <w:pStyle w:val="GSATableText"/>
              <w:rPr>
                <w:sz w:val="20"/>
                <w:szCs w:val="20"/>
              </w:rPr>
            </w:pPr>
            <w:sdt>
              <w:sdtPr>
                <w:rPr>
                  <w:sz w:val="20"/>
                  <w:szCs w:val="20"/>
                </w:rPr>
                <w:id w:val="60631490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262944111"/>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2B80AB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5C7198" w14:paraId="689AD038" w14:textId="77777777" w:rsidTr="005C7198">
        <w:trPr>
          <w:cantSplit/>
          <w:trHeight w:val="288"/>
          <w:tblHeader/>
        </w:trPr>
        <w:tc>
          <w:tcPr>
            <w:tcW w:w="5000" w:type="pct"/>
            <w:shd w:val="clear" w:color="auto" w:fill="1D396B" w:themeFill="accent5"/>
            <w:vAlign w:val="center"/>
          </w:tcPr>
          <w:p w14:paraId="024693A5"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What is the solution and how is it implemented?</w:t>
            </w:r>
          </w:p>
        </w:tc>
      </w:tr>
      <w:tr w:rsidR="0089449B" w:rsidRPr="005C7198" w14:paraId="39A64103" w14:textId="77777777" w:rsidTr="005C7198">
        <w:trPr>
          <w:trHeight w:val="288"/>
        </w:trPr>
        <w:tc>
          <w:tcPr>
            <w:tcW w:w="5000" w:type="pct"/>
            <w:shd w:val="clear" w:color="auto" w:fill="FFFFFF" w:themeFill="background1"/>
          </w:tcPr>
          <w:p w14:paraId="1632E5CA" w14:textId="77777777" w:rsidR="0089449B" w:rsidRPr="005C7198" w:rsidRDefault="0089449B" w:rsidP="007B7C97">
            <w:pPr>
              <w:pStyle w:val="GSATableText"/>
              <w:rPr>
                <w:sz w:val="20"/>
                <w:szCs w:val="20"/>
              </w:rPr>
            </w:pPr>
          </w:p>
        </w:tc>
      </w:tr>
    </w:tbl>
    <w:p w14:paraId="3A18E6A2" w14:textId="77777777" w:rsidR="0089449B" w:rsidRPr="003D6ABA" w:rsidRDefault="0089449B" w:rsidP="0089449B"/>
    <w:p w14:paraId="6854A6D2" w14:textId="77777777" w:rsidR="0089449B" w:rsidRDefault="0089449B" w:rsidP="00603F26">
      <w:pPr>
        <w:pStyle w:val="Heading4"/>
      </w:pPr>
      <w:bookmarkStart w:id="2551" w:name="_Toc383429815"/>
      <w:bookmarkStart w:id="2552" w:name="_Toc383429816"/>
      <w:bookmarkStart w:id="2553" w:name="_Toc383444629"/>
      <w:bookmarkStart w:id="2554" w:name="_Toc385594274"/>
      <w:bookmarkStart w:id="2555" w:name="_Toc385594662"/>
      <w:bookmarkStart w:id="2556" w:name="_Toc385595050"/>
      <w:bookmarkStart w:id="2557" w:name="_Toc388620896"/>
      <w:bookmarkStart w:id="2558" w:name="_Toc522700627"/>
      <w:bookmarkEnd w:id="2551"/>
      <w:r w:rsidRPr="006F3117">
        <w:t>MP-7 (1)</w:t>
      </w:r>
      <w:r>
        <w:t xml:space="preserve"> </w:t>
      </w:r>
      <w:r w:rsidRPr="006F3117">
        <w:t xml:space="preserve">Control Enhancement </w:t>
      </w:r>
      <w:bookmarkEnd w:id="2552"/>
      <w:bookmarkEnd w:id="2553"/>
      <w:bookmarkEnd w:id="2554"/>
      <w:bookmarkEnd w:id="2555"/>
      <w:bookmarkEnd w:id="2556"/>
      <w:bookmarkEnd w:id="2557"/>
      <w:r>
        <w:t>(M) (H)</w:t>
      </w:r>
      <w:bookmarkEnd w:id="2558"/>
    </w:p>
    <w:p w14:paraId="1290BB8E" w14:textId="77777777" w:rsidR="0089449B" w:rsidRDefault="0089449B" w:rsidP="0089449B">
      <w:r w:rsidRPr="006F3117">
        <w:t>The organization prohibits the use of porta</w:t>
      </w:r>
      <w:r w:rsidRPr="00AF5C3D">
        <w:t>ble storage devices in organizational information systems when such devices have no identifiable owner</w:t>
      </w:r>
      <w:r w:rsidRPr="00786C3F">
        <w:t>.</w:t>
      </w:r>
    </w:p>
    <w:p w14:paraId="5577F45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5C7198" w14:paraId="1F6839D8" w14:textId="77777777" w:rsidTr="005C7198">
        <w:trPr>
          <w:tblHeader/>
          <w:jc w:val="center"/>
        </w:trPr>
        <w:tc>
          <w:tcPr>
            <w:tcW w:w="811" w:type="pct"/>
            <w:shd w:val="clear" w:color="auto" w:fill="1D396B" w:themeFill="accent5"/>
            <w:tcMar>
              <w:top w:w="43" w:type="dxa"/>
              <w:bottom w:w="43" w:type="dxa"/>
            </w:tcMar>
          </w:tcPr>
          <w:p w14:paraId="75E507C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(1)</w:t>
            </w:r>
          </w:p>
        </w:tc>
        <w:tc>
          <w:tcPr>
            <w:tcW w:w="4189" w:type="pct"/>
            <w:shd w:val="clear" w:color="auto" w:fill="1D396B" w:themeFill="accent5"/>
          </w:tcPr>
          <w:p w14:paraId="6E67CE7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4F6CE7A7" w14:textId="77777777" w:rsidTr="005C7198">
        <w:trPr>
          <w:jc w:val="center"/>
        </w:trPr>
        <w:tc>
          <w:tcPr>
            <w:tcW w:w="5000" w:type="pct"/>
            <w:gridSpan w:val="2"/>
            <w:tcMar>
              <w:top w:w="43" w:type="dxa"/>
              <w:bottom w:w="43" w:type="dxa"/>
            </w:tcMar>
          </w:tcPr>
          <w:p w14:paraId="7C7FD720"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06F07743" w14:textId="77777777" w:rsidTr="005C7198">
        <w:trPr>
          <w:jc w:val="center"/>
        </w:trPr>
        <w:tc>
          <w:tcPr>
            <w:tcW w:w="5000" w:type="pct"/>
            <w:gridSpan w:val="2"/>
            <w:tcMar>
              <w:top w:w="43" w:type="dxa"/>
              <w:bottom w:w="43" w:type="dxa"/>
            </w:tcMar>
            <w:vAlign w:val="bottom"/>
          </w:tcPr>
          <w:p w14:paraId="1FFFC36B" w14:textId="77777777" w:rsidR="0089449B" w:rsidRPr="005C7198" w:rsidRDefault="0089449B" w:rsidP="007B7C97">
            <w:pPr>
              <w:pStyle w:val="GSATableText"/>
              <w:rPr>
                <w:sz w:val="20"/>
                <w:szCs w:val="20"/>
              </w:rPr>
            </w:pPr>
            <w:r w:rsidRPr="005C7198">
              <w:rPr>
                <w:sz w:val="20"/>
                <w:szCs w:val="20"/>
              </w:rPr>
              <w:t>Implementation Status (check all that apply):</w:t>
            </w:r>
          </w:p>
          <w:p w14:paraId="31F899DE" w14:textId="77777777" w:rsidR="0089449B" w:rsidRPr="005C7198" w:rsidRDefault="00617943" w:rsidP="007B7C97">
            <w:pPr>
              <w:pStyle w:val="GSATableText"/>
              <w:rPr>
                <w:sz w:val="20"/>
                <w:szCs w:val="20"/>
              </w:rPr>
            </w:pPr>
            <w:sdt>
              <w:sdtPr>
                <w:rPr>
                  <w:sz w:val="20"/>
                  <w:szCs w:val="20"/>
                </w:rPr>
                <w:id w:val="100070201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2933A3C1" w14:textId="77777777" w:rsidR="0089449B" w:rsidRPr="005C7198" w:rsidRDefault="00617943" w:rsidP="007B7C97">
            <w:pPr>
              <w:pStyle w:val="GSATableText"/>
              <w:rPr>
                <w:sz w:val="20"/>
                <w:szCs w:val="20"/>
              </w:rPr>
            </w:pPr>
            <w:sdt>
              <w:sdtPr>
                <w:rPr>
                  <w:sz w:val="20"/>
                  <w:szCs w:val="20"/>
                </w:rPr>
                <w:id w:val="-95972978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3D1DEF3E" w14:textId="77777777" w:rsidR="0089449B" w:rsidRPr="005C7198" w:rsidRDefault="00617943" w:rsidP="007B7C97">
            <w:pPr>
              <w:pStyle w:val="GSATableText"/>
              <w:rPr>
                <w:sz w:val="20"/>
                <w:szCs w:val="20"/>
              </w:rPr>
            </w:pPr>
            <w:sdt>
              <w:sdtPr>
                <w:rPr>
                  <w:sz w:val="20"/>
                  <w:szCs w:val="20"/>
                </w:rPr>
                <w:id w:val="-36035489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406FE5FB" w14:textId="77777777" w:rsidR="0089449B" w:rsidRPr="005C7198" w:rsidRDefault="00617943" w:rsidP="007B7C97">
            <w:pPr>
              <w:pStyle w:val="GSATableText"/>
              <w:rPr>
                <w:sz w:val="20"/>
                <w:szCs w:val="20"/>
              </w:rPr>
            </w:pPr>
            <w:sdt>
              <w:sdtPr>
                <w:rPr>
                  <w:sz w:val="20"/>
                  <w:szCs w:val="20"/>
                </w:rPr>
                <w:id w:val="-203256646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1FD69A76" w14:textId="77777777" w:rsidR="0089449B" w:rsidRPr="005C7198" w:rsidRDefault="00617943" w:rsidP="007B7C97">
            <w:pPr>
              <w:pStyle w:val="GSATableText"/>
              <w:rPr>
                <w:sz w:val="20"/>
                <w:szCs w:val="20"/>
              </w:rPr>
            </w:pPr>
            <w:sdt>
              <w:sdtPr>
                <w:rPr>
                  <w:sz w:val="20"/>
                  <w:szCs w:val="20"/>
                </w:rPr>
                <w:id w:val="75424931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36DF944" w14:textId="77777777" w:rsidTr="005C7198">
        <w:trPr>
          <w:jc w:val="center"/>
        </w:trPr>
        <w:tc>
          <w:tcPr>
            <w:tcW w:w="5000" w:type="pct"/>
            <w:gridSpan w:val="2"/>
            <w:tcMar>
              <w:top w:w="43" w:type="dxa"/>
              <w:bottom w:w="43" w:type="dxa"/>
            </w:tcMar>
            <w:vAlign w:val="bottom"/>
          </w:tcPr>
          <w:p w14:paraId="521C0960" w14:textId="77777777" w:rsidR="0089449B" w:rsidRPr="005C7198" w:rsidRDefault="0089449B" w:rsidP="007B7C97">
            <w:pPr>
              <w:pStyle w:val="GSATableText"/>
              <w:rPr>
                <w:sz w:val="20"/>
                <w:szCs w:val="20"/>
              </w:rPr>
            </w:pPr>
            <w:r w:rsidRPr="005C7198">
              <w:rPr>
                <w:sz w:val="20"/>
                <w:szCs w:val="20"/>
              </w:rPr>
              <w:t>Control Origination (check all that apply):</w:t>
            </w:r>
          </w:p>
          <w:p w14:paraId="18A07F05" w14:textId="77777777" w:rsidR="0089449B" w:rsidRPr="005C7198" w:rsidRDefault="00617943" w:rsidP="007B7C97">
            <w:pPr>
              <w:pStyle w:val="GSATableText"/>
              <w:rPr>
                <w:sz w:val="20"/>
                <w:szCs w:val="20"/>
              </w:rPr>
            </w:pPr>
            <w:sdt>
              <w:sdtPr>
                <w:rPr>
                  <w:sz w:val="20"/>
                  <w:szCs w:val="20"/>
                </w:rPr>
                <w:id w:val="-10376567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60359FCE" w14:textId="77777777" w:rsidR="0089449B" w:rsidRPr="005C7198" w:rsidRDefault="00617943" w:rsidP="007B7C97">
            <w:pPr>
              <w:pStyle w:val="GSATableText"/>
              <w:rPr>
                <w:sz w:val="20"/>
                <w:szCs w:val="20"/>
              </w:rPr>
            </w:pPr>
            <w:sdt>
              <w:sdtPr>
                <w:rPr>
                  <w:sz w:val="20"/>
                  <w:szCs w:val="20"/>
                </w:rPr>
                <w:id w:val="-159762317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04409C7F" w14:textId="77777777" w:rsidR="0089449B" w:rsidRPr="005C7198" w:rsidRDefault="00617943" w:rsidP="007B7C97">
            <w:pPr>
              <w:pStyle w:val="GSATableText"/>
              <w:rPr>
                <w:sz w:val="20"/>
                <w:szCs w:val="20"/>
              </w:rPr>
            </w:pPr>
            <w:sdt>
              <w:sdtPr>
                <w:rPr>
                  <w:sz w:val="20"/>
                  <w:szCs w:val="20"/>
                </w:rPr>
                <w:id w:val="-74025539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3DC074E0" w14:textId="77777777" w:rsidR="0089449B" w:rsidRPr="005C7198" w:rsidRDefault="00617943" w:rsidP="007B7C97">
            <w:pPr>
              <w:pStyle w:val="GSATableText"/>
              <w:rPr>
                <w:sz w:val="20"/>
                <w:szCs w:val="20"/>
              </w:rPr>
            </w:pPr>
            <w:sdt>
              <w:sdtPr>
                <w:rPr>
                  <w:sz w:val="20"/>
                  <w:szCs w:val="20"/>
                </w:rPr>
                <w:id w:val="200176531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B508CD2" w14:textId="77777777" w:rsidR="0089449B" w:rsidRPr="005C7198" w:rsidRDefault="00617943" w:rsidP="007B7C97">
            <w:pPr>
              <w:pStyle w:val="GSATableText"/>
              <w:rPr>
                <w:sz w:val="20"/>
                <w:szCs w:val="20"/>
              </w:rPr>
            </w:pPr>
            <w:sdt>
              <w:sdtPr>
                <w:rPr>
                  <w:sz w:val="20"/>
                  <w:szCs w:val="20"/>
                </w:rPr>
                <w:id w:val="-194491073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7C3706CA" w14:textId="77777777" w:rsidR="0089449B" w:rsidRPr="005C7198" w:rsidRDefault="00617943" w:rsidP="007B7C97">
            <w:pPr>
              <w:pStyle w:val="GSATableText"/>
              <w:rPr>
                <w:sz w:val="20"/>
                <w:szCs w:val="20"/>
              </w:rPr>
            </w:pPr>
            <w:sdt>
              <w:sdtPr>
                <w:rPr>
                  <w:sz w:val="20"/>
                  <w:szCs w:val="20"/>
                </w:rPr>
                <w:id w:val="102768403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660C5D8E" w14:textId="77777777" w:rsidR="0089449B" w:rsidRPr="005C7198" w:rsidRDefault="00617943" w:rsidP="007B7C97">
            <w:pPr>
              <w:pStyle w:val="GSATableText"/>
              <w:rPr>
                <w:sz w:val="20"/>
                <w:szCs w:val="20"/>
              </w:rPr>
            </w:pPr>
            <w:sdt>
              <w:sdtPr>
                <w:rPr>
                  <w:sz w:val="20"/>
                  <w:szCs w:val="20"/>
                </w:rPr>
                <w:id w:val="-102509119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2114043772"/>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2D004FAA"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590"/>
      </w:tblGrid>
      <w:tr w:rsidR="0089449B" w:rsidRPr="0036708B" w14:paraId="2754FFE1" w14:textId="77777777" w:rsidTr="007B7C97">
        <w:trPr>
          <w:cantSplit/>
          <w:trHeight w:val="288"/>
          <w:tblHeader/>
        </w:trPr>
        <w:tc>
          <w:tcPr>
            <w:tcW w:w="5000" w:type="pct"/>
            <w:tcBorders>
              <w:bottom w:val="single" w:sz="4" w:space="0" w:color="auto"/>
            </w:tcBorders>
            <w:shd w:val="clear" w:color="auto" w:fill="DBE4F5" w:themeFill="accent1" w:themeFillTint="33"/>
            <w:vAlign w:val="center"/>
          </w:tcPr>
          <w:p w14:paraId="7FFCFBCE" w14:textId="77777777" w:rsidR="0089449B" w:rsidRPr="0036708B" w:rsidRDefault="0089449B" w:rsidP="007B7C97">
            <w:pPr>
              <w:pStyle w:val="GSATableHeading"/>
            </w:pPr>
            <w:r w:rsidRPr="006F3117">
              <w:t xml:space="preserve">MP-7 (1) </w:t>
            </w:r>
            <w:r w:rsidRPr="0036708B">
              <w:t>is the solution and how is it implemented?</w:t>
            </w:r>
          </w:p>
        </w:tc>
      </w:tr>
      <w:tr w:rsidR="0089449B" w:rsidRPr="002C3786" w14:paraId="44798722" w14:textId="77777777" w:rsidTr="007B7C97">
        <w:trPr>
          <w:trHeight w:val="288"/>
        </w:trPr>
        <w:tc>
          <w:tcPr>
            <w:tcW w:w="5000" w:type="pct"/>
            <w:shd w:val="clear" w:color="auto" w:fill="FFFFFF" w:themeFill="background1"/>
          </w:tcPr>
          <w:p w14:paraId="02E91FE7" w14:textId="77777777" w:rsidR="0089449B" w:rsidRPr="002C3786" w:rsidRDefault="0089449B" w:rsidP="007B7C97">
            <w:pPr>
              <w:pStyle w:val="GSATableText"/>
            </w:pPr>
          </w:p>
        </w:tc>
      </w:tr>
    </w:tbl>
    <w:p w14:paraId="0541EF43" w14:textId="77777777" w:rsidR="0089449B" w:rsidRDefault="0089449B" w:rsidP="0089449B"/>
    <w:p w14:paraId="4D848188" w14:textId="77777777" w:rsidR="0089449B" w:rsidRDefault="0089449B" w:rsidP="008B0DAD">
      <w:pPr>
        <w:pStyle w:val="Heading2"/>
      </w:pPr>
      <w:bookmarkStart w:id="2559" w:name="_Toc383429817"/>
      <w:bookmarkStart w:id="2560" w:name="_Toc383444630"/>
      <w:bookmarkStart w:id="2561" w:name="_Toc385594275"/>
      <w:bookmarkStart w:id="2562" w:name="_Toc385594663"/>
      <w:bookmarkStart w:id="2563" w:name="_Toc385595051"/>
      <w:bookmarkStart w:id="2564" w:name="_Toc449543414"/>
      <w:bookmarkStart w:id="2565" w:name="_Toc520893432"/>
      <w:bookmarkStart w:id="2566" w:name="_Toc522700628"/>
      <w:r w:rsidRPr="002C3786">
        <w:t>Physical and Environmental Protection (PE)</w:t>
      </w:r>
      <w:bookmarkEnd w:id="2559"/>
      <w:bookmarkEnd w:id="2560"/>
      <w:bookmarkEnd w:id="2561"/>
      <w:bookmarkEnd w:id="2562"/>
      <w:bookmarkEnd w:id="2563"/>
      <w:bookmarkEnd w:id="2564"/>
      <w:bookmarkEnd w:id="2565"/>
      <w:bookmarkEnd w:id="2566"/>
    </w:p>
    <w:p w14:paraId="6F6A0DFA" w14:textId="77777777" w:rsidR="0089449B" w:rsidRDefault="0089449B" w:rsidP="008B0DAD">
      <w:pPr>
        <w:pStyle w:val="Heading3"/>
      </w:pPr>
      <w:bookmarkStart w:id="2567" w:name="_Toc449543415"/>
      <w:bookmarkStart w:id="2568" w:name="_Toc520893433"/>
      <w:bookmarkStart w:id="2569" w:name="_Toc149090443"/>
      <w:bookmarkStart w:id="2570" w:name="_Toc383429818"/>
      <w:bookmarkStart w:id="2571" w:name="_Toc383444631"/>
      <w:bookmarkStart w:id="2572" w:name="_Toc385594276"/>
      <w:bookmarkStart w:id="2573" w:name="_Toc385594664"/>
      <w:bookmarkStart w:id="2574" w:name="_Toc385595052"/>
      <w:bookmarkStart w:id="2575" w:name="_Toc388620897"/>
      <w:bookmarkStart w:id="2576" w:name="_Toc522700629"/>
      <w:r w:rsidRPr="00AF5C3D">
        <w:t>PE-1</w:t>
      </w:r>
      <w:r>
        <w:t xml:space="preserve"> </w:t>
      </w:r>
      <w:r w:rsidRPr="006F3117">
        <w:t>Physical</w:t>
      </w:r>
      <w:r w:rsidRPr="00AF5C3D">
        <w:t xml:space="preserve"> and Environmental Protection Policy and Procedures </w:t>
      </w:r>
      <w:r w:rsidRPr="007026EA">
        <w:t>(</w:t>
      </w:r>
      <w:r>
        <w:t>L</w:t>
      </w:r>
      <w:r w:rsidRPr="007026EA">
        <w:t>)</w:t>
      </w:r>
      <w:r>
        <w:t xml:space="preserve"> (M)</w:t>
      </w:r>
      <w:bookmarkEnd w:id="2567"/>
      <w:bookmarkEnd w:id="2568"/>
      <w:bookmarkEnd w:id="2576"/>
    </w:p>
    <w:p w14:paraId="52A72C47" w14:textId="77777777" w:rsidR="0089449B" w:rsidRPr="002C3786" w:rsidRDefault="0089449B" w:rsidP="0089449B">
      <w:pPr>
        <w:keepNext/>
      </w:pPr>
      <w:r w:rsidRPr="006F3117">
        <w:t xml:space="preserve">The organization: </w:t>
      </w:r>
    </w:p>
    <w:p w14:paraId="725A6E64" w14:textId="77777777" w:rsidR="0089449B" w:rsidRPr="005C7198" w:rsidRDefault="0089449B" w:rsidP="009B225D">
      <w:pPr>
        <w:pStyle w:val="GSAListParagraphalpha"/>
        <w:numPr>
          <w:ilvl w:val="0"/>
          <w:numId w:val="191"/>
        </w:numPr>
        <w:rPr>
          <w:rFonts w:asciiTheme="minorHAnsi" w:hAnsiTheme="minorHAnsi" w:cstheme="minorHAnsi"/>
          <w:sz w:val="22"/>
        </w:rPr>
      </w:pPr>
      <w:r w:rsidRPr="005C7198">
        <w:rPr>
          <w:rFonts w:asciiTheme="minorHAnsi" w:hAnsiTheme="minorHAnsi" w:cstheme="minorHAnsi"/>
          <w:sz w:val="22"/>
        </w:rPr>
        <w:t>Develops, documents, and disseminates to [</w:t>
      </w:r>
      <w:r w:rsidRPr="005C7198">
        <w:rPr>
          <w:rStyle w:val="GSAItalicEmphasisChar"/>
          <w:rFonts w:asciiTheme="minorHAnsi" w:hAnsiTheme="minorHAnsi" w:cstheme="minorHAnsi"/>
          <w:sz w:val="22"/>
        </w:rPr>
        <w:t>Assignment: organization-defined personnel or roles</w:t>
      </w:r>
      <w:r w:rsidRPr="005C7198">
        <w:rPr>
          <w:rFonts w:asciiTheme="minorHAnsi" w:hAnsiTheme="minorHAnsi" w:cstheme="minorHAnsi"/>
          <w:sz w:val="22"/>
        </w:rPr>
        <w:t xml:space="preserve">]: </w:t>
      </w:r>
    </w:p>
    <w:p w14:paraId="1249E0ED"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A physical and environmental protection policy that addresses purpose, scope, roles, </w:t>
      </w:r>
      <w:r w:rsidRPr="005C7198">
        <w:rPr>
          <w:rFonts w:asciiTheme="minorHAnsi" w:hAnsiTheme="minorHAnsi" w:cstheme="minorHAnsi"/>
          <w:sz w:val="22"/>
        </w:rPr>
        <w:lastRenderedPageBreak/>
        <w:t xml:space="preserve">responsibilities, management commitment, coordination among organizational entities, and compliance; and </w:t>
      </w:r>
    </w:p>
    <w:p w14:paraId="37469B78"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Procedures to facilitate the implementation of the physical and environmental protection policy and associated physical and environmental protection controls; and </w:t>
      </w:r>
    </w:p>
    <w:p w14:paraId="2AC72D5A" w14:textId="77777777" w:rsidR="0089449B" w:rsidRPr="005C7198" w:rsidRDefault="0089449B" w:rsidP="009B225D">
      <w:pPr>
        <w:pStyle w:val="GSAListParagraphalpha"/>
        <w:numPr>
          <w:ilvl w:val="0"/>
          <w:numId w:val="164"/>
        </w:numPr>
        <w:rPr>
          <w:rFonts w:asciiTheme="minorHAnsi" w:hAnsiTheme="minorHAnsi" w:cstheme="minorHAnsi"/>
          <w:sz w:val="22"/>
        </w:rPr>
      </w:pPr>
      <w:r w:rsidRPr="005C7198">
        <w:rPr>
          <w:rFonts w:asciiTheme="minorHAnsi" w:hAnsiTheme="minorHAnsi" w:cstheme="minorHAnsi"/>
          <w:sz w:val="22"/>
        </w:rPr>
        <w:t xml:space="preserve">Reviews and updates the current: </w:t>
      </w:r>
    </w:p>
    <w:p w14:paraId="3623989B"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policy [</w:t>
      </w:r>
      <w:r w:rsidRPr="005C7198">
        <w:rPr>
          <w:rStyle w:val="GSAItalicEmphasisChar"/>
          <w:rFonts w:asciiTheme="minorHAnsi" w:hAnsiTheme="minorHAnsi" w:cstheme="minorHAnsi"/>
          <w:sz w:val="22"/>
        </w:rPr>
        <w:t>FedRAMP Assignment: at least every three (3) years</w:t>
      </w:r>
      <w:r w:rsidRPr="005C7198">
        <w:rPr>
          <w:rFonts w:asciiTheme="minorHAnsi" w:hAnsiTheme="minorHAnsi" w:cstheme="minorHAnsi"/>
          <w:sz w:val="22"/>
        </w:rPr>
        <w:t xml:space="preserve">]; and </w:t>
      </w:r>
    </w:p>
    <w:p w14:paraId="0EA25405"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procedures [</w:t>
      </w:r>
      <w:r w:rsidRPr="005C7198">
        <w:rPr>
          <w:rStyle w:val="GSAItalicEmphasisChar"/>
          <w:rFonts w:asciiTheme="minorHAnsi" w:hAnsiTheme="minorHAnsi" w:cstheme="minorHAnsi"/>
          <w:sz w:val="22"/>
        </w:rPr>
        <w:t>FedRAMP Assignment: at least annually</w:t>
      </w:r>
      <w:r w:rsidRPr="005C7198">
        <w:rPr>
          <w:rFonts w:asciiTheme="minorHAnsi" w:hAnsiTheme="minorHAnsi" w:cstheme="minorHAnsi"/>
          <w:sz w:val="22"/>
        </w:rPr>
        <w:t>].</w:t>
      </w:r>
    </w:p>
    <w:p w14:paraId="047DF1E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5C7198" w14:paraId="3F30198B" w14:textId="77777777" w:rsidTr="005C7198">
        <w:trPr>
          <w:tblHeader/>
          <w:jc w:val="center"/>
        </w:trPr>
        <w:tc>
          <w:tcPr>
            <w:tcW w:w="811" w:type="pct"/>
            <w:shd w:val="clear" w:color="auto" w:fill="1D396B" w:themeFill="accent5"/>
            <w:tcMar>
              <w:top w:w="43" w:type="dxa"/>
              <w:bottom w:w="43" w:type="dxa"/>
            </w:tcMar>
          </w:tcPr>
          <w:bookmarkEnd w:id="2569"/>
          <w:bookmarkEnd w:id="2570"/>
          <w:bookmarkEnd w:id="2571"/>
          <w:bookmarkEnd w:id="2572"/>
          <w:bookmarkEnd w:id="2573"/>
          <w:bookmarkEnd w:id="2574"/>
          <w:bookmarkEnd w:id="2575"/>
          <w:p w14:paraId="6EB5D33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PE-1</w:t>
            </w:r>
          </w:p>
        </w:tc>
        <w:tc>
          <w:tcPr>
            <w:tcW w:w="4189" w:type="pct"/>
            <w:shd w:val="clear" w:color="auto" w:fill="1D396B" w:themeFill="accent5"/>
          </w:tcPr>
          <w:p w14:paraId="50754DA2"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39129211" w14:textId="77777777" w:rsidTr="005C7198">
        <w:trPr>
          <w:jc w:val="center"/>
        </w:trPr>
        <w:tc>
          <w:tcPr>
            <w:tcW w:w="5000" w:type="pct"/>
            <w:gridSpan w:val="2"/>
            <w:tcMar>
              <w:top w:w="43" w:type="dxa"/>
              <w:bottom w:w="43" w:type="dxa"/>
            </w:tcMar>
          </w:tcPr>
          <w:p w14:paraId="3350AD3B"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2A4DD077" w14:textId="77777777" w:rsidTr="005C7198">
        <w:trPr>
          <w:jc w:val="center"/>
        </w:trPr>
        <w:tc>
          <w:tcPr>
            <w:tcW w:w="5000" w:type="pct"/>
            <w:gridSpan w:val="2"/>
            <w:tcMar>
              <w:top w:w="43" w:type="dxa"/>
              <w:bottom w:w="43" w:type="dxa"/>
            </w:tcMar>
          </w:tcPr>
          <w:p w14:paraId="187A63A8" w14:textId="77777777" w:rsidR="0089449B" w:rsidRPr="005C7198" w:rsidRDefault="0089449B" w:rsidP="007B7C97">
            <w:pPr>
              <w:pStyle w:val="GSATableText"/>
              <w:rPr>
                <w:sz w:val="20"/>
                <w:szCs w:val="20"/>
              </w:rPr>
            </w:pPr>
            <w:r w:rsidRPr="005C7198">
              <w:rPr>
                <w:sz w:val="20"/>
                <w:szCs w:val="20"/>
              </w:rPr>
              <w:t xml:space="preserve">Parameter PE-1(a): </w:t>
            </w:r>
          </w:p>
        </w:tc>
      </w:tr>
      <w:tr w:rsidR="0089449B" w:rsidRPr="005C7198" w14:paraId="5B30DA38" w14:textId="77777777" w:rsidTr="005C7198">
        <w:trPr>
          <w:jc w:val="center"/>
        </w:trPr>
        <w:tc>
          <w:tcPr>
            <w:tcW w:w="5000" w:type="pct"/>
            <w:gridSpan w:val="2"/>
            <w:tcMar>
              <w:top w:w="43" w:type="dxa"/>
              <w:bottom w:w="43" w:type="dxa"/>
            </w:tcMar>
          </w:tcPr>
          <w:p w14:paraId="0643340F" w14:textId="77777777" w:rsidR="0089449B" w:rsidRPr="005C7198" w:rsidRDefault="0089449B" w:rsidP="007B7C97">
            <w:pPr>
              <w:pStyle w:val="GSATableText"/>
              <w:rPr>
                <w:sz w:val="20"/>
                <w:szCs w:val="20"/>
              </w:rPr>
            </w:pPr>
            <w:r w:rsidRPr="005C7198">
              <w:rPr>
                <w:sz w:val="20"/>
                <w:szCs w:val="20"/>
              </w:rPr>
              <w:t xml:space="preserve">Parameter PE-1(b)(1): </w:t>
            </w:r>
          </w:p>
        </w:tc>
      </w:tr>
      <w:tr w:rsidR="0089449B" w:rsidRPr="005C7198" w14:paraId="6DC77924" w14:textId="77777777" w:rsidTr="005C7198">
        <w:trPr>
          <w:jc w:val="center"/>
        </w:trPr>
        <w:tc>
          <w:tcPr>
            <w:tcW w:w="5000" w:type="pct"/>
            <w:gridSpan w:val="2"/>
            <w:tcMar>
              <w:top w:w="43" w:type="dxa"/>
              <w:bottom w:w="43" w:type="dxa"/>
            </w:tcMar>
          </w:tcPr>
          <w:p w14:paraId="7C308E13" w14:textId="77777777" w:rsidR="0089449B" w:rsidRPr="005C7198" w:rsidRDefault="0089449B" w:rsidP="007B7C97">
            <w:pPr>
              <w:pStyle w:val="GSATableText"/>
              <w:rPr>
                <w:sz w:val="20"/>
                <w:szCs w:val="20"/>
              </w:rPr>
            </w:pPr>
            <w:r w:rsidRPr="005C7198">
              <w:rPr>
                <w:sz w:val="20"/>
                <w:szCs w:val="20"/>
              </w:rPr>
              <w:t xml:space="preserve">Parameter PE-1(b)(2): </w:t>
            </w:r>
          </w:p>
        </w:tc>
      </w:tr>
      <w:tr w:rsidR="0089449B" w:rsidRPr="005C7198" w14:paraId="54C52660" w14:textId="77777777" w:rsidTr="005C7198">
        <w:trPr>
          <w:jc w:val="center"/>
        </w:trPr>
        <w:tc>
          <w:tcPr>
            <w:tcW w:w="5000" w:type="pct"/>
            <w:gridSpan w:val="2"/>
            <w:tcMar>
              <w:top w:w="43" w:type="dxa"/>
              <w:bottom w:w="43" w:type="dxa"/>
            </w:tcMar>
            <w:vAlign w:val="bottom"/>
          </w:tcPr>
          <w:p w14:paraId="187F5F3A" w14:textId="77777777" w:rsidR="0089449B" w:rsidRPr="005C7198" w:rsidRDefault="0089449B" w:rsidP="007B7C97">
            <w:pPr>
              <w:pStyle w:val="GSATableText"/>
              <w:rPr>
                <w:sz w:val="20"/>
                <w:szCs w:val="20"/>
              </w:rPr>
            </w:pPr>
            <w:r w:rsidRPr="005C7198">
              <w:rPr>
                <w:sz w:val="20"/>
                <w:szCs w:val="20"/>
              </w:rPr>
              <w:t>Implementation Status (check all that apply):</w:t>
            </w:r>
          </w:p>
          <w:p w14:paraId="6975055E" w14:textId="77777777" w:rsidR="0089449B" w:rsidRPr="005C7198" w:rsidRDefault="00617943" w:rsidP="007B7C97">
            <w:pPr>
              <w:pStyle w:val="GSATableText"/>
              <w:rPr>
                <w:sz w:val="20"/>
                <w:szCs w:val="20"/>
              </w:rPr>
            </w:pPr>
            <w:sdt>
              <w:sdtPr>
                <w:rPr>
                  <w:sz w:val="20"/>
                  <w:szCs w:val="20"/>
                </w:rPr>
                <w:id w:val="129887915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495BC40F" w14:textId="77777777" w:rsidR="0089449B" w:rsidRPr="005C7198" w:rsidRDefault="00617943" w:rsidP="007B7C97">
            <w:pPr>
              <w:pStyle w:val="GSATableText"/>
              <w:rPr>
                <w:sz w:val="20"/>
                <w:szCs w:val="20"/>
              </w:rPr>
            </w:pPr>
            <w:sdt>
              <w:sdtPr>
                <w:rPr>
                  <w:sz w:val="20"/>
                  <w:szCs w:val="20"/>
                </w:rPr>
                <w:id w:val="-46741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607D5647" w14:textId="77777777" w:rsidR="0089449B" w:rsidRPr="005C7198" w:rsidRDefault="00617943" w:rsidP="007B7C97">
            <w:pPr>
              <w:pStyle w:val="GSATableText"/>
              <w:rPr>
                <w:sz w:val="20"/>
                <w:szCs w:val="20"/>
              </w:rPr>
            </w:pPr>
            <w:sdt>
              <w:sdtPr>
                <w:rPr>
                  <w:sz w:val="20"/>
                  <w:szCs w:val="20"/>
                </w:rPr>
                <w:id w:val="62528244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4363D209" w14:textId="77777777" w:rsidR="0089449B" w:rsidRPr="005C7198" w:rsidRDefault="00617943" w:rsidP="007B7C97">
            <w:pPr>
              <w:pStyle w:val="GSATableText"/>
              <w:rPr>
                <w:sz w:val="20"/>
                <w:szCs w:val="20"/>
              </w:rPr>
            </w:pPr>
            <w:sdt>
              <w:sdtPr>
                <w:rPr>
                  <w:sz w:val="20"/>
                  <w:szCs w:val="20"/>
                </w:rPr>
                <w:id w:val="194941907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77D80DA" w14:textId="77777777" w:rsidR="0089449B" w:rsidRPr="005C7198" w:rsidRDefault="00617943" w:rsidP="007B7C97">
            <w:pPr>
              <w:pStyle w:val="GSATableText"/>
              <w:rPr>
                <w:sz w:val="20"/>
                <w:szCs w:val="20"/>
              </w:rPr>
            </w:pPr>
            <w:sdt>
              <w:sdtPr>
                <w:rPr>
                  <w:sz w:val="20"/>
                  <w:szCs w:val="20"/>
                </w:rPr>
                <w:id w:val="67785403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6576794" w14:textId="77777777" w:rsidTr="005C7198">
        <w:trPr>
          <w:jc w:val="center"/>
        </w:trPr>
        <w:tc>
          <w:tcPr>
            <w:tcW w:w="5000" w:type="pct"/>
            <w:gridSpan w:val="2"/>
            <w:tcMar>
              <w:top w:w="43" w:type="dxa"/>
              <w:bottom w:w="43" w:type="dxa"/>
            </w:tcMar>
            <w:vAlign w:val="bottom"/>
          </w:tcPr>
          <w:p w14:paraId="2A5E2265" w14:textId="77777777" w:rsidR="0089449B" w:rsidRPr="005C7198" w:rsidRDefault="0089449B" w:rsidP="007B7C97">
            <w:pPr>
              <w:pStyle w:val="GSATableText"/>
              <w:rPr>
                <w:sz w:val="20"/>
                <w:szCs w:val="20"/>
              </w:rPr>
            </w:pPr>
            <w:r w:rsidRPr="005C7198">
              <w:rPr>
                <w:sz w:val="20"/>
                <w:szCs w:val="20"/>
              </w:rPr>
              <w:t>Control Origination (check all that apply):</w:t>
            </w:r>
          </w:p>
          <w:p w14:paraId="785A3748" w14:textId="77777777" w:rsidR="0089449B" w:rsidRPr="005C7198" w:rsidRDefault="00617943" w:rsidP="007B7C97">
            <w:pPr>
              <w:pStyle w:val="GSATableText"/>
              <w:rPr>
                <w:sz w:val="20"/>
                <w:szCs w:val="20"/>
              </w:rPr>
            </w:pPr>
            <w:sdt>
              <w:sdtPr>
                <w:rPr>
                  <w:sz w:val="20"/>
                  <w:szCs w:val="20"/>
                </w:rPr>
                <w:id w:val="35238465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3807C702" w14:textId="77777777" w:rsidR="0089449B" w:rsidRPr="005C7198" w:rsidRDefault="00617943" w:rsidP="007B7C97">
            <w:pPr>
              <w:pStyle w:val="GSATableText"/>
              <w:rPr>
                <w:sz w:val="20"/>
                <w:szCs w:val="20"/>
              </w:rPr>
            </w:pPr>
            <w:sdt>
              <w:sdtPr>
                <w:rPr>
                  <w:sz w:val="20"/>
                  <w:szCs w:val="20"/>
                </w:rPr>
                <w:id w:val="207716361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1D6A6953" w14:textId="77777777" w:rsidR="0089449B" w:rsidRPr="005C7198" w:rsidRDefault="00617943" w:rsidP="007B7C97">
            <w:pPr>
              <w:pStyle w:val="GSATableText"/>
              <w:rPr>
                <w:sz w:val="20"/>
                <w:szCs w:val="20"/>
              </w:rPr>
            </w:pPr>
            <w:sdt>
              <w:sdtPr>
                <w:rPr>
                  <w:sz w:val="20"/>
                  <w:szCs w:val="20"/>
                </w:rPr>
                <w:id w:val="49977051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tc>
      </w:tr>
    </w:tbl>
    <w:p w14:paraId="322D44C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2230A3" w14:paraId="316FD27D" w14:textId="77777777" w:rsidTr="002230A3">
        <w:trPr>
          <w:cantSplit/>
          <w:trHeight w:val="288"/>
          <w:tblHeader/>
        </w:trPr>
        <w:tc>
          <w:tcPr>
            <w:tcW w:w="5000" w:type="pct"/>
            <w:gridSpan w:val="2"/>
            <w:shd w:val="clear" w:color="auto" w:fill="1D396B" w:themeFill="accent5"/>
            <w:vAlign w:val="center"/>
          </w:tcPr>
          <w:p w14:paraId="0DB34522"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PE-1 What is the solution and how is it implemented?</w:t>
            </w:r>
          </w:p>
        </w:tc>
      </w:tr>
      <w:tr w:rsidR="0089449B" w:rsidRPr="002230A3" w14:paraId="5D7AEFC2" w14:textId="77777777" w:rsidTr="002230A3">
        <w:trPr>
          <w:trHeight w:val="288"/>
        </w:trPr>
        <w:tc>
          <w:tcPr>
            <w:tcW w:w="484" w:type="pct"/>
            <w:shd w:val="clear" w:color="auto" w:fill="DBE4F5" w:themeFill="accent1" w:themeFillTint="33"/>
          </w:tcPr>
          <w:p w14:paraId="29EAD489" w14:textId="77777777" w:rsidR="0089449B" w:rsidRPr="002230A3" w:rsidRDefault="0089449B" w:rsidP="002230A3">
            <w:pPr>
              <w:pStyle w:val="GSATableHeading"/>
              <w:keepNext w:val="0"/>
              <w:keepLines w:val="0"/>
              <w:rPr>
                <w:szCs w:val="20"/>
              </w:rPr>
            </w:pPr>
            <w:r w:rsidRPr="002230A3">
              <w:rPr>
                <w:szCs w:val="20"/>
              </w:rPr>
              <w:t>Part a</w:t>
            </w:r>
          </w:p>
        </w:tc>
        <w:tc>
          <w:tcPr>
            <w:tcW w:w="4516" w:type="pct"/>
            <w:tcMar>
              <w:top w:w="43" w:type="dxa"/>
              <w:bottom w:w="43" w:type="dxa"/>
            </w:tcMar>
          </w:tcPr>
          <w:p w14:paraId="30E85E6B" w14:textId="77777777" w:rsidR="0089449B" w:rsidRPr="002230A3" w:rsidRDefault="0089449B" w:rsidP="002230A3">
            <w:pPr>
              <w:pStyle w:val="GSATableText"/>
              <w:rPr>
                <w:sz w:val="20"/>
                <w:szCs w:val="20"/>
              </w:rPr>
            </w:pPr>
          </w:p>
        </w:tc>
      </w:tr>
      <w:tr w:rsidR="0089449B" w:rsidRPr="002230A3" w14:paraId="342043A2" w14:textId="77777777" w:rsidTr="002230A3">
        <w:trPr>
          <w:trHeight w:val="288"/>
        </w:trPr>
        <w:tc>
          <w:tcPr>
            <w:tcW w:w="484" w:type="pct"/>
            <w:shd w:val="clear" w:color="auto" w:fill="DBE4F5" w:themeFill="accent1" w:themeFillTint="33"/>
          </w:tcPr>
          <w:p w14:paraId="504CCADB" w14:textId="77777777" w:rsidR="0089449B" w:rsidRPr="002230A3" w:rsidRDefault="0089449B" w:rsidP="002230A3">
            <w:pPr>
              <w:pStyle w:val="GSATableHeading"/>
              <w:keepNext w:val="0"/>
              <w:keepLines w:val="0"/>
              <w:rPr>
                <w:szCs w:val="20"/>
              </w:rPr>
            </w:pPr>
            <w:r w:rsidRPr="002230A3">
              <w:rPr>
                <w:szCs w:val="20"/>
              </w:rPr>
              <w:t>Part b</w:t>
            </w:r>
          </w:p>
        </w:tc>
        <w:tc>
          <w:tcPr>
            <w:tcW w:w="4516" w:type="pct"/>
            <w:tcMar>
              <w:top w:w="43" w:type="dxa"/>
              <w:bottom w:w="43" w:type="dxa"/>
            </w:tcMar>
          </w:tcPr>
          <w:p w14:paraId="2D0F042F" w14:textId="77777777" w:rsidR="0089449B" w:rsidRPr="002230A3" w:rsidRDefault="0089449B" w:rsidP="002230A3">
            <w:pPr>
              <w:pStyle w:val="GSATableText"/>
              <w:rPr>
                <w:sz w:val="20"/>
                <w:szCs w:val="20"/>
              </w:rPr>
            </w:pPr>
          </w:p>
        </w:tc>
      </w:tr>
    </w:tbl>
    <w:p w14:paraId="54CF7F68" w14:textId="77777777" w:rsidR="0089449B" w:rsidRPr="00F01982" w:rsidRDefault="0089449B" w:rsidP="0089449B"/>
    <w:p w14:paraId="3757A5A7" w14:textId="77777777" w:rsidR="0089449B" w:rsidRDefault="0089449B" w:rsidP="008B0DAD">
      <w:pPr>
        <w:pStyle w:val="Heading3"/>
      </w:pPr>
      <w:bookmarkStart w:id="2577" w:name="_Toc449543417"/>
      <w:bookmarkStart w:id="2578" w:name="_Toc520893434"/>
      <w:bookmarkStart w:id="2579" w:name="_Toc149090444"/>
      <w:bookmarkStart w:id="2580" w:name="_Toc383429819"/>
      <w:bookmarkStart w:id="2581" w:name="_Toc383444632"/>
      <w:bookmarkStart w:id="2582" w:name="_Toc385594277"/>
      <w:bookmarkStart w:id="2583" w:name="_Toc385594665"/>
      <w:bookmarkStart w:id="2584" w:name="_Toc385595053"/>
      <w:bookmarkStart w:id="2585" w:name="_Toc388620898"/>
      <w:bookmarkStart w:id="2586" w:name="_Toc522700630"/>
      <w:r w:rsidRPr="002C3786">
        <w:t>PE-2</w:t>
      </w:r>
      <w:r>
        <w:t xml:space="preserve"> </w:t>
      </w:r>
      <w:r w:rsidRPr="002C3786">
        <w:t xml:space="preserve">Physical Access Authorizations </w:t>
      </w:r>
      <w:r>
        <w:t>(L) (M)</w:t>
      </w:r>
      <w:bookmarkEnd w:id="2577"/>
      <w:bookmarkEnd w:id="2578"/>
      <w:bookmarkEnd w:id="2586"/>
      <w:r w:rsidRPr="002C3786">
        <w:t xml:space="preserve"> </w:t>
      </w:r>
    </w:p>
    <w:p w14:paraId="387ACE96" w14:textId="77777777" w:rsidR="0089449B" w:rsidRPr="002C3786" w:rsidRDefault="0089449B" w:rsidP="0089449B">
      <w:pPr>
        <w:keepNext/>
      </w:pPr>
      <w:r w:rsidRPr="006B29D5">
        <w:t>The organization:</w:t>
      </w:r>
    </w:p>
    <w:p w14:paraId="5A541EF1" w14:textId="77777777" w:rsidR="0089449B" w:rsidRPr="002230A3" w:rsidRDefault="0089449B" w:rsidP="009B225D">
      <w:pPr>
        <w:pStyle w:val="GSAListParagraphalpha"/>
        <w:numPr>
          <w:ilvl w:val="0"/>
          <w:numId w:val="188"/>
        </w:numPr>
        <w:rPr>
          <w:rFonts w:asciiTheme="minorHAnsi" w:hAnsiTheme="minorHAnsi" w:cstheme="minorHAnsi"/>
          <w:sz w:val="20"/>
          <w:szCs w:val="20"/>
        </w:rPr>
      </w:pPr>
      <w:r w:rsidRPr="002230A3">
        <w:rPr>
          <w:rFonts w:asciiTheme="minorHAnsi" w:hAnsiTheme="minorHAnsi" w:cstheme="minorHAnsi"/>
          <w:sz w:val="20"/>
          <w:szCs w:val="20"/>
        </w:rPr>
        <w:t xml:space="preserve">Develops, approves, and maintains a list of individuals with authorized access to the facility where the information system resides; </w:t>
      </w:r>
    </w:p>
    <w:p w14:paraId="6833E435"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Issues authorization credentials for facility access; </w:t>
      </w:r>
    </w:p>
    <w:p w14:paraId="29C6AB3C"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Reviews the access list detailing authorized facility access by individuals [</w:t>
      </w:r>
      <w:r w:rsidRPr="002230A3">
        <w:rPr>
          <w:rStyle w:val="GSAItalicEmphasisChar"/>
          <w:rFonts w:asciiTheme="minorHAnsi" w:hAnsiTheme="minorHAnsi" w:cstheme="minorHAnsi"/>
          <w:sz w:val="20"/>
          <w:szCs w:val="20"/>
        </w:rPr>
        <w:t xml:space="preserve">FedRAMP Assignment: at </w:t>
      </w:r>
      <w:r w:rsidRPr="002230A3">
        <w:rPr>
          <w:rStyle w:val="GSAItalicEmphasisChar"/>
          <w:rFonts w:asciiTheme="minorHAnsi" w:hAnsiTheme="minorHAnsi" w:cstheme="minorHAnsi"/>
          <w:sz w:val="20"/>
          <w:szCs w:val="20"/>
        </w:rPr>
        <w:lastRenderedPageBreak/>
        <w:t>least annually</w:t>
      </w:r>
      <w:r w:rsidRPr="002230A3">
        <w:rPr>
          <w:rFonts w:asciiTheme="minorHAnsi" w:hAnsiTheme="minorHAnsi" w:cstheme="minorHAnsi"/>
          <w:sz w:val="20"/>
          <w:szCs w:val="20"/>
        </w:rPr>
        <w:t xml:space="preserve">]; and </w:t>
      </w:r>
    </w:p>
    <w:p w14:paraId="45A3D871"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Removes individuals from the facility access list when access is no longer required. </w:t>
      </w:r>
    </w:p>
    <w:p w14:paraId="39B3310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2230A3" w14:paraId="72193510" w14:textId="77777777" w:rsidTr="002230A3">
        <w:trPr>
          <w:tblHeader/>
          <w:jc w:val="center"/>
        </w:trPr>
        <w:tc>
          <w:tcPr>
            <w:tcW w:w="811" w:type="pct"/>
            <w:shd w:val="clear" w:color="auto" w:fill="1D396B" w:themeFill="accent5"/>
            <w:tcMar>
              <w:top w:w="43" w:type="dxa"/>
              <w:bottom w:w="43" w:type="dxa"/>
            </w:tcMar>
          </w:tcPr>
          <w:bookmarkEnd w:id="2579"/>
          <w:bookmarkEnd w:id="2580"/>
          <w:bookmarkEnd w:id="2581"/>
          <w:bookmarkEnd w:id="2582"/>
          <w:bookmarkEnd w:id="2583"/>
          <w:bookmarkEnd w:id="2584"/>
          <w:bookmarkEnd w:id="2585"/>
          <w:p w14:paraId="2A6BD7EB"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w:t>
            </w:r>
          </w:p>
        </w:tc>
        <w:tc>
          <w:tcPr>
            <w:tcW w:w="4189" w:type="pct"/>
            <w:shd w:val="clear" w:color="auto" w:fill="1D396B" w:themeFill="accent5"/>
          </w:tcPr>
          <w:p w14:paraId="06472313"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Control Summary Information</w:t>
            </w:r>
          </w:p>
        </w:tc>
      </w:tr>
      <w:tr w:rsidR="0089449B" w:rsidRPr="002230A3" w14:paraId="763F0FFD" w14:textId="77777777" w:rsidTr="002230A3">
        <w:trPr>
          <w:jc w:val="center"/>
        </w:trPr>
        <w:tc>
          <w:tcPr>
            <w:tcW w:w="5000" w:type="pct"/>
            <w:gridSpan w:val="2"/>
            <w:tcMar>
              <w:top w:w="43" w:type="dxa"/>
              <w:bottom w:w="43" w:type="dxa"/>
            </w:tcMar>
          </w:tcPr>
          <w:p w14:paraId="4C15AA9C" w14:textId="77777777" w:rsidR="0089449B" w:rsidRPr="002230A3" w:rsidRDefault="0089449B" w:rsidP="007B7C97">
            <w:pPr>
              <w:pStyle w:val="GSATableText"/>
              <w:rPr>
                <w:sz w:val="20"/>
                <w:szCs w:val="20"/>
              </w:rPr>
            </w:pPr>
            <w:r w:rsidRPr="002230A3">
              <w:rPr>
                <w:sz w:val="20"/>
                <w:szCs w:val="20"/>
              </w:rPr>
              <w:t xml:space="preserve">Responsible Role: </w:t>
            </w:r>
          </w:p>
        </w:tc>
      </w:tr>
      <w:tr w:rsidR="0089449B" w:rsidRPr="002230A3" w14:paraId="21F61274" w14:textId="77777777" w:rsidTr="002230A3">
        <w:trPr>
          <w:jc w:val="center"/>
        </w:trPr>
        <w:tc>
          <w:tcPr>
            <w:tcW w:w="5000" w:type="pct"/>
            <w:gridSpan w:val="2"/>
            <w:tcMar>
              <w:top w:w="43" w:type="dxa"/>
              <w:bottom w:w="43" w:type="dxa"/>
            </w:tcMar>
          </w:tcPr>
          <w:p w14:paraId="6C555DA2" w14:textId="77777777" w:rsidR="0089449B" w:rsidRPr="002230A3" w:rsidRDefault="0089449B" w:rsidP="007B7C97">
            <w:pPr>
              <w:pStyle w:val="GSATableText"/>
              <w:rPr>
                <w:sz w:val="20"/>
                <w:szCs w:val="20"/>
              </w:rPr>
            </w:pPr>
            <w:r w:rsidRPr="002230A3">
              <w:rPr>
                <w:sz w:val="20"/>
                <w:szCs w:val="20"/>
              </w:rPr>
              <w:t xml:space="preserve">Parameter PE-2(c): </w:t>
            </w:r>
          </w:p>
        </w:tc>
      </w:tr>
      <w:tr w:rsidR="0089449B" w:rsidRPr="002230A3" w14:paraId="1DECB0C5" w14:textId="77777777" w:rsidTr="002230A3">
        <w:trPr>
          <w:jc w:val="center"/>
        </w:trPr>
        <w:tc>
          <w:tcPr>
            <w:tcW w:w="5000" w:type="pct"/>
            <w:gridSpan w:val="2"/>
            <w:tcMar>
              <w:top w:w="43" w:type="dxa"/>
              <w:bottom w:w="43" w:type="dxa"/>
            </w:tcMar>
            <w:vAlign w:val="bottom"/>
          </w:tcPr>
          <w:p w14:paraId="782EB6B1" w14:textId="77777777" w:rsidR="0089449B" w:rsidRPr="002230A3" w:rsidRDefault="0089449B" w:rsidP="007B7C97">
            <w:pPr>
              <w:pStyle w:val="GSATableText"/>
              <w:rPr>
                <w:sz w:val="20"/>
                <w:szCs w:val="20"/>
              </w:rPr>
            </w:pPr>
            <w:r w:rsidRPr="002230A3">
              <w:rPr>
                <w:sz w:val="20"/>
                <w:szCs w:val="20"/>
              </w:rPr>
              <w:t>Implementation Status (check all that apply):</w:t>
            </w:r>
          </w:p>
          <w:p w14:paraId="33239A3D" w14:textId="77777777" w:rsidR="0089449B" w:rsidRPr="002230A3" w:rsidRDefault="00617943" w:rsidP="007B7C97">
            <w:pPr>
              <w:pStyle w:val="GSATableText"/>
              <w:rPr>
                <w:sz w:val="20"/>
                <w:szCs w:val="20"/>
              </w:rPr>
            </w:pPr>
            <w:sdt>
              <w:sdtPr>
                <w:rPr>
                  <w:sz w:val="20"/>
                  <w:szCs w:val="20"/>
                </w:rPr>
                <w:id w:val="72279381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Implemented</w:t>
            </w:r>
          </w:p>
          <w:p w14:paraId="77E0EC66" w14:textId="77777777" w:rsidR="0089449B" w:rsidRPr="002230A3" w:rsidRDefault="00617943" w:rsidP="007B7C97">
            <w:pPr>
              <w:pStyle w:val="GSATableText"/>
              <w:rPr>
                <w:sz w:val="20"/>
                <w:szCs w:val="20"/>
              </w:rPr>
            </w:pPr>
            <w:sdt>
              <w:sdtPr>
                <w:rPr>
                  <w:sz w:val="20"/>
                  <w:szCs w:val="20"/>
                </w:rPr>
                <w:id w:val="-111498369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Partially implemented</w:t>
            </w:r>
          </w:p>
          <w:p w14:paraId="0ADA07E2" w14:textId="77777777" w:rsidR="0089449B" w:rsidRPr="002230A3" w:rsidRDefault="00617943" w:rsidP="007B7C97">
            <w:pPr>
              <w:pStyle w:val="GSATableText"/>
              <w:rPr>
                <w:sz w:val="20"/>
                <w:szCs w:val="20"/>
              </w:rPr>
            </w:pPr>
            <w:sdt>
              <w:sdtPr>
                <w:rPr>
                  <w:sz w:val="20"/>
                  <w:szCs w:val="20"/>
                </w:rPr>
                <w:id w:val="-26661912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Planned</w:t>
            </w:r>
          </w:p>
          <w:p w14:paraId="696D2245" w14:textId="77777777" w:rsidR="0089449B" w:rsidRPr="002230A3" w:rsidRDefault="00617943" w:rsidP="007B7C97">
            <w:pPr>
              <w:pStyle w:val="GSATableText"/>
              <w:rPr>
                <w:sz w:val="20"/>
                <w:szCs w:val="20"/>
              </w:rPr>
            </w:pPr>
            <w:sdt>
              <w:sdtPr>
                <w:rPr>
                  <w:sz w:val="20"/>
                  <w:szCs w:val="20"/>
                </w:rPr>
                <w:id w:val="-211481331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Alternative implementation</w:t>
            </w:r>
          </w:p>
          <w:p w14:paraId="1AC8A19C" w14:textId="77777777" w:rsidR="0089449B" w:rsidRPr="002230A3" w:rsidRDefault="00617943" w:rsidP="007B7C97">
            <w:pPr>
              <w:pStyle w:val="GSATableText"/>
              <w:rPr>
                <w:sz w:val="20"/>
                <w:szCs w:val="20"/>
              </w:rPr>
            </w:pPr>
            <w:sdt>
              <w:sdtPr>
                <w:rPr>
                  <w:sz w:val="20"/>
                  <w:szCs w:val="20"/>
                </w:rPr>
                <w:id w:val="1584107144"/>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Not applicable</w:t>
            </w:r>
          </w:p>
        </w:tc>
      </w:tr>
      <w:tr w:rsidR="0089449B" w:rsidRPr="002230A3" w14:paraId="5A8B3EBE" w14:textId="77777777" w:rsidTr="002230A3">
        <w:trPr>
          <w:jc w:val="center"/>
        </w:trPr>
        <w:tc>
          <w:tcPr>
            <w:tcW w:w="5000" w:type="pct"/>
            <w:gridSpan w:val="2"/>
            <w:tcMar>
              <w:top w:w="43" w:type="dxa"/>
              <w:bottom w:w="43" w:type="dxa"/>
            </w:tcMar>
            <w:vAlign w:val="bottom"/>
          </w:tcPr>
          <w:p w14:paraId="1C4639E7" w14:textId="77777777" w:rsidR="0089449B" w:rsidRPr="002230A3" w:rsidRDefault="0089449B" w:rsidP="007B7C97">
            <w:pPr>
              <w:pStyle w:val="GSATableText"/>
              <w:rPr>
                <w:sz w:val="20"/>
                <w:szCs w:val="20"/>
              </w:rPr>
            </w:pPr>
            <w:r w:rsidRPr="002230A3">
              <w:rPr>
                <w:sz w:val="20"/>
                <w:szCs w:val="20"/>
              </w:rPr>
              <w:t>Control Origination (check all that apply):</w:t>
            </w:r>
          </w:p>
          <w:p w14:paraId="4D281F92" w14:textId="77777777" w:rsidR="0089449B" w:rsidRPr="002230A3" w:rsidRDefault="00617943" w:rsidP="007B7C97">
            <w:pPr>
              <w:pStyle w:val="GSATableText"/>
              <w:rPr>
                <w:sz w:val="20"/>
                <w:szCs w:val="20"/>
              </w:rPr>
            </w:pPr>
            <w:sdt>
              <w:sdtPr>
                <w:rPr>
                  <w:sz w:val="20"/>
                  <w:szCs w:val="20"/>
                </w:rPr>
                <w:id w:val="1526127411"/>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Corporate</w:t>
            </w:r>
          </w:p>
          <w:p w14:paraId="174FF6EA" w14:textId="77777777" w:rsidR="0089449B" w:rsidRPr="002230A3" w:rsidRDefault="00617943" w:rsidP="007B7C97">
            <w:pPr>
              <w:pStyle w:val="GSATableText"/>
              <w:rPr>
                <w:sz w:val="20"/>
                <w:szCs w:val="20"/>
              </w:rPr>
            </w:pPr>
            <w:sdt>
              <w:sdtPr>
                <w:rPr>
                  <w:sz w:val="20"/>
                  <w:szCs w:val="20"/>
                </w:rPr>
                <w:id w:val="-183645018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System Specific</w:t>
            </w:r>
          </w:p>
          <w:p w14:paraId="71C01E6F" w14:textId="77777777" w:rsidR="0089449B" w:rsidRPr="002230A3" w:rsidRDefault="00617943" w:rsidP="007B7C97">
            <w:pPr>
              <w:pStyle w:val="GSATableText"/>
              <w:rPr>
                <w:sz w:val="20"/>
                <w:szCs w:val="20"/>
              </w:rPr>
            </w:pPr>
            <w:sdt>
              <w:sdtPr>
                <w:rPr>
                  <w:sz w:val="20"/>
                  <w:szCs w:val="20"/>
                </w:rPr>
                <w:id w:val="2102753330"/>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Hybrid (Corporate and System Specific)</w:t>
            </w:r>
          </w:p>
          <w:p w14:paraId="725C87B3" w14:textId="77777777" w:rsidR="0089449B" w:rsidRPr="002230A3" w:rsidRDefault="00617943" w:rsidP="007B7C97">
            <w:pPr>
              <w:pStyle w:val="GSATableText"/>
              <w:rPr>
                <w:sz w:val="20"/>
                <w:szCs w:val="20"/>
              </w:rPr>
            </w:pPr>
            <w:sdt>
              <w:sdtPr>
                <w:rPr>
                  <w:sz w:val="20"/>
                  <w:szCs w:val="20"/>
                </w:rPr>
                <w:id w:val="1663203474"/>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Configured by Customer (Customer System Specific) </w:t>
            </w:r>
          </w:p>
          <w:p w14:paraId="62CED623" w14:textId="77777777" w:rsidR="0089449B" w:rsidRPr="002230A3" w:rsidRDefault="00617943" w:rsidP="007B7C97">
            <w:pPr>
              <w:pStyle w:val="GSATableText"/>
              <w:rPr>
                <w:sz w:val="20"/>
                <w:szCs w:val="20"/>
              </w:rPr>
            </w:pPr>
            <w:sdt>
              <w:sdtPr>
                <w:rPr>
                  <w:sz w:val="20"/>
                  <w:szCs w:val="20"/>
                </w:rPr>
                <w:id w:val="-584837803"/>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Provided by Customer (Customer System Specific) </w:t>
            </w:r>
          </w:p>
          <w:p w14:paraId="33F9DD26" w14:textId="77777777" w:rsidR="0089449B" w:rsidRPr="002230A3" w:rsidRDefault="00617943" w:rsidP="007B7C97">
            <w:pPr>
              <w:pStyle w:val="GSATableText"/>
              <w:rPr>
                <w:sz w:val="20"/>
                <w:szCs w:val="20"/>
              </w:rPr>
            </w:pPr>
            <w:sdt>
              <w:sdtPr>
                <w:rPr>
                  <w:sz w:val="20"/>
                  <w:szCs w:val="20"/>
                </w:rPr>
                <w:id w:val="-1526864789"/>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Shared (Service Provider and Customer Responsibility)</w:t>
            </w:r>
          </w:p>
          <w:p w14:paraId="13A5CBE1" w14:textId="77777777" w:rsidR="0089449B" w:rsidRPr="002230A3" w:rsidRDefault="00617943" w:rsidP="007B7C97">
            <w:pPr>
              <w:pStyle w:val="GSATableText"/>
              <w:rPr>
                <w:sz w:val="20"/>
                <w:szCs w:val="20"/>
              </w:rPr>
            </w:pPr>
            <w:sdt>
              <w:sdtPr>
                <w:rPr>
                  <w:sz w:val="20"/>
                  <w:szCs w:val="20"/>
                </w:rPr>
                <w:id w:val="100317471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Inherited from pre-existing FedRAMP Authorization for </w:t>
            </w:r>
            <w:sdt>
              <w:sdtPr>
                <w:rPr>
                  <w:sz w:val="20"/>
                  <w:szCs w:val="20"/>
                </w:rPr>
                <w:alias w:val="PA System Abbreviation"/>
                <w:tag w:val="pasystemabbreviation"/>
                <w:id w:val="-166713271"/>
                <w:showingPlcHdr/>
                <w:text/>
              </w:sdtPr>
              <w:sdtEndPr/>
              <w:sdtContent>
                <w:r w:rsidR="0089449B" w:rsidRPr="002230A3">
                  <w:rPr>
                    <w:rStyle w:val="PlaceholderText"/>
                    <w:rFonts w:eastAsiaTheme="majorEastAsia"/>
                    <w:sz w:val="20"/>
                    <w:szCs w:val="20"/>
                  </w:rPr>
                  <w:t>Click here to enter text.</w:t>
                </w:r>
              </w:sdtContent>
            </w:sdt>
            <w:r w:rsidR="0089449B" w:rsidRPr="002230A3">
              <w:rPr>
                <w:sz w:val="20"/>
                <w:szCs w:val="20"/>
              </w:rPr>
              <w:t xml:space="preserve"> , </w:t>
            </w:r>
            <w:sdt>
              <w:sdtPr>
                <w:rPr>
                  <w:sz w:val="20"/>
                  <w:szCs w:val="20"/>
                </w:rPr>
                <w:alias w:val="Date of FedRAMP Authorization"/>
                <w:tag w:val="dateofauthorization"/>
                <w:id w:val="805513099"/>
                <w:date>
                  <w:dateFormat w:val="M/d/yyyy"/>
                  <w:lid w:val="en-US"/>
                  <w:storeMappedDataAs w:val="dateTime"/>
                  <w:calendar w:val="gregorian"/>
                </w:date>
              </w:sdtPr>
              <w:sdtEndPr/>
              <w:sdtContent>
                <w:r w:rsidR="0089449B" w:rsidRPr="002230A3">
                  <w:rPr>
                    <w:sz w:val="20"/>
                    <w:szCs w:val="20"/>
                  </w:rPr>
                  <w:t>Date of Authorization</w:t>
                </w:r>
              </w:sdtContent>
            </w:sdt>
            <w:r w:rsidR="0089449B" w:rsidRPr="002230A3">
              <w:rPr>
                <w:sz w:val="20"/>
                <w:szCs w:val="20"/>
              </w:rPr>
              <w:t xml:space="preserve"> </w:t>
            </w:r>
          </w:p>
        </w:tc>
      </w:tr>
    </w:tbl>
    <w:p w14:paraId="2AF2EE3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2230A3" w14:paraId="3AE2DE3C" w14:textId="77777777" w:rsidTr="002230A3">
        <w:trPr>
          <w:cantSplit/>
          <w:trHeight w:val="288"/>
          <w:tblHeader/>
        </w:trPr>
        <w:tc>
          <w:tcPr>
            <w:tcW w:w="5000" w:type="pct"/>
            <w:gridSpan w:val="2"/>
            <w:shd w:val="clear" w:color="auto" w:fill="1D396B" w:themeFill="accent5"/>
            <w:vAlign w:val="center"/>
          </w:tcPr>
          <w:p w14:paraId="44A9A319"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 What is the solution and how is it implemented?</w:t>
            </w:r>
          </w:p>
        </w:tc>
      </w:tr>
      <w:tr w:rsidR="0089449B" w:rsidRPr="002230A3" w14:paraId="147F81F1" w14:textId="77777777" w:rsidTr="002230A3">
        <w:trPr>
          <w:trHeight w:val="288"/>
        </w:trPr>
        <w:tc>
          <w:tcPr>
            <w:tcW w:w="484" w:type="pct"/>
            <w:shd w:val="clear" w:color="auto" w:fill="DBE4F5" w:themeFill="accent1" w:themeFillTint="33"/>
          </w:tcPr>
          <w:p w14:paraId="2C7469B5" w14:textId="77777777" w:rsidR="0089449B" w:rsidRPr="002230A3" w:rsidRDefault="0089449B" w:rsidP="002230A3">
            <w:pPr>
              <w:pStyle w:val="GSATableHeading"/>
              <w:keepNext w:val="0"/>
              <w:keepLines w:val="0"/>
              <w:rPr>
                <w:szCs w:val="20"/>
              </w:rPr>
            </w:pPr>
            <w:r w:rsidRPr="002230A3">
              <w:rPr>
                <w:szCs w:val="20"/>
              </w:rPr>
              <w:t>Part a</w:t>
            </w:r>
          </w:p>
        </w:tc>
        <w:tc>
          <w:tcPr>
            <w:tcW w:w="4516" w:type="pct"/>
            <w:tcMar>
              <w:top w:w="43" w:type="dxa"/>
              <w:bottom w:w="43" w:type="dxa"/>
            </w:tcMar>
          </w:tcPr>
          <w:p w14:paraId="09080A4B" w14:textId="77777777" w:rsidR="0089449B" w:rsidRPr="002230A3" w:rsidRDefault="0089449B" w:rsidP="002230A3">
            <w:pPr>
              <w:pStyle w:val="GSATableText"/>
              <w:rPr>
                <w:sz w:val="20"/>
                <w:szCs w:val="20"/>
              </w:rPr>
            </w:pPr>
          </w:p>
        </w:tc>
      </w:tr>
      <w:tr w:rsidR="0089449B" w:rsidRPr="002230A3" w14:paraId="1F0073DF" w14:textId="77777777" w:rsidTr="002230A3">
        <w:trPr>
          <w:trHeight w:val="288"/>
        </w:trPr>
        <w:tc>
          <w:tcPr>
            <w:tcW w:w="484" w:type="pct"/>
            <w:shd w:val="clear" w:color="auto" w:fill="DBE4F5" w:themeFill="accent1" w:themeFillTint="33"/>
          </w:tcPr>
          <w:p w14:paraId="7AA8B1D8" w14:textId="77777777" w:rsidR="0089449B" w:rsidRPr="002230A3" w:rsidRDefault="0089449B" w:rsidP="002230A3">
            <w:pPr>
              <w:pStyle w:val="GSATableHeading"/>
              <w:keepNext w:val="0"/>
              <w:keepLines w:val="0"/>
              <w:rPr>
                <w:szCs w:val="20"/>
              </w:rPr>
            </w:pPr>
            <w:r w:rsidRPr="002230A3">
              <w:rPr>
                <w:szCs w:val="20"/>
              </w:rPr>
              <w:t>Part b</w:t>
            </w:r>
          </w:p>
        </w:tc>
        <w:tc>
          <w:tcPr>
            <w:tcW w:w="4516" w:type="pct"/>
            <w:tcMar>
              <w:top w:w="43" w:type="dxa"/>
              <w:bottom w:w="43" w:type="dxa"/>
            </w:tcMar>
          </w:tcPr>
          <w:p w14:paraId="34BBAD9F" w14:textId="77777777" w:rsidR="0089449B" w:rsidRPr="002230A3" w:rsidRDefault="0089449B" w:rsidP="002230A3">
            <w:pPr>
              <w:pStyle w:val="GSATableText"/>
              <w:rPr>
                <w:sz w:val="20"/>
                <w:szCs w:val="20"/>
              </w:rPr>
            </w:pPr>
          </w:p>
        </w:tc>
      </w:tr>
      <w:tr w:rsidR="0089449B" w:rsidRPr="002230A3" w14:paraId="4ABFD9FE" w14:textId="77777777" w:rsidTr="002230A3">
        <w:trPr>
          <w:trHeight w:val="288"/>
        </w:trPr>
        <w:tc>
          <w:tcPr>
            <w:tcW w:w="484" w:type="pct"/>
            <w:shd w:val="clear" w:color="auto" w:fill="DBE4F5" w:themeFill="accent1" w:themeFillTint="33"/>
          </w:tcPr>
          <w:p w14:paraId="6F69F3F2" w14:textId="77777777" w:rsidR="0089449B" w:rsidRPr="002230A3" w:rsidRDefault="0089449B" w:rsidP="002230A3">
            <w:pPr>
              <w:pStyle w:val="GSATableHeading"/>
              <w:keepNext w:val="0"/>
              <w:keepLines w:val="0"/>
              <w:rPr>
                <w:szCs w:val="20"/>
              </w:rPr>
            </w:pPr>
            <w:r w:rsidRPr="002230A3">
              <w:rPr>
                <w:szCs w:val="20"/>
              </w:rPr>
              <w:t>Part c</w:t>
            </w:r>
          </w:p>
        </w:tc>
        <w:tc>
          <w:tcPr>
            <w:tcW w:w="4516" w:type="pct"/>
            <w:tcMar>
              <w:top w:w="43" w:type="dxa"/>
              <w:bottom w:w="43" w:type="dxa"/>
            </w:tcMar>
          </w:tcPr>
          <w:p w14:paraId="4EC0851F" w14:textId="77777777" w:rsidR="0089449B" w:rsidRPr="002230A3" w:rsidRDefault="0089449B" w:rsidP="002230A3">
            <w:pPr>
              <w:pStyle w:val="GSATableText"/>
              <w:rPr>
                <w:sz w:val="20"/>
                <w:szCs w:val="20"/>
              </w:rPr>
            </w:pPr>
          </w:p>
        </w:tc>
      </w:tr>
      <w:tr w:rsidR="0089449B" w:rsidRPr="002230A3" w14:paraId="1747F6E0" w14:textId="77777777" w:rsidTr="002230A3">
        <w:trPr>
          <w:trHeight w:val="288"/>
        </w:trPr>
        <w:tc>
          <w:tcPr>
            <w:tcW w:w="484" w:type="pct"/>
            <w:shd w:val="clear" w:color="auto" w:fill="DBE4F5" w:themeFill="accent1" w:themeFillTint="33"/>
          </w:tcPr>
          <w:p w14:paraId="3D1AB60C" w14:textId="77777777" w:rsidR="0089449B" w:rsidRPr="002230A3" w:rsidRDefault="0089449B" w:rsidP="002230A3">
            <w:pPr>
              <w:pStyle w:val="GSATableHeading"/>
              <w:keepNext w:val="0"/>
              <w:keepLines w:val="0"/>
              <w:rPr>
                <w:szCs w:val="20"/>
              </w:rPr>
            </w:pPr>
            <w:r w:rsidRPr="002230A3">
              <w:rPr>
                <w:szCs w:val="20"/>
              </w:rPr>
              <w:t>Part d</w:t>
            </w:r>
          </w:p>
        </w:tc>
        <w:tc>
          <w:tcPr>
            <w:tcW w:w="4516" w:type="pct"/>
            <w:tcMar>
              <w:top w:w="43" w:type="dxa"/>
              <w:bottom w:w="43" w:type="dxa"/>
            </w:tcMar>
          </w:tcPr>
          <w:p w14:paraId="44C6BCDB" w14:textId="77777777" w:rsidR="0089449B" w:rsidRPr="002230A3" w:rsidRDefault="0089449B" w:rsidP="002230A3">
            <w:pPr>
              <w:pStyle w:val="GSATableText"/>
              <w:rPr>
                <w:sz w:val="20"/>
                <w:szCs w:val="20"/>
              </w:rPr>
            </w:pPr>
          </w:p>
        </w:tc>
      </w:tr>
    </w:tbl>
    <w:p w14:paraId="3ED6B6A2" w14:textId="77777777" w:rsidR="0089449B" w:rsidRPr="002C3786" w:rsidRDefault="0089449B" w:rsidP="0089449B"/>
    <w:p w14:paraId="4E2934B9" w14:textId="77777777" w:rsidR="0089449B" w:rsidRDefault="0089449B" w:rsidP="008B0DAD">
      <w:pPr>
        <w:pStyle w:val="Heading3"/>
      </w:pPr>
      <w:bookmarkStart w:id="2587" w:name="_Toc149090445"/>
      <w:bookmarkStart w:id="2588" w:name="_Toc383429820"/>
      <w:bookmarkStart w:id="2589" w:name="_Toc383444633"/>
      <w:bookmarkStart w:id="2590" w:name="_Toc385594278"/>
      <w:bookmarkStart w:id="2591" w:name="_Toc385594666"/>
      <w:bookmarkStart w:id="2592" w:name="_Toc385595054"/>
      <w:bookmarkStart w:id="2593" w:name="_Toc388620899"/>
      <w:bookmarkStart w:id="2594" w:name="_Toc449543419"/>
      <w:bookmarkStart w:id="2595" w:name="_Toc520893435"/>
      <w:bookmarkStart w:id="2596" w:name="_Toc522700631"/>
      <w:r w:rsidRPr="006F3117">
        <w:t>PE-3</w:t>
      </w:r>
      <w:r>
        <w:t xml:space="preserve"> </w:t>
      </w:r>
      <w:r w:rsidRPr="006F3117">
        <w:t xml:space="preserve">Physical Access Control </w:t>
      </w:r>
      <w:bookmarkEnd w:id="2587"/>
      <w:bookmarkEnd w:id="2588"/>
      <w:bookmarkEnd w:id="2589"/>
      <w:bookmarkEnd w:id="2590"/>
      <w:bookmarkEnd w:id="2591"/>
      <w:bookmarkEnd w:id="2592"/>
      <w:bookmarkEnd w:id="2593"/>
      <w:r>
        <w:t>(L) (M) (H)</w:t>
      </w:r>
      <w:bookmarkEnd w:id="2594"/>
      <w:bookmarkEnd w:id="2595"/>
      <w:bookmarkEnd w:id="2596"/>
    </w:p>
    <w:p w14:paraId="1DD88F2D" w14:textId="77777777" w:rsidR="0089449B" w:rsidRPr="002C3786" w:rsidRDefault="0089449B" w:rsidP="0089449B">
      <w:pPr>
        <w:keepNext/>
      </w:pPr>
      <w:r w:rsidRPr="006B29D5">
        <w:t>The organization:</w:t>
      </w:r>
    </w:p>
    <w:p w14:paraId="17F96F64" w14:textId="77777777" w:rsidR="0089449B" w:rsidRPr="002230A3" w:rsidRDefault="0089449B" w:rsidP="009B225D">
      <w:pPr>
        <w:pStyle w:val="GSAListParagraphalpha"/>
        <w:numPr>
          <w:ilvl w:val="0"/>
          <w:numId w:val="137"/>
        </w:numPr>
        <w:rPr>
          <w:rFonts w:asciiTheme="minorHAnsi" w:hAnsiTheme="minorHAnsi" w:cstheme="minorHAnsi"/>
          <w:sz w:val="22"/>
        </w:rPr>
      </w:pPr>
      <w:r w:rsidRPr="002230A3">
        <w:rPr>
          <w:rFonts w:asciiTheme="minorHAnsi" w:hAnsiTheme="minorHAnsi" w:cstheme="minorHAnsi"/>
          <w:sz w:val="22"/>
        </w:rPr>
        <w:t>Enforces physical access authorizations at [</w:t>
      </w:r>
      <w:r w:rsidRPr="002230A3">
        <w:rPr>
          <w:rStyle w:val="GSAItalicEmphasisChar"/>
          <w:rFonts w:asciiTheme="minorHAnsi" w:hAnsiTheme="minorHAnsi" w:cstheme="minorHAnsi"/>
          <w:sz w:val="22"/>
        </w:rPr>
        <w:t>Assignment: organization-defined entry/exit points to the facility where the information system resides</w:t>
      </w:r>
      <w:r w:rsidRPr="002230A3">
        <w:rPr>
          <w:rFonts w:asciiTheme="minorHAnsi" w:hAnsiTheme="minorHAnsi" w:cstheme="minorHAnsi"/>
          <w:sz w:val="22"/>
        </w:rPr>
        <w:t xml:space="preserve">] by: </w:t>
      </w:r>
    </w:p>
    <w:p w14:paraId="57331217"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 xml:space="preserve">Verifying individual access authorizations before granting access to the facility; and </w:t>
      </w:r>
    </w:p>
    <w:p w14:paraId="5D49D020"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Controlling ingress/egress to the facility using [</w:t>
      </w:r>
      <w:r w:rsidRPr="002230A3">
        <w:rPr>
          <w:rStyle w:val="GSAItalicEmphasisChar"/>
          <w:rFonts w:asciiTheme="minorHAnsi" w:hAnsiTheme="minorHAnsi" w:cstheme="minorHAnsi"/>
          <w:sz w:val="22"/>
        </w:rPr>
        <w:t>FedRAMP Assignment: CSP defined physical access control systems/devices AND guards</w:t>
      </w:r>
      <w:r w:rsidRPr="002230A3">
        <w:rPr>
          <w:rFonts w:asciiTheme="minorHAnsi" w:hAnsiTheme="minorHAnsi" w:cstheme="minorHAnsi"/>
          <w:sz w:val="22"/>
        </w:rPr>
        <w:t xml:space="preserve">]; </w:t>
      </w:r>
    </w:p>
    <w:p w14:paraId="73C2384F"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Maintains physical access audit logs for [</w:t>
      </w:r>
      <w:r w:rsidRPr="002230A3">
        <w:rPr>
          <w:rStyle w:val="GSAItalicEmphasisChar"/>
          <w:rFonts w:asciiTheme="minorHAnsi" w:hAnsiTheme="minorHAnsi" w:cstheme="minorHAnsi"/>
          <w:sz w:val="22"/>
        </w:rPr>
        <w:t>Assignment: organization-defined entry/exit points</w:t>
      </w:r>
      <w:r w:rsidRPr="002230A3">
        <w:rPr>
          <w:rFonts w:asciiTheme="minorHAnsi" w:hAnsiTheme="minorHAnsi" w:cstheme="minorHAnsi"/>
          <w:sz w:val="22"/>
        </w:rPr>
        <w:t xml:space="preserve">]; </w:t>
      </w:r>
    </w:p>
    <w:p w14:paraId="7CF722FC"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Provides [</w:t>
      </w:r>
      <w:r w:rsidRPr="002230A3">
        <w:rPr>
          <w:rStyle w:val="GSAItalicEmphasisChar"/>
          <w:rFonts w:asciiTheme="minorHAnsi" w:hAnsiTheme="minorHAnsi" w:cstheme="minorHAnsi"/>
          <w:sz w:val="22"/>
        </w:rPr>
        <w:t>Assignment: organization-defined security safeguards</w:t>
      </w:r>
      <w:r w:rsidRPr="002230A3">
        <w:rPr>
          <w:rFonts w:asciiTheme="minorHAnsi" w:hAnsiTheme="minorHAnsi" w:cstheme="minorHAnsi"/>
          <w:sz w:val="22"/>
        </w:rPr>
        <w:t xml:space="preserve">] to control access to areas </w:t>
      </w:r>
      <w:r w:rsidRPr="002230A3">
        <w:rPr>
          <w:rFonts w:asciiTheme="minorHAnsi" w:hAnsiTheme="minorHAnsi" w:cstheme="minorHAnsi"/>
          <w:sz w:val="22"/>
        </w:rPr>
        <w:lastRenderedPageBreak/>
        <w:t xml:space="preserve">within the facility officially designated as publicly accessible; </w:t>
      </w:r>
    </w:p>
    <w:p w14:paraId="30061A27"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Escorts visitors and monitors visitor activity [</w:t>
      </w:r>
      <w:r w:rsidRPr="002230A3">
        <w:rPr>
          <w:rStyle w:val="GSAItalicEmphasisChar"/>
          <w:rFonts w:asciiTheme="minorHAnsi" w:hAnsiTheme="minorHAnsi" w:cstheme="minorHAnsi"/>
          <w:sz w:val="22"/>
        </w:rPr>
        <w:t>FedRAMP Assignment: in all circumstances within restricted access area where the information system resides</w:t>
      </w:r>
      <w:r w:rsidRPr="002230A3">
        <w:rPr>
          <w:rFonts w:asciiTheme="minorHAnsi" w:hAnsiTheme="minorHAnsi" w:cstheme="minorHAnsi"/>
          <w:sz w:val="22"/>
        </w:rPr>
        <w:t xml:space="preserve">]; </w:t>
      </w:r>
    </w:p>
    <w:p w14:paraId="752626B4"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 xml:space="preserve">Secures keys, combinations, and other physical access devices; </w:t>
      </w:r>
    </w:p>
    <w:p w14:paraId="53A7ADBE"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Inventories [</w:t>
      </w:r>
      <w:r w:rsidRPr="002230A3">
        <w:rPr>
          <w:rStyle w:val="GSAItalicEmphasisChar"/>
          <w:rFonts w:asciiTheme="minorHAnsi" w:hAnsiTheme="minorHAnsi" w:cstheme="minorHAnsi"/>
          <w:sz w:val="22"/>
        </w:rPr>
        <w:t>Assignment: organization-defined physical access devices</w:t>
      </w:r>
      <w:r w:rsidRPr="002230A3">
        <w:rPr>
          <w:rFonts w:asciiTheme="minorHAnsi" w:hAnsiTheme="minorHAnsi" w:cstheme="minorHAnsi"/>
          <w:sz w:val="22"/>
        </w:rPr>
        <w:t>] every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w:t>
      </w:r>
    </w:p>
    <w:p w14:paraId="62C130A8" w14:textId="77777777" w:rsidR="0089449B" w:rsidRPr="002230A3" w:rsidRDefault="0089449B" w:rsidP="009B225D">
      <w:pPr>
        <w:pStyle w:val="GSAListParagraphalpha"/>
        <w:numPr>
          <w:ilvl w:val="0"/>
          <w:numId w:val="164"/>
        </w:numPr>
        <w:rPr>
          <w:rFonts w:asciiTheme="minorHAnsi" w:hAnsiTheme="minorHAnsi" w:cstheme="minorHAnsi"/>
          <w:bCs/>
          <w:sz w:val="22"/>
        </w:rPr>
      </w:pPr>
      <w:r w:rsidRPr="002230A3">
        <w:rPr>
          <w:rFonts w:asciiTheme="minorHAnsi" w:hAnsiTheme="minorHAnsi" w:cstheme="minorHAnsi"/>
          <w:sz w:val="22"/>
        </w:rPr>
        <w:t>Changes combinations and keys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and/or when keys are lost, combinations are compromised, or individuals are transferred or terminated.</w:t>
      </w:r>
    </w:p>
    <w:p w14:paraId="287486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D2F2E" w14:paraId="4304E0BD" w14:textId="77777777" w:rsidTr="003D2F2E">
        <w:trPr>
          <w:tblHeader/>
          <w:jc w:val="center"/>
        </w:trPr>
        <w:tc>
          <w:tcPr>
            <w:tcW w:w="811" w:type="pct"/>
            <w:shd w:val="clear" w:color="auto" w:fill="1D396B" w:themeFill="accent5"/>
            <w:tcMar>
              <w:top w:w="43" w:type="dxa"/>
              <w:bottom w:w="43" w:type="dxa"/>
            </w:tcMar>
          </w:tcPr>
          <w:p w14:paraId="195F9F6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w:t>
            </w:r>
          </w:p>
        </w:tc>
        <w:tc>
          <w:tcPr>
            <w:tcW w:w="4189" w:type="pct"/>
            <w:shd w:val="clear" w:color="auto" w:fill="1D396B" w:themeFill="accent5"/>
          </w:tcPr>
          <w:p w14:paraId="0472CBE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6F54EAB6" w14:textId="77777777" w:rsidTr="003D2F2E">
        <w:trPr>
          <w:jc w:val="center"/>
        </w:trPr>
        <w:tc>
          <w:tcPr>
            <w:tcW w:w="5000" w:type="pct"/>
            <w:gridSpan w:val="2"/>
            <w:tcMar>
              <w:top w:w="43" w:type="dxa"/>
              <w:bottom w:w="43" w:type="dxa"/>
            </w:tcMar>
          </w:tcPr>
          <w:p w14:paraId="2D2E969E"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2098457A" w14:textId="77777777" w:rsidTr="003D2F2E">
        <w:trPr>
          <w:jc w:val="center"/>
        </w:trPr>
        <w:tc>
          <w:tcPr>
            <w:tcW w:w="5000" w:type="pct"/>
            <w:gridSpan w:val="2"/>
            <w:tcMar>
              <w:top w:w="43" w:type="dxa"/>
              <w:bottom w:w="43" w:type="dxa"/>
            </w:tcMar>
          </w:tcPr>
          <w:p w14:paraId="27BD349D" w14:textId="77777777" w:rsidR="0089449B" w:rsidRPr="003D2F2E" w:rsidRDefault="0089449B" w:rsidP="007B7C97">
            <w:pPr>
              <w:pStyle w:val="GSATableText"/>
              <w:rPr>
                <w:sz w:val="20"/>
                <w:szCs w:val="20"/>
              </w:rPr>
            </w:pPr>
            <w:r w:rsidRPr="003D2F2E">
              <w:rPr>
                <w:sz w:val="20"/>
                <w:szCs w:val="20"/>
              </w:rPr>
              <w:t xml:space="preserve">Parameter PE-3(a): </w:t>
            </w:r>
          </w:p>
        </w:tc>
      </w:tr>
      <w:tr w:rsidR="0089449B" w:rsidRPr="003D2F2E" w14:paraId="0D8F4FE1" w14:textId="77777777" w:rsidTr="003D2F2E">
        <w:trPr>
          <w:jc w:val="center"/>
        </w:trPr>
        <w:tc>
          <w:tcPr>
            <w:tcW w:w="5000" w:type="pct"/>
            <w:gridSpan w:val="2"/>
            <w:tcMar>
              <w:top w:w="43" w:type="dxa"/>
              <w:bottom w:w="43" w:type="dxa"/>
            </w:tcMar>
          </w:tcPr>
          <w:p w14:paraId="0CAE1604" w14:textId="77777777" w:rsidR="0089449B" w:rsidRPr="003D2F2E" w:rsidRDefault="0089449B" w:rsidP="007B7C97">
            <w:pPr>
              <w:pStyle w:val="GSATableText"/>
              <w:rPr>
                <w:sz w:val="20"/>
                <w:szCs w:val="20"/>
              </w:rPr>
            </w:pPr>
            <w:r w:rsidRPr="003D2F2E">
              <w:rPr>
                <w:sz w:val="20"/>
                <w:szCs w:val="20"/>
              </w:rPr>
              <w:t xml:space="preserve">Parameter PE-3(a)(2): </w:t>
            </w:r>
          </w:p>
        </w:tc>
      </w:tr>
      <w:tr w:rsidR="0089449B" w:rsidRPr="003D2F2E" w14:paraId="41616486" w14:textId="77777777" w:rsidTr="003D2F2E">
        <w:trPr>
          <w:jc w:val="center"/>
        </w:trPr>
        <w:tc>
          <w:tcPr>
            <w:tcW w:w="5000" w:type="pct"/>
            <w:gridSpan w:val="2"/>
            <w:tcMar>
              <w:top w:w="43" w:type="dxa"/>
              <w:bottom w:w="43" w:type="dxa"/>
            </w:tcMar>
          </w:tcPr>
          <w:p w14:paraId="4DF81599" w14:textId="77777777" w:rsidR="0089449B" w:rsidRPr="003D2F2E" w:rsidRDefault="0089449B" w:rsidP="007B7C97">
            <w:pPr>
              <w:pStyle w:val="GSATableText"/>
              <w:rPr>
                <w:sz w:val="20"/>
                <w:szCs w:val="20"/>
              </w:rPr>
            </w:pPr>
            <w:r w:rsidRPr="003D2F2E">
              <w:rPr>
                <w:sz w:val="20"/>
                <w:szCs w:val="20"/>
              </w:rPr>
              <w:t xml:space="preserve">Parameter PE-3(b): </w:t>
            </w:r>
          </w:p>
        </w:tc>
      </w:tr>
      <w:tr w:rsidR="0089449B" w:rsidRPr="003D2F2E" w14:paraId="33ADC35B" w14:textId="77777777" w:rsidTr="003D2F2E">
        <w:trPr>
          <w:jc w:val="center"/>
        </w:trPr>
        <w:tc>
          <w:tcPr>
            <w:tcW w:w="5000" w:type="pct"/>
            <w:gridSpan w:val="2"/>
            <w:tcMar>
              <w:top w:w="43" w:type="dxa"/>
              <w:bottom w:w="43" w:type="dxa"/>
            </w:tcMar>
          </w:tcPr>
          <w:p w14:paraId="505A4FA1" w14:textId="77777777" w:rsidR="0089449B" w:rsidRPr="003D2F2E" w:rsidRDefault="0089449B" w:rsidP="007B7C97">
            <w:pPr>
              <w:pStyle w:val="GSATableText"/>
              <w:rPr>
                <w:sz w:val="20"/>
                <w:szCs w:val="20"/>
              </w:rPr>
            </w:pPr>
            <w:r w:rsidRPr="003D2F2E">
              <w:rPr>
                <w:sz w:val="20"/>
                <w:szCs w:val="20"/>
              </w:rPr>
              <w:t xml:space="preserve">Parameter PE-3(c): </w:t>
            </w:r>
          </w:p>
        </w:tc>
      </w:tr>
      <w:tr w:rsidR="0089449B" w:rsidRPr="003D2F2E" w14:paraId="3CB243AF" w14:textId="77777777" w:rsidTr="003D2F2E">
        <w:trPr>
          <w:jc w:val="center"/>
        </w:trPr>
        <w:tc>
          <w:tcPr>
            <w:tcW w:w="5000" w:type="pct"/>
            <w:gridSpan w:val="2"/>
            <w:tcMar>
              <w:top w:w="43" w:type="dxa"/>
              <w:bottom w:w="43" w:type="dxa"/>
            </w:tcMar>
          </w:tcPr>
          <w:p w14:paraId="2C2C5B2B" w14:textId="77777777" w:rsidR="0089449B" w:rsidRPr="003D2F2E" w:rsidRDefault="0089449B" w:rsidP="007B7C97">
            <w:pPr>
              <w:pStyle w:val="GSATableText"/>
              <w:rPr>
                <w:sz w:val="20"/>
                <w:szCs w:val="20"/>
              </w:rPr>
            </w:pPr>
            <w:r w:rsidRPr="003D2F2E">
              <w:rPr>
                <w:sz w:val="20"/>
                <w:szCs w:val="20"/>
              </w:rPr>
              <w:t xml:space="preserve">Parameter PE-3(d): </w:t>
            </w:r>
          </w:p>
        </w:tc>
      </w:tr>
      <w:tr w:rsidR="0089449B" w:rsidRPr="003D2F2E" w14:paraId="0312F2C4" w14:textId="77777777" w:rsidTr="003D2F2E">
        <w:trPr>
          <w:jc w:val="center"/>
        </w:trPr>
        <w:tc>
          <w:tcPr>
            <w:tcW w:w="5000" w:type="pct"/>
            <w:gridSpan w:val="2"/>
            <w:shd w:val="clear" w:color="auto" w:fill="auto"/>
            <w:tcMar>
              <w:top w:w="43" w:type="dxa"/>
              <w:bottom w:w="43" w:type="dxa"/>
            </w:tcMar>
          </w:tcPr>
          <w:p w14:paraId="1DDB59DB" w14:textId="77777777" w:rsidR="0089449B" w:rsidRPr="003D2F2E" w:rsidRDefault="0089449B" w:rsidP="007B7C97">
            <w:pPr>
              <w:pStyle w:val="GSATableText"/>
              <w:rPr>
                <w:sz w:val="20"/>
                <w:szCs w:val="20"/>
              </w:rPr>
            </w:pPr>
            <w:bookmarkStart w:id="2597" w:name="_Toc383442067"/>
            <w:bookmarkStart w:id="2598" w:name="_Toc383444282"/>
            <w:bookmarkStart w:id="2599" w:name="_Toc388623463"/>
            <w:r w:rsidRPr="003D2F2E">
              <w:rPr>
                <w:sz w:val="20"/>
                <w:szCs w:val="20"/>
              </w:rPr>
              <w:t>Parameter PE-3(f)-1:</w:t>
            </w:r>
            <w:bookmarkEnd w:id="2597"/>
            <w:bookmarkEnd w:id="2598"/>
            <w:bookmarkEnd w:id="2599"/>
            <w:r w:rsidRPr="003D2F2E">
              <w:rPr>
                <w:sz w:val="20"/>
                <w:szCs w:val="20"/>
              </w:rPr>
              <w:t xml:space="preserve"> </w:t>
            </w:r>
          </w:p>
        </w:tc>
      </w:tr>
      <w:tr w:rsidR="0089449B" w:rsidRPr="003D2F2E" w14:paraId="2B15E2DD" w14:textId="77777777" w:rsidTr="003D2F2E">
        <w:trPr>
          <w:jc w:val="center"/>
        </w:trPr>
        <w:tc>
          <w:tcPr>
            <w:tcW w:w="5000" w:type="pct"/>
            <w:gridSpan w:val="2"/>
            <w:shd w:val="clear" w:color="auto" w:fill="auto"/>
            <w:tcMar>
              <w:top w:w="43" w:type="dxa"/>
              <w:bottom w:w="43" w:type="dxa"/>
            </w:tcMar>
          </w:tcPr>
          <w:p w14:paraId="08F7F244" w14:textId="77777777" w:rsidR="0089449B" w:rsidRPr="003D2F2E" w:rsidRDefault="0089449B" w:rsidP="007B7C97">
            <w:pPr>
              <w:pStyle w:val="GSATableText"/>
              <w:rPr>
                <w:sz w:val="20"/>
                <w:szCs w:val="20"/>
              </w:rPr>
            </w:pPr>
            <w:r w:rsidRPr="003D2F2E">
              <w:rPr>
                <w:sz w:val="20"/>
                <w:szCs w:val="20"/>
              </w:rPr>
              <w:t>Parameter PE-3(f)-2:</w:t>
            </w:r>
          </w:p>
        </w:tc>
      </w:tr>
      <w:tr w:rsidR="0089449B" w:rsidRPr="003D2F2E" w14:paraId="64D9AB22" w14:textId="77777777" w:rsidTr="003D2F2E">
        <w:trPr>
          <w:jc w:val="center"/>
        </w:trPr>
        <w:tc>
          <w:tcPr>
            <w:tcW w:w="5000" w:type="pct"/>
            <w:gridSpan w:val="2"/>
            <w:tcMar>
              <w:top w:w="43" w:type="dxa"/>
              <w:bottom w:w="43" w:type="dxa"/>
            </w:tcMar>
          </w:tcPr>
          <w:p w14:paraId="01ACFFB0" w14:textId="77777777" w:rsidR="0089449B" w:rsidRPr="003D2F2E" w:rsidRDefault="0089449B" w:rsidP="007B7C97">
            <w:pPr>
              <w:pStyle w:val="GSATableText"/>
              <w:rPr>
                <w:sz w:val="20"/>
                <w:szCs w:val="20"/>
              </w:rPr>
            </w:pPr>
            <w:r w:rsidRPr="003D2F2E">
              <w:rPr>
                <w:sz w:val="20"/>
                <w:szCs w:val="20"/>
              </w:rPr>
              <w:t xml:space="preserve">Parameter PE-3(g): </w:t>
            </w:r>
          </w:p>
        </w:tc>
      </w:tr>
      <w:tr w:rsidR="0089449B" w:rsidRPr="003D2F2E" w14:paraId="4BCECBFF" w14:textId="77777777" w:rsidTr="003D2F2E">
        <w:trPr>
          <w:jc w:val="center"/>
        </w:trPr>
        <w:tc>
          <w:tcPr>
            <w:tcW w:w="5000" w:type="pct"/>
            <w:gridSpan w:val="2"/>
            <w:tcMar>
              <w:top w:w="43" w:type="dxa"/>
              <w:bottom w:w="43" w:type="dxa"/>
            </w:tcMar>
            <w:vAlign w:val="bottom"/>
          </w:tcPr>
          <w:p w14:paraId="0D8735A6" w14:textId="77777777" w:rsidR="0089449B" w:rsidRPr="003D2F2E" w:rsidRDefault="0089449B" w:rsidP="007B7C97">
            <w:pPr>
              <w:pStyle w:val="GSATableText"/>
              <w:rPr>
                <w:sz w:val="20"/>
                <w:szCs w:val="20"/>
              </w:rPr>
            </w:pPr>
            <w:r w:rsidRPr="003D2F2E">
              <w:rPr>
                <w:sz w:val="20"/>
                <w:szCs w:val="20"/>
              </w:rPr>
              <w:t>Implementation Status (check all that apply):</w:t>
            </w:r>
          </w:p>
          <w:p w14:paraId="1721DE86" w14:textId="77777777" w:rsidR="0089449B" w:rsidRPr="003D2F2E" w:rsidRDefault="00617943" w:rsidP="007B7C97">
            <w:pPr>
              <w:pStyle w:val="GSATableText"/>
              <w:rPr>
                <w:sz w:val="20"/>
                <w:szCs w:val="20"/>
              </w:rPr>
            </w:pPr>
            <w:sdt>
              <w:sdtPr>
                <w:rPr>
                  <w:sz w:val="20"/>
                  <w:szCs w:val="20"/>
                </w:rPr>
                <w:id w:val="-211156752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09627D85" w14:textId="77777777" w:rsidR="0089449B" w:rsidRPr="003D2F2E" w:rsidRDefault="00617943" w:rsidP="007B7C97">
            <w:pPr>
              <w:pStyle w:val="GSATableText"/>
              <w:rPr>
                <w:sz w:val="20"/>
                <w:szCs w:val="20"/>
              </w:rPr>
            </w:pPr>
            <w:sdt>
              <w:sdtPr>
                <w:rPr>
                  <w:sz w:val="20"/>
                  <w:szCs w:val="20"/>
                </w:rPr>
                <w:id w:val="187071833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22760BB2" w14:textId="77777777" w:rsidR="0089449B" w:rsidRPr="003D2F2E" w:rsidRDefault="00617943" w:rsidP="007B7C97">
            <w:pPr>
              <w:pStyle w:val="GSATableText"/>
              <w:rPr>
                <w:sz w:val="20"/>
                <w:szCs w:val="20"/>
              </w:rPr>
            </w:pPr>
            <w:sdt>
              <w:sdtPr>
                <w:rPr>
                  <w:sz w:val="20"/>
                  <w:szCs w:val="20"/>
                </w:rPr>
                <w:id w:val="-6523002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25AB5DDE" w14:textId="77777777" w:rsidR="0089449B" w:rsidRPr="003D2F2E" w:rsidRDefault="00617943" w:rsidP="007B7C97">
            <w:pPr>
              <w:pStyle w:val="GSATableText"/>
              <w:rPr>
                <w:sz w:val="20"/>
                <w:szCs w:val="20"/>
              </w:rPr>
            </w:pPr>
            <w:sdt>
              <w:sdtPr>
                <w:rPr>
                  <w:sz w:val="20"/>
                  <w:szCs w:val="20"/>
                </w:rPr>
                <w:id w:val="-50829975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3A3CDBF3" w14:textId="77777777" w:rsidR="0089449B" w:rsidRPr="003D2F2E" w:rsidRDefault="00617943" w:rsidP="007B7C97">
            <w:pPr>
              <w:pStyle w:val="GSATableText"/>
              <w:rPr>
                <w:sz w:val="20"/>
                <w:szCs w:val="20"/>
              </w:rPr>
            </w:pPr>
            <w:sdt>
              <w:sdtPr>
                <w:rPr>
                  <w:sz w:val="20"/>
                  <w:szCs w:val="20"/>
                </w:rPr>
                <w:id w:val="-151236600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47AE5929" w14:textId="77777777" w:rsidTr="003D2F2E">
        <w:trPr>
          <w:jc w:val="center"/>
        </w:trPr>
        <w:tc>
          <w:tcPr>
            <w:tcW w:w="5000" w:type="pct"/>
            <w:gridSpan w:val="2"/>
            <w:tcMar>
              <w:top w:w="43" w:type="dxa"/>
              <w:bottom w:w="43" w:type="dxa"/>
            </w:tcMar>
            <w:vAlign w:val="bottom"/>
          </w:tcPr>
          <w:p w14:paraId="5774E3DB" w14:textId="77777777" w:rsidR="0089449B" w:rsidRPr="003D2F2E" w:rsidRDefault="0089449B" w:rsidP="007B7C97">
            <w:pPr>
              <w:pStyle w:val="GSATableText"/>
              <w:rPr>
                <w:sz w:val="20"/>
                <w:szCs w:val="20"/>
              </w:rPr>
            </w:pPr>
            <w:r w:rsidRPr="003D2F2E">
              <w:rPr>
                <w:sz w:val="20"/>
                <w:szCs w:val="20"/>
              </w:rPr>
              <w:t>Control Origination (check all that apply):</w:t>
            </w:r>
          </w:p>
          <w:p w14:paraId="3A5629D1" w14:textId="77777777" w:rsidR="0089449B" w:rsidRPr="003D2F2E" w:rsidRDefault="00617943" w:rsidP="007B7C97">
            <w:pPr>
              <w:pStyle w:val="GSATableText"/>
              <w:rPr>
                <w:sz w:val="20"/>
                <w:szCs w:val="20"/>
              </w:rPr>
            </w:pPr>
            <w:sdt>
              <w:sdtPr>
                <w:rPr>
                  <w:sz w:val="20"/>
                  <w:szCs w:val="20"/>
                </w:rPr>
                <w:id w:val="-44500198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168F07ED" w14:textId="77777777" w:rsidR="0089449B" w:rsidRPr="003D2F2E" w:rsidRDefault="00617943" w:rsidP="007B7C97">
            <w:pPr>
              <w:pStyle w:val="GSATableText"/>
              <w:rPr>
                <w:sz w:val="20"/>
                <w:szCs w:val="20"/>
              </w:rPr>
            </w:pPr>
            <w:sdt>
              <w:sdtPr>
                <w:rPr>
                  <w:sz w:val="20"/>
                  <w:szCs w:val="20"/>
                </w:rPr>
                <w:id w:val="-150913221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082FD024" w14:textId="77777777" w:rsidR="0089449B" w:rsidRPr="003D2F2E" w:rsidRDefault="00617943" w:rsidP="007B7C97">
            <w:pPr>
              <w:pStyle w:val="GSATableText"/>
              <w:rPr>
                <w:sz w:val="20"/>
                <w:szCs w:val="20"/>
              </w:rPr>
            </w:pPr>
            <w:sdt>
              <w:sdtPr>
                <w:rPr>
                  <w:sz w:val="20"/>
                  <w:szCs w:val="20"/>
                </w:rPr>
                <w:id w:val="-112583935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2D509BAB" w14:textId="77777777" w:rsidR="0089449B" w:rsidRPr="003D2F2E" w:rsidRDefault="00617943" w:rsidP="007B7C97">
            <w:pPr>
              <w:pStyle w:val="GSATableText"/>
              <w:rPr>
                <w:sz w:val="20"/>
                <w:szCs w:val="20"/>
              </w:rPr>
            </w:pPr>
            <w:sdt>
              <w:sdtPr>
                <w:rPr>
                  <w:sz w:val="20"/>
                  <w:szCs w:val="20"/>
                </w:rPr>
                <w:id w:val="114823962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0870B781" w14:textId="77777777" w:rsidR="0089449B" w:rsidRPr="003D2F2E" w:rsidRDefault="00617943" w:rsidP="007B7C97">
            <w:pPr>
              <w:pStyle w:val="GSATableText"/>
              <w:rPr>
                <w:sz w:val="20"/>
                <w:szCs w:val="20"/>
              </w:rPr>
            </w:pPr>
            <w:sdt>
              <w:sdtPr>
                <w:rPr>
                  <w:sz w:val="20"/>
                  <w:szCs w:val="20"/>
                </w:rPr>
                <w:id w:val="25309418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73C952B" w14:textId="77777777" w:rsidR="0089449B" w:rsidRPr="003D2F2E" w:rsidRDefault="00617943" w:rsidP="007B7C97">
            <w:pPr>
              <w:pStyle w:val="GSATableText"/>
              <w:rPr>
                <w:sz w:val="20"/>
                <w:szCs w:val="20"/>
              </w:rPr>
            </w:pPr>
            <w:sdt>
              <w:sdtPr>
                <w:rPr>
                  <w:sz w:val="20"/>
                  <w:szCs w:val="20"/>
                </w:rPr>
                <w:id w:val="-194922937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1A339380" w14:textId="77777777" w:rsidR="0089449B" w:rsidRPr="003D2F2E" w:rsidRDefault="00617943" w:rsidP="007B7C97">
            <w:pPr>
              <w:pStyle w:val="GSATableText"/>
              <w:rPr>
                <w:sz w:val="20"/>
                <w:szCs w:val="20"/>
              </w:rPr>
            </w:pPr>
            <w:sdt>
              <w:sdtPr>
                <w:rPr>
                  <w:sz w:val="20"/>
                  <w:szCs w:val="20"/>
                </w:rPr>
                <w:id w:val="-36960805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739361096"/>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069F549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3D2F2E" w14:paraId="0C09A449" w14:textId="77777777" w:rsidTr="003D2F2E">
        <w:trPr>
          <w:cantSplit/>
          <w:trHeight w:val="288"/>
          <w:tblHeader/>
        </w:trPr>
        <w:tc>
          <w:tcPr>
            <w:tcW w:w="5000" w:type="pct"/>
            <w:gridSpan w:val="2"/>
            <w:shd w:val="clear" w:color="auto" w:fill="1D396B" w:themeFill="accent5"/>
            <w:vAlign w:val="center"/>
          </w:tcPr>
          <w:p w14:paraId="297BC38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 What is the solution and how is it implemented?</w:t>
            </w:r>
          </w:p>
        </w:tc>
      </w:tr>
      <w:tr w:rsidR="0089449B" w:rsidRPr="003D2F2E" w14:paraId="42876A06" w14:textId="77777777" w:rsidTr="003D2F2E">
        <w:trPr>
          <w:trHeight w:val="288"/>
        </w:trPr>
        <w:tc>
          <w:tcPr>
            <w:tcW w:w="484" w:type="pct"/>
            <w:shd w:val="clear" w:color="auto" w:fill="DBE4F5" w:themeFill="accent1" w:themeFillTint="33"/>
          </w:tcPr>
          <w:p w14:paraId="68F03080" w14:textId="77777777" w:rsidR="0089449B" w:rsidRPr="003D2F2E" w:rsidRDefault="0089449B" w:rsidP="003D2F2E">
            <w:pPr>
              <w:pStyle w:val="GSATableHeading"/>
              <w:keepNext w:val="0"/>
              <w:keepLines w:val="0"/>
              <w:rPr>
                <w:szCs w:val="20"/>
              </w:rPr>
            </w:pPr>
            <w:r w:rsidRPr="003D2F2E">
              <w:rPr>
                <w:szCs w:val="20"/>
              </w:rPr>
              <w:t>Part a</w:t>
            </w:r>
          </w:p>
        </w:tc>
        <w:tc>
          <w:tcPr>
            <w:tcW w:w="4516" w:type="pct"/>
            <w:tcMar>
              <w:top w:w="43" w:type="dxa"/>
              <w:bottom w:w="43" w:type="dxa"/>
            </w:tcMar>
          </w:tcPr>
          <w:p w14:paraId="6181903D" w14:textId="77777777" w:rsidR="0089449B" w:rsidRPr="003D2F2E" w:rsidRDefault="0089449B" w:rsidP="003D2F2E">
            <w:pPr>
              <w:pStyle w:val="GSATableText"/>
              <w:rPr>
                <w:sz w:val="20"/>
                <w:szCs w:val="20"/>
              </w:rPr>
            </w:pPr>
          </w:p>
        </w:tc>
      </w:tr>
      <w:tr w:rsidR="0089449B" w:rsidRPr="003D2F2E" w14:paraId="733EED6F" w14:textId="77777777" w:rsidTr="003D2F2E">
        <w:trPr>
          <w:trHeight w:val="288"/>
        </w:trPr>
        <w:tc>
          <w:tcPr>
            <w:tcW w:w="484" w:type="pct"/>
            <w:shd w:val="clear" w:color="auto" w:fill="DBE4F5" w:themeFill="accent1" w:themeFillTint="33"/>
          </w:tcPr>
          <w:p w14:paraId="5FFB374D" w14:textId="77777777" w:rsidR="0089449B" w:rsidRPr="003D2F2E" w:rsidRDefault="0089449B" w:rsidP="003D2F2E">
            <w:pPr>
              <w:pStyle w:val="GSATableHeading"/>
              <w:keepNext w:val="0"/>
              <w:keepLines w:val="0"/>
              <w:rPr>
                <w:szCs w:val="20"/>
              </w:rPr>
            </w:pPr>
            <w:r w:rsidRPr="003D2F2E">
              <w:rPr>
                <w:szCs w:val="20"/>
              </w:rPr>
              <w:t>Part b</w:t>
            </w:r>
          </w:p>
        </w:tc>
        <w:tc>
          <w:tcPr>
            <w:tcW w:w="4516" w:type="pct"/>
            <w:tcMar>
              <w:top w:w="43" w:type="dxa"/>
              <w:bottom w:w="43" w:type="dxa"/>
            </w:tcMar>
          </w:tcPr>
          <w:p w14:paraId="43857DFB" w14:textId="77777777" w:rsidR="0089449B" w:rsidRPr="003D2F2E" w:rsidRDefault="0089449B" w:rsidP="003D2F2E">
            <w:pPr>
              <w:pStyle w:val="GSATableText"/>
              <w:rPr>
                <w:sz w:val="20"/>
                <w:szCs w:val="20"/>
              </w:rPr>
            </w:pPr>
          </w:p>
        </w:tc>
      </w:tr>
      <w:tr w:rsidR="0089449B" w:rsidRPr="003D2F2E" w14:paraId="70BD3FE1" w14:textId="77777777" w:rsidTr="003D2F2E">
        <w:trPr>
          <w:trHeight w:val="288"/>
        </w:trPr>
        <w:tc>
          <w:tcPr>
            <w:tcW w:w="484" w:type="pct"/>
            <w:shd w:val="clear" w:color="auto" w:fill="DBE4F5" w:themeFill="accent1" w:themeFillTint="33"/>
          </w:tcPr>
          <w:p w14:paraId="5027A0B4" w14:textId="77777777" w:rsidR="0089449B" w:rsidRPr="003D2F2E" w:rsidRDefault="0089449B" w:rsidP="003D2F2E">
            <w:pPr>
              <w:pStyle w:val="GSATableHeading"/>
              <w:keepNext w:val="0"/>
              <w:keepLines w:val="0"/>
              <w:rPr>
                <w:szCs w:val="20"/>
              </w:rPr>
            </w:pPr>
            <w:r w:rsidRPr="003D2F2E">
              <w:rPr>
                <w:szCs w:val="20"/>
              </w:rPr>
              <w:t>Part c</w:t>
            </w:r>
          </w:p>
        </w:tc>
        <w:tc>
          <w:tcPr>
            <w:tcW w:w="4516" w:type="pct"/>
            <w:tcMar>
              <w:top w:w="43" w:type="dxa"/>
              <w:bottom w:w="43" w:type="dxa"/>
            </w:tcMar>
          </w:tcPr>
          <w:p w14:paraId="1B4CEA17" w14:textId="77777777" w:rsidR="0089449B" w:rsidRPr="003D2F2E" w:rsidRDefault="0089449B" w:rsidP="003D2F2E">
            <w:pPr>
              <w:pStyle w:val="GSATableText"/>
              <w:rPr>
                <w:sz w:val="20"/>
                <w:szCs w:val="20"/>
              </w:rPr>
            </w:pPr>
          </w:p>
        </w:tc>
      </w:tr>
      <w:tr w:rsidR="0089449B" w:rsidRPr="003D2F2E" w14:paraId="443FDBB8" w14:textId="77777777" w:rsidTr="003D2F2E">
        <w:trPr>
          <w:trHeight w:val="288"/>
        </w:trPr>
        <w:tc>
          <w:tcPr>
            <w:tcW w:w="484" w:type="pct"/>
            <w:shd w:val="clear" w:color="auto" w:fill="DBE4F5" w:themeFill="accent1" w:themeFillTint="33"/>
          </w:tcPr>
          <w:p w14:paraId="27489E8A" w14:textId="77777777" w:rsidR="0089449B" w:rsidRPr="003D2F2E" w:rsidRDefault="0089449B" w:rsidP="003D2F2E">
            <w:pPr>
              <w:pStyle w:val="GSATableHeading"/>
              <w:keepNext w:val="0"/>
              <w:keepLines w:val="0"/>
              <w:rPr>
                <w:szCs w:val="20"/>
              </w:rPr>
            </w:pPr>
            <w:r w:rsidRPr="003D2F2E">
              <w:rPr>
                <w:szCs w:val="20"/>
              </w:rPr>
              <w:lastRenderedPageBreak/>
              <w:t>Part d</w:t>
            </w:r>
          </w:p>
        </w:tc>
        <w:tc>
          <w:tcPr>
            <w:tcW w:w="4516" w:type="pct"/>
            <w:tcMar>
              <w:top w:w="43" w:type="dxa"/>
              <w:bottom w:w="43" w:type="dxa"/>
            </w:tcMar>
          </w:tcPr>
          <w:p w14:paraId="27F6DB17" w14:textId="77777777" w:rsidR="0089449B" w:rsidRPr="003D2F2E" w:rsidRDefault="0089449B" w:rsidP="003D2F2E">
            <w:pPr>
              <w:pStyle w:val="GSATableText"/>
              <w:rPr>
                <w:sz w:val="20"/>
                <w:szCs w:val="20"/>
              </w:rPr>
            </w:pPr>
          </w:p>
        </w:tc>
      </w:tr>
      <w:tr w:rsidR="0089449B" w:rsidRPr="003D2F2E" w14:paraId="27F7C4FF" w14:textId="77777777" w:rsidTr="003D2F2E">
        <w:trPr>
          <w:trHeight w:val="288"/>
        </w:trPr>
        <w:tc>
          <w:tcPr>
            <w:tcW w:w="484" w:type="pct"/>
            <w:shd w:val="clear" w:color="auto" w:fill="DBE4F5" w:themeFill="accent1" w:themeFillTint="33"/>
          </w:tcPr>
          <w:p w14:paraId="60DCFDEE" w14:textId="77777777" w:rsidR="0089449B" w:rsidRPr="003D2F2E" w:rsidRDefault="0089449B" w:rsidP="003D2F2E">
            <w:pPr>
              <w:pStyle w:val="GSATableHeading"/>
              <w:keepNext w:val="0"/>
              <w:keepLines w:val="0"/>
              <w:rPr>
                <w:szCs w:val="20"/>
              </w:rPr>
            </w:pPr>
            <w:r w:rsidRPr="003D2F2E">
              <w:rPr>
                <w:szCs w:val="20"/>
              </w:rPr>
              <w:t>Part e</w:t>
            </w:r>
          </w:p>
        </w:tc>
        <w:tc>
          <w:tcPr>
            <w:tcW w:w="4516" w:type="pct"/>
            <w:tcMar>
              <w:top w:w="43" w:type="dxa"/>
              <w:bottom w:w="43" w:type="dxa"/>
            </w:tcMar>
          </w:tcPr>
          <w:p w14:paraId="1906765E" w14:textId="77777777" w:rsidR="0089449B" w:rsidRPr="003D2F2E" w:rsidRDefault="0089449B" w:rsidP="003D2F2E">
            <w:pPr>
              <w:pStyle w:val="GSATableText"/>
              <w:rPr>
                <w:sz w:val="20"/>
                <w:szCs w:val="20"/>
              </w:rPr>
            </w:pPr>
          </w:p>
        </w:tc>
      </w:tr>
      <w:tr w:rsidR="0089449B" w:rsidRPr="003D2F2E" w14:paraId="4EB35136" w14:textId="77777777" w:rsidTr="003D2F2E">
        <w:trPr>
          <w:trHeight w:val="288"/>
        </w:trPr>
        <w:tc>
          <w:tcPr>
            <w:tcW w:w="484" w:type="pct"/>
            <w:shd w:val="clear" w:color="auto" w:fill="DBE4F5" w:themeFill="accent1" w:themeFillTint="33"/>
          </w:tcPr>
          <w:p w14:paraId="674D4419" w14:textId="77777777" w:rsidR="0089449B" w:rsidRPr="003D2F2E" w:rsidRDefault="0089449B" w:rsidP="003D2F2E">
            <w:pPr>
              <w:pStyle w:val="GSATableHeading"/>
              <w:keepNext w:val="0"/>
              <w:keepLines w:val="0"/>
              <w:rPr>
                <w:szCs w:val="20"/>
              </w:rPr>
            </w:pPr>
            <w:r w:rsidRPr="003D2F2E">
              <w:rPr>
                <w:szCs w:val="20"/>
              </w:rPr>
              <w:t>Part f</w:t>
            </w:r>
          </w:p>
        </w:tc>
        <w:tc>
          <w:tcPr>
            <w:tcW w:w="4516" w:type="pct"/>
            <w:tcMar>
              <w:top w:w="43" w:type="dxa"/>
              <w:bottom w:w="43" w:type="dxa"/>
            </w:tcMar>
          </w:tcPr>
          <w:p w14:paraId="1A3A6EA4" w14:textId="77777777" w:rsidR="0089449B" w:rsidRPr="003D2F2E" w:rsidRDefault="0089449B" w:rsidP="003D2F2E">
            <w:pPr>
              <w:pStyle w:val="GSATableText"/>
              <w:rPr>
                <w:sz w:val="20"/>
                <w:szCs w:val="20"/>
              </w:rPr>
            </w:pPr>
          </w:p>
        </w:tc>
      </w:tr>
      <w:tr w:rsidR="0089449B" w:rsidRPr="003D2F2E" w14:paraId="591AA36B" w14:textId="77777777" w:rsidTr="003D2F2E">
        <w:trPr>
          <w:trHeight w:val="288"/>
        </w:trPr>
        <w:tc>
          <w:tcPr>
            <w:tcW w:w="484" w:type="pct"/>
            <w:shd w:val="clear" w:color="auto" w:fill="DBE4F5" w:themeFill="accent1" w:themeFillTint="33"/>
          </w:tcPr>
          <w:p w14:paraId="503F50F8" w14:textId="77777777" w:rsidR="0089449B" w:rsidRPr="003D2F2E" w:rsidRDefault="0089449B" w:rsidP="003D2F2E">
            <w:pPr>
              <w:pStyle w:val="GSATableHeading"/>
              <w:keepNext w:val="0"/>
              <w:keepLines w:val="0"/>
              <w:rPr>
                <w:szCs w:val="20"/>
              </w:rPr>
            </w:pPr>
            <w:r w:rsidRPr="003D2F2E">
              <w:rPr>
                <w:szCs w:val="20"/>
              </w:rPr>
              <w:t>Part g</w:t>
            </w:r>
          </w:p>
        </w:tc>
        <w:tc>
          <w:tcPr>
            <w:tcW w:w="4516" w:type="pct"/>
            <w:tcMar>
              <w:top w:w="43" w:type="dxa"/>
              <w:bottom w:w="43" w:type="dxa"/>
            </w:tcMar>
          </w:tcPr>
          <w:p w14:paraId="28121775" w14:textId="77777777" w:rsidR="0089449B" w:rsidRPr="003D2F2E" w:rsidRDefault="0089449B" w:rsidP="003D2F2E">
            <w:pPr>
              <w:pStyle w:val="GSATableText"/>
              <w:rPr>
                <w:sz w:val="20"/>
                <w:szCs w:val="20"/>
              </w:rPr>
            </w:pPr>
          </w:p>
        </w:tc>
      </w:tr>
    </w:tbl>
    <w:p w14:paraId="6DFC1763" w14:textId="77777777" w:rsidR="0089449B" w:rsidRDefault="0089449B" w:rsidP="0089449B"/>
    <w:p w14:paraId="7B1A10CB" w14:textId="77777777" w:rsidR="0089449B" w:rsidRDefault="0089449B" w:rsidP="008B0DAD">
      <w:pPr>
        <w:pStyle w:val="Heading3"/>
      </w:pPr>
      <w:bookmarkStart w:id="2600" w:name="_Toc149090446"/>
      <w:bookmarkStart w:id="2601" w:name="_Toc383429821"/>
      <w:bookmarkStart w:id="2602" w:name="_Toc383444634"/>
      <w:bookmarkStart w:id="2603" w:name="_Toc385594279"/>
      <w:bookmarkStart w:id="2604" w:name="_Toc385594667"/>
      <w:bookmarkStart w:id="2605" w:name="_Toc385595055"/>
      <w:bookmarkStart w:id="2606" w:name="_Toc388620900"/>
      <w:bookmarkStart w:id="2607" w:name="_Toc449543420"/>
      <w:bookmarkStart w:id="2608" w:name="_Toc520893436"/>
      <w:bookmarkStart w:id="2609" w:name="_Toc522700632"/>
      <w:r w:rsidRPr="002C3786">
        <w:t>PE-4</w:t>
      </w:r>
      <w:r>
        <w:t xml:space="preserve"> </w:t>
      </w:r>
      <w:r w:rsidRPr="002C3786">
        <w:t xml:space="preserve">Access Control for Transmission Medium </w:t>
      </w:r>
      <w:bookmarkEnd w:id="2600"/>
      <w:bookmarkEnd w:id="2601"/>
      <w:bookmarkEnd w:id="2602"/>
      <w:bookmarkEnd w:id="2603"/>
      <w:bookmarkEnd w:id="2604"/>
      <w:bookmarkEnd w:id="2605"/>
      <w:bookmarkEnd w:id="2606"/>
      <w:r>
        <w:t>(M) (H)</w:t>
      </w:r>
      <w:bookmarkEnd w:id="2607"/>
      <w:bookmarkEnd w:id="2608"/>
      <w:bookmarkEnd w:id="2609"/>
    </w:p>
    <w:p w14:paraId="3203483D" w14:textId="77777777" w:rsidR="0089449B" w:rsidRPr="003D2F2E" w:rsidRDefault="0089449B" w:rsidP="0089449B">
      <w:pPr>
        <w:rPr>
          <w:rFonts w:asciiTheme="minorHAnsi" w:hAnsiTheme="minorHAnsi" w:cstheme="minorHAnsi"/>
        </w:rPr>
      </w:pPr>
      <w:r w:rsidRPr="003D2F2E">
        <w:rPr>
          <w:rFonts w:asciiTheme="minorHAnsi" w:hAnsiTheme="minorHAnsi" w:cstheme="minorHAnsi"/>
        </w:rPr>
        <w:t>The organization controls physical access to [</w:t>
      </w:r>
      <w:r w:rsidRPr="003D2F2E">
        <w:rPr>
          <w:rStyle w:val="GSAItalicEmphasisChar"/>
          <w:rFonts w:asciiTheme="minorHAnsi" w:hAnsiTheme="minorHAnsi" w:cstheme="minorHAnsi"/>
        </w:rPr>
        <w:t>Assignment: organization-defined information system distribution and transmission lines</w:t>
      </w:r>
      <w:r w:rsidRPr="003D2F2E">
        <w:rPr>
          <w:rFonts w:asciiTheme="minorHAnsi" w:hAnsiTheme="minorHAnsi" w:cstheme="minorHAnsi"/>
        </w:rPr>
        <w:t>] within organizational facilities using [</w:t>
      </w:r>
      <w:r w:rsidRPr="003D2F2E">
        <w:rPr>
          <w:rStyle w:val="GSAItalicEmphasisChar"/>
          <w:rFonts w:asciiTheme="minorHAnsi" w:hAnsiTheme="minorHAnsi" w:cstheme="minorHAnsi"/>
        </w:rPr>
        <w:t>Assignment: organization-defined security safeguards</w:t>
      </w:r>
      <w:r w:rsidRPr="003D2F2E">
        <w:rPr>
          <w:rFonts w:asciiTheme="minorHAnsi" w:hAnsiTheme="minorHAnsi" w:cstheme="minorHAnsi"/>
        </w:rPr>
        <w:t>].</w:t>
      </w:r>
    </w:p>
    <w:p w14:paraId="42F715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D2F2E" w14:paraId="444D4DCD" w14:textId="77777777" w:rsidTr="003D2F2E">
        <w:trPr>
          <w:cantSplit/>
          <w:trHeight w:val="288"/>
          <w:tblHeader/>
        </w:trPr>
        <w:tc>
          <w:tcPr>
            <w:tcW w:w="811" w:type="pct"/>
            <w:shd w:val="clear" w:color="auto" w:fill="1D396B" w:themeFill="accent5"/>
            <w:tcMar>
              <w:top w:w="43" w:type="dxa"/>
              <w:bottom w:w="43" w:type="dxa"/>
            </w:tcMar>
          </w:tcPr>
          <w:p w14:paraId="1C0CBB9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w:t>
            </w:r>
          </w:p>
        </w:tc>
        <w:tc>
          <w:tcPr>
            <w:tcW w:w="4189" w:type="pct"/>
            <w:shd w:val="clear" w:color="auto" w:fill="1D396B" w:themeFill="accent5"/>
          </w:tcPr>
          <w:p w14:paraId="2F860A7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19C9AF37" w14:textId="77777777" w:rsidTr="003D2F2E">
        <w:trPr>
          <w:trHeight w:val="288"/>
        </w:trPr>
        <w:tc>
          <w:tcPr>
            <w:tcW w:w="5000" w:type="pct"/>
            <w:gridSpan w:val="2"/>
            <w:tcMar>
              <w:top w:w="43" w:type="dxa"/>
              <w:bottom w:w="43" w:type="dxa"/>
            </w:tcMar>
          </w:tcPr>
          <w:p w14:paraId="64AE9CFE"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47B66404" w14:textId="77777777" w:rsidTr="003D2F2E">
        <w:trPr>
          <w:trHeight w:val="288"/>
        </w:trPr>
        <w:tc>
          <w:tcPr>
            <w:tcW w:w="5000" w:type="pct"/>
            <w:gridSpan w:val="2"/>
            <w:tcMar>
              <w:top w:w="43" w:type="dxa"/>
              <w:bottom w:w="43" w:type="dxa"/>
            </w:tcMar>
          </w:tcPr>
          <w:p w14:paraId="69539CE1" w14:textId="77777777" w:rsidR="0089449B" w:rsidRPr="003D2F2E" w:rsidRDefault="0089449B" w:rsidP="007B7C97">
            <w:pPr>
              <w:pStyle w:val="GSATableText"/>
              <w:rPr>
                <w:sz w:val="20"/>
                <w:szCs w:val="20"/>
              </w:rPr>
            </w:pPr>
            <w:r w:rsidRPr="003D2F2E">
              <w:rPr>
                <w:sz w:val="20"/>
                <w:szCs w:val="20"/>
              </w:rPr>
              <w:t xml:space="preserve">Parameter PE-4-1: </w:t>
            </w:r>
          </w:p>
        </w:tc>
      </w:tr>
      <w:tr w:rsidR="0089449B" w:rsidRPr="003D2F2E" w14:paraId="7FE75BFC" w14:textId="77777777" w:rsidTr="003D2F2E">
        <w:trPr>
          <w:trHeight w:val="288"/>
        </w:trPr>
        <w:tc>
          <w:tcPr>
            <w:tcW w:w="5000" w:type="pct"/>
            <w:gridSpan w:val="2"/>
            <w:tcMar>
              <w:top w:w="43" w:type="dxa"/>
              <w:bottom w:w="43" w:type="dxa"/>
            </w:tcMar>
          </w:tcPr>
          <w:p w14:paraId="3B27C618" w14:textId="77777777" w:rsidR="0089449B" w:rsidRPr="003D2F2E" w:rsidRDefault="0089449B" w:rsidP="007B7C97">
            <w:pPr>
              <w:pStyle w:val="GSATableText"/>
              <w:rPr>
                <w:sz w:val="20"/>
                <w:szCs w:val="20"/>
              </w:rPr>
            </w:pPr>
            <w:r w:rsidRPr="003D2F2E">
              <w:rPr>
                <w:sz w:val="20"/>
                <w:szCs w:val="20"/>
              </w:rPr>
              <w:t xml:space="preserve">Parameter PE-4-2: </w:t>
            </w:r>
          </w:p>
        </w:tc>
      </w:tr>
      <w:tr w:rsidR="0089449B" w:rsidRPr="003D2F2E" w14:paraId="52E148BC" w14:textId="77777777" w:rsidTr="003D2F2E">
        <w:trPr>
          <w:trHeight w:val="288"/>
        </w:trPr>
        <w:tc>
          <w:tcPr>
            <w:tcW w:w="5000" w:type="pct"/>
            <w:gridSpan w:val="2"/>
            <w:tcMar>
              <w:top w:w="43" w:type="dxa"/>
              <w:bottom w:w="43" w:type="dxa"/>
            </w:tcMar>
            <w:vAlign w:val="bottom"/>
          </w:tcPr>
          <w:p w14:paraId="69C0C782" w14:textId="77777777" w:rsidR="0089449B" w:rsidRPr="003D2F2E" w:rsidRDefault="0089449B" w:rsidP="007B7C97">
            <w:pPr>
              <w:pStyle w:val="GSATableText"/>
              <w:rPr>
                <w:sz w:val="20"/>
                <w:szCs w:val="20"/>
              </w:rPr>
            </w:pPr>
            <w:r w:rsidRPr="003D2F2E">
              <w:rPr>
                <w:sz w:val="20"/>
                <w:szCs w:val="20"/>
              </w:rPr>
              <w:t>Implementation Status (check all that apply):</w:t>
            </w:r>
          </w:p>
          <w:p w14:paraId="23B2B4E6" w14:textId="77777777" w:rsidR="0089449B" w:rsidRPr="003D2F2E" w:rsidRDefault="00617943" w:rsidP="007B7C97">
            <w:pPr>
              <w:pStyle w:val="GSATableText"/>
              <w:rPr>
                <w:sz w:val="20"/>
                <w:szCs w:val="20"/>
              </w:rPr>
            </w:pPr>
            <w:sdt>
              <w:sdtPr>
                <w:rPr>
                  <w:sz w:val="20"/>
                  <w:szCs w:val="20"/>
                </w:rPr>
                <w:id w:val="-162769420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19D299E6" w14:textId="77777777" w:rsidR="0089449B" w:rsidRPr="003D2F2E" w:rsidRDefault="00617943" w:rsidP="007B7C97">
            <w:pPr>
              <w:pStyle w:val="GSATableText"/>
              <w:rPr>
                <w:sz w:val="20"/>
                <w:szCs w:val="20"/>
              </w:rPr>
            </w:pPr>
            <w:sdt>
              <w:sdtPr>
                <w:rPr>
                  <w:sz w:val="20"/>
                  <w:szCs w:val="20"/>
                </w:rPr>
                <w:id w:val="-79860497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3F66C4D4" w14:textId="77777777" w:rsidR="0089449B" w:rsidRPr="003D2F2E" w:rsidRDefault="00617943" w:rsidP="007B7C97">
            <w:pPr>
              <w:pStyle w:val="GSATableText"/>
              <w:rPr>
                <w:sz w:val="20"/>
                <w:szCs w:val="20"/>
              </w:rPr>
            </w:pPr>
            <w:sdt>
              <w:sdtPr>
                <w:rPr>
                  <w:sz w:val="20"/>
                  <w:szCs w:val="20"/>
                </w:rPr>
                <w:id w:val="30720799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6499BC4D" w14:textId="77777777" w:rsidR="0089449B" w:rsidRPr="003D2F2E" w:rsidRDefault="00617943" w:rsidP="007B7C97">
            <w:pPr>
              <w:pStyle w:val="GSATableText"/>
              <w:rPr>
                <w:sz w:val="20"/>
                <w:szCs w:val="20"/>
              </w:rPr>
            </w:pPr>
            <w:sdt>
              <w:sdtPr>
                <w:rPr>
                  <w:sz w:val="20"/>
                  <w:szCs w:val="20"/>
                </w:rPr>
                <w:id w:val="85615179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78D9B428" w14:textId="77777777" w:rsidR="0089449B" w:rsidRPr="003D2F2E" w:rsidRDefault="00617943" w:rsidP="007B7C97">
            <w:pPr>
              <w:pStyle w:val="GSATableText"/>
              <w:rPr>
                <w:sz w:val="20"/>
                <w:szCs w:val="20"/>
              </w:rPr>
            </w:pPr>
            <w:sdt>
              <w:sdtPr>
                <w:rPr>
                  <w:sz w:val="20"/>
                  <w:szCs w:val="20"/>
                </w:rPr>
                <w:id w:val="21995609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04F10182" w14:textId="77777777" w:rsidTr="003D2F2E">
        <w:trPr>
          <w:trHeight w:val="288"/>
        </w:trPr>
        <w:tc>
          <w:tcPr>
            <w:tcW w:w="5000" w:type="pct"/>
            <w:gridSpan w:val="2"/>
            <w:tcMar>
              <w:top w:w="43" w:type="dxa"/>
              <w:bottom w:w="43" w:type="dxa"/>
            </w:tcMar>
            <w:vAlign w:val="bottom"/>
          </w:tcPr>
          <w:p w14:paraId="27B024D9" w14:textId="77777777" w:rsidR="0089449B" w:rsidRPr="003D2F2E" w:rsidRDefault="0089449B" w:rsidP="007B7C97">
            <w:pPr>
              <w:pStyle w:val="GSATableText"/>
              <w:rPr>
                <w:sz w:val="20"/>
                <w:szCs w:val="20"/>
              </w:rPr>
            </w:pPr>
            <w:r w:rsidRPr="003D2F2E">
              <w:rPr>
                <w:sz w:val="20"/>
                <w:szCs w:val="20"/>
              </w:rPr>
              <w:t>Control Origination (check all that apply):</w:t>
            </w:r>
          </w:p>
          <w:p w14:paraId="2B82566D" w14:textId="77777777" w:rsidR="0089449B" w:rsidRPr="003D2F2E" w:rsidRDefault="00617943" w:rsidP="007B7C97">
            <w:pPr>
              <w:pStyle w:val="GSATableText"/>
              <w:rPr>
                <w:sz w:val="20"/>
                <w:szCs w:val="20"/>
              </w:rPr>
            </w:pPr>
            <w:sdt>
              <w:sdtPr>
                <w:rPr>
                  <w:sz w:val="20"/>
                  <w:szCs w:val="20"/>
                </w:rPr>
                <w:id w:val="18726442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423A52EA" w14:textId="77777777" w:rsidR="0089449B" w:rsidRPr="003D2F2E" w:rsidRDefault="00617943" w:rsidP="007B7C97">
            <w:pPr>
              <w:pStyle w:val="GSATableText"/>
              <w:rPr>
                <w:sz w:val="20"/>
                <w:szCs w:val="20"/>
              </w:rPr>
            </w:pPr>
            <w:sdt>
              <w:sdtPr>
                <w:rPr>
                  <w:sz w:val="20"/>
                  <w:szCs w:val="20"/>
                </w:rPr>
                <w:id w:val="-149749777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28BA124" w14:textId="77777777" w:rsidR="0089449B" w:rsidRPr="003D2F2E" w:rsidRDefault="00617943" w:rsidP="007B7C97">
            <w:pPr>
              <w:pStyle w:val="GSATableText"/>
              <w:rPr>
                <w:sz w:val="20"/>
                <w:szCs w:val="20"/>
              </w:rPr>
            </w:pPr>
            <w:sdt>
              <w:sdtPr>
                <w:rPr>
                  <w:sz w:val="20"/>
                  <w:szCs w:val="20"/>
                </w:rPr>
                <w:id w:val="1577775367"/>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51B1BC84" w14:textId="77777777" w:rsidR="0089449B" w:rsidRPr="003D2F2E" w:rsidRDefault="00617943" w:rsidP="007B7C97">
            <w:pPr>
              <w:pStyle w:val="GSATableText"/>
              <w:rPr>
                <w:sz w:val="20"/>
                <w:szCs w:val="20"/>
              </w:rPr>
            </w:pPr>
            <w:sdt>
              <w:sdtPr>
                <w:rPr>
                  <w:sz w:val="20"/>
                  <w:szCs w:val="20"/>
                </w:rPr>
                <w:id w:val="15265059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A99F703" w14:textId="77777777" w:rsidR="0089449B" w:rsidRPr="003D2F2E" w:rsidRDefault="00617943" w:rsidP="007B7C97">
            <w:pPr>
              <w:pStyle w:val="GSATableText"/>
              <w:rPr>
                <w:sz w:val="20"/>
                <w:szCs w:val="20"/>
              </w:rPr>
            </w:pPr>
            <w:sdt>
              <w:sdtPr>
                <w:rPr>
                  <w:sz w:val="20"/>
                  <w:szCs w:val="20"/>
                </w:rPr>
                <w:id w:val="664292437"/>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FA5E682" w14:textId="77777777" w:rsidR="0089449B" w:rsidRPr="003D2F2E" w:rsidRDefault="00617943" w:rsidP="007B7C97">
            <w:pPr>
              <w:pStyle w:val="GSATableText"/>
              <w:rPr>
                <w:sz w:val="20"/>
                <w:szCs w:val="20"/>
              </w:rPr>
            </w:pPr>
            <w:sdt>
              <w:sdtPr>
                <w:rPr>
                  <w:sz w:val="20"/>
                  <w:szCs w:val="20"/>
                </w:rPr>
                <w:id w:val="-169976996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A8900D0" w14:textId="77777777" w:rsidR="0089449B" w:rsidRPr="003D2F2E" w:rsidRDefault="00617943" w:rsidP="007B7C97">
            <w:pPr>
              <w:pStyle w:val="GSATableText"/>
              <w:rPr>
                <w:sz w:val="20"/>
                <w:szCs w:val="20"/>
              </w:rPr>
            </w:pPr>
            <w:sdt>
              <w:sdtPr>
                <w:rPr>
                  <w:sz w:val="20"/>
                  <w:szCs w:val="20"/>
                </w:rPr>
                <w:id w:val="196878217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455789607"/>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2CD398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3D2F2E" w14:paraId="577F8411" w14:textId="77777777" w:rsidTr="003D2F2E">
        <w:trPr>
          <w:cantSplit/>
          <w:trHeight w:val="288"/>
          <w:tblHeader/>
        </w:trPr>
        <w:tc>
          <w:tcPr>
            <w:tcW w:w="5000" w:type="pct"/>
            <w:shd w:val="clear" w:color="auto" w:fill="1D396B" w:themeFill="accent5"/>
            <w:vAlign w:val="center"/>
          </w:tcPr>
          <w:p w14:paraId="4C9A536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 What is the solution and how is it implemented?</w:t>
            </w:r>
          </w:p>
        </w:tc>
      </w:tr>
      <w:tr w:rsidR="0089449B" w:rsidRPr="003D2F2E" w14:paraId="0EB2023B" w14:textId="77777777" w:rsidTr="003D2F2E">
        <w:trPr>
          <w:trHeight w:val="288"/>
        </w:trPr>
        <w:tc>
          <w:tcPr>
            <w:tcW w:w="5000" w:type="pct"/>
            <w:shd w:val="clear" w:color="auto" w:fill="FFFFFF" w:themeFill="background1"/>
          </w:tcPr>
          <w:p w14:paraId="51FA6999" w14:textId="77777777" w:rsidR="0089449B" w:rsidRPr="003D2F2E" w:rsidRDefault="0089449B" w:rsidP="007B7C97">
            <w:pPr>
              <w:pStyle w:val="GSATableText"/>
              <w:rPr>
                <w:sz w:val="20"/>
                <w:szCs w:val="20"/>
              </w:rPr>
            </w:pPr>
          </w:p>
        </w:tc>
      </w:tr>
    </w:tbl>
    <w:p w14:paraId="5E0C3745" w14:textId="77777777" w:rsidR="0089449B" w:rsidRDefault="0089449B" w:rsidP="0089449B"/>
    <w:p w14:paraId="15B147DB" w14:textId="77777777" w:rsidR="0089449B" w:rsidRDefault="0089449B" w:rsidP="008B0DAD">
      <w:pPr>
        <w:pStyle w:val="Heading3"/>
      </w:pPr>
      <w:bookmarkStart w:id="2610" w:name="_Toc149090447"/>
      <w:bookmarkStart w:id="2611" w:name="_Toc383429822"/>
      <w:bookmarkStart w:id="2612" w:name="_Toc383444635"/>
      <w:bookmarkStart w:id="2613" w:name="_Toc385594280"/>
      <w:bookmarkStart w:id="2614" w:name="_Toc385594668"/>
      <w:bookmarkStart w:id="2615" w:name="_Toc385595056"/>
      <w:bookmarkStart w:id="2616" w:name="_Toc388620901"/>
      <w:bookmarkStart w:id="2617" w:name="_Toc449543421"/>
      <w:bookmarkStart w:id="2618" w:name="_Toc520893437"/>
      <w:bookmarkStart w:id="2619" w:name="_Toc522700633"/>
      <w:r w:rsidRPr="006F3117">
        <w:lastRenderedPageBreak/>
        <w:t>PE-5</w:t>
      </w:r>
      <w:r>
        <w:t xml:space="preserve"> </w:t>
      </w:r>
      <w:r w:rsidRPr="006F3117">
        <w:t xml:space="preserve">Access Control for </w:t>
      </w:r>
      <w:r w:rsidRPr="00AF5C3D">
        <w:t xml:space="preserve">Output </w:t>
      </w:r>
      <w:r w:rsidRPr="00BA1FCB">
        <w:t>Devices</w:t>
      </w:r>
      <w:r w:rsidRPr="006F3117">
        <w:t xml:space="preserve"> </w:t>
      </w:r>
      <w:bookmarkEnd w:id="2610"/>
      <w:bookmarkEnd w:id="2611"/>
      <w:bookmarkEnd w:id="2612"/>
      <w:bookmarkEnd w:id="2613"/>
      <w:bookmarkEnd w:id="2614"/>
      <w:bookmarkEnd w:id="2615"/>
      <w:bookmarkEnd w:id="2616"/>
      <w:r>
        <w:t>(M) (H)</w:t>
      </w:r>
      <w:bookmarkEnd w:id="2617"/>
      <w:bookmarkEnd w:id="2618"/>
      <w:bookmarkEnd w:id="2619"/>
    </w:p>
    <w:p w14:paraId="4D1E64B7" w14:textId="77777777" w:rsidR="0089449B" w:rsidRPr="002C3786" w:rsidRDefault="0089449B" w:rsidP="0089449B">
      <w:r w:rsidRPr="002C3786">
        <w:t>The organization controls physical access to information system output devices to prevent unauthorized individuals from obtaining the output.</w:t>
      </w:r>
    </w:p>
    <w:p w14:paraId="220A974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D2F2E" w14:paraId="4B4F76E3" w14:textId="77777777" w:rsidTr="003D2F2E">
        <w:trPr>
          <w:tblHeader/>
          <w:jc w:val="center"/>
        </w:trPr>
        <w:tc>
          <w:tcPr>
            <w:tcW w:w="811" w:type="pct"/>
            <w:shd w:val="clear" w:color="auto" w:fill="1D396B" w:themeFill="accent5"/>
            <w:tcMar>
              <w:top w:w="43" w:type="dxa"/>
              <w:bottom w:w="43" w:type="dxa"/>
            </w:tcMar>
          </w:tcPr>
          <w:p w14:paraId="0B5932C4"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w:t>
            </w:r>
          </w:p>
        </w:tc>
        <w:tc>
          <w:tcPr>
            <w:tcW w:w="4189" w:type="pct"/>
            <w:shd w:val="clear" w:color="auto" w:fill="1D396B" w:themeFill="accent5"/>
          </w:tcPr>
          <w:p w14:paraId="77FD4BB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47DF33A0" w14:textId="77777777" w:rsidTr="003D2F2E">
        <w:trPr>
          <w:jc w:val="center"/>
        </w:trPr>
        <w:tc>
          <w:tcPr>
            <w:tcW w:w="5000" w:type="pct"/>
            <w:gridSpan w:val="2"/>
            <w:tcMar>
              <w:top w:w="43" w:type="dxa"/>
              <w:bottom w:w="43" w:type="dxa"/>
            </w:tcMar>
          </w:tcPr>
          <w:p w14:paraId="4290CB97"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19A4F405" w14:textId="77777777" w:rsidTr="003D2F2E">
        <w:trPr>
          <w:jc w:val="center"/>
        </w:trPr>
        <w:tc>
          <w:tcPr>
            <w:tcW w:w="5000" w:type="pct"/>
            <w:gridSpan w:val="2"/>
            <w:tcMar>
              <w:top w:w="43" w:type="dxa"/>
              <w:bottom w:w="43" w:type="dxa"/>
            </w:tcMar>
            <w:vAlign w:val="bottom"/>
          </w:tcPr>
          <w:p w14:paraId="58CC5DCF" w14:textId="77777777" w:rsidR="0089449B" w:rsidRPr="003D2F2E" w:rsidRDefault="0089449B" w:rsidP="007B7C97">
            <w:pPr>
              <w:pStyle w:val="GSATableText"/>
              <w:rPr>
                <w:sz w:val="20"/>
                <w:szCs w:val="20"/>
              </w:rPr>
            </w:pPr>
            <w:r w:rsidRPr="003D2F2E">
              <w:rPr>
                <w:sz w:val="20"/>
                <w:szCs w:val="20"/>
              </w:rPr>
              <w:t>Implementation Status (check all that apply):</w:t>
            </w:r>
          </w:p>
          <w:p w14:paraId="3337C27D" w14:textId="77777777" w:rsidR="0089449B" w:rsidRPr="003D2F2E" w:rsidRDefault="00617943" w:rsidP="007B7C97">
            <w:pPr>
              <w:pStyle w:val="GSATableText"/>
              <w:rPr>
                <w:sz w:val="20"/>
                <w:szCs w:val="20"/>
              </w:rPr>
            </w:pPr>
            <w:sdt>
              <w:sdtPr>
                <w:rPr>
                  <w:sz w:val="20"/>
                  <w:szCs w:val="20"/>
                </w:rPr>
                <w:id w:val="-99240641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7D2D0BA6" w14:textId="77777777" w:rsidR="0089449B" w:rsidRPr="003D2F2E" w:rsidRDefault="00617943" w:rsidP="007B7C97">
            <w:pPr>
              <w:pStyle w:val="GSATableText"/>
              <w:rPr>
                <w:sz w:val="20"/>
                <w:szCs w:val="20"/>
              </w:rPr>
            </w:pPr>
            <w:sdt>
              <w:sdtPr>
                <w:rPr>
                  <w:sz w:val="20"/>
                  <w:szCs w:val="20"/>
                </w:rPr>
                <w:id w:val="-7366119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4424E221" w14:textId="77777777" w:rsidR="0089449B" w:rsidRPr="003D2F2E" w:rsidRDefault="00617943" w:rsidP="007B7C97">
            <w:pPr>
              <w:pStyle w:val="GSATableText"/>
              <w:rPr>
                <w:sz w:val="20"/>
                <w:szCs w:val="20"/>
              </w:rPr>
            </w:pPr>
            <w:sdt>
              <w:sdtPr>
                <w:rPr>
                  <w:sz w:val="20"/>
                  <w:szCs w:val="20"/>
                </w:rPr>
                <w:id w:val="112704778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5603EB85" w14:textId="77777777" w:rsidR="0089449B" w:rsidRPr="003D2F2E" w:rsidRDefault="00617943" w:rsidP="007B7C97">
            <w:pPr>
              <w:pStyle w:val="GSATableText"/>
              <w:rPr>
                <w:sz w:val="20"/>
                <w:szCs w:val="20"/>
              </w:rPr>
            </w:pPr>
            <w:sdt>
              <w:sdtPr>
                <w:rPr>
                  <w:sz w:val="20"/>
                  <w:szCs w:val="20"/>
                </w:rPr>
                <w:id w:val="-14472368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6F6F3DDB" w14:textId="77777777" w:rsidR="0089449B" w:rsidRPr="003D2F2E" w:rsidRDefault="00617943" w:rsidP="007B7C97">
            <w:pPr>
              <w:pStyle w:val="GSATableText"/>
              <w:rPr>
                <w:sz w:val="20"/>
                <w:szCs w:val="20"/>
              </w:rPr>
            </w:pPr>
            <w:sdt>
              <w:sdtPr>
                <w:rPr>
                  <w:sz w:val="20"/>
                  <w:szCs w:val="20"/>
                </w:rPr>
                <w:id w:val="-61243378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94890E6" w14:textId="77777777" w:rsidTr="003D2F2E">
        <w:trPr>
          <w:jc w:val="center"/>
        </w:trPr>
        <w:tc>
          <w:tcPr>
            <w:tcW w:w="5000" w:type="pct"/>
            <w:gridSpan w:val="2"/>
            <w:tcMar>
              <w:top w:w="43" w:type="dxa"/>
              <w:bottom w:w="43" w:type="dxa"/>
            </w:tcMar>
            <w:vAlign w:val="bottom"/>
          </w:tcPr>
          <w:p w14:paraId="68322839" w14:textId="77777777" w:rsidR="0089449B" w:rsidRPr="003D2F2E" w:rsidRDefault="0089449B" w:rsidP="007B7C97">
            <w:pPr>
              <w:pStyle w:val="GSATableText"/>
              <w:rPr>
                <w:sz w:val="20"/>
                <w:szCs w:val="20"/>
              </w:rPr>
            </w:pPr>
            <w:r w:rsidRPr="003D2F2E">
              <w:rPr>
                <w:sz w:val="20"/>
                <w:szCs w:val="20"/>
              </w:rPr>
              <w:t>Control Origination (check all that apply):</w:t>
            </w:r>
          </w:p>
          <w:p w14:paraId="673E0CB0" w14:textId="77777777" w:rsidR="0089449B" w:rsidRPr="003D2F2E" w:rsidRDefault="00617943" w:rsidP="007B7C97">
            <w:pPr>
              <w:pStyle w:val="GSATableText"/>
              <w:rPr>
                <w:sz w:val="20"/>
                <w:szCs w:val="20"/>
              </w:rPr>
            </w:pPr>
            <w:sdt>
              <w:sdtPr>
                <w:rPr>
                  <w:sz w:val="20"/>
                  <w:szCs w:val="20"/>
                </w:rPr>
                <w:id w:val="-110472099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5279B10D" w14:textId="77777777" w:rsidR="0089449B" w:rsidRPr="003D2F2E" w:rsidRDefault="00617943" w:rsidP="007B7C97">
            <w:pPr>
              <w:pStyle w:val="GSATableText"/>
              <w:rPr>
                <w:sz w:val="20"/>
                <w:szCs w:val="20"/>
              </w:rPr>
            </w:pPr>
            <w:sdt>
              <w:sdtPr>
                <w:rPr>
                  <w:sz w:val="20"/>
                  <w:szCs w:val="20"/>
                </w:rPr>
                <w:id w:val="-213054387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218A15E4" w14:textId="77777777" w:rsidR="0089449B" w:rsidRPr="003D2F2E" w:rsidRDefault="00617943" w:rsidP="007B7C97">
            <w:pPr>
              <w:pStyle w:val="GSATableText"/>
              <w:rPr>
                <w:sz w:val="20"/>
                <w:szCs w:val="20"/>
              </w:rPr>
            </w:pPr>
            <w:sdt>
              <w:sdtPr>
                <w:rPr>
                  <w:sz w:val="20"/>
                  <w:szCs w:val="20"/>
                </w:rPr>
                <w:id w:val="68941817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4976A152" w14:textId="77777777" w:rsidR="0089449B" w:rsidRPr="003D2F2E" w:rsidRDefault="00617943" w:rsidP="007B7C97">
            <w:pPr>
              <w:pStyle w:val="GSATableText"/>
              <w:rPr>
                <w:sz w:val="20"/>
                <w:szCs w:val="20"/>
              </w:rPr>
            </w:pPr>
            <w:sdt>
              <w:sdtPr>
                <w:rPr>
                  <w:sz w:val="20"/>
                  <w:szCs w:val="20"/>
                </w:rPr>
                <w:id w:val="-99186838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6717AA4B" w14:textId="77777777" w:rsidR="0089449B" w:rsidRPr="003D2F2E" w:rsidRDefault="00617943" w:rsidP="007B7C97">
            <w:pPr>
              <w:pStyle w:val="GSATableText"/>
              <w:rPr>
                <w:sz w:val="20"/>
                <w:szCs w:val="20"/>
              </w:rPr>
            </w:pPr>
            <w:sdt>
              <w:sdtPr>
                <w:rPr>
                  <w:sz w:val="20"/>
                  <w:szCs w:val="20"/>
                </w:rPr>
                <w:id w:val="92553662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11ECE17B" w14:textId="77777777" w:rsidR="0089449B" w:rsidRPr="003D2F2E" w:rsidRDefault="00617943" w:rsidP="007B7C97">
            <w:pPr>
              <w:pStyle w:val="GSATableText"/>
              <w:rPr>
                <w:sz w:val="20"/>
                <w:szCs w:val="20"/>
              </w:rPr>
            </w:pPr>
            <w:sdt>
              <w:sdtPr>
                <w:rPr>
                  <w:sz w:val="20"/>
                  <w:szCs w:val="20"/>
                </w:rPr>
                <w:id w:val="41892303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792E42E" w14:textId="77777777" w:rsidR="0089449B" w:rsidRPr="003D2F2E" w:rsidRDefault="00617943" w:rsidP="007B7C97">
            <w:pPr>
              <w:pStyle w:val="GSATableText"/>
              <w:rPr>
                <w:sz w:val="20"/>
                <w:szCs w:val="20"/>
              </w:rPr>
            </w:pPr>
            <w:sdt>
              <w:sdtPr>
                <w:rPr>
                  <w:sz w:val="20"/>
                  <w:szCs w:val="20"/>
                </w:rPr>
                <w:id w:val="-118482708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360821139"/>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id w:val="313916147"/>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1FEBBF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3D2F2E" w14:paraId="34BE5BE5" w14:textId="77777777" w:rsidTr="003D2F2E">
        <w:trPr>
          <w:cantSplit/>
          <w:trHeight w:val="288"/>
          <w:tblHeader/>
        </w:trPr>
        <w:tc>
          <w:tcPr>
            <w:tcW w:w="5000" w:type="pct"/>
            <w:shd w:val="clear" w:color="auto" w:fill="1D396B" w:themeFill="accent5"/>
            <w:vAlign w:val="center"/>
          </w:tcPr>
          <w:p w14:paraId="32279CF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 What is the solution and how is it implemented?</w:t>
            </w:r>
          </w:p>
        </w:tc>
      </w:tr>
      <w:tr w:rsidR="0089449B" w:rsidRPr="003D2F2E" w14:paraId="51376D99" w14:textId="77777777" w:rsidTr="003D2F2E">
        <w:trPr>
          <w:trHeight w:val="288"/>
        </w:trPr>
        <w:tc>
          <w:tcPr>
            <w:tcW w:w="5000" w:type="pct"/>
            <w:shd w:val="clear" w:color="auto" w:fill="FFFFFF" w:themeFill="background1"/>
          </w:tcPr>
          <w:p w14:paraId="05D82CB2" w14:textId="77777777" w:rsidR="0089449B" w:rsidRPr="003D2F2E" w:rsidRDefault="0089449B" w:rsidP="007B7C97">
            <w:pPr>
              <w:pStyle w:val="GSATableText"/>
              <w:rPr>
                <w:sz w:val="20"/>
                <w:szCs w:val="20"/>
              </w:rPr>
            </w:pPr>
          </w:p>
        </w:tc>
      </w:tr>
    </w:tbl>
    <w:p w14:paraId="5674649E" w14:textId="77777777" w:rsidR="0089449B" w:rsidRPr="002C3786" w:rsidRDefault="0089449B" w:rsidP="0089449B"/>
    <w:p w14:paraId="4A44D9AA" w14:textId="77777777" w:rsidR="0089449B" w:rsidRDefault="0089449B" w:rsidP="008B0DAD">
      <w:pPr>
        <w:pStyle w:val="Heading3"/>
      </w:pPr>
      <w:bookmarkStart w:id="2620" w:name="_Toc149090448"/>
      <w:bookmarkStart w:id="2621" w:name="_Toc383429823"/>
      <w:bookmarkStart w:id="2622" w:name="_Toc383444636"/>
      <w:bookmarkStart w:id="2623" w:name="_Toc385594281"/>
      <w:bookmarkStart w:id="2624" w:name="_Toc385594669"/>
      <w:bookmarkStart w:id="2625" w:name="_Toc385595057"/>
      <w:bookmarkStart w:id="2626" w:name="_Toc388620902"/>
      <w:bookmarkStart w:id="2627" w:name="_Toc449543422"/>
      <w:bookmarkStart w:id="2628" w:name="_Toc520893438"/>
      <w:bookmarkStart w:id="2629" w:name="_Toc522700634"/>
      <w:r w:rsidRPr="002C3786">
        <w:t>PE-6</w:t>
      </w:r>
      <w:r>
        <w:t xml:space="preserve"> </w:t>
      </w:r>
      <w:r w:rsidRPr="002C3786">
        <w:t xml:space="preserve">Monitoring Physical Access </w:t>
      </w:r>
      <w:bookmarkEnd w:id="2620"/>
      <w:bookmarkEnd w:id="2621"/>
      <w:bookmarkEnd w:id="2622"/>
      <w:bookmarkEnd w:id="2623"/>
      <w:bookmarkEnd w:id="2624"/>
      <w:bookmarkEnd w:id="2625"/>
      <w:bookmarkEnd w:id="2626"/>
      <w:r>
        <w:t>(L) (M) (H)</w:t>
      </w:r>
      <w:bookmarkEnd w:id="2627"/>
      <w:bookmarkEnd w:id="2628"/>
      <w:bookmarkEnd w:id="2629"/>
    </w:p>
    <w:p w14:paraId="4E5F278C" w14:textId="77777777" w:rsidR="0089449B" w:rsidRPr="002C3786" w:rsidRDefault="0089449B" w:rsidP="0089449B">
      <w:pPr>
        <w:keepNext/>
      </w:pPr>
      <w:r w:rsidRPr="002C3786">
        <w:t>The organization:</w:t>
      </w:r>
    </w:p>
    <w:p w14:paraId="337D0911"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 xml:space="preserve">Monitors physical access to the facility where the information system resides to detect and respond to physical security </w:t>
      </w:r>
      <w:r w:rsidRPr="003D2F2E" w:rsidDel="6FC9A089">
        <w:rPr>
          <w:rFonts w:asciiTheme="minorHAnsi" w:hAnsiTheme="minorHAnsi" w:cstheme="minorHAnsi"/>
          <w:bCs/>
          <w:sz w:val="22"/>
        </w:rPr>
        <w:t>incidents</w:t>
      </w:r>
      <w:r w:rsidRPr="003D2F2E">
        <w:rPr>
          <w:rFonts w:asciiTheme="minorHAnsi" w:hAnsiTheme="minorHAnsi" w:cstheme="minorHAnsi"/>
          <w:sz w:val="22"/>
        </w:rPr>
        <w:t>;</w:t>
      </w:r>
    </w:p>
    <w:p w14:paraId="5ED19788"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Reviews physical access logs [</w:t>
      </w:r>
      <w:r w:rsidRPr="003D2F2E">
        <w:rPr>
          <w:rStyle w:val="GSAItalicEmphasisChar"/>
          <w:rFonts w:asciiTheme="minorHAnsi" w:hAnsiTheme="minorHAnsi" w:cstheme="minorHAnsi"/>
          <w:sz w:val="22"/>
        </w:rPr>
        <w:t>FedRAMP Assignment: at least monthly</w:t>
      </w:r>
      <w:r w:rsidRPr="003D2F2E">
        <w:rPr>
          <w:rFonts w:asciiTheme="minorHAnsi" w:hAnsiTheme="minorHAnsi" w:cstheme="minorHAnsi"/>
          <w:sz w:val="22"/>
        </w:rPr>
        <w:t>] and upon occurrence of [</w:t>
      </w:r>
      <w:r w:rsidRPr="003D2F2E">
        <w:rPr>
          <w:rStyle w:val="GSAItalicEmphasisChar"/>
          <w:rFonts w:asciiTheme="minorHAnsi" w:hAnsiTheme="minorHAnsi" w:cstheme="minorHAnsi"/>
          <w:sz w:val="22"/>
        </w:rPr>
        <w:t>Assignment: organization-defined events or potential indications of events</w:t>
      </w:r>
      <w:r w:rsidRPr="003D2F2E">
        <w:rPr>
          <w:rFonts w:asciiTheme="minorHAnsi" w:hAnsiTheme="minorHAnsi" w:cstheme="minorHAnsi"/>
          <w:sz w:val="22"/>
        </w:rPr>
        <w:t>]; and</w:t>
      </w:r>
    </w:p>
    <w:p w14:paraId="29AF2BC0" w14:textId="77777777" w:rsidR="0089449B" w:rsidRPr="003D2F2E" w:rsidRDefault="0089449B" w:rsidP="009B225D">
      <w:pPr>
        <w:pStyle w:val="GSAListParagraphalpha"/>
        <w:numPr>
          <w:ilvl w:val="0"/>
          <w:numId w:val="138"/>
        </w:numPr>
        <w:rPr>
          <w:rFonts w:asciiTheme="minorHAnsi" w:hAnsiTheme="minorHAnsi" w:cstheme="minorHAnsi"/>
          <w:sz w:val="22"/>
        </w:rPr>
      </w:pPr>
      <w:r w:rsidRPr="003D2F2E">
        <w:rPr>
          <w:rFonts w:asciiTheme="minorHAnsi" w:hAnsiTheme="minorHAnsi" w:cstheme="minorHAnsi"/>
          <w:sz w:val="22"/>
        </w:rPr>
        <w:t>Coordinates results of reviews and investigations with the organization’s incident response capability.</w:t>
      </w:r>
    </w:p>
    <w:p w14:paraId="402E3B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D2F2E" w14:paraId="57EA4408" w14:textId="77777777" w:rsidTr="003D2F2E">
        <w:trPr>
          <w:tblHeader/>
          <w:jc w:val="center"/>
        </w:trPr>
        <w:tc>
          <w:tcPr>
            <w:tcW w:w="811" w:type="pct"/>
            <w:shd w:val="clear" w:color="auto" w:fill="1D396B" w:themeFill="accent5"/>
            <w:tcMar>
              <w:top w:w="43" w:type="dxa"/>
              <w:bottom w:w="43" w:type="dxa"/>
            </w:tcMar>
          </w:tcPr>
          <w:p w14:paraId="48AB3DF5"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PE-6</w:t>
            </w:r>
          </w:p>
        </w:tc>
        <w:tc>
          <w:tcPr>
            <w:tcW w:w="4189" w:type="pct"/>
            <w:shd w:val="clear" w:color="auto" w:fill="1D396B" w:themeFill="accent5"/>
          </w:tcPr>
          <w:p w14:paraId="6C74CD0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3F039078" w14:textId="77777777" w:rsidTr="003D2F2E">
        <w:trPr>
          <w:jc w:val="center"/>
        </w:trPr>
        <w:tc>
          <w:tcPr>
            <w:tcW w:w="5000" w:type="pct"/>
            <w:gridSpan w:val="2"/>
            <w:tcMar>
              <w:top w:w="43" w:type="dxa"/>
              <w:bottom w:w="43" w:type="dxa"/>
            </w:tcMar>
          </w:tcPr>
          <w:p w14:paraId="5140D3A0"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13922A6E" w14:textId="77777777" w:rsidTr="003D2F2E">
        <w:trPr>
          <w:jc w:val="center"/>
        </w:trPr>
        <w:tc>
          <w:tcPr>
            <w:tcW w:w="5000" w:type="pct"/>
            <w:gridSpan w:val="2"/>
            <w:tcMar>
              <w:top w:w="43" w:type="dxa"/>
              <w:bottom w:w="43" w:type="dxa"/>
            </w:tcMar>
          </w:tcPr>
          <w:p w14:paraId="06CA224A" w14:textId="77777777" w:rsidR="0089449B" w:rsidRPr="003D2F2E" w:rsidRDefault="0089449B" w:rsidP="007B7C97">
            <w:pPr>
              <w:pStyle w:val="GSATableText"/>
              <w:rPr>
                <w:sz w:val="20"/>
                <w:szCs w:val="20"/>
              </w:rPr>
            </w:pPr>
            <w:r w:rsidRPr="003D2F2E">
              <w:rPr>
                <w:sz w:val="20"/>
                <w:szCs w:val="20"/>
              </w:rPr>
              <w:t xml:space="preserve">Parameter PE-6(b)-1: </w:t>
            </w:r>
          </w:p>
        </w:tc>
      </w:tr>
      <w:tr w:rsidR="0089449B" w:rsidRPr="003D2F2E" w14:paraId="69568640" w14:textId="77777777" w:rsidTr="003D2F2E">
        <w:trPr>
          <w:jc w:val="center"/>
        </w:trPr>
        <w:tc>
          <w:tcPr>
            <w:tcW w:w="5000" w:type="pct"/>
            <w:gridSpan w:val="2"/>
            <w:tcMar>
              <w:top w:w="43" w:type="dxa"/>
              <w:bottom w:w="43" w:type="dxa"/>
            </w:tcMar>
          </w:tcPr>
          <w:p w14:paraId="6972849E" w14:textId="77777777" w:rsidR="0089449B" w:rsidRPr="003D2F2E" w:rsidRDefault="0089449B" w:rsidP="007B7C97">
            <w:pPr>
              <w:pStyle w:val="GSATableText"/>
              <w:rPr>
                <w:sz w:val="20"/>
                <w:szCs w:val="20"/>
              </w:rPr>
            </w:pPr>
            <w:r w:rsidRPr="003D2F2E">
              <w:rPr>
                <w:sz w:val="20"/>
                <w:szCs w:val="20"/>
              </w:rPr>
              <w:lastRenderedPageBreak/>
              <w:t xml:space="preserve">Parameter PE-6(b)-2: </w:t>
            </w:r>
          </w:p>
        </w:tc>
      </w:tr>
      <w:tr w:rsidR="0089449B" w:rsidRPr="003D2F2E" w14:paraId="2B9347FA" w14:textId="77777777" w:rsidTr="003D2F2E">
        <w:trPr>
          <w:jc w:val="center"/>
        </w:trPr>
        <w:tc>
          <w:tcPr>
            <w:tcW w:w="5000" w:type="pct"/>
            <w:gridSpan w:val="2"/>
            <w:tcMar>
              <w:top w:w="43" w:type="dxa"/>
              <w:bottom w:w="43" w:type="dxa"/>
            </w:tcMar>
            <w:vAlign w:val="bottom"/>
          </w:tcPr>
          <w:p w14:paraId="376931D2" w14:textId="77777777" w:rsidR="0089449B" w:rsidRPr="003D2F2E" w:rsidRDefault="0089449B" w:rsidP="007B7C97">
            <w:pPr>
              <w:pStyle w:val="GSATableText"/>
              <w:rPr>
                <w:sz w:val="20"/>
                <w:szCs w:val="20"/>
              </w:rPr>
            </w:pPr>
            <w:r w:rsidRPr="003D2F2E">
              <w:rPr>
                <w:sz w:val="20"/>
                <w:szCs w:val="20"/>
              </w:rPr>
              <w:t>Implementation Status (check all that apply):</w:t>
            </w:r>
          </w:p>
          <w:p w14:paraId="59A926B2" w14:textId="77777777" w:rsidR="0089449B" w:rsidRPr="003D2F2E" w:rsidRDefault="00617943" w:rsidP="007B7C97">
            <w:pPr>
              <w:pStyle w:val="GSATableText"/>
              <w:rPr>
                <w:sz w:val="20"/>
                <w:szCs w:val="20"/>
              </w:rPr>
            </w:pPr>
            <w:sdt>
              <w:sdtPr>
                <w:rPr>
                  <w:sz w:val="20"/>
                  <w:szCs w:val="20"/>
                </w:rPr>
                <w:id w:val="174081862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493E5999" w14:textId="77777777" w:rsidR="0089449B" w:rsidRPr="003D2F2E" w:rsidRDefault="00617943" w:rsidP="007B7C97">
            <w:pPr>
              <w:pStyle w:val="GSATableText"/>
              <w:rPr>
                <w:sz w:val="20"/>
                <w:szCs w:val="20"/>
              </w:rPr>
            </w:pPr>
            <w:sdt>
              <w:sdtPr>
                <w:rPr>
                  <w:sz w:val="20"/>
                  <w:szCs w:val="20"/>
                </w:rPr>
                <w:id w:val="23566687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780021BD" w14:textId="77777777" w:rsidR="0089449B" w:rsidRPr="003D2F2E" w:rsidRDefault="00617943" w:rsidP="007B7C97">
            <w:pPr>
              <w:pStyle w:val="GSATableText"/>
              <w:rPr>
                <w:sz w:val="20"/>
                <w:szCs w:val="20"/>
              </w:rPr>
            </w:pPr>
            <w:sdt>
              <w:sdtPr>
                <w:rPr>
                  <w:sz w:val="20"/>
                  <w:szCs w:val="20"/>
                </w:rPr>
                <w:id w:val="-205214386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381B43BA" w14:textId="77777777" w:rsidR="0089449B" w:rsidRPr="003D2F2E" w:rsidRDefault="00617943" w:rsidP="007B7C97">
            <w:pPr>
              <w:pStyle w:val="GSATableText"/>
              <w:rPr>
                <w:sz w:val="20"/>
                <w:szCs w:val="20"/>
              </w:rPr>
            </w:pPr>
            <w:sdt>
              <w:sdtPr>
                <w:rPr>
                  <w:sz w:val="20"/>
                  <w:szCs w:val="20"/>
                </w:rPr>
                <w:id w:val="-77348137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0901F7FD" w14:textId="77777777" w:rsidR="0089449B" w:rsidRPr="003D2F2E" w:rsidRDefault="00617943" w:rsidP="007B7C97">
            <w:pPr>
              <w:pStyle w:val="GSATableText"/>
              <w:rPr>
                <w:sz w:val="20"/>
                <w:szCs w:val="20"/>
              </w:rPr>
            </w:pPr>
            <w:sdt>
              <w:sdtPr>
                <w:rPr>
                  <w:sz w:val="20"/>
                  <w:szCs w:val="20"/>
                </w:rPr>
                <w:id w:val="163606550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60458E6" w14:textId="77777777" w:rsidTr="003D2F2E">
        <w:trPr>
          <w:jc w:val="center"/>
        </w:trPr>
        <w:tc>
          <w:tcPr>
            <w:tcW w:w="5000" w:type="pct"/>
            <w:gridSpan w:val="2"/>
            <w:tcMar>
              <w:top w:w="43" w:type="dxa"/>
              <w:bottom w:w="43" w:type="dxa"/>
            </w:tcMar>
            <w:vAlign w:val="bottom"/>
          </w:tcPr>
          <w:p w14:paraId="4C3D1BF5" w14:textId="77777777" w:rsidR="0089449B" w:rsidRPr="003D2F2E" w:rsidRDefault="0089449B" w:rsidP="007B7C97">
            <w:pPr>
              <w:pStyle w:val="GSATableText"/>
              <w:rPr>
                <w:sz w:val="20"/>
                <w:szCs w:val="20"/>
              </w:rPr>
            </w:pPr>
            <w:r w:rsidRPr="003D2F2E">
              <w:rPr>
                <w:sz w:val="20"/>
                <w:szCs w:val="20"/>
              </w:rPr>
              <w:t>Control Origination (check all that apply):</w:t>
            </w:r>
          </w:p>
          <w:p w14:paraId="5F66738C" w14:textId="77777777" w:rsidR="0089449B" w:rsidRPr="003D2F2E" w:rsidRDefault="00617943" w:rsidP="007B7C97">
            <w:pPr>
              <w:pStyle w:val="GSATableText"/>
              <w:rPr>
                <w:sz w:val="20"/>
                <w:szCs w:val="20"/>
              </w:rPr>
            </w:pPr>
            <w:sdt>
              <w:sdtPr>
                <w:rPr>
                  <w:sz w:val="20"/>
                  <w:szCs w:val="20"/>
                </w:rPr>
                <w:id w:val="-31186828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786BB120" w14:textId="77777777" w:rsidR="0089449B" w:rsidRPr="003D2F2E" w:rsidRDefault="00617943" w:rsidP="007B7C97">
            <w:pPr>
              <w:pStyle w:val="GSATableText"/>
              <w:rPr>
                <w:sz w:val="20"/>
                <w:szCs w:val="20"/>
              </w:rPr>
            </w:pPr>
            <w:sdt>
              <w:sdtPr>
                <w:rPr>
                  <w:sz w:val="20"/>
                  <w:szCs w:val="20"/>
                </w:rPr>
                <w:id w:val="99560946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6770EB6" w14:textId="77777777" w:rsidR="0089449B" w:rsidRPr="003D2F2E" w:rsidRDefault="00617943" w:rsidP="007B7C97">
            <w:pPr>
              <w:pStyle w:val="GSATableText"/>
              <w:rPr>
                <w:sz w:val="20"/>
                <w:szCs w:val="20"/>
              </w:rPr>
            </w:pPr>
            <w:sdt>
              <w:sdtPr>
                <w:rPr>
                  <w:sz w:val="20"/>
                  <w:szCs w:val="20"/>
                </w:rPr>
                <w:id w:val="145204784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307C4026" w14:textId="77777777" w:rsidR="0089449B" w:rsidRPr="003D2F2E" w:rsidRDefault="00617943" w:rsidP="007B7C97">
            <w:pPr>
              <w:pStyle w:val="GSATableText"/>
              <w:rPr>
                <w:sz w:val="20"/>
                <w:szCs w:val="20"/>
              </w:rPr>
            </w:pPr>
            <w:sdt>
              <w:sdtPr>
                <w:rPr>
                  <w:sz w:val="20"/>
                  <w:szCs w:val="20"/>
                </w:rPr>
                <w:id w:val="-105006874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9B5B817" w14:textId="77777777" w:rsidR="0089449B" w:rsidRPr="003D2F2E" w:rsidRDefault="00617943" w:rsidP="007B7C97">
            <w:pPr>
              <w:pStyle w:val="GSATableText"/>
              <w:rPr>
                <w:sz w:val="20"/>
                <w:szCs w:val="20"/>
              </w:rPr>
            </w:pPr>
            <w:sdt>
              <w:sdtPr>
                <w:rPr>
                  <w:sz w:val="20"/>
                  <w:szCs w:val="20"/>
                </w:rPr>
                <w:id w:val="46177491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3B640C5E" w14:textId="77777777" w:rsidR="0089449B" w:rsidRPr="003D2F2E" w:rsidRDefault="00617943" w:rsidP="007B7C97">
            <w:pPr>
              <w:pStyle w:val="GSATableText"/>
              <w:rPr>
                <w:sz w:val="20"/>
                <w:szCs w:val="20"/>
              </w:rPr>
            </w:pPr>
            <w:sdt>
              <w:sdtPr>
                <w:rPr>
                  <w:sz w:val="20"/>
                  <w:szCs w:val="20"/>
                </w:rPr>
                <w:id w:val="161247923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083B4CF7" w14:textId="77777777" w:rsidR="0089449B" w:rsidRPr="003D2F2E" w:rsidRDefault="00617943" w:rsidP="007B7C97">
            <w:pPr>
              <w:pStyle w:val="GSATableText"/>
              <w:rPr>
                <w:sz w:val="20"/>
                <w:szCs w:val="20"/>
              </w:rPr>
            </w:pPr>
            <w:sdt>
              <w:sdtPr>
                <w:rPr>
                  <w:sz w:val="20"/>
                  <w:szCs w:val="20"/>
                </w:rPr>
                <w:id w:val="44543201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520958568"/>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4FD3601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8B1B95" w14:paraId="409B130C" w14:textId="77777777" w:rsidTr="008B1B95">
        <w:trPr>
          <w:cantSplit/>
          <w:trHeight w:val="288"/>
          <w:tblHeader/>
        </w:trPr>
        <w:tc>
          <w:tcPr>
            <w:tcW w:w="5000" w:type="pct"/>
            <w:gridSpan w:val="2"/>
            <w:shd w:val="clear" w:color="auto" w:fill="1D396B" w:themeFill="accent5"/>
            <w:vAlign w:val="center"/>
          </w:tcPr>
          <w:p w14:paraId="7B1A722D"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What is the solution and how is it implemented?</w:t>
            </w:r>
          </w:p>
        </w:tc>
      </w:tr>
      <w:tr w:rsidR="0089449B" w:rsidRPr="008B1B95" w14:paraId="268C4429" w14:textId="77777777" w:rsidTr="008B1B95">
        <w:trPr>
          <w:trHeight w:val="288"/>
        </w:trPr>
        <w:tc>
          <w:tcPr>
            <w:tcW w:w="484" w:type="pct"/>
            <w:shd w:val="clear" w:color="auto" w:fill="DBE4F5" w:themeFill="accent1" w:themeFillTint="33"/>
          </w:tcPr>
          <w:p w14:paraId="18368004" w14:textId="77777777" w:rsidR="0089449B" w:rsidRPr="008B1B95" w:rsidRDefault="0089449B" w:rsidP="008B1B95">
            <w:pPr>
              <w:pStyle w:val="GSATableHeading"/>
              <w:keepNext w:val="0"/>
              <w:keepLines w:val="0"/>
              <w:rPr>
                <w:szCs w:val="20"/>
              </w:rPr>
            </w:pPr>
            <w:r w:rsidRPr="008B1B95">
              <w:rPr>
                <w:szCs w:val="20"/>
              </w:rPr>
              <w:t>Part a</w:t>
            </w:r>
          </w:p>
        </w:tc>
        <w:tc>
          <w:tcPr>
            <w:tcW w:w="4516" w:type="pct"/>
            <w:tcMar>
              <w:top w:w="43" w:type="dxa"/>
              <w:bottom w:w="43" w:type="dxa"/>
            </w:tcMar>
          </w:tcPr>
          <w:p w14:paraId="7DD9C5F5" w14:textId="77777777" w:rsidR="0089449B" w:rsidRPr="008B1B95" w:rsidRDefault="0089449B" w:rsidP="008B1B95">
            <w:pPr>
              <w:pStyle w:val="GSATableText"/>
              <w:rPr>
                <w:sz w:val="20"/>
                <w:szCs w:val="20"/>
              </w:rPr>
            </w:pPr>
          </w:p>
        </w:tc>
      </w:tr>
      <w:tr w:rsidR="0089449B" w:rsidRPr="008B1B95" w14:paraId="6B308B93" w14:textId="77777777" w:rsidTr="008B1B95">
        <w:trPr>
          <w:trHeight w:val="288"/>
        </w:trPr>
        <w:tc>
          <w:tcPr>
            <w:tcW w:w="484" w:type="pct"/>
            <w:shd w:val="clear" w:color="auto" w:fill="DBE4F5" w:themeFill="accent1" w:themeFillTint="33"/>
          </w:tcPr>
          <w:p w14:paraId="6E1FB1FB" w14:textId="77777777" w:rsidR="0089449B" w:rsidRPr="008B1B95" w:rsidRDefault="0089449B" w:rsidP="008B1B95">
            <w:pPr>
              <w:pStyle w:val="GSATableHeading"/>
              <w:keepNext w:val="0"/>
              <w:keepLines w:val="0"/>
              <w:rPr>
                <w:szCs w:val="20"/>
              </w:rPr>
            </w:pPr>
            <w:r w:rsidRPr="008B1B95">
              <w:rPr>
                <w:szCs w:val="20"/>
              </w:rPr>
              <w:t>Part b</w:t>
            </w:r>
          </w:p>
        </w:tc>
        <w:tc>
          <w:tcPr>
            <w:tcW w:w="4516" w:type="pct"/>
            <w:tcMar>
              <w:top w:w="43" w:type="dxa"/>
              <w:bottom w:w="43" w:type="dxa"/>
            </w:tcMar>
          </w:tcPr>
          <w:p w14:paraId="50FBE943" w14:textId="77777777" w:rsidR="0089449B" w:rsidRPr="008B1B95" w:rsidRDefault="0089449B" w:rsidP="008B1B95">
            <w:pPr>
              <w:pStyle w:val="GSATableText"/>
              <w:rPr>
                <w:sz w:val="20"/>
                <w:szCs w:val="20"/>
              </w:rPr>
            </w:pPr>
          </w:p>
        </w:tc>
      </w:tr>
      <w:tr w:rsidR="0089449B" w:rsidRPr="008B1B95" w14:paraId="7BC59FBA" w14:textId="77777777" w:rsidTr="008B1B95">
        <w:trPr>
          <w:trHeight w:val="288"/>
        </w:trPr>
        <w:tc>
          <w:tcPr>
            <w:tcW w:w="484" w:type="pct"/>
            <w:shd w:val="clear" w:color="auto" w:fill="DBE4F5" w:themeFill="accent1" w:themeFillTint="33"/>
          </w:tcPr>
          <w:p w14:paraId="4067773F" w14:textId="77777777" w:rsidR="0089449B" w:rsidRPr="008B1B95" w:rsidRDefault="0089449B" w:rsidP="008B1B95">
            <w:pPr>
              <w:pStyle w:val="GSATableHeading"/>
              <w:keepNext w:val="0"/>
              <w:keepLines w:val="0"/>
              <w:rPr>
                <w:szCs w:val="20"/>
              </w:rPr>
            </w:pPr>
            <w:r w:rsidRPr="008B1B95">
              <w:rPr>
                <w:szCs w:val="20"/>
              </w:rPr>
              <w:t>Part c</w:t>
            </w:r>
          </w:p>
        </w:tc>
        <w:tc>
          <w:tcPr>
            <w:tcW w:w="4516" w:type="pct"/>
            <w:tcMar>
              <w:top w:w="43" w:type="dxa"/>
              <w:bottom w:w="43" w:type="dxa"/>
            </w:tcMar>
          </w:tcPr>
          <w:p w14:paraId="5C5674A4" w14:textId="77777777" w:rsidR="0089449B" w:rsidRPr="008B1B95" w:rsidRDefault="0089449B" w:rsidP="008B1B95">
            <w:pPr>
              <w:pStyle w:val="GSATableText"/>
              <w:rPr>
                <w:sz w:val="20"/>
                <w:szCs w:val="20"/>
              </w:rPr>
            </w:pPr>
          </w:p>
        </w:tc>
      </w:tr>
    </w:tbl>
    <w:p w14:paraId="678D8ED7" w14:textId="77777777" w:rsidR="0089449B" w:rsidRPr="002C3786" w:rsidRDefault="0089449B" w:rsidP="0089449B"/>
    <w:p w14:paraId="3CADBA14" w14:textId="77777777" w:rsidR="0089449B" w:rsidRDefault="0089449B" w:rsidP="00603F26">
      <w:pPr>
        <w:pStyle w:val="Heading4"/>
      </w:pPr>
      <w:bookmarkStart w:id="2630" w:name="_Toc383429825"/>
      <w:bookmarkStart w:id="2631" w:name="_Toc383444637"/>
      <w:bookmarkStart w:id="2632" w:name="_Toc385594282"/>
      <w:bookmarkStart w:id="2633" w:name="_Toc385594670"/>
      <w:bookmarkStart w:id="2634" w:name="_Toc385595058"/>
      <w:bookmarkStart w:id="2635" w:name="_Toc388620903"/>
      <w:bookmarkStart w:id="2636" w:name="_Toc522700635"/>
      <w:r w:rsidRPr="002C3786">
        <w:t>PE-6 (1)</w:t>
      </w:r>
      <w:r>
        <w:t xml:space="preserve"> </w:t>
      </w:r>
      <w:r w:rsidRPr="002C3786">
        <w:t xml:space="preserve">Control Enhancement </w:t>
      </w:r>
      <w:bookmarkEnd w:id="2630"/>
      <w:bookmarkEnd w:id="2631"/>
      <w:bookmarkEnd w:id="2632"/>
      <w:bookmarkEnd w:id="2633"/>
      <w:bookmarkEnd w:id="2634"/>
      <w:bookmarkEnd w:id="2635"/>
      <w:r>
        <w:t>(M) (H)</w:t>
      </w:r>
      <w:bookmarkEnd w:id="2636"/>
    </w:p>
    <w:p w14:paraId="6FC86149" w14:textId="77777777" w:rsidR="0089449B" w:rsidRPr="002C3786" w:rsidRDefault="0089449B" w:rsidP="0089449B">
      <w:pPr>
        <w:rPr>
          <w:rFonts w:eastAsia="Calibri"/>
        </w:rPr>
      </w:pPr>
      <w:r w:rsidRPr="002C3786">
        <w:t>The organization monitors physical intrusion alarms and surveillance equipment.</w:t>
      </w:r>
    </w:p>
    <w:p w14:paraId="75492D6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8B1B95" w14:paraId="08E6B12B" w14:textId="77777777" w:rsidTr="008B1B95">
        <w:trPr>
          <w:tblHeader/>
          <w:jc w:val="center"/>
        </w:trPr>
        <w:tc>
          <w:tcPr>
            <w:tcW w:w="811" w:type="pct"/>
            <w:shd w:val="clear" w:color="auto" w:fill="1D396B" w:themeFill="accent5"/>
            <w:tcMar>
              <w:top w:w="43" w:type="dxa"/>
              <w:bottom w:w="43" w:type="dxa"/>
            </w:tcMar>
          </w:tcPr>
          <w:p w14:paraId="1360647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w:t>
            </w:r>
          </w:p>
        </w:tc>
        <w:tc>
          <w:tcPr>
            <w:tcW w:w="4189" w:type="pct"/>
            <w:shd w:val="clear" w:color="auto" w:fill="1D396B" w:themeFill="accent5"/>
          </w:tcPr>
          <w:p w14:paraId="73FB4082"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Control Summary Information</w:t>
            </w:r>
          </w:p>
        </w:tc>
      </w:tr>
      <w:tr w:rsidR="0089449B" w:rsidRPr="008B1B95" w14:paraId="24C700F7" w14:textId="77777777" w:rsidTr="008B1B95">
        <w:trPr>
          <w:jc w:val="center"/>
        </w:trPr>
        <w:tc>
          <w:tcPr>
            <w:tcW w:w="5000" w:type="pct"/>
            <w:gridSpan w:val="2"/>
            <w:tcMar>
              <w:top w:w="43" w:type="dxa"/>
              <w:bottom w:w="43" w:type="dxa"/>
            </w:tcMar>
          </w:tcPr>
          <w:p w14:paraId="15276E81" w14:textId="77777777" w:rsidR="0089449B" w:rsidRPr="008B1B95" w:rsidRDefault="0089449B" w:rsidP="007B7C97">
            <w:pPr>
              <w:pStyle w:val="GSATableText"/>
              <w:rPr>
                <w:sz w:val="20"/>
                <w:szCs w:val="20"/>
              </w:rPr>
            </w:pPr>
            <w:r w:rsidRPr="008B1B95">
              <w:rPr>
                <w:sz w:val="20"/>
                <w:szCs w:val="20"/>
              </w:rPr>
              <w:t xml:space="preserve">Responsible Role: </w:t>
            </w:r>
          </w:p>
        </w:tc>
      </w:tr>
      <w:tr w:rsidR="0089449B" w:rsidRPr="008B1B95" w14:paraId="5EA80EE9" w14:textId="77777777" w:rsidTr="008B1B95">
        <w:trPr>
          <w:jc w:val="center"/>
        </w:trPr>
        <w:tc>
          <w:tcPr>
            <w:tcW w:w="5000" w:type="pct"/>
            <w:gridSpan w:val="2"/>
            <w:tcMar>
              <w:top w:w="43" w:type="dxa"/>
              <w:bottom w:w="43" w:type="dxa"/>
            </w:tcMar>
            <w:vAlign w:val="bottom"/>
          </w:tcPr>
          <w:p w14:paraId="017CBCC1" w14:textId="77777777" w:rsidR="0089449B" w:rsidRPr="008B1B95" w:rsidRDefault="0089449B" w:rsidP="007B7C97">
            <w:pPr>
              <w:pStyle w:val="GSATableText"/>
              <w:rPr>
                <w:sz w:val="20"/>
                <w:szCs w:val="20"/>
              </w:rPr>
            </w:pPr>
            <w:r w:rsidRPr="008B1B95">
              <w:rPr>
                <w:sz w:val="20"/>
                <w:szCs w:val="20"/>
              </w:rPr>
              <w:t>Implementation Status (check all that apply):</w:t>
            </w:r>
          </w:p>
          <w:p w14:paraId="2961F45B" w14:textId="77777777" w:rsidR="0089449B" w:rsidRPr="008B1B95" w:rsidRDefault="00617943" w:rsidP="007B7C97">
            <w:pPr>
              <w:pStyle w:val="GSATableText"/>
              <w:rPr>
                <w:sz w:val="20"/>
                <w:szCs w:val="20"/>
              </w:rPr>
            </w:pPr>
            <w:sdt>
              <w:sdtPr>
                <w:rPr>
                  <w:sz w:val="20"/>
                  <w:szCs w:val="20"/>
                </w:rPr>
                <w:id w:val="-32885426"/>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Implemented</w:t>
            </w:r>
          </w:p>
          <w:p w14:paraId="2DE82266" w14:textId="77777777" w:rsidR="0089449B" w:rsidRPr="008B1B95" w:rsidRDefault="00617943" w:rsidP="007B7C97">
            <w:pPr>
              <w:pStyle w:val="GSATableText"/>
              <w:rPr>
                <w:sz w:val="20"/>
                <w:szCs w:val="20"/>
              </w:rPr>
            </w:pPr>
            <w:sdt>
              <w:sdtPr>
                <w:rPr>
                  <w:sz w:val="20"/>
                  <w:szCs w:val="20"/>
                </w:rPr>
                <w:id w:val="984749814"/>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Partially implemented</w:t>
            </w:r>
          </w:p>
          <w:p w14:paraId="3D7C7224" w14:textId="77777777" w:rsidR="0089449B" w:rsidRPr="008B1B95" w:rsidRDefault="00617943" w:rsidP="007B7C97">
            <w:pPr>
              <w:pStyle w:val="GSATableText"/>
              <w:rPr>
                <w:sz w:val="20"/>
                <w:szCs w:val="20"/>
              </w:rPr>
            </w:pPr>
            <w:sdt>
              <w:sdtPr>
                <w:rPr>
                  <w:sz w:val="20"/>
                  <w:szCs w:val="20"/>
                </w:rPr>
                <w:id w:val="634444348"/>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Planned</w:t>
            </w:r>
          </w:p>
          <w:p w14:paraId="6A33B16B" w14:textId="77777777" w:rsidR="0089449B" w:rsidRPr="008B1B95" w:rsidRDefault="00617943" w:rsidP="007B7C97">
            <w:pPr>
              <w:pStyle w:val="GSATableText"/>
              <w:rPr>
                <w:sz w:val="20"/>
                <w:szCs w:val="20"/>
              </w:rPr>
            </w:pPr>
            <w:sdt>
              <w:sdtPr>
                <w:rPr>
                  <w:sz w:val="20"/>
                  <w:szCs w:val="20"/>
                </w:rPr>
                <w:id w:val="-1683503025"/>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Alternative implementation</w:t>
            </w:r>
          </w:p>
          <w:p w14:paraId="5C2A5267" w14:textId="77777777" w:rsidR="0089449B" w:rsidRPr="008B1B95" w:rsidRDefault="00617943" w:rsidP="007B7C97">
            <w:pPr>
              <w:pStyle w:val="GSATableText"/>
              <w:rPr>
                <w:sz w:val="20"/>
                <w:szCs w:val="20"/>
              </w:rPr>
            </w:pPr>
            <w:sdt>
              <w:sdtPr>
                <w:rPr>
                  <w:sz w:val="20"/>
                  <w:szCs w:val="20"/>
                </w:rPr>
                <w:id w:val="-56595693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Not applicable</w:t>
            </w:r>
          </w:p>
        </w:tc>
      </w:tr>
      <w:tr w:rsidR="0089449B" w:rsidRPr="008B1B95" w14:paraId="043D587D" w14:textId="77777777" w:rsidTr="008B1B95">
        <w:trPr>
          <w:jc w:val="center"/>
        </w:trPr>
        <w:tc>
          <w:tcPr>
            <w:tcW w:w="5000" w:type="pct"/>
            <w:gridSpan w:val="2"/>
            <w:tcMar>
              <w:top w:w="43" w:type="dxa"/>
              <w:bottom w:w="43" w:type="dxa"/>
            </w:tcMar>
            <w:vAlign w:val="bottom"/>
          </w:tcPr>
          <w:p w14:paraId="7050E426" w14:textId="77777777" w:rsidR="0089449B" w:rsidRPr="008B1B95" w:rsidRDefault="0089449B" w:rsidP="007B7C97">
            <w:pPr>
              <w:pStyle w:val="GSATableText"/>
              <w:rPr>
                <w:sz w:val="20"/>
                <w:szCs w:val="20"/>
              </w:rPr>
            </w:pPr>
            <w:r w:rsidRPr="008B1B95">
              <w:rPr>
                <w:sz w:val="20"/>
                <w:szCs w:val="20"/>
              </w:rPr>
              <w:t>Control Origination (check all that apply):</w:t>
            </w:r>
          </w:p>
          <w:p w14:paraId="6A4D6809" w14:textId="77777777" w:rsidR="0089449B" w:rsidRPr="008B1B95" w:rsidRDefault="00617943" w:rsidP="007B7C97">
            <w:pPr>
              <w:pStyle w:val="GSATableText"/>
              <w:rPr>
                <w:sz w:val="20"/>
                <w:szCs w:val="20"/>
              </w:rPr>
            </w:pPr>
            <w:sdt>
              <w:sdtPr>
                <w:rPr>
                  <w:sz w:val="20"/>
                  <w:szCs w:val="20"/>
                </w:rPr>
                <w:id w:val="2023826521"/>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Corporate</w:t>
            </w:r>
          </w:p>
          <w:p w14:paraId="369D0034" w14:textId="77777777" w:rsidR="0089449B" w:rsidRPr="008B1B95" w:rsidRDefault="00617943" w:rsidP="007B7C97">
            <w:pPr>
              <w:pStyle w:val="GSATableText"/>
              <w:rPr>
                <w:sz w:val="20"/>
                <w:szCs w:val="20"/>
              </w:rPr>
            </w:pPr>
            <w:sdt>
              <w:sdtPr>
                <w:rPr>
                  <w:sz w:val="20"/>
                  <w:szCs w:val="20"/>
                </w:rPr>
                <w:id w:val="-1337913719"/>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System Specific</w:t>
            </w:r>
          </w:p>
          <w:p w14:paraId="401DAA0D" w14:textId="77777777" w:rsidR="0089449B" w:rsidRPr="008B1B95" w:rsidRDefault="00617943" w:rsidP="007B7C97">
            <w:pPr>
              <w:pStyle w:val="GSATableText"/>
              <w:rPr>
                <w:sz w:val="20"/>
                <w:szCs w:val="20"/>
              </w:rPr>
            </w:pPr>
            <w:sdt>
              <w:sdtPr>
                <w:rPr>
                  <w:sz w:val="20"/>
                  <w:szCs w:val="20"/>
                </w:rPr>
                <w:id w:val="-85157394"/>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Hybrid (Corporate and System Specific)</w:t>
            </w:r>
          </w:p>
          <w:p w14:paraId="4D11826C" w14:textId="77777777" w:rsidR="0089449B" w:rsidRPr="008B1B95" w:rsidRDefault="00617943" w:rsidP="007B7C97">
            <w:pPr>
              <w:pStyle w:val="GSATableText"/>
              <w:rPr>
                <w:sz w:val="20"/>
                <w:szCs w:val="20"/>
              </w:rPr>
            </w:pPr>
            <w:sdt>
              <w:sdtPr>
                <w:rPr>
                  <w:sz w:val="20"/>
                  <w:szCs w:val="20"/>
                </w:rPr>
                <w:id w:val="-1932112816"/>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Configured by Customer (Customer System Specific) </w:t>
            </w:r>
          </w:p>
          <w:p w14:paraId="33C550F0" w14:textId="77777777" w:rsidR="0089449B" w:rsidRPr="008B1B95" w:rsidRDefault="00617943" w:rsidP="007B7C97">
            <w:pPr>
              <w:pStyle w:val="GSATableText"/>
              <w:rPr>
                <w:sz w:val="20"/>
                <w:szCs w:val="20"/>
              </w:rPr>
            </w:pPr>
            <w:sdt>
              <w:sdtPr>
                <w:rPr>
                  <w:sz w:val="20"/>
                  <w:szCs w:val="20"/>
                </w:rPr>
                <w:id w:val="-22414708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Provided by Customer (Customer System Specific) </w:t>
            </w:r>
          </w:p>
          <w:p w14:paraId="33BEC9A6" w14:textId="77777777" w:rsidR="0089449B" w:rsidRPr="008B1B95" w:rsidRDefault="00617943" w:rsidP="007B7C97">
            <w:pPr>
              <w:pStyle w:val="GSATableText"/>
              <w:rPr>
                <w:sz w:val="20"/>
                <w:szCs w:val="20"/>
              </w:rPr>
            </w:pPr>
            <w:sdt>
              <w:sdtPr>
                <w:rPr>
                  <w:sz w:val="20"/>
                  <w:szCs w:val="20"/>
                </w:rPr>
                <w:id w:val="1725871879"/>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Shared (Service Provider and Customer Responsibility)</w:t>
            </w:r>
          </w:p>
          <w:p w14:paraId="394AC391" w14:textId="77777777" w:rsidR="0089449B" w:rsidRPr="008B1B95" w:rsidRDefault="00617943" w:rsidP="007B7C97">
            <w:pPr>
              <w:pStyle w:val="GSATableText"/>
              <w:rPr>
                <w:sz w:val="20"/>
                <w:szCs w:val="20"/>
              </w:rPr>
            </w:pPr>
            <w:sdt>
              <w:sdtPr>
                <w:rPr>
                  <w:sz w:val="20"/>
                  <w:szCs w:val="20"/>
                </w:rPr>
                <w:id w:val="-36074361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Inherited from pre-existing FedRAMP Authorization for </w:t>
            </w:r>
            <w:sdt>
              <w:sdtPr>
                <w:rPr>
                  <w:sz w:val="20"/>
                  <w:szCs w:val="20"/>
                </w:rPr>
                <w:alias w:val="PA System Abbreviation"/>
                <w:tag w:val="pasystemabbreviation"/>
                <w:id w:val="1187556358"/>
                <w:showingPlcHdr/>
                <w:text/>
              </w:sdtPr>
              <w:sdtEndPr/>
              <w:sdtContent>
                <w:r w:rsidR="0089449B" w:rsidRPr="008B1B95">
                  <w:rPr>
                    <w:rStyle w:val="PlaceholderText"/>
                    <w:rFonts w:eastAsiaTheme="majorEastAsia"/>
                    <w:sz w:val="20"/>
                    <w:szCs w:val="20"/>
                  </w:rPr>
                  <w:t>Click here to enter text.</w:t>
                </w:r>
              </w:sdtContent>
            </w:sdt>
            <w:r w:rsidR="0089449B" w:rsidRPr="008B1B95">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EndPr/>
              <w:sdtContent>
                <w:r w:rsidR="0089449B" w:rsidRPr="008B1B95">
                  <w:rPr>
                    <w:sz w:val="20"/>
                    <w:szCs w:val="20"/>
                  </w:rPr>
                  <w:t>Date of Authorization</w:t>
                </w:r>
              </w:sdtContent>
            </w:sdt>
            <w:r w:rsidR="0089449B" w:rsidRPr="008B1B95">
              <w:rPr>
                <w:sz w:val="20"/>
                <w:szCs w:val="20"/>
              </w:rPr>
              <w:t xml:space="preserve"> </w:t>
            </w:r>
          </w:p>
        </w:tc>
      </w:tr>
    </w:tbl>
    <w:p w14:paraId="4078597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8B1B95" w14:paraId="6F73E1AC" w14:textId="77777777" w:rsidTr="008B1B95">
        <w:trPr>
          <w:cantSplit/>
          <w:trHeight w:val="288"/>
          <w:tblHeader/>
        </w:trPr>
        <w:tc>
          <w:tcPr>
            <w:tcW w:w="5000" w:type="pct"/>
            <w:shd w:val="clear" w:color="auto" w:fill="1D396B" w:themeFill="accent5"/>
            <w:vAlign w:val="center"/>
          </w:tcPr>
          <w:p w14:paraId="640D5B4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 What is the solution and how is it implemented?</w:t>
            </w:r>
          </w:p>
        </w:tc>
      </w:tr>
      <w:tr w:rsidR="0089449B" w:rsidRPr="008B1B95" w14:paraId="276F0C0C" w14:textId="77777777" w:rsidTr="008B1B95">
        <w:trPr>
          <w:trHeight w:val="288"/>
        </w:trPr>
        <w:tc>
          <w:tcPr>
            <w:tcW w:w="5000" w:type="pct"/>
            <w:shd w:val="clear" w:color="auto" w:fill="FFFFFF" w:themeFill="background1"/>
          </w:tcPr>
          <w:p w14:paraId="4BA581BD" w14:textId="77777777" w:rsidR="0089449B" w:rsidRPr="008B1B95" w:rsidRDefault="0089449B" w:rsidP="007B7C97">
            <w:pPr>
              <w:pStyle w:val="GSATableText"/>
              <w:rPr>
                <w:sz w:val="20"/>
                <w:szCs w:val="20"/>
              </w:rPr>
            </w:pPr>
          </w:p>
        </w:tc>
      </w:tr>
    </w:tbl>
    <w:p w14:paraId="6A2E00C6" w14:textId="77777777" w:rsidR="0089449B" w:rsidRDefault="0089449B" w:rsidP="0089449B"/>
    <w:p w14:paraId="01E092A9" w14:textId="77777777" w:rsidR="0089449B" w:rsidRDefault="0089449B" w:rsidP="008B0DAD">
      <w:pPr>
        <w:pStyle w:val="Heading3"/>
      </w:pPr>
      <w:bookmarkStart w:id="2637" w:name="_Toc149090450"/>
      <w:bookmarkStart w:id="2638" w:name="_Toc383429826"/>
      <w:bookmarkStart w:id="2639" w:name="_Toc383444638"/>
      <w:bookmarkStart w:id="2640" w:name="_Toc385594283"/>
      <w:bookmarkStart w:id="2641" w:name="_Toc385594671"/>
      <w:bookmarkStart w:id="2642" w:name="_Toc385595059"/>
      <w:bookmarkStart w:id="2643" w:name="_Toc388620904"/>
      <w:bookmarkStart w:id="2644" w:name="_Toc449543423"/>
      <w:bookmarkStart w:id="2645" w:name="_Toc520893439"/>
      <w:bookmarkStart w:id="2646" w:name="_Toc522700636"/>
      <w:r w:rsidRPr="002C3786">
        <w:t>PE-8</w:t>
      </w:r>
      <w:r>
        <w:t xml:space="preserve"> Visitor </w:t>
      </w:r>
      <w:r w:rsidRPr="002C3786">
        <w:t xml:space="preserve">Access Records </w:t>
      </w:r>
      <w:bookmarkEnd w:id="2637"/>
      <w:bookmarkEnd w:id="2638"/>
      <w:bookmarkEnd w:id="2639"/>
      <w:bookmarkEnd w:id="2640"/>
      <w:bookmarkEnd w:id="2641"/>
      <w:bookmarkEnd w:id="2642"/>
      <w:bookmarkEnd w:id="2643"/>
      <w:r>
        <w:t>(L) (M) (H)</w:t>
      </w:r>
      <w:bookmarkEnd w:id="2644"/>
      <w:bookmarkEnd w:id="2645"/>
      <w:bookmarkEnd w:id="2646"/>
    </w:p>
    <w:p w14:paraId="1F6711FF" w14:textId="77777777" w:rsidR="0089449B" w:rsidRPr="002C3786" w:rsidRDefault="0089449B" w:rsidP="0089449B">
      <w:pPr>
        <w:keepNext/>
      </w:pPr>
      <w:r w:rsidRPr="002C3786">
        <w:t>The organization:</w:t>
      </w:r>
    </w:p>
    <w:p w14:paraId="502A2ABF"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Maintains visitor access records to the facility where the information system resides for [</w:t>
      </w:r>
      <w:r w:rsidRPr="00A77382">
        <w:rPr>
          <w:rStyle w:val="GSAItalicEmphasisChar"/>
          <w:rFonts w:asciiTheme="minorHAnsi" w:hAnsiTheme="minorHAnsi" w:cstheme="minorHAnsi"/>
          <w:sz w:val="22"/>
        </w:rPr>
        <w:t>FedRAMP Assignment: for a minimum of one (1) year</w:t>
      </w:r>
      <w:r w:rsidRPr="00A77382">
        <w:rPr>
          <w:rFonts w:asciiTheme="minorHAnsi" w:hAnsiTheme="minorHAnsi" w:cstheme="minorHAnsi"/>
          <w:sz w:val="22"/>
        </w:rPr>
        <w:t>]; and</w:t>
      </w:r>
    </w:p>
    <w:p w14:paraId="7CB6BA53"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Reviews visitor access records [</w:t>
      </w:r>
      <w:r w:rsidRPr="00A77382">
        <w:rPr>
          <w:rStyle w:val="GSAItalicEmphasisChar"/>
          <w:rFonts w:asciiTheme="minorHAnsi" w:hAnsiTheme="minorHAnsi" w:cstheme="minorHAnsi"/>
          <w:sz w:val="22"/>
        </w:rPr>
        <w:t>FedRAMP Assignment: at least monthly</w:t>
      </w:r>
      <w:r w:rsidRPr="00A77382">
        <w:rPr>
          <w:rFonts w:asciiTheme="minorHAnsi" w:hAnsiTheme="minorHAnsi" w:cstheme="minorHAnsi"/>
          <w:sz w:val="22"/>
        </w:rPr>
        <w:t>]</w:t>
      </w:r>
    </w:p>
    <w:p w14:paraId="0916F3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28319B" w14:paraId="781A3A66" w14:textId="77777777" w:rsidTr="0028319B">
        <w:trPr>
          <w:cantSplit/>
          <w:trHeight w:val="288"/>
          <w:tblHeader/>
        </w:trPr>
        <w:tc>
          <w:tcPr>
            <w:tcW w:w="811" w:type="pct"/>
            <w:shd w:val="clear" w:color="auto" w:fill="1D396B" w:themeFill="accent5"/>
            <w:tcMar>
              <w:top w:w="43" w:type="dxa"/>
              <w:bottom w:w="43" w:type="dxa"/>
            </w:tcMar>
          </w:tcPr>
          <w:p w14:paraId="508068E0"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w:t>
            </w:r>
          </w:p>
        </w:tc>
        <w:tc>
          <w:tcPr>
            <w:tcW w:w="4189" w:type="pct"/>
            <w:shd w:val="clear" w:color="auto" w:fill="1D396B" w:themeFill="accent5"/>
          </w:tcPr>
          <w:p w14:paraId="6944310A"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A77382" w14:paraId="17351DCC" w14:textId="77777777" w:rsidTr="00A77382">
        <w:trPr>
          <w:trHeight w:val="288"/>
        </w:trPr>
        <w:tc>
          <w:tcPr>
            <w:tcW w:w="5000" w:type="pct"/>
            <w:gridSpan w:val="2"/>
            <w:tcMar>
              <w:top w:w="43" w:type="dxa"/>
              <w:bottom w:w="43" w:type="dxa"/>
            </w:tcMar>
          </w:tcPr>
          <w:p w14:paraId="213F5F3B" w14:textId="77777777" w:rsidR="0089449B" w:rsidRPr="00A77382" w:rsidRDefault="0089449B" w:rsidP="007B7C97">
            <w:pPr>
              <w:pStyle w:val="GSATableText"/>
              <w:rPr>
                <w:sz w:val="20"/>
                <w:szCs w:val="20"/>
              </w:rPr>
            </w:pPr>
            <w:r w:rsidRPr="00A77382">
              <w:rPr>
                <w:sz w:val="20"/>
                <w:szCs w:val="20"/>
              </w:rPr>
              <w:t xml:space="preserve">Responsible Role: </w:t>
            </w:r>
          </w:p>
        </w:tc>
      </w:tr>
      <w:tr w:rsidR="0089449B" w:rsidRPr="00A77382" w14:paraId="79E82EA2" w14:textId="77777777" w:rsidTr="00A77382">
        <w:trPr>
          <w:trHeight w:val="288"/>
        </w:trPr>
        <w:tc>
          <w:tcPr>
            <w:tcW w:w="5000" w:type="pct"/>
            <w:gridSpan w:val="2"/>
            <w:tcMar>
              <w:top w:w="43" w:type="dxa"/>
              <w:bottom w:w="43" w:type="dxa"/>
            </w:tcMar>
          </w:tcPr>
          <w:p w14:paraId="6BC4D9E6" w14:textId="77777777" w:rsidR="0089449B" w:rsidRPr="00A77382" w:rsidRDefault="0089449B" w:rsidP="007B7C97">
            <w:pPr>
              <w:pStyle w:val="GSATableText"/>
              <w:rPr>
                <w:sz w:val="20"/>
                <w:szCs w:val="20"/>
              </w:rPr>
            </w:pPr>
            <w:r w:rsidRPr="00A77382">
              <w:rPr>
                <w:sz w:val="20"/>
                <w:szCs w:val="20"/>
              </w:rPr>
              <w:t xml:space="preserve">Parameter PE-8(a): </w:t>
            </w:r>
          </w:p>
        </w:tc>
      </w:tr>
      <w:tr w:rsidR="0089449B" w:rsidRPr="00A77382" w14:paraId="7212A317" w14:textId="77777777" w:rsidTr="00A77382">
        <w:trPr>
          <w:trHeight w:val="288"/>
        </w:trPr>
        <w:tc>
          <w:tcPr>
            <w:tcW w:w="5000" w:type="pct"/>
            <w:gridSpan w:val="2"/>
            <w:tcMar>
              <w:top w:w="43" w:type="dxa"/>
              <w:bottom w:w="43" w:type="dxa"/>
            </w:tcMar>
          </w:tcPr>
          <w:p w14:paraId="5B51F436" w14:textId="77777777" w:rsidR="0089449B" w:rsidRPr="00A77382" w:rsidRDefault="0089449B" w:rsidP="007B7C97">
            <w:pPr>
              <w:pStyle w:val="GSATableText"/>
              <w:rPr>
                <w:sz w:val="20"/>
                <w:szCs w:val="20"/>
              </w:rPr>
            </w:pPr>
            <w:r w:rsidRPr="00A77382">
              <w:rPr>
                <w:sz w:val="20"/>
                <w:szCs w:val="20"/>
              </w:rPr>
              <w:t xml:space="preserve">Parameter PE-8(b): </w:t>
            </w:r>
          </w:p>
        </w:tc>
      </w:tr>
      <w:tr w:rsidR="0089449B" w:rsidRPr="00A77382" w14:paraId="463A7B02" w14:textId="77777777" w:rsidTr="00A77382">
        <w:trPr>
          <w:trHeight w:val="288"/>
        </w:trPr>
        <w:tc>
          <w:tcPr>
            <w:tcW w:w="5000" w:type="pct"/>
            <w:gridSpan w:val="2"/>
            <w:tcMar>
              <w:top w:w="43" w:type="dxa"/>
              <w:bottom w:w="43" w:type="dxa"/>
            </w:tcMar>
            <w:vAlign w:val="bottom"/>
          </w:tcPr>
          <w:p w14:paraId="5007A3A3" w14:textId="77777777" w:rsidR="0089449B" w:rsidRPr="00A77382" w:rsidRDefault="0089449B" w:rsidP="007B7C97">
            <w:pPr>
              <w:pStyle w:val="GSATableText"/>
              <w:rPr>
                <w:sz w:val="20"/>
                <w:szCs w:val="20"/>
              </w:rPr>
            </w:pPr>
            <w:r w:rsidRPr="00A77382">
              <w:rPr>
                <w:sz w:val="20"/>
                <w:szCs w:val="20"/>
              </w:rPr>
              <w:t>Implementation Status (check all that apply):</w:t>
            </w:r>
          </w:p>
          <w:p w14:paraId="501D8ED6" w14:textId="77777777" w:rsidR="0089449B" w:rsidRPr="00A77382" w:rsidRDefault="00617943" w:rsidP="007B7C97">
            <w:pPr>
              <w:pStyle w:val="GSATableText"/>
              <w:rPr>
                <w:sz w:val="20"/>
                <w:szCs w:val="20"/>
              </w:rPr>
            </w:pPr>
            <w:sdt>
              <w:sdtPr>
                <w:rPr>
                  <w:sz w:val="20"/>
                  <w:szCs w:val="20"/>
                </w:rPr>
                <w:id w:val="1904417569"/>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Implemented</w:t>
            </w:r>
          </w:p>
          <w:p w14:paraId="18FD93CB" w14:textId="77777777" w:rsidR="0089449B" w:rsidRPr="00A77382" w:rsidRDefault="00617943" w:rsidP="007B7C97">
            <w:pPr>
              <w:pStyle w:val="GSATableText"/>
              <w:rPr>
                <w:sz w:val="20"/>
                <w:szCs w:val="20"/>
              </w:rPr>
            </w:pPr>
            <w:sdt>
              <w:sdtPr>
                <w:rPr>
                  <w:sz w:val="20"/>
                  <w:szCs w:val="20"/>
                </w:rPr>
                <w:id w:val="499788640"/>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Partially implemented</w:t>
            </w:r>
          </w:p>
          <w:p w14:paraId="531B8360" w14:textId="77777777" w:rsidR="0089449B" w:rsidRPr="00A77382" w:rsidRDefault="00617943" w:rsidP="007B7C97">
            <w:pPr>
              <w:pStyle w:val="GSATableText"/>
              <w:rPr>
                <w:sz w:val="20"/>
                <w:szCs w:val="20"/>
              </w:rPr>
            </w:pPr>
            <w:sdt>
              <w:sdtPr>
                <w:rPr>
                  <w:sz w:val="20"/>
                  <w:szCs w:val="20"/>
                </w:rPr>
                <w:id w:val="1125979200"/>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Planned</w:t>
            </w:r>
          </w:p>
          <w:p w14:paraId="618BCF4B" w14:textId="77777777" w:rsidR="0089449B" w:rsidRPr="00A77382" w:rsidRDefault="00617943" w:rsidP="007B7C97">
            <w:pPr>
              <w:pStyle w:val="GSATableText"/>
              <w:rPr>
                <w:sz w:val="20"/>
                <w:szCs w:val="20"/>
              </w:rPr>
            </w:pPr>
            <w:sdt>
              <w:sdtPr>
                <w:rPr>
                  <w:sz w:val="20"/>
                  <w:szCs w:val="20"/>
                </w:rPr>
                <w:id w:val="977039228"/>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Alternative implementation</w:t>
            </w:r>
          </w:p>
          <w:p w14:paraId="4B9C4CC8" w14:textId="77777777" w:rsidR="0089449B" w:rsidRPr="00A77382" w:rsidRDefault="00617943" w:rsidP="007B7C97">
            <w:pPr>
              <w:pStyle w:val="GSATableText"/>
              <w:rPr>
                <w:sz w:val="20"/>
                <w:szCs w:val="20"/>
              </w:rPr>
            </w:pPr>
            <w:sdt>
              <w:sdtPr>
                <w:rPr>
                  <w:sz w:val="20"/>
                  <w:szCs w:val="20"/>
                </w:rPr>
                <w:id w:val="1366713353"/>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Not applicable</w:t>
            </w:r>
          </w:p>
        </w:tc>
      </w:tr>
      <w:tr w:rsidR="0089449B" w:rsidRPr="00A77382" w14:paraId="3CBF56FD" w14:textId="77777777" w:rsidTr="00A77382">
        <w:trPr>
          <w:trHeight w:val="288"/>
        </w:trPr>
        <w:tc>
          <w:tcPr>
            <w:tcW w:w="5000" w:type="pct"/>
            <w:gridSpan w:val="2"/>
            <w:tcMar>
              <w:top w:w="43" w:type="dxa"/>
              <w:bottom w:w="43" w:type="dxa"/>
            </w:tcMar>
            <w:vAlign w:val="bottom"/>
          </w:tcPr>
          <w:p w14:paraId="4C8DDA36" w14:textId="77777777" w:rsidR="0089449B" w:rsidRPr="00A77382" w:rsidRDefault="0089449B" w:rsidP="007B7C97">
            <w:pPr>
              <w:pStyle w:val="GSATableText"/>
              <w:rPr>
                <w:sz w:val="20"/>
                <w:szCs w:val="20"/>
              </w:rPr>
            </w:pPr>
            <w:r w:rsidRPr="00A77382">
              <w:rPr>
                <w:sz w:val="20"/>
                <w:szCs w:val="20"/>
              </w:rPr>
              <w:t>Control Origination (check all that apply):</w:t>
            </w:r>
          </w:p>
          <w:p w14:paraId="78F92554" w14:textId="77777777" w:rsidR="0089449B" w:rsidRPr="00A77382" w:rsidRDefault="00617943" w:rsidP="007B7C97">
            <w:pPr>
              <w:pStyle w:val="GSATableText"/>
              <w:rPr>
                <w:sz w:val="20"/>
                <w:szCs w:val="20"/>
              </w:rPr>
            </w:pPr>
            <w:sdt>
              <w:sdtPr>
                <w:rPr>
                  <w:sz w:val="20"/>
                  <w:szCs w:val="20"/>
                </w:rPr>
                <w:id w:val="-16602086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Corporate</w:t>
            </w:r>
          </w:p>
          <w:p w14:paraId="0919EDF2" w14:textId="77777777" w:rsidR="0089449B" w:rsidRPr="00A77382" w:rsidRDefault="00617943" w:rsidP="007B7C97">
            <w:pPr>
              <w:pStyle w:val="GSATableText"/>
              <w:rPr>
                <w:sz w:val="20"/>
                <w:szCs w:val="20"/>
              </w:rPr>
            </w:pPr>
            <w:sdt>
              <w:sdtPr>
                <w:rPr>
                  <w:sz w:val="20"/>
                  <w:szCs w:val="20"/>
                </w:rPr>
                <w:id w:val="380604847"/>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System Specific</w:t>
            </w:r>
          </w:p>
          <w:p w14:paraId="42CA1C14" w14:textId="77777777" w:rsidR="0089449B" w:rsidRPr="00A77382" w:rsidRDefault="00617943" w:rsidP="007B7C97">
            <w:pPr>
              <w:pStyle w:val="GSATableText"/>
              <w:rPr>
                <w:sz w:val="20"/>
                <w:szCs w:val="20"/>
              </w:rPr>
            </w:pPr>
            <w:sdt>
              <w:sdtPr>
                <w:rPr>
                  <w:sz w:val="20"/>
                  <w:szCs w:val="20"/>
                </w:rPr>
                <w:id w:val="971168245"/>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Hybrid (Corporate and System Specific)</w:t>
            </w:r>
          </w:p>
          <w:p w14:paraId="5EA409D3" w14:textId="77777777" w:rsidR="0089449B" w:rsidRPr="00A77382" w:rsidRDefault="00617943" w:rsidP="007B7C97">
            <w:pPr>
              <w:pStyle w:val="GSATableText"/>
              <w:rPr>
                <w:sz w:val="20"/>
                <w:szCs w:val="20"/>
              </w:rPr>
            </w:pPr>
            <w:sdt>
              <w:sdtPr>
                <w:rPr>
                  <w:sz w:val="20"/>
                  <w:szCs w:val="20"/>
                </w:rPr>
                <w:id w:val="-26300074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Configured by Customer (Customer System Specific) </w:t>
            </w:r>
          </w:p>
          <w:p w14:paraId="5619C655" w14:textId="77777777" w:rsidR="0089449B" w:rsidRPr="00A77382" w:rsidRDefault="00617943" w:rsidP="007B7C97">
            <w:pPr>
              <w:pStyle w:val="GSATableText"/>
              <w:rPr>
                <w:sz w:val="20"/>
                <w:szCs w:val="20"/>
              </w:rPr>
            </w:pPr>
            <w:sdt>
              <w:sdtPr>
                <w:rPr>
                  <w:sz w:val="20"/>
                  <w:szCs w:val="20"/>
                </w:rPr>
                <w:id w:val="868492659"/>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Provided by Customer (Customer System Specific) </w:t>
            </w:r>
          </w:p>
          <w:p w14:paraId="35DA8D30" w14:textId="77777777" w:rsidR="0089449B" w:rsidRPr="00A77382" w:rsidRDefault="00617943" w:rsidP="007B7C97">
            <w:pPr>
              <w:pStyle w:val="GSATableText"/>
              <w:rPr>
                <w:sz w:val="20"/>
                <w:szCs w:val="20"/>
              </w:rPr>
            </w:pPr>
            <w:sdt>
              <w:sdtPr>
                <w:rPr>
                  <w:sz w:val="20"/>
                  <w:szCs w:val="20"/>
                </w:rPr>
                <w:id w:val="-34477943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Shared (Service Provider and Customer Responsibility)</w:t>
            </w:r>
          </w:p>
          <w:p w14:paraId="1C6729E7" w14:textId="77777777" w:rsidR="0089449B" w:rsidRPr="00A77382" w:rsidRDefault="00617943" w:rsidP="007B7C97">
            <w:pPr>
              <w:pStyle w:val="GSATableText"/>
              <w:rPr>
                <w:sz w:val="20"/>
                <w:szCs w:val="20"/>
              </w:rPr>
            </w:pPr>
            <w:sdt>
              <w:sdtPr>
                <w:rPr>
                  <w:sz w:val="20"/>
                  <w:szCs w:val="20"/>
                </w:rPr>
                <w:id w:val="1445351926"/>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Inherited from pre-existing FedRAMP Authorization for </w:t>
            </w:r>
            <w:sdt>
              <w:sdtPr>
                <w:rPr>
                  <w:sz w:val="20"/>
                  <w:szCs w:val="20"/>
                </w:rPr>
                <w:alias w:val="PA System Abbreviation"/>
                <w:tag w:val="pasystemabbreviation"/>
                <w:id w:val="-1370983133"/>
                <w:showingPlcHdr/>
                <w:text/>
              </w:sdtPr>
              <w:sdtEndPr/>
              <w:sdtContent>
                <w:r w:rsidR="0089449B" w:rsidRPr="00A77382">
                  <w:rPr>
                    <w:rStyle w:val="PlaceholderText"/>
                    <w:rFonts w:eastAsiaTheme="majorEastAsia"/>
                    <w:sz w:val="20"/>
                    <w:szCs w:val="20"/>
                  </w:rPr>
                  <w:t>Click here to enter text.</w:t>
                </w:r>
              </w:sdtContent>
            </w:sdt>
            <w:r w:rsidR="0089449B" w:rsidRPr="00A77382">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EndPr/>
              <w:sdtContent>
                <w:r w:rsidR="0089449B" w:rsidRPr="00A77382">
                  <w:rPr>
                    <w:sz w:val="20"/>
                    <w:szCs w:val="20"/>
                  </w:rPr>
                  <w:t>Date of Authorization</w:t>
                </w:r>
              </w:sdtContent>
            </w:sdt>
            <w:r w:rsidR="0089449B" w:rsidRPr="00A77382">
              <w:rPr>
                <w:sz w:val="20"/>
                <w:szCs w:val="20"/>
              </w:rPr>
              <w:t xml:space="preserve"> </w:t>
            </w:r>
          </w:p>
        </w:tc>
      </w:tr>
    </w:tbl>
    <w:p w14:paraId="1378FA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28319B" w14:paraId="14537BC7" w14:textId="77777777" w:rsidTr="0028319B">
        <w:trPr>
          <w:cantSplit/>
          <w:trHeight w:val="288"/>
          <w:tblHeader/>
        </w:trPr>
        <w:tc>
          <w:tcPr>
            <w:tcW w:w="5000" w:type="pct"/>
            <w:gridSpan w:val="2"/>
            <w:shd w:val="clear" w:color="auto" w:fill="1D396B" w:themeFill="accent5"/>
            <w:vAlign w:val="center"/>
          </w:tcPr>
          <w:p w14:paraId="231FC19D"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 What is the solution and how is it implemented?</w:t>
            </w:r>
          </w:p>
        </w:tc>
      </w:tr>
      <w:tr w:rsidR="0089449B" w:rsidRPr="0028319B" w14:paraId="596CEB4C" w14:textId="77777777" w:rsidTr="0028319B">
        <w:trPr>
          <w:trHeight w:val="288"/>
        </w:trPr>
        <w:tc>
          <w:tcPr>
            <w:tcW w:w="484" w:type="pct"/>
            <w:shd w:val="clear" w:color="auto" w:fill="DBE4F5" w:themeFill="accent1" w:themeFillTint="33"/>
          </w:tcPr>
          <w:p w14:paraId="61C04FAB" w14:textId="77777777" w:rsidR="0089449B" w:rsidRPr="0028319B" w:rsidRDefault="0089449B" w:rsidP="0028319B">
            <w:pPr>
              <w:pStyle w:val="GSATableHeading"/>
              <w:keepNext w:val="0"/>
              <w:keepLines w:val="0"/>
              <w:rPr>
                <w:szCs w:val="20"/>
              </w:rPr>
            </w:pPr>
            <w:r w:rsidRPr="0028319B">
              <w:rPr>
                <w:szCs w:val="20"/>
              </w:rPr>
              <w:t>Part a</w:t>
            </w:r>
          </w:p>
        </w:tc>
        <w:tc>
          <w:tcPr>
            <w:tcW w:w="4516" w:type="pct"/>
            <w:tcMar>
              <w:top w:w="43" w:type="dxa"/>
              <w:bottom w:w="43" w:type="dxa"/>
            </w:tcMar>
          </w:tcPr>
          <w:p w14:paraId="29BD2CD0" w14:textId="77777777" w:rsidR="0089449B" w:rsidRPr="0028319B" w:rsidRDefault="0089449B" w:rsidP="0028319B">
            <w:pPr>
              <w:pStyle w:val="GSATableText"/>
              <w:rPr>
                <w:sz w:val="20"/>
                <w:szCs w:val="20"/>
              </w:rPr>
            </w:pPr>
          </w:p>
        </w:tc>
      </w:tr>
      <w:tr w:rsidR="0089449B" w:rsidRPr="0028319B" w14:paraId="6D5B4ECB" w14:textId="77777777" w:rsidTr="0028319B">
        <w:trPr>
          <w:trHeight w:val="288"/>
        </w:trPr>
        <w:tc>
          <w:tcPr>
            <w:tcW w:w="484" w:type="pct"/>
            <w:shd w:val="clear" w:color="auto" w:fill="DBE4F5" w:themeFill="accent1" w:themeFillTint="33"/>
          </w:tcPr>
          <w:p w14:paraId="428BA43E" w14:textId="77777777" w:rsidR="0089449B" w:rsidRPr="0028319B" w:rsidRDefault="0089449B" w:rsidP="0028319B">
            <w:pPr>
              <w:pStyle w:val="GSATableHeading"/>
              <w:keepNext w:val="0"/>
              <w:keepLines w:val="0"/>
              <w:rPr>
                <w:szCs w:val="20"/>
              </w:rPr>
            </w:pPr>
            <w:r w:rsidRPr="0028319B">
              <w:rPr>
                <w:szCs w:val="20"/>
              </w:rPr>
              <w:t>Part b</w:t>
            </w:r>
          </w:p>
        </w:tc>
        <w:tc>
          <w:tcPr>
            <w:tcW w:w="4516" w:type="pct"/>
            <w:tcMar>
              <w:top w:w="43" w:type="dxa"/>
              <w:bottom w:w="43" w:type="dxa"/>
            </w:tcMar>
          </w:tcPr>
          <w:p w14:paraId="0228AC01" w14:textId="77777777" w:rsidR="0089449B" w:rsidRPr="0028319B" w:rsidRDefault="0089449B" w:rsidP="0028319B">
            <w:pPr>
              <w:pStyle w:val="GSATableText"/>
              <w:rPr>
                <w:sz w:val="20"/>
                <w:szCs w:val="20"/>
              </w:rPr>
            </w:pPr>
          </w:p>
        </w:tc>
      </w:tr>
    </w:tbl>
    <w:p w14:paraId="62EAB6EF" w14:textId="77777777" w:rsidR="0089449B" w:rsidRDefault="0089449B" w:rsidP="0089449B"/>
    <w:p w14:paraId="6178E309" w14:textId="77777777" w:rsidR="0089449B" w:rsidRDefault="0089449B" w:rsidP="008B0DAD">
      <w:pPr>
        <w:pStyle w:val="Heading3"/>
      </w:pPr>
      <w:bookmarkStart w:id="2647" w:name="_Toc149090451"/>
      <w:bookmarkStart w:id="2648" w:name="_Toc383429827"/>
      <w:bookmarkStart w:id="2649" w:name="_Toc383444639"/>
      <w:bookmarkStart w:id="2650" w:name="_Toc385594284"/>
      <w:bookmarkStart w:id="2651" w:name="_Toc385594672"/>
      <w:bookmarkStart w:id="2652" w:name="_Toc385595060"/>
      <w:bookmarkStart w:id="2653" w:name="_Toc388620905"/>
      <w:bookmarkStart w:id="2654" w:name="_Toc449543424"/>
      <w:bookmarkStart w:id="2655" w:name="_Toc520893440"/>
      <w:bookmarkStart w:id="2656" w:name="_Toc522700637"/>
      <w:r w:rsidRPr="002C3786">
        <w:t>PE-9</w:t>
      </w:r>
      <w:r>
        <w:t xml:space="preserve"> </w:t>
      </w:r>
      <w:r w:rsidRPr="002C3786">
        <w:t xml:space="preserve">Power Equipment and Cabling </w:t>
      </w:r>
      <w:bookmarkEnd w:id="2647"/>
      <w:bookmarkEnd w:id="2648"/>
      <w:bookmarkEnd w:id="2649"/>
      <w:bookmarkEnd w:id="2650"/>
      <w:bookmarkEnd w:id="2651"/>
      <w:bookmarkEnd w:id="2652"/>
      <w:bookmarkEnd w:id="2653"/>
      <w:r>
        <w:t>(M) (H)</w:t>
      </w:r>
      <w:bookmarkEnd w:id="2654"/>
      <w:bookmarkEnd w:id="2655"/>
      <w:bookmarkEnd w:id="2656"/>
    </w:p>
    <w:p w14:paraId="75AAC5E7" w14:textId="77777777" w:rsidR="0089449B" w:rsidRPr="00785EC6" w:rsidRDefault="0089449B" w:rsidP="0089449B">
      <w:r w:rsidRPr="002C3786">
        <w:t>The organization protects power equipment and power cabling for the information system from damage and destruction.</w:t>
      </w:r>
    </w:p>
    <w:p w14:paraId="337735D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28319B" w14:paraId="55F8FB58" w14:textId="77777777" w:rsidTr="0028319B">
        <w:trPr>
          <w:tblHeader/>
          <w:jc w:val="center"/>
        </w:trPr>
        <w:tc>
          <w:tcPr>
            <w:tcW w:w="811" w:type="pct"/>
            <w:shd w:val="clear" w:color="auto" w:fill="1D396B" w:themeFill="accent5"/>
            <w:tcMar>
              <w:top w:w="43" w:type="dxa"/>
              <w:bottom w:w="43" w:type="dxa"/>
            </w:tcMar>
          </w:tcPr>
          <w:p w14:paraId="7F5A3E5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w:t>
            </w:r>
          </w:p>
        </w:tc>
        <w:tc>
          <w:tcPr>
            <w:tcW w:w="4189" w:type="pct"/>
            <w:shd w:val="clear" w:color="auto" w:fill="1D396B" w:themeFill="accent5"/>
          </w:tcPr>
          <w:p w14:paraId="4417893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28319B" w14:paraId="69F3B5A6" w14:textId="77777777" w:rsidTr="0028319B">
        <w:trPr>
          <w:jc w:val="center"/>
        </w:trPr>
        <w:tc>
          <w:tcPr>
            <w:tcW w:w="5000" w:type="pct"/>
            <w:gridSpan w:val="2"/>
            <w:tcMar>
              <w:top w:w="43" w:type="dxa"/>
              <w:bottom w:w="43" w:type="dxa"/>
            </w:tcMar>
          </w:tcPr>
          <w:p w14:paraId="4BCF476B" w14:textId="77777777" w:rsidR="0089449B" w:rsidRPr="0028319B" w:rsidRDefault="0089449B" w:rsidP="007B7C97">
            <w:pPr>
              <w:pStyle w:val="GSATableText"/>
              <w:rPr>
                <w:sz w:val="20"/>
                <w:szCs w:val="20"/>
              </w:rPr>
            </w:pPr>
            <w:r w:rsidRPr="0028319B">
              <w:rPr>
                <w:sz w:val="20"/>
                <w:szCs w:val="20"/>
              </w:rPr>
              <w:t xml:space="preserve">Responsible Role: </w:t>
            </w:r>
          </w:p>
        </w:tc>
      </w:tr>
      <w:tr w:rsidR="0089449B" w:rsidRPr="0028319B" w14:paraId="5306312F" w14:textId="77777777" w:rsidTr="0028319B">
        <w:trPr>
          <w:jc w:val="center"/>
        </w:trPr>
        <w:tc>
          <w:tcPr>
            <w:tcW w:w="5000" w:type="pct"/>
            <w:gridSpan w:val="2"/>
            <w:tcMar>
              <w:top w:w="43" w:type="dxa"/>
              <w:bottom w:w="43" w:type="dxa"/>
            </w:tcMar>
            <w:vAlign w:val="bottom"/>
          </w:tcPr>
          <w:p w14:paraId="458CA315" w14:textId="77777777" w:rsidR="0089449B" w:rsidRPr="0028319B" w:rsidRDefault="0089449B" w:rsidP="007B7C97">
            <w:pPr>
              <w:pStyle w:val="GSATableText"/>
              <w:rPr>
                <w:sz w:val="20"/>
                <w:szCs w:val="20"/>
              </w:rPr>
            </w:pPr>
            <w:r w:rsidRPr="0028319B">
              <w:rPr>
                <w:sz w:val="20"/>
                <w:szCs w:val="20"/>
              </w:rPr>
              <w:t>Implementation Status (check all that apply):</w:t>
            </w:r>
          </w:p>
          <w:p w14:paraId="3F59272F" w14:textId="77777777" w:rsidR="0089449B" w:rsidRPr="0028319B" w:rsidRDefault="00617943" w:rsidP="007B7C97">
            <w:pPr>
              <w:pStyle w:val="GSATableText"/>
              <w:rPr>
                <w:sz w:val="20"/>
                <w:szCs w:val="20"/>
              </w:rPr>
            </w:pPr>
            <w:sdt>
              <w:sdtPr>
                <w:rPr>
                  <w:sz w:val="20"/>
                  <w:szCs w:val="20"/>
                </w:rPr>
                <w:id w:val="65410759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Implemented</w:t>
            </w:r>
          </w:p>
          <w:p w14:paraId="5A4105A6" w14:textId="77777777" w:rsidR="0089449B" w:rsidRPr="0028319B" w:rsidRDefault="00617943" w:rsidP="007B7C97">
            <w:pPr>
              <w:pStyle w:val="GSATableText"/>
              <w:rPr>
                <w:sz w:val="20"/>
                <w:szCs w:val="20"/>
              </w:rPr>
            </w:pPr>
            <w:sdt>
              <w:sdtPr>
                <w:rPr>
                  <w:sz w:val="20"/>
                  <w:szCs w:val="20"/>
                </w:rPr>
                <w:id w:val="-95956390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Partially implemented</w:t>
            </w:r>
          </w:p>
          <w:p w14:paraId="0B828767" w14:textId="77777777" w:rsidR="0089449B" w:rsidRPr="0028319B" w:rsidRDefault="00617943" w:rsidP="007B7C97">
            <w:pPr>
              <w:pStyle w:val="GSATableText"/>
              <w:rPr>
                <w:sz w:val="20"/>
                <w:szCs w:val="20"/>
              </w:rPr>
            </w:pPr>
            <w:sdt>
              <w:sdtPr>
                <w:rPr>
                  <w:sz w:val="20"/>
                  <w:szCs w:val="20"/>
                </w:rPr>
                <w:id w:val="-476681106"/>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Planned</w:t>
            </w:r>
          </w:p>
          <w:p w14:paraId="29912295" w14:textId="77777777" w:rsidR="0089449B" w:rsidRPr="0028319B" w:rsidRDefault="00617943" w:rsidP="007B7C97">
            <w:pPr>
              <w:pStyle w:val="GSATableText"/>
              <w:rPr>
                <w:sz w:val="20"/>
                <w:szCs w:val="20"/>
              </w:rPr>
            </w:pPr>
            <w:sdt>
              <w:sdtPr>
                <w:rPr>
                  <w:sz w:val="20"/>
                  <w:szCs w:val="20"/>
                </w:rPr>
                <w:id w:val="30982787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Alternative implementation</w:t>
            </w:r>
          </w:p>
          <w:p w14:paraId="3FE86F64" w14:textId="77777777" w:rsidR="0089449B" w:rsidRPr="0028319B" w:rsidRDefault="00617943" w:rsidP="007B7C97">
            <w:pPr>
              <w:pStyle w:val="GSATableText"/>
              <w:rPr>
                <w:sz w:val="20"/>
                <w:szCs w:val="20"/>
              </w:rPr>
            </w:pPr>
            <w:sdt>
              <w:sdtPr>
                <w:rPr>
                  <w:sz w:val="20"/>
                  <w:szCs w:val="20"/>
                </w:rPr>
                <w:id w:val="-15438113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Not applicable</w:t>
            </w:r>
          </w:p>
        </w:tc>
      </w:tr>
      <w:tr w:rsidR="0089449B" w:rsidRPr="0028319B" w14:paraId="18D5BDBF" w14:textId="77777777" w:rsidTr="0028319B">
        <w:trPr>
          <w:jc w:val="center"/>
        </w:trPr>
        <w:tc>
          <w:tcPr>
            <w:tcW w:w="5000" w:type="pct"/>
            <w:gridSpan w:val="2"/>
            <w:tcMar>
              <w:top w:w="43" w:type="dxa"/>
              <w:bottom w:w="43" w:type="dxa"/>
            </w:tcMar>
            <w:vAlign w:val="bottom"/>
          </w:tcPr>
          <w:p w14:paraId="2F99BA75" w14:textId="77777777" w:rsidR="0089449B" w:rsidRPr="0028319B" w:rsidRDefault="0089449B" w:rsidP="007B7C97">
            <w:pPr>
              <w:pStyle w:val="GSATableText"/>
              <w:rPr>
                <w:sz w:val="20"/>
                <w:szCs w:val="20"/>
              </w:rPr>
            </w:pPr>
            <w:r w:rsidRPr="0028319B">
              <w:rPr>
                <w:sz w:val="20"/>
                <w:szCs w:val="20"/>
              </w:rPr>
              <w:t>Control Origination (check all that apply):</w:t>
            </w:r>
          </w:p>
          <w:p w14:paraId="3792E0F0" w14:textId="77777777" w:rsidR="0089449B" w:rsidRPr="0028319B" w:rsidRDefault="00617943" w:rsidP="007B7C97">
            <w:pPr>
              <w:pStyle w:val="GSATableText"/>
              <w:rPr>
                <w:sz w:val="20"/>
                <w:szCs w:val="20"/>
              </w:rPr>
            </w:pPr>
            <w:sdt>
              <w:sdtPr>
                <w:rPr>
                  <w:sz w:val="20"/>
                  <w:szCs w:val="20"/>
                </w:rPr>
                <w:id w:val="-1602019500"/>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Corporate</w:t>
            </w:r>
          </w:p>
          <w:p w14:paraId="18CC2724" w14:textId="77777777" w:rsidR="0089449B" w:rsidRPr="0028319B" w:rsidRDefault="00617943" w:rsidP="007B7C97">
            <w:pPr>
              <w:pStyle w:val="GSATableText"/>
              <w:rPr>
                <w:sz w:val="20"/>
                <w:szCs w:val="20"/>
              </w:rPr>
            </w:pPr>
            <w:sdt>
              <w:sdtPr>
                <w:rPr>
                  <w:sz w:val="20"/>
                  <w:szCs w:val="20"/>
                </w:rPr>
                <w:id w:val="940107445"/>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System Specific</w:t>
            </w:r>
          </w:p>
          <w:p w14:paraId="6B063C49" w14:textId="77777777" w:rsidR="0089449B" w:rsidRPr="0028319B" w:rsidRDefault="00617943" w:rsidP="007B7C97">
            <w:pPr>
              <w:pStyle w:val="GSATableText"/>
              <w:rPr>
                <w:sz w:val="20"/>
                <w:szCs w:val="20"/>
              </w:rPr>
            </w:pPr>
            <w:sdt>
              <w:sdtPr>
                <w:rPr>
                  <w:sz w:val="20"/>
                  <w:szCs w:val="20"/>
                </w:rPr>
                <w:id w:val="738919449"/>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Hybrid (Corporate and System Specific)</w:t>
            </w:r>
          </w:p>
          <w:p w14:paraId="69439CCD" w14:textId="77777777" w:rsidR="0089449B" w:rsidRPr="0028319B" w:rsidRDefault="00617943" w:rsidP="007B7C97">
            <w:pPr>
              <w:pStyle w:val="GSATableText"/>
              <w:rPr>
                <w:sz w:val="20"/>
                <w:szCs w:val="20"/>
              </w:rPr>
            </w:pPr>
            <w:sdt>
              <w:sdtPr>
                <w:rPr>
                  <w:sz w:val="20"/>
                  <w:szCs w:val="20"/>
                </w:rPr>
                <w:id w:val="-1981214322"/>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Configured by Customer (Customer System Specific) </w:t>
            </w:r>
          </w:p>
          <w:p w14:paraId="61E34E0B" w14:textId="77777777" w:rsidR="0089449B" w:rsidRPr="0028319B" w:rsidRDefault="00617943" w:rsidP="007B7C97">
            <w:pPr>
              <w:pStyle w:val="GSATableText"/>
              <w:rPr>
                <w:sz w:val="20"/>
                <w:szCs w:val="20"/>
              </w:rPr>
            </w:pPr>
            <w:sdt>
              <w:sdtPr>
                <w:rPr>
                  <w:sz w:val="20"/>
                  <w:szCs w:val="20"/>
                </w:rPr>
                <w:id w:val="-135671771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Provided by Customer (Customer System Specific) </w:t>
            </w:r>
          </w:p>
          <w:p w14:paraId="6835F993" w14:textId="77777777" w:rsidR="0089449B" w:rsidRPr="0028319B" w:rsidRDefault="00617943" w:rsidP="007B7C97">
            <w:pPr>
              <w:pStyle w:val="GSATableText"/>
              <w:rPr>
                <w:sz w:val="20"/>
                <w:szCs w:val="20"/>
              </w:rPr>
            </w:pPr>
            <w:sdt>
              <w:sdtPr>
                <w:rPr>
                  <w:sz w:val="20"/>
                  <w:szCs w:val="20"/>
                </w:rPr>
                <w:id w:val="-608429017"/>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Shared (Service Provider and Customer Responsibility)</w:t>
            </w:r>
          </w:p>
          <w:p w14:paraId="79B466B9" w14:textId="77777777" w:rsidR="0089449B" w:rsidRPr="0028319B" w:rsidRDefault="00617943" w:rsidP="007B7C97">
            <w:pPr>
              <w:pStyle w:val="GSATableText"/>
              <w:rPr>
                <w:sz w:val="20"/>
                <w:szCs w:val="20"/>
              </w:rPr>
            </w:pPr>
            <w:sdt>
              <w:sdtPr>
                <w:rPr>
                  <w:sz w:val="20"/>
                  <w:szCs w:val="20"/>
                </w:rPr>
                <w:id w:val="118339876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Inherited from pre-existing FedRAMP Authorization for </w:t>
            </w:r>
            <w:sdt>
              <w:sdtPr>
                <w:rPr>
                  <w:sz w:val="20"/>
                  <w:szCs w:val="20"/>
                </w:rPr>
                <w:alias w:val="PA System Abbreviation"/>
                <w:tag w:val="pasystemabbreviation"/>
                <w:id w:val="-2083438088"/>
                <w:showingPlcHdr/>
                <w:text/>
              </w:sdtPr>
              <w:sdtEndPr/>
              <w:sdtContent>
                <w:r w:rsidR="0089449B" w:rsidRPr="0028319B">
                  <w:rPr>
                    <w:rStyle w:val="PlaceholderText"/>
                    <w:rFonts w:eastAsiaTheme="majorEastAsia"/>
                    <w:sz w:val="20"/>
                    <w:szCs w:val="20"/>
                  </w:rPr>
                  <w:t>Click here to enter text.</w:t>
                </w:r>
              </w:sdtContent>
            </w:sdt>
            <w:r w:rsidR="0089449B" w:rsidRPr="0028319B">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EndPr/>
              <w:sdtContent>
                <w:r w:rsidR="0089449B" w:rsidRPr="0028319B">
                  <w:rPr>
                    <w:sz w:val="20"/>
                    <w:szCs w:val="20"/>
                  </w:rPr>
                  <w:t>Date of Authorization</w:t>
                </w:r>
              </w:sdtContent>
            </w:sdt>
            <w:r w:rsidR="0089449B" w:rsidRPr="0028319B">
              <w:rPr>
                <w:sz w:val="20"/>
                <w:szCs w:val="20"/>
              </w:rPr>
              <w:t xml:space="preserve"> </w:t>
            </w:r>
          </w:p>
        </w:tc>
      </w:tr>
    </w:tbl>
    <w:p w14:paraId="5ADD09A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28319B" w14:paraId="50C79246" w14:textId="77777777" w:rsidTr="0028319B">
        <w:trPr>
          <w:cantSplit/>
          <w:trHeight w:val="288"/>
          <w:tblHeader/>
        </w:trPr>
        <w:tc>
          <w:tcPr>
            <w:tcW w:w="5000" w:type="pct"/>
            <w:shd w:val="clear" w:color="auto" w:fill="1D396B" w:themeFill="accent5"/>
            <w:vAlign w:val="center"/>
          </w:tcPr>
          <w:p w14:paraId="6CC80729"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 What is the solution and how is it implemented?</w:t>
            </w:r>
          </w:p>
        </w:tc>
      </w:tr>
      <w:tr w:rsidR="0089449B" w:rsidRPr="0028319B" w14:paraId="1DD184E4" w14:textId="77777777" w:rsidTr="0028319B">
        <w:trPr>
          <w:trHeight w:val="288"/>
        </w:trPr>
        <w:tc>
          <w:tcPr>
            <w:tcW w:w="5000" w:type="pct"/>
            <w:shd w:val="clear" w:color="auto" w:fill="FFFFFF" w:themeFill="background1"/>
          </w:tcPr>
          <w:p w14:paraId="1343744E" w14:textId="77777777" w:rsidR="0089449B" w:rsidRPr="0028319B" w:rsidRDefault="0089449B" w:rsidP="007B7C97">
            <w:pPr>
              <w:pStyle w:val="GSATableText"/>
              <w:rPr>
                <w:sz w:val="20"/>
                <w:szCs w:val="20"/>
              </w:rPr>
            </w:pPr>
          </w:p>
        </w:tc>
      </w:tr>
    </w:tbl>
    <w:p w14:paraId="09E3ED48" w14:textId="77777777" w:rsidR="0089449B" w:rsidRPr="00785EC6" w:rsidRDefault="0089449B" w:rsidP="0089449B"/>
    <w:p w14:paraId="08129D74" w14:textId="77777777" w:rsidR="0089449B" w:rsidRDefault="0089449B" w:rsidP="008B0DAD">
      <w:pPr>
        <w:pStyle w:val="Heading3"/>
      </w:pPr>
      <w:bookmarkStart w:id="2657" w:name="_Toc149090452"/>
      <w:bookmarkStart w:id="2658" w:name="_Toc383429828"/>
      <w:bookmarkStart w:id="2659" w:name="_Toc383444640"/>
      <w:bookmarkStart w:id="2660" w:name="_Toc385594285"/>
      <w:bookmarkStart w:id="2661" w:name="_Toc385594673"/>
      <w:bookmarkStart w:id="2662" w:name="_Toc385595061"/>
      <w:bookmarkStart w:id="2663" w:name="_Toc388620906"/>
      <w:bookmarkStart w:id="2664" w:name="_Toc449543425"/>
      <w:bookmarkStart w:id="2665" w:name="_Toc520893441"/>
      <w:bookmarkStart w:id="2666" w:name="_Toc522700638"/>
      <w:r w:rsidRPr="002C3786">
        <w:t>PE-10</w:t>
      </w:r>
      <w:r>
        <w:t xml:space="preserve"> </w:t>
      </w:r>
      <w:r w:rsidRPr="002C3786">
        <w:t xml:space="preserve">Emergency Shutoff </w:t>
      </w:r>
      <w:bookmarkEnd w:id="2657"/>
      <w:bookmarkEnd w:id="2658"/>
      <w:bookmarkEnd w:id="2659"/>
      <w:bookmarkEnd w:id="2660"/>
      <w:bookmarkEnd w:id="2661"/>
      <w:bookmarkEnd w:id="2662"/>
      <w:bookmarkEnd w:id="2663"/>
      <w:r>
        <w:t>(M) (H)</w:t>
      </w:r>
      <w:bookmarkEnd w:id="2664"/>
      <w:bookmarkEnd w:id="2665"/>
      <w:bookmarkEnd w:id="2666"/>
    </w:p>
    <w:p w14:paraId="4D2F2AC1" w14:textId="77777777" w:rsidR="0089449B" w:rsidRPr="002C3786" w:rsidRDefault="0089449B" w:rsidP="0089449B">
      <w:pPr>
        <w:keepNext/>
      </w:pPr>
      <w:r w:rsidRPr="006B29D5">
        <w:t>The organization:</w:t>
      </w:r>
    </w:p>
    <w:p w14:paraId="2588101F"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Provides the capability of shutting off power to the information system or individual system components in emergency situations;</w:t>
      </w:r>
    </w:p>
    <w:p w14:paraId="6FDF3F37"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Places emergency shutoff switches or devices in [</w:t>
      </w:r>
      <w:r w:rsidRPr="0028319B">
        <w:rPr>
          <w:rStyle w:val="GSAItalicEmphasisChar"/>
          <w:rFonts w:asciiTheme="minorHAnsi" w:hAnsiTheme="minorHAnsi" w:cstheme="minorHAnsi"/>
          <w:sz w:val="22"/>
        </w:rPr>
        <w:t>Assignment: organization-defined location by information system or system component</w:t>
      </w:r>
      <w:r w:rsidRPr="0028319B">
        <w:rPr>
          <w:rFonts w:asciiTheme="minorHAnsi" w:hAnsiTheme="minorHAnsi" w:cstheme="minorHAnsi"/>
          <w:sz w:val="22"/>
        </w:rPr>
        <w:t>] to facilitate safe and easy access for personnel; and</w:t>
      </w:r>
    </w:p>
    <w:p w14:paraId="62890588"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Protects emergency power shutoff capability from unauthorized activation.</w:t>
      </w:r>
    </w:p>
    <w:p w14:paraId="3DA6299E" w14:textId="77777777" w:rsidR="0089449B" w:rsidRPr="0028319B"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931A11" w14:paraId="5CC48050" w14:textId="77777777" w:rsidTr="00931A11">
        <w:trPr>
          <w:tblHeader/>
          <w:jc w:val="center"/>
        </w:trPr>
        <w:tc>
          <w:tcPr>
            <w:tcW w:w="811" w:type="pct"/>
            <w:shd w:val="clear" w:color="auto" w:fill="1D396B" w:themeFill="accent5"/>
            <w:tcMar>
              <w:top w:w="43" w:type="dxa"/>
              <w:bottom w:w="43" w:type="dxa"/>
            </w:tcMar>
          </w:tcPr>
          <w:p w14:paraId="2A976BDD" w14:textId="77777777" w:rsidR="0089449B" w:rsidRPr="00931A11" w:rsidRDefault="0089449B" w:rsidP="007B7C97">
            <w:pPr>
              <w:pStyle w:val="GSATableHeading"/>
              <w:rPr>
                <w:rFonts w:asciiTheme="majorHAnsi" w:hAnsiTheme="majorHAnsi"/>
              </w:rPr>
            </w:pPr>
            <w:r w:rsidRPr="00931A11">
              <w:rPr>
                <w:rFonts w:asciiTheme="majorHAnsi" w:hAnsiTheme="majorHAnsi"/>
              </w:rPr>
              <w:lastRenderedPageBreak/>
              <w:t>PE-10</w:t>
            </w:r>
          </w:p>
        </w:tc>
        <w:tc>
          <w:tcPr>
            <w:tcW w:w="4189" w:type="pct"/>
            <w:shd w:val="clear" w:color="auto" w:fill="1D396B" w:themeFill="accent5"/>
          </w:tcPr>
          <w:p w14:paraId="0E11D27B" w14:textId="77777777" w:rsidR="0089449B" w:rsidRPr="00931A11" w:rsidRDefault="0089449B" w:rsidP="007B7C97">
            <w:pPr>
              <w:pStyle w:val="GSATableHeading"/>
              <w:rPr>
                <w:rFonts w:asciiTheme="majorHAnsi" w:hAnsiTheme="majorHAnsi"/>
              </w:rPr>
            </w:pPr>
            <w:r w:rsidRPr="00931A11">
              <w:rPr>
                <w:rFonts w:asciiTheme="majorHAnsi" w:hAnsiTheme="majorHAnsi"/>
              </w:rPr>
              <w:t>Control Summary Information</w:t>
            </w:r>
          </w:p>
        </w:tc>
      </w:tr>
      <w:tr w:rsidR="0089449B" w:rsidRPr="002C3786" w14:paraId="0F7C02A8" w14:textId="77777777" w:rsidTr="00931A11">
        <w:trPr>
          <w:jc w:val="center"/>
        </w:trPr>
        <w:tc>
          <w:tcPr>
            <w:tcW w:w="5000" w:type="pct"/>
            <w:gridSpan w:val="2"/>
            <w:tcMar>
              <w:top w:w="43" w:type="dxa"/>
              <w:bottom w:w="43" w:type="dxa"/>
            </w:tcMar>
          </w:tcPr>
          <w:p w14:paraId="797B6FC6" w14:textId="77777777" w:rsidR="0089449B" w:rsidRPr="00931A11" w:rsidRDefault="0089449B" w:rsidP="007B7C97">
            <w:pPr>
              <w:pStyle w:val="GSATableText"/>
              <w:rPr>
                <w:sz w:val="20"/>
              </w:rPr>
            </w:pPr>
            <w:r w:rsidRPr="00931A11">
              <w:rPr>
                <w:sz w:val="20"/>
              </w:rPr>
              <w:t xml:space="preserve">Responsible Role: </w:t>
            </w:r>
          </w:p>
        </w:tc>
      </w:tr>
      <w:tr w:rsidR="0089449B" w:rsidRPr="00D00D47" w14:paraId="4CDD292C" w14:textId="77777777" w:rsidTr="00931A11">
        <w:trPr>
          <w:jc w:val="center"/>
        </w:trPr>
        <w:tc>
          <w:tcPr>
            <w:tcW w:w="5000" w:type="pct"/>
            <w:gridSpan w:val="2"/>
            <w:tcMar>
              <w:top w:w="43" w:type="dxa"/>
              <w:bottom w:w="43" w:type="dxa"/>
            </w:tcMar>
          </w:tcPr>
          <w:p w14:paraId="237EA719" w14:textId="77777777" w:rsidR="0089449B" w:rsidRPr="00931A11" w:rsidRDefault="0089449B" w:rsidP="007B7C97">
            <w:pPr>
              <w:pStyle w:val="GSATableText"/>
              <w:rPr>
                <w:sz w:val="20"/>
              </w:rPr>
            </w:pPr>
            <w:r w:rsidRPr="00931A11">
              <w:rPr>
                <w:sz w:val="20"/>
              </w:rPr>
              <w:t xml:space="preserve">Parameter PE-10(b): </w:t>
            </w:r>
          </w:p>
        </w:tc>
      </w:tr>
      <w:tr w:rsidR="0089449B" w:rsidRPr="002C3786" w14:paraId="05306E39" w14:textId="77777777" w:rsidTr="00931A11">
        <w:trPr>
          <w:jc w:val="center"/>
        </w:trPr>
        <w:tc>
          <w:tcPr>
            <w:tcW w:w="5000" w:type="pct"/>
            <w:gridSpan w:val="2"/>
            <w:tcMar>
              <w:top w:w="43" w:type="dxa"/>
              <w:bottom w:w="43" w:type="dxa"/>
            </w:tcMar>
            <w:vAlign w:val="bottom"/>
          </w:tcPr>
          <w:p w14:paraId="5B815493" w14:textId="77777777" w:rsidR="0089449B" w:rsidRPr="00931A11" w:rsidRDefault="0089449B" w:rsidP="007B7C97">
            <w:pPr>
              <w:pStyle w:val="GSATableText"/>
              <w:rPr>
                <w:sz w:val="20"/>
              </w:rPr>
            </w:pPr>
            <w:r w:rsidRPr="00931A11">
              <w:rPr>
                <w:sz w:val="20"/>
              </w:rPr>
              <w:t>Implementation Status (check all that apply):</w:t>
            </w:r>
          </w:p>
          <w:p w14:paraId="0B967235" w14:textId="77777777" w:rsidR="0089449B" w:rsidRPr="00931A11" w:rsidRDefault="00617943" w:rsidP="007B7C97">
            <w:pPr>
              <w:pStyle w:val="GSATableText"/>
              <w:rPr>
                <w:sz w:val="20"/>
              </w:rPr>
            </w:pPr>
            <w:sdt>
              <w:sdtPr>
                <w:rPr>
                  <w:sz w:val="20"/>
                </w:rPr>
                <w:id w:val="-35096200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Implemented</w:t>
            </w:r>
          </w:p>
          <w:p w14:paraId="25A816D3" w14:textId="77777777" w:rsidR="0089449B" w:rsidRPr="00931A11" w:rsidRDefault="00617943" w:rsidP="007B7C97">
            <w:pPr>
              <w:pStyle w:val="GSATableText"/>
              <w:rPr>
                <w:sz w:val="20"/>
              </w:rPr>
            </w:pPr>
            <w:sdt>
              <w:sdtPr>
                <w:rPr>
                  <w:sz w:val="20"/>
                </w:rPr>
                <w:id w:val="183617724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Partially implemented</w:t>
            </w:r>
          </w:p>
          <w:p w14:paraId="3C805FA4" w14:textId="77777777" w:rsidR="0089449B" w:rsidRPr="00931A11" w:rsidRDefault="00617943" w:rsidP="007B7C97">
            <w:pPr>
              <w:pStyle w:val="GSATableText"/>
              <w:rPr>
                <w:sz w:val="20"/>
              </w:rPr>
            </w:pPr>
            <w:sdt>
              <w:sdtPr>
                <w:rPr>
                  <w:sz w:val="20"/>
                </w:rPr>
                <w:id w:val="216324271"/>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Planned</w:t>
            </w:r>
          </w:p>
          <w:p w14:paraId="23E1D8E4" w14:textId="77777777" w:rsidR="0089449B" w:rsidRPr="00931A11" w:rsidRDefault="00617943" w:rsidP="007B7C97">
            <w:pPr>
              <w:pStyle w:val="GSATableText"/>
              <w:rPr>
                <w:sz w:val="20"/>
              </w:rPr>
            </w:pPr>
            <w:sdt>
              <w:sdtPr>
                <w:rPr>
                  <w:sz w:val="20"/>
                </w:rPr>
                <w:id w:val="47503086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Alternative implementation</w:t>
            </w:r>
          </w:p>
          <w:p w14:paraId="2A4A7327" w14:textId="77777777" w:rsidR="0089449B" w:rsidRPr="00931A11" w:rsidRDefault="00617943" w:rsidP="007B7C97">
            <w:pPr>
              <w:pStyle w:val="GSATableText"/>
              <w:rPr>
                <w:sz w:val="20"/>
              </w:rPr>
            </w:pPr>
            <w:sdt>
              <w:sdtPr>
                <w:rPr>
                  <w:sz w:val="20"/>
                </w:rPr>
                <w:id w:val="-957405430"/>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Not applicable</w:t>
            </w:r>
          </w:p>
        </w:tc>
      </w:tr>
      <w:tr w:rsidR="0089449B" w:rsidRPr="002C3786" w14:paraId="402E3699" w14:textId="77777777" w:rsidTr="00931A11">
        <w:trPr>
          <w:jc w:val="center"/>
        </w:trPr>
        <w:tc>
          <w:tcPr>
            <w:tcW w:w="5000" w:type="pct"/>
            <w:gridSpan w:val="2"/>
            <w:tcMar>
              <w:top w:w="43" w:type="dxa"/>
              <w:bottom w:w="43" w:type="dxa"/>
            </w:tcMar>
            <w:vAlign w:val="bottom"/>
          </w:tcPr>
          <w:p w14:paraId="2E012606" w14:textId="77777777" w:rsidR="0089449B" w:rsidRPr="00931A11" w:rsidRDefault="0089449B" w:rsidP="007B7C97">
            <w:pPr>
              <w:pStyle w:val="GSATableText"/>
              <w:rPr>
                <w:sz w:val="20"/>
              </w:rPr>
            </w:pPr>
            <w:r w:rsidRPr="00931A11">
              <w:rPr>
                <w:sz w:val="20"/>
              </w:rPr>
              <w:t>Control Origination (check all that apply):</w:t>
            </w:r>
          </w:p>
          <w:p w14:paraId="7D1C792F" w14:textId="77777777" w:rsidR="0089449B" w:rsidRPr="00931A11" w:rsidRDefault="00617943" w:rsidP="007B7C97">
            <w:pPr>
              <w:pStyle w:val="GSATableText"/>
              <w:rPr>
                <w:sz w:val="20"/>
              </w:rPr>
            </w:pPr>
            <w:sdt>
              <w:sdtPr>
                <w:rPr>
                  <w:sz w:val="20"/>
                </w:rPr>
                <w:id w:val="128673826"/>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Corporate</w:t>
            </w:r>
          </w:p>
          <w:p w14:paraId="48620B71" w14:textId="77777777" w:rsidR="0089449B" w:rsidRPr="00931A11" w:rsidRDefault="00617943" w:rsidP="007B7C97">
            <w:pPr>
              <w:pStyle w:val="GSATableText"/>
              <w:rPr>
                <w:sz w:val="20"/>
              </w:rPr>
            </w:pPr>
            <w:sdt>
              <w:sdtPr>
                <w:rPr>
                  <w:sz w:val="20"/>
                </w:rPr>
                <w:id w:val="807591052"/>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System Specific</w:t>
            </w:r>
          </w:p>
          <w:p w14:paraId="745DC231" w14:textId="77777777" w:rsidR="0089449B" w:rsidRPr="00931A11" w:rsidRDefault="00617943" w:rsidP="007B7C97">
            <w:pPr>
              <w:pStyle w:val="GSATableText"/>
              <w:rPr>
                <w:sz w:val="20"/>
              </w:rPr>
            </w:pPr>
            <w:sdt>
              <w:sdtPr>
                <w:rPr>
                  <w:sz w:val="20"/>
                </w:rPr>
                <w:id w:val="140518782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Hybrid (Corporate and System Specific)</w:t>
            </w:r>
          </w:p>
          <w:p w14:paraId="4BEFD154" w14:textId="77777777" w:rsidR="0089449B" w:rsidRPr="00931A11" w:rsidRDefault="00617943" w:rsidP="007B7C97">
            <w:pPr>
              <w:pStyle w:val="GSATableText"/>
              <w:rPr>
                <w:sz w:val="20"/>
              </w:rPr>
            </w:pPr>
            <w:sdt>
              <w:sdtPr>
                <w:rPr>
                  <w:sz w:val="20"/>
                </w:rPr>
                <w:id w:val="1630096"/>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Configured by Customer (Customer System Specific) </w:t>
            </w:r>
          </w:p>
          <w:p w14:paraId="4A3E6359" w14:textId="77777777" w:rsidR="0089449B" w:rsidRPr="00931A11" w:rsidRDefault="00617943" w:rsidP="007B7C97">
            <w:pPr>
              <w:pStyle w:val="GSATableText"/>
              <w:rPr>
                <w:sz w:val="20"/>
              </w:rPr>
            </w:pPr>
            <w:sdt>
              <w:sdtPr>
                <w:rPr>
                  <w:sz w:val="20"/>
                </w:rPr>
                <w:id w:val="299274940"/>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Provided by Customer (Customer System Specific) </w:t>
            </w:r>
          </w:p>
          <w:p w14:paraId="56763362" w14:textId="77777777" w:rsidR="0089449B" w:rsidRPr="00931A11" w:rsidRDefault="00617943" w:rsidP="007B7C97">
            <w:pPr>
              <w:pStyle w:val="GSATableText"/>
              <w:rPr>
                <w:sz w:val="20"/>
              </w:rPr>
            </w:pPr>
            <w:sdt>
              <w:sdtPr>
                <w:rPr>
                  <w:sz w:val="20"/>
                </w:rPr>
                <w:id w:val="-1469425514"/>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Shared (Service Provider and Customer Responsibility)</w:t>
            </w:r>
          </w:p>
          <w:p w14:paraId="0F9E1F94" w14:textId="77777777" w:rsidR="0089449B" w:rsidRPr="00931A11" w:rsidRDefault="00617943" w:rsidP="007B7C97">
            <w:pPr>
              <w:pStyle w:val="GSATableText"/>
              <w:rPr>
                <w:sz w:val="20"/>
              </w:rPr>
            </w:pPr>
            <w:sdt>
              <w:sdtPr>
                <w:rPr>
                  <w:sz w:val="20"/>
                </w:rPr>
                <w:id w:val="-813167581"/>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Inherited from pre-existing FedRAMP Authorization for </w:t>
            </w:r>
            <w:sdt>
              <w:sdtPr>
                <w:rPr>
                  <w:sz w:val="20"/>
                </w:rPr>
                <w:alias w:val="PA System Abbreviation"/>
                <w:tag w:val="pasystemabbreviation"/>
                <w:id w:val="-436598986"/>
                <w:showingPlcHdr/>
                <w:text/>
              </w:sdtPr>
              <w:sdtEndPr/>
              <w:sdtContent>
                <w:r w:rsidR="0089449B" w:rsidRPr="00931A11">
                  <w:rPr>
                    <w:rStyle w:val="PlaceholderText"/>
                    <w:rFonts w:eastAsiaTheme="majorEastAsia"/>
                    <w:sz w:val="20"/>
                  </w:rPr>
                  <w:t>Click here to enter text.</w:t>
                </w:r>
              </w:sdtContent>
            </w:sdt>
            <w:r w:rsidR="0089449B" w:rsidRPr="00931A11">
              <w:rPr>
                <w:sz w:val="20"/>
              </w:rPr>
              <w:t xml:space="preserve"> , </w:t>
            </w:r>
            <w:sdt>
              <w:sdtPr>
                <w:rPr>
                  <w:sz w:val="20"/>
                </w:rPr>
                <w:alias w:val="Date of FedRAMP Authorization"/>
                <w:tag w:val="dateofauthorization"/>
                <w:id w:val="1132678415"/>
                <w:date>
                  <w:dateFormat w:val="M/d/yyyy"/>
                  <w:lid w:val="en-US"/>
                  <w:storeMappedDataAs w:val="dateTime"/>
                  <w:calendar w:val="gregorian"/>
                </w:date>
              </w:sdtPr>
              <w:sdtEndPr/>
              <w:sdtContent>
                <w:r w:rsidR="0089449B" w:rsidRPr="00931A11">
                  <w:rPr>
                    <w:sz w:val="20"/>
                  </w:rPr>
                  <w:t>Date of Authorization</w:t>
                </w:r>
              </w:sdtContent>
            </w:sdt>
            <w:r w:rsidR="0089449B" w:rsidRPr="00931A11">
              <w:rPr>
                <w:sz w:val="20"/>
              </w:rPr>
              <w:t xml:space="preserve"> </w:t>
            </w:r>
          </w:p>
        </w:tc>
      </w:tr>
    </w:tbl>
    <w:p w14:paraId="47F1708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931A11" w14:paraId="1287227E" w14:textId="77777777" w:rsidTr="00931A11">
        <w:trPr>
          <w:cantSplit/>
          <w:trHeight w:val="288"/>
          <w:tblHeader/>
        </w:trPr>
        <w:tc>
          <w:tcPr>
            <w:tcW w:w="5000" w:type="pct"/>
            <w:gridSpan w:val="2"/>
            <w:shd w:val="clear" w:color="auto" w:fill="1D396B" w:themeFill="accent5"/>
            <w:vAlign w:val="center"/>
          </w:tcPr>
          <w:p w14:paraId="14761EC5" w14:textId="77777777" w:rsidR="0089449B" w:rsidRPr="00931A11" w:rsidRDefault="0089449B" w:rsidP="007B7C97">
            <w:pPr>
              <w:pStyle w:val="GSATableHeading"/>
              <w:rPr>
                <w:rFonts w:asciiTheme="majorHAnsi" w:hAnsiTheme="majorHAnsi"/>
              </w:rPr>
            </w:pPr>
            <w:r w:rsidRPr="00931A11">
              <w:rPr>
                <w:rFonts w:asciiTheme="majorHAnsi" w:hAnsiTheme="majorHAnsi"/>
              </w:rPr>
              <w:t>PE-10 What is the solution and how is it implemented?</w:t>
            </w:r>
          </w:p>
        </w:tc>
      </w:tr>
      <w:tr w:rsidR="0089449B" w:rsidRPr="0036708B" w14:paraId="74D8D824" w14:textId="77777777" w:rsidTr="00931A11">
        <w:trPr>
          <w:trHeight w:val="288"/>
        </w:trPr>
        <w:tc>
          <w:tcPr>
            <w:tcW w:w="484" w:type="pct"/>
            <w:shd w:val="clear" w:color="auto" w:fill="DBE4F5" w:themeFill="accent1" w:themeFillTint="33"/>
          </w:tcPr>
          <w:p w14:paraId="6542F4B8" w14:textId="77777777" w:rsidR="0089449B" w:rsidRPr="008A7948" w:rsidRDefault="0089449B" w:rsidP="008A7948">
            <w:pPr>
              <w:pStyle w:val="GSATableHeading"/>
              <w:keepNext w:val="0"/>
              <w:keepLines w:val="0"/>
              <w:rPr>
                <w:szCs w:val="20"/>
              </w:rPr>
            </w:pPr>
            <w:r w:rsidRPr="008A7948">
              <w:rPr>
                <w:szCs w:val="20"/>
              </w:rPr>
              <w:t>Part a</w:t>
            </w:r>
          </w:p>
        </w:tc>
        <w:tc>
          <w:tcPr>
            <w:tcW w:w="4516" w:type="pct"/>
            <w:tcMar>
              <w:top w:w="43" w:type="dxa"/>
              <w:bottom w:w="43" w:type="dxa"/>
            </w:tcMar>
          </w:tcPr>
          <w:p w14:paraId="54B3127B" w14:textId="77777777" w:rsidR="0089449B" w:rsidRPr="008A7948" w:rsidRDefault="0089449B" w:rsidP="008A7948">
            <w:pPr>
              <w:pStyle w:val="GSATableText"/>
              <w:rPr>
                <w:sz w:val="20"/>
                <w:szCs w:val="20"/>
              </w:rPr>
            </w:pPr>
          </w:p>
        </w:tc>
      </w:tr>
      <w:tr w:rsidR="0089449B" w:rsidRPr="0036708B" w14:paraId="46B2674C" w14:textId="77777777" w:rsidTr="00931A11">
        <w:trPr>
          <w:trHeight w:val="288"/>
        </w:trPr>
        <w:tc>
          <w:tcPr>
            <w:tcW w:w="484" w:type="pct"/>
            <w:shd w:val="clear" w:color="auto" w:fill="DBE4F5" w:themeFill="accent1" w:themeFillTint="33"/>
          </w:tcPr>
          <w:p w14:paraId="3DE8C6A7" w14:textId="77777777" w:rsidR="0089449B" w:rsidRPr="008A7948" w:rsidRDefault="0089449B" w:rsidP="008A7948">
            <w:pPr>
              <w:pStyle w:val="GSATableHeading"/>
              <w:keepNext w:val="0"/>
              <w:keepLines w:val="0"/>
              <w:rPr>
                <w:szCs w:val="20"/>
              </w:rPr>
            </w:pPr>
            <w:r w:rsidRPr="008A7948">
              <w:rPr>
                <w:szCs w:val="20"/>
              </w:rPr>
              <w:t>Part b</w:t>
            </w:r>
          </w:p>
        </w:tc>
        <w:tc>
          <w:tcPr>
            <w:tcW w:w="4516" w:type="pct"/>
            <w:tcMar>
              <w:top w:w="43" w:type="dxa"/>
              <w:bottom w:w="43" w:type="dxa"/>
            </w:tcMar>
          </w:tcPr>
          <w:p w14:paraId="2619CBF6" w14:textId="77777777" w:rsidR="0089449B" w:rsidRPr="008A7948" w:rsidRDefault="0089449B" w:rsidP="008A7948">
            <w:pPr>
              <w:pStyle w:val="GSATableText"/>
              <w:rPr>
                <w:sz w:val="20"/>
                <w:szCs w:val="20"/>
              </w:rPr>
            </w:pPr>
          </w:p>
        </w:tc>
      </w:tr>
      <w:tr w:rsidR="0089449B" w:rsidRPr="0036708B" w14:paraId="7D5F9A48" w14:textId="77777777" w:rsidTr="00931A11">
        <w:trPr>
          <w:trHeight w:val="288"/>
        </w:trPr>
        <w:tc>
          <w:tcPr>
            <w:tcW w:w="484" w:type="pct"/>
            <w:shd w:val="clear" w:color="auto" w:fill="DBE4F5" w:themeFill="accent1" w:themeFillTint="33"/>
          </w:tcPr>
          <w:p w14:paraId="45319AA9" w14:textId="77777777" w:rsidR="0089449B" w:rsidRPr="008A7948" w:rsidRDefault="0089449B" w:rsidP="008A7948">
            <w:pPr>
              <w:pStyle w:val="GSATableHeading"/>
              <w:keepNext w:val="0"/>
              <w:keepLines w:val="0"/>
              <w:rPr>
                <w:szCs w:val="20"/>
              </w:rPr>
            </w:pPr>
            <w:r w:rsidRPr="008A7948">
              <w:rPr>
                <w:szCs w:val="20"/>
              </w:rPr>
              <w:t>Part c</w:t>
            </w:r>
          </w:p>
        </w:tc>
        <w:tc>
          <w:tcPr>
            <w:tcW w:w="4516" w:type="pct"/>
            <w:tcMar>
              <w:top w:w="43" w:type="dxa"/>
              <w:bottom w:w="43" w:type="dxa"/>
            </w:tcMar>
          </w:tcPr>
          <w:p w14:paraId="1B072D3F" w14:textId="77777777" w:rsidR="0089449B" w:rsidRPr="008A7948" w:rsidRDefault="0089449B" w:rsidP="008A7948">
            <w:pPr>
              <w:pStyle w:val="GSATableText"/>
              <w:rPr>
                <w:sz w:val="20"/>
                <w:szCs w:val="20"/>
              </w:rPr>
            </w:pPr>
          </w:p>
        </w:tc>
      </w:tr>
    </w:tbl>
    <w:p w14:paraId="57AEB889" w14:textId="77777777" w:rsidR="0089449B" w:rsidRPr="002C3786" w:rsidRDefault="0089449B" w:rsidP="0089449B"/>
    <w:p w14:paraId="64EA4DB0" w14:textId="77777777" w:rsidR="0089449B" w:rsidRDefault="0089449B" w:rsidP="008B0DAD">
      <w:pPr>
        <w:pStyle w:val="Heading3"/>
      </w:pPr>
      <w:bookmarkStart w:id="2667" w:name="_Toc149090453"/>
      <w:bookmarkStart w:id="2668" w:name="_Toc383429829"/>
      <w:bookmarkStart w:id="2669" w:name="_Toc383444641"/>
      <w:bookmarkStart w:id="2670" w:name="_Toc385594286"/>
      <w:bookmarkStart w:id="2671" w:name="_Toc385594674"/>
      <w:bookmarkStart w:id="2672" w:name="_Toc385595062"/>
      <w:bookmarkStart w:id="2673" w:name="_Toc388620907"/>
      <w:bookmarkStart w:id="2674" w:name="_Toc449543426"/>
      <w:bookmarkStart w:id="2675" w:name="_Toc520893442"/>
      <w:bookmarkStart w:id="2676" w:name="_Toc522700639"/>
      <w:r w:rsidRPr="002C3786">
        <w:t>PE-11</w:t>
      </w:r>
      <w:r>
        <w:t xml:space="preserve"> </w:t>
      </w:r>
      <w:r w:rsidRPr="002C3786">
        <w:t xml:space="preserve">Emergency Power </w:t>
      </w:r>
      <w:bookmarkEnd w:id="2667"/>
      <w:bookmarkEnd w:id="2668"/>
      <w:bookmarkEnd w:id="2669"/>
      <w:bookmarkEnd w:id="2670"/>
      <w:bookmarkEnd w:id="2671"/>
      <w:bookmarkEnd w:id="2672"/>
      <w:bookmarkEnd w:id="2673"/>
      <w:r>
        <w:t>(M) (H)</w:t>
      </w:r>
      <w:bookmarkEnd w:id="2674"/>
      <w:bookmarkEnd w:id="2675"/>
      <w:bookmarkEnd w:id="2676"/>
    </w:p>
    <w:p w14:paraId="0BB344B0" w14:textId="77777777" w:rsidR="0089449B" w:rsidRPr="008A7948" w:rsidRDefault="0089449B" w:rsidP="0089449B">
      <w:pPr>
        <w:rPr>
          <w:rFonts w:asciiTheme="minorHAnsi" w:hAnsiTheme="minorHAnsi" w:cstheme="minorHAnsi"/>
        </w:rPr>
      </w:pPr>
      <w:r w:rsidRPr="008A7948">
        <w:rPr>
          <w:rFonts w:asciiTheme="minorHAnsi" w:hAnsiTheme="minorHAnsi" w:cstheme="minorHAnsi"/>
        </w:rPr>
        <w:t>The organization provides a short-term uninterruptible power supply to facilitate [</w:t>
      </w:r>
      <w:r w:rsidRPr="008A7948">
        <w:rPr>
          <w:rStyle w:val="GSAItalicEmphasisChar"/>
          <w:rFonts w:asciiTheme="minorHAnsi" w:hAnsiTheme="minorHAnsi" w:cstheme="minorHAnsi"/>
        </w:rPr>
        <w:t>Selection (one or more): an orderly shutdown of the information system; transition of the information system to long-term alternate power</w:t>
      </w:r>
      <w:r w:rsidRPr="008A7948">
        <w:rPr>
          <w:rFonts w:asciiTheme="minorHAnsi" w:hAnsiTheme="minorHAnsi" w:cstheme="minorHAnsi"/>
        </w:rPr>
        <w:t xml:space="preserve">] in the event of a primary power source loss.  </w:t>
      </w:r>
    </w:p>
    <w:p w14:paraId="775ECF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8A7948" w14:paraId="5B97E55A" w14:textId="77777777" w:rsidTr="008A7948">
        <w:trPr>
          <w:tblHeader/>
          <w:jc w:val="center"/>
        </w:trPr>
        <w:tc>
          <w:tcPr>
            <w:tcW w:w="811" w:type="pct"/>
            <w:shd w:val="clear" w:color="auto" w:fill="1D396B" w:themeFill="accent5"/>
            <w:tcMar>
              <w:top w:w="43" w:type="dxa"/>
              <w:bottom w:w="43" w:type="dxa"/>
            </w:tcMar>
          </w:tcPr>
          <w:p w14:paraId="0B3A31FE"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w:t>
            </w:r>
          </w:p>
        </w:tc>
        <w:tc>
          <w:tcPr>
            <w:tcW w:w="4189" w:type="pct"/>
            <w:shd w:val="clear" w:color="auto" w:fill="1D396B" w:themeFill="accent5"/>
          </w:tcPr>
          <w:p w14:paraId="529C91F2"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Control Summary Information</w:t>
            </w:r>
          </w:p>
        </w:tc>
      </w:tr>
      <w:tr w:rsidR="0089449B" w:rsidRPr="008A7948" w14:paraId="47571298" w14:textId="77777777" w:rsidTr="008A7948">
        <w:trPr>
          <w:jc w:val="center"/>
        </w:trPr>
        <w:tc>
          <w:tcPr>
            <w:tcW w:w="5000" w:type="pct"/>
            <w:gridSpan w:val="2"/>
            <w:tcMar>
              <w:top w:w="43" w:type="dxa"/>
              <w:bottom w:w="43" w:type="dxa"/>
            </w:tcMar>
          </w:tcPr>
          <w:p w14:paraId="6D4691DF" w14:textId="77777777" w:rsidR="0089449B" w:rsidRPr="008A7948" w:rsidRDefault="0089449B" w:rsidP="007B7C97">
            <w:pPr>
              <w:pStyle w:val="GSATableText"/>
              <w:rPr>
                <w:sz w:val="20"/>
                <w:szCs w:val="20"/>
              </w:rPr>
            </w:pPr>
            <w:r w:rsidRPr="008A7948">
              <w:rPr>
                <w:sz w:val="20"/>
                <w:szCs w:val="20"/>
              </w:rPr>
              <w:t xml:space="preserve">Responsible Role: </w:t>
            </w:r>
          </w:p>
        </w:tc>
      </w:tr>
      <w:tr w:rsidR="0089449B" w:rsidRPr="008A7948" w14:paraId="7B7F2541" w14:textId="77777777" w:rsidTr="008A7948">
        <w:trPr>
          <w:jc w:val="center"/>
        </w:trPr>
        <w:tc>
          <w:tcPr>
            <w:tcW w:w="5000" w:type="pct"/>
            <w:gridSpan w:val="2"/>
            <w:tcMar>
              <w:top w:w="43" w:type="dxa"/>
              <w:bottom w:w="43" w:type="dxa"/>
            </w:tcMar>
          </w:tcPr>
          <w:p w14:paraId="72713159" w14:textId="77777777" w:rsidR="0089449B" w:rsidRPr="008A7948" w:rsidRDefault="0089449B" w:rsidP="007B7C97">
            <w:pPr>
              <w:pStyle w:val="GSATableText"/>
              <w:rPr>
                <w:sz w:val="20"/>
                <w:szCs w:val="20"/>
              </w:rPr>
            </w:pPr>
            <w:r w:rsidRPr="008A7948">
              <w:rPr>
                <w:sz w:val="20"/>
                <w:szCs w:val="20"/>
              </w:rPr>
              <w:t xml:space="preserve">Parameter PE-11: </w:t>
            </w:r>
          </w:p>
        </w:tc>
      </w:tr>
      <w:tr w:rsidR="0089449B" w:rsidRPr="008A7948" w14:paraId="581414FB" w14:textId="77777777" w:rsidTr="008A7948">
        <w:trPr>
          <w:jc w:val="center"/>
        </w:trPr>
        <w:tc>
          <w:tcPr>
            <w:tcW w:w="5000" w:type="pct"/>
            <w:gridSpan w:val="2"/>
            <w:tcMar>
              <w:top w:w="43" w:type="dxa"/>
              <w:bottom w:w="43" w:type="dxa"/>
            </w:tcMar>
            <w:vAlign w:val="bottom"/>
          </w:tcPr>
          <w:p w14:paraId="57C52D9E" w14:textId="77777777" w:rsidR="0089449B" w:rsidRPr="008A7948" w:rsidRDefault="0089449B" w:rsidP="007B7C97">
            <w:pPr>
              <w:pStyle w:val="GSATableText"/>
              <w:rPr>
                <w:sz w:val="20"/>
                <w:szCs w:val="20"/>
              </w:rPr>
            </w:pPr>
            <w:r w:rsidRPr="008A7948">
              <w:rPr>
                <w:sz w:val="20"/>
                <w:szCs w:val="20"/>
              </w:rPr>
              <w:t>Implementation Status (check all that apply):</w:t>
            </w:r>
          </w:p>
          <w:p w14:paraId="4273DBBE" w14:textId="77777777" w:rsidR="0089449B" w:rsidRPr="008A7948" w:rsidRDefault="00617943" w:rsidP="007B7C97">
            <w:pPr>
              <w:pStyle w:val="GSATableText"/>
              <w:rPr>
                <w:sz w:val="20"/>
                <w:szCs w:val="20"/>
              </w:rPr>
            </w:pPr>
            <w:sdt>
              <w:sdtPr>
                <w:rPr>
                  <w:sz w:val="20"/>
                  <w:szCs w:val="20"/>
                </w:rPr>
                <w:id w:val="733512227"/>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Implemented</w:t>
            </w:r>
          </w:p>
          <w:p w14:paraId="71C1DD97" w14:textId="77777777" w:rsidR="0089449B" w:rsidRPr="008A7948" w:rsidRDefault="00617943" w:rsidP="007B7C97">
            <w:pPr>
              <w:pStyle w:val="GSATableText"/>
              <w:rPr>
                <w:sz w:val="20"/>
                <w:szCs w:val="20"/>
              </w:rPr>
            </w:pPr>
            <w:sdt>
              <w:sdtPr>
                <w:rPr>
                  <w:sz w:val="20"/>
                  <w:szCs w:val="20"/>
                </w:rPr>
                <w:id w:val="-857583661"/>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Partially implemented</w:t>
            </w:r>
          </w:p>
          <w:p w14:paraId="355ED454" w14:textId="77777777" w:rsidR="0089449B" w:rsidRPr="008A7948" w:rsidRDefault="00617943" w:rsidP="007B7C97">
            <w:pPr>
              <w:pStyle w:val="GSATableText"/>
              <w:rPr>
                <w:sz w:val="20"/>
                <w:szCs w:val="20"/>
              </w:rPr>
            </w:pPr>
            <w:sdt>
              <w:sdtPr>
                <w:rPr>
                  <w:sz w:val="20"/>
                  <w:szCs w:val="20"/>
                </w:rPr>
                <w:id w:val="-1491557043"/>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Planned</w:t>
            </w:r>
          </w:p>
          <w:p w14:paraId="120478B4" w14:textId="77777777" w:rsidR="0089449B" w:rsidRPr="008A7948" w:rsidRDefault="00617943" w:rsidP="007B7C97">
            <w:pPr>
              <w:pStyle w:val="GSATableText"/>
              <w:rPr>
                <w:sz w:val="20"/>
                <w:szCs w:val="20"/>
              </w:rPr>
            </w:pPr>
            <w:sdt>
              <w:sdtPr>
                <w:rPr>
                  <w:sz w:val="20"/>
                  <w:szCs w:val="20"/>
                </w:rPr>
                <w:id w:val="-610438452"/>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Alternative implementation</w:t>
            </w:r>
          </w:p>
          <w:p w14:paraId="5097513B" w14:textId="77777777" w:rsidR="0089449B" w:rsidRPr="008A7948" w:rsidRDefault="00617943" w:rsidP="007B7C97">
            <w:pPr>
              <w:pStyle w:val="GSATableText"/>
              <w:rPr>
                <w:sz w:val="20"/>
                <w:szCs w:val="20"/>
              </w:rPr>
            </w:pPr>
            <w:sdt>
              <w:sdtPr>
                <w:rPr>
                  <w:sz w:val="20"/>
                  <w:szCs w:val="20"/>
                </w:rPr>
                <w:id w:val="174167051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Not applicable</w:t>
            </w:r>
          </w:p>
        </w:tc>
      </w:tr>
      <w:tr w:rsidR="0089449B" w:rsidRPr="008A7948" w14:paraId="493C22CC" w14:textId="77777777" w:rsidTr="008A7948">
        <w:trPr>
          <w:jc w:val="center"/>
        </w:trPr>
        <w:tc>
          <w:tcPr>
            <w:tcW w:w="5000" w:type="pct"/>
            <w:gridSpan w:val="2"/>
            <w:tcMar>
              <w:top w:w="43" w:type="dxa"/>
              <w:bottom w:w="43" w:type="dxa"/>
            </w:tcMar>
            <w:vAlign w:val="bottom"/>
          </w:tcPr>
          <w:p w14:paraId="1575C524" w14:textId="77777777" w:rsidR="0089449B" w:rsidRPr="008A7948" w:rsidRDefault="0089449B" w:rsidP="007B7C97">
            <w:pPr>
              <w:pStyle w:val="GSATableText"/>
              <w:rPr>
                <w:sz w:val="20"/>
                <w:szCs w:val="20"/>
              </w:rPr>
            </w:pPr>
            <w:r w:rsidRPr="008A7948">
              <w:rPr>
                <w:sz w:val="20"/>
                <w:szCs w:val="20"/>
              </w:rPr>
              <w:lastRenderedPageBreak/>
              <w:t>Control Origination (check all that apply):</w:t>
            </w:r>
          </w:p>
          <w:p w14:paraId="6218B564" w14:textId="77777777" w:rsidR="0089449B" w:rsidRPr="008A7948" w:rsidRDefault="00617943" w:rsidP="007B7C97">
            <w:pPr>
              <w:pStyle w:val="GSATableText"/>
              <w:rPr>
                <w:sz w:val="20"/>
                <w:szCs w:val="20"/>
              </w:rPr>
            </w:pPr>
            <w:sdt>
              <w:sdtPr>
                <w:rPr>
                  <w:sz w:val="20"/>
                  <w:szCs w:val="20"/>
                </w:rPr>
                <w:id w:val="-1941907648"/>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Corporate</w:t>
            </w:r>
          </w:p>
          <w:p w14:paraId="68F3A9D2" w14:textId="77777777" w:rsidR="0089449B" w:rsidRPr="008A7948" w:rsidRDefault="00617943" w:rsidP="007B7C97">
            <w:pPr>
              <w:pStyle w:val="GSATableText"/>
              <w:rPr>
                <w:sz w:val="20"/>
                <w:szCs w:val="20"/>
              </w:rPr>
            </w:pPr>
            <w:sdt>
              <w:sdtPr>
                <w:rPr>
                  <w:sz w:val="20"/>
                  <w:szCs w:val="20"/>
                </w:rPr>
                <w:id w:val="29372058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System Specific</w:t>
            </w:r>
          </w:p>
          <w:p w14:paraId="66C6DE17" w14:textId="77777777" w:rsidR="0089449B" w:rsidRPr="008A7948" w:rsidRDefault="00617943" w:rsidP="007B7C97">
            <w:pPr>
              <w:pStyle w:val="GSATableText"/>
              <w:rPr>
                <w:sz w:val="20"/>
                <w:szCs w:val="20"/>
              </w:rPr>
            </w:pPr>
            <w:sdt>
              <w:sdtPr>
                <w:rPr>
                  <w:sz w:val="20"/>
                  <w:szCs w:val="20"/>
                </w:rPr>
                <w:id w:val="1518651549"/>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Hybrid (Corporate and System Specific)</w:t>
            </w:r>
          </w:p>
          <w:p w14:paraId="7642FB68" w14:textId="77777777" w:rsidR="0089449B" w:rsidRPr="008A7948" w:rsidRDefault="00617943" w:rsidP="007B7C97">
            <w:pPr>
              <w:pStyle w:val="GSATableText"/>
              <w:rPr>
                <w:sz w:val="20"/>
                <w:szCs w:val="20"/>
              </w:rPr>
            </w:pPr>
            <w:sdt>
              <w:sdtPr>
                <w:rPr>
                  <w:sz w:val="20"/>
                  <w:szCs w:val="20"/>
                </w:rPr>
                <w:id w:val="-191045142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Configured by Customer (Customer System Specific) </w:t>
            </w:r>
          </w:p>
          <w:p w14:paraId="02B3C9EF" w14:textId="77777777" w:rsidR="0089449B" w:rsidRPr="008A7948" w:rsidRDefault="00617943" w:rsidP="007B7C97">
            <w:pPr>
              <w:pStyle w:val="GSATableText"/>
              <w:rPr>
                <w:sz w:val="20"/>
                <w:szCs w:val="20"/>
              </w:rPr>
            </w:pPr>
            <w:sdt>
              <w:sdtPr>
                <w:rPr>
                  <w:sz w:val="20"/>
                  <w:szCs w:val="20"/>
                </w:rPr>
                <w:id w:val="2032990043"/>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Provided by Customer (Customer System Specific) </w:t>
            </w:r>
          </w:p>
          <w:p w14:paraId="465680C2" w14:textId="77777777" w:rsidR="0089449B" w:rsidRPr="008A7948" w:rsidRDefault="00617943" w:rsidP="007B7C97">
            <w:pPr>
              <w:pStyle w:val="GSATableText"/>
              <w:rPr>
                <w:sz w:val="20"/>
                <w:szCs w:val="20"/>
              </w:rPr>
            </w:pPr>
            <w:sdt>
              <w:sdtPr>
                <w:rPr>
                  <w:sz w:val="20"/>
                  <w:szCs w:val="20"/>
                </w:rPr>
                <w:id w:val="-804081235"/>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Shared (Service Provider and Customer Responsibility)</w:t>
            </w:r>
          </w:p>
          <w:p w14:paraId="7F966F63" w14:textId="77777777" w:rsidR="0089449B" w:rsidRPr="008A7948" w:rsidRDefault="00617943" w:rsidP="007B7C97">
            <w:pPr>
              <w:pStyle w:val="GSATableText"/>
              <w:rPr>
                <w:sz w:val="20"/>
                <w:szCs w:val="20"/>
              </w:rPr>
            </w:pPr>
            <w:sdt>
              <w:sdtPr>
                <w:rPr>
                  <w:sz w:val="20"/>
                  <w:szCs w:val="20"/>
                </w:rPr>
                <w:id w:val="-1889407502"/>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Inherited from pre-existing FedRAMP Authorization for </w:t>
            </w:r>
            <w:sdt>
              <w:sdtPr>
                <w:rPr>
                  <w:sz w:val="20"/>
                  <w:szCs w:val="20"/>
                </w:rPr>
                <w:alias w:val="PA System Abbreviation"/>
                <w:tag w:val="pasystemabbreviation"/>
                <w:id w:val="-904532213"/>
                <w:showingPlcHdr/>
                <w:text/>
              </w:sdtPr>
              <w:sdtEndPr/>
              <w:sdtContent>
                <w:r w:rsidR="0089449B" w:rsidRPr="008A7948">
                  <w:rPr>
                    <w:rStyle w:val="PlaceholderText"/>
                    <w:rFonts w:eastAsiaTheme="majorEastAsia"/>
                    <w:sz w:val="20"/>
                    <w:szCs w:val="20"/>
                  </w:rPr>
                  <w:t>Click here to enter text.</w:t>
                </w:r>
              </w:sdtContent>
            </w:sdt>
            <w:r w:rsidR="0089449B" w:rsidRPr="008A7948">
              <w:rPr>
                <w:sz w:val="20"/>
                <w:szCs w:val="20"/>
              </w:rPr>
              <w:t xml:space="preserve"> , </w:t>
            </w:r>
            <w:sdt>
              <w:sdtPr>
                <w:rPr>
                  <w:sz w:val="20"/>
                  <w:szCs w:val="20"/>
                </w:rPr>
                <w:alias w:val="Date of FedRAMP Authorization"/>
                <w:tag w:val="dateofauthorization"/>
                <w:id w:val="657423750"/>
                <w:date>
                  <w:dateFormat w:val="M/d/yyyy"/>
                  <w:lid w:val="en-US"/>
                  <w:storeMappedDataAs w:val="dateTime"/>
                  <w:calendar w:val="gregorian"/>
                </w:date>
              </w:sdtPr>
              <w:sdtEndPr/>
              <w:sdtContent>
                <w:r w:rsidR="0089449B" w:rsidRPr="008A7948">
                  <w:rPr>
                    <w:sz w:val="20"/>
                    <w:szCs w:val="20"/>
                  </w:rPr>
                  <w:t>Date of Authorization</w:t>
                </w:r>
              </w:sdtContent>
            </w:sdt>
            <w:r w:rsidR="0089449B" w:rsidRPr="008A7948">
              <w:rPr>
                <w:sz w:val="20"/>
                <w:szCs w:val="20"/>
              </w:rPr>
              <w:t xml:space="preserve"> </w:t>
            </w:r>
          </w:p>
        </w:tc>
      </w:tr>
    </w:tbl>
    <w:p w14:paraId="230FD3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8A7948" w14:paraId="7B2AD3FC" w14:textId="77777777" w:rsidTr="008A7948">
        <w:trPr>
          <w:cantSplit/>
          <w:trHeight w:val="288"/>
          <w:tblHeader/>
        </w:trPr>
        <w:tc>
          <w:tcPr>
            <w:tcW w:w="5000" w:type="pct"/>
            <w:shd w:val="clear" w:color="auto" w:fill="1D396B" w:themeFill="accent5"/>
            <w:vAlign w:val="center"/>
          </w:tcPr>
          <w:p w14:paraId="312F35AC"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 What is the solution and how is it implemented?</w:t>
            </w:r>
          </w:p>
        </w:tc>
      </w:tr>
      <w:tr w:rsidR="0089449B" w:rsidRPr="008A7948" w14:paraId="41D11D81" w14:textId="77777777" w:rsidTr="008A7948">
        <w:trPr>
          <w:trHeight w:val="288"/>
        </w:trPr>
        <w:tc>
          <w:tcPr>
            <w:tcW w:w="5000" w:type="pct"/>
            <w:shd w:val="clear" w:color="auto" w:fill="FFFFFF" w:themeFill="background1"/>
          </w:tcPr>
          <w:p w14:paraId="351355D8" w14:textId="77777777" w:rsidR="0089449B" w:rsidRPr="008A7948" w:rsidRDefault="0089449B" w:rsidP="007B7C97">
            <w:pPr>
              <w:pStyle w:val="GSATableText"/>
              <w:rPr>
                <w:sz w:val="20"/>
                <w:szCs w:val="20"/>
              </w:rPr>
            </w:pPr>
          </w:p>
        </w:tc>
      </w:tr>
    </w:tbl>
    <w:p w14:paraId="0E65B622" w14:textId="77777777" w:rsidR="0089449B" w:rsidRDefault="0089449B" w:rsidP="0089449B"/>
    <w:p w14:paraId="6F08E8C7" w14:textId="77777777" w:rsidR="0089449B" w:rsidRDefault="0089449B" w:rsidP="008B0DAD">
      <w:pPr>
        <w:pStyle w:val="Heading3"/>
      </w:pPr>
      <w:bookmarkStart w:id="2677" w:name="_Toc149090454"/>
      <w:bookmarkStart w:id="2678" w:name="_Toc383429830"/>
      <w:bookmarkStart w:id="2679" w:name="_Toc383444642"/>
      <w:bookmarkStart w:id="2680" w:name="_Toc385594287"/>
      <w:bookmarkStart w:id="2681" w:name="_Toc385594675"/>
      <w:bookmarkStart w:id="2682" w:name="_Toc385595063"/>
      <w:bookmarkStart w:id="2683" w:name="_Toc388620908"/>
      <w:bookmarkStart w:id="2684" w:name="_Toc449543427"/>
      <w:bookmarkStart w:id="2685" w:name="_Toc520893443"/>
      <w:bookmarkStart w:id="2686" w:name="_Toc522700640"/>
      <w:r w:rsidRPr="002C3786">
        <w:t>PE-12</w:t>
      </w:r>
      <w:r>
        <w:t xml:space="preserve"> </w:t>
      </w:r>
      <w:r w:rsidRPr="002C3786">
        <w:t xml:space="preserve">Emergency Lighting </w:t>
      </w:r>
      <w:bookmarkEnd w:id="2677"/>
      <w:bookmarkEnd w:id="2678"/>
      <w:bookmarkEnd w:id="2679"/>
      <w:bookmarkEnd w:id="2680"/>
      <w:bookmarkEnd w:id="2681"/>
      <w:bookmarkEnd w:id="2682"/>
      <w:bookmarkEnd w:id="2683"/>
      <w:r>
        <w:t>(L) (M) (H)</w:t>
      </w:r>
      <w:bookmarkEnd w:id="2684"/>
      <w:bookmarkEnd w:id="2685"/>
      <w:bookmarkEnd w:id="2686"/>
    </w:p>
    <w:p w14:paraId="43D6FD80" w14:textId="77777777" w:rsidR="0089449B" w:rsidRPr="00785EC6" w:rsidRDefault="0089449B" w:rsidP="0089449B">
      <w:r w:rsidRPr="006B29D5">
        <w:t>The organization employs and maintains automatic emergency lighting for the information system that activates in the event of a power outage or disruption and that covers emergency exits and evacuation routes within the facility.</w:t>
      </w:r>
    </w:p>
    <w:p w14:paraId="29C7DDD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7B7C97" w14:paraId="00D475A9" w14:textId="77777777" w:rsidTr="007B7C97">
        <w:trPr>
          <w:tblHeader/>
          <w:jc w:val="center"/>
        </w:trPr>
        <w:tc>
          <w:tcPr>
            <w:tcW w:w="811" w:type="pct"/>
            <w:shd w:val="clear" w:color="auto" w:fill="1D396B" w:themeFill="accent5"/>
            <w:tcMar>
              <w:top w:w="43" w:type="dxa"/>
              <w:bottom w:w="43" w:type="dxa"/>
            </w:tcMar>
          </w:tcPr>
          <w:p w14:paraId="739709E6"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w:t>
            </w:r>
          </w:p>
        </w:tc>
        <w:tc>
          <w:tcPr>
            <w:tcW w:w="4189" w:type="pct"/>
            <w:shd w:val="clear" w:color="auto" w:fill="1D396B" w:themeFill="accent5"/>
          </w:tcPr>
          <w:p w14:paraId="0463B99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673EBCC3" w14:textId="77777777" w:rsidTr="007B7C97">
        <w:trPr>
          <w:jc w:val="center"/>
        </w:trPr>
        <w:tc>
          <w:tcPr>
            <w:tcW w:w="5000" w:type="pct"/>
            <w:gridSpan w:val="2"/>
            <w:tcMar>
              <w:top w:w="43" w:type="dxa"/>
              <w:bottom w:w="43" w:type="dxa"/>
            </w:tcMar>
          </w:tcPr>
          <w:p w14:paraId="71B27BA7"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51E76690" w14:textId="77777777" w:rsidTr="007B7C97">
        <w:trPr>
          <w:jc w:val="center"/>
        </w:trPr>
        <w:tc>
          <w:tcPr>
            <w:tcW w:w="5000" w:type="pct"/>
            <w:gridSpan w:val="2"/>
            <w:tcMar>
              <w:top w:w="43" w:type="dxa"/>
              <w:bottom w:w="43" w:type="dxa"/>
            </w:tcMar>
            <w:vAlign w:val="bottom"/>
          </w:tcPr>
          <w:p w14:paraId="6CDC7D66" w14:textId="77777777" w:rsidR="0089449B" w:rsidRPr="007B7C97" w:rsidRDefault="0089449B" w:rsidP="007B7C97">
            <w:pPr>
              <w:pStyle w:val="GSATableText"/>
              <w:rPr>
                <w:sz w:val="20"/>
                <w:szCs w:val="20"/>
              </w:rPr>
            </w:pPr>
            <w:r w:rsidRPr="007B7C97">
              <w:rPr>
                <w:sz w:val="20"/>
                <w:szCs w:val="20"/>
              </w:rPr>
              <w:t>Implementation Status (check all that apply):</w:t>
            </w:r>
          </w:p>
          <w:p w14:paraId="61C395DC" w14:textId="77777777" w:rsidR="0089449B" w:rsidRPr="007B7C97" w:rsidRDefault="00617943" w:rsidP="007B7C97">
            <w:pPr>
              <w:pStyle w:val="GSATableText"/>
              <w:rPr>
                <w:sz w:val="20"/>
                <w:szCs w:val="20"/>
              </w:rPr>
            </w:pPr>
            <w:sdt>
              <w:sdtPr>
                <w:rPr>
                  <w:sz w:val="20"/>
                  <w:szCs w:val="20"/>
                </w:rPr>
                <w:id w:val="-107157720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2758F0AA" w14:textId="77777777" w:rsidR="0089449B" w:rsidRPr="007B7C97" w:rsidRDefault="00617943" w:rsidP="007B7C97">
            <w:pPr>
              <w:pStyle w:val="GSATableText"/>
              <w:rPr>
                <w:sz w:val="20"/>
                <w:szCs w:val="20"/>
              </w:rPr>
            </w:pPr>
            <w:sdt>
              <w:sdtPr>
                <w:rPr>
                  <w:sz w:val="20"/>
                  <w:szCs w:val="20"/>
                </w:rPr>
                <w:id w:val="-172882664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1A157823" w14:textId="77777777" w:rsidR="0089449B" w:rsidRPr="007B7C97" w:rsidRDefault="00617943" w:rsidP="007B7C97">
            <w:pPr>
              <w:pStyle w:val="GSATableText"/>
              <w:rPr>
                <w:sz w:val="20"/>
                <w:szCs w:val="20"/>
              </w:rPr>
            </w:pPr>
            <w:sdt>
              <w:sdtPr>
                <w:rPr>
                  <w:sz w:val="20"/>
                  <w:szCs w:val="20"/>
                </w:rPr>
                <w:id w:val="-14597980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44AE8A0A" w14:textId="77777777" w:rsidR="0089449B" w:rsidRPr="007B7C97" w:rsidRDefault="00617943" w:rsidP="007B7C97">
            <w:pPr>
              <w:pStyle w:val="GSATableText"/>
              <w:rPr>
                <w:sz w:val="20"/>
                <w:szCs w:val="20"/>
              </w:rPr>
            </w:pPr>
            <w:sdt>
              <w:sdtPr>
                <w:rPr>
                  <w:sz w:val="20"/>
                  <w:szCs w:val="20"/>
                </w:rPr>
                <w:id w:val="-94824315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76F28BBA" w14:textId="77777777" w:rsidR="0089449B" w:rsidRPr="007B7C97" w:rsidRDefault="00617943" w:rsidP="007B7C97">
            <w:pPr>
              <w:pStyle w:val="GSATableText"/>
              <w:rPr>
                <w:sz w:val="20"/>
                <w:szCs w:val="20"/>
              </w:rPr>
            </w:pPr>
            <w:sdt>
              <w:sdtPr>
                <w:rPr>
                  <w:sz w:val="20"/>
                  <w:szCs w:val="20"/>
                </w:rPr>
                <w:id w:val="-8750761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730A0277" w14:textId="77777777" w:rsidTr="007B7C97">
        <w:trPr>
          <w:jc w:val="center"/>
        </w:trPr>
        <w:tc>
          <w:tcPr>
            <w:tcW w:w="5000" w:type="pct"/>
            <w:gridSpan w:val="2"/>
            <w:tcMar>
              <w:top w:w="43" w:type="dxa"/>
              <w:bottom w:w="43" w:type="dxa"/>
            </w:tcMar>
            <w:vAlign w:val="bottom"/>
          </w:tcPr>
          <w:p w14:paraId="3556963A" w14:textId="77777777" w:rsidR="0089449B" w:rsidRPr="007B7C97" w:rsidRDefault="0089449B" w:rsidP="007B7C97">
            <w:pPr>
              <w:pStyle w:val="GSATableText"/>
              <w:rPr>
                <w:sz w:val="20"/>
                <w:szCs w:val="20"/>
              </w:rPr>
            </w:pPr>
            <w:r w:rsidRPr="007B7C97">
              <w:rPr>
                <w:sz w:val="20"/>
                <w:szCs w:val="20"/>
              </w:rPr>
              <w:t>Control Origination (check all that apply):</w:t>
            </w:r>
          </w:p>
          <w:p w14:paraId="55CE08D5" w14:textId="77777777" w:rsidR="0089449B" w:rsidRPr="007B7C97" w:rsidRDefault="00617943" w:rsidP="007B7C97">
            <w:pPr>
              <w:pStyle w:val="GSATableText"/>
              <w:rPr>
                <w:sz w:val="20"/>
                <w:szCs w:val="20"/>
              </w:rPr>
            </w:pPr>
            <w:sdt>
              <w:sdtPr>
                <w:rPr>
                  <w:sz w:val="20"/>
                  <w:szCs w:val="20"/>
                </w:rPr>
                <w:id w:val="-43968883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5C35C472" w14:textId="77777777" w:rsidR="0089449B" w:rsidRPr="007B7C97" w:rsidRDefault="00617943" w:rsidP="007B7C97">
            <w:pPr>
              <w:pStyle w:val="GSATableText"/>
              <w:rPr>
                <w:sz w:val="20"/>
                <w:szCs w:val="20"/>
              </w:rPr>
            </w:pPr>
            <w:sdt>
              <w:sdtPr>
                <w:rPr>
                  <w:sz w:val="20"/>
                  <w:szCs w:val="20"/>
                </w:rPr>
                <w:id w:val="-105615674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15BE26ED" w14:textId="77777777" w:rsidR="0089449B" w:rsidRPr="007B7C97" w:rsidRDefault="00617943" w:rsidP="007B7C97">
            <w:pPr>
              <w:pStyle w:val="GSATableText"/>
              <w:rPr>
                <w:sz w:val="20"/>
                <w:szCs w:val="20"/>
              </w:rPr>
            </w:pPr>
            <w:sdt>
              <w:sdtPr>
                <w:rPr>
                  <w:sz w:val="20"/>
                  <w:szCs w:val="20"/>
                </w:rPr>
                <w:id w:val="146923868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AE81FF3" w14:textId="77777777" w:rsidR="0089449B" w:rsidRPr="007B7C97" w:rsidRDefault="00617943" w:rsidP="007B7C97">
            <w:pPr>
              <w:pStyle w:val="GSATableText"/>
              <w:rPr>
                <w:sz w:val="20"/>
                <w:szCs w:val="20"/>
              </w:rPr>
            </w:pPr>
            <w:sdt>
              <w:sdtPr>
                <w:rPr>
                  <w:sz w:val="20"/>
                  <w:szCs w:val="20"/>
                </w:rPr>
                <w:id w:val="-110919219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761E7C8C" w14:textId="77777777" w:rsidR="0089449B" w:rsidRPr="007B7C97" w:rsidRDefault="00617943" w:rsidP="007B7C97">
            <w:pPr>
              <w:pStyle w:val="GSATableText"/>
              <w:rPr>
                <w:sz w:val="20"/>
                <w:szCs w:val="20"/>
              </w:rPr>
            </w:pPr>
            <w:sdt>
              <w:sdtPr>
                <w:rPr>
                  <w:sz w:val="20"/>
                  <w:szCs w:val="20"/>
                </w:rPr>
                <w:id w:val="8112161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0A9D0DCF" w14:textId="77777777" w:rsidR="0089449B" w:rsidRPr="007B7C97" w:rsidRDefault="00617943" w:rsidP="007B7C97">
            <w:pPr>
              <w:pStyle w:val="GSATableText"/>
              <w:rPr>
                <w:sz w:val="20"/>
                <w:szCs w:val="20"/>
              </w:rPr>
            </w:pPr>
            <w:sdt>
              <w:sdtPr>
                <w:rPr>
                  <w:sz w:val="20"/>
                  <w:szCs w:val="20"/>
                </w:rPr>
                <w:id w:val="139970323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462776EB" w14:textId="77777777" w:rsidR="0089449B" w:rsidRPr="007B7C97" w:rsidRDefault="00617943" w:rsidP="007B7C97">
            <w:pPr>
              <w:pStyle w:val="GSATableText"/>
              <w:rPr>
                <w:sz w:val="20"/>
                <w:szCs w:val="20"/>
              </w:rPr>
            </w:pPr>
            <w:sdt>
              <w:sdtPr>
                <w:rPr>
                  <w:sz w:val="20"/>
                  <w:szCs w:val="20"/>
                </w:rPr>
                <w:id w:val="-104158894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122045675"/>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620D7B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7B7C97" w14:paraId="59627BA3" w14:textId="77777777" w:rsidTr="007B7C97">
        <w:trPr>
          <w:cantSplit/>
          <w:trHeight w:val="288"/>
          <w:tblHeader/>
        </w:trPr>
        <w:tc>
          <w:tcPr>
            <w:tcW w:w="5000" w:type="pct"/>
            <w:shd w:val="clear" w:color="auto" w:fill="1D396B" w:themeFill="accent5"/>
            <w:vAlign w:val="center"/>
          </w:tcPr>
          <w:p w14:paraId="3A368A40"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 What is the solution and how is it implemented?</w:t>
            </w:r>
          </w:p>
        </w:tc>
      </w:tr>
      <w:tr w:rsidR="0089449B" w:rsidRPr="007B7C97" w14:paraId="27E38D28" w14:textId="77777777" w:rsidTr="007B7C97">
        <w:trPr>
          <w:trHeight w:val="288"/>
        </w:trPr>
        <w:tc>
          <w:tcPr>
            <w:tcW w:w="5000" w:type="pct"/>
            <w:shd w:val="clear" w:color="auto" w:fill="FFFFFF" w:themeFill="background1"/>
          </w:tcPr>
          <w:p w14:paraId="322DF382" w14:textId="77777777" w:rsidR="0089449B" w:rsidRPr="007B7C97" w:rsidRDefault="0089449B" w:rsidP="007B7C97">
            <w:pPr>
              <w:pStyle w:val="GSATableText"/>
              <w:rPr>
                <w:sz w:val="20"/>
                <w:szCs w:val="20"/>
              </w:rPr>
            </w:pPr>
          </w:p>
        </w:tc>
      </w:tr>
    </w:tbl>
    <w:p w14:paraId="5FAB0395" w14:textId="77777777" w:rsidR="0089449B" w:rsidRPr="002C3786" w:rsidRDefault="0089449B" w:rsidP="0089449B"/>
    <w:p w14:paraId="3EB552FB" w14:textId="77777777" w:rsidR="0089449B" w:rsidRDefault="0089449B" w:rsidP="008B0DAD">
      <w:pPr>
        <w:pStyle w:val="Heading3"/>
      </w:pPr>
      <w:bookmarkStart w:id="2687" w:name="_Toc149090455"/>
      <w:bookmarkStart w:id="2688" w:name="_Toc383429831"/>
      <w:bookmarkStart w:id="2689" w:name="_Toc383444643"/>
      <w:bookmarkStart w:id="2690" w:name="_Toc385594288"/>
      <w:bookmarkStart w:id="2691" w:name="_Toc385594676"/>
      <w:bookmarkStart w:id="2692" w:name="_Toc385595064"/>
      <w:bookmarkStart w:id="2693" w:name="_Toc388620909"/>
      <w:bookmarkStart w:id="2694" w:name="_Toc449543428"/>
      <w:bookmarkStart w:id="2695" w:name="_Toc520893444"/>
      <w:bookmarkStart w:id="2696" w:name="_Toc522700641"/>
      <w:r w:rsidRPr="002C3786">
        <w:lastRenderedPageBreak/>
        <w:t>PE-13</w:t>
      </w:r>
      <w:r>
        <w:t xml:space="preserve"> </w:t>
      </w:r>
      <w:r w:rsidRPr="002C3786">
        <w:t>Fire Protection</w:t>
      </w:r>
      <w:r>
        <w:t xml:space="preserve"> (L)</w:t>
      </w:r>
      <w:r w:rsidRPr="002C3786">
        <w:t xml:space="preserve"> </w:t>
      </w:r>
      <w:bookmarkEnd w:id="2687"/>
      <w:bookmarkEnd w:id="2688"/>
      <w:bookmarkEnd w:id="2689"/>
      <w:bookmarkEnd w:id="2690"/>
      <w:bookmarkEnd w:id="2691"/>
      <w:bookmarkEnd w:id="2692"/>
      <w:bookmarkEnd w:id="2693"/>
      <w:r>
        <w:t>(M) (H)</w:t>
      </w:r>
      <w:bookmarkEnd w:id="2694"/>
      <w:bookmarkEnd w:id="2695"/>
      <w:bookmarkEnd w:id="2696"/>
    </w:p>
    <w:p w14:paraId="4D3D3795" w14:textId="77777777" w:rsidR="0089449B" w:rsidRPr="002C3786" w:rsidRDefault="0089449B" w:rsidP="0089449B">
      <w:r w:rsidRPr="002C3786">
        <w:t>The organization employs and maintains fire suppression and detection devices/systems for the information system that are supported by an independent energy source.</w:t>
      </w:r>
    </w:p>
    <w:p w14:paraId="408A252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7B7C97" w14:paraId="4515CE1A" w14:textId="77777777" w:rsidTr="007B7C97">
        <w:trPr>
          <w:tblHeader/>
          <w:jc w:val="center"/>
        </w:trPr>
        <w:tc>
          <w:tcPr>
            <w:tcW w:w="811" w:type="pct"/>
            <w:shd w:val="clear" w:color="auto" w:fill="1D396B" w:themeFill="accent5"/>
            <w:tcMar>
              <w:top w:w="43" w:type="dxa"/>
              <w:bottom w:w="43" w:type="dxa"/>
            </w:tcMar>
          </w:tcPr>
          <w:p w14:paraId="0EBFEA5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w:t>
            </w:r>
          </w:p>
        </w:tc>
        <w:tc>
          <w:tcPr>
            <w:tcW w:w="4189" w:type="pct"/>
            <w:shd w:val="clear" w:color="auto" w:fill="1D396B" w:themeFill="accent5"/>
          </w:tcPr>
          <w:p w14:paraId="738EB72A"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778D8E3D" w14:textId="77777777" w:rsidTr="007B7C97">
        <w:trPr>
          <w:jc w:val="center"/>
        </w:trPr>
        <w:tc>
          <w:tcPr>
            <w:tcW w:w="5000" w:type="pct"/>
            <w:gridSpan w:val="2"/>
            <w:tcMar>
              <w:top w:w="43" w:type="dxa"/>
              <w:bottom w:w="43" w:type="dxa"/>
            </w:tcMar>
          </w:tcPr>
          <w:p w14:paraId="7090A16C"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277EF8F4" w14:textId="77777777" w:rsidTr="007B7C97">
        <w:trPr>
          <w:jc w:val="center"/>
        </w:trPr>
        <w:tc>
          <w:tcPr>
            <w:tcW w:w="5000" w:type="pct"/>
            <w:gridSpan w:val="2"/>
            <w:tcMar>
              <w:top w:w="43" w:type="dxa"/>
              <w:bottom w:w="43" w:type="dxa"/>
            </w:tcMar>
            <w:vAlign w:val="bottom"/>
          </w:tcPr>
          <w:p w14:paraId="0C96AA7B" w14:textId="77777777" w:rsidR="0089449B" w:rsidRPr="007B7C97" w:rsidRDefault="0089449B" w:rsidP="007B7C97">
            <w:pPr>
              <w:pStyle w:val="GSATableText"/>
              <w:rPr>
                <w:sz w:val="20"/>
                <w:szCs w:val="20"/>
              </w:rPr>
            </w:pPr>
            <w:r w:rsidRPr="007B7C97">
              <w:rPr>
                <w:sz w:val="20"/>
                <w:szCs w:val="20"/>
              </w:rPr>
              <w:t>Implementation Status (check all that apply):</w:t>
            </w:r>
          </w:p>
          <w:p w14:paraId="0B16EEF4" w14:textId="77777777" w:rsidR="0089449B" w:rsidRPr="007B7C97" w:rsidRDefault="00617943" w:rsidP="007B7C97">
            <w:pPr>
              <w:pStyle w:val="GSATableText"/>
              <w:rPr>
                <w:sz w:val="20"/>
                <w:szCs w:val="20"/>
              </w:rPr>
            </w:pPr>
            <w:sdt>
              <w:sdtPr>
                <w:rPr>
                  <w:sz w:val="20"/>
                  <w:szCs w:val="20"/>
                </w:rPr>
                <w:id w:val="173180913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09D9B7F2" w14:textId="77777777" w:rsidR="0089449B" w:rsidRPr="007B7C97" w:rsidRDefault="00617943" w:rsidP="007B7C97">
            <w:pPr>
              <w:pStyle w:val="GSATableText"/>
              <w:rPr>
                <w:sz w:val="20"/>
                <w:szCs w:val="20"/>
              </w:rPr>
            </w:pPr>
            <w:sdt>
              <w:sdtPr>
                <w:rPr>
                  <w:sz w:val="20"/>
                  <w:szCs w:val="20"/>
                </w:rPr>
                <w:id w:val="-138309679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00728653" w14:textId="77777777" w:rsidR="0089449B" w:rsidRPr="007B7C97" w:rsidRDefault="00617943" w:rsidP="007B7C97">
            <w:pPr>
              <w:pStyle w:val="GSATableText"/>
              <w:rPr>
                <w:sz w:val="20"/>
                <w:szCs w:val="20"/>
              </w:rPr>
            </w:pPr>
            <w:sdt>
              <w:sdtPr>
                <w:rPr>
                  <w:sz w:val="20"/>
                  <w:szCs w:val="20"/>
                </w:rPr>
                <w:id w:val="978645434"/>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4497D599" w14:textId="77777777" w:rsidR="0089449B" w:rsidRPr="007B7C97" w:rsidRDefault="00617943" w:rsidP="007B7C97">
            <w:pPr>
              <w:pStyle w:val="GSATableText"/>
              <w:rPr>
                <w:sz w:val="20"/>
                <w:szCs w:val="20"/>
              </w:rPr>
            </w:pPr>
            <w:sdt>
              <w:sdtPr>
                <w:rPr>
                  <w:sz w:val="20"/>
                  <w:szCs w:val="20"/>
                </w:rPr>
                <w:id w:val="-88718599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0FEA384F" w14:textId="77777777" w:rsidR="0089449B" w:rsidRPr="007B7C97" w:rsidRDefault="00617943" w:rsidP="007B7C97">
            <w:pPr>
              <w:pStyle w:val="GSATableText"/>
              <w:rPr>
                <w:sz w:val="20"/>
                <w:szCs w:val="20"/>
              </w:rPr>
            </w:pPr>
            <w:sdt>
              <w:sdtPr>
                <w:rPr>
                  <w:sz w:val="20"/>
                  <w:szCs w:val="20"/>
                </w:rPr>
                <w:id w:val="-40714913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410F4D2C" w14:textId="77777777" w:rsidTr="007B7C97">
        <w:trPr>
          <w:jc w:val="center"/>
        </w:trPr>
        <w:tc>
          <w:tcPr>
            <w:tcW w:w="5000" w:type="pct"/>
            <w:gridSpan w:val="2"/>
            <w:tcMar>
              <w:top w:w="43" w:type="dxa"/>
              <w:bottom w:w="43" w:type="dxa"/>
            </w:tcMar>
            <w:vAlign w:val="bottom"/>
          </w:tcPr>
          <w:p w14:paraId="4D2182B4" w14:textId="77777777" w:rsidR="0089449B" w:rsidRPr="007B7C97" w:rsidRDefault="0089449B" w:rsidP="007B7C97">
            <w:pPr>
              <w:pStyle w:val="GSATableText"/>
              <w:rPr>
                <w:sz w:val="20"/>
                <w:szCs w:val="20"/>
              </w:rPr>
            </w:pPr>
            <w:r w:rsidRPr="007B7C97">
              <w:rPr>
                <w:sz w:val="20"/>
                <w:szCs w:val="20"/>
              </w:rPr>
              <w:t>Control Origination (check all that apply):</w:t>
            </w:r>
          </w:p>
          <w:p w14:paraId="19A019F8" w14:textId="77777777" w:rsidR="0089449B" w:rsidRPr="007B7C97" w:rsidRDefault="00617943" w:rsidP="007B7C97">
            <w:pPr>
              <w:pStyle w:val="GSATableText"/>
              <w:rPr>
                <w:sz w:val="20"/>
                <w:szCs w:val="20"/>
              </w:rPr>
            </w:pPr>
            <w:sdt>
              <w:sdtPr>
                <w:rPr>
                  <w:sz w:val="20"/>
                  <w:szCs w:val="20"/>
                </w:rPr>
                <w:id w:val="61919294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2E110C1F" w14:textId="77777777" w:rsidR="0089449B" w:rsidRPr="007B7C97" w:rsidRDefault="00617943" w:rsidP="007B7C97">
            <w:pPr>
              <w:pStyle w:val="GSATableText"/>
              <w:rPr>
                <w:sz w:val="20"/>
                <w:szCs w:val="20"/>
              </w:rPr>
            </w:pPr>
            <w:sdt>
              <w:sdtPr>
                <w:rPr>
                  <w:sz w:val="20"/>
                  <w:szCs w:val="20"/>
                </w:rPr>
                <w:id w:val="-82937354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5F0AD09C" w14:textId="77777777" w:rsidR="0089449B" w:rsidRPr="007B7C97" w:rsidRDefault="00617943" w:rsidP="007B7C97">
            <w:pPr>
              <w:pStyle w:val="GSATableText"/>
              <w:rPr>
                <w:sz w:val="20"/>
                <w:szCs w:val="20"/>
              </w:rPr>
            </w:pPr>
            <w:sdt>
              <w:sdtPr>
                <w:rPr>
                  <w:sz w:val="20"/>
                  <w:szCs w:val="20"/>
                </w:rPr>
                <w:id w:val="-1129156372"/>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CF1D839" w14:textId="77777777" w:rsidR="0089449B" w:rsidRPr="007B7C97" w:rsidRDefault="00617943" w:rsidP="007B7C97">
            <w:pPr>
              <w:pStyle w:val="GSATableText"/>
              <w:rPr>
                <w:sz w:val="20"/>
                <w:szCs w:val="20"/>
              </w:rPr>
            </w:pPr>
            <w:sdt>
              <w:sdtPr>
                <w:rPr>
                  <w:sz w:val="20"/>
                  <w:szCs w:val="20"/>
                </w:rPr>
                <w:id w:val="182600931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2500DD99" w14:textId="77777777" w:rsidR="0089449B" w:rsidRPr="007B7C97" w:rsidRDefault="00617943" w:rsidP="007B7C97">
            <w:pPr>
              <w:pStyle w:val="GSATableText"/>
              <w:rPr>
                <w:sz w:val="20"/>
                <w:szCs w:val="20"/>
              </w:rPr>
            </w:pPr>
            <w:sdt>
              <w:sdtPr>
                <w:rPr>
                  <w:sz w:val="20"/>
                  <w:szCs w:val="20"/>
                </w:rPr>
                <w:id w:val="177751470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2D41F6B9" w14:textId="77777777" w:rsidR="0089449B" w:rsidRPr="007B7C97" w:rsidRDefault="00617943" w:rsidP="007B7C97">
            <w:pPr>
              <w:pStyle w:val="GSATableText"/>
              <w:rPr>
                <w:sz w:val="20"/>
                <w:szCs w:val="20"/>
              </w:rPr>
            </w:pPr>
            <w:sdt>
              <w:sdtPr>
                <w:rPr>
                  <w:sz w:val="20"/>
                  <w:szCs w:val="20"/>
                </w:rPr>
                <w:id w:val="-45409061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56A2DD44" w14:textId="77777777" w:rsidR="0089449B" w:rsidRPr="007B7C97" w:rsidRDefault="00617943" w:rsidP="007B7C97">
            <w:pPr>
              <w:pStyle w:val="GSATableText"/>
              <w:rPr>
                <w:sz w:val="20"/>
                <w:szCs w:val="20"/>
              </w:rPr>
            </w:pPr>
            <w:sdt>
              <w:sdtPr>
                <w:rPr>
                  <w:sz w:val="20"/>
                  <w:szCs w:val="20"/>
                </w:rPr>
                <w:id w:val="1676837602"/>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2018220035"/>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031078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7B7C97" w14:paraId="5BF8D415" w14:textId="77777777" w:rsidTr="007B7C97">
        <w:trPr>
          <w:cantSplit/>
          <w:trHeight w:val="288"/>
          <w:tblHeader/>
        </w:trPr>
        <w:tc>
          <w:tcPr>
            <w:tcW w:w="5000" w:type="pct"/>
            <w:shd w:val="clear" w:color="auto" w:fill="1D396B" w:themeFill="accent5"/>
            <w:vAlign w:val="center"/>
          </w:tcPr>
          <w:p w14:paraId="29DE9B4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What is the solution and how is it implemented?</w:t>
            </w:r>
          </w:p>
        </w:tc>
      </w:tr>
      <w:tr w:rsidR="0089449B" w:rsidRPr="007B7C97" w14:paraId="66DEA1F0" w14:textId="77777777" w:rsidTr="007B7C97">
        <w:trPr>
          <w:trHeight w:val="288"/>
        </w:trPr>
        <w:tc>
          <w:tcPr>
            <w:tcW w:w="5000" w:type="pct"/>
            <w:shd w:val="clear" w:color="auto" w:fill="FFFFFF" w:themeFill="background1"/>
          </w:tcPr>
          <w:p w14:paraId="73ED04D0" w14:textId="77777777" w:rsidR="0089449B" w:rsidRPr="007B7C97" w:rsidRDefault="0089449B" w:rsidP="007B7C97">
            <w:pPr>
              <w:pStyle w:val="GSATableText"/>
              <w:rPr>
                <w:sz w:val="20"/>
                <w:szCs w:val="20"/>
              </w:rPr>
            </w:pPr>
          </w:p>
        </w:tc>
      </w:tr>
    </w:tbl>
    <w:p w14:paraId="05F75021" w14:textId="77777777" w:rsidR="0089449B" w:rsidRDefault="0089449B" w:rsidP="0089449B"/>
    <w:p w14:paraId="7BC9B097" w14:textId="77777777" w:rsidR="0089449B" w:rsidRDefault="0089449B" w:rsidP="00603F26">
      <w:pPr>
        <w:pStyle w:val="Heading4"/>
      </w:pPr>
      <w:bookmarkStart w:id="2697" w:name="_Toc383429834"/>
      <w:bookmarkStart w:id="2698" w:name="_Toc383444645"/>
      <w:bookmarkStart w:id="2699" w:name="_Toc385594290"/>
      <w:bookmarkStart w:id="2700" w:name="_Toc385594678"/>
      <w:bookmarkStart w:id="2701" w:name="_Toc385595066"/>
      <w:bookmarkStart w:id="2702" w:name="_Toc388620910"/>
      <w:bookmarkStart w:id="2703" w:name="_Toc522700642"/>
      <w:r w:rsidRPr="002C3786">
        <w:t>PE-13 (2)</w:t>
      </w:r>
      <w:r>
        <w:t xml:space="preserve"> </w:t>
      </w:r>
      <w:r w:rsidRPr="002C3786">
        <w:t xml:space="preserve">Control Enhancement </w:t>
      </w:r>
      <w:bookmarkEnd w:id="2697"/>
      <w:bookmarkEnd w:id="2698"/>
      <w:bookmarkEnd w:id="2699"/>
      <w:bookmarkEnd w:id="2700"/>
      <w:bookmarkEnd w:id="2701"/>
      <w:bookmarkEnd w:id="2702"/>
      <w:r>
        <w:t>(M) (H)</w:t>
      </w:r>
      <w:bookmarkEnd w:id="2703"/>
    </w:p>
    <w:p w14:paraId="03889050" w14:textId="77777777" w:rsidR="0089449B" w:rsidRPr="007B7C97" w:rsidRDefault="0089449B" w:rsidP="0089449B">
      <w:pPr>
        <w:rPr>
          <w:rFonts w:asciiTheme="minorHAnsi" w:hAnsiTheme="minorHAnsi" w:cstheme="minorHAnsi"/>
          <w:bCs/>
        </w:rPr>
      </w:pPr>
      <w:r w:rsidRPr="007B7C97">
        <w:rPr>
          <w:rFonts w:asciiTheme="minorHAnsi" w:hAnsiTheme="minorHAnsi" w:cstheme="minorHAnsi"/>
        </w:rPr>
        <w:t>The organization employs fire suppression devices/systems for the information system that provide automatic notification of any activation [</w:t>
      </w:r>
      <w:r w:rsidRPr="007B7C97">
        <w:rPr>
          <w:rStyle w:val="GSAItalicEmphasisChar"/>
          <w:rFonts w:asciiTheme="minorHAnsi" w:hAnsiTheme="minorHAnsi" w:cstheme="minorHAnsi"/>
        </w:rPr>
        <w:t>Assignment: organization-defined personnel or roles</w:t>
      </w:r>
      <w:r w:rsidRPr="007B7C97">
        <w:rPr>
          <w:rFonts w:asciiTheme="minorHAnsi" w:hAnsiTheme="minorHAnsi" w:cstheme="minorHAnsi"/>
        </w:rPr>
        <w:t>] and [</w:t>
      </w:r>
      <w:r w:rsidRPr="007B7C97">
        <w:rPr>
          <w:rStyle w:val="GSAItalicEmphasisChar"/>
          <w:rFonts w:asciiTheme="minorHAnsi" w:hAnsiTheme="minorHAnsi" w:cstheme="minorHAnsi"/>
        </w:rPr>
        <w:t>Assignment: organization-defined emergency responders</w:t>
      </w:r>
      <w:r w:rsidRPr="007B7C97">
        <w:rPr>
          <w:rFonts w:asciiTheme="minorHAnsi" w:hAnsiTheme="minorHAnsi" w:cstheme="minorHAnsi"/>
        </w:rPr>
        <w:t>].</w:t>
      </w:r>
    </w:p>
    <w:p w14:paraId="2914FF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7B7C97" w14:paraId="4793AB75" w14:textId="77777777" w:rsidTr="007B7C97">
        <w:trPr>
          <w:tblHeader/>
          <w:jc w:val="center"/>
        </w:trPr>
        <w:tc>
          <w:tcPr>
            <w:tcW w:w="811" w:type="pct"/>
            <w:shd w:val="clear" w:color="auto" w:fill="1D396B" w:themeFill="accent5"/>
            <w:tcMar>
              <w:top w:w="43" w:type="dxa"/>
              <w:bottom w:w="43" w:type="dxa"/>
            </w:tcMar>
          </w:tcPr>
          <w:p w14:paraId="259A419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(2)</w:t>
            </w:r>
          </w:p>
        </w:tc>
        <w:tc>
          <w:tcPr>
            <w:tcW w:w="4189" w:type="pct"/>
            <w:shd w:val="clear" w:color="auto" w:fill="1D396B" w:themeFill="accent5"/>
          </w:tcPr>
          <w:p w14:paraId="29D410C2"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44672413" w14:textId="77777777" w:rsidTr="007B7C97">
        <w:trPr>
          <w:jc w:val="center"/>
        </w:trPr>
        <w:tc>
          <w:tcPr>
            <w:tcW w:w="5000" w:type="pct"/>
            <w:gridSpan w:val="2"/>
            <w:tcMar>
              <w:top w:w="43" w:type="dxa"/>
              <w:bottom w:w="43" w:type="dxa"/>
            </w:tcMar>
          </w:tcPr>
          <w:p w14:paraId="07257E33"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77F859CD" w14:textId="77777777" w:rsidTr="007B7C97">
        <w:trPr>
          <w:jc w:val="center"/>
        </w:trPr>
        <w:tc>
          <w:tcPr>
            <w:tcW w:w="5000" w:type="pct"/>
            <w:gridSpan w:val="2"/>
            <w:tcMar>
              <w:top w:w="43" w:type="dxa"/>
              <w:bottom w:w="43" w:type="dxa"/>
            </w:tcMar>
          </w:tcPr>
          <w:p w14:paraId="43DFB38F" w14:textId="77777777" w:rsidR="0089449B" w:rsidRPr="007B7C97" w:rsidRDefault="0089449B" w:rsidP="007B7C97">
            <w:pPr>
              <w:pStyle w:val="GSATableText"/>
              <w:rPr>
                <w:sz w:val="20"/>
                <w:szCs w:val="20"/>
              </w:rPr>
            </w:pPr>
            <w:r w:rsidRPr="007B7C97">
              <w:rPr>
                <w:sz w:val="20"/>
                <w:szCs w:val="20"/>
              </w:rPr>
              <w:t xml:space="preserve">Parameter PE-13(2)-1: </w:t>
            </w:r>
          </w:p>
        </w:tc>
      </w:tr>
      <w:tr w:rsidR="0089449B" w:rsidRPr="007B7C97" w14:paraId="671A597A" w14:textId="77777777" w:rsidTr="007B7C97">
        <w:trPr>
          <w:jc w:val="center"/>
        </w:trPr>
        <w:tc>
          <w:tcPr>
            <w:tcW w:w="5000" w:type="pct"/>
            <w:gridSpan w:val="2"/>
            <w:tcMar>
              <w:top w:w="43" w:type="dxa"/>
              <w:bottom w:w="43" w:type="dxa"/>
            </w:tcMar>
          </w:tcPr>
          <w:p w14:paraId="0D99FA0C" w14:textId="77777777" w:rsidR="0089449B" w:rsidRPr="007B7C97" w:rsidRDefault="0089449B" w:rsidP="007B7C97">
            <w:pPr>
              <w:pStyle w:val="GSATableText"/>
              <w:rPr>
                <w:sz w:val="20"/>
                <w:szCs w:val="20"/>
              </w:rPr>
            </w:pPr>
            <w:r w:rsidRPr="007B7C97">
              <w:rPr>
                <w:sz w:val="20"/>
                <w:szCs w:val="20"/>
              </w:rPr>
              <w:t xml:space="preserve">Parameter PE-13(2)-2: </w:t>
            </w:r>
          </w:p>
        </w:tc>
      </w:tr>
      <w:tr w:rsidR="0089449B" w:rsidRPr="007B7C97" w14:paraId="0E39AB7D" w14:textId="77777777" w:rsidTr="007B7C97">
        <w:trPr>
          <w:jc w:val="center"/>
        </w:trPr>
        <w:tc>
          <w:tcPr>
            <w:tcW w:w="5000" w:type="pct"/>
            <w:gridSpan w:val="2"/>
            <w:tcMar>
              <w:top w:w="43" w:type="dxa"/>
              <w:bottom w:w="43" w:type="dxa"/>
            </w:tcMar>
            <w:vAlign w:val="bottom"/>
          </w:tcPr>
          <w:p w14:paraId="78E78338" w14:textId="77777777" w:rsidR="0089449B" w:rsidRPr="007B7C97" w:rsidRDefault="0089449B" w:rsidP="007B7C97">
            <w:pPr>
              <w:pStyle w:val="GSATableText"/>
              <w:rPr>
                <w:sz w:val="20"/>
                <w:szCs w:val="20"/>
              </w:rPr>
            </w:pPr>
            <w:r w:rsidRPr="007B7C97">
              <w:rPr>
                <w:sz w:val="20"/>
                <w:szCs w:val="20"/>
              </w:rPr>
              <w:t>Implementation Status (check all that apply):</w:t>
            </w:r>
          </w:p>
          <w:p w14:paraId="64A1FCBE" w14:textId="77777777" w:rsidR="0089449B" w:rsidRPr="007B7C97" w:rsidRDefault="00617943" w:rsidP="007B7C97">
            <w:pPr>
              <w:pStyle w:val="GSATableText"/>
              <w:rPr>
                <w:sz w:val="20"/>
                <w:szCs w:val="20"/>
              </w:rPr>
            </w:pPr>
            <w:sdt>
              <w:sdtPr>
                <w:rPr>
                  <w:sz w:val="20"/>
                  <w:szCs w:val="20"/>
                </w:rPr>
                <w:id w:val="5019319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3569F98A" w14:textId="77777777" w:rsidR="0089449B" w:rsidRPr="007B7C97" w:rsidRDefault="00617943" w:rsidP="007B7C97">
            <w:pPr>
              <w:pStyle w:val="GSATableText"/>
              <w:rPr>
                <w:sz w:val="20"/>
                <w:szCs w:val="20"/>
              </w:rPr>
            </w:pPr>
            <w:sdt>
              <w:sdtPr>
                <w:rPr>
                  <w:sz w:val="20"/>
                  <w:szCs w:val="20"/>
                </w:rPr>
                <w:id w:val="-81594835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3D96E7EB" w14:textId="77777777" w:rsidR="0089449B" w:rsidRPr="007B7C97" w:rsidRDefault="00617943" w:rsidP="007B7C97">
            <w:pPr>
              <w:pStyle w:val="GSATableText"/>
              <w:rPr>
                <w:sz w:val="20"/>
                <w:szCs w:val="20"/>
              </w:rPr>
            </w:pPr>
            <w:sdt>
              <w:sdtPr>
                <w:rPr>
                  <w:sz w:val="20"/>
                  <w:szCs w:val="20"/>
                </w:rPr>
                <w:id w:val="150362498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614BF278" w14:textId="77777777" w:rsidR="0089449B" w:rsidRPr="007B7C97" w:rsidRDefault="00617943" w:rsidP="007B7C97">
            <w:pPr>
              <w:pStyle w:val="GSATableText"/>
              <w:rPr>
                <w:sz w:val="20"/>
                <w:szCs w:val="20"/>
              </w:rPr>
            </w:pPr>
            <w:sdt>
              <w:sdtPr>
                <w:rPr>
                  <w:sz w:val="20"/>
                  <w:szCs w:val="20"/>
                </w:rPr>
                <w:id w:val="117869723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39A1C61A" w14:textId="77777777" w:rsidR="0089449B" w:rsidRPr="007B7C97" w:rsidRDefault="00617943" w:rsidP="007B7C97">
            <w:pPr>
              <w:pStyle w:val="GSATableText"/>
              <w:rPr>
                <w:sz w:val="20"/>
                <w:szCs w:val="20"/>
              </w:rPr>
            </w:pPr>
            <w:sdt>
              <w:sdtPr>
                <w:rPr>
                  <w:sz w:val="20"/>
                  <w:szCs w:val="20"/>
                </w:rPr>
                <w:id w:val="14094168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21522835" w14:textId="77777777" w:rsidTr="007B7C97">
        <w:trPr>
          <w:jc w:val="center"/>
        </w:trPr>
        <w:tc>
          <w:tcPr>
            <w:tcW w:w="5000" w:type="pct"/>
            <w:gridSpan w:val="2"/>
            <w:tcMar>
              <w:top w:w="43" w:type="dxa"/>
              <w:bottom w:w="43" w:type="dxa"/>
            </w:tcMar>
            <w:vAlign w:val="bottom"/>
          </w:tcPr>
          <w:p w14:paraId="55749E4B" w14:textId="77777777" w:rsidR="0089449B" w:rsidRPr="007B7C97" w:rsidRDefault="0089449B" w:rsidP="007B7C97">
            <w:pPr>
              <w:pStyle w:val="GSATableText"/>
              <w:rPr>
                <w:sz w:val="20"/>
                <w:szCs w:val="20"/>
              </w:rPr>
            </w:pPr>
            <w:r w:rsidRPr="007B7C97">
              <w:rPr>
                <w:sz w:val="20"/>
                <w:szCs w:val="20"/>
              </w:rPr>
              <w:lastRenderedPageBreak/>
              <w:t>Control Origination (check all that apply):</w:t>
            </w:r>
          </w:p>
          <w:p w14:paraId="75E992D0" w14:textId="77777777" w:rsidR="0089449B" w:rsidRPr="007B7C97" w:rsidRDefault="00617943" w:rsidP="007B7C97">
            <w:pPr>
              <w:pStyle w:val="GSATableText"/>
              <w:rPr>
                <w:sz w:val="20"/>
                <w:szCs w:val="20"/>
              </w:rPr>
            </w:pPr>
            <w:sdt>
              <w:sdtPr>
                <w:rPr>
                  <w:sz w:val="20"/>
                  <w:szCs w:val="20"/>
                </w:rPr>
                <w:id w:val="-23077818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1CB22129" w14:textId="77777777" w:rsidR="0089449B" w:rsidRPr="007B7C97" w:rsidRDefault="00617943" w:rsidP="007B7C97">
            <w:pPr>
              <w:pStyle w:val="GSATableText"/>
              <w:rPr>
                <w:sz w:val="20"/>
                <w:szCs w:val="20"/>
              </w:rPr>
            </w:pPr>
            <w:sdt>
              <w:sdtPr>
                <w:rPr>
                  <w:sz w:val="20"/>
                  <w:szCs w:val="20"/>
                </w:rPr>
                <w:id w:val="-3781369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78AEF570" w14:textId="77777777" w:rsidR="0089449B" w:rsidRPr="007B7C97" w:rsidRDefault="00617943" w:rsidP="007B7C97">
            <w:pPr>
              <w:pStyle w:val="GSATableText"/>
              <w:rPr>
                <w:sz w:val="20"/>
                <w:szCs w:val="20"/>
              </w:rPr>
            </w:pPr>
            <w:sdt>
              <w:sdtPr>
                <w:rPr>
                  <w:sz w:val="20"/>
                  <w:szCs w:val="20"/>
                </w:rPr>
                <w:id w:val="-206841109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6B0AB7D4" w14:textId="77777777" w:rsidR="0089449B" w:rsidRPr="007B7C97" w:rsidRDefault="00617943" w:rsidP="007B7C97">
            <w:pPr>
              <w:pStyle w:val="GSATableText"/>
              <w:rPr>
                <w:sz w:val="20"/>
                <w:szCs w:val="20"/>
              </w:rPr>
            </w:pPr>
            <w:sdt>
              <w:sdtPr>
                <w:rPr>
                  <w:sz w:val="20"/>
                  <w:szCs w:val="20"/>
                </w:rPr>
                <w:id w:val="121029896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153B40D2" w14:textId="77777777" w:rsidR="0089449B" w:rsidRPr="007B7C97" w:rsidRDefault="00617943" w:rsidP="007B7C97">
            <w:pPr>
              <w:pStyle w:val="GSATableText"/>
              <w:rPr>
                <w:sz w:val="20"/>
                <w:szCs w:val="20"/>
              </w:rPr>
            </w:pPr>
            <w:sdt>
              <w:sdtPr>
                <w:rPr>
                  <w:sz w:val="20"/>
                  <w:szCs w:val="20"/>
                </w:rPr>
                <w:id w:val="123952320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1D32750F" w14:textId="77777777" w:rsidR="0089449B" w:rsidRPr="007B7C97" w:rsidRDefault="00617943" w:rsidP="007B7C97">
            <w:pPr>
              <w:pStyle w:val="GSATableText"/>
              <w:rPr>
                <w:sz w:val="20"/>
                <w:szCs w:val="20"/>
              </w:rPr>
            </w:pPr>
            <w:sdt>
              <w:sdtPr>
                <w:rPr>
                  <w:sz w:val="20"/>
                  <w:szCs w:val="20"/>
                </w:rPr>
                <w:id w:val="-108113493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33C17FD7" w14:textId="77777777" w:rsidR="0089449B" w:rsidRPr="007B7C97" w:rsidRDefault="00617943" w:rsidP="007B7C97">
            <w:pPr>
              <w:pStyle w:val="GSATableText"/>
              <w:rPr>
                <w:sz w:val="20"/>
                <w:szCs w:val="20"/>
              </w:rPr>
            </w:pPr>
            <w:sdt>
              <w:sdtPr>
                <w:rPr>
                  <w:sz w:val="20"/>
                  <w:szCs w:val="20"/>
                </w:rPr>
                <w:id w:val="-97151563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944192809"/>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67DD4F9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5E7F3C" w14:paraId="00EE11DC" w14:textId="77777777" w:rsidTr="007B7C97">
        <w:trPr>
          <w:cantSplit/>
          <w:trHeight w:val="288"/>
          <w:tblHeader/>
        </w:trPr>
        <w:tc>
          <w:tcPr>
            <w:tcW w:w="5000" w:type="pct"/>
            <w:shd w:val="clear" w:color="auto" w:fill="1D396B" w:themeFill="accent5"/>
            <w:vAlign w:val="center"/>
          </w:tcPr>
          <w:p w14:paraId="30427778" w14:textId="77777777" w:rsidR="0089449B" w:rsidRPr="005E7F3C" w:rsidRDefault="0089449B" w:rsidP="007B7C97">
            <w:pPr>
              <w:pStyle w:val="GSATableHeading"/>
              <w:rPr>
                <w:rFonts w:asciiTheme="majorHAnsi" w:hAnsiTheme="majorHAnsi"/>
                <w:szCs w:val="20"/>
              </w:rPr>
            </w:pPr>
            <w:r w:rsidRPr="005E7F3C">
              <w:rPr>
                <w:rFonts w:asciiTheme="majorHAnsi" w:hAnsiTheme="majorHAnsi"/>
                <w:szCs w:val="20"/>
              </w:rPr>
              <w:t>PE-13 (2) What is the solution and how is it implemented?</w:t>
            </w:r>
          </w:p>
        </w:tc>
      </w:tr>
      <w:tr w:rsidR="0089449B" w:rsidRPr="007B7C97" w14:paraId="6FEC42F3" w14:textId="77777777" w:rsidTr="007B7C97">
        <w:trPr>
          <w:trHeight w:val="288"/>
        </w:trPr>
        <w:tc>
          <w:tcPr>
            <w:tcW w:w="5000" w:type="pct"/>
            <w:shd w:val="clear" w:color="auto" w:fill="FFFFFF" w:themeFill="background1"/>
          </w:tcPr>
          <w:p w14:paraId="482FE18A" w14:textId="77777777" w:rsidR="0089449B" w:rsidRPr="007B7C97" w:rsidRDefault="0089449B" w:rsidP="007B7C97">
            <w:pPr>
              <w:pStyle w:val="GSATableText"/>
              <w:rPr>
                <w:sz w:val="20"/>
                <w:szCs w:val="20"/>
              </w:rPr>
            </w:pPr>
          </w:p>
        </w:tc>
      </w:tr>
    </w:tbl>
    <w:p w14:paraId="55D14515" w14:textId="77777777" w:rsidR="0089449B" w:rsidRPr="002C3786" w:rsidRDefault="0089449B" w:rsidP="0089449B"/>
    <w:p w14:paraId="58542A8B" w14:textId="77777777" w:rsidR="0089449B" w:rsidRDefault="0089449B" w:rsidP="00603F26">
      <w:pPr>
        <w:pStyle w:val="Heading4"/>
      </w:pPr>
      <w:bookmarkStart w:id="2704" w:name="_Toc383429835"/>
      <w:bookmarkStart w:id="2705" w:name="_Toc383444646"/>
      <w:bookmarkStart w:id="2706" w:name="_Toc385594291"/>
      <w:bookmarkStart w:id="2707" w:name="_Toc385594679"/>
      <w:bookmarkStart w:id="2708" w:name="_Toc385595067"/>
      <w:bookmarkStart w:id="2709" w:name="_Toc388620911"/>
      <w:bookmarkStart w:id="2710" w:name="_Toc522700643"/>
      <w:r w:rsidRPr="002C3786">
        <w:t>PE-13 (3)</w:t>
      </w:r>
      <w:r>
        <w:t xml:space="preserve"> </w:t>
      </w:r>
      <w:r w:rsidRPr="002C3786">
        <w:t xml:space="preserve">Control Enhancement </w:t>
      </w:r>
      <w:bookmarkEnd w:id="2704"/>
      <w:bookmarkEnd w:id="2705"/>
      <w:bookmarkEnd w:id="2706"/>
      <w:bookmarkEnd w:id="2707"/>
      <w:bookmarkEnd w:id="2708"/>
      <w:bookmarkEnd w:id="2709"/>
      <w:r>
        <w:t>(M) (H)</w:t>
      </w:r>
      <w:bookmarkEnd w:id="2710"/>
    </w:p>
    <w:p w14:paraId="2FF0F043" w14:textId="77777777" w:rsidR="0089449B" w:rsidRPr="002C3786" w:rsidRDefault="0089449B" w:rsidP="0089449B">
      <w:pPr>
        <w:rPr>
          <w:rFonts w:eastAsia="Calibri"/>
        </w:rPr>
      </w:pPr>
      <w:r w:rsidRPr="002C3786">
        <w:t>The organization employs an automatic fire suppression capability for the information system when the facility is not staffed on a continuous basis.</w:t>
      </w:r>
    </w:p>
    <w:p w14:paraId="493E05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7A7FAA" w14:paraId="73DA479D" w14:textId="77777777" w:rsidTr="007A7FAA">
        <w:trPr>
          <w:cantSplit/>
          <w:trHeight w:val="288"/>
          <w:tblHeader/>
        </w:trPr>
        <w:tc>
          <w:tcPr>
            <w:tcW w:w="811" w:type="pct"/>
            <w:shd w:val="clear" w:color="auto" w:fill="1D396B" w:themeFill="accent5"/>
            <w:tcMar>
              <w:top w:w="43" w:type="dxa"/>
              <w:bottom w:w="43" w:type="dxa"/>
            </w:tcMar>
          </w:tcPr>
          <w:p w14:paraId="6B545481"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PE-13 (3)</w:t>
            </w:r>
          </w:p>
        </w:tc>
        <w:tc>
          <w:tcPr>
            <w:tcW w:w="4189" w:type="pct"/>
            <w:shd w:val="clear" w:color="auto" w:fill="1D396B" w:themeFill="accent5"/>
          </w:tcPr>
          <w:p w14:paraId="1D3ACD14"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Control Summary Information</w:t>
            </w:r>
          </w:p>
        </w:tc>
      </w:tr>
      <w:tr w:rsidR="0089449B" w:rsidRPr="007A7FAA" w14:paraId="75800A87" w14:textId="77777777" w:rsidTr="007A7FAA">
        <w:trPr>
          <w:trHeight w:val="288"/>
        </w:trPr>
        <w:tc>
          <w:tcPr>
            <w:tcW w:w="5000" w:type="pct"/>
            <w:gridSpan w:val="2"/>
            <w:tcMar>
              <w:top w:w="43" w:type="dxa"/>
              <w:bottom w:w="43" w:type="dxa"/>
            </w:tcMar>
          </w:tcPr>
          <w:p w14:paraId="17FA3997" w14:textId="77777777" w:rsidR="0089449B" w:rsidRPr="007A7FAA" w:rsidRDefault="0089449B" w:rsidP="007B7C97">
            <w:pPr>
              <w:pStyle w:val="GSATableText"/>
              <w:rPr>
                <w:sz w:val="20"/>
                <w:szCs w:val="20"/>
              </w:rPr>
            </w:pPr>
            <w:r w:rsidRPr="007A7FAA">
              <w:rPr>
                <w:sz w:val="20"/>
                <w:szCs w:val="20"/>
              </w:rPr>
              <w:t xml:space="preserve">Responsible Role: </w:t>
            </w:r>
          </w:p>
        </w:tc>
      </w:tr>
      <w:tr w:rsidR="0089449B" w:rsidRPr="007A7FAA" w14:paraId="099980F7" w14:textId="77777777" w:rsidTr="007A7FAA">
        <w:trPr>
          <w:trHeight w:val="288"/>
        </w:trPr>
        <w:tc>
          <w:tcPr>
            <w:tcW w:w="5000" w:type="pct"/>
            <w:gridSpan w:val="2"/>
            <w:tcMar>
              <w:top w:w="43" w:type="dxa"/>
              <w:bottom w:w="43" w:type="dxa"/>
            </w:tcMar>
            <w:vAlign w:val="bottom"/>
          </w:tcPr>
          <w:p w14:paraId="4C20D17B" w14:textId="77777777" w:rsidR="0089449B" w:rsidRPr="007A7FAA" w:rsidRDefault="0089449B" w:rsidP="007B7C97">
            <w:pPr>
              <w:pStyle w:val="GSATableText"/>
              <w:rPr>
                <w:sz w:val="20"/>
                <w:szCs w:val="20"/>
              </w:rPr>
            </w:pPr>
            <w:r w:rsidRPr="007A7FAA">
              <w:rPr>
                <w:sz w:val="20"/>
                <w:szCs w:val="20"/>
              </w:rPr>
              <w:t>Implementation Status (check all that apply):</w:t>
            </w:r>
          </w:p>
          <w:p w14:paraId="22114004" w14:textId="77777777" w:rsidR="0089449B" w:rsidRPr="007A7FAA" w:rsidRDefault="00617943" w:rsidP="007B7C97">
            <w:pPr>
              <w:pStyle w:val="GSATableText"/>
              <w:rPr>
                <w:sz w:val="20"/>
                <w:szCs w:val="20"/>
              </w:rPr>
            </w:pPr>
            <w:sdt>
              <w:sdtPr>
                <w:rPr>
                  <w:sz w:val="20"/>
                  <w:szCs w:val="20"/>
                </w:rPr>
                <w:id w:val="500550382"/>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Implemented</w:t>
            </w:r>
          </w:p>
          <w:p w14:paraId="0AD19540" w14:textId="77777777" w:rsidR="0089449B" w:rsidRPr="007A7FAA" w:rsidRDefault="00617943" w:rsidP="007B7C97">
            <w:pPr>
              <w:pStyle w:val="GSATableText"/>
              <w:rPr>
                <w:sz w:val="20"/>
                <w:szCs w:val="20"/>
              </w:rPr>
            </w:pPr>
            <w:sdt>
              <w:sdtPr>
                <w:rPr>
                  <w:sz w:val="20"/>
                  <w:szCs w:val="20"/>
                </w:rPr>
                <w:id w:val="-2071713704"/>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Partially implemented</w:t>
            </w:r>
          </w:p>
          <w:p w14:paraId="255769C8" w14:textId="77777777" w:rsidR="0089449B" w:rsidRPr="007A7FAA" w:rsidRDefault="00617943" w:rsidP="007B7C97">
            <w:pPr>
              <w:pStyle w:val="GSATableText"/>
              <w:rPr>
                <w:sz w:val="20"/>
                <w:szCs w:val="20"/>
              </w:rPr>
            </w:pPr>
            <w:sdt>
              <w:sdtPr>
                <w:rPr>
                  <w:sz w:val="20"/>
                  <w:szCs w:val="20"/>
                </w:rPr>
                <w:id w:val="-89551756"/>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Planned</w:t>
            </w:r>
          </w:p>
          <w:p w14:paraId="2581D39B" w14:textId="77777777" w:rsidR="0089449B" w:rsidRPr="007A7FAA" w:rsidRDefault="00617943" w:rsidP="007B7C97">
            <w:pPr>
              <w:pStyle w:val="GSATableText"/>
              <w:rPr>
                <w:sz w:val="20"/>
                <w:szCs w:val="20"/>
              </w:rPr>
            </w:pPr>
            <w:sdt>
              <w:sdtPr>
                <w:rPr>
                  <w:sz w:val="20"/>
                  <w:szCs w:val="20"/>
                </w:rPr>
                <w:id w:val="-1771853722"/>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Alternative implementation</w:t>
            </w:r>
          </w:p>
          <w:p w14:paraId="009FB2C3" w14:textId="77777777" w:rsidR="0089449B" w:rsidRPr="007A7FAA" w:rsidRDefault="00617943" w:rsidP="007B7C97">
            <w:pPr>
              <w:pStyle w:val="GSATableText"/>
              <w:rPr>
                <w:sz w:val="20"/>
                <w:szCs w:val="20"/>
              </w:rPr>
            </w:pPr>
            <w:sdt>
              <w:sdtPr>
                <w:rPr>
                  <w:sz w:val="20"/>
                  <w:szCs w:val="20"/>
                </w:rPr>
                <w:id w:val="-1425102851"/>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Not applicable</w:t>
            </w:r>
          </w:p>
        </w:tc>
      </w:tr>
      <w:tr w:rsidR="0089449B" w:rsidRPr="007A7FAA" w14:paraId="6340FE6D" w14:textId="77777777" w:rsidTr="007A7FAA">
        <w:trPr>
          <w:trHeight w:val="288"/>
        </w:trPr>
        <w:tc>
          <w:tcPr>
            <w:tcW w:w="5000" w:type="pct"/>
            <w:gridSpan w:val="2"/>
            <w:tcMar>
              <w:top w:w="43" w:type="dxa"/>
              <w:bottom w:w="43" w:type="dxa"/>
            </w:tcMar>
            <w:vAlign w:val="bottom"/>
          </w:tcPr>
          <w:p w14:paraId="60F537F4" w14:textId="77777777" w:rsidR="0089449B" w:rsidRPr="007A7FAA" w:rsidRDefault="0089449B" w:rsidP="007B7C97">
            <w:pPr>
              <w:pStyle w:val="GSATableText"/>
              <w:rPr>
                <w:sz w:val="20"/>
                <w:szCs w:val="20"/>
              </w:rPr>
            </w:pPr>
            <w:r w:rsidRPr="007A7FAA">
              <w:rPr>
                <w:sz w:val="20"/>
                <w:szCs w:val="20"/>
              </w:rPr>
              <w:t>Control Origination (check all that apply):</w:t>
            </w:r>
          </w:p>
          <w:p w14:paraId="3A708822" w14:textId="77777777" w:rsidR="0089449B" w:rsidRPr="007A7FAA" w:rsidRDefault="00617943" w:rsidP="007B7C97">
            <w:pPr>
              <w:pStyle w:val="GSATableText"/>
              <w:rPr>
                <w:sz w:val="20"/>
                <w:szCs w:val="20"/>
              </w:rPr>
            </w:pPr>
            <w:sdt>
              <w:sdtPr>
                <w:rPr>
                  <w:sz w:val="20"/>
                  <w:szCs w:val="20"/>
                </w:rPr>
                <w:id w:val="-98574500"/>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Corporate</w:t>
            </w:r>
          </w:p>
          <w:p w14:paraId="0A236582" w14:textId="77777777" w:rsidR="0089449B" w:rsidRPr="007A7FAA" w:rsidRDefault="00617943" w:rsidP="007B7C97">
            <w:pPr>
              <w:pStyle w:val="GSATableText"/>
              <w:rPr>
                <w:sz w:val="20"/>
                <w:szCs w:val="20"/>
              </w:rPr>
            </w:pPr>
            <w:sdt>
              <w:sdtPr>
                <w:rPr>
                  <w:sz w:val="20"/>
                  <w:szCs w:val="20"/>
                </w:rPr>
                <w:id w:val="990142947"/>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System Specific</w:t>
            </w:r>
          </w:p>
          <w:p w14:paraId="0AF9E7F3" w14:textId="77777777" w:rsidR="0089449B" w:rsidRPr="007A7FAA" w:rsidRDefault="00617943" w:rsidP="007B7C97">
            <w:pPr>
              <w:pStyle w:val="GSATableText"/>
              <w:rPr>
                <w:sz w:val="20"/>
                <w:szCs w:val="20"/>
              </w:rPr>
            </w:pPr>
            <w:sdt>
              <w:sdtPr>
                <w:rPr>
                  <w:sz w:val="20"/>
                  <w:szCs w:val="20"/>
                </w:rPr>
                <w:id w:val="-1457320375"/>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Hybrid (Corporate and System Specific)</w:t>
            </w:r>
          </w:p>
          <w:p w14:paraId="3043FFD7" w14:textId="77777777" w:rsidR="0089449B" w:rsidRPr="007A7FAA" w:rsidRDefault="00617943" w:rsidP="007B7C97">
            <w:pPr>
              <w:pStyle w:val="GSATableText"/>
              <w:rPr>
                <w:sz w:val="20"/>
                <w:szCs w:val="20"/>
              </w:rPr>
            </w:pPr>
            <w:sdt>
              <w:sdtPr>
                <w:rPr>
                  <w:sz w:val="20"/>
                  <w:szCs w:val="20"/>
                </w:rPr>
                <w:id w:val="1167987031"/>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Configured by Customer (Customer System Specific) </w:t>
            </w:r>
          </w:p>
          <w:p w14:paraId="3BBA952D" w14:textId="77777777" w:rsidR="0089449B" w:rsidRPr="007A7FAA" w:rsidRDefault="00617943" w:rsidP="007B7C97">
            <w:pPr>
              <w:pStyle w:val="GSATableText"/>
              <w:rPr>
                <w:sz w:val="20"/>
                <w:szCs w:val="20"/>
              </w:rPr>
            </w:pPr>
            <w:sdt>
              <w:sdtPr>
                <w:rPr>
                  <w:sz w:val="20"/>
                  <w:szCs w:val="20"/>
                </w:rPr>
                <w:id w:val="-2013602475"/>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Provided by Customer (Customer System Specific) </w:t>
            </w:r>
          </w:p>
          <w:p w14:paraId="7FF9B06B" w14:textId="77777777" w:rsidR="0089449B" w:rsidRPr="007A7FAA" w:rsidRDefault="00617943" w:rsidP="007B7C97">
            <w:pPr>
              <w:pStyle w:val="GSATableText"/>
              <w:rPr>
                <w:sz w:val="20"/>
                <w:szCs w:val="20"/>
              </w:rPr>
            </w:pPr>
            <w:sdt>
              <w:sdtPr>
                <w:rPr>
                  <w:sz w:val="20"/>
                  <w:szCs w:val="20"/>
                </w:rPr>
                <w:id w:val="2048336809"/>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Shared (Service Provider and Customer Responsibility)</w:t>
            </w:r>
          </w:p>
          <w:p w14:paraId="28F1E73E" w14:textId="77777777" w:rsidR="0089449B" w:rsidRPr="007A7FAA" w:rsidRDefault="00617943" w:rsidP="007B7C97">
            <w:pPr>
              <w:pStyle w:val="GSATableText"/>
              <w:rPr>
                <w:sz w:val="20"/>
                <w:szCs w:val="20"/>
              </w:rPr>
            </w:pPr>
            <w:sdt>
              <w:sdtPr>
                <w:rPr>
                  <w:sz w:val="20"/>
                  <w:szCs w:val="20"/>
                </w:rPr>
                <w:id w:val="1594591098"/>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Inherited from pre-existing FedRAMP Authorization for </w:t>
            </w:r>
            <w:sdt>
              <w:sdtPr>
                <w:rPr>
                  <w:sz w:val="20"/>
                  <w:szCs w:val="20"/>
                </w:rPr>
                <w:alias w:val="PA System Abbreviation"/>
                <w:tag w:val="pasystemabbreviation"/>
                <w:id w:val="-1104180774"/>
                <w:showingPlcHdr/>
                <w:text/>
              </w:sdtPr>
              <w:sdtEndPr/>
              <w:sdtContent>
                <w:r w:rsidR="0089449B" w:rsidRPr="007A7FAA">
                  <w:rPr>
                    <w:rStyle w:val="PlaceholderText"/>
                    <w:rFonts w:eastAsiaTheme="majorEastAsia"/>
                    <w:sz w:val="20"/>
                    <w:szCs w:val="20"/>
                  </w:rPr>
                  <w:t>Click here to enter text.</w:t>
                </w:r>
              </w:sdtContent>
            </w:sdt>
            <w:r w:rsidR="0089449B" w:rsidRPr="007A7FAA">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EndPr/>
              <w:sdtContent>
                <w:r w:rsidR="0089449B" w:rsidRPr="007A7FAA">
                  <w:rPr>
                    <w:sz w:val="20"/>
                    <w:szCs w:val="20"/>
                  </w:rPr>
                  <w:t>Date of Authorization</w:t>
                </w:r>
              </w:sdtContent>
            </w:sdt>
            <w:r w:rsidR="0089449B" w:rsidRPr="007A7FAA">
              <w:rPr>
                <w:sz w:val="20"/>
                <w:szCs w:val="20"/>
              </w:rPr>
              <w:t xml:space="preserve"> </w:t>
            </w:r>
          </w:p>
        </w:tc>
      </w:tr>
    </w:tbl>
    <w:p w14:paraId="4F6D91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5814B8" w14:paraId="36BB6298" w14:textId="77777777" w:rsidTr="005814B8">
        <w:trPr>
          <w:cantSplit/>
          <w:trHeight w:val="288"/>
          <w:tblHeader/>
        </w:trPr>
        <w:tc>
          <w:tcPr>
            <w:tcW w:w="5000" w:type="pct"/>
            <w:shd w:val="clear" w:color="auto" w:fill="1D396B" w:themeFill="accent5"/>
            <w:vAlign w:val="center"/>
          </w:tcPr>
          <w:p w14:paraId="397ACA9B" w14:textId="77777777" w:rsidR="0089449B" w:rsidRPr="005814B8" w:rsidRDefault="0089449B" w:rsidP="007B7C97">
            <w:pPr>
              <w:pStyle w:val="GSATableHeading"/>
              <w:rPr>
                <w:rFonts w:asciiTheme="majorHAnsi" w:hAnsiTheme="majorHAnsi"/>
                <w:szCs w:val="20"/>
              </w:rPr>
            </w:pPr>
            <w:r w:rsidRPr="005814B8">
              <w:rPr>
                <w:rFonts w:asciiTheme="majorHAnsi" w:hAnsiTheme="majorHAnsi"/>
                <w:szCs w:val="20"/>
              </w:rPr>
              <w:t>PE-13 (3) What is the solution and how is it implemented?</w:t>
            </w:r>
          </w:p>
        </w:tc>
      </w:tr>
      <w:tr w:rsidR="0089449B" w:rsidRPr="005814B8" w14:paraId="2BCE6940" w14:textId="77777777" w:rsidTr="005814B8">
        <w:trPr>
          <w:trHeight w:val="288"/>
        </w:trPr>
        <w:tc>
          <w:tcPr>
            <w:tcW w:w="5000" w:type="pct"/>
            <w:shd w:val="clear" w:color="auto" w:fill="FFFFFF" w:themeFill="background1"/>
          </w:tcPr>
          <w:p w14:paraId="4DC2233B" w14:textId="77777777" w:rsidR="0089449B" w:rsidRPr="005814B8" w:rsidRDefault="0089449B" w:rsidP="007B7C97">
            <w:pPr>
              <w:pStyle w:val="GSATableText"/>
              <w:rPr>
                <w:sz w:val="20"/>
                <w:szCs w:val="20"/>
              </w:rPr>
            </w:pPr>
          </w:p>
        </w:tc>
      </w:tr>
    </w:tbl>
    <w:p w14:paraId="28A8756C" w14:textId="77777777" w:rsidR="0089449B" w:rsidRDefault="0089449B" w:rsidP="0089449B"/>
    <w:p w14:paraId="61AD7A69" w14:textId="77777777" w:rsidR="0089449B" w:rsidRDefault="0089449B" w:rsidP="008B0DAD">
      <w:pPr>
        <w:pStyle w:val="Heading3"/>
      </w:pPr>
      <w:bookmarkStart w:id="2711" w:name="_Toc149090456"/>
      <w:bookmarkStart w:id="2712" w:name="_Toc383429836"/>
      <w:bookmarkStart w:id="2713" w:name="_Toc383444647"/>
      <w:bookmarkStart w:id="2714" w:name="_Toc385594292"/>
      <w:bookmarkStart w:id="2715" w:name="_Toc385594680"/>
      <w:bookmarkStart w:id="2716" w:name="_Toc385595068"/>
      <w:bookmarkStart w:id="2717" w:name="_Toc388620912"/>
      <w:bookmarkStart w:id="2718" w:name="_Toc449543429"/>
      <w:bookmarkStart w:id="2719" w:name="_Toc520893445"/>
      <w:bookmarkStart w:id="2720" w:name="_Toc522700644"/>
      <w:r w:rsidRPr="002C3786">
        <w:t>PE-14</w:t>
      </w:r>
      <w:r>
        <w:t xml:space="preserve"> </w:t>
      </w:r>
      <w:r w:rsidRPr="002C3786">
        <w:t xml:space="preserve">Temperature and Humidity Controls </w:t>
      </w:r>
      <w:bookmarkEnd w:id="2711"/>
      <w:bookmarkEnd w:id="2712"/>
      <w:bookmarkEnd w:id="2713"/>
      <w:bookmarkEnd w:id="2714"/>
      <w:bookmarkEnd w:id="2715"/>
      <w:bookmarkEnd w:id="2716"/>
      <w:bookmarkEnd w:id="2717"/>
      <w:r>
        <w:t>(L) (M) (H)</w:t>
      </w:r>
      <w:bookmarkEnd w:id="2718"/>
      <w:bookmarkEnd w:id="2719"/>
      <w:bookmarkEnd w:id="2720"/>
    </w:p>
    <w:p w14:paraId="573E079A" w14:textId="77777777" w:rsidR="0089449B" w:rsidRPr="002C3786" w:rsidRDefault="0089449B" w:rsidP="0089449B">
      <w:pPr>
        <w:keepNext/>
      </w:pPr>
      <w:r w:rsidRPr="006B29D5">
        <w:t>The organization:</w:t>
      </w:r>
    </w:p>
    <w:p w14:paraId="01B689A6" w14:textId="77777777" w:rsidR="0089449B" w:rsidRPr="005814B8" w:rsidRDefault="0089449B" w:rsidP="009B225D">
      <w:pPr>
        <w:pStyle w:val="GSAListParagraphalpha"/>
        <w:numPr>
          <w:ilvl w:val="0"/>
          <w:numId w:val="141"/>
        </w:numPr>
        <w:rPr>
          <w:rFonts w:asciiTheme="minorHAnsi" w:hAnsiTheme="minorHAnsi" w:cstheme="minorHAnsi"/>
          <w:bCs/>
          <w:sz w:val="22"/>
        </w:rPr>
      </w:pPr>
      <w:r w:rsidRPr="005814B8">
        <w:rPr>
          <w:rFonts w:asciiTheme="minorHAnsi" w:hAnsiTheme="minorHAnsi" w:cstheme="minorHAnsi"/>
          <w:sz w:val="22"/>
        </w:rPr>
        <w:t>Maintains temperature and humidity levels within the facility where the information system resides at [</w:t>
      </w:r>
      <w:r w:rsidRPr="005814B8">
        <w:rPr>
          <w:rStyle w:val="GSAItalicEmphasisChar"/>
          <w:rFonts w:asciiTheme="minorHAnsi" w:hAnsiTheme="minorHAnsi" w:cstheme="minorHAnsi"/>
          <w:sz w:val="22"/>
        </w:rPr>
        <w:t>FedRAMP Assignment: consistent with American Society of Heating, Refrigerating and Air-conditioning Engineers (ASHRAE) document entitled "Thermal Guidelines for Data Processing Environments</w:t>
      </w:r>
      <w:r w:rsidRPr="005814B8">
        <w:rPr>
          <w:rFonts w:asciiTheme="minorHAnsi" w:hAnsiTheme="minorHAnsi" w:cstheme="minorHAnsi"/>
          <w:sz w:val="22"/>
        </w:rPr>
        <w:t>]; and</w:t>
      </w:r>
    </w:p>
    <w:p w14:paraId="52CB4B98" w14:textId="77777777" w:rsidR="0089449B" w:rsidRPr="005814B8" w:rsidRDefault="0089449B" w:rsidP="0089449B">
      <w:pPr>
        <w:pStyle w:val="GSAGuidance"/>
        <w:rPr>
          <w:rFonts w:asciiTheme="minorHAnsi" w:hAnsiTheme="minorHAnsi" w:cstheme="minorHAnsi"/>
          <w:sz w:val="22"/>
        </w:rPr>
      </w:pPr>
      <w:r w:rsidRPr="005814B8">
        <w:rPr>
          <w:rStyle w:val="GSAGuidanceBoldChar"/>
          <w:rFonts w:asciiTheme="minorHAnsi" w:hAnsiTheme="minorHAnsi" w:cstheme="minorHAnsi"/>
          <w:sz w:val="22"/>
        </w:rPr>
        <w:t xml:space="preserve">PE-14 (a) Additional FedRAMP Requirements and Guidance: </w:t>
      </w:r>
      <w:r w:rsidRPr="005814B8">
        <w:rPr>
          <w:rStyle w:val="GSAGuidanceBoldChar"/>
          <w:rFonts w:asciiTheme="minorHAnsi" w:hAnsiTheme="minorHAnsi" w:cstheme="minorHAnsi"/>
          <w:sz w:val="22"/>
        </w:rPr>
        <w:br/>
        <w:t>Requirement:</w:t>
      </w:r>
      <w:r w:rsidRPr="005814B8">
        <w:rPr>
          <w:rFonts w:asciiTheme="minorHAnsi" w:hAnsiTheme="minorHAnsi" w:cstheme="minorHAnsi"/>
          <w:sz w:val="22"/>
        </w:rPr>
        <w:t xml:space="preserve"> </w:t>
      </w:r>
      <w:r w:rsidRPr="005814B8">
        <w:rPr>
          <w:rStyle w:val="GSAItalicEmphasisChar"/>
          <w:rFonts w:asciiTheme="minorHAnsi" w:hAnsiTheme="minorHAnsi" w:cstheme="minorHAnsi"/>
          <w:sz w:val="22"/>
        </w:rPr>
        <w:t>The service provider measures temperature at server inlets and humidity levels by dew point</w:t>
      </w:r>
      <w:r w:rsidRPr="005814B8">
        <w:rPr>
          <w:rFonts w:asciiTheme="minorHAnsi" w:hAnsiTheme="minorHAnsi" w:cstheme="minorHAnsi"/>
          <w:sz w:val="22"/>
        </w:rPr>
        <w:t>.</w:t>
      </w:r>
    </w:p>
    <w:p w14:paraId="5C1FD917" w14:textId="77777777" w:rsidR="0089449B" w:rsidRPr="005814B8" w:rsidRDefault="0089449B" w:rsidP="009B225D">
      <w:pPr>
        <w:pStyle w:val="GSAListParagraphalpha"/>
        <w:numPr>
          <w:ilvl w:val="0"/>
          <w:numId w:val="141"/>
        </w:numPr>
        <w:rPr>
          <w:rFonts w:asciiTheme="minorHAnsi" w:hAnsiTheme="minorHAnsi" w:cstheme="minorHAnsi"/>
          <w:sz w:val="22"/>
        </w:rPr>
      </w:pPr>
      <w:r w:rsidRPr="005814B8">
        <w:rPr>
          <w:rFonts w:asciiTheme="minorHAnsi" w:hAnsiTheme="minorHAnsi" w:cstheme="minorHAnsi"/>
          <w:sz w:val="22"/>
        </w:rPr>
        <w:t>Monitors temperature and humidity levels [</w:t>
      </w:r>
      <w:r w:rsidRPr="005814B8">
        <w:rPr>
          <w:rStyle w:val="GSAItalicEmphasisChar"/>
          <w:rFonts w:asciiTheme="minorHAnsi" w:hAnsiTheme="minorHAnsi" w:cstheme="minorHAnsi"/>
          <w:sz w:val="22"/>
        </w:rPr>
        <w:t>FedRAMP Assignment: continuously</w:t>
      </w:r>
      <w:r w:rsidRPr="005814B8">
        <w:rPr>
          <w:rFonts w:asciiTheme="minorHAnsi" w:hAnsiTheme="minorHAnsi" w:cstheme="minorHAnsi"/>
          <w:sz w:val="22"/>
        </w:rPr>
        <w:t xml:space="preserve">]. </w:t>
      </w:r>
    </w:p>
    <w:p w14:paraId="4CD8342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F34865" w14:paraId="26F634E1" w14:textId="77777777" w:rsidTr="00F34865">
        <w:trPr>
          <w:tblHeader/>
          <w:jc w:val="center"/>
        </w:trPr>
        <w:tc>
          <w:tcPr>
            <w:tcW w:w="811" w:type="pct"/>
            <w:shd w:val="clear" w:color="auto" w:fill="1D396B" w:themeFill="accent5"/>
            <w:tcMar>
              <w:top w:w="43" w:type="dxa"/>
              <w:bottom w:w="43" w:type="dxa"/>
            </w:tcMar>
          </w:tcPr>
          <w:p w14:paraId="1D558C1E"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w:t>
            </w:r>
          </w:p>
        </w:tc>
        <w:tc>
          <w:tcPr>
            <w:tcW w:w="4189" w:type="pct"/>
            <w:shd w:val="clear" w:color="auto" w:fill="1D396B" w:themeFill="accent5"/>
          </w:tcPr>
          <w:p w14:paraId="75ED2D77"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Control Summary Information</w:t>
            </w:r>
          </w:p>
        </w:tc>
      </w:tr>
      <w:tr w:rsidR="0089449B" w:rsidRPr="00F34865" w14:paraId="08E2677F" w14:textId="77777777" w:rsidTr="00F34865">
        <w:trPr>
          <w:jc w:val="center"/>
        </w:trPr>
        <w:tc>
          <w:tcPr>
            <w:tcW w:w="5000" w:type="pct"/>
            <w:gridSpan w:val="2"/>
            <w:tcMar>
              <w:top w:w="43" w:type="dxa"/>
              <w:bottom w:w="43" w:type="dxa"/>
            </w:tcMar>
          </w:tcPr>
          <w:p w14:paraId="4E575EF3" w14:textId="77777777" w:rsidR="0089449B" w:rsidRPr="00F34865" w:rsidRDefault="0089449B" w:rsidP="007B7C97">
            <w:pPr>
              <w:pStyle w:val="GSATableText"/>
              <w:rPr>
                <w:sz w:val="20"/>
                <w:szCs w:val="20"/>
              </w:rPr>
            </w:pPr>
            <w:r w:rsidRPr="00F34865">
              <w:rPr>
                <w:sz w:val="20"/>
                <w:szCs w:val="20"/>
              </w:rPr>
              <w:t xml:space="preserve">Responsible Role: </w:t>
            </w:r>
          </w:p>
        </w:tc>
      </w:tr>
      <w:tr w:rsidR="0089449B" w:rsidRPr="00F34865" w14:paraId="26B38A42" w14:textId="77777777" w:rsidTr="00F34865">
        <w:trPr>
          <w:jc w:val="center"/>
        </w:trPr>
        <w:tc>
          <w:tcPr>
            <w:tcW w:w="5000" w:type="pct"/>
            <w:gridSpan w:val="2"/>
            <w:tcMar>
              <w:top w:w="43" w:type="dxa"/>
              <w:bottom w:w="43" w:type="dxa"/>
            </w:tcMar>
          </w:tcPr>
          <w:p w14:paraId="70A93718" w14:textId="77777777" w:rsidR="0089449B" w:rsidRPr="00F34865" w:rsidRDefault="0089449B" w:rsidP="007B7C97">
            <w:pPr>
              <w:pStyle w:val="GSATableText"/>
              <w:rPr>
                <w:sz w:val="20"/>
                <w:szCs w:val="20"/>
              </w:rPr>
            </w:pPr>
            <w:r w:rsidRPr="00F34865">
              <w:rPr>
                <w:sz w:val="20"/>
                <w:szCs w:val="20"/>
              </w:rPr>
              <w:t xml:space="preserve">Parameter PE-14(a): </w:t>
            </w:r>
          </w:p>
        </w:tc>
      </w:tr>
      <w:tr w:rsidR="0089449B" w:rsidRPr="00F34865" w14:paraId="34A75104" w14:textId="77777777" w:rsidTr="00F34865">
        <w:trPr>
          <w:jc w:val="center"/>
        </w:trPr>
        <w:tc>
          <w:tcPr>
            <w:tcW w:w="5000" w:type="pct"/>
            <w:gridSpan w:val="2"/>
            <w:tcMar>
              <w:top w:w="43" w:type="dxa"/>
              <w:bottom w:w="43" w:type="dxa"/>
            </w:tcMar>
          </w:tcPr>
          <w:p w14:paraId="50CBC73D" w14:textId="77777777" w:rsidR="0089449B" w:rsidRPr="00F34865" w:rsidRDefault="0089449B" w:rsidP="007B7C97">
            <w:pPr>
              <w:pStyle w:val="GSATableText"/>
              <w:rPr>
                <w:sz w:val="20"/>
                <w:szCs w:val="20"/>
              </w:rPr>
            </w:pPr>
            <w:r w:rsidRPr="00F34865">
              <w:rPr>
                <w:sz w:val="20"/>
                <w:szCs w:val="20"/>
              </w:rPr>
              <w:t xml:space="preserve">Parameter PE-14(b): </w:t>
            </w:r>
          </w:p>
        </w:tc>
      </w:tr>
      <w:tr w:rsidR="0089449B" w:rsidRPr="00F34865" w14:paraId="3C80202D" w14:textId="77777777" w:rsidTr="00F34865">
        <w:trPr>
          <w:jc w:val="center"/>
        </w:trPr>
        <w:tc>
          <w:tcPr>
            <w:tcW w:w="5000" w:type="pct"/>
            <w:gridSpan w:val="2"/>
            <w:tcMar>
              <w:top w:w="43" w:type="dxa"/>
              <w:bottom w:w="43" w:type="dxa"/>
            </w:tcMar>
          </w:tcPr>
          <w:p w14:paraId="11DBE8D6" w14:textId="77777777" w:rsidR="0089449B" w:rsidRPr="00F34865" w:rsidRDefault="0089449B" w:rsidP="007B7C97">
            <w:pPr>
              <w:pStyle w:val="GSATableText"/>
              <w:rPr>
                <w:sz w:val="20"/>
                <w:szCs w:val="20"/>
              </w:rPr>
            </w:pPr>
            <w:r w:rsidRPr="00F34865">
              <w:rPr>
                <w:sz w:val="20"/>
                <w:szCs w:val="20"/>
              </w:rPr>
              <w:t xml:space="preserve">Parameter PE-14(b) Additional: </w:t>
            </w:r>
          </w:p>
        </w:tc>
      </w:tr>
      <w:tr w:rsidR="0089449B" w:rsidRPr="00F34865" w14:paraId="1703708C" w14:textId="77777777" w:rsidTr="00F34865">
        <w:trPr>
          <w:jc w:val="center"/>
        </w:trPr>
        <w:tc>
          <w:tcPr>
            <w:tcW w:w="5000" w:type="pct"/>
            <w:gridSpan w:val="2"/>
            <w:tcMar>
              <w:top w:w="43" w:type="dxa"/>
              <w:bottom w:w="43" w:type="dxa"/>
            </w:tcMar>
            <w:vAlign w:val="bottom"/>
          </w:tcPr>
          <w:p w14:paraId="1A5F2E4C" w14:textId="77777777" w:rsidR="0089449B" w:rsidRPr="00F34865" w:rsidRDefault="0089449B" w:rsidP="007B7C97">
            <w:pPr>
              <w:pStyle w:val="GSATableText"/>
              <w:rPr>
                <w:sz w:val="20"/>
                <w:szCs w:val="20"/>
              </w:rPr>
            </w:pPr>
            <w:r w:rsidRPr="00F34865">
              <w:rPr>
                <w:sz w:val="20"/>
                <w:szCs w:val="20"/>
              </w:rPr>
              <w:t>Implementation Status (check all that apply):</w:t>
            </w:r>
          </w:p>
          <w:p w14:paraId="507FEC2E" w14:textId="77777777" w:rsidR="0089449B" w:rsidRPr="00F34865" w:rsidRDefault="00617943" w:rsidP="007B7C97">
            <w:pPr>
              <w:pStyle w:val="GSATableText"/>
              <w:rPr>
                <w:sz w:val="20"/>
                <w:szCs w:val="20"/>
              </w:rPr>
            </w:pPr>
            <w:sdt>
              <w:sdtPr>
                <w:rPr>
                  <w:sz w:val="20"/>
                  <w:szCs w:val="20"/>
                </w:rPr>
                <w:id w:val="763577885"/>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Implemented</w:t>
            </w:r>
          </w:p>
          <w:p w14:paraId="569480FE" w14:textId="77777777" w:rsidR="0089449B" w:rsidRPr="00F34865" w:rsidRDefault="00617943" w:rsidP="007B7C97">
            <w:pPr>
              <w:pStyle w:val="GSATableText"/>
              <w:rPr>
                <w:sz w:val="20"/>
                <w:szCs w:val="20"/>
              </w:rPr>
            </w:pPr>
            <w:sdt>
              <w:sdtPr>
                <w:rPr>
                  <w:sz w:val="20"/>
                  <w:szCs w:val="20"/>
                </w:rPr>
                <w:id w:val="302818701"/>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Partially implemented</w:t>
            </w:r>
          </w:p>
          <w:p w14:paraId="1A2579C6" w14:textId="77777777" w:rsidR="0089449B" w:rsidRPr="00F34865" w:rsidRDefault="00617943" w:rsidP="007B7C97">
            <w:pPr>
              <w:pStyle w:val="GSATableText"/>
              <w:rPr>
                <w:sz w:val="20"/>
                <w:szCs w:val="20"/>
              </w:rPr>
            </w:pPr>
            <w:sdt>
              <w:sdtPr>
                <w:rPr>
                  <w:sz w:val="20"/>
                  <w:szCs w:val="20"/>
                </w:rPr>
                <w:id w:val="1803264888"/>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Planned</w:t>
            </w:r>
          </w:p>
          <w:p w14:paraId="2ABD712E" w14:textId="77777777" w:rsidR="0089449B" w:rsidRPr="00F34865" w:rsidRDefault="00617943" w:rsidP="007B7C97">
            <w:pPr>
              <w:pStyle w:val="GSATableText"/>
              <w:rPr>
                <w:sz w:val="20"/>
                <w:szCs w:val="20"/>
              </w:rPr>
            </w:pPr>
            <w:sdt>
              <w:sdtPr>
                <w:rPr>
                  <w:sz w:val="20"/>
                  <w:szCs w:val="20"/>
                </w:rPr>
                <w:id w:val="-1674635316"/>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Alternative implementation</w:t>
            </w:r>
          </w:p>
          <w:p w14:paraId="40ABB9CB" w14:textId="77777777" w:rsidR="0089449B" w:rsidRPr="00F34865" w:rsidRDefault="00617943" w:rsidP="007B7C97">
            <w:pPr>
              <w:pStyle w:val="GSATableText"/>
              <w:rPr>
                <w:sz w:val="20"/>
                <w:szCs w:val="20"/>
              </w:rPr>
            </w:pPr>
            <w:sdt>
              <w:sdtPr>
                <w:rPr>
                  <w:sz w:val="20"/>
                  <w:szCs w:val="20"/>
                </w:rPr>
                <w:id w:val="1211071356"/>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Not applicable</w:t>
            </w:r>
          </w:p>
        </w:tc>
      </w:tr>
      <w:tr w:rsidR="0089449B" w:rsidRPr="00F34865" w14:paraId="4C93F85E" w14:textId="77777777" w:rsidTr="00F34865">
        <w:trPr>
          <w:jc w:val="center"/>
        </w:trPr>
        <w:tc>
          <w:tcPr>
            <w:tcW w:w="5000" w:type="pct"/>
            <w:gridSpan w:val="2"/>
            <w:tcMar>
              <w:top w:w="43" w:type="dxa"/>
              <w:bottom w:w="43" w:type="dxa"/>
            </w:tcMar>
            <w:vAlign w:val="bottom"/>
          </w:tcPr>
          <w:p w14:paraId="7A016F7E" w14:textId="77777777" w:rsidR="0089449B" w:rsidRPr="00F34865" w:rsidRDefault="0089449B" w:rsidP="007B7C97">
            <w:pPr>
              <w:pStyle w:val="GSATableText"/>
              <w:rPr>
                <w:sz w:val="20"/>
                <w:szCs w:val="20"/>
              </w:rPr>
            </w:pPr>
            <w:r w:rsidRPr="00F34865">
              <w:rPr>
                <w:sz w:val="20"/>
                <w:szCs w:val="20"/>
              </w:rPr>
              <w:t>Control Origination (check all that apply):</w:t>
            </w:r>
          </w:p>
          <w:p w14:paraId="241F1D4D" w14:textId="77777777" w:rsidR="0089449B" w:rsidRPr="00F34865" w:rsidRDefault="00617943" w:rsidP="007B7C97">
            <w:pPr>
              <w:pStyle w:val="GSATableText"/>
              <w:rPr>
                <w:sz w:val="20"/>
                <w:szCs w:val="20"/>
              </w:rPr>
            </w:pPr>
            <w:sdt>
              <w:sdtPr>
                <w:rPr>
                  <w:sz w:val="20"/>
                  <w:szCs w:val="20"/>
                </w:rPr>
                <w:id w:val="-1372838293"/>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Corporate</w:t>
            </w:r>
          </w:p>
          <w:p w14:paraId="58B3D56F" w14:textId="77777777" w:rsidR="0089449B" w:rsidRPr="00F34865" w:rsidRDefault="00617943" w:rsidP="007B7C97">
            <w:pPr>
              <w:pStyle w:val="GSATableText"/>
              <w:rPr>
                <w:sz w:val="20"/>
                <w:szCs w:val="20"/>
              </w:rPr>
            </w:pPr>
            <w:sdt>
              <w:sdtPr>
                <w:rPr>
                  <w:sz w:val="20"/>
                  <w:szCs w:val="20"/>
                </w:rPr>
                <w:id w:val="781073165"/>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System Specific</w:t>
            </w:r>
          </w:p>
          <w:p w14:paraId="060FE196" w14:textId="77777777" w:rsidR="0089449B" w:rsidRPr="00F34865" w:rsidRDefault="00617943" w:rsidP="007B7C97">
            <w:pPr>
              <w:pStyle w:val="GSATableText"/>
              <w:rPr>
                <w:sz w:val="20"/>
                <w:szCs w:val="20"/>
              </w:rPr>
            </w:pPr>
            <w:sdt>
              <w:sdtPr>
                <w:rPr>
                  <w:sz w:val="20"/>
                  <w:szCs w:val="20"/>
                </w:rPr>
                <w:id w:val="480892518"/>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Hybrid (Corporate and System Specific)</w:t>
            </w:r>
          </w:p>
          <w:p w14:paraId="2A4DFE4D" w14:textId="77777777" w:rsidR="0089449B" w:rsidRPr="00F34865" w:rsidRDefault="00617943" w:rsidP="007B7C97">
            <w:pPr>
              <w:pStyle w:val="GSATableText"/>
              <w:rPr>
                <w:sz w:val="20"/>
                <w:szCs w:val="20"/>
              </w:rPr>
            </w:pPr>
            <w:sdt>
              <w:sdtPr>
                <w:rPr>
                  <w:sz w:val="20"/>
                  <w:szCs w:val="20"/>
                </w:rPr>
                <w:id w:val="2040771332"/>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Configured by Customer (Customer System Specific) </w:t>
            </w:r>
          </w:p>
          <w:p w14:paraId="0D219C67" w14:textId="77777777" w:rsidR="0089449B" w:rsidRPr="00F34865" w:rsidRDefault="00617943" w:rsidP="007B7C97">
            <w:pPr>
              <w:pStyle w:val="GSATableText"/>
              <w:rPr>
                <w:sz w:val="20"/>
                <w:szCs w:val="20"/>
              </w:rPr>
            </w:pPr>
            <w:sdt>
              <w:sdtPr>
                <w:rPr>
                  <w:sz w:val="20"/>
                  <w:szCs w:val="20"/>
                </w:rPr>
                <w:id w:val="-90705191"/>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Provided by Customer (Customer System Specific) </w:t>
            </w:r>
          </w:p>
          <w:p w14:paraId="5D79D962" w14:textId="77777777" w:rsidR="0089449B" w:rsidRPr="00F34865" w:rsidRDefault="00617943" w:rsidP="007B7C97">
            <w:pPr>
              <w:pStyle w:val="GSATableText"/>
              <w:rPr>
                <w:sz w:val="20"/>
                <w:szCs w:val="20"/>
              </w:rPr>
            </w:pPr>
            <w:sdt>
              <w:sdtPr>
                <w:rPr>
                  <w:sz w:val="20"/>
                  <w:szCs w:val="20"/>
                </w:rPr>
                <w:id w:val="-662624127"/>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Shared (Service Provider and Customer Responsibility)</w:t>
            </w:r>
          </w:p>
          <w:p w14:paraId="269566C2" w14:textId="77777777" w:rsidR="0089449B" w:rsidRPr="00F34865" w:rsidRDefault="00617943" w:rsidP="007B7C97">
            <w:pPr>
              <w:pStyle w:val="GSATableText"/>
              <w:rPr>
                <w:sz w:val="20"/>
                <w:szCs w:val="20"/>
              </w:rPr>
            </w:pPr>
            <w:sdt>
              <w:sdtPr>
                <w:rPr>
                  <w:sz w:val="20"/>
                  <w:szCs w:val="20"/>
                </w:rPr>
                <w:id w:val="927773312"/>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Inherited from pre-existing FedRAMP Authorization for </w:t>
            </w:r>
            <w:sdt>
              <w:sdtPr>
                <w:rPr>
                  <w:sz w:val="20"/>
                  <w:szCs w:val="20"/>
                </w:rPr>
                <w:alias w:val="PA System Abbreviation"/>
                <w:tag w:val="pasystemabbreviation"/>
                <w:id w:val="1147865736"/>
                <w:showingPlcHdr/>
                <w:text/>
              </w:sdtPr>
              <w:sdtEndPr/>
              <w:sdtContent>
                <w:r w:rsidR="0089449B" w:rsidRPr="00F34865">
                  <w:rPr>
                    <w:rStyle w:val="PlaceholderText"/>
                    <w:rFonts w:eastAsiaTheme="majorEastAsia"/>
                    <w:sz w:val="20"/>
                    <w:szCs w:val="20"/>
                  </w:rPr>
                  <w:t>Click here to enter text.</w:t>
                </w:r>
              </w:sdtContent>
            </w:sdt>
            <w:r w:rsidR="0089449B" w:rsidRPr="00F34865">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EndPr/>
              <w:sdtContent>
                <w:r w:rsidR="0089449B" w:rsidRPr="00F34865">
                  <w:rPr>
                    <w:sz w:val="20"/>
                    <w:szCs w:val="20"/>
                  </w:rPr>
                  <w:t>Date of Authorization</w:t>
                </w:r>
              </w:sdtContent>
            </w:sdt>
            <w:r w:rsidR="0089449B" w:rsidRPr="00F34865">
              <w:rPr>
                <w:sz w:val="20"/>
                <w:szCs w:val="20"/>
              </w:rPr>
              <w:t xml:space="preserve"> </w:t>
            </w:r>
          </w:p>
        </w:tc>
      </w:tr>
    </w:tbl>
    <w:p w14:paraId="63AC0A7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F34865" w14:paraId="37A341E9" w14:textId="77777777" w:rsidTr="00F34865">
        <w:trPr>
          <w:cantSplit/>
          <w:trHeight w:val="288"/>
          <w:tblHeader/>
          <w:jc w:val="center"/>
        </w:trPr>
        <w:tc>
          <w:tcPr>
            <w:tcW w:w="5000" w:type="pct"/>
            <w:gridSpan w:val="2"/>
            <w:shd w:val="clear" w:color="auto" w:fill="1D396B" w:themeFill="accent5"/>
            <w:vAlign w:val="center"/>
          </w:tcPr>
          <w:p w14:paraId="5A1A2250"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 What is the solution and how is it implemented?</w:t>
            </w:r>
          </w:p>
        </w:tc>
      </w:tr>
      <w:tr w:rsidR="0089449B" w:rsidRPr="00F34865" w14:paraId="79A1C623" w14:textId="77777777" w:rsidTr="00F34865">
        <w:trPr>
          <w:jc w:val="center"/>
        </w:trPr>
        <w:tc>
          <w:tcPr>
            <w:tcW w:w="484" w:type="pct"/>
            <w:shd w:val="clear" w:color="auto" w:fill="DBE4F5" w:themeFill="accent1" w:themeFillTint="33"/>
          </w:tcPr>
          <w:p w14:paraId="0D24623C" w14:textId="77777777" w:rsidR="0089449B" w:rsidRPr="00F34865" w:rsidRDefault="0089449B" w:rsidP="007B7C97">
            <w:pPr>
              <w:pStyle w:val="GSATableHeading"/>
              <w:rPr>
                <w:szCs w:val="20"/>
              </w:rPr>
            </w:pPr>
            <w:r w:rsidRPr="00F34865">
              <w:rPr>
                <w:szCs w:val="20"/>
              </w:rPr>
              <w:t>Part a</w:t>
            </w:r>
          </w:p>
        </w:tc>
        <w:tc>
          <w:tcPr>
            <w:tcW w:w="4516" w:type="pct"/>
            <w:tcMar>
              <w:top w:w="43" w:type="dxa"/>
              <w:bottom w:w="43" w:type="dxa"/>
            </w:tcMar>
          </w:tcPr>
          <w:p w14:paraId="47D9626D" w14:textId="77777777" w:rsidR="0089449B" w:rsidRPr="00F34865" w:rsidRDefault="0089449B" w:rsidP="007B7C97">
            <w:pPr>
              <w:pStyle w:val="GSATableText"/>
              <w:rPr>
                <w:sz w:val="20"/>
                <w:szCs w:val="20"/>
              </w:rPr>
            </w:pPr>
          </w:p>
        </w:tc>
      </w:tr>
      <w:tr w:rsidR="0089449B" w:rsidRPr="00F34865" w14:paraId="51EDA19B" w14:textId="77777777" w:rsidTr="00F34865">
        <w:trPr>
          <w:jc w:val="center"/>
        </w:trPr>
        <w:tc>
          <w:tcPr>
            <w:tcW w:w="484" w:type="pct"/>
            <w:shd w:val="clear" w:color="auto" w:fill="DBE4F5" w:themeFill="accent1" w:themeFillTint="33"/>
          </w:tcPr>
          <w:p w14:paraId="4E3B250D" w14:textId="77777777" w:rsidR="0089449B" w:rsidRPr="00F34865" w:rsidRDefault="0089449B" w:rsidP="007B7C97">
            <w:pPr>
              <w:pStyle w:val="GSATableHeading"/>
              <w:rPr>
                <w:szCs w:val="20"/>
              </w:rPr>
            </w:pPr>
            <w:r w:rsidRPr="00F34865">
              <w:rPr>
                <w:szCs w:val="20"/>
              </w:rPr>
              <w:t>Part b</w:t>
            </w:r>
          </w:p>
        </w:tc>
        <w:tc>
          <w:tcPr>
            <w:tcW w:w="4516" w:type="pct"/>
            <w:tcMar>
              <w:top w:w="43" w:type="dxa"/>
              <w:bottom w:w="43" w:type="dxa"/>
            </w:tcMar>
          </w:tcPr>
          <w:p w14:paraId="4E0932C5" w14:textId="77777777" w:rsidR="0089449B" w:rsidRPr="00F34865" w:rsidRDefault="0089449B" w:rsidP="007B7C97">
            <w:pPr>
              <w:pStyle w:val="GSATableText"/>
              <w:rPr>
                <w:sz w:val="20"/>
                <w:szCs w:val="20"/>
              </w:rPr>
            </w:pPr>
          </w:p>
        </w:tc>
      </w:tr>
    </w:tbl>
    <w:p w14:paraId="245DA2AF" w14:textId="77777777" w:rsidR="0089449B" w:rsidRPr="002C3786" w:rsidRDefault="0089449B" w:rsidP="0089449B"/>
    <w:p w14:paraId="3736D237" w14:textId="77777777" w:rsidR="0089449B" w:rsidRDefault="0089449B" w:rsidP="00603F26">
      <w:pPr>
        <w:pStyle w:val="Heading4"/>
      </w:pPr>
      <w:bookmarkStart w:id="2721" w:name="_Toc383429837"/>
      <w:bookmarkStart w:id="2722" w:name="_Toc383444648"/>
      <w:bookmarkStart w:id="2723" w:name="_Toc385594293"/>
      <w:bookmarkStart w:id="2724" w:name="_Toc385594681"/>
      <w:bookmarkStart w:id="2725" w:name="_Toc385595069"/>
      <w:bookmarkStart w:id="2726" w:name="_Toc388620913"/>
      <w:bookmarkStart w:id="2727" w:name="_Toc522700645"/>
      <w:r w:rsidRPr="00AF5C3D">
        <w:lastRenderedPageBreak/>
        <w:t>PE-14 (2)</w:t>
      </w:r>
      <w:r>
        <w:t xml:space="preserve"> </w:t>
      </w:r>
      <w:r w:rsidRPr="006F3117">
        <w:t>Control Enhancement</w:t>
      </w:r>
      <w:r w:rsidRPr="00AF5C3D">
        <w:t xml:space="preserve"> </w:t>
      </w:r>
      <w:bookmarkEnd w:id="2721"/>
      <w:bookmarkEnd w:id="2722"/>
      <w:bookmarkEnd w:id="2723"/>
      <w:bookmarkEnd w:id="2724"/>
      <w:bookmarkEnd w:id="2725"/>
      <w:bookmarkEnd w:id="2726"/>
      <w:r>
        <w:t>(M) (H)</w:t>
      </w:r>
      <w:bookmarkEnd w:id="2727"/>
    </w:p>
    <w:p w14:paraId="4D2B5C20" w14:textId="77777777" w:rsidR="0089449B" w:rsidRDefault="0089449B" w:rsidP="0089449B">
      <w:r w:rsidRPr="00AF5C3D">
        <w:t>The organization employs temperature and humidity monitoring that provides an alarm or notification of changes potentially harmful to personnel or equipment.</w:t>
      </w:r>
    </w:p>
    <w:p w14:paraId="137A10C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6400F" w14:paraId="709AB919" w14:textId="77777777" w:rsidTr="0036400F">
        <w:trPr>
          <w:tblHeader/>
          <w:jc w:val="center"/>
        </w:trPr>
        <w:tc>
          <w:tcPr>
            <w:tcW w:w="811" w:type="pct"/>
            <w:shd w:val="clear" w:color="auto" w:fill="1D396B" w:themeFill="accent5"/>
            <w:tcMar>
              <w:top w:w="43" w:type="dxa"/>
              <w:bottom w:w="43" w:type="dxa"/>
            </w:tcMar>
          </w:tcPr>
          <w:p w14:paraId="4CE2F511"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w:t>
            </w:r>
          </w:p>
        </w:tc>
        <w:tc>
          <w:tcPr>
            <w:tcW w:w="4189" w:type="pct"/>
            <w:shd w:val="clear" w:color="auto" w:fill="1D396B" w:themeFill="accent5"/>
          </w:tcPr>
          <w:p w14:paraId="39E0654B"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Control Summary Information</w:t>
            </w:r>
          </w:p>
        </w:tc>
      </w:tr>
      <w:tr w:rsidR="0089449B" w:rsidRPr="0036400F" w14:paraId="147B2A2B" w14:textId="77777777" w:rsidTr="0036400F">
        <w:trPr>
          <w:jc w:val="center"/>
        </w:trPr>
        <w:tc>
          <w:tcPr>
            <w:tcW w:w="5000" w:type="pct"/>
            <w:gridSpan w:val="2"/>
            <w:tcMar>
              <w:top w:w="43" w:type="dxa"/>
              <w:bottom w:w="43" w:type="dxa"/>
            </w:tcMar>
          </w:tcPr>
          <w:p w14:paraId="7ABBDF87" w14:textId="77777777" w:rsidR="0089449B" w:rsidRPr="0036400F" w:rsidRDefault="0089449B" w:rsidP="007B7C97">
            <w:pPr>
              <w:pStyle w:val="GSATableText"/>
              <w:rPr>
                <w:sz w:val="20"/>
                <w:szCs w:val="20"/>
              </w:rPr>
            </w:pPr>
            <w:r w:rsidRPr="0036400F">
              <w:rPr>
                <w:sz w:val="20"/>
                <w:szCs w:val="20"/>
              </w:rPr>
              <w:t xml:space="preserve">Responsible Role: </w:t>
            </w:r>
          </w:p>
        </w:tc>
      </w:tr>
      <w:tr w:rsidR="0089449B" w:rsidRPr="0036400F" w14:paraId="2D6D7257" w14:textId="77777777" w:rsidTr="0036400F">
        <w:trPr>
          <w:jc w:val="center"/>
        </w:trPr>
        <w:tc>
          <w:tcPr>
            <w:tcW w:w="5000" w:type="pct"/>
            <w:gridSpan w:val="2"/>
            <w:tcMar>
              <w:top w:w="43" w:type="dxa"/>
              <w:bottom w:w="43" w:type="dxa"/>
            </w:tcMar>
            <w:vAlign w:val="bottom"/>
          </w:tcPr>
          <w:p w14:paraId="540D6B4B" w14:textId="77777777" w:rsidR="0089449B" w:rsidRPr="0036400F" w:rsidRDefault="0089449B" w:rsidP="007B7C97">
            <w:pPr>
              <w:pStyle w:val="GSATableText"/>
              <w:rPr>
                <w:sz w:val="20"/>
                <w:szCs w:val="20"/>
              </w:rPr>
            </w:pPr>
            <w:r w:rsidRPr="0036400F">
              <w:rPr>
                <w:sz w:val="20"/>
                <w:szCs w:val="20"/>
              </w:rPr>
              <w:t>Implementation Status (check all that apply):</w:t>
            </w:r>
          </w:p>
          <w:p w14:paraId="21D9F484" w14:textId="77777777" w:rsidR="0089449B" w:rsidRPr="0036400F" w:rsidRDefault="00617943" w:rsidP="007B7C97">
            <w:pPr>
              <w:pStyle w:val="GSATableText"/>
              <w:rPr>
                <w:sz w:val="20"/>
                <w:szCs w:val="20"/>
              </w:rPr>
            </w:pPr>
            <w:sdt>
              <w:sdtPr>
                <w:rPr>
                  <w:sz w:val="20"/>
                  <w:szCs w:val="20"/>
                </w:rPr>
                <w:id w:val="-1331372435"/>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Implemented</w:t>
            </w:r>
          </w:p>
          <w:p w14:paraId="41861E61" w14:textId="77777777" w:rsidR="0089449B" w:rsidRPr="0036400F" w:rsidRDefault="00617943" w:rsidP="007B7C97">
            <w:pPr>
              <w:pStyle w:val="GSATableText"/>
              <w:rPr>
                <w:sz w:val="20"/>
                <w:szCs w:val="20"/>
              </w:rPr>
            </w:pPr>
            <w:sdt>
              <w:sdtPr>
                <w:rPr>
                  <w:sz w:val="20"/>
                  <w:szCs w:val="20"/>
                </w:rPr>
                <w:id w:val="1884908338"/>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Partially implemented</w:t>
            </w:r>
          </w:p>
          <w:p w14:paraId="51485271" w14:textId="77777777" w:rsidR="0089449B" w:rsidRPr="0036400F" w:rsidRDefault="00617943" w:rsidP="007B7C97">
            <w:pPr>
              <w:pStyle w:val="GSATableText"/>
              <w:rPr>
                <w:sz w:val="20"/>
                <w:szCs w:val="20"/>
              </w:rPr>
            </w:pPr>
            <w:sdt>
              <w:sdtPr>
                <w:rPr>
                  <w:sz w:val="20"/>
                  <w:szCs w:val="20"/>
                </w:rPr>
                <w:id w:val="-1110204139"/>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Planned</w:t>
            </w:r>
          </w:p>
          <w:p w14:paraId="5E8FA5C5" w14:textId="77777777" w:rsidR="0089449B" w:rsidRPr="0036400F" w:rsidRDefault="00617943" w:rsidP="007B7C97">
            <w:pPr>
              <w:pStyle w:val="GSATableText"/>
              <w:rPr>
                <w:sz w:val="20"/>
                <w:szCs w:val="20"/>
              </w:rPr>
            </w:pPr>
            <w:sdt>
              <w:sdtPr>
                <w:rPr>
                  <w:sz w:val="20"/>
                  <w:szCs w:val="20"/>
                </w:rPr>
                <w:id w:val="-229393094"/>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Alternative implementation</w:t>
            </w:r>
          </w:p>
          <w:p w14:paraId="47D765E9" w14:textId="77777777" w:rsidR="0089449B" w:rsidRPr="0036400F" w:rsidRDefault="00617943" w:rsidP="007B7C97">
            <w:pPr>
              <w:pStyle w:val="GSATableText"/>
              <w:rPr>
                <w:sz w:val="20"/>
                <w:szCs w:val="20"/>
              </w:rPr>
            </w:pPr>
            <w:sdt>
              <w:sdtPr>
                <w:rPr>
                  <w:sz w:val="20"/>
                  <w:szCs w:val="20"/>
                </w:rPr>
                <w:id w:val="-762220863"/>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Not applicable</w:t>
            </w:r>
          </w:p>
        </w:tc>
      </w:tr>
      <w:tr w:rsidR="0089449B" w:rsidRPr="0036400F" w14:paraId="3D96C642" w14:textId="77777777" w:rsidTr="0036400F">
        <w:trPr>
          <w:jc w:val="center"/>
        </w:trPr>
        <w:tc>
          <w:tcPr>
            <w:tcW w:w="5000" w:type="pct"/>
            <w:gridSpan w:val="2"/>
            <w:tcMar>
              <w:top w:w="43" w:type="dxa"/>
              <w:bottom w:w="43" w:type="dxa"/>
            </w:tcMar>
            <w:vAlign w:val="bottom"/>
          </w:tcPr>
          <w:p w14:paraId="5AC82D26" w14:textId="77777777" w:rsidR="0089449B" w:rsidRPr="0036400F" w:rsidRDefault="0089449B" w:rsidP="007B7C97">
            <w:pPr>
              <w:pStyle w:val="GSATableText"/>
              <w:rPr>
                <w:sz w:val="20"/>
                <w:szCs w:val="20"/>
              </w:rPr>
            </w:pPr>
            <w:r w:rsidRPr="0036400F">
              <w:rPr>
                <w:sz w:val="20"/>
                <w:szCs w:val="20"/>
              </w:rPr>
              <w:t>Control Origination (check all that apply):</w:t>
            </w:r>
          </w:p>
          <w:p w14:paraId="4C78F7D3" w14:textId="77777777" w:rsidR="0089449B" w:rsidRPr="0036400F" w:rsidRDefault="00617943" w:rsidP="007B7C97">
            <w:pPr>
              <w:pStyle w:val="GSATableText"/>
              <w:rPr>
                <w:sz w:val="20"/>
                <w:szCs w:val="20"/>
              </w:rPr>
            </w:pPr>
            <w:sdt>
              <w:sdtPr>
                <w:rPr>
                  <w:sz w:val="20"/>
                  <w:szCs w:val="20"/>
                </w:rPr>
                <w:id w:val="821243362"/>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Corporate</w:t>
            </w:r>
          </w:p>
          <w:p w14:paraId="57C83E81" w14:textId="77777777" w:rsidR="0089449B" w:rsidRPr="0036400F" w:rsidRDefault="00617943" w:rsidP="007B7C97">
            <w:pPr>
              <w:pStyle w:val="GSATableText"/>
              <w:rPr>
                <w:sz w:val="20"/>
                <w:szCs w:val="20"/>
              </w:rPr>
            </w:pPr>
            <w:sdt>
              <w:sdtPr>
                <w:rPr>
                  <w:sz w:val="20"/>
                  <w:szCs w:val="20"/>
                </w:rPr>
                <w:id w:val="-1886315311"/>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System Specific</w:t>
            </w:r>
          </w:p>
          <w:p w14:paraId="3812C76F" w14:textId="77777777" w:rsidR="0089449B" w:rsidRPr="0036400F" w:rsidRDefault="00617943" w:rsidP="007B7C97">
            <w:pPr>
              <w:pStyle w:val="GSATableText"/>
              <w:rPr>
                <w:sz w:val="20"/>
                <w:szCs w:val="20"/>
              </w:rPr>
            </w:pPr>
            <w:sdt>
              <w:sdtPr>
                <w:rPr>
                  <w:sz w:val="20"/>
                  <w:szCs w:val="20"/>
                </w:rPr>
                <w:id w:val="-902215445"/>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Hybrid (Corporate and System Specific)</w:t>
            </w:r>
          </w:p>
          <w:p w14:paraId="4379CEBB" w14:textId="77777777" w:rsidR="0089449B" w:rsidRPr="0036400F" w:rsidRDefault="00617943" w:rsidP="007B7C97">
            <w:pPr>
              <w:pStyle w:val="GSATableText"/>
              <w:rPr>
                <w:sz w:val="20"/>
                <w:szCs w:val="20"/>
              </w:rPr>
            </w:pPr>
            <w:sdt>
              <w:sdtPr>
                <w:rPr>
                  <w:sz w:val="20"/>
                  <w:szCs w:val="20"/>
                </w:rPr>
                <w:id w:val="-1526094491"/>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Configured by Customer (Customer System Specific) </w:t>
            </w:r>
          </w:p>
          <w:p w14:paraId="32FCBADE" w14:textId="77777777" w:rsidR="0089449B" w:rsidRPr="0036400F" w:rsidRDefault="00617943" w:rsidP="007B7C97">
            <w:pPr>
              <w:pStyle w:val="GSATableText"/>
              <w:rPr>
                <w:sz w:val="20"/>
                <w:szCs w:val="20"/>
              </w:rPr>
            </w:pPr>
            <w:sdt>
              <w:sdtPr>
                <w:rPr>
                  <w:sz w:val="20"/>
                  <w:szCs w:val="20"/>
                </w:rPr>
                <w:id w:val="1685090616"/>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Provided by Customer (Customer System Specific) </w:t>
            </w:r>
          </w:p>
          <w:p w14:paraId="2499B5CF" w14:textId="77777777" w:rsidR="0089449B" w:rsidRPr="0036400F" w:rsidRDefault="00617943" w:rsidP="007B7C97">
            <w:pPr>
              <w:pStyle w:val="GSATableText"/>
              <w:rPr>
                <w:sz w:val="20"/>
                <w:szCs w:val="20"/>
              </w:rPr>
            </w:pPr>
            <w:sdt>
              <w:sdtPr>
                <w:rPr>
                  <w:sz w:val="20"/>
                  <w:szCs w:val="20"/>
                </w:rPr>
                <w:id w:val="-943459284"/>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Shared (Service Provider and Customer Responsibility)</w:t>
            </w:r>
          </w:p>
          <w:p w14:paraId="37E093E7" w14:textId="77777777" w:rsidR="0089449B" w:rsidRPr="0036400F" w:rsidRDefault="00617943" w:rsidP="007B7C97">
            <w:pPr>
              <w:pStyle w:val="GSATableText"/>
              <w:rPr>
                <w:sz w:val="20"/>
                <w:szCs w:val="20"/>
              </w:rPr>
            </w:pPr>
            <w:sdt>
              <w:sdtPr>
                <w:rPr>
                  <w:sz w:val="20"/>
                  <w:szCs w:val="20"/>
                </w:rPr>
                <w:id w:val="-1128237556"/>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Inherited from pre-existing FedRAMP Authorization for </w:t>
            </w:r>
            <w:sdt>
              <w:sdtPr>
                <w:rPr>
                  <w:sz w:val="20"/>
                  <w:szCs w:val="20"/>
                </w:rPr>
                <w:alias w:val="PA System Abbreviation"/>
                <w:tag w:val="pasystemabbreviation"/>
                <w:id w:val="-224521705"/>
                <w:showingPlcHdr/>
                <w:text/>
              </w:sdtPr>
              <w:sdtEndPr/>
              <w:sdtContent>
                <w:r w:rsidR="0089449B" w:rsidRPr="0036400F">
                  <w:rPr>
                    <w:rStyle w:val="PlaceholderText"/>
                    <w:rFonts w:eastAsiaTheme="majorEastAsia"/>
                    <w:sz w:val="20"/>
                    <w:szCs w:val="20"/>
                  </w:rPr>
                  <w:t>Click here to enter text.</w:t>
                </w:r>
              </w:sdtContent>
            </w:sdt>
            <w:r w:rsidR="0089449B" w:rsidRPr="0036400F">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EndPr/>
              <w:sdtContent>
                <w:r w:rsidR="0089449B" w:rsidRPr="0036400F">
                  <w:rPr>
                    <w:sz w:val="20"/>
                    <w:szCs w:val="20"/>
                  </w:rPr>
                  <w:t>Date of Authorization</w:t>
                </w:r>
              </w:sdtContent>
            </w:sdt>
            <w:r w:rsidR="0089449B" w:rsidRPr="0036400F">
              <w:rPr>
                <w:sz w:val="20"/>
                <w:szCs w:val="20"/>
              </w:rPr>
              <w:t xml:space="preserve"> </w:t>
            </w:r>
          </w:p>
        </w:tc>
      </w:tr>
    </w:tbl>
    <w:p w14:paraId="5C4094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36400F" w14:paraId="6392B315" w14:textId="77777777" w:rsidTr="0036400F">
        <w:trPr>
          <w:cantSplit/>
          <w:trHeight w:val="288"/>
          <w:tblHeader/>
        </w:trPr>
        <w:tc>
          <w:tcPr>
            <w:tcW w:w="5000" w:type="pct"/>
            <w:shd w:val="clear" w:color="auto" w:fill="1D396B" w:themeFill="accent5"/>
            <w:vAlign w:val="center"/>
          </w:tcPr>
          <w:p w14:paraId="348B6AF3"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 What is the solution and how is it implemented?</w:t>
            </w:r>
          </w:p>
        </w:tc>
      </w:tr>
      <w:tr w:rsidR="0089449B" w:rsidRPr="0036400F" w14:paraId="5CDB3033" w14:textId="77777777" w:rsidTr="0036400F">
        <w:trPr>
          <w:trHeight w:val="288"/>
        </w:trPr>
        <w:tc>
          <w:tcPr>
            <w:tcW w:w="5000" w:type="pct"/>
            <w:shd w:val="clear" w:color="auto" w:fill="FFFFFF" w:themeFill="background1"/>
          </w:tcPr>
          <w:p w14:paraId="0DED1F6C" w14:textId="77777777" w:rsidR="0089449B" w:rsidRPr="0036400F" w:rsidRDefault="0089449B" w:rsidP="007B7C97">
            <w:pPr>
              <w:pStyle w:val="GSATableText"/>
              <w:rPr>
                <w:sz w:val="20"/>
                <w:szCs w:val="20"/>
              </w:rPr>
            </w:pPr>
          </w:p>
        </w:tc>
      </w:tr>
    </w:tbl>
    <w:p w14:paraId="5FD4F6AF" w14:textId="77777777" w:rsidR="0089449B" w:rsidRDefault="0089449B" w:rsidP="0089449B"/>
    <w:p w14:paraId="08086F78" w14:textId="77777777" w:rsidR="0089449B" w:rsidRDefault="0089449B" w:rsidP="008B0DAD">
      <w:pPr>
        <w:pStyle w:val="Heading3"/>
      </w:pPr>
      <w:bookmarkStart w:id="2728" w:name="_Toc149090457"/>
      <w:bookmarkStart w:id="2729" w:name="_Toc383429838"/>
      <w:bookmarkStart w:id="2730" w:name="_Toc383444649"/>
      <w:bookmarkStart w:id="2731" w:name="_Toc385594294"/>
      <w:bookmarkStart w:id="2732" w:name="_Toc385594682"/>
      <w:bookmarkStart w:id="2733" w:name="_Toc385595070"/>
      <w:bookmarkStart w:id="2734" w:name="_Toc388620914"/>
      <w:bookmarkStart w:id="2735" w:name="_Toc449543430"/>
      <w:bookmarkStart w:id="2736" w:name="_Toc520893446"/>
      <w:bookmarkStart w:id="2737" w:name="_Toc522700646"/>
      <w:r w:rsidRPr="006F3117">
        <w:t>PE-15</w:t>
      </w:r>
      <w:r>
        <w:t xml:space="preserve"> </w:t>
      </w:r>
      <w:r w:rsidRPr="006F3117">
        <w:t xml:space="preserve">Water Damage Protection </w:t>
      </w:r>
      <w:bookmarkEnd w:id="2728"/>
      <w:bookmarkEnd w:id="2729"/>
      <w:bookmarkEnd w:id="2730"/>
      <w:bookmarkEnd w:id="2731"/>
      <w:bookmarkEnd w:id="2732"/>
      <w:bookmarkEnd w:id="2733"/>
      <w:bookmarkEnd w:id="2734"/>
      <w:r>
        <w:t>(L) (M) (H)</w:t>
      </w:r>
      <w:bookmarkEnd w:id="2735"/>
      <w:bookmarkEnd w:id="2736"/>
      <w:bookmarkEnd w:id="2737"/>
    </w:p>
    <w:p w14:paraId="46A9048B" w14:textId="77777777" w:rsidR="0089449B" w:rsidRPr="002C3786" w:rsidRDefault="0089449B" w:rsidP="0089449B">
      <w:r w:rsidRPr="006B29D5">
        <w:t xml:space="preserve">The organization protects the information system from damage resulting from water leakage by providing master shutoff or isolation </w:t>
      </w:r>
      <w:r w:rsidRPr="008E3320">
        <w:t>valves that are accessible, working properly, and known to key personnel.</w:t>
      </w:r>
    </w:p>
    <w:p w14:paraId="5D2019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D26F40" w14:paraId="26200092" w14:textId="77777777" w:rsidTr="00D26F40">
        <w:trPr>
          <w:tblHeader/>
          <w:jc w:val="center"/>
        </w:trPr>
        <w:tc>
          <w:tcPr>
            <w:tcW w:w="811" w:type="pct"/>
            <w:shd w:val="clear" w:color="auto" w:fill="1D396B" w:themeFill="accent5"/>
            <w:tcMar>
              <w:top w:w="43" w:type="dxa"/>
              <w:bottom w:w="43" w:type="dxa"/>
            </w:tcMar>
          </w:tcPr>
          <w:p w14:paraId="33901D66"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w:t>
            </w:r>
          </w:p>
        </w:tc>
        <w:tc>
          <w:tcPr>
            <w:tcW w:w="4189" w:type="pct"/>
            <w:shd w:val="clear" w:color="auto" w:fill="1D396B" w:themeFill="accent5"/>
          </w:tcPr>
          <w:p w14:paraId="3AC4ACA5"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Control Summary Information</w:t>
            </w:r>
          </w:p>
        </w:tc>
      </w:tr>
      <w:tr w:rsidR="0089449B" w:rsidRPr="00752A22" w14:paraId="2D09A11A" w14:textId="77777777" w:rsidTr="00752A22">
        <w:trPr>
          <w:jc w:val="center"/>
        </w:trPr>
        <w:tc>
          <w:tcPr>
            <w:tcW w:w="5000" w:type="pct"/>
            <w:gridSpan w:val="2"/>
            <w:tcMar>
              <w:top w:w="43" w:type="dxa"/>
              <w:bottom w:w="43" w:type="dxa"/>
            </w:tcMar>
          </w:tcPr>
          <w:p w14:paraId="34C2B795" w14:textId="77777777" w:rsidR="0089449B" w:rsidRPr="00752A22" w:rsidRDefault="0089449B" w:rsidP="007B7C97">
            <w:pPr>
              <w:pStyle w:val="GSATableText"/>
              <w:rPr>
                <w:sz w:val="20"/>
                <w:szCs w:val="20"/>
              </w:rPr>
            </w:pPr>
            <w:r w:rsidRPr="00752A22">
              <w:rPr>
                <w:sz w:val="20"/>
                <w:szCs w:val="20"/>
              </w:rPr>
              <w:t xml:space="preserve">Responsible Role: </w:t>
            </w:r>
          </w:p>
        </w:tc>
      </w:tr>
      <w:tr w:rsidR="0089449B" w:rsidRPr="00752A22" w14:paraId="2FE2A142" w14:textId="77777777" w:rsidTr="00752A22">
        <w:trPr>
          <w:jc w:val="center"/>
        </w:trPr>
        <w:tc>
          <w:tcPr>
            <w:tcW w:w="5000" w:type="pct"/>
            <w:gridSpan w:val="2"/>
            <w:tcMar>
              <w:top w:w="43" w:type="dxa"/>
              <w:bottom w:w="43" w:type="dxa"/>
            </w:tcMar>
            <w:vAlign w:val="bottom"/>
          </w:tcPr>
          <w:p w14:paraId="65763158" w14:textId="77777777" w:rsidR="0089449B" w:rsidRPr="00752A22" w:rsidRDefault="0089449B" w:rsidP="007B7C97">
            <w:pPr>
              <w:pStyle w:val="GSATableText"/>
              <w:rPr>
                <w:sz w:val="20"/>
                <w:szCs w:val="20"/>
              </w:rPr>
            </w:pPr>
            <w:r w:rsidRPr="00752A22">
              <w:rPr>
                <w:sz w:val="20"/>
                <w:szCs w:val="20"/>
              </w:rPr>
              <w:t>Implementation Status (check all that apply):</w:t>
            </w:r>
          </w:p>
          <w:p w14:paraId="024FE114" w14:textId="77777777" w:rsidR="0089449B" w:rsidRPr="00752A22" w:rsidRDefault="00617943" w:rsidP="007B7C97">
            <w:pPr>
              <w:pStyle w:val="GSATableText"/>
              <w:rPr>
                <w:sz w:val="20"/>
                <w:szCs w:val="20"/>
              </w:rPr>
            </w:pPr>
            <w:sdt>
              <w:sdtPr>
                <w:rPr>
                  <w:sz w:val="20"/>
                  <w:szCs w:val="20"/>
                </w:rPr>
                <w:id w:val="1173527999"/>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Implemented</w:t>
            </w:r>
          </w:p>
          <w:p w14:paraId="4D7A6327" w14:textId="77777777" w:rsidR="0089449B" w:rsidRPr="00752A22" w:rsidRDefault="00617943" w:rsidP="007B7C97">
            <w:pPr>
              <w:pStyle w:val="GSATableText"/>
              <w:rPr>
                <w:sz w:val="20"/>
                <w:szCs w:val="20"/>
              </w:rPr>
            </w:pPr>
            <w:sdt>
              <w:sdtPr>
                <w:rPr>
                  <w:sz w:val="20"/>
                  <w:szCs w:val="20"/>
                </w:rPr>
                <w:id w:val="44797861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Partially implemented</w:t>
            </w:r>
          </w:p>
          <w:p w14:paraId="6B3AB36C" w14:textId="77777777" w:rsidR="0089449B" w:rsidRPr="00752A22" w:rsidRDefault="00617943" w:rsidP="007B7C97">
            <w:pPr>
              <w:pStyle w:val="GSATableText"/>
              <w:rPr>
                <w:sz w:val="20"/>
                <w:szCs w:val="20"/>
              </w:rPr>
            </w:pPr>
            <w:sdt>
              <w:sdtPr>
                <w:rPr>
                  <w:sz w:val="20"/>
                  <w:szCs w:val="20"/>
                </w:rPr>
                <w:id w:val="5767880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Planned</w:t>
            </w:r>
          </w:p>
          <w:p w14:paraId="4602286D" w14:textId="77777777" w:rsidR="0089449B" w:rsidRPr="00752A22" w:rsidRDefault="00617943" w:rsidP="007B7C97">
            <w:pPr>
              <w:pStyle w:val="GSATableText"/>
              <w:rPr>
                <w:sz w:val="20"/>
                <w:szCs w:val="20"/>
              </w:rPr>
            </w:pPr>
            <w:sdt>
              <w:sdtPr>
                <w:rPr>
                  <w:sz w:val="20"/>
                  <w:szCs w:val="20"/>
                </w:rPr>
                <w:id w:val="79317521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Alternative implementation</w:t>
            </w:r>
          </w:p>
          <w:p w14:paraId="5BD5B08B" w14:textId="77777777" w:rsidR="0089449B" w:rsidRPr="00752A22" w:rsidRDefault="00617943" w:rsidP="007B7C97">
            <w:pPr>
              <w:pStyle w:val="GSATableText"/>
              <w:rPr>
                <w:sz w:val="20"/>
                <w:szCs w:val="20"/>
              </w:rPr>
            </w:pPr>
            <w:sdt>
              <w:sdtPr>
                <w:rPr>
                  <w:sz w:val="20"/>
                  <w:szCs w:val="20"/>
                </w:rPr>
                <w:id w:val="12142387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Not applicable</w:t>
            </w:r>
          </w:p>
        </w:tc>
      </w:tr>
      <w:tr w:rsidR="0089449B" w:rsidRPr="00752A22" w14:paraId="4BC32B69" w14:textId="77777777" w:rsidTr="00752A22">
        <w:trPr>
          <w:jc w:val="center"/>
        </w:trPr>
        <w:tc>
          <w:tcPr>
            <w:tcW w:w="5000" w:type="pct"/>
            <w:gridSpan w:val="2"/>
            <w:tcMar>
              <w:top w:w="43" w:type="dxa"/>
              <w:bottom w:w="43" w:type="dxa"/>
            </w:tcMar>
            <w:vAlign w:val="bottom"/>
          </w:tcPr>
          <w:p w14:paraId="245135DF" w14:textId="77777777" w:rsidR="0089449B" w:rsidRPr="00752A22" w:rsidRDefault="0089449B" w:rsidP="007B7C97">
            <w:pPr>
              <w:pStyle w:val="GSATableText"/>
              <w:rPr>
                <w:sz w:val="20"/>
                <w:szCs w:val="20"/>
              </w:rPr>
            </w:pPr>
            <w:r w:rsidRPr="00752A22">
              <w:rPr>
                <w:sz w:val="20"/>
                <w:szCs w:val="20"/>
              </w:rPr>
              <w:lastRenderedPageBreak/>
              <w:t>Control Origination (check all that apply):</w:t>
            </w:r>
          </w:p>
          <w:p w14:paraId="5A8C7E22" w14:textId="77777777" w:rsidR="0089449B" w:rsidRPr="00752A22" w:rsidRDefault="00617943" w:rsidP="007B7C97">
            <w:pPr>
              <w:pStyle w:val="GSATableText"/>
              <w:rPr>
                <w:sz w:val="20"/>
                <w:szCs w:val="20"/>
              </w:rPr>
            </w:pPr>
            <w:sdt>
              <w:sdtPr>
                <w:rPr>
                  <w:sz w:val="20"/>
                  <w:szCs w:val="20"/>
                </w:rPr>
                <w:id w:val="-79891164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Corporate</w:t>
            </w:r>
          </w:p>
          <w:p w14:paraId="5ACFBB30" w14:textId="77777777" w:rsidR="0089449B" w:rsidRPr="00752A22" w:rsidRDefault="00617943" w:rsidP="007B7C97">
            <w:pPr>
              <w:pStyle w:val="GSATableText"/>
              <w:rPr>
                <w:sz w:val="20"/>
                <w:szCs w:val="20"/>
              </w:rPr>
            </w:pPr>
            <w:sdt>
              <w:sdtPr>
                <w:rPr>
                  <w:sz w:val="20"/>
                  <w:szCs w:val="20"/>
                </w:rPr>
                <w:id w:val="214661427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System Specific</w:t>
            </w:r>
          </w:p>
          <w:p w14:paraId="6E4CFC4C" w14:textId="77777777" w:rsidR="0089449B" w:rsidRPr="00752A22" w:rsidRDefault="00617943" w:rsidP="007B7C97">
            <w:pPr>
              <w:pStyle w:val="GSATableText"/>
              <w:rPr>
                <w:sz w:val="20"/>
                <w:szCs w:val="20"/>
              </w:rPr>
            </w:pPr>
            <w:sdt>
              <w:sdtPr>
                <w:rPr>
                  <w:sz w:val="20"/>
                  <w:szCs w:val="20"/>
                </w:rPr>
                <w:id w:val="-1162995681"/>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Hybrid (Corporate and System Specific)</w:t>
            </w:r>
          </w:p>
          <w:p w14:paraId="1A77E3FA" w14:textId="77777777" w:rsidR="0089449B" w:rsidRPr="00752A22" w:rsidRDefault="00617943" w:rsidP="007B7C97">
            <w:pPr>
              <w:pStyle w:val="GSATableText"/>
              <w:rPr>
                <w:sz w:val="20"/>
                <w:szCs w:val="20"/>
              </w:rPr>
            </w:pPr>
            <w:sdt>
              <w:sdtPr>
                <w:rPr>
                  <w:sz w:val="20"/>
                  <w:szCs w:val="20"/>
                </w:rPr>
                <w:id w:val="-122815063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Configured by Customer (Customer System Specific) </w:t>
            </w:r>
          </w:p>
          <w:p w14:paraId="0471A4BF" w14:textId="77777777" w:rsidR="0089449B" w:rsidRPr="00752A22" w:rsidRDefault="00617943" w:rsidP="007B7C97">
            <w:pPr>
              <w:pStyle w:val="GSATableText"/>
              <w:rPr>
                <w:sz w:val="20"/>
                <w:szCs w:val="20"/>
              </w:rPr>
            </w:pPr>
            <w:sdt>
              <w:sdtPr>
                <w:rPr>
                  <w:sz w:val="20"/>
                  <w:szCs w:val="20"/>
                </w:rPr>
                <w:id w:val="-64474630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Provided by Customer (Customer System Specific) </w:t>
            </w:r>
          </w:p>
          <w:p w14:paraId="16C9EC56" w14:textId="77777777" w:rsidR="0089449B" w:rsidRPr="00752A22" w:rsidRDefault="00617943" w:rsidP="007B7C97">
            <w:pPr>
              <w:pStyle w:val="GSATableText"/>
              <w:rPr>
                <w:sz w:val="20"/>
                <w:szCs w:val="20"/>
              </w:rPr>
            </w:pPr>
            <w:sdt>
              <w:sdtPr>
                <w:rPr>
                  <w:sz w:val="20"/>
                  <w:szCs w:val="20"/>
                </w:rPr>
                <w:id w:val="-818721331"/>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Shared (Service Provider and Customer Responsibility)</w:t>
            </w:r>
          </w:p>
          <w:p w14:paraId="5B7C5484" w14:textId="77777777" w:rsidR="0089449B" w:rsidRPr="00752A22" w:rsidRDefault="00617943" w:rsidP="007B7C97">
            <w:pPr>
              <w:pStyle w:val="GSATableText"/>
              <w:rPr>
                <w:sz w:val="20"/>
                <w:szCs w:val="20"/>
              </w:rPr>
            </w:pPr>
            <w:sdt>
              <w:sdtPr>
                <w:rPr>
                  <w:sz w:val="20"/>
                  <w:szCs w:val="20"/>
                </w:rPr>
                <w:id w:val="26813320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Inherited from pre-existing FedRAMP Authorization for </w:t>
            </w:r>
            <w:sdt>
              <w:sdtPr>
                <w:rPr>
                  <w:sz w:val="20"/>
                  <w:szCs w:val="20"/>
                </w:rPr>
                <w:alias w:val="PA System Abbreviation"/>
                <w:tag w:val="pasystemabbreviation"/>
                <w:id w:val="1012573835"/>
                <w:showingPlcHdr/>
                <w:text/>
              </w:sdtPr>
              <w:sdtEndPr/>
              <w:sdtContent>
                <w:r w:rsidR="0089449B" w:rsidRPr="00752A22">
                  <w:rPr>
                    <w:rStyle w:val="PlaceholderText"/>
                    <w:rFonts w:eastAsiaTheme="majorEastAsia"/>
                    <w:sz w:val="20"/>
                    <w:szCs w:val="20"/>
                  </w:rPr>
                  <w:t>Click here to enter text.</w:t>
                </w:r>
              </w:sdtContent>
            </w:sdt>
            <w:r w:rsidR="0089449B" w:rsidRPr="00752A22">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EndPr/>
              <w:sdtContent>
                <w:r w:rsidR="0089449B" w:rsidRPr="00752A22">
                  <w:rPr>
                    <w:sz w:val="20"/>
                    <w:szCs w:val="20"/>
                  </w:rPr>
                  <w:t>Date of Authorization</w:t>
                </w:r>
              </w:sdtContent>
            </w:sdt>
            <w:r w:rsidR="0089449B" w:rsidRPr="00752A22">
              <w:rPr>
                <w:sz w:val="20"/>
                <w:szCs w:val="20"/>
              </w:rPr>
              <w:t xml:space="preserve"> </w:t>
            </w:r>
          </w:p>
        </w:tc>
      </w:tr>
    </w:tbl>
    <w:p w14:paraId="196544B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D26F40" w14:paraId="68300FC5" w14:textId="77777777" w:rsidTr="00D26F40">
        <w:trPr>
          <w:cantSplit/>
          <w:trHeight w:val="288"/>
          <w:tblHeader/>
        </w:trPr>
        <w:tc>
          <w:tcPr>
            <w:tcW w:w="5000" w:type="pct"/>
            <w:shd w:val="clear" w:color="auto" w:fill="1D396B" w:themeFill="accent5"/>
            <w:vAlign w:val="center"/>
          </w:tcPr>
          <w:p w14:paraId="5D0A1E0F"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 What is the solution and how is it implemented?</w:t>
            </w:r>
          </w:p>
        </w:tc>
      </w:tr>
      <w:tr w:rsidR="0089449B" w:rsidRPr="00D26F40" w14:paraId="41B69FEC" w14:textId="77777777" w:rsidTr="00D26F40">
        <w:trPr>
          <w:trHeight w:val="288"/>
        </w:trPr>
        <w:tc>
          <w:tcPr>
            <w:tcW w:w="5000" w:type="pct"/>
            <w:shd w:val="clear" w:color="auto" w:fill="FFFFFF" w:themeFill="background1"/>
          </w:tcPr>
          <w:p w14:paraId="16D9EF1B" w14:textId="77777777" w:rsidR="0089449B" w:rsidRPr="00D26F40" w:rsidRDefault="0089449B" w:rsidP="007B7C97">
            <w:pPr>
              <w:pStyle w:val="GSATableText"/>
              <w:rPr>
                <w:sz w:val="20"/>
                <w:szCs w:val="20"/>
              </w:rPr>
            </w:pPr>
          </w:p>
        </w:tc>
      </w:tr>
    </w:tbl>
    <w:p w14:paraId="1621F4A8" w14:textId="77777777" w:rsidR="0089449B" w:rsidRDefault="0089449B" w:rsidP="0089449B"/>
    <w:p w14:paraId="2FB3954B" w14:textId="77777777" w:rsidR="0089449B" w:rsidRDefault="0089449B" w:rsidP="008B0DAD">
      <w:pPr>
        <w:pStyle w:val="Heading3"/>
      </w:pPr>
      <w:bookmarkStart w:id="2738" w:name="_Toc149090458"/>
      <w:bookmarkStart w:id="2739" w:name="_Toc383429839"/>
      <w:bookmarkStart w:id="2740" w:name="_Toc383444650"/>
      <w:bookmarkStart w:id="2741" w:name="_Toc385594295"/>
      <w:bookmarkStart w:id="2742" w:name="_Toc385594683"/>
      <w:bookmarkStart w:id="2743" w:name="_Toc385595071"/>
      <w:bookmarkStart w:id="2744" w:name="_Toc388620915"/>
      <w:bookmarkStart w:id="2745" w:name="_Toc449543431"/>
      <w:bookmarkStart w:id="2746" w:name="_Toc520893447"/>
      <w:bookmarkStart w:id="2747" w:name="_Toc522700647"/>
      <w:r w:rsidRPr="006F3117">
        <w:t>PE-16</w:t>
      </w:r>
      <w:r>
        <w:t xml:space="preserve"> </w:t>
      </w:r>
      <w:r w:rsidRPr="006F3117">
        <w:t xml:space="preserve">Delivery and Removal </w:t>
      </w:r>
      <w:bookmarkEnd w:id="2738"/>
      <w:bookmarkEnd w:id="2739"/>
      <w:bookmarkEnd w:id="2740"/>
      <w:bookmarkEnd w:id="2741"/>
      <w:bookmarkEnd w:id="2742"/>
      <w:bookmarkEnd w:id="2743"/>
      <w:bookmarkEnd w:id="2744"/>
      <w:r>
        <w:t>(L) (M) (H)</w:t>
      </w:r>
      <w:bookmarkEnd w:id="2745"/>
      <w:bookmarkEnd w:id="2746"/>
      <w:bookmarkEnd w:id="2747"/>
    </w:p>
    <w:p w14:paraId="177323EF" w14:textId="77777777" w:rsidR="0089449B" w:rsidRPr="00887AA9" w:rsidRDefault="0089449B" w:rsidP="0089449B">
      <w:pPr>
        <w:rPr>
          <w:rFonts w:asciiTheme="minorHAnsi" w:hAnsiTheme="minorHAnsi" w:cstheme="minorHAnsi"/>
        </w:rPr>
      </w:pPr>
      <w:r w:rsidRPr="00887AA9">
        <w:rPr>
          <w:rFonts w:asciiTheme="minorHAnsi" w:hAnsiTheme="minorHAnsi" w:cstheme="minorHAnsi"/>
        </w:rPr>
        <w:t>The organization authorizes, monitors, and controls [</w:t>
      </w:r>
      <w:r w:rsidRPr="00887AA9">
        <w:rPr>
          <w:rStyle w:val="GSAItalicEmphasisChar"/>
          <w:rFonts w:asciiTheme="minorHAnsi" w:hAnsiTheme="minorHAnsi" w:cstheme="minorHAnsi"/>
        </w:rPr>
        <w:t>FedRAMP Assignment: all information system components</w:t>
      </w:r>
      <w:r w:rsidRPr="00887AA9">
        <w:rPr>
          <w:rFonts w:asciiTheme="minorHAnsi" w:hAnsiTheme="minorHAnsi" w:cstheme="minorHAnsi"/>
        </w:rPr>
        <w:t>] entering and exiting the facility and maintains records of those items.</w:t>
      </w:r>
    </w:p>
    <w:p w14:paraId="373638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887AA9" w14:paraId="47B3A466" w14:textId="77777777" w:rsidTr="00887AA9">
        <w:trPr>
          <w:tblHeader/>
          <w:jc w:val="center"/>
        </w:trPr>
        <w:tc>
          <w:tcPr>
            <w:tcW w:w="811" w:type="pct"/>
            <w:shd w:val="clear" w:color="auto" w:fill="1D396B" w:themeFill="accent5"/>
            <w:tcMar>
              <w:top w:w="43" w:type="dxa"/>
              <w:bottom w:w="43" w:type="dxa"/>
            </w:tcMar>
          </w:tcPr>
          <w:p w14:paraId="36208F8F"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w:t>
            </w:r>
          </w:p>
        </w:tc>
        <w:tc>
          <w:tcPr>
            <w:tcW w:w="4189" w:type="pct"/>
            <w:shd w:val="clear" w:color="auto" w:fill="1D396B" w:themeFill="accent5"/>
          </w:tcPr>
          <w:p w14:paraId="1A303D7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Control Summary Information</w:t>
            </w:r>
          </w:p>
        </w:tc>
      </w:tr>
      <w:tr w:rsidR="0089449B" w:rsidRPr="00887AA9" w14:paraId="6A4578D8" w14:textId="77777777" w:rsidTr="00887AA9">
        <w:trPr>
          <w:jc w:val="center"/>
        </w:trPr>
        <w:tc>
          <w:tcPr>
            <w:tcW w:w="5000" w:type="pct"/>
            <w:gridSpan w:val="2"/>
            <w:tcMar>
              <w:top w:w="43" w:type="dxa"/>
              <w:bottom w:w="43" w:type="dxa"/>
            </w:tcMar>
          </w:tcPr>
          <w:p w14:paraId="51B6BB8A" w14:textId="77777777" w:rsidR="0089449B" w:rsidRPr="00887AA9" w:rsidRDefault="0089449B" w:rsidP="007B7C97">
            <w:pPr>
              <w:pStyle w:val="GSATableText"/>
              <w:rPr>
                <w:sz w:val="20"/>
                <w:szCs w:val="20"/>
              </w:rPr>
            </w:pPr>
            <w:r w:rsidRPr="00887AA9">
              <w:rPr>
                <w:sz w:val="20"/>
                <w:szCs w:val="20"/>
              </w:rPr>
              <w:t xml:space="preserve">Responsible Role: </w:t>
            </w:r>
          </w:p>
        </w:tc>
      </w:tr>
      <w:tr w:rsidR="0089449B" w:rsidRPr="00887AA9" w14:paraId="74DC22A4" w14:textId="77777777" w:rsidTr="00887AA9">
        <w:trPr>
          <w:jc w:val="center"/>
        </w:trPr>
        <w:tc>
          <w:tcPr>
            <w:tcW w:w="5000" w:type="pct"/>
            <w:gridSpan w:val="2"/>
            <w:tcMar>
              <w:top w:w="43" w:type="dxa"/>
              <w:bottom w:w="43" w:type="dxa"/>
            </w:tcMar>
          </w:tcPr>
          <w:p w14:paraId="0639DCE6" w14:textId="77777777" w:rsidR="0089449B" w:rsidRPr="00887AA9" w:rsidRDefault="0089449B" w:rsidP="007B7C97">
            <w:pPr>
              <w:pStyle w:val="GSATableText"/>
              <w:rPr>
                <w:sz w:val="20"/>
                <w:szCs w:val="20"/>
              </w:rPr>
            </w:pPr>
            <w:r w:rsidRPr="00887AA9">
              <w:rPr>
                <w:sz w:val="20"/>
                <w:szCs w:val="20"/>
              </w:rPr>
              <w:t xml:space="preserve">Parameter PE-16: </w:t>
            </w:r>
          </w:p>
        </w:tc>
      </w:tr>
      <w:tr w:rsidR="0089449B" w:rsidRPr="00887AA9" w14:paraId="5043E8F1" w14:textId="77777777" w:rsidTr="00887AA9">
        <w:trPr>
          <w:jc w:val="center"/>
        </w:trPr>
        <w:tc>
          <w:tcPr>
            <w:tcW w:w="5000" w:type="pct"/>
            <w:gridSpan w:val="2"/>
            <w:tcMar>
              <w:top w:w="43" w:type="dxa"/>
              <w:bottom w:w="43" w:type="dxa"/>
            </w:tcMar>
            <w:vAlign w:val="bottom"/>
          </w:tcPr>
          <w:p w14:paraId="3C29EB88" w14:textId="77777777" w:rsidR="0089449B" w:rsidRPr="00887AA9" w:rsidRDefault="0089449B" w:rsidP="007B7C97">
            <w:pPr>
              <w:pStyle w:val="GSATableText"/>
              <w:rPr>
                <w:sz w:val="20"/>
                <w:szCs w:val="20"/>
              </w:rPr>
            </w:pPr>
            <w:r w:rsidRPr="00887AA9">
              <w:rPr>
                <w:sz w:val="20"/>
                <w:szCs w:val="20"/>
              </w:rPr>
              <w:t>Implementation Status (check all that apply):</w:t>
            </w:r>
          </w:p>
          <w:p w14:paraId="2F3DA749" w14:textId="77777777" w:rsidR="0089449B" w:rsidRPr="00887AA9" w:rsidRDefault="00617943" w:rsidP="007B7C97">
            <w:pPr>
              <w:pStyle w:val="GSATableText"/>
              <w:rPr>
                <w:sz w:val="20"/>
                <w:szCs w:val="20"/>
              </w:rPr>
            </w:pPr>
            <w:sdt>
              <w:sdtPr>
                <w:rPr>
                  <w:sz w:val="20"/>
                  <w:szCs w:val="20"/>
                </w:rPr>
                <w:id w:val="-10605645"/>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Implemented</w:t>
            </w:r>
          </w:p>
          <w:p w14:paraId="6B475E0E" w14:textId="77777777" w:rsidR="0089449B" w:rsidRPr="00887AA9" w:rsidRDefault="00617943" w:rsidP="007B7C97">
            <w:pPr>
              <w:pStyle w:val="GSATableText"/>
              <w:rPr>
                <w:sz w:val="20"/>
                <w:szCs w:val="20"/>
              </w:rPr>
            </w:pPr>
            <w:sdt>
              <w:sdtPr>
                <w:rPr>
                  <w:sz w:val="20"/>
                  <w:szCs w:val="20"/>
                </w:rPr>
                <w:id w:val="-899201268"/>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Partially implemented</w:t>
            </w:r>
          </w:p>
          <w:p w14:paraId="2BF02451" w14:textId="77777777" w:rsidR="0089449B" w:rsidRPr="00887AA9" w:rsidRDefault="00617943" w:rsidP="007B7C97">
            <w:pPr>
              <w:pStyle w:val="GSATableText"/>
              <w:rPr>
                <w:sz w:val="20"/>
                <w:szCs w:val="20"/>
              </w:rPr>
            </w:pPr>
            <w:sdt>
              <w:sdtPr>
                <w:rPr>
                  <w:sz w:val="20"/>
                  <w:szCs w:val="20"/>
                </w:rPr>
                <w:id w:val="-53604181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Planned</w:t>
            </w:r>
          </w:p>
          <w:p w14:paraId="36ADFA30" w14:textId="77777777" w:rsidR="0089449B" w:rsidRPr="00887AA9" w:rsidRDefault="00617943" w:rsidP="007B7C97">
            <w:pPr>
              <w:pStyle w:val="GSATableText"/>
              <w:rPr>
                <w:sz w:val="20"/>
                <w:szCs w:val="20"/>
              </w:rPr>
            </w:pPr>
            <w:sdt>
              <w:sdtPr>
                <w:rPr>
                  <w:sz w:val="20"/>
                  <w:szCs w:val="20"/>
                </w:rPr>
                <w:id w:val="192406513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Alternative implementation</w:t>
            </w:r>
          </w:p>
          <w:p w14:paraId="4B63D735" w14:textId="77777777" w:rsidR="0089449B" w:rsidRPr="00887AA9" w:rsidRDefault="00617943" w:rsidP="007B7C97">
            <w:pPr>
              <w:pStyle w:val="GSATableText"/>
              <w:rPr>
                <w:sz w:val="20"/>
                <w:szCs w:val="20"/>
              </w:rPr>
            </w:pPr>
            <w:sdt>
              <w:sdtPr>
                <w:rPr>
                  <w:sz w:val="20"/>
                  <w:szCs w:val="20"/>
                </w:rPr>
                <w:id w:val="-2033253045"/>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Not applicable</w:t>
            </w:r>
          </w:p>
        </w:tc>
      </w:tr>
      <w:tr w:rsidR="0089449B" w:rsidRPr="00887AA9" w14:paraId="6058CE59" w14:textId="77777777" w:rsidTr="00887AA9">
        <w:trPr>
          <w:jc w:val="center"/>
        </w:trPr>
        <w:tc>
          <w:tcPr>
            <w:tcW w:w="5000" w:type="pct"/>
            <w:gridSpan w:val="2"/>
            <w:tcMar>
              <w:top w:w="43" w:type="dxa"/>
              <w:bottom w:w="43" w:type="dxa"/>
            </w:tcMar>
            <w:vAlign w:val="bottom"/>
          </w:tcPr>
          <w:p w14:paraId="584C337A" w14:textId="77777777" w:rsidR="0089449B" w:rsidRPr="00887AA9" w:rsidRDefault="0089449B" w:rsidP="007B7C97">
            <w:pPr>
              <w:pStyle w:val="GSATableText"/>
              <w:rPr>
                <w:sz w:val="20"/>
                <w:szCs w:val="20"/>
              </w:rPr>
            </w:pPr>
            <w:r w:rsidRPr="00887AA9">
              <w:rPr>
                <w:sz w:val="20"/>
                <w:szCs w:val="20"/>
              </w:rPr>
              <w:t>Control Origination (check all that apply):</w:t>
            </w:r>
          </w:p>
          <w:p w14:paraId="7E5FA58F" w14:textId="77777777" w:rsidR="0089449B" w:rsidRPr="00887AA9" w:rsidRDefault="00617943" w:rsidP="007B7C97">
            <w:pPr>
              <w:pStyle w:val="GSATableText"/>
              <w:rPr>
                <w:sz w:val="20"/>
                <w:szCs w:val="20"/>
              </w:rPr>
            </w:pPr>
            <w:sdt>
              <w:sdtPr>
                <w:rPr>
                  <w:sz w:val="20"/>
                  <w:szCs w:val="20"/>
                </w:rPr>
                <w:id w:val="1554126103"/>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Corporate</w:t>
            </w:r>
          </w:p>
          <w:p w14:paraId="365F61C6" w14:textId="77777777" w:rsidR="0089449B" w:rsidRPr="00887AA9" w:rsidRDefault="00617943" w:rsidP="007B7C97">
            <w:pPr>
              <w:pStyle w:val="GSATableText"/>
              <w:rPr>
                <w:sz w:val="20"/>
                <w:szCs w:val="20"/>
              </w:rPr>
            </w:pPr>
            <w:sdt>
              <w:sdtPr>
                <w:rPr>
                  <w:sz w:val="20"/>
                  <w:szCs w:val="20"/>
                </w:rPr>
                <w:id w:val="153946856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System Specific</w:t>
            </w:r>
          </w:p>
          <w:p w14:paraId="0436C878" w14:textId="77777777" w:rsidR="0089449B" w:rsidRPr="00887AA9" w:rsidRDefault="00617943" w:rsidP="007B7C97">
            <w:pPr>
              <w:pStyle w:val="GSATableText"/>
              <w:rPr>
                <w:sz w:val="20"/>
                <w:szCs w:val="20"/>
              </w:rPr>
            </w:pPr>
            <w:sdt>
              <w:sdtPr>
                <w:rPr>
                  <w:sz w:val="20"/>
                  <w:szCs w:val="20"/>
                </w:rPr>
                <w:id w:val="-160735049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Hybrid (Corporate and System Specific)</w:t>
            </w:r>
          </w:p>
          <w:p w14:paraId="44B54769" w14:textId="77777777" w:rsidR="0089449B" w:rsidRPr="00887AA9" w:rsidRDefault="00617943" w:rsidP="007B7C97">
            <w:pPr>
              <w:pStyle w:val="GSATableText"/>
              <w:rPr>
                <w:sz w:val="20"/>
                <w:szCs w:val="20"/>
              </w:rPr>
            </w:pPr>
            <w:sdt>
              <w:sdtPr>
                <w:rPr>
                  <w:sz w:val="20"/>
                  <w:szCs w:val="20"/>
                </w:rPr>
                <w:id w:val="162753151"/>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Configured by Customer (Customer System Specific) </w:t>
            </w:r>
          </w:p>
          <w:p w14:paraId="79815A3D" w14:textId="77777777" w:rsidR="0089449B" w:rsidRPr="00887AA9" w:rsidRDefault="00617943" w:rsidP="007B7C97">
            <w:pPr>
              <w:pStyle w:val="GSATableText"/>
              <w:rPr>
                <w:sz w:val="20"/>
                <w:szCs w:val="20"/>
              </w:rPr>
            </w:pPr>
            <w:sdt>
              <w:sdtPr>
                <w:rPr>
                  <w:sz w:val="20"/>
                  <w:szCs w:val="20"/>
                </w:rPr>
                <w:id w:val="-55293161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Provided by Customer (Customer System Specific) </w:t>
            </w:r>
          </w:p>
          <w:p w14:paraId="726FC0DB" w14:textId="77777777" w:rsidR="0089449B" w:rsidRPr="00887AA9" w:rsidRDefault="00617943" w:rsidP="007B7C97">
            <w:pPr>
              <w:pStyle w:val="GSATableText"/>
              <w:rPr>
                <w:sz w:val="20"/>
                <w:szCs w:val="20"/>
              </w:rPr>
            </w:pPr>
            <w:sdt>
              <w:sdtPr>
                <w:rPr>
                  <w:sz w:val="20"/>
                  <w:szCs w:val="20"/>
                </w:rPr>
                <w:id w:val="15790025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Shared (Service Provider and Customer Responsibility)</w:t>
            </w:r>
          </w:p>
          <w:p w14:paraId="44468493" w14:textId="77777777" w:rsidR="0089449B" w:rsidRPr="00887AA9" w:rsidRDefault="00617943" w:rsidP="007B7C97">
            <w:pPr>
              <w:pStyle w:val="GSATableText"/>
              <w:rPr>
                <w:sz w:val="20"/>
                <w:szCs w:val="20"/>
              </w:rPr>
            </w:pPr>
            <w:sdt>
              <w:sdtPr>
                <w:rPr>
                  <w:sz w:val="20"/>
                  <w:szCs w:val="20"/>
                </w:rPr>
                <w:id w:val="14001453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Inherited from pre-existing FedRAMP Authorization for </w:t>
            </w:r>
            <w:sdt>
              <w:sdtPr>
                <w:rPr>
                  <w:sz w:val="20"/>
                  <w:szCs w:val="20"/>
                </w:rPr>
                <w:alias w:val="PA System Abbreviation"/>
                <w:tag w:val="pasystemabbreviation"/>
                <w:id w:val="2009779920"/>
                <w:showingPlcHdr/>
                <w:text/>
              </w:sdtPr>
              <w:sdtEndPr/>
              <w:sdtContent>
                <w:r w:rsidR="0089449B" w:rsidRPr="00887AA9">
                  <w:rPr>
                    <w:rStyle w:val="PlaceholderText"/>
                    <w:rFonts w:eastAsiaTheme="majorEastAsia"/>
                    <w:sz w:val="20"/>
                    <w:szCs w:val="20"/>
                  </w:rPr>
                  <w:t>Click here to enter text.</w:t>
                </w:r>
              </w:sdtContent>
            </w:sdt>
            <w:r w:rsidR="0089449B" w:rsidRPr="00887AA9">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EndPr/>
              <w:sdtContent>
                <w:r w:rsidR="0089449B" w:rsidRPr="00887AA9">
                  <w:rPr>
                    <w:sz w:val="20"/>
                    <w:szCs w:val="20"/>
                  </w:rPr>
                  <w:t>Date of Authorization</w:t>
                </w:r>
              </w:sdtContent>
            </w:sdt>
            <w:r w:rsidR="0089449B" w:rsidRPr="00887AA9">
              <w:rPr>
                <w:sz w:val="20"/>
                <w:szCs w:val="20"/>
              </w:rPr>
              <w:t xml:space="preserve"> </w:t>
            </w:r>
          </w:p>
        </w:tc>
      </w:tr>
    </w:tbl>
    <w:p w14:paraId="49F1091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887AA9" w14:paraId="192F0329" w14:textId="77777777" w:rsidTr="00887AA9">
        <w:trPr>
          <w:cantSplit/>
          <w:trHeight w:val="288"/>
          <w:tblHeader/>
        </w:trPr>
        <w:tc>
          <w:tcPr>
            <w:tcW w:w="5000" w:type="pct"/>
            <w:shd w:val="clear" w:color="auto" w:fill="1D396B" w:themeFill="accent5"/>
            <w:vAlign w:val="center"/>
          </w:tcPr>
          <w:p w14:paraId="3EF6B29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 What is the solution and how is it implemented?</w:t>
            </w:r>
          </w:p>
        </w:tc>
      </w:tr>
      <w:tr w:rsidR="0089449B" w:rsidRPr="00887AA9" w14:paraId="7596DC02" w14:textId="77777777" w:rsidTr="00887AA9">
        <w:trPr>
          <w:trHeight w:val="288"/>
        </w:trPr>
        <w:tc>
          <w:tcPr>
            <w:tcW w:w="5000" w:type="pct"/>
            <w:shd w:val="clear" w:color="auto" w:fill="FFFFFF" w:themeFill="background1"/>
          </w:tcPr>
          <w:p w14:paraId="3B98F25E" w14:textId="77777777" w:rsidR="0089449B" w:rsidRPr="00887AA9" w:rsidRDefault="0089449B" w:rsidP="007B7C97">
            <w:pPr>
              <w:pStyle w:val="GSATableText"/>
              <w:rPr>
                <w:sz w:val="20"/>
                <w:szCs w:val="20"/>
              </w:rPr>
            </w:pPr>
          </w:p>
        </w:tc>
      </w:tr>
    </w:tbl>
    <w:p w14:paraId="37832D17" w14:textId="77777777" w:rsidR="0089449B" w:rsidRPr="00F01982" w:rsidRDefault="0089449B" w:rsidP="0089449B"/>
    <w:p w14:paraId="3E65A8A4" w14:textId="77777777" w:rsidR="0089449B" w:rsidRDefault="0089449B" w:rsidP="008B0DAD">
      <w:pPr>
        <w:pStyle w:val="Heading3"/>
      </w:pPr>
      <w:bookmarkStart w:id="2748" w:name="_Toc149090459"/>
      <w:bookmarkStart w:id="2749" w:name="_Toc383429840"/>
      <w:bookmarkStart w:id="2750" w:name="_Toc383444651"/>
      <w:bookmarkStart w:id="2751" w:name="_Toc385594296"/>
      <w:bookmarkStart w:id="2752" w:name="_Toc385594684"/>
      <w:bookmarkStart w:id="2753" w:name="_Toc385595072"/>
      <w:bookmarkStart w:id="2754" w:name="_Toc388620916"/>
      <w:bookmarkStart w:id="2755" w:name="_Toc449543432"/>
      <w:bookmarkStart w:id="2756" w:name="_Toc520893448"/>
      <w:bookmarkStart w:id="2757" w:name="_Toc522700648"/>
      <w:r w:rsidRPr="006F3117">
        <w:lastRenderedPageBreak/>
        <w:t>PE-17</w:t>
      </w:r>
      <w:r>
        <w:t xml:space="preserve"> </w:t>
      </w:r>
      <w:r w:rsidRPr="006F3117">
        <w:t xml:space="preserve">Alternate Work Site </w:t>
      </w:r>
      <w:bookmarkEnd w:id="2748"/>
      <w:bookmarkEnd w:id="2749"/>
      <w:bookmarkEnd w:id="2750"/>
      <w:bookmarkEnd w:id="2751"/>
      <w:bookmarkEnd w:id="2752"/>
      <w:bookmarkEnd w:id="2753"/>
      <w:bookmarkEnd w:id="2754"/>
      <w:r>
        <w:t>(M) (H)</w:t>
      </w:r>
      <w:bookmarkEnd w:id="2755"/>
      <w:bookmarkEnd w:id="2756"/>
      <w:bookmarkEnd w:id="2757"/>
    </w:p>
    <w:p w14:paraId="5D037AE3" w14:textId="77777777" w:rsidR="0089449B" w:rsidRPr="002C3786" w:rsidRDefault="0089449B" w:rsidP="0089449B">
      <w:pPr>
        <w:keepNext/>
      </w:pPr>
      <w:r w:rsidRPr="002C3786">
        <w:t>The organization:</w:t>
      </w:r>
    </w:p>
    <w:p w14:paraId="698E321A" w14:textId="77777777" w:rsidR="0089449B" w:rsidRPr="00654184" w:rsidRDefault="0089449B" w:rsidP="009B225D">
      <w:pPr>
        <w:pStyle w:val="GSAListParagraphalpha"/>
        <w:numPr>
          <w:ilvl w:val="0"/>
          <w:numId w:val="128"/>
        </w:numPr>
        <w:rPr>
          <w:rFonts w:asciiTheme="minorHAnsi" w:hAnsiTheme="minorHAnsi" w:cstheme="minorHAnsi"/>
          <w:sz w:val="22"/>
        </w:rPr>
      </w:pPr>
      <w:r w:rsidRPr="00654184">
        <w:rPr>
          <w:rFonts w:asciiTheme="minorHAnsi" w:hAnsiTheme="minorHAnsi" w:cstheme="minorHAnsi"/>
          <w:sz w:val="22"/>
        </w:rPr>
        <w:t>Employs [</w:t>
      </w:r>
      <w:r w:rsidRPr="00654184">
        <w:rPr>
          <w:rStyle w:val="GSAItalicEmphasisChar"/>
          <w:rFonts w:asciiTheme="minorHAnsi" w:hAnsiTheme="minorHAnsi" w:cstheme="minorHAnsi"/>
          <w:sz w:val="22"/>
        </w:rPr>
        <w:t>Assignment: organization-defined security controls</w:t>
      </w:r>
      <w:r w:rsidRPr="00654184">
        <w:rPr>
          <w:rFonts w:asciiTheme="minorHAnsi" w:hAnsiTheme="minorHAnsi" w:cstheme="minorHAnsi"/>
          <w:sz w:val="22"/>
        </w:rPr>
        <w:t>] at alternate work sites</w:t>
      </w:r>
      <w:r w:rsidRPr="00654184">
        <w:rPr>
          <w:rStyle w:val="GSAItalicEmphasisChar"/>
          <w:rFonts w:asciiTheme="minorHAnsi" w:hAnsiTheme="minorHAnsi" w:cstheme="minorHAnsi"/>
          <w:sz w:val="22"/>
        </w:rPr>
        <w:t>;</w:t>
      </w:r>
    </w:p>
    <w:p w14:paraId="0F24EEE8"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Assesses as feasible, the effectiveness of security controls at alternate work sites; and</w:t>
      </w:r>
    </w:p>
    <w:p w14:paraId="16EDFD7F"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Provides a means for employees to communicate with information security personnel in case of security incidents or problems.</w:t>
      </w:r>
    </w:p>
    <w:p w14:paraId="4322A1F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54184" w14:paraId="4C6D2392" w14:textId="77777777" w:rsidTr="00654184">
        <w:trPr>
          <w:cantSplit/>
          <w:trHeight w:val="288"/>
          <w:tblHeader/>
        </w:trPr>
        <w:tc>
          <w:tcPr>
            <w:tcW w:w="811" w:type="pct"/>
            <w:shd w:val="clear" w:color="auto" w:fill="1D396B" w:themeFill="accent5"/>
            <w:tcMar>
              <w:top w:w="43" w:type="dxa"/>
              <w:bottom w:w="43" w:type="dxa"/>
            </w:tcMar>
          </w:tcPr>
          <w:p w14:paraId="22AD513C"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w:t>
            </w:r>
          </w:p>
        </w:tc>
        <w:tc>
          <w:tcPr>
            <w:tcW w:w="4189" w:type="pct"/>
            <w:shd w:val="clear" w:color="auto" w:fill="1D396B" w:themeFill="accent5"/>
          </w:tcPr>
          <w:p w14:paraId="6E123AF8"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Control Summary Information</w:t>
            </w:r>
          </w:p>
        </w:tc>
      </w:tr>
      <w:tr w:rsidR="0089449B" w:rsidRPr="00654184" w14:paraId="4F0F607F" w14:textId="77777777" w:rsidTr="00654184">
        <w:trPr>
          <w:trHeight w:val="288"/>
        </w:trPr>
        <w:tc>
          <w:tcPr>
            <w:tcW w:w="5000" w:type="pct"/>
            <w:gridSpan w:val="2"/>
            <w:tcMar>
              <w:top w:w="43" w:type="dxa"/>
              <w:bottom w:w="43" w:type="dxa"/>
            </w:tcMar>
          </w:tcPr>
          <w:p w14:paraId="11FA6C09" w14:textId="77777777" w:rsidR="0089449B" w:rsidRPr="00654184" w:rsidRDefault="0089449B" w:rsidP="007B7C97">
            <w:pPr>
              <w:pStyle w:val="GSATableText"/>
              <w:rPr>
                <w:sz w:val="20"/>
                <w:szCs w:val="20"/>
              </w:rPr>
            </w:pPr>
            <w:r w:rsidRPr="00654184">
              <w:rPr>
                <w:sz w:val="20"/>
                <w:szCs w:val="20"/>
              </w:rPr>
              <w:t xml:space="preserve">Responsible Role: </w:t>
            </w:r>
          </w:p>
        </w:tc>
      </w:tr>
      <w:tr w:rsidR="0089449B" w:rsidRPr="00654184" w14:paraId="403BCD2E" w14:textId="77777777" w:rsidTr="00654184">
        <w:trPr>
          <w:trHeight w:val="288"/>
        </w:trPr>
        <w:tc>
          <w:tcPr>
            <w:tcW w:w="5000" w:type="pct"/>
            <w:gridSpan w:val="2"/>
            <w:tcMar>
              <w:top w:w="43" w:type="dxa"/>
              <w:bottom w:w="43" w:type="dxa"/>
            </w:tcMar>
          </w:tcPr>
          <w:p w14:paraId="1BF5D011" w14:textId="77777777" w:rsidR="0089449B" w:rsidRPr="00654184" w:rsidRDefault="0089449B" w:rsidP="007B7C97">
            <w:pPr>
              <w:pStyle w:val="GSATableText"/>
              <w:rPr>
                <w:sz w:val="20"/>
                <w:szCs w:val="20"/>
              </w:rPr>
            </w:pPr>
            <w:r w:rsidRPr="00654184">
              <w:rPr>
                <w:sz w:val="20"/>
                <w:szCs w:val="20"/>
              </w:rPr>
              <w:t xml:space="preserve">Parameter PE-17(a): </w:t>
            </w:r>
          </w:p>
        </w:tc>
      </w:tr>
      <w:tr w:rsidR="0089449B" w:rsidRPr="00654184" w14:paraId="796774A4" w14:textId="77777777" w:rsidTr="00654184">
        <w:trPr>
          <w:trHeight w:val="288"/>
        </w:trPr>
        <w:tc>
          <w:tcPr>
            <w:tcW w:w="5000" w:type="pct"/>
            <w:gridSpan w:val="2"/>
            <w:tcMar>
              <w:top w:w="43" w:type="dxa"/>
              <w:bottom w:w="43" w:type="dxa"/>
            </w:tcMar>
            <w:vAlign w:val="bottom"/>
          </w:tcPr>
          <w:p w14:paraId="513B2F9B" w14:textId="77777777" w:rsidR="0089449B" w:rsidRPr="00654184" w:rsidRDefault="0089449B" w:rsidP="007B7C97">
            <w:pPr>
              <w:pStyle w:val="GSATableText"/>
              <w:rPr>
                <w:sz w:val="20"/>
                <w:szCs w:val="20"/>
              </w:rPr>
            </w:pPr>
            <w:r w:rsidRPr="00654184">
              <w:rPr>
                <w:sz w:val="20"/>
                <w:szCs w:val="20"/>
              </w:rPr>
              <w:t>Implementation Status (check all that apply):</w:t>
            </w:r>
          </w:p>
          <w:p w14:paraId="669E3B9A" w14:textId="77777777" w:rsidR="0089449B" w:rsidRPr="00654184" w:rsidRDefault="00617943" w:rsidP="007B7C97">
            <w:pPr>
              <w:pStyle w:val="GSATableText"/>
              <w:rPr>
                <w:sz w:val="20"/>
                <w:szCs w:val="20"/>
              </w:rPr>
            </w:pPr>
            <w:sdt>
              <w:sdtPr>
                <w:rPr>
                  <w:sz w:val="20"/>
                  <w:szCs w:val="20"/>
                </w:rPr>
                <w:id w:val="205141510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Implemented</w:t>
            </w:r>
          </w:p>
          <w:p w14:paraId="5F616B2B" w14:textId="77777777" w:rsidR="0089449B" w:rsidRPr="00654184" w:rsidRDefault="00617943" w:rsidP="007B7C97">
            <w:pPr>
              <w:pStyle w:val="GSATableText"/>
              <w:rPr>
                <w:sz w:val="20"/>
                <w:szCs w:val="20"/>
              </w:rPr>
            </w:pPr>
            <w:sdt>
              <w:sdtPr>
                <w:rPr>
                  <w:sz w:val="20"/>
                  <w:szCs w:val="20"/>
                </w:rPr>
                <w:id w:val="34940612"/>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Partially implemented</w:t>
            </w:r>
          </w:p>
          <w:p w14:paraId="375943DD" w14:textId="77777777" w:rsidR="0089449B" w:rsidRPr="00654184" w:rsidRDefault="00617943" w:rsidP="007B7C97">
            <w:pPr>
              <w:pStyle w:val="GSATableText"/>
              <w:rPr>
                <w:sz w:val="20"/>
                <w:szCs w:val="20"/>
              </w:rPr>
            </w:pPr>
            <w:sdt>
              <w:sdtPr>
                <w:rPr>
                  <w:sz w:val="20"/>
                  <w:szCs w:val="20"/>
                </w:rPr>
                <w:id w:val="-1914702160"/>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Planned</w:t>
            </w:r>
          </w:p>
          <w:p w14:paraId="768D36B2" w14:textId="77777777" w:rsidR="0089449B" w:rsidRPr="00654184" w:rsidRDefault="00617943" w:rsidP="007B7C97">
            <w:pPr>
              <w:pStyle w:val="GSATableText"/>
              <w:rPr>
                <w:sz w:val="20"/>
                <w:szCs w:val="20"/>
              </w:rPr>
            </w:pPr>
            <w:sdt>
              <w:sdtPr>
                <w:rPr>
                  <w:sz w:val="20"/>
                  <w:szCs w:val="20"/>
                </w:rPr>
                <w:id w:val="834807201"/>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Alternative implementation</w:t>
            </w:r>
          </w:p>
          <w:p w14:paraId="22783A76" w14:textId="77777777" w:rsidR="0089449B" w:rsidRPr="00654184" w:rsidRDefault="00617943" w:rsidP="007B7C97">
            <w:pPr>
              <w:pStyle w:val="GSATableText"/>
              <w:rPr>
                <w:sz w:val="20"/>
                <w:szCs w:val="20"/>
              </w:rPr>
            </w:pPr>
            <w:sdt>
              <w:sdtPr>
                <w:rPr>
                  <w:sz w:val="20"/>
                  <w:szCs w:val="20"/>
                </w:rPr>
                <w:id w:val="-28442401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Not applicable</w:t>
            </w:r>
          </w:p>
        </w:tc>
      </w:tr>
      <w:tr w:rsidR="0089449B" w:rsidRPr="00654184" w14:paraId="620CEF64" w14:textId="77777777" w:rsidTr="00654184">
        <w:trPr>
          <w:trHeight w:val="288"/>
        </w:trPr>
        <w:tc>
          <w:tcPr>
            <w:tcW w:w="5000" w:type="pct"/>
            <w:gridSpan w:val="2"/>
            <w:tcMar>
              <w:top w:w="43" w:type="dxa"/>
              <w:bottom w:w="43" w:type="dxa"/>
            </w:tcMar>
            <w:vAlign w:val="bottom"/>
          </w:tcPr>
          <w:p w14:paraId="10F2A520" w14:textId="77777777" w:rsidR="0089449B" w:rsidRPr="00654184" w:rsidRDefault="0089449B" w:rsidP="007B7C97">
            <w:pPr>
              <w:pStyle w:val="GSATableText"/>
              <w:rPr>
                <w:sz w:val="20"/>
                <w:szCs w:val="20"/>
              </w:rPr>
            </w:pPr>
            <w:r w:rsidRPr="00654184">
              <w:rPr>
                <w:sz w:val="20"/>
                <w:szCs w:val="20"/>
              </w:rPr>
              <w:t>Control Origination (check all that apply):</w:t>
            </w:r>
          </w:p>
          <w:p w14:paraId="47B585AE" w14:textId="77777777" w:rsidR="0089449B" w:rsidRPr="00654184" w:rsidRDefault="00617943" w:rsidP="007B7C97">
            <w:pPr>
              <w:pStyle w:val="GSATableText"/>
              <w:rPr>
                <w:sz w:val="20"/>
                <w:szCs w:val="20"/>
              </w:rPr>
            </w:pPr>
            <w:sdt>
              <w:sdtPr>
                <w:rPr>
                  <w:sz w:val="20"/>
                  <w:szCs w:val="20"/>
                </w:rPr>
                <w:id w:val="-319123321"/>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Corporate</w:t>
            </w:r>
          </w:p>
          <w:p w14:paraId="19D641E0" w14:textId="77777777" w:rsidR="0089449B" w:rsidRPr="00654184" w:rsidRDefault="00617943" w:rsidP="007B7C97">
            <w:pPr>
              <w:pStyle w:val="GSATableText"/>
              <w:rPr>
                <w:sz w:val="20"/>
                <w:szCs w:val="20"/>
              </w:rPr>
            </w:pPr>
            <w:sdt>
              <w:sdtPr>
                <w:rPr>
                  <w:sz w:val="20"/>
                  <w:szCs w:val="20"/>
                </w:rPr>
                <w:id w:val="-618924798"/>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System Specific</w:t>
            </w:r>
          </w:p>
          <w:p w14:paraId="4BA9E3CC" w14:textId="77777777" w:rsidR="0089449B" w:rsidRPr="00654184" w:rsidRDefault="00617943" w:rsidP="007B7C97">
            <w:pPr>
              <w:pStyle w:val="GSATableText"/>
              <w:rPr>
                <w:sz w:val="20"/>
                <w:szCs w:val="20"/>
              </w:rPr>
            </w:pPr>
            <w:sdt>
              <w:sdtPr>
                <w:rPr>
                  <w:sz w:val="20"/>
                  <w:szCs w:val="20"/>
                </w:rPr>
                <w:id w:val="-103001785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Hybrid (Corporate and System Specific)</w:t>
            </w:r>
          </w:p>
          <w:p w14:paraId="4F94F681" w14:textId="77777777" w:rsidR="0089449B" w:rsidRPr="00654184" w:rsidRDefault="00617943" w:rsidP="007B7C97">
            <w:pPr>
              <w:pStyle w:val="GSATableText"/>
              <w:rPr>
                <w:sz w:val="20"/>
                <w:szCs w:val="20"/>
              </w:rPr>
            </w:pPr>
            <w:sdt>
              <w:sdtPr>
                <w:rPr>
                  <w:sz w:val="20"/>
                  <w:szCs w:val="20"/>
                </w:rPr>
                <w:id w:val="164639786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Configured by Customer (Customer System Specific) </w:t>
            </w:r>
          </w:p>
          <w:p w14:paraId="20C19433" w14:textId="77777777" w:rsidR="0089449B" w:rsidRPr="00654184" w:rsidRDefault="00617943" w:rsidP="007B7C97">
            <w:pPr>
              <w:pStyle w:val="GSATableText"/>
              <w:rPr>
                <w:sz w:val="20"/>
                <w:szCs w:val="20"/>
              </w:rPr>
            </w:pPr>
            <w:sdt>
              <w:sdtPr>
                <w:rPr>
                  <w:sz w:val="20"/>
                  <w:szCs w:val="20"/>
                </w:rPr>
                <w:id w:val="-1408989037"/>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Provided by Customer (Customer System Specific) </w:t>
            </w:r>
          </w:p>
          <w:p w14:paraId="3D5F1A21" w14:textId="77777777" w:rsidR="0089449B" w:rsidRPr="00654184" w:rsidRDefault="00617943" w:rsidP="007B7C97">
            <w:pPr>
              <w:pStyle w:val="GSATableText"/>
              <w:rPr>
                <w:sz w:val="20"/>
                <w:szCs w:val="20"/>
              </w:rPr>
            </w:pPr>
            <w:sdt>
              <w:sdtPr>
                <w:rPr>
                  <w:sz w:val="20"/>
                  <w:szCs w:val="20"/>
                </w:rPr>
                <w:id w:val="-1137946355"/>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Shared (Service Provider and Customer Responsibility)</w:t>
            </w:r>
          </w:p>
          <w:p w14:paraId="047A4746" w14:textId="77777777" w:rsidR="0089449B" w:rsidRPr="00654184" w:rsidRDefault="00617943" w:rsidP="007B7C97">
            <w:pPr>
              <w:pStyle w:val="GSATableText"/>
              <w:rPr>
                <w:sz w:val="20"/>
                <w:szCs w:val="20"/>
              </w:rPr>
            </w:pPr>
            <w:sdt>
              <w:sdtPr>
                <w:rPr>
                  <w:sz w:val="20"/>
                  <w:szCs w:val="20"/>
                </w:rPr>
                <w:id w:val="-1104409869"/>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Inherited from pre-existing FedRAMP Authorization for </w:t>
            </w:r>
            <w:sdt>
              <w:sdtPr>
                <w:rPr>
                  <w:sz w:val="20"/>
                  <w:szCs w:val="20"/>
                </w:rPr>
                <w:alias w:val="PA System Abbreviation"/>
                <w:tag w:val="pasystemabbreviation"/>
                <w:id w:val="1565291124"/>
                <w:showingPlcHdr/>
                <w:text/>
              </w:sdtPr>
              <w:sdtEndPr/>
              <w:sdtContent>
                <w:r w:rsidR="0089449B" w:rsidRPr="00654184">
                  <w:rPr>
                    <w:rStyle w:val="PlaceholderText"/>
                    <w:rFonts w:eastAsiaTheme="majorEastAsia"/>
                    <w:sz w:val="20"/>
                    <w:szCs w:val="20"/>
                  </w:rPr>
                  <w:t>Click here to enter text.</w:t>
                </w:r>
              </w:sdtContent>
            </w:sdt>
            <w:r w:rsidR="0089449B" w:rsidRPr="00654184">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EndPr/>
              <w:sdtContent>
                <w:r w:rsidR="0089449B" w:rsidRPr="00654184">
                  <w:rPr>
                    <w:sz w:val="20"/>
                    <w:szCs w:val="20"/>
                  </w:rPr>
                  <w:t>Date of Authorization</w:t>
                </w:r>
              </w:sdtContent>
            </w:sdt>
            <w:r w:rsidR="0089449B" w:rsidRPr="00654184">
              <w:rPr>
                <w:sz w:val="20"/>
                <w:szCs w:val="20"/>
              </w:rPr>
              <w:t xml:space="preserve"> </w:t>
            </w:r>
          </w:p>
        </w:tc>
      </w:tr>
    </w:tbl>
    <w:p w14:paraId="2548BA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654184" w14:paraId="3EAB1545" w14:textId="77777777" w:rsidTr="00654184">
        <w:trPr>
          <w:cantSplit/>
          <w:trHeight w:val="288"/>
          <w:tblHeader/>
        </w:trPr>
        <w:tc>
          <w:tcPr>
            <w:tcW w:w="5000" w:type="pct"/>
            <w:gridSpan w:val="2"/>
            <w:shd w:val="clear" w:color="auto" w:fill="1D396B" w:themeFill="accent5"/>
            <w:vAlign w:val="center"/>
          </w:tcPr>
          <w:p w14:paraId="72298A49"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 What is the solution and how is it implemented?</w:t>
            </w:r>
          </w:p>
        </w:tc>
      </w:tr>
      <w:tr w:rsidR="0089449B" w:rsidRPr="00654184" w14:paraId="2F093200" w14:textId="77777777" w:rsidTr="00654184">
        <w:trPr>
          <w:trHeight w:val="288"/>
        </w:trPr>
        <w:tc>
          <w:tcPr>
            <w:tcW w:w="484" w:type="pct"/>
            <w:shd w:val="clear" w:color="auto" w:fill="DBE4F5" w:themeFill="accent1" w:themeFillTint="33"/>
          </w:tcPr>
          <w:p w14:paraId="445BD08F" w14:textId="77777777" w:rsidR="0089449B" w:rsidRPr="00654184" w:rsidRDefault="0089449B" w:rsidP="00654184">
            <w:pPr>
              <w:pStyle w:val="GSATableHeading"/>
              <w:keepNext w:val="0"/>
              <w:keepLines w:val="0"/>
              <w:rPr>
                <w:szCs w:val="20"/>
              </w:rPr>
            </w:pPr>
            <w:r w:rsidRPr="00654184">
              <w:rPr>
                <w:szCs w:val="20"/>
              </w:rPr>
              <w:t>Part a</w:t>
            </w:r>
          </w:p>
        </w:tc>
        <w:tc>
          <w:tcPr>
            <w:tcW w:w="4516" w:type="pct"/>
            <w:tcMar>
              <w:top w:w="43" w:type="dxa"/>
              <w:bottom w:w="43" w:type="dxa"/>
            </w:tcMar>
          </w:tcPr>
          <w:p w14:paraId="115CC549" w14:textId="77777777" w:rsidR="0089449B" w:rsidRPr="00654184" w:rsidRDefault="0089449B" w:rsidP="00654184">
            <w:pPr>
              <w:pStyle w:val="GSATableText"/>
              <w:rPr>
                <w:sz w:val="20"/>
                <w:szCs w:val="20"/>
              </w:rPr>
            </w:pPr>
          </w:p>
        </w:tc>
      </w:tr>
      <w:tr w:rsidR="0089449B" w:rsidRPr="00654184" w14:paraId="1102F479" w14:textId="77777777" w:rsidTr="00654184">
        <w:trPr>
          <w:trHeight w:val="288"/>
        </w:trPr>
        <w:tc>
          <w:tcPr>
            <w:tcW w:w="484" w:type="pct"/>
            <w:shd w:val="clear" w:color="auto" w:fill="DBE4F5" w:themeFill="accent1" w:themeFillTint="33"/>
          </w:tcPr>
          <w:p w14:paraId="0ECFF17C" w14:textId="77777777" w:rsidR="0089449B" w:rsidRPr="00654184" w:rsidRDefault="0089449B" w:rsidP="00654184">
            <w:pPr>
              <w:pStyle w:val="GSATableHeading"/>
              <w:keepNext w:val="0"/>
              <w:keepLines w:val="0"/>
              <w:rPr>
                <w:szCs w:val="20"/>
              </w:rPr>
            </w:pPr>
            <w:r w:rsidRPr="00654184">
              <w:rPr>
                <w:szCs w:val="20"/>
              </w:rPr>
              <w:t>Part b</w:t>
            </w:r>
          </w:p>
        </w:tc>
        <w:tc>
          <w:tcPr>
            <w:tcW w:w="4516" w:type="pct"/>
            <w:tcMar>
              <w:top w:w="43" w:type="dxa"/>
              <w:bottom w:w="43" w:type="dxa"/>
            </w:tcMar>
          </w:tcPr>
          <w:p w14:paraId="5A6FE076" w14:textId="77777777" w:rsidR="0089449B" w:rsidRPr="00654184" w:rsidRDefault="0089449B" w:rsidP="00654184">
            <w:pPr>
              <w:pStyle w:val="GSATableText"/>
              <w:rPr>
                <w:sz w:val="20"/>
                <w:szCs w:val="20"/>
              </w:rPr>
            </w:pPr>
          </w:p>
        </w:tc>
      </w:tr>
      <w:tr w:rsidR="0089449B" w:rsidRPr="00654184" w14:paraId="40055EF8" w14:textId="77777777" w:rsidTr="00654184">
        <w:trPr>
          <w:trHeight w:val="288"/>
        </w:trPr>
        <w:tc>
          <w:tcPr>
            <w:tcW w:w="484" w:type="pct"/>
            <w:shd w:val="clear" w:color="auto" w:fill="DBE4F5" w:themeFill="accent1" w:themeFillTint="33"/>
          </w:tcPr>
          <w:p w14:paraId="3969851F" w14:textId="77777777" w:rsidR="0089449B" w:rsidRPr="00654184" w:rsidRDefault="0089449B" w:rsidP="00654184">
            <w:pPr>
              <w:pStyle w:val="GSATableHeading"/>
              <w:keepNext w:val="0"/>
              <w:keepLines w:val="0"/>
              <w:rPr>
                <w:szCs w:val="20"/>
              </w:rPr>
            </w:pPr>
            <w:r w:rsidRPr="00654184">
              <w:rPr>
                <w:szCs w:val="20"/>
              </w:rPr>
              <w:t>Part c</w:t>
            </w:r>
          </w:p>
        </w:tc>
        <w:tc>
          <w:tcPr>
            <w:tcW w:w="4516" w:type="pct"/>
            <w:tcMar>
              <w:top w:w="43" w:type="dxa"/>
              <w:bottom w:w="43" w:type="dxa"/>
            </w:tcMar>
          </w:tcPr>
          <w:p w14:paraId="2024D4D3" w14:textId="77777777" w:rsidR="0089449B" w:rsidRPr="00654184" w:rsidRDefault="0089449B" w:rsidP="00654184">
            <w:pPr>
              <w:pStyle w:val="GSATableText"/>
              <w:rPr>
                <w:sz w:val="20"/>
                <w:szCs w:val="20"/>
              </w:rPr>
            </w:pPr>
          </w:p>
        </w:tc>
      </w:tr>
    </w:tbl>
    <w:p w14:paraId="29193267" w14:textId="77777777" w:rsidR="0089449B" w:rsidRDefault="0089449B" w:rsidP="0089449B"/>
    <w:p w14:paraId="46AF58E2" w14:textId="77777777" w:rsidR="0089449B" w:rsidRDefault="0089449B" w:rsidP="008B0DAD">
      <w:pPr>
        <w:pStyle w:val="Heading2"/>
      </w:pPr>
      <w:bookmarkStart w:id="2758" w:name="_Toc383429842"/>
      <w:bookmarkStart w:id="2759" w:name="_Toc383444653"/>
      <w:bookmarkStart w:id="2760" w:name="_Toc385594298"/>
      <w:bookmarkStart w:id="2761" w:name="_Toc385594686"/>
      <w:bookmarkStart w:id="2762" w:name="_Toc385595074"/>
      <w:bookmarkStart w:id="2763" w:name="_Toc449543434"/>
      <w:bookmarkStart w:id="2764" w:name="_Toc520893449"/>
      <w:bookmarkStart w:id="2765" w:name="_Toc522700649"/>
      <w:r w:rsidRPr="002C3786">
        <w:t>Planning (PL)</w:t>
      </w:r>
      <w:bookmarkEnd w:id="2758"/>
      <w:bookmarkEnd w:id="2759"/>
      <w:bookmarkEnd w:id="2760"/>
      <w:bookmarkEnd w:id="2761"/>
      <w:bookmarkEnd w:id="2762"/>
      <w:bookmarkEnd w:id="2763"/>
      <w:bookmarkEnd w:id="2764"/>
      <w:bookmarkEnd w:id="2765"/>
    </w:p>
    <w:p w14:paraId="4FF1AA2C" w14:textId="77777777" w:rsidR="0089449B" w:rsidRDefault="0089449B" w:rsidP="008B0DAD">
      <w:pPr>
        <w:pStyle w:val="Heading3"/>
      </w:pPr>
      <w:bookmarkStart w:id="2766" w:name="_Toc449543435"/>
      <w:bookmarkStart w:id="2767" w:name="_Toc520893450"/>
      <w:bookmarkStart w:id="2768" w:name="_Toc149090407"/>
      <w:bookmarkStart w:id="2769" w:name="_Toc383429843"/>
      <w:bookmarkStart w:id="2770" w:name="_Toc383444654"/>
      <w:bookmarkStart w:id="2771" w:name="_Toc385594299"/>
      <w:bookmarkStart w:id="2772" w:name="_Toc385594687"/>
      <w:bookmarkStart w:id="2773" w:name="_Toc385595075"/>
      <w:bookmarkStart w:id="2774" w:name="_Toc388620917"/>
      <w:bookmarkStart w:id="2775" w:name="_Toc522700650"/>
      <w:r w:rsidRPr="002C3786">
        <w:t>PL-1</w:t>
      </w:r>
      <w:r>
        <w:t xml:space="preserve"> </w:t>
      </w:r>
      <w:r w:rsidRPr="002C3786">
        <w:t xml:space="preserve">Security Planning Policy and Procedures </w:t>
      </w:r>
      <w:r>
        <w:t>(L) (M)</w:t>
      </w:r>
      <w:bookmarkEnd w:id="2766"/>
      <w:bookmarkEnd w:id="2767"/>
      <w:bookmarkEnd w:id="2775"/>
    </w:p>
    <w:p w14:paraId="051A2C2F" w14:textId="77777777" w:rsidR="0089449B" w:rsidRPr="002C3786" w:rsidRDefault="0089449B" w:rsidP="00C41CDF">
      <w:r w:rsidRPr="00475E4D">
        <w:t>The organization</w:t>
      </w:r>
      <w:r w:rsidRPr="006F3117">
        <w:t xml:space="preserve">: </w:t>
      </w:r>
    </w:p>
    <w:p w14:paraId="581DC484" w14:textId="77777777" w:rsidR="0089449B" w:rsidRPr="00C41CDF" w:rsidRDefault="0089449B" w:rsidP="009B225D">
      <w:pPr>
        <w:pStyle w:val="GSAListParagraphalpha"/>
        <w:numPr>
          <w:ilvl w:val="0"/>
          <w:numId w:val="174"/>
        </w:numPr>
        <w:rPr>
          <w:rFonts w:asciiTheme="minorHAnsi" w:hAnsiTheme="minorHAnsi" w:cstheme="minorHAnsi"/>
          <w:sz w:val="22"/>
        </w:rPr>
      </w:pPr>
      <w:r w:rsidRPr="00C41CDF">
        <w:rPr>
          <w:rFonts w:asciiTheme="minorHAnsi" w:hAnsiTheme="minorHAnsi" w:cstheme="minorHAnsi"/>
          <w:sz w:val="22"/>
        </w:rPr>
        <w:lastRenderedPageBreak/>
        <w:t>Develops, documents, and disseminates to [</w:t>
      </w:r>
      <w:r w:rsidRPr="00C41CDF">
        <w:rPr>
          <w:rStyle w:val="GSAItalicEmphasisChar"/>
          <w:rFonts w:asciiTheme="minorHAnsi" w:hAnsiTheme="minorHAnsi" w:cstheme="minorHAnsi"/>
          <w:sz w:val="22"/>
        </w:rPr>
        <w:t>Assignment: organization-defined personnel or roles</w:t>
      </w:r>
      <w:r w:rsidRPr="00C41CDF">
        <w:rPr>
          <w:rFonts w:asciiTheme="minorHAnsi" w:hAnsiTheme="minorHAnsi" w:cstheme="minorHAnsi"/>
          <w:sz w:val="22"/>
        </w:rPr>
        <w:t xml:space="preserve">]: </w:t>
      </w:r>
    </w:p>
    <w:p w14:paraId="0908D3B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A security planning policy that addresses purpose, scope, roles, responsibilities, management commitment, coordination among organizational entities, and compliance; and </w:t>
      </w:r>
    </w:p>
    <w:p w14:paraId="32AE220A"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Procedures to facilitate the implementation of the security planning policy and associated security planning controls; and </w:t>
      </w:r>
    </w:p>
    <w:p w14:paraId="5D5CB352" w14:textId="77777777" w:rsidR="0089449B" w:rsidRPr="00C41CDF" w:rsidRDefault="0089449B" w:rsidP="009B225D">
      <w:pPr>
        <w:pStyle w:val="GSAListParagraphalpha"/>
        <w:numPr>
          <w:ilvl w:val="0"/>
          <w:numId w:val="164"/>
        </w:numPr>
        <w:rPr>
          <w:rFonts w:asciiTheme="minorHAnsi" w:hAnsiTheme="minorHAnsi" w:cstheme="minorHAnsi"/>
          <w:sz w:val="22"/>
        </w:rPr>
      </w:pPr>
      <w:r w:rsidRPr="00C41CDF">
        <w:rPr>
          <w:rFonts w:asciiTheme="minorHAnsi" w:hAnsiTheme="minorHAnsi" w:cstheme="minorHAnsi"/>
          <w:sz w:val="22"/>
        </w:rPr>
        <w:t xml:space="preserve">Reviews and updates the current: </w:t>
      </w:r>
    </w:p>
    <w:p w14:paraId="48583AE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Security planning policy [</w:t>
      </w:r>
      <w:r w:rsidRPr="00C41CDF">
        <w:rPr>
          <w:rStyle w:val="GSAItalicEmphasisChar"/>
          <w:rFonts w:asciiTheme="minorHAnsi" w:hAnsiTheme="minorHAnsi" w:cstheme="minorHAnsi"/>
          <w:sz w:val="22"/>
        </w:rPr>
        <w:t>FedRAMP Assignment: at least every three (3) years</w:t>
      </w:r>
      <w:r w:rsidRPr="00C41CDF">
        <w:rPr>
          <w:rFonts w:asciiTheme="minorHAnsi" w:hAnsiTheme="minorHAnsi" w:cstheme="minorHAnsi"/>
          <w:sz w:val="22"/>
        </w:rPr>
        <w:t xml:space="preserve">]; and </w:t>
      </w:r>
    </w:p>
    <w:p w14:paraId="7BD7F818"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bCs/>
          <w:sz w:val="22"/>
        </w:rPr>
      </w:pPr>
      <w:r w:rsidRPr="00C41CDF">
        <w:rPr>
          <w:rFonts w:asciiTheme="minorHAnsi" w:hAnsiTheme="minorHAnsi" w:cstheme="minorHAnsi"/>
          <w:sz w:val="22"/>
        </w:rPr>
        <w:t>Security planning procedures [</w:t>
      </w:r>
      <w:r w:rsidRPr="00C41CDF">
        <w:rPr>
          <w:rStyle w:val="GSAItalicEmphasisChar"/>
          <w:rFonts w:asciiTheme="minorHAnsi" w:hAnsiTheme="minorHAnsi" w:cstheme="minorHAnsi"/>
          <w:sz w:val="22"/>
        </w:rPr>
        <w:t>FedRAMP Assignment: at least annually</w:t>
      </w:r>
      <w:r w:rsidRPr="00C41CDF">
        <w:rPr>
          <w:rFonts w:asciiTheme="minorHAnsi" w:hAnsiTheme="minorHAnsi" w:cstheme="minorHAnsi"/>
          <w:sz w:val="22"/>
        </w:rPr>
        <w:t>].</w:t>
      </w:r>
    </w:p>
    <w:p w14:paraId="2755A48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AB4C90" w14:paraId="2BF33289" w14:textId="77777777" w:rsidTr="00AB4C90">
        <w:trPr>
          <w:tblHeader/>
          <w:jc w:val="center"/>
        </w:trPr>
        <w:tc>
          <w:tcPr>
            <w:tcW w:w="811" w:type="pct"/>
            <w:shd w:val="clear" w:color="auto" w:fill="1D396B" w:themeFill="accent5"/>
            <w:tcMar>
              <w:top w:w="43" w:type="dxa"/>
              <w:bottom w:w="43" w:type="dxa"/>
            </w:tcMar>
          </w:tcPr>
          <w:bookmarkEnd w:id="2768"/>
          <w:bookmarkEnd w:id="2769"/>
          <w:bookmarkEnd w:id="2770"/>
          <w:bookmarkEnd w:id="2771"/>
          <w:bookmarkEnd w:id="2772"/>
          <w:bookmarkEnd w:id="2773"/>
          <w:bookmarkEnd w:id="2774"/>
          <w:p w14:paraId="1B96D4E6"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w:t>
            </w:r>
          </w:p>
        </w:tc>
        <w:tc>
          <w:tcPr>
            <w:tcW w:w="4189" w:type="pct"/>
            <w:shd w:val="clear" w:color="auto" w:fill="1D396B" w:themeFill="accent5"/>
          </w:tcPr>
          <w:p w14:paraId="047231F5"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Control Summary Information</w:t>
            </w:r>
          </w:p>
        </w:tc>
      </w:tr>
      <w:tr w:rsidR="0089449B" w:rsidRPr="00AB4C90" w14:paraId="455E9EAA" w14:textId="77777777" w:rsidTr="00AB4C90">
        <w:trPr>
          <w:jc w:val="center"/>
        </w:trPr>
        <w:tc>
          <w:tcPr>
            <w:tcW w:w="5000" w:type="pct"/>
            <w:gridSpan w:val="2"/>
            <w:tcMar>
              <w:top w:w="43" w:type="dxa"/>
              <w:bottom w:w="43" w:type="dxa"/>
            </w:tcMar>
          </w:tcPr>
          <w:p w14:paraId="2BE683E4" w14:textId="77777777" w:rsidR="0089449B" w:rsidRPr="00AB4C90" w:rsidRDefault="0089449B" w:rsidP="007B7C97">
            <w:pPr>
              <w:pStyle w:val="GSATableText"/>
              <w:rPr>
                <w:sz w:val="20"/>
                <w:szCs w:val="20"/>
              </w:rPr>
            </w:pPr>
            <w:r w:rsidRPr="00AB4C90">
              <w:rPr>
                <w:sz w:val="20"/>
                <w:szCs w:val="20"/>
              </w:rPr>
              <w:t xml:space="preserve">Responsible Role: </w:t>
            </w:r>
          </w:p>
        </w:tc>
      </w:tr>
      <w:tr w:rsidR="0089449B" w:rsidRPr="00AB4C90" w14:paraId="5C9F90C3" w14:textId="77777777" w:rsidTr="00AB4C90">
        <w:trPr>
          <w:jc w:val="center"/>
        </w:trPr>
        <w:tc>
          <w:tcPr>
            <w:tcW w:w="5000" w:type="pct"/>
            <w:gridSpan w:val="2"/>
            <w:tcMar>
              <w:top w:w="43" w:type="dxa"/>
              <w:bottom w:w="43" w:type="dxa"/>
            </w:tcMar>
          </w:tcPr>
          <w:p w14:paraId="59F9BB9E" w14:textId="77777777" w:rsidR="0089449B" w:rsidRPr="00AB4C90" w:rsidRDefault="0089449B" w:rsidP="007B7C97">
            <w:pPr>
              <w:pStyle w:val="GSATableText"/>
              <w:rPr>
                <w:sz w:val="20"/>
                <w:szCs w:val="20"/>
              </w:rPr>
            </w:pPr>
            <w:r w:rsidRPr="00AB4C90">
              <w:rPr>
                <w:sz w:val="20"/>
                <w:szCs w:val="20"/>
              </w:rPr>
              <w:t xml:space="preserve">Parameter PL-1(a): </w:t>
            </w:r>
          </w:p>
        </w:tc>
      </w:tr>
      <w:tr w:rsidR="0089449B" w:rsidRPr="00AB4C90" w14:paraId="2F34D911" w14:textId="77777777" w:rsidTr="00AB4C90">
        <w:trPr>
          <w:jc w:val="center"/>
        </w:trPr>
        <w:tc>
          <w:tcPr>
            <w:tcW w:w="5000" w:type="pct"/>
            <w:gridSpan w:val="2"/>
            <w:tcMar>
              <w:top w:w="43" w:type="dxa"/>
              <w:bottom w:w="43" w:type="dxa"/>
            </w:tcMar>
          </w:tcPr>
          <w:p w14:paraId="7081660C" w14:textId="77777777" w:rsidR="0089449B" w:rsidRPr="00AB4C90" w:rsidRDefault="0089449B" w:rsidP="007B7C97">
            <w:pPr>
              <w:pStyle w:val="GSATableText"/>
              <w:rPr>
                <w:sz w:val="20"/>
                <w:szCs w:val="20"/>
              </w:rPr>
            </w:pPr>
            <w:r w:rsidRPr="00AB4C90">
              <w:rPr>
                <w:sz w:val="20"/>
                <w:szCs w:val="20"/>
              </w:rPr>
              <w:t xml:space="preserve">Parameter PL-1(b)(1): </w:t>
            </w:r>
          </w:p>
        </w:tc>
      </w:tr>
      <w:tr w:rsidR="0089449B" w:rsidRPr="00AB4C90" w14:paraId="2FA311FF" w14:textId="77777777" w:rsidTr="00AB4C90">
        <w:trPr>
          <w:jc w:val="center"/>
        </w:trPr>
        <w:tc>
          <w:tcPr>
            <w:tcW w:w="5000" w:type="pct"/>
            <w:gridSpan w:val="2"/>
            <w:tcMar>
              <w:top w:w="43" w:type="dxa"/>
              <w:bottom w:w="43" w:type="dxa"/>
            </w:tcMar>
          </w:tcPr>
          <w:p w14:paraId="19781AA6" w14:textId="77777777" w:rsidR="0089449B" w:rsidRPr="00AB4C90" w:rsidRDefault="0089449B" w:rsidP="007B7C97">
            <w:pPr>
              <w:pStyle w:val="GSATableText"/>
              <w:rPr>
                <w:sz w:val="20"/>
                <w:szCs w:val="20"/>
              </w:rPr>
            </w:pPr>
            <w:r w:rsidRPr="00AB4C90">
              <w:rPr>
                <w:sz w:val="20"/>
                <w:szCs w:val="20"/>
              </w:rPr>
              <w:t xml:space="preserve">Parameter PL-1(b)(2): </w:t>
            </w:r>
          </w:p>
        </w:tc>
      </w:tr>
      <w:tr w:rsidR="0089449B" w:rsidRPr="00AB4C90" w14:paraId="48137947" w14:textId="77777777" w:rsidTr="00AB4C90">
        <w:trPr>
          <w:jc w:val="center"/>
        </w:trPr>
        <w:tc>
          <w:tcPr>
            <w:tcW w:w="5000" w:type="pct"/>
            <w:gridSpan w:val="2"/>
            <w:tcMar>
              <w:top w:w="43" w:type="dxa"/>
              <w:bottom w:w="43" w:type="dxa"/>
            </w:tcMar>
            <w:vAlign w:val="bottom"/>
          </w:tcPr>
          <w:p w14:paraId="1DF62640" w14:textId="77777777" w:rsidR="0089449B" w:rsidRPr="00AB4C90" w:rsidRDefault="0089449B" w:rsidP="007B7C97">
            <w:pPr>
              <w:pStyle w:val="GSATableText"/>
              <w:rPr>
                <w:sz w:val="20"/>
                <w:szCs w:val="20"/>
              </w:rPr>
            </w:pPr>
            <w:r w:rsidRPr="00AB4C90">
              <w:rPr>
                <w:sz w:val="20"/>
                <w:szCs w:val="20"/>
              </w:rPr>
              <w:t>Implementation Status (check all that apply):</w:t>
            </w:r>
          </w:p>
          <w:p w14:paraId="07262B16" w14:textId="77777777" w:rsidR="0089449B" w:rsidRPr="00AB4C90" w:rsidRDefault="00617943" w:rsidP="007B7C97">
            <w:pPr>
              <w:pStyle w:val="GSATableText"/>
              <w:rPr>
                <w:sz w:val="20"/>
                <w:szCs w:val="20"/>
              </w:rPr>
            </w:pPr>
            <w:sdt>
              <w:sdtPr>
                <w:rPr>
                  <w:sz w:val="20"/>
                  <w:szCs w:val="20"/>
                </w:rPr>
                <w:id w:val="1745297206"/>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Implemented</w:t>
            </w:r>
          </w:p>
          <w:p w14:paraId="5E4FA98E" w14:textId="77777777" w:rsidR="0089449B" w:rsidRPr="00AB4C90" w:rsidRDefault="00617943" w:rsidP="007B7C97">
            <w:pPr>
              <w:pStyle w:val="GSATableText"/>
              <w:rPr>
                <w:sz w:val="20"/>
                <w:szCs w:val="20"/>
              </w:rPr>
            </w:pPr>
            <w:sdt>
              <w:sdtPr>
                <w:rPr>
                  <w:sz w:val="20"/>
                  <w:szCs w:val="20"/>
                </w:rPr>
                <w:id w:val="-1556851235"/>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Partially implemented</w:t>
            </w:r>
          </w:p>
          <w:p w14:paraId="3128A020" w14:textId="77777777" w:rsidR="0089449B" w:rsidRPr="00AB4C90" w:rsidRDefault="00617943" w:rsidP="007B7C97">
            <w:pPr>
              <w:pStyle w:val="GSATableText"/>
              <w:rPr>
                <w:sz w:val="20"/>
                <w:szCs w:val="20"/>
              </w:rPr>
            </w:pPr>
            <w:sdt>
              <w:sdtPr>
                <w:rPr>
                  <w:sz w:val="20"/>
                  <w:szCs w:val="20"/>
                </w:rPr>
                <w:id w:val="1199432169"/>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Planned</w:t>
            </w:r>
          </w:p>
          <w:p w14:paraId="7E93C8E8" w14:textId="77777777" w:rsidR="0089449B" w:rsidRPr="00AB4C90" w:rsidRDefault="00617943" w:rsidP="007B7C97">
            <w:pPr>
              <w:pStyle w:val="GSATableText"/>
              <w:rPr>
                <w:sz w:val="20"/>
                <w:szCs w:val="20"/>
              </w:rPr>
            </w:pPr>
            <w:sdt>
              <w:sdtPr>
                <w:rPr>
                  <w:sz w:val="20"/>
                  <w:szCs w:val="20"/>
                </w:rPr>
                <w:id w:val="571388352"/>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Alternative implementation</w:t>
            </w:r>
          </w:p>
          <w:p w14:paraId="068F71F5" w14:textId="77777777" w:rsidR="0089449B" w:rsidRPr="00AB4C90" w:rsidRDefault="00617943" w:rsidP="007B7C97">
            <w:pPr>
              <w:pStyle w:val="GSATableText"/>
              <w:rPr>
                <w:sz w:val="20"/>
                <w:szCs w:val="20"/>
              </w:rPr>
            </w:pPr>
            <w:sdt>
              <w:sdtPr>
                <w:rPr>
                  <w:sz w:val="20"/>
                  <w:szCs w:val="20"/>
                </w:rPr>
                <w:id w:val="2098121519"/>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Not applicable</w:t>
            </w:r>
          </w:p>
        </w:tc>
      </w:tr>
      <w:tr w:rsidR="0089449B" w:rsidRPr="00AB4C90" w14:paraId="1D502BA2" w14:textId="77777777" w:rsidTr="00AB4C90">
        <w:trPr>
          <w:jc w:val="center"/>
        </w:trPr>
        <w:tc>
          <w:tcPr>
            <w:tcW w:w="5000" w:type="pct"/>
            <w:gridSpan w:val="2"/>
            <w:tcMar>
              <w:top w:w="43" w:type="dxa"/>
              <w:bottom w:w="43" w:type="dxa"/>
            </w:tcMar>
            <w:vAlign w:val="bottom"/>
          </w:tcPr>
          <w:p w14:paraId="2E207841" w14:textId="77777777" w:rsidR="0089449B" w:rsidRPr="00AB4C90" w:rsidRDefault="0089449B" w:rsidP="007B7C97">
            <w:pPr>
              <w:pStyle w:val="GSATableText"/>
              <w:rPr>
                <w:sz w:val="20"/>
                <w:szCs w:val="20"/>
              </w:rPr>
            </w:pPr>
            <w:r w:rsidRPr="00AB4C90">
              <w:rPr>
                <w:sz w:val="20"/>
                <w:szCs w:val="20"/>
              </w:rPr>
              <w:t>Control Origination (check all that apply):</w:t>
            </w:r>
          </w:p>
          <w:p w14:paraId="2EB218D3" w14:textId="77777777" w:rsidR="0089449B" w:rsidRPr="00AB4C90" w:rsidRDefault="00617943" w:rsidP="007B7C97">
            <w:pPr>
              <w:pStyle w:val="GSATableText"/>
              <w:rPr>
                <w:sz w:val="20"/>
                <w:szCs w:val="20"/>
              </w:rPr>
            </w:pPr>
            <w:sdt>
              <w:sdtPr>
                <w:rPr>
                  <w:sz w:val="20"/>
                  <w:szCs w:val="20"/>
                </w:rPr>
                <w:id w:val="916525508"/>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Corporate</w:t>
            </w:r>
          </w:p>
          <w:p w14:paraId="016F2DDF" w14:textId="77777777" w:rsidR="0089449B" w:rsidRPr="00AB4C90" w:rsidRDefault="00617943" w:rsidP="007B7C97">
            <w:pPr>
              <w:pStyle w:val="GSATableText"/>
              <w:rPr>
                <w:sz w:val="20"/>
                <w:szCs w:val="20"/>
              </w:rPr>
            </w:pPr>
            <w:sdt>
              <w:sdtPr>
                <w:rPr>
                  <w:sz w:val="20"/>
                  <w:szCs w:val="20"/>
                </w:rPr>
                <w:id w:val="-849490031"/>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System Specific</w:t>
            </w:r>
          </w:p>
          <w:p w14:paraId="213F87F9" w14:textId="77777777" w:rsidR="0089449B" w:rsidRPr="00AB4C90" w:rsidRDefault="00617943" w:rsidP="007B7C97">
            <w:pPr>
              <w:pStyle w:val="GSATableText"/>
              <w:rPr>
                <w:sz w:val="20"/>
                <w:szCs w:val="20"/>
              </w:rPr>
            </w:pPr>
            <w:sdt>
              <w:sdtPr>
                <w:rPr>
                  <w:sz w:val="20"/>
                  <w:szCs w:val="20"/>
                </w:rPr>
                <w:id w:val="1239206986"/>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Hybrid (Corporate and System Specific) </w:t>
            </w:r>
          </w:p>
        </w:tc>
      </w:tr>
    </w:tbl>
    <w:p w14:paraId="27A6B27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AB4C90" w14:paraId="05C9BA26" w14:textId="77777777" w:rsidTr="00AB4C90">
        <w:trPr>
          <w:cantSplit/>
          <w:trHeight w:val="288"/>
          <w:tblHeader/>
          <w:jc w:val="center"/>
        </w:trPr>
        <w:tc>
          <w:tcPr>
            <w:tcW w:w="5000" w:type="pct"/>
            <w:gridSpan w:val="2"/>
            <w:shd w:val="clear" w:color="auto" w:fill="1D396B" w:themeFill="accent5"/>
            <w:vAlign w:val="center"/>
          </w:tcPr>
          <w:p w14:paraId="411961CD"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 What is the solution and how is it implemented?</w:t>
            </w:r>
          </w:p>
        </w:tc>
      </w:tr>
      <w:tr w:rsidR="0089449B" w:rsidRPr="00AB4C90" w14:paraId="0F717BD4" w14:textId="77777777" w:rsidTr="00AB4C90">
        <w:trPr>
          <w:jc w:val="center"/>
        </w:trPr>
        <w:tc>
          <w:tcPr>
            <w:tcW w:w="484" w:type="pct"/>
            <w:shd w:val="clear" w:color="auto" w:fill="DBE4F5" w:themeFill="accent1" w:themeFillTint="33"/>
          </w:tcPr>
          <w:p w14:paraId="26F6F64F" w14:textId="77777777" w:rsidR="0089449B" w:rsidRPr="00AB4C90" w:rsidRDefault="0089449B" w:rsidP="007B7C97">
            <w:pPr>
              <w:pStyle w:val="GSATableHeading"/>
              <w:rPr>
                <w:szCs w:val="20"/>
              </w:rPr>
            </w:pPr>
            <w:r w:rsidRPr="00AB4C90">
              <w:rPr>
                <w:szCs w:val="20"/>
              </w:rPr>
              <w:t>Part a</w:t>
            </w:r>
          </w:p>
        </w:tc>
        <w:tc>
          <w:tcPr>
            <w:tcW w:w="4516" w:type="pct"/>
            <w:tcMar>
              <w:top w:w="43" w:type="dxa"/>
              <w:bottom w:w="43" w:type="dxa"/>
            </w:tcMar>
          </w:tcPr>
          <w:p w14:paraId="6B53F882" w14:textId="77777777" w:rsidR="0089449B" w:rsidRPr="00AB4C90" w:rsidRDefault="0089449B" w:rsidP="007B7C97">
            <w:pPr>
              <w:pStyle w:val="GSATableText"/>
              <w:rPr>
                <w:sz w:val="20"/>
                <w:szCs w:val="20"/>
              </w:rPr>
            </w:pPr>
          </w:p>
        </w:tc>
      </w:tr>
      <w:tr w:rsidR="0089449B" w:rsidRPr="00AB4C90" w14:paraId="7B565CE0" w14:textId="77777777" w:rsidTr="00AB4C90">
        <w:trPr>
          <w:jc w:val="center"/>
        </w:trPr>
        <w:tc>
          <w:tcPr>
            <w:tcW w:w="484" w:type="pct"/>
            <w:shd w:val="clear" w:color="auto" w:fill="DBE4F5" w:themeFill="accent1" w:themeFillTint="33"/>
          </w:tcPr>
          <w:p w14:paraId="0FA83D60" w14:textId="77777777" w:rsidR="0089449B" w:rsidRPr="00AB4C90" w:rsidRDefault="0089449B" w:rsidP="007B7C97">
            <w:pPr>
              <w:pStyle w:val="GSATableHeading"/>
              <w:rPr>
                <w:szCs w:val="20"/>
              </w:rPr>
            </w:pPr>
            <w:r w:rsidRPr="00AB4C90">
              <w:rPr>
                <w:szCs w:val="20"/>
              </w:rPr>
              <w:t>Part b</w:t>
            </w:r>
          </w:p>
        </w:tc>
        <w:tc>
          <w:tcPr>
            <w:tcW w:w="4516" w:type="pct"/>
            <w:tcMar>
              <w:top w:w="43" w:type="dxa"/>
              <w:bottom w:w="43" w:type="dxa"/>
            </w:tcMar>
          </w:tcPr>
          <w:p w14:paraId="444738AF" w14:textId="77777777" w:rsidR="0089449B" w:rsidRPr="00AB4C90" w:rsidRDefault="0089449B" w:rsidP="007B7C97">
            <w:pPr>
              <w:pStyle w:val="GSATableText"/>
              <w:rPr>
                <w:sz w:val="20"/>
                <w:szCs w:val="20"/>
              </w:rPr>
            </w:pPr>
          </w:p>
        </w:tc>
      </w:tr>
    </w:tbl>
    <w:p w14:paraId="3B35EC45" w14:textId="77777777" w:rsidR="0089449B" w:rsidRPr="00F13E5F" w:rsidRDefault="0089449B" w:rsidP="0089449B"/>
    <w:p w14:paraId="1EB5E650" w14:textId="77777777" w:rsidR="0089449B" w:rsidRDefault="0089449B" w:rsidP="008B0DAD">
      <w:pPr>
        <w:pStyle w:val="Heading3"/>
      </w:pPr>
      <w:bookmarkStart w:id="2776" w:name="_Toc149090408"/>
      <w:bookmarkStart w:id="2777" w:name="_Toc383429844"/>
      <w:bookmarkStart w:id="2778" w:name="_Toc383444655"/>
      <w:bookmarkStart w:id="2779" w:name="_Toc385594300"/>
      <w:bookmarkStart w:id="2780" w:name="_Toc385594688"/>
      <w:bookmarkStart w:id="2781" w:name="_Toc385595076"/>
      <w:bookmarkStart w:id="2782" w:name="_Toc388620918"/>
      <w:bookmarkStart w:id="2783" w:name="_Toc449543437"/>
      <w:bookmarkStart w:id="2784" w:name="_Toc520893451"/>
      <w:bookmarkStart w:id="2785" w:name="_Toc522700651"/>
      <w:r w:rsidRPr="002C3786">
        <w:t>PL-2</w:t>
      </w:r>
      <w:r>
        <w:t xml:space="preserve"> </w:t>
      </w:r>
      <w:r w:rsidRPr="002C3786">
        <w:t xml:space="preserve">System Security Plan </w:t>
      </w:r>
      <w:bookmarkEnd w:id="2776"/>
      <w:bookmarkEnd w:id="2777"/>
      <w:bookmarkEnd w:id="2778"/>
      <w:bookmarkEnd w:id="2779"/>
      <w:bookmarkEnd w:id="2780"/>
      <w:bookmarkEnd w:id="2781"/>
      <w:bookmarkEnd w:id="2782"/>
      <w:r>
        <w:t>(L) (M) (H)</w:t>
      </w:r>
      <w:bookmarkEnd w:id="2783"/>
      <w:bookmarkEnd w:id="2784"/>
      <w:bookmarkEnd w:id="2785"/>
    </w:p>
    <w:p w14:paraId="43515D55" w14:textId="77777777" w:rsidR="0089449B" w:rsidRPr="002C3786" w:rsidRDefault="0089449B" w:rsidP="0089449B">
      <w:pPr>
        <w:keepNext/>
      </w:pPr>
      <w:r w:rsidRPr="002C3786">
        <w:t>The organization:</w:t>
      </w:r>
    </w:p>
    <w:p w14:paraId="237670A7" w14:textId="77777777" w:rsidR="0089449B" w:rsidRPr="00AB4C90" w:rsidRDefault="0089449B" w:rsidP="009B225D">
      <w:pPr>
        <w:pStyle w:val="GSAListParagraphalpha"/>
        <w:numPr>
          <w:ilvl w:val="0"/>
          <w:numId w:val="142"/>
        </w:numPr>
        <w:rPr>
          <w:rFonts w:asciiTheme="minorHAnsi" w:hAnsiTheme="minorHAnsi" w:cstheme="minorHAnsi"/>
          <w:sz w:val="22"/>
        </w:rPr>
      </w:pPr>
      <w:r w:rsidRPr="00AB4C90">
        <w:rPr>
          <w:rFonts w:asciiTheme="minorHAnsi" w:hAnsiTheme="minorHAnsi" w:cstheme="minorHAnsi"/>
          <w:sz w:val="22"/>
        </w:rPr>
        <w:t>Develops a security plan for the information system that:</w:t>
      </w:r>
    </w:p>
    <w:p w14:paraId="11CC8A4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consistent with the organization’s enterprise architecture;</w:t>
      </w:r>
    </w:p>
    <w:p w14:paraId="6EE207A1"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Explicitly defines the authorization boundary for the system;</w:t>
      </w:r>
    </w:p>
    <w:p w14:paraId="704BA80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lastRenderedPageBreak/>
        <w:t>Describes the operational context of the information system in terms of missions and business processes;</w:t>
      </w:r>
    </w:p>
    <w:p w14:paraId="21799D7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the security categorization of the information system including supporting rationale;</w:t>
      </w:r>
    </w:p>
    <w:p w14:paraId="519A830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operational environment for the information system and relationships with or connections to other information;</w:t>
      </w:r>
    </w:p>
    <w:p w14:paraId="2FA137C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an overview of the security requirements for the system;</w:t>
      </w:r>
    </w:p>
    <w:p w14:paraId="56E5826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sz w:val="22"/>
        </w:rPr>
      </w:pPr>
      <w:r w:rsidRPr="00AB4C90">
        <w:rPr>
          <w:rFonts w:asciiTheme="minorHAnsi" w:hAnsiTheme="minorHAnsi" w:cstheme="minorHAnsi"/>
          <w:sz w:val="22"/>
        </w:rPr>
        <w:t>Identifies any relevant overlays, if applicable;</w:t>
      </w:r>
    </w:p>
    <w:p w14:paraId="3DC9146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security controls in place or planned for meeting those requirements including a rationale for the tailoring decisions; and</w:t>
      </w:r>
    </w:p>
    <w:p w14:paraId="6620322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reviewed and approved by the authorizing official or designated representative prior to plan implementation;</w:t>
      </w:r>
    </w:p>
    <w:p w14:paraId="7C308BE8"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Distributes copies of the security plan and communicates subsequent changes to the plan to [</w:t>
      </w:r>
      <w:r w:rsidRPr="00AB4C90">
        <w:rPr>
          <w:rStyle w:val="GSAItalicEmphasisChar"/>
          <w:rFonts w:asciiTheme="minorHAnsi" w:hAnsiTheme="minorHAnsi" w:cstheme="minorHAnsi"/>
          <w:sz w:val="22"/>
        </w:rPr>
        <w:t>Assignment: organization-defined personnel or roles</w:t>
      </w:r>
      <w:r w:rsidRPr="00AB4C90">
        <w:rPr>
          <w:rFonts w:asciiTheme="minorHAnsi" w:hAnsiTheme="minorHAnsi" w:cstheme="minorHAnsi"/>
          <w:sz w:val="22"/>
        </w:rPr>
        <w:t>];</w:t>
      </w:r>
    </w:p>
    <w:p w14:paraId="6D7434A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Reviews the security plan for the information system [</w:t>
      </w:r>
      <w:r w:rsidRPr="00AB4C90">
        <w:rPr>
          <w:rStyle w:val="GSAItalicEmphasisChar"/>
          <w:rFonts w:asciiTheme="minorHAnsi" w:hAnsiTheme="minorHAnsi" w:cstheme="minorHAnsi"/>
          <w:sz w:val="22"/>
        </w:rPr>
        <w:t>FedRAMP Assignment: at least annually</w:t>
      </w:r>
      <w:r w:rsidRPr="00AB4C90">
        <w:rPr>
          <w:rFonts w:asciiTheme="minorHAnsi" w:hAnsiTheme="minorHAnsi" w:cstheme="minorHAnsi"/>
          <w:sz w:val="22"/>
        </w:rPr>
        <w:t>];</w:t>
      </w:r>
    </w:p>
    <w:p w14:paraId="1E149767"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Updates the plan to address changes to the information system/environment of operation or problems identified during plan implementation or security control assessments; and</w:t>
      </w:r>
    </w:p>
    <w:p w14:paraId="17010ED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Protects the security plan from unauthorized disclosure and modification.</w:t>
      </w:r>
    </w:p>
    <w:p w14:paraId="1EA2AEA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B3668E" w14:paraId="4F68DB0C" w14:textId="77777777" w:rsidTr="00B3668E">
        <w:trPr>
          <w:tblHeader/>
          <w:jc w:val="center"/>
        </w:trPr>
        <w:tc>
          <w:tcPr>
            <w:tcW w:w="811" w:type="pct"/>
            <w:shd w:val="clear" w:color="auto" w:fill="1D396B" w:themeFill="accent5"/>
            <w:tcMar>
              <w:top w:w="43" w:type="dxa"/>
              <w:bottom w:w="43" w:type="dxa"/>
            </w:tcMar>
          </w:tcPr>
          <w:p w14:paraId="621271F6"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PL-2</w:t>
            </w:r>
          </w:p>
        </w:tc>
        <w:tc>
          <w:tcPr>
            <w:tcW w:w="4189" w:type="pct"/>
            <w:shd w:val="clear" w:color="auto" w:fill="1D396B" w:themeFill="accent5"/>
          </w:tcPr>
          <w:p w14:paraId="78AAE6E5"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Control Summary Information</w:t>
            </w:r>
          </w:p>
        </w:tc>
      </w:tr>
      <w:tr w:rsidR="0089449B" w:rsidRPr="00B3668E" w14:paraId="45836663" w14:textId="77777777" w:rsidTr="00B3668E">
        <w:trPr>
          <w:jc w:val="center"/>
        </w:trPr>
        <w:tc>
          <w:tcPr>
            <w:tcW w:w="5000" w:type="pct"/>
            <w:gridSpan w:val="2"/>
            <w:tcMar>
              <w:top w:w="43" w:type="dxa"/>
              <w:bottom w:w="43" w:type="dxa"/>
            </w:tcMar>
          </w:tcPr>
          <w:p w14:paraId="04A83EF1" w14:textId="77777777" w:rsidR="0089449B" w:rsidRPr="00B3668E" w:rsidRDefault="0089449B" w:rsidP="007B7C97">
            <w:pPr>
              <w:pStyle w:val="GSATableText"/>
              <w:rPr>
                <w:sz w:val="20"/>
                <w:szCs w:val="20"/>
              </w:rPr>
            </w:pPr>
            <w:r w:rsidRPr="00B3668E">
              <w:rPr>
                <w:sz w:val="20"/>
                <w:szCs w:val="20"/>
              </w:rPr>
              <w:t xml:space="preserve">Responsible Role: </w:t>
            </w:r>
          </w:p>
        </w:tc>
      </w:tr>
      <w:tr w:rsidR="0089449B" w:rsidRPr="00B3668E" w14:paraId="40CFD7F5" w14:textId="77777777" w:rsidTr="00B3668E">
        <w:trPr>
          <w:jc w:val="center"/>
        </w:trPr>
        <w:tc>
          <w:tcPr>
            <w:tcW w:w="5000" w:type="pct"/>
            <w:gridSpan w:val="2"/>
            <w:tcMar>
              <w:top w:w="43" w:type="dxa"/>
              <w:bottom w:w="43" w:type="dxa"/>
            </w:tcMar>
          </w:tcPr>
          <w:p w14:paraId="5CFBBEB4" w14:textId="77777777" w:rsidR="0089449B" w:rsidRPr="00B3668E" w:rsidRDefault="0089449B" w:rsidP="007B7C97">
            <w:pPr>
              <w:pStyle w:val="GSATableText"/>
              <w:rPr>
                <w:sz w:val="20"/>
                <w:szCs w:val="20"/>
              </w:rPr>
            </w:pPr>
            <w:r w:rsidRPr="00B3668E">
              <w:rPr>
                <w:sz w:val="20"/>
                <w:szCs w:val="20"/>
              </w:rPr>
              <w:t xml:space="preserve">Parameter PL-2(b): </w:t>
            </w:r>
          </w:p>
        </w:tc>
      </w:tr>
      <w:tr w:rsidR="0089449B" w:rsidRPr="00B3668E" w14:paraId="13BEA30F" w14:textId="77777777" w:rsidTr="00B3668E">
        <w:trPr>
          <w:jc w:val="center"/>
        </w:trPr>
        <w:tc>
          <w:tcPr>
            <w:tcW w:w="5000" w:type="pct"/>
            <w:gridSpan w:val="2"/>
            <w:tcMar>
              <w:top w:w="43" w:type="dxa"/>
              <w:bottom w:w="43" w:type="dxa"/>
            </w:tcMar>
          </w:tcPr>
          <w:p w14:paraId="009CA04F" w14:textId="77777777" w:rsidR="0089449B" w:rsidRPr="00B3668E" w:rsidRDefault="0089449B" w:rsidP="007B7C97">
            <w:pPr>
              <w:pStyle w:val="GSATableText"/>
              <w:rPr>
                <w:sz w:val="20"/>
                <w:szCs w:val="20"/>
              </w:rPr>
            </w:pPr>
            <w:r w:rsidRPr="00B3668E">
              <w:rPr>
                <w:sz w:val="20"/>
                <w:szCs w:val="20"/>
              </w:rPr>
              <w:t xml:space="preserve">Parameter PL-2(c): </w:t>
            </w:r>
          </w:p>
        </w:tc>
      </w:tr>
      <w:tr w:rsidR="0089449B" w:rsidRPr="00B3668E" w14:paraId="71F4C398" w14:textId="77777777" w:rsidTr="00B3668E">
        <w:trPr>
          <w:jc w:val="center"/>
        </w:trPr>
        <w:tc>
          <w:tcPr>
            <w:tcW w:w="5000" w:type="pct"/>
            <w:gridSpan w:val="2"/>
            <w:tcMar>
              <w:top w:w="43" w:type="dxa"/>
              <w:bottom w:w="43" w:type="dxa"/>
            </w:tcMar>
            <w:vAlign w:val="bottom"/>
          </w:tcPr>
          <w:p w14:paraId="13823E4F" w14:textId="77777777" w:rsidR="0089449B" w:rsidRPr="00B3668E" w:rsidRDefault="0089449B" w:rsidP="007B7C97">
            <w:pPr>
              <w:pStyle w:val="GSATableText"/>
              <w:rPr>
                <w:sz w:val="20"/>
                <w:szCs w:val="20"/>
              </w:rPr>
            </w:pPr>
            <w:r w:rsidRPr="00B3668E">
              <w:rPr>
                <w:sz w:val="20"/>
                <w:szCs w:val="20"/>
              </w:rPr>
              <w:t>Implementation Status (check all that apply):</w:t>
            </w:r>
          </w:p>
          <w:p w14:paraId="069D2319" w14:textId="77777777" w:rsidR="0089449B" w:rsidRPr="00B3668E" w:rsidRDefault="00617943" w:rsidP="007B7C97">
            <w:pPr>
              <w:pStyle w:val="GSATableText"/>
              <w:rPr>
                <w:sz w:val="20"/>
                <w:szCs w:val="20"/>
              </w:rPr>
            </w:pPr>
            <w:sdt>
              <w:sdtPr>
                <w:rPr>
                  <w:sz w:val="20"/>
                  <w:szCs w:val="20"/>
                </w:rPr>
                <w:id w:val="37050736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Implemented</w:t>
            </w:r>
          </w:p>
          <w:p w14:paraId="55582F5D" w14:textId="77777777" w:rsidR="0089449B" w:rsidRPr="00B3668E" w:rsidRDefault="00617943" w:rsidP="007B7C97">
            <w:pPr>
              <w:pStyle w:val="GSATableText"/>
              <w:rPr>
                <w:sz w:val="20"/>
                <w:szCs w:val="20"/>
              </w:rPr>
            </w:pPr>
            <w:sdt>
              <w:sdtPr>
                <w:rPr>
                  <w:sz w:val="20"/>
                  <w:szCs w:val="20"/>
                </w:rPr>
                <w:id w:val="-206254226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Partially implemented</w:t>
            </w:r>
          </w:p>
          <w:p w14:paraId="331DEA99" w14:textId="77777777" w:rsidR="0089449B" w:rsidRPr="00B3668E" w:rsidRDefault="00617943" w:rsidP="007B7C97">
            <w:pPr>
              <w:pStyle w:val="GSATableText"/>
              <w:rPr>
                <w:sz w:val="20"/>
                <w:szCs w:val="20"/>
              </w:rPr>
            </w:pPr>
            <w:sdt>
              <w:sdtPr>
                <w:rPr>
                  <w:sz w:val="20"/>
                  <w:szCs w:val="20"/>
                </w:rPr>
                <w:id w:val="56638373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Planned</w:t>
            </w:r>
          </w:p>
          <w:p w14:paraId="1DBDCFA4" w14:textId="77777777" w:rsidR="0089449B" w:rsidRPr="00B3668E" w:rsidRDefault="00617943" w:rsidP="007B7C97">
            <w:pPr>
              <w:pStyle w:val="GSATableText"/>
              <w:rPr>
                <w:sz w:val="20"/>
                <w:szCs w:val="20"/>
              </w:rPr>
            </w:pPr>
            <w:sdt>
              <w:sdtPr>
                <w:rPr>
                  <w:sz w:val="20"/>
                  <w:szCs w:val="20"/>
                </w:rPr>
                <w:id w:val="1354150792"/>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Alternative implementation</w:t>
            </w:r>
          </w:p>
          <w:p w14:paraId="15D39B2D" w14:textId="77777777" w:rsidR="0089449B" w:rsidRPr="00B3668E" w:rsidRDefault="00617943" w:rsidP="007B7C97">
            <w:pPr>
              <w:pStyle w:val="GSATableText"/>
              <w:rPr>
                <w:sz w:val="20"/>
                <w:szCs w:val="20"/>
              </w:rPr>
            </w:pPr>
            <w:sdt>
              <w:sdtPr>
                <w:rPr>
                  <w:sz w:val="20"/>
                  <w:szCs w:val="20"/>
                </w:rPr>
                <w:id w:val="-1064254215"/>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Not applicable</w:t>
            </w:r>
          </w:p>
        </w:tc>
      </w:tr>
      <w:tr w:rsidR="0089449B" w:rsidRPr="00B3668E" w14:paraId="120F8408" w14:textId="77777777" w:rsidTr="00B3668E">
        <w:trPr>
          <w:jc w:val="center"/>
        </w:trPr>
        <w:tc>
          <w:tcPr>
            <w:tcW w:w="5000" w:type="pct"/>
            <w:gridSpan w:val="2"/>
            <w:tcMar>
              <w:top w:w="43" w:type="dxa"/>
              <w:bottom w:w="43" w:type="dxa"/>
            </w:tcMar>
            <w:vAlign w:val="bottom"/>
          </w:tcPr>
          <w:p w14:paraId="56008B8A" w14:textId="77777777" w:rsidR="0089449B" w:rsidRPr="00B3668E" w:rsidRDefault="0089449B" w:rsidP="007B7C97">
            <w:pPr>
              <w:pStyle w:val="GSATableText"/>
              <w:rPr>
                <w:sz w:val="20"/>
                <w:szCs w:val="20"/>
              </w:rPr>
            </w:pPr>
            <w:r w:rsidRPr="00B3668E">
              <w:rPr>
                <w:sz w:val="20"/>
                <w:szCs w:val="20"/>
              </w:rPr>
              <w:t>Control Origination (check all that apply):</w:t>
            </w:r>
          </w:p>
          <w:p w14:paraId="6DF60792" w14:textId="77777777" w:rsidR="0089449B" w:rsidRPr="00B3668E" w:rsidRDefault="00617943" w:rsidP="007B7C97">
            <w:pPr>
              <w:pStyle w:val="GSATableText"/>
              <w:rPr>
                <w:sz w:val="20"/>
                <w:szCs w:val="20"/>
              </w:rPr>
            </w:pPr>
            <w:sdt>
              <w:sdtPr>
                <w:rPr>
                  <w:sz w:val="20"/>
                  <w:szCs w:val="20"/>
                </w:rPr>
                <w:id w:val="-31118315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Corporate</w:t>
            </w:r>
          </w:p>
          <w:p w14:paraId="128D4F19" w14:textId="77777777" w:rsidR="0089449B" w:rsidRPr="00B3668E" w:rsidRDefault="00617943" w:rsidP="007B7C97">
            <w:pPr>
              <w:pStyle w:val="GSATableText"/>
              <w:rPr>
                <w:sz w:val="20"/>
                <w:szCs w:val="20"/>
              </w:rPr>
            </w:pPr>
            <w:sdt>
              <w:sdtPr>
                <w:rPr>
                  <w:sz w:val="20"/>
                  <w:szCs w:val="20"/>
                </w:rPr>
                <w:id w:val="989987484"/>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System Specific</w:t>
            </w:r>
          </w:p>
          <w:p w14:paraId="52202AA7" w14:textId="77777777" w:rsidR="0089449B" w:rsidRPr="00B3668E" w:rsidRDefault="00617943" w:rsidP="007B7C97">
            <w:pPr>
              <w:pStyle w:val="GSATableText"/>
              <w:rPr>
                <w:sz w:val="20"/>
                <w:szCs w:val="20"/>
              </w:rPr>
            </w:pPr>
            <w:sdt>
              <w:sdtPr>
                <w:rPr>
                  <w:sz w:val="20"/>
                  <w:szCs w:val="20"/>
                </w:rPr>
                <w:id w:val="1823851871"/>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Hybrid (Corporate and System Specific)</w:t>
            </w:r>
          </w:p>
          <w:p w14:paraId="371127D4" w14:textId="77777777" w:rsidR="0089449B" w:rsidRPr="00B3668E" w:rsidRDefault="00617943" w:rsidP="007B7C97">
            <w:pPr>
              <w:pStyle w:val="GSATableText"/>
              <w:rPr>
                <w:sz w:val="20"/>
                <w:szCs w:val="20"/>
              </w:rPr>
            </w:pPr>
            <w:sdt>
              <w:sdtPr>
                <w:rPr>
                  <w:sz w:val="20"/>
                  <w:szCs w:val="20"/>
                </w:rPr>
                <w:id w:val="58549303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Configured by Customer (Customer System Specific) </w:t>
            </w:r>
          </w:p>
          <w:p w14:paraId="2831BDB8" w14:textId="77777777" w:rsidR="0089449B" w:rsidRPr="00B3668E" w:rsidRDefault="00617943" w:rsidP="007B7C97">
            <w:pPr>
              <w:pStyle w:val="GSATableText"/>
              <w:rPr>
                <w:sz w:val="20"/>
                <w:szCs w:val="20"/>
              </w:rPr>
            </w:pPr>
            <w:sdt>
              <w:sdtPr>
                <w:rPr>
                  <w:sz w:val="20"/>
                  <w:szCs w:val="20"/>
                </w:rPr>
                <w:id w:val="100170454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Provided by Customer (Customer System Specific) </w:t>
            </w:r>
          </w:p>
          <w:p w14:paraId="1747FD2F" w14:textId="77777777" w:rsidR="0089449B" w:rsidRPr="00B3668E" w:rsidRDefault="00617943" w:rsidP="007B7C97">
            <w:pPr>
              <w:pStyle w:val="GSATableText"/>
              <w:rPr>
                <w:sz w:val="20"/>
                <w:szCs w:val="20"/>
              </w:rPr>
            </w:pPr>
            <w:sdt>
              <w:sdtPr>
                <w:rPr>
                  <w:sz w:val="20"/>
                  <w:szCs w:val="20"/>
                </w:rPr>
                <w:id w:val="147093237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Shared (Service Provider and Customer Responsibility)</w:t>
            </w:r>
          </w:p>
          <w:p w14:paraId="3FC8B689" w14:textId="77777777" w:rsidR="0089449B" w:rsidRPr="00B3668E" w:rsidRDefault="00617943" w:rsidP="007B7C97">
            <w:pPr>
              <w:pStyle w:val="GSATableText"/>
              <w:rPr>
                <w:sz w:val="20"/>
                <w:szCs w:val="20"/>
              </w:rPr>
            </w:pPr>
            <w:sdt>
              <w:sdtPr>
                <w:rPr>
                  <w:sz w:val="20"/>
                  <w:szCs w:val="20"/>
                </w:rPr>
                <w:id w:val="-1493175075"/>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Inherited from pre-existing FedRAMP Authorization for </w:t>
            </w:r>
            <w:sdt>
              <w:sdtPr>
                <w:rPr>
                  <w:sz w:val="20"/>
                  <w:szCs w:val="20"/>
                </w:rPr>
                <w:alias w:val="PA System Abbreviation"/>
                <w:tag w:val="pasystemabbreviation"/>
                <w:id w:val="714707465"/>
                <w:showingPlcHdr/>
                <w:text/>
              </w:sdtPr>
              <w:sdtEndPr/>
              <w:sdtContent>
                <w:r w:rsidR="0089449B" w:rsidRPr="00B3668E">
                  <w:rPr>
                    <w:rStyle w:val="PlaceholderText"/>
                    <w:rFonts w:eastAsiaTheme="majorEastAsia"/>
                    <w:sz w:val="20"/>
                    <w:szCs w:val="20"/>
                  </w:rPr>
                  <w:t>Click here to enter text.</w:t>
                </w:r>
              </w:sdtContent>
            </w:sdt>
            <w:r w:rsidR="0089449B" w:rsidRPr="00B3668E">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EndPr/>
              <w:sdtContent>
                <w:r w:rsidR="0089449B" w:rsidRPr="00B3668E">
                  <w:rPr>
                    <w:sz w:val="20"/>
                    <w:szCs w:val="20"/>
                  </w:rPr>
                  <w:t>Date of Authorization</w:t>
                </w:r>
              </w:sdtContent>
            </w:sdt>
            <w:r w:rsidR="0089449B" w:rsidRPr="00B3668E">
              <w:rPr>
                <w:sz w:val="20"/>
                <w:szCs w:val="20"/>
              </w:rPr>
              <w:t xml:space="preserve"> </w:t>
            </w:r>
          </w:p>
        </w:tc>
      </w:tr>
    </w:tbl>
    <w:p w14:paraId="7848EDB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B3668E" w14:paraId="0C57159D" w14:textId="77777777" w:rsidTr="00B3668E">
        <w:trPr>
          <w:cantSplit/>
          <w:trHeight w:val="288"/>
          <w:tblHeader/>
          <w:jc w:val="center"/>
        </w:trPr>
        <w:tc>
          <w:tcPr>
            <w:tcW w:w="5000" w:type="pct"/>
            <w:gridSpan w:val="2"/>
            <w:shd w:val="clear" w:color="auto" w:fill="1D396B" w:themeFill="accent5"/>
            <w:vAlign w:val="center"/>
          </w:tcPr>
          <w:p w14:paraId="20D451E9"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lastRenderedPageBreak/>
              <w:t>PL-2 What is the solution and how is it implemented?</w:t>
            </w:r>
          </w:p>
        </w:tc>
      </w:tr>
      <w:tr w:rsidR="0089449B" w:rsidRPr="00B3668E" w14:paraId="00D98799" w14:textId="77777777" w:rsidTr="00B3668E">
        <w:trPr>
          <w:jc w:val="center"/>
        </w:trPr>
        <w:tc>
          <w:tcPr>
            <w:tcW w:w="484" w:type="pct"/>
            <w:shd w:val="clear" w:color="auto" w:fill="DBE4F5" w:themeFill="accent1" w:themeFillTint="33"/>
          </w:tcPr>
          <w:p w14:paraId="03E4E3D5" w14:textId="77777777" w:rsidR="0089449B" w:rsidRPr="00B3668E" w:rsidRDefault="0089449B" w:rsidP="00B3668E">
            <w:pPr>
              <w:pStyle w:val="GSATableHeading"/>
              <w:keepNext w:val="0"/>
              <w:keepLines w:val="0"/>
              <w:rPr>
                <w:szCs w:val="20"/>
              </w:rPr>
            </w:pPr>
            <w:r w:rsidRPr="00B3668E">
              <w:rPr>
                <w:szCs w:val="20"/>
              </w:rPr>
              <w:t>Part a</w:t>
            </w:r>
          </w:p>
        </w:tc>
        <w:tc>
          <w:tcPr>
            <w:tcW w:w="4516" w:type="pct"/>
            <w:tcMar>
              <w:top w:w="43" w:type="dxa"/>
              <w:bottom w:w="43" w:type="dxa"/>
            </w:tcMar>
          </w:tcPr>
          <w:p w14:paraId="7F0513E7" w14:textId="77777777" w:rsidR="0089449B" w:rsidRPr="00B3668E" w:rsidRDefault="0089449B" w:rsidP="00B3668E">
            <w:pPr>
              <w:pStyle w:val="GSATableText"/>
              <w:rPr>
                <w:sz w:val="20"/>
                <w:szCs w:val="20"/>
              </w:rPr>
            </w:pPr>
          </w:p>
        </w:tc>
      </w:tr>
      <w:tr w:rsidR="0089449B" w:rsidRPr="00B3668E" w14:paraId="63D06F66" w14:textId="77777777" w:rsidTr="00B3668E">
        <w:trPr>
          <w:jc w:val="center"/>
        </w:trPr>
        <w:tc>
          <w:tcPr>
            <w:tcW w:w="484" w:type="pct"/>
            <w:shd w:val="clear" w:color="auto" w:fill="DBE4F5" w:themeFill="accent1" w:themeFillTint="33"/>
          </w:tcPr>
          <w:p w14:paraId="3433A3AB" w14:textId="77777777" w:rsidR="0089449B" w:rsidRPr="00B3668E" w:rsidRDefault="0089449B" w:rsidP="00B3668E">
            <w:pPr>
              <w:pStyle w:val="GSATableHeading"/>
              <w:keepNext w:val="0"/>
              <w:keepLines w:val="0"/>
              <w:rPr>
                <w:szCs w:val="20"/>
              </w:rPr>
            </w:pPr>
            <w:r w:rsidRPr="00B3668E">
              <w:rPr>
                <w:szCs w:val="20"/>
              </w:rPr>
              <w:t>Part b</w:t>
            </w:r>
          </w:p>
        </w:tc>
        <w:tc>
          <w:tcPr>
            <w:tcW w:w="4516" w:type="pct"/>
            <w:tcMar>
              <w:top w:w="43" w:type="dxa"/>
              <w:bottom w:w="43" w:type="dxa"/>
            </w:tcMar>
          </w:tcPr>
          <w:p w14:paraId="3C1A9B9B" w14:textId="77777777" w:rsidR="0089449B" w:rsidRPr="00B3668E" w:rsidRDefault="0089449B" w:rsidP="00B3668E">
            <w:pPr>
              <w:pStyle w:val="GSATableText"/>
              <w:rPr>
                <w:sz w:val="20"/>
                <w:szCs w:val="20"/>
              </w:rPr>
            </w:pPr>
          </w:p>
        </w:tc>
      </w:tr>
      <w:tr w:rsidR="0089449B" w:rsidRPr="00B3668E" w14:paraId="29674971" w14:textId="77777777" w:rsidTr="00B3668E">
        <w:trPr>
          <w:jc w:val="center"/>
        </w:trPr>
        <w:tc>
          <w:tcPr>
            <w:tcW w:w="484" w:type="pct"/>
            <w:shd w:val="clear" w:color="auto" w:fill="DBE4F5" w:themeFill="accent1" w:themeFillTint="33"/>
          </w:tcPr>
          <w:p w14:paraId="4E4E755E" w14:textId="77777777" w:rsidR="0089449B" w:rsidRPr="00B3668E" w:rsidRDefault="0089449B" w:rsidP="00B3668E">
            <w:pPr>
              <w:pStyle w:val="GSATableHeading"/>
              <w:keepNext w:val="0"/>
              <w:keepLines w:val="0"/>
              <w:rPr>
                <w:szCs w:val="20"/>
              </w:rPr>
            </w:pPr>
            <w:r w:rsidRPr="00B3668E">
              <w:rPr>
                <w:szCs w:val="20"/>
              </w:rPr>
              <w:t>Part c</w:t>
            </w:r>
          </w:p>
        </w:tc>
        <w:tc>
          <w:tcPr>
            <w:tcW w:w="4516" w:type="pct"/>
            <w:tcMar>
              <w:top w:w="43" w:type="dxa"/>
              <w:bottom w:w="43" w:type="dxa"/>
            </w:tcMar>
          </w:tcPr>
          <w:p w14:paraId="32F984C5" w14:textId="77777777" w:rsidR="0089449B" w:rsidRPr="00B3668E" w:rsidRDefault="0089449B" w:rsidP="00B3668E">
            <w:pPr>
              <w:pStyle w:val="GSATableText"/>
              <w:rPr>
                <w:sz w:val="20"/>
                <w:szCs w:val="20"/>
              </w:rPr>
            </w:pPr>
          </w:p>
        </w:tc>
      </w:tr>
      <w:tr w:rsidR="0089449B" w:rsidRPr="00B3668E" w14:paraId="466D71AA" w14:textId="77777777" w:rsidTr="00B3668E">
        <w:trPr>
          <w:jc w:val="center"/>
        </w:trPr>
        <w:tc>
          <w:tcPr>
            <w:tcW w:w="484" w:type="pct"/>
            <w:shd w:val="clear" w:color="auto" w:fill="DBE4F5" w:themeFill="accent1" w:themeFillTint="33"/>
          </w:tcPr>
          <w:p w14:paraId="7A793FA6" w14:textId="77777777" w:rsidR="0089449B" w:rsidRPr="00B3668E" w:rsidRDefault="0089449B" w:rsidP="00B3668E">
            <w:pPr>
              <w:pStyle w:val="GSATableHeading"/>
              <w:keepNext w:val="0"/>
              <w:keepLines w:val="0"/>
              <w:rPr>
                <w:szCs w:val="20"/>
              </w:rPr>
            </w:pPr>
            <w:r w:rsidRPr="00B3668E">
              <w:rPr>
                <w:szCs w:val="20"/>
              </w:rPr>
              <w:t>Part d</w:t>
            </w:r>
          </w:p>
        </w:tc>
        <w:tc>
          <w:tcPr>
            <w:tcW w:w="4516" w:type="pct"/>
            <w:tcMar>
              <w:top w:w="43" w:type="dxa"/>
              <w:bottom w:w="43" w:type="dxa"/>
            </w:tcMar>
          </w:tcPr>
          <w:p w14:paraId="188BCE13" w14:textId="77777777" w:rsidR="0089449B" w:rsidRPr="00B3668E" w:rsidRDefault="0089449B" w:rsidP="00B3668E">
            <w:pPr>
              <w:pStyle w:val="GSATableText"/>
              <w:rPr>
                <w:sz w:val="20"/>
                <w:szCs w:val="20"/>
              </w:rPr>
            </w:pPr>
          </w:p>
        </w:tc>
      </w:tr>
      <w:tr w:rsidR="0089449B" w:rsidRPr="00B3668E" w14:paraId="6DEED8EE" w14:textId="77777777" w:rsidTr="00B3668E">
        <w:trPr>
          <w:jc w:val="center"/>
        </w:trPr>
        <w:tc>
          <w:tcPr>
            <w:tcW w:w="484" w:type="pct"/>
            <w:shd w:val="clear" w:color="auto" w:fill="DBE4F5" w:themeFill="accent1" w:themeFillTint="33"/>
          </w:tcPr>
          <w:p w14:paraId="6FAE5A86" w14:textId="77777777" w:rsidR="0089449B" w:rsidRPr="00B3668E" w:rsidRDefault="0089449B" w:rsidP="00B3668E">
            <w:pPr>
              <w:pStyle w:val="GSATableHeading"/>
              <w:keepNext w:val="0"/>
              <w:keepLines w:val="0"/>
              <w:rPr>
                <w:szCs w:val="20"/>
              </w:rPr>
            </w:pPr>
            <w:r w:rsidRPr="00B3668E">
              <w:rPr>
                <w:szCs w:val="20"/>
              </w:rPr>
              <w:t>Part e</w:t>
            </w:r>
          </w:p>
        </w:tc>
        <w:tc>
          <w:tcPr>
            <w:tcW w:w="4516" w:type="pct"/>
            <w:tcMar>
              <w:top w:w="43" w:type="dxa"/>
              <w:bottom w:w="43" w:type="dxa"/>
            </w:tcMar>
          </w:tcPr>
          <w:p w14:paraId="0ED3C9BC" w14:textId="77777777" w:rsidR="0089449B" w:rsidRPr="00B3668E" w:rsidRDefault="0089449B" w:rsidP="00B3668E">
            <w:pPr>
              <w:pStyle w:val="GSATableText"/>
              <w:rPr>
                <w:sz w:val="20"/>
                <w:szCs w:val="20"/>
              </w:rPr>
            </w:pPr>
          </w:p>
        </w:tc>
      </w:tr>
    </w:tbl>
    <w:p w14:paraId="7F052608" w14:textId="77777777" w:rsidR="0089449B" w:rsidRDefault="0089449B" w:rsidP="0089449B"/>
    <w:p w14:paraId="0390FF9D" w14:textId="77777777" w:rsidR="0089449B" w:rsidRDefault="0089449B" w:rsidP="00603F26">
      <w:pPr>
        <w:pStyle w:val="Heading4"/>
      </w:pPr>
      <w:bookmarkStart w:id="2786" w:name="_Toc383429845"/>
      <w:bookmarkStart w:id="2787" w:name="_Toc383444656"/>
      <w:bookmarkStart w:id="2788" w:name="_Toc385594301"/>
      <w:bookmarkStart w:id="2789" w:name="_Toc385594689"/>
      <w:bookmarkStart w:id="2790" w:name="_Toc385595077"/>
      <w:bookmarkStart w:id="2791" w:name="_Toc388620919"/>
      <w:bookmarkStart w:id="2792" w:name="_Toc149090409"/>
      <w:bookmarkStart w:id="2793" w:name="_Toc522700652"/>
      <w:r w:rsidRPr="006F3117">
        <w:t>P</w:t>
      </w:r>
      <w:r w:rsidRPr="00AF5C3D">
        <w:t>L-2 (3)</w:t>
      </w:r>
      <w:r>
        <w:t xml:space="preserve"> </w:t>
      </w:r>
      <w:r w:rsidRPr="006F3117">
        <w:t xml:space="preserve">Control Enhancement </w:t>
      </w:r>
      <w:bookmarkEnd w:id="2786"/>
      <w:bookmarkEnd w:id="2787"/>
      <w:bookmarkEnd w:id="2788"/>
      <w:bookmarkEnd w:id="2789"/>
      <w:bookmarkEnd w:id="2790"/>
      <w:bookmarkEnd w:id="2791"/>
      <w:r>
        <w:t>(M) (H)</w:t>
      </w:r>
      <w:bookmarkEnd w:id="2793"/>
    </w:p>
    <w:p w14:paraId="6CAAE381" w14:textId="77777777" w:rsidR="0089449B" w:rsidRPr="00B3668E" w:rsidRDefault="0089449B" w:rsidP="0089449B">
      <w:pPr>
        <w:rPr>
          <w:rFonts w:asciiTheme="minorHAnsi" w:hAnsiTheme="minorHAnsi" w:cstheme="minorHAnsi"/>
        </w:rPr>
      </w:pPr>
      <w:r w:rsidRPr="00B3668E">
        <w:rPr>
          <w:rFonts w:asciiTheme="minorHAnsi" w:hAnsiTheme="minorHAnsi" w:cstheme="minorHAnsi"/>
        </w:rPr>
        <w:t>The organization plans and coordinates security-related activities affecting the information system with [</w:t>
      </w:r>
      <w:r w:rsidRPr="00B3668E">
        <w:rPr>
          <w:rStyle w:val="GSAItalicEmphasisChar"/>
          <w:rFonts w:asciiTheme="minorHAnsi" w:hAnsiTheme="minorHAnsi" w:cstheme="minorHAnsi"/>
        </w:rPr>
        <w:t>Assignment: organization-defined individuals or groups</w:t>
      </w:r>
      <w:r w:rsidRPr="00B3668E">
        <w:rPr>
          <w:rFonts w:asciiTheme="minorHAnsi" w:hAnsiTheme="minorHAnsi" w:cstheme="minorHAnsi"/>
        </w:rPr>
        <w:t>] before conducting such activities in order to reduce the impact on other organizational entities.</w:t>
      </w:r>
    </w:p>
    <w:p w14:paraId="72E6B1E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832749" w14:paraId="3FA5DCD2" w14:textId="77777777" w:rsidTr="00832749">
        <w:trPr>
          <w:tblHeader/>
          <w:jc w:val="center"/>
        </w:trPr>
        <w:tc>
          <w:tcPr>
            <w:tcW w:w="811" w:type="pct"/>
            <w:shd w:val="clear" w:color="auto" w:fill="1D396B" w:themeFill="accent5"/>
            <w:tcMar>
              <w:top w:w="43" w:type="dxa"/>
              <w:bottom w:w="43" w:type="dxa"/>
            </w:tcMar>
          </w:tcPr>
          <w:p w14:paraId="1744472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w:t>
            </w:r>
          </w:p>
        </w:tc>
        <w:tc>
          <w:tcPr>
            <w:tcW w:w="4189" w:type="pct"/>
            <w:shd w:val="clear" w:color="auto" w:fill="1D396B" w:themeFill="accent5"/>
          </w:tcPr>
          <w:p w14:paraId="3169B73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Control Summary Information</w:t>
            </w:r>
          </w:p>
        </w:tc>
      </w:tr>
      <w:tr w:rsidR="0089449B" w:rsidRPr="00832749" w14:paraId="1C962557" w14:textId="77777777" w:rsidTr="00832749">
        <w:trPr>
          <w:jc w:val="center"/>
        </w:trPr>
        <w:tc>
          <w:tcPr>
            <w:tcW w:w="5000" w:type="pct"/>
            <w:gridSpan w:val="2"/>
            <w:tcMar>
              <w:top w:w="43" w:type="dxa"/>
              <w:bottom w:w="43" w:type="dxa"/>
            </w:tcMar>
          </w:tcPr>
          <w:p w14:paraId="59152E18" w14:textId="77777777" w:rsidR="0089449B" w:rsidRPr="00832749" w:rsidRDefault="0089449B" w:rsidP="007B7C97">
            <w:pPr>
              <w:pStyle w:val="GSATableText"/>
              <w:rPr>
                <w:sz w:val="20"/>
                <w:szCs w:val="20"/>
              </w:rPr>
            </w:pPr>
            <w:r w:rsidRPr="00832749">
              <w:rPr>
                <w:sz w:val="20"/>
                <w:szCs w:val="20"/>
              </w:rPr>
              <w:t xml:space="preserve">Responsible Role: </w:t>
            </w:r>
          </w:p>
        </w:tc>
      </w:tr>
      <w:tr w:rsidR="0089449B" w:rsidRPr="00832749" w14:paraId="2B892EDB" w14:textId="77777777" w:rsidTr="00832749">
        <w:trPr>
          <w:jc w:val="center"/>
        </w:trPr>
        <w:tc>
          <w:tcPr>
            <w:tcW w:w="5000" w:type="pct"/>
            <w:gridSpan w:val="2"/>
            <w:tcMar>
              <w:top w:w="43" w:type="dxa"/>
              <w:bottom w:w="43" w:type="dxa"/>
            </w:tcMar>
          </w:tcPr>
          <w:p w14:paraId="47232D2F" w14:textId="77777777" w:rsidR="0089449B" w:rsidRPr="00832749" w:rsidRDefault="0089449B" w:rsidP="007B7C97">
            <w:pPr>
              <w:pStyle w:val="GSATableText"/>
              <w:rPr>
                <w:sz w:val="20"/>
                <w:szCs w:val="20"/>
              </w:rPr>
            </w:pPr>
            <w:r w:rsidRPr="00832749">
              <w:rPr>
                <w:sz w:val="20"/>
                <w:szCs w:val="20"/>
              </w:rPr>
              <w:t xml:space="preserve">Parameter PL-2(3): </w:t>
            </w:r>
          </w:p>
        </w:tc>
      </w:tr>
      <w:tr w:rsidR="0089449B" w:rsidRPr="00832749" w14:paraId="45FEB20F" w14:textId="77777777" w:rsidTr="00832749">
        <w:trPr>
          <w:jc w:val="center"/>
        </w:trPr>
        <w:tc>
          <w:tcPr>
            <w:tcW w:w="5000" w:type="pct"/>
            <w:gridSpan w:val="2"/>
            <w:tcMar>
              <w:top w:w="43" w:type="dxa"/>
              <w:bottom w:w="43" w:type="dxa"/>
            </w:tcMar>
            <w:vAlign w:val="bottom"/>
          </w:tcPr>
          <w:p w14:paraId="48D745AD" w14:textId="77777777" w:rsidR="0089449B" w:rsidRPr="00832749" w:rsidRDefault="0089449B" w:rsidP="007B7C97">
            <w:pPr>
              <w:pStyle w:val="GSATableText"/>
              <w:rPr>
                <w:sz w:val="20"/>
                <w:szCs w:val="20"/>
              </w:rPr>
            </w:pPr>
            <w:r w:rsidRPr="00832749">
              <w:rPr>
                <w:sz w:val="20"/>
                <w:szCs w:val="20"/>
              </w:rPr>
              <w:t>Implementation Status (check all that apply):</w:t>
            </w:r>
          </w:p>
          <w:p w14:paraId="0598C795" w14:textId="77777777" w:rsidR="0089449B" w:rsidRPr="00832749" w:rsidRDefault="00617943" w:rsidP="007B7C97">
            <w:pPr>
              <w:pStyle w:val="GSATableText"/>
              <w:rPr>
                <w:sz w:val="20"/>
                <w:szCs w:val="20"/>
              </w:rPr>
            </w:pPr>
            <w:sdt>
              <w:sdtPr>
                <w:rPr>
                  <w:sz w:val="20"/>
                  <w:szCs w:val="20"/>
                </w:rPr>
                <w:id w:val="692117130"/>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Implemented</w:t>
            </w:r>
          </w:p>
          <w:p w14:paraId="512D486A" w14:textId="77777777" w:rsidR="0089449B" w:rsidRPr="00832749" w:rsidRDefault="00617943" w:rsidP="007B7C97">
            <w:pPr>
              <w:pStyle w:val="GSATableText"/>
              <w:rPr>
                <w:sz w:val="20"/>
                <w:szCs w:val="20"/>
              </w:rPr>
            </w:pPr>
            <w:sdt>
              <w:sdtPr>
                <w:rPr>
                  <w:sz w:val="20"/>
                  <w:szCs w:val="20"/>
                </w:rPr>
                <w:id w:val="-1305922609"/>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Partially implemented</w:t>
            </w:r>
          </w:p>
          <w:p w14:paraId="513FE791" w14:textId="77777777" w:rsidR="0089449B" w:rsidRPr="00832749" w:rsidRDefault="00617943" w:rsidP="007B7C97">
            <w:pPr>
              <w:pStyle w:val="GSATableText"/>
              <w:rPr>
                <w:sz w:val="20"/>
                <w:szCs w:val="20"/>
              </w:rPr>
            </w:pPr>
            <w:sdt>
              <w:sdtPr>
                <w:rPr>
                  <w:sz w:val="20"/>
                  <w:szCs w:val="20"/>
                </w:rPr>
                <w:id w:val="-892268301"/>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Planned</w:t>
            </w:r>
          </w:p>
          <w:p w14:paraId="1BA39672" w14:textId="77777777" w:rsidR="0089449B" w:rsidRPr="00832749" w:rsidRDefault="00617943" w:rsidP="007B7C97">
            <w:pPr>
              <w:pStyle w:val="GSATableText"/>
              <w:rPr>
                <w:sz w:val="20"/>
                <w:szCs w:val="20"/>
              </w:rPr>
            </w:pPr>
            <w:sdt>
              <w:sdtPr>
                <w:rPr>
                  <w:sz w:val="20"/>
                  <w:szCs w:val="20"/>
                </w:rPr>
                <w:id w:val="-20525271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Alternative implementation</w:t>
            </w:r>
          </w:p>
          <w:p w14:paraId="6DCF550C" w14:textId="77777777" w:rsidR="0089449B" w:rsidRPr="00832749" w:rsidRDefault="00617943" w:rsidP="007B7C97">
            <w:pPr>
              <w:pStyle w:val="GSATableText"/>
              <w:rPr>
                <w:sz w:val="20"/>
                <w:szCs w:val="20"/>
              </w:rPr>
            </w:pPr>
            <w:sdt>
              <w:sdtPr>
                <w:rPr>
                  <w:sz w:val="20"/>
                  <w:szCs w:val="20"/>
                </w:rPr>
                <w:id w:val="3200018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Not applicable</w:t>
            </w:r>
          </w:p>
        </w:tc>
      </w:tr>
      <w:tr w:rsidR="0089449B" w:rsidRPr="00832749" w14:paraId="0BFDA939" w14:textId="77777777" w:rsidTr="00832749">
        <w:trPr>
          <w:jc w:val="center"/>
        </w:trPr>
        <w:tc>
          <w:tcPr>
            <w:tcW w:w="5000" w:type="pct"/>
            <w:gridSpan w:val="2"/>
            <w:tcMar>
              <w:top w:w="43" w:type="dxa"/>
              <w:bottom w:w="43" w:type="dxa"/>
            </w:tcMar>
            <w:vAlign w:val="bottom"/>
          </w:tcPr>
          <w:p w14:paraId="5701B74C" w14:textId="77777777" w:rsidR="0089449B" w:rsidRPr="00832749" w:rsidRDefault="0089449B" w:rsidP="007B7C97">
            <w:pPr>
              <w:pStyle w:val="GSATableText"/>
              <w:rPr>
                <w:sz w:val="20"/>
                <w:szCs w:val="20"/>
              </w:rPr>
            </w:pPr>
            <w:r w:rsidRPr="00832749">
              <w:rPr>
                <w:sz w:val="20"/>
                <w:szCs w:val="20"/>
              </w:rPr>
              <w:t>Control Origination (check all that apply):</w:t>
            </w:r>
          </w:p>
          <w:p w14:paraId="77E1D43E" w14:textId="77777777" w:rsidR="0089449B" w:rsidRPr="00832749" w:rsidRDefault="00617943" w:rsidP="007B7C97">
            <w:pPr>
              <w:pStyle w:val="GSATableText"/>
              <w:rPr>
                <w:sz w:val="20"/>
                <w:szCs w:val="20"/>
              </w:rPr>
            </w:pPr>
            <w:sdt>
              <w:sdtPr>
                <w:rPr>
                  <w:sz w:val="20"/>
                  <w:szCs w:val="20"/>
                </w:rPr>
                <w:id w:val="1447048022"/>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Corporate</w:t>
            </w:r>
          </w:p>
          <w:p w14:paraId="2D985579" w14:textId="77777777" w:rsidR="0089449B" w:rsidRPr="00832749" w:rsidRDefault="00617943" w:rsidP="007B7C97">
            <w:pPr>
              <w:pStyle w:val="GSATableText"/>
              <w:rPr>
                <w:sz w:val="20"/>
                <w:szCs w:val="20"/>
              </w:rPr>
            </w:pPr>
            <w:sdt>
              <w:sdtPr>
                <w:rPr>
                  <w:sz w:val="20"/>
                  <w:szCs w:val="20"/>
                </w:rPr>
                <w:id w:val="-12665331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System Specific</w:t>
            </w:r>
          </w:p>
          <w:p w14:paraId="4813BBAD" w14:textId="77777777" w:rsidR="0089449B" w:rsidRPr="00832749" w:rsidRDefault="00617943" w:rsidP="007B7C97">
            <w:pPr>
              <w:pStyle w:val="GSATableText"/>
              <w:rPr>
                <w:sz w:val="20"/>
                <w:szCs w:val="20"/>
              </w:rPr>
            </w:pPr>
            <w:sdt>
              <w:sdtPr>
                <w:rPr>
                  <w:sz w:val="20"/>
                  <w:szCs w:val="20"/>
                </w:rPr>
                <w:id w:val="-673417555"/>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Hybrid (Corporate and System Specific)</w:t>
            </w:r>
          </w:p>
          <w:p w14:paraId="3813C8F2" w14:textId="77777777" w:rsidR="0089449B" w:rsidRPr="00832749" w:rsidRDefault="00617943" w:rsidP="007B7C97">
            <w:pPr>
              <w:pStyle w:val="GSATableText"/>
              <w:rPr>
                <w:sz w:val="20"/>
                <w:szCs w:val="20"/>
              </w:rPr>
            </w:pPr>
            <w:sdt>
              <w:sdtPr>
                <w:rPr>
                  <w:sz w:val="20"/>
                  <w:szCs w:val="20"/>
                </w:rPr>
                <w:id w:val="322788343"/>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Configured by Customer (Customer System Specific) </w:t>
            </w:r>
          </w:p>
          <w:p w14:paraId="6A10B15F" w14:textId="77777777" w:rsidR="0089449B" w:rsidRPr="00832749" w:rsidRDefault="00617943" w:rsidP="007B7C97">
            <w:pPr>
              <w:pStyle w:val="GSATableText"/>
              <w:rPr>
                <w:sz w:val="20"/>
                <w:szCs w:val="20"/>
              </w:rPr>
            </w:pPr>
            <w:sdt>
              <w:sdtPr>
                <w:rPr>
                  <w:sz w:val="20"/>
                  <w:szCs w:val="20"/>
                </w:rPr>
                <w:id w:val="1810281161"/>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Provided by Customer (Customer System Specific) </w:t>
            </w:r>
          </w:p>
          <w:p w14:paraId="1D7171F7" w14:textId="77777777" w:rsidR="0089449B" w:rsidRPr="00832749" w:rsidRDefault="00617943" w:rsidP="007B7C97">
            <w:pPr>
              <w:pStyle w:val="GSATableText"/>
              <w:rPr>
                <w:sz w:val="20"/>
                <w:szCs w:val="20"/>
              </w:rPr>
            </w:pPr>
            <w:sdt>
              <w:sdtPr>
                <w:rPr>
                  <w:sz w:val="20"/>
                  <w:szCs w:val="20"/>
                </w:rPr>
                <w:id w:val="468167743"/>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Shared (Service Provider and Customer Responsibility)</w:t>
            </w:r>
          </w:p>
          <w:p w14:paraId="242DCC27" w14:textId="77777777" w:rsidR="0089449B" w:rsidRPr="00832749" w:rsidRDefault="00617943" w:rsidP="007B7C97">
            <w:pPr>
              <w:pStyle w:val="GSATableText"/>
              <w:rPr>
                <w:sz w:val="20"/>
                <w:szCs w:val="20"/>
              </w:rPr>
            </w:pPr>
            <w:sdt>
              <w:sdtPr>
                <w:rPr>
                  <w:sz w:val="20"/>
                  <w:szCs w:val="20"/>
                </w:rPr>
                <w:id w:val="1022816994"/>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Inherited from pre-existing FedRAMP Authorization for </w:t>
            </w:r>
            <w:sdt>
              <w:sdtPr>
                <w:rPr>
                  <w:sz w:val="20"/>
                  <w:szCs w:val="20"/>
                </w:rPr>
                <w:alias w:val="PA System Abbreviation"/>
                <w:tag w:val="pasystemabbreviation"/>
                <w:id w:val="1069923960"/>
                <w:showingPlcHdr/>
                <w:text/>
              </w:sdtPr>
              <w:sdtEndPr/>
              <w:sdtContent>
                <w:r w:rsidR="0089449B" w:rsidRPr="00832749">
                  <w:rPr>
                    <w:rStyle w:val="PlaceholderText"/>
                    <w:rFonts w:eastAsiaTheme="majorEastAsia"/>
                    <w:sz w:val="20"/>
                    <w:szCs w:val="20"/>
                  </w:rPr>
                  <w:t>Click here to enter text.</w:t>
                </w:r>
              </w:sdtContent>
            </w:sdt>
            <w:r w:rsidR="0089449B" w:rsidRPr="00832749">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EndPr/>
              <w:sdtContent>
                <w:r w:rsidR="0089449B" w:rsidRPr="00832749">
                  <w:rPr>
                    <w:sz w:val="20"/>
                    <w:szCs w:val="20"/>
                  </w:rPr>
                  <w:t>Date of Authorization</w:t>
                </w:r>
              </w:sdtContent>
            </w:sdt>
            <w:r w:rsidR="0089449B" w:rsidRPr="00832749">
              <w:rPr>
                <w:sz w:val="20"/>
                <w:szCs w:val="20"/>
              </w:rPr>
              <w:t xml:space="preserve"> </w:t>
            </w:r>
          </w:p>
        </w:tc>
      </w:tr>
    </w:tbl>
    <w:p w14:paraId="1D5193E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832749" w14:paraId="6B5BFE14" w14:textId="77777777" w:rsidTr="00832749">
        <w:trPr>
          <w:cantSplit/>
          <w:trHeight w:val="288"/>
          <w:tblHeader/>
        </w:trPr>
        <w:tc>
          <w:tcPr>
            <w:tcW w:w="5000" w:type="pct"/>
            <w:shd w:val="clear" w:color="auto" w:fill="1D396B" w:themeFill="accent5"/>
            <w:vAlign w:val="center"/>
          </w:tcPr>
          <w:p w14:paraId="5DA3AE21"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 What is the solution and how is it implemented?</w:t>
            </w:r>
          </w:p>
        </w:tc>
      </w:tr>
      <w:tr w:rsidR="0089449B" w:rsidRPr="00832749" w14:paraId="05D6D1CC" w14:textId="77777777" w:rsidTr="00832749">
        <w:trPr>
          <w:trHeight w:val="288"/>
        </w:trPr>
        <w:tc>
          <w:tcPr>
            <w:tcW w:w="5000" w:type="pct"/>
            <w:shd w:val="clear" w:color="auto" w:fill="FFFFFF" w:themeFill="background1"/>
          </w:tcPr>
          <w:p w14:paraId="432F3A27" w14:textId="77777777" w:rsidR="0089449B" w:rsidRPr="00832749" w:rsidRDefault="0089449B" w:rsidP="007B7C97">
            <w:pPr>
              <w:pStyle w:val="GSATableText"/>
              <w:rPr>
                <w:sz w:val="20"/>
                <w:szCs w:val="20"/>
              </w:rPr>
            </w:pPr>
          </w:p>
        </w:tc>
      </w:tr>
    </w:tbl>
    <w:p w14:paraId="1D3B3A9B" w14:textId="77777777" w:rsidR="0089449B" w:rsidRDefault="0089449B" w:rsidP="0089449B"/>
    <w:p w14:paraId="04440855" w14:textId="77777777" w:rsidR="0089449B" w:rsidRDefault="0089449B" w:rsidP="008B0DAD">
      <w:pPr>
        <w:pStyle w:val="Heading3"/>
      </w:pPr>
      <w:bookmarkStart w:id="2794" w:name="_Toc449543438"/>
      <w:bookmarkStart w:id="2795" w:name="_Toc520893452"/>
      <w:bookmarkStart w:id="2796" w:name="_Toc383429846"/>
      <w:bookmarkStart w:id="2797" w:name="_Toc383444657"/>
      <w:bookmarkStart w:id="2798" w:name="_Toc385594302"/>
      <w:bookmarkStart w:id="2799" w:name="_Toc385594690"/>
      <w:bookmarkStart w:id="2800" w:name="_Toc385595078"/>
      <w:bookmarkStart w:id="2801" w:name="_Toc388620920"/>
      <w:bookmarkStart w:id="2802" w:name="_Toc522700653"/>
      <w:r w:rsidRPr="00AF5C3D">
        <w:t>PL-4</w:t>
      </w:r>
      <w:r>
        <w:t xml:space="preserve"> </w:t>
      </w:r>
      <w:r w:rsidRPr="006F3117">
        <w:t>R</w:t>
      </w:r>
      <w:r w:rsidRPr="00AF5C3D">
        <w:t>ules of Behavior</w:t>
      </w:r>
      <w:r>
        <w:t xml:space="preserve"> (L) (M)</w:t>
      </w:r>
      <w:bookmarkEnd w:id="2794"/>
      <w:bookmarkEnd w:id="2795"/>
      <w:bookmarkEnd w:id="2802"/>
    </w:p>
    <w:p w14:paraId="410044F3" w14:textId="77777777" w:rsidR="0089449B" w:rsidRPr="002C3786" w:rsidRDefault="0089449B" w:rsidP="00832749">
      <w:pPr>
        <w:widowControl w:val="0"/>
      </w:pPr>
      <w:r w:rsidRPr="00475E4D">
        <w:t>The organization:</w:t>
      </w:r>
    </w:p>
    <w:p w14:paraId="4261EE3A" w14:textId="77777777" w:rsidR="0089449B" w:rsidRPr="00C83BE1" w:rsidRDefault="0089449B" w:rsidP="009B225D">
      <w:pPr>
        <w:pStyle w:val="GSAListParagraphalpha"/>
        <w:numPr>
          <w:ilvl w:val="0"/>
          <w:numId w:val="175"/>
        </w:numPr>
        <w:rPr>
          <w:rFonts w:asciiTheme="minorHAnsi" w:hAnsiTheme="minorHAnsi" w:cstheme="minorHAnsi"/>
          <w:sz w:val="22"/>
        </w:rPr>
      </w:pPr>
      <w:r w:rsidRPr="00C83BE1">
        <w:rPr>
          <w:rFonts w:asciiTheme="minorHAnsi" w:hAnsiTheme="minorHAnsi" w:cstheme="minorHAnsi"/>
          <w:sz w:val="22"/>
        </w:rPr>
        <w:lastRenderedPageBreak/>
        <w:t xml:space="preserve">Establishes and makes readily available to individuals requiring access to the information system, the rules that describe their responsibilities and expected behavior with regard to information and information system usage; </w:t>
      </w:r>
    </w:p>
    <w:p w14:paraId="41FCF9A4"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Receives a signed acknowledgment from such individuals, indicating that they have read, understand, and agree to abide by the rules of behavior, before authorizing access to information and the information system; </w:t>
      </w:r>
    </w:p>
    <w:p w14:paraId="2101E8DD"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Reviews and updates the rules of behavior [</w:t>
      </w:r>
      <w:r w:rsidRPr="00C83BE1">
        <w:rPr>
          <w:rStyle w:val="GSAItalicEmphasisChar"/>
          <w:rFonts w:asciiTheme="minorHAnsi" w:hAnsiTheme="minorHAnsi" w:cstheme="minorHAnsi"/>
          <w:sz w:val="22"/>
        </w:rPr>
        <w:t>FedRAMP Assignment: at least every three (3) years</w:t>
      </w:r>
      <w:r w:rsidRPr="00C83BE1">
        <w:rPr>
          <w:rFonts w:asciiTheme="minorHAnsi" w:hAnsiTheme="minorHAnsi" w:cstheme="minorHAnsi"/>
          <w:sz w:val="22"/>
        </w:rPr>
        <w:t xml:space="preserve">]; and </w:t>
      </w:r>
    </w:p>
    <w:p w14:paraId="614F296B"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 Requires individuals who have signed a previous version of the rules of behavior to read and resign when the rules of behavior are revised/updated.</w:t>
      </w:r>
    </w:p>
    <w:p w14:paraId="34F4E47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F83E5A" w14:paraId="3075A005" w14:textId="77777777" w:rsidTr="00F83E5A">
        <w:trPr>
          <w:tblHeader/>
          <w:jc w:val="center"/>
        </w:trPr>
        <w:tc>
          <w:tcPr>
            <w:tcW w:w="811" w:type="pct"/>
            <w:shd w:val="clear" w:color="auto" w:fill="1D396B" w:themeFill="accent5"/>
            <w:tcMar>
              <w:top w:w="43" w:type="dxa"/>
              <w:bottom w:w="43" w:type="dxa"/>
            </w:tcMar>
          </w:tcPr>
          <w:bookmarkEnd w:id="2792"/>
          <w:bookmarkEnd w:id="2796"/>
          <w:bookmarkEnd w:id="2797"/>
          <w:bookmarkEnd w:id="2798"/>
          <w:bookmarkEnd w:id="2799"/>
          <w:bookmarkEnd w:id="2800"/>
          <w:bookmarkEnd w:id="2801"/>
          <w:p w14:paraId="31EE312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w:t>
            </w:r>
          </w:p>
        </w:tc>
        <w:tc>
          <w:tcPr>
            <w:tcW w:w="4189" w:type="pct"/>
            <w:shd w:val="clear" w:color="auto" w:fill="1D396B" w:themeFill="accent5"/>
          </w:tcPr>
          <w:p w14:paraId="19DF8ECA"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Control Summary Information</w:t>
            </w:r>
          </w:p>
        </w:tc>
      </w:tr>
      <w:tr w:rsidR="0089449B" w:rsidRPr="00F83E5A" w14:paraId="33BADC92" w14:textId="77777777" w:rsidTr="00F83E5A">
        <w:trPr>
          <w:jc w:val="center"/>
        </w:trPr>
        <w:tc>
          <w:tcPr>
            <w:tcW w:w="5000" w:type="pct"/>
            <w:gridSpan w:val="2"/>
            <w:tcMar>
              <w:top w:w="43" w:type="dxa"/>
              <w:bottom w:w="43" w:type="dxa"/>
            </w:tcMar>
          </w:tcPr>
          <w:p w14:paraId="2B88A1FB" w14:textId="77777777" w:rsidR="0089449B" w:rsidRPr="00F83E5A" w:rsidRDefault="0089449B" w:rsidP="007B7C97">
            <w:pPr>
              <w:pStyle w:val="GSATableText"/>
              <w:rPr>
                <w:sz w:val="20"/>
                <w:szCs w:val="20"/>
              </w:rPr>
            </w:pPr>
            <w:r w:rsidRPr="00F83E5A">
              <w:rPr>
                <w:sz w:val="20"/>
                <w:szCs w:val="20"/>
              </w:rPr>
              <w:t xml:space="preserve">Responsible Role: </w:t>
            </w:r>
          </w:p>
        </w:tc>
      </w:tr>
      <w:tr w:rsidR="0089449B" w:rsidRPr="00F83E5A" w14:paraId="54291BCE" w14:textId="77777777" w:rsidTr="00F83E5A">
        <w:trPr>
          <w:jc w:val="center"/>
        </w:trPr>
        <w:tc>
          <w:tcPr>
            <w:tcW w:w="5000" w:type="pct"/>
            <w:gridSpan w:val="2"/>
            <w:tcMar>
              <w:top w:w="43" w:type="dxa"/>
              <w:bottom w:w="43" w:type="dxa"/>
            </w:tcMar>
          </w:tcPr>
          <w:p w14:paraId="22ACA455" w14:textId="77777777" w:rsidR="0089449B" w:rsidRPr="00F83E5A" w:rsidRDefault="0089449B" w:rsidP="007B7C97">
            <w:pPr>
              <w:pStyle w:val="GSATableText"/>
              <w:rPr>
                <w:sz w:val="20"/>
                <w:szCs w:val="20"/>
              </w:rPr>
            </w:pPr>
            <w:r w:rsidRPr="00F83E5A">
              <w:rPr>
                <w:sz w:val="20"/>
                <w:szCs w:val="20"/>
              </w:rPr>
              <w:t xml:space="preserve">Parameter PL-4(c): </w:t>
            </w:r>
          </w:p>
        </w:tc>
      </w:tr>
      <w:tr w:rsidR="0089449B" w:rsidRPr="00F83E5A" w14:paraId="70500AF3" w14:textId="77777777" w:rsidTr="00F83E5A">
        <w:trPr>
          <w:jc w:val="center"/>
        </w:trPr>
        <w:tc>
          <w:tcPr>
            <w:tcW w:w="5000" w:type="pct"/>
            <w:gridSpan w:val="2"/>
            <w:tcMar>
              <w:top w:w="43" w:type="dxa"/>
              <w:bottom w:w="43" w:type="dxa"/>
            </w:tcMar>
            <w:vAlign w:val="bottom"/>
          </w:tcPr>
          <w:p w14:paraId="481CA040" w14:textId="77777777" w:rsidR="0089449B" w:rsidRPr="00F83E5A" w:rsidRDefault="0089449B" w:rsidP="007B7C97">
            <w:pPr>
              <w:pStyle w:val="GSATableText"/>
              <w:rPr>
                <w:sz w:val="20"/>
                <w:szCs w:val="20"/>
              </w:rPr>
            </w:pPr>
            <w:r w:rsidRPr="00F83E5A">
              <w:rPr>
                <w:sz w:val="20"/>
                <w:szCs w:val="20"/>
              </w:rPr>
              <w:t>Implementation Status (check all that apply):</w:t>
            </w:r>
          </w:p>
          <w:p w14:paraId="0D3C9F1B" w14:textId="77777777" w:rsidR="0089449B" w:rsidRPr="00F83E5A" w:rsidRDefault="00617943" w:rsidP="007B7C97">
            <w:pPr>
              <w:pStyle w:val="GSATableText"/>
              <w:rPr>
                <w:sz w:val="20"/>
                <w:szCs w:val="20"/>
              </w:rPr>
            </w:pPr>
            <w:sdt>
              <w:sdtPr>
                <w:rPr>
                  <w:sz w:val="20"/>
                  <w:szCs w:val="20"/>
                </w:rPr>
                <w:id w:val="-1015234380"/>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Implemented</w:t>
            </w:r>
          </w:p>
          <w:p w14:paraId="69B078D7" w14:textId="77777777" w:rsidR="0089449B" w:rsidRPr="00F83E5A" w:rsidRDefault="00617943" w:rsidP="007B7C97">
            <w:pPr>
              <w:pStyle w:val="GSATableText"/>
              <w:rPr>
                <w:sz w:val="20"/>
                <w:szCs w:val="20"/>
              </w:rPr>
            </w:pPr>
            <w:sdt>
              <w:sdtPr>
                <w:rPr>
                  <w:sz w:val="20"/>
                  <w:szCs w:val="20"/>
                </w:rPr>
                <w:id w:val="839979635"/>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Partially implemented</w:t>
            </w:r>
          </w:p>
          <w:p w14:paraId="3218CC7D" w14:textId="77777777" w:rsidR="0089449B" w:rsidRPr="00F83E5A" w:rsidRDefault="00617943" w:rsidP="007B7C97">
            <w:pPr>
              <w:pStyle w:val="GSATableText"/>
              <w:rPr>
                <w:sz w:val="20"/>
                <w:szCs w:val="20"/>
              </w:rPr>
            </w:pPr>
            <w:sdt>
              <w:sdtPr>
                <w:rPr>
                  <w:sz w:val="20"/>
                  <w:szCs w:val="20"/>
                </w:rPr>
                <w:id w:val="8194105"/>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Planned</w:t>
            </w:r>
          </w:p>
          <w:p w14:paraId="7C699EF7" w14:textId="77777777" w:rsidR="0089449B" w:rsidRPr="00F83E5A" w:rsidRDefault="00617943" w:rsidP="007B7C97">
            <w:pPr>
              <w:pStyle w:val="GSATableText"/>
              <w:rPr>
                <w:sz w:val="20"/>
                <w:szCs w:val="20"/>
              </w:rPr>
            </w:pPr>
            <w:sdt>
              <w:sdtPr>
                <w:rPr>
                  <w:sz w:val="20"/>
                  <w:szCs w:val="20"/>
                </w:rPr>
                <w:id w:val="-96126031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Alternative implementation</w:t>
            </w:r>
          </w:p>
          <w:p w14:paraId="7B045579" w14:textId="77777777" w:rsidR="0089449B" w:rsidRPr="00F83E5A" w:rsidRDefault="00617943" w:rsidP="007B7C97">
            <w:pPr>
              <w:pStyle w:val="GSATableText"/>
              <w:rPr>
                <w:sz w:val="20"/>
                <w:szCs w:val="20"/>
              </w:rPr>
            </w:pPr>
            <w:sdt>
              <w:sdtPr>
                <w:rPr>
                  <w:sz w:val="20"/>
                  <w:szCs w:val="20"/>
                </w:rPr>
                <w:id w:val="-2028552416"/>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Not applicable</w:t>
            </w:r>
          </w:p>
        </w:tc>
      </w:tr>
      <w:tr w:rsidR="0089449B" w:rsidRPr="00F83E5A" w14:paraId="1E4ADBDD" w14:textId="77777777" w:rsidTr="00F83E5A">
        <w:trPr>
          <w:jc w:val="center"/>
        </w:trPr>
        <w:tc>
          <w:tcPr>
            <w:tcW w:w="5000" w:type="pct"/>
            <w:gridSpan w:val="2"/>
            <w:tcMar>
              <w:top w:w="43" w:type="dxa"/>
              <w:bottom w:w="43" w:type="dxa"/>
            </w:tcMar>
            <w:vAlign w:val="bottom"/>
          </w:tcPr>
          <w:p w14:paraId="49C10031" w14:textId="77777777" w:rsidR="0089449B" w:rsidRPr="00F83E5A" w:rsidRDefault="0089449B" w:rsidP="007B7C97">
            <w:pPr>
              <w:pStyle w:val="GSATableText"/>
              <w:rPr>
                <w:sz w:val="20"/>
                <w:szCs w:val="20"/>
              </w:rPr>
            </w:pPr>
            <w:r w:rsidRPr="00F83E5A">
              <w:rPr>
                <w:sz w:val="20"/>
                <w:szCs w:val="20"/>
              </w:rPr>
              <w:t>Control Origination (check all that apply):</w:t>
            </w:r>
          </w:p>
          <w:p w14:paraId="0C3131A5" w14:textId="77777777" w:rsidR="0089449B" w:rsidRPr="00F83E5A" w:rsidRDefault="00617943" w:rsidP="007B7C97">
            <w:pPr>
              <w:pStyle w:val="GSATableText"/>
              <w:rPr>
                <w:sz w:val="20"/>
                <w:szCs w:val="20"/>
              </w:rPr>
            </w:pPr>
            <w:sdt>
              <w:sdtPr>
                <w:rPr>
                  <w:sz w:val="20"/>
                  <w:szCs w:val="20"/>
                </w:rPr>
                <w:id w:val="-2099087544"/>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Corporate</w:t>
            </w:r>
          </w:p>
          <w:p w14:paraId="564A3240" w14:textId="77777777" w:rsidR="0089449B" w:rsidRPr="00F83E5A" w:rsidRDefault="00617943" w:rsidP="007B7C97">
            <w:pPr>
              <w:pStyle w:val="GSATableText"/>
              <w:rPr>
                <w:sz w:val="20"/>
                <w:szCs w:val="20"/>
              </w:rPr>
            </w:pPr>
            <w:sdt>
              <w:sdtPr>
                <w:rPr>
                  <w:sz w:val="20"/>
                  <w:szCs w:val="20"/>
                </w:rPr>
                <w:id w:val="144064282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System Specific</w:t>
            </w:r>
          </w:p>
          <w:p w14:paraId="77769AA3" w14:textId="77777777" w:rsidR="0089449B" w:rsidRPr="00F83E5A" w:rsidRDefault="00617943" w:rsidP="007B7C97">
            <w:pPr>
              <w:pStyle w:val="GSATableText"/>
              <w:rPr>
                <w:sz w:val="20"/>
                <w:szCs w:val="20"/>
              </w:rPr>
            </w:pPr>
            <w:sdt>
              <w:sdtPr>
                <w:rPr>
                  <w:sz w:val="20"/>
                  <w:szCs w:val="20"/>
                </w:rPr>
                <w:id w:val="-196549680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Hybrid (Corporate and System Specific)</w:t>
            </w:r>
          </w:p>
          <w:p w14:paraId="1C1753CE" w14:textId="77777777" w:rsidR="0089449B" w:rsidRPr="00F83E5A" w:rsidRDefault="00617943" w:rsidP="007B7C97">
            <w:pPr>
              <w:pStyle w:val="GSATableText"/>
              <w:rPr>
                <w:sz w:val="20"/>
                <w:szCs w:val="20"/>
              </w:rPr>
            </w:pPr>
            <w:sdt>
              <w:sdtPr>
                <w:rPr>
                  <w:sz w:val="20"/>
                  <w:szCs w:val="20"/>
                </w:rPr>
                <w:id w:val="1634753233"/>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Configured by Customer (Customer System Specific) </w:t>
            </w:r>
          </w:p>
          <w:p w14:paraId="45F6D197" w14:textId="77777777" w:rsidR="0089449B" w:rsidRPr="00F83E5A" w:rsidRDefault="00617943" w:rsidP="007B7C97">
            <w:pPr>
              <w:pStyle w:val="GSATableText"/>
              <w:rPr>
                <w:sz w:val="20"/>
                <w:szCs w:val="20"/>
              </w:rPr>
            </w:pPr>
            <w:sdt>
              <w:sdtPr>
                <w:rPr>
                  <w:sz w:val="20"/>
                  <w:szCs w:val="20"/>
                </w:rPr>
                <w:id w:val="1748300271"/>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Provided by Customer (Customer System Specific) </w:t>
            </w:r>
          </w:p>
          <w:p w14:paraId="28D359D6" w14:textId="77777777" w:rsidR="0089449B" w:rsidRPr="00F83E5A" w:rsidRDefault="00617943" w:rsidP="007B7C97">
            <w:pPr>
              <w:pStyle w:val="GSATableText"/>
              <w:rPr>
                <w:sz w:val="20"/>
                <w:szCs w:val="20"/>
              </w:rPr>
            </w:pPr>
            <w:sdt>
              <w:sdtPr>
                <w:rPr>
                  <w:sz w:val="20"/>
                  <w:szCs w:val="20"/>
                </w:rPr>
                <w:id w:val="-1077589833"/>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Shared (Service Provider and Customer Responsibility)</w:t>
            </w:r>
          </w:p>
          <w:p w14:paraId="4F2A2143" w14:textId="77777777" w:rsidR="0089449B" w:rsidRPr="00F83E5A" w:rsidRDefault="00617943" w:rsidP="007B7C97">
            <w:pPr>
              <w:pStyle w:val="GSATableText"/>
              <w:rPr>
                <w:sz w:val="20"/>
                <w:szCs w:val="20"/>
              </w:rPr>
            </w:pPr>
            <w:sdt>
              <w:sdtPr>
                <w:rPr>
                  <w:sz w:val="20"/>
                  <w:szCs w:val="20"/>
                </w:rPr>
                <w:id w:val="-243877524"/>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Inherited from pre-existing FedRAMP Authorization for </w:t>
            </w:r>
            <w:sdt>
              <w:sdtPr>
                <w:rPr>
                  <w:sz w:val="20"/>
                  <w:szCs w:val="20"/>
                </w:rPr>
                <w:alias w:val="PA System Abbreviation"/>
                <w:tag w:val="pasystemabbreviation"/>
                <w:id w:val="-785659746"/>
                <w:showingPlcHdr/>
                <w:text/>
              </w:sdtPr>
              <w:sdtEndPr/>
              <w:sdtContent>
                <w:r w:rsidR="0089449B" w:rsidRPr="00F83E5A">
                  <w:rPr>
                    <w:rStyle w:val="PlaceholderText"/>
                    <w:rFonts w:eastAsiaTheme="majorEastAsia"/>
                    <w:sz w:val="20"/>
                    <w:szCs w:val="20"/>
                  </w:rPr>
                  <w:t>Click here to enter text.</w:t>
                </w:r>
              </w:sdtContent>
            </w:sdt>
            <w:r w:rsidR="0089449B" w:rsidRPr="00F83E5A">
              <w:rPr>
                <w:sz w:val="20"/>
                <w:szCs w:val="20"/>
              </w:rPr>
              <w:t xml:space="preserve"> , </w:t>
            </w:r>
            <w:sdt>
              <w:sdtPr>
                <w:rPr>
                  <w:sz w:val="20"/>
                  <w:szCs w:val="20"/>
                </w:rPr>
                <w:id w:val="-928346972"/>
                <w:date>
                  <w:dateFormat w:val="M/d/yyyy"/>
                  <w:lid w:val="en-US"/>
                  <w:storeMappedDataAs w:val="dateTime"/>
                  <w:calendar w:val="gregorian"/>
                </w:date>
              </w:sdtPr>
              <w:sdtEndPr/>
              <w:sdtContent>
                <w:r w:rsidR="0089449B" w:rsidRPr="00F83E5A">
                  <w:rPr>
                    <w:sz w:val="20"/>
                    <w:szCs w:val="20"/>
                  </w:rPr>
                  <w:t>Date of Authorization</w:t>
                </w:r>
              </w:sdtContent>
            </w:sdt>
            <w:r w:rsidR="0089449B" w:rsidRPr="00F83E5A">
              <w:rPr>
                <w:sz w:val="20"/>
                <w:szCs w:val="20"/>
              </w:rPr>
              <w:t xml:space="preserve"> </w:t>
            </w:r>
          </w:p>
        </w:tc>
      </w:tr>
    </w:tbl>
    <w:p w14:paraId="38E15C9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F83E5A" w14:paraId="444F531A" w14:textId="77777777" w:rsidTr="00F83E5A">
        <w:trPr>
          <w:cantSplit/>
          <w:trHeight w:val="288"/>
          <w:tblHeader/>
        </w:trPr>
        <w:tc>
          <w:tcPr>
            <w:tcW w:w="5000" w:type="pct"/>
            <w:gridSpan w:val="2"/>
            <w:shd w:val="clear" w:color="auto" w:fill="1D396B" w:themeFill="accent5"/>
            <w:vAlign w:val="center"/>
          </w:tcPr>
          <w:p w14:paraId="38A8F1C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 What is the solution and how is it implemented?</w:t>
            </w:r>
          </w:p>
        </w:tc>
      </w:tr>
      <w:tr w:rsidR="0089449B" w:rsidRPr="00F83E5A" w14:paraId="7A3D1AC5" w14:textId="77777777" w:rsidTr="00F83E5A">
        <w:trPr>
          <w:trHeight w:val="288"/>
        </w:trPr>
        <w:tc>
          <w:tcPr>
            <w:tcW w:w="484" w:type="pct"/>
            <w:shd w:val="clear" w:color="auto" w:fill="DBE4F5" w:themeFill="accent1" w:themeFillTint="33"/>
          </w:tcPr>
          <w:p w14:paraId="3233EC0E" w14:textId="77777777" w:rsidR="0089449B" w:rsidRPr="00F83E5A" w:rsidRDefault="0089449B" w:rsidP="00F83E5A">
            <w:pPr>
              <w:pStyle w:val="GSATableHeading"/>
              <w:keepNext w:val="0"/>
              <w:keepLines w:val="0"/>
              <w:rPr>
                <w:szCs w:val="20"/>
              </w:rPr>
            </w:pPr>
            <w:r w:rsidRPr="00F83E5A">
              <w:rPr>
                <w:szCs w:val="20"/>
              </w:rPr>
              <w:t>Part a</w:t>
            </w:r>
          </w:p>
        </w:tc>
        <w:tc>
          <w:tcPr>
            <w:tcW w:w="4516" w:type="pct"/>
            <w:tcMar>
              <w:top w:w="43" w:type="dxa"/>
              <w:bottom w:w="43" w:type="dxa"/>
            </w:tcMar>
          </w:tcPr>
          <w:p w14:paraId="0CF3A63D" w14:textId="77777777" w:rsidR="0089449B" w:rsidRPr="00F83E5A" w:rsidRDefault="0089449B" w:rsidP="00F83E5A">
            <w:pPr>
              <w:pStyle w:val="GSATableText"/>
              <w:rPr>
                <w:sz w:val="20"/>
                <w:szCs w:val="20"/>
              </w:rPr>
            </w:pPr>
          </w:p>
        </w:tc>
      </w:tr>
      <w:tr w:rsidR="0089449B" w:rsidRPr="00F83E5A" w14:paraId="49E8C241" w14:textId="77777777" w:rsidTr="00F83E5A">
        <w:trPr>
          <w:trHeight w:val="288"/>
        </w:trPr>
        <w:tc>
          <w:tcPr>
            <w:tcW w:w="484" w:type="pct"/>
            <w:shd w:val="clear" w:color="auto" w:fill="DBE4F5" w:themeFill="accent1" w:themeFillTint="33"/>
          </w:tcPr>
          <w:p w14:paraId="1538E2A4" w14:textId="77777777" w:rsidR="0089449B" w:rsidRPr="00F83E5A" w:rsidRDefault="0089449B" w:rsidP="00F83E5A">
            <w:pPr>
              <w:pStyle w:val="GSATableHeading"/>
              <w:keepNext w:val="0"/>
              <w:keepLines w:val="0"/>
              <w:rPr>
                <w:szCs w:val="20"/>
              </w:rPr>
            </w:pPr>
            <w:r w:rsidRPr="00F83E5A">
              <w:rPr>
                <w:szCs w:val="20"/>
              </w:rPr>
              <w:t>Part b</w:t>
            </w:r>
          </w:p>
        </w:tc>
        <w:tc>
          <w:tcPr>
            <w:tcW w:w="4516" w:type="pct"/>
            <w:tcMar>
              <w:top w:w="43" w:type="dxa"/>
              <w:bottom w:w="43" w:type="dxa"/>
            </w:tcMar>
          </w:tcPr>
          <w:p w14:paraId="425B76C9" w14:textId="77777777" w:rsidR="0089449B" w:rsidRPr="00F83E5A" w:rsidRDefault="0089449B" w:rsidP="00F83E5A">
            <w:pPr>
              <w:pStyle w:val="GSATableText"/>
              <w:rPr>
                <w:sz w:val="20"/>
                <w:szCs w:val="20"/>
              </w:rPr>
            </w:pPr>
          </w:p>
        </w:tc>
      </w:tr>
      <w:tr w:rsidR="0089449B" w:rsidRPr="00F83E5A" w14:paraId="0BEF2624" w14:textId="77777777" w:rsidTr="00F83E5A">
        <w:trPr>
          <w:trHeight w:val="288"/>
        </w:trPr>
        <w:tc>
          <w:tcPr>
            <w:tcW w:w="484" w:type="pct"/>
            <w:shd w:val="clear" w:color="auto" w:fill="DBE4F5" w:themeFill="accent1" w:themeFillTint="33"/>
          </w:tcPr>
          <w:p w14:paraId="01710B2A" w14:textId="77777777" w:rsidR="0089449B" w:rsidRPr="00F83E5A" w:rsidRDefault="0089449B" w:rsidP="00F83E5A">
            <w:pPr>
              <w:pStyle w:val="GSATableHeading"/>
              <w:keepNext w:val="0"/>
              <w:keepLines w:val="0"/>
              <w:rPr>
                <w:szCs w:val="20"/>
              </w:rPr>
            </w:pPr>
            <w:r w:rsidRPr="00F83E5A">
              <w:rPr>
                <w:szCs w:val="20"/>
              </w:rPr>
              <w:t>Part c</w:t>
            </w:r>
          </w:p>
        </w:tc>
        <w:tc>
          <w:tcPr>
            <w:tcW w:w="4516" w:type="pct"/>
            <w:tcMar>
              <w:top w:w="43" w:type="dxa"/>
              <w:bottom w:w="43" w:type="dxa"/>
            </w:tcMar>
          </w:tcPr>
          <w:p w14:paraId="68C5EBAC" w14:textId="77777777" w:rsidR="0089449B" w:rsidRPr="00F83E5A" w:rsidRDefault="0089449B" w:rsidP="00F83E5A">
            <w:pPr>
              <w:pStyle w:val="GSATableText"/>
              <w:rPr>
                <w:sz w:val="20"/>
                <w:szCs w:val="20"/>
              </w:rPr>
            </w:pPr>
          </w:p>
        </w:tc>
      </w:tr>
      <w:tr w:rsidR="0089449B" w:rsidRPr="00F83E5A" w14:paraId="3339A287" w14:textId="77777777" w:rsidTr="00F83E5A">
        <w:trPr>
          <w:trHeight w:val="288"/>
        </w:trPr>
        <w:tc>
          <w:tcPr>
            <w:tcW w:w="484" w:type="pct"/>
            <w:shd w:val="clear" w:color="auto" w:fill="DBE4F5" w:themeFill="accent1" w:themeFillTint="33"/>
          </w:tcPr>
          <w:p w14:paraId="7096ED4B" w14:textId="77777777" w:rsidR="0089449B" w:rsidRPr="00F83E5A" w:rsidRDefault="0089449B" w:rsidP="00F83E5A">
            <w:pPr>
              <w:pStyle w:val="GSATableHeading"/>
              <w:keepNext w:val="0"/>
              <w:keepLines w:val="0"/>
              <w:rPr>
                <w:szCs w:val="20"/>
              </w:rPr>
            </w:pPr>
            <w:r w:rsidRPr="00F83E5A">
              <w:rPr>
                <w:szCs w:val="20"/>
              </w:rPr>
              <w:t>Part d</w:t>
            </w:r>
          </w:p>
        </w:tc>
        <w:tc>
          <w:tcPr>
            <w:tcW w:w="4516" w:type="pct"/>
            <w:tcMar>
              <w:top w:w="43" w:type="dxa"/>
              <w:bottom w:w="43" w:type="dxa"/>
            </w:tcMar>
          </w:tcPr>
          <w:p w14:paraId="691A5B9E" w14:textId="77777777" w:rsidR="0089449B" w:rsidRPr="00F83E5A" w:rsidRDefault="0089449B" w:rsidP="00F83E5A">
            <w:pPr>
              <w:pStyle w:val="GSATableText"/>
              <w:rPr>
                <w:sz w:val="20"/>
                <w:szCs w:val="20"/>
              </w:rPr>
            </w:pPr>
          </w:p>
        </w:tc>
      </w:tr>
    </w:tbl>
    <w:p w14:paraId="451CDE9F" w14:textId="77777777" w:rsidR="0089449B" w:rsidRDefault="0089449B" w:rsidP="0089449B"/>
    <w:p w14:paraId="7F9561D5" w14:textId="77777777" w:rsidR="0089449B" w:rsidRDefault="0089449B" w:rsidP="00603F26">
      <w:pPr>
        <w:pStyle w:val="Heading4"/>
      </w:pPr>
      <w:bookmarkStart w:id="2803" w:name="_Toc383429847"/>
      <w:bookmarkStart w:id="2804" w:name="_Toc383444658"/>
      <w:bookmarkStart w:id="2805" w:name="_Toc385594303"/>
      <w:bookmarkStart w:id="2806" w:name="_Toc385594691"/>
      <w:bookmarkStart w:id="2807" w:name="_Toc385595079"/>
      <w:bookmarkStart w:id="2808" w:name="_Toc388620921"/>
      <w:bookmarkStart w:id="2809" w:name="_Toc149090410"/>
      <w:bookmarkStart w:id="2810" w:name="_Toc522700654"/>
      <w:r w:rsidRPr="006F3117">
        <w:lastRenderedPageBreak/>
        <w:t>PL-4 (1)</w:t>
      </w:r>
      <w:r>
        <w:t xml:space="preserve"> </w:t>
      </w:r>
      <w:r w:rsidRPr="006F3117">
        <w:t xml:space="preserve">Control Enhancement </w:t>
      </w:r>
      <w:bookmarkEnd w:id="2803"/>
      <w:bookmarkEnd w:id="2804"/>
      <w:bookmarkEnd w:id="2805"/>
      <w:bookmarkEnd w:id="2806"/>
      <w:bookmarkEnd w:id="2807"/>
      <w:bookmarkEnd w:id="2808"/>
      <w:r>
        <w:t>(M) (H)</w:t>
      </w:r>
      <w:bookmarkEnd w:id="2810"/>
    </w:p>
    <w:p w14:paraId="20D7340C" w14:textId="77777777" w:rsidR="0089449B" w:rsidRDefault="0089449B" w:rsidP="0089449B">
      <w:r w:rsidRPr="00AF5C3D">
        <w:t>The organization includes in the rules of behavior, explicit restrictions on the use of social media/networking sites and posting organizational information on public websites.</w:t>
      </w:r>
    </w:p>
    <w:p w14:paraId="7AF47A0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701AD7" w14:paraId="4C96DA8A" w14:textId="77777777" w:rsidTr="00701AD7">
        <w:trPr>
          <w:tblHeader/>
          <w:jc w:val="center"/>
        </w:trPr>
        <w:tc>
          <w:tcPr>
            <w:tcW w:w="811" w:type="pct"/>
            <w:shd w:val="clear" w:color="auto" w:fill="1D396B" w:themeFill="accent5"/>
            <w:tcMar>
              <w:top w:w="43" w:type="dxa"/>
              <w:bottom w:w="43" w:type="dxa"/>
            </w:tcMar>
          </w:tcPr>
          <w:p w14:paraId="0FF9B423"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PL-4 (1)</w:t>
            </w:r>
          </w:p>
        </w:tc>
        <w:tc>
          <w:tcPr>
            <w:tcW w:w="4189" w:type="pct"/>
            <w:shd w:val="clear" w:color="auto" w:fill="1D396B" w:themeFill="accent5"/>
          </w:tcPr>
          <w:p w14:paraId="79805DAE"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Control Summary Information</w:t>
            </w:r>
          </w:p>
        </w:tc>
      </w:tr>
      <w:tr w:rsidR="0089449B" w:rsidRPr="00701AD7" w14:paraId="193D4694" w14:textId="77777777" w:rsidTr="00701AD7">
        <w:trPr>
          <w:jc w:val="center"/>
        </w:trPr>
        <w:tc>
          <w:tcPr>
            <w:tcW w:w="5000" w:type="pct"/>
            <w:gridSpan w:val="2"/>
            <w:tcMar>
              <w:top w:w="43" w:type="dxa"/>
              <w:bottom w:w="43" w:type="dxa"/>
            </w:tcMar>
          </w:tcPr>
          <w:p w14:paraId="524AC390" w14:textId="77777777" w:rsidR="0089449B" w:rsidRPr="00701AD7" w:rsidRDefault="0089449B" w:rsidP="00701AD7">
            <w:pPr>
              <w:pStyle w:val="GSATableText"/>
              <w:rPr>
                <w:sz w:val="20"/>
                <w:szCs w:val="20"/>
              </w:rPr>
            </w:pPr>
            <w:r w:rsidRPr="00701AD7">
              <w:rPr>
                <w:sz w:val="20"/>
                <w:szCs w:val="20"/>
              </w:rPr>
              <w:t xml:space="preserve">Responsible Role: </w:t>
            </w:r>
          </w:p>
        </w:tc>
      </w:tr>
      <w:tr w:rsidR="0089449B" w:rsidRPr="00701AD7" w14:paraId="3C440859" w14:textId="77777777" w:rsidTr="00701AD7">
        <w:trPr>
          <w:jc w:val="center"/>
        </w:trPr>
        <w:tc>
          <w:tcPr>
            <w:tcW w:w="5000" w:type="pct"/>
            <w:gridSpan w:val="2"/>
            <w:tcMar>
              <w:top w:w="43" w:type="dxa"/>
              <w:bottom w:w="43" w:type="dxa"/>
            </w:tcMar>
            <w:vAlign w:val="bottom"/>
          </w:tcPr>
          <w:p w14:paraId="5EC95862" w14:textId="77777777" w:rsidR="0089449B" w:rsidRPr="00701AD7" w:rsidRDefault="0089449B" w:rsidP="00701AD7">
            <w:pPr>
              <w:pStyle w:val="GSATableText"/>
              <w:rPr>
                <w:sz w:val="20"/>
                <w:szCs w:val="20"/>
              </w:rPr>
            </w:pPr>
            <w:r w:rsidRPr="00701AD7">
              <w:rPr>
                <w:sz w:val="20"/>
                <w:szCs w:val="20"/>
              </w:rPr>
              <w:t>Implementation Status (check all that apply):</w:t>
            </w:r>
          </w:p>
          <w:p w14:paraId="6D507F6A" w14:textId="77777777" w:rsidR="0089449B" w:rsidRPr="00701AD7" w:rsidRDefault="00617943" w:rsidP="00701AD7">
            <w:pPr>
              <w:pStyle w:val="GSATableText"/>
              <w:rPr>
                <w:sz w:val="20"/>
                <w:szCs w:val="20"/>
              </w:rPr>
            </w:pPr>
            <w:sdt>
              <w:sdtPr>
                <w:rPr>
                  <w:sz w:val="20"/>
                  <w:szCs w:val="20"/>
                </w:rPr>
                <w:id w:val="1342433125"/>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Implemented</w:t>
            </w:r>
          </w:p>
          <w:p w14:paraId="44350137" w14:textId="77777777" w:rsidR="0089449B" w:rsidRPr="00701AD7" w:rsidRDefault="00617943" w:rsidP="00701AD7">
            <w:pPr>
              <w:pStyle w:val="GSATableText"/>
              <w:rPr>
                <w:sz w:val="20"/>
                <w:szCs w:val="20"/>
              </w:rPr>
            </w:pPr>
            <w:sdt>
              <w:sdtPr>
                <w:rPr>
                  <w:sz w:val="20"/>
                  <w:szCs w:val="20"/>
                </w:rPr>
                <w:id w:val="188529178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Partially implemented</w:t>
            </w:r>
          </w:p>
          <w:p w14:paraId="407C70A0" w14:textId="77777777" w:rsidR="0089449B" w:rsidRPr="00701AD7" w:rsidRDefault="00617943" w:rsidP="00701AD7">
            <w:pPr>
              <w:pStyle w:val="GSATableText"/>
              <w:rPr>
                <w:sz w:val="20"/>
                <w:szCs w:val="20"/>
              </w:rPr>
            </w:pPr>
            <w:sdt>
              <w:sdtPr>
                <w:rPr>
                  <w:sz w:val="20"/>
                  <w:szCs w:val="20"/>
                </w:rPr>
                <w:id w:val="-562486549"/>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Planned</w:t>
            </w:r>
          </w:p>
          <w:p w14:paraId="00F97535" w14:textId="77777777" w:rsidR="0089449B" w:rsidRPr="00701AD7" w:rsidRDefault="00617943" w:rsidP="00701AD7">
            <w:pPr>
              <w:pStyle w:val="GSATableText"/>
              <w:rPr>
                <w:sz w:val="20"/>
                <w:szCs w:val="20"/>
              </w:rPr>
            </w:pPr>
            <w:sdt>
              <w:sdtPr>
                <w:rPr>
                  <w:sz w:val="20"/>
                  <w:szCs w:val="20"/>
                </w:rPr>
                <w:id w:val="-341010130"/>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Alternative implementation</w:t>
            </w:r>
          </w:p>
          <w:p w14:paraId="7D1225E0" w14:textId="77777777" w:rsidR="0089449B" w:rsidRPr="00701AD7" w:rsidRDefault="00617943" w:rsidP="00701AD7">
            <w:pPr>
              <w:pStyle w:val="GSATableText"/>
              <w:rPr>
                <w:sz w:val="20"/>
                <w:szCs w:val="20"/>
              </w:rPr>
            </w:pPr>
            <w:sdt>
              <w:sdtPr>
                <w:rPr>
                  <w:sz w:val="20"/>
                  <w:szCs w:val="20"/>
                </w:rPr>
                <w:id w:val="-60148609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Not applicable</w:t>
            </w:r>
          </w:p>
        </w:tc>
      </w:tr>
      <w:tr w:rsidR="0089449B" w:rsidRPr="00701AD7" w14:paraId="6D363469" w14:textId="77777777" w:rsidTr="00701AD7">
        <w:trPr>
          <w:jc w:val="center"/>
        </w:trPr>
        <w:tc>
          <w:tcPr>
            <w:tcW w:w="5000" w:type="pct"/>
            <w:gridSpan w:val="2"/>
            <w:tcMar>
              <w:top w:w="43" w:type="dxa"/>
              <w:bottom w:w="43" w:type="dxa"/>
            </w:tcMar>
            <w:vAlign w:val="bottom"/>
          </w:tcPr>
          <w:p w14:paraId="19011B05" w14:textId="77777777" w:rsidR="0089449B" w:rsidRPr="00701AD7" w:rsidRDefault="0089449B" w:rsidP="00701AD7">
            <w:pPr>
              <w:pStyle w:val="GSATableText"/>
              <w:rPr>
                <w:sz w:val="20"/>
                <w:szCs w:val="20"/>
              </w:rPr>
            </w:pPr>
            <w:r w:rsidRPr="00701AD7">
              <w:rPr>
                <w:sz w:val="20"/>
                <w:szCs w:val="20"/>
              </w:rPr>
              <w:t>Control Origination (check all that apply):</w:t>
            </w:r>
          </w:p>
          <w:p w14:paraId="5A765CBE" w14:textId="77777777" w:rsidR="0089449B" w:rsidRPr="00701AD7" w:rsidRDefault="00617943" w:rsidP="00701AD7">
            <w:pPr>
              <w:pStyle w:val="GSATableText"/>
              <w:rPr>
                <w:sz w:val="20"/>
                <w:szCs w:val="20"/>
              </w:rPr>
            </w:pPr>
            <w:sdt>
              <w:sdtPr>
                <w:rPr>
                  <w:sz w:val="20"/>
                  <w:szCs w:val="20"/>
                </w:rPr>
                <w:id w:val="-1597165411"/>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Corporate</w:t>
            </w:r>
          </w:p>
          <w:p w14:paraId="09D0BB45" w14:textId="77777777" w:rsidR="0089449B" w:rsidRPr="00701AD7" w:rsidRDefault="00617943" w:rsidP="00701AD7">
            <w:pPr>
              <w:pStyle w:val="GSATableText"/>
              <w:rPr>
                <w:sz w:val="20"/>
                <w:szCs w:val="20"/>
              </w:rPr>
            </w:pPr>
            <w:sdt>
              <w:sdtPr>
                <w:rPr>
                  <w:sz w:val="20"/>
                  <w:szCs w:val="20"/>
                </w:rPr>
                <w:id w:val="1354768629"/>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System Specific</w:t>
            </w:r>
          </w:p>
          <w:p w14:paraId="27ACFC2B" w14:textId="77777777" w:rsidR="0089449B" w:rsidRPr="00701AD7" w:rsidRDefault="00617943" w:rsidP="00701AD7">
            <w:pPr>
              <w:pStyle w:val="GSATableText"/>
              <w:rPr>
                <w:sz w:val="20"/>
                <w:szCs w:val="20"/>
              </w:rPr>
            </w:pPr>
            <w:sdt>
              <w:sdtPr>
                <w:rPr>
                  <w:sz w:val="20"/>
                  <w:szCs w:val="20"/>
                </w:rPr>
                <w:id w:val="-1363287640"/>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Hybrid (Corporate and System Specific)</w:t>
            </w:r>
          </w:p>
          <w:p w14:paraId="3252B6A5" w14:textId="77777777" w:rsidR="0089449B" w:rsidRPr="00701AD7" w:rsidRDefault="00617943" w:rsidP="00701AD7">
            <w:pPr>
              <w:pStyle w:val="GSATableText"/>
              <w:rPr>
                <w:sz w:val="20"/>
                <w:szCs w:val="20"/>
              </w:rPr>
            </w:pPr>
            <w:sdt>
              <w:sdtPr>
                <w:rPr>
                  <w:sz w:val="20"/>
                  <w:szCs w:val="20"/>
                </w:rPr>
                <w:id w:val="1720702992"/>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Configured by Customer (Customer System Specific) </w:t>
            </w:r>
          </w:p>
          <w:p w14:paraId="2A35942F" w14:textId="77777777" w:rsidR="0089449B" w:rsidRPr="00701AD7" w:rsidRDefault="00617943" w:rsidP="00701AD7">
            <w:pPr>
              <w:pStyle w:val="GSATableText"/>
              <w:rPr>
                <w:sz w:val="20"/>
                <w:szCs w:val="20"/>
              </w:rPr>
            </w:pPr>
            <w:sdt>
              <w:sdtPr>
                <w:rPr>
                  <w:sz w:val="20"/>
                  <w:szCs w:val="20"/>
                </w:rPr>
                <w:id w:val="100763532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Provided by Customer (Customer System Specific) </w:t>
            </w:r>
          </w:p>
          <w:p w14:paraId="6482AA69" w14:textId="77777777" w:rsidR="0089449B" w:rsidRPr="00701AD7" w:rsidRDefault="00617943" w:rsidP="00701AD7">
            <w:pPr>
              <w:pStyle w:val="GSATableText"/>
              <w:rPr>
                <w:sz w:val="20"/>
                <w:szCs w:val="20"/>
              </w:rPr>
            </w:pPr>
            <w:sdt>
              <w:sdtPr>
                <w:rPr>
                  <w:sz w:val="20"/>
                  <w:szCs w:val="20"/>
                </w:rPr>
                <w:id w:val="1762948885"/>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Shared (Service Provider and Customer Responsibility)</w:t>
            </w:r>
          </w:p>
          <w:p w14:paraId="03D06819" w14:textId="77777777" w:rsidR="0089449B" w:rsidRPr="00701AD7" w:rsidRDefault="00617943" w:rsidP="00701AD7">
            <w:pPr>
              <w:pStyle w:val="GSATableText"/>
              <w:rPr>
                <w:sz w:val="20"/>
                <w:szCs w:val="20"/>
              </w:rPr>
            </w:pPr>
            <w:sdt>
              <w:sdtPr>
                <w:rPr>
                  <w:sz w:val="20"/>
                  <w:szCs w:val="20"/>
                </w:rPr>
                <w:id w:val="-1093240531"/>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Inherited from pre-existing FedRAMP Authorization for </w:t>
            </w:r>
            <w:sdt>
              <w:sdtPr>
                <w:rPr>
                  <w:sz w:val="20"/>
                  <w:szCs w:val="20"/>
                </w:rPr>
                <w:alias w:val="PA System Abbreviation"/>
                <w:tag w:val="pasystemabbreviation"/>
                <w:id w:val="414675678"/>
                <w:showingPlcHdr/>
                <w:text/>
              </w:sdtPr>
              <w:sdtEndPr/>
              <w:sdtContent>
                <w:r w:rsidR="0089449B" w:rsidRPr="00701AD7">
                  <w:rPr>
                    <w:rStyle w:val="PlaceholderText"/>
                    <w:rFonts w:eastAsiaTheme="majorEastAsia"/>
                    <w:sz w:val="20"/>
                    <w:szCs w:val="20"/>
                  </w:rPr>
                  <w:t>Click here to enter text.</w:t>
                </w:r>
              </w:sdtContent>
            </w:sdt>
            <w:r w:rsidR="0089449B" w:rsidRPr="00701AD7">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EndPr/>
              <w:sdtContent>
                <w:r w:rsidR="0089449B" w:rsidRPr="00701AD7">
                  <w:rPr>
                    <w:sz w:val="20"/>
                    <w:szCs w:val="20"/>
                  </w:rPr>
                  <w:t>Date of Authorization</w:t>
                </w:r>
              </w:sdtContent>
            </w:sdt>
            <w:r w:rsidR="0089449B" w:rsidRPr="00701AD7">
              <w:rPr>
                <w:sz w:val="20"/>
                <w:szCs w:val="20"/>
              </w:rPr>
              <w:t xml:space="preserve"> </w:t>
            </w:r>
          </w:p>
        </w:tc>
      </w:tr>
    </w:tbl>
    <w:p w14:paraId="53859C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701AD7" w14:paraId="3F6767C4" w14:textId="77777777" w:rsidTr="00701AD7">
        <w:trPr>
          <w:cantSplit/>
          <w:trHeight w:val="288"/>
          <w:tblHeader/>
        </w:trPr>
        <w:tc>
          <w:tcPr>
            <w:tcW w:w="5000" w:type="pct"/>
            <w:shd w:val="clear" w:color="auto" w:fill="1D396B" w:themeFill="accent5"/>
            <w:vAlign w:val="center"/>
          </w:tcPr>
          <w:p w14:paraId="47C72F1E" w14:textId="77777777" w:rsidR="0089449B" w:rsidRPr="00701AD7" w:rsidRDefault="0089449B" w:rsidP="007B7C97">
            <w:pPr>
              <w:pStyle w:val="GSATableHeading"/>
              <w:rPr>
                <w:rFonts w:asciiTheme="majorHAnsi" w:hAnsiTheme="majorHAnsi"/>
                <w:szCs w:val="20"/>
              </w:rPr>
            </w:pPr>
            <w:r w:rsidRPr="00701AD7">
              <w:rPr>
                <w:rFonts w:asciiTheme="majorHAnsi" w:hAnsiTheme="majorHAnsi"/>
                <w:szCs w:val="20"/>
              </w:rPr>
              <w:t>PL-4 (1) What is the solution and how is it implemented?</w:t>
            </w:r>
          </w:p>
        </w:tc>
      </w:tr>
      <w:tr w:rsidR="0089449B" w:rsidRPr="00701AD7" w14:paraId="3701C110" w14:textId="77777777" w:rsidTr="00701AD7">
        <w:trPr>
          <w:trHeight w:val="288"/>
        </w:trPr>
        <w:tc>
          <w:tcPr>
            <w:tcW w:w="5000" w:type="pct"/>
            <w:shd w:val="clear" w:color="auto" w:fill="FFFFFF" w:themeFill="background1"/>
          </w:tcPr>
          <w:p w14:paraId="7D04AA2F" w14:textId="77777777" w:rsidR="0089449B" w:rsidRPr="00701AD7" w:rsidRDefault="0089449B" w:rsidP="007B7C97">
            <w:pPr>
              <w:pStyle w:val="GSATableText"/>
              <w:rPr>
                <w:sz w:val="20"/>
                <w:szCs w:val="20"/>
              </w:rPr>
            </w:pPr>
          </w:p>
        </w:tc>
      </w:tr>
    </w:tbl>
    <w:p w14:paraId="5958638B" w14:textId="77777777" w:rsidR="0089449B" w:rsidRDefault="0089449B" w:rsidP="0089449B"/>
    <w:p w14:paraId="2EEFB871" w14:textId="77777777" w:rsidR="0089449B" w:rsidRDefault="0089449B" w:rsidP="008B0DAD">
      <w:pPr>
        <w:pStyle w:val="Heading3"/>
      </w:pPr>
      <w:bookmarkStart w:id="2811" w:name="_Toc383429848"/>
      <w:bookmarkStart w:id="2812" w:name="_Toc383444659"/>
      <w:bookmarkStart w:id="2813" w:name="_Toc385594304"/>
      <w:bookmarkStart w:id="2814" w:name="_Toc385594692"/>
      <w:bookmarkStart w:id="2815" w:name="_Toc385595080"/>
      <w:bookmarkStart w:id="2816" w:name="_Toc388620922"/>
      <w:bookmarkStart w:id="2817" w:name="_Toc449543440"/>
      <w:bookmarkStart w:id="2818" w:name="_Toc520893453"/>
      <w:bookmarkStart w:id="2819" w:name="_Toc522700655"/>
      <w:r w:rsidRPr="00AF5C3D">
        <w:t>PL-</w:t>
      </w:r>
      <w:r w:rsidRPr="00BA1FCB">
        <w:t>8</w:t>
      </w:r>
      <w:r>
        <w:t xml:space="preserve"> </w:t>
      </w:r>
      <w:r w:rsidRPr="006F3117">
        <w:t>Information Se</w:t>
      </w:r>
      <w:r w:rsidRPr="00AF5C3D">
        <w:t xml:space="preserve">curity Architecture </w:t>
      </w:r>
      <w:bookmarkEnd w:id="2809"/>
      <w:bookmarkEnd w:id="2811"/>
      <w:bookmarkEnd w:id="2812"/>
      <w:bookmarkEnd w:id="2813"/>
      <w:bookmarkEnd w:id="2814"/>
      <w:bookmarkEnd w:id="2815"/>
      <w:bookmarkEnd w:id="2816"/>
      <w:r>
        <w:t>(M) (H)</w:t>
      </w:r>
      <w:bookmarkEnd w:id="2817"/>
      <w:bookmarkEnd w:id="2818"/>
      <w:bookmarkEnd w:id="2819"/>
    </w:p>
    <w:p w14:paraId="3D83A4F0" w14:textId="77777777" w:rsidR="0089449B" w:rsidRDefault="0089449B" w:rsidP="0089449B">
      <w:pPr>
        <w:keepNext/>
      </w:pPr>
      <w:r w:rsidRPr="006F3117">
        <w:t xml:space="preserve">The organization: </w:t>
      </w:r>
    </w:p>
    <w:p w14:paraId="7E5B5583" w14:textId="77777777" w:rsidR="0089449B" w:rsidRPr="00701AD7" w:rsidRDefault="0089449B" w:rsidP="009B225D">
      <w:pPr>
        <w:pStyle w:val="GSAListParagraphalpha"/>
        <w:numPr>
          <w:ilvl w:val="0"/>
          <w:numId w:val="144"/>
        </w:numPr>
        <w:rPr>
          <w:rFonts w:asciiTheme="minorHAnsi" w:hAnsiTheme="minorHAnsi" w:cstheme="minorHAnsi"/>
          <w:sz w:val="22"/>
        </w:rPr>
      </w:pPr>
      <w:r w:rsidRPr="00701AD7">
        <w:rPr>
          <w:rFonts w:asciiTheme="minorHAnsi" w:hAnsiTheme="minorHAnsi" w:cstheme="minorHAnsi"/>
          <w:sz w:val="22"/>
        </w:rPr>
        <w:t xml:space="preserve">Develops an information security architecture for the information system that: </w:t>
      </w:r>
    </w:p>
    <w:p w14:paraId="10EC89FD"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the overall philosophy, requirements, and approach to be taken with regard to protecting the confidentiality, integrity, and availability of organizational information; </w:t>
      </w:r>
    </w:p>
    <w:p w14:paraId="5D766B1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how the information security architecture is integrated into and supports the enterprise architecture; and </w:t>
      </w:r>
    </w:p>
    <w:p w14:paraId="22F6B2A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any information security assumptions about, and dependencies on, external services; </w:t>
      </w:r>
    </w:p>
    <w:p w14:paraId="6D2FDEEB" w14:textId="77777777" w:rsidR="0089449B" w:rsidRPr="00701AD7" w:rsidRDefault="0089449B" w:rsidP="009B225D">
      <w:pPr>
        <w:pStyle w:val="GSAListParagraphalpha"/>
        <w:widowControl/>
        <w:numPr>
          <w:ilvl w:val="0"/>
          <w:numId w:val="164"/>
        </w:numPr>
        <w:autoSpaceDE w:val="0"/>
        <w:autoSpaceDN w:val="0"/>
        <w:adjustRightInd w:val="0"/>
        <w:rPr>
          <w:rFonts w:asciiTheme="minorHAnsi" w:hAnsiTheme="minorHAnsi" w:cstheme="minorHAnsi"/>
          <w:sz w:val="22"/>
        </w:rPr>
      </w:pPr>
      <w:r w:rsidRPr="00701AD7">
        <w:rPr>
          <w:rFonts w:asciiTheme="minorHAnsi" w:hAnsiTheme="minorHAnsi" w:cstheme="minorHAnsi"/>
          <w:sz w:val="22"/>
        </w:rPr>
        <w:t>Reviews and updates the information security architecture [</w:t>
      </w:r>
      <w:r w:rsidRPr="00701AD7">
        <w:rPr>
          <w:rStyle w:val="GSAItalicEmphasisChar"/>
          <w:rFonts w:asciiTheme="minorHAnsi" w:hAnsiTheme="minorHAnsi" w:cstheme="minorHAnsi"/>
          <w:sz w:val="22"/>
        </w:rPr>
        <w:t>FedRAMP Assignment: at least annually or when a significant change occurs</w:t>
      </w:r>
      <w:r w:rsidRPr="00701AD7">
        <w:rPr>
          <w:rFonts w:asciiTheme="minorHAnsi" w:hAnsiTheme="minorHAnsi" w:cstheme="minorHAnsi"/>
          <w:sz w:val="22"/>
        </w:rPr>
        <w:t>] to reflect updates in the enterprise architecture; and</w:t>
      </w:r>
    </w:p>
    <w:p w14:paraId="6087D70E" w14:textId="77777777" w:rsidR="0089449B" w:rsidRPr="00701AD7" w:rsidRDefault="0089449B" w:rsidP="0089449B">
      <w:pPr>
        <w:pStyle w:val="GSAGuidanceBold"/>
        <w:rPr>
          <w:rFonts w:asciiTheme="minorHAnsi" w:hAnsiTheme="minorHAnsi" w:cstheme="minorHAnsi"/>
          <w:sz w:val="22"/>
        </w:rPr>
      </w:pPr>
      <w:r w:rsidRPr="00701AD7">
        <w:rPr>
          <w:rFonts w:asciiTheme="minorHAnsi" w:hAnsiTheme="minorHAnsi" w:cstheme="minorHAnsi"/>
          <w:sz w:val="22"/>
        </w:rPr>
        <w:lastRenderedPageBreak/>
        <w:t xml:space="preserve">PL-8 (b) Additional FedRAMP Requirements and Guidance: </w:t>
      </w:r>
    </w:p>
    <w:p w14:paraId="56520D53" w14:textId="77777777" w:rsidR="0089449B" w:rsidRPr="00701AD7" w:rsidRDefault="0089449B" w:rsidP="0089449B">
      <w:pPr>
        <w:pStyle w:val="GSAGuidance"/>
        <w:rPr>
          <w:rFonts w:asciiTheme="minorHAnsi" w:hAnsiTheme="minorHAnsi" w:cstheme="minorHAnsi"/>
          <w:sz w:val="22"/>
        </w:rPr>
      </w:pPr>
      <w:r w:rsidRPr="00701AD7">
        <w:rPr>
          <w:rStyle w:val="GSAGuidanceBoldChar"/>
          <w:rFonts w:asciiTheme="minorHAnsi" w:hAnsiTheme="minorHAnsi" w:cstheme="minorHAnsi"/>
          <w:sz w:val="22"/>
        </w:rPr>
        <w:t>Guidance:</w:t>
      </w:r>
      <w:r w:rsidRPr="00701AD7">
        <w:rPr>
          <w:rFonts w:asciiTheme="minorHAnsi" w:hAnsiTheme="minorHAnsi" w:cstheme="minorHAnsi"/>
          <w:sz w:val="22"/>
        </w:rPr>
        <w:t xml:space="preserve"> Significant change is defined in NIST Special Publication 800-37 Revision 1, Appendix F, on Page F-8.</w:t>
      </w:r>
    </w:p>
    <w:p w14:paraId="24D60FCE" w14:textId="77777777" w:rsidR="0089449B" w:rsidRPr="00701AD7" w:rsidRDefault="0089449B" w:rsidP="009B225D">
      <w:pPr>
        <w:pStyle w:val="GSAListParagraphalpha"/>
        <w:numPr>
          <w:ilvl w:val="0"/>
          <w:numId w:val="164"/>
        </w:numPr>
        <w:rPr>
          <w:rFonts w:asciiTheme="minorHAnsi" w:hAnsiTheme="minorHAnsi" w:cstheme="minorHAnsi"/>
          <w:sz w:val="22"/>
        </w:rPr>
      </w:pPr>
      <w:r w:rsidRPr="00701AD7">
        <w:rPr>
          <w:rFonts w:asciiTheme="minorHAnsi" w:hAnsiTheme="minorHAnsi" w:cstheme="minorHAnsi"/>
          <w:sz w:val="22"/>
        </w:rPr>
        <w:t>Ensures that planned information security architecture changes are reflected in the security plan, the security Concept of Operations (CONOPS), and organizational procurements/acquisitions.</w:t>
      </w:r>
    </w:p>
    <w:p w14:paraId="432925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94456E" w14:paraId="6A70CE29" w14:textId="77777777" w:rsidTr="0094456E">
        <w:trPr>
          <w:tblHeader/>
          <w:jc w:val="center"/>
        </w:trPr>
        <w:tc>
          <w:tcPr>
            <w:tcW w:w="811" w:type="pct"/>
            <w:shd w:val="clear" w:color="auto" w:fill="1D396B" w:themeFill="accent5"/>
            <w:tcMar>
              <w:top w:w="43" w:type="dxa"/>
              <w:bottom w:w="43" w:type="dxa"/>
            </w:tcMar>
          </w:tcPr>
          <w:p w14:paraId="1C9D279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w:t>
            </w:r>
          </w:p>
        </w:tc>
        <w:tc>
          <w:tcPr>
            <w:tcW w:w="4189" w:type="pct"/>
            <w:shd w:val="clear" w:color="auto" w:fill="1D396B" w:themeFill="accent5"/>
          </w:tcPr>
          <w:p w14:paraId="54054D3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53FA0D76" w14:textId="77777777" w:rsidTr="0094456E">
        <w:trPr>
          <w:jc w:val="center"/>
        </w:trPr>
        <w:tc>
          <w:tcPr>
            <w:tcW w:w="5000" w:type="pct"/>
            <w:gridSpan w:val="2"/>
            <w:tcMar>
              <w:top w:w="43" w:type="dxa"/>
              <w:bottom w:w="43" w:type="dxa"/>
            </w:tcMar>
          </w:tcPr>
          <w:p w14:paraId="04A1F329" w14:textId="77777777" w:rsidR="0089449B" w:rsidRPr="0094456E" w:rsidRDefault="0089449B" w:rsidP="007B7C97">
            <w:pPr>
              <w:pStyle w:val="GSATableText"/>
              <w:rPr>
                <w:sz w:val="20"/>
                <w:szCs w:val="20"/>
              </w:rPr>
            </w:pPr>
            <w:r w:rsidRPr="0094456E">
              <w:rPr>
                <w:sz w:val="20"/>
                <w:szCs w:val="20"/>
              </w:rPr>
              <w:t xml:space="preserve">Responsible Role: </w:t>
            </w:r>
          </w:p>
        </w:tc>
      </w:tr>
      <w:tr w:rsidR="0089449B" w:rsidRPr="0094456E" w14:paraId="3D847598" w14:textId="77777777" w:rsidTr="0094456E">
        <w:trPr>
          <w:jc w:val="center"/>
        </w:trPr>
        <w:tc>
          <w:tcPr>
            <w:tcW w:w="5000" w:type="pct"/>
            <w:gridSpan w:val="2"/>
            <w:tcMar>
              <w:top w:w="43" w:type="dxa"/>
              <w:bottom w:w="43" w:type="dxa"/>
            </w:tcMar>
          </w:tcPr>
          <w:p w14:paraId="3AE35018" w14:textId="77777777" w:rsidR="0089449B" w:rsidRPr="0094456E" w:rsidRDefault="0089449B" w:rsidP="007B7C97">
            <w:pPr>
              <w:pStyle w:val="GSATableText"/>
              <w:rPr>
                <w:sz w:val="20"/>
                <w:szCs w:val="20"/>
              </w:rPr>
            </w:pPr>
            <w:r w:rsidRPr="0094456E">
              <w:rPr>
                <w:sz w:val="20"/>
                <w:szCs w:val="20"/>
              </w:rPr>
              <w:t xml:space="preserve">Parameter PL-8(b): </w:t>
            </w:r>
          </w:p>
        </w:tc>
      </w:tr>
      <w:tr w:rsidR="0089449B" w:rsidRPr="0094456E" w14:paraId="3F012871" w14:textId="77777777" w:rsidTr="0094456E">
        <w:trPr>
          <w:jc w:val="center"/>
        </w:trPr>
        <w:tc>
          <w:tcPr>
            <w:tcW w:w="5000" w:type="pct"/>
            <w:gridSpan w:val="2"/>
            <w:tcMar>
              <w:top w:w="43" w:type="dxa"/>
              <w:bottom w:w="43" w:type="dxa"/>
            </w:tcMar>
            <w:vAlign w:val="bottom"/>
          </w:tcPr>
          <w:p w14:paraId="1DA02FFF" w14:textId="77777777" w:rsidR="0089449B" w:rsidRPr="0094456E" w:rsidRDefault="0089449B" w:rsidP="007B7C97">
            <w:pPr>
              <w:pStyle w:val="GSATableText"/>
              <w:rPr>
                <w:sz w:val="20"/>
                <w:szCs w:val="20"/>
              </w:rPr>
            </w:pPr>
            <w:r w:rsidRPr="0094456E">
              <w:rPr>
                <w:sz w:val="20"/>
                <w:szCs w:val="20"/>
              </w:rPr>
              <w:t>Implementation Status (check all that apply):</w:t>
            </w:r>
          </w:p>
          <w:p w14:paraId="255E1312" w14:textId="77777777" w:rsidR="0089449B" w:rsidRPr="0094456E" w:rsidRDefault="00617943" w:rsidP="007B7C97">
            <w:pPr>
              <w:pStyle w:val="GSATableText"/>
              <w:rPr>
                <w:sz w:val="20"/>
                <w:szCs w:val="20"/>
              </w:rPr>
            </w:pPr>
            <w:sdt>
              <w:sdtPr>
                <w:rPr>
                  <w:sz w:val="20"/>
                  <w:szCs w:val="20"/>
                </w:rPr>
                <w:id w:val="-178063669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Implemented</w:t>
            </w:r>
          </w:p>
          <w:p w14:paraId="250E4D51" w14:textId="77777777" w:rsidR="0089449B" w:rsidRPr="0094456E" w:rsidRDefault="00617943" w:rsidP="007B7C97">
            <w:pPr>
              <w:pStyle w:val="GSATableText"/>
              <w:rPr>
                <w:sz w:val="20"/>
                <w:szCs w:val="20"/>
              </w:rPr>
            </w:pPr>
            <w:sdt>
              <w:sdtPr>
                <w:rPr>
                  <w:sz w:val="20"/>
                  <w:szCs w:val="20"/>
                </w:rPr>
                <w:id w:val="20797931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30B8E39C" w14:textId="77777777" w:rsidR="0089449B" w:rsidRPr="0094456E" w:rsidRDefault="00617943" w:rsidP="007B7C97">
            <w:pPr>
              <w:pStyle w:val="GSATableText"/>
              <w:rPr>
                <w:sz w:val="20"/>
                <w:szCs w:val="20"/>
              </w:rPr>
            </w:pPr>
            <w:sdt>
              <w:sdtPr>
                <w:rPr>
                  <w:sz w:val="20"/>
                  <w:szCs w:val="20"/>
                </w:rPr>
                <w:id w:val="-709870766"/>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Planned</w:t>
            </w:r>
          </w:p>
          <w:p w14:paraId="4000A094" w14:textId="77777777" w:rsidR="0089449B" w:rsidRPr="0094456E" w:rsidRDefault="00617943" w:rsidP="007B7C97">
            <w:pPr>
              <w:pStyle w:val="GSATableText"/>
              <w:rPr>
                <w:sz w:val="20"/>
                <w:szCs w:val="20"/>
              </w:rPr>
            </w:pPr>
            <w:sdt>
              <w:sdtPr>
                <w:rPr>
                  <w:sz w:val="20"/>
                  <w:szCs w:val="20"/>
                </w:rPr>
                <w:id w:val="-505967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731D1D7D" w14:textId="77777777" w:rsidR="0089449B" w:rsidRPr="0094456E" w:rsidRDefault="00617943" w:rsidP="007B7C97">
            <w:pPr>
              <w:pStyle w:val="GSATableText"/>
              <w:rPr>
                <w:sz w:val="20"/>
                <w:szCs w:val="20"/>
              </w:rPr>
            </w:pPr>
            <w:sdt>
              <w:sdtPr>
                <w:rPr>
                  <w:sz w:val="20"/>
                  <w:szCs w:val="20"/>
                </w:rPr>
                <w:id w:val="1553189472"/>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00CDF096" w14:textId="77777777" w:rsidTr="0094456E">
        <w:trPr>
          <w:jc w:val="center"/>
        </w:trPr>
        <w:tc>
          <w:tcPr>
            <w:tcW w:w="5000" w:type="pct"/>
            <w:gridSpan w:val="2"/>
            <w:tcMar>
              <w:top w:w="43" w:type="dxa"/>
              <w:bottom w:w="43" w:type="dxa"/>
            </w:tcMar>
            <w:vAlign w:val="bottom"/>
          </w:tcPr>
          <w:p w14:paraId="2A793D69" w14:textId="77777777" w:rsidR="0089449B" w:rsidRPr="0094456E" w:rsidRDefault="0089449B" w:rsidP="007B7C97">
            <w:pPr>
              <w:pStyle w:val="GSATableText"/>
              <w:rPr>
                <w:sz w:val="20"/>
                <w:szCs w:val="20"/>
              </w:rPr>
            </w:pPr>
            <w:r w:rsidRPr="0094456E">
              <w:rPr>
                <w:sz w:val="20"/>
                <w:szCs w:val="20"/>
              </w:rPr>
              <w:t>Control Origination (check all that apply):</w:t>
            </w:r>
          </w:p>
          <w:p w14:paraId="0835AE21" w14:textId="77777777" w:rsidR="0089449B" w:rsidRPr="0094456E" w:rsidRDefault="00617943" w:rsidP="007B7C97">
            <w:pPr>
              <w:pStyle w:val="GSATableText"/>
              <w:rPr>
                <w:sz w:val="20"/>
                <w:szCs w:val="20"/>
              </w:rPr>
            </w:pPr>
            <w:sdt>
              <w:sdtPr>
                <w:rPr>
                  <w:sz w:val="20"/>
                  <w:szCs w:val="20"/>
                </w:rPr>
                <w:id w:val="53347149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0E65D852" w14:textId="77777777" w:rsidR="0089449B" w:rsidRPr="0094456E" w:rsidRDefault="00617943" w:rsidP="007B7C97">
            <w:pPr>
              <w:pStyle w:val="GSATableText"/>
              <w:rPr>
                <w:sz w:val="20"/>
                <w:szCs w:val="20"/>
              </w:rPr>
            </w:pPr>
            <w:sdt>
              <w:sdtPr>
                <w:rPr>
                  <w:sz w:val="20"/>
                  <w:szCs w:val="20"/>
                </w:rPr>
                <w:id w:val="110483759"/>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74287B55" w14:textId="77777777" w:rsidR="0089449B" w:rsidRPr="0094456E" w:rsidRDefault="00617943" w:rsidP="007B7C97">
            <w:pPr>
              <w:pStyle w:val="GSATableText"/>
              <w:rPr>
                <w:sz w:val="20"/>
                <w:szCs w:val="20"/>
              </w:rPr>
            </w:pPr>
            <w:sdt>
              <w:sdtPr>
                <w:rPr>
                  <w:sz w:val="20"/>
                  <w:szCs w:val="20"/>
                </w:rPr>
                <w:id w:val="1068776730"/>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w:t>
            </w:r>
          </w:p>
          <w:p w14:paraId="501058E6" w14:textId="77777777" w:rsidR="0089449B" w:rsidRPr="0094456E" w:rsidRDefault="00617943" w:rsidP="007B7C97">
            <w:pPr>
              <w:pStyle w:val="GSATableText"/>
              <w:rPr>
                <w:sz w:val="20"/>
                <w:szCs w:val="20"/>
              </w:rPr>
            </w:pPr>
            <w:sdt>
              <w:sdtPr>
                <w:rPr>
                  <w:sz w:val="20"/>
                  <w:szCs w:val="20"/>
                </w:rPr>
                <w:id w:val="17499914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Configured by Customer (Customer System Specific) </w:t>
            </w:r>
          </w:p>
          <w:p w14:paraId="1E2F547C" w14:textId="77777777" w:rsidR="0089449B" w:rsidRPr="0094456E" w:rsidRDefault="00617943" w:rsidP="007B7C97">
            <w:pPr>
              <w:pStyle w:val="GSATableText"/>
              <w:rPr>
                <w:sz w:val="20"/>
                <w:szCs w:val="20"/>
              </w:rPr>
            </w:pPr>
            <w:sdt>
              <w:sdtPr>
                <w:rPr>
                  <w:sz w:val="20"/>
                  <w:szCs w:val="20"/>
                </w:rPr>
                <w:id w:val="105775225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Provided by Customer (Customer System Specific) </w:t>
            </w:r>
          </w:p>
          <w:p w14:paraId="18C8E63A" w14:textId="77777777" w:rsidR="0089449B" w:rsidRPr="0094456E" w:rsidRDefault="00617943" w:rsidP="007B7C97">
            <w:pPr>
              <w:pStyle w:val="GSATableText"/>
              <w:rPr>
                <w:sz w:val="20"/>
                <w:szCs w:val="20"/>
              </w:rPr>
            </w:pPr>
            <w:sdt>
              <w:sdtPr>
                <w:rPr>
                  <w:sz w:val="20"/>
                  <w:szCs w:val="20"/>
                </w:rPr>
                <w:id w:val="-58800784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Shared (Service Provider and Customer Responsibility)</w:t>
            </w:r>
          </w:p>
          <w:p w14:paraId="6E34F5FE" w14:textId="77777777" w:rsidR="0089449B" w:rsidRPr="0094456E" w:rsidRDefault="00617943" w:rsidP="007B7C97">
            <w:pPr>
              <w:pStyle w:val="GSATableText"/>
              <w:rPr>
                <w:sz w:val="20"/>
                <w:szCs w:val="20"/>
              </w:rPr>
            </w:pPr>
            <w:sdt>
              <w:sdtPr>
                <w:rPr>
                  <w:sz w:val="20"/>
                  <w:szCs w:val="20"/>
                </w:rPr>
                <w:id w:val="-10558463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Inherited from pre-existing FedRAMP Authorization for </w:t>
            </w:r>
            <w:sdt>
              <w:sdtPr>
                <w:rPr>
                  <w:sz w:val="20"/>
                  <w:szCs w:val="20"/>
                </w:rPr>
                <w:alias w:val="PA System Abbreviation"/>
                <w:tag w:val="pasystemabbreviation"/>
                <w:id w:val="1642928212"/>
                <w:showingPlcHdr/>
                <w:text/>
              </w:sdtPr>
              <w:sdtEndPr/>
              <w:sdtContent>
                <w:r w:rsidR="0089449B" w:rsidRPr="0094456E">
                  <w:rPr>
                    <w:rStyle w:val="PlaceholderText"/>
                    <w:rFonts w:eastAsiaTheme="majorEastAsia"/>
                    <w:sz w:val="20"/>
                    <w:szCs w:val="20"/>
                  </w:rPr>
                  <w:t>Click here to enter text.</w:t>
                </w:r>
              </w:sdtContent>
            </w:sdt>
            <w:r w:rsidR="0089449B" w:rsidRPr="0094456E">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EndPr/>
              <w:sdtContent>
                <w:r w:rsidR="0089449B" w:rsidRPr="0094456E">
                  <w:rPr>
                    <w:sz w:val="20"/>
                    <w:szCs w:val="20"/>
                  </w:rPr>
                  <w:t>Date of Authorization</w:t>
                </w:r>
              </w:sdtContent>
            </w:sdt>
            <w:r w:rsidR="0089449B" w:rsidRPr="0094456E">
              <w:rPr>
                <w:sz w:val="20"/>
                <w:szCs w:val="20"/>
              </w:rPr>
              <w:t xml:space="preserve"> </w:t>
            </w:r>
          </w:p>
        </w:tc>
      </w:tr>
    </w:tbl>
    <w:p w14:paraId="77935F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94456E" w14:paraId="4F8B6582" w14:textId="77777777" w:rsidTr="0094456E">
        <w:trPr>
          <w:cantSplit/>
          <w:trHeight w:val="288"/>
          <w:tblHeader/>
        </w:trPr>
        <w:tc>
          <w:tcPr>
            <w:tcW w:w="5000" w:type="pct"/>
            <w:gridSpan w:val="2"/>
            <w:shd w:val="clear" w:color="auto" w:fill="1D396B" w:themeFill="accent5"/>
            <w:vAlign w:val="center"/>
          </w:tcPr>
          <w:p w14:paraId="6BCDC1A9"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 What is the solution and how is it implemented?</w:t>
            </w:r>
          </w:p>
        </w:tc>
      </w:tr>
      <w:tr w:rsidR="0089449B" w:rsidRPr="0094456E" w14:paraId="54210278" w14:textId="77777777" w:rsidTr="0094456E">
        <w:trPr>
          <w:trHeight w:val="288"/>
        </w:trPr>
        <w:tc>
          <w:tcPr>
            <w:tcW w:w="484" w:type="pct"/>
            <w:shd w:val="clear" w:color="auto" w:fill="DBE4F5" w:themeFill="accent1" w:themeFillTint="33"/>
          </w:tcPr>
          <w:p w14:paraId="31C20278" w14:textId="77777777" w:rsidR="0089449B" w:rsidRPr="0094456E" w:rsidRDefault="0089449B" w:rsidP="0094456E">
            <w:pPr>
              <w:pStyle w:val="GSATableHeading"/>
              <w:keepNext w:val="0"/>
              <w:keepLines w:val="0"/>
              <w:rPr>
                <w:szCs w:val="20"/>
              </w:rPr>
            </w:pPr>
            <w:r w:rsidRPr="0094456E">
              <w:rPr>
                <w:szCs w:val="20"/>
              </w:rPr>
              <w:t>Part a</w:t>
            </w:r>
          </w:p>
        </w:tc>
        <w:tc>
          <w:tcPr>
            <w:tcW w:w="4516" w:type="pct"/>
            <w:tcMar>
              <w:top w:w="43" w:type="dxa"/>
              <w:bottom w:w="43" w:type="dxa"/>
            </w:tcMar>
          </w:tcPr>
          <w:p w14:paraId="7AE5920D" w14:textId="77777777" w:rsidR="0089449B" w:rsidRPr="0094456E" w:rsidRDefault="0089449B" w:rsidP="0094456E">
            <w:pPr>
              <w:pStyle w:val="GSATableText"/>
              <w:rPr>
                <w:sz w:val="20"/>
                <w:szCs w:val="20"/>
              </w:rPr>
            </w:pPr>
          </w:p>
        </w:tc>
      </w:tr>
      <w:tr w:rsidR="0089449B" w:rsidRPr="0094456E" w14:paraId="3617ED20" w14:textId="77777777" w:rsidTr="0094456E">
        <w:trPr>
          <w:trHeight w:val="288"/>
        </w:trPr>
        <w:tc>
          <w:tcPr>
            <w:tcW w:w="484" w:type="pct"/>
            <w:shd w:val="clear" w:color="auto" w:fill="DBE4F5" w:themeFill="accent1" w:themeFillTint="33"/>
          </w:tcPr>
          <w:p w14:paraId="11689847" w14:textId="77777777" w:rsidR="0089449B" w:rsidRPr="0094456E" w:rsidRDefault="0089449B" w:rsidP="0094456E">
            <w:pPr>
              <w:pStyle w:val="GSATableHeading"/>
              <w:keepNext w:val="0"/>
              <w:keepLines w:val="0"/>
              <w:rPr>
                <w:szCs w:val="20"/>
              </w:rPr>
            </w:pPr>
            <w:r w:rsidRPr="0094456E">
              <w:rPr>
                <w:szCs w:val="20"/>
              </w:rPr>
              <w:t>Part b</w:t>
            </w:r>
          </w:p>
        </w:tc>
        <w:tc>
          <w:tcPr>
            <w:tcW w:w="4516" w:type="pct"/>
            <w:tcMar>
              <w:top w:w="43" w:type="dxa"/>
              <w:bottom w:w="43" w:type="dxa"/>
            </w:tcMar>
          </w:tcPr>
          <w:p w14:paraId="74A697BC" w14:textId="77777777" w:rsidR="0089449B" w:rsidRPr="0094456E" w:rsidRDefault="0089449B" w:rsidP="0094456E">
            <w:pPr>
              <w:pStyle w:val="GSATableText"/>
              <w:rPr>
                <w:sz w:val="20"/>
                <w:szCs w:val="20"/>
              </w:rPr>
            </w:pPr>
          </w:p>
        </w:tc>
      </w:tr>
      <w:tr w:rsidR="0089449B" w:rsidRPr="0094456E" w14:paraId="3E59839E" w14:textId="77777777" w:rsidTr="0094456E">
        <w:trPr>
          <w:trHeight w:val="288"/>
        </w:trPr>
        <w:tc>
          <w:tcPr>
            <w:tcW w:w="484" w:type="pct"/>
            <w:shd w:val="clear" w:color="auto" w:fill="DBE4F5" w:themeFill="accent1" w:themeFillTint="33"/>
          </w:tcPr>
          <w:p w14:paraId="4EF0B8C5" w14:textId="77777777" w:rsidR="0089449B" w:rsidRPr="0094456E" w:rsidRDefault="0089449B" w:rsidP="0094456E">
            <w:pPr>
              <w:pStyle w:val="GSATableHeading"/>
              <w:keepNext w:val="0"/>
              <w:keepLines w:val="0"/>
              <w:rPr>
                <w:szCs w:val="20"/>
              </w:rPr>
            </w:pPr>
            <w:r w:rsidRPr="0094456E">
              <w:rPr>
                <w:szCs w:val="20"/>
              </w:rPr>
              <w:t>Part c</w:t>
            </w:r>
          </w:p>
        </w:tc>
        <w:tc>
          <w:tcPr>
            <w:tcW w:w="4516" w:type="pct"/>
            <w:tcMar>
              <w:top w:w="43" w:type="dxa"/>
              <w:bottom w:w="43" w:type="dxa"/>
            </w:tcMar>
          </w:tcPr>
          <w:p w14:paraId="03ED36BC" w14:textId="77777777" w:rsidR="0089449B" w:rsidRPr="0094456E" w:rsidRDefault="0089449B" w:rsidP="0094456E">
            <w:pPr>
              <w:pStyle w:val="GSATableText"/>
              <w:rPr>
                <w:sz w:val="20"/>
                <w:szCs w:val="20"/>
              </w:rPr>
            </w:pPr>
          </w:p>
        </w:tc>
      </w:tr>
    </w:tbl>
    <w:p w14:paraId="0B1B1C85" w14:textId="77777777" w:rsidR="0089449B" w:rsidRDefault="0089449B" w:rsidP="0089449B"/>
    <w:p w14:paraId="2A21BECF" w14:textId="77777777" w:rsidR="0089449B" w:rsidRDefault="0089449B" w:rsidP="008B0DAD">
      <w:pPr>
        <w:pStyle w:val="Heading2"/>
      </w:pPr>
      <w:bookmarkStart w:id="2820" w:name="_Toc383444660"/>
      <w:bookmarkStart w:id="2821" w:name="_Toc385594305"/>
      <w:bookmarkStart w:id="2822" w:name="_Toc385594693"/>
      <w:bookmarkStart w:id="2823" w:name="_Toc385595081"/>
      <w:bookmarkStart w:id="2824" w:name="_Toc449543441"/>
      <w:bookmarkStart w:id="2825" w:name="_Toc520893454"/>
      <w:bookmarkStart w:id="2826" w:name="_Toc522700656"/>
      <w:r w:rsidRPr="002C3786">
        <w:t>Personnel Security (PS)</w:t>
      </w:r>
      <w:bookmarkEnd w:id="2820"/>
      <w:bookmarkEnd w:id="2821"/>
      <w:bookmarkEnd w:id="2822"/>
      <w:bookmarkEnd w:id="2823"/>
      <w:bookmarkEnd w:id="2824"/>
      <w:bookmarkEnd w:id="2825"/>
      <w:bookmarkEnd w:id="2826"/>
    </w:p>
    <w:p w14:paraId="6BA1D048" w14:textId="77777777" w:rsidR="0089449B" w:rsidRDefault="0089449B" w:rsidP="008B0DAD">
      <w:pPr>
        <w:pStyle w:val="Heading3"/>
      </w:pPr>
      <w:bookmarkStart w:id="2827" w:name="_Toc449543442"/>
      <w:bookmarkStart w:id="2828" w:name="_Toc520893455"/>
      <w:bookmarkStart w:id="2829" w:name="_Toc149090434"/>
      <w:bookmarkStart w:id="2830" w:name="_Toc383429849"/>
      <w:bookmarkStart w:id="2831" w:name="_Toc383444661"/>
      <w:bookmarkStart w:id="2832" w:name="_Toc385594306"/>
      <w:bookmarkStart w:id="2833" w:name="_Toc385594694"/>
      <w:bookmarkStart w:id="2834" w:name="_Toc385595082"/>
      <w:bookmarkStart w:id="2835" w:name="_Toc388620923"/>
      <w:bookmarkStart w:id="2836" w:name="_Toc522700657"/>
      <w:r w:rsidRPr="006F3117">
        <w:t>PS-1</w:t>
      </w:r>
      <w:r>
        <w:t xml:space="preserve"> </w:t>
      </w:r>
      <w:r w:rsidRPr="006F3117">
        <w:t xml:space="preserve">Personnel Security Policy and Procedures </w:t>
      </w:r>
      <w:r w:rsidRPr="00982AE2">
        <w:t>(</w:t>
      </w:r>
      <w:r>
        <w:t>L</w:t>
      </w:r>
      <w:r w:rsidRPr="00982AE2">
        <w:t>)</w:t>
      </w:r>
      <w:r>
        <w:t xml:space="preserve"> (M)</w:t>
      </w:r>
      <w:bookmarkEnd w:id="2827"/>
      <w:bookmarkEnd w:id="2828"/>
      <w:bookmarkEnd w:id="2836"/>
    </w:p>
    <w:p w14:paraId="39C04621" w14:textId="77777777" w:rsidR="0089449B" w:rsidRPr="00D53BC8" w:rsidRDefault="0089449B" w:rsidP="0089449B">
      <w:pPr>
        <w:keepNext/>
      </w:pPr>
      <w:r w:rsidRPr="00D53BC8">
        <w:t>The organization:</w:t>
      </w:r>
    </w:p>
    <w:p w14:paraId="204F3017" w14:textId="77777777" w:rsidR="0089449B" w:rsidRPr="0094456E" w:rsidRDefault="0089449B" w:rsidP="009B225D">
      <w:pPr>
        <w:pStyle w:val="GSAListParagraphalpha"/>
        <w:numPr>
          <w:ilvl w:val="0"/>
          <w:numId w:val="176"/>
        </w:numPr>
        <w:rPr>
          <w:rFonts w:asciiTheme="minorHAnsi" w:hAnsiTheme="minorHAnsi" w:cstheme="minorHAnsi"/>
          <w:sz w:val="22"/>
        </w:rPr>
      </w:pPr>
      <w:r w:rsidRPr="0094456E">
        <w:rPr>
          <w:rFonts w:asciiTheme="minorHAnsi" w:hAnsiTheme="minorHAnsi" w:cstheme="minorHAnsi"/>
          <w:sz w:val="22"/>
        </w:rPr>
        <w:t>Develops, documents, and disseminates to [</w:t>
      </w:r>
      <w:r w:rsidRPr="0094456E">
        <w:rPr>
          <w:rStyle w:val="GSAItalicEmphasisChar"/>
          <w:rFonts w:asciiTheme="minorHAnsi" w:hAnsiTheme="minorHAnsi" w:cstheme="minorHAnsi"/>
          <w:sz w:val="22"/>
        </w:rPr>
        <w:t>Assignment: organization-defined personnel or roles</w:t>
      </w:r>
      <w:r w:rsidRPr="0094456E">
        <w:rPr>
          <w:rFonts w:asciiTheme="minorHAnsi" w:hAnsiTheme="minorHAnsi" w:cstheme="minorHAnsi"/>
          <w:sz w:val="22"/>
        </w:rPr>
        <w:t>]:</w:t>
      </w:r>
    </w:p>
    <w:p w14:paraId="18F49C81"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lastRenderedPageBreak/>
        <w:t>A personnel security policy that addresses purpose, scope, roles, responsibilities, management commitment, coordination among organizational entities, and compliance; and</w:t>
      </w:r>
    </w:p>
    <w:p w14:paraId="7B24B28A"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Procedures to facilitate the implementation of the personnel security policy and associated personnel security controls; and</w:t>
      </w:r>
    </w:p>
    <w:p w14:paraId="49E24262" w14:textId="77777777" w:rsidR="0089449B" w:rsidRPr="0094456E" w:rsidRDefault="0089449B" w:rsidP="009B225D">
      <w:pPr>
        <w:pStyle w:val="GSAListParagraphalpha"/>
        <w:numPr>
          <w:ilvl w:val="0"/>
          <w:numId w:val="164"/>
        </w:numPr>
        <w:rPr>
          <w:rFonts w:asciiTheme="minorHAnsi" w:hAnsiTheme="minorHAnsi" w:cstheme="minorHAnsi"/>
          <w:sz w:val="22"/>
        </w:rPr>
      </w:pPr>
      <w:r w:rsidRPr="0094456E">
        <w:rPr>
          <w:rFonts w:asciiTheme="minorHAnsi" w:hAnsiTheme="minorHAnsi" w:cstheme="minorHAnsi"/>
          <w:sz w:val="22"/>
        </w:rPr>
        <w:t>Reviews and updates the current:</w:t>
      </w:r>
    </w:p>
    <w:p w14:paraId="081972F6"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policy [</w:t>
      </w:r>
      <w:r w:rsidRPr="0094456E">
        <w:rPr>
          <w:rStyle w:val="GSAItalicEmphasisChar"/>
          <w:rFonts w:asciiTheme="minorHAnsi" w:hAnsiTheme="minorHAnsi" w:cstheme="minorHAnsi"/>
          <w:sz w:val="22"/>
        </w:rPr>
        <w:t>FedRAMP Assignment: at least every three (3) years</w:t>
      </w:r>
      <w:r w:rsidRPr="0094456E">
        <w:rPr>
          <w:rFonts w:asciiTheme="minorHAnsi" w:hAnsiTheme="minorHAnsi" w:cstheme="minorHAnsi"/>
          <w:sz w:val="22"/>
        </w:rPr>
        <w:t>]; and</w:t>
      </w:r>
    </w:p>
    <w:p w14:paraId="535BF42C"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procedures [</w:t>
      </w:r>
      <w:r w:rsidRPr="0094456E">
        <w:rPr>
          <w:rStyle w:val="GSAItalicEmphasisChar"/>
          <w:rFonts w:asciiTheme="minorHAnsi" w:hAnsiTheme="minorHAnsi" w:cstheme="minorHAnsi"/>
          <w:sz w:val="22"/>
        </w:rPr>
        <w:t>FedRAMP Assignment: at least annually</w:t>
      </w:r>
      <w:r w:rsidRPr="0094456E">
        <w:rPr>
          <w:rFonts w:asciiTheme="minorHAnsi" w:hAnsiTheme="minorHAnsi" w:cstheme="minorHAnsi"/>
          <w:sz w:val="22"/>
        </w:rPr>
        <w:t>].</w:t>
      </w:r>
    </w:p>
    <w:p w14:paraId="09B32DA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94456E" w14:paraId="696E2133" w14:textId="77777777" w:rsidTr="0094456E">
        <w:trPr>
          <w:tblHeader/>
          <w:jc w:val="center"/>
        </w:trPr>
        <w:tc>
          <w:tcPr>
            <w:tcW w:w="811" w:type="pct"/>
            <w:shd w:val="clear" w:color="auto" w:fill="1D396B" w:themeFill="accent5"/>
            <w:tcMar>
              <w:top w:w="43" w:type="dxa"/>
              <w:bottom w:w="43" w:type="dxa"/>
            </w:tcMar>
          </w:tcPr>
          <w:bookmarkEnd w:id="2829"/>
          <w:bookmarkEnd w:id="2830"/>
          <w:bookmarkEnd w:id="2831"/>
          <w:bookmarkEnd w:id="2832"/>
          <w:bookmarkEnd w:id="2833"/>
          <w:bookmarkEnd w:id="2834"/>
          <w:bookmarkEnd w:id="2835"/>
          <w:p w14:paraId="39EB2833"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PS-1</w:t>
            </w:r>
          </w:p>
        </w:tc>
        <w:tc>
          <w:tcPr>
            <w:tcW w:w="4189" w:type="pct"/>
            <w:shd w:val="clear" w:color="auto" w:fill="1D396B" w:themeFill="accent5"/>
          </w:tcPr>
          <w:p w14:paraId="0D71FFC7"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339F3998" w14:textId="77777777" w:rsidTr="0094456E">
        <w:trPr>
          <w:jc w:val="center"/>
        </w:trPr>
        <w:tc>
          <w:tcPr>
            <w:tcW w:w="5000" w:type="pct"/>
            <w:gridSpan w:val="2"/>
            <w:tcMar>
              <w:top w:w="43" w:type="dxa"/>
              <w:bottom w:w="43" w:type="dxa"/>
            </w:tcMar>
          </w:tcPr>
          <w:p w14:paraId="40FC8C4D" w14:textId="77777777" w:rsidR="0089449B" w:rsidRPr="0094456E" w:rsidRDefault="0089449B" w:rsidP="007B7C97">
            <w:pPr>
              <w:pStyle w:val="GSATableText"/>
              <w:rPr>
                <w:sz w:val="20"/>
                <w:szCs w:val="20"/>
              </w:rPr>
            </w:pPr>
            <w:r w:rsidRPr="0094456E">
              <w:rPr>
                <w:sz w:val="20"/>
                <w:szCs w:val="20"/>
              </w:rPr>
              <w:t xml:space="preserve">Responsible Role: </w:t>
            </w:r>
          </w:p>
        </w:tc>
      </w:tr>
      <w:tr w:rsidR="0089449B" w:rsidRPr="0094456E" w14:paraId="5B55E243" w14:textId="77777777" w:rsidTr="0094456E">
        <w:trPr>
          <w:jc w:val="center"/>
        </w:trPr>
        <w:tc>
          <w:tcPr>
            <w:tcW w:w="5000" w:type="pct"/>
            <w:gridSpan w:val="2"/>
            <w:tcMar>
              <w:top w:w="43" w:type="dxa"/>
              <w:bottom w:w="43" w:type="dxa"/>
            </w:tcMar>
          </w:tcPr>
          <w:p w14:paraId="7E714AF7" w14:textId="77777777" w:rsidR="0089449B" w:rsidRPr="0094456E" w:rsidRDefault="0089449B" w:rsidP="007B7C97">
            <w:pPr>
              <w:pStyle w:val="GSATableText"/>
              <w:rPr>
                <w:sz w:val="20"/>
                <w:szCs w:val="20"/>
              </w:rPr>
            </w:pPr>
            <w:r w:rsidRPr="0094456E">
              <w:rPr>
                <w:sz w:val="20"/>
                <w:szCs w:val="20"/>
              </w:rPr>
              <w:t xml:space="preserve">Parameter PS-1(a): </w:t>
            </w:r>
          </w:p>
        </w:tc>
      </w:tr>
      <w:tr w:rsidR="0089449B" w:rsidRPr="0094456E" w14:paraId="13E403A1" w14:textId="77777777" w:rsidTr="0094456E">
        <w:trPr>
          <w:jc w:val="center"/>
        </w:trPr>
        <w:tc>
          <w:tcPr>
            <w:tcW w:w="5000" w:type="pct"/>
            <w:gridSpan w:val="2"/>
            <w:tcMar>
              <w:top w:w="43" w:type="dxa"/>
              <w:bottom w:w="43" w:type="dxa"/>
            </w:tcMar>
          </w:tcPr>
          <w:p w14:paraId="08D5F9FD" w14:textId="77777777" w:rsidR="0089449B" w:rsidRPr="0094456E" w:rsidRDefault="0089449B" w:rsidP="007B7C97">
            <w:pPr>
              <w:pStyle w:val="GSATableText"/>
              <w:rPr>
                <w:sz w:val="20"/>
                <w:szCs w:val="20"/>
              </w:rPr>
            </w:pPr>
            <w:r w:rsidRPr="0094456E">
              <w:rPr>
                <w:sz w:val="20"/>
                <w:szCs w:val="20"/>
              </w:rPr>
              <w:t xml:space="preserve">Parameter PS-1(b)(1): </w:t>
            </w:r>
          </w:p>
        </w:tc>
      </w:tr>
      <w:tr w:rsidR="0089449B" w:rsidRPr="0094456E" w14:paraId="20279725" w14:textId="77777777" w:rsidTr="0094456E">
        <w:trPr>
          <w:jc w:val="center"/>
        </w:trPr>
        <w:tc>
          <w:tcPr>
            <w:tcW w:w="5000" w:type="pct"/>
            <w:gridSpan w:val="2"/>
            <w:tcMar>
              <w:top w:w="43" w:type="dxa"/>
              <w:bottom w:w="43" w:type="dxa"/>
            </w:tcMar>
          </w:tcPr>
          <w:p w14:paraId="2D6BEB1E" w14:textId="77777777" w:rsidR="0089449B" w:rsidRPr="0094456E" w:rsidRDefault="0089449B" w:rsidP="007B7C97">
            <w:pPr>
              <w:pStyle w:val="GSATableText"/>
              <w:rPr>
                <w:sz w:val="20"/>
                <w:szCs w:val="20"/>
              </w:rPr>
            </w:pPr>
            <w:r w:rsidRPr="0094456E">
              <w:rPr>
                <w:sz w:val="20"/>
                <w:szCs w:val="20"/>
              </w:rPr>
              <w:t xml:space="preserve">Parameter PS-1(b)(2): </w:t>
            </w:r>
          </w:p>
        </w:tc>
      </w:tr>
      <w:tr w:rsidR="0089449B" w:rsidRPr="0094456E" w14:paraId="56C2BD5C" w14:textId="77777777" w:rsidTr="0094456E">
        <w:trPr>
          <w:jc w:val="center"/>
        </w:trPr>
        <w:tc>
          <w:tcPr>
            <w:tcW w:w="5000" w:type="pct"/>
            <w:gridSpan w:val="2"/>
            <w:tcMar>
              <w:top w:w="43" w:type="dxa"/>
              <w:bottom w:w="43" w:type="dxa"/>
            </w:tcMar>
            <w:vAlign w:val="bottom"/>
          </w:tcPr>
          <w:p w14:paraId="29DE3797" w14:textId="77777777" w:rsidR="0089449B" w:rsidRPr="0094456E" w:rsidRDefault="0089449B" w:rsidP="007B7C97">
            <w:pPr>
              <w:pStyle w:val="GSATableText"/>
              <w:rPr>
                <w:sz w:val="20"/>
                <w:szCs w:val="20"/>
              </w:rPr>
            </w:pPr>
            <w:r w:rsidRPr="0094456E">
              <w:rPr>
                <w:sz w:val="20"/>
                <w:szCs w:val="20"/>
              </w:rPr>
              <w:t>Implementation Status (check all that apply):</w:t>
            </w:r>
          </w:p>
          <w:p w14:paraId="4D076AD4" w14:textId="77777777" w:rsidR="0089449B" w:rsidRPr="0094456E" w:rsidRDefault="00617943" w:rsidP="007B7C97">
            <w:pPr>
              <w:pStyle w:val="GSATableText"/>
              <w:rPr>
                <w:sz w:val="20"/>
                <w:szCs w:val="20"/>
              </w:rPr>
            </w:pPr>
            <w:sdt>
              <w:sdtPr>
                <w:rPr>
                  <w:sz w:val="20"/>
                  <w:szCs w:val="20"/>
                </w:rPr>
                <w:id w:val="-31225965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Implemented</w:t>
            </w:r>
          </w:p>
          <w:p w14:paraId="309A3217" w14:textId="77777777" w:rsidR="0089449B" w:rsidRPr="0094456E" w:rsidRDefault="00617943" w:rsidP="007B7C97">
            <w:pPr>
              <w:pStyle w:val="GSATableText"/>
              <w:rPr>
                <w:sz w:val="20"/>
                <w:szCs w:val="20"/>
              </w:rPr>
            </w:pPr>
            <w:sdt>
              <w:sdtPr>
                <w:rPr>
                  <w:sz w:val="20"/>
                  <w:szCs w:val="20"/>
                </w:rPr>
                <w:id w:val="-801311689"/>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2680657D" w14:textId="77777777" w:rsidR="0089449B" w:rsidRPr="0094456E" w:rsidRDefault="00617943" w:rsidP="007B7C97">
            <w:pPr>
              <w:pStyle w:val="GSATableText"/>
              <w:rPr>
                <w:sz w:val="20"/>
                <w:szCs w:val="20"/>
              </w:rPr>
            </w:pPr>
            <w:sdt>
              <w:sdtPr>
                <w:rPr>
                  <w:sz w:val="20"/>
                  <w:szCs w:val="20"/>
                </w:rPr>
                <w:id w:val="117445276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Planned</w:t>
            </w:r>
          </w:p>
          <w:p w14:paraId="26C22AAD" w14:textId="77777777" w:rsidR="0089449B" w:rsidRPr="0094456E" w:rsidRDefault="00617943" w:rsidP="007B7C97">
            <w:pPr>
              <w:pStyle w:val="GSATableText"/>
              <w:rPr>
                <w:sz w:val="20"/>
                <w:szCs w:val="20"/>
              </w:rPr>
            </w:pPr>
            <w:sdt>
              <w:sdtPr>
                <w:rPr>
                  <w:sz w:val="20"/>
                  <w:szCs w:val="20"/>
                </w:rPr>
                <w:id w:val="32948809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01EC0685" w14:textId="77777777" w:rsidR="0089449B" w:rsidRPr="0094456E" w:rsidRDefault="00617943" w:rsidP="007B7C97">
            <w:pPr>
              <w:pStyle w:val="GSATableText"/>
              <w:rPr>
                <w:sz w:val="20"/>
                <w:szCs w:val="20"/>
              </w:rPr>
            </w:pPr>
            <w:sdt>
              <w:sdtPr>
                <w:rPr>
                  <w:sz w:val="20"/>
                  <w:szCs w:val="20"/>
                </w:rPr>
                <w:id w:val="-107180984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69894B33" w14:textId="77777777" w:rsidTr="0094456E">
        <w:trPr>
          <w:jc w:val="center"/>
        </w:trPr>
        <w:tc>
          <w:tcPr>
            <w:tcW w:w="5000" w:type="pct"/>
            <w:gridSpan w:val="2"/>
            <w:tcMar>
              <w:top w:w="43" w:type="dxa"/>
              <w:bottom w:w="43" w:type="dxa"/>
            </w:tcMar>
            <w:vAlign w:val="bottom"/>
          </w:tcPr>
          <w:p w14:paraId="07E7503D" w14:textId="77777777" w:rsidR="0089449B" w:rsidRPr="0094456E" w:rsidRDefault="0089449B" w:rsidP="007B7C97">
            <w:pPr>
              <w:pStyle w:val="GSATableText"/>
              <w:rPr>
                <w:sz w:val="20"/>
                <w:szCs w:val="20"/>
              </w:rPr>
            </w:pPr>
            <w:r w:rsidRPr="0094456E">
              <w:rPr>
                <w:sz w:val="20"/>
                <w:szCs w:val="20"/>
              </w:rPr>
              <w:t>Control Origination (check all that apply):</w:t>
            </w:r>
          </w:p>
          <w:p w14:paraId="4FFDE829" w14:textId="77777777" w:rsidR="0089449B" w:rsidRPr="0094456E" w:rsidRDefault="00617943" w:rsidP="007B7C97">
            <w:pPr>
              <w:pStyle w:val="GSATableText"/>
              <w:rPr>
                <w:sz w:val="20"/>
                <w:szCs w:val="20"/>
              </w:rPr>
            </w:pPr>
            <w:sdt>
              <w:sdtPr>
                <w:rPr>
                  <w:sz w:val="20"/>
                  <w:szCs w:val="20"/>
                </w:rPr>
                <w:id w:val="-1687053182"/>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5AC048FB" w14:textId="77777777" w:rsidR="0089449B" w:rsidRPr="0094456E" w:rsidRDefault="00617943" w:rsidP="007B7C97">
            <w:pPr>
              <w:pStyle w:val="GSATableText"/>
              <w:rPr>
                <w:sz w:val="20"/>
                <w:szCs w:val="20"/>
              </w:rPr>
            </w:pPr>
            <w:sdt>
              <w:sdtPr>
                <w:rPr>
                  <w:sz w:val="20"/>
                  <w:szCs w:val="20"/>
                </w:rPr>
                <w:id w:val="213598550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1DBCA817" w14:textId="77777777" w:rsidR="0089449B" w:rsidRPr="0094456E" w:rsidRDefault="00617943" w:rsidP="007B7C97">
            <w:pPr>
              <w:pStyle w:val="GSATableText"/>
              <w:rPr>
                <w:sz w:val="20"/>
                <w:szCs w:val="20"/>
              </w:rPr>
            </w:pPr>
            <w:sdt>
              <w:sdtPr>
                <w:rPr>
                  <w:sz w:val="20"/>
                  <w:szCs w:val="20"/>
                </w:rPr>
                <w:id w:val="212796972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 </w:t>
            </w:r>
          </w:p>
        </w:tc>
      </w:tr>
    </w:tbl>
    <w:p w14:paraId="5316E3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DA7BB2" w14:paraId="6113583E" w14:textId="77777777" w:rsidTr="009075B3">
        <w:trPr>
          <w:cantSplit/>
          <w:trHeight w:val="288"/>
          <w:tblHeader/>
        </w:trPr>
        <w:tc>
          <w:tcPr>
            <w:tcW w:w="5000" w:type="pct"/>
            <w:gridSpan w:val="2"/>
            <w:shd w:val="clear" w:color="auto" w:fill="1D396B" w:themeFill="accent5"/>
            <w:vAlign w:val="center"/>
          </w:tcPr>
          <w:p w14:paraId="301CEF41" w14:textId="77777777" w:rsidR="0089449B" w:rsidRPr="00DA7BB2" w:rsidRDefault="0089449B" w:rsidP="007B7C97">
            <w:pPr>
              <w:pStyle w:val="GSATableHeading"/>
              <w:rPr>
                <w:rFonts w:asciiTheme="majorHAnsi" w:hAnsiTheme="majorHAnsi"/>
                <w:szCs w:val="20"/>
              </w:rPr>
            </w:pPr>
            <w:r w:rsidRPr="00DA7BB2">
              <w:rPr>
                <w:rFonts w:asciiTheme="majorHAnsi" w:hAnsiTheme="majorHAnsi"/>
                <w:szCs w:val="20"/>
              </w:rPr>
              <w:t>PS-1 What is the solution and how is it implemented?</w:t>
            </w:r>
          </w:p>
        </w:tc>
      </w:tr>
      <w:tr w:rsidR="0089449B" w:rsidRPr="009075B3" w14:paraId="72E4CE97" w14:textId="77777777" w:rsidTr="009075B3">
        <w:trPr>
          <w:trHeight w:val="288"/>
        </w:trPr>
        <w:tc>
          <w:tcPr>
            <w:tcW w:w="484" w:type="pct"/>
            <w:shd w:val="clear" w:color="auto" w:fill="DBE4F5" w:themeFill="accent1" w:themeFillTint="33"/>
          </w:tcPr>
          <w:p w14:paraId="3E2D353D" w14:textId="77777777" w:rsidR="0089449B" w:rsidRPr="005B4D7E" w:rsidRDefault="0089449B" w:rsidP="005B4D7E">
            <w:pPr>
              <w:pStyle w:val="GSATableHeading"/>
              <w:keepNext w:val="0"/>
              <w:keepLines w:val="0"/>
              <w:rPr>
                <w:szCs w:val="20"/>
              </w:rPr>
            </w:pPr>
            <w:r w:rsidRPr="005B4D7E">
              <w:rPr>
                <w:szCs w:val="20"/>
              </w:rPr>
              <w:t>Part a</w:t>
            </w:r>
          </w:p>
        </w:tc>
        <w:tc>
          <w:tcPr>
            <w:tcW w:w="4516" w:type="pct"/>
            <w:tcMar>
              <w:top w:w="43" w:type="dxa"/>
              <w:bottom w:w="43" w:type="dxa"/>
            </w:tcMar>
          </w:tcPr>
          <w:p w14:paraId="67604285" w14:textId="77777777" w:rsidR="0089449B" w:rsidRPr="005B4D7E" w:rsidRDefault="0089449B" w:rsidP="005B4D7E">
            <w:pPr>
              <w:pStyle w:val="GSATableText"/>
              <w:rPr>
                <w:sz w:val="20"/>
                <w:szCs w:val="20"/>
              </w:rPr>
            </w:pPr>
          </w:p>
        </w:tc>
      </w:tr>
      <w:tr w:rsidR="0089449B" w:rsidRPr="009075B3" w14:paraId="56C8480A" w14:textId="77777777" w:rsidTr="009075B3">
        <w:trPr>
          <w:trHeight w:val="288"/>
        </w:trPr>
        <w:tc>
          <w:tcPr>
            <w:tcW w:w="484" w:type="pct"/>
            <w:shd w:val="clear" w:color="auto" w:fill="DBE4F5" w:themeFill="accent1" w:themeFillTint="33"/>
          </w:tcPr>
          <w:p w14:paraId="4ED674BC" w14:textId="77777777" w:rsidR="0089449B" w:rsidRPr="005B4D7E" w:rsidRDefault="0089449B" w:rsidP="005B4D7E">
            <w:pPr>
              <w:pStyle w:val="GSATableHeading"/>
              <w:keepNext w:val="0"/>
              <w:keepLines w:val="0"/>
              <w:rPr>
                <w:szCs w:val="20"/>
              </w:rPr>
            </w:pPr>
            <w:r w:rsidRPr="005B4D7E">
              <w:rPr>
                <w:szCs w:val="20"/>
              </w:rPr>
              <w:t>Part b</w:t>
            </w:r>
          </w:p>
        </w:tc>
        <w:tc>
          <w:tcPr>
            <w:tcW w:w="4516" w:type="pct"/>
            <w:tcMar>
              <w:top w:w="43" w:type="dxa"/>
              <w:bottom w:w="43" w:type="dxa"/>
            </w:tcMar>
          </w:tcPr>
          <w:p w14:paraId="14493022" w14:textId="77777777" w:rsidR="0089449B" w:rsidRPr="005B4D7E" w:rsidRDefault="0089449B" w:rsidP="005B4D7E">
            <w:pPr>
              <w:pStyle w:val="GSATableText"/>
              <w:rPr>
                <w:sz w:val="20"/>
                <w:szCs w:val="20"/>
              </w:rPr>
            </w:pPr>
          </w:p>
        </w:tc>
      </w:tr>
    </w:tbl>
    <w:p w14:paraId="5C80909B" w14:textId="77777777" w:rsidR="0089449B" w:rsidRPr="00F01982" w:rsidRDefault="0089449B" w:rsidP="0089449B"/>
    <w:p w14:paraId="4B387681" w14:textId="77777777" w:rsidR="0089449B" w:rsidRDefault="0089449B" w:rsidP="008B0DAD">
      <w:pPr>
        <w:pStyle w:val="Heading3"/>
      </w:pPr>
      <w:bookmarkStart w:id="2837" w:name="_Toc449543444"/>
      <w:bookmarkStart w:id="2838" w:name="_Toc520893456"/>
      <w:bookmarkStart w:id="2839" w:name="_Toc149090435"/>
      <w:bookmarkStart w:id="2840" w:name="_Toc383429850"/>
      <w:bookmarkStart w:id="2841" w:name="_Toc383444663"/>
      <w:bookmarkStart w:id="2842" w:name="_Toc385594308"/>
      <w:bookmarkStart w:id="2843" w:name="_Toc385594696"/>
      <w:bookmarkStart w:id="2844" w:name="_Toc385595084"/>
      <w:bookmarkStart w:id="2845" w:name="_Toc388620925"/>
      <w:bookmarkStart w:id="2846" w:name="_Toc522700658"/>
      <w:r w:rsidRPr="002C3786">
        <w:t>PS-2</w:t>
      </w:r>
      <w:r>
        <w:t xml:space="preserve"> </w:t>
      </w:r>
      <w:r w:rsidRPr="002C3786">
        <w:t xml:space="preserve">Position Categorization </w:t>
      </w:r>
      <w:r>
        <w:t>(L) (M)</w:t>
      </w:r>
      <w:bookmarkEnd w:id="2837"/>
      <w:bookmarkEnd w:id="2838"/>
      <w:bookmarkEnd w:id="2846"/>
    </w:p>
    <w:p w14:paraId="502717CB" w14:textId="77777777" w:rsidR="0089449B" w:rsidRPr="002C3786" w:rsidRDefault="0089449B" w:rsidP="0089449B">
      <w:pPr>
        <w:keepNext/>
      </w:pPr>
      <w:r w:rsidRPr="002C3786">
        <w:t>The organization:</w:t>
      </w:r>
    </w:p>
    <w:p w14:paraId="06C893ED" w14:textId="77777777" w:rsidR="0089449B" w:rsidRPr="0097336F" w:rsidRDefault="0089449B" w:rsidP="009B225D">
      <w:pPr>
        <w:pStyle w:val="GSAListParagraphalpha"/>
        <w:numPr>
          <w:ilvl w:val="0"/>
          <w:numId w:val="178"/>
        </w:numPr>
        <w:rPr>
          <w:rFonts w:asciiTheme="minorHAnsi" w:hAnsiTheme="minorHAnsi" w:cstheme="minorHAnsi"/>
          <w:sz w:val="22"/>
        </w:rPr>
      </w:pPr>
      <w:r w:rsidRPr="0097336F">
        <w:rPr>
          <w:rFonts w:asciiTheme="minorHAnsi" w:hAnsiTheme="minorHAnsi" w:cstheme="minorHAnsi"/>
          <w:sz w:val="22"/>
        </w:rPr>
        <w:t>Assigns a risk designation to all positions;</w:t>
      </w:r>
    </w:p>
    <w:p w14:paraId="57DFA205"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Establishes screening criteria for individuals filling those positions; and</w:t>
      </w:r>
    </w:p>
    <w:p w14:paraId="39577920"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Reviews and revises position risk designations [</w:t>
      </w:r>
      <w:r w:rsidRPr="0097336F">
        <w:rPr>
          <w:rStyle w:val="GSAItalicEmphasisChar"/>
          <w:rFonts w:asciiTheme="minorHAnsi" w:hAnsiTheme="minorHAnsi" w:cstheme="minorHAnsi"/>
          <w:sz w:val="22"/>
        </w:rPr>
        <w:t>FedRAMP</w:t>
      </w:r>
      <w:r w:rsidRPr="0097336F">
        <w:rPr>
          <w:rFonts w:asciiTheme="minorHAnsi" w:hAnsiTheme="minorHAnsi" w:cstheme="minorHAnsi"/>
          <w:sz w:val="22"/>
        </w:rPr>
        <w:t xml:space="preserve"> </w:t>
      </w:r>
      <w:r w:rsidRPr="0097336F">
        <w:rPr>
          <w:rStyle w:val="GSAItalicEmphasisChar"/>
          <w:rFonts w:asciiTheme="minorHAnsi" w:hAnsiTheme="minorHAnsi" w:cstheme="minorHAnsi"/>
          <w:sz w:val="22"/>
        </w:rPr>
        <w:t>Assignment: at least every three (3) years</w:t>
      </w:r>
      <w:r w:rsidRPr="0097336F">
        <w:rPr>
          <w:rFonts w:asciiTheme="minorHAnsi" w:hAnsiTheme="minorHAnsi" w:cstheme="minorHAnsi"/>
          <w:sz w:val="22"/>
        </w:rPr>
        <w:t>].</w:t>
      </w:r>
    </w:p>
    <w:p w14:paraId="6BCE9C4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F77B5" w14:paraId="0D257C9C" w14:textId="77777777" w:rsidTr="006F77B5">
        <w:trPr>
          <w:tblHeader/>
          <w:jc w:val="center"/>
        </w:trPr>
        <w:tc>
          <w:tcPr>
            <w:tcW w:w="811" w:type="pct"/>
            <w:shd w:val="clear" w:color="auto" w:fill="1D396B" w:themeFill="accent5"/>
            <w:tcMar>
              <w:top w:w="43" w:type="dxa"/>
              <w:bottom w:w="43" w:type="dxa"/>
            </w:tcMar>
          </w:tcPr>
          <w:bookmarkEnd w:id="2839"/>
          <w:bookmarkEnd w:id="2840"/>
          <w:bookmarkEnd w:id="2841"/>
          <w:bookmarkEnd w:id="2842"/>
          <w:bookmarkEnd w:id="2843"/>
          <w:bookmarkEnd w:id="2844"/>
          <w:bookmarkEnd w:id="2845"/>
          <w:p w14:paraId="704D95CC"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w:t>
            </w:r>
          </w:p>
        </w:tc>
        <w:tc>
          <w:tcPr>
            <w:tcW w:w="4189" w:type="pct"/>
            <w:shd w:val="clear" w:color="auto" w:fill="1D396B" w:themeFill="accent5"/>
          </w:tcPr>
          <w:p w14:paraId="6B789CD5"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Control Summary Information</w:t>
            </w:r>
          </w:p>
        </w:tc>
      </w:tr>
      <w:tr w:rsidR="0089449B" w:rsidRPr="006F77B5" w14:paraId="576A8918" w14:textId="77777777" w:rsidTr="006F77B5">
        <w:trPr>
          <w:jc w:val="center"/>
        </w:trPr>
        <w:tc>
          <w:tcPr>
            <w:tcW w:w="5000" w:type="pct"/>
            <w:gridSpan w:val="2"/>
            <w:tcMar>
              <w:top w:w="43" w:type="dxa"/>
              <w:bottom w:w="43" w:type="dxa"/>
            </w:tcMar>
          </w:tcPr>
          <w:p w14:paraId="722A2F6E" w14:textId="77777777" w:rsidR="0089449B" w:rsidRPr="006F77B5" w:rsidRDefault="0089449B" w:rsidP="007B7C97">
            <w:pPr>
              <w:pStyle w:val="GSATableText"/>
              <w:rPr>
                <w:sz w:val="20"/>
                <w:szCs w:val="20"/>
              </w:rPr>
            </w:pPr>
            <w:r w:rsidRPr="006F77B5">
              <w:rPr>
                <w:sz w:val="20"/>
                <w:szCs w:val="20"/>
              </w:rPr>
              <w:t xml:space="preserve">Responsible Role: </w:t>
            </w:r>
          </w:p>
        </w:tc>
      </w:tr>
      <w:tr w:rsidR="0089449B" w:rsidRPr="006F77B5" w14:paraId="62453572" w14:textId="77777777" w:rsidTr="006F77B5">
        <w:trPr>
          <w:jc w:val="center"/>
        </w:trPr>
        <w:tc>
          <w:tcPr>
            <w:tcW w:w="5000" w:type="pct"/>
            <w:gridSpan w:val="2"/>
            <w:tcMar>
              <w:top w:w="43" w:type="dxa"/>
              <w:bottom w:w="43" w:type="dxa"/>
            </w:tcMar>
          </w:tcPr>
          <w:p w14:paraId="2D1A3A8E" w14:textId="77777777" w:rsidR="0089449B" w:rsidRPr="006F77B5" w:rsidRDefault="0089449B" w:rsidP="007B7C97">
            <w:pPr>
              <w:pStyle w:val="GSATableText"/>
              <w:rPr>
                <w:sz w:val="20"/>
                <w:szCs w:val="20"/>
              </w:rPr>
            </w:pPr>
            <w:r w:rsidRPr="006F77B5">
              <w:rPr>
                <w:sz w:val="20"/>
                <w:szCs w:val="20"/>
              </w:rPr>
              <w:t xml:space="preserve">Parameter PS-2(c): </w:t>
            </w:r>
          </w:p>
        </w:tc>
      </w:tr>
      <w:tr w:rsidR="0089449B" w:rsidRPr="006F77B5" w14:paraId="5AA34545" w14:textId="77777777" w:rsidTr="006F77B5">
        <w:trPr>
          <w:jc w:val="center"/>
        </w:trPr>
        <w:tc>
          <w:tcPr>
            <w:tcW w:w="5000" w:type="pct"/>
            <w:gridSpan w:val="2"/>
            <w:tcMar>
              <w:top w:w="43" w:type="dxa"/>
              <w:bottom w:w="43" w:type="dxa"/>
            </w:tcMar>
            <w:vAlign w:val="bottom"/>
          </w:tcPr>
          <w:p w14:paraId="14204AC8" w14:textId="77777777" w:rsidR="0089449B" w:rsidRPr="006F77B5" w:rsidRDefault="0089449B" w:rsidP="007B7C97">
            <w:pPr>
              <w:pStyle w:val="GSATableText"/>
              <w:rPr>
                <w:sz w:val="20"/>
                <w:szCs w:val="20"/>
              </w:rPr>
            </w:pPr>
            <w:r w:rsidRPr="006F77B5">
              <w:rPr>
                <w:sz w:val="20"/>
                <w:szCs w:val="20"/>
              </w:rPr>
              <w:t>Implementation Status (check all that apply):</w:t>
            </w:r>
          </w:p>
          <w:p w14:paraId="35E19181" w14:textId="77777777" w:rsidR="0089449B" w:rsidRPr="006F77B5" w:rsidRDefault="00617943" w:rsidP="007B7C97">
            <w:pPr>
              <w:pStyle w:val="GSATableText"/>
              <w:rPr>
                <w:sz w:val="20"/>
                <w:szCs w:val="20"/>
              </w:rPr>
            </w:pPr>
            <w:sdt>
              <w:sdtPr>
                <w:rPr>
                  <w:sz w:val="20"/>
                  <w:szCs w:val="20"/>
                </w:rPr>
                <w:id w:val="-1569194515"/>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Implemented</w:t>
            </w:r>
          </w:p>
          <w:p w14:paraId="2997DA35" w14:textId="77777777" w:rsidR="0089449B" w:rsidRPr="006F77B5" w:rsidRDefault="00617943" w:rsidP="007B7C97">
            <w:pPr>
              <w:pStyle w:val="GSATableText"/>
              <w:rPr>
                <w:sz w:val="20"/>
                <w:szCs w:val="20"/>
              </w:rPr>
            </w:pPr>
            <w:sdt>
              <w:sdtPr>
                <w:rPr>
                  <w:sz w:val="20"/>
                  <w:szCs w:val="20"/>
                </w:rPr>
                <w:id w:val="-44901321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Partially implemented</w:t>
            </w:r>
          </w:p>
          <w:p w14:paraId="419ADCA6" w14:textId="77777777" w:rsidR="0089449B" w:rsidRPr="006F77B5" w:rsidRDefault="00617943" w:rsidP="007B7C97">
            <w:pPr>
              <w:pStyle w:val="GSATableText"/>
              <w:rPr>
                <w:sz w:val="20"/>
                <w:szCs w:val="20"/>
              </w:rPr>
            </w:pPr>
            <w:sdt>
              <w:sdtPr>
                <w:rPr>
                  <w:sz w:val="20"/>
                  <w:szCs w:val="20"/>
                </w:rPr>
                <w:id w:val="-55524318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Planned</w:t>
            </w:r>
          </w:p>
          <w:p w14:paraId="6D0FAB63" w14:textId="77777777" w:rsidR="0089449B" w:rsidRPr="006F77B5" w:rsidRDefault="00617943" w:rsidP="007B7C97">
            <w:pPr>
              <w:pStyle w:val="GSATableText"/>
              <w:rPr>
                <w:sz w:val="20"/>
                <w:szCs w:val="20"/>
              </w:rPr>
            </w:pPr>
            <w:sdt>
              <w:sdtPr>
                <w:rPr>
                  <w:sz w:val="20"/>
                  <w:szCs w:val="20"/>
                </w:rPr>
                <w:id w:val="118587495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Alternative implementation</w:t>
            </w:r>
          </w:p>
          <w:p w14:paraId="0D2EE210" w14:textId="77777777" w:rsidR="0089449B" w:rsidRPr="006F77B5" w:rsidRDefault="00617943" w:rsidP="007B7C97">
            <w:pPr>
              <w:pStyle w:val="GSATableText"/>
              <w:rPr>
                <w:sz w:val="20"/>
                <w:szCs w:val="20"/>
              </w:rPr>
            </w:pPr>
            <w:sdt>
              <w:sdtPr>
                <w:rPr>
                  <w:sz w:val="20"/>
                  <w:szCs w:val="20"/>
                </w:rPr>
                <w:id w:val="-1097170497"/>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Not applicable</w:t>
            </w:r>
          </w:p>
        </w:tc>
      </w:tr>
      <w:tr w:rsidR="0089449B" w:rsidRPr="006F77B5" w14:paraId="23ED298E" w14:textId="77777777" w:rsidTr="006F77B5">
        <w:trPr>
          <w:jc w:val="center"/>
        </w:trPr>
        <w:tc>
          <w:tcPr>
            <w:tcW w:w="5000" w:type="pct"/>
            <w:gridSpan w:val="2"/>
            <w:tcMar>
              <w:top w:w="43" w:type="dxa"/>
              <w:bottom w:w="43" w:type="dxa"/>
            </w:tcMar>
            <w:vAlign w:val="bottom"/>
          </w:tcPr>
          <w:p w14:paraId="44A55084" w14:textId="77777777" w:rsidR="0089449B" w:rsidRPr="006F77B5" w:rsidRDefault="0089449B" w:rsidP="007B7C97">
            <w:pPr>
              <w:pStyle w:val="GSATableText"/>
              <w:rPr>
                <w:sz w:val="20"/>
                <w:szCs w:val="20"/>
              </w:rPr>
            </w:pPr>
            <w:r w:rsidRPr="006F77B5">
              <w:rPr>
                <w:sz w:val="20"/>
                <w:szCs w:val="20"/>
              </w:rPr>
              <w:t>Control Origination (check all that apply):</w:t>
            </w:r>
          </w:p>
          <w:p w14:paraId="150EB9BD" w14:textId="77777777" w:rsidR="0089449B" w:rsidRPr="006F77B5" w:rsidRDefault="00617943" w:rsidP="007B7C97">
            <w:pPr>
              <w:pStyle w:val="GSATableText"/>
              <w:rPr>
                <w:sz w:val="20"/>
                <w:szCs w:val="20"/>
              </w:rPr>
            </w:pPr>
            <w:sdt>
              <w:sdtPr>
                <w:rPr>
                  <w:sz w:val="20"/>
                  <w:szCs w:val="20"/>
                </w:rPr>
                <w:id w:val="-89034310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Corporate</w:t>
            </w:r>
          </w:p>
          <w:p w14:paraId="70F83CB5" w14:textId="77777777" w:rsidR="0089449B" w:rsidRPr="006F77B5" w:rsidRDefault="00617943" w:rsidP="007B7C97">
            <w:pPr>
              <w:pStyle w:val="GSATableText"/>
              <w:rPr>
                <w:sz w:val="20"/>
                <w:szCs w:val="20"/>
              </w:rPr>
            </w:pPr>
            <w:sdt>
              <w:sdtPr>
                <w:rPr>
                  <w:sz w:val="20"/>
                  <w:szCs w:val="20"/>
                </w:rPr>
                <w:id w:val="1184712767"/>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System Specific</w:t>
            </w:r>
          </w:p>
          <w:p w14:paraId="7E3DDCAB" w14:textId="77777777" w:rsidR="0089449B" w:rsidRPr="006F77B5" w:rsidRDefault="00617943" w:rsidP="007B7C97">
            <w:pPr>
              <w:pStyle w:val="GSATableText"/>
              <w:rPr>
                <w:sz w:val="20"/>
                <w:szCs w:val="20"/>
              </w:rPr>
            </w:pPr>
            <w:sdt>
              <w:sdtPr>
                <w:rPr>
                  <w:sz w:val="20"/>
                  <w:szCs w:val="20"/>
                </w:rPr>
                <w:id w:val="-36806654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Hybrid (Corporate and System Specific)</w:t>
            </w:r>
          </w:p>
          <w:p w14:paraId="26478223" w14:textId="77777777" w:rsidR="0089449B" w:rsidRPr="006F77B5" w:rsidRDefault="00617943" w:rsidP="007B7C97">
            <w:pPr>
              <w:pStyle w:val="GSATableText"/>
              <w:rPr>
                <w:sz w:val="20"/>
                <w:szCs w:val="20"/>
              </w:rPr>
            </w:pPr>
            <w:sdt>
              <w:sdtPr>
                <w:rPr>
                  <w:sz w:val="20"/>
                  <w:szCs w:val="20"/>
                </w:rPr>
                <w:id w:val="-78002677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Configured by Customer (Customer System Specific) </w:t>
            </w:r>
          </w:p>
          <w:p w14:paraId="20582F7D" w14:textId="77777777" w:rsidR="0089449B" w:rsidRPr="006F77B5" w:rsidRDefault="00617943" w:rsidP="007B7C97">
            <w:pPr>
              <w:pStyle w:val="GSATableText"/>
              <w:rPr>
                <w:sz w:val="20"/>
                <w:szCs w:val="20"/>
              </w:rPr>
            </w:pPr>
            <w:sdt>
              <w:sdtPr>
                <w:rPr>
                  <w:sz w:val="20"/>
                  <w:szCs w:val="20"/>
                </w:rPr>
                <w:id w:val="-670570648"/>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Provided by Customer (Customer System Specific) </w:t>
            </w:r>
          </w:p>
          <w:p w14:paraId="72229FC8" w14:textId="77777777" w:rsidR="0089449B" w:rsidRPr="006F77B5" w:rsidRDefault="00617943" w:rsidP="007B7C97">
            <w:pPr>
              <w:pStyle w:val="GSATableText"/>
              <w:rPr>
                <w:sz w:val="20"/>
                <w:szCs w:val="20"/>
              </w:rPr>
            </w:pPr>
            <w:sdt>
              <w:sdtPr>
                <w:rPr>
                  <w:sz w:val="20"/>
                  <w:szCs w:val="20"/>
                </w:rPr>
                <w:id w:val="-436296570"/>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Shared (Service Provider and Customer Responsibility)</w:t>
            </w:r>
          </w:p>
          <w:p w14:paraId="35589F89" w14:textId="77777777" w:rsidR="0089449B" w:rsidRPr="006F77B5" w:rsidRDefault="00617943" w:rsidP="007B7C97">
            <w:pPr>
              <w:pStyle w:val="GSATableText"/>
              <w:rPr>
                <w:sz w:val="20"/>
                <w:szCs w:val="20"/>
              </w:rPr>
            </w:pPr>
            <w:sdt>
              <w:sdtPr>
                <w:rPr>
                  <w:sz w:val="20"/>
                  <w:szCs w:val="20"/>
                </w:rPr>
                <w:id w:val="-11229568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Inherited from pre-existing FedRAMP Authorization for </w:t>
            </w:r>
            <w:sdt>
              <w:sdtPr>
                <w:rPr>
                  <w:sz w:val="20"/>
                  <w:szCs w:val="20"/>
                </w:rPr>
                <w:alias w:val="PA System Abbreviation"/>
                <w:tag w:val="pasystemabbreviation"/>
                <w:id w:val="-305320622"/>
                <w:showingPlcHdr/>
                <w:text/>
              </w:sdtPr>
              <w:sdtEndPr/>
              <w:sdtContent>
                <w:r w:rsidR="0089449B" w:rsidRPr="006F77B5">
                  <w:rPr>
                    <w:rStyle w:val="PlaceholderText"/>
                    <w:rFonts w:eastAsiaTheme="majorEastAsia"/>
                    <w:sz w:val="20"/>
                    <w:szCs w:val="20"/>
                  </w:rPr>
                  <w:t>Click here to enter text.</w:t>
                </w:r>
              </w:sdtContent>
            </w:sdt>
            <w:r w:rsidR="0089449B" w:rsidRPr="006F77B5">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EndPr/>
              <w:sdtContent>
                <w:r w:rsidR="0089449B" w:rsidRPr="006F77B5">
                  <w:rPr>
                    <w:sz w:val="20"/>
                    <w:szCs w:val="20"/>
                  </w:rPr>
                  <w:t>Date of Authorization</w:t>
                </w:r>
              </w:sdtContent>
            </w:sdt>
            <w:r w:rsidR="0089449B" w:rsidRPr="006F77B5">
              <w:rPr>
                <w:sz w:val="20"/>
                <w:szCs w:val="20"/>
              </w:rPr>
              <w:t xml:space="preserve"> </w:t>
            </w:r>
          </w:p>
        </w:tc>
      </w:tr>
    </w:tbl>
    <w:p w14:paraId="5C5FFDCF"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89449B" w:rsidRPr="006F77B5" w14:paraId="24A98008" w14:textId="77777777" w:rsidTr="006F77B5">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6998C424"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 What is the solution and how is it implemented?</w:t>
            </w:r>
          </w:p>
        </w:tc>
      </w:tr>
      <w:tr w:rsidR="0089449B" w:rsidRPr="0036708B" w14:paraId="6C1FE5A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5A17C6A" w14:textId="77777777" w:rsidR="0089449B" w:rsidRPr="006F77B5" w:rsidRDefault="0089449B" w:rsidP="006F77B5">
            <w:pPr>
              <w:pStyle w:val="GSATableHeading"/>
              <w:keepNext w:val="0"/>
              <w:keepLines w:val="0"/>
              <w:rPr>
                <w:szCs w:val="20"/>
              </w:rPr>
            </w:pPr>
            <w:r w:rsidRPr="006F77B5">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6F2EA940" w14:textId="77777777" w:rsidR="0089449B" w:rsidRPr="006F77B5" w:rsidRDefault="0089449B" w:rsidP="006F77B5">
            <w:pPr>
              <w:pStyle w:val="GSATableText"/>
              <w:rPr>
                <w:sz w:val="20"/>
                <w:szCs w:val="20"/>
              </w:rPr>
            </w:pPr>
          </w:p>
        </w:tc>
      </w:tr>
      <w:tr w:rsidR="0089449B" w:rsidRPr="0036708B" w14:paraId="774DD5F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EBAE734" w14:textId="77777777" w:rsidR="0089449B" w:rsidRPr="006F77B5" w:rsidRDefault="0089449B" w:rsidP="006F77B5">
            <w:pPr>
              <w:pStyle w:val="GSATableHeading"/>
              <w:keepNext w:val="0"/>
              <w:keepLines w:val="0"/>
              <w:rPr>
                <w:szCs w:val="20"/>
              </w:rPr>
            </w:pPr>
            <w:r w:rsidRPr="006F77B5">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448924" w14:textId="77777777" w:rsidR="0089449B" w:rsidRPr="006F77B5" w:rsidRDefault="0089449B" w:rsidP="006F77B5">
            <w:pPr>
              <w:pStyle w:val="GSATableText"/>
              <w:rPr>
                <w:sz w:val="20"/>
                <w:szCs w:val="20"/>
              </w:rPr>
            </w:pPr>
          </w:p>
        </w:tc>
      </w:tr>
      <w:tr w:rsidR="0089449B" w:rsidRPr="0036708B" w14:paraId="7A2A5330"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00170F54" w14:textId="77777777" w:rsidR="0089449B" w:rsidRPr="006F77B5" w:rsidRDefault="0089449B" w:rsidP="006F77B5">
            <w:pPr>
              <w:pStyle w:val="GSATableHeading"/>
              <w:keepNext w:val="0"/>
              <w:keepLines w:val="0"/>
              <w:rPr>
                <w:szCs w:val="20"/>
              </w:rPr>
            </w:pPr>
            <w:r w:rsidRPr="006F77B5">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FB3A76A" w14:textId="77777777" w:rsidR="0089449B" w:rsidRPr="006F77B5" w:rsidRDefault="0089449B" w:rsidP="006F77B5">
            <w:pPr>
              <w:pStyle w:val="GSATableText"/>
              <w:rPr>
                <w:sz w:val="20"/>
                <w:szCs w:val="20"/>
              </w:rPr>
            </w:pPr>
          </w:p>
        </w:tc>
      </w:tr>
    </w:tbl>
    <w:p w14:paraId="44C66373" w14:textId="77777777" w:rsidR="0089449B" w:rsidRPr="002C3786" w:rsidRDefault="0089449B" w:rsidP="0089449B"/>
    <w:p w14:paraId="09E202BB" w14:textId="77777777" w:rsidR="0089449B" w:rsidRDefault="0089449B" w:rsidP="008B0DAD">
      <w:pPr>
        <w:pStyle w:val="Heading3"/>
      </w:pPr>
      <w:bookmarkStart w:id="2847" w:name="_Toc149090436"/>
      <w:bookmarkStart w:id="2848" w:name="_Toc383429851"/>
      <w:bookmarkStart w:id="2849" w:name="_Toc383444664"/>
      <w:bookmarkStart w:id="2850" w:name="_Toc385594309"/>
      <w:bookmarkStart w:id="2851" w:name="_Toc385594697"/>
      <w:bookmarkStart w:id="2852" w:name="_Toc385595085"/>
      <w:bookmarkStart w:id="2853" w:name="_Toc388620926"/>
      <w:bookmarkStart w:id="2854" w:name="_Toc449543446"/>
      <w:bookmarkStart w:id="2855" w:name="_Toc520893457"/>
      <w:bookmarkStart w:id="2856" w:name="_Toc522700659"/>
      <w:r w:rsidRPr="002C3786">
        <w:t>PS-3</w:t>
      </w:r>
      <w:r>
        <w:t xml:space="preserve"> </w:t>
      </w:r>
      <w:r w:rsidRPr="002C3786">
        <w:t xml:space="preserve">Personnel Screening </w:t>
      </w:r>
      <w:bookmarkEnd w:id="2847"/>
      <w:bookmarkEnd w:id="2848"/>
      <w:bookmarkEnd w:id="2849"/>
      <w:bookmarkEnd w:id="2850"/>
      <w:bookmarkEnd w:id="2851"/>
      <w:bookmarkEnd w:id="2852"/>
      <w:bookmarkEnd w:id="2853"/>
      <w:r>
        <w:t>(L) (M) (H)</w:t>
      </w:r>
      <w:bookmarkEnd w:id="2854"/>
      <w:bookmarkEnd w:id="2855"/>
      <w:bookmarkEnd w:id="2856"/>
    </w:p>
    <w:p w14:paraId="3E8F6C24" w14:textId="77777777" w:rsidR="0089449B" w:rsidRPr="002C3786" w:rsidRDefault="0089449B" w:rsidP="0089449B">
      <w:pPr>
        <w:keepNext/>
      </w:pPr>
      <w:r w:rsidRPr="002C3786">
        <w:t>The organization:</w:t>
      </w:r>
    </w:p>
    <w:p w14:paraId="1F34815D"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Screens individuals prior to authorizing access to the information system; and</w:t>
      </w:r>
    </w:p>
    <w:p w14:paraId="3C538FEC"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Rescreens individuals according to [</w:t>
      </w:r>
      <w:r w:rsidRPr="006F77B5">
        <w:rPr>
          <w:rStyle w:val="GSAItalicEmphasisChar"/>
          <w:rFonts w:asciiTheme="minorHAnsi" w:hAnsiTheme="minorHAnsi" w:cstheme="minorHAnsi"/>
          <w:sz w:val="22"/>
        </w:rPr>
        <w:t>FedRAMP</w:t>
      </w:r>
      <w:r w:rsidRPr="006F77B5">
        <w:rPr>
          <w:rFonts w:asciiTheme="minorHAnsi" w:hAnsiTheme="minorHAnsi" w:cstheme="minorHAnsi"/>
          <w:sz w:val="22"/>
        </w:rPr>
        <w:t xml:space="preserve"> </w:t>
      </w:r>
      <w:r w:rsidRPr="006F77B5">
        <w:rPr>
          <w:rStyle w:val="GSAItalicEmphasisChar"/>
          <w:rFonts w:asciiTheme="minorHAnsi" w:hAnsiTheme="minorHAnsi" w:cstheme="minorHAnsi"/>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6F77B5">
        <w:rPr>
          <w:rFonts w:asciiTheme="minorHAnsi" w:hAnsiTheme="minorHAnsi" w:cstheme="minorHAnsi"/>
          <w:sz w:val="22"/>
        </w:rPr>
        <w:t>].</w:t>
      </w:r>
    </w:p>
    <w:p w14:paraId="6CC520FB" w14:textId="77777777" w:rsidR="0089449B" w:rsidRPr="006F77B5"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23434E" w14:paraId="54508E42" w14:textId="77777777" w:rsidTr="0023434E">
        <w:trPr>
          <w:tblHeader/>
          <w:jc w:val="center"/>
        </w:trPr>
        <w:tc>
          <w:tcPr>
            <w:tcW w:w="811" w:type="pct"/>
            <w:shd w:val="clear" w:color="auto" w:fill="1D396B" w:themeFill="accent5"/>
            <w:tcMar>
              <w:top w:w="43" w:type="dxa"/>
              <w:bottom w:w="43" w:type="dxa"/>
            </w:tcMar>
          </w:tcPr>
          <w:p w14:paraId="618F2BA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PS-3</w:t>
            </w:r>
          </w:p>
        </w:tc>
        <w:tc>
          <w:tcPr>
            <w:tcW w:w="4189" w:type="pct"/>
            <w:shd w:val="clear" w:color="auto" w:fill="1D396B" w:themeFill="accent5"/>
          </w:tcPr>
          <w:p w14:paraId="4C898F7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Control Summary Information</w:t>
            </w:r>
          </w:p>
        </w:tc>
      </w:tr>
      <w:tr w:rsidR="0089449B" w:rsidRPr="0023434E" w14:paraId="71897F79" w14:textId="77777777" w:rsidTr="0023434E">
        <w:trPr>
          <w:jc w:val="center"/>
        </w:trPr>
        <w:tc>
          <w:tcPr>
            <w:tcW w:w="5000" w:type="pct"/>
            <w:gridSpan w:val="2"/>
            <w:tcMar>
              <w:top w:w="43" w:type="dxa"/>
              <w:bottom w:w="43" w:type="dxa"/>
            </w:tcMar>
          </w:tcPr>
          <w:p w14:paraId="316E5A43" w14:textId="77777777" w:rsidR="0089449B" w:rsidRPr="0023434E" w:rsidRDefault="0089449B" w:rsidP="007B7C97">
            <w:pPr>
              <w:pStyle w:val="GSATableText"/>
              <w:rPr>
                <w:sz w:val="20"/>
                <w:szCs w:val="20"/>
              </w:rPr>
            </w:pPr>
            <w:r w:rsidRPr="0023434E">
              <w:rPr>
                <w:sz w:val="20"/>
                <w:szCs w:val="20"/>
              </w:rPr>
              <w:t xml:space="preserve">Responsible Role: </w:t>
            </w:r>
          </w:p>
        </w:tc>
      </w:tr>
      <w:tr w:rsidR="0089449B" w:rsidRPr="0023434E" w14:paraId="7BB61831" w14:textId="77777777" w:rsidTr="0023434E">
        <w:trPr>
          <w:jc w:val="center"/>
        </w:trPr>
        <w:tc>
          <w:tcPr>
            <w:tcW w:w="5000" w:type="pct"/>
            <w:gridSpan w:val="2"/>
            <w:tcMar>
              <w:top w:w="43" w:type="dxa"/>
              <w:bottom w:w="43" w:type="dxa"/>
            </w:tcMar>
          </w:tcPr>
          <w:p w14:paraId="42EC3B92" w14:textId="77777777" w:rsidR="0089449B" w:rsidRPr="0023434E" w:rsidRDefault="0089449B" w:rsidP="007B7C97">
            <w:pPr>
              <w:pStyle w:val="GSATableText"/>
              <w:rPr>
                <w:sz w:val="20"/>
                <w:szCs w:val="20"/>
              </w:rPr>
            </w:pPr>
            <w:r w:rsidRPr="0023434E">
              <w:rPr>
                <w:sz w:val="20"/>
                <w:szCs w:val="20"/>
              </w:rPr>
              <w:lastRenderedPageBreak/>
              <w:t xml:space="preserve">Parameter PS-3(b): </w:t>
            </w:r>
          </w:p>
        </w:tc>
      </w:tr>
      <w:tr w:rsidR="0089449B" w:rsidRPr="0023434E" w14:paraId="154587F9" w14:textId="77777777" w:rsidTr="0023434E">
        <w:trPr>
          <w:jc w:val="center"/>
        </w:trPr>
        <w:tc>
          <w:tcPr>
            <w:tcW w:w="5000" w:type="pct"/>
            <w:gridSpan w:val="2"/>
            <w:tcMar>
              <w:top w:w="43" w:type="dxa"/>
              <w:bottom w:w="43" w:type="dxa"/>
            </w:tcMar>
            <w:vAlign w:val="bottom"/>
          </w:tcPr>
          <w:p w14:paraId="13CB0CEF" w14:textId="77777777" w:rsidR="0089449B" w:rsidRPr="0023434E" w:rsidRDefault="0089449B" w:rsidP="007B7C97">
            <w:pPr>
              <w:pStyle w:val="GSATableText"/>
              <w:rPr>
                <w:sz w:val="20"/>
                <w:szCs w:val="20"/>
              </w:rPr>
            </w:pPr>
            <w:r w:rsidRPr="0023434E">
              <w:rPr>
                <w:sz w:val="20"/>
                <w:szCs w:val="20"/>
              </w:rPr>
              <w:t>Implementation Status (check all that apply):</w:t>
            </w:r>
          </w:p>
          <w:p w14:paraId="6FBBED7C" w14:textId="77777777" w:rsidR="0089449B" w:rsidRPr="0023434E" w:rsidRDefault="00617943" w:rsidP="007B7C97">
            <w:pPr>
              <w:pStyle w:val="GSATableText"/>
              <w:rPr>
                <w:sz w:val="20"/>
                <w:szCs w:val="20"/>
              </w:rPr>
            </w:pPr>
            <w:sdt>
              <w:sdtPr>
                <w:rPr>
                  <w:sz w:val="20"/>
                  <w:szCs w:val="20"/>
                </w:rPr>
                <w:id w:val="-1473207703"/>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Implemented</w:t>
            </w:r>
          </w:p>
          <w:p w14:paraId="1792A4E3" w14:textId="77777777" w:rsidR="0089449B" w:rsidRPr="0023434E" w:rsidRDefault="00617943" w:rsidP="007B7C97">
            <w:pPr>
              <w:pStyle w:val="GSATableText"/>
              <w:rPr>
                <w:sz w:val="20"/>
                <w:szCs w:val="20"/>
              </w:rPr>
            </w:pPr>
            <w:sdt>
              <w:sdtPr>
                <w:rPr>
                  <w:sz w:val="20"/>
                  <w:szCs w:val="20"/>
                </w:rPr>
                <w:id w:val="-397207679"/>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Partially implemented</w:t>
            </w:r>
          </w:p>
          <w:p w14:paraId="6FCC4F3C" w14:textId="77777777" w:rsidR="0089449B" w:rsidRPr="0023434E" w:rsidRDefault="00617943" w:rsidP="007B7C97">
            <w:pPr>
              <w:pStyle w:val="GSATableText"/>
              <w:rPr>
                <w:sz w:val="20"/>
                <w:szCs w:val="20"/>
              </w:rPr>
            </w:pPr>
            <w:sdt>
              <w:sdtPr>
                <w:rPr>
                  <w:sz w:val="20"/>
                  <w:szCs w:val="20"/>
                </w:rPr>
                <w:id w:val="152416141"/>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Planned</w:t>
            </w:r>
          </w:p>
          <w:p w14:paraId="0C08A889" w14:textId="77777777" w:rsidR="0089449B" w:rsidRPr="0023434E" w:rsidRDefault="00617943" w:rsidP="007B7C97">
            <w:pPr>
              <w:pStyle w:val="GSATableText"/>
              <w:rPr>
                <w:sz w:val="20"/>
                <w:szCs w:val="20"/>
              </w:rPr>
            </w:pPr>
            <w:sdt>
              <w:sdtPr>
                <w:rPr>
                  <w:sz w:val="20"/>
                  <w:szCs w:val="20"/>
                </w:rPr>
                <w:id w:val="439416516"/>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Alternative implementation</w:t>
            </w:r>
          </w:p>
          <w:p w14:paraId="43364D70" w14:textId="77777777" w:rsidR="0089449B" w:rsidRPr="0023434E" w:rsidRDefault="00617943" w:rsidP="007B7C97">
            <w:pPr>
              <w:pStyle w:val="GSATableText"/>
              <w:rPr>
                <w:sz w:val="20"/>
                <w:szCs w:val="20"/>
              </w:rPr>
            </w:pPr>
            <w:sdt>
              <w:sdtPr>
                <w:rPr>
                  <w:sz w:val="20"/>
                  <w:szCs w:val="20"/>
                </w:rPr>
                <w:id w:val="102760202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Not applicable</w:t>
            </w:r>
          </w:p>
        </w:tc>
      </w:tr>
      <w:tr w:rsidR="0089449B" w:rsidRPr="0023434E" w14:paraId="3968F5AA" w14:textId="77777777" w:rsidTr="0023434E">
        <w:trPr>
          <w:jc w:val="center"/>
        </w:trPr>
        <w:tc>
          <w:tcPr>
            <w:tcW w:w="5000" w:type="pct"/>
            <w:gridSpan w:val="2"/>
            <w:tcMar>
              <w:top w:w="43" w:type="dxa"/>
              <w:bottom w:w="43" w:type="dxa"/>
            </w:tcMar>
            <w:vAlign w:val="bottom"/>
          </w:tcPr>
          <w:p w14:paraId="277E1D78" w14:textId="77777777" w:rsidR="0089449B" w:rsidRPr="0023434E" w:rsidRDefault="0089449B" w:rsidP="007B7C97">
            <w:pPr>
              <w:pStyle w:val="GSATableText"/>
              <w:rPr>
                <w:sz w:val="20"/>
                <w:szCs w:val="20"/>
              </w:rPr>
            </w:pPr>
            <w:r w:rsidRPr="0023434E">
              <w:rPr>
                <w:sz w:val="20"/>
                <w:szCs w:val="20"/>
              </w:rPr>
              <w:t>Control Origination (check all that apply):</w:t>
            </w:r>
          </w:p>
          <w:p w14:paraId="2C3D5F69" w14:textId="77777777" w:rsidR="0089449B" w:rsidRPr="0023434E" w:rsidRDefault="00617943" w:rsidP="007B7C97">
            <w:pPr>
              <w:pStyle w:val="GSATableText"/>
              <w:rPr>
                <w:sz w:val="20"/>
                <w:szCs w:val="20"/>
              </w:rPr>
            </w:pPr>
            <w:sdt>
              <w:sdtPr>
                <w:rPr>
                  <w:sz w:val="20"/>
                  <w:szCs w:val="20"/>
                </w:rPr>
                <w:id w:val="-12824034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Corporate</w:t>
            </w:r>
          </w:p>
          <w:p w14:paraId="4981F851" w14:textId="77777777" w:rsidR="0089449B" w:rsidRPr="0023434E" w:rsidRDefault="00617943" w:rsidP="007B7C97">
            <w:pPr>
              <w:pStyle w:val="GSATableText"/>
              <w:rPr>
                <w:sz w:val="20"/>
                <w:szCs w:val="20"/>
              </w:rPr>
            </w:pPr>
            <w:sdt>
              <w:sdtPr>
                <w:rPr>
                  <w:sz w:val="20"/>
                  <w:szCs w:val="20"/>
                </w:rPr>
                <w:id w:val="35407539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System Specific</w:t>
            </w:r>
          </w:p>
          <w:p w14:paraId="1A20059C" w14:textId="77777777" w:rsidR="0089449B" w:rsidRPr="0023434E" w:rsidRDefault="00617943" w:rsidP="007B7C97">
            <w:pPr>
              <w:pStyle w:val="GSATableText"/>
              <w:rPr>
                <w:sz w:val="20"/>
                <w:szCs w:val="20"/>
              </w:rPr>
            </w:pPr>
            <w:sdt>
              <w:sdtPr>
                <w:rPr>
                  <w:sz w:val="20"/>
                  <w:szCs w:val="20"/>
                </w:rPr>
                <w:id w:val="25679799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Hybrid (Corporate and System Specific)</w:t>
            </w:r>
          </w:p>
          <w:p w14:paraId="5983DE67" w14:textId="77777777" w:rsidR="0089449B" w:rsidRPr="0023434E" w:rsidRDefault="00617943" w:rsidP="007B7C97">
            <w:pPr>
              <w:pStyle w:val="GSATableText"/>
              <w:rPr>
                <w:sz w:val="20"/>
                <w:szCs w:val="20"/>
              </w:rPr>
            </w:pPr>
            <w:sdt>
              <w:sdtPr>
                <w:rPr>
                  <w:sz w:val="20"/>
                  <w:szCs w:val="20"/>
                </w:rPr>
                <w:id w:val="-92611766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Configured by Customer (Customer System Specific) </w:t>
            </w:r>
          </w:p>
          <w:p w14:paraId="32F8001E" w14:textId="77777777" w:rsidR="0089449B" w:rsidRPr="0023434E" w:rsidRDefault="00617943" w:rsidP="007B7C97">
            <w:pPr>
              <w:pStyle w:val="GSATableText"/>
              <w:rPr>
                <w:sz w:val="20"/>
                <w:szCs w:val="20"/>
              </w:rPr>
            </w:pPr>
            <w:sdt>
              <w:sdtPr>
                <w:rPr>
                  <w:sz w:val="20"/>
                  <w:szCs w:val="20"/>
                </w:rPr>
                <w:id w:val="-1080280756"/>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Provided by Customer (Customer System Specific) </w:t>
            </w:r>
          </w:p>
          <w:p w14:paraId="6F294B8C" w14:textId="77777777" w:rsidR="0089449B" w:rsidRPr="0023434E" w:rsidRDefault="00617943" w:rsidP="007B7C97">
            <w:pPr>
              <w:pStyle w:val="GSATableText"/>
              <w:rPr>
                <w:sz w:val="20"/>
                <w:szCs w:val="20"/>
              </w:rPr>
            </w:pPr>
            <w:sdt>
              <w:sdtPr>
                <w:rPr>
                  <w:sz w:val="20"/>
                  <w:szCs w:val="20"/>
                </w:rPr>
                <w:id w:val="158209929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Shared (Service Provider and Customer Responsibility)</w:t>
            </w:r>
          </w:p>
          <w:p w14:paraId="1E443319" w14:textId="77777777" w:rsidR="0089449B" w:rsidRPr="0023434E" w:rsidRDefault="00617943" w:rsidP="007B7C97">
            <w:pPr>
              <w:pStyle w:val="GSATableText"/>
              <w:rPr>
                <w:sz w:val="20"/>
                <w:szCs w:val="20"/>
              </w:rPr>
            </w:pPr>
            <w:sdt>
              <w:sdtPr>
                <w:rPr>
                  <w:sz w:val="20"/>
                  <w:szCs w:val="20"/>
                </w:rPr>
                <w:id w:val="214338429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Inherited from pre-existing FedRAMP Authorization for </w:t>
            </w:r>
            <w:sdt>
              <w:sdtPr>
                <w:rPr>
                  <w:sz w:val="20"/>
                  <w:szCs w:val="20"/>
                </w:rPr>
                <w:alias w:val="PA System Abbreviation"/>
                <w:tag w:val="pasystemabbreviation"/>
                <w:id w:val="-1452924012"/>
                <w:showingPlcHdr/>
                <w:text/>
              </w:sdtPr>
              <w:sdtEndPr/>
              <w:sdtContent>
                <w:r w:rsidR="0089449B" w:rsidRPr="0023434E">
                  <w:rPr>
                    <w:rStyle w:val="PlaceholderText"/>
                    <w:rFonts w:eastAsiaTheme="majorEastAsia"/>
                    <w:sz w:val="20"/>
                    <w:szCs w:val="20"/>
                  </w:rPr>
                  <w:t>Click here to enter text.</w:t>
                </w:r>
              </w:sdtContent>
            </w:sdt>
            <w:r w:rsidR="0089449B" w:rsidRPr="0023434E">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EndPr/>
              <w:sdtContent>
                <w:r w:rsidR="0089449B" w:rsidRPr="0023434E">
                  <w:rPr>
                    <w:sz w:val="20"/>
                    <w:szCs w:val="20"/>
                  </w:rPr>
                  <w:t>Date of Authorization</w:t>
                </w:r>
              </w:sdtContent>
            </w:sdt>
            <w:r w:rsidR="0089449B" w:rsidRPr="0023434E">
              <w:rPr>
                <w:sz w:val="20"/>
                <w:szCs w:val="20"/>
              </w:rPr>
              <w:t xml:space="preserve"> </w:t>
            </w:r>
          </w:p>
        </w:tc>
      </w:tr>
    </w:tbl>
    <w:p w14:paraId="0AA53B5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0105FC" w14:paraId="318E88DA" w14:textId="77777777" w:rsidTr="000105FC">
        <w:trPr>
          <w:cantSplit/>
          <w:trHeight w:val="288"/>
          <w:tblHeader/>
        </w:trPr>
        <w:tc>
          <w:tcPr>
            <w:tcW w:w="5000" w:type="pct"/>
            <w:gridSpan w:val="2"/>
            <w:shd w:val="clear" w:color="auto" w:fill="1D396B" w:themeFill="accent5"/>
            <w:vAlign w:val="center"/>
          </w:tcPr>
          <w:p w14:paraId="7FE28ED5"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What is the solution and how is it implemented?</w:t>
            </w:r>
          </w:p>
        </w:tc>
      </w:tr>
      <w:tr w:rsidR="0089449B" w:rsidRPr="0023434E" w14:paraId="2CEB8F2E" w14:textId="77777777" w:rsidTr="0023434E">
        <w:trPr>
          <w:trHeight w:val="288"/>
        </w:trPr>
        <w:tc>
          <w:tcPr>
            <w:tcW w:w="484" w:type="pct"/>
            <w:shd w:val="clear" w:color="auto" w:fill="DBE4F5" w:themeFill="accent1" w:themeFillTint="33"/>
          </w:tcPr>
          <w:p w14:paraId="4424D642" w14:textId="77777777" w:rsidR="0089449B" w:rsidRPr="0023434E" w:rsidRDefault="0089449B" w:rsidP="000105FC">
            <w:pPr>
              <w:pStyle w:val="GSATableHeading"/>
              <w:keepNext w:val="0"/>
              <w:keepLines w:val="0"/>
              <w:rPr>
                <w:szCs w:val="20"/>
              </w:rPr>
            </w:pPr>
            <w:r w:rsidRPr="0023434E">
              <w:rPr>
                <w:szCs w:val="20"/>
              </w:rPr>
              <w:t>Part a</w:t>
            </w:r>
          </w:p>
        </w:tc>
        <w:tc>
          <w:tcPr>
            <w:tcW w:w="4516" w:type="pct"/>
            <w:tcMar>
              <w:top w:w="43" w:type="dxa"/>
              <w:bottom w:w="43" w:type="dxa"/>
            </w:tcMar>
          </w:tcPr>
          <w:p w14:paraId="543C6B41" w14:textId="77777777" w:rsidR="0089449B" w:rsidRPr="0023434E" w:rsidRDefault="0089449B" w:rsidP="000105FC">
            <w:pPr>
              <w:pStyle w:val="GSATableText"/>
              <w:rPr>
                <w:sz w:val="20"/>
                <w:szCs w:val="20"/>
              </w:rPr>
            </w:pPr>
          </w:p>
        </w:tc>
      </w:tr>
      <w:tr w:rsidR="0089449B" w:rsidRPr="0023434E" w14:paraId="7D4C8EC6" w14:textId="77777777" w:rsidTr="0023434E">
        <w:trPr>
          <w:trHeight w:val="288"/>
        </w:trPr>
        <w:tc>
          <w:tcPr>
            <w:tcW w:w="484" w:type="pct"/>
            <w:shd w:val="clear" w:color="auto" w:fill="DBE4F5" w:themeFill="accent1" w:themeFillTint="33"/>
          </w:tcPr>
          <w:p w14:paraId="63E0A722" w14:textId="77777777" w:rsidR="0089449B" w:rsidRPr="0023434E" w:rsidRDefault="0089449B" w:rsidP="000105FC">
            <w:pPr>
              <w:pStyle w:val="GSATableHeading"/>
              <w:keepNext w:val="0"/>
              <w:keepLines w:val="0"/>
              <w:rPr>
                <w:szCs w:val="20"/>
              </w:rPr>
            </w:pPr>
            <w:r w:rsidRPr="0023434E">
              <w:rPr>
                <w:szCs w:val="20"/>
              </w:rPr>
              <w:t>Part b</w:t>
            </w:r>
          </w:p>
        </w:tc>
        <w:tc>
          <w:tcPr>
            <w:tcW w:w="4516" w:type="pct"/>
            <w:tcMar>
              <w:top w:w="43" w:type="dxa"/>
              <w:bottom w:w="43" w:type="dxa"/>
            </w:tcMar>
          </w:tcPr>
          <w:p w14:paraId="3C78B1DF" w14:textId="77777777" w:rsidR="0089449B" w:rsidRPr="0023434E" w:rsidRDefault="0089449B" w:rsidP="000105FC">
            <w:pPr>
              <w:pStyle w:val="GSATableText"/>
              <w:rPr>
                <w:sz w:val="20"/>
                <w:szCs w:val="20"/>
              </w:rPr>
            </w:pPr>
          </w:p>
        </w:tc>
      </w:tr>
    </w:tbl>
    <w:p w14:paraId="7D0E4F2B" w14:textId="77777777" w:rsidR="0089449B" w:rsidRDefault="0089449B" w:rsidP="0089449B"/>
    <w:p w14:paraId="29000D99" w14:textId="77777777" w:rsidR="0089449B" w:rsidRDefault="0089449B" w:rsidP="00603F26">
      <w:pPr>
        <w:pStyle w:val="Heading4"/>
      </w:pPr>
      <w:bookmarkStart w:id="2857" w:name="_Toc388620927"/>
      <w:bookmarkStart w:id="2858" w:name="_Toc522700660"/>
      <w:r>
        <w:t>PS-3 (3</w:t>
      </w:r>
      <w:r w:rsidRPr="006F3117">
        <w:t>)</w:t>
      </w:r>
      <w:r>
        <w:t xml:space="preserve"> Control Enhancement </w:t>
      </w:r>
      <w:bookmarkEnd w:id="2857"/>
      <w:r>
        <w:t>(M) (H)</w:t>
      </w:r>
      <w:bookmarkEnd w:id="2858"/>
    </w:p>
    <w:p w14:paraId="02166C7F" w14:textId="77777777" w:rsidR="0089449B" w:rsidRPr="00FE0D3A" w:rsidRDefault="0089449B" w:rsidP="0089449B">
      <w:r w:rsidRPr="00FE0D3A">
        <w:t>The organization ensures that individuals accessing an information system processing, storing, or transmitting information requiring special protection:</w:t>
      </w:r>
    </w:p>
    <w:p w14:paraId="314CE34F" w14:textId="77777777" w:rsidR="0089449B" w:rsidRPr="000105FC" w:rsidRDefault="0089449B" w:rsidP="009B225D">
      <w:pPr>
        <w:pStyle w:val="GSAListParagraphalpha"/>
        <w:numPr>
          <w:ilvl w:val="0"/>
          <w:numId w:val="120"/>
        </w:numPr>
        <w:rPr>
          <w:rFonts w:asciiTheme="minorHAnsi" w:hAnsiTheme="minorHAnsi" w:cstheme="minorHAnsi"/>
          <w:sz w:val="22"/>
        </w:rPr>
      </w:pPr>
      <w:r w:rsidRPr="000105FC">
        <w:rPr>
          <w:rFonts w:asciiTheme="minorHAnsi" w:hAnsiTheme="minorHAnsi" w:cstheme="minorHAnsi"/>
          <w:sz w:val="22"/>
        </w:rPr>
        <w:t>Have valid access authorizations that are demonstrated by assigned official government duties; and</w:t>
      </w:r>
    </w:p>
    <w:p w14:paraId="6DB916C1" w14:textId="77777777" w:rsidR="0089449B" w:rsidRPr="000105FC" w:rsidRDefault="0089449B" w:rsidP="009B225D">
      <w:pPr>
        <w:pStyle w:val="GSAListParagraphalpha"/>
        <w:numPr>
          <w:ilvl w:val="0"/>
          <w:numId w:val="164"/>
        </w:numPr>
        <w:rPr>
          <w:rFonts w:asciiTheme="minorHAnsi" w:hAnsiTheme="minorHAnsi" w:cstheme="minorHAnsi"/>
          <w:sz w:val="22"/>
        </w:rPr>
      </w:pPr>
      <w:r w:rsidRPr="000105FC">
        <w:rPr>
          <w:rFonts w:asciiTheme="minorHAnsi" w:hAnsiTheme="minorHAnsi" w:cstheme="minorHAnsi"/>
          <w:sz w:val="22"/>
        </w:rPr>
        <w:t>Satisfy [</w:t>
      </w:r>
      <w:r w:rsidRPr="000105FC">
        <w:rPr>
          <w:rStyle w:val="GSAItalicEmphasisChar"/>
          <w:rFonts w:asciiTheme="minorHAnsi" w:hAnsiTheme="minorHAnsi" w:cstheme="minorHAnsi"/>
          <w:sz w:val="22"/>
        </w:rPr>
        <w:t>FedRAMP Assignment: personnel screening criteria – as required by specific information</w:t>
      </w:r>
      <w:r w:rsidRPr="000105FC">
        <w:rPr>
          <w:rFonts w:asciiTheme="minorHAnsi" w:hAnsiTheme="minorHAnsi" w:cstheme="minorHAnsi"/>
          <w:sz w:val="22"/>
        </w:rPr>
        <w:t>].</w:t>
      </w:r>
    </w:p>
    <w:p w14:paraId="70AADEC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0105FC" w14:paraId="6FB721B7" w14:textId="77777777" w:rsidTr="000105FC">
        <w:trPr>
          <w:tblHeader/>
          <w:jc w:val="center"/>
        </w:trPr>
        <w:tc>
          <w:tcPr>
            <w:tcW w:w="811" w:type="pct"/>
            <w:shd w:val="clear" w:color="auto" w:fill="1D396B" w:themeFill="accent5"/>
            <w:tcMar>
              <w:top w:w="43" w:type="dxa"/>
              <w:bottom w:w="43" w:type="dxa"/>
            </w:tcMar>
          </w:tcPr>
          <w:p w14:paraId="66314B16"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w:t>
            </w:r>
          </w:p>
        </w:tc>
        <w:tc>
          <w:tcPr>
            <w:tcW w:w="4189" w:type="pct"/>
            <w:shd w:val="clear" w:color="auto" w:fill="1D396B" w:themeFill="accent5"/>
          </w:tcPr>
          <w:p w14:paraId="0C1A8042"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Control Summary Information</w:t>
            </w:r>
          </w:p>
        </w:tc>
      </w:tr>
      <w:tr w:rsidR="0089449B" w:rsidRPr="000105FC" w14:paraId="0021460D" w14:textId="77777777" w:rsidTr="000105FC">
        <w:trPr>
          <w:jc w:val="center"/>
        </w:trPr>
        <w:tc>
          <w:tcPr>
            <w:tcW w:w="5000" w:type="pct"/>
            <w:gridSpan w:val="2"/>
            <w:tcMar>
              <w:top w:w="43" w:type="dxa"/>
              <w:bottom w:w="43" w:type="dxa"/>
            </w:tcMar>
          </w:tcPr>
          <w:p w14:paraId="5F955D18" w14:textId="77777777" w:rsidR="0089449B" w:rsidRPr="000105FC" w:rsidRDefault="0089449B" w:rsidP="007B7C97">
            <w:pPr>
              <w:pStyle w:val="GSATableText"/>
              <w:rPr>
                <w:sz w:val="20"/>
                <w:szCs w:val="20"/>
              </w:rPr>
            </w:pPr>
            <w:r w:rsidRPr="000105FC">
              <w:rPr>
                <w:sz w:val="20"/>
                <w:szCs w:val="20"/>
              </w:rPr>
              <w:t xml:space="preserve">Responsible Role: </w:t>
            </w:r>
          </w:p>
        </w:tc>
      </w:tr>
      <w:tr w:rsidR="0089449B" w:rsidRPr="000105FC" w14:paraId="0217CBD9" w14:textId="77777777" w:rsidTr="000105FC">
        <w:trPr>
          <w:jc w:val="center"/>
        </w:trPr>
        <w:tc>
          <w:tcPr>
            <w:tcW w:w="5000" w:type="pct"/>
            <w:gridSpan w:val="2"/>
            <w:tcMar>
              <w:top w:w="43" w:type="dxa"/>
              <w:bottom w:w="43" w:type="dxa"/>
            </w:tcMar>
          </w:tcPr>
          <w:p w14:paraId="17891C85" w14:textId="77777777" w:rsidR="0089449B" w:rsidRPr="000105FC" w:rsidRDefault="0089449B" w:rsidP="007B7C97">
            <w:pPr>
              <w:pStyle w:val="GSATableText"/>
              <w:rPr>
                <w:sz w:val="20"/>
                <w:szCs w:val="20"/>
              </w:rPr>
            </w:pPr>
            <w:r w:rsidRPr="000105FC">
              <w:rPr>
                <w:sz w:val="20"/>
                <w:szCs w:val="20"/>
              </w:rPr>
              <w:t xml:space="preserve">Parameter PS-3 (3)(b): </w:t>
            </w:r>
          </w:p>
        </w:tc>
      </w:tr>
      <w:tr w:rsidR="0089449B" w:rsidRPr="000105FC" w14:paraId="0CA38DCD" w14:textId="77777777" w:rsidTr="000105FC">
        <w:trPr>
          <w:jc w:val="center"/>
        </w:trPr>
        <w:tc>
          <w:tcPr>
            <w:tcW w:w="5000" w:type="pct"/>
            <w:gridSpan w:val="2"/>
            <w:tcMar>
              <w:top w:w="43" w:type="dxa"/>
              <w:bottom w:w="43" w:type="dxa"/>
            </w:tcMar>
            <w:vAlign w:val="bottom"/>
          </w:tcPr>
          <w:p w14:paraId="65F40825" w14:textId="77777777" w:rsidR="0089449B" w:rsidRPr="000105FC" w:rsidRDefault="0089449B" w:rsidP="007B7C97">
            <w:pPr>
              <w:pStyle w:val="GSATableText"/>
              <w:rPr>
                <w:sz w:val="20"/>
                <w:szCs w:val="20"/>
              </w:rPr>
            </w:pPr>
            <w:r w:rsidRPr="000105FC">
              <w:rPr>
                <w:sz w:val="20"/>
                <w:szCs w:val="20"/>
              </w:rPr>
              <w:t>Implementation Status (check all that apply):</w:t>
            </w:r>
          </w:p>
          <w:p w14:paraId="5DE96E4E" w14:textId="77777777" w:rsidR="0089449B" w:rsidRPr="000105FC" w:rsidRDefault="00617943" w:rsidP="007B7C97">
            <w:pPr>
              <w:pStyle w:val="GSATableText"/>
              <w:rPr>
                <w:sz w:val="20"/>
                <w:szCs w:val="20"/>
              </w:rPr>
            </w:pPr>
            <w:sdt>
              <w:sdtPr>
                <w:rPr>
                  <w:sz w:val="20"/>
                  <w:szCs w:val="20"/>
                </w:rPr>
                <w:id w:val="1255016516"/>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Implemented</w:t>
            </w:r>
          </w:p>
          <w:p w14:paraId="5F399AD9" w14:textId="77777777" w:rsidR="0089449B" w:rsidRPr="000105FC" w:rsidRDefault="00617943" w:rsidP="007B7C97">
            <w:pPr>
              <w:pStyle w:val="GSATableText"/>
              <w:rPr>
                <w:sz w:val="20"/>
                <w:szCs w:val="20"/>
              </w:rPr>
            </w:pPr>
            <w:sdt>
              <w:sdtPr>
                <w:rPr>
                  <w:sz w:val="20"/>
                  <w:szCs w:val="20"/>
                </w:rPr>
                <w:id w:val="139933116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Partially implemented</w:t>
            </w:r>
          </w:p>
          <w:p w14:paraId="3FF661FB" w14:textId="77777777" w:rsidR="0089449B" w:rsidRPr="000105FC" w:rsidRDefault="00617943" w:rsidP="007B7C97">
            <w:pPr>
              <w:pStyle w:val="GSATableText"/>
              <w:rPr>
                <w:sz w:val="20"/>
                <w:szCs w:val="20"/>
              </w:rPr>
            </w:pPr>
            <w:sdt>
              <w:sdtPr>
                <w:rPr>
                  <w:sz w:val="20"/>
                  <w:szCs w:val="20"/>
                </w:rPr>
                <w:id w:val="-136235073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Planned</w:t>
            </w:r>
          </w:p>
          <w:p w14:paraId="6A19AA48" w14:textId="77777777" w:rsidR="0089449B" w:rsidRPr="000105FC" w:rsidRDefault="00617943" w:rsidP="007B7C97">
            <w:pPr>
              <w:pStyle w:val="GSATableText"/>
              <w:rPr>
                <w:sz w:val="20"/>
                <w:szCs w:val="20"/>
              </w:rPr>
            </w:pPr>
            <w:sdt>
              <w:sdtPr>
                <w:rPr>
                  <w:sz w:val="20"/>
                  <w:szCs w:val="20"/>
                </w:rPr>
                <w:id w:val="116340735"/>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Alternative implementation</w:t>
            </w:r>
          </w:p>
          <w:p w14:paraId="75A66CA9" w14:textId="77777777" w:rsidR="0089449B" w:rsidRPr="000105FC" w:rsidRDefault="00617943" w:rsidP="007B7C97">
            <w:pPr>
              <w:pStyle w:val="GSATableText"/>
              <w:rPr>
                <w:sz w:val="20"/>
                <w:szCs w:val="20"/>
              </w:rPr>
            </w:pPr>
            <w:sdt>
              <w:sdtPr>
                <w:rPr>
                  <w:sz w:val="20"/>
                  <w:szCs w:val="20"/>
                </w:rPr>
                <w:id w:val="-1772921423"/>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Not applicable</w:t>
            </w:r>
          </w:p>
        </w:tc>
      </w:tr>
      <w:tr w:rsidR="0089449B" w:rsidRPr="000105FC" w14:paraId="187C8515" w14:textId="77777777" w:rsidTr="000105FC">
        <w:trPr>
          <w:jc w:val="center"/>
        </w:trPr>
        <w:tc>
          <w:tcPr>
            <w:tcW w:w="5000" w:type="pct"/>
            <w:gridSpan w:val="2"/>
            <w:tcMar>
              <w:top w:w="43" w:type="dxa"/>
              <w:bottom w:w="43" w:type="dxa"/>
            </w:tcMar>
            <w:vAlign w:val="bottom"/>
          </w:tcPr>
          <w:p w14:paraId="7983B56E" w14:textId="77777777" w:rsidR="0089449B" w:rsidRPr="000105FC" w:rsidRDefault="0089449B" w:rsidP="007B7C97">
            <w:pPr>
              <w:pStyle w:val="GSATableText"/>
              <w:rPr>
                <w:sz w:val="20"/>
                <w:szCs w:val="20"/>
              </w:rPr>
            </w:pPr>
            <w:r w:rsidRPr="000105FC">
              <w:rPr>
                <w:sz w:val="20"/>
                <w:szCs w:val="20"/>
              </w:rPr>
              <w:lastRenderedPageBreak/>
              <w:t>Control Origination (check all that apply):</w:t>
            </w:r>
          </w:p>
          <w:p w14:paraId="4CD4337F" w14:textId="77777777" w:rsidR="0089449B" w:rsidRPr="000105FC" w:rsidRDefault="00617943" w:rsidP="007B7C97">
            <w:pPr>
              <w:pStyle w:val="GSATableText"/>
              <w:rPr>
                <w:sz w:val="20"/>
                <w:szCs w:val="20"/>
              </w:rPr>
            </w:pPr>
            <w:sdt>
              <w:sdtPr>
                <w:rPr>
                  <w:sz w:val="20"/>
                  <w:szCs w:val="20"/>
                </w:rPr>
                <w:id w:val="-162483096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Corporate</w:t>
            </w:r>
          </w:p>
          <w:p w14:paraId="03C876C4" w14:textId="77777777" w:rsidR="0089449B" w:rsidRPr="000105FC" w:rsidRDefault="00617943" w:rsidP="007B7C97">
            <w:pPr>
              <w:pStyle w:val="GSATableText"/>
              <w:rPr>
                <w:sz w:val="20"/>
                <w:szCs w:val="20"/>
              </w:rPr>
            </w:pPr>
            <w:sdt>
              <w:sdtPr>
                <w:rPr>
                  <w:sz w:val="20"/>
                  <w:szCs w:val="20"/>
                </w:rPr>
                <w:id w:val="2121203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System Specific</w:t>
            </w:r>
          </w:p>
          <w:p w14:paraId="3C80F8B2" w14:textId="77777777" w:rsidR="0089449B" w:rsidRPr="000105FC" w:rsidRDefault="00617943" w:rsidP="007B7C97">
            <w:pPr>
              <w:pStyle w:val="GSATableText"/>
              <w:rPr>
                <w:sz w:val="20"/>
                <w:szCs w:val="20"/>
              </w:rPr>
            </w:pPr>
            <w:sdt>
              <w:sdtPr>
                <w:rPr>
                  <w:sz w:val="20"/>
                  <w:szCs w:val="20"/>
                </w:rPr>
                <w:id w:val="-998728540"/>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Hybrid (Corporate and System Specific)</w:t>
            </w:r>
          </w:p>
          <w:p w14:paraId="3AD1A70C" w14:textId="77777777" w:rsidR="0089449B" w:rsidRPr="000105FC" w:rsidRDefault="00617943" w:rsidP="007B7C97">
            <w:pPr>
              <w:pStyle w:val="GSATableText"/>
              <w:rPr>
                <w:sz w:val="20"/>
                <w:szCs w:val="20"/>
              </w:rPr>
            </w:pPr>
            <w:sdt>
              <w:sdtPr>
                <w:rPr>
                  <w:sz w:val="20"/>
                  <w:szCs w:val="20"/>
                </w:rPr>
                <w:id w:val="-1750425154"/>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Configured by Customer (Customer System Specific) </w:t>
            </w:r>
          </w:p>
          <w:p w14:paraId="18023DCB" w14:textId="77777777" w:rsidR="0089449B" w:rsidRPr="000105FC" w:rsidRDefault="00617943" w:rsidP="007B7C97">
            <w:pPr>
              <w:pStyle w:val="GSATableText"/>
              <w:rPr>
                <w:sz w:val="20"/>
                <w:szCs w:val="20"/>
              </w:rPr>
            </w:pPr>
            <w:sdt>
              <w:sdtPr>
                <w:rPr>
                  <w:sz w:val="20"/>
                  <w:szCs w:val="20"/>
                </w:rPr>
                <w:id w:val="140764455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Provided by Customer (Customer System Specific) </w:t>
            </w:r>
          </w:p>
          <w:p w14:paraId="290964B2" w14:textId="77777777" w:rsidR="0089449B" w:rsidRPr="000105FC" w:rsidRDefault="00617943" w:rsidP="007B7C97">
            <w:pPr>
              <w:pStyle w:val="GSATableText"/>
              <w:rPr>
                <w:sz w:val="20"/>
                <w:szCs w:val="20"/>
              </w:rPr>
            </w:pPr>
            <w:sdt>
              <w:sdtPr>
                <w:rPr>
                  <w:sz w:val="20"/>
                  <w:szCs w:val="20"/>
                </w:rPr>
                <w:id w:val="453678764"/>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Shared (Service Provider and Customer Responsibility)</w:t>
            </w:r>
          </w:p>
          <w:p w14:paraId="6868D33C" w14:textId="77777777" w:rsidR="0089449B" w:rsidRPr="000105FC" w:rsidRDefault="00617943" w:rsidP="007B7C97">
            <w:pPr>
              <w:pStyle w:val="GSATableText"/>
              <w:rPr>
                <w:sz w:val="20"/>
                <w:szCs w:val="20"/>
              </w:rPr>
            </w:pPr>
            <w:sdt>
              <w:sdtPr>
                <w:rPr>
                  <w:sz w:val="20"/>
                  <w:szCs w:val="20"/>
                </w:rPr>
                <w:id w:val="-123000153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Inherited from pre-existing FedRAMP Authorization for </w:t>
            </w:r>
            <w:sdt>
              <w:sdtPr>
                <w:rPr>
                  <w:sz w:val="20"/>
                  <w:szCs w:val="20"/>
                </w:rPr>
                <w:alias w:val="PA System Abbreviation"/>
                <w:tag w:val="pasystemabbreviation"/>
                <w:id w:val="480904260"/>
                <w:showingPlcHdr/>
                <w:text/>
              </w:sdtPr>
              <w:sdtEndPr/>
              <w:sdtContent>
                <w:r w:rsidR="0089449B" w:rsidRPr="000105FC">
                  <w:rPr>
                    <w:rStyle w:val="PlaceholderText"/>
                    <w:rFonts w:eastAsiaTheme="majorEastAsia"/>
                    <w:sz w:val="20"/>
                    <w:szCs w:val="20"/>
                  </w:rPr>
                  <w:t>Click here to enter text.</w:t>
                </w:r>
              </w:sdtContent>
            </w:sdt>
            <w:r w:rsidR="0089449B" w:rsidRPr="000105FC">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EndPr/>
              <w:sdtContent>
                <w:r w:rsidR="0089449B" w:rsidRPr="000105FC">
                  <w:rPr>
                    <w:sz w:val="20"/>
                    <w:szCs w:val="20"/>
                  </w:rPr>
                  <w:t>Date of Authorization</w:t>
                </w:r>
              </w:sdtContent>
            </w:sdt>
            <w:r w:rsidR="0089449B" w:rsidRPr="000105FC">
              <w:rPr>
                <w:sz w:val="20"/>
                <w:szCs w:val="20"/>
              </w:rPr>
              <w:t xml:space="preserve"> </w:t>
            </w:r>
          </w:p>
        </w:tc>
      </w:tr>
    </w:tbl>
    <w:p w14:paraId="7C0A39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0105FC" w14:paraId="3386FE4C" w14:textId="77777777" w:rsidTr="000105FC">
        <w:trPr>
          <w:cantSplit/>
          <w:trHeight w:val="288"/>
          <w:tblHeader/>
        </w:trPr>
        <w:tc>
          <w:tcPr>
            <w:tcW w:w="5000" w:type="pct"/>
            <w:gridSpan w:val="2"/>
            <w:shd w:val="clear" w:color="auto" w:fill="1D396B" w:themeFill="accent5"/>
            <w:vAlign w:val="center"/>
          </w:tcPr>
          <w:p w14:paraId="2F56E474"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 What is the solution and how is it implemented?</w:t>
            </w:r>
          </w:p>
        </w:tc>
      </w:tr>
      <w:tr w:rsidR="0089449B" w:rsidRPr="000105FC" w14:paraId="41D3B3A6" w14:textId="77777777" w:rsidTr="000105FC">
        <w:trPr>
          <w:trHeight w:val="288"/>
        </w:trPr>
        <w:tc>
          <w:tcPr>
            <w:tcW w:w="484" w:type="pct"/>
            <w:shd w:val="clear" w:color="auto" w:fill="DBE4F5" w:themeFill="accent1" w:themeFillTint="33"/>
          </w:tcPr>
          <w:p w14:paraId="5CD68060" w14:textId="77777777" w:rsidR="0089449B" w:rsidRPr="000105FC" w:rsidRDefault="0089449B" w:rsidP="000105FC">
            <w:pPr>
              <w:pStyle w:val="GSATableHeading"/>
              <w:keepNext w:val="0"/>
              <w:keepLines w:val="0"/>
              <w:rPr>
                <w:szCs w:val="20"/>
              </w:rPr>
            </w:pPr>
            <w:r w:rsidRPr="000105FC">
              <w:rPr>
                <w:szCs w:val="20"/>
              </w:rPr>
              <w:t>Part a</w:t>
            </w:r>
          </w:p>
        </w:tc>
        <w:tc>
          <w:tcPr>
            <w:tcW w:w="4516" w:type="pct"/>
            <w:tcMar>
              <w:top w:w="43" w:type="dxa"/>
              <w:bottom w:w="43" w:type="dxa"/>
            </w:tcMar>
          </w:tcPr>
          <w:p w14:paraId="2C07C9C1" w14:textId="77777777" w:rsidR="0089449B" w:rsidRPr="000105FC" w:rsidRDefault="0089449B" w:rsidP="000105FC">
            <w:pPr>
              <w:pStyle w:val="GSATableText"/>
              <w:rPr>
                <w:sz w:val="20"/>
                <w:szCs w:val="20"/>
              </w:rPr>
            </w:pPr>
          </w:p>
        </w:tc>
      </w:tr>
      <w:tr w:rsidR="0089449B" w:rsidRPr="000105FC" w14:paraId="4B456374" w14:textId="77777777" w:rsidTr="000105FC">
        <w:trPr>
          <w:trHeight w:val="288"/>
        </w:trPr>
        <w:tc>
          <w:tcPr>
            <w:tcW w:w="484" w:type="pct"/>
            <w:shd w:val="clear" w:color="auto" w:fill="DBE4F5" w:themeFill="accent1" w:themeFillTint="33"/>
          </w:tcPr>
          <w:p w14:paraId="719FCC88" w14:textId="77777777" w:rsidR="0089449B" w:rsidRPr="000105FC" w:rsidRDefault="0089449B" w:rsidP="000105FC">
            <w:pPr>
              <w:pStyle w:val="GSATableHeading"/>
              <w:keepNext w:val="0"/>
              <w:keepLines w:val="0"/>
              <w:rPr>
                <w:szCs w:val="20"/>
              </w:rPr>
            </w:pPr>
            <w:r w:rsidRPr="000105FC">
              <w:rPr>
                <w:szCs w:val="20"/>
              </w:rPr>
              <w:t>Part b</w:t>
            </w:r>
          </w:p>
        </w:tc>
        <w:tc>
          <w:tcPr>
            <w:tcW w:w="4516" w:type="pct"/>
            <w:tcMar>
              <w:top w:w="43" w:type="dxa"/>
              <w:bottom w:w="43" w:type="dxa"/>
            </w:tcMar>
          </w:tcPr>
          <w:p w14:paraId="1A766675" w14:textId="77777777" w:rsidR="0089449B" w:rsidRPr="000105FC" w:rsidRDefault="0089449B" w:rsidP="000105FC">
            <w:pPr>
              <w:pStyle w:val="GSATableText"/>
              <w:rPr>
                <w:sz w:val="20"/>
                <w:szCs w:val="20"/>
              </w:rPr>
            </w:pPr>
          </w:p>
        </w:tc>
      </w:tr>
    </w:tbl>
    <w:p w14:paraId="400547E3" w14:textId="77777777" w:rsidR="0089449B" w:rsidRDefault="0089449B" w:rsidP="0089449B"/>
    <w:p w14:paraId="25A394C7" w14:textId="77777777" w:rsidR="0089449B" w:rsidRDefault="0089449B" w:rsidP="008B0DAD">
      <w:pPr>
        <w:pStyle w:val="Heading3"/>
      </w:pPr>
      <w:bookmarkStart w:id="2859" w:name="_Toc449543447"/>
      <w:bookmarkStart w:id="2860" w:name="_Toc520893458"/>
      <w:bookmarkStart w:id="2861" w:name="_Toc149090437"/>
      <w:bookmarkStart w:id="2862" w:name="_Toc383429852"/>
      <w:bookmarkStart w:id="2863" w:name="_Toc383444665"/>
      <w:bookmarkStart w:id="2864" w:name="_Toc385594310"/>
      <w:bookmarkStart w:id="2865" w:name="_Toc385594698"/>
      <w:bookmarkStart w:id="2866" w:name="_Toc385595086"/>
      <w:bookmarkStart w:id="2867" w:name="_Toc388620928"/>
      <w:bookmarkStart w:id="2868" w:name="_Toc522700661"/>
      <w:r w:rsidRPr="002C3786">
        <w:t>PS-4</w:t>
      </w:r>
      <w:r>
        <w:t xml:space="preserve"> </w:t>
      </w:r>
      <w:r w:rsidRPr="002C3786">
        <w:t xml:space="preserve">Personnel Termination </w:t>
      </w:r>
      <w:r w:rsidRPr="009E1B1D">
        <w:t>(</w:t>
      </w:r>
      <w:r>
        <w:t>L</w:t>
      </w:r>
      <w:r w:rsidRPr="009E1B1D">
        <w:t>)</w:t>
      </w:r>
      <w:r>
        <w:t xml:space="preserve"> (M)</w:t>
      </w:r>
      <w:bookmarkEnd w:id="2859"/>
      <w:bookmarkEnd w:id="2860"/>
      <w:bookmarkEnd w:id="2868"/>
    </w:p>
    <w:p w14:paraId="0F8F4A72" w14:textId="77777777" w:rsidR="0089449B" w:rsidRDefault="0089449B" w:rsidP="0089449B">
      <w:r w:rsidRPr="002C3786">
        <w:t>The organization, upon termination of individual employment:</w:t>
      </w:r>
    </w:p>
    <w:p w14:paraId="0727BB14" w14:textId="77777777" w:rsidR="0089449B" w:rsidRPr="00D41048" w:rsidRDefault="0089449B" w:rsidP="009B225D">
      <w:pPr>
        <w:pStyle w:val="GSAListParagraphalpha"/>
        <w:numPr>
          <w:ilvl w:val="0"/>
          <w:numId w:val="177"/>
        </w:numPr>
        <w:rPr>
          <w:rFonts w:asciiTheme="minorHAnsi" w:hAnsiTheme="minorHAnsi" w:cstheme="minorHAnsi"/>
          <w:sz w:val="22"/>
        </w:rPr>
      </w:pPr>
      <w:r w:rsidRPr="00D41048">
        <w:rPr>
          <w:rFonts w:asciiTheme="minorHAnsi" w:hAnsiTheme="minorHAnsi" w:cstheme="minorHAnsi"/>
          <w:sz w:val="22"/>
        </w:rPr>
        <w:t>Disables information system access within [</w:t>
      </w:r>
      <w:r w:rsidRPr="00D41048">
        <w:rPr>
          <w:rStyle w:val="GSAItalicEmphasisChar"/>
          <w:rFonts w:asciiTheme="minorHAnsi" w:hAnsiTheme="minorHAnsi" w:cstheme="minorHAnsi"/>
          <w:sz w:val="22"/>
        </w:rPr>
        <w:t>FedRAMP Assignment: same day</w:t>
      </w:r>
      <w:r w:rsidRPr="00D41048">
        <w:rPr>
          <w:rFonts w:asciiTheme="minorHAnsi" w:hAnsiTheme="minorHAnsi" w:cstheme="minorHAnsi"/>
          <w:sz w:val="22"/>
        </w:rPr>
        <w:t>];</w:t>
      </w:r>
    </w:p>
    <w:p w14:paraId="1A40A291"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Terminates/revokes any authenticators/credentials associated with the individual;</w:t>
      </w:r>
    </w:p>
    <w:p w14:paraId="3CA96646"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Conducts exit interviews that include a discussion of [</w:t>
      </w:r>
      <w:r w:rsidRPr="00D41048">
        <w:rPr>
          <w:rStyle w:val="GSAItalicEmphasisChar"/>
          <w:rFonts w:asciiTheme="minorHAnsi" w:hAnsiTheme="minorHAnsi" w:cstheme="minorHAnsi"/>
          <w:sz w:val="22"/>
        </w:rPr>
        <w:t>Assignment: organization-defined information security topics</w:t>
      </w:r>
      <w:r w:rsidRPr="00D41048">
        <w:rPr>
          <w:rFonts w:asciiTheme="minorHAnsi" w:hAnsiTheme="minorHAnsi" w:cstheme="minorHAnsi"/>
          <w:sz w:val="22"/>
        </w:rPr>
        <w:t>];</w:t>
      </w:r>
    </w:p>
    <w:p w14:paraId="49C55DDA"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Retrieves all security-related organizational information system-related property;</w:t>
      </w:r>
    </w:p>
    <w:p w14:paraId="33AE468B"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Retains access to organizational information and information systems formerly controlled by terminated individual; and</w:t>
      </w:r>
    </w:p>
    <w:p w14:paraId="3FD50DE0"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Notifies [</w:t>
      </w:r>
      <w:r w:rsidRPr="00D41048">
        <w:rPr>
          <w:rStyle w:val="GSAItalicEmphasisChar"/>
          <w:rFonts w:asciiTheme="minorHAnsi" w:hAnsiTheme="minorHAnsi" w:cstheme="minorHAnsi"/>
          <w:sz w:val="22"/>
        </w:rPr>
        <w:t xml:space="preserve">Assignment: organization-defined personnel or roles] </w:t>
      </w:r>
      <w:r w:rsidRPr="00D41048">
        <w:rPr>
          <w:rFonts w:asciiTheme="minorHAnsi" w:hAnsiTheme="minorHAnsi" w:cstheme="minorHAnsi"/>
          <w:sz w:val="22"/>
        </w:rPr>
        <w:t>within [</w:t>
      </w:r>
      <w:r w:rsidRPr="00D41048">
        <w:rPr>
          <w:rStyle w:val="GSAItalicEmphasisChar"/>
          <w:rFonts w:asciiTheme="minorHAnsi" w:hAnsiTheme="minorHAnsi" w:cstheme="minorHAnsi"/>
          <w:sz w:val="22"/>
        </w:rPr>
        <w:t>Assignment: organization-defined time period</w:t>
      </w:r>
      <w:r w:rsidRPr="00D41048">
        <w:rPr>
          <w:rFonts w:asciiTheme="minorHAnsi" w:hAnsiTheme="minorHAnsi" w:cstheme="minorHAnsi"/>
          <w:sz w:val="22"/>
        </w:rPr>
        <w:t>].</w:t>
      </w:r>
    </w:p>
    <w:p w14:paraId="6B8219DF" w14:textId="77777777" w:rsidR="0089449B" w:rsidRPr="00D41048"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D30438" w14:paraId="4234ACC5" w14:textId="77777777" w:rsidTr="00D41048">
        <w:trPr>
          <w:tblHeader/>
          <w:jc w:val="center"/>
        </w:trPr>
        <w:tc>
          <w:tcPr>
            <w:tcW w:w="811" w:type="pct"/>
            <w:shd w:val="clear" w:color="auto" w:fill="1D396B" w:themeFill="accent5"/>
            <w:tcMar>
              <w:top w:w="43" w:type="dxa"/>
              <w:bottom w:w="43" w:type="dxa"/>
            </w:tcMar>
          </w:tcPr>
          <w:bookmarkEnd w:id="2861"/>
          <w:bookmarkEnd w:id="2862"/>
          <w:bookmarkEnd w:id="2863"/>
          <w:bookmarkEnd w:id="2864"/>
          <w:bookmarkEnd w:id="2865"/>
          <w:bookmarkEnd w:id="2866"/>
          <w:bookmarkEnd w:id="2867"/>
          <w:p w14:paraId="7927757F"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w:t>
            </w:r>
          </w:p>
        </w:tc>
        <w:tc>
          <w:tcPr>
            <w:tcW w:w="4189" w:type="pct"/>
            <w:shd w:val="clear" w:color="auto" w:fill="1D396B" w:themeFill="accent5"/>
          </w:tcPr>
          <w:p w14:paraId="79D38225"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Control Summary Information</w:t>
            </w:r>
          </w:p>
        </w:tc>
      </w:tr>
      <w:tr w:rsidR="0089449B" w:rsidRPr="00D41048" w14:paraId="72FB1898" w14:textId="77777777" w:rsidTr="00D41048">
        <w:trPr>
          <w:jc w:val="center"/>
        </w:trPr>
        <w:tc>
          <w:tcPr>
            <w:tcW w:w="5000" w:type="pct"/>
            <w:gridSpan w:val="2"/>
            <w:tcMar>
              <w:top w:w="43" w:type="dxa"/>
              <w:bottom w:w="43" w:type="dxa"/>
            </w:tcMar>
          </w:tcPr>
          <w:p w14:paraId="79D4C79F" w14:textId="77777777" w:rsidR="0089449B" w:rsidRPr="00D41048" w:rsidRDefault="0089449B" w:rsidP="007B7C97">
            <w:pPr>
              <w:pStyle w:val="GSATableText"/>
              <w:rPr>
                <w:sz w:val="20"/>
                <w:szCs w:val="20"/>
              </w:rPr>
            </w:pPr>
            <w:r w:rsidRPr="00D41048">
              <w:rPr>
                <w:sz w:val="20"/>
                <w:szCs w:val="20"/>
              </w:rPr>
              <w:t xml:space="preserve">Responsible Role: </w:t>
            </w:r>
          </w:p>
        </w:tc>
      </w:tr>
      <w:tr w:rsidR="0089449B" w:rsidRPr="00D41048" w14:paraId="52C9CEEB" w14:textId="77777777" w:rsidTr="00D41048">
        <w:trPr>
          <w:jc w:val="center"/>
        </w:trPr>
        <w:tc>
          <w:tcPr>
            <w:tcW w:w="5000" w:type="pct"/>
            <w:gridSpan w:val="2"/>
            <w:tcMar>
              <w:top w:w="43" w:type="dxa"/>
              <w:bottom w:w="43" w:type="dxa"/>
            </w:tcMar>
          </w:tcPr>
          <w:p w14:paraId="25EB668C" w14:textId="77777777" w:rsidR="0089449B" w:rsidRPr="00D41048" w:rsidRDefault="0089449B" w:rsidP="007B7C97">
            <w:pPr>
              <w:pStyle w:val="GSATableText"/>
              <w:rPr>
                <w:sz w:val="20"/>
                <w:szCs w:val="20"/>
              </w:rPr>
            </w:pPr>
            <w:r w:rsidRPr="00D41048">
              <w:rPr>
                <w:sz w:val="20"/>
                <w:szCs w:val="20"/>
              </w:rPr>
              <w:t xml:space="preserve">Parameter PS-4(a): </w:t>
            </w:r>
          </w:p>
        </w:tc>
      </w:tr>
      <w:tr w:rsidR="0089449B" w:rsidRPr="00D41048" w14:paraId="4CA57F48" w14:textId="77777777" w:rsidTr="00D41048">
        <w:trPr>
          <w:jc w:val="center"/>
        </w:trPr>
        <w:tc>
          <w:tcPr>
            <w:tcW w:w="5000" w:type="pct"/>
            <w:gridSpan w:val="2"/>
            <w:tcMar>
              <w:top w:w="43" w:type="dxa"/>
              <w:bottom w:w="43" w:type="dxa"/>
            </w:tcMar>
          </w:tcPr>
          <w:p w14:paraId="2313E0D8" w14:textId="77777777" w:rsidR="0089449B" w:rsidRPr="00D41048" w:rsidRDefault="0089449B" w:rsidP="007B7C97">
            <w:pPr>
              <w:pStyle w:val="GSATableText"/>
              <w:rPr>
                <w:sz w:val="20"/>
                <w:szCs w:val="20"/>
              </w:rPr>
            </w:pPr>
            <w:r w:rsidRPr="00D41048">
              <w:rPr>
                <w:sz w:val="20"/>
                <w:szCs w:val="20"/>
              </w:rPr>
              <w:t xml:space="preserve">Parameter PS-4(c): </w:t>
            </w:r>
          </w:p>
        </w:tc>
      </w:tr>
      <w:tr w:rsidR="0089449B" w:rsidRPr="00D41048" w14:paraId="135E4E6C" w14:textId="77777777" w:rsidTr="00D41048">
        <w:trPr>
          <w:jc w:val="center"/>
        </w:trPr>
        <w:tc>
          <w:tcPr>
            <w:tcW w:w="5000" w:type="pct"/>
            <w:gridSpan w:val="2"/>
            <w:tcMar>
              <w:top w:w="43" w:type="dxa"/>
              <w:bottom w:w="43" w:type="dxa"/>
            </w:tcMar>
          </w:tcPr>
          <w:p w14:paraId="0410CB92" w14:textId="77777777" w:rsidR="0089449B" w:rsidRPr="00D41048" w:rsidRDefault="0089449B" w:rsidP="007B7C97">
            <w:pPr>
              <w:pStyle w:val="GSATableText"/>
              <w:rPr>
                <w:sz w:val="20"/>
                <w:szCs w:val="20"/>
              </w:rPr>
            </w:pPr>
            <w:r w:rsidRPr="00D41048">
              <w:rPr>
                <w:sz w:val="20"/>
                <w:szCs w:val="20"/>
              </w:rPr>
              <w:t xml:space="preserve">Parameter PS-4(f)-1: </w:t>
            </w:r>
          </w:p>
        </w:tc>
      </w:tr>
      <w:tr w:rsidR="0089449B" w:rsidRPr="00D41048" w14:paraId="475472F3" w14:textId="77777777" w:rsidTr="00D41048">
        <w:trPr>
          <w:jc w:val="center"/>
        </w:trPr>
        <w:tc>
          <w:tcPr>
            <w:tcW w:w="5000" w:type="pct"/>
            <w:gridSpan w:val="2"/>
            <w:tcMar>
              <w:top w:w="43" w:type="dxa"/>
              <w:bottom w:w="43" w:type="dxa"/>
            </w:tcMar>
          </w:tcPr>
          <w:p w14:paraId="23F3496C" w14:textId="77777777" w:rsidR="0089449B" w:rsidRPr="00D41048" w:rsidRDefault="0089449B" w:rsidP="007B7C97">
            <w:pPr>
              <w:pStyle w:val="GSATableText"/>
              <w:rPr>
                <w:sz w:val="20"/>
                <w:szCs w:val="20"/>
              </w:rPr>
            </w:pPr>
            <w:r w:rsidRPr="00D41048">
              <w:rPr>
                <w:sz w:val="20"/>
                <w:szCs w:val="20"/>
              </w:rPr>
              <w:t>Parameter PS-4(f)-2:</w:t>
            </w:r>
          </w:p>
        </w:tc>
      </w:tr>
      <w:tr w:rsidR="0089449B" w:rsidRPr="00D41048" w14:paraId="3C0D2BCE" w14:textId="77777777" w:rsidTr="00D41048">
        <w:trPr>
          <w:jc w:val="center"/>
        </w:trPr>
        <w:tc>
          <w:tcPr>
            <w:tcW w:w="5000" w:type="pct"/>
            <w:gridSpan w:val="2"/>
            <w:tcMar>
              <w:top w:w="43" w:type="dxa"/>
              <w:bottom w:w="43" w:type="dxa"/>
            </w:tcMar>
            <w:vAlign w:val="bottom"/>
          </w:tcPr>
          <w:p w14:paraId="0DCAAF65" w14:textId="77777777" w:rsidR="0089449B" w:rsidRPr="00D41048" w:rsidRDefault="0089449B" w:rsidP="007B7C97">
            <w:pPr>
              <w:pStyle w:val="GSATableText"/>
              <w:rPr>
                <w:sz w:val="20"/>
                <w:szCs w:val="20"/>
              </w:rPr>
            </w:pPr>
            <w:r w:rsidRPr="00D41048">
              <w:rPr>
                <w:sz w:val="20"/>
                <w:szCs w:val="20"/>
              </w:rPr>
              <w:t>Implementation Status (check all that apply):</w:t>
            </w:r>
          </w:p>
          <w:p w14:paraId="33B7645F" w14:textId="77777777" w:rsidR="0089449B" w:rsidRPr="00D41048" w:rsidRDefault="00617943" w:rsidP="007B7C97">
            <w:pPr>
              <w:pStyle w:val="GSATableText"/>
              <w:rPr>
                <w:sz w:val="20"/>
                <w:szCs w:val="20"/>
              </w:rPr>
            </w:pPr>
            <w:sdt>
              <w:sdtPr>
                <w:rPr>
                  <w:sz w:val="20"/>
                  <w:szCs w:val="20"/>
                </w:rPr>
                <w:id w:val="-1907832031"/>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Implemented</w:t>
            </w:r>
          </w:p>
          <w:p w14:paraId="1D927092" w14:textId="77777777" w:rsidR="0089449B" w:rsidRPr="00D41048" w:rsidRDefault="00617943" w:rsidP="007B7C97">
            <w:pPr>
              <w:pStyle w:val="GSATableText"/>
              <w:rPr>
                <w:sz w:val="20"/>
                <w:szCs w:val="20"/>
              </w:rPr>
            </w:pPr>
            <w:sdt>
              <w:sdtPr>
                <w:rPr>
                  <w:sz w:val="20"/>
                  <w:szCs w:val="20"/>
                </w:rPr>
                <w:id w:val="48397655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Partially implemented</w:t>
            </w:r>
          </w:p>
          <w:p w14:paraId="15F565A3" w14:textId="77777777" w:rsidR="0089449B" w:rsidRPr="00D41048" w:rsidRDefault="00617943" w:rsidP="007B7C97">
            <w:pPr>
              <w:pStyle w:val="GSATableText"/>
              <w:rPr>
                <w:sz w:val="20"/>
                <w:szCs w:val="20"/>
              </w:rPr>
            </w:pPr>
            <w:sdt>
              <w:sdtPr>
                <w:rPr>
                  <w:sz w:val="20"/>
                  <w:szCs w:val="20"/>
                </w:rPr>
                <w:id w:val="-1839533784"/>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Planned</w:t>
            </w:r>
          </w:p>
          <w:p w14:paraId="0248D478" w14:textId="77777777" w:rsidR="0089449B" w:rsidRPr="00D41048" w:rsidRDefault="00617943" w:rsidP="007B7C97">
            <w:pPr>
              <w:pStyle w:val="GSATableText"/>
              <w:rPr>
                <w:sz w:val="20"/>
                <w:szCs w:val="20"/>
              </w:rPr>
            </w:pPr>
            <w:sdt>
              <w:sdtPr>
                <w:rPr>
                  <w:sz w:val="20"/>
                  <w:szCs w:val="20"/>
                </w:rPr>
                <w:id w:val="6794156"/>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Alternative implementation</w:t>
            </w:r>
          </w:p>
          <w:p w14:paraId="3F0BA030" w14:textId="77777777" w:rsidR="0089449B" w:rsidRPr="00D41048" w:rsidRDefault="00617943" w:rsidP="007B7C97">
            <w:pPr>
              <w:pStyle w:val="GSATableText"/>
              <w:rPr>
                <w:sz w:val="20"/>
                <w:szCs w:val="20"/>
              </w:rPr>
            </w:pPr>
            <w:sdt>
              <w:sdtPr>
                <w:rPr>
                  <w:sz w:val="20"/>
                  <w:szCs w:val="20"/>
                </w:rPr>
                <w:id w:val="1223094837"/>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Not applicable</w:t>
            </w:r>
          </w:p>
        </w:tc>
      </w:tr>
      <w:tr w:rsidR="0089449B" w:rsidRPr="00D41048" w14:paraId="271DB0C7" w14:textId="77777777" w:rsidTr="00D41048">
        <w:trPr>
          <w:jc w:val="center"/>
        </w:trPr>
        <w:tc>
          <w:tcPr>
            <w:tcW w:w="5000" w:type="pct"/>
            <w:gridSpan w:val="2"/>
            <w:tcMar>
              <w:top w:w="43" w:type="dxa"/>
              <w:bottom w:w="43" w:type="dxa"/>
            </w:tcMar>
            <w:vAlign w:val="bottom"/>
          </w:tcPr>
          <w:p w14:paraId="60564A90" w14:textId="77777777" w:rsidR="0089449B" w:rsidRPr="00D41048" w:rsidRDefault="0089449B" w:rsidP="007B7C97">
            <w:pPr>
              <w:pStyle w:val="GSATableText"/>
              <w:rPr>
                <w:sz w:val="20"/>
                <w:szCs w:val="20"/>
              </w:rPr>
            </w:pPr>
            <w:r w:rsidRPr="00D41048">
              <w:rPr>
                <w:sz w:val="20"/>
                <w:szCs w:val="20"/>
              </w:rPr>
              <w:lastRenderedPageBreak/>
              <w:t>Control Origination (check all that apply):</w:t>
            </w:r>
          </w:p>
          <w:p w14:paraId="69775026" w14:textId="77777777" w:rsidR="0089449B" w:rsidRPr="00D41048" w:rsidRDefault="00617943" w:rsidP="007B7C97">
            <w:pPr>
              <w:pStyle w:val="GSATableText"/>
              <w:rPr>
                <w:sz w:val="20"/>
                <w:szCs w:val="20"/>
              </w:rPr>
            </w:pPr>
            <w:sdt>
              <w:sdtPr>
                <w:rPr>
                  <w:sz w:val="20"/>
                  <w:szCs w:val="20"/>
                </w:rPr>
                <w:id w:val="1422518314"/>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Corporate</w:t>
            </w:r>
          </w:p>
          <w:p w14:paraId="214AB9D8" w14:textId="77777777" w:rsidR="0089449B" w:rsidRPr="00D41048" w:rsidRDefault="00617943" w:rsidP="007B7C97">
            <w:pPr>
              <w:pStyle w:val="GSATableText"/>
              <w:rPr>
                <w:sz w:val="20"/>
                <w:szCs w:val="20"/>
              </w:rPr>
            </w:pPr>
            <w:sdt>
              <w:sdtPr>
                <w:rPr>
                  <w:sz w:val="20"/>
                  <w:szCs w:val="20"/>
                </w:rPr>
                <w:id w:val="-165250123"/>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System Specific</w:t>
            </w:r>
          </w:p>
          <w:p w14:paraId="4AC8467F" w14:textId="77777777" w:rsidR="0089449B" w:rsidRPr="00D41048" w:rsidRDefault="00617943" w:rsidP="007B7C97">
            <w:pPr>
              <w:pStyle w:val="GSATableText"/>
              <w:rPr>
                <w:sz w:val="20"/>
                <w:szCs w:val="20"/>
              </w:rPr>
            </w:pPr>
            <w:sdt>
              <w:sdtPr>
                <w:rPr>
                  <w:sz w:val="20"/>
                  <w:szCs w:val="20"/>
                </w:rPr>
                <w:id w:val="59244694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Hybrid (Corporate and System Specific)</w:t>
            </w:r>
          </w:p>
          <w:p w14:paraId="0045445E" w14:textId="77777777" w:rsidR="0089449B" w:rsidRPr="00D41048" w:rsidRDefault="00617943" w:rsidP="007B7C97">
            <w:pPr>
              <w:pStyle w:val="GSATableText"/>
              <w:rPr>
                <w:sz w:val="20"/>
                <w:szCs w:val="20"/>
              </w:rPr>
            </w:pPr>
            <w:sdt>
              <w:sdtPr>
                <w:rPr>
                  <w:sz w:val="20"/>
                  <w:szCs w:val="20"/>
                </w:rPr>
                <w:id w:val="-840084430"/>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Configured by Customer (Customer System Specific) </w:t>
            </w:r>
          </w:p>
          <w:p w14:paraId="7C5C6F89" w14:textId="77777777" w:rsidR="0089449B" w:rsidRPr="00D41048" w:rsidRDefault="00617943" w:rsidP="007B7C97">
            <w:pPr>
              <w:pStyle w:val="GSATableText"/>
              <w:rPr>
                <w:sz w:val="20"/>
                <w:szCs w:val="20"/>
              </w:rPr>
            </w:pPr>
            <w:sdt>
              <w:sdtPr>
                <w:rPr>
                  <w:sz w:val="20"/>
                  <w:szCs w:val="20"/>
                </w:rPr>
                <w:id w:val="1231817959"/>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Provided by Customer (Customer System Specific) </w:t>
            </w:r>
          </w:p>
          <w:p w14:paraId="012FCD1E" w14:textId="77777777" w:rsidR="0089449B" w:rsidRPr="00D41048" w:rsidRDefault="00617943" w:rsidP="007B7C97">
            <w:pPr>
              <w:pStyle w:val="GSATableText"/>
              <w:rPr>
                <w:sz w:val="20"/>
                <w:szCs w:val="20"/>
              </w:rPr>
            </w:pPr>
            <w:sdt>
              <w:sdtPr>
                <w:rPr>
                  <w:sz w:val="20"/>
                  <w:szCs w:val="20"/>
                </w:rPr>
                <w:id w:val="103030619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Shared (Service Provider and Customer Responsibility)</w:t>
            </w:r>
          </w:p>
          <w:p w14:paraId="21DC9A71" w14:textId="77777777" w:rsidR="0089449B" w:rsidRPr="00D41048" w:rsidRDefault="00617943" w:rsidP="007B7C97">
            <w:pPr>
              <w:pStyle w:val="GSATableText"/>
              <w:rPr>
                <w:sz w:val="20"/>
                <w:szCs w:val="20"/>
              </w:rPr>
            </w:pPr>
            <w:sdt>
              <w:sdtPr>
                <w:rPr>
                  <w:sz w:val="20"/>
                  <w:szCs w:val="20"/>
                </w:rPr>
                <w:id w:val="352311518"/>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Inherited from pre-existing FedRAMP Authorization for </w:t>
            </w:r>
            <w:sdt>
              <w:sdtPr>
                <w:rPr>
                  <w:sz w:val="20"/>
                  <w:szCs w:val="20"/>
                </w:rPr>
                <w:alias w:val="PA System Abbreviation"/>
                <w:tag w:val="pasystemabbreviation"/>
                <w:id w:val="505950855"/>
                <w:showingPlcHdr/>
                <w:text/>
              </w:sdtPr>
              <w:sdtEndPr/>
              <w:sdtContent>
                <w:r w:rsidR="0089449B" w:rsidRPr="00D41048">
                  <w:rPr>
                    <w:rStyle w:val="PlaceholderText"/>
                    <w:rFonts w:eastAsiaTheme="majorEastAsia"/>
                    <w:sz w:val="20"/>
                    <w:szCs w:val="20"/>
                  </w:rPr>
                  <w:t>Click here to enter text.</w:t>
                </w:r>
              </w:sdtContent>
            </w:sdt>
            <w:r w:rsidR="0089449B" w:rsidRPr="00D41048">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EndPr/>
              <w:sdtContent>
                <w:r w:rsidR="0089449B" w:rsidRPr="00D41048">
                  <w:rPr>
                    <w:sz w:val="20"/>
                    <w:szCs w:val="20"/>
                  </w:rPr>
                  <w:t>Date of Authorization</w:t>
                </w:r>
              </w:sdtContent>
            </w:sdt>
            <w:r w:rsidR="0089449B" w:rsidRPr="00D41048">
              <w:rPr>
                <w:sz w:val="20"/>
                <w:szCs w:val="20"/>
              </w:rPr>
              <w:t xml:space="preserve"> </w:t>
            </w:r>
          </w:p>
        </w:tc>
      </w:tr>
    </w:tbl>
    <w:p w14:paraId="39138B7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D30438" w14:paraId="6FAA34DB" w14:textId="77777777" w:rsidTr="00D30438">
        <w:trPr>
          <w:cantSplit/>
          <w:trHeight w:val="288"/>
          <w:tblHeader/>
        </w:trPr>
        <w:tc>
          <w:tcPr>
            <w:tcW w:w="5000" w:type="pct"/>
            <w:gridSpan w:val="2"/>
            <w:shd w:val="clear" w:color="auto" w:fill="1D396B" w:themeFill="accent5"/>
            <w:vAlign w:val="center"/>
          </w:tcPr>
          <w:p w14:paraId="3DDA02CD"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 What is the solution and how is it implemented?</w:t>
            </w:r>
          </w:p>
        </w:tc>
      </w:tr>
      <w:tr w:rsidR="0089449B" w:rsidRPr="00D30438" w14:paraId="2DC409A5" w14:textId="77777777" w:rsidTr="00D30438">
        <w:trPr>
          <w:trHeight w:val="288"/>
        </w:trPr>
        <w:tc>
          <w:tcPr>
            <w:tcW w:w="484" w:type="pct"/>
            <w:shd w:val="clear" w:color="auto" w:fill="DBE4F5" w:themeFill="accent1" w:themeFillTint="33"/>
          </w:tcPr>
          <w:p w14:paraId="6FBAB336" w14:textId="77777777" w:rsidR="0089449B" w:rsidRPr="00D30438" w:rsidRDefault="0089449B" w:rsidP="00D30438">
            <w:pPr>
              <w:pStyle w:val="GSATableHeading"/>
              <w:keepNext w:val="0"/>
              <w:keepLines w:val="0"/>
              <w:rPr>
                <w:szCs w:val="20"/>
              </w:rPr>
            </w:pPr>
            <w:r w:rsidRPr="00D30438">
              <w:rPr>
                <w:szCs w:val="20"/>
              </w:rPr>
              <w:t>Part a</w:t>
            </w:r>
          </w:p>
        </w:tc>
        <w:tc>
          <w:tcPr>
            <w:tcW w:w="4516" w:type="pct"/>
            <w:tcMar>
              <w:top w:w="43" w:type="dxa"/>
              <w:bottom w:w="43" w:type="dxa"/>
            </w:tcMar>
          </w:tcPr>
          <w:p w14:paraId="687A0FFB" w14:textId="77777777" w:rsidR="0089449B" w:rsidRPr="00D30438" w:rsidRDefault="0089449B" w:rsidP="00D30438">
            <w:pPr>
              <w:pStyle w:val="GSATableText"/>
              <w:rPr>
                <w:sz w:val="20"/>
                <w:szCs w:val="20"/>
              </w:rPr>
            </w:pPr>
          </w:p>
        </w:tc>
      </w:tr>
      <w:tr w:rsidR="0089449B" w:rsidRPr="00D30438" w14:paraId="6493B348" w14:textId="77777777" w:rsidTr="00D30438">
        <w:trPr>
          <w:trHeight w:val="288"/>
        </w:trPr>
        <w:tc>
          <w:tcPr>
            <w:tcW w:w="484" w:type="pct"/>
            <w:shd w:val="clear" w:color="auto" w:fill="DBE4F5" w:themeFill="accent1" w:themeFillTint="33"/>
          </w:tcPr>
          <w:p w14:paraId="54B2C346" w14:textId="77777777" w:rsidR="0089449B" w:rsidRPr="00D30438" w:rsidRDefault="0089449B" w:rsidP="00D30438">
            <w:pPr>
              <w:pStyle w:val="GSATableHeading"/>
              <w:keepNext w:val="0"/>
              <w:keepLines w:val="0"/>
              <w:rPr>
                <w:szCs w:val="20"/>
              </w:rPr>
            </w:pPr>
            <w:r w:rsidRPr="00D30438">
              <w:rPr>
                <w:szCs w:val="20"/>
              </w:rPr>
              <w:t>Part b</w:t>
            </w:r>
          </w:p>
        </w:tc>
        <w:tc>
          <w:tcPr>
            <w:tcW w:w="4516" w:type="pct"/>
            <w:tcMar>
              <w:top w:w="43" w:type="dxa"/>
              <w:bottom w:w="43" w:type="dxa"/>
            </w:tcMar>
          </w:tcPr>
          <w:p w14:paraId="68FA4771" w14:textId="77777777" w:rsidR="0089449B" w:rsidRPr="00D30438" w:rsidRDefault="0089449B" w:rsidP="00D30438">
            <w:pPr>
              <w:pStyle w:val="GSATableText"/>
              <w:rPr>
                <w:sz w:val="20"/>
                <w:szCs w:val="20"/>
              </w:rPr>
            </w:pPr>
          </w:p>
        </w:tc>
      </w:tr>
      <w:tr w:rsidR="0089449B" w:rsidRPr="00D30438" w14:paraId="136C8404" w14:textId="77777777" w:rsidTr="00D30438">
        <w:trPr>
          <w:trHeight w:val="288"/>
        </w:trPr>
        <w:tc>
          <w:tcPr>
            <w:tcW w:w="484" w:type="pct"/>
            <w:shd w:val="clear" w:color="auto" w:fill="DBE4F5" w:themeFill="accent1" w:themeFillTint="33"/>
          </w:tcPr>
          <w:p w14:paraId="1151CD51" w14:textId="77777777" w:rsidR="0089449B" w:rsidRPr="00D30438" w:rsidRDefault="0089449B" w:rsidP="00D30438">
            <w:pPr>
              <w:pStyle w:val="GSATableHeading"/>
              <w:keepNext w:val="0"/>
              <w:keepLines w:val="0"/>
              <w:rPr>
                <w:szCs w:val="20"/>
              </w:rPr>
            </w:pPr>
            <w:r w:rsidRPr="00D30438">
              <w:rPr>
                <w:szCs w:val="20"/>
              </w:rPr>
              <w:t>Part c</w:t>
            </w:r>
          </w:p>
        </w:tc>
        <w:tc>
          <w:tcPr>
            <w:tcW w:w="4516" w:type="pct"/>
            <w:tcMar>
              <w:top w:w="43" w:type="dxa"/>
              <w:bottom w:w="43" w:type="dxa"/>
            </w:tcMar>
          </w:tcPr>
          <w:p w14:paraId="0A3E4F15" w14:textId="77777777" w:rsidR="0089449B" w:rsidRPr="00D30438" w:rsidRDefault="0089449B" w:rsidP="00D30438">
            <w:pPr>
              <w:pStyle w:val="GSATableText"/>
              <w:rPr>
                <w:sz w:val="20"/>
                <w:szCs w:val="20"/>
              </w:rPr>
            </w:pPr>
          </w:p>
        </w:tc>
      </w:tr>
      <w:tr w:rsidR="0089449B" w:rsidRPr="00D30438" w14:paraId="5ED03A3A" w14:textId="77777777" w:rsidTr="00D30438">
        <w:trPr>
          <w:trHeight w:val="288"/>
        </w:trPr>
        <w:tc>
          <w:tcPr>
            <w:tcW w:w="484" w:type="pct"/>
            <w:shd w:val="clear" w:color="auto" w:fill="DBE4F5" w:themeFill="accent1" w:themeFillTint="33"/>
          </w:tcPr>
          <w:p w14:paraId="45114773" w14:textId="77777777" w:rsidR="0089449B" w:rsidRPr="00D30438" w:rsidRDefault="0089449B" w:rsidP="00D30438">
            <w:pPr>
              <w:pStyle w:val="GSATableHeading"/>
              <w:keepNext w:val="0"/>
              <w:keepLines w:val="0"/>
              <w:rPr>
                <w:szCs w:val="20"/>
              </w:rPr>
            </w:pPr>
            <w:r w:rsidRPr="00D30438">
              <w:rPr>
                <w:szCs w:val="20"/>
              </w:rPr>
              <w:t>Part d</w:t>
            </w:r>
          </w:p>
        </w:tc>
        <w:tc>
          <w:tcPr>
            <w:tcW w:w="4516" w:type="pct"/>
            <w:tcMar>
              <w:top w:w="43" w:type="dxa"/>
              <w:bottom w:w="43" w:type="dxa"/>
            </w:tcMar>
          </w:tcPr>
          <w:p w14:paraId="42EED0E2" w14:textId="77777777" w:rsidR="0089449B" w:rsidRPr="00D30438" w:rsidRDefault="0089449B" w:rsidP="00D30438">
            <w:pPr>
              <w:pStyle w:val="GSATableText"/>
              <w:rPr>
                <w:sz w:val="20"/>
                <w:szCs w:val="20"/>
              </w:rPr>
            </w:pPr>
          </w:p>
        </w:tc>
      </w:tr>
      <w:tr w:rsidR="0089449B" w:rsidRPr="00D30438" w14:paraId="2488965A" w14:textId="77777777" w:rsidTr="00D30438">
        <w:trPr>
          <w:trHeight w:val="288"/>
        </w:trPr>
        <w:tc>
          <w:tcPr>
            <w:tcW w:w="484" w:type="pct"/>
            <w:shd w:val="clear" w:color="auto" w:fill="DBE4F5" w:themeFill="accent1" w:themeFillTint="33"/>
          </w:tcPr>
          <w:p w14:paraId="7556B1E3" w14:textId="77777777" w:rsidR="0089449B" w:rsidRPr="00D30438" w:rsidRDefault="0089449B" w:rsidP="00D30438">
            <w:pPr>
              <w:pStyle w:val="GSATableHeading"/>
              <w:keepNext w:val="0"/>
              <w:keepLines w:val="0"/>
              <w:rPr>
                <w:szCs w:val="20"/>
              </w:rPr>
            </w:pPr>
            <w:r w:rsidRPr="00D30438">
              <w:rPr>
                <w:szCs w:val="20"/>
              </w:rPr>
              <w:t>Part e</w:t>
            </w:r>
          </w:p>
        </w:tc>
        <w:tc>
          <w:tcPr>
            <w:tcW w:w="4516" w:type="pct"/>
            <w:tcMar>
              <w:top w:w="43" w:type="dxa"/>
              <w:bottom w:w="43" w:type="dxa"/>
            </w:tcMar>
          </w:tcPr>
          <w:p w14:paraId="19F3441C" w14:textId="77777777" w:rsidR="0089449B" w:rsidRPr="00D30438" w:rsidRDefault="0089449B" w:rsidP="00D30438">
            <w:pPr>
              <w:pStyle w:val="GSATableText"/>
              <w:rPr>
                <w:sz w:val="20"/>
                <w:szCs w:val="20"/>
              </w:rPr>
            </w:pPr>
          </w:p>
        </w:tc>
      </w:tr>
      <w:tr w:rsidR="0089449B" w:rsidRPr="00D30438" w14:paraId="1F9622EC" w14:textId="77777777" w:rsidTr="00D30438">
        <w:trPr>
          <w:trHeight w:val="288"/>
        </w:trPr>
        <w:tc>
          <w:tcPr>
            <w:tcW w:w="484" w:type="pct"/>
            <w:shd w:val="clear" w:color="auto" w:fill="DBE4F5" w:themeFill="accent1" w:themeFillTint="33"/>
          </w:tcPr>
          <w:p w14:paraId="26FCCCAB" w14:textId="77777777" w:rsidR="0089449B" w:rsidRPr="00D30438" w:rsidRDefault="0089449B" w:rsidP="00D30438">
            <w:pPr>
              <w:pStyle w:val="GSATableHeading"/>
              <w:keepNext w:val="0"/>
              <w:keepLines w:val="0"/>
              <w:rPr>
                <w:szCs w:val="20"/>
              </w:rPr>
            </w:pPr>
            <w:r w:rsidRPr="00D30438">
              <w:rPr>
                <w:szCs w:val="20"/>
              </w:rPr>
              <w:t>Part f</w:t>
            </w:r>
          </w:p>
        </w:tc>
        <w:tc>
          <w:tcPr>
            <w:tcW w:w="4516" w:type="pct"/>
            <w:tcMar>
              <w:top w:w="43" w:type="dxa"/>
              <w:bottom w:w="43" w:type="dxa"/>
            </w:tcMar>
          </w:tcPr>
          <w:p w14:paraId="4B448B05" w14:textId="77777777" w:rsidR="0089449B" w:rsidRPr="00D30438" w:rsidRDefault="0089449B" w:rsidP="00D30438">
            <w:pPr>
              <w:pStyle w:val="GSATableText"/>
              <w:rPr>
                <w:sz w:val="20"/>
                <w:szCs w:val="20"/>
              </w:rPr>
            </w:pPr>
          </w:p>
        </w:tc>
      </w:tr>
    </w:tbl>
    <w:p w14:paraId="5DC684FC" w14:textId="77777777" w:rsidR="0089449B" w:rsidRDefault="0089449B" w:rsidP="0089449B"/>
    <w:p w14:paraId="23E89BCE" w14:textId="77777777" w:rsidR="0089449B" w:rsidRDefault="0089449B" w:rsidP="008B0DAD">
      <w:pPr>
        <w:pStyle w:val="Heading3"/>
      </w:pPr>
      <w:bookmarkStart w:id="2869" w:name="_Toc520893459"/>
      <w:bookmarkStart w:id="2870" w:name="_Toc149090438"/>
      <w:bookmarkStart w:id="2871" w:name="_Toc383429853"/>
      <w:bookmarkStart w:id="2872" w:name="_Toc383444666"/>
      <w:bookmarkStart w:id="2873" w:name="_Toc385594311"/>
      <w:bookmarkStart w:id="2874" w:name="_Toc385594699"/>
      <w:bookmarkStart w:id="2875" w:name="_Toc385595087"/>
      <w:bookmarkStart w:id="2876" w:name="_Toc388620929"/>
      <w:bookmarkStart w:id="2877" w:name="_Toc522700662"/>
      <w:r w:rsidRPr="002C3786">
        <w:t>PS-5</w:t>
      </w:r>
      <w:r>
        <w:t xml:space="preserve"> </w:t>
      </w:r>
      <w:r w:rsidRPr="002C3786">
        <w:t xml:space="preserve">Personnel Transfer </w:t>
      </w:r>
      <w:r w:rsidRPr="007426FF">
        <w:t>(</w:t>
      </w:r>
      <w:r>
        <w:t>L</w:t>
      </w:r>
      <w:r w:rsidRPr="007426FF">
        <w:t>)</w:t>
      </w:r>
      <w:r>
        <w:t xml:space="preserve"> (M)</w:t>
      </w:r>
      <w:bookmarkEnd w:id="2869"/>
      <w:bookmarkEnd w:id="2877"/>
      <w:r>
        <w:t xml:space="preserve"> </w:t>
      </w:r>
    </w:p>
    <w:p w14:paraId="2DADE2A9" w14:textId="77777777" w:rsidR="0089449B" w:rsidRDefault="0089449B" w:rsidP="0089449B">
      <w:pPr>
        <w:keepNext/>
      </w:pPr>
      <w:r w:rsidRPr="009047C7">
        <w:t>The organization:</w:t>
      </w:r>
    </w:p>
    <w:p w14:paraId="02DD4969" w14:textId="77777777" w:rsidR="0089449B" w:rsidRPr="00D30438" w:rsidRDefault="0089449B" w:rsidP="009B225D">
      <w:pPr>
        <w:pStyle w:val="GSAListParagraphalpha"/>
        <w:numPr>
          <w:ilvl w:val="0"/>
          <w:numId w:val="193"/>
        </w:numPr>
        <w:rPr>
          <w:rFonts w:asciiTheme="minorHAnsi" w:hAnsiTheme="minorHAnsi" w:cstheme="minorHAnsi"/>
          <w:sz w:val="22"/>
        </w:rPr>
      </w:pPr>
      <w:r w:rsidRPr="00D30438">
        <w:rPr>
          <w:rFonts w:asciiTheme="minorHAnsi" w:hAnsiTheme="minorHAnsi" w:cstheme="minorHAnsi"/>
          <w:sz w:val="22"/>
        </w:rPr>
        <w:t>Reviews and confirms ongoing operational need for current logical and physical access authorizations to information systems/facilities when individuals are reassigned or transferred to other positions within the organization;</w:t>
      </w:r>
    </w:p>
    <w:p w14:paraId="7E55F6B7"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Initiates [</w:t>
      </w:r>
      <w:r w:rsidRPr="00D30438">
        <w:rPr>
          <w:rStyle w:val="GSAItalicEmphasisChar"/>
          <w:rFonts w:asciiTheme="minorHAnsi" w:hAnsiTheme="minorHAnsi" w:cstheme="minorHAnsi"/>
          <w:sz w:val="22"/>
        </w:rPr>
        <w:t>Assignment: organization-defined transfer or reassignment actions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Assignment: organization-defined time period following the formal transfer action</w:t>
      </w:r>
      <w:r w:rsidRPr="00D30438">
        <w:rPr>
          <w:rFonts w:asciiTheme="minorHAnsi" w:eastAsia="Calibri" w:hAnsiTheme="minorHAnsi" w:cstheme="minorHAnsi"/>
          <w:sz w:val="22"/>
        </w:rPr>
        <w:t>];</w:t>
      </w:r>
    </w:p>
    <w:p w14:paraId="42E6C5D1" w14:textId="77777777" w:rsidR="0089449B" w:rsidRPr="00D30438" w:rsidRDefault="0089449B" w:rsidP="009B225D">
      <w:pPr>
        <w:pStyle w:val="GSAListParagraphalpha"/>
        <w:numPr>
          <w:ilvl w:val="0"/>
          <w:numId w:val="148"/>
        </w:numPr>
        <w:rPr>
          <w:rFonts w:asciiTheme="minorHAnsi" w:hAnsiTheme="minorHAnsi" w:cstheme="minorHAnsi"/>
          <w:sz w:val="22"/>
        </w:rPr>
      </w:pPr>
      <w:r w:rsidRPr="00D30438">
        <w:rPr>
          <w:rFonts w:asciiTheme="minorHAnsi" w:hAnsiTheme="minorHAnsi" w:cstheme="minorHAnsi"/>
          <w:sz w:val="22"/>
        </w:rPr>
        <w:t>Modifies access authorization as needed to correspond with any changes in operational need due to reassignment or transfer; and</w:t>
      </w:r>
    </w:p>
    <w:p w14:paraId="2A3FACBB"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Notifies [</w:t>
      </w:r>
      <w:r w:rsidRPr="00D30438">
        <w:rPr>
          <w:rStyle w:val="GSAItalicEmphasisChar"/>
          <w:rFonts w:asciiTheme="minorHAnsi" w:hAnsiTheme="minorHAnsi" w:cstheme="minorHAnsi"/>
          <w:sz w:val="22"/>
        </w:rPr>
        <w:t>Assignment: organization-defined personnel or roles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FedRAMP Assignment: within five days of the formal transfer action (DoD 24 hours)</w:t>
      </w:r>
      <w:r w:rsidRPr="00D30438">
        <w:rPr>
          <w:rFonts w:asciiTheme="minorHAnsi" w:eastAsia="Calibri" w:hAnsiTheme="minorHAnsi" w:cstheme="minorHAnsi"/>
          <w:sz w:val="22"/>
        </w:rPr>
        <w:t>].</w:t>
      </w:r>
    </w:p>
    <w:p w14:paraId="67D2588C" w14:textId="77777777" w:rsidR="0089449B" w:rsidRPr="00D30438"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984A35" w14:paraId="135C3DC0" w14:textId="77777777" w:rsidTr="00984A35">
        <w:trPr>
          <w:tblHeader/>
          <w:jc w:val="center"/>
        </w:trPr>
        <w:tc>
          <w:tcPr>
            <w:tcW w:w="811" w:type="pct"/>
            <w:shd w:val="clear" w:color="auto" w:fill="1D396B" w:themeFill="accent5"/>
            <w:tcMar>
              <w:top w:w="43" w:type="dxa"/>
              <w:bottom w:w="43" w:type="dxa"/>
            </w:tcMar>
          </w:tcPr>
          <w:bookmarkEnd w:id="2870"/>
          <w:bookmarkEnd w:id="2871"/>
          <w:bookmarkEnd w:id="2872"/>
          <w:bookmarkEnd w:id="2873"/>
          <w:bookmarkEnd w:id="2874"/>
          <w:bookmarkEnd w:id="2875"/>
          <w:bookmarkEnd w:id="2876"/>
          <w:p w14:paraId="0B9BF22B"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w:t>
            </w:r>
          </w:p>
        </w:tc>
        <w:tc>
          <w:tcPr>
            <w:tcW w:w="4189" w:type="pct"/>
            <w:shd w:val="clear" w:color="auto" w:fill="1D396B" w:themeFill="accent5"/>
          </w:tcPr>
          <w:p w14:paraId="78A60008"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Control Summary Information</w:t>
            </w:r>
          </w:p>
        </w:tc>
      </w:tr>
      <w:tr w:rsidR="0089449B" w:rsidRPr="00984A35" w14:paraId="73E9F633" w14:textId="77777777" w:rsidTr="00984A35">
        <w:trPr>
          <w:jc w:val="center"/>
        </w:trPr>
        <w:tc>
          <w:tcPr>
            <w:tcW w:w="5000" w:type="pct"/>
            <w:gridSpan w:val="2"/>
            <w:tcMar>
              <w:top w:w="43" w:type="dxa"/>
              <w:bottom w:w="43" w:type="dxa"/>
            </w:tcMar>
          </w:tcPr>
          <w:p w14:paraId="54B9B88E" w14:textId="77777777" w:rsidR="0089449B" w:rsidRPr="00984A35" w:rsidRDefault="0089449B" w:rsidP="007B7C97">
            <w:pPr>
              <w:pStyle w:val="GSATableText"/>
              <w:rPr>
                <w:sz w:val="20"/>
                <w:szCs w:val="20"/>
              </w:rPr>
            </w:pPr>
            <w:r w:rsidRPr="00984A35">
              <w:rPr>
                <w:sz w:val="20"/>
                <w:szCs w:val="20"/>
              </w:rPr>
              <w:t xml:space="preserve">Responsible Role: </w:t>
            </w:r>
          </w:p>
        </w:tc>
      </w:tr>
      <w:tr w:rsidR="0089449B" w:rsidRPr="00984A35" w14:paraId="492E133B" w14:textId="77777777" w:rsidTr="00984A35">
        <w:trPr>
          <w:jc w:val="center"/>
        </w:trPr>
        <w:tc>
          <w:tcPr>
            <w:tcW w:w="5000" w:type="pct"/>
            <w:gridSpan w:val="2"/>
            <w:tcMar>
              <w:top w:w="43" w:type="dxa"/>
              <w:bottom w:w="43" w:type="dxa"/>
            </w:tcMar>
          </w:tcPr>
          <w:p w14:paraId="719701D4" w14:textId="77777777" w:rsidR="0089449B" w:rsidRPr="00984A35" w:rsidRDefault="0089449B" w:rsidP="007B7C97">
            <w:pPr>
              <w:pStyle w:val="GSATableText"/>
              <w:rPr>
                <w:sz w:val="20"/>
                <w:szCs w:val="20"/>
              </w:rPr>
            </w:pPr>
            <w:r w:rsidRPr="00984A35">
              <w:rPr>
                <w:sz w:val="20"/>
                <w:szCs w:val="20"/>
              </w:rPr>
              <w:lastRenderedPageBreak/>
              <w:t xml:space="preserve">Parameter PS-5(b)-1: </w:t>
            </w:r>
          </w:p>
        </w:tc>
      </w:tr>
      <w:tr w:rsidR="0089449B" w:rsidRPr="00984A35" w14:paraId="5318E894" w14:textId="77777777" w:rsidTr="00984A35">
        <w:trPr>
          <w:jc w:val="center"/>
        </w:trPr>
        <w:tc>
          <w:tcPr>
            <w:tcW w:w="5000" w:type="pct"/>
            <w:gridSpan w:val="2"/>
            <w:tcMar>
              <w:top w:w="43" w:type="dxa"/>
              <w:bottom w:w="43" w:type="dxa"/>
            </w:tcMar>
          </w:tcPr>
          <w:p w14:paraId="07A4A9F6" w14:textId="77777777" w:rsidR="0089449B" w:rsidRPr="00984A35" w:rsidRDefault="0089449B" w:rsidP="007B7C97">
            <w:pPr>
              <w:pStyle w:val="GSATableText"/>
              <w:rPr>
                <w:sz w:val="20"/>
                <w:szCs w:val="20"/>
              </w:rPr>
            </w:pPr>
            <w:r w:rsidRPr="00984A35">
              <w:rPr>
                <w:sz w:val="20"/>
                <w:szCs w:val="20"/>
              </w:rPr>
              <w:t xml:space="preserve">Parameter PS-5(b)-2: </w:t>
            </w:r>
          </w:p>
        </w:tc>
      </w:tr>
      <w:tr w:rsidR="0089449B" w:rsidRPr="00984A35" w14:paraId="6766D4D1" w14:textId="77777777" w:rsidTr="00984A35">
        <w:trPr>
          <w:jc w:val="center"/>
        </w:trPr>
        <w:tc>
          <w:tcPr>
            <w:tcW w:w="5000" w:type="pct"/>
            <w:gridSpan w:val="2"/>
            <w:tcMar>
              <w:top w:w="43" w:type="dxa"/>
              <w:bottom w:w="43" w:type="dxa"/>
            </w:tcMar>
          </w:tcPr>
          <w:p w14:paraId="7D9F6807" w14:textId="77777777" w:rsidR="0089449B" w:rsidRPr="00984A35" w:rsidRDefault="0089449B" w:rsidP="007B7C97">
            <w:pPr>
              <w:pStyle w:val="GSATableText"/>
              <w:rPr>
                <w:sz w:val="20"/>
                <w:szCs w:val="20"/>
              </w:rPr>
            </w:pPr>
            <w:r w:rsidRPr="00984A35">
              <w:rPr>
                <w:sz w:val="20"/>
                <w:szCs w:val="20"/>
              </w:rPr>
              <w:t xml:space="preserve">Parameter PS-5(d)-1: </w:t>
            </w:r>
          </w:p>
        </w:tc>
      </w:tr>
      <w:tr w:rsidR="0089449B" w:rsidRPr="00984A35" w14:paraId="546A03BA" w14:textId="77777777" w:rsidTr="00984A35">
        <w:trPr>
          <w:jc w:val="center"/>
        </w:trPr>
        <w:tc>
          <w:tcPr>
            <w:tcW w:w="5000" w:type="pct"/>
            <w:gridSpan w:val="2"/>
            <w:tcMar>
              <w:top w:w="43" w:type="dxa"/>
              <w:bottom w:w="43" w:type="dxa"/>
            </w:tcMar>
          </w:tcPr>
          <w:p w14:paraId="6EFF54ED" w14:textId="77777777" w:rsidR="0089449B" w:rsidRPr="00984A35" w:rsidRDefault="0089449B" w:rsidP="007B7C97">
            <w:pPr>
              <w:pStyle w:val="GSATableText"/>
              <w:rPr>
                <w:sz w:val="20"/>
                <w:szCs w:val="20"/>
              </w:rPr>
            </w:pPr>
            <w:r w:rsidRPr="00984A35">
              <w:rPr>
                <w:sz w:val="20"/>
                <w:szCs w:val="20"/>
              </w:rPr>
              <w:t xml:space="preserve">Parameter PS-5(d)-2: </w:t>
            </w:r>
          </w:p>
        </w:tc>
      </w:tr>
      <w:tr w:rsidR="0089449B" w:rsidRPr="00984A35" w14:paraId="02A418FA" w14:textId="77777777" w:rsidTr="00984A35">
        <w:trPr>
          <w:jc w:val="center"/>
        </w:trPr>
        <w:tc>
          <w:tcPr>
            <w:tcW w:w="5000" w:type="pct"/>
            <w:gridSpan w:val="2"/>
            <w:tcMar>
              <w:top w:w="43" w:type="dxa"/>
              <w:bottom w:w="43" w:type="dxa"/>
            </w:tcMar>
            <w:vAlign w:val="bottom"/>
          </w:tcPr>
          <w:p w14:paraId="021DEBB0" w14:textId="77777777" w:rsidR="0089449B" w:rsidRPr="00984A35" w:rsidRDefault="0089449B" w:rsidP="007B7C97">
            <w:pPr>
              <w:pStyle w:val="GSATableText"/>
              <w:rPr>
                <w:sz w:val="20"/>
                <w:szCs w:val="20"/>
              </w:rPr>
            </w:pPr>
            <w:r w:rsidRPr="00984A35">
              <w:rPr>
                <w:sz w:val="20"/>
                <w:szCs w:val="20"/>
              </w:rPr>
              <w:t>Implementation Status (check all that apply):</w:t>
            </w:r>
          </w:p>
          <w:p w14:paraId="50E76EBE" w14:textId="77777777" w:rsidR="0089449B" w:rsidRPr="00984A35" w:rsidRDefault="00617943" w:rsidP="007B7C97">
            <w:pPr>
              <w:pStyle w:val="GSATableText"/>
              <w:rPr>
                <w:sz w:val="20"/>
                <w:szCs w:val="20"/>
              </w:rPr>
            </w:pPr>
            <w:sdt>
              <w:sdtPr>
                <w:rPr>
                  <w:sz w:val="20"/>
                  <w:szCs w:val="20"/>
                </w:rPr>
                <w:id w:val="132732995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Implemented</w:t>
            </w:r>
          </w:p>
          <w:p w14:paraId="59904485" w14:textId="77777777" w:rsidR="0089449B" w:rsidRPr="00984A35" w:rsidRDefault="00617943" w:rsidP="007B7C97">
            <w:pPr>
              <w:pStyle w:val="GSATableText"/>
              <w:rPr>
                <w:sz w:val="20"/>
                <w:szCs w:val="20"/>
              </w:rPr>
            </w:pPr>
            <w:sdt>
              <w:sdtPr>
                <w:rPr>
                  <w:sz w:val="20"/>
                  <w:szCs w:val="20"/>
                </w:rPr>
                <w:id w:val="-568343956"/>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Partially implemented</w:t>
            </w:r>
          </w:p>
          <w:p w14:paraId="0EA17677" w14:textId="77777777" w:rsidR="0089449B" w:rsidRPr="00984A35" w:rsidRDefault="00617943" w:rsidP="007B7C97">
            <w:pPr>
              <w:pStyle w:val="GSATableText"/>
              <w:rPr>
                <w:sz w:val="20"/>
                <w:szCs w:val="20"/>
              </w:rPr>
            </w:pPr>
            <w:sdt>
              <w:sdtPr>
                <w:rPr>
                  <w:sz w:val="20"/>
                  <w:szCs w:val="20"/>
                </w:rPr>
                <w:id w:val="6021701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Planned</w:t>
            </w:r>
          </w:p>
          <w:p w14:paraId="634A6608" w14:textId="77777777" w:rsidR="0089449B" w:rsidRPr="00984A35" w:rsidRDefault="00617943" w:rsidP="007B7C97">
            <w:pPr>
              <w:pStyle w:val="GSATableText"/>
              <w:rPr>
                <w:sz w:val="20"/>
                <w:szCs w:val="20"/>
              </w:rPr>
            </w:pPr>
            <w:sdt>
              <w:sdtPr>
                <w:rPr>
                  <w:sz w:val="20"/>
                  <w:szCs w:val="20"/>
                </w:rPr>
                <w:id w:val="532090491"/>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Alternative implementation</w:t>
            </w:r>
          </w:p>
          <w:p w14:paraId="38392097" w14:textId="77777777" w:rsidR="0089449B" w:rsidRPr="00984A35" w:rsidRDefault="00617943" w:rsidP="007B7C97">
            <w:pPr>
              <w:pStyle w:val="GSATableText"/>
              <w:rPr>
                <w:sz w:val="20"/>
                <w:szCs w:val="20"/>
              </w:rPr>
            </w:pPr>
            <w:sdt>
              <w:sdtPr>
                <w:rPr>
                  <w:sz w:val="20"/>
                  <w:szCs w:val="20"/>
                </w:rPr>
                <w:id w:val="-55400610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Not applicable</w:t>
            </w:r>
          </w:p>
        </w:tc>
      </w:tr>
      <w:tr w:rsidR="0089449B" w:rsidRPr="00984A35" w14:paraId="1176DE3B" w14:textId="77777777" w:rsidTr="00984A35">
        <w:trPr>
          <w:jc w:val="center"/>
        </w:trPr>
        <w:tc>
          <w:tcPr>
            <w:tcW w:w="5000" w:type="pct"/>
            <w:gridSpan w:val="2"/>
            <w:tcMar>
              <w:top w:w="43" w:type="dxa"/>
              <w:bottom w:w="43" w:type="dxa"/>
            </w:tcMar>
            <w:vAlign w:val="bottom"/>
          </w:tcPr>
          <w:p w14:paraId="6C5ED34F" w14:textId="77777777" w:rsidR="0089449B" w:rsidRPr="00984A35" w:rsidRDefault="0089449B" w:rsidP="007B7C97">
            <w:pPr>
              <w:pStyle w:val="GSATableText"/>
              <w:rPr>
                <w:sz w:val="20"/>
                <w:szCs w:val="20"/>
              </w:rPr>
            </w:pPr>
            <w:r w:rsidRPr="00984A35">
              <w:rPr>
                <w:sz w:val="20"/>
                <w:szCs w:val="20"/>
              </w:rPr>
              <w:t>Control Origination (check all that apply):</w:t>
            </w:r>
          </w:p>
          <w:p w14:paraId="0CDD6927" w14:textId="77777777" w:rsidR="0089449B" w:rsidRPr="00984A35" w:rsidRDefault="00617943" w:rsidP="007B7C97">
            <w:pPr>
              <w:pStyle w:val="GSATableText"/>
              <w:rPr>
                <w:sz w:val="20"/>
                <w:szCs w:val="20"/>
              </w:rPr>
            </w:pPr>
            <w:sdt>
              <w:sdtPr>
                <w:rPr>
                  <w:sz w:val="20"/>
                  <w:szCs w:val="20"/>
                </w:rPr>
                <w:id w:val="-2115280927"/>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Corporate</w:t>
            </w:r>
          </w:p>
          <w:p w14:paraId="2517B37E" w14:textId="77777777" w:rsidR="0089449B" w:rsidRPr="00984A35" w:rsidRDefault="00617943" w:rsidP="007B7C97">
            <w:pPr>
              <w:pStyle w:val="GSATableText"/>
              <w:rPr>
                <w:sz w:val="20"/>
                <w:szCs w:val="20"/>
              </w:rPr>
            </w:pPr>
            <w:sdt>
              <w:sdtPr>
                <w:rPr>
                  <w:sz w:val="20"/>
                  <w:szCs w:val="20"/>
                </w:rPr>
                <w:id w:val="-2022610468"/>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System Specific</w:t>
            </w:r>
          </w:p>
          <w:p w14:paraId="194DB6B4" w14:textId="77777777" w:rsidR="0089449B" w:rsidRPr="00984A35" w:rsidRDefault="00617943" w:rsidP="007B7C97">
            <w:pPr>
              <w:pStyle w:val="GSATableText"/>
              <w:rPr>
                <w:sz w:val="20"/>
                <w:szCs w:val="20"/>
              </w:rPr>
            </w:pPr>
            <w:sdt>
              <w:sdtPr>
                <w:rPr>
                  <w:sz w:val="20"/>
                  <w:szCs w:val="20"/>
                </w:rPr>
                <w:id w:val="2049642545"/>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Hybrid (Corporate and System Specific)</w:t>
            </w:r>
          </w:p>
          <w:p w14:paraId="5566C745" w14:textId="77777777" w:rsidR="0089449B" w:rsidRPr="00984A35" w:rsidRDefault="00617943" w:rsidP="007B7C97">
            <w:pPr>
              <w:pStyle w:val="GSATableText"/>
              <w:rPr>
                <w:sz w:val="20"/>
                <w:szCs w:val="20"/>
              </w:rPr>
            </w:pPr>
            <w:sdt>
              <w:sdtPr>
                <w:rPr>
                  <w:sz w:val="20"/>
                  <w:szCs w:val="20"/>
                </w:rPr>
                <w:id w:val="190733752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Configured by Customer (Customer System Specific) </w:t>
            </w:r>
          </w:p>
          <w:p w14:paraId="62F77E87" w14:textId="77777777" w:rsidR="0089449B" w:rsidRPr="00984A35" w:rsidRDefault="00617943" w:rsidP="007B7C97">
            <w:pPr>
              <w:pStyle w:val="GSATableText"/>
              <w:rPr>
                <w:sz w:val="20"/>
                <w:szCs w:val="20"/>
              </w:rPr>
            </w:pPr>
            <w:sdt>
              <w:sdtPr>
                <w:rPr>
                  <w:sz w:val="20"/>
                  <w:szCs w:val="20"/>
                </w:rPr>
                <w:id w:val="92746383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Provided by Customer (Customer System Specific) </w:t>
            </w:r>
          </w:p>
          <w:p w14:paraId="4BBDE06D" w14:textId="77777777" w:rsidR="0089449B" w:rsidRPr="00984A35" w:rsidRDefault="00617943" w:rsidP="007B7C97">
            <w:pPr>
              <w:pStyle w:val="GSATableText"/>
              <w:rPr>
                <w:sz w:val="20"/>
                <w:szCs w:val="20"/>
              </w:rPr>
            </w:pPr>
            <w:sdt>
              <w:sdtPr>
                <w:rPr>
                  <w:sz w:val="20"/>
                  <w:szCs w:val="20"/>
                </w:rPr>
                <w:id w:val="-157095279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Shared (Service Provider and Customer Responsibility)</w:t>
            </w:r>
          </w:p>
          <w:p w14:paraId="4E579834" w14:textId="77777777" w:rsidR="0089449B" w:rsidRPr="00984A35" w:rsidRDefault="00617943" w:rsidP="007B7C97">
            <w:pPr>
              <w:pStyle w:val="GSATableText"/>
              <w:rPr>
                <w:sz w:val="20"/>
                <w:szCs w:val="20"/>
              </w:rPr>
            </w:pPr>
            <w:sdt>
              <w:sdtPr>
                <w:rPr>
                  <w:sz w:val="20"/>
                  <w:szCs w:val="20"/>
                </w:rPr>
                <w:id w:val="1213383033"/>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Inherited from pre-existing FedRAMP Authorization for </w:t>
            </w:r>
            <w:sdt>
              <w:sdtPr>
                <w:rPr>
                  <w:sz w:val="20"/>
                  <w:szCs w:val="20"/>
                </w:rPr>
                <w:alias w:val="PA System Abbreviation"/>
                <w:tag w:val="pasystemabbreviation"/>
                <w:id w:val="-1490559773"/>
                <w:showingPlcHdr/>
                <w:text/>
              </w:sdtPr>
              <w:sdtEndPr/>
              <w:sdtContent>
                <w:r w:rsidR="0089449B" w:rsidRPr="00984A35">
                  <w:rPr>
                    <w:rStyle w:val="PlaceholderText"/>
                    <w:rFonts w:eastAsiaTheme="majorEastAsia"/>
                    <w:sz w:val="20"/>
                    <w:szCs w:val="20"/>
                  </w:rPr>
                  <w:t>Click here to enter text.</w:t>
                </w:r>
              </w:sdtContent>
            </w:sdt>
            <w:r w:rsidR="0089449B" w:rsidRPr="00984A35">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EndPr/>
              <w:sdtContent>
                <w:r w:rsidR="0089449B" w:rsidRPr="00984A35">
                  <w:rPr>
                    <w:sz w:val="20"/>
                    <w:szCs w:val="20"/>
                  </w:rPr>
                  <w:t>Date of Authorization</w:t>
                </w:r>
              </w:sdtContent>
            </w:sdt>
            <w:r w:rsidR="0089449B" w:rsidRPr="00984A35">
              <w:rPr>
                <w:sz w:val="20"/>
                <w:szCs w:val="20"/>
              </w:rPr>
              <w:t xml:space="preserve"> </w:t>
            </w:r>
          </w:p>
        </w:tc>
      </w:tr>
    </w:tbl>
    <w:p w14:paraId="1838410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984A35" w14:paraId="7E08E74E" w14:textId="77777777" w:rsidTr="00984A35">
        <w:trPr>
          <w:cantSplit/>
          <w:trHeight w:val="288"/>
          <w:tblHeader/>
          <w:jc w:val="center"/>
        </w:trPr>
        <w:tc>
          <w:tcPr>
            <w:tcW w:w="5000" w:type="pct"/>
            <w:gridSpan w:val="2"/>
            <w:shd w:val="clear" w:color="auto" w:fill="1D396B" w:themeFill="accent5"/>
            <w:vAlign w:val="center"/>
          </w:tcPr>
          <w:p w14:paraId="41233083"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 What is the solution and how is it implemented?</w:t>
            </w:r>
          </w:p>
        </w:tc>
      </w:tr>
      <w:tr w:rsidR="0089449B" w:rsidRPr="00984A35" w14:paraId="428F6978" w14:textId="77777777" w:rsidTr="00984A35">
        <w:trPr>
          <w:jc w:val="center"/>
        </w:trPr>
        <w:tc>
          <w:tcPr>
            <w:tcW w:w="484" w:type="pct"/>
            <w:shd w:val="clear" w:color="auto" w:fill="DBE4F5" w:themeFill="accent1" w:themeFillTint="33"/>
          </w:tcPr>
          <w:p w14:paraId="369E93BF" w14:textId="77777777" w:rsidR="0089449B" w:rsidRPr="00984A35" w:rsidRDefault="0089449B" w:rsidP="00984A35">
            <w:pPr>
              <w:pStyle w:val="GSATableHeading"/>
              <w:keepNext w:val="0"/>
              <w:keepLines w:val="0"/>
              <w:rPr>
                <w:szCs w:val="20"/>
              </w:rPr>
            </w:pPr>
            <w:r w:rsidRPr="00984A35">
              <w:rPr>
                <w:szCs w:val="20"/>
              </w:rPr>
              <w:t>Part a</w:t>
            </w:r>
          </w:p>
        </w:tc>
        <w:tc>
          <w:tcPr>
            <w:tcW w:w="4516" w:type="pct"/>
            <w:tcMar>
              <w:top w:w="43" w:type="dxa"/>
              <w:bottom w:w="43" w:type="dxa"/>
            </w:tcMar>
          </w:tcPr>
          <w:p w14:paraId="7C96DC53" w14:textId="77777777" w:rsidR="0089449B" w:rsidRPr="00984A35" w:rsidRDefault="0089449B" w:rsidP="00984A35">
            <w:pPr>
              <w:pStyle w:val="GSATableText"/>
              <w:rPr>
                <w:sz w:val="20"/>
                <w:szCs w:val="20"/>
              </w:rPr>
            </w:pPr>
          </w:p>
        </w:tc>
      </w:tr>
      <w:tr w:rsidR="0089449B" w:rsidRPr="00984A35" w14:paraId="23D9C8A5" w14:textId="77777777" w:rsidTr="00984A35">
        <w:trPr>
          <w:jc w:val="center"/>
        </w:trPr>
        <w:tc>
          <w:tcPr>
            <w:tcW w:w="484" w:type="pct"/>
            <w:shd w:val="clear" w:color="auto" w:fill="DBE4F5" w:themeFill="accent1" w:themeFillTint="33"/>
          </w:tcPr>
          <w:p w14:paraId="12CDEA40" w14:textId="77777777" w:rsidR="0089449B" w:rsidRPr="00984A35" w:rsidRDefault="0089449B" w:rsidP="00984A35">
            <w:pPr>
              <w:pStyle w:val="GSATableHeading"/>
              <w:keepNext w:val="0"/>
              <w:keepLines w:val="0"/>
              <w:rPr>
                <w:szCs w:val="20"/>
              </w:rPr>
            </w:pPr>
            <w:r w:rsidRPr="00984A35">
              <w:rPr>
                <w:szCs w:val="20"/>
              </w:rPr>
              <w:t>Part b</w:t>
            </w:r>
          </w:p>
        </w:tc>
        <w:tc>
          <w:tcPr>
            <w:tcW w:w="4516" w:type="pct"/>
            <w:tcMar>
              <w:top w:w="43" w:type="dxa"/>
              <w:bottom w:w="43" w:type="dxa"/>
            </w:tcMar>
          </w:tcPr>
          <w:p w14:paraId="00A061EF" w14:textId="77777777" w:rsidR="0089449B" w:rsidRPr="00984A35" w:rsidRDefault="0089449B" w:rsidP="00984A35">
            <w:pPr>
              <w:pStyle w:val="GSATableText"/>
              <w:rPr>
                <w:sz w:val="20"/>
                <w:szCs w:val="20"/>
              </w:rPr>
            </w:pPr>
          </w:p>
        </w:tc>
      </w:tr>
      <w:tr w:rsidR="0089449B" w:rsidRPr="00984A35" w14:paraId="5BD91A3C" w14:textId="77777777" w:rsidTr="00984A35">
        <w:trPr>
          <w:jc w:val="center"/>
        </w:trPr>
        <w:tc>
          <w:tcPr>
            <w:tcW w:w="484" w:type="pct"/>
            <w:shd w:val="clear" w:color="auto" w:fill="DBE4F5" w:themeFill="accent1" w:themeFillTint="33"/>
          </w:tcPr>
          <w:p w14:paraId="74F32BF8" w14:textId="77777777" w:rsidR="0089449B" w:rsidRPr="00984A35" w:rsidRDefault="0089449B" w:rsidP="00984A35">
            <w:pPr>
              <w:pStyle w:val="GSATableHeading"/>
              <w:keepNext w:val="0"/>
              <w:keepLines w:val="0"/>
              <w:rPr>
                <w:szCs w:val="20"/>
              </w:rPr>
            </w:pPr>
            <w:r w:rsidRPr="00984A35">
              <w:rPr>
                <w:szCs w:val="20"/>
              </w:rPr>
              <w:t>Part c</w:t>
            </w:r>
          </w:p>
        </w:tc>
        <w:tc>
          <w:tcPr>
            <w:tcW w:w="4516" w:type="pct"/>
            <w:tcMar>
              <w:top w:w="43" w:type="dxa"/>
              <w:bottom w:w="43" w:type="dxa"/>
            </w:tcMar>
          </w:tcPr>
          <w:p w14:paraId="2FEAC01E" w14:textId="77777777" w:rsidR="0089449B" w:rsidRPr="00984A35" w:rsidRDefault="0089449B" w:rsidP="00984A35">
            <w:pPr>
              <w:pStyle w:val="GSATableText"/>
              <w:rPr>
                <w:sz w:val="20"/>
                <w:szCs w:val="20"/>
              </w:rPr>
            </w:pPr>
          </w:p>
        </w:tc>
      </w:tr>
      <w:tr w:rsidR="0089449B" w:rsidRPr="00984A35" w14:paraId="3E7BA359" w14:textId="77777777" w:rsidTr="00984A35">
        <w:trPr>
          <w:jc w:val="center"/>
        </w:trPr>
        <w:tc>
          <w:tcPr>
            <w:tcW w:w="484" w:type="pct"/>
            <w:shd w:val="clear" w:color="auto" w:fill="DBE4F5" w:themeFill="accent1" w:themeFillTint="33"/>
          </w:tcPr>
          <w:p w14:paraId="32D059BF" w14:textId="77777777" w:rsidR="0089449B" w:rsidRPr="00984A35" w:rsidRDefault="0089449B" w:rsidP="00984A35">
            <w:pPr>
              <w:pStyle w:val="GSATableHeading"/>
              <w:keepNext w:val="0"/>
              <w:keepLines w:val="0"/>
              <w:rPr>
                <w:szCs w:val="20"/>
              </w:rPr>
            </w:pPr>
            <w:r w:rsidRPr="00984A35">
              <w:rPr>
                <w:szCs w:val="20"/>
              </w:rPr>
              <w:t>Part d</w:t>
            </w:r>
          </w:p>
        </w:tc>
        <w:tc>
          <w:tcPr>
            <w:tcW w:w="4516" w:type="pct"/>
            <w:tcMar>
              <w:top w:w="43" w:type="dxa"/>
              <w:bottom w:w="43" w:type="dxa"/>
            </w:tcMar>
          </w:tcPr>
          <w:p w14:paraId="7E0FC814" w14:textId="77777777" w:rsidR="0089449B" w:rsidRPr="00984A35" w:rsidRDefault="0089449B" w:rsidP="00984A35">
            <w:pPr>
              <w:pStyle w:val="GSATableText"/>
              <w:rPr>
                <w:sz w:val="20"/>
                <w:szCs w:val="20"/>
              </w:rPr>
            </w:pPr>
          </w:p>
        </w:tc>
      </w:tr>
    </w:tbl>
    <w:p w14:paraId="28365F61" w14:textId="77777777" w:rsidR="0089449B" w:rsidRPr="00785EC6" w:rsidRDefault="0089449B" w:rsidP="0089449B"/>
    <w:p w14:paraId="48F5E21B" w14:textId="77777777" w:rsidR="0089449B" w:rsidRDefault="0089449B" w:rsidP="008B0DAD">
      <w:pPr>
        <w:pStyle w:val="Heading3"/>
      </w:pPr>
      <w:bookmarkStart w:id="2878" w:name="_Toc449543451"/>
      <w:bookmarkStart w:id="2879" w:name="_Toc520893460"/>
      <w:bookmarkStart w:id="2880" w:name="_Toc383429854"/>
      <w:bookmarkStart w:id="2881" w:name="_Toc383444667"/>
      <w:bookmarkStart w:id="2882" w:name="_Toc385594312"/>
      <w:bookmarkStart w:id="2883" w:name="_Toc385594700"/>
      <w:bookmarkStart w:id="2884" w:name="_Toc385595088"/>
      <w:bookmarkStart w:id="2885" w:name="_Toc388620930"/>
      <w:bookmarkStart w:id="2886" w:name="_Toc522700663"/>
      <w:r w:rsidRPr="002C3786">
        <w:t>PS-6</w:t>
      </w:r>
      <w:r>
        <w:t xml:space="preserve"> </w:t>
      </w:r>
      <w:r w:rsidRPr="002C3786">
        <w:t xml:space="preserve">Access Agreements </w:t>
      </w:r>
      <w:r>
        <w:t>(L) (M)</w:t>
      </w:r>
      <w:bookmarkEnd w:id="2878"/>
      <w:bookmarkEnd w:id="2879"/>
      <w:bookmarkEnd w:id="2886"/>
    </w:p>
    <w:p w14:paraId="1BF005CB" w14:textId="77777777" w:rsidR="0089449B" w:rsidRDefault="0089449B" w:rsidP="0089449B">
      <w:pPr>
        <w:keepNext/>
      </w:pPr>
      <w:r w:rsidRPr="002C3786">
        <w:t>The organization:</w:t>
      </w:r>
    </w:p>
    <w:p w14:paraId="621B0A5F" w14:textId="77777777" w:rsidR="0089449B" w:rsidRPr="00E46675" w:rsidRDefault="0089449B" w:rsidP="009B225D">
      <w:pPr>
        <w:pStyle w:val="GSAListParagraphalpha"/>
        <w:numPr>
          <w:ilvl w:val="0"/>
          <w:numId w:val="179"/>
        </w:numPr>
        <w:rPr>
          <w:rFonts w:asciiTheme="minorHAnsi" w:hAnsiTheme="minorHAnsi" w:cstheme="minorHAnsi"/>
          <w:sz w:val="22"/>
        </w:rPr>
      </w:pPr>
      <w:r w:rsidRPr="00E46675">
        <w:rPr>
          <w:rFonts w:asciiTheme="minorHAnsi" w:hAnsiTheme="minorHAnsi" w:cstheme="minorHAnsi"/>
          <w:sz w:val="22"/>
        </w:rPr>
        <w:t>Develops and documents access agreements for organizational information systems;</w:t>
      </w:r>
    </w:p>
    <w:p w14:paraId="4269BF3F"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Reviews and updates the access agreements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 and</w:t>
      </w:r>
    </w:p>
    <w:p w14:paraId="6DDA9A77"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Ensures that individuals requiring access to organizational information and information systems:</w:t>
      </w:r>
    </w:p>
    <w:p w14:paraId="7664CB7A"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Sign appropriate access agreements prior to being granted access; and</w:t>
      </w:r>
    </w:p>
    <w:p w14:paraId="13DEF817"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Re-sign access agreements to maintain access to organizational information systems when access agreements have been updated or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w:t>
      </w:r>
    </w:p>
    <w:p w14:paraId="6BE04C1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E46675" w14:paraId="070F5F4A" w14:textId="77777777" w:rsidTr="00E46675">
        <w:trPr>
          <w:tblHeader/>
          <w:jc w:val="center"/>
        </w:trPr>
        <w:tc>
          <w:tcPr>
            <w:tcW w:w="811" w:type="pct"/>
            <w:shd w:val="clear" w:color="auto" w:fill="1D396B" w:themeFill="accent5"/>
            <w:tcMar>
              <w:top w:w="43" w:type="dxa"/>
              <w:bottom w:w="43" w:type="dxa"/>
            </w:tcMar>
          </w:tcPr>
          <w:bookmarkEnd w:id="2880"/>
          <w:bookmarkEnd w:id="2881"/>
          <w:bookmarkEnd w:id="2882"/>
          <w:bookmarkEnd w:id="2883"/>
          <w:bookmarkEnd w:id="2884"/>
          <w:bookmarkEnd w:id="2885"/>
          <w:p w14:paraId="16D30D7B"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lastRenderedPageBreak/>
              <w:t>PS-6</w:t>
            </w:r>
          </w:p>
        </w:tc>
        <w:tc>
          <w:tcPr>
            <w:tcW w:w="4189" w:type="pct"/>
            <w:shd w:val="clear" w:color="auto" w:fill="1D396B" w:themeFill="accent5"/>
          </w:tcPr>
          <w:p w14:paraId="39B8F157"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t>Control Summary Information</w:t>
            </w:r>
          </w:p>
        </w:tc>
      </w:tr>
      <w:tr w:rsidR="0089449B" w:rsidRPr="00E46675" w14:paraId="4109476C" w14:textId="77777777" w:rsidTr="00E46675">
        <w:trPr>
          <w:jc w:val="center"/>
        </w:trPr>
        <w:tc>
          <w:tcPr>
            <w:tcW w:w="5000" w:type="pct"/>
            <w:gridSpan w:val="2"/>
            <w:tcMar>
              <w:top w:w="43" w:type="dxa"/>
              <w:bottom w:w="43" w:type="dxa"/>
            </w:tcMar>
          </w:tcPr>
          <w:p w14:paraId="73C754B3" w14:textId="77777777" w:rsidR="0089449B" w:rsidRPr="00E46675" w:rsidRDefault="0089449B" w:rsidP="007B7C97">
            <w:pPr>
              <w:pStyle w:val="GSATableText"/>
              <w:rPr>
                <w:sz w:val="20"/>
                <w:szCs w:val="20"/>
              </w:rPr>
            </w:pPr>
            <w:r w:rsidRPr="00E46675">
              <w:rPr>
                <w:sz w:val="20"/>
                <w:szCs w:val="20"/>
              </w:rPr>
              <w:t xml:space="preserve">Responsible Role: </w:t>
            </w:r>
          </w:p>
        </w:tc>
      </w:tr>
      <w:tr w:rsidR="0089449B" w:rsidRPr="00E46675" w14:paraId="238C5245" w14:textId="77777777" w:rsidTr="00E46675">
        <w:trPr>
          <w:jc w:val="center"/>
        </w:trPr>
        <w:tc>
          <w:tcPr>
            <w:tcW w:w="5000" w:type="pct"/>
            <w:gridSpan w:val="2"/>
            <w:tcMar>
              <w:top w:w="43" w:type="dxa"/>
              <w:bottom w:w="43" w:type="dxa"/>
            </w:tcMar>
          </w:tcPr>
          <w:p w14:paraId="1C05BF65" w14:textId="77777777" w:rsidR="0089449B" w:rsidRPr="00E46675" w:rsidRDefault="0089449B" w:rsidP="007B7C97">
            <w:pPr>
              <w:pStyle w:val="GSATableText"/>
              <w:rPr>
                <w:sz w:val="20"/>
                <w:szCs w:val="20"/>
              </w:rPr>
            </w:pPr>
            <w:r w:rsidRPr="00E46675">
              <w:rPr>
                <w:sz w:val="20"/>
                <w:szCs w:val="20"/>
              </w:rPr>
              <w:t xml:space="preserve">Parameter PS-6(b): </w:t>
            </w:r>
          </w:p>
        </w:tc>
      </w:tr>
      <w:tr w:rsidR="0089449B" w:rsidRPr="00E46675" w14:paraId="115BC003" w14:textId="77777777" w:rsidTr="00E46675">
        <w:trPr>
          <w:jc w:val="center"/>
        </w:trPr>
        <w:tc>
          <w:tcPr>
            <w:tcW w:w="5000" w:type="pct"/>
            <w:gridSpan w:val="2"/>
            <w:tcMar>
              <w:top w:w="43" w:type="dxa"/>
              <w:bottom w:w="43" w:type="dxa"/>
            </w:tcMar>
          </w:tcPr>
          <w:p w14:paraId="593CECF8" w14:textId="77777777" w:rsidR="0089449B" w:rsidRPr="00E46675" w:rsidRDefault="0089449B" w:rsidP="007B7C97">
            <w:pPr>
              <w:pStyle w:val="GSATableText"/>
              <w:rPr>
                <w:sz w:val="20"/>
                <w:szCs w:val="20"/>
              </w:rPr>
            </w:pPr>
            <w:r w:rsidRPr="00E46675">
              <w:rPr>
                <w:sz w:val="20"/>
                <w:szCs w:val="20"/>
              </w:rPr>
              <w:t xml:space="preserve">Parameter PS-6(c)(2): </w:t>
            </w:r>
          </w:p>
        </w:tc>
      </w:tr>
      <w:tr w:rsidR="0089449B" w:rsidRPr="00E46675" w14:paraId="5510C4F1" w14:textId="77777777" w:rsidTr="00E46675">
        <w:trPr>
          <w:jc w:val="center"/>
        </w:trPr>
        <w:tc>
          <w:tcPr>
            <w:tcW w:w="5000" w:type="pct"/>
            <w:gridSpan w:val="2"/>
            <w:tcMar>
              <w:top w:w="43" w:type="dxa"/>
              <w:bottom w:w="43" w:type="dxa"/>
            </w:tcMar>
            <w:vAlign w:val="bottom"/>
          </w:tcPr>
          <w:p w14:paraId="07E1E55F" w14:textId="77777777" w:rsidR="0089449B" w:rsidRPr="00E46675" w:rsidRDefault="0089449B" w:rsidP="007B7C97">
            <w:pPr>
              <w:pStyle w:val="GSATableText"/>
              <w:rPr>
                <w:sz w:val="20"/>
                <w:szCs w:val="20"/>
              </w:rPr>
            </w:pPr>
            <w:r w:rsidRPr="00E46675">
              <w:rPr>
                <w:sz w:val="20"/>
                <w:szCs w:val="20"/>
              </w:rPr>
              <w:t>Implementation Status (check all that apply):</w:t>
            </w:r>
          </w:p>
          <w:p w14:paraId="00291C6C" w14:textId="77777777" w:rsidR="0089449B" w:rsidRPr="00E46675" w:rsidRDefault="00617943" w:rsidP="007B7C97">
            <w:pPr>
              <w:pStyle w:val="GSATableText"/>
              <w:rPr>
                <w:sz w:val="20"/>
                <w:szCs w:val="20"/>
              </w:rPr>
            </w:pPr>
            <w:sdt>
              <w:sdtPr>
                <w:rPr>
                  <w:sz w:val="20"/>
                  <w:szCs w:val="20"/>
                </w:rPr>
                <w:id w:val="917678189"/>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Implemented</w:t>
            </w:r>
          </w:p>
          <w:p w14:paraId="44340379" w14:textId="77777777" w:rsidR="0089449B" w:rsidRPr="00E46675" w:rsidRDefault="00617943" w:rsidP="007B7C97">
            <w:pPr>
              <w:pStyle w:val="GSATableText"/>
              <w:rPr>
                <w:sz w:val="20"/>
                <w:szCs w:val="20"/>
              </w:rPr>
            </w:pPr>
            <w:sdt>
              <w:sdtPr>
                <w:rPr>
                  <w:sz w:val="20"/>
                  <w:szCs w:val="20"/>
                </w:rPr>
                <w:id w:val="-936905965"/>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Partially implemented</w:t>
            </w:r>
          </w:p>
          <w:p w14:paraId="1A760131" w14:textId="77777777" w:rsidR="0089449B" w:rsidRPr="00E46675" w:rsidRDefault="00617943" w:rsidP="007B7C97">
            <w:pPr>
              <w:pStyle w:val="GSATableText"/>
              <w:rPr>
                <w:sz w:val="20"/>
                <w:szCs w:val="20"/>
              </w:rPr>
            </w:pPr>
            <w:sdt>
              <w:sdtPr>
                <w:rPr>
                  <w:sz w:val="20"/>
                  <w:szCs w:val="20"/>
                </w:rPr>
                <w:id w:val="-1677714688"/>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Planned</w:t>
            </w:r>
          </w:p>
          <w:p w14:paraId="3C187A8F" w14:textId="77777777" w:rsidR="0089449B" w:rsidRPr="00E46675" w:rsidRDefault="00617943" w:rsidP="007B7C97">
            <w:pPr>
              <w:pStyle w:val="GSATableText"/>
              <w:rPr>
                <w:sz w:val="20"/>
                <w:szCs w:val="20"/>
              </w:rPr>
            </w:pPr>
            <w:sdt>
              <w:sdtPr>
                <w:rPr>
                  <w:sz w:val="20"/>
                  <w:szCs w:val="20"/>
                </w:rPr>
                <w:id w:val="765355256"/>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Alternative implementation</w:t>
            </w:r>
          </w:p>
          <w:p w14:paraId="12229DEA" w14:textId="77777777" w:rsidR="0089449B" w:rsidRPr="00E46675" w:rsidRDefault="00617943" w:rsidP="007B7C97">
            <w:pPr>
              <w:pStyle w:val="GSATableText"/>
              <w:rPr>
                <w:sz w:val="20"/>
                <w:szCs w:val="20"/>
              </w:rPr>
            </w:pPr>
            <w:sdt>
              <w:sdtPr>
                <w:rPr>
                  <w:sz w:val="20"/>
                  <w:szCs w:val="20"/>
                </w:rPr>
                <w:id w:val="-543601776"/>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Not applicable</w:t>
            </w:r>
          </w:p>
        </w:tc>
      </w:tr>
      <w:tr w:rsidR="0089449B" w:rsidRPr="00E46675" w14:paraId="45284C62" w14:textId="77777777" w:rsidTr="00E46675">
        <w:trPr>
          <w:jc w:val="center"/>
        </w:trPr>
        <w:tc>
          <w:tcPr>
            <w:tcW w:w="5000" w:type="pct"/>
            <w:gridSpan w:val="2"/>
            <w:tcMar>
              <w:top w:w="43" w:type="dxa"/>
              <w:bottom w:w="43" w:type="dxa"/>
            </w:tcMar>
            <w:vAlign w:val="bottom"/>
          </w:tcPr>
          <w:p w14:paraId="7F602E75" w14:textId="77777777" w:rsidR="0089449B" w:rsidRPr="00E46675" w:rsidRDefault="0089449B" w:rsidP="007B7C97">
            <w:pPr>
              <w:pStyle w:val="GSATableText"/>
              <w:rPr>
                <w:sz w:val="20"/>
                <w:szCs w:val="20"/>
              </w:rPr>
            </w:pPr>
            <w:r w:rsidRPr="00E46675">
              <w:rPr>
                <w:sz w:val="20"/>
                <w:szCs w:val="20"/>
              </w:rPr>
              <w:t>Control Origination (check all that apply):</w:t>
            </w:r>
          </w:p>
          <w:p w14:paraId="27E347B3" w14:textId="77777777" w:rsidR="0089449B" w:rsidRPr="00E46675" w:rsidRDefault="00617943" w:rsidP="007B7C97">
            <w:pPr>
              <w:pStyle w:val="GSATableText"/>
              <w:rPr>
                <w:sz w:val="20"/>
                <w:szCs w:val="20"/>
              </w:rPr>
            </w:pPr>
            <w:sdt>
              <w:sdtPr>
                <w:rPr>
                  <w:sz w:val="20"/>
                  <w:szCs w:val="20"/>
                </w:rPr>
                <w:id w:val="983349191"/>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Corporate</w:t>
            </w:r>
          </w:p>
          <w:p w14:paraId="554267FB" w14:textId="77777777" w:rsidR="0089449B" w:rsidRPr="00E46675" w:rsidRDefault="00617943" w:rsidP="007B7C97">
            <w:pPr>
              <w:pStyle w:val="GSATableText"/>
              <w:rPr>
                <w:sz w:val="20"/>
                <w:szCs w:val="20"/>
              </w:rPr>
            </w:pPr>
            <w:sdt>
              <w:sdtPr>
                <w:rPr>
                  <w:sz w:val="20"/>
                  <w:szCs w:val="20"/>
                </w:rPr>
                <w:id w:val="-1533420672"/>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System Specific</w:t>
            </w:r>
          </w:p>
          <w:p w14:paraId="6F9BECBC" w14:textId="77777777" w:rsidR="0089449B" w:rsidRPr="00E46675" w:rsidRDefault="00617943" w:rsidP="007B7C97">
            <w:pPr>
              <w:pStyle w:val="GSATableText"/>
              <w:rPr>
                <w:sz w:val="20"/>
                <w:szCs w:val="20"/>
              </w:rPr>
            </w:pPr>
            <w:sdt>
              <w:sdtPr>
                <w:rPr>
                  <w:sz w:val="20"/>
                  <w:szCs w:val="20"/>
                </w:rPr>
                <w:id w:val="856469164"/>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Hybrid (Corporate and System Specific)</w:t>
            </w:r>
          </w:p>
          <w:p w14:paraId="4BD5DF5C" w14:textId="77777777" w:rsidR="0089449B" w:rsidRPr="00E46675" w:rsidRDefault="00617943" w:rsidP="007B7C97">
            <w:pPr>
              <w:pStyle w:val="GSATableText"/>
              <w:rPr>
                <w:sz w:val="20"/>
                <w:szCs w:val="20"/>
              </w:rPr>
            </w:pPr>
            <w:sdt>
              <w:sdtPr>
                <w:rPr>
                  <w:sz w:val="20"/>
                  <w:szCs w:val="20"/>
                </w:rPr>
                <w:id w:val="1772967910"/>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Configured by Customer (Customer System Specific) </w:t>
            </w:r>
          </w:p>
          <w:p w14:paraId="66E69806" w14:textId="77777777" w:rsidR="0089449B" w:rsidRPr="00E46675" w:rsidRDefault="00617943" w:rsidP="007B7C97">
            <w:pPr>
              <w:pStyle w:val="GSATableText"/>
              <w:rPr>
                <w:sz w:val="20"/>
                <w:szCs w:val="20"/>
              </w:rPr>
            </w:pPr>
            <w:sdt>
              <w:sdtPr>
                <w:rPr>
                  <w:sz w:val="20"/>
                  <w:szCs w:val="20"/>
                </w:rPr>
                <w:id w:val="1570464119"/>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Provided by Customer (Customer System Specific) </w:t>
            </w:r>
          </w:p>
          <w:p w14:paraId="37630296" w14:textId="77777777" w:rsidR="0089449B" w:rsidRPr="00E46675" w:rsidRDefault="00617943" w:rsidP="007B7C97">
            <w:pPr>
              <w:pStyle w:val="GSATableText"/>
              <w:rPr>
                <w:sz w:val="20"/>
                <w:szCs w:val="20"/>
              </w:rPr>
            </w:pPr>
            <w:sdt>
              <w:sdtPr>
                <w:rPr>
                  <w:sz w:val="20"/>
                  <w:szCs w:val="20"/>
                </w:rPr>
                <w:id w:val="1960458681"/>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Shared (Service Provider and Customer Responsibility)</w:t>
            </w:r>
          </w:p>
          <w:p w14:paraId="6C66F740" w14:textId="77777777" w:rsidR="0089449B" w:rsidRPr="00E46675" w:rsidRDefault="00617943" w:rsidP="007B7C97">
            <w:pPr>
              <w:pStyle w:val="GSATableText"/>
              <w:rPr>
                <w:sz w:val="20"/>
                <w:szCs w:val="20"/>
              </w:rPr>
            </w:pPr>
            <w:sdt>
              <w:sdtPr>
                <w:rPr>
                  <w:sz w:val="20"/>
                  <w:szCs w:val="20"/>
                </w:rPr>
                <w:id w:val="-1249733722"/>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Inherited from pre-existing FedRAMP Authorization for </w:t>
            </w:r>
            <w:sdt>
              <w:sdtPr>
                <w:rPr>
                  <w:sz w:val="20"/>
                  <w:szCs w:val="20"/>
                </w:rPr>
                <w:alias w:val="PA System Abbreviation"/>
                <w:tag w:val="pasystemabbreviation"/>
                <w:id w:val="-1277710299"/>
                <w:showingPlcHdr/>
                <w:text/>
              </w:sdtPr>
              <w:sdtEndPr/>
              <w:sdtContent>
                <w:r w:rsidR="0089449B" w:rsidRPr="00E46675">
                  <w:rPr>
                    <w:rStyle w:val="PlaceholderText"/>
                    <w:rFonts w:eastAsiaTheme="majorEastAsia"/>
                    <w:sz w:val="20"/>
                    <w:szCs w:val="20"/>
                  </w:rPr>
                  <w:t>Click here to enter text.</w:t>
                </w:r>
              </w:sdtContent>
            </w:sdt>
            <w:r w:rsidR="0089449B" w:rsidRPr="00E46675">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EndPr/>
              <w:sdtContent>
                <w:r w:rsidR="0089449B" w:rsidRPr="00E46675">
                  <w:rPr>
                    <w:sz w:val="20"/>
                    <w:szCs w:val="20"/>
                  </w:rPr>
                  <w:t>Date of Authorization</w:t>
                </w:r>
              </w:sdtContent>
            </w:sdt>
            <w:r w:rsidR="0089449B" w:rsidRPr="00E46675">
              <w:rPr>
                <w:sz w:val="20"/>
                <w:szCs w:val="20"/>
              </w:rPr>
              <w:t xml:space="preserve"> </w:t>
            </w:r>
          </w:p>
        </w:tc>
      </w:tr>
    </w:tbl>
    <w:p w14:paraId="360728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881512" w14:paraId="6764EB39" w14:textId="77777777" w:rsidTr="00881512">
        <w:trPr>
          <w:cantSplit/>
          <w:trHeight w:val="288"/>
          <w:tblHeader/>
        </w:trPr>
        <w:tc>
          <w:tcPr>
            <w:tcW w:w="5000" w:type="pct"/>
            <w:gridSpan w:val="2"/>
            <w:shd w:val="clear" w:color="auto" w:fill="1D396B" w:themeFill="accent5"/>
            <w:vAlign w:val="center"/>
          </w:tcPr>
          <w:p w14:paraId="4BA72C8D" w14:textId="77777777" w:rsidR="0089449B" w:rsidRPr="00881512" w:rsidRDefault="0089449B" w:rsidP="007B7C97">
            <w:pPr>
              <w:pStyle w:val="GSATableHeading"/>
              <w:rPr>
                <w:rFonts w:asciiTheme="majorHAnsi" w:hAnsiTheme="majorHAnsi"/>
                <w:szCs w:val="20"/>
              </w:rPr>
            </w:pPr>
            <w:r w:rsidRPr="00881512">
              <w:rPr>
                <w:rFonts w:asciiTheme="majorHAnsi" w:hAnsiTheme="majorHAnsi"/>
                <w:szCs w:val="20"/>
              </w:rPr>
              <w:t>PS-6 What is the solution and how is it implemented?</w:t>
            </w:r>
          </w:p>
        </w:tc>
      </w:tr>
      <w:tr w:rsidR="0089449B" w:rsidRPr="00881512" w14:paraId="15410EE1" w14:textId="77777777" w:rsidTr="00881512">
        <w:trPr>
          <w:trHeight w:val="288"/>
        </w:trPr>
        <w:tc>
          <w:tcPr>
            <w:tcW w:w="484" w:type="pct"/>
            <w:shd w:val="clear" w:color="auto" w:fill="DBE4F5" w:themeFill="accent1" w:themeFillTint="33"/>
          </w:tcPr>
          <w:p w14:paraId="25A0C6EB" w14:textId="77777777" w:rsidR="0089449B" w:rsidRPr="00881512" w:rsidRDefault="0089449B" w:rsidP="00881512">
            <w:pPr>
              <w:pStyle w:val="GSATableHeading"/>
              <w:keepNext w:val="0"/>
              <w:keepLines w:val="0"/>
              <w:rPr>
                <w:szCs w:val="20"/>
              </w:rPr>
            </w:pPr>
            <w:r w:rsidRPr="00881512">
              <w:rPr>
                <w:szCs w:val="20"/>
              </w:rPr>
              <w:t>Part a</w:t>
            </w:r>
          </w:p>
        </w:tc>
        <w:tc>
          <w:tcPr>
            <w:tcW w:w="4516" w:type="pct"/>
            <w:tcMar>
              <w:top w:w="43" w:type="dxa"/>
              <w:bottom w:w="43" w:type="dxa"/>
            </w:tcMar>
          </w:tcPr>
          <w:p w14:paraId="23FBFDB7" w14:textId="77777777" w:rsidR="0089449B" w:rsidRPr="00881512" w:rsidRDefault="0089449B" w:rsidP="00881512">
            <w:pPr>
              <w:pStyle w:val="GSATableText"/>
              <w:rPr>
                <w:sz w:val="20"/>
                <w:szCs w:val="20"/>
              </w:rPr>
            </w:pPr>
          </w:p>
        </w:tc>
      </w:tr>
      <w:tr w:rsidR="0089449B" w:rsidRPr="00881512" w14:paraId="71ED9067" w14:textId="77777777" w:rsidTr="00881512">
        <w:trPr>
          <w:trHeight w:val="288"/>
        </w:trPr>
        <w:tc>
          <w:tcPr>
            <w:tcW w:w="484" w:type="pct"/>
            <w:shd w:val="clear" w:color="auto" w:fill="DBE4F5" w:themeFill="accent1" w:themeFillTint="33"/>
          </w:tcPr>
          <w:p w14:paraId="7BE48675" w14:textId="77777777" w:rsidR="0089449B" w:rsidRPr="00881512" w:rsidRDefault="0089449B" w:rsidP="00881512">
            <w:pPr>
              <w:pStyle w:val="GSATableHeading"/>
              <w:keepNext w:val="0"/>
              <w:keepLines w:val="0"/>
              <w:rPr>
                <w:szCs w:val="20"/>
              </w:rPr>
            </w:pPr>
            <w:r w:rsidRPr="00881512">
              <w:rPr>
                <w:szCs w:val="20"/>
              </w:rPr>
              <w:t>Part b</w:t>
            </w:r>
          </w:p>
        </w:tc>
        <w:tc>
          <w:tcPr>
            <w:tcW w:w="4516" w:type="pct"/>
            <w:tcMar>
              <w:top w:w="43" w:type="dxa"/>
              <w:bottom w:w="43" w:type="dxa"/>
            </w:tcMar>
          </w:tcPr>
          <w:p w14:paraId="0907239A" w14:textId="77777777" w:rsidR="0089449B" w:rsidRPr="00881512" w:rsidRDefault="0089449B" w:rsidP="00881512">
            <w:pPr>
              <w:pStyle w:val="GSATableText"/>
              <w:rPr>
                <w:sz w:val="20"/>
                <w:szCs w:val="20"/>
              </w:rPr>
            </w:pPr>
          </w:p>
        </w:tc>
      </w:tr>
      <w:tr w:rsidR="0089449B" w:rsidRPr="00881512" w14:paraId="752A041D" w14:textId="77777777" w:rsidTr="00881512">
        <w:trPr>
          <w:trHeight w:val="288"/>
        </w:trPr>
        <w:tc>
          <w:tcPr>
            <w:tcW w:w="484" w:type="pct"/>
            <w:shd w:val="clear" w:color="auto" w:fill="DBE4F5" w:themeFill="accent1" w:themeFillTint="33"/>
          </w:tcPr>
          <w:p w14:paraId="41C9A7DE" w14:textId="77777777" w:rsidR="0089449B" w:rsidRPr="00881512" w:rsidRDefault="0089449B" w:rsidP="00881512">
            <w:pPr>
              <w:pStyle w:val="GSATableHeading"/>
              <w:keepNext w:val="0"/>
              <w:keepLines w:val="0"/>
              <w:rPr>
                <w:szCs w:val="20"/>
              </w:rPr>
            </w:pPr>
            <w:r w:rsidRPr="00881512">
              <w:rPr>
                <w:szCs w:val="20"/>
              </w:rPr>
              <w:t>Part c</w:t>
            </w:r>
          </w:p>
        </w:tc>
        <w:tc>
          <w:tcPr>
            <w:tcW w:w="4516" w:type="pct"/>
            <w:tcMar>
              <w:top w:w="43" w:type="dxa"/>
              <w:bottom w:w="43" w:type="dxa"/>
            </w:tcMar>
          </w:tcPr>
          <w:p w14:paraId="7039D194" w14:textId="77777777" w:rsidR="0089449B" w:rsidRPr="00881512" w:rsidRDefault="0089449B" w:rsidP="00881512">
            <w:pPr>
              <w:pStyle w:val="GSATableText"/>
              <w:rPr>
                <w:sz w:val="20"/>
                <w:szCs w:val="20"/>
              </w:rPr>
            </w:pPr>
          </w:p>
        </w:tc>
      </w:tr>
    </w:tbl>
    <w:p w14:paraId="67ECB55C" w14:textId="77777777" w:rsidR="0089449B" w:rsidRDefault="0089449B" w:rsidP="0089449B"/>
    <w:p w14:paraId="7EF668C1" w14:textId="77777777" w:rsidR="0089449B" w:rsidRDefault="0089449B" w:rsidP="008B0DAD">
      <w:pPr>
        <w:pStyle w:val="Heading3"/>
      </w:pPr>
      <w:bookmarkStart w:id="2887" w:name="_Toc149090440"/>
      <w:bookmarkStart w:id="2888" w:name="_Toc383429855"/>
      <w:bookmarkStart w:id="2889" w:name="_Toc383444668"/>
      <w:bookmarkStart w:id="2890" w:name="_Toc385594313"/>
      <w:bookmarkStart w:id="2891" w:name="_Toc385594701"/>
      <w:bookmarkStart w:id="2892" w:name="_Toc385595089"/>
      <w:bookmarkStart w:id="2893" w:name="_Toc388620931"/>
      <w:bookmarkStart w:id="2894" w:name="_Toc449543453"/>
      <w:bookmarkStart w:id="2895" w:name="_Toc520893461"/>
      <w:bookmarkStart w:id="2896" w:name="_Toc522700664"/>
      <w:r w:rsidRPr="002C3786">
        <w:t>PS-7</w:t>
      </w:r>
      <w:r>
        <w:t xml:space="preserve"> </w:t>
      </w:r>
      <w:r w:rsidRPr="002C3786">
        <w:t xml:space="preserve">Third-Party Personnel Security </w:t>
      </w:r>
      <w:bookmarkEnd w:id="2887"/>
      <w:bookmarkEnd w:id="2888"/>
      <w:bookmarkEnd w:id="2889"/>
      <w:bookmarkEnd w:id="2890"/>
      <w:bookmarkEnd w:id="2891"/>
      <w:bookmarkEnd w:id="2892"/>
      <w:bookmarkEnd w:id="2893"/>
      <w:r>
        <w:t>(L) (M)</w:t>
      </w:r>
      <w:bookmarkEnd w:id="2894"/>
      <w:bookmarkEnd w:id="2895"/>
      <w:bookmarkEnd w:id="2896"/>
    </w:p>
    <w:p w14:paraId="4E1DA840" w14:textId="77777777" w:rsidR="0089449B" w:rsidRPr="002C3786" w:rsidRDefault="0089449B" w:rsidP="0089449B">
      <w:pPr>
        <w:keepNext/>
      </w:pPr>
      <w:r w:rsidRPr="002C3786">
        <w:t>The organization:</w:t>
      </w:r>
    </w:p>
    <w:p w14:paraId="62CC8E11" w14:textId="77777777" w:rsidR="0089449B" w:rsidRPr="00881512" w:rsidRDefault="0089449B" w:rsidP="009B225D">
      <w:pPr>
        <w:pStyle w:val="GSAListParagraphalpha"/>
        <w:numPr>
          <w:ilvl w:val="0"/>
          <w:numId w:val="170"/>
        </w:numPr>
        <w:rPr>
          <w:rFonts w:asciiTheme="minorHAnsi" w:hAnsiTheme="minorHAnsi" w:cstheme="minorHAnsi"/>
          <w:sz w:val="22"/>
        </w:rPr>
      </w:pPr>
      <w:r w:rsidRPr="00881512">
        <w:rPr>
          <w:rFonts w:asciiTheme="minorHAnsi" w:hAnsiTheme="minorHAnsi" w:cstheme="minorHAnsi"/>
          <w:sz w:val="22"/>
        </w:rPr>
        <w:t>Establishes personnel security requirements including security roles and responsibilities for third-party providers;</w:t>
      </w:r>
    </w:p>
    <w:p w14:paraId="5C7314D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comply with personnel security policies and procedures established by the organization;</w:t>
      </w:r>
    </w:p>
    <w:p w14:paraId="45F26C5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Documents personnel security requirements;</w:t>
      </w:r>
    </w:p>
    <w:p w14:paraId="003249D4"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notify [</w:t>
      </w:r>
      <w:r w:rsidRPr="00881512">
        <w:rPr>
          <w:rStyle w:val="GSAItalicEmphasisChar"/>
          <w:rFonts w:asciiTheme="minorHAnsi" w:hAnsiTheme="minorHAnsi" w:cstheme="minorHAnsi"/>
          <w:sz w:val="22"/>
        </w:rPr>
        <w:t>Assignment: organization-defined personnel or roles</w:t>
      </w:r>
      <w:r w:rsidRPr="00881512">
        <w:rPr>
          <w:rFonts w:asciiTheme="minorHAnsi" w:hAnsiTheme="minorHAnsi" w:cstheme="minorHAnsi"/>
          <w:sz w:val="22"/>
        </w:rPr>
        <w:t>] of any personnel transfers or terminations of third-party personnel who possess organizational credentials and/or badges, or who have information system privileges within [</w:t>
      </w:r>
      <w:r w:rsidRPr="00881512">
        <w:rPr>
          <w:rStyle w:val="GSAItalicEmphasisChar"/>
          <w:rFonts w:asciiTheme="minorHAnsi" w:hAnsiTheme="minorHAnsi" w:cstheme="minorHAnsi"/>
          <w:sz w:val="22"/>
        </w:rPr>
        <w:t>FedRAMP Assignment: same day</w:t>
      </w:r>
      <w:r w:rsidRPr="00881512">
        <w:rPr>
          <w:rFonts w:asciiTheme="minorHAnsi" w:hAnsiTheme="minorHAnsi" w:cstheme="minorHAnsi"/>
          <w:sz w:val="22"/>
        </w:rPr>
        <w:t>]; and</w:t>
      </w:r>
    </w:p>
    <w:p w14:paraId="2446FACC"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Monitors provider compliance.</w:t>
      </w:r>
    </w:p>
    <w:p w14:paraId="5210211A" w14:textId="77777777" w:rsidR="0089449B" w:rsidRPr="001E5941"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4E65D6" w14:paraId="5338164A" w14:textId="77777777" w:rsidTr="00065FA2">
        <w:trPr>
          <w:tblHeader/>
          <w:jc w:val="center"/>
        </w:trPr>
        <w:tc>
          <w:tcPr>
            <w:tcW w:w="811" w:type="pct"/>
            <w:shd w:val="clear" w:color="auto" w:fill="1D396B" w:themeFill="accent5"/>
            <w:tcMar>
              <w:top w:w="43" w:type="dxa"/>
              <w:bottom w:w="43" w:type="dxa"/>
            </w:tcMar>
          </w:tcPr>
          <w:p w14:paraId="4FD2C520"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PS-7</w:t>
            </w:r>
          </w:p>
        </w:tc>
        <w:tc>
          <w:tcPr>
            <w:tcW w:w="4189" w:type="pct"/>
            <w:shd w:val="clear" w:color="auto" w:fill="1D396B" w:themeFill="accent5"/>
          </w:tcPr>
          <w:p w14:paraId="63E13EEE"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Control Summary Information</w:t>
            </w:r>
          </w:p>
        </w:tc>
      </w:tr>
      <w:tr w:rsidR="0089449B" w:rsidRPr="00065FA2" w14:paraId="28E4AAD7" w14:textId="77777777" w:rsidTr="00065FA2">
        <w:trPr>
          <w:jc w:val="center"/>
        </w:trPr>
        <w:tc>
          <w:tcPr>
            <w:tcW w:w="5000" w:type="pct"/>
            <w:gridSpan w:val="2"/>
            <w:tcMar>
              <w:top w:w="43" w:type="dxa"/>
              <w:bottom w:w="43" w:type="dxa"/>
            </w:tcMar>
          </w:tcPr>
          <w:p w14:paraId="29BBE8F4" w14:textId="77777777" w:rsidR="0089449B" w:rsidRPr="00065FA2" w:rsidRDefault="0089449B" w:rsidP="007B7C97">
            <w:pPr>
              <w:pStyle w:val="GSATableText"/>
              <w:rPr>
                <w:sz w:val="20"/>
                <w:szCs w:val="20"/>
              </w:rPr>
            </w:pPr>
            <w:r w:rsidRPr="00065FA2">
              <w:rPr>
                <w:sz w:val="20"/>
                <w:szCs w:val="20"/>
              </w:rPr>
              <w:t xml:space="preserve">Responsible Role: </w:t>
            </w:r>
          </w:p>
        </w:tc>
      </w:tr>
      <w:tr w:rsidR="0089449B" w:rsidRPr="00065FA2" w14:paraId="69E04D99" w14:textId="77777777" w:rsidTr="00065FA2">
        <w:trPr>
          <w:jc w:val="center"/>
        </w:trPr>
        <w:tc>
          <w:tcPr>
            <w:tcW w:w="5000" w:type="pct"/>
            <w:gridSpan w:val="2"/>
            <w:tcMar>
              <w:top w:w="43" w:type="dxa"/>
              <w:bottom w:w="43" w:type="dxa"/>
            </w:tcMar>
          </w:tcPr>
          <w:p w14:paraId="677AB78B" w14:textId="77777777" w:rsidR="0089449B" w:rsidRPr="00065FA2" w:rsidRDefault="0089449B" w:rsidP="007B7C97">
            <w:pPr>
              <w:pStyle w:val="GSATableText"/>
              <w:rPr>
                <w:sz w:val="20"/>
                <w:szCs w:val="20"/>
              </w:rPr>
            </w:pPr>
            <w:r w:rsidRPr="00065FA2">
              <w:rPr>
                <w:sz w:val="20"/>
                <w:szCs w:val="20"/>
              </w:rPr>
              <w:t xml:space="preserve">Parameter PS-7(d)-1: </w:t>
            </w:r>
          </w:p>
        </w:tc>
      </w:tr>
      <w:tr w:rsidR="0089449B" w:rsidRPr="00065FA2" w14:paraId="77A3B27A" w14:textId="77777777" w:rsidTr="00065FA2">
        <w:trPr>
          <w:jc w:val="center"/>
        </w:trPr>
        <w:tc>
          <w:tcPr>
            <w:tcW w:w="5000" w:type="pct"/>
            <w:gridSpan w:val="2"/>
            <w:tcMar>
              <w:top w:w="43" w:type="dxa"/>
              <w:bottom w:w="43" w:type="dxa"/>
            </w:tcMar>
          </w:tcPr>
          <w:p w14:paraId="5D0DDB52" w14:textId="77777777" w:rsidR="0089449B" w:rsidRPr="00065FA2" w:rsidRDefault="0089449B" w:rsidP="007B7C97">
            <w:pPr>
              <w:pStyle w:val="GSATableText"/>
              <w:rPr>
                <w:sz w:val="20"/>
                <w:szCs w:val="20"/>
              </w:rPr>
            </w:pPr>
            <w:r w:rsidRPr="00065FA2">
              <w:rPr>
                <w:sz w:val="20"/>
                <w:szCs w:val="20"/>
              </w:rPr>
              <w:t xml:space="preserve">Parameter PS-7(d)-2: </w:t>
            </w:r>
          </w:p>
        </w:tc>
      </w:tr>
      <w:tr w:rsidR="0089449B" w:rsidRPr="00065FA2" w14:paraId="31DE29C5" w14:textId="77777777" w:rsidTr="00065FA2">
        <w:trPr>
          <w:jc w:val="center"/>
        </w:trPr>
        <w:tc>
          <w:tcPr>
            <w:tcW w:w="5000" w:type="pct"/>
            <w:gridSpan w:val="2"/>
            <w:tcMar>
              <w:top w:w="43" w:type="dxa"/>
              <w:bottom w:w="43" w:type="dxa"/>
            </w:tcMar>
            <w:vAlign w:val="bottom"/>
          </w:tcPr>
          <w:p w14:paraId="5E02DC6B" w14:textId="77777777" w:rsidR="0089449B" w:rsidRPr="00065FA2" w:rsidRDefault="0089449B" w:rsidP="007B7C97">
            <w:pPr>
              <w:pStyle w:val="GSATableText"/>
              <w:rPr>
                <w:sz w:val="20"/>
                <w:szCs w:val="20"/>
              </w:rPr>
            </w:pPr>
            <w:r w:rsidRPr="00065FA2">
              <w:rPr>
                <w:sz w:val="20"/>
                <w:szCs w:val="20"/>
              </w:rPr>
              <w:t>Implementation Status (check all that apply):</w:t>
            </w:r>
          </w:p>
          <w:p w14:paraId="2ECED681" w14:textId="77777777" w:rsidR="0089449B" w:rsidRPr="00065FA2" w:rsidRDefault="00617943" w:rsidP="007B7C97">
            <w:pPr>
              <w:pStyle w:val="GSATableText"/>
              <w:rPr>
                <w:sz w:val="20"/>
                <w:szCs w:val="20"/>
              </w:rPr>
            </w:pPr>
            <w:sdt>
              <w:sdtPr>
                <w:rPr>
                  <w:sz w:val="20"/>
                  <w:szCs w:val="20"/>
                </w:rPr>
                <w:id w:val="1390145836"/>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Implemented</w:t>
            </w:r>
          </w:p>
          <w:p w14:paraId="5007E057" w14:textId="77777777" w:rsidR="0089449B" w:rsidRPr="00065FA2" w:rsidRDefault="00617943" w:rsidP="007B7C97">
            <w:pPr>
              <w:pStyle w:val="GSATableText"/>
              <w:rPr>
                <w:sz w:val="20"/>
                <w:szCs w:val="20"/>
              </w:rPr>
            </w:pPr>
            <w:sdt>
              <w:sdtPr>
                <w:rPr>
                  <w:sz w:val="20"/>
                  <w:szCs w:val="20"/>
                </w:rPr>
                <w:id w:val="-2026784018"/>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Partially implemented</w:t>
            </w:r>
          </w:p>
          <w:p w14:paraId="59363C66" w14:textId="77777777" w:rsidR="0089449B" w:rsidRPr="00065FA2" w:rsidRDefault="00617943" w:rsidP="007B7C97">
            <w:pPr>
              <w:pStyle w:val="GSATableText"/>
              <w:rPr>
                <w:sz w:val="20"/>
                <w:szCs w:val="20"/>
              </w:rPr>
            </w:pPr>
            <w:sdt>
              <w:sdtPr>
                <w:rPr>
                  <w:sz w:val="20"/>
                  <w:szCs w:val="20"/>
                </w:rPr>
                <w:id w:val="-174078663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Planned</w:t>
            </w:r>
          </w:p>
          <w:p w14:paraId="10B80A3F" w14:textId="77777777" w:rsidR="0089449B" w:rsidRPr="00065FA2" w:rsidRDefault="00617943" w:rsidP="007B7C97">
            <w:pPr>
              <w:pStyle w:val="GSATableText"/>
              <w:rPr>
                <w:sz w:val="20"/>
                <w:szCs w:val="20"/>
              </w:rPr>
            </w:pPr>
            <w:sdt>
              <w:sdtPr>
                <w:rPr>
                  <w:sz w:val="20"/>
                  <w:szCs w:val="20"/>
                </w:rPr>
                <w:id w:val="1404566504"/>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Alternative implementation</w:t>
            </w:r>
          </w:p>
          <w:p w14:paraId="7F6DC9A8" w14:textId="77777777" w:rsidR="0089449B" w:rsidRPr="00065FA2" w:rsidRDefault="00617943" w:rsidP="007B7C97">
            <w:pPr>
              <w:pStyle w:val="GSATableText"/>
              <w:rPr>
                <w:sz w:val="20"/>
                <w:szCs w:val="20"/>
              </w:rPr>
            </w:pPr>
            <w:sdt>
              <w:sdtPr>
                <w:rPr>
                  <w:sz w:val="20"/>
                  <w:szCs w:val="20"/>
                </w:rPr>
                <w:id w:val="163368252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Not applicable</w:t>
            </w:r>
          </w:p>
        </w:tc>
      </w:tr>
      <w:tr w:rsidR="0089449B" w:rsidRPr="00065FA2" w14:paraId="248A9322" w14:textId="77777777" w:rsidTr="00065FA2">
        <w:trPr>
          <w:jc w:val="center"/>
        </w:trPr>
        <w:tc>
          <w:tcPr>
            <w:tcW w:w="5000" w:type="pct"/>
            <w:gridSpan w:val="2"/>
            <w:tcMar>
              <w:top w:w="43" w:type="dxa"/>
              <w:bottom w:w="43" w:type="dxa"/>
            </w:tcMar>
            <w:vAlign w:val="bottom"/>
          </w:tcPr>
          <w:p w14:paraId="32F5283C" w14:textId="77777777" w:rsidR="0089449B" w:rsidRPr="00065FA2" w:rsidRDefault="0089449B" w:rsidP="007B7C97">
            <w:pPr>
              <w:pStyle w:val="GSATableText"/>
              <w:rPr>
                <w:sz w:val="20"/>
                <w:szCs w:val="20"/>
              </w:rPr>
            </w:pPr>
            <w:r w:rsidRPr="00065FA2">
              <w:rPr>
                <w:sz w:val="20"/>
                <w:szCs w:val="20"/>
              </w:rPr>
              <w:t>Control Origination (check all that apply):</w:t>
            </w:r>
          </w:p>
          <w:p w14:paraId="02154C15" w14:textId="77777777" w:rsidR="0089449B" w:rsidRPr="00065FA2" w:rsidRDefault="00617943" w:rsidP="007B7C97">
            <w:pPr>
              <w:pStyle w:val="GSATableText"/>
              <w:rPr>
                <w:sz w:val="20"/>
                <w:szCs w:val="20"/>
              </w:rPr>
            </w:pPr>
            <w:sdt>
              <w:sdtPr>
                <w:rPr>
                  <w:sz w:val="20"/>
                  <w:szCs w:val="20"/>
                </w:rPr>
                <w:id w:val="311449857"/>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Corporate</w:t>
            </w:r>
          </w:p>
          <w:p w14:paraId="061483A5" w14:textId="77777777" w:rsidR="0089449B" w:rsidRPr="00065FA2" w:rsidRDefault="00617943" w:rsidP="007B7C97">
            <w:pPr>
              <w:pStyle w:val="GSATableText"/>
              <w:rPr>
                <w:sz w:val="20"/>
                <w:szCs w:val="20"/>
              </w:rPr>
            </w:pPr>
            <w:sdt>
              <w:sdtPr>
                <w:rPr>
                  <w:sz w:val="20"/>
                  <w:szCs w:val="20"/>
                </w:rPr>
                <w:id w:val="-722368470"/>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System Specific</w:t>
            </w:r>
          </w:p>
          <w:p w14:paraId="5C0B0564" w14:textId="77777777" w:rsidR="0089449B" w:rsidRPr="00065FA2" w:rsidRDefault="00617943" w:rsidP="007B7C97">
            <w:pPr>
              <w:pStyle w:val="GSATableText"/>
              <w:rPr>
                <w:sz w:val="20"/>
                <w:szCs w:val="20"/>
              </w:rPr>
            </w:pPr>
            <w:sdt>
              <w:sdtPr>
                <w:rPr>
                  <w:sz w:val="20"/>
                  <w:szCs w:val="20"/>
                </w:rPr>
                <w:id w:val="157511363"/>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Hybrid (Corporate and System Specific)</w:t>
            </w:r>
          </w:p>
          <w:p w14:paraId="2DDAC3DB" w14:textId="77777777" w:rsidR="0089449B" w:rsidRPr="00065FA2" w:rsidRDefault="00617943" w:rsidP="007B7C97">
            <w:pPr>
              <w:pStyle w:val="GSATableText"/>
              <w:rPr>
                <w:sz w:val="20"/>
                <w:szCs w:val="20"/>
              </w:rPr>
            </w:pPr>
            <w:sdt>
              <w:sdtPr>
                <w:rPr>
                  <w:sz w:val="20"/>
                  <w:szCs w:val="20"/>
                </w:rPr>
                <w:id w:val="-1826581472"/>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Configured by Customer (Customer System Specific) </w:t>
            </w:r>
          </w:p>
          <w:p w14:paraId="3C9880C0" w14:textId="77777777" w:rsidR="0089449B" w:rsidRPr="00065FA2" w:rsidRDefault="00617943" w:rsidP="007B7C97">
            <w:pPr>
              <w:pStyle w:val="GSATableText"/>
              <w:rPr>
                <w:sz w:val="20"/>
                <w:szCs w:val="20"/>
              </w:rPr>
            </w:pPr>
            <w:sdt>
              <w:sdtPr>
                <w:rPr>
                  <w:sz w:val="20"/>
                  <w:szCs w:val="20"/>
                </w:rPr>
                <w:id w:val="-282277510"/>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Provided by Customer (Customer System Specific) </w:t>
            </w:r>
          </w:p>
          <w:p w14:paraId="41901792" w14:textId="77777777" w:rsidR="0089449B" w:rsidRPr="00065FA2" w:rsidRDefault="00617943" w:rsidP="007B7C97">
            <w:pPr>
              <w:pStyle w:val="GSATableText"/>
              <w:rPr>
                <w:sz w:val="20"/>
                <w:szCs w:val="20"/>
              </w:rPr>
            </w:pPr>
            <w:sdt>
              <w:sdtPr>
                <w:rPr>
                  <w:sz w:val="20"/>
                  <w:szCs w:val="20"/>
                </w:rPr>
                <w:id w:val="-122244609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Shared (Service Provider and Customer Responsibility)</w:t>
            </w:r>
          </w:p>
          <w:p w14:paraId="4FE5235D" w14:textId="77777777" w:rsidR="0089449B" w:rsidRPr="00065FA2" w:rsidRDefault="00617943" w:rsidP="007B7C97">
            <w:pPr>
              <w:pStyle w:val="GSATableText"/>
              <w:rPr>
                <w:sz w:val="20"/>
                <w:szCs w:val="20"/>
              </w:rPr>
            </w:pPr>
            <w:sdt>
              <w:sdtPr>
                <w:rPr>
                  <w:sz w:val="20"/>
                  <w:szCs w:val="20"/>
                </w:rPr>
                <w:id w:val="1895703472"/>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Inherited from pre-existing FedRAMP Authorization for </w:t>
            </w:r>
            <w:sdt>
              <w:sdtPr>
                <w:rPr>
                  <w:sz w:val="20"/>
                  <w:szCs w:val="20"/>
                </w:rPr>
                <w:alias w:val="PA System Abbreviation"/>
                <w:tag w:val="pasystemabbreviation"/>
                <w:id w:val="1677768216"/>
                <w:showingPlcHdr/>
                <w:text/>
              </w:sdtPr>
              <w:sdtEndPr/>
              <w:sdtContent>
                <w:r w:rsidR="0089449B" w:rsidRPr="00065FA2">
                  <w:rPr>
                    <w:rStyle w:val="PlaceholderText"/>
                    <w:rFonts w:eastAsiaTheme="majorEastAsia"/>
                    <w:sz w:val="20"/>
                    <w:szCs w:val="20"/>
                  </w:rPr>
                  <w:t>Click here to enter text.</w:t>
                </w:r>
              </w:sdtContent>
            </w:sdt>
            <w:r w:rsidR="0089449B" w:rsidRPr="00065FA2">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EndPr/>
              <w:sdtContent>
                <w:r w:rsidR="0089449B" w:rsidRPr="00065FA2">
                  <w:rPr>
                    <w:sz w:val="20"/>
                    <w:szCs w:val="20"/>
                  </w:rPr>
                  <w:t>Date of Authorization</w:t>
                </w:r>
              </w:sdtContent>
            </w:sdt>
            <w:r w:rsidR="0089449B" w:rsidRPr="00065FA2">
              <w:rPr>
                <w:sz w:val="20"/>
                <w:szCs w:val="20"/>
              </w:rPr>
              <w:t xml:space="preserve"> </w:t>
            </w:r>
          </w:p>
        </w:tc>
      </w:tr>
    </w:tbl>
    <w:p w14:paraId="733B4B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D07E49" w14:paraId="73E020CE" w14:textId="77777777" w:rsidTr="00D07E49">
        <w:trPr>
          <w:cantSplit/>
          <w:trHeight w:val="288"/>
          <w:tblHeader/>
          <w:jc w:val="center"/>
        </w:trPr>
        <w:tc>
          <w:tcPr>
            <w:tcW w:w="5000" w:type="pct"/>
            <w:gridSpan w:val="2"/>
            <w:shd w:val="clear" w:color="auto" w:fill="1D396B" w:themeFill="accent5"/>
            <w:vAlign w:val="center"/>
          </w:tcPr>
          <w:p w14:paraId="44D9D57E" w14:textId="77777777" w:rsidR="0089449B" w:rsidRPr="00D07E49" w:rsidRDefault="0089449B" w:rsidP="007B7C97">
            <w:pPr>
              <w:pStyle w:val="GSATableHeading"/>
              <w:rPr>
                <w:rFonts w:asciiTheme="majorHAnsi" w:hAnsiTheme="majorHAnsi"/>
                <w:szCs w:val="20"/>
              </w:rPr>
            </w:pPr>
            <w:r w:rsidRPr="00D07E49">
              <w:rPr>
                <w:rFonts w:asciiTheme="majorHAnsi" w:hAnsiTheme="majorHAnsi"/>
                <w:szCs w:val="20"/>
              </w:rPr>
              <w:t>PS-7 What is the solution and how is it implemented?</w:t>
            </w:r>
          </w:p>
        </w:tc>
      </w:tr>
      <w:tr w:rsidR="0089449B" w:rsidRPr="00D07E49" w14:paraId="5A06BDD6" w14:textId="77777777" w:rsidTr="00D07E49">
        <w:trPr>
          <w:jc w:val="center"/>
        </w:trPr>
        <w:tc>
          <w:tcPr>
            <w:tcW w:w="484" w:type="pct"/>
            <w:shd w:val="clear" w:color="auto" w:fill="DBE4F5" w:themeFill="accent1" w:themeFillTint="33"/>
          </w:tcPr>
          <w:p w14:paraId="78577D76" w14:textId="77777777" w:rsidR="0089449B" w:rsidRPr="00D07E49" w:rsidRDefault="0089449B" w:rsidP="007B7C97">
            <w:pPr>
              <w:pStyle w:val="GSATableHeading"/>
              <w:rPr>
                <w:szCs w:val="20"/>
              </w:rPr>
            </w:pPr>
            <w:r w:rsidRPr="00D07E49">
              <w:rPr>
                <w:szCs w:val="20"/>
              </w:rPr>
              <w:t>Part a</w:t>
            </w:r>
          </w:p>
        </w:tc>
        <w:tc>
          <w:tcPr>
            <w:tcW w:w="4516" w:type="pct"/>
            <w:tcMar>
              <w:top w:w="43" w:type="dxa"/>
              <w:bottom w:w="43" w:type="dxa"/>
            </w:tcMar>
          </w:tcPr>
          <w:p w14:paraId="4F75172B" w14:textId="77777777" w:rsidR="0089449B" w:rsidRPr="00D07E49" w:rsidRDefault="0089449B" w:rsidP="007B7C97">
            <w:pPr>
              <w:pStyle w:val="GSATableText"/>
              <w:rPr>
                <w:sz w:val="20"/>
                <w:szCs w:val="20"/>
              </w:rPr>
            </w:pPr>
          </w:p>
        </w:tc>
      </w:tr>
      <w:tr w:rsidR="0089449B" w:rsidRPr="00D07E49" w14:paraId="0A9E6B2C" w14:textId="77777777" w:rsidTr="00D07E49">
        <w:trPr>
          <w:jc w:val="center"/>
        </w:trPr>
        <w:tc>
          <w:tcPr>
            <w:tcW w:w="484" w:type="pct"/>
            <w:shd w:val="clear" w:color="auto" w:fill="DBE4F5" w:themeFill="accent1" w:themeFillTint="33"/>
          </w:tcPr>
          <w:p w14:paraId="4FADA630" w14:textId="77777777" w:rsidR="0089449B" w:rsidRPr="00D07E49" w:rsidRDefault="0089449B" w:rsidP="007B7C97">
            <w:pPr>
              <w:pStyle w:val="GSATableHeading"/>
              <w:rPr>
                <w:szCs w:val="20"/>
              </w:rPr>
            </w:pPr>
            <w:r w:rsidRPr="00D07E49">
              <w:rPr>
                <w:szCs w:val="20"/>
              </w:rPr>
              <w:t>Part b</w:t>
            </w:r>
          </w:p>
        </w:tc>
        <w:tc>
          <w:tcPr>
            <w:tcW w:w="4516" w:type="pct"/>
            <w:tcMar>
              <w:top w:w="43" w:type="dxa"/>
              <w:bottom w:w="43" w:type="dxa"/>
            </w:tcMar>
          </w:tcPr>
          <w:p w14:paraId="53CD6B69" w14:textId="77777777" w:rsidR="0089449B" w:rsidRPr="00D07E49" w:rsidRDefault="0089449B" w:rsidP="007B7C97">
            <w:pPr>
              <w:pStyle w:val="GSATableText"/>
              <w:rPr>
                <w:sz w:val="20"/>
                <w:szCs w:val="20"/>
              </w:rPr>
            </w:pPr>
          </w:p>
        </w:tc>
      </w:tr>
      <w:tr w:rsidR="0089449B" w:rsidRPr="00D07E49" w14:paraId="62515A1C" w14:textId="77777777" w:rsidTr="00D07E49">
        <w:trPr>
          <w:jc w:val="center"/>
        </w:trPr>
        <w:tc>
          <w:tcPr>
            <w:tcW w:w="484" w:type="pct"/>
            <w:shd w:val="clear" w:color="auto" w:fill="DBE4F5" w:themeFill="accent1" w:themeFillTint="33"/>
          </w:tcPr>
          <w:p w14:paraId="7A822A28" w14:textId="77777777" w:rsidR="0089449B" w:rsidRPr="00D07E49" w:rsidRDefault="0089449B" w:rsidP="007B7C97">
            <w:pPr>
              <w:pStyle w:val="GSATableHeading"/>
              <w:rPr>
                <w:szCs w:val="20"/>
              </w:rPr>
            </w:pPr>
            <w:r w:rsidRPr="00D07E49">
              <w:rPr>
                <w:szCs w:val="20"/>
              </w:rPr>
              <w:t>Part c</w:t>
            </w:r>
          </w:p>
        </w:tc>
        <w:tc>
          <w:tcPr>
            <w:tcW w:w="4516" w:type="pct"/>
            <w:tcMar>
              <w:top w:w="43" w:type="dxa"/>
              <w:bottom w:w="43" w:type="dxa"/>
            </w:tcMar>
          </w:tcPr>
          <w:p w14:paraId="6E98430E" w14:textId="77777777" w:rsidR="0089449B" w:rsidRPr="00D07E49" w:rsidRDefault="0089449B" w:rsidP="007B7C97">
            <w:pPr>
              <w:pStyle w:val="GSATableText"/>
              <w:rPr>
                <w:sz w:val="20"/>
                <w:szCs w:val="20"/>
              </w:rPr>
            </w:pPr>
          </w:p>
        </w:tc>
      </w:tr>
      <w:tr w:rsidR="0089449B" w:rsidRPr="00D07E49" w14:paraId="0485EAEC" w14:textId="77777777" w:rsidTr="00D07E49">
        <w:trPr>
          <w:jc w:val="center"/>
        </w:trPr>
        <w:tc>
          <w:tcPr>
            <w:tcW w:w="484" w:type="pct"/>
            <w:shd w:val="clear" w:color="auto" w:fill="DBE4F5" w:themeFill="accent1" w:themeFillTint="33"/>
          </w:tcPr>
          <w:p w14:paraId="65FABEE8" w14:textId="77777777" w:rsidR="0089449B" w:rsidRPr="00D07E49" w:rsidRDefault="0089449B" w:rsidP="007B7C97">
            <w:pPr>
              <w:pStyle w:val="GSATableHeading"/>
              <w:rPr>
                <w:szCs w:val="20"/>
              </w:rPr>
            </w:pPr>
            <w:r w:rsidRPr="00D07E49">
              <w:rPr>
                <w:szCs w:val="20"/>
              </w:rPr>
              <w:t>Part d</w:t>
            </w:r>
          </w:p>
        </w:tc>
        <w:tc>
          <w:tcPr>
            <w:tcW w:w="4516" w:type="pct"/>
            <w:tcMar>
              <w:top w:w="43" w:type="dxa"/>
              <w:bottom w:w="43" w:type="dxa"/>
            </w:tcMar>
          </w:tcPr>
          <w:p w14:paraId="5F7AC935" w14:textId="77777777" w:rsidR="0089449B" w:rsidRPr="00D07E49" w:rsidRDefault="0089449B" w:rsidP="007B7C97">
            <w:pPr>
              <w:pStyle w:val="GSATableText"/>
              <w:rPr>
                <w:sz w:val="20"/>
                <w:szCs w:val="20"/>
              </w:rPr>
            </w:pPr>
          </w:p>
        </w:tc>
      </w:tr>
      <w:tr w:rsidR="0089449B" w:rsidRPr="00D07E49" w14:paraId="37DD34A9" w14:textId="77777777" w:rsidTr="00D07E49">
        <w:trPr>
          <w:jc w:val="center"/>
        </w:trPr>
        <w:tc>
          <w:tcPr>
            <w:tcW w:w="484" w:type="pct"/>
            <w:shd w:val="clear" w:color="auto" w:fill="DBE4F5" w:themeFill="accent1" w:themeFillTint="33"/>
          </w:tcPr>
          <w:p w14:paraId="20920C18" w14:textId="77777777" w:rsidR="0089449B" w:rsidRPr="00D07E49" w:rsidRDefault="0089449B" w:rsidP="007B7C97">
            <w:pPr>
              <w:pStyle w:val="GSATableHeading"/>
              <w:rPr>
                <w:szCs w:val="20"/>
              </w:rPr>
            </w:pPr>
            <w:r w:rsidRPr="00D07E49">
              <w:rPr>
                <w:szCs w:val="20"/>
              </w:rPr>
              <w:t>Part e</w:t>
            </w:r>
          </w:p>
        </w:tc>
        <w:tc>
          <w:tcPr>
            <w:tcW w:w="4516" w:type="pct"/>
            <w:tcMar>
              <w:top w:w="43" w:type="dxa"/>
              <w:bottom w:w="43" w:type="dxa"/>
            </w:tcMar>
          </w:tcPr>
          <w:p w14:paraId="1DE6BC94" w14:textId="77777777" w:rsidR="0089449B" w:rsidRPr="00D07E49" w:rsidRDefault="0089449B" w:rsidP="007B7C97">
            <w:pPr>
              <w:pStyle w:val="GSATableText"/>
              <w:rPr>
                <w:sz w:val="20"/>
                <w:szCs w:val="20"/>
              </w:rPr>
            </w:pPr>
          </w:p>
        </w:tc>
      </w:tr>
    </w:tbl>
    <w:p w14:paraId="3C3A0864" w14:textId="77777777" w:rsidR="0089449B" w:rsidRPr="002C3786" w:rsidRDefault="0089449B" w:rsidP="0089449B"/>
    <w:p w14:paraId="1960CBBB" w14:textId="77777777" w:rsidR="0089449B" w:rsidRDefault="0089449B" w:rsidP="008B0DAD">
      <w:pPr>
        <w:pStyle w:val="Heading3"/>
      </w:pPr>
      <w:bookmarkStart w:id="2897" w:name="_Toc520893462"/>
      <w:bookmarkStart w:id="2898" w:name="_Toc149090441"/>
      <w:bookmarkStart w:id="2899" w:name="_Toc383429856"/>
      <w:bookmarkStart w:id="2900" w:name="_Toc383444669"/>
      <w:bookmarkStart w:id="2901" w:name="_Toc385594314"/>
      <w:bookmarkStart w:id="2902" w:name="_Toc385594702"/>
      <w:bookmarkStart w:id="2903" w:name="_Toc385595090"/>
      <w:bookmarkStart w:id="2904" w:name="_Toc388620932"/>
      <w:bookmarkStart w:id="2905" w:name="_Toc449543455"/>
      <w:bookmarkStart w:id="2906" w:name="_Toc522700665"/>
      <w:r w:rsidRPr="002C3786">
        <w:t>PS-8</w:t>
      </w:r>
      <w:r>
        <w:t xml:space="preserve"> </w:t>
      </w:r>
      <w:r w:rsidRPr="002C3786">
        <w:t xml:space="preserve">Personnel Sanctions </w:t>
      </w:r>
      <w:r>
        <w:t>(L) (M)</w:t>
      </w:r>
      <w:bookmarkEnd w:id="2897"/>
      <w:bookmarkEnd w:id="2906"/>
      <w:r>
        <w:t xml:space="preserve"> </w:t>
      </w:r>
    </w:p>
    <w:p w14:paraId="317491E3" w14:textId="77777777" w:rsidR="0089449B" w:rsidRDefault="0089449B" w:rsidP="0089449B">
      <w:pPr>
        <w:keepNext/>
      </w:pPr>
      <w:r w:rsidRPr="002C3786">
        <w:t>The organization</w:t>
      </w:r>
      <w:r>
        <w:t>:</w:t>
      </w:r>
    </w:p>
    <w:p w14:paraId="600D79D8"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Employs a formal sanctions process for personnel failing to comply with established information security policies and procedures; and</w:t>
      </w:r>
    </w:p>
    <w:p w14:paraId="00083F25"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Notifies [A</w:t>
      </w:r>
      <w:r w:rsidRPr="00D07E49">
        <w:rPr>
          <w:rStyle w:val="GSAItalicEmphasisChar"/>
          <w:rFonts w:asciiTheme="minorHAnsi" w:hAnsiTheme="minorHAnsi" w:cstheme="minorHAnsi"/>
          <w:sz w:val="22"/>
        </w:rPr>
        <w:t>ssignment: organization-defined personnel or roles</w:t>
      </w:r>
      <w:r w:rsidRPr="00D07E49">
        <w:rPr>
          <w:rFonts w:asciiTheme="minorHAnsi" w:hAnsiTheme="minorHAnsi" w:cstheme="minorHAnsi"/>
          <w:sz w:val="22"/>
        </w:rPr>
        <w:t>] within [</w:t>
      </w:r>
      <w:r w:rsidRPr="00D07E49">
        <w:rPr>
          <w:rStyle w:val="GSAItalicEmphasisChar"/>
          <w:rFonts w:asciiTheme="minorHAnsi" w:hAnsiTheme="minorHAnsi" w:cstheme="minorHAnsi"/>
          <w:sz w:val="22"/>
        </w:rPr>
        <w:t>Assignment: organization-defined time period</w:t>
      </w:r>
      <w:r w:rsidRPr="00D07E49">
        <w:rPr>
          <w:rFonts w:asciiTheme="minorHAnsi" w:hAnsiTheme="minorHAnsi" w:cstheme="minorHAnsi"/>
          <w:sz w:val="22"/>
        </w:rPr>
        <w:t>] when a formal employee sanctions process is initiated, identifying the individual sanctioned and the reason for the sanction.</w:t>
      </w:r>
    </w:p>
    <w:p w14:paraId="576B2297" w14:textId="77777777" w:rsidR="0089449B" w:rsidRPr="00D07E49"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BF69FE" w14:paraId="562F777A" w14:textId="77777777" w:rsidTr="00D07E49">
        <w:trPr>
          <w:tblHeader/>
          <w:jc w:val="center"/>
        </w:trPr>
        <w:tc>
          <w:tcPr>
            <w:tcW w:w="811" w:type="pct"/>
            <w:shd w:val="clear" w:color="auto" w:fill="1D396B" w:themeFill="accent5"/>
            <w:tcMar>
              <w:top w:w="43" w:type="dxa"/>
              <w:bottom w:w="43" w:type="dxa"/>
            </w:tcMar>
          </w:tcPr>
          <w:bookmarkEnd w:id="2898"/>
          <w:bookmarkEnd w:id="2899"/>
          <w:bookmarkEnd w:id="2900"/>
          <w:bookmarkEnd w:id="2901"/>
          <w:bookmarkEnd w:id="2902"/>
          <w:bookmarkEnd w:id="2903"/>
          <w:bookmarkEnd w:id="2904"/>
          <w:bookmarkEnd w:id="2905"/>
          <w:p w14:paraId="441AE4E1"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lastRenderedPageBreak/>
              <w:t>PS-8</w:t>
            </w:r>
          </w:p>
        </w:tc>
        <w:tc>
          <w:tcPr>
            <w:tcW w:w="4189" w:type="pct"/>
            <w:shd w:val="clear" w:color="auto" w:fill="1D396B" w:themeFill="accent5"/>
          </w:tcPr>
          <w:p w14:paraId="56CB740A"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t>Control Summary Information</w:t>
            </w:r>
          </w:p>
        </w:tc>
      </w:tr>
      <w:tr w:rsidR="0089449B" w:rsidRPr="00D07E49" w14:paraId="15064EA1" w14:textId="77777777" w:rsidTr="00D07E49">
        <w:trPr>
          <w:jc w:val="center"/>
        </w:trPr>
        <w:tc>
          <w:tcPr>
            <w:tcW w:w="5000" w:type="pct"/>
            <w:gridSpan w:val="2"/>
            <w:tcMar>
              <w:top w:w="43" w:type="dxa"/>
              <w:bottom w:w="43" w:type="dxa"/>
            </w:tcMar>
          </w:tcPr>
          <w:p w14:paraId="760766F9" w14:textId="77777777" w:rsidR="0089449B" w:rsidRPr="00D07E49" w:rsidRDefault="0089449B" w:rsidP="007B7C97">
            <w:pPr>
              <w:pStyle w:val="GSATableText"/>
              <w:rPr>
                <w:sz w:val="20"/>
                <w:szCs w:val="20"/>
              </w:rPr>
            </w:pPr>
            <w:r w:rsidRPr="00D07E49">
              <w:rPr>
                <w:sz w:val="20"/>
                <w:szCs w:val="20"/>
              </w:rPr>
              <w:t xml:space="preserve">Responsible Role: </w:t>
            </w:r>
          </w:p>
        </w:tc>
      </w:tr>
      <w:tr w:rsidR="0089449B" w:rsidRPr="00D07E49" w14:paraId="49F4FFD5" w14:textId="77777777" w:rsidTr="00D07E49">
        <w:trPr>
          <w:jc w:val="center"/>
        </w:trPr>
        <w:tc>
          <w:tcPr>
            <w:tcW w:w="5000" w:type="pct"/>
            <w:gridSpan w:val="2"/>
            <w:tcMar>
              <w:top w:w="43" w:type="dxa"/>
              <w:bottom w:w="43" w:type="dxa"/>
            </w:tcMar>
          </w:tcPr>
          <w:p w14:paraId="2E0326D2" w14:textId="77777777" w:rsidR="0089449B" w:rsidRPr="00D07E49" w:rsidRDefault="0089449B" w:rsidP="007B7C97">
            <w:pPr>
              <w:pStyle w:val="GSATableText"/>
              <w:rPr>
                <w:sz w:val="20"/>
                <w:szCs w:val="20"/>
              </w:rPr>
            </w:pPr>
            <w:r w:rsidRPr="00D07E49">
              <w:rPr>
                <w:sz w:val="20"/>
                <w:szCs w:val="20"/>
              </w:rPr>
              <w:t xml:space="preserve">Parameter PS-8(b)-1: </w:t>
            </w:r>
          </w:p>
        </w:tc>
      </w:tr>
      <w:tr w:rsidR="0089449B" w:rsidRPr="00D07E49" w14:paraId="5515DCE8" w14:textId="77777777" w:rsidTr="00D07E49">
        <w:trPr>
          <w:jc w:val="center"/>
        </w:trPr>
        <w:tc>
          <w:tcPr>
            <w:tcW w:w="5000" w:type="pct"/>
            <w:gridSpan w:val="2"/>
            <w:tcMar>
              <w:top w:w="43" w:type="dxa"/>
              <w:bottom w:w="43" w:type="dxa"/>
            </w:tcMar>
          </w:tcPr>
          <w:p w14:paraId="57077B66" w14:textId="77777777" w:rsidR="0089449B" w:rsidRPr="00D07E49" w:rsidRDefault="0089449B" w:rsidP="007B7C97">
            <w:pPr>
              <w:pStyle w:val="GSATableText"/>
              <w:rPr>
                <w:sz w:val="20"/>
                <w:szCs w:val="20"/>
              </w:rPr>
            </w:pPr>
            <w:r w:rsidRPr="00D07E49">
              <w:rPr>
                <w:sz w:val="20"/>
                <w:szCs w:val="20"/>
              </w:rPr>
              <w:t xml:space="preserve">Parameter PS-8(b)-2: </w:t>
            </w:r>
          </w:p>
        </w:tc>
      </w:tr>
      <w:tr w:rsidR="0089449B" w:rsidRPr="00D07E49" w14:paraId="4A005BE3" w14:textId="77777777" w:rsidTr="00D07E49">
        <w:trPr>
          <w:jc w:val="center"/>
        </w:trPr>
        <w:tc>
          <w:tcPr>
            <w:tcW w:w="5000" w:type="pct"/>
            <w:gridSpan w:val="2"/>
            <w:tcMar>
              <w:top w:w="43" w:type="dxa"/>
              <w:bottom w:w="43" w:type="dxa"/>
            </w:tcMar>
            <w:vAlign w:val="bottom"/>
          </w:tcPr>
          <w:p w14:paraId="42C89CDA" w14:textId="77777777" w:rsidR="0089449B" w:rsidRPr="00D07E49" w:rsidRDefault="0089449B" w:rsidP="007B7C97">
            <w:pPr>
              <w:pStyle w:val="GSATableText"/>
              <w:rPr>
                <w:sz w:val="20"/>
                <w:szCs w:val="20"/>
              </w:rPr>
            </w:pPr>
            <w:r w:rsidRPr="00D07E49">
              <w:rPr>
                <w:sz w:val="20"/>
                <w:szCs w:val="20"/>
              </w:rPr>
              <w:t>Implementation Status (check all that apply):</w:t>
            </w:r>
          </w:p>
          <w:p w14:paraId="2536389B" w14:textId="77777777" w:rsidR="0089449B" w:rsidRPr="00D07E49" w:rsidRDefault="00617943" w:rsidP="007B7C97">
            <w:pPr>
              <w:pStyle w:val="GSATableText"/>
              <w:rPr>
                <w:sz w:val="20"/>
                <w:szCs w:val="20"/>
              </w:rPr>
            </w:pPr>
            <w:sdt>
              <w:sdtPr>
                <w:rPr>
                  <w:sz w:val="20"/>
                  <w:szCs w:val="20"/>
                </w:rPr>
                <w:id w:val="-193881305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Implemented</w:t>
            </w:r>
          </w:p>
          <w:p w14:paraId="2C264AE2" w14:textId="77777777" w:rsidR="0089449B" w:rsidRPr="00D07E49" w:rsidRDefault="00617943" w:rsidP="007B7C97">
            <w:pPr>
              <w:pStyle w:val="GSATableText"/>
              <w:rPr>
                <w:sz w:val="20"/>
                <w:szCs w:val="20"/>
              </w:rPr>
            </w:pPr>
            <w:sdt>
              <w:sdtPr>
                <w:rPr>
                  <w:sz w:val="20"/>
                  <w:szCs w:val="20"/>
                </w:rPr>
                <w:id w:val="1548884202"/>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Partially implemented</w:t>
            </w:r>
          </w:p>
          <w:p w14:paraId="541378E5" w14:textId="77777777" w:rsidR="0089449B" w:rsidRPr="00D07E49" w:rsidRDefault="00617943" w:rsidP="007B7C97">
            <w:pPr>
              <w:pStyle w:val="GSATableText"/>
              <w:rPr>
                <w:sz w:val="20"/>
                <w:szCs w:val="20"/>
              </w:rPr>
            </w:pPr>
            <w:sdt>
              <w:sdtPr>
                <w:rPr>
                  <w:sz w:val="20"/>
                  <w:szCs w:val="20"/>
                </w:rPr>
                <w:id w:val="32825445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Planned</w:t>
            </w:r>
          </w:p>
          <w:p w14:paraId="0A11DD42" w14:textId="77777777" w:rsidR="0089449B" w:rsidRPr="00D07E49" w:rsidRDefault="00617943" w:rsidP="007B7C97">
            <w:pPr>
              <w:pStyle w:val="GSATableText"/>
              <w:rPr>
                <w:sz w:val="20"/>
                <w:szCs w:val="20"/>
              </w:rPr>
            </w:pPr>
            <w:sdt>
              <w:sdtPr>
                <w:rPr>
                  <w:sz w:val="20"/>
                  <w:szCs w:val="20"/>
                </w:rPr>
                <w:id w:val="-148989088"/>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Alternative implementation</w:t>
            </w:r>
          </w:p>
          <w:p w14:paraId="6A61EE50" w14:textId="77777777" w:rsidR="0089449B" w:rsidRPr="00D07E49" w:rsidRDefault="00617943" w:rsidP="007B7C97">
            <w:pPr>
              <w:pStyle w:val="GSATableText"/>
              <w:rPr>
                <w:sz w:val="20"/>
                <w:szCs w:val="20"/>
              </w:rPr>
            </w:pPr>
            <w:sdt>
              <w:sdtPr>
                <w:rPr>
                  <w:sz w:val="20"/>
                  <w:szCs w:val="20"/>
                </w:rPr>
                <w:id w:val="40226803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Not applicable</w:t>
            </w:r>
          </w:p>
        </w:tc>
      </w:tr>
      <w:tr w:rsidR="0089449B" w:rsidRPr="00D07E49" w14:paraId="6BD1C88C" w14:textId="77777777" w:rsidTr="00D07E49">
        <w:trPr>
          <w:jc w:val="center"/>
        </w:trPr>
        <w:tc>
          <w:tcPr>
            <w:tcW w:w="5000" w:type="pct"/>
            <w:gridSpan w:val="2"/>
            <w:tcMar>
              <w:top w:w="43" w:type="dxa"/>
              <w:bottom w:w="43" w:type="dxa"/>
            </w:tcMar>
            <w:vAlign w:val="bottom"/>
          </w:tcPr>
          <w:p w14:paraId="0AD1F1BA" w14:textId="77777777" w:rsidR="0089449B" w:rsidRPr="00D07E49" w:rsidRDefault="0089449B" w:rsidP="007B7C97">
            <w:pPr>
              <w:pStyle w:val="GSATableText"/>
              <w:rPr>
                <w:sz w:val="20"/>
                <w:szCs w:val="20"/>
              </w:rPr>
            </w:pPr>
            <w:r w:rsidRPr="00D07E49">
              <w:rPr>
                <w:sz w:val="20"/>
                <w:szCs w:val="20"/>
              </w:rPr>
              <w:t>Control Origination (check all that apply):</w:t>
            </w:r>
          </w:p>
          <w:p w14:paraId="33333361" w14:textId="77777777" w:rsidR="0089449B" w:rsidRPr="00D07E49" w:rsidRDefault="00617943" w:rsidP="007B7C97">
            <w:pPr>
              <w:pStyle w:val="GSATableText"/>
              <w:rPr>
                <w:sz w:val="20"/>
                <w:szCs w:val="20"/>
              </w:rPr>
            </w:pPr>
            <w:sdt>
              <w:sdtPr>
                <w:rPr>
                  <w:sz w:val="20"/>
                  <w:szCs w:val="20"/>
                </w:rPr>
                <w:id w:val="-753046596"/>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Corporate</w:t>
            </w:r>
          </w:p>
          <w:p w14:paraId="4E46DCAA" w14:textId="77777777" w:rsidR="0089449B" w:rsidRPr="00D07E49" w:rsidRDefault="00617943" w:rsidP="007B7C97">
            <w:pPr>
              <w:pStyle w:val="GSATableText"/>
              <w:rPr>
                <w:sz w:val="20"/>
                <w:szCs w:val="20"/>
              </w:rPr>
            </w:pPr>
            <w:sdt>
              <w:sdtPr>
                <w:rPr>
                  <w:sz w:val="20"/>
                  <w:szCs w:val="20"/>
                </w:rPr>
                <w:id w:val="1373958500"/>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System Specific</w:t>
            </w:r>
          </w:p>
          <w:p w14:paraId="0F8C4A17" w14:textId="77777777" w:rsidR="0089449B" w:rsidRPr="00D07E49" w:rsidRDefault="00617943" w:rsidP="007B7C97">
            <w:pPr>
              <w:pStyle w:val="GSATableText"/>
              <w:rPr>
                <w:sz w:val="20"/>
                <w:szCs w:val="20"/>
              </w:rPr>
            </w:pPr>
            <w:sdt>
              <w:sdtPr>
                <w:rPr>
                  <w:sz w:val="20"/>
                  <w:szCs w:val="20"/>
                </w:rPr>
                <w:id w:val="-13217619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Hybrid (Corporate and System Specific)</w:t>
            </w:r>
          </w:p>
          <w:p w14:paraId="14031027" w14:textId="77777777" w:rsidR="0089449B" w:rsidRPr="00D07E49" w:rsidRDefault="00617943" w:rsidP="007B7C97">
            <w:pPr>
              <w:pStyle w:val="GSATableText"/>
              <w:rPr>
                <w:sz w:val="20"/>
                <w:szCs w:val="20"/>
              </w:rPr>
            </w:pPr>
            <w:sdt>
              <w:sdtPr>
                <w:rPr>
                  <w:sz w:val="20"/>
                  <w:szCs w:val="20"/>
                </w:rPr>
                <w:id w:val="-879934556"/>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Configured by Customer (Customer System Specific) </w:t>
            </w:r>
          </w:p>
          <w:p w14:paraId="548F59B2" w14:textId="77777777" w:rsidR="0089449B" w:rsidRPr="00D07E49" w:rsidRDefault="00617943" w:rsidP="007B7C97">
            <w:pPr>
              <w:pStyle w:val="GSATableText"/>
              <w:rPr>
                <w:sz w:val="20"/>
                <w:szCs w:val="20"/>
              </w:rPr>
            </w:pPr>
            <w:sdt>
              <w:sdtPr>
                <w:rPr>
                  <w:sz w:val="20"/>
                  <w:szCs w:val="20"/>
                </w:rPr>
                <w:id w:val="1113872889"/>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Provided by Customer (Customer System Specific) </w:t>
            </w:r>
          </w:p>
          <w:p w14:paraId="1A70DDFA" w14:textId="77777777" w:rsidR="0089449B" w:rsidRPr="00D07E49" w:rsidRDefault="00617943" w:rsidP="007B7C97">
            <w:pPr>
              <w:pStyle w:val="GSATableText"/>
              <w:rPr>
                <w:sz w:val="20"/>
                <w:szCs w:val="20"/>
              </w:rPr>
            </w:pPr>
            <w:sdt>
              <w:sdtPr>
                <w:rPr>
                  <w:sz w:val="20"/>
                  <w:szCs w:val="20"/>
                </w:rPr>
                <w:id w:val="-72737224"/>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Shared (Service Provider and Customer Responsibility)</w:t>
            </w:r>
          </w:p>
          <w:p w14:paraId="77009144" w14:textId="77777777" w:rsidR="0089449B" w:rsidRPr="00D07E49" w:rsidRDefault="00617943" w:rsidP="007B7C97">
            <w:pPr>
              <w:pStyle w:val="GSATableText"/>
              <w:rPr>
                <w:sz w:val="20"/>
                <w:szCs w:val="20"/>
              </w:rPr>
            </w:pPr>
            <w:sdt>
              <w:sdtPr>
                <w:rPr>
                  <w:sz w:val="20"/>
                  <w:szCs w:val="20"/>
                </w:rPr>
                <w:id w:val="-1548215165"/>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Inherited from pre-existing FedRAMP Authorization for </w:t>
            </w:r>
            <w:sdt>
              <w:sdtPr>
                <w:rPr>
                  <w:sz w:val="20"/>
                  <w:szCs w:val="20"/>
                </w:rPr>
                <w:alias w:val="PA System Abbreviation"/>
                <w:tag w:val="pasystemabbreviation"/>
                <w:id w:val="192435216"/>
                <w:showingPlcHdr/>
                <w:text/>
              </w:sdtPr>
              <w:sdtEndPr/>
              <w:sdtContent>
                <w:r w:rsidR="0089449B" w:rsidRPr="00D07E49">
                  <w:rPr>
                    <w:rStyle w:val="PlaceholderText"/>
                    <w:rFonts w:eastAsiaTheme="majorEastAsia"/>
                    <w:sz w:val="20"/>
                    <w:szCs w:val="20"/>
                  </w:rPr>
                  <w:t>Click here to enter text.</w:t>
                </w:r>
              </w:sdtContent>
            </w:sdt>
            <w:r w:rsidR="0089449B" w:rsidRPr="00D07E49">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EndPr/>
              <w:sdtContent>
                <w:r w:rsidR="0089449B" w:rsidRPr="00D07E49">
                  <w:rPr>
                    <w:sz w:val="20"/>
                    <w:szCs w:val="20"/>
                  </w:rPr>
                  <w:t>Date of Authorization</w:t>
                </w:r>
              </w:sdtContent>
            </w:sdt>
            <w:r w:rsidR="0089449B" w:rsidRPr="00D07E49">
              <w:rPr>
                <w:sz w:val="20"/>
                <w:szCs w:val="20"/>
              </w:rPr>
              <w:t xml:space="preserve"> </w:t>
            </w:r>
          </w:p>
        </w:tc>
      </w:tr>
    </w:tbl>
    <w:p w14:paraId="6A07A3F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BF69FE" w14:paraId="5D763AFE" w14:textId="77777777" w:rsidTr="00BF69FE">
        <w:trPr>
          <w:cantSplit/>
          <w:trHeight w:val="288"/>
          <w:tblHeader/>
        </w:trPr>
        <w:tc>
          <w:tcPr>
            <w:tcW w:w="5000" w:type="pct"/>
            <w:gridSpan w:val="2"/>
            <w:shd w:val="clear" w:color="auto" w:fill="1D396B" w:themeFill="accent5"/>
            <w:vAlign w:val="center"/>
          </w:tcPr>
          <w:p w14:paraId="4229ED02" w14:textId="77777777" w:rsidR="0089449B" w:rsidRPr="00BF69FE" w:rsidRDefault="0089449B" w:rsidP="007B7C97">
            <w:pPr>
              <w:pStyle w:val="GSATableHeading"/>
              <w:rPr>
                <w:rFonts w:asciiTheme="majorHAnsi" w:hAnsiTheme="majorHAnsi"/>
                <w:szCs w:val="20"/>
              </w:rPr>
            </w:pPr>
            <w:r w:rsidRPr="00BF69FE">
              <w:rPr>
                <w:rFonts w:asciiTheme="majorHAnsi" w:hAnsiTheme="majorHAnsi"/>
                <w:szCs w:val="20"/>
              </w:rPr>
              <w:t>PS-8 What is the solution and how is it implemented?</w:t>
            </w:r>
          </w:p>
        </w:tc>
      </w:tr>
      <w:tr w:rsidR="0089449B" w:rsidRPr="00BF69FE" w14:paraId="7279A510" w14:textId="77777777" w:rsidTr="00BF69FE">
        <w:trPr>
          <w:trHeight w:val="288"/>
        </w:trPr>
        <w:tc>
          <w:tcPr>
            <w:tcW w:w="484" w:type="pct"/>
            <w:shd w:val="clear" w:color="auto" w:fill="DBE4F5" w:themeFill="accent1" w:themeFillTint="33"/>
          </w:tcPr>
          <w:p w14:paraId="1BC2173D" w14:textId="77777777" w:rsidR="0089449B" w:rsidRPr="00BF69FE" w:rsidRDefault="0089449B" w:rsidP="00BF69FE">
            <w:pPr>
              <w:pStyle w:val="GSATableHeading"/>
              <w:keepNext w:val="0"/>
              <w:keepLines w:val="0"/>
              <w:rPr>
                <w:szCs w:val="20"/>
              </w:rPr>
            </w:pPr>
            <w:r w:rsidRPr="00BF69FE">
              <w:rPr>
                <w:szCs w:val="20"/>
              </w:rPr>
              <w:t>Part a</w:t>
            </w:r>
          </w:p>
        </w:tc>
        <w:tc>
          <w:tcPr>
            <w:tcW w:w="4516" w:type="pct"/>
            <w:tcMar>
              <w:top w:w="43" w:type="dxa"/>
              <w:bottom w:w="43" w:type="dxa"/>
            </w:tcMar>
          </w:tcPr>
          <w:p w14:paraId="00024765" w14:textId="77777777" w:rsidR="0089449B" w:rsidRPr="00BF69FE" w:rsidRDefault="0089449B" w:rsidP="00BF69FE">
            <w:pPr>
              <w:pStyle w:val="GSATableText"/>
              <w:rPr>
                <w:sz w:val="20"/>
                <w:szCs w:val="20"/>
              </w:rPr>
            </w:pPr>
          </w:p>
        </w:tc>
      </w:tr>
      <w:tr w:rsidR="0089449B" w:rsidRPr="00BF69FE" w14:paraId="207EEBEE" w14:textId="77777777" w:rsidTr="00BF69FE">
        <w:trPr>
          <w:trHeight w:val="288"/>
        </w:trPr>
        <w:tc>
          <w:tcPr>
            <w:tcW w:w="484" w:type="pct"/>
            <w:shd w:val="clear" w:color="auto" w:fill="DBE4F5" w:themeFill="accent1" w:themeFillTint="33"/>
          </w:tcPr>
          <w:p w14:paraId="3FBE3992" w14:textId="77777777" w:rsidR="0089449B" w:rsidRPr="00BF69FE" w:rsidRDefault="0089449B" w:rsidP="00BF69FE">
            <w:pPr>
              <w:pStyle w:val="GSATableHeading"/>
              <w:keepNext w:val="0"/>
              <w:keepLines w:val="0"/>
              <w:rPr>
                <w:szCs w:val="20"/>
              </w:rPr>
            </w:pPr>
            <w:r w:rsidRPr="00BF69FE">
              <w:rPr>
                <w:szCs w:val="20"/>
              </w:rPr>
              <w:t>Part b</w:t>
            </w:r>
          </w:p>
        </w:tc>
        <w:tc>
          <w:tcPr>
            <w:tcW w:w="4516" w:type="pct"/>
            <w:tcMar>
              <w:top w:w="43" w:type="dxa"/>
              <w:bottom w:w="43" w:type="dxa"/>
            </w:tcMar>
          </w:tcPr>
          <w:p w14:paraId="7FB366E2" w14:textId="77777777" w:rsidR="0089449B" w:rsidRPr="00BF69FE" w:rsidRDefault="0089449B" w:rsidP="00BF69FE">
            <w:pPr>
              <w:pStyle w:val="GSATableText"/>
              <w:rPr>
                <w:sz w:val="20"/>
                <w:szCs w:val="20"/>
              </w:rPr>
            </w:pPr>
          </w:p>
        </w:tc>
      </w:tr>
    </w:tbl>
    <w:p w14:paraId="402DDECE" w14:textId="77777777" w:rsidR="0089449B" w:rsidRDefault="0089449B" w:rsidP="0089449B"/>
    <w:p w14:paraId="3AC95A68" w14:textId="77777777" w:rsidR="0089449B" w:rsidRDefault="0089449B" w:rsidP="008B0DAD">
      <w:pPr>
        <w:pStyle w:val="Heading2"/>
      </w:pPr>
      <w:bookmarkStart w:id="2907" w:name="_Toc383429857"/>
      <w:bookmarkStart w:id="2908" w:name="_Toc383444670"/>
      <w:bookmarkStart w:id="2909" w:name="_Toc385594315"/>
      <w:bookmarkStart w:id="2910" w:name="_Toc385594703"/>
      <w:bookmarkStart w:id="2911" w:name="_Toc385595091"/>
      <w:bookmarkStart w:id="2912" w:name="_Toc449543456"/>
      <w:bookmarkStart w:id="2913" w:name="_Toc520893463"/>
      <w:bookmarkStart w:id="2914" w:name="_Toc522700666"/>
      <w:r w:rsidRPr="002C3786">
        <w:t>Risk Assessment (RA)</w:t>
      </w:r>
      <w:bookmarkEnd w:id="2907"/>
      <w:bookmarkEnd w:id="2908"/>
      <w:bookmarkEnd w:id="2909"/>
      <w:bookmarkEnd w:id="2910"/>
      <w:bookmarkEnd w:id="2911"/>
      <w:bookmarkEnd w:id="2912"/>
      <w:bookmarkEnd w:id="2913"/>
      <w:bookmarkEnd w:id="2914"/>
    </w:p>
    <w:p w14:paraId="599E0BE4" w14:textId="77777777" w:rsidR="0089449B" w:rsidRDefault="0089449B" w:rsidP="008B0DAD">
      <w:pPr>
        <w:pStyle w:val="Heading3"/>
      </w:pPr>
      <w:bookmarkStart w:id="2915" w:name="_Toc383429858"/>
      <w:bookmarkStart w:id="2916" w:name="_Toc383444671"/>
      <w:bookmarkStart w:id="2917" w:name="_Toc385594316"/>
      <w:bookmarkStart w:id="2918" w:name="_Toc385594704"/>
      <w:bookmarkStart w:id="2919" w:name="_Toc385595092"/>
      <w:bookmarkStart w:id="2920" w:name="_Toc388620933"/>
      <w:bookmarkStart w:id="2921" w:name="_Toc449543457"/>
      <w:bookmarkStart w:id="2922" w:name="_Toc520893464"/>
      <w:bookmarkStart w:id="2923" w:name="_Toc522700667"/>
      <w:r w:rsidRPr="002C3786">
        <w:t>RA-1</w:t>
      </w:r>
      <w:r>
        <w:t xml:space="preserve"> </w:t>
      </w:r>
      <w:r w:rsidRPr="002C3786">
        <w:t xml:space="preserve">Risk Assessment Policy and Procedures </w:t>
      </w:r>
      <w:bookmarkEnd w:id="2915"/>
      <w:bookmarkEnd w:id="2916"/>
      <w:bookmarkEnd w:id="2917"/>
      <w:bookmarkEnd w:id="2918"/>
      <w:bookmarkEnd w:id="2919"/>
      <w:bookmarkEnd w:id="2920"/>
      <w:r>
        <w:t>(L) (M)</w:t>
      </w:r>
      <w:bookmarkEnd w:id="2921"/>
      <w:bookmarkEnd w:id="2922"/>
      <w:bookmarkEnd w:id="2923"/>
    </w:p>
    <w:p w14:paraId="1F3B07F1" w14:textId="77777777" w:rsidR="0089449B" w:rsidRDefault="0089449B" w:rsidP="0089449B">
      <w:pPr>
        <w:keepNext/>
      </w:pPr>
      <w:r w:rsidRPr="00AE3199">
        <w:t>The organization:</w:t>
      </w:r>
    </w:p>
    <w:p w14:paraId="36AC616C" w14:textId="77777777" w:rsidR="0089449B" w:rsidRPr="00BF69FE" w:rsidRDefault="0089449B" w:rsidP="009B225D">
      <w:pPr>
        <w:pStyle w:val="GSAListParagraphalpha"/>
        <w:numPr>
          <w:ilvl w:val="0"/>
          <w:numId w:val="180"/>
        </w:numPr>
        <w:rPr>
          <w:rFonts w:asciiTheme="minorHAnsi" w:hAnsiTheme="minorHAnsi" w:cstheme="minorHAnsi"/>
          <w:sz w:val="22"/>
        </w:rPr>
      </w:pPr>
      <w:r w:rsidRPr="00BF69FE">
        <w:rPr>
          <w:rFonts w:asciiTheme="minorHAnsi" w:hAnsiTheme="minorHAnsi" w:cstheme="minorHAnsi"/>
          <w:sz w:val="22"/>
        </w:rPr>
        <w:t>Develops, documents, and disseminates to [</w:t>
      </w:r>
      <w:r w:rsidRPr="00BF69FE">
        <w:rPr>
          <w:rStyle w:val="GSAItalicEmphasisChar"/>
          <w:rFonts w:asciiTheme="minorHAnsi" w:hAnsiTheme="minorHAnsi" w:cstheme="minorHAnsi"/>
          <w:sz w:val="22"/>
        </w:rPr>
        <w:t>Assignment: organization-defined personnel or roles</w:t>
      </w:r>
      <w:r w:rsidRPr="00BF69FE">
        <w:rPr>
          <w:rFonts w:asciiTheme="minorHAnsi" w:hAnsiTheme="minorHAnsi" w:cstheme="minorHAnsi"/>
          <w:sz w:val="22"/>
        </w:rPr>
        <w:t>]:</w:t>
      </w:r>
    </w:p>
    <w:p w14:paraId="0E2240E8"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A risk assessment policy that addresses purpose, scope, roles, responsibilities, management commitment, coordination among organizational entities, and compliance; and</w:t>
      </w:r>
    </w:p>
    <w:p w14:paraId="5320C17F"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Procedures to facilitate the implementation of the risk assessment policy and associated risk assessment controls; and</w:t>
      </w:r>
    </w:p>
    <w:p w14:paraId="2AAC0E56" w14:textId="77777777" w:rsidR="0089449B" w:rsidRPr="00BF69FE" w:rsidRDefault="0089449B" w:rsidP="009B225D">
      <w:pPr>
        <w:pStyle w:val="GSAListParagraphalpha"/>
        <w:numPr>
          <w:ilvl w:val="0"/>
          <w:numId w:val="164"/>
        </w:numPr>
        <w:rPr>
          <w:rFonts w:asciiTheme="minorHAnsi" w:hAnsiTheme="minorHAnsi" w:cstheme="minorHAnsi"/>
          <w:sz w:val="22"/>
        </w:rPr>
      </w:pPr>
      <w:r w:rsidRPr="00BF69FE">
        <w:rPr>
          <w:rFonts w:asciiTheme="minorHAnsi" w:hAnsiTheme="minorHAnsi" w:cstheme="minorHAnsi"/>
          <w:sz w:val="22"/>
        </w:rPr>
        <w:t>Reviews and updates the current:</w:t>
      </w:r>
    </w:p>
    <w:p w14:paraId="25AED3FB"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policy [</w:t>
      </w:r>
      <w:r w:rsidRPr="00BF69FE">
        <w:rPr>
          <w:rStyle w:val="GSAItalicEmphasisChar"/>
          <w:rFonts w:asciiTheme="minorHAnsi" w:hAnsiTheme="minorHAnsi" w:cstheme="minorHAnsi"/>
          <w:sz w:val="22"/>
        </w:rPr>
        <w:t>FedRAMP Assignment: at least every three (3) years</w:t>
      </w:r>
      <w:r w:rsidRPr="00BF69FE">
        <w:rPr>
          <w:rFonts w:asciiTheme="minorHAnsi" w:hAnsiTheme="minorHAnsi" w:cstheme="minorHAnsi"/>
          <w:sz w:val="22"/>
        </w:rPr>
        <w:t>]; and</w:t>
      </w:r>
    </w:p>
    <w:p w14:paraId="3F071CC0"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procedures [</w:t>
      </w:r>
      <w:r w:rsidRPr="00BF69FE">
        <w:rPr>
          <w:rStyle w:val="GSAItalicEmphasisChar"/>
          <w:rFonts w:asciiTheme="minorHAnsi" w:hAnsiTheme="minorHAnsi" w:cstheme="minorHAnsi"/>
          <w:sz w:val="22"/>
        </w:rPr>
        <w:t>FedRAMP Assignment: at least annually</w:t>
      </w:r>
      <w:r w:rsidRPr="00BF69FE">
        <w:rPr>
          <w:rFonts w:asciiTheme="minorHAnsi" w:hAnsiTheme="minorHAnsi" w:cstheme="minorHAnsi"/>
          <w:sz w:val="22"/>
        </w:rPr>
        <w:t>].</w:t>
      </w:r>
    </w:p>
    <w:p w14:paraId="0EE6C00E" w14:textId="77777777" w:rsidR="0089449B" w:rsidRPr="0045367C"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E406AC" w14:paraId="5549EE53" w14:textId="77777777" w:rsidTr="00E406AC">
        <w:trPr>
          <w:tblHeader/>
          <w:jc w:val="center"/>
        </w:trPr>
        <w:tc>
          <w:tcPr>
            <w:tcW w:w="811" w:type="pct"/>
            <w:shd w:val="clear" w:color="auto" w:fill="1D396B" w:themeFill="accent5"/>
            <w:tcMar>
              <w:top w:w="43" w:type="dxa"/>
              <w:bottom w:w="43" w:type="dxa"/>
            </w:tcMar>
          </w:tcPr>
          <w:p w14:paraId="45628572"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w:t>
            </w:r>
          </w:p>
        </w:tc>
        <w:tc>
          <w:tcPr>
            <w:tcW w:w="4189" w:type="pct"/>
            <w:shd w:val="clear" w:color="auto" w:fill="1D396B" w:themeFill="accent5"/>
          </w:tcPr>
          <w:p w14:paraId="6FA62E45"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Control Summary Information</w:t>
            </w:r>
          </w:p>
        </w:tc>
      </w:tr>
      <w:tr w:rsidR="0089449B" w:rsidRPr="00E96563" w14:paraId="50ACD3F2" w14:textId="77777777" w:rsidTr="00E406AC">
        <w:trPr>
          <w:jc w:val="center"/>
        </w:trPr>
        <w:tc>
          <w:tcPr>
            <w:tcW w:w="5000" w:type="pct"/>
            <w:gridSpan w:val="2"/>
            <w:tcMar>
              <w:top w:w="43" w:type="dxa"/>
              <w:bottom w:w="43" w:type="dxa"/>
            </w:tcMar>
          </w:tcPr>
          <w:p w14:paraId="1048B74E" w14:textId="77777777" w:rsidR="0089449B" w:rsidRPr="00E96563" w:rsidRDefault="0089449B" w:rsidP="007B7C97">
            <w:pPr>
              <w:pStyle w:val="GSATableText"/>
              <w:rPr>
                <w:sz w:val="20"/>
                <w:szCs w:val="20"/>
              </w:rPr>
            </w:pPr>
            <w:r w:rsidRPr="00E96563">
              <w:rPr>
                <w:sz w:val="20"/>
                <w:szCs w:val="20"/>
              </w:rPr>
              <w:t xml:space="preserve">Responsible Role: </w:t>
            </w:r>
          </w:p>
        </w:tc>
      </w:tr>
      <w:tr w:rsidR="0089449B" w:rsidRPr="00E96563" w14:paraId="255D140B" w14:textId="77777777" w:rsidTr="00E406AC">
        <w:trPr>
          <w:jc w:val="center"/>
        </w:trPr>
        <w:tc>
          <w:tcPr>
            <w:tcW w:w="5000" w:type="pct"/>
            <w:gridSpan w:val="2"/>
            <w:tcMar>
              <w:top w:w="43" w:type="dxa"/>
              <w:bottom w:w="43" w:type="dxa"/>
            </w:tcMar>
          </w:tcPr>
          <w:p w14:paraId="114BD5FD" w14:textId="77777777" w:rsidR="0089449B" w:rsidRPr="00E96563" w:rsidRDefault="0089449B" w:rsidP="007B7C97">
            <w:pPr>
              <w:pStyle w:val="GSATableText"/>
              <w:rPr>
                <w:sz w:val="20"/>
                <w:szCs w:val="20"/>
              </w:rPr>
            </w:pPr>
            <w:r w:rsidRPr="00E96563">
              <w:rPr>
                <w:sz w:val="20"/>
                <w:szCs w:val="20"/>
              </w:rPr>
              <w:t xml:space="preserve">Parameter RA-1(a): </w:t>
            </w:r>
          </w:p>
        </w:tc>
      </w:tr>
      <w:tr w:rsidR="0089449B" w:rsidRPr="00E96563" w14:paraId="0C01EA02" w14:textId="77777777" w:rsidTr="00E406AC">
        <w:trPr>
          <w:jc w:val="center"/>
        </w:trPr>
        <w:tc>
          <w:tcPr>
            <w:tcW w:w="5000" w:type="pct"/>
            <w:gridSpan w:val="2"/>
            <w:tcMar>
              <w:top w:w="43" w:type="dxa"/>
              <w:bottom w:w="43" w:type="dxa"/>
            </w:tcMar>
          </w:tcPr>
          <w:p w14:paraId="7ED6A842" w14:textId="77777777" w:rsidR="0089449B" w:rsidRPr="00E96563" w:rsidRDefault="0089449B" w:rsidP="007B7C97">
            <w:pPr>
              <w:pStyle w:val="GSATableText"/>
              <w:rPr>
                <w:sz w:val="20"/>
                <w:szCs w:val="20"/>
              </w:rPr>
            </w:pPr>
            <w:r w:rsidRPr="00E96563">
              <w:rPr>
                <w:sz w:val="20"/>
                <w:szCs w:val="20"/>
              </w:rPr>
              <w:t xml:space="preserve">Parameter RA-1(b)(1): </w:t>
            </w:r>
          </w:p>
        </w:tc>
      </w:tr>
      <w:tr w:rsidR="0089449B" w:rsidRPr="00E96563" w14:paraId="4D12B3E7" w14:textId="77777777" w:rsidTr="00E406AC">
        <w:trPr>
          <w:jc w:val="center"/>
        </w:trPr>
        <w:tc>
          <w:tcPr>
            <w:tcW w:w="5000" w:type="pct"/>
            <w:gridSpan w:val="2"/>
            <w:tcMar>
              <w:top w:w="43" w:type="dxa"/>
              <w:bottom w:w="43" w:type="dxa"/>
            </w:tcMar>
          </w:tcPr>
          <w:p w14:paraId="407B1649" w14:textId="77777777" w:rsidR="0089449B" w:rsidRPr="00E96563" w:rsidRDefault="0089449B" w:rsidP="007B7C97">
            <w:pPr>
              <w:pStyle w:val="GSATableText"/>
              <w:rPr>
                <w:sz w:val="20"/>
                <w:szCs w:val="20"/>
              </w:rPr>
            </w:pPr>
            <w:r w:rsidRPr="00E96563">
              <w:rPr>
                <w:sz w:val="20"/>
                <w:szCs w:val="20"/>
              </w:rPr>
              <w:t xml:space="preserve">Parameter RA-1(b)(2): </w:t>
            </w:r>
          </w:p>
        </w:tc>
      </w:tr>
      <w:tr w:rsidR="0089449B" w:rsidRPr="00E96563" w14:paraId="33246CBA" w14:textId="77777777" w:rsidTr="00E406AC">
        <w:trPr>
          <w:jc w:val="center"/>
        </w:trPr>
        <w:tc>
          <w:tcPr>
            <w:tcW w:w="5000" w:type="pct"/>
            <w:gridSpan w:val="2"/>
            <w:tcMar>
              <w:top w:w="43" w:type="dxa"/>
              <w:bottom w:w="43" w:type="dxa"/>
            </w:tcMar>
            <w:vAlign w:val="bottom"/>
          </w:tcPr>
          <w:p w14:paraId="618C8666" w14:textId="77777777" w:rsidR="0089449B" w:rsidRPr="00E96563" w:rsidRDefault="0089449B" w:rsidP="007B7C97">
            <w:pPr>
              <w:pStyle w:val="GSATableText"/>
              <w:rPr>
                <w:sz w:val="20"/>
                <w:szCs w:val="20"/>
              </w:rPr>
            </w:pPr>
            <w:r w:rsidRPr="00E96563">
              <w:rPr>
                <w:sz w:val="20"/>
                <w:szCs w:val="20"/>
              </w:rPr>
              <w:t>Implementation Status (check all that apply):</w:t>
            </w:r>
          </w:p>
          <w:p w14:paraId="670CDCF5" w14:textId="77777777" w:rsidR="0089449B" w:rsidRPr="00E96563" w:rsidRDefault="00617943" w:rsidP="007B7C97">
            <w:pPr>
              <w:pStyle w:val="GSATableText"/>
              <w:rPr>
                <w:sz w:val="20"/>
                <w:szCs w:val="20"/>
              </w:rPr>
            </w:pPr>
            <w:sdt>
              <w:sdtPr>
                <w:rPr>
                  <w:sz w:val="20"/>
                  <w:szCs w:val="20"/>
                </w:rPr>
                <w:id w:val="119973759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Implemented</w:t>
            </w:r>
          </w:p>
          <w:p w14:paraId="73857E0A" w14:textId="77777777" w:rsidR="0089449B" w:rsidRPr="00E96563" w:rsidRDefault="00617943" w:rsidP="007B7C97">
            <w:pPr>
              <w:pStyle w:val="GSATableText"/>
              <w:rPr>
                <w:sz w:val="20"/>
                <w:szCs w:val="20"/>
              </w:rPr>
            </w:pPr>
            <w:sdt>
              <w:sdtPr>
                <w:rPr>
                  <w:sz w:val="20"/>
                  <w:szCs w:val="20"/>
                </w:rPr>
                <w:id w:val="832491339"/>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Partially implemented</w:t>
            </w:r>
          </w:p>
          <w:p w14:paraId="63413A12" w14:textId="77777777" w:rsidR="0089449B" w:rsidRPr="00E96563" w:rsidRDefault="00617943" w:rsidP="007B7C97">
            <w:pPr>
              <w:pStyle w:val="GSATableText"/>
              <w:rPr>
                <w:sz w:val="20"/>
                <w:szCs w:val="20"/>
              </w:rPr>
            </w:pPr>
            <w:sdt>
              <w:sdtPr>
                <w:rPr>
                  <w:sz w:val="20"/>
                  <w:szCs w:val="20"/>
                </w:rPr>
                <w:id w:val="-479230135"/>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Planned</w:t>
            </w:r>
          </w:p>
          <w:p w14:paraId="585DA8DE" w14:textId="77777777" w:rsidR="0089449B" w:rsidRPr="00E96563" w:rsidRDefault="00617943" w:rsidP="007B7C97">
            <w:pPr>
              <w:pStyle w:val="GSATableText"/>
              <w:rPr>
                <w:sz w:val="20"/>
                <w:szCs w:val="20"/>
              </w:rPr>
            </w:pPr>
            <w:sdt>
              <w:sdtPr>
                <w:rPr>
                  <w:sz w:val="20"/>
                  <w:szCs w:val="20"/>
                </w:rPr>
                <w:id w:val="137812211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Alternative implementation</w:t>
            </w:r>
          </w:p>
          <w:p w14:paraId="1C242ECF" w14:textId="77777777" w:rsidR="0089449B" w:rsidRPr="00E96563" w:rsidRDefault="00617943" w:rsidP="007B7C97">
            <w:pPr>
              <w:pStyle w:val="GSATableText"/>
              <w:rPr>
                <w:sz w:val="20"/>
                <w:szCs w:val="20"/>
              </w:rPr>
            </w:pPr>
            <w:sdt>
              <w:sdtPr>
                <w:rPr>
                  <w:sz w:val="20"/>
                  <w:szCs w:val="20"/>
                </w:rPr>
                <w:id w:val="361870327"/>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Not applicable</w:t>
            </w:r>
          </w:p>
        </w:tc>
      </w:tr>
      <w:tr w:rsidR="0089449B" w:rsidRPr="00E96563" w14:paraId="4390AB99" w14:textId="77777777" w:rsidTr="00E406AC">
        <w:trPr>
          <w:jc w:val="center"/>
        </w:trPr>
        <w:tc>
          <w:tcPr>
            <w:tcW w:w="5000" w:type="pct"/>
            <w:gridSpan w:val="2"/>
            <w:tcMar>
              <w:top w:w="43" w:type="dxa"/>
              <w:bottom w:w="43" w:type="dxa"/>
            </w:tcMar>
            <w:vAlign w:val="bottom"/>
          </w:tcPr>
          <w:p w14:paraId="176BF7E3" w14:textId="77777777" w:rsidR="0089449B" w:rsidRPr="00E96563" w:rsidRDefault="0089449B" w:rsidP="007B7C97">
            <w:pPr>
              <w:pStyle w:val="GSATableText"/>
              <w:rPr>
                <w:sz w:val="20"/>
                <w:szCs w:val="20"/>
              </w:rPr>
            </w:pPr>
            <w:r w:rsidRPr="00E96563">
              <w:rPr>
                <w:sz w:val="20"/>
                <w:szCs w:val="20"/>
              </w:rPr>
              <w:t>Control Origination (check all that apply):</w:t>
            </w:r>
          </w:p>
          <w:p w14:paraId="24116A8D" w14:textId="77777777" w:rsidR="0089449B" w:rsidRPr="00E96563" w:rsidRDefault="00617943" w:rsidP="007B7C97">
            <w:pPr>
              <w:pStyle w:val="GSATableText"/>
              <w:rPr>
                <w:sz w:val="20"/>
                <w:szCs w:val="20"/>
              </w:rPr>
            </w:pPr>
            <w:sdt>
              <w:sdtPr>
                <w:rPr>
                  <w:sz w:val="20"/>
                  <w:szCs w:val="20"/>
                </w:rPr>
                <w:id w:val="206521190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Corporate</w:t>
            </w:r>
          </w:p>
          <w:p w14:paraId="4B3167B5" w14:textId="77777777" w:rsidR="0089449B" w:rsidRPr="00E96563" w:rsidRDefault="00617943" w:rsidP="007B7C97">
            <w:pPr>
              <w:pStyle w:val="GSATableText"/>
              <w:rPr>
                <w:sz w:val="20"/>
                <w:szCs w:val="20"/>
              </w:rPr>
            </w:pPr>
            <w:sdt>
              <w:sdtPr>
                <w:rPr>
                  <w:sz w:val="20"/>
                  <w:szCs w:val="20"/>
                </w:rPr>
                <w:id w:val="2122101094"/>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System Specific</w:t>
            </w:r>
          </w:p>
          <w:p w14:paraId="41646558" w14:textId="77777777" w:rsidR="0089449B" w:rsidRPr="00E96563" w:rsidRDefault="00617943" w:rsidP="007B7C97">
            <w:pPr>
              <w:pStyle w:val="GSATableText"/>
              <w:rPr>
                <w:sz w:val="20"/>
                <w:szCs w:val="20"/>
              </w:rPr>
            </w:pPr>
            <w:sdt>
              <w:sdtPr>
                <w:rPr>
                  <w:sz w:val="20"/>
                  <w:szCs w:val="20"/>
                </w:rPr>
                <w:id w:val="159285082"/>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Hybrid (Corporate and System Specific) </w:t>
            </w:r>
          </w:p>
        </w:tc>
      </w:tr>
    </w:tbl>
    <w:p w14:paraId="2013E32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E406AC" w14:paraId="490C007B" w14:textId="77777777" w:rsidTr="00E406AC">
        <w:trPr>
          <w:cantSplit/>
          <w:trHeight w:val="288"/>
          <w:tblHeader/>
        </w:trPr>
        <w:tc>
          <w:tcPr>
            <w:tcW w:w="5000" w:type="pct"/>
            <w:gridSpan w:val="2"/>
            <w:shd w:val="clear" w:color="auto" w:fill="1D396B" w:themeFill="accent5"/>
            <w:vAlign w:val="center"/>
          </w:tcPr>
          <w:p w14:paraId="35FD1499"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 What is the solution and how is it implemented?</w:t>
            </w:r>
          </w:p>
        </w:tc>
      </w:tr>
      <w:tr w:rsidR="0089449B" w:rsidRPr="00E406AC" w14:paraId="44D4172E" w14:textId="77777777" w:rsidTr="00E406AC">
        <w:trPr>
          <w:trHeight w:val="288"/>
        </w:trPr>
        <w:tc>
          <w:tcPr>
            <w:tcW w:w="484" w:type="pct"/>
            <w:shd w:val="clear" w:color="auto" w:fill="DBE4F5" w:themeFill="accent1" w:themeFillTint="33"/>
          </w:tcPr>
          <w:p w14:paraId="6C7B52C9" w14:textId="77777777" w:rsidR="0089449B" w:rsidRPr="00E406AC" w:rsidRDefault="0089449B" w:rsidP="00846D76">
            <w:pPr>
              <w:pStyle w:val="GSATableHeading"/>
              <w:keepNext w:val="0"/>
              <w:keepLines w:val="0"/>
              <w:rPr>
                <w:szCs w:val="20"/>
              </w:rPr>
            </w:pPr>
            <w:r w:rsidRPr="00E406AC">
              <w:rPr>
                <w:szCs w:val="20"/>
              </w:rPr>
              <w:t>Part a</w:t>
            </w:r>
          </w:p>
        </w:tc>
        <w:tc>
          <w:tcPr>
            <w:tcW w:w="4516" w:type="pct"/>
            <w:tcMar>
              <w:top w:w="43" w:type="dxa"/>
              <w:bottom w:w="43" w:type="dxa"/>
            </w:tcMar>
          </w:tcPr>
          <w:p w14:paraId="5223DCA2" w14:textId="77777777" w:rsidR="0089449B" w:rsidRPr="00E406AC" w:rsidRDefault="0089449B" w:rsidP="00846D76">
            <w:pPr>
              <w:pStyle w:val="GSATableText"/>
              <w:rPr>
                <w:sz w:val="20"/>
                <w:szCs w:val="20"/>
              </w:rPr>
            </w:pPr>
          </w:p>
        </w:tc>
      </w:tr>
      <w:tr w:rsidR="0089449B" w:rsidRPr="00E406AC" w14:paraId="67DA9F71" w14:textId="77777777" w:rsidTr="00E406AC">
        <w:trPr>
          <w:trHeight w:val="288"/>
        </w:trPr>
        <w:tc>
          <w:tcPr>
            <w:tcW w:w="484" w:type="pct"/>
            <w:shd w:val="clear" w:color="auto" w:fill="DBE4F5" w:themeFill="accent1" w:themeFillTint="33"/>
          </w:tcPr>
          <w:p w14:paraId="178A21DF" w14:textId="77777777" w:rsidR="0089449B" w:rsidRPr="00E406AC" w:rsidRDefault="0089449B" w:rsidP="00846D76">
            <w:pPr>
              <w:pStyle w:val="GSATableHeading"/>
              <w:keepNext w:val="0"/>
              <w:keepLines w:val="0"/>
              <w:rPr>
                <w:szCs w:val="20"/>
              </w:rPr>
            </w:pPr>
            <w:r w:rsidRPr="00E406AC">
              <w:rPr>
                <w:szCs w:val="20"/>
              </w:rPr>
              <w:t>Part b</w:t>
            </w:r>
          </w:p>
        </w:tc>
        <w:tc>
          <w:tcPr>
            <w:tcW w:w="4516" w:type="pct"/>
            <w:tcMar>
              <w:top w:w="43" w:type="dxa"/>
              <w:bottom w:w="43" w:type="dxa"/>
            </w:tcMar>
          </w:tcPr>
          <w:p w14:paraId="2942198B" w14:textId="77777777" w:rsidR="0089449B" w:rsidRPr="00E406AC" w:rsidRDefault="0089449B" w:rsidP="00846D76">
            <w:pPr>
              <w:pStyle w:val="GSATableText"/>
              <w:rPr>
                <w:sz w:val="20"/>
                <w:szCs w:val="20"/>
              </w:rPr>
            </w:pPr>
          </w:p>
        </w:tc>
      </w:tr>
    </w:tbl>
    <w:p w14:paraId="4923A9DC" w14:textId="77777777" w:rsidR="0089449B" w:rsidRDefault="0089449B" w:rsidP="0089449B">
      <w:bookmarkStart w:id="2924" w:name="_Toc383429127"/>
      <w:bookmarkStart w:id="2925" w:name="_Toc383429859"/>
      <w:bookmarkStart w:id="2926" w:name="_Toc383430585"/>
      <w:bookmarkStart w:id="2927" w:name="_Toc383431183"/>
      <w:bookmarkStart w:id="2928" w:name="_Toc383432324"/>
      <w:bookmarkStart w:id="2929" w:name="_Toc149090403"/>
      <w:bookmarkEnd w:id="2924"/>
      <w:bookmarkEnd w:id="2925"/>
      <w:bookmarkEnd w:id="2926"/>
      <w:bookmarkEnd w:id="2927"/>
      <w:bookmarkEnd w:id="2928"/>
    </w:p>
    <w:p w14:paraId="783847C4" w14:textId="77777777" w:rsidR="0089449B" w:rsidRDefault="0089449B" w:rsidP="008B0DAD">
      <w:pPr>
        <w:pStyle w:val="Heading3"/>
      </w:pPr>
      <w:bookmarkStart w:id="2930" w:name="_Toc383429860"/>
      <w:bookmarkStart w:id="2931" w:name="_Toc383444672"/>
      <w:bookmarkStart w:id="2932" w:name="_Toc385594317"/>
      <w:bookmarkStart w:id="2933" w:name="_Toc385594705"/>
      <w:bookmarkStart w:id="2934" w:name="_Toc385595093"/>
      <w:bookmarkStart w:id="2935" w:name="_Toc388620934"/>
      <w:bookmarkStart w:id="2936" w:name="_Toc449543459"/>
      <w:bookmarkStart w:id="2937" w:name="_Toc520893465"/>
      <w:bookmarkStart w:id="2938" w:name="_Toc522700668"/>
      <w:r w:rsidRPr="002C3786">
        <w:t>RA-2</w:t>
      </w:r>
      <w:r>
        <w:t xml:space="preserve"> </w:t>
      </w:r>
      <w:r w:rsidRPr="002C3786">
        <w:t xml:space="preserve">Security Categorization </w:t>
      </w:r>
      <w:bookmarkEnd w:id="2929"/>
      <w:bookmarkEnd w:id="2930"/>
      <w:bookmarkEnd w:id="2931"/>
      <w:bookmarkEnd w:id="2932"/>
      <w:bookmarkEnd w:id="2933"/>
      <w:bookmarkEnd w:id="2934"/>
      <w:bookmarkEnd w:id="2935"/>
      <w:r>
        <w:t>(L) (M) (H)</w:t>
      </w:r>
      <w:bookmarkEnd w:id="2936"/>
      <w:bookmarkEnd w:id="2937"/>
      <w:bookmarkEnd w:id="2938"/>
    </w:p>
    <w:p w14:paraId="22262B28" w14:textId="77777777" w:rsidR="0089449B" w:rsidRPr="00C44092" w:rsidRDefault="0089449B" w:rsidP="0089449B">
      <w:pPr>
        <w:keepNext/>
      </w:pPr>
      <w:r w:rsidRPr="00C44092">
        <w:t>The organization:</w:t>
      </w:r>
    </w:p>
    <w:p w14:paraId="2D52683C"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Categorizes information and the information system in accordance with applicable Federal Laws, Executive Orders, directives, policies, regulations, standards, and guidance;</w:t>
      </w:r>
    </w:p>
    <w:p w14:paraId="4D75A34F"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Documents the security categorization results (including supporting rationale) in the security plan for the information system; and</w:t>
      </w:r>
    </w:p>
    <w:p w14:paraId="3506DB8D"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Ensures the security categorization decision is reviewed and approved by the AO or authorizing official designated representative.</w:t>
      </w:r>
    </w:p>
    <w:p w14:paraId="63217F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846D76" w14:paraId="33D94153" w14:textId="77777777" w:rsidTr="00E419A6">
        <w:trPr>
          <w:tblHeader/>
          <w:jc w:val="center"/>
        </w:trPr>
        <w:tc>
          <w:tcPr>
            <w:tcW w:w="811" w:type="pct"/>
            <w:shd w:val="clear" w:color="auto" w:fill="1D396B" w:themeFill="accent5"/>
            <w:tcMar>
              <w:top w:w="43" w:type="dxa"/>
              <w:bottom w:w="43" w:type="dxa"/>
            </w:tcMar>
          </w:tcPr>
          <w:p w14:paraId="17250BB9"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RA-2</w:t>
            </w:r>
          </w:p>
        </w:tc>
        <w:tc>
          <w:tcPr>
            <w:tcW w:w="4189" w:type="pct"/>
            <w:shd w:val="clear" w:color="auto" w:fill="1D396B" w:themeFill="accent5"/>
          </w:tcPr>
          <w:p w14:paraId="033F70DB"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Control Summary Information</w:t>
            </w:r>
          </w:p>
        </w:tc>
      </w:tr>
      <w:tr w:rsidR="0089449B" w:rsidRPr="00846D76" w14:paraId="4B59C303" w14:textId="77777777" w:rsidTr="00E419A6">
        <w:trPr>
          <w:jc w:val="center"/>
        </w:trPr>
        <w:tc>
          <w:tcPr>
            <w:tcW w:w="5000" w:type="pct"/>
            <w:gridSpan w:val="2"/>
            <w:tcMar>
              <w:top w:w="43" w:type="dxa"/>
              <w:bottom w:w="43" w:type="dxa"/>
            </w:tcMar>
          </w:tcPr>
          <w:p w14:paraId="30ABD6BC" w14:textId="77777777" w:rsidR="0089449B" w:rsidRPr="00846D76" w:rsidRDefault="0089449B" w:rsidP="007B7C97">
            <w:pPr>
              <w:pStyle w:val="GSATableText"/>
              <w:rPr>
                <w:sz w:val="20"/>
                <w:szCs w:val="20"/>
              </w:rPr>
            </w:pPr>
            <w:r w:rsidRPr="00846D76">
              <w:rPr>
                <w:sz w:val="20"/>
                <w:szCs w:val="20"/>
              </w:rPr>
              <w:t xml:space="preserve">Responsible Role: </w:t>
            </w:r>
          </w:p>
        </w:tc>
      </w:tr>
      <w:tr w:rsidR="0089449B" w:rsidRPr="00846D76" w14:paraId="0268EF70" w14:textId="77777777" w:rsidTr="00E419A6">
        <w:trPr>
          <w:jc w:val="center"/>
        </w:trPr>
        <w:tc>
          <w:tcPr>
            <w:tcW w:w="5000" w:type="pct"/>
            <w:gridSpan w:val="2"/>
            <w:tcMar>
              <w:top w:w="43" w:type="dxa"/>
              <w:bottom w:w="43" w:type="dxa"/>
            </w:tcMar>
            <w:vAlign w:val="bottom"/>
          </w:tcPr>
          <w:p w14:paraId="4D9B2653" w14:textId="77777777" w:rsidR="0089449B" w:rsidRPr="00846D76" w:rsidRDefault="0089449B" w:rsidP="007B7C97">
            <w:pPr>
              <w:pStyle w:val="GSATableText"/>
              <w:rPr>
                <w:sz w:val="20"/>
                <w:szCs w:val="20"/>
              </w:rPr>
            </w:pPr>
            <w:r w:rsidRPr="00846D76">
              <w:rPr>
                <w:sz w:val="20"/>
                <w:szCs w:val="20"/>
              </w:rPr>
              <w:t>Implementation Status (check all that apply):</w:t>
            </w:r>
          </w:p>
          <w:p w14:paraId="541A2EFE" w14:textId="77777777" w:rsidR="0089449B" w:rsidRPr="00846D76" w:rsidRDefault="00617943" w:rsidP="007B7C97">
            <w:pPr>
              <w:pStyle w:val="GSATableText"/>
              <w:rPr>
                <w:sz w:val="20"/>
                <w:szCs w:val="20"/>
              </w:rPr>
            </w:pPr>
            <w:sdt>
              <w:sdtPr>
                <w:rPr>
                  <w:sz w:val="20"/>
                  <w:szCs w:val="20"/>
                </w:rPr>
                <w:id w:val="-2122063089"/>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Implemented</w:t>
            </w:r>
          </w:p>
          <w:p w14:paraId="0B89B53F" w14:textId="77777777" w:rsidR="0089449B" w:rsidRPr="00846D76" w:rsidRDefault="00617943" w:rsidP="007B7C97">
            <w:pPr>
              <w:pStyle w:val="GSATableText"/>
              <w:rPr>
                <w:sz w:val="20"/>
                <w:szCs w:val="20"/>
              </w:rPr>
            </w:pPr>
            <w:sdt>
              <w:sdtPr>
                <w:rPr>
                  <w:sz w:val="20"/>
                  <w:szCs w:val="20"/>
                </w:rPr>
                <w:id w:val="850984115"/>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Partially implemented</w:t>
            </w:r>
          </w:p>
          <w:p w14:paraId="3CFAE5BD" w14:textId="77777777" w:rsidR="0089449B" w:rsidRPr="00846D76" w:rsidRDefault="00617943" w:rsidP="007B7C97">
            <w:pPr>
              <w:pStyle w:val="GSATableText"/>
              <w:rPr>
                <w:sz w:val="20"/>
                <w:szCs w:val="20"/>
              </w:rPr>
            </w:pPr>
            <w:sdt>
              <w:sdtPr>
                <w:rPr>
                  <w:sz w:val="20"/>
                  <w:szCs w:val="20"/>
                </w:rPr>
                <w:id w:val="-677422214"/>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Planned</w:t>
            </w:r>
          </w:p>
          <w:p w14:paraId="004C51D1" w14:textId="77777777" w:rsidR="0089449B" w:rsidRPr="00846D76" w:rsidRDefault="00617943" w:rsidP="007B7C97">
            <w:pPr>
              <w:pStyle w:val="GSATableText"/>
              <w:rPr>
                <w:sz w:val="20"/>
                <w:szCs w:val="20"/>
              </w:rPr>
            </w:pPr>
            <w:sdt>
              <w:sdtPr>
                <w:rPr>
                  <w:sz w:val="20"/>
                  <w:szCs w:val="20"/>
                </w:rPr>
                <w:id w:val="-1196697101"/>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Alternative implementation</w:t>
            </w:r>
          </w:p>
          <w:p w14:paraId="0AEB5D5A" w14:textId="77777777" w:rsidR="0089449B" w:rsidRPr="00846D76" w:rsidRDefault="00617943" w:rsidP="007B7C97">
            <w:pPr>
              <w:pStyle w:val="GSATableText"/>
              <w:rPr>
                <w:sz w:val="20"/>
                <w:szCs w:val="20"/>
              </w:rPr>
            </w:pPr>
            <w:sdt>
              <w:sdtPr>
                <w:rPr>
                  <w:sz w:val="20"/>
                  <w:szCs w:val="20"/>
                </w:rPr>
                <w:id w:val="-1190365605"/>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Not applicable</w:t>
            </w:r>
          </w:p>
        </w:tc>
      </w:tr>
      <w:tr w:rsidR="0089449B" w:rsidRPr="00846D76" w14:paraId="03CE1AB8" w14:textId="77777777" w:rsidTr="00E419A6">
        <w:trPr>
          <w:jc w:val="center"/>
        </w:trPr>
        <w:tc>
          <w:tcPr>
            <w:tcW w:w="5000" w:type="pct"/>
            <w:gridSpan w:val="2"/>
            <w:tcMar>
              <w:top w:w="43" w:type="dxa"/>
              <w:bottom w:w="43" w:type="dxa"/>
            </w:tcMar>
            <w:vAlign w:val="bottom"/>
          </w:tcPr>
          <w:p w14:paraId="0EB63DD9" w14:textId="77777777" w:rsidR="0089449B" w:rsidRPr="00846D76" w:rsidRDefault="0089449B" w:rsidP="007B7C97">
            <w:pPr>
              <w:pStyle w:val="GSATableText"/>
              <w:rPr>
                <w:sz w:val="20"/>
                <w:szCs w:val="20"/>
              </w:rPr>
            </w:pPr>
            <w:r w:rsidRPr="00846D76">
              <w:rPr>
                <w:sz w:val="20"/>
                <w:szCs w:val="20"/>
              </w:rPr>
              <w:lastRenderedPageBreak/>
              <w:t>Control Origination (check all that apply):</w:t>
            </w:r>
          </w:p>
          <w:p w14:paraId="006F71D4" w14:textId="77777777" w:rsidR="0089449B" w:rsidRPr="00846D76" w:rsidRDefault="00617943" w:rsidP="007B7C97">
            <w:pPr>
              <w:pStyle w:val="GSATableText"/>
              <w:rPr>
                <w:sz w:val="20"/>
                <w:szCs w:val="20"/>
              </w:rPr>
            </w:pPr>
            <w:sdt>
              <w:sdtPr>
                <w:rPr>
                  <w:sz w:val="20"/>
                  <w:szCs w:val="20"/>
                </w:rPr>
                <w:id w:val="-913315780"/>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Corporate</w:t>
            </w:r>
          </w:p>
          <w:p w14:paraId="4E6E73DD" w14:textId="77777777" w:rsidR="0089449B" w:rsidRPr="00846D76" w:rsidRDefault="00617943" w:rsidP="007B7C97">
            <w:pPr>
              <w:pStyle w:val="GSATableText"/>
              <w:rPr>
                <w:sz w:val="20"/>
                <w:szCs w:val="20"/>
              </w:rPr>
            </w:pPr>
            <w:sdt>
              <w:sdtPr>
                <w:rPr>
                  <w:sz w:val="20"/>
                  <w:szCs w:val="20"/>
                </w:rPr>
                <w:id w:val="-1125464581"/>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System Specific</w:t>
            </w:r>
          </w:p>
          <w:p w14:paraId="7E5FCADE" w14:textId="77777777" w:rsidR="0089449B" w:rsidRPr="00846D76" w:rsidRDefault="00617943" w:rsidP="007B7C97">
            <w:pPr>
              <w:pStyle w:val="GSATableText"/>
              <w:rPr>
                <w:sz w:val="20"/>
                <w:szCs w:val="20"/>
              </w:rPr>
            </w:pPr>
            <w:sdt>
              <w:sdtPr>
                <w:rPr>
                  <w:sz w:val="20"/>
                  <w:szCs w:val="20"/>
                </w:rPr>
                <w:id w:val="-1504271010"/>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Hybrid (Corporate and System Specific)</w:t>
            </w:r>
          </w:p>
          <w:p w14:paraId="3BF69F82" w14:textId="77777777" w:rsidR="0089449B" w:rsidRPr="00846D76" w:rsidRDefault="00617943" w:rsidP="007B7C97">
            <w:pPr>
              <w:pStyle w:val="GSATableText"/>
              <w:rPr>
                <w:sz w:val="20"/>
                <w:szCs w:val="20"/>
              </w:rPr>
            </w:pPr>
            <w:sdt>
              <w:sdtPr>
                <w:rPr>
                  <w:sz w:val="20"/>
                  <w:szCs w:val="20"/>
                </w:rPr>
                <w:id w:val="1561987217"/>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Configured by Customer (Customer System Specific) </w:t>
            </w:r>
          </w:p>
          <w:p w14:paraId="7F52179D" w14:textId="77777777" w:rsidR="0089449B" w:rsidRPr="00846D76" w:rsidRDefault="00617943" w:rsidP="007B7C97">
            <w:pPr>
              <w:pStyle w:val="GSATableText"/>
              <w:rPr>
                <w:sz w:val="20"/>
                <w:szCs w:val="20"/>
              </w:rPr>
            </w:pPr>
            <w:sdt>
              <w:sdtPr>
                <w:rPr>
                  <w:sz w:val="20"/>
                  <w:szCs w:val="20"/>
                </w:rPr>
                <w:id w:val="-278800484"/>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Provided by Customer (Customer System Specific) </w:t>
            </w:r>
          </w:p>
          <w:p w14:paraId="0B60D6A1" w14:textId="77777777" w:rsidR="0089449B" w:rsidRPr="00846D76" w:rsidRDefault="00617943" w:rsidP="007B7C97">
            <w:pPr>
              <w:pStyle w:val="GSATableText"/>
              <w:rPr>
                <w:sz w:val="20"/>
                <w:szCs w:val="20"/>
              </w:rPr>
            </w:pPr>
            <w:sdt>
              <w:sdtPr>
                <w:rPr>
                  <w:sz w:val="20"/>
                  <w:szCs w:val="20"/>
                </w:rPr>
                <w:id w:val="-186065679"/>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Shared (Service Provider and Customer Responsibility)</w:t>
            </w:r>
          </w:p>
          <w:p w14:paraId="1D1683E1" w14:textId="77777777" w:rsidR="0089449B" w:rsidRPr="00846D76" w:rsidRDefault="00617943" w:rsidP="007B7C97">
            <w:pPr>
              <w:pStyle w:val="GSATableText"/>
              <w:rPr>
                <w:sz w:val="20"/>
                <w:szCs w:val="20"/>
              </w:rPr>
            </w:pPr>
            <w:sdt>
              <w:sdtPr>
                <w:rPr>
                  <w:sz w:val="20"/>
                  <w:szCs w:val="20"/>
                </w:rPr>
                <w:id w:val="1683247358"/>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Inherited from pre-existing FedRAMP Authorization for </w:t>
            </w:r>
            <w:sdt>
              <w:sdtPr>
                <w:rPr>
                  <w:sz w:val="20"/>
                  <w:szCs w:val="20"/>
                </w:rPr>
                <w:alias w:val="PA System Abbreviation"/>
                <w:tag w:val="pasystemabbreviation"/>
                <w:id w:val="-2086595954"/>
                <w:showingPlcHdr/>
                <w:text/>
              </w:sdtPr>
              <w:sdtEndPr/>
              <w:sdtContent>
                <w:r w:rsidR="0089449B" w:rsidRPr="00846D76">
                  <w:rPr>
                    <w:rStyle w:val="PlaceholderText"/>
                    <w:rFonts w:eastAsiaTheme="majorEastAsia"/>
                    <w:sz w:val="20"/>
                    <w:szCs w:val="20"/>
                  </w:rPr>
                  <w:t>Click here to enter text.</w:t>
                </w:r>
              </w:sdtContent>
            </w:sdt>
            <w:r w:rsidR="0089449B" w:rsidRPr="00846D76">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EndPr/>
              <w:sdtContent>
                <w:r w:rsidR="0089449B" w:rsidRPr="00846D76">
                  <w:rPr>
                    <w:sz w:val="20"/>
                    <w:szCs w:val="20"/>
                  </w:rPr>
                  <w:t>Date of Authorization</w:t>
                </w:r>
              </w:sdtContent>
            </w:sdt>
            <w:r w:rsidR="0089449B" w:rsidRPr="00846D76">
              <w:rPr>
                <w:sz w:val="20"/>
                <w:szCs w:val="20"/>
              </w:rPr>
              <w:t xml:space="preserve"> </w:t>
            </w:r>
          </w:p>
        </w:tc>
      </w:tr>
    </w:tbl>
    <w:p w14:paraId="14E3BF5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E419A6" w14:paraId="78BDB0FA" w14:textId="77777777" w:rsidTr="00E419A6">
        <w:trPr>
          <w:cantSplit/>
          <w:trHeight w:val="288"/>
          <w:tblHeader/>
        </w:trPr>
        <w:tc>
          <w:tcPr>
            <w:tcW w:w="5000" w:type="pct"/>
            <w:gridSpan w:val="2"/>
            <w:shd w:val="clear" w:color="auto" w:fill="1D396B" w:themeFill="accent5"/>
            <w:vAlign w:val="center"/>
          </w:tcPr>
          <w:p w14:paraId="0031274F" w14:textId="77777777" w:rsidR="0089449B" w:rsidRPr="00E419A6" w:rsidRDefault="0089449B" w:rsidP="007B7C97">
            <w:pPr>
              <w:pStyle w:val="GSATableHeading"/>
              <w:rPr>
                <w:rFonts w:asciiTheme="majorHAnsi" w:hAnsiTheme="majorHAnsi"/>
              </w:rPr>
            </w:pPr>
            <w:r w:rsidRPr="00E419A6">
              <w:rPr>
                <w:rFonts w:asciiTheme="majorHAnsi" w:hAnsiTheme="majorHAnsi"/>
              </w:rPr>
              <w:t>RA-2 What is the solution and how is it implemented?</w:t>
            </w:r>
          </w:p>
        </w:tc>
      </w:tr>
      <w:tr w:rsidR="0089449B" w:rsidRPr="0036708B" w14:paraId="20FA494C" w14:textId="77777777" w:rsidTr="00E419A6">
        <w:trPr>
          <w:trHeight w:val="288"/>
        </w:trPr>
        <w:tc>
          <w:tcPr>
            <w:tcW w:w="484" w:type="pct"/>
            <w:shd w:val="clear" w:color="auto" w:fill="DBE4F5" w:themeFill="accent1" w:themeFillTint="33"/>
          </w:tcPr>
          <w:p w14:paraId="203B5844" w14:textId="77777777" w:rsidR="0089449B" w:rsidRPr="002C3786" w:rsidRDefault="0089449B" w:rsidP="00E419A6">
            <w:pPr>
              <w:pStyle w:val="GSATableHeading"/>
              <w:keepNext w:val="0"/>
              <w:keepLines w:val="0"/>
            </w:pPr>
            <w:r w:rsidRPr="002C3786">
              <w:t>Part a</w:t>
            </w:r>
          </w:p>
        </w:tc>
        <w:tc>
          <w:tcPr>
            <w:tcW w:w="4516" w:type="pct"/>
            <w:tcMar>
              <w:top w:w="43" w:type="dxa"/>
              <w:bottom w:w="43" w:type="dxa"/>
            </w:tcMar>
          </w:tcPr>
          <w:p w14:paraId="1FB5EAB8" w14:textId="77777777" w:rsidR="0089449B" w:rsidRPr="00E419A6" w:rsidRDefault="0089449B" w:rsidP="00E419A6">
            <w:pPr>
              <w:pStyle w:val="GSATableText"/>
              <w:rPr>
                <w:sz w:val="20"/>
              </w:rPr>
            </w:pPr>
          </w:p>
        </w:tc>
      </w:tr>
      <w:tr w:rsidR="0089449B" w:rsidRPr="0036708B" w14:paraId="2206C7D7" w14:textId="77777777" w:rsidTr="00E419A6">
        <w:trPr>
          <w:trHeight w:val="288"/>
        </w:trPr>
        <w:tc>
          <w:tcPr>
            <w:tcW w:w="484" w:type="pct"/>
            <w:shd w:val="clear" w:color="auto" w:fill="DBE4F5" w:themeFill="accent1" w:themeFillTint="33"/>
          </w:tcPr>
          <w:p w14:paraId="3CDAA1C8" w14:textId="77777777" w:rsidR="0089449B" w:rsidRPr="002C3786" w:rsidRDefault="0089449B" w:rsidP="00E419A6">
            <w:pPr>
              <w:pStyle w:val="GSATableHeading"/>
              <w:keepNext w:val="0"/>
              <w:keepLines w:val="0"/>
            </w:pPr>
            <w:r w:rsidRPr="002C3786">
              <w:t>Part b</w:t>
            </w:r>
          </w:p>
        </w:tc>
        <w:tc>
          <w:tcPr>
            <w:tcW w:w="4516" w:type="pct"/>
            <w:tcMar>
              <w:top w:w="43" w:type="dxa"/>
              <w:bottom w:w="43" w:type="dxa"/>
            </w:tcMar>
          </w:tcPr>
          <w:p w14:paraId="2A7D3FD6" w14:textId="77777777" w:rsidR="0089449B" w:rsidRPr="00E419A6" w:rsidRDefault="0089449B" w:rsidP="00E419A6">
            <w:pPr>
              <w:pStyle w:val="GSATableText"/>
              <w:rPr>
                <w:sz w:val="20"/>
              </w:rPr>
            </w:pPr>
          </w:p>
        </w:tc>
      </w:tr>
      <w:tr w:rsidR="0089449B" w:rsidRPr="0036708B" w14:paraId="69AE7A56" w14:textId="77777777" w:rsidTr="00E419A6">
        <w:trPr>
          <w:trHeight w:val="288"/>
        </w:trPr>
        <w:tc>
          <w:tcPr>
            <w:tcW w:w="484" w:type="pct"/>
            <w:shd w:val="clear" w:color="auto" w:fill="DBE4F5" w:themeFill="accent1" w:themeFillTint="33"/>
          </w:tcPr>
          <w:p w14:paraId="792D4770" w14:textId="77777777" w:rsidR="0089449B" w:rsidRPr="002C3786" w:rsidRDefault="0089449B" w:rsidP="00E419A6">
            <w:pPr>
              <w:pStyle w:val="GSATableHeading"/>
              <w:keepNext w:val="0"/>
              <w:keepLines w:val="0"/>
            </w:pPr>
            <w:r w:rsidRPr="002C3786">
              <w:t xml:space="preserve">Part </w:t>
            </w:r>
            <w:r>
              <w:t>c</w:t>
            </w:r>
          </w:p>
        </w:tc>
        <w:tc>
          <w:tcPr>
            <w:tcW w:w="4516" w:type="pct"/>
            <w:tcMar>
              <w:top w:w="43" w:type="dxa"/>
              <w:bottom w:w="43" w:type="dxa"/>
            </w:tcMar>
          </w:tcPr>
          <w:p w14:paraId="591A86B4" w14:textId="77777777" w:rsidR="0089449B" w:rsidRPr="00E419A6" w:rsidRDefault="0089449B" w:rsidP="00E419A6">
            <w:pPr>
              <w:pStyle w:val="GSATableText"/>
              <w:rPr>
                <w:sz w:val="20"/>
              </w:rPr>
            </w:pPr>
          </w:p>
        </w:tc>
      </w:tr>
    </w:tbl>
    <w:p w14:paraId="65981200" w14:textId="77777777" w:rsidR="0089449B" w:rsidRPr="00F01982" w:rsidRDefault="0089449B" w:rsidP="0089449B"/>
    <w:p w14:paraId="15F78543" w14:textId="77777777" w:rsidR="0089449B" w:rsidRDefault="0089449B" w:rsidP="008B0DAD">
      <w:pPr>
        <w:pStyle w:val="Heading3"/>
      </w:pPr>
      <w:bookmarkStart w:id="2939" w:name="_Toc383429129"/>
      <w:bookmarkStart w:id="2940" w:name="_Toc383429861"/>
      <w:bookmarkStart w:id="2941" w:name="_Toc383430587"/>
      <w:bookmarkStart w:id="2942" w:name="_Toc383431185"/>
      <w:bookmarkStart w:id="2943" w:name="_Toc383432326"/>
      <w:bookmarkStart w:id="2944" w:name="_Toc149090404"/>
      <w:bookmarkStart w:id="2945" w:name="_Toc383429862"/>
      <w:bookmarkStart w:id="2946" w:name="_Toc383444673"/>
      <w:bookmarkStart w:id="2947" w:name="_Toc385594318"/>
      <w:bookmarkStart w:id="2948" w:name="_Toc385594706"/>
      <w:bookmarkStart w:id="2949" w:name="_Toc385595094"/>
      <w:bookmarkStart w:id="2950" w:name="_Toc388620935"/>
      <w:bookmarkStart w:id="2951" w:name="_Toc449543460"/>
      <w:bookmarkStart w:id="2952" w:name="_Toc520893466"/>
      <w:bookmarkStart w:id="2953" w:name="_Toc522700669"/>
      <w:bookmarkEnd w:id="2939"/>
      <w:bookmarkEnd w:id="2940"/>
      <w:bookmarkEnd w:id="2941"/>
      <w:bookmarkEnd w:id="2942"/>
      <w:bookmarkEnd w:id="2943"/>
      <w:r w:rsidRPr="002C3786">
        <w:t>RA-3</w:t>
      </w:r>
      <w:r>
        <w:t xml:space="preserve"> </w:t>
      </w:r>
      <w:r w:rsidRPr="002C3786">
        <w:t xml:space="preserve">Risk Assessment </w:t>
      </w:r>
      <w:bookmarkEnd w:id="2944"/>
      <w:bookmarkEnd w:id="2945"/>
      <w:bookmarkEnd w:id="2946"/>
      <w:bookmarkEnd w:id="2947"/>
      <w:bookmarkEnd w:id="2948"/>
      <w:bookmarkEnd w:id="2949"/>
      <w:bookmarkEnd w:id="2950"/>
      <w:r>
        <w:t>(L) (M)</w:t>
      </w:r>
      <w:bookmarkEnd w:id="2951"/>
      <w:bookmarkEnd w:id="2952"/>
      <w:bookmarkEnd w:id="2953"/>
      <w:r>
        <w:t xml:space="preserve"> </w:t>
      </w:r>
    </w:p>
    <w:p w14:paraId="53C00719" w14:textId="77777777" w:rsidR="0089449B" w:rsidRPr="002C3786" w:rsidRDefault="0089449B" w:rsidP="0089449B">
      <w:pPr>
        <w:keepNext/>
      </w:pPr>
      <w:r w:rsidRPr="002C3786">
        <w:t>The organization:</w:t>
      </w:r>
      <w:r>
        <w:t xml:space="preserve"> </w:t>
      </w:r>
    </w:p>
    <w:p w14:paraId="08DD26EC" w14:textId="77777777" w:rsidR="0089449B" w:rsidRPr="00E419A6" w:rsidRDefault="0089449B" w:rsidP="009B225D">
      <w:pPr>
        <w:pStyle w:val="GSAListParagraphalpha"/>
        <w:numPr>
          <w:ilvl w:val="0"/>
          <w:numId w:val="171"/>
        </w:numPr>
        <w:rPr>
          <w:rFonts w:asciiTheme="minorHAnsi" w:hAnsiTheme="minorHAnsi" w:cstheme="minorHAnsi"/>
          <w:sz w:val="22"/>
        </w:rPr>
      </w:pPr>
      <w:r w:rsidRPr="00E419A6">
        <w:rPr>
          <w:rFonts w:asciiTheme="minorHAnsi" w:hAnsiTheme="minorHAnsi" w:cstheme="minorHAnsi"/>
          <w:sz w:val="22"/>
        </w:rPr>
        <w:t>Conducts an assessment of risk, including the likelihood and magnitude of harm, from the unauthorized access, use, disclosure, disruption, modification, or destruction of the information system and the information it processes, stores, or transmits;</w:t>
      </w:r>
    </w:p>
    <w:p w14:paraId="272AE13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Documents risk assessment results in [</w:t>
      </w:r>
      <w:r w:rsidRPr="00E419A6">
        <w:rPr>
          <w:rStyle w:val="GSAItalicEmphasisChar"/>
          <w:rFonts w:asciiTheme="minorHAnsi" w:hAnsiTheme="minorHAnsi" w:cstheme="minorHAnsi"/>
          <w:sz w:val="22"/>
        </w:rPr>
        <w:t>Selection: security plan; risk assessment report;</w:t>
      </w:r>
      <w:r w:rsidRPr="00E419A6">
        <w:rPr>
          <w:rFonts w:asciiTheme="minorHAnsi" w:hAnsiTheme="minorHAnsi" w:cstheme="minorHAnsi"/>
          <w:sz w:val="22"/>
        </w:rPr>
        <w:t xml:space="preserve"> [</w:t>
      </w:r>
      <w:r w:rsidRPr="00E419A6">
        <w:rPr>
          <w:rStyle w:val="GSAItalicEmphasisChar"/>
          <w:rFonts w:asciiTheme="minorHAnsi" w:hAnsiTheme="minorHAnsi" w:cstheme="minorHAnsi"/>
          <w:sz w:val="22"/>
        </w:rPr>
        <w:t>FedRAMP Assignment: security assessment report</w:t>
      </w:r>
      <w:r w:rsidRPr="00E419A6">
        <w:rPr>
          <w:rFonts w:asciiTheme="minorHAnsi" w:hAnsiTheme="minorHAnsi" w:cstheme="minorHAnsi"/>
          <w:sz w:val="22"/>
        </w:rPr>
        <w:t>]];</w:t>
      </w:r>
    </w:p>
    <w:p w14:paraId="330F88C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Reviews risk assessment results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w:t>
      </w:r>
    </w:p>
    <w:p w14:paraId="75FFD751"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Disseminates risk assessment results to [</w:t>
      </w:r>
      <w:r w:rsidRPr="00E419A6">
        <w:rPr>
          <w:rStyle w:val="GSAItalicEmphasisChar"/>
          <w:rFonts w:asciiTheme="minorHAnsi" w:hAnsiTheme="minorHAnsi" w:cstheme="minorHAnsi"/>
          <w:sz w:val="22"/>
        </w:rPr>
        <w:t>Assignment: organization-defined personnel or roles</w:t>
      </w:r>
      <w:r w:rsidRPr="00E419A6">
        <w:rPr>
          <w:rFonts w:asciiTheme="minorHAnsi" w:hAnsiTheme="minorHAnsi" w:cstheme="minorHAnsi"/>
          <w:sz w:val="22"/>
        </w:rPr>
        <w:t>]; and</w:t>
      </w:r>
    </w:p>
    <w:p w14:paraId="72F43D20"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Updates the risk assessment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 or whenever there are significant changes to the information system or environment of operation (including the identification of new threats and vulnerabilities), or other conditions that may impact the security state of the system.</w:t>
      </w:r>
    </w:p>
    <w:p w14:paraId="1ED9FAD3" w14:textId="77777777" w:rsidR="0089449B" w:rsidRPr="00E419A6" w:rsidRDefault="0089449B" w:rsidP="0089449B">
      <w:pPr>
        <w:pStyle w:val="GSAGuidance"/>
        <w:keepNext/>
        <w:rPr>
          <w:rStyle w:val="GSAGuidanceBoldChar"/>
          <w:rFonts w:asciiTheme="minorHAnsi" w:hAnsiTheme="minorHAnsi" w:cstheme="minorHAnsi"/>
          <w:sz w:val="22"/>
        </w:rPr>
      </w:pPr>
      <w:r w:rsidRPr="00E419A6">
        <w:rPr>
          <w:rStyle w:val="GSAGuidanceBoldChar"/>
          <w:rFonts w:asciiTheme="minorHAnsi" w:hAnsiTheme="minorHAnsi" w:cstheme="minorHAnsi"/>
          <w:sz w:val="22"/>
        </w:rPr>
        <w:t xml:space="preserve">RA-3 Additional FedRAMP Requirements and Guidance: </w:t>
      </w:r>
    </w:p>
    <w:p w14:paraId="2B78306B"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t>Guidance:</w:t>
      </w:r>
      <w:r w:rsidRPr="00E419A6">
        <w:rPr>
          <w:rFonts w:asciiTheme="minorHAnsi" w:hAnsiTheme="minorHAnsi" w:cstheme="minorHAnsi"/>
          <w:sz w:val="22"/>
        </w:rPr>
        <w:t xml:space="preserve"> Significant change is defined in NIST Special Publication 800-37 Revision 1, Appendix F</w:t>
      </w:r>
    </w:p>
    <w:p w14:paraId="3CE64274"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lastRenderedPageBreak/>
        <w:t>RA-3 (d) Requirement:</w:t>
      </w:r>
      <w:r w:rsidRPr="00E419A6">
        <w:rPr>
          <w:rFonts w:asciiTheme="minorHAnsi" w:hAnsiTheme="minorHAnsi" w:cstheme="minorHAnsi"/>
          <w:sz w:val="22"/>
        </w:rPr>
        <w:t xml:space="preserve"> Include all Authorizing Officials; for JAB authorizations to include FedRAMP.</w:t>
      </w:r>
    </w:p>
    <w:p w14:paraId="68901DDA" w14:textId="77777777" w:rsidR="0089449B" w:rsidRPr="00E419A6"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33150" w14:paraId="270E804A" w14:textId="77777777" w:rsidTr="00633150">
        <w:trPr>
          <w:trHeight w:val="20"/>
          <w:tblHeader/>
          <w:jc w:val="center"/>
        </w:trPr>
        <w:tc>
          <w:tcPr>
            <w:tcW w:w="811" w:type="pct"/>
            <w:shd w:val="clear" w:color="auto" w:fill="1D396B" w:themeFill="accent5"/>
            <w:tcMar>
              <w:top w:w="43" w:type="dxa"/>
              <w:bottom w:w="43" w:type="dxa"/>
            </w:tcMar>
          </w:tcPr>
          <w:p w14:paraId="7BD6197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w:t>
            </w:r>
          </w:p>
        </w:tc>
        <w:tc>
          <w:tcPr>
            <w:tcW w:w="4189" w:type="pct"/>
            <w:shd w:val="clear" w:color="auto" w:fill="1D396B" w:themeFill="accent5"/>
          </w:tcPr>
          <w:p w14:paraId="5F9D0D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5BC28464" w14:textId="77777777" w:rsidTr="00633150">
        <w:trPr>
          <w:trHeight w:val="20"/>
          <w:jc w:val="center"/>
        </w:trPr>
        <w:tc>
          <w:tcPr>
            <w:tcW w:w="5000" w:type="pct"/>
            <w:gridSpan w:val="2"/>
            <w:tcMar>
              <w:top w:w="43" w:type="dxa"/>
              <w:bottom w:w="43" w:type="dxa"/>
            </w:tcMar>
          </w:tcPr>
          <w:p w14:paraId="725C58AB" w14:textId="77777777" w:rsidR="0089449B" w:rsidRPr="00633150" w:rsidRDefault="0089449B" w:rsidP="007B7C97">
            <w:pPr>
              <w:pStyle w:val="GSATableText"/>
              <w:rPr>
                <w:sz w:val="20"/>
                <w:szCs w:val="20"/>
              </w:rPr>
            </w:pPr>
            <w:r w:rsidRPr="00633150">
              <w:rPr>
                <w:sz w:val="20"/>
                <w:szCs w:val="20"/>
              </w:rPr>
              <w:t xml:space="preserve">Responsible Role: </w:t>
            </w:r>
          </w:p>
        </w:tc>
      </w:tr>
      <w:tr w:rsidR="0089449B" w:rsidRPr="00633150" w14:paraId="3BD945FF" w14:textId="77777777" w:rsidTr="00633150">
        <w:trPr>
          <w:trHeight w:val="20"/>
          <w:jc w:val="center"/>
        </w:trPr>
        <w:tc>
          <w:tcPr>
            <w:tcW w:w="5000" w:type="pct"/>
            <w:gridSpan w:val="2"/>
            <w:tcMar>
              <w:top w:w="43" w:type="dxa"/>
              <w:bottom w:w="43" w:type="dxa"/>
            </w:tcMar>
          </w:tcPr>
          <w:p w14:paraId="505DDC4D" w14:textId="77777777" w:rsidR="0089449B" w:rsidRPr="00633150" w:rsidRDefault="0089449B" w:rsidP="007B7C97">
            <w:pPr>
              <w:pStyle w:val="GSATableText"/>
              <w:rPr>
                <w:sz w:val="20"/>
                <w:szCs w:val="20"/>
              </w:rPr>
            </w:pPr>
            <w:r w:rsidRPr="00633150">
              <w:rPr>
                <w:sz w:val="20"/>
                <w:szCs w:val="20"/>
              </w:rPr>
              <w:t xml:space="preserve">Parameter RA-3(b): </w:t>
            </w:r>
          </w:p>
        </w:tc>
      </w:tr>
      <w:tr w:rsidR="0089449B" w:rsidRPr="00633150" w14:paraId="71889782" w14:textId="77777777" w:rsidTr="00633150">
        <w:trPr>
          <w:trHeight w:val="20"/>
          <w:jc w:val="center"/>
        </w:trPr>
        <w:tc>
          <w:tcPr>
            <w:tcW w:w="5000" w:type="pct"/>
            <w:gridSpan w:val="2"/>
            <w:tcMar>
              <w:top w:w="43" w:type="dxa"/>
              <w:bottom w:w="43" w:type="dxa"/>
            </w:tcMar>
          </w:tcPr>
          <w:p w14:paraId="195F212E" w14:textId="77777777" w:rsidR="0089449B" w:rsidRPr="00633150" w:rsidRDefault="0089449B" w:rsidP="007B7C97">
            <w:pPr>
              <w:pStyle w:val="GSATableText"/>
              <w:rPr>
                <w:sz w:val="20"/>
                <w:szCs w:val="20"/>
              </w:rPr>
            </w:pPr>
            <w:r w:rsidRPr="00633150">
              <w:rPr>
                <w:sz w:val="20"/>
                <w:szCs w:val="20"/>
              </w:rPr>
              <w:t xml:space="preserve">Parameter RA-3(c): </w:t>
            </w:r>
          </w:p>
        </w:tc>
      </w:tr>
      <w:tr w:rsidR="0089449B" w:rsidRPr="00633150" w14:paraId="698CF23F" w14:textId="77777777" w:rsidTr="00633150">
        <w:trPr>
          <w:trHeight w:val="20"/>
          <w:jc w:val="center"/>
        </w:trPr>
        <w:tc>
          <w:tcPr>
            <w:tcW w:w="5000" w:type="pct"/>
            <w:gridSpan w:val="2"/>
            <w:tcMar>
              <w:top w:w="43" w:type="dxa"/>
              <w:bottom w:w="43" w:type="dxa"/>
            </w:tcMar>
          </w:tcPr>
          <w:p w14:paraId="2029401A" w14:textId="77777777" w:rsidR="0089449B" w:rsidRPr="00633150" w:rsidRDefault="0089449B" w:rsidP="007B7C97">
            <w:pPr>
              <w:pStyle w:val="GSATableText"/>
              <w:rPr>
                <w:sz w:val="20"/>
                <w:szCs w:val="20"/>
              </w:rPr>
            </w:pPr>
            <w:r w:rsidRPr="00633150">
              <w:rPr>
                <w:sz w:val="20"/>
                <w:szCs w:val="20"/>
              </w:rPr>
              <w:t xml:space="preserve">Parameter RA-3(d): </w:t>
            </w:r>
          </w:p>
        </w:tc>
      </w:tr>
      <w:tr w:rsidR="0089449B" w:rsidRPr="00633150" w14:paraId="3E9CE937" w14:textId="77777777" w:rsidTr="00633150">
        <w:trPr>
          <w:trHeight w:val="20"/>
          <w:jc w:val="center"/>
        </w:trPr>
        <w:tc>
          <w:tcPr>
            <w:tcW w:w="5000" w:type="pct"/>
            <w:gridSpan w:val="2"/>
            <w:tcMar>
              <w:top w:w="43" w:type="dxa"/>
              <w:bottom w:w="43" w:type="dxa"/>
            </w:tcMar>
          </w:tcPr>
          <w:p w14:paraId="5F363BB1" w14:textId="77777777" w:rsidR="0089449B" w:rsidRPr="00633150" w:rsidRDefault="0089449B" w:rsidP="007B7C97">
            <w:pPr>
              <w:pStyle w:val="GSATableText"/>
              <w:rPr>
                <w:sz w:val="20"/>
                <w:szCs w:val="20"/>
              </w:rPr>
            </w:pPr>
            <w:r w:rsidRPr="00633150">
              <w:rPr>
                <w:sz w:val="20"/>
                <w:szCs w:val="20"/>
              </w:rPr>
              <w:t xml:space="preserve">Parameter RA-3(e): </w:t>
            </w:r>
          </w:p>
        </w:tc>
      </w:tr>
      <w:tr w:rsidR="0089449B" w:rsidRPr="00633150" w14:paraId="2E4EC27E" w14:textId="77777777" w:rsidTr="00633150">
        <w:trPr>
          <w:trHeight w:val="20"/>
          <w:jc w:val="center"/>
        </w:trPr>
        <w:tc>
          <w:tcPr>
            <w:tcW w:w="5000" w:type="pct"/>
            <w:gridSpan w:val="2"/>
            <w:tcMar>
              <w:top w:w="43" w:type="dxa"/>
              <w:bottom w:w="43" w:type="dxa"/>
            </w:tcMar>
            <w:vAlign w:val="bottom"/>
          </w:tcPr>
          <w:p w14:paraId="24ABBCBF" w14:textId="77777777" w:rsidR="0089449B" w:rsidRPr="00633150" w:rsidRDefault="0089449B" w:rsidP="007B7C97">
            <w:pPr>
              <w:pStyle w:val="GSATableText"/>
              <w:rPr>
                <w:sz w:val="20"/>
                <w:szCs w:val="20"/>
              </w:rPr>
            </w:pPr>
            <w:r w:rsidRPr="00633150">
              <w:rPr>
                <w:sz w:val="20"/>
                <w:szCs w:val="20"/>
              </w:rPr>
              <w:t>Implementation Status (check all that apply):</w:t>
            </w:r>
          </w:p>
          <w:p w14:paraId="6B74B617" w14:textId="77777777" w:rsidR="0089449B" w:rsidRPr="00633150" w:rsidRDefault="00617943" w:rsidP="007B7C97">
            <w:pPr>
              <w:pStyle w:val="GSATableText"/>
              <w:rPr>
                <w:sz w:val="20"/>
                <w:szCs w:val="20"/>
              </w:rPr>
            </w:pPr>
            <w:sdt>
              <w:sdtPr>
                <w:rPr>
                  <w:sz w:val="20"/>
                  <w:szCs w:val="20"/>
                </w:rPr>
                <w:id w:val="-199171144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777A6DDD" w14:textId="77777777" w:rsidR="0089449B" w:rsidRPr="00633150" w:rsidRDefault="00617943" w:rsidP="007B7C97">
            <w:pPr>
              <w:pStyle w:val="GSATableText"/>
              <w:rPr>
                <w:sz w:val="20"/>
                <w:szCs w:val="20"/>
              </w:rPr>
            </w:pPr>
            <w:sdt>
              <w:sdtPr>
                <w:rPr>
                  <w:sz w:val="20"/>
                  <w:szCs w:val="20"/>
                </w:rPr>
                <w:id w:val="-131162343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2ED5AB80" w14:textId="77777777" w:rsidR="0089449B" w:rsidRPr="00633150" w:rsidRDefault="00617943" w:rsidP="007B7C97">
            <w:pPr>
              <w:pStyle w:val="GSATableText"/>
              <w:rPr>
                <w:sz w:val="20"/>
                <w:szCs w:val="20"/>
              </w:rPr>
            </w:pPr>
            <w:sdt>
              <w:sdtPr>
                <w:rPr>
                  <w:sz w:val="20"/>
                  <w:szCs w:val="20"/>
                </w:rPr>
                <w:id w:val="34191065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56211CD9" w14:textId="77777777" w:rsidR="0089449B" w:rsidRPr="00633150" w:rsidRDefault="00617943" w:rsidP="007B7C97">
            <w:pPr>
              <w:pStyle w:val="GSATableText"/>
              <w:rPr>
                <w:sz w:val="20"/>
                <w:szCs w:val="20"/>
              </w:rPr>
            </w:pPr>
            <w:sdt>
              <w:sdtPr>
                <w:rPr>
                  <w:sz w:val="20"/>
                  <w:szCs w:val="20"/>
                </w:rPr>
                <w:id w:val="-41478489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4F5C9862" w14:textId="77777777" w:rsidR="0089449B" w:rsidRPr="00633150" w:rsidRDefault="00617943" w:rsidP="007B7C97">
            <w:pPr>
              <w:pStyle w:val="GSATableText"/>
              <w:rPr>
                <w:sz w:val="20"/>
                <w:szCs w:val="20"/>
              </w:rPr>
            </w:pPr>
            <w:sdt>
              <w:sdtPr>
                <w:rPr>
                  <w:sz w:val="20"/>
                  <w:szCs w:val="20"/>
                </w:rPr>
                <w:id w:val="-22853935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113CF40" w14:textId="77777777" w:rsidTr="00633150">
        <w:trPr>
          <w:trHeight w:val="20"/>
          <w:jc w:val="center"/>
        </w:trPr>
        <w:tc>
          <w:tcPr>
            <w:tcW w:w="5000" w:type="pct"/>
            <w:gridSpan w:val="2"/>
            <w:tcMar>
              <w:top w:w="43" w:type="dxa"/>
              <w:bottom w:w="43" w:type="dxa"/>
            </w:tcMar>
            <w:vAlign w:val="bottom"/>
          </w:tcPr>
          <w:p w14:paraId="1E881BEA" w14:textId="77777777" w:rsidR="0089449B" w:rsidRPr="00633150" w:rsidRDefault="0089449B" w:rsidP="007B7C97">
            <w:pPr>
              <w:pStyle w:val="GSATableText"/>
              <w:rPr>
                <w:sz w:val="20"/>
                <w:szCs w:val="20"/>
              </w:rPr>
            </w:pPr>
            <w:r w:rsidRPr="00633150">
              <w:rPr>
                <w:sz w:val="20"/>
                <w:szCs w:val="20"/>
              </w:rPr>
              <w:t>Control Origination (check all that apply):</w:t>
            </w:r>
          </w:p>
          <w:p w14:paraId="66A3A610" w14:textId="77777777" w:rsidR="0089449B" w:rsidRPr="00633150" w:rsidRDefault="00617943" w:rsidP="007B7C97">
            <w:pPr>
              <w:pStyle w:val="GSATableText"/>
              <w:rPr>
                <w:sz w:val="20"/>
                <w:szCs w:val="20"/>
              </w:rPr>
            </w:pPr>
            <w:sdt>
              <w:sdtPr>
                <w:rPr>
                  <w:sz w:val="20"/>
                  <w:szCs w:val="20"/>
                </w:rPr>
                <w:id w:val="625894106"/>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2F26ADA6" w14:textId="77777777" w:rsidR="0089449B" w:rsidRPr="00633150" w:rsidRDefault="00617943" w:rsidP="007B7C97">
            <w:pPr>
              <w:pStyle w:val="GSATableText"/>
              <w:rPr>
                <w:sz w:val="20"/>
                <w:szCs w:val="20"/>
              </w:rPr>
            </w:pPr>
            <w:sdt>
              <w:sdtPr>
                <w:rPr>
                  <w:sz w:val="20"/>
                  <w:szCs w:val="20"/>
                </w:rPr>
                <w:id w:val="-160379774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79E07A1D" w14:textId="77777777" w:rsidR="0089449B" w:rsidRPr="00633150" w:rsidRDefault="00617943" w:rsidP="007B7C97">
            <w:pPr>
              <w:pStyle w:val="GSATableText"/>
              <w:rPr>
                <w:sz w:val="20"/>
                <w:szCs w:val="20"/>
              </w:rPr>
            </w:pPr>
            <w:sdt>
              <w:sdtPr>
                <w:rPr>
                  <w:sz w:val="20"/>
                  <w:szCs w:val="20"/>
                </w:rPr>
                <w:id w:val="-206678638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33B9AF4F" w14:textId="77777777" w:rsidR="0089449B" w:rsidRPr="00633150" w:rsidRDefault="00617943" w:rsidP="007B7C97">
            <w:pPr>
              <w:pStyle w:val="GSATableText"/>
              <w:rPr>
                <w:sz w:val="20"/>
                <w:szCs w:val="20"/>
              </w:rPr>
            </w:pPr>
            <w:sdt>
              <w:sdtPr>
                <w:rPr>
                  <w:sz w:val="20"/>
                  <w:szCs w:val="20"/>
                </w:rPr>
                <w:id w:val="211700819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75873E71" w14:textId="77777777" w:rsidR="0089449B" w:rsidRPr="00633150" w:rsidRDefault="00617943" w:rsidP="007B7C97">
            <w:pPr>
              <w:pStyle w:val="GSATableText"/>
              <w:rPr>
                <w:sz w:val="20"/>
                <w:szCs w:val="20"/>
              </w:rPr>
            </w:pPr>
            <w:sdt>
              <w:sdtPr>
                <w:rPr>
                  <w:sz w:val="20"/>
                  <w:szCs w:val="20"/>
                </w:rPr>
                <w:id w:val="208217835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60735F99" w14:textId="77777777" w:rsidR="0089449B" w:rsidRPr="00633150" w:rsidRDefault="00617943" w:rsidP="007B7C97">
            <w:pPr>
              <w:pStyle w:val="GSATableText"/>
              <w:rPr>
                <w:sz w:val="20"/>
                <w:szCs w:val="20"/>
              </w:rPr>
            </w:pPr>
            <w:sdt>
              <w:sdtPr>
                <w:rPr>
                  <w:sz w:val="20"/>
                  <w:szCs w:val="20"/>
                </w:rPr>
                <w:id w:val="-175374368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452755CF" w14:textId="77777777" w:rsidR="0089449B" w:rsidRPr="00633150" w:rsidRDefault="00617943" w:rsidP="007B7C97">
            <w:pPr>
              <w:pStyle w:val="GSATableText"/>
              <w:rPr>
                <w:sz w:val="20"/>
                <w:szCs w:val="20"/>
              </w:rPr>
            </w:pPr>
            <w:sdt>
              <w:sdtPr>
                <w:rPr>
                  <w:sz w:val="20"/>
                  <w:szCs w:val="20"/>
                </w:rPr>
                <w:id w:val="17200508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832747559"/>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400297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633150" w14:paraId="775964F4" w14:textId="77777777" w:rsidTr="00633150">
        <w:trPr>
          <w:cantSplit/>
          <w:trHeight w:val="288"/>
          <w:tblHeader/>
        </w:trPr>
        <w:tc>
          <w:tcPr>
            <w:tcW w:w="5000" w:type="pct"/>
            <w:gridSpan w:val="2"/>
            <w:shd w:val="clear" w:color="auto" w:fill="1D396B" w:themeFill="accent5"/>
            <w:vAlign w:val="center"/>
          </w:tcPr>
          <w:p w14:paraId="3E69AE8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 What is the solution and how is it implemented?</w:t>
            </w:r>
          </w:p>
        </w:tc>
      </w:tr>
      <w:tr w:rsidR="0089449B" w:rsidRPr="00633150" w14:paraId="39750852" w14:textId="77777777" w:rsidTr="00633150">
        <w:trPr>
          <w:trHeight w:val="288"/>
        </w:trPr>
        <w:tc>
          <w:tcPr>
            <w:tcW w:w="484" w:type="pct"/>
            <w:shd w:val="clear" w:color="auto" w:fill="DBE4F5" w:themeFill="accent1" w:themeFillTint="33"/>
          </w:tcPr>
          <w:p w14:paraId="3B82E4C5" w14:textId="77777777" w:rsidR="0089449B" w:rsidRPr="00633150" w:rsidRDefault="0089449B" w:rsidP="00633150">
            <w:pPr>
              <w:pStyle w:val="GSATableHeading"/>
              <w:keepNext w:val="0"/>
              <w:keepLines w:val="0"/>
              <w:rPr>
                <w:szCs w:val="20"/>
              </w:rPr>
            </w:pPr>
            <w:r w:rsidRPr="00633150">
              <w:rPr>
                <w:szCs w:val="20"/>
              </w:rPr>
              <w:t>Part a</w:t>
            </w:r>
          </w:p>
        </w:tc>
        <w:tc>
          <w:tcPr>
            <w:tcW w:w="4516" w:type="pct"/>
            <w:tcMar>
              <w:top w:w="43" w:type="dxa"/>
              <w:bottom w:w="43" w:type="dxa"/>
            </w:tcMar>
          </w:tcPr>
          <w:p w14:paraId="278F246C" w14:textId="77777777" w:rsidR="0089449B" w:rsidRPr="00633150" w:rsidRDefault="0089449B" w:rsidP="00633150">
            <w:pPr>
              <w:pStyle w:val="GSATableText"/>
              <w:rPr>
                <w:sz w:val="20"/>
                <w:szCs w:val="20"/>
              </w:rPr>
            </w:pPr>
          </w:p>
        </w:tc>
      </w:tr>
      <w:tr w:rsidR="0089449B" w:rsidRPr="00633150" w14:paraId="3D43DCCE" w14:textId="77777777" w:rsidTr="00633150">
        <w:trPr>
          <w:trHeight w:val="288"/>
        </w:trPr>
        <w:tc>
          <w:tcPr>
            <w:tcW w:w="484" w:type="pct"/>
            <w:shd w:val="clear" w:color="auto" w:fill="DBE4F5" w:themeFill="accent1" w:themeFillTint="33"/>
          </w:tcPr>
          <w:p w14:paraId="59CCF765" w14:textId="77777777" w:rsidR="0089449B" w:rsidRPr="00633150" w:rsidRDefault="0089449B" w:rsidP="00633150">
            <w:pPr>
              <w:pStyle w:val="GSATableHeading"/>
              <w:keepNext w:val="0"/>
              <w:keepLines w:val="0"/>
              <w:rPr>
                <w:szCs w:val="20"/>
              </w:rPr>
            </w:pPr>
            <w:r w:rsidRPr="00633150">
              <w:rPr>
                <w:szCs w:val="20"/>
              </w:rPr>
              <w:t>Part b</w:t>
            </w:r>
          </w:p>
        </w:tc>
        <w:tc>
          <w:tcPr>
            <w:tcW w:w="4516" w:type="pct"/>
            <w:tcMar>
              <w:top w:w="43" w:type="dxa"/>
              <w:bottom w:w="43" w:type="dxa"/>
            </w:tcMar>
          </w:tcPr>
          <w:p w14:paraId="273BD414" w14:textId="77777777" w:rsidR="0089449B" w:rsidRPr="00633150" w:rsidRDefault="0089449B" w:rsidP="00633150">
            <w:pPr>
              <w:pStyle w:val="GSATableText"/>
              <w:rPr>
                <w:sz w:val="20"/>
                <w:szCs w:val="20"/>
              </w:rPr>
            </w:pPr>
          </w:p>
        </w:tc>
      </w:tr>
      <w:tr w:rsidR="0089449B" w:rsidRPr="00633150" w14:paraId="014D6465" w14:textId="77777777" w:rsidTr="00633150">
        <w:trPr>
          <w:trHeight w:val="288"/>
        </w:trPr>
        <w:tc>
          <w:tcPr>
            <w:tcW w:w="484" w:type="pct"/>
            <w:shd w:val="clear" w:color="auto" w:fill="DBE4F5" w:themeFill="accent1" w:themeFillTint="33"/>
          </w:tcPr>
          <w:p w14:paraId="6F7AA6FF" w14:textId="77777777" w:rsidR="0089449B" w:rsidRPr="00633150" w:rsidRDefault="0089449B" w:rsidP="00633150">
            <w:pPr>
              <w:pStyle w:val="GSATableHeading"/>
              <w:keepNext w:val="0"/>
              <w:keepLines w:val="0"/>
              <w:rPr>
                <w:szCs w:val="20"/>
              </w:rPr>
            </w:pPr>
            <w:r w:rsidRPr="00633150">
              <w:rPr>
                <w:szCs w:val="20"/>
              </w:rPr>
              <w:t>Part c</w:t>
            </w:r>
          </w:p>
        </w:tc>
        <w:tc>
          <w:tcPr>
            <w:tcW w:w="4516" w:type="pct"/>
            <w:tcMar>
              <w:top w:w="43" w:type="dxa"/>
              <w:bottom w:w="43" w:type="dxa"/>
            </w:tcMar>
          </w:tcPr>
          <w:p w14:paraId="4F656E83" w14:textId="77777777" w:rsidR="0089449B" w:rsidRPr="00633150" w:rsidRDefault="0089449B" w:rsidP="00633150">
            <w:pPr>
              <w:pStyle w:val="GSATableText"/>
              <w:rPr>
                <w:sz w:val="20"/>
                <w:szCs w:val="20"/>
              </w:rPr>
            </w:pPr>
          </w:p>
        </w:tc>
      </w:tr>
      <w:tr w:rsidR="0089449B" w:rsidRPr="00633150" w14:paraId="4519EAF8" w14:textId="77777777" w:rsidTr="00633150">
        <w:trPr>
          <w:trHeight w:val="288"/>
        </w:trPr>
        <w:tc>
          <w:tcPr>
            <w:tcW w:w="484" w:type="pct"/>
            <w:shd w:val="clear" w:color="auto" w:fill="DBE4F5" w:themeFill="accent1" w:themeFillTint="33"/>
          </w:tcPr>
          <w:p w14:paraId="11113123" w14:textId="77777777" w:rsidR="0089449B" w:rsidRPr="00633150" w:rsidRDefault="0089449B" w:rsidP="00633150">
            <w:pPr>
              <w:pStyle w:val="GSATableHeading"/>
              <w:keepNext w:val="0"/>
              <w:keepLines w:val="0"/>
              <w:rPr>
                <w:szCs w:val="20"/>
              </w:rPr>
            </w:pPr>
            <w:r w:rsidRPr="00633150">
              <w:rPr>
                <w:szCs w:val="20"/>
              </w:rPr>
              <w:t>Part d</w:t>
            </w:r>
          </w:p>
        </w:tc>
        <w:tc>
          <w:tcPr>
            <w:tcW w:w="4516" w:type="pct"/>
            <w:tcMar>
              <w:top w:w="43" w:type="dxa"/>
              <w:bottom w:w="43" w:type="dxa"/>
            </w:tcMar>
          </w:tcPr>
          <w:p w14:paraId="5B96D944" w14:textId="77777777" w:rsidR="0089449B" w:rsidRPr="00633150" w:rsidRDefault="0089449B" w:rsidP="00633150">
            <w:pPr>
              <w:pStyle w:val="GSATableText"/>
              <w:rPr>
                <w:sz w:val="20"/>
                <w:szCs w:val="20"/>
              </w:rPr>
            </w:pPr>
          </w:p>
        </w:tc>
      </w:tr>
      <w:tr w:rsidR="0089449B" w:rsidRPr="00633150" w14:paraId="29B6C34B" w14:textId="77777777" w:rsidTr="00633150">
        <w:trPr>
          <w:trHeight w:val="288"/>
        </w:trPr>
        <w:tc>
          <w:tcPr>
            <w:tcW w:w="484" w:type="pct"/>
            <w:shd w:val="clear" w:color="auto" w:fill="DBE4F5" w:themeFill="accent1" w:themeFillTint="33"/>
          </w:tcPr>
          <w:p w14:paraId="0E580569" w14:textId="77777777" w:rsidR="0089449B" w:rsidRPr="00633150" w:rsidRDefault="0089449B" w:rsidP="00633150">
            <w:pPr>
              <w:pStyle w:val="GSATableHeading"/>
              <w:keepNext w:val="0"/>
              <w:keepLines w:val="0"/>
              <w:rPr>
                <w:szCs w:val="20"/>
              </w:rPr>
            </w:pPr>
            <w:r w:rsidRPr="00633150">
              <w:rPr>
                <w:szCs w:val="20"/>
              </w:rPr>
              <w:t>Part e</w:t>
            </w:r>
          </w:p>
        </w:tc>
        <w:tc>
          <w:tcPr>
            <w:tcW w:w="4516" w:type="pct"/>
            <w:tcMar>
              <w:top w:w="43" w:type="dxa"/>
              <w:bottom w:w="43" w:type="dxa"/>
            </w:tcMar>
          </w:tcPr>
          <w:p w14:paraId="61D45466" w14:textId="77777777" w:rsidR="0089449B" w:rsidRPr="00633150" w:rsidRDefault="0089449B" w:rsidP="00633150">
            <w:pPr>
              <w:pStyle w:val="GSATableText"/>
              <w:rPr>
                <w:sz w:val="20"/>
                <w:szCs w:val="20"/>
              </w:rPr>
            </w:pPr>
          </w:p>
        </w:tc>
      </w:tr>
    </w:tbl>
    <w:p w14:paraId="636EDFD9" w14:textId="77777777" w:rsidR="0089449B" w:rsidRDefault="0089449B" w:rsidP="0089449B">
      <w:bookmarkStart w:id="2954" w:name="_Toc149090405"/>
    </w:p>
    <w:p w14:paraId="2F8E6C3D" w14:textId="77777777" w:rsidR="0089449B" w:rsidRDefault="0089449B" w:rsidP="008B0DAD">
      <w:pPr>
        <w:pStyle w:val="Heading3"/>
      </w:pPr>
      <w:bookmarkStart w:id="2955" w:name="_Toc383429863"/>
      <w:bookmarkStart w:id="2956" w:name="_Toc383444674"/>
      <w:bookmarkStart w:id="2957" w:name="_Toc385594319"/>
      <w:bookmarkStart w:id="2958" w:name="_Toc385594707"/>
      <w:bookmarkStart w:id="2959" w:name="_Toc385595095"/>
      <w:bookmarkStart w:id="2960" w:name="_Toc388620936"/>
      <w:bookmarkStart w:id="2961" w:name="_Toc449543462"/>
      <w:bookmarkStart w:id="2962" w:name="_Toc520893467"/>
      <w:bookmarkStart w:id="2963" w:name="_Toc522700670"/>
      <w:r w:rsidRPr="002C3786">
        <w:t>RA-5</w:t>
      </w:r>
      <w:r>
        <w:t xml:space="preserve"> </w:t>
      </w:r>
      <w:r w:rsidRPr="002C3786">
        <w:t xml:space="preserve">Vulnerability Scanning </w:t>
      </w:r>
      <w:bookmarkEnd w:id="2954"/>
      <w:bookmarkEnd w:id="2955"/>
      <w:bookmarkEnd w:id="2956"/>
      <w:bookmarkEnd w:id="2957"/>
      <w:bookmarkEnd w:id="2958"/>
      <w:bookmarkEnd w:id="2959"/>
      <w:bookmarkEnd w:id="2960"/>
      <w:r>
        <w:t>(L) (M) (H)</w:t>
      </w:r>
      <w:bookmarkEnd w:id="2961"/>
      <w:bookmarkEnd w:id="2962"/>
      <w:bookmarkEnd w:id="2963"/>
    </w:p>
    <w:p w14:paraId="05DB22ED" w14:textId="77777777" w:rsidR="0089449B" w:rsidRPr="00C44092" w:rsidRDefault="0089449B" w:rsidP="0089449B">
      <w:pPr>
        <w:keepNext/>
      </w:pPr>
      <w:r w:rsidRPr="00C44092">
        <w:t>The organization:</w:t>
      </w:r>
    </w:p>
    <w:p w14:paraId="42D78B81" w14:textId="77777777" w:rsidR="0089449B" w:rsidRPr="00633150" w:rsidRDefault="0089449B" w:rsidP="009B225D">
      <w:pPr>
        <w:pStyle w:val="GSAListParagraphalpha"/>
        <w:numPr>
          <w:ilvl w:val="0"/>
          <w:numId w:val="119"/>
        </w:numPr>
        <w:rPr>
          <w:rFonts w:asciiTheme="minorHAnsi" w:hAnsiTheme="minorHAnsi" w:cstheme="minorHAnsi"/>
          <w:sz w:val="22"/>
        </w:rPr>
      </w:pPr>
      <w:r w:rsidRPr="00633150">
        <w:rPr>
          <w:rFonts w:asciiTheme="minorHAnsi" w:hAnsiTheme="minorHAnsi" w:cstheme="minorHAnsi"/>
          <w:sz w:val="22"/>
        </w:rPr>
        <w:t>Scans for vulnerabilities in the information system and hosted applications [</w:t>
      </w:r>
      <w:r w:rsidRPr="00633150">
        <w:rPr>
          <w:rStyle w:val="GSAItalicEmphasisChar"/>
          <w:rFonts w:asciiTheme="minorHAnsi" w:hAnsiTheme="minorHAnsi" w:cstheme="minorHAnsi"/>
          <w:sz w:val="22"/>
        </w:rPr>
        <w:t>FedRAMP Assignment: monthly operating system/infrastructure; monthly web applications and databases</w:t>
      </w:r>
      <w:r w:rsidRPr="00633150">
        <w:rPr>
          <w:rFonts w:asciiTheme="minorHAnsi" w:hAnsiTheme="minorHAnsi" w:cstheme="minorHAnsi"/>
          <w:sz w:val="22"/>
        </w:rPr>
        <w:t xml:space="preserve">] and when new vulnerabilities potentially affecting the system/applications are </w:t>
      </w:r>
      <w:r w:rsidRPr="00633150">
        <w:rPr>
          <w:rFonts w:asciiTheme="minorHAnsi" w:hAnsiTheme="minorHAnsi" w:cstheme="minorHAnsi"/>
          <w:sz w:val="22"/>
        </w:rPr>
        <w:lastRenderedPageBreak/>
        <w:t>identified and reported;</w:t>
      </w:r>
    </w:p>
    <w:p w14:paraId="620FB08C"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 Additional FedRAMP Requirements and Guidance: </w:t>
      </w:r>
    </w:p>
    <w:p w14:paraId="0EF4DF27"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Requirement:</w:t>
      </w:r>
      <w:r w:rsidRPr="00633150">
        <w:rPr>
          <w:rFonts w:asciiTheme="minorHAnsi" w:hAnsiTheme="minorHAnsi" w:cstheme="minorHAnsi"/>
          <w:sz w:val="22"/>
          <w:szCs w:val="22"/>
        </w:rPr>
        <w:t xml:space="preserve"> An accredited independent assessor scans operating systems/infrastructure, web applications, and databases once annually.</w:t>
      </w:r>
    </w:p>
    <w:p w14:paraId="63218B0C"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Employs vulnerability scanning tools and techniques that promote interoperability among tools and automate parts of the vulnerability management process by using standards for:</w:t>
      </w:r>
    </w:p>
    <w:p w14:paraId="18E027D3"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Enumerating platforms, software flaws, and improper configurations;</w:t>
      </w:r>
    </w:p>
    <w:p w14:paraId="6A6482AC"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Formatting and making transparent, checklists and test procedures; and</w:t>
      </w:r>
    </w:p>
    <w:p w14:paraId="2CF5E317"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Measuring vulnerability impact;</w:t>
      </w:r>
    </w:p>
    <w:p w14:paraId="7015C4B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Analyzes vulnerability scan reports and results from security control assessments</w:t>
      </w:r>
    </w:p>
    <w:p w14:paraId="0E27A44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Remediates legitimate vulnerabilities; [</w:t>
      </w:r>
      <w:r w:rsidRPr="00633150">
        <w:rPr>
          <w:rStyle w:val="GSAItalicEmphasisChar"/>
          <w:rFonts w:asciiTheme="minorHAnsi" w:hAnsiTheme="minorHAnsi" w:cstheme="minorHAnsi"/>
          <w:sz w:val="22"/>
        </w:rPr>
        <w:t>FedRAMP Assignment: high-risk vulnerabilities mitigated within thirty (30) days from date of discovery; moderate risk vulnerabilities mitigated within ninety (90) days from date of discovery;</w:t>
      </w:r>
      <w:r w:rsidRPr="00633150">
        <w:rPr>
          <w:rFonts w:asciiTheme="minorHAnsi" w:hAnsiTheme="minorHAnsi" w:cstheme="minorHAnsi"/>
          <w:sz w:val="22"/>
        </w:rPr>
        <w:t xml:space="preserve"> </w:t>
      </w:r>
      <w:r w:rsidRPr="00633150">
        <w:rPr>
          <w:rStyle w:val="GSAItalicEmphasisChar"/>
          <w:rFonts w:asciiTheme="minorHAnsi" w:hAnsiTheme="minorHAnsi" w:cstheme="minorHAnsi"/>
          <w:sz w:val="22"/>
        </w:rPr>
        <w:t>low risk vulnerabilities mitigated within one hundred and eighty (180) days from date of discovery</w:t>
      </w:r>
      <w:r w:rsidRPr="00633150">
        <w:rPr>
          <w:rFonts w:asciiTheme="minorHAnsi" w:hAnsiTheme="minorHAnsi" w:cstheme="minorHAnsi"/>
          <w:sz w:val="22"/>
        </w:rPr>
        <w:t>], in accordance with an organizational assessment of risk; and</w:t>
      </w:r>
    </w:p>
    <w:p w14:paraId="21D4FF19"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Shares information obtained from the vulnerability scanning process and security control assessments with [</w:t>
      </w:r>
      <w:r w:rsidRPr="00633150">
        <w:rPr>
          <w:rStyle w:val="GSAItalicEmphasisChar"/>
          <w:rFonts w:asciiTheme="minorHAnsi" w:hAnsiTheme="minorHAnsi" w:cstheme="minorHAnsi"/>
          <w:sz w:val="22"/>
        </w:rPr>
        <w:t>Assignment: organization-defined personnel or roles</w:t>
      </w:r>
      <w:r w:rsidRPr="00633150">
        <w:rPr>
          <w:rFonts w:asciiTheme="minorHAnsi" w:hAnsiTheme="minorHAnsi" w:cstheme="minorHAnsi"/>
          <w:sz w:val="22"/>
        </w:rPr>
        <w:t>] to help eliminate similar vulnerabilities in other information systems (i.e., systemic weaknesses or deficiencies).</w:t>
      </w:r>
    </w:p>
    <w:p w14:paraId="034B1F61"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(e) Additional FedRAMP Requirements and Guidance: </w:t>
      </w:r>
    </w:p>
    <w:p w14:paraId="73FF6FAD"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Requirement: </w:t>
      </w:r>
      <w:r w:rsidRPr="00633150">
        <w:rPr>
          <w:rFonts w:asciiTheme="minorHAnsi" w:hAnsiTheme="minorHAnsi" w:cstheme="minorHAnsi"/>
          <w:sz w:val="22"/>
          <w:szCs w:val="22"/>
        </w:rPr>
        <w:t>To include all Authorizing Officials; for JAB authorizations to include FedRAMP.</w:t>
      </w:r>
    </w:p>
    <w:p w14:paraId="296C3CD5"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Additional FedRAMP Requirements and Guidance </w:t>
      </w:r>
    </w:p>
    <w:p w14:paraId="38668109"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Guidance: See the FedRAMP Documents page under Key Cloud Service</w:t>
      </w:r>
    </w:p>
    <w:p w14:paraId="4F70FEF3"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 xml:space="preserve">Provider (CSP) Documents&gt; Vulnerability Scanning Requirements </w:t>
      </w:r>
    </w:p>
    <w:p w14:paraId="3CF19176" w14:textId="77777777" w:rsidR="0089449B" w:rsidRPr="00633150" w:rsidRDefault="00617943" w:rsidP="0089449B">
      <w:pPr>
        <w:pStyle w:val="GSAGuidance"/>
        <w:spacing w:after="0"/>
        <w:rPr>
          <w:rStyle w:val="GSAGuidanceBoldChar"/>
          <w:rFonts w:asciiTheme="minorHAnsi" w:hAnsiTheme="minorHAnsi" w:cstheme="minorHAnsi"/>
          <w:b w:val="0"/>
          <w:sz w:val="22"/>
          <w:szCs w:val="22"/>
        </w:rPr>
      </w:pPr>
      <w:hyperlink r:id="rId38" w:history="1">
        <w:r w:rsidR="0089449B" w:rsidRPr="00633150">
          <w:rPr>
            <w:rStyle w:val="Hyperlink"/>
            <w:rFonts w:asciiTheme="minorHAnsi" w:hAnsiTheme="minorHAnsi" w:cstheme="minorHAnsi"/>
            <w:sz w:val="22"/>
            <w:szCs w:val="22"/>
          </w:rPr>
          <w:t>https://www.FedRAMP.gov/documents/</w:t>
        </w:r>
      </w:hyperlink>
    </w:p>
    <w:p w14:paraId="1A6625E6" w14:textId="77777777" w:rsidR="0089449B" w:rsidRPr="00633150"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33150" w14:paraId="3C6A955A" w14:textId="77777777" w:rsidTr="00633150">
        <w:trPr>
          <w:tblHeader/>
          <w:jc w:val="center"/>
        </w:trPr>
        <w:tc>
          <w:tcPr>
            <w:tcW w:w="811" w:type="pct"/>
            <w:shd w:val="clear" w:color="auto" w:fill="1D396B" w:themeFill="accent5"/>
            <w:tcMar>
              <w:top w:w="43" w:type="dxa"/>
              <w:bottom w:w="43" w:type="dxa"/>
            </w:tcMar>
          </w:tcPr>
          <w:p w14:paraId="5BC8ADB6"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w:t>
            </w:r>
          </w:p>
        </w:tc>
        <w:tc>
          <w:tcPr>
            <w:tcW w:w="4189" w:type="pct"/>
            <w:shd w:val="clear" w:color="auto" w:fill="1D396B" w:themeFill="accent5"/>
          </w:tcPr>
          <w:p w14:paraId="3CBD120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27297450" w14:textId="77777777" w:rsidTr="00633150">
        <w:trPr>
          <w:jc w:val="center"/>
        </w:trPr>
        <w:tc>
          <w:tcPr>
            <w:tcW w:w="5000" w:type="pct"/>
            <w:gridSpan w:val="2"/>
            <w:tcMar>
              <w:top w:w="43" w:type="dxa"/>
              <w:bottom w:w="43" w:type="dxa"/>
            </w:tcMar>
          </w:tcPr>
          <w:p w14:paraId="5FF0779C" w14:textId="77777777" w:rsidR="0089449B" w:rsidRPr="00633150" w:rsidRDefault="0089449B" w:rsidP="007B7C97">
            <w:pPr>
              <w:pStyle w:val="GSATableText"/>
              <w:keepNext/>
              <w:keepLines/>
              <w:rPr>
                <w:sz w:val="20"/>
                <w:szCs w:val="20"/>
              </w:rPr>
            </w:pPr>
            <w:r w:rsidRPr="00633150">
              <w:rPr>
                <w:sz w:val="20"/>
                <w:szCs w:val="20"/>
              </w:rPr>
              <w:t xml:space="preserve">Responsible Role: </w:t>
            </w:r>
          </w:p>
        </w:tc>
      </w:tr>
      <w:tr w:rsidR="0089449B" w:rsidRPr="00633150" w14:paraId="0879E97B" w14:textId="77777777" w:rsidTr="00633150">
        <w:trPr>
          <w:jc w:val="center"/>
        </w:trPr>
        <w:tc>
          <w:tcPr>
            <w:tcW w:w="5000" w:type="pct"/>
            <w:gridSpan w:val="2"/>
            <w:tcMar>
              <w:top w:w="43" w:type="dxa"/>
              <w:bottom w:w="43" w:type="dxa"/>
            </w:tcMar>
          </w:tcPr>
          <w:p w14:paraId="7C5FF654" w14:textId="77777777" w:rsidR="0089449B" w:rsidRPr="00633150" w:rsidRDefault="0089449B" w:rsidP="007B7C97">
            <w:pPr>
              <w:pStyle w:val="GSATableText"/>
              <w:rPr>
                <w:sz w:val="20"/>
                <w:szCs w:val="20"/>
              </w:rPr>
            </w:pPr>
            <w:r w:rsidRPr="00633150">
              <w:rPr>
                <w:sz w:val="20"/>
                <w:szCs w:val="20"/>
              </w:rPr>
              <w:t xml:space="preserve">Parameter RA-5(a): </w:t>
            </w:r>
          </w:p>
        </w:tc>
      </w:tr>
      <w:tr w:rsidR="0089449B" w:rsidRPr="00633150" w14:paraId="174A5D9E" w14:textId="77777777" w:rsidTr="00633150">
        <w:trPr>
          <w:jc w:val="center"/>
        </w:trPr>
        <w:tc>
          <w:tcPr>
            <w:tcW w:w="5000" w:type="pct"/>
            <w:gridSpan w:val="2"/>
            <w:tcMar>
              <w:top w:w="43" w:type="dxa"/>
              <w:bottom w:w="43" w:type="dxa"/>
            </w:tcMar>
          </w:tcPr>
          <w:p w14:paraId="47FEDBFD" w14:textId="77777777" w:rsidR="0089449B" w:rsidRPr="00633150" w:rsidRDefault="0089449B" w:rsidP="007B7C97">
            <w:pPr>
              <w:pStyle w:val="GSATableText"/>
              <w:rPr>
                <w:sz w:val="20"/>
                <w:szCs w:val="20"/>
              </w:rPr>
            </w:pPr>
            <w:r w:rsidRPr="00633150">
              <w:rPr>
                <w:sz w:val="20"/>
                <w:szCs w:val="20"/>
              </w:rPr>
              <w:t xml:space="preserve">Parameter RA-5(d): </w:t>
            </w:r>
          </w:p>
        </w:tc>
      </w:tr>
      <w:tr w:rsidR="0089449B" w:rsidRPr="00633150" w14:paraId="71693FC4" w14:textId="77777777" w:rsidTr="00633150">
        <w:trPr>
          <w:jc w:val="center"/>
        </w:trPr>
        <w:tc>
          <w:tcPr>
            <w:tcW w:w="5000" w:type="pct"/>
            <w:gridSpan w:val="2"/>
            <w:tcMar>
              <w:top w:w="43" w:type="dxa"/>
              <w:bottom w:w="43" w:type="dxa"/>
            </w:tcMar>
          </w:tcPr>
          <w:p w14:paraId="1AF62EAC" w14:textId="77777777" w:rsidR="0089449B" w:rsidRPr="00633150" w:rsidRDefault="0089449B" w:rsidP="007B7C97">
            <w:pPr>
              <w:pStyle w:val="GSATableText"/>
              <w:rPr>
                <w:sz w:val="20"/>
                <w:szCs w:val="20"/>
              </w:rPr>
            </w:pPr>
            <w:r w:rsidRPr="00633150">
              <w:rPr>
                <w:sz w:val="20"/>
                <w:szCs w:val="20"/>
              </w:rPr>
              <w:t xml:space="preserve">Parameter RA-5(e): </w:t>
            </w:r>
          </w:p>
        </w:tc>
      </w:tr>
      <w:tr w:rsidR="0089449B" w:rsidRPr="00633150" w14:paraId="2EC31FEF" w14:textId="77777777" w:rsidTr="00633150">
        <w:trPr>
          <w:jc w:val="center"/>
        </w:trPr>
        <w:tc>
          <w:tcPr>
            <w:tcW w:w="5000" w:type="pct"/>
            <w:gridSpan w:val="2"/>
            <w:tcMar>
              <w:top w:w="43" w:type="dxa"/>
              <w:bottom w:w="43" w:type="dxa"/>
            </w:tcMar>
            <w:vAlign w:val="bottom"/>
          </w:tcPr>
          <w:p w14:paraId="6DC046C0" w14:textId="77777777" w:rsidR="0089449B" w:rsidRPr="00633150" w:rsidRDefault="0089449B" w:rsidP="007B7C97">
            <w:pPr>
              <w:pStyle w:val="GSATableText"/>
              <w:rPr>
                <w:sz w:val="20"/>
                <w:szCs w:val="20"/>
              </w:rPr>
            </w:pPr>
            <w:r w:rsidRPr="00633150">
              <w:rPr>
                <w:sz w:val="20"/>
                <w:szCs w:val="20"/>
              </w:rPr>
              <w:t>Implementation Status (check all that apply):</w:t>
            </w:r>
          </w:p>
          <w:p w14:paraId="04671A08" w14:textId="77777777" w:rsidR="0089449B" w:rsidRPr="00633150" w:rsidRDefault="00617943" w:rsidP="007B7C97">
            <w:pPr>
              <w:pStyle w:val="GSATableText"/>
              <w:rPr>
                <w:sz w:val="20"/>
                <w:szCs w:val="20"/>
              </w:rPr>
            </w:pPr>
            <w:sdt>
              <w:sdtPr>
                <w:rPr>
                  <w:sz w:val="20"/>
                  <w:szCs w:val="20"/>
                </w:rPr>
                <w:id w:val="86641336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025E5623" w14:textId="77777777" w:rsidR="0089449B" w:rsidRPr="00633150" w:rsidRDefault="00617943" w:rsidP="007B7C97">
            <w:pPr>
              <w:pStyle w:val="GSATableText"/>
              <w:rPr>
                <w:sz w:val="20"/>
                <w:szCs w:val="20"/>
              </w:rPr>
            </w:pPr>
            <w:sdt>
              <w:sdtPr>
                <w:rPr>
                  <w:sz w:val="20"/>
                  <w:szCs w:val="20"/>
                </w:rPr>
                <w:id w:val="-29089668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781B3D26" w14:textId="77777777" w:rsidR="0089449B" w:rsidRPr="00633150" w:rsidRDefault="00617943" w:rsidP="007B7C97">
            <w:pPr>
              <w:pStyle w:val="GSATableText"/>
              <w:rPr>
                <w:sz w:val="20"/>
                <w:szCs w:val="20"/>
              </w:rPr>
            </w:pPr>
            <w:sdt>
              <w:sdtPr>
                <w:rPr>
                  <w:sz w:val="20"/>
                  <w:szCs w:val="20"/>
                </w:rPr>
                <w:id w:val="-71735431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4805E31A" w14:textId="77777777" w:rsidR="0089449B" w:rsidRPr="00633150" w:rsidRDefault="00617943" w:rsidP="007B7C97">
            <w:pPr>
              <w:pStyle w:val="GSATableText"/>
              <w:rPr>
                <w:sz w:val="20"/>
                <w:szCs w:val="20"/>
              </w:rPr>
            </w:pPr>
            <w:sdt>
              <w:sdtPr>
                <w:rPr>
                  <w:sz w:val="20"/>
                  <w:szCs w:val="20"/>
                </w:rPr>
                <w:id w:val="-164048510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24E63670" w14:textId="77777777" w:rsidR="0089449B" w:rsidRPr="00633150" w:rsidRDefault="00617943" w:rsidP="007B7C97">
            <w:pPr>
              <w:pStyle w:val="GSATableText"/>
              <w:rPr>
                <w:sz w:val="20"/>
                <w:szCs w:val="20"/>
              </w:rPr>
            </w:pPr>
            <w:sdt>
              <w:sdtPr>
                <w:rPr>
                  <w:sz w:val="20"/>
                  <w:szCs w:val="20"/>
                </w:rPr>
                <w:id w:val="188475788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3D558BCA" w14:textId="77777777" w:rsidTr="00633150">
        <w:trPr>
          <w:jc w:val="center"/>
        </w:trPr>
        <w:tc>
          <w:tcPr>
            <w:tcW w:w="5000" w:type="pct"/>
            <w:gridSpan w:val="2"/>
            <w:tcMar>
              <w:top w:w="43" w:type="dxa"/>
              <w:bottom w:w="43" w:type="dxa"/>
            </w:tcMar>
            <w:vAlign w:val="bottom"/>
          </w:tcPr>
          <w:p w14:paraId="0EACE4FA" w14:textId="77777777" w:rsidR="0089449B" w:rsidRPr="00633150" w:rsidRDefault="0089449B" w:rsidP="007B7C97">
            <w:pPr>
              <w:pStyle w:val="GSATableText"/>
              <w:rPr>
                <w:sz w:val="20"/>
                <w:szCs w:val="20"/>
              </w:rPr>
            </w:pPr>
            <w:r w:rsidRPr="00633150">
              <w:rPr>
                <w:sz w:val="20"/>
                <w:szCs w:val="20"/>
              </w:rPr>
              <w:t>Control Origination (check all that apply):</w:t>
            </w:r>
          </w:p>
          <w:p w14:paraId="19D8F36F" w14:textId="77777777" w:rsidR="0089449B" w:rsidRPr="00633150" w:rsidRDefault="00617943" w:rsidP="007B7C97">
            <w:pPr>
              <w:pStyle w:val="GSATableText"/>
              <w:rPr>
                <w:sz w:val="20"/>
                <w:szCs w:val="20"/>
              </w:rPr>
            </w:pPr>
            <w:sdt>
              <w:sdtPr>
                <w:rPr>
                  <w:sz w:val="20"/>
                  <w:szCs w:val="20"/>
                </w:rPr>
                <w:id w:val="-171496085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32FFAE09" w14:textId="77777777" w:rsidR="0089449B" w:rsidRPr="00633150" w:rsidRDefault="00617943" w:rsidP="007B7C97">
            <w:pPr>
              <w:pStyle w:val="GSATableText"/>
              <w:rPr>
                <w:sz w:val="20"/>
                <w:szCs w:val="20"/>
              </w:rPr>
            </w:pPr>
            <w:sdt>
              <w:sdtPr>
                <w:rPr>
                  <w:sz w:val="20"/>
                  <w:szCs w:val="20"/>
                </w:rPr>
                <w:id w:val="59289378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15C45867" w14:textId="77777777" w:rsidR="0089449B" w:rsidRPr="00633150" w:rsidRDefault="00617943" w:rsidP="007B7C97">
            <w:pPr>
              <w:pStyle w:val="GSATableText"/>
              <w:rPr>
                <w:sz w:val="20"/>
                <w:szCs w:val="20"/>
              </w:rPr>
            </w:pPr>
            <w:sdt>
              <w:sdtPr>
                <w:rPr>
                  <w:sz w:val="20"/>
                  <w:szCs w:val="20"/>
                </w:rPr>
                <w:id w:val="123713115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288025AF" w14:textId="77777777" w:rsidR="0089449B" w:rsidRPr="00633150" w:rsidRDefault="00617943" w:rsidP="007B7C97">
            <w:pPr>
              <w:pStyle w:val="GSATableText"/>
              <w:rPr>
                <w:sz w:val="20"/>
                <w:szCs w:val="20"/>
              </w:rPr>
            </w:pPr>
            <w:sdt>
              <w:sdtPr>
                <w:rPr>
                  <w:sz w:val="20"/>
                  <w:szCs w:val="20"/>
                </w:rPr>
                <w:id w:val="-53427301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5732823D" w14:textId="77777777" w:rsidR="0089449B" w:rsidRPr="00633150" w:rsidRDefault="00617943" w:rsidP="007B7C97">
            <w:pPr>
              <w:pStyle w:val="GSATableText"/>
              <w:rPr>
                <w:sz w:val="20"/>
                <w:szCs w:val="20"/>
              </w:rPr>
            </w:pPr>
            <w:sdt>
              <w:sdtPr>
                <w:rPr>
                  <w:sz w:val="20"/>
                  <w:szCs w:val="20"/>
                </w:rPr>
                <w:id w:val="-90953480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7BB4BEE" w14:textId="77777777" w:rsidR="0089449B" w:rsidRPr="00633150" w:rsidRDefault="00617943" w:rsidP="007B7C97">
            <w:pPr>
              <w:pStyle w:val="GSATableText"/>
              <w:rPr>
                <w:sz w:val="20"/>
                <w:szCs w:val="20"/>
              </w:rPr>
            </w:pPr>
            <w:sdt>
              <w:sdtPr>
                <w:rPr>
                  <w:sz w:val="20"/>
                  <w:szCs w:val="20"/>
                </w:rPr>
                <w:id w:val="158595454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75CC745" w14:textId="77777777" w:rsidR="0089449B" w:rsidRPr="00633150" w:rsidRDefault="00617943" w:rsidP="007B7C97">
            <w:pPr>
              <w:pStyle w:val="GSATableText"/>
              <w:rPr>
                <w:sz w:val="20"/>
                <w:szCs w:val="20"/>
              </w:rPr>
            </w:pPr>
            <w:sdt>
              <w:sdtPr>
                <w:rPr>
                  <w:sz w:val="20"/>
                  <w:szCs w:val="20"/>
                </w:rPr>
                <w:id w:val="124090984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967863609"/>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15E0A99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633150" w14:paraId="7B56BC01" w14:textId="77777777" w:rsidTr="00633150">
        <w:trPr>
          <w:cantSplit/>
          <w:trHeight w:val="288"/>
          <w:tblHeader/>
        </w:trPr>
        <w:tc>
          <w:tcPr>
            <w:tcW w:w="5000" w:type="pct"/>
            <w:gridSpan w:val="2"/>
            <w:shd w:val="clear" w:color="auto" w:fill="1D396B" w:themeFill="accent5"/>
            <w:vAlign w:val="center"/>
          </w:tcPr>
          <w:p w14:paraId="66D7AEB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What is the solution and how is it implemented?</w:t>
            </w:r>
          </w:p>
        </w:tc>
      </w:tr>
      <w:tr w:rsidR="0089449B" w:rsidRPr="00633150" w14:paraId="12F6058E" w14:textId="77777777" w:rsidTr="00633150">
        <w:trPr>
          <w:trHeight w:val="288"/>
        </w:trPr>
        <w:tc>
          <w:tcPr>
            <w:tcW w:w="484" w:type="pct"/>
            <w:shd w:val="clear" w:color="auto" w:fill="DBE4F5" w:themeFill="accent1" w:themeFillTint="33"/>
          </w:tcPr>
          <w:p w14:paraId="49777989" w14:textId="77777777" w:rsidR="0089449B" w:rsidRPr="00633150" w:rsidRDefault="0089449B" w:rsidP="00633150">
            <w:pPr>
              <w:pStyle w:val="GSATableHeading"/>
              <w:keepNext w:val="0"/>
              <w:keepLines w:val="0"/>
              <w:rPr>
                <w:szCs w:val="20"/>
              </w:rPr>
            </w:pPr>
            <w:r w:rsidRPr="00633150">
              <w:rPr>
                <w:szCs w:val="20"/>
              </w:rPr>
              <w:t>Part a</w:t>
            </w:r>
          </w:p>
        </w:tc>
        <w:tc>
          <w:tcPr>
            <w:tcW w:w="4516" w:type="pct"/>
            <w:tcMar>
              <w:top w:w="43" w:type="dxa"/>
              <w:bottom w:w="43" w:type="dxa"/>
            </w:tcMar>
          </w:tcPr>
          <w:p w14:paraId="077E4A53" w14:textId="77777777" w:rsidR="0089449B" w:rsidRPr="00633150" w:rsidRDefault="0089449B" w:rsidP="00633150">
            <w:pPr>
              <w:pStyle w:val="GSATableText"/>
              <w:rPr>
                <w:sz w:val="20"/>
                <w:szCs w:val="20"/>
              </w:rPr>
            </w:pPr>
          </w:p>
        </w:tc>
      </w:tr>
      <w:tr w:rsidR="0089449B" w:rsidRPr="00633150" w14:paraId="15C7CF8C" w14:textId="77777777" w:rsidTr="00633150">
        <w:trPr>
          <w:trHeight w:val="288"/>
        </w:trPr>
        <w:tc>
          <w:tcPr>
            <w:tcW w:w="484" w:type="pct"/>
            <w:shd w:val="clear" w:color="auto" w:fill="DBE4F5" w:themeFill="accent1" w:themeFillTint="33"/>
          </w:tcPr>
          <w:p w14:paraId="033FE34B" w14:textId="77777777" w:rsidR="0089449B" w:rsidRPr="00633150" w:rsidRDefault="0089449B" w:rsidP="00633150">
            <w:pPr>
              <w:pStyle w:val="GSATableHeading"/>
              <w:keepNext w:val="0"/>
              <w:keepLines w:val="0"/>
              <w:rPr>
                <w:szCs w:val="20"/>
              </w:rPr>
            </w:pPr>
            <w:r w:rsidRPr="00633150">
              <w:rPr>
                <w:szCs w:val="20"/>
              </w:rPr>
              <w:t>Part b</w:t>
            </w:r>
          </w:p>
        </w:tc>
        <w:tc>
          <w:tcPr>
            <w:tcW w:w="4516" w:type="pct"/>
            <w:tcMar>
              <w:top w:w="43" w:type="dxa"/>
              <w:bottom w:w="43" w:type="dxa"/>
            </w:tcMar>
          </w:tcPr>
          <w:p w14:paraId="44FF6B65" w14:textId="77777777" w:rsidR="0089449B" w:rsidRPr="00633150" w:rsidRDefault="0089449B" w:rsidP="00633150">
            <w:pPr>
              <w:pStyle w:val="GSATableText"/>
              <w:rPr>
                <w:sz w:val="20"/>
                <w:szCs w:val="20"/>
              </w:rPr>
            </w:pPr>
          </w:p>
        </w:tc>
      </w:tr>
      <w:tr w:rsidR="0089449B" w:rsidRPr="00633150" w14:paraId="666DA13F" w14:textId="77777777" w:rsidTr="00633150">
        <w:trPr>
          <w:trHeight w:val="288"/>
        </w:trPr>
        <w:tc>
          <w:tcPr>
            <w:tcW w:w="484" w:type="pct"/>
            <w:shd w:val="clear" w:color="auto" w:fill="DBE4F5" w:themeFill="accent1" w:themeFillTint="33"/>
          </w:tcPr>
          <w:p w14:paraId="2D71EDC6" w14:textId="77777777" w:rsidR="0089449B" w:rsidRPr="00633150" w:rsidRDefault="0089449B" w:rsidP="00633150">
            <w:pPr>
              <w:pStyle w:val="GSATableHeading"/>
              <w:keepNext w:val="0"/>
              <w:keepLines w:val="0"/>
              <w:rPr>
                <w:szCs w:val="20"/>
              </w:rPr>
            </w:pPr>
            <w:r w:rsidRPr="00633150">
              <w:rPr>
                <w:szCs w:val="20"/>
              </w:rPr>
              <w:t>Part c</w:t>
            </w:r>
          </w:p>
        </w:tc>
        <w:tc>
          <w:tcPr>
            <w:tcW w:w="4516" w:type="pct"/>
            <w:tcMar>
              <w:top w:w="43" w:type="dxa"/>
              <w:bottom w:w="43" w:type="dxa"/>
            </w:tcMar>
          </w:tcPr>
          <w:p w14:paraId="06BB9C73" w14:textId="77777777" w:rsidR="0089449B" w:rsidRPr="00633150" w:rsidRDefault="0089449B" w:rsidP="00633150">
            <w:pPr>
              <w:pStyle w:val="GSATableText"/>
              <w:rPr>
                <w:sz w:val="20"/>
                <w:szCs w:val="20"/>
              </w:rPr>
            </w:pPr>
          </w:p>
        </w:tc>
      </w:tr>
      <w:tr w:rsidR="0089449B" w:rsidRPr="00633150" w14:paraId="02081C18" w14:textId="77777777" w:rsidTr="00633150">
        <w:trPr>
          <w:trHeight w:val="288"/>
        </w:trPr>
        <w:tc>
          <w:tcPr>
            <w:tcW w:w="484" w:type="pct"/>
            <w:shd w:val="clear" w:color="auto" w:fill="DBE4F5" w:themeFill="accent1" w:themeFillTint="33"/>
          </w:tcPr>
          <w:p w14:paraId="16CFD3F1" w14:textId="77777777" w:rsidR="0089449B" w:rsidRPr="00633150" w:rsidRDefault="0089449B" w:rsidP="00633150">
            <w:pPr>
              <w:pStyle w:val="GSATableHeading"/>
              <w:keepNext w:val="0"/>
              <w:keepLines w:val="0"/>
              <w:rPr>
                <w:szCs w:val="20"/>
              </w:rPr>
            </w:pPr>
            <w:r w:rsidRPr="00633150">
              <w:rPr>
                <w:szCs w:val="20"/>
              </w:rPr>
              <w:t>Part d</w:t>
            </w:r>
          </w:p>
        </w:tc>
        <w:tc>
          <w:tcPr>
            <w:tcW w:w="4516" w:type="pct"/>
            <w:tcMar>
              <w:top w:w="43" w:type="dxa"/>
              <w:bottom w:w="43" w:type="dxa"/>
            </w:tcMar>
          </w:tcPr>
          <w:p w14:paraId="3E02872A" w14:textId="77777777" w:rsidR="0089449B" w:rsidRPr="00633150" w:rsidRDefault="0089449B" w:rsidP="00633150">
            <w:pPr>
              <w:pStyle w:val="GSATableText"/>
              <w:rPr>
                <w:sz w:val="20"/>
                <w:szCs w:val="20"/>
              </w:rPr>
            </w:pPr>
          </w:p>
        </w:tc>
      </w:tr>
      <w:tr w:rsidR="0089449B" w:rsidRPr="00633150" w14:paraId="25ED24F2" w14:textId="77777777" w:rsidTr="00633150">
        <w:trPr>
          <w:trHeight w:val="288"/>
        </w:trPr>
        <w:tc>
          <w:tcPr>
            <w:tcW w:w="484" w:type="pct"/>
            <w:shd w:val="clear" w:color="auto" w:fill="DBE4F5" w:themeFill="accent1" w:themeFillTint="33"/>
          </w:tcPr>
          <w:p w14:paraId="0C2A834A" w14:textId="77777777" w:rsidR="0089449B" w:rsidRPr="00633150" w:rsidRDefault="0089449B" w:rsidP="00633150">
            <w:pPr>
              <w:pStyle w:val="GSATableHeading"/>
              <w:keepNext w:val="0"/>
              <w:keepLines w:val="0"/>
              <w:rPr>
                <w:szCs w:val="20"/>
              </w:rPr>
            </w:pPr>
            <w:r w:rsidRPr="00633150">
              <w:rPr>
                <w:szCs w:val="20"/>
              </w:rPr>
              <w:t>Part e</w:t>
            </w:r>
          </w:p>
        </w:tc>
        <w:tc>
          <w:tcPr>
            <w:tcW w:w="4516" w:type="pct"/>
            <w:tcMar>
              <w:top w:w="43" w:type="dxa"/>
              <w:bottom w:w="43" w:type="dxa"/>
            </w:tcMar>
          </w:tcPr>
          <w:p w14:paraId="55FB54B2" w14:textId="77777777" w:rsidR="0089449B" w:rsidRPr="00633150" w:rsidRDefault="0089449B" w:rsidP="00633150">
            <w:pPr>
              <w:pStyle w:val="GSATableText"/>
              <w:rPr>
                <w:sz w:val="20"/>
                <w:szCs w:val="20"/>
              </w:rPr>
            </w:pPr>
          </w:p>
        </w:tc>
      </w:tr>
    </w:tbl>
    <w:p w14:paraId="15AF1EE0" w14:textId="77777777" w:rsidR="0089449B" w:rsidRPr="002C3786" w:rsidRDefault="0089449B" w:rsidP="0089449B"/>
    <w:p w14:paraId="7A402B5F" w14:textId="77777777" w:rsidR="0089449B" w:rsidRDefault="0089449B" w:rsidP="00603F26">
      <w:pPr>
        <w:pStyle w:val="Heading4"/>
      </w:pPr>
      <w:bookmarkStart w:id="2964" w:name="_Toc383429865"/>
      <w:bookmarkStart w:id="2965" w:name="_Toc383444675"/>
      <w:bookmarkStart w:id="2966" w:name="_Toc385594320"/>
      <w:bookmarkStart w:id="2967" w:name="_Toc385594708"/>
      <w:bookmarkStart w:id="2968" w:name="_Toc385595096"/>
      <w:bookmarkStart w:id="2969" w:name="_Toc388620937"/>
      <w:bookmarkStart w:id="2970" w:name="_Toc522700671"/>
      <w:r w:rsidRPr="002C3786">
        <w:t>RA-5 (1)</w:t>
      </w:r>
      <w:r>
        <w:t xml:space="preserve"> </w:t>
      </w:r>
      <w:r w:rsidRPr="002C3786">
        <w:t xml:space="preserve">Control Enhancement </w:t>
      </w:r>
      <w:bookmarkEnd w:id="2964"/>
      <w:bookmarkEnd w:id="2965"/>
      <w:bookmarkEnd w:id="2966"/>
      <w:bookmarkEnd w:id="2967"/>
      <w:bookmarkEnd w:id="2968"/>
      <w:bookmarkEnd w:id="2969"/>
      <w:r>
        <w:t>(M) (H)</w:t>
      </w:r>
      <w:bookmarkEnd w:id="2970"/>
    </w:p>
    <w:p w14:paraId="0ACCDDF7" w14:textId="77777777" w:rsidR="0089449B" w:rsidRPr="002C3786" w:rsidRDefault="0089449B" w:rsidP="0089449B">
      <w:r w:rsidRPr="002C3786">
        <w:t xml:space="preserve">The organization employs vulnerability scanning tools that include the capability to readily update the list of information system vulnerabilities </w:t>
      </w:r>
      <w:r>
        <w:t xml:space="preserve">to be </w:t>
      </w:r>
      <w:r w:rsidRPr="002C3786">
        <w:t>scanned.</w:t>
      </w:r>
    </w:p>
    <w:p w14:paraId="706C09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33150" w14:paraId="227FDD73" w14:textId="77777777" w:rsidTr="00633150">
        <w:trPr>
          <w:tblHeader/>
          <w:jc w:val="center"/>
        </w:trPr>
        <w:tc>
          <w:tcPr>
            <w:tcW w:w="811" w:type="pct"/>
            <w:shd w:val="clear" w:color="auto" w:fill="1D396B" w:themeFill="accent5"/>
            <w:tcMar>
              <w:top w:w="43" w:type="dxa"/>
              <w:bottom w:w="43" w:type="dxa"/>
            </w:tcMar>
          </w:tcPr>
          <w:p w14:paraId="7BAF7325"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(1)</w:t>
            </w:r>
          </w:p>
        </w:tc>
        <w:tc>
          <w:tcPr>
            <w:tcW w:w="4189" w:type="pct"/>
            <w:shd w:val="clear" w:color="auto" w:fill="1D396B" w:themeFill="accent5"/>
          </w:tcPr>
          <w:p w14:paraId="14E14E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49875E8C" w14:textId="77777777" w:rsidTr="00633150">
        <w:trPr>
          <w:jc w:val="center"/>
        </w:trPr>
        <w:tc>
          <w:tcPr>
            <w:tcW w:w="5000" w:type="pct"/>
            <w:gridSpan w:val="2"/>
            <w:tcMar>
              <w:top w:w="43" w:type="dxa"/>
              <w:bottom w:w="43" w:type="dxa"/>
            </w:tcMar>
          </w:tcPr>
          <w:p w14:paraId="1E5F4FDC" w14:textId="77777777" w:rsidR="0089449B" w:rsidRPr="00633150" w:rsidRDefault="0089449B" w:rsidP="007B7C97">
            <w:pPr>
              <w:pStyle w:val="GSATableText"/>
              <w:keepNext/>
              <w:keepLines/>
              <w:rPr>
                <w:sz w:val="20"/>
                <w:szCs w:val="20"/>
              </w:rPr>
            </w:pPr>
            <w:r w:rsidRPr="00633150">
              <w:rPr>
                <w:sz w:val="20"/>
                <w:szCs w:val="20"/>
              </w:rPr>
              <w:t xml:space="preserve">Responsible Role: </w:t>
            </w:r>
          </w:p>
        </w:tc>
      </w:tr>
      <w:tr w:rsidR="0089449B" w:rsidRPr="00633150" w14:paraId="474BBFB2" w14:textId="77777777" w:rsidTr="00633150">
        <w:trPr>
          <w:jc w:val="center"/>
        </w:trPr>
        <w:tc>
          <w:tcPr>
            <w:tcW w:w="5000" w:type="pct"/>
            <w:gridSpan w:val="2"/>
            <w:tcMar>
              <w:top w:w="43" w:type="dxa"/>
              <w:bottom w:w="43" w:type="dxa"/>
            </w:tcMar>
            <w:vAlign w:val="bottom"/>
          </w:tcPr>
          <w:p w14:paraId="69430077" w14:textId="77777777" w:rsidR="0089449B" w:rsidRPr="00633150" w:rsidRDefault="0089449B" w:rsidP="007B7C97">
            <w:pPr>
              <w:pStyle w:val="GSATableText"/>
              <w:rPr>
                <w:sz w:val="20"/>
                <w:szCs w:val="20"/>
              </w:rPr>
            </w:pPr>
            <w:r w:rsidRPr="00633150">
              <w:rPr>
                <w:sz w:val="20"/>
                <w:szCs w:val="20"/>
              </w:rPr>
              <w:t>Implementation Status (check all that apply):</w:t>
            </w:r>
          </w:p>
          <w:p w14:paraId="4A75CCBE" w14:textId="77777777" w:rsidR="0089449B" w:rsidRPr="00633150" w:rsidRDefault="00617943" w:rsidP="007B7C97">
            <w:pPr>
              <w:pStyle w:val="GSATableText"/>
              <w:rPr>
                <w:sz w:val="20"/>
                <w:szCs w:val="20"/>
              </w:rPr>
            </w:pPr>
            <w:sdt>
              <w:sdtPr>
                <w:rPr>
                  <w:sz w:val="20"/>
                  <w:szCs w:val="20"/>
                </w:rPr>
                <w:id w:val="118354939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243C6400" w14:textId="77777777" w:rsidR="0089449B" w:rsidRPr="00633150" w:rsidRDefault="00617943" w:rsidP="007B7C97">
            <w:pPr>
              <w:pStyle w:val="GSATableText"/>
              <w:rPr>
                <w:sz w:val="20"/>
                <w:szCs w:val="20"/>
              </w:rPr>
            </w:pPr>
            <w:sdt>
              <w:sdtPr>
                <w:rPr>
                  <w:sz w:val="20"/>
                  <w:szCs w:val="20"/>
                </w:rPr>
                <w:id w:val="17894712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3BD518B6" w14:textId="77777777" w:rsidR="0089449B" w:rsidRPr="00633150" w:rsidRDefault="00617943" w:rsidP="007B7C97">
            <w:pPr>
              <w:pStyle w:val="GSATableText"/>
              <w:rPr>
                <w:sz w:val="20"/>
                <w:szCs w:val="20"/>
              </w:rPr>
            </w:pPr>
            <w:sdt>
              <w:sdtPr>
                <w:rPr>
                  <w:sz w:val="20"/>
                  <w:szCs w:val="20"/>
                </w:rPr>
                <w:id w:val="144318818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7921C73E" w14:textId="77777777" w:rsidR="0089449B" w:rsidRPr="00633150" w:rsidRDefault="00617943" w:rsidP="007B7C97">
            <w:pPr>
              <w:pStyle w:val="GSATableText"/>
              <w:rPr>
                <w:sz w:val="20"/>
                <w:szCs w:val="20"/>
              </w:rPr>
            </w:pPr>
            <w:sdt>
              <w:sdtPr>
                <w:rPr>
                  <w:sz w:val="20"/>
                  <w:szCs w:val="20"/>
                </w:rPr>
                <w:id w:val="143316468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1FE5A085" w14:textId="77777777" w:rsidR="0089449B" w:rsidRPr="00633150" w:rsidRDefault="00617943" w:rsidP="007B7C97">
            <w:pPr>
              <w:pStyle w:val="GSATableText"/>
              <w:rPr>
                <w:sz w:val="20"/>
                <w:szCs w:val="20"/>
              </w:rPr>
            </w:pPr>
            <w:sdt>
              <w:sdtPr>
                <w:rPr>
                  <w:sz w:val="20"/>
                  <w:szCs w:val="20"/>
                </w:rPr>
                <w:id w:val="-71280492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6C1B1F7C" w14:textId="77777777" w:rsidTr="00633150">
        <w:trPr>
          <w:jc w:val="center"/>
        </w:trPr>
        <w:tc>
          <w:tcPr>
            <w:tcW w:w="5000" w:type="pct"/>
            <w:gridSpan w:val="2"/>
            <w:tcMar>
              <w:top w:w="43" w:type="dxa"/>
              <w:bottom w:w="43" w:type="dxa"/>
            </w:tcMar>
            <w:vAlign w:val="bottom"/>
          </w:tcPr>
          <w:p w14:paraId="4005DE0A" w14:textId="77777777" w:rsidR="0089449B" w:rsidRPr="00633150" w:rsidRDefault="0089449B" w:rsidP="007B7C97">
            <w:pPr>
              <w:pStyle w:val="GSATableText"/>
              <w:rPr>
                <w:sz w:val="20"/>
                <w:szCs w:val="20"/>
              </w:rPr>
            </w:pPr>
            <w:r w:rsidRPr="00633150">
              <w:rPr>
                <w:sz w:val="20"/>
                <w:szCs w:val="20"/>
              </w:rPr>
              <w:t>Control Origination (check all that apply):</w:t>
            </w:r>
          </w:p>
          <w:p w14:paraId="3C23FF53" w14:textId="77777777" w:rsidR="0089449B" w:rsidRPr="00633150" w:rsidRDefault="00617943" w:rsidP="007B7C97">
            <w:pPr>
              <w:pStyle w:val="GSATableText"/>
              <w:rPr>
                <w:sz w:val="20"/>
                <w:szCs w:val="20"/>
              </w:rPr>
            </w:pPr>
            <w:sdt>
              <w:sdtPr>
                <w:rPr>
                  <w:sz w:val="20"/>
                  <w:szCs w:val="20"/>
                </w:rPr>
                <w:id w:val="-54406351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C06D6E3" w14:textId="77777777" w:rsidR="0089449B" w:rsidRPr="00633150" w:rsidRDefault="00617943" w:rsidP="007B7C97">
            <w:pPr>
              <w:pStyle w:val="GSATableText"/>
              <w:rPr>
                <w:sz w:val="20"/>
                <w:szCs w:val="20"/>
              </w:rPr>
            </w:pPr>
            <w:sdt>
              <w:sdtPr>
                <w:rPr>
                  <w:sz w:val="20"/>
                  <w:szCs w:val="20"/>
                </w:rPr>
                <w:id w:val="-56911378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3D6EA419" w14:textId="77777777" w:rsidR="0089449B" w:rsidRPr="00633150" w:rsidRDefault="00617943" w:rsidP="007B7C97">
            <w:pPr>
              <w:pStyle w:val="GSATableText"/>
              <w:rPr>
                <w:sz w:val="20"/>
                <w:szCs w:val="20"/>
              </w:rPr>
            </w:pPr>
            <w:sdt>
              <w:sdtPr>
                <w:rPr>
                  <w:sz w:val="20"/>
                  <w:szCs w:val="20"/>
                </w:rPr>
                <w:id w:val="410739846"/>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589A208F" w14:textId="77777777" w:rsidR="0089449B" w:rsidRPr="00633150" w:rsidRDefault="00617943" w:rsidP="007B7C97">
            <w:pPr>
              <w:pStyle w:val="GSATableText"/>
              <w:rPr>
                <w:sz w:val="20"/>
                <w:szCs w:val="20"/>
              </w:rPr>
            </w:pPr>
            <w:sdt>
              <w:sdtPr>
                <w:rPr>
                  <w:sz w:val="20"/>
                  <w:szCs w:val="20"/>
                </w:rPr>
                <w:id w:val="-121851297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2BDFE0BF" w14:textId="77777777" w:rsidR="0089449B" w:rsidRPr="00633150" w:rsidRDefault="00617943" w:rsidP="007B7C97">
            <w:pPr>
              <w:pStyle w:val="GSATableText"/>
              <w:rPr>
                <w:sz w:val="20"/>
                <w:szCs w:val="20"/>
              </w:rPr>
            </w:pPr>
            <w:sdt>
              <w:sdtPr>
                <w:rPr>
                  <w:sz w:val="20"/>
                  <w:szCs w:val="20"/>
                </w:rPr>
                <w:id w:val="12032150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6BDCE36" w14:textId="77777777" w:rsidR="0089449B" w:rsidRPr="00633150" w:rsidRDefault="00617943" w:rsidP="007B7C97">
            <w:pPr>
              <w:pStyle w:val="GSATableText"/>
              <w:rPr>
                <w:sz w:val="20"/>
                <w:szCs w:val="20"/>
              </w:rPr>
            </w:pPr>
            <w:sdt>
              <w:sdtPr>
                <w:rPr>
                  <w:sz w:val="20"/>
                  <w:szCs w:val="20"/>
                </w:rPr>
                <w:id w:val="-1449846462"/>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A9CCAC0" w14:textId="77777777" w:rsidR="0089449B" w:rsidRPr="00633150" w:rsidRDefault="00617943" w:rsidP="007B7C97">
            <w:pPr>
              <w:pStyle w:val="GSATableText"/>
              <w:rPr>
                <w:sz w:val="20"/>
                <w:szCs w:val="20"/>
              </w:rPr>
            </w:pPr>
            <w:sdt>
              <w:sdtPr>
                <w:rPr>
                  <w:sz w:val="20"/>
                  <w:szCs w:val="20"/>
                </w:rPr>
                <w:id w:val="141790522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524934631"/>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6793BC1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633150" w14:paraId="6FE7F01A" w14:textId="77777777" w:rsidTr="00633150">
        <w:trPr>
          <w:cantSplit/>
          <w:trHeight w:val="288"/>
          <w:tblHeader/>
        </w:trPr>
        <w:tc>
          <w:tcPr>
            <w:tcW w:w="5000" w:type="pct"/>
            <w:shd w:val="clear" w:color="auto" w:fill="1D396B" w:themeFill="accent5"/>
            <w:vAlign w:val="center"/>
          </w:tcPr>
          <w:p w14:paraId="29A311A0"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lastRenderedPageBreak/>
              <w:t>RA-5 (1) What is the solution and how is it implemented?</w:t>
            </w:r>
          </w:p>
        </w:tc>
      </w:tr>
      <w:tr w:rsidR="0089449B" w:rsidRPr="00633150" w14:paraId="1B19987C" w14:textId="77777777" w:rsidTr="00633150">
        <w:trPr>
          <w:trHeight w:val="288"/>
        </w:trPr>
        <w:tc>
          <w:tcPr>
            <w:tcW w:w="5000" w:type="pct"/>
            <w:shd w:val="clear" w:color="auto" w:fill="FFFFFF" w:themeFill="background1"/>
          </w:tcPr>
          <w:p w14:paraId="2FF31280" w14:textId="77777777" w:rsidR="0089449B" w:rsidRPr="00633150" w:rsidRDefault="0089449B" w:rsidP="007B7C97">
            <w:pPr>
              <w:pStyle w:val="GSATableText"/>
              <w:rPr>
                <w:sz w:val="20"/>
                <w:szCs w:val="20"/>
              </w:rPr>
            </w:pPr>
          </w:p>
        </w:tc>
      </w:tr>
    </w:tbl>
    <w:p w14:paraId="3FFB9AAC" w14:textId="77777777" w:rsidR="0089449B" w:rsidRDefault="0089449B" w:rsidP="0089449B"/>
    <w:p w14:paraId="32699938" w14:textId="77777777" w:rsidR="0089449B" w:rsidRDefault="0089449B" w:rsidP="00603F26">
      <w:pPr>
        <w:pStyle w:val="Heading4"/>
      </w:pPr>
      <w:bookmarkStart w:id="2971" w:name="_Toc383429866"/>
      <w:bookmarkStart w:id="2972" w:name="_Toc383444676"/>
      <w:bookmarkStart w:id="2973" w:name="_Toc385594321"/>
      <w:bookmarkStart w:id="2974" w:name="_Toc385594709"/>
      <w:bookmarkStart w:id="2975" w:name="_Toc385595097"/>
      <w:bookmarkStart w:id="2976" w:name="_Toc388620938"/>
      <w:bookmarkStart w:id="2977" w:name="_Toc522700672"/>
      <w:r w:rsidRPr="002C3786">
        <w:t>RA-5 (2)</w:t>
      </w:r>
      <w:r>
        <w:t xml:space="preserve"> </w:t>
      </w:r>
      <w:r w:rsidRPr="002C3786">
        <w:t xml:space="preserve">Control Enhancement </w:t>
      </w:r>
      <w:bookmarkEnd w:id="2971"/>
      <w:bookmarkEnd w:id="2972"/>
      <w:bookmarkEnd w:id="2973"/>
      <w:bookmarkEnd w:id="2974"/>
      <w:bookmarkEnd w:id="2975"/>
      <w:bookmarkEnd w:id="2976"/>
      <w:r>
        <w:t>(M) (H)</w:t>
      </w:r>
      <w:bookmarkEnd w:id="2977"/>
    </w:p>
    <w:p w14:paraId="1827BFEE" w14:textId="77777777" w:rsidR="0089449B" w:rsidRPr="00633150" w:rsidRDefault="0089449B" w:rsidP="0089449B">
      <w:pPr>
        <w:rPr>
          <w:rFonts w:cs="Calibri"/>
        </w:rPr>
      </w:pPr>
      <w:r w:rsidRPr="00633150">
        <w:rPr>
          <w:rFonts w:cs="Calibri"/>
        </w:rPr>
        <w:t>The organization updates the information system vulnerabilities scanned [</w:t>
      </w:r>
      <w:r w:rsidRPr="00633150">
        <w:rPr>
          <w:rStyle w:val="GSAItalicEmphasisChar"/>
          <w:rFonts w:ascii="Calibri" w:hAnsi="Calibri" w:cs="Calibri"/>
        </w:rPr>
        <w:t>Selection (one or more):</w:t>
      </w:r>
      <w:r w:rsidRPr="00633150">
        <w:rPr>
          <w:rFonts w:cs="Calibri"/>
        </w:rPr>
        <w:t xml:space="preserve"> [</w:t>
      </w:r>
      <w:r w:rsidRPr="00633150">
        <w:rPr>
          <w:rStyle w:val="GSAItalicEmphasisChar"/>
          <w:rFonts w:ascii="Calibri" w:hAnsi="Calibri" w:cs="Calibri"/>
        </w:rPr>
        <w:t>FedRAMP</w:t>
      </w:r>
      <w:r w:rsidRPr="00633150">
        <w:rPr>
          <w:rFonts w:cs="Calibri"/>
        </w:rPr>
        <w:t xml:space="preserve"> </w:t>
      </w:r>
      <w:r w:rsidRPr="00633150">
        <w:rPr>
          <w:rStyle w:val="GSAItalicEmphasisChar"/>
          <w:rFonts w:ascii="Calibri" w:hAnsi="Calibri" w:cs="Calibri"/>
        </w:rPr>
        <w:t>Assignment: prior to a new scan</w:t>
      </w:r>
      <w:r w:rsidRPr="00633150">
        <w:rPr>
          <w:rFonts w:cs="Calibri"/>
        </w:rPr>
        <w:t>]].</w:t>
      </w:r>
    </w:p>
    <w:p w14:paraId="47FAC4F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CE207D" w14:paraId="1CB76B50" w14:textId="77777777" w:rsidTr="00CE207D">
        <w:trPr>
          <w:tblHeader/>
          <w:jc w:val="center"/>
        </w:trPr>
        <w:tc>
          <w:tcPr>
            <w:tcW w:w="811" w:type="pct"/>
            <w:shd w:val="clear" w:color="auto" w:fill="1D396B" w:themeFill="accent5"/>
            <w:tcMar>
              <w:top w:w="43" w:type="dxa"/>
              <w:bottom w:w="43" w:type="dxa"/>
            </w:tcMar>
          </w:tcPr>
          <w:p w14:paraId="7A63C1DF"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w:t>
            </w:r>
          </w:p>
        </w:tc>
        <w:tc>
          <w:tcPr>
            <w:tcW w:w="4189" w:type="pct"/>
            <w:shd w:val="clear" w:color="auto" w:fill="1D396B" w:themeFill="accent5"/>
          </w:tcPr>
          <w:p w14:paraId="60118F68"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Control Summary Information</w:t>
            </w:r>
          </w:p>
        </w:tc>
      </w:tr>
      <w:tr w:rsidR="0089449B" w:rsidRPr="00633150" w14:paraId="6D295A07" w14:textId="77777777" w:rsidTr="00CE207D">
        <w:trPr>
          <w:jc w:val="center"/>
        </w:trPr>
        <w:tc>
          <w:tcPr>
            <w:tcW w:w="5000" w:type="pct"/>
            <w:gridSpan w:val="2"/>
            <w:tcMar>
              <w:top w:w="43" w:type="dxa"/>
              <w:bottom w:w="43" w:type="dxa"/>
            </w:tcMar>
          </w:tcPr>
          <w:p w14:paraId="439CB06F" w14:textId="77777777" w:rsidR="0089449B" w:rsidRPr="00633150" w:rsidRDefault="0089449B" w:rsidP="007B7C97">
            <w:pPr>
              <w:pStyle w:val="GSATableText"/>
              <w:rPr>
                <w:sz w:val="20"/>
                <w:szCs w:val="20"/>
              </w:rPr>
            </w:pPr>
            <w:r w:rsidRPr="00633150">
              <w:rPr>
                <w:sz w:val="20"/>
                <w:szCs w:val="20"/>
              </w:rPr>
              <w:t xml:space="preserve">Responsible Role: </w:t>
            </w:r>
          </w:p>
        </w:tc>
      </w:tr>
      <w:tr w:rsidR="0089449B" w:rsidRPr="00633150" w14:paraId="66FB624F" w14:textId="77777777" w:rsidTr="00CE207D">
        <w:trPr>
          <w:jc w:val="center"/>
        </w:trPr>
        <w:tc>
          <w:tcPr>
            <w:tcW w:w="5000" w:type="pct"/>
            <w:gridSpan w:val="2"/>
            <w:tcMar>
              <w:top w:w="43" w:type="dxa"/>
              <w:bottom w:w="43" w:type="dxa"/>
            </w:tcMar>
          </w:tcPr>
          <w:p w14:paraId="666FB839" w14:textId="77777777" w:rsidR="0089449B" w:rsidRPr="00633150" w:rsidRDefault="0089449B" w:rsidP="007B7C97">
            <w:pPr>
              <w:pStyle w:val="GSATableText"/>
              <w:rPr>
                <w:sz w:val="20"/>
                <w:szCs w:val="20"/>
              </w:rPr>
            </w:pPr>
            <w:r w:rsidRPr="00633150">
              <w:rPr>
                <w:sz w:val="20"/>
                <w:szCs w:val="20"/>
              </w:rPr>
              <w:t xml:space="preserve">Parameter RA-5(2): </w:t>
            </w:r>
          </w:p>
        </w:tc>
      </w:tr>
      <w:tr w:rsidR="0089449B" w:rsidRPr="00633150" w14:paraId="4D17CA35" w14:textId="77777777" w:rsidTr="00CE207D">
        <w:trPr>
          <w:jc w:val="center"/>
        </w:trPr>
        <w:tc>
          <w:tcPr>
            <w:tcW w:w="5000" w:type="pct"/>
            <w:gridSpan w:val="2"/>
            <w:tcMar>
              <w:top w:w="43" w:type="dxa"/>
              <w:bottom w:w="43" w:type="dxa"/>
            </w:tcMar>
            <w:vAlign w:val="bottom"/>
          </w:tcPr>
          <w:p w14:paraId="54F7575A" w14:textId="77777777" w:rsidR="0089449B" w:rsidRPr="00633150" w:rsidRDefault="0089449B" w:rsidP="007B7C97">
            <w:pPr>
              <w:pStyle w:val="GSATableText"/>
              <w:rPr>
                <w:sz w:val="20"/>
                <w:szCs w:val="20"/>
              </w:rPr>
            </w:pPr>
            <w:r w:rsidRPr="00633150">
              <w:rPr>
                <w:sz w:val="20"/>
                <w:szCs w:val="20"/>
              </w:rPr>
              <w:t>Implementation Status (check all that apply):</w:t>
            </w:r>
          </w:p>
          <w:p w14:paraId="2FDEEBB1" w14:textId="77777777" w:rsidR="0089449B" w:rsidRPr="00633150" w:rsidRDefault="00617943" w:rsidP="007B7C97">
            <w:pPr>
              <w:pStyle w:val="GSATableText"/>
              <w:rPr>
                <w:sz w:val="20"/>
                <w:szCs w:val="20"/>
              </w:rPr>
            </w:pPr>
            <w:sdt>
              <w:sdtPr>
                <w:rPr>
                  <w:sz w:val="20"/>
                  <w:szCs w:val="20"/>
                </w:rPr>
                <w:id w:val="9329272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1604B088" w14:textId="77777777" w:rsidR="0089449B" w:rsidRPr="00633150" w:rsidRDefault="00617943" w:rsidP="007B7C97">
            <w:pPr>
              <w:pStyle w:val="GSATableText"/>
              <w:rPr>
                <w:sz w:val="20"/>
                <w:szCs w:val="20"/>
              </w:rPr>
            </w:pPr>
            <w:sdt>
              <w:sdtPr>
                <w:rPr>
                  <w:sz w:val="20"/>
                  <w:szCs w:val="20"/>
                </w:rPr>
                <w:id w:val="126203561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4CF512F8" w14:textId="77777777" w:rsidR="0089449B" w:rsidRPr="00633150" w:rsidRDefault="00617943" w:rsidP="007B7C97">
            <w:pPr>
              <w:pStyle w:val="GSATableText"/>
              <w:rPr>
                <w:sz w:val="20"/>
                <w:szCs w:val="20"/>
              </w:rPr>
            </w:pPr>
            <w:sdt>
              <w:sdtPr>
                <w:rPr>
                  <w:sz w:val="20"/>
                  <w:szCs w:val="20"/>
                </w:rPr>
                <w:id w:val="-117611851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70E58B75" w14:textId="77777777" w:rsidR="0089449B" w:rsidRPr="00633150" w:rsidRDefault="00617943" w:rsidP="007B7C97">
            <w:pPr>
              <w:pStyle w:val="GSATableText"/>
              <w:rPr>
                <w:sz w:val="20"/>
                <w:szCs w:val="20"/>
              </w:rPr>
            </w:pPr>
            <w:sdt>
              <w:sdtPr>
                <w:rPr>
                  <w:sz w:val="20"/>
                  <w:szCs w:val="20"/>
                </w:rPr>
                <w:id w:val="-1258596392"/>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3123FFC4" w14:textId="77777777" w:rsidR="0089449B" w:rsidRPr="00633150" w:rsidRDefault="00617943" w:rsidP="007B7C97">
            <w:pPr>
              <w:pStyle w:val="GSATableText"/>
              <w:rPr>
                <w:sz w:val="20"/>
                <w:szCs w:val="20"/>
              </w:rPr>
            </w:pPr>
            <w:sdt>
              <w:sdtPr>
                <w:rPr>
                  <w:sz w:val="20"/>
                  <w:szCs w:val="20"/>
                </w:rPr>
                <w:id w:val="157447037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6CC34E7" w14:textId="77777777" w:rsidTr="00CE207D">
        <w:trPr>
          <w:jc w:val="center"/>
        </w:trPr>
        <w:tc>
          <w:tcPr>
            <w:tcW w:w="5000" w:type="pct"/>
            <w:gridSpan w:val="2"/>
            <w:tcMar>
              <w:top w:w="43" w:type="dxa"/>
              <w:bottom w:w="43" w:type="dxa"/>
            </w:tcMar>
            <w:vAlign w:val="bottom"/>
          </w:tcPr>
          <w:p w14:paraId="24B54273" w14:textId="77777777" w:rsidR="0089449B" w:rsidRPr="00633150" w:rsidRDefault="0089449B" w:rsidP="007B7C97">
            <w:pPr>
              <w:pStyle w:val="GSATableText"/>
              <w:rPr>
                <w:sz w:val="20"/>
                <w:szCs w:val="20"/>
              </w:rPr>
            </w:pPr>
            <w:r w:rsidRPr="00633150">
              <w:rPr>
                <w:sz w:val="20"/>
                <w:szCs w:val="20"/>
              </w:rPr>
              <w:t>Control Origination (check all that apply):</w:t>
            </w:r>
          </w:p>
          <w:p w14:paraId="58C2FE88" w14:textId="77777777" w:rsidR="0089449B" w:rsidRPr="00633150" w:rsidRDefault="00617943" w:rsidP="007B7C97">
            <w:pPr>
              <w:pStyle w:val="GSATableText"/>
              <w:rPr>
                <w:sz w:val="20"/>
                <w:szCs w:val="20"/>
              </w:rPr>
            </w:pPr>
            <w:sdt>
              <w:sdtPr>
                <w:rPr>
                  <w:sz w:val="20"/>
                  <w:szCs w:val="20"/>
                </w:rPr>
                <w:id w:val="-19169325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BAB8F8E" w14:textId="77777777" w:rsidR="0089449B" w:rsidRPr="00633150" w:rsidRDefault="00617943" w:rsidP="007B7C97">
            <w:pPr>
              <w:pStyle w:val="GSATableText"/>
              <w:rPr>
                <w:sz w:val="20"/>
                <w:szCs w:val="20"/>
              </w:rPr>
            </w:pPr>
            <w:sdt>
              <w:sdtPr>
                <w:rPr>
                  <w:sz w:val="20"/>
                  <w:szCs w:val="20"/>
                </w:rPr>
                <w:id w:val="-209654253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0FAF26DC" w14:textId="77777777" w:rsidR="0089449B" w:rsidRPr="00633150" w:rsidRDefault="00617943" w:rsidP="007B7C97">
            <w:pPr>
              <w:pStyle w:val="GSATableText"/>
              <w:rPr>
                <w:sz w:val="20"/>
                <w:szCs w:val="20"/>
              </w:rPr>
            </w:pPr>
            <w:sdt>
              <w:sdtPr>
                <w:rPr>
                  <w:sz w:val="20"/>
                  <w:szCs w:val="20"/>
                </w:rPr>
                <w:id w:val="-141091866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4D728B74" w14:textId="77777777" w:rsidR="0089449B" w:rsidRPr="00633150" w:rsidRDefault="00617943" w:rsidP="007B7C97">
            <w:pPr>
              <w:pStyle w:val="GSATableText"/>
              <w:rPr>
                <w:sz w:val="20"/>
                <w:szCs w:val="20"/>
              </w:rPr>
            </w:pPr>
            <w:sdt>
              <w:sdtPr>
                <w:rPr>
                  <w:sz w:val="20"/>
                  <w:szCs w:val="20"/>
                </w:rPr>
                <w:id w:val="-197242466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3E5CD08F" w14:textId="77777777" w:rsidR="0089449B" w:rsidRPr="00633150" w:rsidRDefault="00617943" w:rsidP="007B7C97">
            <w:pPr>
              <w:pStyle w:val="GSATableText"/>
              <w:rPr>
                <w:sz w:val="20"/>
                <w:szCs w:val="20"/>
              </w:rPr>
            </w:pPr>
            <w:sdt>
              <w:sdtPr>
                <w:rPr>
                  <w:sz w:val="20"/>
                  <w:szCs w:val="20"/>
                </w:rPr>
                <w:id w:val="125717310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09B9DB9D" w14:textId="77777777" w:rsidR="0089449B" w:rsidRPr="00633150" w:rsidRDefault="00617943" w:rsidP="007B7C97">
            <w:pPr>
              <w:pStyle w:val="GSATableText"/>
              <w:rPr>
                <w:sz w:val="20"/>
                <w:szCs w:val="20"/>
              </w:rPr>
            </w:pPr>
            <w:sdt>
              <w:sdtPr>
                <w:rPr>
                  <w:sz w:val="20"/>
                  <w:szCs w:val="20"/>
                </w:rPr>
                <w:id w:val="89330864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3A2ACB76" w14:textId="77777777" w:rsidR="0089449B" w:rsidRPr="00633150" w:rsidRDefault="00617943" w:rsidP="007B7C97">
            <w:pPr>
              <w:pStyle w:val="GSATableText"/>
              <w:rPr>
                <w:sz w:val="20"/>
                <w:szCs w:val="20"/>
              </w:rPr>
            </w:pPr>
            <w:sdt>
              <w:sdtPr>
                <w:rPr>
                  <w:sz w:val="20"/>
                  <w:szCs w:val="20"/>
                </w:rPr>
                <w:id w:val="51003030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22511878"/>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33163C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CE207D" w14:paraId="3A8C673E" w14:textId="77777777" w:rsidTr="00CE207D">
        <w:trPr>
          <w:cantSplit/>
          <w:trHeight w:val="288"/>
          <w:tblHeader/>
        </w:trPr>
        <w:tc>
          <w:tcPr>
            <w:tcW w:w="5000" w:type="pct"/>
            <w:shd w:val="clear" w:color="auto" w:fill="1D396B" w:themeFill="accent5"/>
            <w:vAlign w:val="center"/>
          </w:tcPr>
          <w:p w14:paraId="772AA86D"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 What is the solution and how is it implemented?</w:t>
            </w:r>
          </w:p>
        </w:tc>
      </w:tr>
      <w:tr w:rsidR="0089449B" w:rsidRPr="00CE207D" w14:paraId="32E889ED" w14:textId="77777777" w:rsidTr="00CE207D">
        <w:trPr>
          <w:trHeight w:val="288"/>
        </w:trPr>
        <w:tc>
          <w:tcPr>
            <w:tcW w:w="5000" w:type="pct"/>
            <w:shd w:val="clear" w:color="auto" w:fill="FFFFFF" w:themeFill="background1"/>
          </w:tcPr>
          <w:p w14:paraId="376182ED" w14:textId="77777777" w:rsidR="0089449B" w:rsidRPr="00CE207D" w:rsidRDefault="0089449B" w:rsidP="007B7C97">
            <w:pPr>
              <w:pStyle w:val="GSATableText"/>
              <w:rPr>
                <w:sz w:val="20"/>
                <w:szCs w:val="20"/>
              </w:rPr>
            </w:pPr>
          </w:p>
        </w:tc>
      </w:tr>
    </w:tbl>
    <w:p w14:paraId="1E001C0C" w14:textId="77777777" w:rsidR="0089449B" w:rsidRPr="00785EC6" w:rsidRDefault="0089449B" w:rsidP="0089449B"/>
    <w:p w14:paraId="0540AEC3" w14:textId="77777777" w:rsidR="0089449B" w:rsidRDefault="0089449B" w:rsidP="00603F26">
      <w:pPr>
        <w:pStyle w:val="Heading4"/>
      </w:pPr>
      <w:bookmarkStart w:id="2978" w:name="_Toc383429867"/>
      <w:bookmarkStart w:id="2979" w:name="_Toc383444677"/>
      <w:bookmarkStart w:id="2980" w:name="_Toc385594322"/>
      <w:bookmarkStart w:id="2981" w:name="_Toc385594710"/>
      <w:bookmarkStart w:id="2982" w:name="_Toc385595098"/>
      <w:bookmarkStart w:id="2983" w:name="_Toc388620939"/>
      <w:bookmarkStart w:id="2984" w:name="_Toc522700673"/>
      <w:r w:rsidRPr="002C3786">
        <w:t>RA-5 (3)</w:t>
      </w:r>
      <w:r>
        <w:t xml:space="preserve"> </w:t>
      </w:r>
      <w:r w:rsidRPr="002C3786">
        <w:t xml:space="preserve">Control Enhancement </w:t>
      </w:r>
      <w:bookmarkEnd w:id="2978"/>
      <w:bookmarkEnd w:id="2979"/>
      <w:bookmarkEnd w:id="2980"/>
      <w:bookmarkEnd w:id="2981"/>
      <w:bookmarkEnd w:id="2982"/>
      <w:bookmarkEnd w:id="2983"/>
      <w:r>
        <w:t>(M) (H)</w:t>
      </w:r>
      <w:bookmarkEnd w:id="2984"/>
    </w:p>
    <w:p w14:paraId="1D7D1D5F" w14:textId="77777777" w:rsidR="0089449B" w:rsidRPr="002C3786" w:rsidRDefault="0089449B" w:rsidP="0089449B">
      <w:r w:rsidRPr="002C3786">
        <w:t>The organization employs vulnerability scanning procedures that can demonstrate the breadth and depth of coverage (i.e., information system components scanned and vulnerabilities checked).</w:t>
      </w:r>
    </w:p>
    <w:p w14:paraId="63DC97A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927E46" w14:paraId="61746379" w14:textId="77777777" w:rsidTr="00927E46">
        <w:trPr>
          <w:tblHeader/>
          <w:jc w:val="center"/>
        </w:trPr>
        <w:tc>
          <w:tcPr>
            <w:tcW w:w="811" w:type="pct"/>
            <w:shd w:val="clear" w:color="auto" w:fill="1D396B" w:themeFill="accent5"/>
            <w:tcMar>
              <w:top w:w="43" w:type="dxa"/>
              <w:bottom w:w="43" w:type="dxa"/>
            </w:tcMar>
          </w:tcPr>
          <w:p w14:paraId="20B1FEB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w:t>
            </w:r>
          </w:p>
        </w:tc>
        <w:tc>
          <w:tcPr>
            <w:tcW w:w="4189" w:type="pct"/>
            <w:shd w:val="clear" w:color="auto" w:fill="1D396B" w:themeFill="accent5"/>
          </w:tcPr>
          <w:p w14:paraId="678481CC"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Control Summary Information</w:t>
            </w:r>
          </w:p>
        </w:tc>
      </w:tr>
      <w:tr w:rsidR="0089449B" w:rsidRPr="00CE207D" w14:paraId="5DA8A7F6" w14:textId="77777777" w:rsidTr="00CE207D">
        <w:trPr>
          <w:jc w:val="center"/>
        </w:trPr>
        <w:tc>
          <w:tcPr>
            <w:tcW w:w="5000" w:type="pct"/>
            <w:gridSpan w:val="2"/>
            <w:tcMar>
              <w:top w:w="43" w:type="dxa"/>
              <w:bottom w:w="43" w:type="dxa"/>
            </w:tcMar>
          </w:tcPr>
          <w:p w14:paraId="4918F62B" w14:textId="77777777" w:rsidR="0089449B" w:rsidRPr="00CE207D" w:rsidRDefault="0089449B" w:rsidP="007B7C97">
            <w:pPr>
              <w:pStyle w:val="GSATableText"/>
              <w:rPr>
                <w:sz w:val="20"/>
                <w:szCs w:val="20"/>
              </w:rPr>
            </w:pPr>
            <w:r w:rsidRPr="00CE207D">
              <w:rPr>
                <w:sz w:val="20"/>
                <w:szCs w:val="20"/>
              </w:rPr>
              <w:t xml:space="preserve">Responsible Role: </w:t>
            </w:r>
          </w:p>
        </w:tc>
      </w:tr>
      <w:tr w:rsidR="0089449B" w:rsidRPr="00CE207D" w14:paraId="58D7FBB2" w14:textId="77777777" w:rsidTr="00CE207D">
        <w:trPr>
          <w:jc w:val="center"/>
        </w:trPr>
        <w:tc>
          <w:tcPr>
            <w:tcW w:w="5000" w:type="pct"/>
            <w:gridSpan w:val="2"/>
            <w:tcMar>
              <w:top w:w="43" w:type="dxa"/>
              <w:bottom w:w="43" w:type="dxa"/>
            </w:tcMar>
            <w:vAlign w:val="bottom"/>
          </w:tcPr>
          <w:p w14:paraId="2A406821" w14:textId="77777777" w:rsidR="0089449B" w:rsidRPr="00CE207D" w:rsidRDefault="0089449B" w:rsidP="007B7C97">
            <w:pPr>
              <w:pStyle w:val="GSATableText"/>
              <w:rPr>
                <w:sz w:val="20"/>
                <w:szCs w:val="20"/>
              </w:rPr>
            </w:pPr>
            <w:r w:rsidRPr="00CE207D">
              <w:rPr>
                <w:sz w:val="20"/>
                <w:szCs w:val="20"/>
              </w:rPr>
              <w:t>Implementation Status (check all that apply):</w:t>
            </w:r>
          </w:p>
          <w:p w14:paraId="03E772B7" w14:textId="77777777" w:rsidR="0089449B" w:rsidRPr="00CE207D" w:rsidRDefault="00617943" w:rsidP="007B7C97">
            <w:pPr>
              <w:pStyle w:val="GSATableText"/>
              <w:rPr>
                <w:sz w:val="20"/>
                <w:szCs w:val="20"/>
              </w:rPr>
            </w:pPr>
            <w:sdt>
              <w:sdtPr>
                <w:rPr>
                  <w:sz w:val="20"/>
                  <w:szCs w:val="20"/>
                </w:rPr>
                <w:id w:val="-363134412"/>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Implemented</w:t>
            </w:r>
          </w:p>
          <w:p w14:paraId="612876D9" w14:textId="77777777" w:rsidR="0089449B" w:rsidRPr="00CE207D" w:rsidRDefault="00617943" w:rsidP="007B7C97">
            <w:pPr>
              <w:pStyle w:val="GSATableText"/>
              <w:rPr>
                <w:sz w:val="20"/>
                <w:szCs w:val="20"/>
              </w:rPr>
            </w:pPr>
            <w:sdt>
              <w:sdtPr>
                <w:rPr>
                  <w:sz w:val="20"/>
                  <w:szCs w:val="20"/>
                </w:rPr>
                <w:id w:val="-652058933"/>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Partially implemented</w:t>
            </w:r>
          </w:p>
          <w:p w14:paraId="68644EA7" w14:textId="77777777" w:rsidR="0089449B" w:rsidRPr="00CE207D" w:rsidRDefault="00617943" w:rsidP="007B7C97">
            <w:pPr>
              <w:pStyle w:val="GSATableText"/>
              <w:rPr>
                <w:sz w:val="20"/>
                <w:szCs w:val="20"/>
              </w:rPr>
            </w:pPr>
            <w:sdt>
              <w:sdtPr>
                <w:rPr>
                  <w:sz w:val="20"/>
                  <w:szCs w:val="20"/>
                </w:rPr>
                <w:id w:val="-442684229"/>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Planned</w:t>
            </w:r>
          </w:p>
          <w:p w14:paraId="6B2A451E" w14:textId="77777777" w:rsidR="0089449B" w:rsidRPr="00CE207D" w:rsidRDefault="00617943" w:rsidP="007B7C97">
            <w:pPr>
              <w:pStyle w:val="GSATableText"/>
              <w:rPr>
                <w:sz w:val="20"/>
                <w:szCs w:val="20"/>
              </w:rPr>
            </w:pPr>
            <w:sdt>
              <w:sdtPr>
                <w:rPr>
                  <w:sz w:val="20"/>
                  <w:szCs w:val="20"/>
                </w:rPr>
                <w:id w:val="1149477228"/>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Alternative implementation</w:t>
            </w:r>
          </w:p>
          <w:p w14:paraId="4FAA71AE" w14:textId="77777777" w:rsidR="0089449B" w:rsidRPr="00CE207D" w:rsidRDefault="00617943" w:rsidP="007B7C97">
            <w:pPr>
              <w:pStyle w:val="GSATableText"/>
              <w:rPr>
                <w:sz w:val="20"/>
                <w:szCs w:val="20"/>
              </w:rPr>
            </w:pPr>
            <w:sdt>
              <w:sdtPr>
                <w:rPr>
                  <w:sz w:val="20"/>
                  <w:szCs w:val="20"/>
                </w:rPr>
                <w:id w:val="415521122"/>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Not applicable</w:t>
            </w:r>
          </w:p>
        </w:tc>
      </w:tr>
      <w:tr w:rsidR="0089449B" w:rsidRPr="00CE207D" w14:paraId="095277A4" w14:textId="77777777" w:rsidTr="00CE207D">
        <w:trPr>
          <w:jc w:val="center"/>
        </w:trPr>
        <w:tc>
          <w:tcPr>
            <w:tcW w:w="5000" w:type="pct"/>
            <w:gridSpan w:val="2"/>
            <w:tcMar>
              <w:top w:w="43" w:type="dxa"/>
              <w:bottom w:w="43" w:type="dxa"/>
            </w:tcMar>
            <w:vAlign w:val="bottom"/>
          </w:tcPr>
          <w:p w14:paraId="70DFD38C" w14:textId="77777777" w:rsidR="0089449B" w:rsidRPr="00CE207D" w:rsidRDefault="0089449B" w:rsidP="007B7C97">
            <w:pPr>
              <w:pStyle w:val="GSATableText"/>
              <w:rPr>
                <w:sz w:val="20"/>
                <w:szCs w:val="20"/>
              </w:rPr>
            </w:pPr>
            <w:r w:rsidRPr="00CE207D">
              <w:rPr>
                <w:sz w:val="20"/>
                <w:szCs w:val="20"/>
              </w:rPr>
              <w:lastRenderedPageBreak/>
              <w:t>Control Origination (check all that apply):</w:t>
            </w:r>
          </w:p>
          <w:p w14:paraId="55C393AD" w14:textId="77777777" w:rsidR="0089449B" w:rsidRPr="00CE207D" w:rsidRDefault="00617943" w:rsidP="007B7C97">
            <w:pPr>
              <w:pStyle w:val="GSATableText"/>
              <w:rPr>
                <w:sz w:val="20"/>
                <w:szCs w:val="20"/>
              </w:rPr>
            </w:pPr>
            <w:sdt>
              <w:sdtPr>
                <w:rPr>
                  <w:sz w:val="20"/>
                  <w:szCs w:val="20"/>
                </w:rPr>
                <w:id w:val="1733659555"/>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Corporate</w:t>
            </w:r>
          </w:p>
          <w:p w14:paraId="4B052A64" w14:textId="77777777" w:rsidR="0089449B" w:rsidRPr="00CE207D" w:rsidRDefault="00617943" w:rsidP="007B7C97">
            <w:pPr>
              <w:pStyle w:val="GSATableText"/>
              <w:rPr>
                <w:sz w:val="20"/>
                <w:szCs w:val="20"/>
              </w:rPr>
            </w:pPr>
            <w:sdt>
              <w:sdtPr>
                <w:rPr>
                  <w:sz w:val="20"/>
                  <w:szCs w:val="20"/>
                </w:rPr>
                <w:id w:val="1010187104"/>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System Specific</w:t>
            </w:r>
          </w:p>
          <w:p w14:paraId="2038104D" w14:textId="77777777" w:rsidR="0089449B" w:rsidRPr="00CE207D" w:rsidRDefault="00617943" w:rsidP="007B7C97">
            <w:pPr>
              <w:pStyle w:val="GSATableText"/>
              <w:rPr>
                <w:sz w:val="20"/>
                <w:szCs w:val="20"/>
              </w:rPr>
            </w:pPr>
            <w:sdt>
              <w:sdtPr>
                <w:rPr>
                  <w:sz w:val="20"/>
                  <w:szCs w:val="20"/>
                </w:rPr>
                <w:id w:val="512580457"/>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Hybrid (Corporate and System Specific)</w:t>
            </w:r>
          </w:p>
          <w:p w14:paraId="21D628E0" w14:textId="77777777" w:rsidR="0089449B" w:rsidRPr="00CE207D" w:rsidRDefault="00617943" w:rsidP="007B7C97">
            <w:pPr>
              <w:pStyle w:val="GSATableText"/>
              <w:rPr>
                <w:sz w:val="20"/>
                <w:szCs w:val="20"/>
              </w:rPr>
            </w:pPr>
            <w:sdt>
              <w:sdtPr>
                <w:rPr>
                  <w:sz w:val="20"/>
                  <w:szCs w:val="20"/>
                </w:rPr>
                <w:id w:val="886607160"/>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Configured by Customer (Customer System Specific) </w:t>
            </w:r>
          </w:p>
          <w:p w14:paraId="2FEAD71E" w14:textId="77777777" w:rsidR="0089449B" w:rsidRPr="00CE207D" w:rsidRDefault="00617943" w:rsidP="007B7C97">
            <w:pPr>
              <w:pStyle w:val="GSATableText"/>
              <w:rPr>
                <w:sz w:val="20"/>
                <w:szCs w:val="20"/>
              </w:rPr>
            </w:pPr>
            <w:sdt>
              <w:sdtPr>
                <w:rPr>
                  <w:sz w:val="20"/>
                  <w:szCs w:val="20"/>
                </w:rPr>
                <w:id w:val="-23797637"/>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Provided by Customer (Customer System Specific) </w:t>
            </w:r>
          </w:p>
          <w:p w14:paraId="5F4B6726" w14:textId="77777777" w:rsidR="0089449B" w:rsidRPr="00CE207D" w:rsidRDefault="00617943" w:rsidP="007B7C97">
            <w:pPr>
              <w:pStyle w:val="GSATableText"/>
              <w:rPr>
                <w:sz w:val="20"/>
                <w:szCs w:val="20"/>
              </w:rPr>
            </w:pPr>
            <w:sdt>
              <w:sdtPr>
                <w:rPr>
                  <w:sz w:val="20"/>
                  <w:szCs w:val="20"/>
                </w:rPr>
                <w:id w:val="935101810"/>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Shared (Service Provider and Customer Responsibility)</w:t>
            </w:r>
          </w:p>
          <w:p w14:paraId="6AC1010E" w14:textId="77777777" w:rsidR="0089449B" w:rsidRPr="00CE207D" w:rsidRDefault="00617943" w:rsidP="007B7C97">
            <w:pPr>
              <w:pStyle w:val="GSATableText"/>
              <w:rPr>
                <w:sz w:val="20"/>
                <w:szCs w:val="20"/>
              </w:rPr>
            </w:pPr>
            <w:sdt>
              <w:sdtPr>
                <w:rPr>
                  <w:sz w:val="20"/>
                  <w:szCs w:val="20"/>
                </w:rPr>
                <w:id w:val="-853337774"/>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Inherited from pre-existing FedRAMP Authorization for </w:t>
            </w:r>
            <w:sdt>
              <w:sdtPr>
                <w:rPr>
                  <w:sz w:val="20"/>
                  <w:szCs w:val="20"/>
                </w:rPr>
                <w:alias w:val="PA System Abbreviation"/>
                <w:tag w:val="pasystemabbreviation"/>
                <w:id w:val="-1118287758"/>
                <w:showingPlcHdr/>
                <w:text/>
              </w:sdtPr>
              <w:sdtEndPr/>
              <w:sdtContent>
                <w:r w:rsidR="0089449B" w:rsidRPr="00CE207D">
                  <w:rPr>
                    <w:rStyle w:val="PlaceholderText"/>
                    <w:rFonts w:eastAsiaTheme="majorEastAsia"/>
                    <w:sz w:val="20"/>
                    <w:szCs w:val="20"/>
                  </w:rPr>
                  <w:t>Click here to enter text.</w:t>
                </w:r>
              </w:sdtContent>
            </w:sdt>
            <w:r w:rsidR="0089449B" w:rsidRPr="00CE207D">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EndPr/>
              <w:sdtContent>
                <w:r w:rsidR="0089449B" w:rsidRPr="00CE207D">
                  <w:rPr>
                    <w:sz w:val="20"/>
                    <w:szCs w:val="20"/>
                  </w:rPr>
                  <w:t>Date of Authorization</w:t>
                </w:r>
              </w:sdtContent>
            </w:sdt>
            <w:r w:rsidR="0089449B" w:rsidRPr="00CE207D">
              <w:rPr>
                <w:sz w:val="20"/>
                <w:szCs w:val="20"/>
              </w:rPr>
              <w:t xml:space="preserve"> </w:t>
            </w:r>
          </w:p>
        </w:tc>
      </w:tr>
    </w:tbl>
    <w:p w14:paraId="3BC484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927E46" w14:paraId="238EFEB3" w14:textId="77777777" w:rsidTr="00927E46">
        <w:trPr>
          <w:cantSplit/>
          <w:trHeight w:val="288"/>
          <w:tblHeader/>
        </w:trPr>
        <w:tc>
          <w:tcPr>
            <w:tcW w:w="5000" w:type="pct"/>
            <w:shd w:val="clear" w:color="auto" w:fill="1D396B" w:themeFill="accent5"/>
            <w:vAlign w:val="center"/>
          </w:tcPr>
          <w:p w14:paraId="7D11810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 What is the solution and how is it implemented?</w:t>
            </w:r>
          </w:p>
        </w:tc>
      </w:tr>
      <w:tr w:rsidR="0089449B" w:rsidRPr="00927E46" w14:paraId="55144392" w14:textId="77777777" w:rsidTr="00927E46">
        <w:trPr>
          <w:trHeight w:val="288"/>
        </w:trPr>
        <w:tc>
          <w:tcPr>
            <w:tcW w:w="5000" w:type="pct"/>
            <w:shd w:val="clear" w:color="auto" w:fill="FFFFFF" w:themeFill="background1"/>
          </w:tcPr>
          <w:p w14:paraId="3FCDCBE7" w14:textId="77777777" w:rsidR="0089449B" w:rsidRPr="00927E46" w:rsidRDefault="0089449B" w:rsidP="007B7C97">
            <w:pPr>
              <w:pStyle w:val="GSATableText"/>
              <w:rPr>
                <w:sz w:val="20"/>
                <w:szCs w:val="20"/>
              </w:rPr>
            </w:pPr>
          </w:p>
        </w:tc>
      </w:tr>
    </w:tbl>
    <w:p w14:paraId="05710C0A" w14:textId="77777777" w:rsidR="0089449B" w:rsidRDefault="0089449B" w:rsidP="0089449B"/>
    <w:p w14:paraId="5CE7807F" w14:textId="77777777" w:rsidR="0089449B" w:rsidRDefault="0089449B" w:rsidP="00603F26">
      <w:pPr>
        <w:pStyle w:val="Heading4"/>
      </w:pPr>
      <w:bookmarkStart w:id="2985" w:name="_Toc383429868"/>
      <w:bookmarkStart w:id="2986" w:name="_Toc383444678"/>
      <w:bookmarkStart w:id="2987" w:name="_Toc385594323"/>
      <w:bookmarkStart w:id="2988" w:name="_Toc385594711"/>
      <w:bookmarkStart w:id="2989" w:name="_Toc385595099"/>
      <w:bookmarkStart w:id="2990" w:name="_Toc388620940"/>
      <w:bookmarkStart w:id="2991" w:name="_Toc522700674"/>
      <w:r w:rsidRPr="002C3786">
        <w:t>RA-5 (5)</w:t>
      </w:r>
      <w:r>
        <w:t xml:space="preserve"> </w:t>
      </w:r>
      <w:r w:rsidRPr="002C3786">
        <w:t xml:space="preserve">Control Enhancement </w:t>
      </w:r>
      <w:bookmarkEnd w:id="2985"/>
      <w:bookmarkEnd w:id="2986"/>
      <w:bookmarkEnd w:id="2987"/>
      <w:bookmarkEnd w:id="2988"/>
      <w:bookmarkEnd w:id="2989"/>
      <w:bookmarkEnd w:id="2990"/>
      <w:r>
        <w:t>(M) (H)</w:t>
      </w:r>
      <w:bookmarkEnd w:id="2991"/>
    </w:p>
    <w:p w14:paraId="38397010" w14:textId="77777777" w:rsidR="0089449B" w:rsidRPr="00927E46" w:rsidRDefault="0089449B" w:rsidP="0089449B">
      <w:pPr>
        <w:rPr>
          <w:rFonts w:cs="Calibri"/>
        </w:rPr>
      </w:pPr>
      <w:r w:rsidRPr="00927E46">
        <w:rPr>
          <w:rFonts w:cs="Calibri"/>
        </w:rPr>
        <w:t>The organization includes privileged access authorization to [</w:t>
      </w:r>
      <w:r w:rsidRPr="00927E46">
        <w:rPr>
          <w:rStyle w:val="GSAItalicEmphasisChar"/>
          <w:rFonts w:ascii="Calibri" w:hAnsi="Calibri" w:cs="Calibri"/>
        </w:rPr>
        <w:t>FedRAMP Assignment: operating systems, databases, web applications</w:t>
      </w:r>
      <w:r w:rsidRPr="00927E46">
        <w:rPr>
          <w:rFonts w:cs="Calibri"/>
        </w:rPr>
        <w:t>] for selected [</w:t>
      </w:r>
      <w:r w:rsidRPr="00927E46">
        <w:rPr>
          <w:rStyle w:val="GSAItalicEmphasisChar"/>
          <w:rFonts w:ascii="Calibri" w:hAnsi="Calibri" w:cs="Calibri"/>
        </w:rPr>
        <w:t>FedRAMP Assignment: all scans</w:t>
      </w:r>
      <w:r w:rsidRPr="00927E46">
        <w:rPr>
          <w:rFonts w:cs="Calibri"/>
        </w:rPr>
        <w:t>].</w:t>
      </w:r>
    </w:p>
    <w:p w14:paraId="0E8CED2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E11714" w14:paraId="27F70B2C" w14:textId="77777777" w:rsidTr="00927E46">
        <w:trPr>
          <w:tblHeader/>
          <w:jc w:val="center"/>
        </w:trPr>
        <w:tc>
          <w:tcPr>
            <w:tcW w:w="811" w:type="pct"/>
            <w:shd w:val="clear" w:color="auto" w:fill="1D396B" w:themeFill="accent5"/>
            <w:tcMar>
              <w:top w:w="43" w:type="dxa"/>
              <w:bottom w:w="43" w:type="dxa"/>
            </w:tcMar>
          </w:tcPr>
          <w:p w14:paraId="4F73CF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w:t>
            </w:r>
          </w:p>
        </w:tc>
        <w:tc>
          <w:tcPr>
            <w:tcW w:w="4189" w:type="pct"/>
            <w:shd w:val="clear" w:color="auto" w:fill="1D396B" w:themeFill="accent5"/>
          </w:tcPr>
          <w:p w14:paraId="28F05B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927E46" w14:paraId="4B27D6B2" w14:textId="77777777" w:rsidTr="00927E46">
        <w:trPr>
          <w:jc w:val="center"/>
        </w:trPr>
        <w:tc>
          <w:tcPr>
            <w:tcW w:w="5000" w:type="pct"/>
            <w:gridSpan w:val="2"/>
            <w:tcMar>
              <w:top w:w="43" w:type="dxa"/>
              <w:bottom w:w="43" w:type="dxa"/>
            </w:tcMar>
          </w:tcPr>
          <w:p w14:paraId="4B7463DC" w14:textId="77777777" w:rsidR="0089449B" w:rsidRPr="00927E46" w:rsidRDefault="0089449B" w:rsidP="007B7C97">
            <w:pPr>
              <w:pStyle w:val="GSATableText"/>
              <w:rPr>
                <w:sz w:val="20"/>
                <w:szCs w:val="20"/>
              </w:rPr>
            </w:pPr>
            <w:r w:rsidRPr="00927E46">
              <w:rPr>
                <w:sz w:val="20"/>
                <w:szCs w:val="20"/>
              </w:rPr>
              <w:t xml:space="preserve">Responsible Role: </w:t>
            </w:r>
          </w:p>
        </w:tc>
      </w:tr>
      <w:tr w:rsidR="0089449B" w:rsidRPr="00927E46" w14:paraId="6EEF14A4" w14:textId="77777777" w:rsidTr="00927E46">
        <w:trPr>
          <w:jc w:val="center"/>
        </w:trPr>
        <w:tc>
          <w:tcPr>
            <w:tcW w:w="5000" w:type="pct"/>
            <w:gridSpan w:val="2"/>
            <w:tcMar>
              <w:top w:w="43" w:type="dxa"/>
              <w:bottom w:w="43" w:type="dxa"/>
            </w:tcMar>
          </w:tcPr>
          <w:p w14:paraId="52645A75" w14:textId="77777777" w:rsidR="0089449B" w:rsidRPr="00927E46" w:rsidRDefault="0089449B" w:rsidP="007B7C97">
            <w:pPr>
              <w:pStyle w:val="GSATableText"/>
              <w:rPr>
                <w:sz w:val="20"/>
                <w:szCs w:val="20"/>
              </w:rPr>
            </w:pPr>
            <w:r w:rsidRPr="00927E46">
              <w:rPr>
                <w:sz w:val="20"/>
                <w:szCs w:val="20"/>
              </w:rPr>
              <w:t xml:space="preserve">Parameter RA-5(5)-1: </w:t>
            </w:r>
          </w:p>
        </w:tc>
      </w:tr>
      <w:tr w:rsidR="0089449B" w:rsidRPr="00927E46" w14:paraId="105225AF" w14:textId="77777777" w:rsidTr="00927E46">
        <w:trPr>
          <w:jc w:val="center"/>
        </w:trPr>
        <w:tc>
          <w:tcPr>
            <w:tcW w:w="5000" w:type="pct"/>
            <w:gridSpan w:val="2"/>
            <w:tcMar>
              <w:top w:w="43" w:type="dxa"/>
              <w:bottom w:w="43" w:type="dxa"/>
            </w:tcMar>
          </w:tcPr>
          <w:p w14:paraId="64F7C51F" w14:textId="77777777" w:rsidR="0089449B" w:rsidRPr="00927E46" w:rsidRDefault="0089449B" w:rsidP="007B7C97">
            <w:pPr>
              <w:pStyle w:val="GSATableText"/>
              <w:rPr>
                <w:sz w:val="20"/>
                <w:szCs w:val="20"/>
              </w:rPr>
            </w:pPr>
            <w:r w:rsidRPr="00927E46">
              <w:rPr>
                <w:sz w:val="20"/>
                <w:szCs w:val="20"/>
              </w:rPr>
              <w:t xml:space="preserve">Parameter RA-5(5)-2: </w:t>
            </w:r>
          </w:p>
        </w:tc>
      </w:tr>
      <w:tr w:rsidR="0089449B" w:rsidRPr="00927E46" w14:paraId="1A8F5928" w14:textId="77777777" w:rsidTr="00927E46">
        <w:trPr>
          <w:jc w:val="center"/>
        </w:trPr>
        <w:tc>
          <w:tcPr>
            <w:tcW w:w="5000" w:type="pct"/>
            <w:gridSpan w:val="2"/>
            <w:tcMar>
              <w:top w:w="43" w:type="dxa"/>
              <w:bottom w:w="43" w:type="dxa"/>
            </w:tcMar>
            <w:vAlign w:val="bottom"/>
          </w:tcPr>
          <w:p w14:paraId="3A7C61DF" w14:textId="77777777" w:rsidR="0089449B" w:rsidRPr="00927E46" w:rsidRDefault="0089449B" w:rsidP="007B7C97">
            <w:pPr>
              <w:pStyle w:val="GSATableText"/>
              <w:rPr>
                <w:sz w:val="20"/>
                <w:szCs w:val="20"/>
              </w:rPr>
            </w:pPr>
            <w:r w:rsidRPr="00927E46">
              <w:rPr>
                <w:sz w:val="20"/>
                <w:szCs w:val="20"/>
              </w:rPr>
              <w:t>Implementation Status (check all that apply):</w:t>
            </w:r>
          </w:p>
          <w:p w14:paraId="50C383CC" w14:textId="77777777" w:rsidR="0089449B" w:rsidRPr="00927E46" w:rsidRDefault="00617943" w:rsidP="007B7C97">
            <w:pPr>
              <w:pStyle w:val="GSATableText"/>
              <w:rPr>
                <w:sz w:val="20"/>
                <w:szCs w:val="20"/>
              </w:rPr>
            </w:pPr>
            <w:sdt>
              <w:sdtPr>
                <w:rPr>
                  <w:sz w:val="20"/>
                  <w:szCs w:val="20"/>
                </w:rPr>
                <w:id w:val="-922864986"/>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Implemented</w:t>
            </w:r>
          </w:p>
          <w:p w14:paraId="77A41680" w14:textId="77777777" w:rsidR="0089449B" w:rsidRPr="00927E46" w:rsidRDefault="00617943" w:rsidP="007B7C97">
            <w:pPr>
              <w:pStyle w:val="GSATableText"/>
              <w:rPr>
                <w:sz w:val="20"/>
                <w:szCs w:val="20"/>
              </w:rPr>
            </w:pPr>
            <w:sdt>
              <w:sdtPr>
                <w:rPr>
                  <w:sz w:val="20"/>
                  <w:szCs w:val="20"/>
                </w:rPr>
                <w:id w:val="1830783033"/>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Partially implemented</w:t>
            </w:r>
          </w:p>
          <w:p w14:paraId="6D003431" w14:textId="77777777" w:rsidR="0089449B" w:rsidRPr="00927E46" w:rsidRDefault="00617943" w:rsidP="007B7C97">
            <w:pPr>
              <w:pStyle w:val="GSATableText"/>
              <w:rPr>
                <w:sz w:val="20"/>
                <w:szCs w:val="20"/>
              </w:rPr>
            </w:pPr>
            <w:sdt>
              <w:sdtPr>
                <w:rPr>
                  <w:sz w:val="20"/>
                  <w:szCs w:val="20"/>
                </w:rPr>
                <w:id w:val="1562361280"/>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Planned</w:t>
            </w:r>
          </w:p>
          <w:p w14:paraId="3BDF3A35" w14:textId="77777777" w:rsidR="0089449B" w:rsidRPr="00927E46" w:rsidRDefault="00617943" w:rsidP="007B7C97">
            <w:pPr>
              <w:pStyle w:val="GSATableText"/>
              <w:rPr>
                <w:sz w:val="20"/>
                <w:szCs w:val="20"/>
              </w:rPr>
            </w:pPr>
            <w:sdt>
              <w:sdtPr>
                <w:rPr>
                  <w:sz w:val="20"/>
                  <w:szCs w:val="20"/>
                </w:rPr>
                <w:id w:val="-52902943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Alternative implementation</w:t>
            </w:r>
          </w:p>
          <w:p w14:paraId="7DC8C736" w14:textId="77777777" w:rsidR="0089449B" w:rsidRPr="00927E46" w:rsidRDefault="00617943" w:rsidP="007B7C97">
            <w:pPr>
              <w:pStyle w:val="GSATableText"/>
              <w:rPr>
                <w:sz w:val="20"/>
                <w:szCs w:val="20"/>
              </w:rPr>
            </w:pPr>
            <w:sdt>
              <w:sdtPr>
                <w:rPr>
                  <w:sz w:val="20"/>
                  <w:szCs w:val="20"/>
                </w:rPr>
                <w:id w:val="-505279778"/>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Not applicable</w:t>
            </w:r>
          </w:p>
        </w:tc>
      </w:tr>
      <w:tr w:rsidR="0089449B" w:rsidRPr="00927E46" w14:paraId="064EE76F" w14:textId="77777777" w:rsidTr="00927E46">
        <w:trPr>
          <w:jc w:val="center"/>
        </w:trPr>
        <w:tc>
          <w:tcPr>
            <w:tcW w:w="5000" w:type="pct"/>
            <w:gridSpan w:val="2"/>
            <w:tcMar>
              <w:top w:w="43" w:type="dxa"/>
              <w:bottom w:w="43" w:type="dxa"/>
            </w:tcMar>
            <w:vAlign w:val="bottom"/>
          </w:tcPr>
          <w:p w14:paraId="085C14CC" w14:textId="77777777" w:rsidR="0089449B" w:rsidRPr="00927E46" w:rsidRDefault="0089449B" w:rsidP="007B7C97">
            <w:pPr>
              <w:pStyle w:val="GSATableText"/>
              <w:rPr>
                <w:sz w:val="20"/>
                <w:szCs w:val="20"/>
              </w:rPr>
            </w:pPr>
            <w:r w:rsidRPr="00927E46">
              <w:rPr>
                <w:sz w:val="20"/>
                <w:szCs w:val="20"/>
              </w:rPr>
              <w:t>Control Origination (check all that apply):</w:t>
            </w:r>
          </w:p>
          <w:p w14:paraId="4F96919A" w14:textId="77777777" w:rsidR="0089449B" w:rsidRPr="00927E46" w:rsidRDefault="00617943" w:rsidP="007B7C97">
            <w:pPr>
              <w:pStyle w:val="GSATableText"/>
              <w:rPr>
                <w:sz w:val="20"/>
                <w:szCs w:val="20"/>
              </w:rPr>
            </w:pPr>
            <w:sdt>
              <w:sdtPr>
                <w:rPr>
                  <w:sz w:val="20"/>
                  <w:szCs w:val="20"/>
                </w:rPr>
                <w:id w:val="52398312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Corporate</w:t>
            </w:r>
          </w:p>
          <w:p w14:paraId="5E5CA353" w14:textId="77777777" w:rsidR="0089449B" w:rsidRPr="00927E46" w:rsidRDefault="00617943" w:rsidP="007B7C97">
            <w:pPr>
              <w:pStyle w:val="GSATableText"/>
              <w:rPr>
                <w:sz w:val="20"/>
                <w:szCs w:val="20"/>
              </w:rPr>
            </w:pPr>
            <w:sdt>
              <w:sdtPr>
                <w:rPr>
                  <w:sz w:val="20"/>
                  <w:szCs w:val="20"/>
                </w:rPr>
                <w:id w:val="92784557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System Specific</w:t>
            </w:r>
          </w:p>
          <w:p w14:paraId="22F293F3" w14:textId="77777777" w:rsidR="0089449B" w:rsidRPr="00927E46" w:rsidRDefault="00617943" w:rsidP="007B7C97">
            <w:pPr>
              <w:pStyle w:val="GSATableText"/>
              <w:rPr>
                <w:sz w:val="20"/>
                <w:szCs w:val="20"/>
              </w:rPr>
            </w:pPr>
            <w:sdt>
              <w:sdtPr>
                <w:rPr>
                  <w:sz w:val="20"/>
                  <w:szCs w:val="20"/>
                </w:rPr>
                <w:id w:val="-1178646926"/>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Hybrid (Corporate and System Specific)</w:t>
            </w:r>
          </w:p>
          <w:p w14:paraId="4F22A13A" w14:textId="77777777" w:rsidR="0089449B" w:rsidRPr="00927E46" w:rsidRDefault="00617943" w:rsidP="007B7C97">
            <w:pPr>
              <w:pStyle w:val="GSATableText"/>
              <w:rPr>
                <w:sz w:val="20"/>
                <w:szCs w:val="20"/>
              </w:rPr>
            </w:pPr>
            <w:sdt>
              <w:sdtPr>
                <w:rPr>
                  <w:sz w:val="20"/>
                  <w:szCs w:val="20"/>
                </w:rPr>
                <w:id w:val="-762761199"/>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Configured by Customer (Customer System Specific) </w:t>
            </w:r>
          </w:p>
          <w:p w14:paraId="7E9000A3" w14:textId="77777777" w:rsidR="0089449B" w:rsidRPr="00927E46" w:rsidRDefault="00617943" w:rsidP="007B7C97">
            <w:pPr>
              <w:pStyle w:val="GSATableText"/>
              <w:rPr>
                <w:sz w:val="20"/>
                <w:szCs w:val="20"/>
              </w:rPr>
            </w:pPr>
            <w:sdt>
              <w:sdtPr>
                <w:rPr>
                  <w:sz w:val="20"/>
                  <w:szCs w:val="20"/>
                </w:rPr>
                <w:id w:val="1433856134"/>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Provided by Customer (Customer System Specific) </w:t>
            </w:r>
          </w:p>
          <w:p w14:paraId="757573DC" w14:textId="77777777" w:rsidR="0089449B" w:rsidRPr="00927E46" w:rsidRDefault="00617943" w:rsidP="007B7C97">
            <w:pPr>
              <w:pStyle w:val="GSATableText"/>
              <w:rPr>
                <w:sz w:val="20"/>
                <w:szCs w:val="20"/>
              </w:rPr>
            </w:pPr>
            <w:sdt>
              <w:sdtPr>
                <w:rPr>
                  <w:sz w:val="20"/>
                  <w:szCs w:val="20"/>
                </w:rPr>
                <w:id w:val="-78265057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Shared (Service Provider and Customer Responsibility)</w:t>
            </w:r>
          </w:p>
          <w:p w14:paraId="35EAA87F" w14:textId="77777777" w:rsidR="0089449B" w:rsidRPr="00927E46" w:rsidRDefault="00617943" w:rsidP="007B7C97">
            <w:pPr>
              <w:pStyle w:val="GSATableText"/>
              <w:rPr>
                <w:sz w:val="20"/>
                <w:szCs w:val="20"/>
              </w:rPr>
            </w:pPr>
            <w:sdt>
              <w:sdtPr>
                <w:rPr>
                  <w:sz w:val="20"/>
                  <w:szCs w:val="20"/>
                </w:rPr>
                <w:id w:val="1331181219"/>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Inherited from pre-existing FedRAMP Authorization for </w:t>
            </w:r>
            <w:sdt>
              <w:sdtPr>
                <w:rPr>
                  <w:sz w:val="20"/>
                  <w:szCs w:val="20"/>
                </w:rPr>
                <w:alias w:val="PA System Abbreviation"/>
                <w:tag w:val="pasystemabbreviation"/>
                <w:id w:val="1491606733"/>
                <w:showingPlcHdr/>
                <w:text/>
              </w:sdtPr>
              <w:sdtEndPr/>
              <w:sdtContent>
                <w:r w:rsidR="0089449B" w:rsidRPr="00927E46">
                  <w:rPr>
                    <w:rStyle w:val="PlaceholderText"/>
                    <w:rFonts w:eastAsiaTheme="majorEastAsia"/>
                    <w:sz w:val="20"/>
                    <w:szCs w:val="20"/>
                  </w:rPr>
                  <w:t>Click here to enter text.</w:t>
                </w:r>
              </w:sdtContent>
            </w:sdt>
            <w:r w:rsidR="0089449B" w:rsidRPr="00927E46">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EndPr/>
              <w:sdtContent>
                <w:r w:rsidR="0089449B" w:rsidRPr="00927E46">
                  <w:rPr>
                    <w:sz w:val="20"/>
                    <w:szCs w:val="20"/>
                  </w:rPr>
                  <w:t>Date of Authorization</w:t>
                </w:r>
              </w:sdtContent>
            </w:sdt>
            <w:r w:rsidR="0089449B" w:rsidRPr="00927E46">
              <w:rPr>
                <w:sz w:val="20"/>
                <w:szCs w:val="20"/>
              </w:rPr>
              <w:t xml:space="preserve"> </w:t>
            </w:r>
          </w:p>
        </w:tc>
      </w:tr>
    </w:tbl>
    <w:p w14:paraId="1C1131E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E11714" w14:paraId="3D6E7697" w14:textId="77777777" w:rsidTr="00E11714">
        <w:trPr>
          <w:cantSplit/>
          <w:trHeight w:val="288"/>
          <w:tblHeader/>
        </w:trPr>
        <w:tc>
          <w:tcPr>
            <w:tcW w:w="5000" w:type="pct"/>
            <w:shd w:val="clear" w:color="auto" w:fill="1D396B" w:themeFill="accent5"/>
            <w:vAlign w:val="center"/>
          </w:tcPr>
          <w:p w14:paraId="5AB3C3E1"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 What is the solution and how is it implemented?</w:t>
            </w:r>
          </w:p>
        </w:tc>
      </w:tr>
      <w:tr w:rsidR="0089449B" w:rsidRPr="00E11714" w14:paraId="0C9546A2" w14:textId="77777777" w:rsidTr="00E11714">
        <w:trPr>
          <w:trHeight w:val="288"/>
        </w:trPr>
        <w:tc>
          <w:tcPr>
            <w:tcW w:w="5000" w:type="pct"/>
            <w:shd w:val="clear" w:color="auto" w:fill="FFFFFF" w:themeFill="background1"/>
          </w:tcPr>
          <w:p w14:paraId="51C84F41" w14:textId="77777777" w:rsidR="0089449B" w:rsidRPr="00E11714" w:rsidRDefault="0089449B" w:rsidP="007B7C97">
            <w:pPr>
              <w:pStyle w:val="GSATableText"/>
              <w:rPr>
                <w:sz w:val="20"/>
                <w:szCs w:val="20"/>
              </w:rPr>
            </w:pPr>
          </w:p>
        </w:tc>
      </w:tr>
    </w:tbl>
    <w:p w14:paraId="55C37C68" w14:textId="77777777" w:rsidR="0089449B" w:rsidRPr="00934756" w:rsidRDefault="0089449B" w:rsidP="0089449B"/>
    <w:p w14:paraId="47888D87" w14:textId="77777777" w:rsidR="0089449B" w:rsidRDefault="0089449B" w:rsidP="00603F26">
      <w:pPr>
        <w:pStyle w:val="Heading4"/>
      </w:pPr>
      <w:bookmarkStart w:id="2992" w:name="_Toc383429869"/>
      <w:bookmarkStart w:id="2993" w:name="_Toc383444679"/>
      <w:bookmarkStart w:id="2994" w:name="_Toc385594324"/>
      <w:bookmarkStart w:id="2995" w:name="_Toc385594712"/>
      <w:bookmarkStart w:id="2996" w:name="_Toc385595100"/>
      <w:bookmarkStart w:id="2997" w:name="_Toc388620941"/>
      <w:bookmarkStart w:id="2998" w:name="_Toc522700675"/>
      <w:r w:rsidRPr="002C3786">
        <w:t>RA-5 (6)</w:t>
      </w:r>
      <w:r>
        <w:t xml:space="preserve"> </w:t>
      </w:r>
      <w:r w:rsidRPr="002C3786">
        <w:t xml:space="preserve">Control Enhancement </w:t>
      </w:r>
      <w:bookmarkEnd w:id="2992"/>
      <w:bookmarkEnd w:id="2993"/>
      <w:bookmarkEnd w:id="2994"/>
      <w:bookmarkEnd w:id="2995"/>
      <w:bookmarkEnd w:id="2996"/>
      <w:bookmarkEnd w:id="2997"/>
      <w:r>
        <w:t>(M) (H)</w:t>
      </w:r>
      <w:bookmarkEnd w:id="2998"/>
    </w:p>
    <w:p w14:paraId="5CAA5586" w14:textId="77777777" w:rsidR="0089449B" w:rsidRDefault="0089449B" w:rsidP="0089449B">
      <w:r w:rsidRPr="002C3786">
        <w:t>The organization employs automated mechanisms to compare the results of vulnerability scans over time to determine trends in information system vulnerabilities.</w:t>
      </w:r>
    </w:p>
    <w:p w14:paraId="0D9FDB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E11714" w14:paraId="4E09A1D8" w14:textId="77777777" w:rsidTr="00E11714">
        <w:trPr>
          <w:tblHeader/>
          <w:jc w:val="center"/>
        </w:trPr>
        <w:tc>
          <w:tcPr>
            <w:tcW w:w="811" w:type="pct"/>
            <w:shd w:val="clear" w:color="auto" w:fill="1D396B" w:themeFill="accent5"/>
            <w:tcMar>
              <w:top w:w="43" w:type="dxa"/>
              <w:bottom w:w="43" w:type="dxa"/>
            </w:tcMar>
          </w:tcPr>
          <w:p w14:paraId="48B7BE2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(6)</w:t>
            </w:r>
          </w:p>
        </w:tc>
        <w:tc>
          <w:tcPr>
            <w:tcW w:w="4189" w:type="pct"/>
            <w:shd w:val="clear" w:color="auto" w:fill="1D396B" w:themeFill="accent5"/>
          </w:tcPr>
          <w:p w14:paraId="4C0745B2"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E11714" w14:paraId="306AD312" w14:textId="77777777" w:rsidTr="00E11714">
        <w:trPr>
          <w:jc w:val="center"/>
        </w:trPr>
        <w:tc>
          <w:tcPr>
            <w:tcW w:w="5000" w:type="pct"/>
            <w:gridSpan w:val="2"/>
            <w:tcMar>
              <w:top w:w="43" w:type="dxa"/>
              <w:bottom w:w="43" w:type="dxa"/>
            </w:tcMar>
          </w:tcPr>
          <w:p w14:paraId="6292AFB0" w14:textId="77777777" w:rsidR="0089449B" w:rsidRPr="00E11714" w:rsidRDefault="0089449B" w:rsidP="007B7C97">
            <w:pPr>
              <w:pStyle w:val="GSATableText"/>
              <w:rPr>
                <w:sz w:val="20"/>
                <w:szCs w:val="20"/>
              </w:rPr>
            </w:pPr>
            <w:r w:rsidRPr="00E11714">
              <w:rPr>
                <w:sz w:val="20"/>
                <w:szCs w:val="20"/>
              </w:rPr>
              <w:t xml:space="preserve">Responsible Role: </w:t>
            </w:r>
          </w:p>
        </w:tc>
      </w:tr>
      <w:tr w:rsidR="0089449B" w:rsidRPr="00E11714" w14:paraId="2B8EE003" w14:textId="77777777" w:rsidTr="00E11714">
        <w:trPr>
          <w:jc w:val="center"/>
        </w:trPr>
        <w:tc>
          <w:tcPr>
            <w:tcW w:w="5000" w:type="pct"/>
            <w:gridSpan w:val="2"/>
            <w:tcMar>
              <w:top w:w="43" w:type="dxa"/>
              <w:bottom w:w="43" w:type="dxa"/>
            </w:tcMar>
            <w:vAlign w:val="bottom"/>
          </w:tcPr>
          <w:p w14:paraId="0D30351B" w14:textId="77777777" w:rsidR="0089449B" w:rsidRPr="00E11714" w:rsidRDefault="0089449B" w:rsidP="007B7C97">
            <w:pPr>
              <w:pStyle w:val="GSATableText"/>
              <w:rPr>
                <w:sz w:val="20"/>
                <w:szCs w:val="20"/>
              </w:rPr>
            </w:pPr>
            <w:r w:rsidRPr="00E11714">
              <w:rPr>
                <w:sz w:val="20"/>
                <w:szCs w:val="20"/>
              </w:rPr>
              <w:t>Implementation Status (check all that apply):</w:t>
            </w:r>
          </w:p>
          <w:p w14:paraId="0D71FEF0" w14:textId="77777777" w:rsidR="0089449B" w:rsidRPr="00E11714" w:rsidRDefault="00617943" w:rsidP="007B7C97">
            <w:pPr>
              <w:pStyle w:val="GSATableText"/>
              <w:rPr>
                <w:sz w:val="20"/>
                <w:szCs w:val="20"/>
              </w:rPr>
            </w:pPr>
            <w:sdt>
              <w:sdtPr>
                <w:rPr>
                  <w:sz w:val="20"/>
                  <w:szCs w:val="20"/>
                </w:rPr>
                <w:id w:val="-81471360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Implemented</w:t>
            </w:r>
          </w:p>
          <w:p w14:paraId="694E0484" w14:textId="77777777" w:rsidR="0089449B" w:rsidRPr="00E11714" w:rsidRDefault="00617943" w:rsidP="007B7C97">
            <w:pPr>
              <w:pStyle w:val="GSATableText"/>
              <w:rPr>
                <w:sz w:val="20"/>
                <w:szCs w:val="20"/>
              </w:rPr>
            </w:pPr>
            <w:sdt>
              <w:sdtPr>
                <w:rPr>
                  <w:sz w:val="20"/>
                  <w:szCs w:val="20"/>
                </w:rPr>
                <w:id w:val="-199356190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Partially implemented</w:t>
            </w:r>
          </w:p>
          <w:p w14:paraId="71103928" w14:textId="77777777" w:rsidR="0089449B" w:rsidRPr="00E11714" w:rsidRDefault="00617943" w:rsidP="007B7C97">
            <w:pPr>
              <w:pStyle w:val="GSATableText"/>
              <w:rPr>
                <w:sz w:val="20"/>
                <w:szCs w:val="20"/>
              </w:rPr>
            </w:pPr>
            <w:sdt>
              <w:sdtPr>
                <w:rPr>
                  <w:sz w:val="20"/>
                  <w:szCs w:val="20"/>
                </w:rPr>
                <w:id w:val="-26916831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Planned</w:t>
            </w:r>
          </w:p>
          <w:p w14:paraId="166DA161" w14:textId="77777777" w:rsidR="0089449B" w:rsidRPr="00E11714" w:rsidRDefault="00617943" w:rsidP="007B7C97">
            <w:pPr>
              <w:pStyle w:val="GSATableText"/>
              <w:rPr>
                <w:sz w:val="20"/>
                <w:szCs w:val="20"/>
              </w:rPr>
            </w:pPr>
            <w:sdt>
              <w:sdtPr>
                <w:rPr>
                  <w:sz w:val="20"/>
                  <w:szCs w:val="20"/>
                </w:rPr>
                <w:id w:val="303426109"/>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Alternative implementation</w:t>
            </w:r>
          </w:p>
          <w:p w14:paraId="06D4C4CF" w14:textId="77777777" w:rsidR="0089449B" w:rsidRPr="00E11714" w:rsidRDefault="00617943" w:rsidP="007B7C97">
            <w:pPr>
              <w:pStyle w:val="GSATableText"/>
              <w:rPr>
                <w:sz w:val="20"/>
                <w:szCs w:val="20"/>
              </w:rPr>
            </w:pPr>
            <w:sdt>
              <w:sdtPr>
                <w:rPr>
                  <w:sz w:val="20"/>
                  <w:szCs w:val="20"/>
                </w:rPr>
                <w:id w:val="-206163153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Not applicable</w:t>
            </w:r>
          </w:p>
        </w:tc>
      </w:tr>
      <w:tr w:rsidR="0089449B" w:rsidRPr="00E11714" w14:paraId="58CFF101" w14:textId="77777777" w:rsidTr="00E11714">
        <w:trPr>
          <w:jc w:val="center"/>
        </w:trPr>
        <w:tc>
          <w:tcPr>
            <w:tcW w:w="5000" w:type="pct"/>
            <w:gridSpan w:val="2"/>
            <w:tcMar>
              <w:top w:w="43" w:type="dxa"/>
              <w:bottom w:w="43" w:type="dxa"/>
            </w:tcMar>
            <w:vAlign w:val="bottom"/>
          </w:tcPr>
          <w:p w14:paraId="2334B061" w14:textId="77777777" w:rsidR="0089449B" w:rsidRPr="00E11714" w:rsidRDefault="0089449B" w:rsidP="007B7C97">
            <w:pPr>
              <w:pStyle w:val="GSATableText"/>
              <w:rPr>
                <w:sz w:val="20"/>
                <w:szCs w:val="20"/>
              </w:rPr>
            </w:pPr>
            <w:r w:rsidRPr="00E11714">
              <w:rPr>
                <w:sz w:val="20"/>
                <w:szCs w:val="20"/>
              </w:rPr>
              <w:t>Control Origination (check all that apply):</w:t>
            </w:r>
          </w:p>
          <w:p w14:paraId="375F322F" w14:textId="77777777" w:rsidR="0089449B" w:rsidRPr="00E11714" w:rsidRDefault="00617943" w:rsidP="007B7C97">
            <w:pPr>
              <w:pStyle w:val="GSATableText"/>
              <w:rPr>
                <w:sz w:val="20"/>
                <w:szCs w:val="20"/>
              </w:rPr>
            </w:pPr>
            <w:sdt>
              <w:sdtPr>
                <w:rPr>
                  <w:sz w:val="20"/>
                  <w:szCs w:val="20"/>
                </w:rPr>
                <w:id w:val="-1758669903"/>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Corporate</w:t>
            </w:r>
          </w:p>
          <w:p w14:paraId="5A1510B6" w14:textId="77777777" w:rsidR="0089449B" w:rsidRPr="00E11714" w:rsidRDefault="00617943" w:rsidP="007B7C97">
            <w:pPr>
              <w:pStyle w:val="GSATableText"/>
              <w:rPr>
                <w:sz w:val="20"/>
                <w:szCs w:val="20"/>
              </w:rPr>
            </w:pPr>
            <w:sdt>
              <w:sdtPr>
                <w:rPr>
                  <w:sz w:val="20"/>
                  <w:szCs w:val="20"/>
                </w:rPr>
                <w:id w:val="-206192864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System Specific</w:t>
            </w:r>
          </w:p>
          <w:p w14:paraId="752EF593" w14:textId="77777777" w:rsidR="0089449B" w:rsidRPr="00E11714" w:rsidRDefault="00617943" w:rsidP="007B7C97">
            <w:pPr>
              <w:pStyle w:val="GSATableText"/>
              <w:rPr>
                <w:sz w:val="20"/>
                <w:szCs w:val="20"/>
              </w:rPr>
            </w:pPr>
            <w:sdt>
              <w:sdtPr>
                <w:rPr>
                  <w:sz w:val="20"/>
                  <w:szCs w:val="20"/>
                </w:rPr>
                <w:id w:val="-1898125051"/>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Hybrid (Corporate and System Specific)</w:t>
            </w:r>
          </w:p>
          <w:p w14:paraId="258FF1FA" w14:textId="77777777" w:rsidR="0089449B" w:rsidRPr="00E11714" w:rsidRDefault="00617943" w:rsidP="007B7C97">
            <w:pPr>
              <w:pStyle w:val="GSATableText"/>
              <w:rPr>
                <w:sz w:val="20"/>
                <w:szCs w:val="20"/>
              </w:rPr>
            </w:pPr>
            <w:sdt>
              <w:sdtPr>
                <w:rPr>
                  <w:sz w:val="20"/>
                  <w:szCs w:val="20"/>
                </w:rPr>
                <w:id w:val="-912386198"/>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Configured by Customer (Customer System Specific) </w:t>
            </w:r>
          </w:p>
          <w:p w14:paraId="1E42DB1D" w14:textId="77777777" w:rsidR="0089449B" w:rsidRPr="00E11714" w:rsidRDefault="00617943" w:rsidP="007B7C97">
            <w:pPr>
              <w:pStyle w:val="GSATableText"/>
              <w:rPr>
                <w:sz w:val="20"/>
                <w:szCs w:val="20"/>
              </w:rPr>
            </w:pPr>
            <w:sdt>
              <w:sdtPr>
                <w:rPr>
                  <w:sz w:val="20"/>
                  <w:szCs w:val="20"/>
                </w:rPr>
                <w:id w:val="199892112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Provided by Customer (Customer System Specific) </w:t>
            </w:r>
          </w:p>
          <w:p w14:paraId="05DCB278" w14:textId="77777777" w:rsidR="0089449B" w:rsidRPr="00E11714" w:rsidRDefault="00617943" w:rsidP="007B7C97">
            <w:pPr>
              <w:pStyle w:val="GSATableText"/>
              <w:rPr>
                <w:sz w:val="20"/>
                <w:szCs w:val="20"/>
              </w:rPr>
            </w:pPr>
            <w:sdt>
              <w:sdtPr>
                <w:rPr>
                  <w:sz w:val="20"/>
                  <w:szCs w:val="20"/>
                </w:rPr>
                <w:id w:val="2005472275"/>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Shared (Service Provider and Customer Responsibility)</w:t>
            </w:r>
          </w:p>
          <w:p w14:paraId="7EB74B47" w14:textId="77777777" w:rsidR="0089449B" w:rsidRPr="00E11714" w:rsidRDefault="00617943" w:rsidP="007B7C97">
            <w:pPr>
              <w:pStyle w:val="GSATableText"/>
              <w:rPr>
                <w:sz w:val="20"/>
                <w:szCs w:val="20"/>
              </w:rPr>
            </w:pPr>
            <w:sdt>
              <w:sdtPr>
                <w:rPr>
                  <w:sz w:val="20"/>
                  <w:szCs w:val="20"/>
                </w:rPr>
                <w:id w:val="2027128659"/>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Inherited from pre-existing FedRAMP Authorization for </w:t>
            </w:r>
            <w:sdt>
              <w:sdtPr>
                <w:rPr>
                  <w:sz w:val="20"/>
                  <w:szCs w:val="20"/>
                </w:rPr>
                <w:alias w:val="PA System Abbreviation"/>
                <w:tag w:val="pasystemabbreviation"/>
                <w:id w:val="-553006636"/>
                <w:showingPlcHdr/>
                <w:text/>
              </w:sdtPr>
              <w:sdtEndPr/>
              <w:sdtContent>
                <w:r w:rsidR="0089449B" w:rsidRPr="00E11714">
                  <w:rPr>
                    <w:rStyle w:val="PlaceholderText"/>
                    <w:rFonts w:eastAsiaTheme="majorEastAsia"/>
                    <w:sz w:val="20"/>
                    <w:szCs w:val="20"/>
                  </w:rPr>
                  <w:t>Click here to enter text.</w:t>
                </w:r>
              </w:sdtContent>
            </w:sdt>
            <w:r w:rsidR="0089449B" w:rsidRPr="00E11714">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EndPr/>
              <w:sdtContent>
                <w:r w:rsidR="0089449B" w:rsidRPr="00E11714">
                  <w:rPr>
                    <w:sz w:val="20"/>
                    <w:szCs w:val="20"/>
                  </w:rPr>
                  <w:t>Date of Authorization</w:t>
                </w:r>
              </w:sdtContent>
            </w:sdt>
            <w:r w:rsidR="0089449B" w:rsidRPr="00E11714">
              <w:rPr>
                <w:sz w:val="20"/>
                <w:szCs w:val="20"/>
              </w:rPr>
              <w:t xml:space="preserve"> </w:t>
            </w:r>
          </w:p>
        </w:tc>
      </w:tr>
    </w:tbl>
    <w:p w14:paraId="3C5DAA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667C94" w14:paraId="4D0C4C47" w14:textId="77777777" w:rsidTr="00667C94">
        <w:trPr>
          <w:cantSplit/>
          <w:trHeight w:val="288"/>
          <w:tblHeader/>
        </w:trPr>
        <w:tc>
          <w:tcPr>
            <w:tcW w:w="5000" w:type="pct"/>
            <w:shd w:val="clear" w:color="auto" w:fill="1D396B" w:themeFill="accent5"/>
            <w:vAlign w:val="center"/>
          </w:tcPr>
          <w:p w14:paraId="705A2362" w14:textId="77777777" w:rsidR="0089449B" w:rsidRPr="00667C94" w:rsidRDefault="0089449B" w:rsidP="007B7C97">
            <w:pPr>
              <w:pStyle w:val="GSATableHeading"/>
              <w:rPr>
                <w:rFonts w:asciiTheme="majorHAnsi" w:hAnsiTheme="majorHAnsi"/>
              </w:rPr>
            </w:pPr>
            <w:r w:rsidRPr="00667C94">
              <w:rPr>
                <w:rFonts w:asciiTheme="majorHAnsi" w:hAnsiTheme="majorHAnsi"/>
              </w:rPr>
              <w:t>RA-5 (6) What is the solution and how is it implemented?</w:t>
            </w:r>
          </w:p>
        </w:tc>
      </w:tr>
      <w:tr w:rsidR="0089449B" w:rsidRPr="002C3786" w14:paraId="38CDCD31" w14:textId="77777777" w:rsidTr="00667C94">
        <w:trPr>
          <w:trHeight w:val="288"/>
        </w:trPr>
        <w:tc>
          <w:tcPr>
            <w:tcW w:w="5000" w:type="pct"/>
            <w:shd w:val="clear" w:color="auto" w:fill="FFFFFF" w:themeFill="background1"/>
          </w:tcPr>
          <w:p w14:paraId="6BD72C5D" w14:textId="77777777" w:rsidR="0089449B" w:rsidRPr="002C3786" w:rsidRDefault="0089449B" w:rsidP="007B7C97">
            <w:pPr>
              <w:pStyle w:val="GSATableText"/>
            </w:pPr>
          </w:p>
        </w:tc>
      </w:tr>
    </w:tbl>
    <w:p w14:paraId="4A45AFBC" w14:textId="77777777" w:rsidR="0089449B" w:rsidRDefault="0089449B" w:rsidP="0089449B"/>
    <w:p w14:paraId="6E739E74" w14:textId="77777777" w:rsidR="0089449B" w:rsidRDefault="0089449B" w:rsidP="00603F26">
      <w:pPr>
        <w:pStyle w:val="Heading4"/>
      </w:pPr>
      <w:bookmarkStart w:id="2999" w:name="_Toc385594325"/>
      <w:bookmarkStart w:id="3000" w:name="_Toc385594713"/>
      <w:bookmarkStart w:id="3001" w:name="_Toc385595101"/>
      <w:bookmarkStart w:id="3002" w:name="_Toc388620942"/>
      <w:bookmarkStart w:id="3003" w:name="_Toc522700676"/>
      <w:r>
        <w:t>RA-5 (8</w:t>
      </w:r>
      <w:r w:rsidRPr="002C3786">
        <w:t>)</w:t>
      </w:r>
      <w:r>
        <w:t xml:space="preserve"> Control Enhancement </w:t>
      </w:r>
      <w:bookmarkEnd w:id="2999"/>
      <w:bookmarkEnd w:id="3000"/>
      <w:bookmarkEnd w:id="3001"/>
      <w:bookmarkEnd w:id="3002"/>
      <w:r>
        <w:t>(L) (M) (H)</w:t>
      </w:r>
      <w:bookmarkEnd w:id="3003"/>
    </w:p>
    <w:p w14:paraId="6492BC34" w14:textId="77777777" w:rsidR="0089449B" w:rsidRDefault="0089449B" w:rsidP="0089449B">
      <w:r w:rsidRPr="003A3740">
        <w:t>The organization reviews historic audit logs to determine if a vulnerability identified in the information system has been previously exploited.</w:t>
      </w:r>
    </w:p>
    <w:p w14:paraId="6C4AFEAA" w14:textId="77777777" w:rsidR="0089449B" w:rsidRPr="00667C94" w:rsidRDefault="0089449B" w:rsidP="0089449B">
      <w:pPr>
        <w:pStyle w:val="GSAGuidance"/>
        <w:rPr>
          <w:rStyle w:val="GSAGuidanceBoldChar"/>
          <w:rFonts w:asciiTheme="minorHAnsi" w:hAnsiTheme="minorHAnsi" w:cstheme="minorHAnsi"/>
          <w:sz w:val="22"/>
        </w:rPr>
      </w:pPr>
      <w:r w:rsidRPr="00667C94">
        <w:rPr>
          <w:rStyle w:val="GSAGuidanceBoldChar"/>
          <w:rFonts w:asciiTheme="minorHAnsi" w:hAnsiTheme="minorHAnsi" w:cstheme="minorHAnsi"/>
          <w:sz w:val="22"/>
        </w:rPr>
        <w:t xml:space="preserve">RA-5 (8) Additional FedRAMP Requirements and Guidance: </w:t>
      </w:r>
    </w:p>
    <w:p w14:paraId="1418AF8E"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Requirement:</w:t>
      </w:r>
      <w:r w:rsidRPr="00667C94">
        <w:rPr>
          <w:rFonts w:asciiTheme="minorHAnsi" w:hAnsiTheme="minorHAnsi" w:cstheme="minorHAnsi"/>
          <w:sz w:val="22"/>
        </w:rPr>
        <w:t xml:space="preserve"> This enhancement is required for all high vulnerability scan findings. </w:t>
      </w:r>
    </w:p>
    <w:p w14:paraId="12138E5D"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Guidance:</w:t>
      </w:r>
      <w:r w:rsidRPr="00667C94">
        <w:rPr>
          <w:rFonts w:asciiTheme="minorHAnsi" w:hAnsiTheme="minorHAnsi" w:cstheme="minorHAnsi"/>
          <w:sz w:val="22"/>
        </w:rPr>
        <w:t xml:space="preserve"> While scanning tools may label findings as high or critical, the intent of the control is based around NIST's definition of high vulnerability.</w:t>
      </w:r>
    </w:p>
    <w:p w14:paraId="13494C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67C94" w14:paraId="24F7173D" w14:textId="77777777" w:rsidTr="00667C94">
        <w:trPr>
          <w:cantSplit/>
          <w:trHeight w:val="288"/>
          <w:tblHeader/>
        </w:trPr>
        <w:tc>
          <w:tcPr>
            <w:tcW w:w="811" w:type="pct"/>
            <w:shd w:val="clear" w:color="auto" w:fill="1D396B" w:themeFill="accent5"/>
            <w:tcMar>
              <w:top w:w="43" w:type="dxa"/>
              <w:bottom w:w="43" w:type="dxa"/>
            </w:tcMar>
          </w:tcPr>
          <w:p w14:paraId="7E1A8EFF"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lastRenderedPageBreak/>
              <w:t>RA-5 (8)</w:t>
            </w:r>
          </w:p>
        </w:tc>
        <w:tc>
          <w:tcPr>
            <w:tcW w:w="4189" w:type="pct"/>
            <w:shd w:val="clear" w:color="auto" w:fill="1D396B" w:themeFill="accent5"/>
          </w:tcPr>
          <w:p w14:paraId="5BECC2B9"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t>Control Summary Information</w:t>
            </w:r>
          </w:p>
        </w:tc>
      </w:tr>
      <w:tr w:rsidR="0089449B" w:rsidRPr="00667C94" w14:paraId="4DCBE86D" w14:textId="77777777" w:rsidTr="00667C94">
        <w:trPr>
          <w:trHeight w:val="288"/>
        </w:trPr>
        <w:tc>
          <w:tcPr>
            <w:tcW w:w="5000" w:type="pct"/>
            <w:gridSpan w:val="2"/>
            <w:tcMar>
              <w:top w:w="43" w:type="dxa"/>
              <w:bottom w:w="43" w:type="dxa"/>
            </w:tcMar>
          </w:tcPr>
          <w:p w14:paraId="36434572" w14:textId="77777777" w:rsidR="0089449B" w:rsidRPr="00667C94" w:rsidRDefault="0089449B" w:rsidP="007B7C97">
            <w:pPr>
              <w:pStyle w:val="GSATableText"/>
              <w:rPr>
                <w:sz w:val="20"/>
                <w:szCs w:val="20"/>
              </w:rPr>
            </w:pPr>
            <w:r w:rsidRPr="00667C94">
              <w:rPr>
                <w:sz w:val="20"/>
                <w:szCs w:val="20"/>
              </w:rPr>
              <w:t xml:space="preserve">Responsible Role: </w:t>
            </w:r>
          </w:p>
        </w:tc>
      </w:tr>
      <w:tr w:rsidR="0089449B" w:rsidRPr="00667C94" w14:paraId="63DCBD76" w14:textId="77777777" w:rsidTr="00667C94">
        <w:trPr>
          <w:trHeight w:val="288"/>
        </w:trPr>
        <w:tc>
          <w:tcPr>
            <w:tcW w:w="5000" w:type="pct"/>
            <w:gridSpan w:val="2"/>
            <w:tcMar>
              <w:top w:w="43" w:type="dxa"/>
              <w:bottom w:w="43" w:type="dxa"/>
            </w:tcMar>
            <w:vAlign w:val="bottom"/>
          </w:tcPr>
          <w:p w14:paraId="22A0786A" w14:textId="77777777" w:rsidR="0089449B" w:rsidRPr="00667C94" w:rsidRDefault="0089449B" w:rsidP="007B7C97">
            <w:pPr>
              <w:pStyle w:val="GSATableText"/>
              <w:rPr>
                <w:sz w:val="20"/>
                <w:szCs w:val="20"/>
              </w:rPr>
            </w:pPr>
            <w:r w:rsidRPr="00667C94">
              <w:rPr>
                <w:sz w:val="20"/>
                <w:szCs w:val="20"/>
              </w:rPr>
              <w:t>Implementation Status (check all that apply):</w:t>
            </w:r>
          </w:p>
          <w:p w14:paraId="013833AF" w14:textId="77777777" w:rsidR="0089449B" w:rsidRPr="00667C94" w:rsidRDefault="00617943" w:rsidP="007B7C97">
            <w:pPr>
              <w:pStyle w:val="GSATableText"/>
              <w:rPr>
                <w:sz w:val="20"/>
                <w:szCs w:val="20"/>
              </w:rPr>
            </w:pPr>
            <w:sdt>
              <w:sdtPr>
                <w:rPr>
                  <w:sz w:val="20"/>
                  <w:szCs w:val="20"/>
                </w:rPr>
                <w:id w:val="77804411"/>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Implemented</w:t>
            </w:r>
          </w:p>
          <w:p w14:paraId="64236463" w14:textId="77777777" w:rsidR="0089449B" w:rsidRPr="00667C94" w:rsidRDefault="00617943" w:rsidP="007B7C97">
            <w:pPr>
              <w:pStyle w:val="GSATableText"/>
              <w:rPr>
                <w:sz w:val="20"/>
                <w:szCs w:val="20"/>
              </w:rPr>
            </w:pPr>
            <w:sdt>
              <w:sdtPr>
                <w:rPr>
                  <w:sz w:val="20"/>
                  <w:szCs w:val="20"/>
                </w:rPr>
                <w:id w:val="1260332701"/>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Partially implemented</w:t>
            </w:r>
          </w:p>
          <w:p w14:paraId="3CCF236D" w14:textId="77777777" w:rsidR="0089449B" w:rsidRPr="00667C94" w:rsidRDefault="00617943" w:rsidP="007B7C97">
            <w:pPr>
              <w:pStyle w:val="GSATableText"/>
              <w:rPr>
                <w:sz w:val="20"/>
                <w:szCs w:val="20"/>
              </w:rPr>
            </w:pPr>
            <w:sdt>
              <w:sdtPr>
                <w:rPr>
                  <w:sz w:val="20"/>
                  <w:szCs w:val="20"/>
                </w:rPr>
                <w:id w:val="-1554691403"/>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Planned</w:t>
            </w:r>
          </w:p>
          <w:p w14:paraId="718EDC65" w14:textId="77777777" w:rsidR="0089449B" w:rsidRPr="00667C94" w:rsidRDefault="00617943" w:rsidP="007B7C97">
            <w:pPr>
              <w:pStyle w:val="GSATableText"/>
              <w:rPr>
                <w:sz w:val="20"/>
                <w:szCs w:val="20"/>
              </w:rPr>
            </w:pPr>
            <w:sdt>
              <w:sdtPr>
                <w:rPr>
                  <w:sz w:val="20"/>
                  <w:szCs w:val="20"/>
                </w:rPr>
                <w:id w:val="1219173908"/>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Alternative implementation</w:t>
            </w:r>
          </w:p>
          <w:p w14:paraId="10A9F9B1" w14:textId="77777777" w:rsidR="0089449B" w:rsidRPr="00667C94" w:rsidRDefault="00617943" w:rsidP="007B7C97">
            <w:pPr>
              <w:pStyle w:val="GSATableText"/>
              <w:rPr>
                <w:sz w:val="20"/>
                <w:szCs w:val="20"/>
              </w:rPr>
            </w:pPr>
            <w:sdt>
              <w:sdtPr>
                <w:rPr>
                  <w:sz w:val="20"/>
                  <w:szCs w:val="20"/>
                </w:rPr>
                <w:id w:val="117260979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Not applicable</w:t>
            </w:r>
          </w:p>
        </w:tc>
      </w:tr>
      <w:tr w:rsidR="0089449B" w:rsidRPr="00667C94" w14:paraId="53BB6106" w14:textId="77777777" w:rsidTr="00667C94">
        <w:trPr>
          <w:trHeight w:val="288"/>
        </w:trPr>
        <w:tc>
          <w:tcPr>
            <w:tcW w:w="5000" w:type="pct"/>
            <w:gridSpan w:val="2"/>
            <w:tcMar>
              <w:top w:w="43" w:type="dxa"/>
              <w:bottom w:w="43" w:type="dxa"/>
            </w:tcMar>
            <w:vAlign w:val="bottom"/>
          </w:tcPr>
          <w:p w14:paraId="265D409E" w14:textId="77777777" w:rsidR="0089449B" w:rsidRPr="00667C94" w:rsidRDefault="0089449B" w:rsidP="007B7C97">
            <w:pPr>
              <w:pStyle w:val="GSATableText"/>
              <w:rPr>
                <w:sz w:val="20"/>
                <w:szCs w:val="20"/>
              </w:rPr>
            </w:pPr>
            <w:r w:rsidRPr="00667C94">
              <w:rPr>
                <w:sz w:val="20"/>
                <w:szCs w:val="20"/>
              </w:rPr>
              <w:t>Control Origination (check all that apply):</w:t>
            </w:r>
          </w:p>
          <w:p w14:paraId="6284C4B0" w14:textId="77777777" w:rsidR="0089449B" w:rsidRPr="00667C94" w:rsidRDefault="00617943" w:rsidP="007B7C97">
            <w:pPr>
              <w:pStyle w:val="GSATableText"/>
              <w:rPr>
                <w:sz w:val="20"/>
                <w:szCs w:val="20"/>
              </w:rPr>
            </w:pPr>
            <w:sdt>
              <w:sdtPr>
                <w:rPr>
                  <w:sz w:val="20"/>
                  <w:szCs w:val="20"/>
                </w:rPr>
                <w:id w:val="-1615977004"/>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Corporate</w:t>
            </w:r>
          </w:p>
          <w:p w14:paraId="1A7A853B" w14:textId="77777777" w:rsidR="0089449B" w:rsidRPr="00667C94" w:rsidRDefault="00617943" w:rsidP="007B7C97">
            <w:pPr>
              <w:pStyle w:val="GSATableText"/>
              <w:rPr>
                <w:sz w:val="20"/>
                <w:szCs w:val="20"/>
              </w:rPr>
            </w:pPr>
            <w:sdt>
              <w:sdtPr>
                <w:rPr>
                  <w:sz w:val="20"/>
                  <w:szCs w:val="20"/>
                </w:rPr>
                <w:id w:val="207499468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System Specific</w:t>
            </w:r>
          </w:p>
          <w:p w14:paraId="6955F47C" w14:textId="77777777" w:rsidR="0089449B" w:rsidRPr="00667C94" w:rsidRDefault="00617943" w:rsidP="007B7C97">
            <w:pPr>
              <w:pStyle w:val="GSATableText"/>
              <w:rPr>
                <w:sz w:val="20"/>
                <w:szCs w:val="20"/>
              </w:rPr>
            </w:pPr>
            <w:sdt>
              <w:sdtPr>
                <w:rPr>
                  <w:sz w:val="20"/>
                  <w:szCs w:val="20"/>
                </w:rPr>
                <w:id w:val="-1041280544"/>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Hybrid (Corporate and System Specific)</w:t>
            </w:r>
          </w:p>
          <w:p w14:paraId="219120E6" w14:textId="77777777" w:rsidR="0089449B" w:rsidRPr="00667C94" w:rsidRDefault="00617943" w:rsidP="007B7C97">
            <w:pPr>
              <w:pStyle w:val="GSATableText"/>
              <w:rPr>
                <w:sz w:val="20"/>
                <w:szCs w:val="20"/>
              </w:rPr>
            </w:pPr>
            <w:sdt>
              <w:sdtPr>
                <w:rPr>
                  <w:sz w:val="20"/>
                  <w:szCs w:val="20"/>
                </w:rPr>
                <w:id w:val="1575078209"/>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Configured by Customer (Customer System Specific) </w:t>
            </w:r>
          </w:p>
          <w:p w14:paraId="57A7E7F4" w14:textId="77777777" w:rsidR="0089449B" w:rsidRPr="00667C94" w:rsidRDefault="00617943" w:rsidP="007B7C97">
            <w:pPr>
              <w:pStyle w:val="GSATableText"/>
              <w:rPr>
                <w:sz w:val="20"/>
                <w:szCs w:val="20"/>
              </w:rPr>
            </w:pPr>
            <w:sdt>
              <w:sdtPr>
                <w:rPr>
                  <w:sz w:val="20"/>
                  <w:szCs w:val="20"/>
                </w:rPr>
                <w:id w:val="40735305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Provided by Customer (Customer System Specific) </w:t>
            </w:r>
          </w:p>
          <w:p w14:paraId="5F7A51A8" w14:textId="77777777" w:rsidR="0089449B" w:rsidRPr="00667C94" w:rsidRDefault="00617943" w:rsidP="007B7C97">
            <w:pPr>
              <w:pStyle w:val="GSATableText"/>
              <w:rPr>
                <w:sz w:val="20"/>
                <w:szCs w:val="20"/>
              </w:rPr>
            </w:pPr>
            <w:sdt>
              <w:sdtPr>
                <w:rPr>
                  <w:sz w:val="20"/>
                  <w:szCs w:val="20"/>
                </w:rPr>
                <w:id w:val="2093044289"/>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Shared (Service Provider and Customer Responsibility)</w:t>
            </w:r>
          </w:p>
          <w:p w14:paraId="729B87F3" w14:textId="77777777" w:rsidR="0089449B" w:rsidRPr="00667C94" w:rsidRDefault="00617943" w:rsidP="007B7C97">
            <w:pPr>
              <w:pStyle w:val="GSATableText"/>
              <w:rPr>
                <w:sz w:val="20"/>
                <w:szCs w:val="20"/>
              </w:rPr>
            </w:pPr>
            <w:sdt>
              <w:sdtPr>
                <w:rPr>
                  <w:sz w:val="20"/>
                  <w:szCs w:val="20"/>
                </w:rPr>
                <w:id w:val="-428266145"/>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Inherited from pre-existing FedRAMP Authorization for </w:t>
            </w:r>
            <w:sdt>
              <w:sdtPr>
                <w:rPr>
                  <w:sz w:val="20"/>
                  <w:szCs w:val="20"/>
                </w:rPr>
                <w:alias w:val="PA System Abbreviation"/>
                <w:tag w:val="pasystemabbreviation"/>
                <w:id w:val="-407700608"/>
                <w:showingPlcHdr/>
                <w:text/>
              </w:sdtPr>
              <w:sdtEndPr/>
              <w:sdtContent>
                <w:r w:rsidR="0089449B" w:rsidRPr="00667C94">
                  <w:rPr>
                    <w:rStyle w:val="PlaceholderText"/>
                    <w:rFonts w:eastAsiaTheme="majorEastAsia"/>
                    <w:sz w:val="20"/>
                    <w:szCs w:val="20"/>
                  </w:rPr>
                  <w:t>Click here to enter text.</w:t>
                </w:r>
              </w:sdtContent>
            </w:sdt>
            <w:r w:rsidR="0089449B" w:rsidRPr="00667C94">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EndPr/>
              <w:sdtContent>
                <w:r w:rsidR="0089449B" w:rsidRPr="00667C94">
                  <w:rPr>
                    <w:sz w:val="20"/>
                    <w:szCs w:val="20"/>
                  </w:rPr>
                  <w:t>Date of Authorization</w:t>
                </w:r>
              </w:sdtContent>
            </w:sdt>
            <w:r w:rsidR="0089449B" w:rsidRPr="00667C94">
              <w:rPr>
                <w:sz w:val="20"/>
                <w:szCs w:val="20"/>
              </w:rPr>
              <w:t xml:space="preserve"> </w:t>
            </w:r>
          </w:p>
        </w:tc>
      </w:tr>
    </w:tbl>
    <w:p w14:paraId="568604C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512754" w14:paraId="5D2AEB6D" w14:textId="77777777" w:rsidTr="00512754">
        <w:trPr>
          <w:cantSplit/>
          <w:trHeight w:val="288"/>
          <w:tblHeader/>
        </w:trPr>
        <w:tc>
          <w:tcPr>
            <w:tcW w:w="5000" w:type="pct"/>
            <w:shd w:val="clear" w:color="auto" w:fill="1D396B" w:themeFill="accent5"/>
            <w:vAlign w:val="center"/>
          </w:tcPr>
          <w:p w14:paraId="6E736D09" w14:textId="77777777" w:rsidR="0089449B" w:rsidRPr="00512754" w:rsidRDefault="0089449B" w:rsidP="007B7C97">
            <w:pPr>
              <w:pStyle w:val="GSATableHeading"/>
              <w:rPr>
                <w:rFonts w:asciiTheme="majorHAnsi" w:hAnsiTheme="majorHAnsi"/>
                <w:szCs w:val="20"/>
              </w:rPr>
            </w:pPr>
            <w:r w:rsidRPr="00512754">
              <w:rPr>
                <w:rFonts w:asciiTheme="majorHAnsi" w:hAnsiTheme="majorHAnsi"/>
                <w:szCs w:val="20"/>
              </w:rPr>
              <w:t>RA-5 (8) What is the solution and how is it implemented?</w:t>
            </w:r>
          </w:p>
        </w:tc>
      </w:tr>
      <w:tr w:rsidR="0089449B" w:rsidRPr="00512754" w14:paraId="78FF4106" w14:textId="77777777" w:rsidTr="00512754">
        <w:trPr>
          <w:trHeight w:val="288"/>
        </w:trPr>
        <w:tc>
          <w:tcPr>
            <w:tcW w:w="5000" w:type="pct"/>
            <w:shd w:val="clear" w:color="auto" w:fill="FFFFFF" w:themeFill="background1"/>
          </w:tcPr>
          <w:p w14:paraId="5296A9DC" w14:textId="77777777" w:rsidR="0089449B" w:rsidRPr="00512754" w:rsidRDefault="0089449B" w:rsidP="007B7C97">
            <w:pPr>
              <w:pStyle w:val="GSATableText"/>
              <w:rPr>
                <w:sz w:val="20"/>
                <w:szCs w:val="20"/>
              </w:rPr>
            </w:pPr>
          </w:p>
        </w:tc>
      </w:tr>
    </w:tbl>
    <w:p w14:paraId="736E76CB" w14:textId="77777777" w:rsidR="0089449B" w:rsidRDefault="0089449B" w:rsidP="0089449B"/>
    <w:p w14:paraId="6FD02E13" w14:textId="77777777" w:rsidR="0089449B" w:rsidRDefault="0089449B" w:rsidP="008B0DAD">
      <w:pPr>
        <w:pStyle w:val="Heading2"/>
      </w:pPr>
      <w:bookmarkStart w:id="3004" w:name="_Toc383429871"/>
      <w:bookmarkStart w:id="3005" w:name="_Toc383444681"/>
      <w:bookmarkStart w:id="3006" w:name="_Toc385594326"/>
      <w:bookmarkStart w:id="3007" w:name="_Toc385594714"/>
      <w:bookmarkStart w:id="3008" w:name="_Toc385595102"/>
      <w:bookmarkStart w:id="3009" w:name="_Toc449543463"/>
      <w:bookmarkStart w:id="3010" w:name="_Toc520893468"/>
      <w:bookmarkStart w:id="3011" w:name="_Toc522700677"/>
      <w:r w:rsidRPr="002C3786">
        <w:t>System and Services Acquisition (SA)</w:t>
      </w:r>
      <w:bookmarkEnd w:id="3004"/>
      <w:bookmarkEnd w:id="3005"/>
      <w:bookmarkEnd w:id="3006"/>
      <w:bookmarkEnd w:id="3007"/>
      <w:bookmarkEnd w:id="3008"/>
      <w:bookmarkEnd w:id="3009"/>
      <w:bookmarkEnd w:id="3010"/>
      <w:bookmarkEnd w:id="3011"/>
    </w:p>
    <w:p w14:paraId="20847123" w14:textId="77777777" w:rsidR="0089449B" w:rsidRDefault="0089449B" w:rsidP="008B0DAD">
      <w:pPr>
        <w:pStyle w:val="Heading3"/>
      </w:pPr>
      <w:bookmarkStart w:id="3012" w:name="_Toc449543464"/>
      <w:bookmarkStart w:id="3013" w:name="_Toc520893469"/>
      <w:bookmarkStart w:id="3014" w:name="_Toc149090413"/>
      <w:bookmarkStart w:id="3015" w:name="_Toc383429872"/>
      <w:bookmarkStart w:id="3016" w:name="_Toc383444682"/>
      <w:bookmarkStart w:id="3017" w:name="_Toc385594327"/>
      <w:bookmarkStart w:id="3018" w:name="_Toc385594715"/>
      <w:bookmarkStart w:id="3019" w:name="_Toc385595103"/>
      <w:bookmarkStart w:id="3020" w:name="_Toc388620943"/>
      <w:bookmarkStart w:id="3021" w:name="_Toc522700678"/>
      <w:r w:rsidRPr="002C3786">
        <w:t>SA-1</w:t>
      </w:r>
      <w:r>
        <w:t xml:space="preserve"> </w:t>
      </w:r>
      <w:r w:rsidRPr="002C3786">
        <w:t xml:space="preserve">System and Services Acquisition Policy and Procedures </w:t>
      </w:r>
      <w:r>
        <w:t>(L) (M)</w:t>
      </w:r>
      <w:bookmarkEnd w:id="3012"/>
      <w:bookmarkEnd w:id="3013"/>
      <w:bookmarkEnd w:id="3021"/>
    </w:p>
    <w:p w14:paraId="13F5044A" w14:textId="77777777" w:rsidR="0089449B" w:rsidRDefault="0089449B" w:rsidP="0089449B">
      <w:pPr>
        <w:keepNext/>
      </w:pPr>
      <w:r w:rsidRPr="00842F8C">
        <w:t>The organization:</w:t>
      </w:r>
    </w:p>
    <w:p w14:paraId="39B243AE" w14:textId="77777777" w:rsidR="0089449B" w:rsidRPr="00512754" w:rsidRDefault="0089449B" w:rsidP="009B225D">
      <w:pPr>
        <w:pStyle w:val="GSAListParagraphalpha"/>
        <w:numPr>
          <w:ilvl w:val="0"/>
          <w:numId w:val="181"/>
        </w:numPr>
        <w:rPr>
          <w:rFonts w:asciiTheme="minorHAnsi" w:hAnsiTheme="minorHAnsi" w:cstheme="minorHAnsi"/>
          <w:sz w:val="22"/>
        </w:rPr>
      </w:pPr>
      <w:r w:rsidRPr="00512754">
        <w:rPr>
          <w:rFonts w:asciiTheme="minorHAnsi" w:hAnsiTheme="minorHAnsi" w:cstheme="minorHAnsi"/>
          <w:sz w:val="22"/>
        </w:rPr>
        <w:t>Develops, documents, and disseminates to [</w:t>
      </w:r>
      <w:r w:rsidRPr="00512754">
        <w:rPr>
          <w:rStyle w:val="GSAItalicEmphasisChar"/>
          <w:rFonts w:asciiTheme="minorHAnsi" w:hAnsiTheme="minorHAnsi" w:cstheme="minorHAnsi"/>
          <w:sz w:val="22"/>
        </w:rPr>
        <w:t>Assignment: organization-defined personnel or roles</w:t>
      </w:r>
      <w:r w:rsidRPr="00512754">
        <w:rPr>
          <w:rFonts w:asciiTheme="minorHAnsi" w:hAnsiTheme="minorHAnsi" w:cstheme="minorHAnsi"/>
          <w:sz w:val="22"/>
        </w:rPr>
        <w:t>]:</w:t>
      </w:r>
    </w:p>
    <w:p w14:paraId="06DB37E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A system and services acquisition policy that addresses purpose, scope, roles, responsibilities, management commitment, coordination among organizational entities, and compliance; and</w:t>
      </w:r>
    </w:p>
    <w:p w14:paraId="22FCCD59"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Procedures to facilitate the implementation of the system and services acquisition policy and associated system and services acquisition controls; and</w:t>
      </w:r>
    </w:p>
    <w:p w14:paraId="575E91CB" w14:textId="77777777" w:rsidR="0089449B" w:rsidRPr="00512754" w:rsidRDefault="0089449B" w:rsidP="009B225D">
      <w:pPr>
        <w:pStyle w:val="GSAListParagraphalpha"/>
        <w:numPr>
          <w:ilvl w:val="0"/>
          <w:numId w:val="125"/>
        </w:numPr>
        <w:rPr>
          <w:rFonts w:asciiTheme="minorHAnsi" w:hAnsiTheme="minorHAnsi" w:cstheme="minorHAnsi"/>
          <w:sz w:val="22"/>
        </w:rPr>
      </w:pPr>
      <w:r w:rsidRPr="00512754">
        <w:rPr>
          <w:rFonts w:asciiTheme="minorHAnsi" w:hAnsiTheme="minorHAnsi" w:cstheme="minorHAnsi"/>
          <w:sz w:val="22"/>
        </w:rPr>
        <w:t>Reviews and updates the current:</w:t>
      </w:r>
    </w:p>
    <w:p w14:paraId="620BF701"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policy [</w:t>
      </w:r>
      <w:r w:rsidRPr="00512754">
        <w:rPr>
          <w:rStyle w:val="GSAItalicEmphasisChar"/>
          <w:rFonts w:asciiTheme="minorHAnsi" w:hAnsiTheme="minorHAnsi" w:cstheme="minorHAnsi"/>
          <w:sz w:val="22"/>
        </w:rPr>
        <w:t>FedRAMP Assignment: at least every three (3) years</w:t>
      </w:r>
      <w:r w:rsidRPr="00512754">
        <w:rPr>
          <w:rFonts w:asciiTheme="minorHAnsi" w:hAnsiTheme="minorHAnsi" w:cstheme="minorHAnsi"/>
          <w:sz w:val="22"/>
        </w:rPr>
        <w:t>]; and</w:t>
      </w:r>
    </w:p>
    <w:p w14:paraId="000FCE8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procedures [</w:t>
      </w:r>
      <w:r w:rsidRPr="00512754">
        <w:rPr>
          <w:rStyle w:val="GSAItalicEmphasisChar"/>
          <w:rFonts w:asciiTheme="minorHAnsi" w:hAnsiTheme="minorHAnsi" w:cstheme="minorHAnsi"/>
          <w:sz w:val="22"/>
        </w:rPr>
        <w:t>FedRAMP Assignment: at least annually</w:t>
      </w:r>
      <w:r w:rsidRPr="00512754">
        <w:rPr>
          <w:rFonts w:asciiTheme="minorHAnsi" w:hAnsiTheme="minorHAnsi" w:cstheme="minorHAnsi"/>
          <w:sz w:val="22"/>
        </w:rPr>
        <w:t>].</w:t>
      </w:r>
    </w:p>
    <w:p w14:paraId="79732A3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64E58" w14:paraId="122525B0" w14:textId="77777777" w:rsidTr="00664E58">
        <w:trPr>
          <w:tblHeader/>
          <w:jc w:val="center"/>
        </w:trPr>
        <w:tc>
          <w:tcPr>
            <w:tcW w:w="811" w:type="pct"/>
            <w:shd w:val="clear" w:color="auto" w:fill="1D396B" w:themeFill="accent5"/>
            <w:tcMar>
              <w:top w:w="43" w:type="dxa"/>
              <w:bottom w:w="43" w:type="dxa"/>
            </w:tcMar>
          </w:tcPr>
          <w:bookmarkEnd w:id="3014"/>
          <w:bookmarkEnd w:id="3015"/>
          <w:bookmarkEnd w:id="3016"/>
          <w:bookmarkEnd w:id="3017"/>
          <w:bookmarkEnd w:id="3018"/>
          <w:bookmarkEnd w:id="3019"/>
          <w:bookmarkEnd w:id="3020"/>
          <w:p w14:paraId="5226A47E"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lastRenderedPageBreak/>
              <w:t>SA-1</w:t>
            </w:r>
          </w:p>
        </w:tc>
        <w:tc>
          <w:tcPr>
            <w:tcW w:w="4189" w:type="pct"/>
            <w:shd w:val="clear" w:color="auto" w:fill="1D396B" w:themeFill="accent5"/>
          </w:tcPr>
          <w:p w14:paraId="2F8165A5"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Control Summary Information</w:t>
            </w:r>
          </w:p>
        </w:tc>
      </w:tr>
      <w:tr w:rsidR="0089449B" w:rsidRPr="00664E58" w14:paraId="0DF18D49" w14:textId="77777777" w:rsidTr="00664E58">
        <w:trPr>
          <w:jc w:val="center"/>
        </w:trPr>
        <w:tc>
          <w:tcPr>
            <w:tcW w:w="5000" w:type="pct"/>
            <w:gridSpan w:val="2"/>
            <w:tcMar>
              <w:top w:w="43" w:type="dxa"/>
              <w:bottom w:w="43" w:type="dxa"/>
            </w:tcMar>
          </w:tcPr>
          <w:p w14:paraId="36239400" w14:textId="77777777" w:rsidR="0089449B" w:rsidRPr="00664E58" w:rsidRDefault="0089449B" w:rsidP="007B7C97">
            <w:pPr>
              <w:pStyle w:val="GSATableText"/>
              <w:rPr>
                <w:sz w:val="20"/>
                <w:szCs w:val="20"/>
              </w:rPr>
            </w:pPr>
            <w:r w:rsidRPr="00664E58">
              <w:rPr>
                <w:sz w:val="20"/>
                <w:szCs w:val="20"/>
              </w:rPr>
              <w:t xml:space="preserve">Responsible Role: </w:t>
            </w:r>
          </w:p>
        </w:tc>
      </w:tr>
      <w:tr w:rsidR="0089449B" w:rsidRPr="00664E58" w14:paraId="6DB0CBD8" w14:textId="77777777" w:rsidTr="00664E58">
        <w:trPr>
          <w:jc w:val="center"/>
        </w:trPr>
        <w:tc>
          <w:tcPr>
            <w:tcW w:w="5000" w:type="pct"/>
            <w:gridSpan w:val="2"/>
            <w:tcMar>
              <w:top w:w="43" w:type="dxa"/>
              <w:bottom w:w="43" w:type="dxa"/>
            </w:tcMar>
          </w:tcPr>
          <w:p w14:paraId="06C5CF5D" w14:textId="77777777" w:rsidR="0089449B" w:rsidRPr="00664E58" w:rsidRDefault="0089449B" w:rsidP="007B7C97">
            <w:pPr>
              <w:pStyle w:val="GSATableText"/>
              <w:rPr>
                <w:sz w:val="20"/>
                <w:szCs w:val="20"/>
              </w:rPr>
            </w:pPr>
            <w:r w:rsidRPr="00664E58">
              <w:rPr>
                <w:sz w:val="20"/>
                <w:szCs w:val="20"/>
              </w:rPr>
              <w:t xml:space="preserve">Parameter SA-1(a): </w:t>
            </w:r>
          </w:p>
        </w:tc>
      </w:tr>
      <w:tr w:rsidR="0089449B" w:rsidRPr="00664E58" w14:paraId="4E9DBFC0" w14:textId="77777777" w:rsidTr="00664E58">
        <w:trPr>
          <w:jc w:val="center"/>
        </w:trPr>
        <w:tc>
          <w:tcPr>
            <w:tcW w:w="5000" w:type="pct"/>
            <w:gridSpan w:val="2"/>
            <w:tcMar>
              <w:top w:w="43" w:type="dxa"/>
              <w:bottom w:w="43" w:type="dxa"/>
            </w:tcMar>
          </w:tcPr>
          <w:p w14:paraId="32890BFD" w14:textId="77777777" w:rsidR="0089449B" w:rsidRPr="00664E58" w:rsidRDefault="0089449B" w:rsidP="007B7C97">
            <w:pPr>
              <w:pStyle w:val="GSATableText"/>
              <w:rPr>
                <w:sz w:val="20"/>
                <w:szCs w:val="20"/>
              </w:rPr>
            </w:pPr>
            <w:r w:rsidRPr="00664E58">
              <w:rPr>
                <w:sz w:val="20"/>
                <w:szCs w:val="20"/>
              </w:rPr>
              <w:t xml:space="preserve">Parameter SA-1(b)(1): </w:t>
            </w:r>
          </w:p>
        </w:tc>
      </w:tr>
      <w:tr w:rsidR="0089449B" w:rsidRPr="00664E58" w14:paraId="5AB9A9FF" w14:textId="77777777" w:rsidTr="00664E58">
        <w:trPr>
          <w:jc w:val="center"/>
        </w:trPr>
        <w:tc>
          <w:tcPr>
            <w:tcW w:w="5000" w:type="pct"/>
            <w:gridSpan w:val="2"/>
            <w:tcMar>
              <w:top w:w="43" w:type="dxa"/>
              <w:bottom w:w="43" w:type="dxa"/>
            </w:tcMar>
          </w:tcPr>
          <w:p w14:paraId="14D21699" w14:textId="77777777" w:rsidR="0089449B" w:rsidRPr="00664E58" w:rsidRDefault="0089449B" w:rsidP="007B7C97">
            <w:pPr>
              <w:pStyle w:val="GSATableText"/>
              <w:rPr>
                <w:sz w:val="20"/>
                <w:szCs w:val="20"/>
              </w:rPr>
            </w:pPr>
            <w:r w:rsidRPr="00664E58">
              <w:rPr>
                <w:sz w:val="20"/>
                <w:szCs w:val="20"/>
              </w:rPr>
              <w:t xml:space="preserve">Parameter SA-1(b)(2): </w:t>
            </w:r>
          </w:p>
        </w:tc>
      </w:tr>
      <w:tr w:rsidR="0089449B" w:rsidRPr="00664E58" w14:paraId="574ED98E" w14:textId="77777777" w:rsidTr="00664E58">
        <w:trPr>
          <w:jc w:val="center"/>
        </w:trPr>
        <w:tc>
          <w:tcPr>
            <w:tcW w:w="5000" w:type="pct"/>
            <w:gridSpan w:val="2"/>
            <w:tcMar>
              <w:top w:w="43" w:type="dxa"/>
              <w:bottom w:w="43" w:type="dxa"/>
            </w:tcMar>
            <w:vAlign w:val="bottom"/>
          </w:tcPr>
          <w:p w14:paraId="1FBB813E" w14:textId="77777777" w:rsidR="0089449B" w:rsidRPr="00664E58" w:rsidRDefault="0089449B" w:rsidP="007B7C97">
            <w:pPr>
              <w:pStyle w:val="GSATableText"/>
              <w:rPr>
                <w:sz w:val="20"/>
                <w:szCs w:val="20"/>
              </w:rPr>
            </w:pPr>
            <w:r w:rsidRPr="00664E58">
              <w:rPr>
                <w:sz w:val="20"/>
                <w:szCs w:val="20"/>
              </w:rPr>
              <w:t>Implementation Status (check all that apply):</w:t>
            </w:r>
          </w:p>
          <w:p w14:paraId="7759E6AF" w14:textId="77777777" w:rsidR="0089449B" w:rsidRPr="00664E58" w:rsidRDefault="00617943" w:rsidP="007B7C97">
            <w:pPr>
              <w:pStyle w:val="GSATableText"/>
              <w:rPr>
                <w:sz w:val="20"/>
                <w:szCs w:val="20"/>
              </w:rPr>
            </w:pPr>
            <w:sdt>
              <w:sdtPr>
                <w:rPr>
                  <w:sz w:val="20"/>
                  <w:szCs w:val="20"/>
                </w:rPr>
                <w:id w:val="-376858043"/>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Implemented</w:t>
            </w:r>
          </w:p>
          <w:p w14:paraId="4EF3CC7F" w14:textId="77777777" w:rsidR="0089449B" w:rsidRPr="00664E58" w:rsidRDefault="00617943" w:rsidP="007B7C97">
            <w:pPr>
              <w:pStyle w:val="GSATableText"/>
              <w:rPr>
                <w:sz w:val="20"/>
                <w:szCs w:val="20"/>
              </w:rPr>
            </w:pPr>
            <w:sdt>
              <w:sdtPr>
                <w:rPr>
                  <w:sz w:val="20"/>
                  <w:szCs w:val="20"/>
                </w:rPr>
                <w:id w:val="-143751313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Partially implemented</w:t>
            </w:r>
          </w:p>
          <w:p w14:paraId="79F906F7" w14:textId="77777777" w:rsidR="0089449B" w:rsidRPr="00664E58" w:rsidRDefault="00617943" w:rsidP="007B7C97">
            <w:pPr>
              <w:pStyle w:val="GSATableText"/>
              <w:rPr>
                <w:sz w:val="20"/>
                <w:szCs w:val="20"/>
              </w:rPr>
            </w:pPr>
            <w:sdt>
              <w:sdtPr>
                <w:rPr>
                  <w:sz w:val="20"/>
                  <w:szCs w:val="20"/>
                </w:rPr>
                <w:id w:val="-107574226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Planned</w:t>
            </w:r>
          </w:p>
          <w:p w14:paraId="618D21F9" w14:textId="77777777" w:rsidR="0089449B" w:rsidRPr="00664E58" w:rsidRDefault="00617943" w:rsidP="007B7C97">
            <w:pPr>
              <w:pStyle w:val="GSATableText"/>
              <w:rPr>
                <w:sz w:val="20"/>
                <w:szCs w:val="20"/>
              </w:rPr>
            </w:pPr>
            <w:sdt>
              <w:sdtPr>
                <w:rPr>
                  <w:sz w:val="20"/>
                  <w:szCs w:val="20"/>
                </w:rPr>
                <w:id w:val="2024505862"/>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Alternative implementation</w:t>
            </w:r>
          </w:p>
          <w:p w14:paraId="7E5D2B30" w14:textId="77777777" w:rsidR="0089449B" w:rsidRPr="00664E58" w:rsidRDefault="00617943" w:rsidP="007B7C97">
            <w:pPr>
              <w:pStyle w:val="GSATableText"/>
              <w:rPr>
                <w:sz w:val="20"/>
                <w:szCs w:val="20"/>
              </w:rPr>
            </w:pPr>
            <w:sdt>
              <w:sdtPr>
                <w:rPr>
                  <w:sz w:val="20"/>
                  <w:szCs w:val="20"/>
                </w:rPr>
                <w:id w:val="-2072799020"/>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Not applicable</w:t>
            </w:r>
          </w:p>
        </w:tc>
      </w:tr>
      <w:tr w:rsidR="0089449B" w:rsidRPr="00664E58" w14:paraId="3ACE5570" w14:textId="77777777" w:rsidTr="00664E58">
        <w:trPr>
          <w:jc w:val="center"/>
        </w:trPr>
        <w:tc>
          <w:tcPr>
            <w:tcW w:w="5000" w:type="pct"/>
            <w:gridSpan w:val="2"/>
            <w:tcMar>
              <w:top w:w="43" w:type="dxa"/>
              <w:bottom w:w="43" w:type="dxa"/>
            </w:tcMar>
            <w:vAlign w:val="bottom"/>
          </w:tcPr>
          <w:p w14:paraId="06FD0604" w14:textId="77777777" w:rsidR="0089449B" w:rsidRPr="00664E58" w:rsidRDefault="0089449B" w:rsidP="007B7C97">
            <w:pPr>
              <w:pStyle w:val="GSATableText"/>
              <w:rPr>
                <w:sz w:val="20"/>
                <w:szCs w:val="20"/>
              </w:rPr>
            </w:pPr>
            <w:r w:rsidRPr="00664E58">
              <w:rPr>
                <w:sz w:val="20"/>
                <w:szCs w:val="20"/>
              </w:rPr>
              <w:t>Control Origination (check all that apply):</w:t>
            </w:r>
          </w:p>
          <w:p w14:paraId="33DC6A5F" w14:textId="77777777" w:rsidR="0089449B" w:rsidRPr="00664E58" w:rsidRDefault="00617943" w:rsidP="007B7C97">
            <w:pPr>
              <w:pStyle w:val="GSATableText"/>
              <w:rPr>
                <w:sz w:val="20"/>
                <w:szCs w:val="20"/>
              </w:rPr>
            </w:pPr>
            <w:sdt>
              <w:sdtPr>
                <w:rPr>
                  <w:sz w:val="20"/>
                  <w:szCs w:val="20"/>
                </w:rPr>
                <w:id w:val="1433407663"/>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Corporate</w:t>
            </w:r>
          </w:p>
          <w:p w14:paraId="29E98AB7" w14:textId="77777777" w:rsidR="0089449B" w:rsidRPr="00664E58" w:rsidRDefault="00617943" w:rsidP="007B7C97">
            <w:pPr>
              <w:pStyle w:val="GSATableText"/>
              <w:rPr>
                <w:sz w:val="20"/>
                <w:szCs w:val="20"/>
              </w:rPr>
            </w:pPr>
            <w:sdt>
              <w:sdtPr>
                <w:rPr>
                  <w:sz w:val="20"/>
                  <w:szCs w:val="20"/>
                </w:rPr>
                <w:id w:val="134574461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System Specific</w:t>
            </w:r>
          </w:p>
          <w:p w14:paraId="7F7B5DE7" w14:textId="77777777" w:rsidR="0089449B" w:rsidRPr="00664E58" w:rsidRDefault="00617943" w:rsidP="007B7C97">
            <w:pPr>
              <w:pStyle w:val="GSATableText"/>
              <w:rPr>
                <w:sz w:val="20"/>
                <w:szCs w:val="20"/>
              </w:rPr>
            </w:pPr>
            <w:sdt>
              <w:sdtPr>
                <w:rPr>
                  <w:sz w:val="20"/>
                  <w:szCs w:val="20"/>
                </w:rPr>
                <w:id w:val="-2102407022"/>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Hybrid (Corporate and System Specific) </w:t>
            </w:r>
          </w:p>
        </w:tc>
      </w:tr>
    </w:tbl>
    <w:p w14:paraId="18B0808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664E58" w14:paraId="133EF13F" w14:textId="77777777" w:rsidTr="00664E58">
        <w:trPr>
          <w:cantSplit/>
          <w:trHeight w:val="288"/>
          <w:tblHeader/>
        </w:trPr>
        <w:tc>
          <w:tcPr>
            <w:tcW w:w="5000" w:type="pct"/>
            <w:gridSpan w:val="2"/>
            <w:shd w:val="clear" w:color="auto" w:fill="1D396B" w:themeFill="accent5"/>
            <w:vAlign w:val="center"/>
          </w:tcPr>
          <w:p w14:paraId="463FA8E3"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SA-1 What is the solution and how is it implemented?</w:t>
            </w:r>
          </w:p>
        </w:tc>
      </w:tr>
      <w:tr w:rsidR="0089449B" w:rsidRPr="00664E58" w14:paraId="362468CE" w14:textId="77777777" w:rsidTr="00664E58">
        <w:trPr>
          <w:trHeight w:val="288"/>
        </w:trPr>
        <w:tc>
          <w:tcPr>
            <w:tcW w:w="484" w:type="pct"/>
            <w:shd w:val="clear" w:color="auto" w:fill="DBE4F5" w:themeFill="accent1" w:themeFillTint="33"/>
          </w:tcPr>
          <w:p w14:paraId="70B9BD20" w14:textId="77777777" w:rsidR="0089449B" w:rsidRPr="00664E58" w:rsidRDefault="0089449B" w:rsidP="00664E58">
            <w:pPr>
              <w:pStyle w:val="GSATableHeading"/>
              <w:keepNext w:val="0"/>
              <w:keepLines w:val="0"/>
              <w:rPr>
                <w:szCs w:val="20"/>
              </w:rPr>
            </w:pPr>
            <w:r w:rsidRPr="00664E58">
              <w:rPr>
                <w:szCs w:val="20"/>
              </w:rPr>
              <w:t>Part a</w:t>
            </w:r>
          </w:p>
        </w:tc>
        <w:tc>
          <w:tcPr>
            <w:tcW w:w="4516" w:type="pct"/>
            <w:tcMar>
              <w:top w:w="43" w:type="dxa"/>
              <w:bottom w:w="43" w:type="dxa"/>
            </w:tcMar>
          </w:tcPr>
          <w:p w14:paraId="20995A28" w14:textId="77777777" w:rsidR="0089449B" w:rsidRPr="00664E58" w:rsidRDefault="0089449B" w:rsidP="00664E58">
            <w:pPr>
              <w:pStyle w:val="GSATableText"/>
              <w:rPr>
                <w:sz w:val="20"/>
                <w:szCs w:val="20"/>
              </w:rPr>
            </w:pPr>
          </w:p>
        </w:tc>
      </w:tr>
      <w:tr w:rsidR="0089449B" w:rsidRPr="00664E58" w14:paraId="2BBECC9E" w14:textId="77777777" w:rsidTr="00664E58">
        <w:trPr>
          <w:trHeight w:val="288"/>
        </w:trPr>
        <w:tc>
          <w:tcPr>
            <w:tcW w:w="484" w:type="pct"/>
            <w:shd w:val="clear" w:color="auto" w:fill="DBE4F5" w:themeFill="accent1" w:themeFillTint="33"/>
          </w:tcPr>
          <w:p w14:paraId="2DD56A1F" w14:textId="77777777" w:rsidR="0089449B" w:rsidRPr="00664E58" w:rsidRDefault="0089449B" w:rsidP="00664E58">
            <w:pPr>
              <w:pStyle w:val="GSATableHeading"/>
              <w:keepNext w:val="0"/>
              <w:keepLines w:val="0"/>
              <w:rPr>
                <w:szCs w:val="20"/>
              </w:rPr>
            </w:pPr>
            <w:r w:rsidRPr="00664E58">
              <w:rPr>
                <w:szCs w:val="20"/>
              </w:rPr>
              <w:t>Part b</w:t>
            </w:r>
          </w:p>
        </w:tc>
        <w:tc>
          <w:tcPr>
            <w:tcW w:w="4516" w:type="pct"/>
            <w:tcMar>
              <w:top w:w="43" w:type="dxa"/>
              <w:bottom w:w="43" w:type="dxa"/>
            </w:tcMar>
          </w:tcPr>
          <w:p w14:paraId="6F550572" w14:textId="77777777" w:rsidR="0089449B" w:rsidRPr="00664E58" w:rsidRDefault="0089449B" w:rsidP="00664E58">
            <w:pPr>
              <w:pStyle w:val="GSATableText"/>
              <w:rPr>
                <w:sz w:val="20"/>
                <w:szCs w:val="20"/>
              </w:rPr>
            </w:pPr>
          </w:p>
        </w:tc>
      </w:tr>
    </w:tbl>
    <w:p w14:paraId="51BC99F2" w14:textId="77777777" w:rsidR="0089449B" w:rsidRPr="00F01982" w:rsidRDefault="0089449B" w:rsidP="0089449B"/>
    <w:p w14:paraId="4B6ABCDE" w14:textId="77777777" w:rsidR="0089449B" w:rsidRDefault="0089449B" w:rsidP="008B0DAD">
      <w:pPr>
        <w:pStyle w:val="Heading3"/>
      </w:pPr>
      <w:bookmarkStart w:id="3022" w:name="_Toc149090414"/>
      <w:bookmarkStart w:id="3023" w:name="_Toc383429873"/>
      <w:bookmarkStart w:id="3024" w:name="_Toc383444683"/>
      <w:bookmarkStart w:id="3025" w:name="_Toc385594328"/>
      <w:bookmarkStart w:id="3026" w:name="_Toc385594716"/>
      <w:bookmarkStart w:id="3027" w:name="_Toc385595104"/>
      <w:bookmarkStart w:id="3028" w:name="_Toc388620944"/>
      <w:bookmarkStart w:id="3029" w:name="_Toc449543466"/>
      <w:bookmarkStart w:id="3030" w:name="_Toc520893470"/>
      <w:bookmarkStart w:id="3031" w:name="_Toc522700679"/>
      <w:r w:rsidRPr="002C3786">
        <w:t>SA-2</w:t>
      </w:r>
      <w:r>
        <w:t xml:space="preserve"> </w:t>
      </w:r>
      <w:r w:rsidRPr="002C3786">
        <w:t xml:space="preserve">Allocation of Resources </w:t>
      </w:r>
      <w:bookmarkEnd w:id="3022"/>
      <w:bookmarkEnd w:id="3023"/>
      <w:bookmarkEnd w:id="3024"/>
      <w:bookmarkEnd w:id="3025"/>
      <w:bookmarkEnd w:id="3026"/>
      <w:bookmarkEnd w:id="3027"/>
      <w:bookmarkEnd w:id="3028"/>
      <w:r>
        <w:t>(L) (M) (H)</w:t>
      </w:r>
      <w:bookmarkEnd w:id="3029"/>
      <w:bookmarkEnd w:id="3030"/>
      <w:bookmarkEnd w:id="3031"/>
    </w:p>
    <w:p w14:paraId="58DC7653" w14:textId="77777777" w:rsidR="0089449B" w:rsidRPr="002C3786" w:rsidRDefault="0089449B" w:rsidP="0089449B">
      <w:pPr>
        <w:keepNext/>
      </w:pPr>
      <w:r w:rsidRPr="002C3786">
        <w:t>The organization:</w:t>
      </w:r>
    </w:p>
    <w:p w14:paraId="1CB43AA7"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information security requirements for the information system or information system service in mission/business process planning;</w:t>
      </w:r>
    </w:p>
    <w:p w14:paraId="493ACCBE"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documents, and allocates the resources required to protect the information system or information system service as part of its capital planning and investment control process; and</w:t>
      </w:r>
    </w:p>
    <w:p w14:paraId="6FCD7813"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Establishes a discrete line item for information security in organizational programming and budgeting documentation.</w:t>
      </w:r>
    </w:p>
    <w:p w14:paraId="3884760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DB6382" w14:paraId="2E54A067" w14:textId="77777777" w:rsidTr="00DB6382">
        <w:trPr>
          <w:tblHeader/>
          <w:jc w:val="center"/>
        </w:trPr>
        <w:tc>
          <w:tcPr>
            <w:tcW w:w="811" w:type="pct"/>
            <w:shd w:val="clear" w:color="auto" w:fill="1D396B" w:themeFill="accent5"/>
            <w:tcMar>
              <w:top w:w="43" w:type="dxa"/>
              <w:bottom w:w="43" w:type="dxa"/>
            </w:tcMar>
          </w:tcPr>
          <w:p w14:paraId="4CB1A205"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SA-2</w:t>
            </w:r>
          </w:p>
        </w:tc>
        <w:tc>
          <w:tcPr>
            <w:tcW w:w="4189" w:type="pct"/>
            <w:shd w:val="clear" w:color="auto" w:fill="1D396B" w:themeFill="accent5"/>
          </w:tcPr>
          <w:p w14:paraId="55A176BA"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Control Summary Information</w:t>
            </w:r>
          </w:p>
        </w:tc>
      </w:tr>
      <w:tr w:rsidR="0089449B" w:rsidRPr="00DB6382" w14:paraId="5F609631" w14:textId="77777777" w:rsidTr="00DB6382">
        <w:trPr>
          <w:jc w:val="center"/>
        </w:trPr>
        <w:tc>
          <w:tcPr>
            <w:tcW w:w="5000" w:type="pct"/>
            <w:gridSpan w:val="2"/>
            <w:tcMar>
              <w:top w:w="43" w:type="dxa"/>
              <w:bottom w:w="43" w:type="dxa"/>
            </w:tcMar>
          </w:tcPr>
          <w:p w14:paraId="7F9A594B" w14:textId="77777777" w:rsidR="0089449B" w:rsidRPr="00DB6382" w:rsidRDefault="0089449B" w:rsidP="007B7C97">
            <w:pPr>
              <w:pStyle w:val="GSATableText"/>
              <w:rPr>
                <w:sz w:val="20"/>
                <w:szCs w:val="20"/>
              </w:rPr>
            </w:pPr>
            <w:r w:rsidRPr="00DB6382">
              <w:rPr>
                <w:sz w:val="20"/>
                <w:szCs w:val="20"/>
              </w:rPr>
              <w:t xml:space="preserve">Responsible Role: </w:t>
            </w:r>
          </w:p>
        </w:tc>
      </w:tr>
      <w:tr w:rsidR="0089449B" w:rsidRPr="00DB6382" w14:paraId="42B51418" w14:textId="77777777" w:rsidTr="00DB6382">
        <w:trPr>
          <w:jc w:val="center"/>
        </w:trPr>
        <w:tc>
          <w:tcPr>
            <w:tcW w:w="5000" w:type="pct"/>
            <w:gridSpan w:val="2"/>
            <w:tcMar>
              <w:top w:w="43" w:type="dxa"/>
              <w:bottom w:w="43" w:type="dxa"/>
            </w:tcMar>
            <w:vAlign w:val="bottom"/>
          </w:tcPr>
          <w:p w14:paraId="176ED110" w14:textId="77777777" w:rsidR="0089449B" w:rsidRPr="00DB6382" w:rsidRDefault="0089449B" w:rsidP="007B7C97">
            <w:pPr>
              <w:pStyle w:val="GSATableText"/>
              <w:rPr>
                <w:sz w:val="20"/>
                <w:szCs w:val="20"/>
              </w:rPr>
            </w:pPr>
            <w:r w:rsidRPr="00DB6382">
              <w:rPr>
                <w:sz w:val="20"/>
                <w:szCs w:val="20"/>
              </w:rPr>
              <w:t>Implementation Status (check all that apply):</w:t>
            </w:r>
          </w:p>
          <w:p w14:paraId="1156FE93" w14:textId="77777777" w:rsidR="0089449B" w:rsidRPr="00DB6382" w:rsidRDefault="00617943" w:rsidP="007B7C97">
            <w:pPr>
              <w:pStyle w:val="GSATableText"/>
              <w:rPr>
                <w:sz w:val="20"/>
                <w:szCs w:val="20"/>
              </w:rPr>
            </w:pPr>
            <w:sdt>
              <w:sdtPr>
                <w:rPr>
                  <w:sz w:val="20"/>
                  <w:szCs w:val="20"/>
                </w:rPr>
                <w:id w:val="-7259071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Implemented</w:t>
            </w:r>
          </w:p>
          <w:p w14:paraId="517103E0" w14:textId="77777777" w:rsidR="0089449B" w:rsidRPr="00DB6382" w:rsidRDefault="00617943" w:rsidP="007B7C97">
            <w:pPr>
              <w:pStyle w:val="GSATableText"/>
              <w:rPr>
                <w:sz w:val="20"/>
                <w:szCs w:val="20"/>
              </w:rPr>
            </w:pPr>
            <w:sdt>
              <w:sdtPr>
                <w:rPr>
                  <w:sz w:val="20"/>
                  <w:szCs w:val="20"/>
                </w:rPr>
                <w:id w:val="1949351389"/>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Partially implemented</w:t>
            </w:r>
          </w:p>
          <w:p w14:paraId="77AE843C" w14:textId="77777777" w:rsidR="0089449B" w:rsidRPr="00DB6382" w:rsidRDefault="00617943" w:rsidP="007B7C97">
            <w:pPr>
              <w:pStyle w:val="GSATableText"/>
              <w:rPr>
                <w:sz w:val="20"/>
                <w:szCs w:val="20"/>
              </w:rPr>
            </w:pPr>
            <w:sdt>
              <w:sdtPr>
                <w:rPr>
                  <w:sz w:val="20"/>
                  <w:szCs w:val="20"/>
                </w:rPr>
                <w:id w:val="64201535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Planned</w:t>
            </w:r>
          </w:p>
          <w:p w14:paraId="7D13E628" w14:textId="77777777" w:rsidR="0089449B" w:rsidRPr="00DB6382" w:rsidRDefault="00617943" w:rsidP="007B7C97">
            <w:pPr>
              <w:pStyle w:val="GSATableText"/>
              <w:rPr>
                <w:sz w:val="20"/>
                <w:szCs w:val="20"/>
              </w:rPr>
            </w:pPr>
            <w:sdt>
              <w:sdtPr>
                <w:rPr>
                  <w:sz w:val="20"/>
                  <w:szCs w:val="20"/>
                </w:rPr>
                <w:id w:val="-317035686"/>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Alternative implementation</w:t>
            </w:r>
          </w:p>
          <w:p w14:paraId="7F71902D" w14:textId="77777777" w:rsidR="0089449B" w:rsidRPr="00DB6382" w:rsidRDefault="00617943" w:rsidP="007B7C97">
            <w:pPr>
              <w:pStyle w:val="GSATableText"/>
              <w:rPr>
                <w:sz w:val="20"/>
                <w:szCs w:val="20"/>
              </w:rPr>
            </w:pPr>
            <w:sdt>
              <w:sdtPr>
                <w:rPr>
                  <w:sz w:val="20"/>
                  <w:szCs w:val="20"/>
                </w:rPr>
                <w:id w:val="-149170608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Not applicable</w:t>
            </w:r>
          </w:p>
        </w:tc>
      </w:tr>
      <w:tr w:rsidR="0089449B" w:rsidRPr="00DB6382" w14:paraId="25DF2881" w14:textId="77777777" w:rsidTr="00DB6382">
        <w:trPr>
          <w:jc w:val="center"/>
        </w:trPr>
        <w:tc>
          <w:tcPr>
            <w:tcW w:w="5000" w:type="pct"/>
            <w:gridSpan w:val="2"/>
            <w:tcMar>
              <w:top w:w="43" w:type="dxa"/>
              <w:bottom w:w="43" w:type="dxa"/>
            </w:tcMar>
            <w:vAlign w:val="bottom"/>
          </w:tcPr>
          <w:p w14:paraId="37D0BF66" w14:textId="77777777" w:rsidR="0089449B" w:rsidRPr="00DB6382" w:rsidRDefault="0089449B" w:rsidP="007B7C97">
            <w:pPr>
              <w:pStyle w:val="GSATableText"/>
              <w:rPr>
                <w:sz w:val="20"/>
                <w:szCs w:val="20"/>
              </w:rPr>
            </w:pPr>
            <w:r w:rsidRPr="00DB6382">
              <w:rPr>
                <w:sz w:val="20"/>
                <w:szCs w:val="20"/>
              </w:rPr>
              <w:lastRenderedPageBreak/>
              <w:t>Control Origination (check all that apply):</w:t>
            </w:r>
          </w:p>
          <w:p w14:paraId="5E4B8E5C" w14:textId="77777777" w:rsidR="0089449B" w:rsidRPr="00DB6382" w:rsidRDefault="00617943" w:rsidP="007B7C97">
            <w:pPr>
              <w:pStyle w:val="GSATableText"/>
              <w:rPr>
                <w:sz w:val="20"/>
                <w:szCs w:val="20"/>
              </w:rPr>
            </w:pPr>
            <w:sdt>
              <w:sdtPr>
                <w:rPr>
                  <w:sz w:val="20"/>
                  <w:szCs w:val="20"/>
                </w:rPr>
                <w:id w:val="-2084592226"/>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Corporate</w:t>
            </w:r>
          </w:p>
          <w:p w14:paraId="13A14541" w14:textId="77777777" w:rsidR="0089449B" w:rsidRPr="00DB6382" w:rsidRDefault="00617943" w:rsidP="007B7C97">
            <w:pPr>
              <w:pStyle w:val="GSATableText"/>
              <w:rPr>
                <w:sz w:val="20"/>
                <w:szCs w:val="20"/>
              </w:rPr>
            </w:pPr>
            <w:sdt>
              <w:sdtPr>
                <w:rPr>
                  <w:sz w:val="20"/>
                  <w:szCs w:val="20"/>
                </w:rPr>
                <w:id w:val="4849574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System Specific</w:t>
            </w:r>
          </w:p>
          <w:p w14:paraId="2CEA7C52" w14:textId="77777777" w:rsidR="0089449B" w:rsidRPr="00DB6382" w:rsidRDefault="00617943" w:rsidP="007B7C97">
            <w:pPr>
              <w:pStyle w:val="GSATableText"/>
              <w:rPr>
                <w:sz w:val="20"/>
                <w:szCs w:val="20"/>
              </w:rPr>
            </w:pPr>
            <w:sdt>
              <w:sdtPr>
                <w:rPr>
                  <w:sz w:val="20"/>
                  <w:szCs w:val="20"/>
                </w:rPr>
                <w:id w:val="-154521566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Hybrid (Corporate and System Specific)</w:t>
            </w:r>
          </w:p>
          <w:p w14:paraId="3AB027FC" w14:textId="77777777" w:rsidR="0089449B" w:rsidRPr="00DB6382" w:rsidRDefault="00617943" w:rsidP="007B7C97">
            <w:pPr>
              <w:pStyle w:val="GSATableText"/>
              <w:rPr>
                <w:sz w:val="20"/>
                <w:szCs w:val="20"/>
              </w:rPr>
            </w:pPr>
            <w:sdt>
              <w:sdtPr>
                <w:rPr>
                  <w:sz w:val="20"/>
                  <w:szCs w:val="20"/>
                </w:rPr>
                <w:id w:val="-1693064070"/>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Configured by Customer (Customer System Specific) </w:t>
            </w:r>
          </w:p>
          <w:p w14:paraId="12FAD25B" w14:textId="77777777" w:rsidR="0089449B" w:rsidRPr="00DB6382" w:rsidRDefault="00617943" w:rsidP="007B7C97">
            <w:pPr>
              <w:pStyle w:val="GSATableText"/>
              <w:rPr>
                <w:sz w:val="20"/>
                <w:szCs w:val="20"/>
              </w:rPr>
            </w:pPr>
            <w:sdt>
              <w:sdtPr>
                <w:rPr>
                  <w:sz w:val="20"/>
                  <w:szCs w:val="20"/>
                </w:rPr>
                <w:id w:val="-176483939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Provided by Customer (Customer System Specific) </w:t>
            </w:r>
          </w:p>
          <w:p w14:paraId="3B649E70" w14:textId="77777777" w:rsidR="0089449B" w:rsidRPr="00DB6382" w:rsidRDefault="00617943" w:rsidP="007B7C97">
            <w:pPr>
              <w:pStyle w:val="GSATableText"/>
              <w:rPr>
                <w:sz w:val="20"/>
                <w:szCs w:val="20"/>
              </w:rPr>
            </w:pPr>
            <w:sdt>
              <w:sdtPr>
                <w:rPr>
                  <w:sz w:val="20"/>
                  <w:szCs w:val="20"/>
                </w:rPr>
                <w:id w:val="76697067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Shared (Service Provider and Customer Responsibility)</w:t>
            </w:r>
          </w:p>
          <w:p w14:paraId="1E1EFD11" w14:textId="77777777" w:rsidR="0089449B" w:rsidRPr="00DB6382" w:rsidRDefault="00617943" w:rsidP="007B7C97">
            <w:pPr>
              <w:pStyle w:val="GSATableText"/>
              <w:rPr>
                <w:sz w:val="20"/>
                <w:szCs w:val="20"/>
              </w:rPr>
            </w:pPr>
            <w:sdt>
              <w:sdtPr>
                <w:rPr>
                  <w:sz w:val="20"/>
                  <w:szCs w:val="20"/>
                </w:rPr>
                <w:id w:val="160345472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Inherited from pre-existing FedRAMP Authorization for </w:t>
            </w:r>
            <w:sdt>
              <w:sdtPr>
                <w:rPr>
                  <w:sz w:val="20"/>
                  <w:szCs w:val="20"/>
                </w:rPr>
                <w:alias w:val="PA System Abbreviation"/>
                <w:tag w:val="pasystemabbreviation"/>
                <w:id w:val="-1080206290"/>
                <w:showingPlcHdr/>
                <w:text/>
              </w:sdtPr>
              <w:sdtEndPr/>
              <w:sdtContent>
                <w:r w:rsidR="0089449B" w:rsidRPr="00DB6382">
                  <w:rPr>
                    <w:rStyle w:val="PlaceholderText"/>
                    <w:rFonts w:eastAsiaTheme="majorEastAsia"/>
                    <w:sz w:val="20"/>
                    <w:szCs w:val="20"/>
                  </w:rPr>
                  <w:t>Click here to enter text.</w:t>
                </w:r>
              </w:sdtContent>
            </w:sdt>
            <w:r w:rsidR="0089449B" w:rsidRPr="00DB6382">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EndPr/>
              <w:sdtContent>
                <w:r w:rsidR="0089449B" w:rsidRPr="00DB6382">
                  <w:rPr>
                    <w:sz w:val="20"/>
                    <w:szCs w:val="20"/>
                  </w:rPr>
                  <w:t>Date of Authorization</w:t>
                </w:r>
              </w:sdtContent>
            </w:sdt>
            <w:r w:rsidR="0089449B" w:rsidRPr="00DB6382">
              <w:rPr>
                <w:sz w:val="20"/>
                <w:szCs w:val="20"/>
              </w:rPr>
              <w:t xml:space="preserve"> </w:t>
            </w:r>
          </w:p>
        </w:tc>
      </w:tr>
    </w:tbl>
    <w:p w14:paraId="7D21A09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F25AB0" w14:paraId="3A57DE88" w14:textId="77777777" w:rsidTr="00F25AB0">
        <w:trPr>
          <w:cantSplit/>
          <w:trHeight w:val="288"/>
          <w:tblHeader/>
        </w:trPr>
        <w:tc>
          <w:tcPr>
            <w:tcW w:w="5000" w:type="pct"/>
            <w:gridSpan w:val="2"/>
            <w:shd w:val="clear" w:color="auto" w:fill="1D396B" w:themeFill="accent5"/>
            <w:vAlign w:val="center"/>
          </w:tcPr>
          <w:p w14:paraId="0E1AEF38" w14:textId="77777777" w:rsidR="0089449B" w:rsidRPr="00F25AB0" w:rsidRDefault="0089449B" w:rsidP="007B7C97">
            <w:pPr>
              <w:pStyle w:val="GSATableHeading"/>
              <w:rPr>
                <w:rFonts w:asciiTheme="majorHAnsi" w:hAnsiTheme="majorHAnsi"/>
                <w:szCs w:val="20"/>
              </w:rPr>
            </w:pPr>
            <w:r w:rsidRPr="00F25AB0">
              <w:rPr>
                <w:rFonts w:asciiTheme="majorHAnsi" w:hAnsiTheme="majorHAnsi"/>
                <w:szCs w:val="20"/>
              </w:rPr>
              <w:t>SA-2 What is the solution and how is it implemented?</w:t>
            </w:r>
          </w:p>
        </w:tc>
      </w:tr>
      <w:tr w:rsidR="0089449B" w:rsidRPr="00F25AB0" w14:paraId="6F8B8072" w14:textId="77777777" w:rsidTr="00DB6382">
        <w:trPr>
          <w:trHeight w:val="288"/>
        </w:trPr>
        <w:tc>
          <w:tcPr>
            <w:tcW w:w="484" w:type="pct"/>
            <w:shd w:val="clear" w:color="auto" w:fill="DBE4F5" w:themeFill="accent1" w:themeFillTint="33"/>
          </w:tcPr>
          <w:p w14:paraId="5800E12B" w14:textId="77777777" w:rsidR="0089449B" w:rsidRPr="00F25AB0" w:rsidRDefault="0089449B" w:rsidP="00F25AB0">
            <w:pPr>
              <w:pStyle w:val="GSATableHeading"/>
              <w:keepNext w:val="0"/>
              <w:keepLines w:val="0"/>
              <w:rPr>
                <w:szCs w:val="20"/>
              </w:rPr>
            </w:pPr>
            <w:r w:rsidRPr="00F25AB0">
              <w:rPr>
                <w:szCs w:val="20"/>
              </w:rPr>
              <w:t>Part a</w:t>
            </w:r>
          </w:p>
        </w:tc>
        <w:tc>
          <w:tcPr>
            <w:tcW w:w="4516" w:type="pct"/>
            <w:tcMar>
              <w:top w:w="43" w:type="dxa"/>
              <w:bottom w:w="43" w:type="dxa"/>
            </w:tcMar>
          </w:tcPr>
          <w:p w14:paraId="34CB1FB0" w14:textId="77777777" w:rsidR="0089449B" w:rsidRPr="00F25AB0" w:rsidRDefault="0089449B" w:rsidP="00F25AB0">
            <w:pPr>
              <w:pStyle w:val="GSATableText"/>
              <w:rPr>
                <w:sz w:val="20"/>
                <w:szCs w:val="20"/>
              </w:rPr>
            </w:pPr>
          </w:p>
        </w:tc>
      </w:tr>
      <w:tr w:rsidR="0089449B" w:rsidRPr="00F25AB0" w14:paraId="4B055D4B" w14:textId="77777777" w:rsidTr="00DB6382">
        <w:trPr>
          <w:trHeight w:val="288"/>
        </w:trPr>
        <w:tc>
          <w:tcPr>
            <w:tcW w:w="484" w:type="pct"/>
            <w:shd w:val="clear" w:color="auto" w:fill="DBE4F5" w:themeFill="accent1" w:themeFillTint="33"/>
          </w:tcPr>
          <w:p w14:paraId="55CB89A0" w14:textId="77777777" w:rsidR="0089449B" w:rsidRPr="00F25AB0" w:rsidRDefault="0089449B" w:rsidP="00F25AB0">
            <w:pPr>
              <w:pStyle w:val="GSATableHeading"/>
              <w:keepNext w:val="0"/>
              <w:keepLines w:val="0"/>
              <w:rPr>
                <w:szCs w:val="20"/>
              </w:rPr>
            </w:pPr>
            <w:r w:rsidRPr="00F25AB0">
              <w:rPr>
                <w:szCs w:val="20"/>
              </w:rPr>
              <w:t>Part b</w:t>
            </w:r>
          </w:p>
        </w:tc>
        <w:tc>
          <w:tcPr>
            <w:tcW w:w="4516" w:type="pct"/>
            <w:tcMar>
              <w:top w:w="43" w:type="dxa"/>
              <w:bottom w:w="43" w:type="dxa"/>
            </w:tcMar>
          </w:tcPr>
          <w:p w14:paraId="7C6BB4D5" w14:textId="77777777" w:rsidR="0089449B" w:rsidRPr="00F25AB0" w:rsidRDefault="0089449B" w:rsidP="00F25AB0">
            <w:pPr>
              <w:pStyle w:val="GSATableText"/>
              <w:rPr>
                <w:sz w:val="20"/>
                <w:szCs w:val="20"/>
              </w:rPr>
            </w:pPr>
          </w:p>
        </w:tc>
      </w:tr>
      <w:tr w:rsidR="0089449B" w:rsidRPr="00F25AB0" w14:paraId="3F5D5A66" w14:textId="77777777" w:rsidTr="00DB6382">
        <w:trPr>
          <w:trHeight w:val="288"/>
        </w:trPr>
        <w:tc>
          <w:tcPr>
            <w:tcW w:w="484" w:type="pct"/>
            <w:shd w:val="clear" w:color="auto" w:fill="DBE4F5" w:themeFill="accent1" w:themeFillTint="33"/>
          </w:tcPr>
          <w:p w14:paraId="27D8E149" w14:textId="77777777" w:rsidR="0089449B" w:rsidRPr="00F25AB0" w:rsidRDefault="0089449B" w:rsidP="00F25AB0">
            <w:pPr>
              <w:pStyle w:val="GSATableHeading"/>
              <w:keepNext w:val="0"/>
              <w:keepLines w:val="0"/>
              <w:rPr>
                <w:szCs w:val="20"/>
              </w:rPr>
            </w:pPr>
            <w:r w:rsidRPr="00F25AB0">
              <w:rPr>
                <w:szCs w:val="20"/>
              </w:rPr>
              <w:t>Part c</w:t>
            </w:r>
          </w:p>
        </w:tc>
        <w:tc>
          <w:tcPr>
            <w:tcW w:w="4516" w:type="pct"/>
            <w:tcMar>
              <w:top w:w="43" w:type="dxa"/>
              <w:bottom w:w="43" w:type="dxa"/>
            </w:tcMar>
          </w:tcPr>
          <w:p w14:paraId="46477B98" w14:textId="77777777" w:rsidR="0089449B" w:rsidRPr="00F25AB0" w:rsidRDefault="0089449B" w:rsidP="00F25AB0">
            <w:pPr>
              <w:pStyle w:val="GSATableText"/>
              <w:rPr>
                <w:sz w:val="20"/>
                <w:szCs w:val="20"/>
              </w:rPr>
            </w:pPr>
          </w:p>
        </w:tc>
      </w:tr>
    </w:tbl>
    <w:p w14:paraId="7B61CF45" w14:textId="77777777" w:rsidR="0089449B" w:rsidRPr="002C3786" w:rsidRDefault="0089449B" w:rsidP="0089449B"/>
    <w:p w14:paraId="7259908F" w14:textId="77777777" w:rsidR="0089449B" w:rsidRDefault="0089449B" w:rsidP="008B0DAD">
      <w:pPr>
        <w:pStyle w:val="Heading3"/>
      </w:pPr>
      <w:bookmarkStart w:id="3032" w:name="_Toc149090415"/>
      <w:bookmarkStart w:id="3033" w:name="_Toc383429874"/>
      <w:bookmarkStart w:id="3034" w:name="_Toc383444684"/>
      <w:bookmarkStart w:id="3035" w:name="_Toc385594329"/>
      <w:bookmarkStart w:id="3036" w:name="_Toc385594717"/>
      <w:bookmarkStart w:id="3037" w:name="_Toc385595105"/>
      <w:bookmarkStart w:id="3038" w:name="_Toc388620945"/>
      <w:bookmarkStart w:id="3039" w:name="_Toc449543467"/>
      <w:bookmarkStart w:id="3040" w:name="_Toc520893471"/>
      <w:bookmarkStart w:id="3041" w:name="_Toc522700680"/>
      <w:r w:rsidRPr="002C3786">
        <w:t>SA-3</w:t>
      </w:r>
      <w:r>
        <w:t xml:space="preserve"> System Development </w:t>
      </w:r>
      <w:r w:rsidRPr="002C3786">
        <w:t xml:space="preserve">Life Cycle </w:t>
      </w:r>
      <w:bookmarkEnd w:id="3032"/>
      <w:bookmarkEnd w:id="3033"/>
      <w:bookmarkEnd w:id="3034"/>
      <w:bookmarkEnd w:id="3035"/>
      <w:bookmarkEnd w:id="3036"/>
      <w:bookmarkEnd w:id="3037"/>
      <w:bookmarkEnd w:id="3038"/>
      <w:r>
        <w:t>(L) (M) (H)</w:t>
      </w:r>
      <w:bookmarkEnd w:id="3039"/>
      <w:bookmarkEnd w:id="3040"/>
      <w:bookmarkEnd w:id="3041"/>
    </w:p>
    <w:p w14:paraId="710BBFF2" w14:textId="77777777" w:rsidR="0089449B" w:rsidRDefault="0089449B" w:rsidP="0089449B">
      <w:pPr>
        <w:keepNext/>
      </w:pPr>
      <w:r w:rsidRPr="002C3786">
        <w:t>The organization:</w:t>
      </w:r>
    </w:p>
    <w:p w14:paraId="6ACFACCF"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Manages the information system using [</w:t>
      </w:r>
      <w:r w:rsidRPr="00F25AB0">
        <w:rPr>
          <w:rStyle w:val="GSAItalicEmphasisChar"/>
          <w:rFonts w:asciiTheme="minorHAnsi" w:hAnsiTheme="minorHAnsi" w:cstheme="minorHAnsi"/>
          <w:sz w:val="22"/>
        </w:rPr>
        <w:t>Assignment: organization-defined system development life cycle</w:t>
      </w:r>
      <w:r w:rsidRPr="00F25AB0">
        <w:rPr>
          <w:rFonts w:asciiTheme="minorHAnsi" w:hAnsiTheme="minorHAnsi" w:cstheme="minorHAnsi"/>
          <w:sz w:val="22"/>
        </w:rPr>
        <w:t>] that incorporates information security considerations;</w:t>
      </w:r>
    </w:p>
    <w:p w14:paraId="3C2571D1"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Defines and documents information security roles and responsibilities throughout the system development life cycle;</w:t>
      </w:r>
    </w:p>
    <w:p w14:paraId="038C3912"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Identifies individuals having information security roles and responsibilities; and</w:t>
      </w:r>
    </w:p>
    <w:p w14:paraId="3576085C"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Integrates the organizational information security risk management process into system development life cycle activities.</w:t>
      </w:r>
    </w:p>
    <w:p w14:paraId="0C2B7A5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0375DA" w14:paraId="1AAD7E29" w14:textId="77777777" w:rsidTr="000375DA">
        <w:trPr>
          <w:tblHeader/>
          <w:jc w:val="center"/>
        </w:trPr>
        <w:tc>
          <w:tcPr>
            <w:tcW w:w="811" w:type="pct"/>
            <w:shd w:val="clear" w:color="auto" w:fill="1D396B" w:themeFill="accent5"/>
            <w:tcMar>
              <w:top w:w="43" w:type="dxa"/>
              <w:bottom w:w="43" w:type="dxa"/>
            </w:tcMar>
          </w:tcPr>
          <w:p w14:paraId="7B00B83C"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w:t>
            </w:r>
          </w:p>
        </w:tc>
        <w:tc>
          <w:tcPr>
            <w:tcW w:w="4189" w:type="pct"/>
            <w:shd w:val="clear" w:color="auto" w:fill="1D396B" w:themeFill="accent5"/>
          </w:tcPr>
          <w:p w14:paraId="65A8E030"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Control Summary Information</w:t>
            </w:r>
          </w:p>
        </w:tc>
      </w:tr>
      <w:tr w:rsidR="0089449B" w:rsidRPr="000375DA" w14:paraId="4A7A6F11" w14:textId="77777777" w:rsidTr="000375DA">
        <w:trPr>
          <w:jc w:val="center"/>
        </w:trPr>
        <w:tc>
          <w:tcPr>
            <w:tcW w:w="5000" w:type="pct"/>
            <w:gridSpan w:val="2"/>
            <w:tcMar>
              <w:top w:w="43" w:type="dxa"/>
              <w:bottom w:w="43" w:type="dxa"/>
            </w:tcMar>
          </w:tcPr>
          <w:p w14:paraId="0CCDB3E1" w14:textId="77777777" w:rsidR="0089449B" w:rsidRPr="000375DA" w:rsidRDefault="0089449B" w:rsidP="007B7C97">
            <w:pPr>
              <w:pStyle w:val="GSATableText"/>
              <w:rPr>
                <w:sz w:val="20"/>
                <w:szCs w:val="20"/>
              </w:rPr>
            </w:pPr>
            <w:r w:rsidRPr="000375DA">
              <w:rPr>
                <w:sz w:val="20"/>
                <w:szCs w:val="20"/>
              </w:rPr>
              <w:t xml:space="preserve">Responsible Role: </w:t>
            </w:r>
          </w:p>
        </w:tc>
      </w:tr>
      <w:tr w:rsidR="0089449B" w:rsidRPr="000375DA" w14:paraId="68C675A6" w14:textId="77777777" w:rsidTr="000375DA">
        <w:trPr>
          <w:jc w:val="center"/>
        </w:trPr>
        <w:tc>
          <w:tcPr>
            <w:tcW w:w="5000" w:type="pct"/>
            <w:gridSpan w:val="2"/>
            <w:tcMar>
              <w:top w:w="43" w:type="dxa"/>
              <w:bottom w:w="43" w:type="dxa"/>
            </w:tcMar>
          </w:tcPr>
          <w:p w14:paraId="5603BF15" w14:textId="77777777" w:rsidR="0089449B" w:rsidRPr="000375DA" w:rsidRDefault="0089449B" w:rsidP="007B7C97">
            <w:pPr>
              <w:pStyle w:val="GSATableText"/>
              <w:rPr>
                <w:sz w:val="20"/>
                <w:szCs w:val="20"/>
              </w:rPr>
            </w:pPr>
            <w:r w:rsidRPr="000375DA">
              <w:rPr>
                <w:sz w:val="20"/>
                <w:szCs w:val="20"/>
              </w:rPr>
              <w:t xml:space="preserve">Parameter SA-3(a): </w:t>
            </w:r>
          </w:p>
        </w:tc>
      </w:tr>
      <w:tr w:rsidR="0089449B" w:rsidRPr="000375DA" w14:paraId="1C8C9F75" w14:textId="77777777" w:rsidTr="000375DA">
        <w:trPr>
          <w:jc w:val="center"/>
        </w:trPr>
        <w:tc>
          <w:tcPr>
            <w:tcW w:w="5000" w:type="pct"/>
            <w:gridSpan w:val="2"/>
            <w:tcMar>
              <w:top w:w="43" w:type="dxa"/>
              <w:bottom w:w="43" w:type="dxa"/>
            </w:tcMar>
            <w:vAlign w:val="bottom"/>
          </w:tcPr>
          <w:p w14:paraId="209C4629" w14:textId="77777777" w:rsidR="0089449B" w:rsidRPr="000375DA" w:rsidRDefault="0089449B" w:rsidP="007B7C97">
            <w:pPr>
              <w:pStyle w:val="GSATableText"/>
              <w:rPr>
                <w:sz w:val="20"/>
                <w:szCs w:val="20"/>
              </w:rPr>
            </w:pPr>
            <w:r w:rsidRPr="000375DA">
              <w:rPr>
                <w:sz w:val="20"/>
                <w:szCs w:val="20"/>
              </w:rPr>
              <w:t>Implementation Status (check all that apply):</w:t>
            </w:r>
          </w:p>
          <w:p w14:paraId="263C591B" w14:textId="77777777" w:rsidR="0089449B" w:rsidRPr="000375DA" w:rsidRDefault="00617943" w:rsidP="007B7C97">
            <w:pPr>
              <w:pStyle w:val="GSATableText"/>
              <w:rPr>
                <w:sz w:val="20"/>
                <w:szCs w:val="20"/>
              </w:rPr>
            </w:pPr>
            <w:sdt>
              <w:sdtPr>
                <w:rPr>
                  <w:sz w:val="20"/>
                  <w:szCs w:val="20"/>
                </w:rPr>
                <w:id w:val="395787144"/>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Implemented</w:t>
            </w:r>
          </w:p>
          <w:p w14:paraId="74331BD9" w14:textId="77777777" w:rsidR="0089449B" w:rsidRPr="000375DA" w:rsidRDefault="00617943" w:rsidP="007B7C97">
            <w:pPr>
              <w:pStyle w:val="GSATableText"/>
              <w:rPr>
                <w:sz w:val="20"/>
                <w:szCs w:val="20"/>
              </w:rPr>
            </w:pPr>
            <w:sdt>
              <w:sdtPr>
                <w:rPr>
                  <w:sz w:val="20"/>
                  <w:szCs w:val="20"/>
                </w:rPr>
                <w:id w:val="359006007"/>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Partially implemented</w:t>
            </w:r>
          </w:p>
          <w:p w14:paraId="67C05921" w14:textId="77777777" w:rsidR="0089449B" w:rsidRPr="000375DA" w:rsidRDefault="00617943" w:rsidP="007B7C97">
            <w:pPr>
              <w:pStyle w:val="GSATableText"/>
              <w:rPr>
                <w:sz w:val="20"/>
                <w:szCs w:val="20"/>
              </w:rPr>
            </w:pPr>
            <w:sdt>
              <w:sdtPr>
                <w:rPr>
                  <w:sz w:val="20"/>
                  <w:szCs w:val="20"/>
                </w:rPr>
                <w:id w:val="132917035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Planned</w:t>
            </w:r>
          </w:p>
          <w:p w14:paraId="59282639" w14:textId="77777777" w:rsidR="0089449B" w:rsidRPr="000375DA" w:rsidRDefault="00617943" w:rsidP="007B7C97">
            <w:pPr>
              <w:pStyle w:val="GSATableText"/>
              <w:rPr>
                <w:sz w:val="20"/>
                <w:szCs w:val="20"/>
              </w:rPr>
            </w:pPr>
            <w:sdt>
              <w:sdtPr>
                <w:rPr>
                  <w:sz w:val="20"/>
                  <w:szCs w:val="20"/>
                </w:rPr>
                <w:id w:val="-256830272"/>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Alternative implementation</w:t>
            </w:r>
          </w:p>
          <w:p w14:paraId="744F2D60" w14:textId="77777777" w:rsidR="0089449B" w:rsidRPr="000375DA" w:rsidRDefault="00617943" w:rsidP="007B7C97">
            <w:pPr>
              <w:pStyle w:val="GSATableText"/>
              <w:rPr>
                <w:sz w:val="20"/>
                <w:szCs w:val="20"/>
              </w:rPr>
            </w:pPr>
            <w:sdt>
              <w:sdtPr>
                <w:rPr>
                  <w:sz w:val="20"/>
                  <w:szCs w:val="20"/>
                </w:rPr>
                <w:id w:val="1643998150"/>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Not applicable</w:t>
            </w:r>
          </w:p>
        </w:tc>
      </w:tr>
      <w:tr w:rsidR="0089449B" w:rsidRPr="000375DA" w14:paraId="5CBFD2A2" w14:textId="77777777" w:rsidTr="000375DA">
        <w:trPr>
          <w:jc w:val="center"/>
        </w:trPr>
        <w:tc>
          <w:tcPr>
            <w:tcW w:w="5000" w:type="pct"/>
            <w:gridSpan w:val="2"/>
            <w:tcMar>
              <w:top w:w="43" w:type="dxa"/>
              <w:bottom w:w="43" w:type="dxa"/>
            </w:tcMar>
            <w:vAlign w:val="bottom"/>
          </w:tcPr>
          <w:p w14:paraId="59CE0E6A" w14:textId="77777777" w:rsidR="0089449B" w:rsidRPr="000375DA" w:rsidRDefault="0089449B" w:rsidP="007B7C97">
            <w:pPr>
              <w:pStyle w:val="GSATableText"/>
              <w:rPr>
                <w:sz w:val="20"/>
                <w:szCs w:val="20"/>
              </w:rPr>
            </w:pPr>
            <w:r w:rsidRPr="000375DA">
              <w:rPr>
                <w:sz w:val="20"/>
                <w:szCs w:val="20"/>
              </w:rPr>
              <w:lastRenderedPageBreak/>
              <w:t>Control Origination (check all that apply):</w:t>
            </w:r>
          </w:p>
          <w:p w14:paraId="510BDA37" w14:textId="77777777" w:rsidR="0089449B" w:rsidRPr="000375DA" w:rsidRDefault="00617943" w:rsidP="007B7C97">
            <w:pPr>
              <w:pStyle w:val="GSATableText"/>
              <w:rPr>
                <w:sz w:val="20"/>
                <w:szCs w:val="20"/>
              </w:rPr>
            </w:pPr>
            <w:sdt>
              <w:sdtPr>
                <w:rPr>
                  <w:sz w:val="20"/>
                  <w:szCs w:val="20"/>
                </w:rPr>
                <w:id w:val="-677733462"/>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Corporate</w:t>
            </w:r>
          </w:p>
          <w:p w14:paraId="4EBF446D" w14:textId="77777777" w:rsidR="0089449B" w:rsidRPr="000375DA" w:rsidRDefault="00617943" w:rsidP="007B7C97">
            <w:pPr>
              <w:pStyle w:val="GSATableText"/>
              <w:rPr>
                <w:sz w:val="20"/>
                <w:szCs w:val="20"/>
              </w:rPr>
            </w:pPr>
            <w:sdt>
              <w:sdtPr>
                <w:rPr>
                  <w:sz w:val="20"/>
                  <w:szCs w:val="20"/>
                </w:rPr>
                <w:id w:val="603470664"/>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System Specific</w:t>
            </w:r>
          </w:p>
          <w:p w14:paraId="1AB0D846" w14:textId="77777777" w:rsidR="0089449B" w:rsidRPr="000375DA" w:rsidRDefault="00617943" w:rsidP="007B7C97">
            <w:pPr>
              <w:pStyle w:val="GSATableText"/>
              <w:rPr>
                <w:sz w:val="20"/>
                <w:szCs w:val="20"/>
              </w:rPr>
            </w:pPr>
            <w:sdt>
              <w:sdtPr>
                <w:rPr>
                  <w:sz w:val="20"/>
                  <w:szCs w:val="20"/>
                </w:rPr>
                <w:id w:val="-201221030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Hybrid (Corporate and System Specific)</w:t>
            </w:r>
          </w:p>
          <w:p w14:paraId="0D65C4A2" w14:textId="77777777" w:rsidR="0089449B" w:rsidRPr="000375DA" w:rsidRDefault="00617943" w:rsidP="007B7C97">
            <w:pPr>
              <w:pStyle w:val="GSATableText"/>
              <w:rPr>
                <w:sz w:val="20"/>
                <w:szCs w:val="20"/>
              </w:rPr>
            </w:pPr>
            <w:sdt>
              <w:sdtPr>
                <w:rPr>
                  <w:sz w:val="20"/>
                  <w:szCs w:val="20"/>
                </w:rPr>
                <w:id w:val="1891756981"/>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Configured by Customer (Customer System Specific) </w:t>
            </w:r>
          </w:p>
          <w:p w14:paraId="14352E1B" w14:textId="77777777" w:rsidR="0089449B" w:rsidRPr="000375DA" w:rsidRDefault="00617943" w:rsidP="007B7C97">
            <w:pPr>
              <w:pStyle w:val="GSATableText"/>
              <w:rPr>
                <w:sz w:val="20"/>
                <w:szCs w:val="20"/>
              </w:rPr>
            </w:pPr>
            <w:sdt>
              <w:sdtPr>
                <w:rPr>
                  <w:sz w:val="20"/>
                  <w:szCs w:val="20"/>
                </w:rPr>
                <w:id w:val="-21689398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Provided by Customer (Customer System Specific) </w:t>
            </w:r>
          </w:p>
          <w:p w14:paraId="57367E93" w14:textId="77777777" w:rsidR="0089449B" w:rsidRPr="000375DA" w:rsidRDefault="00617943" w:rsidP="007B7C97">
            <w:pPr>
              <w:pStyle w:val="GSATableText"/>
              <w:rPr>
                <w:sz w:val="20"/>
                <w:szCs w:val="20"/>
              </w:rPr>
            </w:pPr>
            <w:sdt>
              <w:sdtPr>
                <w:rPr>
                  <w:sz w:val="20"/>
                  <w:szCs w:val="20"/>
                </w:rPr>
                <w:id w:val="-2024307628"/>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Shared (Service Provider and Customer Responsibility)</w:t>
            </w:r>
          </w:p>
          <w:p w14:paraId="60A2B327" w14:textId="77777777" w:rsidR="0089449B" w:rsidRPr="000375DA" w:rsidRDefault="00617943" w:rsidP="007B7C97">
            <w:pPr>
              <w:pStyle w:val="GSATableText"/>
              <w:rPr>
                <w:sz w:val="20"/>
                <w:szCs w:val="20"/>
              </w:rPr>
            </w:pPr>
            <w:sdt>
              <w:sdtPr>
                <w:rPr>
                  <w:sz w:val="20"/>
                  <w:szCs w:val="20"/>
                </w:rPr>
                <w:id w:val="-618983598"/>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Inherited from pre-existing FedRAMP Authorization for </w:t>
            </w:r>
            <w:sdt>
              <w:sdtPr>
                <w:rPr>
                  <w:sz w:val="20"/>
                  <w:szCs w:val="20"/>
                </w:rPr>
                <w:alias w:val="PA System Abbreviation"/>
                <w:tag w:val="pasystemabbreviation"/>
                <w:id w:val="65545204"/>
                <w:showingPlcHdr/>
                <w:text/>
              </w:sdtPr>
              <w:sdtEndPr/>
              <w:sdtContent>
                <w:r w:rsidR="0089449B" w:rsidRPr="000375DA">
                  <w:rPr>
                    <w:rStyle w:val="PlaceholderText"/>
                    <w:rFonts w:eastAsiaTheme="majorEastAsia"/>
                    <w:sz w:val="20"/>
                    <w:szCs w:val="20"/>
                  </w:rPr>
                  <w:t>Click here to enter text.</w:t>
                </w:r>
              </w:sdtContent>
            </w:sdt>
            <w:r w:rsidR="0089449B" w:rsidRPr="000375DA">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EndPr/>
              <w:sdtContent>
                <w:r w:rsidR="0089449B" w:rsidRPr="000375DA">
                  <w:rPr>
                    <w:sz w:val="20"/>
                    <w:szCs w:val="20"/>
                  </w:rPr>
                  <w:t>Date of Authorization</w:t>
                </w:r>
              </w:sdtContent>
            </w:sdt>
            <w:r w:rsidR="0089449B" w:rsidRPr="000375DA">
              <w:rPr>
                <w:sz w:val="20"/>
                <w:szCs w:val="20"/>
              </w:rPr>
              <w:t xml:space="preserve"> </w:t>
            </w:r>
          </w:p>
        </w:tc>
      </w:tr>
    </w:tbl>
    <w:p w14:paraId="460067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0375DA" w14:paraId="6B0E8DFC" w14:textId="77777777" w:rsidTr="000375DA">
        <w:trPr>
          <w:cantSplit/>
          <w:trHeight w:val="288"/>
          <w:tblHeader/>
        </w:trPr>
        <w:tc>
          <w:tcPr>
            <w:tcW w:w="5000" w:type="pct"/>
            <w:gridSpan w:val="2"/>
            <w:shd w:val="clear" w:color="auto" w:fill="1D396B" w:themeFill="accent5"/>
            <w:vAlign w:val="center"/>
          </w:tcPr>
          <w:p w14:paraId="1882C00E"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 What is the solution and how is it implemented?</w:t>
            </w:r>
          </w:p>
        </w:tc>
      </w:tr>
      <w:tr w:rsidR="0089449B" w:rsidRPr="000375DA" w14:paraId="24A34E23" w14:textId="77777777" w:rsidTr="000375DA">
        <w:trPr>
          <w:trHeight w:val="288"/>
        </w:trPr>
        <w:tc>
          <w:tcPr>
            <w:tcW w:w="484" w:type="pct"/>
            <w:shd w:val="clear" w:color="auto" w:fill="DBE4F5" w:themeFill="accent1" w:themeFillTint="33"/>
          </w:tcPr>
          <w:p w14:paraId="2869DF87" w14:textId="77777777" w:rsidR="0089449B" w:rsidRPr="000375DA" w:rsidRDefault="0089449B" w:rsidP="000375DA">
            <w:pPr>
              <w:pStyle w:val="GSATableHeading"/>
              <w:keepNext w:val="0"/>
              <w:keepLines w:val="0"/>
              <w:rPr>
                <w:szCs w:val="20"/>
              </w:rPr>
            </w:pPr>
            <w:r w:rsidRPr="000375DA">
              <w:rPr>
                <w:szCs w:val="20"/>
              </w:rPr>
              <w:t>Part a</w:t>
            </w:r>
          </w:p>
        </w:tc>
        <w:tc>
          <w:tcPr>
            <w:tcW w:w="4516" w:type="pct"/>
            <w:tcMar>
              <w:top w:w="43" w:type="dxa"/>
              <w:bottom w:w="43" w:type="dxa"/>
            </w:tcMar>
          </w:tcPr>
          <w:p w14:paraId="00B115F0" w14:textId="77777777" w:rsidR="0089449B" w:rsidRPr="000375DA" w:rsidRDefault="0089449B" w:rsidP="000375DA">
            <w:pPr>
              <w:pStyle w:val="GSATableText"/>
              <w:rPr>
                <w:sz w:val="20"/>
                <w:szCs w:val="20"/>
              </w:rPr>
            </w:pPr>
          </w:p>
        </w:tc>
      </w:tr>
      <w:tr w:rsidR="0089449B" w:rsidRPr="000375DA" w14:paraId="642818C2" w14:textId="77777777" w:rsidTr="000375DA">
        <w:trPr>
          <w:trHeight w:val="288"/>
        </w:trPr>
        <w:tc>
          <w:tcPr>
            <w:tcW w:w="484" w:type="pct"/>
            <w:shd w:val="clear" w:color="auto" w:fill="DBE4F5" w:themeFill="accent1" w:themeFillTint="33"/>
          </w:tcPr>
          <w:p w14:paraId="27F9662A" w14:textId="77777777" w:rsidR="0089449B" w:rsidRPr="000375DA" w:rsidRDefault="0089449B" w:rsidP="000375DA">
            <w:pPr>
              <w:pStyle w:val="GSATableHeading"/>
              <w:keepNext w:val="0"/>
              <w:keepLines w:val="0"/>
              <w:rPr>
                <w:szCs w:val="20"/>
              </w:rPr>
            </w:pPr>
            <w:r w:rsidRPr="000375DA">
              <w:rPr>
                <w:szCs w:val="20"/>
              </w:rPr>
              <w:t>Part b</w:t>
            </w:r>
          </w:p>
        </w:tc>
        <w:tc>
          <w:tcPr>
            <w:tcW w:w="4516" w:type="pct"/>
            <w:tcMar>
              <w:top w:w="43" w:type="dxa"/>
              <w:bottom w:w="43" w:type="dxa"/>
            </w:tcMar>
          </w:tcPr>
          <w:p w14:paraId="25D1293F" w14:textId="77777777" w:rsidR="0089449B" w:rsidRPr="000375DA" w:rsidRDefault="0089449B" w:rsidP="000375DA">
            <w:pPr>
              <w:pStyle w:val="GSATableText"/>
              <w:rPr>
                <w:sz w:val="20"/>
                <w:szCs w:val="20"/>
              </w:rPr>
            </w:pPr>
          </w:p>
        </w:tc>
      </w:tr>
      <w:tr w:rsidR="0089449B" w:rsidRPr="000375DA" w14:paraId="0BAE044E" w14:textId="77777777" w:rsidTr="000375DA">
        <w:trPr>
          <w:trHeight w:val="288"/>
        </w:trPr>
        <w:tc>
          <w:tcPr>
            <w:tcW w:w="484" w:type="pct"/>
            <w:shd w:val="clear" w:color="auto" w:fill="DBE4F5" w:themeFill="accent1" w:themeFillTint="33"/>
          </w:tcPr>
          <w:p w14:paraId="714ABBE1" w14:textId="77777777" w:rsidR="0089449B" w:rsidRPr="000375DA" w:rsidRDefault="0089449B" w:rsidP="000375DA">
            <w:pPr>
              <w:pStyle w:val="GSATableHeading"/>
              <w:keepNext w:val="0"/>
              <w:keepLines w:val="0"/>
              <w:rPr>
                <w:szCs w:val="20"/>
              </w:rPr>
            </w:pPr>
            <w:r w:rsidRPr="000375DA">
              <w:rPr>
                <w:szCs w:val="20"/>
              </w:rPr>
              <w:t>Part c</w:t>
            </w:r>
          </w:p>
        </w:tc>
        <w:tc>
          <w:tcPr>
            <w:tcW w:w="4516" w:type="pct"/>
            <w:tcMar>
              <w:top w:w="43" w:type="dxa"/>
              <w:bottom w:w="43" w:type="dxa"/>
            </w:tcMar>
          </w:tcPr>
          <w:p w14:paraId="5B169063" w14:textId="77777777" w:rsidR="0089449B" w:rsidRPr="000375DA" w:rsidRDefault="0089449B" w:rsidP="000375DA">
            <w:pPr>
              <w:pStyle w:val="GSATableText"/>
              <w:rPr>
                <w:sz w:val="20"/>
                <w:szCs w:val="20"/>
              </w:rPr>
            </w:pPr>
          </w:p>
        </w:tc>
      </w:tr>
      <w:tr w:rsidR="0089449B" w:rsidRPr="000375DA" w14:paraId="4518F6CA" w14:textId="77777777" w:rsidTr="000375DA">
        <w:trPr>
          <w:trHeight w:val="288"/>
        </w:trPr>
        <w:tc>
          <w:tcPr>
            <w:tcW w:w="484" w:type="pct"/>
            <w:shd w:val="clear" w:color="auto" w:fill="DBE4F5" w:themeFill="accent1" w:themeFillTint="33"/>
          </w:tcPr>
          <w:p w14:paraId="2DE7CBC0" w14:textId="77777777" w:rsidR="0089449B" w:rsidRPr="000375DA" w:rsidRDefault="0089449B" w:rsidP="000375DA">
            <w:pPr>
              <w:pStyle w:val="GSATableHeading"/>
              <w:keepNext w:val="0"/>
              <w:keepLines w:val="0"/>
              <w:rPr>
                <w:szCs w:val="20"/>
              </w:rPr>
            </w:pPr>
            <w:r w:rsidRPr="000375DA">
              <w:rPr>
                <w:szCs w:val="20"/>
              </w:rPr>
              <w:t>Part d</w:t>
            </w:r>
          </w:p>
        </w:tc>
        <w:tc>
          <w:tcPr>
            <w:tcW w:w="4516" w:type="pct"/>
            <w:tcMar>
              <w:top w:w="43" w:type="dxa"/>
              <w:bottom w:w="43" w:type="dxa"/>
            </w:tcMar>
          </w:tcPr>
          <w:p w14:paraId="30804D0F" w14:textId="77777777" w:rsidR="0089449B" w:rsidRPr="000375DA" w:rsidRDefault="0089449B" w:rsidP="000375DA">
            <w:pPr>
              <w:pStyle w:val="GSATableText"/>
              <w:rPr>
                <w:sz w:val="20"/>
                <w:szCs w:val="20"/>
              </w:rPr>
            </w:pPr>
          </w:p>
        </w:tc>
      </w:tr>
    </w:tbl>
    <w:p w14:paraId="69C08204" w14:textId="77777777" w:rsidR="0089449B" w:rsidRPr="00F01982" w:rsidRDefault="0089449B" w:rsidP="0089449B"/>
    <w:p w14:paraId="1948BD1B" w14:textId="77777777" w:rsidR="0089449B" w:rsidRDefault="0089449B" w:rsidP="008B0DAD">
      <w:pPr>
        <w:pStyle w:val="Heading3"/>
      </w:pPr>
      <w:bookmarkStart w:id="3042" w:name="_Toc149090416"/>
      <w:bookmarkStart w:id="3043" w:name="_Toc383429875"/>
      <w:bookmarkStart w:id="3044" w:name="_Toc383444685"/>
      <w:bookmarkStart w:id="3045" w:name="_Toc385594330"/>
      <w:bookmarkStart w:id="3046" w:name="_Toc385594718"/>
      <w:bookmarkStart w:id="3047" w:name="_Toc385595106"/>
      <w:bookmarkStart w:id="3048" w:name="_Toc388620946"/>
      <w:bookmarkStart w:id="3049" w:name="_Toc449543468"/>
      <w:bookmarkStart w:id="3050" w:name="_Toc520893472"/>
      <w:bookmarkStart w:id="3051" w:name="_Toc522700681"/>
      <w:r w:rsidRPr="002C3786">
        <w:t>SA-4</w:t>
      </w:r>
      <w:r>
        <w:t xml:space="preserve"> </w:t>
      </w:r>
      <w:r w:rsidRPr="002C3786">
        <w:t xml:space="preserve">Acquisitions </w:t>
      </w:r>
      <w:r>
        <w:t>Process</w:t>
      </w:r>
      <w:r w:rsidRPr="002C3786">
        <w:t xml:space="preserve"> </w:t>
      </w:r>
      <w:bookmarkEnd w:id="3042"/>
      <w:bookmarkEnd w:id="3043"/>
      <w:bookmarkEnd w:id="3044"/>
      <w:bookmarkEnd w:id="3045"/>
      <w:bookmarkEnd w:id="3046"/>
      <w:bookmarkEnd w:id="3047"/>
      <w:bookmarkEnd w:id="3048"/>
      <w:r>
        <w:t>(L) (M) (H)</w:t>
      </w:r>
      <w:bookmarkEnd w:id="3049"/>
      <w:bookmarkEnd w:id="3050"/>
      <w:bookmarkEnd w:id="3051"/>
    </w:p>
    <w:p w14:paraId="168B6CA2" w14:textId="77777777" w:rsidR="0089449B" w:rsidRDefault="0089449B" w:rsidP="0089449B">
      <w:bookmarkStart w:id="3052" w:name="_Toc383444686"/>
      <w:r w:rsidRPr="00910352">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3052"/>
    </w:p>
    <w:p w14:paraId="7DD342B0"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functional requirements;</w:t>
      </w:r>
    </w:p>
    <w:p w14:paraId="2CB250DA"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strength requirements;</w:t>
      </w:r>
    </w:p>
    <w:p w14:paraId="4FD478DC"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assurance requirements;</w:t>
      </w:r>
    </w:p>
    <w:p w14:paraId="252D7C92"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Security-related documentation requirements;</w:t>
      </w:r>
    </w:p>
    <w:p w14:paraId="5D10AF0D"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Requirements for protecting security-related documentation;</w:t>
      </w:r>
    </w:p>
    <w:p w14:paraId="64186089"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Description of the information system development environment and environment in which the system is intended to operate; and</w:t>
      </w:r>
    </w:p>
    <w:p w14:paraId="163C474E"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Acceptance criteria.</w:t>
      </w:r>
    </w:p>
    <w:p w14:paraId="21884584" w14:textId="77777777" w:rsidR="0089449B" w:rsidRPr="000375DA" w:rsidRDefault="0089449B" w:rsidP="0089449B">
      <w:pPr>
        <w:pStyle w:val="GSAGuidance"/>
        <w:rPr>
          <w:rStyle w:val="GSAGuidanceBoldChar"/>
          <w:rFonts w:asciiTheme="minorHAnsi" w:hAnsiTheme="minorHAnsi" w:cstheme="minorHAnsi"/>
          <w:sz w:val="22"/>
          <w:szCs w:val="22"/>
        </w:rPr>
      </w:pPr>
      <w:r w:rsidRPr="000375DA">
        <w:rPr>
          <w:rStyle w:val="GSAGuidanceBoldChar"/>
          <w:rFonts w:asciiTheme="minorHAnsi" w:hAnsiTheme="minorHAnsi" w:cstheme="minorHAnsi"/>
          <w:sz w:val="22"/>
          <w:szCs w:val="22"/>
        </w:rPr>
        <w:t xml:space="preserve">Additional FedRAMP Requirements and Guidance: </w:t>
      </w:r>
    </w:p>
    <w:p w14:paraId="03DFAC0D" w14:textId="77777777" w:rsidR="0089449B" w:rsidRPr="000375DA" w:rsidRDefault="0089449B" w:rsidP="0089449B">
      <w:pPr>
        <w:pStyle w:val="GSAGuidance"/>
        <w:rPr>
          <w:rFonts w:asciiTheme="minorHAnsi" w:hAnsiTheme="minorHAnsi" w:cstheme="minorHAnsi"/>
          <w:sz w:val="22"/>
          <w:szCs w:val="22"/>
        </w:rPr>
      </w:pPr>
      <w:r w:rsidRPr="000375DA">
        <w:rPr>
          <w:rStyle w:val="GSAGuidanceBoldChar"/>
          <w:rFonts w:asciiTheme="minorHAnsi" w:hAnsiTheme="minorHAnsi" w:cstheme="minorHAnsi"/>
          <w:sz w:val="22"/>
          <w:szCs w:val="22"/>
        </w:rPr>
        <w:t>Guidance</w:t>
      </w:r>
      <w:r w:rsidRPr="000375DA">
        <w:rPr>
          <w:rFonts w:asciiTheme="minorHAnsi" w:hAnsiTheme="minorHAnsi" w:cstheme="minorHAnsi"/>
          <w:sz w:val="22"/>
          <w:szCs w:val="22"/>
        </w:rPr>
        <w:t xml:space="preserve">: The use of Common Criteria (ISO/IEC 15408) evaluated products is strongly preferred.  </w:t>
      </w:r>
      <w:r w:rsidRPr="000375DA">
        <w:rPr>
          <w:rFonts w:asciiTheme="minorHAnsi" w:hAnsiTheme="minorHAnsi" w:cstheme="minorHAnsi"/>
          <w:sz w:val="22"/>
          <w:szCs w:val="22"/>
        </w:rPr>
        <w:br/>
        <w:t xml:space="preserve">See </w:t>
      </w:r>
      <w:hyperlink r:id="rId39" w:history="1">
        <w:r w:rsidRPr="000375DA">
          <w:rPr>
            <w:rStyle w:val="Hyperlink"/>
            <w:rFonts w:asciiTheme="minorHAnsi" w:hAnsiTheme="minorHAnsi" w:cstheme="minorHAnsi"/>
            <w:sz w:val="22"/>
            <w:szCs w:val="22"/>
          </w:rPr>
          <w:t>http://www.niap-ccevs.org/vpl</w:t>
        </w:r>
      </w:hyperlink>
      <w:r w:rsidRPr="000375DA">
        <w:rPr>
          <w:rFonts w:asciiTheme="minorHAnsi" w:hAnsiTheme="minorHAnsi" w:cstheme="minorHAnsi"/>
          <w:sz w:val="22"/>
          <w:szCs w:val="22"/>
        </w:rPr>
        <w:t xml:space="preserve"> or </w:t>
      </w:r>
      <w:hyperlink r:id="rId40" w:history="1">
        <w:r w:rsidRPr="000375DA">
          <w:rPr>
            <w:rStyle w:val="Hyperlink"/>
            <w:rFonts w:asciiTheme="minorHAnsi" w:hAnsiTheme="minorHAnsi" w:cstheme="minorHAnsi"/>
            <w:sz w:val="22"/>
            <w:szCs w:val="22"/>
          </w:rPr>
          <w:t>http://www.commoncriteriaportal.org/products.html</w:t>
        </w:r>
      </w:hyperlink>
      <w:r w:rsidRPr="000375DA">
        <w:rPr>
          <w:rFonts w:asciiTheme="minorHAnsi" w:hAnsiTheme="minorHAnsi" w:cstheme="minorHAnsi"/>
          <w:sz w:val="22"/>
          <w:szCs w:val="22"/>
        </w:rPr>
        <w:t>.</w:t>
      </w:r>
    </w:p>
    <w:p w14:paraId="36D8330F" w14:textId="77777777" w:rsidR="0089449B" w:rsidRPr="000375D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A12BA9" w14:paraId="3D393C38" w14:textId="77777777" w:rsidTr="00A12BA9">
        <w:trPr>
          <w:tblHeader/>
          <w:jc w:val="center"/>
        </w:trPr>
        <w:tc>
          <w:tcPr>
            <w:tcW w:w="811" w:type="pct"/>
            <w:shd w:val="clear" w:color="auto" w:fill="1D396B" w:themeFill="accent5"/>
            <w:tcMar>
              <w:top w:w="43" w:type="dxa"/>
              <w:bottom w:w="43" w:type="dxa"/>
            </w:tcMar>
          </w:tcPr>
          <w:p w14:paraId="1F2B931A"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lastRenderedPageBreak/>
              <w:t>SA-4</w:t>
            </w:r>
          </w:p>
        </w:tc>
        <w:tc>
          <w:tcPr>
            <w:tcW w:w="4189" w:type="pct"/>
            <w:shd w:val="clear" w:color="auto" w:fill="1D396B" w:themeFill="accent5"/>
          </w:tcPr>
          <w:p w14:paraId="65B71F50"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t>Control Summary Information</w:t>
            </w:r>
          </w:p>
        </w:tc>
      </w:tr>
      <w:tr w:rsidR="0089449B" w:rsidRPr="00A12BA9" w14:paraId="301BE02C" w14:textId="77777777" w:rsidTr="00A12BA9">
        <w:trPr>
          <w:jc w:val="center"/>
        </w:trPr>
        <w:tc>
          <w:tcPr>
            <w:tcW w:w="5000" w:type="pct"/>
            <w:gridSpan w:val="2"/>
            <w:tcMar>
              <w:top w:w="43" w:type="dxa"/>
              <w:bottom w:w="43" w:type="dxa"/>
            </w:tcMar>
          </w:tcPr>
          <w:p w14:paraId="57C8095C" w14:textId="77777777" w:rsidR="0089449B" w:rsidRPr="00A12BA9" w:rsidRDefault="0089449B" w:rsidP="007B7C97">
            <w:pPr>
              <w:pStyle w:val="GSATableText"/>
              <w:rPr>
                <w:sz w:val="20"/>
                <w:szCs w:val="20"/>
              </w:rPr>
            </w:pPr>
            <w:r w:rsidRPr="00A12BA9">
              <w:rPr>
                <w:sz w:val="20"/>
                <w:szCs w:val="20"/>
              </w:rPr>
              <w:t xml:space="preserve">Responsible Role: </w:t>
            </w:r>
          </w:p>
        </w:tc>
      </w:tr>
      <w:tr w:rsidR="0089449B" w:rsidRPr="00A12BA9" w14:paraId="1AC9F436" w14:textId="77777777" w:rsidTr="00A12BA9">
        <w:trPr>
          <w:jc w:val="center"/>
        </w:trPr>
        <w:tc>
          <w:tcPr>
            <w:tcW w:w="5000" w:type="pct"/>
            <w:gridSpan w:val="2"/>
            <w:tcMar>
              <w:top w:w="43" w:type="dxa"/>
              <w:bottom w:w="43" w:type="dxa"/>
            </w:tcMar>
            <w:vAlign w:val="bottom"/>
          </w:tcPr>
          <w:p w14:paraId="3873B1FB" w14:textId="77777777" w:rsidR="0089449B" w:rsidRPr="00A12BA9" w:rsidRDefault="0089449B" w:rsidP="007B7C97">
            <w:pPr>
              <w:pStyle w:val="GSATableText"/>
              <w:rPr>
                <w:sz w:val="20"/>
                <w:szCs w:val="20"/>
              </w:rPr>
            </w:pPr>
            <w:r w:rsidRPr="00A12BA9">
              <w:rPr>
                <w:sz w:val="20"/>
                <w:szCs w:val="20"/>
              </w:rPr>
              <w:t>Implementation Status (check all that apply):</w:t>
            </w:r>
          </w:p>
          <w:p w14:paraId="497FB44A" w14:textId="77777777" w:rsidR="0089449B" w:rsidRPr="00A12BA9" w:rsidRDefault="00617943" w:rsidP="007B7C97">
            <w:pPr>
              <w:pStyle w:val="GSATableText"/>
              <w:rPr>
                <w:sz w:val="20"/>
                <w:szCs w:val="20"/>
              </w:rPr>
            </w:pPr>
            <w:sdt>
              <w:sdtPr>
                <w:rPr>
                  <w:sz w:val="20"/>
                  <w:szCs w:val="20"/>
                </w:rPr>
                <w:id w:val="-217434348"/>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Implemented</w:t>
            </w:r>
          </w:p>
          <w:p w14:paraId="43344703" w14:textId="77777777" w:rsidR="0089449B" w:rsidRPr="00A12BA9" w:rsidRDefault="00617943" w:rsidP="007B7C97">
            <w:pPr>
              <w:pStyle w:val="GSATableText"/>
              <w:rPr>
                <w:sz w:val="20"/>
                <w:szCs w:val="20"/>
              </w:rPr>
            </w:pPr>
            <w:sdt>
              <w:sdtPr>
                <w:rPr>
                  <w:sz w:val="20"/>
                  <w:szCs w:val="20"/>
                </w:rPr>
                <w:id w:val="106098134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Partially implemented</w:t>
            </w:r>
          </w:p>
          <w:p w14:paraId="4795068C" w14:textId="77777777" w:rsidR="0089449B" w:rsidRPr="00A12BA9" w:rsidRDefault="00617943" w:rsidP="007B7C97">
            <w:pPr>
              <w:pStyle w:val="GSATableText"/>
              <w:rPr>
                <w:sz w:val="20"/>
                <w:szCs w:val="20"/>
              </w:rPr>
            </w:pPr>
            <w:sdt>
              <w:sdtPr>
                <w:rPr>
                  <w:sz w:val="20"/>
                  <w:szCs w:val="20"/>
                </w:rPr>
                <w:id w:val="1916270865"/>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Planned</w:t>
            </w:r>
          </w:p>
          <w:p w14:paraId="3B28F523" w14:textId="77777777" w:rsidR="0089449B" w:rsidRPr="00A12BA9" w:rsidRDefault="00617943" w:rsidP="007B7C97">
            <w:pPr>
              <w:pStyle w:val="GSATableText"/>
              <w:rPr>
                <w:sz w:val="20"/>
                <w:szCs w:val="20"/>
              </w:rPr>
            </w:pPr>
            <w:sdt>
              <w:sdtPr>
                <w:rPr>
                  <w:sz w:val="20"/>
                  <w:szCs w:val="20"/>
                </w:rPr>
                <w:id w:val="-2132544601"/>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Alternative implementation</w:t>
            </w:r>
          </w:p>
          <w:p w14:paraId="2D51161C" w14:textId="77777777" w:rsidR="0089449B" w:rsidRPr="00A12BA9" w:rsidRDefault="00617943" w:rsidP="007B7C97">
            <w:pPr>
              <w:pStyle w:val="GSATableText"/>
              <w:rPr>
                <w:sz w:val="20"/>
                <w:szCs w:val="20"/>
              </w:rPr>
            </w:pPr>
            <w:sdt>
              <w:sdtPr>
                <w:rPr>
                  <w:sz w:val="20"/>
                  <w:szCs w:val="20"/>
                </w:rPr>
                <w:id w:val="-1439289746"/>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Not applicable</w:t>
            </w:r>
          </w:p>
        </w:tc>
      </w:tr>
      <w:tr w:rsidR="0089449B" w:rsidRPr="00A12BA9" w14:paraId="113E91CD" w14:textId="77777777" w:rsidTr="00A12BA9">
        <w:trPr>
          <w:jc w:val="center"/>
        </w:trPr>
        <w:tc>
          <w:tcPr>
            <w:tcW w:w="5000" w:type="pct"/>
            <w:gridSpan w:val="2"/>
            <w:tcMar>
              <w:top w:w="43" w:type="dxa"/>
              <w:bottom w:w="43" w:type="dxa"/>
            </w:tcMar>
            <w:vAlign w:val="bottom"/>
          </w:tcPr>
          <w:p w14:paraId="50AA6C65" w14:textId="77777777" w:rsidR="0089449B" w:rsidRPr="00A12BA9" w:rsidRDefault="0089449B" w:rsidP="007B7C97">
            <w:pPr>
              <w:pStyle w:val="GSATableText"/>
              <w:rPr>
                <w:sz w:val="20"/>
                <w:szCs w:val="20"/>
              </w:rPr>
            </w:pPr>
            <w:r w:rsidRPr="00A12BA9">
              <w:rPr>
                <w:sz w:val="20"/>
                <w:szCs w:val="20"/>
              </w:rPr>
              <w:t>Control Origination (check all that apply):</w:t>
            </w:r>
          </w:p>
          <w:p w14:paraId="350D420C" w14:textId="77777777" w:rsidR="0089449B" w:rsidRPr="00A12BA9" w:rsidRDefault="00617943" w:rsidP="007B7C97">
            <w:pPr>
              <w:pStyle w:val="GSATableText"/>
              <w:rPr>
                <w:sz w:val="20"/>
                <w:szCs w:val="20"/>
              </w:rPr>
            </w:pPr>
            <w:sdt>
              <w:sdtPr>
                <w:rPr>
                  <w:sz w:val="20"/>
                  <w:szCs w:val="20"/>
                </w:rPr>
                <w:id w:val="211609181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Corporate</w:t>
            </w:r>
          </w:p>
          <w:p w14:paraId="58AB9AA7" w14:textId="77777777" w:rsidR="0089449B" w:rsidRPr="00A12BA9" w:rsidRDefault="00617943" w:rsidP="007B7C97">
            <w:pPr>
              <w:pStyle w:val="GSATableText"/>
              <w:rPr>
                <w:sz w:val="20"/>
                <w:szCs w:val="20"/>
              </w:rPr>
            </w:pPr>
            <w:sdt>
              <w:sdtPr>
                <w:rPr>
                  <w:sz w:val="20"/>
                  <w:szCs w:val="20"/>
                </w:rPr>
                <w:id w:val="-838070270"/>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System Specific</w:t>
            </w:r>
          </w:p>
          <w:p w14:paraId="4A58DFC5" w14:textId="77777777" w:rsidR="0089449B" w:rsidRPr="00A12BA9" w:rsidRDefault="00617943" w:rsidP="007B7C97">
            <w:pPr>
              <w:pStyle w:val="GSATableText"/>
              <w:rPr>
                <w:sz w:val="20"/>
                <w:szCs w:val="20"/>
              </w:rPr>
            </w:pPr>
            <w:sdt>
              <w:sdtPr>
                <w:rPr>
                  <w:sz w:val="20"/>
                  <w:szCs w:val="20"/>
                </w:rPr>
                <w:id w:val="1593892967"/>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Hybrid (Corporate and System Specific)</w:t>
            </w:r>
          </w:p>
          <w:p w14:paraId="4E8D6002" w14:textId="77777777" w:rsidR="0089449B" w:rsidRPr="00A12BA9" w:rsidRDefault="00617943" w:rsidP="007B7C97">
            <w:pPr>
              <w:pStyle w:val="GSATableText"/>
              <w:rPr>
                <w:sz w:val="20"/>
                <w:szCs w:val="20"/>
              </w:rPr>
            </w:pPr>
            <w:sdt>
              <w:sdtPr>
                <w:rPr>
                  <w:sz w:val="20"/>
                  <w:szCs w:val="20"/>
                </w:rPr>
                <w:id w:val="106183527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Configured by Customer (Customer System Specific) </w:t>
            </w:r>
          </w:p>
          <w:p w14:paraId="20A90598" w14:textId="77777777" w:rsidR="0089449B" w:rsidRPr="00A12BA9" w:rsidRDefault="00617943" w:rsidP="007B7C97">
            <w:pPr>
              <w:pStyle w:val="GSATableText"/>
              <w:rPr>
                <w:sz w:val="20"/>
                <w:szCs w:val="20"/>
              </w:rPr>
            </w:pPr>
            <w:sdt>
              <w:sdtPr>
                <w:rPr>
                  <w:sz w:val="20"/>
                  <w:szCs w:val="20"/>
                </w:rPr>
                <w:id w:val="1949268237"/>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Provided by Customer (Customer System Specific) </w:t>
            </w:r>
          </w:p>
          <w:p w14:paraId="0F485C08" w14:textId="77777777" w:rsidR="0089449B" w:rsidRPr="00A12BA9" w:rsidRDefault="00617943" w:rsidP="007B7C97">
            <w:pPr>
              <w:pStyle w:val="GSATableText"/>
              <w:rPr>
                <w:sz w:val="20"/>
                <w:szCs w:val="20"/>
              </w:rPr>
            </w:pPr>
            <w:sdt>
              <w:sdtPr>
                <w:rPr>
                  <w:sz w:val="20"/>
                  <w:szCs w:val="20"/>
                </w:rPr>
                <w:id w:val="136894841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Shared (Service Provider and Customer Responsibility)</w:t>
            </w:r>
          </w:p>
          <w:p w14:paraId="65FF6124" w14:textId="77777777" w:rsidR="0089449B" w:rsidRPr="00A12BA9" w:rsidRDefault="00617943" w:rsidP="007B7C97">
            <w:pPr>
              <w:pStyle w:val="GSATableText"/>
              <w:rPr>
                <w:sz w:val="20"/>
                <w:szCs w:val="20"/>
              </w:rPr>
            </w:pPr>
            <w:sdt>
              <w:sdtPr>
                <w:rPr>
                  <w:sz w:val="20"/>
                  <w:szCs w:val="20"/>
                </w:rPr>
                <w:id w:val="-2046130022"/>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Inherited from pre-existing FedRAMP Authorization for </w:t>
            </w:r>
            <w:sdt>
              <w:sdtPr>
                <w:rPr>
                  <w:sz w:val="20"/>
                  <w:szCs w:val="20"/>
                </w:rPr>
                <w:alias w:val="PA System Abbreviation"/>
                <w:tag w:val="pasystemabbreviation"/>
                <w:id w:val="-498735870"/>
                <w:showingPlcHdr/>
                <w:text/>
              </w:sdtPr>
              <w:sdtEndPr/>
              <w:sdtContent>
                <w:r w:rsidR="0089449B" w:rsidRPr="00A12BA9">
                  <w:rPr>
                    <w:rStyle w:val="PlaceholderText"/>
                    <w:rFonts w:eastAsiaTheme="majorEastAsia"/>
                    <w:sz w:val="20"/>
                    <w:szCs w:val="20"/>
                  </w:rPr>
                  <w:t>Click here to enter text.</w:t>
                </w:r>
              </w:sdtContent>
            </w:sdt>
            <w:r w:rsidR="0089449B" w:rsidRPr="00A12BA9">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EndPr/>
              <w:sdtContent>
                <w:r w:rsidR="0089449B" w:rsidRPr="00A12BA9">
                  <w:rPr>
                    <w:sz w:val="20"/>
                    <w:szCs w:val="20"/>
                  </w:rPr>
                  <w:t>Date of Authorization</w:t>
                </w:r>
              </w:sdtContent>
            </w:sdt>
            <w:r w:rsidR="0089449B" w:rsidRPr="00A12BA9">
              <w:rPr>
                <w:sz w:val="20"/>
                <w:szCs w:val="20"/>
              </w:rPr>
              <w:t xml:space="preserve"> </w:t>
            </w:r>
          </w:p>
        </w:tc>
      </w:tr>
    </w:tbl>
    <w:p w14:paraId="286C124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180F62" w14:paraId="66F1BA65" w14:textId="77777777" w:rsidTr="00180F62">
        <w:trPr>
          <w:cantSplit/>
          <w:trHeight w:val="288"/>
          <w:tblHeader/>
        </w:trPr>
        <w:tc>
          <w:tcPr>
            <w:tcW w:w="5000" w:type="pct"/>
            <w:gridSpan w:val="2"/>
            <w:shd w:val="clear" w:color="auto" w:fill="1D396B" w:themeFill="accent5"/>
            <w:vAlign w:val="center"/>
          </w:tcPr>
          <w:p w14:paraId="55061F75" w14:textId="77777777" w:rsidR="0089449B" w:rsidRPr="00180F62" w:rsidRDefault="0089449B" w:rsidP="007B7C97">
            <w:pPr>
              <w:pStyle w:val="GSATableHeading"/>
              <w:rPr>
                <w:rFonts w:asciiTheme="majorHAnsi" w:hAnsiTheme="majorHAnsi"/>
                <w:szCs w:val="20"/>
              </w:rPr>
            </w:pPr>
            <w:r w:rsidRPr="00180F62">
              <w:rPr>
                <w:rFonts w:asciiTheme="majorHAnsi" w:hAnsiTheme="majorHAnsi"/>
                <w:szCs w:val="20"/>
              </w:rPr>
              <w:t>SA-4 What is the solution and how is it implemented?</w:t>
            </w:r>
          </w:p>
        </w:tc>
      </w:tr>
      <w:tr w:rsidR="0089449B" w:rsidRPr="00180F62" w14:paraId="285E3F4C" w14:textId="77777777" w:rsidTr="00180F62">
        <w:trPr>
          <w:trHeight w:val="288"/>
        </w:trPr>
        <w:tc>
          <w:tcPr>
            <w:tcW w:w="484" w:type="pct"/>
            <w:shd w:val="clear" w:color="auto" w:fill="DBE4F5" w:themeFill="accent1" w:themeFillTint="33"/>
          </w:tcPr>
          <w:p w14:paraId="6288AE4C" w14:textId="77777777" w:rsidR="0089449B" w:rsidRPr="00180F62" w:rsidRDefault="0089449B" w:rsidP="00180F62">
            <w:pPr>
              <w:pStyle w:val="GSATableHeading"/>
              <w:keepNext w:val="0"/>
              <w:keepLines w:val="0"/>
              <w:rPr>
                <w:szCs w:val="20"/>
              </w:rPr>
            </w:pPr>
            <w:r w:rsidRPr="00180F62">
              <w:rPr>
                <w:szCs w:val="20"/>
              </w:rPr>
              <w:t>Part a</w:t>
            </w:r>
          </w:p>
        </w:tc>
        <w:tc>
          <w:tcPr>
            <w:tcW w:w="4516" w:type="pct"/>
            <w:tcMar>
              <w:top w:w="43" w:type="dxa"/>
              <w:bottom w:w="43" w:type="dxa"/>
            </w:tcMar>
          </w:tcPr>
          <w:p w14:paraId="3093923F" w14:textId="77777777" w:rsidR="0089449B" w:rsidRPr="00180F62" w:rsidRDefault="0089449B" w:rsidP="00180F62">
            <w:pPr>
              <w:pStyle w:val="GSATableText"/>
              <w:rPr>
                <w:sz w:val="20"/>
                <w:szCs w:val="20"/>
              </w:rPr>
            </w:pPr>
          </w:p>
        </w:tc>
      </w:tr>
      <w:tr w:rsidR="0089449B" w:rsidRPr="00180F62" w14:paraId="3042993E" w14:textId="77777777" w:rsidTr="00180F62">
        <w:trPr>
          <w:trHeight w:val="288"/>
        </w:trPr>
        <w:tc>
          <w:tcPr>
            <w:tcW w:w="484" w:type="pct"/>
            <w:shd w:val="clear" w:color="auto" w:fill="DBE4F5" w:themeFill="accent1" w:themeFillTint="33"/>
          </w:tcPr>
          <w:p w14:paraId="42AF1A3B" w14:textId="77777777" w:rsidR="0089449B" w:rsidRPr="00180F62" w:rsidRDefault="0089449B" w:rsidP="00180F62">
            <w:pPr>
              <w:pStyle w:val="GSATableHeading"/>
              <w:keepNext w:val="0"/>
              <w:keepLines w:val="0"/>
              <w:rPr>
                <w:szCs w:val="20"/>
              </w:rPr>
            </w:pPr>
            <w:r w:rsidRPr="00180F62">
              <w:rPr>
                <w:szCs w:val="20"/>
              </w:rPr>
              <w:t>Part b</w:t>
            </w:r>
          </w:p>
        </w:tc>
        <w:tc>
          <w:tcPr>
            <w:tcW w:w="4516" w:type="pct"/>
            <w:tcMar>
              <w:top w:w="43" w:type="dxa"/>
              <w:bottom w:w="43" w:type="dxa"/>
            </w:tcMar>
          </w:tcPr>
          <w:p w14:paraId="528E182F" w14:textId="77777777" w:rsidR="0089449B" w:rsidRPr="00180F62" w:rsidRDefault="0089449B" w:rsidP="00180F62">
            <w:pPr>
              <w:pStyle w:val="GSATableText"/>
              <w:rPr>
                <w:sz w:val="20"/>
                <w:szCs w:val="20"/>
              </w:rPr>
            </w:pPr>
          </w:p>
        </w:tc>
      </w:tr>
      <w:tr w:rsidR="0089449B" w:rsidRPr="00180F62" w14:paraId="7D53C23B" w14:textId="77777777" w:rsidTr="00180F62">
        <w:trPr>
          <w:trHeight w:val="288"/>
        </w:trPr>
        <w:tc>
          <w:tcPr>
            <w:tcW w:w="484" w:type="pct"/>
            <w:shd w:val="clear" w:color="auto" w:fill="DBE4F5" w:themeFill="accent1" w:themeFillTint="33"/>
          </w:tcPr>
          <w:p w14:paraId="05FDB505" w14:textId="77777777" w:rsidR="0089449B" w:rsidRPr="00180F62" w:rsidRDefault="0089449B" w:rsidP="00180F62">
            <w:pPr>
              <w:pStyle w:val="GSATableHeading"/>
              <w:keepNext w:val="0"/>
              <w:keepLines w:val="0"/>
              <w:rPr>
                <w:szCs w:val="20"/>
              </w:rPr>
            </w:pPr>
            <w:r w:rsidRPr="00180F62">
              <w:rPr>
                <w:szCs w:val="20"/>
              </w:rPr>
              <w:t>Part c</w:t>
            </w:r>
          </w:p>
        </w:tc>
        <w:tc>
          <w:tcPr>
            <w:tcW w:w="4516" w:type="pct"/>
            <w:tcMar>
              <w:top w:w="43" w:type="dxa"/>
              <w:bottom w:w="43" w:type="dxa"/>
            </w:tcMar>
          </w:tcPr>
          <w:p w14:paraId="71163DF5" w14:textId="77777777" w:rsidR="0089449B" w:rsidRPr="00180F62" w:rsidRDefault="0089449B" w:rsidP="00180F62">
            <w:pPr>
              <w:pStyle w:val="GSATableText"/>
              <w:rPr>
                <w:sz w:val="20"/>
                <w:szCs w:val="20"/>
              </w:rPr>
            </w:pPr>
          </w:p>
        </w:tc>
      </w:tr>
      <w:tr w:rsidR="0089449B" w:rsidRPr="00180F62" w14:paraId="5EB4FD4A" w14:textId="77777777" w:rsidTr="00180F62">
        <w:trPr>
          <w:trHeight w:val="288"/>
        </w:trPr>
        <w:tc>
          <w:tcPr>
            <w:tcW w:w="484" w:type="pct"/>
            <w:shd w:val="clear" w:color="auto" w:fill="DBE4F5" w:themeFill="accent1" w:themeFillTint="33"/>
          </w:tcPr>
          <w:p w14:paraId="114F56BC" w14:textId="77777777" w:rsidR="0089449B" w:rsidRPr="00180F62" w:rsidRDefault="0089449B" w:rsidP="00180F62">
            <w:pPr>
              <w:pStyle w:val="GSATableHeading"/>
              <w:keepNext w:val="0"/>
              <w:keepLines w:val="0"/>
              <w:rPr>
                <w:szCs w:val="20"/>
              </w:rPr>
            </w:pPr>
            <w:r w:rsidRPr="00180F62">
              <w:rPr>
                <w:szCs w:val="20"/>
              </w:rPr>
              <w:t>Part d</w:t>
            </w:r>
          </w:p>
        </w:tc>
        <w:tc>
          <w:tcPr>
            <w:tcW w:w="4516" w:type="pct"/>
            <w:tcMar>
              <w:top w:w="43" w:type="dxa"/>
              <w:bottom w:w="43" w:type="dxa"/>
            </w:tcMar>
          </w:tcPr>
          <w:p w14:paraId="2BBF232B" w14:textId="77777777" w:rsidR="0089449B" w:rsidRPr="00180F62" w:rsidRDefault="0089449B" w:rsidP="00180F62">
            <w:pPr>
              <w:pStyle w:val="GSATableText"/>
              <w:rPr>
                <w:sz w:val="20"/>
                <w:szCs w:val="20"/>
              </w:rPr>
            </w:pPr>
          </w:p>
        </w:tc>
      </w:tr>
      <w:tr w:rsidR="0089449B" w:rsidRPr="00180F62" w14:paraId="4552D9EA" w14:textId="77777777" w:rsidTr="00180F62">
        <w:trPr>
          <w:trHeight w:val="288"/>
        </w:trPr>
        <w:tc>
          <w:tcPr>
            <w:tcW w:w="484" w:type="pct"/>
            <w:shd w:val="clear" w:color="auto" w:fill="DBE4F5" w:themeFill="accent1" w:themeFillTint="33"/>
          </w:tcPr>
          <w:p w14:paraId="6065E376" w14:textId="77777777" w:rsidR="0089449B" w:rsidRPr="00180F62" w:rsidRDefault="0089449B" w:rsidP="00180F62">
            <w:pPr>
              <w:pStyle w:val="GSATableHeading"/>
              <w:keepNext w:val="0"/>
              <w:keepLines w:val="0"/>
              <w:rPr>
                <w:szCs w:val="20"/>
              </w:rPr>
            </w:pPr>
            <w:r w:rsidRPr="00180F62">
              <w:rPr>
                <w:szCs w:val="20"/>
              </w:rPr>
              <w:t>Part e</w:t>
            </w:r>
          </w:p>
        </w:tc>
        <w:tc>
          <w:tcPr>
            <w:tcW w:w="4516" w:type="pct"/>
            <w:tcMar>
              <w:top w:w="43" w:type="dxa"/>
              <w:bottom w:w="43" w:type="dxa"/>
            </w:tcMar>
          </w:tcPr>
          <w:p w14:paraId="3FD40F11" w14:textId="77777777" w:rsidR="0089449B" w:rsidRPr="00180F62" w:rsidRDefault="0089449B" w:rsidP="00180F62">
            <w:pPr>
              <w:pStyle w:val="GSATableText"/>
              <w:rPr>
                <w:sz w:val="20"/>
                <w:szCs w:val="20"/>
              </w:rPr>
            </w:pPr>
          </w:p>
        </w:tc>
      </w:tr>
      <w:tr w:rsidR="0089449B" w:rsidRPr="00180F62" w14:paraId="20365B1D" w14:textId="77777777" w:rsidTr="00180F62">
        <w:trPr>
          <w:trHeight w:val="288"/>
        </w:trPr>
        <w:tc>
          <w:tcPr>
            <w:tcW w:w="484" w:type="pct"/>
            <w:shd w:val="clear" w:color="auto" w:fill="DBE4F5" w:themeFill="accent1" w:themeFillTint="33"/>
          </w:tcPr>
          <w:p w14:paraId="167EBE93" w14:textId="77777777" w:rsidR="0089449B" w:rsidRPr="00180F62" w:rsidRDefault="0089449B" w:rsidP="00180F62">
            <w:pPr>
              <w:pStyle w:val="GSATableHeading"/>
              <w:keepNext w:val="0"/>
              <w:keepLines w:val="0"/>
              <w:rPr>
                <w:szCs w:val="20"/>
              </w:rPr>
            </w:pPr>
            <w:r w:rsidRPr="00180F62">
              <w:rPr>
                <w:szCs w:val="20"/>
              </w:rPr>
              <w:t>Part f</w:t>
            </w:r>
          </w:p>
        </w:tc>
        <w:tc>
          <w:tcPr>
            <w:tcW w:w="4516" w:type="pct"/>
            <w:tcMar>
              <w:top w:w="43" w:type="dxa"/>
              <w:bottom w:w="43" w:type="dxa"/>
            </w:tcMar>
          </w:tcPr>
          <w:p w14:paraId="1761DBB5" w14:textId="77777777" w:rsidR="0089449B" w:rsidRPr="00180F62" w:rsidRDefault="0089449B" w:rsidP="00180F62">
            <w:pPr>
              <w:pStyle w:val="GSATableText"/>
              <w:rPr>
                <w:sz w:val="20"/>
                <w:szCs w:val="20"/>
              </w:rPr>
            </w:pPr>
          </w:p>
        </w:tc>
      </w:tr>
      <w:tr w:rsidR="0089449B" w:rsidRPr="00180F62" w14:paraId="754A7B7D" w14:textId="77777777" w:rsidTr="00180F62">
        <w:trPr>
          <w:trHeight w:val="288"/>
        </w:trPr>
        <w:tc>
          <w:tcPr>
            <w:tcW w:w="484" w:type="pct"/>
            <w:shd w:val="clear" w:color="auto" w:fill="DBE4F5" w:themeFill="accent1" w:themeFillTint="33"/>
          </w:tcPr>
          <w:p w14:paraId="60522F64" w14:textId="77777777" w:rsidR="0089449B" w:rsidRPr="00180F62" w:rsidRDefault="0089449B" w:rsidP="00180F62">
            <w:pPr>
              <w:pStyle w:val="GSATableHeading"/>
              <w:keepNext w:val="0"/>
              <w:keepLines w:val="0"/>
              <w:rPr>
                <w:szCs w:val="20"/>
              </w:rPr>
            </w:pPr>
            <w:r w:rsidRPr="00180F62">
              <w:rPr>
                <w:szCs w:val="20"/>
              </w:rPr>
              <w:t>Part g</w:t>
            </w:r>
          </w:p>
        </w:tc>
        <w:tc>
          <w:tcPr>
            <w:tcW w:w="4516" w:type="pct"/>
            <w:tcMar>
              <w:top w:w="43" w:type="dxa"/>
              <w:bottom w:w="43" w:type="dxa"/>
            </w:tcMar>
          </w:tcPr>
          <w:p w14:paraId="4BF0F096" w14:textId="77777777" w:rsidR="0089449B" w:rsidRPr="00180F62" w:rsidRDefault="0089449B" w:rsidP="00180F62">
            <w:pPr>
              <w:pStyle w:val="GSATableText"/>
              <w:rPr>
                <w:sz w:val="20"/>
                <w:szCs w:val="20"/>
              </w:rPr>
            </w:pPr>
          </w:p>
        </w:tc>
      </w:tr>
    </w:tbl>
    <w:p w14:paraId="457051D0" w14:textId="77777777" w:rsidR="0089449B" w:rsidRPr="00934756" w:rsidRDefault="0089449B" w:rsidP="0089449B"/>
    <w:p w14:paraId="00FF6585" w14:textId="77777777" w:rsidR="0089449B" w:rsidRDefault="0089449B" w:rsidP="00603F26">
      <w:pPr>
        <w:pStyle w:val="Heading4"/>
      </w:pPr>
      <w:bookmarkStart w:id="3053" w:name="_Toc383429877"/>
      <w:bookmarkStart w:id="3054" w:name="_Toc383444687"/>
      <w:bookmarkStart w:id="3055" w:name="_Toc385594331"/>
      <w:bookmarkStart w:id="3056" w:name="_Toc385594719"/>
      <w:bookmarkStart w:id="3057" w:name="_Toc385595107"/>
      <w:bookmarkStart w:id="3058" w:name="_Toc388620947"/>
      <w:bookmarkStart w:id="3059" w:name="_Toc522700682"/>
      <w:r w:rsidRPr="002C3786">
        <w:t>SA-4 (1)</w:t>
      </w:r>
      <w:r>
        <w:t xml:space="preserve"> </w:t>
      </w:r>
      <w:r w:rsidRPr="002C3786">
        <w:t xml:space="preserve">Control Enhancement </w:t>
      </w:r>
      <w:bookmarkEnd w:id="3053"/>
      <w:bookmarkEnd w:id="3054"/>
      <w:bookmarkEnd w:id="3055"/>
      <w:bookmarkEnd w:id="3056"/>
      <w:bookmarkEnd w:id="3057"/>
      <w:bookmarkEnd w:id="3058"/>
      <w:r>
        <w:t>(M) (H)</w:t>
      </w:r>
      <w:bookmarkEnd w:id="3059"/>
    </w:p>
    <w:p w14:paraId="60E64155" w14:textId="77777777" w:rsidR="0089449B" w:rsidRDefault="0089449B" w:rsidP="0089449B">
      <w:r w:rsidRPr="00124301">
        <w:t>The organization requires the developer of the information system, system component, or information system service to provide a description of the functional properties of the security controls to be employed.</w:t>
      </w:r>
    </w:p>
    <w:p w14:paraId="7C65458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CF4AD3" w14:paraId="0E41B799" w14:textId="77777777" w:rsidTr="00CF4AD3">
        <w:trPr>
          <w:tblHeader/>
          <w:jc w:val="center"/>
        </w:trPr>
        <w:tc>
          <w:tcPr>
            <w:tcW w:w="811" w:type="pct"/>
            <w:shd w:val="clear" w:color="auto" w:fill="1D396B" w:themeFill="accent5"/>
            <w:tcMar>
              <w:top w:w="43" w:type="dxa"/>
              <w:bottom w:w="43" w:type="dxa"/>
            </w:tcMar>
          </w:tcPr>
          <w:p w14:paraId="542A18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w:t>
            </w:r>
          </w:p>
        </w:tc>
        <w:tc>
          <w:tcPr>
            <w:tcW w:w="4189" w:type="pct"/>
            <w:shd w:val="clear" w:color="auto" w:fill="1D396B" w:themeFill="accent5"/>
          </w:tcPr>
          <w:p w14:paraId="6DEF3E9B"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Control Summary Information</w:t>
            </w:r>
          </w:p>
        </w:tc>
      </w:tr>
      <w:tr w:rsidR="0089449B" w:rsidRPr="00CF4AD3" w14:paraId="009731BF" w14:textId="77777777" w:rsidTr="00CF4AD3">
        <w:trPr>
          <w:jc w:val="center"/>
        </w:trPr>
        <w:tc>
          <w:tcPr>
            <w:tcW w:w="5000" w:type="pct"/>
            <w:gridSpan w:val="2"/>
            <w:tcMar>
              <w:top w:w="43" w:type="dxa"/>
              <w:bottom w:w="43" w:type="dxa"/>
            </w:tcMar>
          </w:tcPr>
          <w:p w14:paraId="0A2D22A8" w14:textId="77777777" w:rsidR="0089449B" w:rsidRPr="00CF4AD3" w:rsidRDefault="0089449B" w:rsidP="007B7C97">
            <w:pPr>
              <w:pStyle w:val="GSATableText"/>
              <w:rPr>
                <w:sz w:val="20"/>
                <w:szCs w:val="20"/>
              </w:rPr>
            </w:pPr>
            <w:r w:rsidRPr="00CF4AD3">
              <w:rPr>
                <w:sz w:val="20"/>
                <w:szCs w:val="20"/>
              </w:rPr>
              <w:t xml:space="preserve">Responsible Role: </w:t>
            </w:r>
          </w:p>
        </w:tc>
      </w:tr>
      <w:tr w:rsidR="0089449B" w:rsidRPr="00CF4AD3" w14:paraId="4C5CC786" w14:textId="77777777" w:rsidTr="00CF4AD3">
        <w:trPr>
          <w:jc w:val="center"/>
        </w:trPr>
        <w:tc>
          <w:tcPr>
            <w:tcW w:w="5000" w:type="pct"/>
            <w:gridSpan w:val="2"/>
            <w:tcMar>
              <w:top w:w="43" w:type="dxa"/>
              <w:bottom w:w="43" w:type="dxa"/>
            </w:tcMar>
            <w:vAlign w:val="bottom"/>
          </w:tcPr>
          <w:p w14:paraId="435C0E08" w14:textId="77777777" w:rsidR="0089449B" w:rsidRPr="00CF4AD3" w:rsidRDefault="0089449B" w:rsidP="007B7C97">
            <w:pPr>
              <w:pStyle w:val="GSATableText"/>
              <w:rPr>
                <w:sz w:val="20"/>
                <w:szCs w:val="20"/>
              </w:rPr>
            </w:pPr>
            <w:r w:rsidRPr="00CF4AD3">
              <w:rPr>
                <w:sz w:val="20"/>
                <w:szCs w:val="20"/>
              </w:rPr>
              <w:t>Implementation Status (check all that apply):</w:t>
            </w:r>
          </w:p>
          <w:p w14:paraId="3D9311BD" w14:textId="77777777" w:rsidR="0089449B" w:rsidRPr="00CF4AD3" w:rsidRDefault="00617943" w:rsidP="007B7C97">
            <w:pPr>
              <w:pStyle w:val="GSATableText"/>
              <w:rPr>
                <w:sz w:val="20"/>
                <w:szCs w:val="20"/>
              </w:rPr>
            </w:pPr>
            <w:sdt>
              <w:sdtPr>
                <w:rPr>
                  <w:sz w:val="20"/>
                  <w:szCs w:val="20"/>
                </w:rPr>
                <w:id w:val="-32412776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Implemented</w:t>
            </w:r>
          </w:p>
          <w:p w14:paraId="4E1C53E1" w14:textId="77777777" w:rsidR="0089449B" w:rsidRPr="00CF4AD3" w:rsidRDefault="00617943" w:rsidP="007B7C97">
            <w:pPr>
              <w:pStyle w:val="GSATableText"/>
              <w:rPr>
                <w:sz w:val="20"/>
                <w:szCs w:val="20"/>
              </w:rPr>
            </w:pPr>
            <w:sdt>
              <w:sdtPr>
                <w:rPr>
                  <w:sz w:val="20"/>
                  <w:szCs w:val="20"/>
                </w:rPr>
                <w:id w:val="-97737787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2FCABEDF" w14:textId="77777777" w:rsidR="0089449B" w:rsidRPr="00CF4AD3" w:rsidRDefault="00617943" w:rsidP="007B7C97">
            <w:pPr>
              <w:pStyle w:val="GSATableText"/>
              <w:rPr>
                <w:sz w:val="20"/>
                <w:szCs w:val="20"/>
              </w:rPr>
            </w:pPr>
            <w:sdt>
              <w:sdtPr>
                <w:rPr>
                  <w:sz w:val="20"/>
                  <w:szCs w:val="20"/>
                </w:rPr>
                <w:id w:val="170150662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Planned</w:t>
            </w:r>
          </w:p>
          <w:p w14:paraId="10094C94" w14:textId="77777777" w:rsidR="0089449B" w:rsidRPr="00CF4AD3" w:rsidRDefault="00617943" w:rsidP="007B7C97">
            <w:pPr>
              <w:pStyle w:val="GSATableText"/>
              <w:rPr>
                <w:sz w:val="20"/>
                <w:szCs w:val="20"/>
              </w:rPr>
            </w:pPr>
            <w:sdt>
              <w:sdtPr>
                <w:rPr>
                  <w:sz w:val="20"/>
                  <w:szCs w:val="20"/>
                </w:rPr>
                <w:id w:val="73899503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4FCB7BE4" w14:textId="77777777" w:rsidR="0089449B" w:rsidRPr="00CF4AD3" w:rsidRDefault="00617943" w:rsidP="007B7C97">
            <w:pPr>
              <w:pStyle w:val="GSATableText"/>
              <w:rPr>
                <w:sz w:val="20"/>
                <w:szCs w:val="20"/>
              </w:rPr>
            </w:pPr>
            <w:sdt>
              <w:sdtPr>
                <w:rPr>
                  <w:sz w:val="20"/>
                  <w:szCs w:val="20"/>
                </w:rPr>
                <w:id w:val="-152901811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2F81511A" w14:textId="77777777" w:rsidTr="00CF4AD3">
        <w:trPr>
          <w:jc w:val="center"/>
        </w:trPr>
        <w:tc>
          <w:tcPr>
            <w:tcW w:w="5000" w:type="pct"/>
            <w:gridSpan w:val="2"/>
            <w:tcMar>
              <w:top w:w="43" w:type="dxa"/>
              <w:bottom w:w="43" w:type="dxa"/>
            </w:tcMar>
            <w:vAlign w:val="bottom"/>
          </w:tcPr>
          <w:p w14:paraId="1E5F3686" w14:textId="77777777" w:rsidR="0089449B" w:rsidRPr="00CF4AD3" w:rsidRDefault="0089449B" w:rsidP="007B7C97">
            <w:pPr>
              <w:pStyle w:val="GSATableText"/>
              <w:rPr>
                <w:sz w:val="20"/>
                <w:szCs w:val="20"/>
              </w:rPr>
            </w:pPr>
            <w:r w:rsidRPr="00CF4AD3">
              <w:rPr>
                <w:sz w:val="20"/>
                <w:szCs w:val="20"/>
              </w:rPr>
              <w:lastRenderedPageBreak/>
              <w:t>Control Origination (check all that apply):</w:t>
            </w:r>
          </w:p>
          <w:p w14:paraId="45BB7A29" w14:textId="77777777" w:rsidR="0089449B" w:rsidRPr="00CF4AD3" w:rsidRDefault="00617943" w:rsidP="007B7C97">
            <w:pPr>
              <w:pStyle w:val="GSATableText"/>
              <w:rPr>
                <w:sz w:val="20"/>
                <w:szCs w:val="20"/>
              </w:rPr>
            </w:pPr>
            <w:sdt>
              <w:sdtPr>
                <w:rPr>
                  <w:sz w:val="20"/>
                  <w:szCs w:val="20"/>
                </w:rPr>
                <w:id w:val="-144584252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444A5BAC" w14:textId="77777777" w:rsidR="0089449B" w:rsidRPr="00CF4AD3" w:rsidRDefault="00617943" w:rsidP="007B7C97">
            <w:pPr>
              <w:pStyle w:val="GSATableText"/>
              <w:rPr>
                <w:sz w:val="20"/>
                <w:szCs w:val="20"/>
              </w:rPr>
            </w:pPr>
            <w:sdt>
              <w:sdtPr>
                <w:rPr>
                  <w:sz w:val="20"/>
                  <w:szCs w:val="20"/>
                </w:rPr>
                <w:id w:val="29926804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73ABBB16" w14:textId="77777777" w:rsidR="0089449B" w:rsidRPr="00CF4AD3" w:rsidRDefault="00617943" w:rsidP="007B7C97">
            <w:pPr>
              <w:pStyle w:val="GSATableText"/>
              <w:rPr>
                <w:sz w:val="20"/>
                <w:szCs w:val="20"/>
              </w:rPr>
            </w:pPr>
            <w:sdt>
              <w:sdtPr>
                <w:rPr>
                  <w:sz w:val="20"/>
                  <w:szCs w:val="20"/>
                </w:rPr>
                <w:id w:val="112380329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1E352086" w14:textId="77777777" w:rsidR="0089449B" w:rsidRPr="00CF4AD3" w:rsidRDefault="00617943" w:rsidP="007B7C97">
            <w:pPr>
              <w:pStyle w:val="GSATableText"/>
              <w:rPr>
                <w:sz w:val="20"/>
                <w:szCs w:val="20"/>
              </w:rPr>
            </w:pPr>
            <w:sdt>
              <w:sdtPr>
                <w:rPr>
                  <w:sz w:val="20"/>
                  <w:szCs w:val="20"/>
                </w:rPr>
                <w:id w:val="-140413873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 </w:t>
            </w:r>
          </w:p>
          <w:p w14:paraId="772D6CF3" w14:textId="77777777" w:rsidR="0089449B" w:rsidRPr="00CF4AD3" w:rsidRDefault="00617943" w:rsidP="007B7C97">
            <w:pPr>
              <w:pStyle w:val="GSATableText"/>
              <w:rPr>
                <w:sz w:val="20"/>
                <w:szCs w:val="20"/>
              </w:rPr>
            </w:pPr>
            <w:sdt>
              <w:sdtPr>
                <w:rPr>
                  <w:sz w:val="20"/>
                  <w:szCs w:val="20"/>
                </w:rPr>
                <w:id w:val="-17944337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 </w:t>
            </w:r>
          </w:p>
          <w:p w14:paraId="24B98FEE" w14:textId="77777777" w:rsidR="0089449B" w:rsidRPr="00CF4AD3" w:rsidRDefault="00617943" w:rsidP="007B7C97">
            <w:pPr>
              <w:pStyle w:val="GSATableText"/>
              <w:rPr>
                <w:sz w:val="20"/>
                <w:szCs w:val="20"/>
              </w:rPr>
            </w:pPr>
            <w:sdt>
              <w:sdtPr>
                <w:rPr>
                  <w:sz w:val="20"/>
                  <w:szCs w:val="20"/>
                </w:rPr>
                <w:id w:val="-38186392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DD3556E" w14:textId="77777777" w:rsidR="0089449B" w:rsidRPr="00CF4AD3" w:rsidRDefault="00617943" w:rsidP="007B7C97">
            <w:pPr>
              <w:pStyle w:val="GSATableText"/>
              <w:rPr>
                <w:sz w:val="20"/>
                <w:szCs w:val="20"/>
              </w:rPr>
            </w:pPr>
            <w:sdt>
              <w:sdtPr>
                <w:rPr>
                  <w:sz w:val="20"/>
                  <w:szCs w:val="20"/>
                </w:rPr>
                <w:id w:val="141852909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044100792"/>
                <w:showingPlcHdr/>
                <w:text/>
              </w:sdtPr>
              <w:sdtEnd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EndPr/>
              <w:sdtContent>
                <w:r w:rsidR="0089449B" w:rsidRPr="00CF4AD3">
                  <w:rPr>
                    <w:sz w:val="20"/>
                    <w:szCs w:val="20"/>
                  </w:rPr>
                  <w:t>Date of Authorization</w:t>
                </w:r>
              </w:sdtContent>
            </w:sdt>
            <w:r w:rsidR="0089449B" w:rsidRPr="00CF4AD3">
              <w:rPr>
                <w:sz w:val="20"/>
                <w:szCs w:val="20"/>
              </w:rPr>
              <w:t xml:space="preserve"> </w:t>
            </w:r>
          </w:p>
        </w:tc>
      </w:tr>
    </w:tbl>
    <w:p w14:paraId="0F111A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CF4AD3" w14:paraId="5FA9408E" w14:textId="77777777" w:rsidTr="00CF4AD3">
        <w:trPr>
          <w:cantSplit/>
          <w:trHeight w:val="288"/>
          <w:tblHeader/>
        </w:trPr>
        <w:tc>
          <w:tcPr>
            <w:tcW w:w="5000" w:type="pct"/>
            <w:shd w:val="clear" w:color="auto" w:fill="1D396B" w:themeFill="accent5"/>
            <w:vAlign w:val="center"/>
          </w:tcPr>
          <w:p w14:paraId="1E41DC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 What is the solution and how is it implemented?</w:t>
            </w:r>
          </w:p>
        </w:tc>
      </w:tr>
      <w:tr w:rsidR="0089449B" w:rsidRPr="00CF4AD3" w14:paraId="5A07A7B0" w14:textId="77777777" w:rsidTr="00CF4AD3">
        <w:trPr>
          <w:trHeight w:val="288"/>
        </w:trPr>
        <w:tc>
          <w:tcPr>
            <w:tcW w:w="5000" w:type="pct"/>
            <w:shd w:val="clear" w:color="auto" w:fill="FFFFFF" w:themeFill="background1"/>
          </w:tcPr>
          <w:p w14:paraId="7B1E71FB" w14:textId="77777777" w:rsidR="0089449B" w:rsidRPr="00CF4AD3" w:rsidRDefault="0089449B" w:rsidP="007B7C97">
            <w:pPr>
              <w:pStyle w:val="GSATableText"/>
              <w:rPr>
                <w:sz w:val="20"/>
                <w:szCs w:val="20"/>
              </w:rPr>
            </w:pPr>
          </w:p>
        </w:tc>
      </w:tr>
    </w:tbl>
    <w:p w14:paraId="72B8EE5D" w14:textId="77777777" w:rsidR="0089449B" w:rsidRPr="00F01982" w:rsidRDefault="0089449B" w:rsidP="0089449B"/>
    <w:p w14:paraId="3B9D6769" w14:textId="77777777" w:rsidR="0089449B" w:rsidRDefault="0089449B" w:rsidP="00603F26">
      <w:pPr>
        <w:pStyle w:val="Heading4"/>
      </w:pPr>
      <w:bookmarkStart w:id="3060" w:name="_Toc385594332"/>
      <w:bookmarkStart w:id="3061" w:name="_Toc385594720"/>
      <w:bookmarkStart w:id="3062" w:name="_Toc385595108"/>
      <w:bookmarkStart w:id="3063" w:name="_Toc388620948"/>
      <w:bookmarkStart w:id="3064" w:name="_Toc522700683"/>
      <w:r>
        <w:t>SA-4 (2</w:t>
      </w:r>
      <w:r w:rsidRPr="002C3786">
        <w:t>)</w:t>
      </w:r>
      <w:r>
        <w:t xml:space="preserve"> Control Enhancement </w:t>
      </w:r>
      <w:bookmarkEnd w:id="3060"/>
      <w:bookmarkEnd w:id="3061"/>
      <w:bookmarkEnd w:id="3062"/>
      <w:bookmarkEnd w:id="3063"/>
      <w:r>
        <w:t>(L) (M)</w:t>
      </w:r>
      <w:bookmarkEnd w:id="3064"/>
    </w:p>
    <w:p w14:paraId="20950A47" w14:textId="77777777" w:rsidR="0089449B" w:rsidRPr="00CF4AD3" w:rsidRDefault="0089449B" w:rsidP="0089449B">
      <w:pPr>
        <w:rPr>
          <w:rFonts w:asciiTheme="minorHAnsi" w:hAnsiTheme="minorHAnsi" w:cstheme="minorHAnsi"/>
        </w:rPr>
      </w:pPr>
      <w:r w:rsidRPr="00CF4AD3">
        <w:rPr>
          <w:rFonts w:asciiTheme="minorHAnsi" w:hAnsiTheme="minorHAnsi" w:cstheme="minorHAnsi"/>
        </w:rPr>
        <w:t>The organization requires the developer of the information system, system component, or information system service to provide design and implementation information for the security controls to be employed that includes: [</w:t>
      </w:r>
      <w:r w:rsidRPr="00CF4AD3">
        <w:rPr>
          <w:rStyle w:val="GSAItalicEmphasisChar"/>
          <w:rFonts w:asciiTheme="minorHAnsi" w:hAnsiTheme="minorHAnsi" w:cstheme="minorHAnsi"/>
        </w:rPr>
        <w:t>FedRAMP Selection (one or more): to include security-relevant external system interfaces, and high-level design</w:t>
      </w:r>
      <w:r w:rsidRPr="00CF4AD3">
        <w:rPr>
          <w:rFonts w:asciiTheme="minorHAnsi" w:hAnsiTheme="minorHAnsi" w:cstheme="minorHAnsi"/>
        </w:rPr>
        <w:t>]; [</w:t>
      </w:r>
      <w:r w:rsidRPr="00CF4AD3">
        <w:rPr>
          <w:rStyle w:val="GSAItalicEmphasisChar"/>
          <w:rFonts w:asciiTheme="minorHAnsi" w:hAnsiTheme="minorHAnsi" w:cstheme="minorHAnsi"/>
        </w:rPr>
        <w:t>Assignment: organization-defined design/implementation information</w:t>
      </w:r>
      <w:r w:rsidRPr="00CF4AD3">
        <w:rPr>
          <w:rFonts w:asciiTheme="minorHAnsi" w:hAnsiTheme="minorHAnsi" w:cstheme="minorHAnsi"/>
        </w:rPr>
        <w:t>] at [</w:t>
      </w:r>
      <w:r w:rsidRPr="00CF4AD3">
        <w:rPr>
          <w:rStyle w:val="GSAItalicEmphasisChar"/>
          <w:rFonts w:asciiTheme="minorHAnsi" w:hAnsiTheme="minorHAnsi" w:cstheme="minorHAnsi"/>
        </w:rPr>
        <w:t>Assignment: organization-defined level of detail</w:t>
      </w:r>
      <w:r w:rsidRPr="00CF4AD3">
        <w:rPr>
          <w:rFonts w:asciiTheme="minorHAnsi" w:hAnsiTheme="minorHAnsi" w:cstheme="minorHAnsi"/>
        </w:rPr>
        <w:t>].</w:t>
      </w:r>
    </w:p>
    <w:p w14:paraId="10B8052F" w14:textId="77777777" w:rsidR="0089449B" w:rsidRPr="00F01982"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F80DEA" w14:paraId="20C7D231" w14:textId="77777777" w:rsidTr="00CF4AD3">
        <w:trPr>
          <w:cantSplit/>
          <w:trHeight w:val="288"/>
          <w:tblHeader/>
        </w:trPr>
        <w:tc>
          <w:tcPr>
            <w:tcW w:w="811" w:type="pct"/>
            <w:shd w:val="clear" w:color="auto" w:fill="1D396B" w:themeFill="accent5"/>
            <w:tcMar>
              <w:top w:w="43" w:type="dxa"/>
              <w:bottom w:w="43" w:type="dxa"/>
            </w:tcMar>
          </w:tcPr>
          <w:p w14:paraId="7EABA92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(2)</w:t>
            </w:r>
          </w:p>
        </w:tc>
        <w:tc>
          <w:tcPr>
            <w:tcW w:w="4189" w:type="pct"/>
            <w:shd w:val="clear" w:color="auto" w:fill="1D396B" w:themeFill="accent5"/>
          </w:tcPr>
          <w:p w14:paraId="1A85F9AB"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CF4AD3" w14:paraId="5C25F402" w14:textId="77777777" w:rsidTr="00CF4AD3">
        <w:trPr>
          <w:trHeight w:val="288"/>
        </w:trPr>
        <w:tc>
          <w:tcPr>
            <w:tcW w:w="5000" w:type="pct"/>
            <w:gridSpan w:val="2"/>
            <w:tcMar>
              <w:top w:w="43" w:type="dxa"/>
              <w:bottom w:w="43" w:type="dxa"/>
            </w:tcMar>
          </w:tcPr>
          <w:p w14:paraId="2CD756B4" w14:textId="77777777" w:rsidR="0089449B" w:rsidRPr="00CF4AD3" w:rsidRDefault="0089449B" w:rsidP="007B7C97">
            <w:pPr>
              <w:pStyle w:val="GSATableText"/>
              <w:rPr>
                <w:sz w:val="20"/>
                <w:szCs w:val="20"/>
              </w:rPr>
            </w:pPr>
            <w:r w:rsidRPr="00CF4AD3">
              <w:rPr>
                <w:sz w:val="20"/>
                <w:szCs w:val="20"/>
              </w:rPr>
              <w:t xml:space="preserve">Responsible Role: </w:t>
            </w:r>
          </w:p>
        </w:tc>
      </w:tr>
      <w:tr w:rsidR="0089449B" w:rsidRPr="00CF4AD3" w14:paraId="4D3051D7" w14:textId="77777777" w:rsidTr="00CF4AD3">
        <w:trPr>
          <w:trHeight w:val="288"/>
        </w:trPr>
        <w:tc>
          <w:tcPr>
            <w:tcW w:w="5000" w:type="pct"/>
            <w:gridSpan w:val="2"/>
            <w:tcMar>
              <w:top w:w="43" w:type="dxa"/>
              <w:bottom w:w="43" w:type="dxa"/>
            </w:tcMar>
          </w:tcPr>
          <w:p w14:paraId="370EC88B" w14:textId="77777777" w:rsidR="0089449B" w:rsidRPr="00CF4AD3" w:rsidRDefault="0089449B" w:rsidP="007B7C97">
            <w:pPr>
              <w:pStyle w:val="GSATableText"/>
              <w:rPr>
                <w:sz w:val="20"/>
                <w:szCs w:val="20"/>
              </w:rPr>
            </w:pPr>
            <w:r w:rsidRPr="00CF4AD3">
              <w:rPr>
                <w:sz w:val="20"/>
                <w:szCs w:val="20"/>
              </w:rPr>
              <w:t xml:space="preserve">Parameter SA-4-1: </w:t>
            </w:r>
          </w:p>
        </w:tc>
      </w:tr>
      <w:tr w:rsidR="0089449B" w:rsidRPr="00CF4AD3" w14:paraId="602F02F5" w14:textId="77777777" w:rsidTr="00CF4AD3">
        <w:trPr>
          <w:trHeight w:val="288"/>
        </w:trPr>
        <w:tc>
          <w:tcPr>
            <w:tcW w:w="5000" w:type="pct"/>
            <w:gridSpan w:val="2"/>
            <w:tcMar>
              <w:top w:w="43" w:type="dxa"/>
              <w:bottom w:w="43" w:type="dxa"/>
            </w:tcMar>
          </w:tcPr>
          <w:p w14:paraId="51C07AAC" w14:textId="77777777" w:rsidR="0089449B" w:rsidRPr="00CF4AD3" w:rsidRDefault="0089449B" w:rsidP="007B7C97">
            <w:pPr>
              <w:pStyle w:val="GSATableText"/>
              <w:rPr>
                <w:sz w:val="20"/>
                <w:szCs w:val="20"/>
              </w:rPr>
            </w:pPr>
            <w:r w:rsidRPr="00CF4AD3">
              <w:rPr>
                <w:sz w:val="20"/>
                <w:szCs w:val="20"/>
              </w:rPr>
              <w:t xml:space="preserve">Parameter SA-4-2: </w:t>
            </w:r>
          </w:p>
        </w:tc>
      </w:tr>
      <w:tr w:rsidR="0089449B" w:rsidRPr="00CF4AD3" w14:paraId="0F94EAC6" w14:textId="77777777" w:rsidTr="00CF4AD3">
        <w:trPr>
          <w:trHeight w:val="288"/>
        </w:trPr>
        <w:tc>
          <w:tcPr>
            <w:tcW w:w="5000" w:type="pct"/>
            <w:gridSpan w:val="2"/>
            <w:tcMar>
              <w:top w:w="43" w:type="dxa"/>
              <w:bottom w:w="43" w:type="dxa"/>
            </w:tcMar>
          </w:tcPr>
          <w:p w14:paraId="06914F1E" w14:textId="77777777" w:rsidR="0089449B" w:rsidRPr="00CF4AD3" w:rsidRDefault="0089449B" w:rsidP="007B7C97">
            <w:pPr>
              <w:pStyle w:val="GSATableText"/>
              <w:rPr>
                <w:sz w:val="20"/>
                <w:szCs w:val="20"/>
              </w:rPr>
            </w:pPr>
            <w:r w:rsidRPr="00CF4AD3">
              <w:rPr>
                <w:sz w:val="20"/>
                <w:szCs w:val="20"/>
              </w:rPr>
              <w:t xml:space="preserve">Parameter SA-4-3: </w:t>
            </w:r>
          </w:p>
        </w:tc>
      </w:tr>
      <w:tr w:rsidR="0089449B" w:rsidRPr="00CF4AD3" w14:paraId="2EA18A82" w14:textId="77777777" w:rsidTr="00CF4AD3">
        <w:trPr>
          <w:trHeight w:val="288"/>
        </w:trPr>
        <w:tc>
          <w:tcPr>
            <w:tcW w:w="5000" w:type="pct"/>
            <w:gridSpan w:val="2"/>
            <w:tcMar>
              <w:top w:w="43" w:type="dxa"/>
              <w:bottom w:w="43" w:type="dxa"/>
            </w:tcMar>
            <w:vAlign w:val="bottom"/>
          </w:tcPr>
          <w:p w14:paraId="5EFF5C3C" w14:textId="77777777" w:rsidR="0089449B" w:rsidRPr="00CF4AD3" w:rsidRDefault="0089449B" w:rsidP="007B7C97">
            <w:pPr>
              <w:pStyle w:val="GSATableText"/>
              <w:rPr>
                <w:sz w:val="20"/>
                <w:szCs w:val="20"/>
              </w:rPr>
            </w:pPr>
            <w:r w:rsidRPr="00CF4AD3">
              <w:rPr>
                <w:sz w:val="20"/>
                <w:szCs w:val="20"/>
              </w:rPr>
              <w:t>Implementation Status (check all that apply):</w:t>
            </w:r>
          </w:p>
          <w:p w14:paraId="05824D61" w14:textId="77777777" w:rsidR="0089449B" w:rsidRPr="00CF4AD3" w:rsidRDefault="00617943" w:rsidP="007B7C97">
            <w:pPr>
              <w:pStyle w:val="GSATableText"/>
              <w:rPr>
                <w:sz w:val="20"/>
                <w:szCs w:val="20"/>
              </w:rPr>
            </w:pPr>
            <w:sdt>
              <w:sdtPr>
                <w:rPr>
                  <w:sz w:val="20"/>
                  <w:szCs w:val="20"/>
                </w:rPr>
                <w:id w:val="-63511237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Implemented</w:t>
            </w:r>
          </w:p>
          <w:p w14:paraId="72DF4512" w14:textId="77777777" w:rsidR="0089449B" w:rsidRPr="00CF4AD3" w:rsidRDefault="00617943" w:rsidP="007B7C97">
            <w:pPr>
              <w:pStyle w:val="GSATableText"/>
              <w:rPr>
                <w:sz w:val="20"/>
                <w:szCs w:val="20"/>
              </w:rPr>
            </w:pPr>
            <w:sdt>
              <w:sdtPr>
                <w:rPr>
                  <w:sz w:val="20"/>
                  <w:szCs w:val="20"/>
                </w:rPr>
                <w:id w:val="-150682349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7A69C4A3" w14:textId="77777777" w:rsidR="0089449B" w:rsidRPr="00CF4AD3" w:rsidRDefault="00617943" w:rsidP="007B7C97">
            <w:pPr>
              <w:pStyle w:val="GSATableText"/>
              <w:rPr>
                <w:sz w:val="20"/>
                <w:szCs w:val="20"/>
              </w:rPr>
            </w:pPr>
            <w:sdt>
              <w:sdtPr>
                <w:rPr>
                  <w:sz w:val="20"/>
                  <w:szCs w:val="20"/>
                </w:rPr>
                <w:id w:val="1742830352"/>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Planned</w:t>
            </w:r>
          </w:p>
          <w:p w14:paraId="46A9A038" w14:textId="77777777" w:rsidR="0089449B" w:rsidRPr="00CF4AD3" w:rsidRDefault="00617943" w:rsidP="007B7C97">
            <w:pPr>
              <w:pStyle w:val="GSATableText"/>
              <w:rPr>
                <w:sz w:val="20"/>
                <w:szCs w:val="20"/>
              </w:rPr>
            </w:pPr>
            <w:sdt>
              <w:sdtPr>
                <w:rPr>
                  <w:sz w:val="20"/>
                  <w:szCs w:val="20"/>
                </w:rPr>
                <w:id w:val="169495544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747459AF" w14:textId="77777777" w:rsidR="0089449B" w:rsidRPr="00CF4AD3" w:rsidRDefault="00617943" w:rsidP="007B7C97">
            <w:pPr>
              <w:pStyle w:val="GSATableText"/>
              <w:rPr>
                <w:sz w:val="20"/>
                <w:szCs w:val="20"/>
              </w:rPr>
            </w:pPr>
            <w:sdt>
              <w:sdtPr>
                <w:rPr>
                  <w:sz w:val="20"/>
                  <w:szCs w:val="20"/>
                </w:rPr>
                <w:id w:val="613788123"/>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1B5D7858" w14:textId="77777777" w:rsidTr="00CF4AD3">
        <w:trPr>
          <w:trHeight w:val="288"/>
        </w:trPr>
        <w:tc>
          <w:tcPr>
            <w:tcW w:w="5000" w:type="pct"/>
            <w:gridSpan w:val="2"/>
            <w:tcMar>
              <w:top w:w="43" w:type="dxa"/>
              <w:bottom w:w="43" w:type="dxa"/>
            </w:tcMar>
            <w:vAlign w:val="bottom"/>
          </w:tcPr>
          <w:p w14:paraId="064B617D" w14:textId="77777777" w:rsidR="0089449B" w:rsidRPr="00CF4AD3" w:rsidRDefault="0089449B" w:rsidP="007B7C97">
            <w:pPr>
              <w:pStyle w:val="GSATableText"/>
              <w:rPr>
                <w:sz w:val="20"/>
                <w:szCs w:val="20"/>
              </w:rPr>
            </w:pPr>
            <w:r w:rsidRPr="00CF4AD3">
              <w:rPr>
                <w:sz w:val="20"/>
                <w:szCs w:val="20"/>
              </w:rPr>
              <w:t>Control Origination (check all that apply):</w:t>
            </w:r>
          </w:p>
          <w:p w14:paraId="14E7BE19" w14:textId="77777777" w:rsidR="0089449B" w:rsidRPr="00CF4AD3" w:rsidRDefault="00617943" w:rsidP="007B7C97">
            <w:pPr>
              <w:pStyle w:val="GSATableText"/>
              <w:rPr>
                <w:sz w:val="20"/>
                <w:szCs w:val="20"/>
              </w:rPr>
            </w:pPr>
            <w:sdt>
              <w:sdtPr>
                <w:rPr>
                  <w:sz w:val="20"/>
                  <w:szCs w:val="20"/>
                </w:rPr>
                <w:id w:val="-203595177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197475B7" w14:textId="77777777" w:rsidR="0089449B" w:rsidRPr="00CF4AD3" w:rsidRDefault="00617943" w:rsidP="007B7C97">
            <w:pPr>
              <w:pStyle w:val="GSATableText"/>
              <w:rPr>
                <w:sz w:val="20"/>
                <w:szCs w:val="20"/>
              </w:rPr>
            </w:pPr>
            <w:sdt>
              <w:sdtPr>
                <w:rPr>
                  <w:sz w:val="20"/>
                  <w:szCs w:val="20"/>
                </w:rPr>
                <w:id w:val="-154867437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23D49C8A" w14:textId="77777777" w:rsidR="0089449B" w:rsidRPr="00CF4AD3" w:rsidRDefault="00617943" w:rsidP="007B7C97">
            <w:pPr>
              <w:pStyle w:val="GSATableText"/>
              <w:rPr>
                <w:sz w:val="20"/>
                <w:szCs w:val="20"/>
              </w:rPr>
            </w:pPr>
            <w:sdt>
              <w:sdtPr>
                <w:rPr>
                  <w:sz w:val="20"/>
                  <w:szCs w:val="20"/>
                </w:rPr>
                <w:id w:val="-209531878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2E86104F" w14:textId="77777777" w:rsidR="0089449B" w:rsidRPr="00CF4AD3" w:rsidRDefault="00617943" w:rsidP="007B7C97">
            <w:pPr>
              <w:pStyle w:val="GSATableText"/>
              <w:rPr>
                <w:sz w:val="20"/>
                <w:szCs w:val="20"/>
              </w:rPr>
            </w:pPr>
            <w:sdt>
              <w:sdtPr>
                <w:rPr>
                  <w:sz w:val="20"/>
                  <w:szCs w:val="20"/>
                </w:rPr>
                <w:id w:val="1403720842"/>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w:t>
            </w:r>
          </w:p>
          <w:p w14:paraId="682C66B0" w14:textId="77777777" w:rsidR="0089449B" w:rsidRPr="00CF4AD3" w:rsidRDefault="00617943" w:rsidP="007B7C97">
            <w:pPr>
              <w:pStyle w:val="GSATableText"/>
              <w:rPr>
                <w:sz w:val="20"/>
                <w:szCs w:val="20"/>
              </w:rPr>
            </w:pPr>
            <w:sdt>
              <w:sdtPr>
                <w:rPr>
                  <w:sz w:val="20"/>
                  <w:szCs w:val="20"/>
                </w:rPr>
                <w:id w:val="124122109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w:t>
            </w:r>
          </w:p>
          <w:p w14:paraId="0A6C4C6D" w14:textId="77777777" w:rsidR="0089449B" w:rsidRPr="00CF4AD3" w:rsidRDefault="00617943" w:rsidP="007B7C97">
            <w:pPr>
              <w:pStyle w:val="GSATableText"/>
              <w:rPr>
                <w:sz w:val="20"/>
                <w:szCs w:val="20"/>
              </w:rPr>
            </w:pPr>
            <w:sdt>
              <w:sdtPr>
                <w:rPr>
                  <w:sz w:val="20"/>
                  <w:szCs w:val="20"/>
                </w:rPr>
                <w:id w:val="-25737743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7BCA6F2" w14:textId="77777777" w:rsidR="0089449B" w:rsidRPr="00CF4AD3" w:rsidRDefault="00617943" w:rsidP="007B7C97">
            <w:pPr>
              <w:pStyle w:val="GSATableText"/>
              <w:rPr>
                <w:sz w:val="20"/>
                <w:szCs w:val="20"/>
              </w:rPr>
            </w:pPr>
            <w:sdt>
              <w:sdtPr>
                <w:rPr>
                  <w:sz w:val="20"/>
                  <w:szCs w:val="20"/>
                </w:rPr>
                <w:id w:val="-53589815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571888253"/>
                <w:showingPlcHdr/>
                <w:text/>
              </w:sdtPr>
              <w:sdtEnd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EndPr/>
              <w:sdtContent>
                <w:r w:rsidR="0089449B" w:rsidRPr="00CF4AD3">
                  <w:rPr>
                    <w:sz w:val="20"/>
                    <w:szCs w:val="20"/>
                  </w:rPr>
                  <w:t>Date of Authorization</w:t>
                </w:r>
              </w:sdtContent>
            </w:sdt>
            <w:r w:rsidR="0089449B" w:rsidRPr="00CF4AD3">
              <w:rPr>
                <w:sz w:val="20"/>
                <w:szCs w:val="20"/>
              </w:rPr>
              <w:t xml:space="preserve"> </w:t>
            </w:r>
          </w:p>
        </w:tc>
      </w:tr>
    </w:tbl>
    <w:p w14:paraId="6BDE87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F80DEA" w14:paraId="4F9D2A79" w14:textId="77777777" w:rsidTr="00F80DEA">
        <w:trPr>
          <w:cantSplit/>
          <w:trHeight w:val="288"/>
          <w:tblHeader/>
        </w:trPr>
        <w:tc>
          <w:tcPr>
            <w:tcW w:w="5000" w:type="pct"/>
            <w:shd w:val="clear" w:color="auto" w:fill="1D396B" w:themeFill="accent5"/>
            <w:vAlign w:val="center"/>
          </w:tcPr>
          <w:p w14:paraId="52F301E9" w14:textId="77777777" w:rsidR="0089449B" w:rsidRPr="00F80DEA" w:rsidRDefault="0089449B" w:rsidP="007B7C97">
            <w:pPr>
              <w:pStyle w:val="GSATableHeading"/>
              <w:rPr>
                <w:rFonts w:asciiTheme="majorHAnsi" w:hAnsiTheme="majorHAnsi"/>
              </w:rPr>
            </w:pPr>
            <w:r w:rsidRPr="00F80DEA">
              <w:rPr>
                <w:rFonts w:asciiTheme="majorHAnsi" w:hAnsiTheme="majorHAnsi"/>
              </w:rPr>
              <w:t>SA-4 (2) What is the solution and how is it implemented?</w:t>
            </w:r>
          </w:p>
        </w:tc>
      </w:tr>
      <w:tr w:rsidR="0089449B" w:rsidRPr="002C3786" w14:paraId="7272061C" w14:textId="77777777" w:rsidTr="00F80DEA">
        <w:trPr>
          <w:trHeight w:val="288"/>
        </w:trPr>
        <w:tc>
          <w:tcPr>
            <w:tcW w:w="5000" w:type="pct"/>
            <w:shd w:val="clear" w:color="auto" w:fill="FFFFFF" w:themeFill="background1"/>
          </w:tcPr>
          <w:p w14:paraId="5B735433" w14:textId="77777777" w:rsidR="0089449B" w:rsidRPr="002C3786" w:rsidRDefault="0089449B" w:rsidP="007B7C97">
            <w:pPr>
              <w:pStyle w:val="GSATableText"/>
            </w:pPr>
          </w:p>
        </w:tc>
      </w:tr>
    </w:tbl>
    <w:p w14:paraId="1B615B5B" w14:textId="77777777" w:rsidR="0089449B" w:rsidRDefault="0089449B" w:rsidP="0089449B"/>
    <w:p w14:paraId="00FA7D37" w14:textId="77777777" w:rsidR="0089449B" w:rsidRDefault="0089449B" w:rsidP="00603F26">
      <w:pPr>
        <w:pStyle w:val="Heading4"/>
      </w:pPr>
      <w:bookmarkStart w:id="3065" w:name="_Toc385594333"/>
      <w:bookmarkStart w:id="3066" w:name="_Toc385594721"/>
      <w:bookmarkStart w:id="3067" w:name="_Toc385595109"/>
      <w:bookmarkStart w:id="3068" w:name="_Toc388620949"/>
      <w:bookmarkStart w:id="3069" w:name="_Toc522700684"/>
      <w:r>
        <w:t>SA-4 (8</w:t>
      </w:r>
      <w:r w:rsidRPr="002C3786">
        <w:t>)</w:t>
      </w:r>
      <w:r>
        <w:t xml:space="preserve"> Control Enhancement </w:t>
      </w:r>
      <w:bookmarkEnd w:id="3065"/>
      <w:bookmarkEnd w:id="3066"/>
      <w:bookmarkEnd w:id="3067"/>
      <w:bookmarkEnd w:id="3068"/>
      <w:r>
        <w:t>(M) (H)</w:t>
      </w:r>
      <w:bookmarkEnd w:id="3069"/>
    </w:p>
    <w:p w14:paraId="24A26194" w14:textId="77777777" w:rsidR="0089449B" w:rsidRPr="00F80DEA" w:rsidRDefault="0089449B" w:rsidP="0089449B">
      <w:pPr>
        <w:rPr>
          <w:rFonts w:asciiTheme="minorHAnsi" w:hAnsiTheme="minorHAnsi" w:cstheme="minorHAnsi"/>
          <w:sz w:val="20"/>
          <w:szCs w:val="20"/>
        </w:rPr>
      </w:pPr>
      <w:r w:rsidRPr="00F80DEA">
        <w:rPr>
          <w:rFonts w:asciiTheme="minorHAnsi" w:hAnsiTheme="minorHAnsi" w:cstheme="minorHAnsi"/>
          <w:sz w:val="20"/>
          <w:szCs w:val="20"/>
        </w:rPr>
        <w:t>The organization requires the developer of the information system, system component, or information system service to produce a plan for the continuous monitoring of security control effectiveness that contains [</w:t>
      </w:r>
      <w:r w:rsidRPr="00F80DEA">
        <w:rPr>
          <w:rStyle w:val="GSAItalicEmphasisChar"/>
          <w:rFonts w:asciiTheme="minorHAnsi" w:hAnsiTheme="minorHAnsi" w:cstheme="minorHAnsi"/>
          <w:sz w:val="20"/>
          <w:szCs w:val="20"/>
        </w:rPr>
        <w:t>FedRAMP Assignment: at least the minimum requirement as defined in control CA-7</w:t>
      </w:r>
      <w:r w:rsidRPr="00F80DEA">
        <w:rPr>
          <w:rFonts w:asciiTheme="minorHAnsi" w:hAnsiTheme="minorHAnsi" w:cstheme="minorHAnsi"/>
          <w:sz w:val="20"/>
          <w:szCs w:val="20"/>
        </w:rPr>
        <w:t>].</w:t>
      </w:r>
    </w:p>
    <w:p w14:paraId="04861FE5" w14:textId="77777777" w:rsidR="0089449B" w:rsidRPr="00F80DEA" w:rsidRDefault="0089449B" w:rsidP="0089449B">
      <w:pPr>
        <w:pStyle w:val="GSAGuidance"/>
        <w:keepNext/>
        <w:rPr>
          <w:rStyle w:val="GSAGuidanceBoldChar"/>
          <w:rFonts w:asciiTheme="minorHAnsi" w:hAnsiTheme="minorHAnsi" w:cstheme="minorHAnsi"/>
          <w:sz w:val="20"/>
          <w:szCs w:val="20"/>
        </w:rPr>
      </w:pPr>
      <w:r w:rsidRPr="00F80DEA">
        <w:rPr>
          <w:rStyle w:val="GSAGuidanceBoldChar"/>
          <w:rFonts w:asciiTheme="minorHAnsi" w:hAnsiTheme="minorHAnsi" w:cstheme="minorHAnsi"/>
          <w:sz w:val="20"/>
          <w:szCs w:val="20"/>
        </w:rPr>
        <w:t xml:space="preserve">SA-4 (8) Additional FedRAMP Requirements and Guidance: </w:t>
      </w:r>
    </w:p>
    <w:p w14:paraId="28824ADA" w14:textId="77777777" w:rsidR="0089449B" w:rsidRPr="00F80DEA" w:rsidRDefault="0089449B" w:rsidP="0089449B">
      <w:pPr>
        <w:pStyle w:val="GSAGuidance"/>
        <w:rPr>
          <w:rFonts w:asciiTheme="minorHAnsi" w:hAnsiTheme="minorHAnsi" w:cstheme="minorHAnsi"/>
          <w:sz w:val="20"/>
          <w:szCs w:val="20"/>
        </w:rPr>
      </w:pPr>
      <w:r w:rsidRPr="00F80DEA">
        <w:rPr>
          <w:rStyle w:val="GSAGuidanceBoldChar"/>
          <w:rFonts w:asciiTheme="minorHAnsi" w:hAnsiTheme="minorHAnsi" w:cstheme="minorHAnsi"/>
          <w:sz w:val="20"/>
          <w:szCs w:val="20"/>
        </w:rPr>
        <w:t>Guidance:</w:t>
      </w:r>
      <w:r w:rsidRPr="00F80DEA">
        <w:rPr>
          <w:rFonts w:asciiTheme="minorHAnsi" w:hAnsiTheme="minorHAnsi" w:cstheme="minorHAnsi"/>
          <w:sz w:val="20"/>
          <w:szCs w:val="20"/>
        </w:rPr>
        <w:t xml:space="preserve"> CSP must use the same security standards regardless of where the system component or information system service is acquired.</w:t>
      </w:r>
    </w:p>
    <w:p w14:paraId="297E67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F80DEA" w14:paraId="0A1A5F9A" w14:textId="77777777" w:rsidTr="00F80DEA">
        <w:trPr>
          <w:tblHeader/>
          <w:jc w:val="center"/>
        </w:trPr>
        <w:tc>
          <w:tcPr>
            <w:tcW w:w="811" w:type="pct"/>
            <w:shd w:val="clear" w:color="auto" w:fill="1D396B" w:themeFill="accent5"/>
            <w:tcMar>
              <w:top w:w="43" w:type="dxa"/>
              <w:bottom w:w="43" w:type="dxa"/>
            </w:tcMar>
          </w:tcPr>
          <w:p w14:paraId="714DA57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w:t>
            </w:r>
          </w:p>
        </w:tc>
        <w:tc>
          <w:tcPr>
            <w:tcW w:w="4189" w:type="pct"/>
            <w:shd w:val="clear" w:color="auto" w:fill="1D396B" w:themeFill="accent5"/>
          </w:tcPr>
          <w:p w14:paraId="4AD28A8F"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F80DEA" w14:paraId="0EF97D59" w14:textId="77777777" w:rsidTr="00F80DEA">
        <w:trPr>
          <w:jc w:val="center"/>
        </w:trPr>
        <w:tc>
          <w:tcPr>
            <w:tcW w:w="5000" w:type="pct"/>
            <w:gridSpan w:val="2"/>
            <w:tcMar>
              <w:top w:w="43" w:type="dxa"/>
              <w:bottom w:w="43" w:type="dxa"/>
            </w:tcMar>
          </w:tcPr>
          <w:p w14:paraId="30D24DA5" w14:textId="77777777" w:rsidR="0089449B" w:rsidRPr="00F80DEA" w:rsidRDefault="0089449B" w:rsidP="007B7C97">
            <w:pPr>
              <w:pStyle w:val="GSATableText"/>
              <w:rPr>
                <w:sz w:val="20"/>
                <w:szCs w:val="20"/>
              </w:rPr>
            </w:pPr>
            <w:r w:rsidRPr="00F80DEA">
              <w:rPr>
                <w:sz w:val="20"/>
                <w:szCs w:val="20"/>
              </w:rPr>
              <w:t xml:space="preserve">Responsible Role: </w:t>
            </w:r>
          </w:p>
        </w:tc>
      </w:tr>
      <w:tr w:rsidR="0089449B" w:rsidRPr="00F80DEA" w14:paraId="0942886F" w14:textId="77777777" w:rsidTr="00F80DEA">
        <w:trPr>
          <w:jc w:val="center"/>
        </w:trPr>
        <w:tc>
          <w:tcPr>
            <w:tcW w:w="5000" w:type="pct"/>
            <w:gridSpan w:val="2"/>
            <w:tcMar>
              <w:top w:w="43" w:type="dxa"/>
              <w:bottom w:w="43" w:type="dxa"/>
            </w:tcMar>
          </w:tcPr>
          <w:p w14:paraId="144A80F9" w14:textId="77777777" w:rsidR="0089449B" w:rsidRPr="00F80DEA" w:rsidRDefault="0089449B" w:rsidP="007B7C97">
            <w:pPr>
              <w:pStyle w:val="GSATableText"/>
              <w:rPr>
                <w:sz w:val="20"/>
                <w:szCs w:val="20"/>
              </w:rPr>
            </w:pPr>
            <w:r w:rsidRPr="00F80DEA">
              <w:rPr>
                <w:sz w:val="20"/>
                <w:szCs w:val="20"/>
              </w:rPr>
              <w:t xml:space="preserve">Parameter SA-4(8): </w:t>
            </w:r>
          </w:p>
        </w:tc>
      </w:tr>
      <w:tr w:rsidR="0089449B" w:rsidRPr="00F80DEA" w14:paraId="79484865" w14:textId="77777777" w:rsidTr="00F80DEA">
        <w:trPr>
          <w:jc w:val="center"/>
        </w:trPr>
        <w:tc>
          <w:tcPr>
            <w:tcW w:w="5000" w:type="pct"/>
            <w:gridSpan w:val="2"/>
            <w:tcMar>
              <w:top w:w="43" w:type="dxa"/>
              <w:bottom w:w="43" w:type="dxa"/>
            </w:tcMar>
            <w:vAlign w:val="bottom"/>
          </w:tcPr>
          <w:p w14:paraId="5878B1BC" w14:textId="77777777" w:rsidR="0089449B" w:rsidRPr="00F80DEA" w:rsidRDefault="0089449B" w:rsidP="007B7C97">
            <w:pPr>
              <w:pStyle w:val="GSATableText"/>
              <w:rPr>
                <w:sz w:val="20"/>
                <w:szCs w:val="20"/>
              </w:rPr>
            </w:pPr>
            <w:r w:rsidRPr="00F80DEA">
              <w:rPr>
                <w:sz w:val="20"/>
                <w:szCs w:val="20"/>
              </w:rPr>
              <w:t>Implementation Status (check all that apply):</w:t>
            </w:r>
          </w:p>
          <w:p w14:paraId="294767F8" w14:textId="77777777" w:rsidR="0089449B" w:rsidRPr="00F80DEA" w:rsidRDefault="00617943" w:rsidP="007B7C97">
            <w:pPr>
              <w:pStyle w:val="GSATableText"/>
              <w:rPr>
                <w:sz w:val="20"/>
                <w:szCs w:val="20"/>
              </w:rPr>
            </w:pPr>
            <w:sdt>
              <w:sdtPr>
                <w:rPr>
                  <w:sz w:val="20"/>
                  <w:szCs w:val="20"/>
                </w:rPr>
                <w:id w:val="-201636522"/>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Implemented</w:t>
            </w:r>
          </w:p>
          <w:p w14:paraId="336C536F" w14:textId="77777777" w:rsidR="0089449B" w:rsidRPr="00F80DEA" w:rsidRDefault="00617943" w:rsidP="007B7C97">
            <w:pPr>
              <w:pStyle w:val="GSATableText"/>
              <w:rPr>
                <w:sz w:val="20"/>
                <w:szCs w:val="20"/>
              </w:rPr>
            </w:pPr>
            <w:sdt>
              <w:sdtPr>
                <w:rPr>
                  <w:sz w:val="20"/>
                  <w:szCs w:val="20"/>
                </w:rPr>
                <w:id w:val="1421907913"/>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Partially implemented</w:t>
            </w:r>
          </w:p>
          <w:p w14:paraId="5DC9A7F5" w14:textId="77777777" w:rsidR="0089449B" w:rsidRPr="00F80DEA" w:rsidRDefault="00617943" w:rsidP="007B7C97">
            <w:pPr>
              <w:pStyle w:val="GSATableText"/>
              <w:rPr>
                <w:sz w:val="20"/>
                <w:szCs w:val="20"/>
              </w:rPr>
            </w:pPr>
            <w:sdt>
              <w:sdtPr>
                <w:rPr>
                  <w:sz w:val="20"/>
                  <w:szCs w:val="20"/>
                </w:rPr>
                <w:id w:val="1607767879"/>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Planned</w:t>
            </w:r>
          </w:p>
          <w:p w14:paraId="1C3D4BA8" w14:textId="77777777" w:rsidR="0089449B" w:rsidRPr="00F80DEA" w:rsidRDefault="00617943" w:rsidP="007B7C97">
            <w:pPr>
              <w:pStyle w:val="GSATableText"/>
              <w:rPr>
                <w:sz w:val="20"/>
                <w:szCs w:val="20"/>
              </w:rPr>
            </w:pPr>
            <w:sdt>
              <w:sdtPr>
                <w:rPr>
                  <w:sz w:val="20"/>
                  <w:szCs w:val="20"/>
                </w:rPr>
                <w:id w:val="-286503895"/>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Alternative implementation</w:t>
            </w:r>
          </w:p>
          <w:p w14:paraId="768C23DA" w14:textId="77777777" w:rsidR="0089449B" w:rsidRPr="00F80DEA" w:rsidRDefault="00617943" w:rsidP="007B7C97">
            <w:pPr>
              <w:pStyle w:val="GSATableText"/>
              <w:rPr>
                <w:sz w:val="20"/>
                <w:szCs w:val="20"/>
              </w:rPr>
            </w:pPr>
            <w:sdt>
              <w:sdtPr>
                <w:rPr>
                  <w:sz w:val="20"/>
                  <w:szCs w:val="20"/>
                </w:rPr>
                <w:id w:val="544803008"/>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Not applicable</w:t>
            </w:r>
          </w:p>
        </w:tc>
      </w:tr>
      <w:tr w:rsidR="0089449B" w:rsidRPr="00F80DEA" w14:paraId="4CF96424" w14:textId="77777777" w:rsidTr="00F80DEA">
        <w:trPr>
          <w:jc w:val="center"/>
        </w:trPr>
        <w:tc>
          <w:tcPr>
            <w:tcW w:w="5000" w:type="pct"/>
            <w:gridSpan w:val="2"/>
            <w:tcMar>
              <w:top w:w="43" w:type="dxa"/>
              <w:bottom w:w="43" w:type="dxa"/>
            </w:tcMar>
            <w:vAlign w:val="bottom"/>
          </w:tcPr>
          <w:p w14:paraId="650E419A" w14:textId="77777777" w:rsidR="0089449B" w:rsidRPr="00F80DEA" w:rsidRDefault="0089449B" w:rsidP="007B7C97">
            <w:pPr>
              <w:pStyle w:val="GSATableText"/>
              <w:rPr>
                <w:sz w:val="20"/>
                <w:szCs w:val="20"/>
              </w:rPr>
            </w:pPr>
            <w:r w:rsidRPr="00F80DEA">
              <w:rPr>
                <w:sz w:val="20"/>
                <w:szCs w:val="20"/>
              </w:rPr>
              <w:t>Control Origination (check all that apply):</w:t>
            </w:r>
          </w:p>
          <w:p w14:paraId="6EF794F9" w14:textId="77777777" w:rsidR="0089449B" w:rsidRPr="00F80DEA" w:rsidRDefault="00617943" w:rsidP="007B7C97">
            <w:pPr>
              <w:pStyle w:val="GSATableText"/>
              <w:rPr>
                <w:sz w:val="20"/>
                <w:szCs w:val="20"/>
              </w:rPr>
            </w:pPr>
            <w:sdt>
              <w:sdtPr>
                <w:rPr>
                  <w:sz w:val="20"/>
                  <w:szCs w:val="20"/>
                </w:rPr>
                <w:id w:val="78955246"/>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Corporate</w:t>
            </w:r>
          </w:p>
          <w:p w14:paraId="2B1B011B" w14:textId="77777777" w:rsidR="0089449B" w:rsidRPr="00F80DEA" w:rsidRDefault="00617943" w:rsidP="007B7C97">
            <w:pPr>
              <w:pStyle w:val="GSATableText"/>
              <w:rPr>
                <w:sz w:val="20"/>
                <w:szCs w:val="20"/>
              </w:rPr>
            </w:pPr>
            <w:sdt>
              <w:sdtPr>
                <w:rPr>
                  <w:sz w:val="20"/>
                  <w:szCs w:val="20"/>
                </w:rPr>
                <w:id w:val="-1687588580"/>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System Specific</w:t>
            </w:r>
          </w:p>
          <w:p w14:paraId="46062AF8" w14:textId="77777777" w:rsidR="0089449B" w:rsidRPr="00F80DEA" w:rsidRDefault="00617943" w:rsidP="007B7C97">
            <w:pPr>
              <w:pStyle w:val="GSATableText"/>
              <w:rPr>
                <w:sz w:val="20"/>
                <w:szCs w:val="20"/>
              </w:rPr>
            </w:pPr>
            <w:sdt>
              <w:sdtPr>
                <w:rPr>
                  <w:sz w:val="20"/>
                  <w:szCs w:val="20"/>
                </w:rPr>
                <w:id w:val="-1681496655"/>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Hybrid (Corporate and System Specific)</w:t>
            </w:r>
          </w:p>
          <w:p w14:paraId="75AB54D7" w14:textId="77777777" w:rsidR="0089449B" w:rsidRPr="00F80DEA" w:rsidRDefault="00617943" w:rsidP="007B7C97">
            <w:pPr>
              <w:pStyle w:val="GSATableText"/>
              <w:rPr>
                <w:sz w:val="20"/>
                <w:szCs w:val="20"/>
              </w:rPr>
            </w:pPr>
            <w:sdt>
              <w:sdtPr>
                <w:rPr>
                  <w:sz w:val="20"/>
                  <w:szCs w:val="20"/>
                </w:rPr>
                <w:id w:val="-1689438690"/>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Configured by Customer (Customer System Specific) </w:t>
            </w:r>
          </w:p>
          <w:p w14:paraId="48E2B9C3" w14:textId="77777777" w:rsidR="0089449B" w:rsidRPr="00F80DEA" w:rsidRDefault="00617943" w:rsidP="007B7C97">
            <w:pPr>
              <w:pStyle w:val="GSATableText"/>
              <w:rPr>
                <w:sz w:val="20"/>
                <w:szCs w:val="20"/>
              </w:rPr>
            </w:pPr>
            <w:sdt>
              <w:sdtPr>
                <w:rPr>
                  <w:sz w:val="20"/>
                  <w:szCs w:val="20"/>
                </w:rPr>
                <w:id w:val="1568991924"/>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Provided by Customer (Customer System Specific) </w:t>
            </w:r>
          </w:p>
          <w:p w14:paraId="3CFD38D8" w14:textId="77777777" w:rsidR="0089449B" w:rsidRPr="00F80DEA" w:rsidRDefault="00617943" w:rsidP="007B7C97">
            <w:pPr>
              <w:pStyle w:val="GSATableText"/>
              <w:rPr>
                <w:sz w:val="20"/>
                <w:szCs w:val="20"/>
              </w:rPr>
            </w:pPr>
            <w:sdt>
              <w:sdtPr>
                <w:rPr>
                  <w:sz w:val="20"/>
                  <w:szCs w:val="20"/>
                </w:rPr>
                <w:id w:val="1469016184"/>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Shared (Service Provider and Customer Responsibility)</w:t>
            </w:r>
          </w:p>
          <w:p w14:paraId="597A897D" w14:textId="77777777" w:rsidR="0089449B" w:rsidRPr="00F80DEA" w:rsidRDefault="00617943" w:rsidP="007B7C97">
            <w:pPr>
              <w:pStyle w:val="GSATableText"/>
              <w:rPr>
                <w:sz w:val="20"/>
                <w:szCs w:val="20"/>
              </w:rPr>
            </w:pPr>
            <w:sdt>
              <w:sdtPr>
                <w:rPr>
                  <w:sz w:val="20"/>
                  <w:szCs w:val="20"/>
                </w:rPr>
                <w:id w:val="402102791"/>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Inherited from pre-existing FedRAMP Authorization for </w:t>
            </w:r>
            <w:sdt>
              <w:sdtPr>
                <w:rPr>
                  <w:sz w:val="20"/>
                  <w:szCs w:val="20"/>
                </w:rPr>
                <w:alias w:val="PA System Abbreviation"/>
                <w:tag w:val="pasystemabbreviation"/>
                <w:id w:val="1851289957"/>
                <w:showingPlcHdr/>
                <w:text/>
              </w:sdtPr>
              <w:sdtEndPr/>
              <w:sdtContent>
                <w:r w:rsidR="0089449B" w:rsidRPr="00F80DEA">
                  <w:rPr>
                    <w:rStyle w:val="PlaceholderText"/>
                    <w:rFonts w:eastAsiaTheme="majorEastAsia"/>
                    <w:sz w:val="20"/>
                    <w:szCs w:val="20"/>
                  </w:rPr>
                  <w:t>Click here to enter text.</w:t>
                </w:r>
              </w:sdtContent>
            </w:sdt>
            <w:r w:rsidR="0089449B" w:rsidRPr="00F80DEA">
              <w:rPr>
                <w:sz w:val="20"/>
                <w:szCs w:val="20"/>
              </w:rPr>
              <w:t xml:space="preserve"> , </w:t>
            </w:r>
            <w:sdt>
              <w:sdtPr>
                <w:rPr>
                  <w:sz w:val="20"/>
                  <w:szCs w:val="20"/>
                </w:rPr>
                <w:id w:val="-1725137369"/>
                <w:date>
                  <w:dateFormat w:val="M/d/yyyy"/>
                  <w:lid w:val="en-US"/>
                  <w:storeMappedDataAs w:val="dateTime"/>
                  <w:calendar w:val="gregorian"/>
                </w:date>
              </w:sdtPr>
              <w:sdtEndPr/>
              <w:sdtContent>
                <w:r w:rsidR="0089449B" w:rsidRPr="00F80DEA">
                  <w:rPr>
                    <w:sz w:val="20"/>
                    <w:szCs w:val="20"/>
                  </w:rPr>
                  <w:t>Date of Authorization</w:t>
                </w:r>
              </w:sdtContent>
            </w:sdt>
            <w:r w:rsidR="0089449B" w:rsidRPr="00F80DEA">
              <w:rPr>
                <w:sz w:val="20"/>
                <w:szCs w:val="20"/>
              </w:rPr>
              <w:t xml:space="preserve"> </w:t>
            </w:r>
          </w:p>
        </w:tc>
      </w:tr>
    </w:tbl>
    <w:p w14:paraId="168389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F80DEA" w14:paraId="3BA7599E" w14:textId="77777777" w:rsidTr="00F80DEA">
        <w:trPr>
          <w:cantSplit/>
          <w:trHeight w:val="288"/>
          <w:tblHeader/>
        </w:trPr>
        <w:tc>
          <w:tcPr>
            <w:tcW w:w="5000" w:type="pct"/>
            <w:shd w:val="clear" w:color="auto" w:fill="1D396B" w:themeFill="accent5"/>
            <w:vAlign w:val="center"/>
          </w:tcPr>
          <w:p w14:paraId="4F4C42B1"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 What is the solution and how is it implemented?</w:t>
            </w:r>
          </w:p>
        </w:tc>
      </w:tr>
      <w:tr w:rsidR="0089449B" w:rsidRPr="00F80DEA" w14:paraId="2AB601E8" w14:textId="77777777" w:rsidTr="00F80DEA">
        <w:trPr>
          <w:trHeight w:val="288"/>
        </w:trPr>
        <w:tc>
          <w:tcPr>
            <w:tcW w:w="5000" w:type="pct"/>
            <w:shd w:val="clear" w:color="auto" w:fill="FFFFFF" w:themeFill="background1"/>
          </w:tcPr>
          <w:p w14:paraId="1E25C9A8" w14:textId="77777777" w:rsidR="0089449B" w:rsidRPr="00F80DEA" w:rsidRDefault="0089449B" w:rsidP="007B7C97">
            <w:pPr>
              <w:pStyle w:val="GSATableText"/>
              <w:rPr>
                <w:sz w:val="20"/>
                <w:szCs w:val="20"/>
              </w:rPr>
            </w:pPr>
          </w:p>
        </w:tc>
      </w:tr>
    </w:tbl>
    <w:p w14:paraId="2373ECE3" w14:textId="77777777" w:rsidR="0089449B" w:rsidRPr="002C3786" w:rsidRDefault="0089449B" w:rsidP="0089449B"/>
    <w:p w14:paraId="31537E82" w14:textId="77777777" w:rsidR="0089449B" w:rsidRDefault="0089449B" w:rsidP="00603F26">
      <w:pPr>
        <w:pStyle w:val="Heading4"/>
      </w:pPr>
      <w:bookmarkStart w:id="3070" w:name="_Toc385594334"/>
      <w:bookmarkStart w:id="3071" w:name="_Toc385594722"/>
      <w:bookmarkStart w:id="3072" w:name="_Toc385595110"/>
      <w:bookmarkStart w:id="3073" w:name="_Toc388620950"/>
      <w:bookmarkStart w:id="3074" w:name="_Toc522700685"/>
      <w:r>
        <w:lastRenderedPageBreak/>
        <w:t xml:space="preserve">SA-4 (9) Control Enhancement </w:t>
      </w:r>
      <w:bookmarkEnd w:id="3070"/>
      <w:bookmarkEnd w:id="3071"/>
      <w:bookmarkEnd w:id="3072"/>
      <w:bookmarkEnd w:id="3073"/>
      <w:r>
        <w:t>(M) (H)</w:t>
      </w:r>
      <w:bookmarkEnd w:id="3074"/>
    </w:p>
    <w:p w14:paraId="6B2903FC" w14:textId="77777777" w:rsidR="0089449B" w:rsidRPr="00F01982" w:rsidRDefault="0089449B" w:rsidP="0089449B">
      <w:r w:rsidRPr="00FA45E4">
        <w:t>The organization requires the developer of the information system, system component, or information system service to identify early in the system development life cycle, the functions, ports, protocols, and services intended for organizational use.</w:t>
      </w:r>
    </w:p>
    <w:p w14:paraId="1F8AD4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BD223C" w14:paraId="0C70F4B6" w14:textId="77777777" w:rsidTr="00BD223C">
        <w:trPr>
          <w:cantSplit/>
          <w:trHeight w:val="288"/>
          <w:tblHeader/>
        </w:trPr>
        <w:tc>
          <w:tcPr>
            <w:tcW w:w="811" w:type="pct"/>
            <w:shd w:val="clear" w:color="auto" w:fill="1D396B" w:themeFill="accent5"/>
            <w:tcMar>
              <w:top w:w="43" w:type="dxa"/>
              <w:bottom w:w="43" w:type="dxa"/>
            </w:tcMar>
          </w:tcPr>
          <w:p w14:paraId="2C0DF40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w:t>
            </w:r>
          </w:p>
        </w:tc>
        <w:tc>
          <w:tcPr>
            <w:tcW w:w="4189" w:type="pct"/>
            <w:shd w:val="clear" w:color="auto" w:fill="1D396B" w:themeFill="accent5"/>
          </w:tcPr>
          <w:p w14:paraId="2E584C39"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1CF3FC13" w14:textId="77777777" w:rsidTr="00BD223C">
        <w:trPr>
          <w:trHeight w:val="288"/>
        </w:trPr>
        <w:tc>
          <w:tcPr>
            <w:tcW w:w="5000" w:type="pct"/>
            <w:gridSpan w:val="2"/>
            <w:tcMar>
              <w:top w:w="43" w:type="dxa"/>
              <w:bottom w:w="43" w:type="dxa"/>
            </w:tcMar>
          </w:tcPr>
          <w:p w14:paraId="6468A0F6" w14:textId="77777777" w:rsidR="0089449B" w:rsidRPr="00BD223C" w:rsidRDefault="0089449B" w:rsidP="007B7C97">
            <w:pPr>
              <w:pStyle w:val="GSATableText"/>
              <w:rPr>
                <w:sz w:val="20"/>
                <w:szCs w:val="20"/>
              </w:rPr>
            </w:pPr>
            <w:r w:rsidRPr="00BD223C">
              <w:rPr>
                <w:sz w:val="20"/>
                <w:szCs w:val="20"/>
              </w:rPr>
              <w:t xml:space="preserve">Responsible Role: </w:t>
            </w:r>
          </w:p>
        </w:tc>
      </w:tr>
      <w:tr w:rsidR="0089449B" w:rsidRPr="00BD223C" w14:paraId="52FA85EB" w14:textId="77777777" w:rsidTr="00BD223C">
        <w:trPr>
          <w:trHeight w:val="288"/>
        </w:trPr>
        <w:tc>
          <w:tcPr>
            <w:tcW w:w="5000" w:type="pct"/>
            <w:gridSpan w:val="2"/>
            <w:tcMar>
              <w:top w:w="43" w:type="dxa"/>
              <w:bottom w:w="43" w:type="dxa"/>
            </w:tcMar>
            <w:vAlign w:val="bottom"/>
          </w:tcPr>
          <w:p w14:paraId="571A1E4C" w14:textId="77777777" w:rsidR="0089449B" w:rsidRPr="00BD223C" w:rsidRDefault="0089449B" w:rsidP="007B7C97">
            <w:pPr>
              <w:pStyle w:val="GSATableText"/>
              <w:rPr>
                <w:sz w:val="20"/>
                <w:szCs w:val="20"/>
              </w:rPr>
            </w:pPr>
            <w:r w:rsidRPr="00BD223C">
              <w:rPr>
                <w:sz w:val="20"/>
                <w:szCs w:val="20"/>
              </w:rPr>
              <w:t>Implementation Status (check all that apply):</w:t>
            </w:r>
          </w:p>
          <w:p w14:paraId="200928B2" w14:textId="77777777" w:rsidR="0089449B" w:rsidRPr="00BD223C" w:rsidRDefault="00617943" w:rsidP="007B7C97">
            <w:pPr>
              <w:pStyle w:val="GSATableText"/>
              <w:rPr>
                <w:sz w:val="20"/>
                <w:szCs w:val="20"/>
              </w:rPr>
            </w:pPr>
            <w:sdt>
              <w:sdtPr>
                <w:rPr>
                  <w:sz w:val="20"/>
                  <w:szCs w:val="20"/>
                </w:rPr>
                <w:id w:val="1024751047"/>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Implemented</w:t>
            </w:r>
          </w:p>
          <w:p w14:paraId="1A6AFB66" w14:textId="77777777" w:rsidR="0089449B" w:rsidRPr="00BD223C" w:rsidRDefault="00617943" w:rsidP="007B7C97">
            <w:pPr>
              <w:pStyle w:val="GSATableText"/>
              <w:rPr>
                <w:sz w:val="20"/>
                <w:szCs w:val="20"/>
              </w:rPr>
            </w:pPr>
            <w:sdt>
              <w:sdtPr>
                <w:rPr>
                  <w:sz w:val="20"/>
                  <w:szCs w:val="20"/>
                </w:rPr>
                <w:id w:val="-1369134967"/>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153B3D84" w14:textId="77777777" w:rsidR="0089449B" w:rsidRPr="00BD223C" w:rsidRDefault="00617943" w:rsidP="007B7C97">
            <w:pPr>
              <w:pStyle w:val="GSATableText"/>
              <w:rPr>
                <w:sz w:val="20"/>
                <w:szCs w:val="20"/>
              </w:rPr>
            </w:pPr>
            <w:sdt>
              <w:sdtPr>
                <w:rPr>
                  <w:sz w:val="20"/>
                  <w:szCs w:val="20"/>
                </w:rPr>
                <w:id w:val="-53126707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Planned</w:t>
            </w:r>
          </w:p>
          <w:p w14:paraId="1CB3B30B" w14:textId="77777777" w:rsidR="0089449B" w:rsidRPr="00BD223C" w:rsidRDefault="00617943" w:rsidP="007B7C97">
            <w:pPr>
              <w:pStyle w:val="GSATableText"/>
              <w:rPr>
                <w:sz w:val="20"/>
                <w:szCs w:val="20"/>
              </w:rPr>
            </w:pPr>
            <w:sdt>
              <w:sdtPr>
                <w:rPr>
                  <w:sz w:val="20"/>
                  <w:szCs w:val="20"/>
                </w:rPr>
                <w:id w:val="-50428250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34E8686A" w14:textId="77777777" w:rsidR="0089449B" w:rsidRPr="00BD223C" w:rsidRDefault="00617943" w:rsidP="007B7C97">
            <w:pPr>
              <w:pStyle w:val="GSATableText"/>
              <w:rPr>
                <w:sz w:val="20"/>
                <w:szCs w:val="20"/>
              </w:rPr>
            </w:pPr>
            <w:sdt>
              <w:sdtPr>
                <w:rPr>
                  <w:sz w:val="20"/>
                  <w:szCs w:val="20"/>
                </w:rPr>
                <w:id w:val="-207989335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67A2CDA0" w14:textId="77777777" w:rsidTr="00BD223C">
        <w:trPr>
          <w:trHeight w:val="288"/>
        </w:trPr>
        <w:tc>
          <w:tcPr>
            <w:tcW w:w="5000" w:type="pct"/>
            <w:gridSpan w:val="2"/>
            <w:tcMar>
              <w:top w:w="43" w:type="dxa"/>
              <w:bottom w:w="43" w:type="dxa"/>
            </w:tcMar>
            <w:vAlign w:val="bottom"/>
          </w:tcPr>
          <w:p w14:paraId="6FF07949" w14:textId="77777777" w:rsidR="0089449B" w:rsidRPr="00BD223C" w:rsidRDefault="0089449B" w:rsidP="007B7C97">
            <w:pPr>
              <w:pStyle w:val="GSATableText"/>
              <w:rPr>
                <w:sz w:val="20"/>
                <w:szCs w:val="20"/>
              </w:rPr>
            </w:pPr>
            <w:r w:rsidRPr="00BD223C">
              <w:rPr>
                <w:sz w:val="20"/>
                <w:szCs w:val="20"/>
              </w:rPr>
              <w:t>Control Origination (check all that apply):</w:t>
            </w:r>
          </w:p>
          <w:p w14:paraId="7769DB74" w14:textId="77777777" w:rsidR="0089449B" w:rsidRPr="00BD223C" w:rsidRDefault="00617943" w:rsidP="007B7C97">
            <w:pPr>
              <w:pStyle w:val="GSATableText"/>
              <w:rPr>
                <w:sz w:val="20"/>
                <w:szCs w:val="20"/>
              </w:rPr>
            </w:pPr>
            <w:sdt>
              <w:sdtPr>
                <w:rPr>
                  <w:sz w:val="20"/>
                  <w:szCs w:val="20"/>
                </w:rPr>
                <w:id w:val="74777932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3314EDBF" w14:textId="77777777" w:rsidR="0089449B" w:rsidRPr="00BD223C" w:rsidRDefault="00617943" w:rsidP="007B7C97">
            <w:pPr>
              <w:pStyle w:val="GSATableText"/>
              <w:rPr>
                <w:sz w:val="20"/>
                <w:szCs w:val="20"/>
              </w:rPr>
            </w:pPr>
            <w:sdt>
              <w:sdtPr>
                <w:rPr>
                  <w:sz w:val="20"/>
                  <w:szCs w:val="20"/>
                </w:rPr>
                <w:id w:val="-21959860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4F194EC" w14:textId="77777777" w:rsidR="0089449B" w:rsidRPr="00BD223C" w:rsidRDefault="00617943" w:rsidP="007B7C97">
            <w:pPr>
              <w:pStyle w:val="GSATableText"/>
              <w:rPr>
                <w:sz w:val="20"/>
                <w:szCs w:val="20"/>
              </w:rPr>
            </w:pPr>
            <w:sdt>
              <w:sdtPr>
                <w:rPr>
                  <w:sz w:val="20"/>
                  <w:szCs w:val="20"/>
                </w:rPr>
                <w:id w:val="-106726861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2EB0817" w14:textId="77777777" w:rsidR="0089449B" w:rsidRPr="00BD223C" w:rsidRDefault="00617943" w:rsidP="007B7C97">
            <w:pPr>
              <w:pStyle w:val="GSATableText"/>
              <w:rPr>
                <w:sz w:val="20"/>
                <w:szCs w:val="20"/>
              </w:rPr>
            </w:pPr>
            <w:sdt>
              <w:sdtPr>
                <w:rPr>
                  <w:sz w:val="20"/>
                  <w:szCs w:val="20"/>
                </w:rPr>
                <w:id w:val="-40421661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0DA2127B" w14:textId="77777777" w:rsidR="0089449B" w:rsidRPr="00BD223C" w:rsidRDefault="00617943" w:rsidP="007B7C97">
            <w:pPr>
              <w:pStyle w:val="GSATableText"/>
              <w:rPr>
                <w:sz w:val="20"/>
                <w:szCs w:val="20"/>
              </w:rPr>
            </w:pPr>
            <w:sdt>
              <w:sdtPr>
                <w:rPr>
                  <w:sz w:val="20"/>
                  <w:szCs w:val="20"/>
                </w:rPr>
                <w:id w:val="11525758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1DABAE0A" w14:textId="77777777" w:rsidR="0089449B" w:rsidRPr="00BD223C" w:rsidRDefault="00617943" w:rsidP="007B7C97">
            <w:pPr>
              <w:pStyle w:val="GSATableText"/>
              <w:rPr>
                <w:sz w:val="20"/>
                <w:szCs w:val="20"/>
              </w:rPr>
            </w:pPr>
            <w:sdt>
              <w:sdtPr>
                <w:rPr>
                  <w:sz w:val="20"/>
                  <w:szCs w:val="20"/>
                </w:rPr>
                <w:id w:val="6053367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5E406656" w14:textId="77777777" w:rsidR="0089449B" w:rsidRPr="00BD223C" w:rsidRDefault="00617943" w:rsidP="007B7C97">
            <w:pPr>
              <w:pStyle w:val="GSATableText"/>
              <w:rPr>
                <w:sz w:val="20"/>
                <w:szCs w:val="20"/>
              </w:rPr>
            </w:pPr>
            <w:sdt>
              <w:sdtPr>
                <w:rPr>
                  <w:sz w:val="20"/>
                  <w:szCs w:val="20"/>
                </w:rPr>
                <w:id w:val="-113726402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2113392403"/>
                <w:showingPlcHdr/>
                <w:text/>
              </w:sdtPr>
              <w:sdtEnd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EndPr/>
              <w:sdtContent>
                <w:r w:rsidR="0089449B" w:rsidRPr="00BD223C">
                  <w:rPr>
                    <w:sz w:val="20"/>
                    <w:szCs w:val="20"/>
                  </w:rPr>
                  <w:t>Date of Authorization</w:t>
                </w:r>
              </w:sdtContent>
            </w:sdt>
            <w:r w:rsidR="0089449B" w:rsidRPr="00BD223C">
              <w:rPr>
                <w:sz w:val="20"/>
                <w:szCs w:val="20"/>
              </w:rPr>
              <w:t xml:space="preserve"> </w:t>
            </w:r>
          </w:p>
        </w:tc>
      </w:tr>
    </w:tbl>
    <w:p w14:paraId="6BB771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BD223C" w14:paraId="597541FA" w14:textId="77777777" w:rsidTr="00BD223C">
        <w:trPr>
          <w:cantSplit/>
          <w:trHeight w:val="288"/>
          <w:tblHeader/>
        </w:trPr>
        <w:tc>
          <w:tcPr>
            <w:tcW w:w="5000" w:type="pct"/>
            <w:shd w:val="clear" w:color="auto" w:fill="1D396B" w:themeFill="accent5"/>
            <w:vAlign w:val="center"/>
          </w:tcPr>
          <w:p w14:paraId="779991A4"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 What is the solution and how is it implemented?</w:t>
            </w:r>
          </w:p>
        </w:tc>
      </w:tr>
      <w:tr w:rsidR="0089449B" w:rsidRPr="00BD223C" w14:paraId="45599007" w14:textId="77777777" w:rsidTr="00BD223C">
        <w:trPr>
          <w:trHeight w:val="288"/>
        </w:trPr>
        <w:tc>
          <w:tcPr>
            <w:tcW w:w="5000" w:type="pct"/>
            <w:shd w:val="clear" w:color="auto" w:fill="FFFFFF" w:themeFill="background1"/>
          </w:tcPr>
          <w:p w14:paraId="02710856" w14:textId="77777777" w:rsidR="0089449B" w:rsidRPr="00BD223C" w:rsidRDefault="0089449B" w:rsidP="007B7C97">
            <w:pPr>
              <w:pStyle w:val="GSATableText"/>
              <w:rPr>
                <w:sz w:val="20"/>
                <w:szCs w:val="20"/>
              </w:rPr>
            </w:pPr>
          </w:p>
        </w:tc>
      </w:tr>
    </w:tbl>
    <w:p w14:paraId="17F72CA5" w14:textId="77777777" w:rsidR="0089449B" w:rsidRDefault="0089449B" w:rsidP="0089449B"/>
    <w:p w14:paraId="00788718" w14:textId="77777777" w:rsidR="0089449B" w:rsidRDefault="0089449B" w:rsidP="00603F26">
      <w:pPr>
        <w:pStyle w:val="Heading4"/>
      </w:pPr>
      <w:bookmarkStart w:id="3075" w:name="_Toc385594335"/>
      <w:bookmarkStart w:id="3076" w:name="_Toc385594723"/>
      <w:bookmarkStart w:id="3077" w:name="_Toc385595111"/>
      <w:bookmarkStart w:id="3078" w:name="_Toc388620951"/>
      <w:bookmarkStart w:id="3079" w:name="_Toc522700686"/>
      <w:r>
        <w:t xml:space="preserve">SA-4 (10) Control Enhancement </w:t>
      </w:r>
      <w:bookmarkEnd w:id="3075"/>
      <w:bookmarkEnd w:id="3076"/>
      <w:bookmarkEnd w:id="3077"/>
      <w:bookmarkEnd w:id="3078"/>
      <w:r>
        <w:t>(M) (H)</w:t>
      </w:r>
      <w:bookmarkEnd w:id="3079"/>
    </w:p>
    <w:p w14:paraId="2AE34C55" w14:textId="77777777" w:rsidR="0089449B" w:rsidRPr="00F01982" w:rsidRDefault="0089449B" w:rsidP="0089449B">
      <w:r w:rsidRPr="0075375D">
        <w:t xml:space="preserve">The organization employs only information technology products on the FIPS 201-approved products list for Personal Identity Verification (PIV) capability implemented within </w:t>
      </w:r>
      <w:r w:rsidRPr="003B1521">
        <w:t>organizational information systems.</w:t>
      </w:r>
    </w:p>
    <w:p w14:paraId="6CF41D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BD223C" w14:paraId="29638E3E" w14:textId="77777777" w:rsidTr="00BD223C">
        <w:trPr>
          <w:tblHeader/>
          <w:jc w:val="center"/>
        </w:trPr>
        <w:tc>
          <w:tcPr>
            <w:tcW w:w="811" w:type="pct"/>
            <w:shd w:val="clear" w:color="auto" w:fill="1D396B" w:themeFill="accent5"/>
            <w:tcMar>
              <w:top w:w="43" w:type="dxa"/>
              <w:bottom w:w="43" w:type="dxa"/>
            </w:tcMar>
          </w:tcPr>
          <w:p w14:paraId="6C1FFE7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(10)</w:t>
            </w:r>
          </w:p>
        </w:tc>
        <w:tc>
          <w:tcPr>
            <w:tcW w:w="4189" w:type="pct"/>
            <w:shd w:val="clear" w:color="auto" w:fill="1D396B" w:themeFill="accent5"/>
          </w:tcPr>
          <w:p w14:paraId="2272CE5D"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2A760ADE" w14:textId="77777777" w:rsidTr="00BD223C">
        <w:trPr>
          <w:jc w:val="center"/>
        </w:trPr>
        <w:tc>
          <w:tcPr>
            <w:tcW w:w="5000" w:type="pct"/>
            <w:gridSpan w:val="2"/>
            <w:tcMar>
              <w:top w:w="43" w:type="dxa"/>
              <w:bottom w:w="43" w:type="dxa"/>
            </w:tcMar>
          </w:tcPr>
          <w:p w14:paraId="6B54ACCC" w14:textId="77777777" w:rsidR="0089449B" w:rsidRPr="00BD223C" w:rsidRDefault="0089449B" w:rsidP="007B7C97">
            <w:pPr>
              <w:pStyle w:val="GSATableText"/>
              <w:rPr>
                <w:sz w:val="20"/>
                <w:szCs w:val="20"/>
              </w:rPr>
            </w:pPr>
            <w:r w:rsidRPr="00BD223C">
              <w:rPr>
                <w:sz w:val="20"/>
                <w:szCs w:val="20"/>
              </w:rPr>
              <w:t xml:space="preserve">Responsible Role: </w:t>
            </w:r>
          </w:p>
        </w:tc>
      </w:tr>
      <w:tr w:rsidR="0089449B" w:rsidRPr="00BD223C" w14:paraId="3A4DB7A9" w14:textId="77777777" w:rsidTr="00BD223C">
        <w:trPr>
          <w:jc w:val="center"/>
        </w:trPr>
        <w:tc>
          <w:tcPr>
            <w:tcW w:w="5000" w:type="pct"/>
            <w:gridSpan w:val="2"/>
            <w:tcMar>
              <w:top w:w="43" w:type="dxa"/>
              <w:bottom w:w="43" w:type="dxa"/>
            </w:tcMar>
            <w:vAlign w:val="bottom"/>
          </w:tcPr>
          <w:p w14:paraId="0D8BAAC3" w14:textId="77777777" w:rsidR="0089449B" w:rsidRPr="00BD223C" w:rsidRDefault="0089449B" w:rsidP="007B7C97">
            <w:pPr>
              <w:pStyle w:val="GSATableText"/>
              <w:rPr>
                <w:sz w:val="20"/>
                <w:szCs w:val="20"/>
              </w:rPr>
            </w:pPr>
            <w:r w:rsidRPr="00BD223C">
              <w:rPr>
                <w:sz w:val="20"/>
                <w:szCs w:val="20"/>
              </w:rPr>
              <w:t>Implementation Status (check all that apply):</w:t>
            </w:r>
          </w:p>
          <w:p w14:paraId="4222B296" w14:textId="77777777" w:rsidR="0089449B" w:rsidRPr="00BD223C" w:rsidRDefault="00617943" w:rsidP="007B7C97">
            <w:pPr>
              <w:pStyle w:val="GSATableText"/>
              <w:rPr>
                <w:sz w:val="20"/>
                <w:szCs w:val="20"/>
              </w:rPr>
            </w:pPr>
            <w:sdt>
              <w:sdtPr>
                <w:rPr>
                  <w:sz w:val="20"/>
                  <w:szCs w:val="20"/>
                </w:rPr>
                <w:id w:val="-758511455"/>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Implemented</w:t>
            </w:r>
          </w:p>
          <w:p w14:paraId="482A03BA" w14:textId="77777777" w:rsidR="0089449B" w:rsidRPr="00BD223C" w:rsidRDefault="00617943" w:rsidP="007B7C97">
            <w:pPr>
              <w:pStyle w:val="GSATableText"/>
              <w:rPr>
                <w:sz w:val="20"/>
                <w:szCs w:val="20"/>
              </w:rPr>
            </w:pPr>
            <w:sdt>
              <w:sdtPr>
                <w:rPr>
                  <w:sz w:val="20"/>
                  <w:szCs w:val="20"/>
                </w:rPr>
                <w:id w:val="133603236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0EDDCB3E" w14:textId="77777777" w:rsidR="0089449B" w:rsidRPr="00BD223C" w:rsidRDefault="00617943" w:rsidP="007B7C97">
            <w:pPr>
              <w:pStyle w:val="GSATableText"/>
              <w:rPr>
                <w:sz w:val="20"/>
                <w:szCs w:val="20"/>
              </w:rPr>
            </w:pPr>
            <w:sdt>
              <w:sdtPr>
                <w:rPr>
                  <w:sz w:val="20"/>
                  <w:szCs w:val="20"/>
                </w:rPr>
                <w:id w:val="-63764098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Planned</w:t>
            </w:r>
          </w:p>
          <w:p w14:paraId="6DCAC6BD" w14:textId="77777777" w:rsidR="0089449B" w:rsidRPr="00BD223C" w:rsidRDefault="00617943" w:rsidP="007B7C97">
            <w:pPr>
              <w:pStyle w:val="GSATableText"/>
              <w:rPr>
                <w:sz w:val="20"/>
                <w:szCs w:val="20"/>
              </w:rPr>
            </w:pPr>
            <w:sdt>
              <w:sdtPr>
                <w:rPr>
                  <w:sz w:val="20"/>
                  <w:szCs w:val="20"/>
                </w:rPr>
                <w:id w:val="142083565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173729DD" w14:textId="77777777" w:rsidR="0089449B" w:rsidRPr="00BD223C" w:rsidRDefault="00617943" w:rsidP="007B7C97">
            <w:pPr>
              <w:pStyle w:val="GSATableText"/>
              <w:rPr>
                <w:sz w:val="20"/>
                <w:szCs w:val="20"/>
              </w:rPr>
            </w:pPr>
            <w:sdt>
              <w:sdtPr>
                <w:rPr>
                  <w:sz w:val="20"/>
                  <w:szCs w:val="20"/>
                </w:rPr>
                <w:id w:val="-157441855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5082EF98" w14:textId="77777777" w:rsidTr="00BD223C">
        <w:trPr>
          <w:jc w:val="center"/>
        </w:trPr>
        <w:tc>
          <w:tcPr>
            <w:tcW w:w="5000" w:type="pct"/>
            <w:gridSpan w:val="2"/>
            <w:tcMar>
              <w:top w:w="43" w:type="dxa"/>
              <w:bottom w:w="43" w:type="dxa"/>
            </w:tcMar>
            <w:vAlign w:val="bottom"/>
          </w:tcPr>
          <w:p w14:paraId="528BA6F5" w14:textId="77777777" w:rsidR="0089449B" w:rsidRPr="00BD223C" w:rsidRDefault="0089449B" w:rsidP="007B7C97">
            <w:pPr>
              <w:pStyle w:val="GSATableText"/>
              <w:rPr>
                <w:sz w:val="20"/>
                <w:szCs w:val="20"/>
              </w:rPr>
            </w:pPr>
            <w:r w:rsidRPr="00BD223C">
              <w:rPr>
                <w:sz w:val="20"/>
                <w:szCs w:val="20"/>
              </w:rPr>
              <w:lastRenderedPageBreak/>
              <w:t>Control Origination (check all that apply):</w:t>
            </w:r>
          </w:p>
          <w:p w14:paraId="5290F9AB" w14:textId="77777777" w:rsidR="0089449B" w:rsidRPr="00BD223C" w:rsidRDefault="00617943" w:rsidP="007B7C97">
            <w:pPr>
              <w:pStyle w:val="GSATableText"/>
              <w:rPr>
                <w:sz w:val="20"/>
                <w:szCs w:val="20"/>
              </w:rPr>
            </w:pPr>
            <w:sdt>
              <w:sdtPr>
                <w:rPr>
                  <w:sz w:val="20"/>
                  <w:szCs w:val="20"/>
                </w:rPr>
                <w:id w:val="118678294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1EC6E7D8" w14:textId="77777777" w:rsidR="0089449B" w:rsidRPr="00BD223C" w:rsidRDefault="00617943" w:rsidP="007B7C97">
            <w:pPr>
              <w:pStyle w:val="GSATableText"/>
              <w:rPr>
                <w:sz w:val="20"/>
                <w:szCs w:val="20"/>
              </w:rPr>
            </w:pPr>
            <w:sdt>
              <w:sdtPr>
                <w:rPr>
                  <w:sz w:val="20"/>
                  <w:szCs w:val="20"/>
                </w:rPr>
                <w:id w:val="-1556617893"/>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FB91153" w14:textId="77777777" w:rsidR="0089449B" w:rsidRPr="00BD223C" w:rsidRDefault="00617943" w:rsidP="007B7C97">
            <w:pPr>
              <w:pStyle w:val="GSATableText"/>
              <w:rPr>
                <w:sz w:val="20"/>
                <w:szCs w:val="20"/>
              </w:rPr>
            </w:pPr>
            <w:sdt>
              <w:sdtPr>
                <w:rPr>
                  <w:sz w:val="20"/>
                  <w:szCs w:val="20"/>
                </w:rPr>
                <w:id w:val="119172572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9DA7E6A" w14:textId="77777777" w:rsidR="0089449B" w:rsidRPr="00BD223C" w:rsidRDefault="00617943" w:rsidP="007B7C97">
            <w:pPr>
              <w:pStyle w:val="GSATableText"/>
              <w:rPr>
                <w:sz w:val="20"/>
                <w:szCs w:val="20"/>
              </w:rPr>
            </w:pPr>
            <w:sdt>
              <w:sdtPr>
                <w:rPr>
                  <w:sz w:val="20"/>
                  <w:szCs w:val="20"/>
                </w:rPr>
                <w:id w:val="59374506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1E305325" w14:textId="77777777" w:rsidR="0089449B" w:rsidRPr="00BD223C" w:rsidRDefault="00617943" w:rsidP="007B7C97">
            <w:pPr>
              <w:pStyle w:val="GSATableText"/>
              <w:rPr>
                <w:sz w:val="20"/>
                <w:szCs w:val="20"/>
              </w:rPr>
            </w:pPr>
            <w:sdt>
              <w:sdtPr>
                <w:rPr>
                  <w:sz w:val="20"/>
                  <w:szCs w:val="20"/>
                </w:rPr>
                <w:id w:val="1225727465"/>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3EF2737B" w14:textId="77777777" w:rsidR="0089449B" w:rsidRPr="00BD223C" w:rsidRDefault="00617943" w:rsidP="007B7C97">
            <w:pPr>
              <w:pStyle w:val="GSATableText"/>
              <w:rPr>
                <w:sz w:val="20"/>
                <w:szCs w:val="20"/>
              </w:rPr>
            </w:pPr>
            <w:sdt>
              <w:sdtPr>
                <w:rPr>
                  <w:sz w:val="20"/>
                  <w:szCs w:val="20"/>
                </w:rPr>
                <w:id w:val="-91762957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764502A2" w14:textId="77777777" w:rsidR="0089449B" w:rsidRPr="00BD223C" w:rsidRDefault="00617943" w:rsidP="007B7C97">
            <w:pPr>
              <w:pStyle w:val="GSATableText"/>
              <w:rPr>
                <w:sz w:val="20"/>
                <w:szCs w:val="20"/>
              </w:rPr>
            </w:pPr>
            <w:sdt>
              <w:sdtPr>
                <w:rPr>
                  <w:sz w:val="20"/>
                  <w:szCs w:val="20"/>
                </w:rPr>
                <w:id w:val="-166462468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406539832"/>
                <w:showingPlcHdr/>
                <w:text/>
              </w:sdtPr>
              <w:sdtEnd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EndPr/>
              <w:sdtContent>
                <w:r w:rsidR="0089449B" w:rsidRPr="00BD223C">
                  <w:rPr>
                    <w:sz w:val="20"/>
                    <w:szCs w:val="20"/>
                  </w:rPr>
                  <w:t>Date of Authorization</w:t>
                </w:r>
              </w:sdtContent>
            </w:sdt>
            <w:r w:rsidR="0089449B" w:rsidRPr="00BD223C">
              <w:rPr>
                <w:sz w:val="20"/>
                <w:szCs w:val="20"/>
              </w:rPr>
              <w:t xml:space="preserve"> </w:t>
            </w:r>
          </w:p>
        </w:tc>
      </w:tr>
    </w:tbl>
    <w:p w14:paraId="4A2E860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310303" w14:paraId="2431056A" w14:textId="77777777" w:rsidTr="00310303">
        <w:trPr>
          <w:cantSplit/>
          <w:trHeight w:val="288"/>
          <w:tblHeader/>
        </w:trPr>
        <w:tc>
          <w:tcPr>
            <w:tcW w:w="5000" w:type="pct"/>
            <w:shd w:val="clear" w:color="auto" w:fill="1D396B" w:themeFill="accent5"/>
            <w:vAlign w:val="center"/>
          </w:tcPr>
          <w:p w14:paraId="75D91614" w14:textId="77777777" w:rsidR="0089449B" w:rsidRPr="00310303" w:rsidRDefault="0089449B" w:rsidP="007B7C97">
            <w:pPr>
              <w:pStyle w:val="GSATableHeading"/>
              <w:rPr>
                <w:rFonts w:asciiTheme="majorHAnsi" w:hAnsiTheme="majorHAnsi"/>
              </w:rPr>
            </w:pPr>
            <w:r w:rsidRPr="00310303">
              <w:rPr>
                <w:rFonts w:asciiTheme="majorHAnsi" w:hAnsiTheme="majorHAnsi"/>
              </w:rPr>
              <w:t>SA-4 (10) What is the solution and how is it implemented?</w:t>
            </w:r>
          </w:p>
        </w:tc>
      </w:tr>
      <w:tr w:rsidR="0089449B" w:rsidRPr="002C3786" w14:paraId="091FE061" w14:textId="77777777" w:rsidTr="00310303">
        <w:trPr>
          <w:trHeight w:val="288"/>
        </w:trPr>
        <w:tc>
          <w:tcPr>
            <w:tcW w:w="5000" w:type="pct"/>
            <w:shd w:val="clear" w:color="auto" w:fill="FFFFFF" w:themeFill="background1"/>
          </w:tcPr>
          <w:p w14:paraId="07A968A3" w14:textId="77777777" w:rsidR="0089449B" w:rsidRPr="002C3786" w:rsidRDefault="0089449B" w:rsidP="007B7C97">
            <w:pPr>
              <w:pStyle w:val="GSATableText"/>
            </w:pPr>
          </w:p>
        </w:tc>
      </w:tr>
    </w:tbl>
    <w:p w14:paraId="26EF8E54" w14:textId="77777777" w:rsidR="0089449B" w:rsidRDefault="0089449B" w:rsidP="0089449B"/>
    <w:p w14:paraId="4F3402FB" w14:textId="77777777" w:rsidR="0089449B" w:rsidRDefault="0089449B" w:rsidP="008B0DAD">
      <w:pPr>
        <w:pStyle w:val="Heading3"/>
      </w:pPr>
      <w:bookmarkStart w:id="3080" w:name="_Toc520893473"/>
      <w:bookmarkStart w:id="3081" w:name="_Toc149090417"/>
      <w:bookmarkStart w:id="3082" w:name="_Toc383429880"/>
      <w:bookmarkStart w:id="3083" w:name="_Toc383444690"/>
      <w:bookmarkStart w:id="3084" w:name="_Toc385594336"/>
      <w:bookmarkStart w:id="3085" w:name="_Toc385594724"/>
      <w:bookmarkStart w:id="3086" w:name="_Toc385595112"/>
      <w:bookmarkStart w:id="3087" w:name="_Toc388620952"/>
      <w:bookmarkStart w:id="3088" w:name="_Toc449543469"/>
      <w:bookmarkStart w:id="3089" w:name="_Toc522700687"/>
      <w:r w:rsidRPr="002C3786">
        <w:t>SA-5</w:t>
      </w:r>
      <w:r>
        <w:t xml:space="preserve"> </w:t>
      </w:r>
      <w:r w:rsidRPr="002C3786">
        <w:t xml:space="preserve">Information System Documentation </w:t>
      </w:r>
      <w:r>
        <w:t>(L) (M)</w:t>
      </w:r>
      <w:bookmarkEnd w:id="3080"/>
      <w:bookmarkEnd w:id="3089"/>
      <w:r>
        <w:t xml:space="preserve"> </w:t>
      </w:r>
    </w:p>
    <w:p w14:paraId="1963488E" w14:textId="77777777" w:rsidR="0089449B" w:rsidRDefault="0089449B" w:rsidP="0089449B">
      <w:pPr>
        <w:keepNext/>
      </w:pPr>
      <w:r w:rsidRPr="002C3786">
        <w:t>The organization:</w:t>
      </w:r>
    </w:p>
    <w:p w14:paraId="10E31C3F" w14:textId="77777777" w:rsidR="0089449B" w:rsidRPr="00310303" w:rsidRDefault="0089449B" w:rsidP="009B225D">
      <w:pPr>
        <w:pStyle w:val="GSAListParagraphalpha"/>
        <w:numPr>
          <w:ilvl w:val="0"/>
          <w:numId w:val="194"/>
        </w:numPr>
        <w:rPr>
          <w:rFonts w:asciiTheme="minorHAnsi" w:hAnsiTheme="minorHAnsi" w:cstheme="minorHAnsi"/>
          <w:sz w:val="22"/>
        </w:rPr>
      </w:pPr>
      <w:r w:rsidRPr="00310303">
        <w:rPr>
          <w:rFonts w:asciiTheme="minorHAnsi" w:hAnsiTheme="minorHAnsi" w:cstheme="minorHAnsi"/>
          <w:sz w:val="22"/>
        </w:rPr>
        <w:t>Obtains administrator documentation for the information system, system component, or information system service that describes:</w:t>
      </w:r>
    </w:p>
    <w:p w14:paraId="73BF5A40"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Secure configuration, installation, and operation of the system, component, or service;</w:t>
      </w:r>
    </w:p>
    <w:p w14:paraId="0EF6406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Effective use and maintenance of security functions/mechanisms; and</w:t>
      </w:r>
    </w:p>
    <w:p w14:paraId="1810E89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Known vulnerabilities regarding configuration and use of administrative (i.e., privileged) functions;</w:t>
      </w:r>
    </w:p>
    <w:p w14:paraId="5BB88FEC" w14:textId="77777777" w:rsidR="0089449B" w:rsidRPr="00310303" w:rsidRDefault="0089449B" w:rsidP="009B225D">
      <w:pPr>
        <w:pStyle w:val="GSAListParagraphalpha"/>
        <w:numPr>
          <w:ilvl w:val="0"/>
          <w:numId w:val="125"/>
        </w:numPr>
        <w:rPr>
          <w:rFonts w:asciiTheme="minorHAnsi" w:hAnsiTheme="minorHAnsi" w:cstheme="minorHAnsi"/>
          <w:sz w:val="22"/>
        </w:rPr>
      </w:pPr>
      <w:r w:rsidRPr="00310303">
        <w:rPr>
          <w:rFonts w:asciiTheme="minorHAnsi" w:hAnsiTheme="minorHAnsi" w:cstheme="minorHAnsi"/>
          <w:sz w:val="22"/>
        </w:rPr>
        <w:t>Obtains user documentation for the information system, system component, or information system service that describes:</w:t>
      </w:r>
    </w:p>
    <w:p w14:paraId="5276361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User-accessible security functions/mechanisms and how to effectively use those security functions/mechanisms;</w:t>
      </w:r>
    </w:p>
    <w:p w14:paraId="1C06C729"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Methods for user interaction, which enables individuals to use the system, component, or service in a more secure manner; and</w:t>
      </w:r>
    </w:p>
    <w:p w14:paraId="4B13347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 responsibilities in maintaining the security of the system, component, or service;</w:t>
      </w:r>
    </w:p>
    <w:p w14:paraId="3AD027B3"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Documents attempts to obtain information system, system component, or information system service documentation when such documentation is either unavailable or nonexistent and [</w:t>
      </w:r>
      <w:r w:rsidRPr="00310303">
        <w:rPr>
          <w:rStyle w:val="GSAItalicEmphasisChar"/>
          <w:rFonts w:asciiTheme="minorHAnsi" w:hAnsiTheme="minorHAnsi" w:cstheme="minorHAnsi"/>
          <w:sz w:val="22"/>
        </w:rPr>
        <w:t>Assignment: organization-defined actions</w:t>
      </w:r>
      <w:r w:rsidRPr="00310303">
        <w:rPr>
          <w:rFonts w:asciiTheme="minorHAnsi" w:hAnsiTheme="minorHAnsi" w:cstheme="minorHAnsi"/>
          <w:sz w:val="22"/>
        </w:rPr>
        <w:t>] in response;</w:t>
      </w:r>
    </w:p>
    <w:p w14:paraId="5E8FC489"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Protects documentation as required, in accordance with the risk management strategy; and</w:t>
      </w:r>
    </w:p>
    <w:p w14:paraId="4C7392B0" w14:textId="77777777" w:rsidR="0089449B" w:rsidRPr="00310303" w:rsidRDefault="0089449B" w:rsidP="009B225D">
      <w:pPr>
        <w:pStyle w:val="GSAListParagraphalpha"/>
        <w:keepLines/>
        <w:numPr>
          <w:ilvl w:val="0"/>
          <w:numId w:val="164"/>
        </w:numPr>
        <w:rPr>
          <w:rFonts w:asciiTheme="minorHAnsi" w:hAnsiTheme="minorHAnsi" w:cstheme="minorHAnsi"/>
          <w:sz w:val="22"/>
        </w:rPr>
      </w:pPr>
      <w:r w:rsidRPr="00310303">
        <w:rPr>
          <w:rFonts w:asciiTheme="minorHAnsi" w:hAnsiTheme="minorHAnsi" w:cstheme="minorHAnsi"/>
          <w:sz w:val="22"/>
        </w:rPr>
        <w:t>Distributes documentation to [</w:t>
      </w:r>
      <w:r w:rsidRPr="00310303">
        <w:rPr>
          <w:rStyle w:val="GSAItalicEmphasisChar"/>
          <w:rFonts w:asciiTheme="minorHAnsi" w:hAnsiTheme="minorHAnsi" w:cstheme="minorHAnsi"/>
          <w:sz w:val="22"/>
        </w:rPr>
        <w:t>Assignment: organization-defined personnel or roles)</w:t>
      </w:r>
      <w:r w:rsidRPr="00310303">
        <w:rPr>
          <w:rFonts w:asciiTheme="minorHAnsi" w:hAnsiTheme="minorHAnsi" w:cstheme="minorHAnsi"/>
          <w:sz w:val="22"/>
        </w:rPr>
        <w:t>].</w:t>
      </w:r>
    </w:p>
    <w:p w14:paraId="08CF3864" w14:textId="77777777" w:rsidR="0089449B" w:rsidRPr="00310303"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1777B7" w14:paraId="2AE267AB" w14:textId="77777777" w:rsidTr="001777B7">
        <w:trPr>
          <w:tblHeader/>
          <w:jc w:val="center"/>
        </w:trPr>
        <w:tc>
          <w:tcPr>
            <w:tcW w:w="811" w:type="pct"/>
            <w:shd w:val="clear" w:color="auto" w:fill="1D396B" w:themeFill="accent5"/>
            <w:tcMar>
              <w:top w:w="43" w:type="dxa"/>
              <w:bottom w:w="43" w:type="dxa"/>
            </w:tcMar>
          </w:tcPr>
          <w:bookmarkEnd w:id="3081"/>
          <w:bookmarkEnd w:id="3082"/>
          <w:bookmarkEnd w:id="3083"/>
          <w:bookmarkEnd w:id="3084"/>
          <w:bookmarkEnd w:id="3085"/>
          <w:bookmarkEnd w:id="3086"/>
          <w:bookmarkEnd w:id="3087"/>
          <w:bookmarkEnd w:id="3088"/>
          <w:p w14:paraId="10B30EA0"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w:t>
            </w:r>
          </w:p>
        </w:tc>
        <w:tc>
          <w:tcPr>
            <w:tcW w:w="4189" w:type="pct"/>
            <w:shd w:val="clear" w:color="auto" w:fill="1D396B" w:themeFill="accent5"/>
          </w:tcPr>
          <w:p w14:paraId="4044CFBD"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568E1E74" w14:textId="77777777" w:rsidTr="001777B7">
        <w:trPr>
          <w:jc w:val="center"/>
        </w:trPr>
        <w:tc>
          <w:tcPr>
            <w:tcW w:w="5000" w:type="pct"/>
            <w:gridSpan w:val="2"/>
            <w:tcMar>
              <w:top w:w="43" w:type="dxa"/>
              <w:bottom w:w="43" w:type="dxa"/>
            </w:tcMar>
          </w:tcPr>
          <w:p w14:paraId="4AAFD513" w14:textId="77777777" w:rsidR="0089449B" w:rsidRPr="001777B7" w:rsidRDefault="0089449B" w:rsidP="007B7C97">
            <w:pPr>
              <w:pStyle w:val="GSATableText"/>
              <w:rPr>
                <w:sz w:val="20"/>
                <w:szCs w:val="20"/>
              </w:rPr>
            </w:pPr>
            <w:r w:rsidRPr="001777B7">
              <w:rPr>
                <w:sz w:val="20"/>
                <w:szCs w:val="20"/>
              </w:rPr>
              <w:t xml:space="preserve">Responsible Role: </w:t>
            </w:r>
          </w:p>
        </w:tc>
      </w:tr>
      <w:tr w:rsidR="0089449B" w:rsidRPr="001777B7" w14:paraId="3A0C796B" w14:textId="77777777" w:rsidTr="001777B7">
        <w:trPr>
          <w:jc w:val="center"/>
        </w:trPr>
        <w:tc>
          <w:tcPr>
            <w:tcW w:w="5000" w:type="pct"/>
            <w:gridSpan w:val="2"/>
            <w:tcMar>
              <w:top w:w="43" w:type="dxa"/>
              <w:bottom w:w="43" w:type="dxa"/>
            </w:tcMar>
          </w:tcPr>
          <w:p w14:paraId="25333F34" w14:textId="77777777" w:rsidR="0089449B" w:rsidRPr="001777B7" w:rsidRDefault="0089449B" w:rsidP="007B7C97">
            <w:pPr>
              <w:pStyle w:val="GSATableText"/>
              <w:rPr>
                <w:sz w:val="20"/>
                <w:szCs w:val="20"/>
              </w:rPr>
            </w:pPr>
            <w:r w:rsidRPr="001777B7">
              <w:rPr>
                <w:sz w:val="20"/>
                <w:szCs w:val="20"/>
              </w:rPr>
              <w:lastRenderedPageBreak/>
              <w:t xml:space="preserve">Parameter SA-5(c): </w:t>
            </w:r>
          </w:p>
        </w:tc>
      </w:tr>
      <w:tr w:rsidR="0089449B" w:rsidRPr="001777B7" w14:paraId="4EDC2C95" w14:textId="77777777" w:rsidTr="001777B7">
        <w:trPr>
          <w:jc w:val="center"/>
        </w:trPr>
        <w:tc>
          <w:tcPr>
            <w:tcW w:w="5000" w:type="pct"/>
            <w:gridSpan w:val="2"/>
            <w:tcMar>
              <w:top w:w="43" w:type="dxa"/>
              <w:bottom w:w="43" w:type="dxa"/>
            </w:tcMar>
          </w:tcPr>
          <w:p w14:paraId="0B9ADB4F" w14:textId="77777777" w:rsidR="0089449B" w:rsidRPr="001777B7" w:rsidRDefault="0089449B" w:rsidP="007B7C97">
            <w:pPr>
              <w:pStyle w:val="GSATableText"/>
              <w:rPr>
                <w:sz w:val="20"/>
                <w:szCs w:val="20"/>
              </w:rPr>
            </w:pPr>
            <w:r w:rsidRPr="001777B7">
              <w:rPr>
                <w:sz w:val="20"/>
                <w:szCs w:val="20"/>
              </w:rPr>
              <w:t xml:space="preserve">Parameter SA-5(e): </w:t>
            </w:r>
          </w:p>
        </w:tc>
      </w:tr>
      <w:tr w:rsidR="0089449B" w:rsidRPr="001777B7" w14:paraId="7D6B6461" w14:textId="77777777" w:rsidTr="001777B7">
        <w:trPr>
          <w:jc w:val="center"/>
        </w:trPr>
        <w:tc>
          <w:tcPr>
            <w:tcW w:w="5000" w:type="pct"/>
            <w:gridSpan w:val="2"/>
            <w:tcMar>
              <w:top w:w="43" w:type="dxa"/>
              <w:bottom w:w="43" w:type="dxa"/>
            </w:tcMar>
            <w:vAlign w:val="bottom"/>
          </w:tcPr>
          <w:p w14:paraId="6FA72386" w14:textId="77777777" w:rsidR="0089449B" w:rsidRPr="001777B7" w:rsidRDefault="0089449B" w:rsidP="007B7C97">
            <w:pPr>
              <w:pStyle w:val="GSATableText"/>
              <w:rPr>
                <w:sz w:val="20"/>
                <w:szCs w:val="20"/>
              </w:rPr>
            </w:pPr>
            <w:r w:rsidRPr="001777B7">
              <w:rPr>
                <w:sz w:val="20"/>
                <w:szCs w:val="20"/>
              </w:rPr>
              <w:t>Implementation Status (check all that apply):</w:t>
            </w:r>
          </w:p>
          <w:p w14:paraId="7A0AABE2" w14:textId="77777777" w:rsidR="0089449B" w:rsidRPr="001777B7" w:rsidRDefault="00617943" w:rsidP="007B7C97">
            <w:pPr>
              <w:pStyle w:val="GSATableText"/>
              <w:rPr>
                <w:sz w:val="20"/>
                <w:szCs w:val="20"/>
              </w:rPr>
            </w:pPr>
            <w:sdt>
              <w:sdtPr>
                <w:rPr>
                  <w:sz w:val="20"/>
                  <w:szCs w:val="20"/>
                </w:rPr>
                <w:id w:val="-149664300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Implemented</w:t>
            </w:r>
          </w:p>
          <w:p w14:paraId="06710600" w14:textId="77777777" w:rsidR="0089449B" w:rsidRPr="001777B7" w:rsidRDefault="00617943" w:rsidP="007B7C97">
            <w:pPr>
              <w:pStyle w:val="GSATableText"/>
              <w:rPr>
                <w:sz w:val="20"/>
                <w:szCs w:val="20"/>
              </w:rPr>
            </w:pPr>
            <w:sdt>
              <w:sdtPr>
                <w:rPr>
                  <w:sz w:val="20"/>
                  <w:szCs w:val="20"/>
                </w:rPr>
                <w:id w:val="1586031619"/>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38FFDC15" w14:textId="77777777" w:rsidR="0089449B" w:rsidRPr="001777B7" w:rsidRDefault="00617943" w:rsidP="007B7C97">
            <w:pPr>
              <w:pStyle w:val="GSATableText"/>
              <w:rPr>
                <w:sz w:val="20"/>
                <w:szCs w:val="20"/>
              </w:rPr>
            </w:pPr>
            <w:sdt>
              <w:sdtPr>
                <w:rPr>
                  <w:sz w:val="20"/>
                  <w:szCs w:val="20"/>
                </w:rPr>
                <w:id w:val="-167040322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Planned</w:t>
            </w:r>
          </w:p>
          <w:p w14:paraId="4AAAE04E" w14:textId="77777777" w:rsidR="0089449B" w:rsidRPr="001777B7" w:rsidRDefault="00617943" w:rsidP="007B7C97">
            <w:pPr>
              <w:pStyle w:val="GSATableText"/>
              <w:rPr>
                <w:sz w:val="20"/>
                <w:szCs w:val="20"/>
              </w:rPr>
            </w:pPr>
            <w:sdt>
              <w:sdtPr>
                <w:rPr>
                  <w:sz w:val="20"/>
                  <w:szCs w:val="20"/>
                </w:rPr>
                <w:id w:val="-103203501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186BDF8A" w14:textId="77777777" w:rsidR="0089449B" w:rsidRPr="001777B7" w:rsidRDefault="00617943" w:rsidP="007B7C97">
            <w:pPr>
              <w:pStyle w:val="GSATableText"/>
              <w:rPr>
                <w:sz w:val="20"/>
                <w:szCs w:val="20"/>
              </w:rPr>
            </w:pPr>
            <w:sdt>
              <w:sdtPr>
                <w:rPr>
                  <w:sz w:val="20"/>
                  <w:szCs w:val="20"/>
                </w:rPr>
                <w:id w:val="112188682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00C1C664" w14:textId="77777777" w:rsidTr="001777B7">
        <w:trPr>
          <w:jc w:val="center"/>
        </w:trPr>
        <w:tc>
          <w:tcPr>
            <w:tcW w:w="5000" w:type="pct"/>
            <w:gridSpan w:val="2"/>
            <w:tcMar>
              <w:top w:w="43" w:type="dxa"/>
              <w:bottom w:w="43" w:type="dxa"/>
            </w:tcMar>
            <w:vAlign w:val="bottom"/>
          </w:tcPr>
          <w:p w14:paraId="1BF6E6BC" w14:textId="77777777" w:rsidR="0089449B" w:rsidRPr="001777B7" w:rsidRDefault="0089449B" w:rsidP="007B7C97">
            <w:pPr>
              <w:pStyle w:val="GSATableText"/>
              <w:rPr>
                <w:sz w:val="20"/>
                <w:szCs w:val="20"/>
              </w:rPr>
            </w:pPr>
            <w:r w:rsidRPr="001777B7">
              <w:rPr>
                <w:sz w:val="20"/>
                <w:szCs w:val="20"/>
              </w:rPr>
              <w:t>Control Origination (check all that apply):</w:t>
            </w:r>
          </w:p>
          <w:p w14:paraId="69FE79C2" w14:textId="77777777" w:rsidR="0089449B" w:rsidRPr="001777B7" w:rsidRDefault="00617943" w:rsidP="007B7C97">
            <w:pPr>
              <w:pStyle w:val="GSATableText"/>
              <w:rPr>
                <w:sz w:val="20"/>
                <w:szCs w:val="20"/>
              </w:rPr>
            </w:pPr>
            <w:sdt>
              <w:sdtPr>
                <w:rPr>
                  <w:sz w:val="20"/>
                  <w:szCs w:val="20"/>
                </w:rPr>
                <w:id w:val="195126685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629201E8" w14:textId="77777777" w:rsidR="0089449B" w:rsidRPr="001777B7" w:rsidRDefault="00617943" w:rsidP="007B7C97">
            <w:pPr>
              <w:pStyle w:val="GSATableText"/>
              <w:rPr>
                <w:sz w:val="20"/>
                <w:szCs w:val="20"/>
              </w:rPr>
            </w:pPr>
            <w:sdt>
              <w:sdtPr>
                <w:rPr>
                  <w:sz w:val="20"/>
                  <w:szCs w:val="20"/>
                </w:rPr>
                <w:id w:val="-560780824"/>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166019D8" w14:textId="77777777" w:rsidR="0089449B" w:rsidRPr="001777B7" w:rsidRDefault="00617943" w:rsidP="007B7C97">
            <w:pPr>
              <w:pStyle w:val="GSATableText"/>
              <w:rPr>
                <w:sz w:val="20"/>
                <w:szCs w:val="20"/>
              </w:rPr>
            </w:pPr>
            <w:sdt>
              <w:sdtPr>
                <w:rPr>
                  <w:sz w:val="20"/>
                  <w:szCs w:val="20"/>
                </w:rPr>
                <w:id w:val="-400836425"/>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7FCC30E8" w14:textId="77777777" w:rsidR="0089449B" w:rsidRPr="001777B7" w:rsidRDefault="00617943" w:rsidP="007B7C97">
            <w:pPr>
              <w:pStyle w:val="GSATableText"/>
              <w:rPr>
                <w:sz w:val="20"/>
                <w:szCs w:val="20"/>
              </w:rPr>
            </w:pPr>
            <w:sdt>
              <w:sdtPr>
                <w:rPr>
                  <w:sz w:val="20"/>
                  <w:szCs w:val="20"/>
                </w:rPr>
                <w:id w:val="-161259001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577D3262" w14:textId="77777777" w:rsidR="0089449B" w:rsidRPr="001777B7" w:rsidRDefault="00617943" w:rsidP="007B7C97">
            <w:pPr>
              <w:pStyle w:val="GSATableText"/>
              <w:rPr>
                <w:sz w:val="20"/>
                <w:szCs w:val="20"/>
              </w:rPr>
            </w:pPr>
            <w:sdt>
              <w:sdtPr>
                <w:rPr>
                  <w:sz w:val="20"/>
                  <w:szCs w:val="20"/>
                </w:rPr>
                <w:id w:val="-153602784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7902CE69" w14:textId="77777777" w:rsidR="0089449B" w:rsidRPr="001777B7" w:rsidRDefault="00617943" w:rsidP="007B7C97">
            <w:pPr>
              <w:pStyle w:val="GSATableText"/>
              <w:rPr>
                <w:sz w:val="20"/>
                <w:szCs w:val="20"/>
              </w:rPr>
            </w:pPr>
            <w:sdt>
              <w:sdtPr>
                <w:rPr>
                  <w:sz w:val="20"/>
                  <w:szCs w:val="20"/>
                </w:rPr>
                <w:id w:val="202212136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7BB59929" w14:textId="77777777" w:rsidR="0089449B" w:rsidRPr="001777B7" w:rsidRDefault="00617943" w:rsidP="007B7C97">
            <w:pPr>
              <w:pStyle w:val="GSATableText"/>
              <w:rPr>
                <w:sz w:val="20"/>
                <w:szCs w:val="20"/>
              </w:rPr>
            </w:pPr>
            <w:sdt>
              <w:sdtPr>
                <w:rPr>
                  <w:sz w:val="20"/>
                  <w:szCs w:val="20"/>
                </w:rPr>
                <w:id w:val="161579244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805315917"/>
                <w:showingPlcHdr/>
                <w:text/>
              </w:sdtPr>
              <w:sdtEnd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89449B" w:rsidRPr="001777B7">
                  <w:rPr>
                    <w:sz w:val="20"/>
                    <w:szCs w:val="20"/>
                  </w:rPr>
                  <w:t>Date of Authorization</w:t>
                </w:r>
              </w:sdtContent>
            </w:sdt>
            <w:r w:rsidR="0089449B" w:rsidRPr="001777B7">
              <w:rPr>
                <w:sz w:val="20"/>
                <w:szCs w:val="20"/>
              </w:rPr>
              <w:t xml:space="preserve"> </w:t>
            </w:r>
          </w:p>
        </w:tc>
      </w:tr>
    </w:tbl>
    <w:p w14:paraId="24E48D9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1777B7" w14:paraId="4D1E3CBC" w14:textId="77777777" w:rsidTr="001777B7">
        <w:trPr>
          <w:cantSplit/>
          <w:trHeight w:val="288"/>
          <w:tblHeader/>
        </w:trPr>
        <w:tc>
          <w:tcPr>
            <w:tcW w:w="5000" w:type="pct"/>
            <w:gridSpan w:val="2"/>
            <w:shd w:val="clear" w:color="auto" w:fill="1D396B" w:themeFill="accent5"/>
            <w:vAlign w:val="center"/>
          </w:tcPr>
          <w:p w14:paraId="6F19D571"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 What is the solution and how is it implemented?</w:t>
            </w:r>
          </w:p>
        </w:tc>
      </w:tr>
      <w:tr w:rsidR="0089449B" w:rsidRPr="001777B7" w14:paraId="424C96E3" w14:textId="77777777" w:rsidTr="001777B7">
        <w:trPr>
          <w:trHeight w:val="288"/>
        </w:trPr>
        <w:tc>
          <w:tcPr>
            <w:tcW w:w="484" w:type="pct"/>
            <w:shd w:val="clear" w:color="auto" w:fill="DBE4F5" w:themeFill="accent1" w:themeFillTint="33"/>
          </w:tcPr>
          <w:p w14:paraId="1C0CD117" w14:textId="77777777" w:rsidR="0089449B" w:rsidRPr="001777B7" w:rsidRDefault="0089449B" w:rsidP="001777B7">
            <w:pPr>
              <w:pStyle w:val="GSATableHeading"/>
              <w:keepNext w:val="0"/>
              <w:keepLines w:val="0"/>
              <w:rPr>
                <w:szCs w:val="20"/>
              </w:rPr>
            </w:pPr>
            <w:r w:rsidRPr="001777B7">
              <w:rPr>
                <w:szCs w:val="20"/>
              </w:rPr>
              <w:t>Part a</w:t>
            </w:r>
          </w:p>
        </w:tc>
        <w:tc>
          <w:tcPr>
            <w:tcW w:w="4516" w:type="pct"/>
            <w:tcMar>
              <w:top w:w="43" w:type="dxa"/>
              <w:bottom w:w="43" w:type="dxa"/>
            </w:tcMar>
          </w:tcPr>
          <w:p w14:paraId="32BE1C33" w14:textId="77777777" w:rsidR="0089449B" w:rsidRPr="001777B7" w:rsidRDefault="0089449B" w:rsidP="001777B7">
            <w:pPr>
              <w:pStyle w:val="GSATableText"/>
              <w:rPr>
                <w:sz w:val="20"/>
                <w:szCs w:val="20"/>
              </w:rPr>
            </w:pPr>
          </w:p>
        </w:tc>
      </w:tr>
      <w:tr w:rsidR="0089449B" w:rsidRPr="001777B7" w14:paraId="00BE8AB9" w14:textId="77777777" w:rsidTr="001777B7">
        <w:trPr>
          <w:trHeight w:val="288"/>
        </w:trPr>
        <w:tc>
          <w:tcPr>
            <w:tcW w:w="484" w:type="pct"/>
            <w:shd w:val="clear" w:color="auto" w:fill="DBE4F5" w:themeFill="accent1" w:themeFillTint="33"/>
          </w:tcPr>
          <w:p w14:paraId="0F454B73" w14:textId="77777777" w:rsidR="0089449B" w:rsidRPr="001777B7" w:rsidRDefault="0089449B" w:rsidP="001777B7">
            <w:pPr>
              <w:pStyle w:val="GSATableHeading"/>
              <w:keepNext w:val="0"/>
              <w:keepLines w:val="0"/>
              <w:rPr>
                <w:szCs w:val="20"/>
              </w:rPr>
            </w:pPr>
            <w:r w:rsidRPr="001777B7">
              <w:rPr>
                <w:szCs w:val="20"/>
              </w:rPr>
              <w:t>Part b</w:t>
            </w:r>
          </w:p>
        </w:tc>
        <w:tc>
          <w:tcPr>
            <w:tcW w:w="4516" w:type="pct"/>
            <w:tcMar>
              <w:top w:w="43" w:type="dxa"/>
              <w:bottom w:w="43" w:type="dxa"/>
            </w:tcMar>
          </w:tcPr>
          <w:p w14:paraId="706C2B1A" w14:textId="77777777" w:rsidR="0089449B" w:rsidRPr="001777B7" w:rsidRDefault="0089449B" w:rsidP="001777B7">
            <w:pPr>
              <w:pStyle w:val="GSATableText"/>
              <w:rPr>
                <w:sz w:val="20"/>
                <w:szCs w:val="20"/>
              </w:rPr>
            </w:pPr>
          </w:p>
        </w:tc>
      </w:tr>
      <w:tr w:rsidR="0089449B" w:rsidRPr="001777B7" w14:paraId="597EEEC4" w14:textId="77777777" w:rsidTr="001777B7">
        <w:trPr>
          <w:trHeight w:val="288"/>
        </w:trPr>
        <w:tc>
          <w:tcPr>
            <w:tcW w:w="484" w:type="pct"/>
            <w:shd w:val="clear" w:color="auto" w:fill="DBE4F5" w:themeFill="accent1" w:themeFillTint="33"/>
          </w:tcPr>
          <w:p w14:paraId="28DC7B81" w14:textId="77777777" w:rsidR="0089449B" w:rsidRPr="001777B7" w:rsidRDefault="0089449B" w:rsidP="001777B7">
            <w:pPr>
              <w:pStyle w:val="GSATableHeading"/>
              <w:keepNext w:val="0"/>
              <w:keepLines w:val="0"/>
              <w:rPr>
                <w:szCs w:val="20"/>
              </w:rPr>
            </w:pPr>
            <w:r w:rsidRPr="001777B7">
              <w:rPr>
                <w:szCs w:val="20"/>
              </w:rPr>
              <w:t>Part c</w:t>
            </w:r>
          </w:p>
        </w:tc>
        <w:tc>
          <w:tcPr>
            <w:tcW w:w="4516" w:type="pct"/>
            <w:tcMar>
              <w:top w:w="43" w:type="dxa"/>
              <w:bottom w:w="43" w:type="dxa"/>
            </w:tcMar>
          </w:tcPr>
          <w:p w14:paraId="2D7AC25B" w14:textId="77777777" w:rsidR="0089449B" w:rsidRPr="001777B7" w:rsidRDefault="0089449B" w:rsidP="001777B7">
            <w:pPr>
              <w:pStyle w:val="GSATableText"/>
              <w:rPr>
                <w:sz w:val="20"/>
                <w:szCs w:val="20"/>
              </w:rPr>
            </w:pPr>
          </w:p>
        </w:tc>
      </w:tr>
      <w:tr w:rsidR="0089449B" w:rsidRPr="001777B7" w14:paraId="68445028" w14:textId="77777777" w:rsidTr="001777B7">
        <w:trPr>
          <w:trHeight w:val="288"/>
        </w:trPr>
        <w:tc>
          <w:tcPr>
            <w:tcW w:w="484" w:type="pct"/>
            <w:shd w:val="clear" w:color="auto" w:fill="DBE4F5" w:themeFill="accent1" w:themeFillTint="33"/>
          </w:tcPr>
          <w:p w14:paraId="759AC541" w14:textId="77777777" w:rsidR="0089449B" w:rsidRPr="001777B7" w:rsidRDefault="0089449B" w:rsidP="001777B7">
            <w:pPr>
              <w:pStyle w:val="GSATableHeading"/>
              <w:keepNext w:val="0"/>
              <w:keepLines w:val="0"/>
              <w:rPr>
                <w:szCs w:val="20"/>
              </w:rPr>
            </w:pPr>
            <w:r w:rsidRPr="001777B7">
              <w:rPr>
                <w:szCs w:val="20"/>
              </w:rPr>
              <w:t>Part d</w:t>
            </w:r>
          </w:p>
        </w:tc>
        <w:tc>
          <w:tcPr>
            <w:tcW w:w="4516" w:type="pct"/>
            <w:tcMar>
              <w:top w:w="43" w:type="dxa"/>
              <w:bottom w:w="43" w:type="dxa"/>
            </w:tcMar>
          </w:tcPr>
          <w:p w14:paraId="4D8E5449" w14:textId="77777777" w:rsidR="0089449B" w:rsidRPr="001777B7" w:rsidRDefault="0089449B" w:rsidP="001777B7">
            <w:pPr>
              <w:pStyle w:val="GSATableText"/>
              <w:rPr>
                <w:sz w:val="20"/>
                <w:szCs w:val="20"/>
              </w:rPr>
            </w:pPr>
          </w:p>
        </w:tc>
      </w:tr>
      <w:tr w:rsidR="0089449B" w:rsidRPr="001777B7" w14:paraId="71B62843" w14:textId="77777777" w:rsidTr="001777B7">
        <w:trPr>
          <w:trHeight w:val="288"/>
        </w:trPr>
        <w:tc>
          <w:tcPr>
            <w:tcW w:w="484" w:type="pct"/>
            <w:shd w:val="clear" w:color="auto" w:fill="DBE4F5" w:themeFill="accent1" w:themeFillTint="33"/>
          </w:tcPr>
          <w:p w14:paraId="1FC3EDFE" w14:textId="77777777" w:rsidR="0089449B" w:rsidRPr="001777B7" w:rsidRDefault="0089449B" w:rsidP="001777B7">
            <w:pPr>
              <w:pStyle w:val="GSATableHeading"/>
              <w:keepNext w:val="0"/>
              <w:keepLines w:val="0"/>
              <w:rPr>
                <w:szCs w:val="20"/>
              </w:rPr>
            </w:pPr>
            <w:r w:rsidRPr="001777B7">
              <w:rPr>
                <w:szCs w:val="20"/>
              </w:rPr>
              <w:t>Part e</w:t>
            </w:r>
          </w:p>
        </w:tc>
        <w:tc>
          <w:tcPr>
            <w:tcW w:w="4516" w:type="pct"/>
            <w:tcMar>
              <w:top w:w="43" w:type="dxa"/>
              <w:bottom w:w="43" w:type="dxa"/>
            </w:tcMar>
          </w:tcPr>
          <w:p w14:paraId="3A8DEC7C" w14:textId="77777777" w:rsidR="0089449B" w:rsidRPr="001777B7" w:rsidRDefault="0089449B" w:rsidP="001777B7">
            <w:pPr>
              <w:pStyle w:val="GSATableText"/>
              <w:rPr>
                <w:sz w:val="20"/>
                <w:szCs w:val="20"/>
              </w:rPr>
            </w:pPr>
          </w:p>
        </w:tc>
      </w:tr>
    </w:tbl>
    <w:p w14:paraId="74337CA9" w14:textId="77777777" w:rsidR="0089449B" w:rsidRPr="00F01982" w:rsidRDefault="0089449B" w:rsidP="0089449B"/>
    <w:p w14:paraId="76425601" w14:textId="77777777" w:rsidR="0089449B" w:rsidRDefault="0089449B" w:rsidP="008B0DAD">
      <w:pPr>
        <w:pStyle w:val="Heading3"/>
      </w:pPr>
      <w:bookmarkStart w:id="3090" w:name="_Toc149090420"/>
      <w:bookmarkStart w:id="3091" w:name="_Toc383429885"/>
      <w:bookmarkStart w:id="3092" w:name="_Toc383444695"/>
      <w:bookmarkStart w:id="3093" w:name="_Toc385594337"/>
      <w:bookmarkStart w:id="3094" w:name="_Toc385594725"/>
      <w:bookmarkStart w:id="3095" w:name="_Toc385595113"/>
      <w:bookmarkStart w:id="3096" w:name="_Toc388620953"/>
      <w:bookmarkStart w:id="3097" w:name="_Toc449543470"/>
      <w:bookmarkStart w:id="3098" w:name="_Toc520893474"/>
      <w:bookmarkStart w:id="3099" w:name="_Toc522700688"/>
      <w:r w:rsidRPr="002C3786">
        <w:t>SA-8</w:t>
      </w:r>
      <w:r>
        <w:t xml:space="preserve"> </w:t>
      </w:r>
      <w:r w:rsidRPr="002C3786">
        <w:t xml:space="preserve">Security Engineering Principles </w:t>
      </w:r>
      <w:bookmarkEnd w:id="3090"/>
      <w:bookmarkEnd w:id="3091"/>
      <w:bookmarkEnd w:id="3092"/>
      <w:bookmarkEnd w:id="3093"/>
      <w:bookmarkEnd w:id="3094"/>
      <w:bookmarkEnd w:id="3095"/>
      <w:bookmarkEnd w:id="3096"/>
      <w:r>
        <w:t>(M) (H)</w:t>
      </w:r>
      <w:bookmarkEnd w:id="3097"/>
      <w:bookmarkEnd w:id="3098"/>
      <w:bookmarkEnd w:id="3099"/>
    </w:p>
    <w:p w14:paraId="69EA52E1" w14:textId="77777777" w:rsidR="0089449B" w:rsidRPr="00785EC6" w:rsidRDefault="0089449B" w:rsidP="0089449B">
      <w:r w:rsidRPr="002C3786">
        <w:t>The organization applies information system security engineering principles in the specification, design, development, implementation, and modification of the information system.</w:t>
      </w:r>
    </w:p>
    <w:p w14:paraId="5D7A7E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1777B7" w14:paraId="40CC8532" w14:textId="77777777" w:rsidTr="001777B7">
        <w:trPr>
          <w:tblHeader/>
          <w:jc w:val="center"/>
        </w:trPr>
        <w:tc>
          <w:tcPr>
            <w:tcW w:w="811" w:type="pct"/>
            <w:shd w:val="clear" w:color="auto" w:fill="1D396B" w:themeFill="accent5"/>
            <w:tcMar>
              <w:top w:w="43" w:type="dxa"/>
              <w:bottom w:w="43" w:type="dxa"/>
            </w:tcMar>
          </w:tcPr>
          <w:p w14:paraId="3F64D165"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w:t>
            </w:r>
          </w:p>
        </w:tc>
        <w:tc>
          <w:tcPr>
            <w:tcW w:w="4189" w:type="pct"/>
            <w:shd w:val="clear" w:color="auto" w:fill="1D396B" w:themeFill="accent5"/>
          </w:tcPr>
          <w:p w14:paraId="19C1F47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1206C8DD" w14:textId="77777777" w:rsidTr="001777B7">
        <w:trPr>
          <w:jc w:val="center"/>
        </w:trPr>
        <w:tc>
          <w:tcPr>
            <w:tcW w:w="5000" w:type="pct"/>
            <w:gridSpan w:val="2"/>
            <w:tcMar>
              <w:top w:w="43" w:type="dxa"/>
              <w:bottom w:w="43" w:type="dxa"/>
            </w:tcMar>
          </w:tcPr>
          <w:p w14:paraId="011EB4B2" w14:textId="77777777" w:rsidR="0089449B" w:rsidRPr="001777B7" w:rsidRDefault="0089449B" w:rsidP="007B7C97">
            <w:pPr>
              <w:pStyle w:val="GSATableText"/>
              <w:rPr>
                <w:sz w:val="20"/>
                <w:szCs w:val="20"/>
              </w:rPr>
            </w:pPr>
            <w:r w:rsidRPr="001777B7">
              <w:rPr>
                <w:sz w:val="20"/>
                <w:szCs w:val="20"/>
              </w:rPr>
              <w:t xml:space="preserve">Responsible Role: </w:t>
            </w:r>
          </w:p>
        </w:tc>
      </w:tr>
      <w:tr w:rsidR="0089449B" w:rsidRPr="001777B7" w14:paraId="23337C97" w14:textId="77777777" w:rsidTr="001777B7">
        <w:trPr>
          <w:jc w:val="center"/>
        </w:trPr>
        <w:tc>
          <w:tcPr>
            <w:tcW w:w="5000" w:type="pct"/>
            <w:gridSpan w:val="2"/>
            <w:tcMar>
              <w:top w:w="43" w:type="dxa"/>
              <w:bottom w:w="43" w:type="dxa"/>
            </w:tcMar>
            <w:vAlign w:val="bottom"/>
          </w:tcPr>
          <w:p w14:paraId="2954829B" w14:textId="77777777" w:rsidR="0089449B" w:rsidRPr="001777B7" w:rsidRDefault="0089449B" w:rsidP="007B7C97">
            <w:pPr>
              <w:pStyle w:val="GSATableText"/>
              <w:rPr>
                <w:sz w:val="20"/>
                <w:szCs w:val="20"/>
              </w:rPr>
            </w:pPr>
            <w:r w:rsidRPr="001777B7">
              <w:rPr>
                <w:sz w:val="20"/>
                <w:szCs w:val="20"/>
              </w:rPr>
              <w:t>Implementation Status (check all that apply):</w:t>
            </w:r>
          </w:p>
          <w:p w14:paraId="2A233BC1" w14:textId="77777777" w:rsidR="0089449B" w:rsidRPr="001777B7" w:rsidRDefault="00617943" w:rsidP="007B7C97">
            <w:pPr>
              <w:pStyle w:val="GSATableText"/>
              <w:rPr>
                <w:sz w:val="20"/>
                <w:szCs w:val="20"/>
              </w:rPr>
            </w:pPr>
            <w:sdt>
              <w:sdtPr>
                <w:rPr>
                  <w:sz w:val="20"/>
                  <w:szCs w:val="20"/>
                </w:rPr>
                <w:id w:val="2140228540"/>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Implemented</w:t>
            </w:r>
          </w:p>
          <w:p w14:paraId="24B8293A" w14:textId="77777777" w:rsidR="0089449B" w:rsidRPr="001777B7" w:rsidRDefault="00617943" w:rsidP="007B7C97">
            <w:pPr>
              <w:pStyle w:val="GSATableText"/>
              <w:rPr>
                <w:sz w:val="20"/>
                <w:szCs w:val="20"/>
              </w:rPr>
            </w:pPr>
            <w:sdt>
              <w:sdtPr>
                <w:rPr>
                  <w:sz w:val="20"/>
                  <w:szCs w:val="20"/>
                </w:rPr>
                <w:id w:val="-779882015"/>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48126A8D" w14:textId="77777777" w:rsidR="0089449B" w:rsidRPr="001777B7" w:rsidRDefault="00617943" w:rsidP="007B7C97">
            <w:pPr>
              <w:pStyle w:val="GSATableText"/>
              <w:rPr>
                <w:sz w:val="20"/>
                <w:szCs w:val="20"/>
              </w:rPr>
            </w:pPr>
            <w:sdt>
              <w:sdtPr>
                <w:rPr>
                  <w:sz w:val="20"/>
                  <w:szCs w:val="20"/>
                </w:rPr>
                <w:id w:val="-135989181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Planned</w:t>
            </w:r>
          </w:p>
          <w:p w14:paraId="058E8891" w14:textId="77777777" w:rsidR="0089449B" w:rsidRPr="001777B7" w:rsidRDefault="00617943" w:rsidP="007B7C97">
            <w:pPr>
              <w:pStyle w:val="GSATableText"/>
              <w:rPr>
                <w:sz w:val="20"/>
                <w:szCs w:val="20"/>
              </w:rPr>
            </w:pPr>
            <w:sdt>
              <w:sdtPr>
                <w:rPr>
                  <w:sz w:val="20"/>
                  <w:szCs w:val="20"/>
                </w:rPr>
                <w:id w:val="1606383123"/>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4819DCAC" w14:textId="77777777" w:rsidR="0089449B" w:rsidRPr="001777B7" w:rsidRDefault="00617943" w:rsidP="007B7C97">
            <w:pPr>
              <w:pStyle w:val="GSATableText"/>
              <w:rPr>
                <w:sz w:val="20"/>
                <w:szCs w:val="20"/>
              </w:rPr>
            </w:pPr>
            <w:sdt>
              <w:sdtPr>
                <w:rPr>
                  <w:sz w:val="20"/>
                  <w:szCs w:val="20"/>
                </w:rPr>
                <w:id w:val="149648241"/>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501E655E" w14:textId="77777777" w:rsidTr="001777B7">
        <w:trPr>
          <w:jc w:val="center"/>
        </w:trPr>
        <w:tc>
          <w:tcPr>
            <w:tcW w:w="5000" w:type="pct"/>
            <w:gridSpan w:val="2"/>
            <w:tcMar>
              <w:top w:w="43" w:type="dxa"/>
              <w:bottom w:w="43" w:type="dxa"/>
            </w:tcMar>
            <w:vAlign w:val="bottom"/>
          </w:tcPr>
          <w:p w14:paraId="093F78FC" w14:textId="77777777" w:rsidR="0089449B" w:rsidRPr="001777B7" w:rsidRDefault="0089449B" w:rsidP="007B7C97">
            <w:pPr>
              <w:pStyle w:val="GSATableText"/>
              <w:rPr>
                <w:sz w:val="20"/>
                <w:szCs w:val="20"/>
              </w:rPr>
            </w:pPr>
            <w:r w:rsidRPr="001777B7">
              <w:rPr>
                <w:sz w:val="20"/>
                <w:szCs w:val="20"/>
              </w:rPr>
              <w:lastRenderedPageBreak/>
              <w:t>Control Origination (check all that apply):</w:t>
            </w:r>
          </w:p>
          <w:p w14:paraId="63112400" w14:textId="77777777" w:rsidR="0089449B" w:rsidRPr="001777B7" w:rsidRDefault="00617943" w:rsidP="007B7C97">
            <w:pPr>
              <w:pStyle w:val="GSATableText"/>
              <w:rPr>
                <w:sz w:val="20"/>
                <w:szCs w:val="20"/>
              </w:rPr>
            </w:pPr>
            <w:sdt>
              <w:sdtPr>
                <w:rPr>
                  <w:sz w:val="20"/>
                  <w:szCs w:val="20"/>
                </w:rPr>
                <w:id w:val="9491185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239F06A4" w14:textId="77777777" w:rsidR="0089449B" w:rsidRPr="001777B7" w:rsidRDefault="00617943" w:rsidP="007B7C97">
            <w:pPr>
              <w:pStyle w:val="GSATableText"/>
              <w:rPr>
                <w:sz w:val="20"/>
                <w:szCs w:val="20"/>
              </w:rPr>
            </w:pPr>
            <w:sdt>
              <w:sdtPr>
                <w:rPr>
                  <w:sz w:val="20"/>
                  <w:szCs w:val="20"/>
                </w:rPr>
                <w:id w:val="-124132677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26CE97F9" w14:textId="77777777" w:rsidR="0089449B" w:rsidRPr="001777B7" w:rsidRDefault="00617943" w:rsidP="007B7C97">
            <w:pPr>
              <w:pStyle w:val="GSATableText"/>
              <w:rPr>
                <w:sz w:val="20"/>
                <w:szCs w:val="20"/>
              </w:rPr>
            </w:pPr>
            <w:sdt>
              <w:sdtPr>
                <w:rPr>
                  <w:sz w:val="20"/>
                  <w:szCs w:val="20"/>
                </w:rPr>
                <w:id w:val="-104389953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5EA8EF7E" w14:textId="77777777" w:rsidR="0089449B" w:rsidRPr="001777B7" w:rsidRDefault="00617943" w:rsidP="007B7C97">
            <w:pPr>
              <w:pStyle w:val="GSATableText"/>
              <w:rPr>
                <w:sz w:val="20"/>
                <w:szCs w:val="20"/>
              </w:rPr>
            </w:pPr>
            <w:sdt>
              <w:sdtPr>
                <w:rPr>
                  <w:sz w:val="20"/>
                  <w:szCs w:val="20"/>
                </w:rPr>
                <w:id w:val="22973947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11F88BEB" w14:textId="77777777" w:rsidR="0089449B" w:rsidRPr="001777B7" w:rsidRDefault="00617943" w:rsidP="007B7C97">
            <w:pPr>
              <w:pStyle w:val="GSATableText"/>
              <w:rPr>
                <w:sz w:val="20"/>
                <w:szCs w:val="20"/>
              </w:rPr>
            </w:pPr>
            <w:sdt>
              <w:sdtPr>
                <w:rPr>
                  <w:sz w:val="20"/>
                  <w:szCs w:val="20"/>
                </w:rPr>
                <w:id w:val="-240633514"/>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071C735E" w14:textId="77777777" w:rsidR="0089449B" w:rsidRPr="001777B7" w:rsidRDefault="00617943" w:rsidP="007B7C97">
            <w:pPr>
              <w:pStyle w:val="GSATableText"/>
              <w:rPr>
                <w:sz w:val="20"/>
                <w:szCs w:val="20"/>
              </w:rPr>
            </w:pPr>
            <w:sdt>
              <w:sdtPr>
                <w:rPr>
                  <w:sz w:val="20"/>
                  <w:szCs w:val="20"/>
                </w:rPr>
                <w:id w:val="-924194541"/>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69828B14" w14:textId="77777777" w:rsidR="0089449B" w:rsidRPr="001777B7" w:rsidRDefault="00617943" w:rsidP="007B7C97">
            <w:pPr>
              <w:pStyle w:val="GSATableText"/>
              <w:rPr>
                <w:sz w:val="20"/>
                <w:szCs w:val="20"/>
              </w:rPr>
            </w:pPr>
            <w:sdt>
              <w:sdtPr>
                <w:rPr>
                  <w:sz w:val="20"/>
                  <w:szCs w:val="20"/>
                </w:rPr>
                <w:id w:val="-26631149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2083174277"/>
                <w:showingPlcHdr/>
                <w:text/>
              </w:sdtPr>
              <w:sdtEnd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EndPr/>
              <w:sdtContent>
                <w:r w:rsidR="0089449B" w:rsidRPr="001777B7">
                  <w:rPr>
                    <w:sz w:val="20"/>
                    <w:szCs w:val="20"/>
                  </w:rPr>
                  <w:t>Date of Authorization</w:t>
                </w:r>
              </w:sdtContent>
            </w:sdt>
            <w:r w:rsidR="0089449B" w:rsidRPr="001777B7">
              <w:rPr>
                <w:sz w:val="20"/>
                <w:szCs w:val="20"/>
              </w:rPr>
              <w:t xml:space="preserve"> </w:t>
            </w:r>
          </w:p>
        </w:tc>
      </w:tr>
    </w:tbl>
    <w:p w14:paraId="39239E9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1777B7" w14:paraId="459E8004" w14:textId="77777777" w:rsidTr="001777B7">
        <w:trPr>
          <w:cantSplit/>
          <w:trHeight w:val="288"/>
          <w:tblHeader/>
        </w:trPr>
        <w:tc>
          <w:tcPr>
            <w:tcW w:w="5000" w:type="pct"/>
            <w:shd w:val="clear" w:color="auto" w:fill="1D396B" w:themeFill="accent5"/>
            <w:vAlign w:val="center"/>
          </w:tcPr>
          <w:p w14:paraId="2687DFB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 What is the solution and how is it implemented?</w:t>
            </w:r>
          </w:p>
        </w:tc>
      </w:tr>
      <w:tr w:rsidR="0089449B" w:rsidRPr="001777B7" w14:paraId="1E359C71" w14:textId="77777777" w:rsidTr="001777B7">
        <w:trPr>
          <w:trHeight w:val="288"/>
        </w:trPr>
        <w:tc>
          <w:tcPr>
            <w:tcW w:w="5000" w:type="pct"/>
            <w:shd w:val="clear" w:color="auto" w:fill="FFFFFF" w:themeFill="background1"/>
          </w:tcPr>
          <w:p w14:paraId="6CA2020D" w14:textId="77777777" w:rsidR="0089449B" w:rsidRPr="001777B7" w:rsidRDefault="0089449B" w:rsidP="007B7C97">
            <w:pPr>
              <w:pStyle w:val="GSATableText"/>
              <w:rPr>
                <w:sz w:val="20"/>
                <w:szCs w:val="20"/>
              </w:rPr>
            </w:pPr>
          </w:p>
        </w:tc>
      </w:tr>
    </w:tbl>
    <w:p w14:paraId="09BF6E4D" w14:textId="77777777" w:rsidR="0089449B" w:rsidRPr="00F01982" w:rsidRDefault="0089449B" w:rsidP="0089449B"/>
    <w:p w14:paraId="0FF72BE2" w14:textId="77777777" w:rsidR="0089449B" w:rsidRDefault="0089449B" w:rsidP="008B0DAD">
      <w:pPr>
        <w:pStyle w:val="Heading3"/>
      </w:pPr>
      <w:bookmarkStart w:id="3100" w:name="_Toc149090421"/>
      <w:bookmarkStart w:id="3101" w:name="_Toc383429886"/>
      <w:bookmarkStart w:id="3102" w:name="_Toc383444696"/>
      <w:bookmarkStart w:id="3103" w:name="_Toc385594338"/>
      <w:bookmarkStart w:id="3104" w:name="_Toc385594726"/>
      <w:bookmarkStart w:id="3105" w:name="_Toc385595114"/>
      <w:bookmarkStart w:id="3106" w:name="_Toc388620954"/>
      <w:bookmarkStart w:id="3107" w:name="_Toc449543471"/>
      <w:bookmarkStart w:id="3108" w:name="_Toc520893475"/>
      <w:bookmarkStart w:id="3109" w:name="_Toc522700689"/>
      <w:r w:rsidRPr="002C3786">
        <w:t>SA-9</w:t>
      </w:r>
      <w:r>
        <w:t xml:space="preserve"> </w:t>
      </w:r>
      <w:r w:rsidRPr="002C3786">
        <w:t xml:space="preserve">External Information System Services </w:t>
      </w:r>
      <w:bookmarkEnd w:id="3100"/>
      <w:bookmarkEnd w:id="3101"/>
      <w:bookmarkEnd w:id="3102"/>
      <w:bookmarkEnd w:id="3103"/>
      <w:bookmarkEnd w:id="3104"/>
      <w:bookmarkEnd w:id="3105"/>
      <w:bookmarkEnd w:id="3106"/>
      <w:r>
        <w:t>(L) (M) (H)</w:t>
      </w:r>
      <w:bookmarkEnd w:id="3107"/>
      <w:bookmarkEnd w:id="3108"/>
      <w:bookmarkEnd w:id="3109"/>
    </w:p>
    <w:p w14:paraId="185B4184" w14:textId="77777777" w:rsidR="0089449B" w:rsidRDefault="0089449B" w:rsidP="0089449B">
      <w:pPr>
        <w:keepNext/>
      </w:pPr>
      <w:r w:rsidRPr="002C3786">
        <w:t>The organization:</w:t>
      </w:r>
    </w:p>
    <w:p w14:paraId="7FED1235"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Requires that providers of external information system services comply with organizational information security requirements and employ [</w:t>
      </w:r>
      <w:r w:rsidRPr="001777B7">
        <w:rPr>
          <w:rStyle w:val="GSAItalicEmphasisChar"/>
          <w:rFonts w:asciiTheme="minorHAnsi" w:hAnsiTheme="minorHAnsi" w:cstheme="minorHAnsi"/>
          <w:sz w:val="22"/>
        </w:rPr>
        <w:t>FedRAMP Assignment: FedRAMP Security Controls Baseline(s) if Federal information is processed or stored within the external system</w:t>
      </w:r>
      <w:r w:rsidRPr="001777B7">
        <w:rPr>
          <w:rFonts w:asciiTheme="minorHAnsi" w:hAnsiTheme="minorHAnsi" w:cstheme="minorHAnsi"/>
          <w:sz w:val="22"/>
        </w:rPr>
        <w:t>] in accordance with applicable federal laws, Executive Orders, directives, policies, regulations, standards, and guidance;</w:t>
      </w:r>
    </w:p>
    <w:p w14:paraId="44E0705E"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Defines and documents government oversight and user roles and responsibilities with regard to external information system services; and</w:t>
      </w:r>
    </w:p>
    <w:p w14:paraId="71439C63"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Employs [</w:t>
      </w:r>
      <w:r w:rsidRPr="001777B7">
        <w:rPr>
          <w:rStyle w:val="GSAItalicEmphasisChar"/>
          <w:rFonts w:asciiTheme="minorHAnsi" w:hAnsiTheme="minorHAnsi" w:cstheme="minorHAnsi"/>
          <w:sz w:val="22"/>
        </w:rPr>
        <w:t>FedRAMP Assignment: Federal/FedRAMP Continuous Monitoring requirements must be met for external systems where Federal information is processed or stored</w:t>
      </w:r>
      <w:r w:rsidRPr="001777B7">
        <w:rPr>
          <w:rFonts w:asciiTheme="minorHAnsi" w:hAnsiTheme="minorHAnsi" w:cstheme="minorHAnsi"/>
          <w:sz w:val="22"/>
        </w:rPr>
        <w:t>] to monitor security control compliance by external service providers on an ongoing basis.</w:t>
      </w:r>
    </w:p>
    <w:p w14:paraId="49D384CA" w14:textId="77777777" w:rsidR="0089449B" w:rsidRPr="001777B7" w:rsidRDefault="0089449B" w:rsidP="0089449B">
      <w:pPr>
        <w:pStyle w:val="GSAGuidance"/>
        <w:keepNext/>
        <w:keepLines/>
        <w:rPr>
          <w:rStyle w:val="GSAGuidanceBoldChar"/>
          <w:rFonts w:asciiTheme="minorHAnsi" w:hAnsiTheme="minorHAnsi" w:cstheme="minorHAnsi"/>
          <w:sz w:val="22"/>
        </w:rPr>
      </w:pPr>
      <w:r w:rsidRPr="001777B7">
        <w:rPr>
          <w:rStyle w:val="GSAGuidanceBoldChar"/>
          <w:rFonts w:asciiTheme="minorHAnsi" w:hAnsiTheme="minorHAnsi" w:cstheme="minorHAnsi"/>
          <w:sz w:val="22"/>
        </w:rPr>
        <w:t>Additional FedRAMP Requirements and Guidance</w:t>
      </w:r>
    </w:p>
    <w:p w14:paraId="529A18EA" w14:textId="77777777" w:rsidR="0089449B" w:rsidRDefault="0089449B" w:rsidP="0089449B">
      <w:pPr>
        <w:pStyle w:val="GSAGuidance"/>
        <w:keepLines/>
        <w:rPr>
          <w:rStyle w:val="Hyperlink"/>
          <w:rFonts w:asciiTheme="minorHAnsi" w:hAnsiTheme="minorHAnsi" w:cstheme="minorHAnsi"/>
          <w:sz w:val="22"/>
        </w:rPr>
      </w:pPr>
      <w:r w:rsidRPr="001777B7">
        <w:rPr>
          <w:rStyle w:val="GSAGuidanceBoldChar"/>
          <w:rFonts w:asciiTheme="minorHAnsi" w:hAnsiTheme="minorHAnsi" w:cstheme="minorHAnsi"/>
          <w:sz w:val="22"/>
        </w:rPr>
        <w:t>Guidance:</w:t>
      </w:r>
      <w:r w:rsidRPr="001777B7">
        <w:rPr>
          <w:rFonts w:asciiTheme="minorHAnsi" w:hAnsiTheme="minorHAnsi" w:cstheme="minorHAnsi"/>
          <w:sz w:val="22"/>
        </w:rPr>
        <w:t xml:space="preserve"> See the FedRAMP Documents page under Key Cloud Service Provider (CSP) Documents&gt; Continuous Monitoring Strategy Guide</w:t>
      </w:r>
      <w:r w:rsidRPr="001777B7">
        <w:rPr>
          <w:rFonts w:asciiTheme="minorHAnsi" w:hAnsiTheme="minorHAnsi" w:cstheme="minorHAnsi"/>
          <w:sz w:val="22"/>
        </w:rPr>
        <w:br/>
      </w:r>
      <w:hyperlink r:id="rId41" w:history="1">
        <w:r w:rsidRPr="001777B7">
          <w:rPr>
            <w:rStyle w:val="Hyperlink"/>
            <w:rFonts w:asciiTheme="minorHAnsi" w:hAnsiTheme="minorHAnsi" w:cstheme="minorHAnsi"/>
            <w:sz w:val="22"/>
          </w:rPr>
          <w:t>https://www.FedRAMP.gov/documents</w:t>
        </w:r>
      </w:hyperlink>
    </w:p>
    <w:p w14:paraId="7974F933" w14:textId="3E133C8F" w:rsidR="00566188" w:rsidRPr="00566188" w:rsidRDefault="00566188" w:rsidP="00566188">
      <w:pPr>
        <w:pStyle w:val="GSAGuidance"/>
        <w:keepLines/>
        <w:rPr>
          <w:rFonts w:asciiTheme="minorHAnsi" w:hAnsiTheme="minorHAnsi" w:cstheme="minorHAnsi"/>
          <w:color w:val="444644" w:themeColor="text1" w:themeTint="E6"/>
          <w:sz w:val="22"/>
          <w:szCs w:val="22"/>
        </w:rPr>
      </w:pPr>
      <w:r w:rsidRPr="002B1458">
        <w:rPr>
          <w:rStyle w:val="GSAGuidanceBoldChar"/>
          <w:rFonts w:ascii="Calibri" w:hAnsi="Calibri" w:cs="Calibri"/>
          <w:sz w:val="22"/>
          <w:szCs w:val="22"/>
        </w:rPr>
        <w:t>Guidance:</w:t>
      </w:r>
      <w:r w:rsidRPr="002B1458">
        <w:rPr>
          <w:rStyle w:val="GSAGuidanceBoldChar"/>
          <w:rFonts w:asciiTheme="minorHAnsi" w:hAnsiTheme="minorHAnsi" w:cstheme="minorHAnsi"/>
          <w:b w:val="0"/>
          <w:color w:val="444644" w:themeColor="text1" w:themeTint="E6"/>
          <w:sz w:val="22"/>
          <w:szCs w:val="22"/>
        </w:rPr>
        <w:t> </w:t>
      </w:r>
      <w:r w:rsidRPr="002B1458">
        <w:rPr>
          <w:rFonts w:ascii="Calibri" w:hAnsi="Calibri" w:cs="Calibri"/>
          <w:sz w:val="22"/>
          <w:szCs w:val="22"/>
        </w:rPr>
        <w:t>Independent Assessors should assess the risk associated with the use of external services. See the FedRAMP page under Key Cloud Service Provider (CSP) Documents&gt;FedRAMP Authorization Boundary Guidance</w:t>
      </w:r>
    </w:p>
    <w:p w14:paraId="7CBAB98C" w14:textId="77777777" w:rsidR="0089449B" w:rsidRPr="0041295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0D7AAB" w14:paraId="613CBF25" w14:textId="77777777" w:rsidTr="000D7AAB">
        <w:trPr>
          <w:tblHeader/>
          <w:jc w:val="center"/>
        </w:trPr>
        <w:tc>
          <w:tcPr>
            <w:tcW w:w="811" w:type="pct"/>
            <w:shd w:val="clear" w:color="auto" w:fill="1D396B" w:themeFill="accent5"/>
            <w:tcMar>
              <w:top w:w="43" w:type="dxa"/>
              <w:bottom w:w="43" w:type="dxa"/>
            </w:tcMar>
          </w:tcPr>
          <w:p w14:paraId="226D2952"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w:t>
            </w:r>
          </w:p>
        </w:tc>
        <w:tc>
          <w:tcPr>
            <w:tcW w:w="4189" w:type="pct"/>
            <w:shd w:val="clear" w:color="auto" w:fill="1D396B" w:themeFill="accent5"/>
          </w:tcPr>
          <w:p w14:paraId="50D6F333"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Control Summary Information</w:t>
            </w:r>
          </w:p>
        </w:tc>
      </w:tr>
      <w:tr w:rsidR="0089449B" w:rsidRPr="000D7AAB" w14:paraId="628F94C0" w14:textId="77777777" w:rsidTr="000D7AAB">
        <w:trPr>
          <w:jc w:val="center"/>
        </w:trPr>
        <w:tc>
          <w:tcPr>
            <w:tcW w:w="5000" w:type="pct"/>
            <w:gridSpan w:val="2"/>
            <w:tcMar>
              <w:top w:w="43" w:type="dxa"/>
              <w:bottom w:w="43" w:type="dxa"/>
            </w:tcMar>
          </w:tcPr>
          <w:p w14:paraId="727DE38D" w14:textId="77777777" w:rsidR="0089449B" w:rsidRPr="000D7AAB" w:rsidRDefault="0089449B" w:rsidP="007B7C97">
            <w:pPr>
              <w:pStyle w:val="GSATableText"/>
              <w:rPr>
                <w:sz w:val="20"/>
                <w:szCs w:val="20"/>
              </w:rPr>
            </w:pPr>
            <w:r w:rsidRPr="000D7AAB">
              <w:rPr>
                <w:sz w:val="20"/>
                <w:szCs w:val="20"/>
              </w:rPr>
              <w:t xml:space="preserve">Responsible Role: </w:t>
            </w:r>
          </w:p>
        </w:tc>
      </w:tr>
      <w:tr w:rsidR="0089449B" w:rsidRPr="000D7AAB" w14:paraId="7AFA2E8D" w14:textId="77777777" w:rsidTr="000D7AAB">
        <w:trPr>
          <w:jc w:val="center"/>
        </w:trPr>
        <w:tc>
          <w:tcPr>
            <w:tcW w:w="5000" w:type="pct"/>
            <w:gridSpan w:val="2"/>
            <w:tcMar>
              <w:top w:w="43" w:type="dxa"/>
              <w:bottom w:w="43" w:type="dxa"/>
            </w:tcMar>
          </w:tcPr>
          <w:p w14:paraId="394A85C2" w14:textId="77777777" w:rsidR="0089449B" w:rsidRPr="000D7AAB" w:rsidRDefault="0089449B" w:rsidP="007B7C97">
            <w:pPr>
              <w:pStyle w:val="GSATableText"/>
              <w:rPr>
                <w:sz w:val="20"/>
                <w:szCs w:val="20"/>
              </w:rPr>
            </w:pPr>
            <w:r w:rsidRPr="000D7AAB">
              <w:rPr>
                <w:sz w:val="20"/>
                <w:szCs w:val="20"/>
              </w:rPr>
              <w:t xml:space="preserve">Parameter SA-9(a): </w:t>
            </w:r>
          </w:p>
        </w:tc>
      </w:tr>
      <w:tr w:rsidR="0089449B" w:rsidRPr="000D7AAB" w14:paraId="1BD30217" w14:textId="77777777" w:rsidTr="000D7AAB">
        <w:trPr>
          <w:jc w:val="center"/>
        </w:trPr>
        <w:tc>
          <w:tcPr>
            <w:tcW w:w="5000" w:type="pct"/>
            <w:gridSpan w:val="2"/>
            <w:tcMar>
              <w:top w:w="43" w:type="dxa"/>
              <w:bottom w:w="43" w:type="dxa"/>
            </w:tcMar>
          </w:tcPr>
          <w:p w14:paraId="6AD8D793" w14:textId="77777777" w:rsidR="0089449B" w:rsidRPr="000D7AAB" w:rsidRDefault="0089449B" w:rsidP="007B7C97">
            <w:pPr>
              <w:pStyle w:val="GSATableText"/>
              <w:rPr>
                <w:sz w:val="20"/>
                <w:szCs w:val="20"/>
              </w:rPr>
            </w:pPr>
            <w:r w:rsidRPr="000D7AAB">
              <w:rPr>
                <w:sz w:val="20"/>
                <w:szCs w:val="20"/>
              </w:rPr>
              <w:lastRenderedPageBreak/>
              <w:t xml:space="preserve">Parameter SA-9(c): </w:t>
            </w:r>
          </w:p>
        </w:tc>
      </w:tr>
      <w:tr w:rsidR="0089449B" w:rsidRPr="000D7AAB" w14:paraId="16842ABF" w14:textId="77777777" w:rsidTr="000D7AAB">
        <w:trPr>
          <w:jc w:val="center"/>
        </w:trPr>
        <w:tc>
          <w:tcPr>
            <w:tcW w:w="5000" w:type="pct"/>
            <w:gridSpan w:val="2"/>
            <w:tcMar>
              <w:top w:w="43" w:type="dxa"/>
              <w:bottom w:w="43" w:type="dxa"/>
            </w:tcMar>
            <w:vAlign w:val="bottom"/>
          </w:tcPr>
          <w:p w14:paraId="0903DE30" w14:textId="77777777" w:rsidR="0089449B" w:rsidRPr="000D7AAB" w:rsidRDefault="0089449B" w:rsidP="007B7C97">
            <w:pPr>
              <w:pStyle w:val="GSATableText"/>
              <w:rPr>
                <w:sz w:val="20"/>
                <w:szCs w:val="20"/>
              </w:rPr>
            </w:pPr>
            <w:r w:rsidRPr="000D7AAB">
              <w:rPr>
                <w:sz w:val="20"/>
                <w:szCs w:val="20"/>
              </w:rPr>
              <w:t>Implementation Status (check all that apply):</w:t>
            </w:r>
          </w:p>
          <w:p w14:paraId="746F82E5" w14:textId="77777777" w:rsidR="0089449B" w:rsidRPr="000D7AAB" w:rsidRDefault="00617943" w:rsidP="007B7C97">
            <w:pPr>
              <w:pStyle w:val="GSATableText"/>
              <w:rPr>
                <w:sz w:val="20"/>
                <w:szCs w:val="20"/>
              </w:rPr>
            </w:pPr>
            <w:sdt>
              <w:sdtPr>
                <w:rPr>
                  <w:sz w:val="20"/>
                  <w:szCs w:val="20"/>
                </w:rPr>
                <w:id w:val="-617059442"/>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Implemented</w:t>
            </w:r>
          </w:p>
          <w:p w14:paraId="74FD7284" w14:textId="77777777" w:rsidR="0089449B" w:rsidRPr="000D7AAB" w:rsidRDefault="00617943" w:rsidP="007B7C97">
            <w:pPr>
              <w:pStyle w:val="GSATableText"/>
              <w:rPr>
                <w:sz w:val="20"/>
                <w:szCs w:val="20"/>
              </w:rPr>
            </w:pPr>
            <w:sdt>
              <w:sdtPr>
                <w:rPr>
                  <w:sz w:val="20"/>
                  <w:szCs w:val="20"/>
                </w:rPr>
                <w:id w:val="1872803870"/>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Partially implemented</w:t>
            </w:r>
          </w:p>
          <w:p w14:paraId="3A1F1E60" w14:textId="77777777" w:rsidR="0089449B" w:rsidRPr="000D7AAB" w:rsidRDefault="00617943" w:rsidP="007B7C97">
            <w:pPr>
              <w:pStyle w:val="GSATableText"/>
              <w:rPr>
                <w:sz w:val="20"/>
                <w:szCs w:val="20"/>
              </w:rPr>
            </w:pPr>
            <w:sdt>
              <w:sdtPr>
                <w:rPr>
                  <w:sz w:val="20"/>
                  <w:szCs w:val="20"/>
                </w:rPr>
                <w:id w:val="-1143736023"/>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Planned</w:t>
            </w:r>
          </w:p>
          <w:p w14:paraId="56DD1C6B" w14:textId="77777777" w:rsidR="0089449B" w:rsidRPr="000D7AAB" w:rsidRDefault="00617943" w:rsidP="007B7C97">
            <w:pPr>
              <w:pStyle w:val="GSATableText"/>
              <w:rPr>
                <w:sz w:val="20"/>
                <w:szCs w:val="20"/>
              </w:rPr>
            </w:pPr>
            <w:sdt>
              <w:sdtPr>
                <w:rPr>
                  <w:sz w:val="20"/>
                  <w:szCs w:val="20"/>
                </w:rPr>
                <w:id w:val="363955453"/>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Alternative implementation</w:t>
            </w:r>
          </w:p>
          <w:p w14:paraId="7B982303" w14:textId="77777777" w:rsidR="0089449B" w:rsidRPr="000D7AAB" w:rsidRDefault="00617943" w:rsidP="007B7C97">
            <w:pPr>
              <w:pStyle w:val="GSATableText"/>
              <w:rPr>
                <w:sz w:val="20"/>
                <w:szCs w:val="20"/>
              </w:rPr>
            </w:pPr>
            <w:sdt>
              <w:sdtPr>
                <w:rPr>
                  <w:sz w:val="20"/>
                  <w:szCs w:val="20"/>
                </w:rPr>
                <w:id w:val="1131679751"/>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Not applicable</w:t>
            </w:r>
          </w:p>
        </w:tc>
      </w:tr>
      <w:tr w:rsidR="0089449B" w:rsidRPr="000D7AAB" w14:paraId="51C033F2" w14:textId="77777777" w:rsidTr="000D7AAB">
        <w:trPr>
          <w:jc w:val="center"/>
        </w:trPr>
        <w:tc>
          <w:tcPr>
            <w:tcW w:w="5000" w:type="pct"/>
            <w:gridSpan w:val="2"/>
            <w:tcMar>
              <w:top w:w="43" w:type="dxa"/>
              <w:bottom w:w="43" w:type="dxa"/>
            </w:tcMar>
            <w:vAlign w:val="bottom"/>
          </w:tcPr>
          <w:p w14:paraId="67689037" w14:textId="77777777" w:rsidR="0089449B" w:rsidRPr="000D7AAB" w:rsidRDefault="0089449B" w:rsidP="007B7C97">
            <w:pPr>
              <w:pStyle w:val="GSATableText"/>
              <w:rPr>
                <w:sz w:val="20"/>
                <w:szCs w:val="20"/>
              </w:rPr>
            </w:pPr>
            <w:r w:rsidRPr="000D7AAB">
              <w:rPr>
                <w:sz w:val="20"/>
                <w:szCs w:val="20"/>
              </w:rPr>
              <w:t>Control Origination (check all that apply):</w:t>
            </w:r>
          </w:p>
          <w:p w14:paraId="31717BFA" w14:textId="77777777" w:rsidR="0089449B" w:rsidRPr="000D7AAB" w:rsidRDefault="00617943" w:rsidP="007B7C97">
            <w:pPr>
              <w:pStyle w:val="GSATableText"/>
              <w:rPr>
                <w:sz w:val="20"/>
                <w:szCs w:val="20"/>
              </w:rPr>
            </w:pPr>
            <w:sdt>
              <w:sdtPr>
                <w:rPr>
                  <w:sz w:val="20"/>
                  <w:szCs w:val="20"/>
                </w:rPr>
                <w:id w:val="819624711"/>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Corporate</w:t>
            </w:r>
          </w:p>
          <w:p w14:paraId="69ADF22C" w14:textId="77777777" w:rsidR="0089449B" w:rsidRPr="000D7AAB" w:rsidRDefault="00617943" w:rsidP="007B7C97">
            <w:pPr>
              <w:pStyle w:val="GSATableText"/>
              <w:rPr>
                <w:sz w:val="20"/>
                <w:szCs w:val="20"/>
              </w:rPr>
            </w:pPr>
            <w:sdt>
              <w:sdtPr>
                <w:rPr>
                  <w:sz w:val="20"/>
                  <w:szCs w:val="20"/>
                </w:rPr>
                <w:id w:val="387542089"/>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System Specific</w:t>
            </w:r>
          </w:p>
          <w:p w14:paraId="51305F58" w14:textId="77777777" w:rsidR="0089449B" w:rsidRPr="000D7AAB" w:rsidRDefault="00617943" w:rsidP="007B7C97">
            <w:pPr>
              <w:pStyle w:val="GSATableText"/>
              <w:rPr>
                <w:sz w:val="20"/>
                <w:szCs w:val="20"/>
              </w:rPr>
            </w:pPr>
            <w:sdt>
              <w:sdtPr>
                <w:rPr>
                  <w:sz w:val="20"/>
                  <w:szCs w:val="20"/>
                </w:rPr>
                <w:id w:val="-1759890902"/>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Hybrid (Corporate and System Specific)</w:t>
            </w:r>
          </w:p>
          <w:p w14:paraId="47C6993F" w14:textId="77777777" w:rsidR="0089449B" w:rsidRPr="000D7AAB" w:rsidRDefault="00617943" w:rsidP="007B7C97">
            <w:pPr>
              <w:pStyle w:val="GSATableText"/>
              <w:rPr>
                <w:sz w:val="20"/>
                <w:szCs w:val="20"/>
              </w:rPr>
            </w:pPr>
            <w:sdt>
              <w:sdtPr>
                <w:rPr>
                  <w:sz w:val="20"/>
                  <w:szCs w:val="20"/>
                </w:rPr>
                <w:id w:val="-106841565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Configured by Customer (Customer System Specific) </w:t>
            </w:r>
          </w:p>
          <w:p w14:paraId="28F1DD68" w14:textId="77777777" w:rsidR="0089449B" w:rsidRPr="000D7AAB" w:rsidRDefault="00617943" w:rsidP="007B7C97">
            <w:pPr>
              <w:pStyle w:val="GSATableText"/>
              <w:rPr>
                <w:sz w:val="20"/>
                <w:szCs w:val="20"/>
              </w:rPr>
            </w:pPr>
            <w:sdt>
              <w:sdtPr>
                <w:rPr>
                  <w:sz w:val="20"/>
                  <w:szCs w:val="20"/>
                </w:rPr>
                <w:id w:val="-1950146557"/>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Provided by Customer (Customer System Specific) </w:t>
            </w:r>
          </w:p>
          <w:p w14:paraId="61C79840" w14:textId="77777777" w:rsidR="0089449B" w:rsidRPr="000D7AAB" w:rsidRDefault="00617943" w:rsidP="007B7C97">
            <w:pPr>
              <w:pStyle w:val="GSATableText"/>
              <w:rPr>
                <w:sz w:val="20"/>
                <w:szCs w:val="20"/>
              </w:rPr>
            </w:pPr>
            <w:sdt>
              <w:sdtPr>
                <w:rPr>
                  <w:sz w:val="20"/>
                  <w:szCs w:val="20"/>
                </w:rPr>
                <w:id w:val="130890639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Shared (Service Provider and Customer Responsibility)</w:t>
            </w:r>
          </w:p>
          <w:p w14:paraId="4128B54D" w14:textId="77777777" w:rsidR="0089449B" w:rsidRPr="000D7AAB" w:rsidRDefault="00617943" w:rsidP="007B7C97">
            <w:pPr>
              <w:pStyle w:val="GSATableText"/>
              <w:rPr>
                <w:sz w:val="20"/>
                <w:szCs w:val="20"/>
              </w:rPr>
            </w:pPr>
            <w:sdt>
              <w:sdtPr>
                <w:rPr>
                  <w:sz w:val="20"/>
                  <w:szCs w:val="20"/>
                </w:rPr>
                <w:id w:val="-59663671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Inherited from pre-existing FedRAMP Authorization for </w:t>
            </w:r>
            <w:sdt>
              <w:sdtPr>
                <w:rPr>
                  <w:sz w:val="20"/>
                  <w:szCs w:val="20"/>
                </w:rPr>
                <w:alias w:val="PA System Abbreviation"/>
                <w:tag w:val="pasystemabbreviation"/>
                <w:id w:val="175474646"/>
                <w:showingPlcHdr/>
                <w:text/>
              </w:sdtPr>
              <w:sdtEndPr/>
              <w:sdtContent>
                <w:r w:rsidR="0089449B" w:rsidRPr="000D7AAB">
                  <w:rPr>
                    <w:rStyle w:val="PlaceholderText"/>
                    <w:rFonts w:eastAsiaTheme="majorEastAsia"/>
                    <w:sz w:val="20"/>
                    <w:szCs w:val="20"/>
                  </w:rPr>
                  <w:t>Click here to enter text.</w:t>
                </w:r>
              </w:sdtContent>
            </w:sdt>
            <w:r w:rsidR="0089449B" w:rsidRPr="000D7AAB">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EndPr/>
              <w:sdtContent>
                <w:r w:rsidR="0089449B" w:rsidRPr="000D7AAB">
                  <w:rPr>
                    <w:sz w:val="20"/>
                    <w:szCs w:val="20"/>
                  </w:rPr>
                  <w:t>Date of Authorization</w:t>
                </w:r>
              </w:sdtContent>
            </w:sdt>
            <w:r w:rsidR="0089449B" w:rsidRPr="000D7AAB">
              <w:rPr>
                <w:sz w:val="20"/>
                <w:szCs w:val="20"/>
              </w:rPr>
              <w:t xml:space="preserve"> </w:t>
            </w:r>
          </w:p>
        </w:tc>
      </w:tr>
    </w:tbl>
    <w:p w14:paraId="5595B7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0D7AAB" w14:paraId="3D57BC9F" w14:textId="77777777" w:rsidTr="000D7AAB">
        <w:trPr>
          <w:cantSplit/>
          <w:trHeight w:val="288"/>
          <w:tblHeader/>
        </w:trPr>
        <w:tc>
          <w:tcPr>
            <w:tcW w:w="5000" w:type="pct"/>
            <w:gridSpan w:val="2"/>
            <w:shd w:val="clear" w:color="auto" w:fill="1D396B" w:themeFill="accent5"/>
            <w:vAlign w:val="center"/>
          </w:tcPr>
          <w:p w14:paraId="6B9E9219"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 What is the solution and how is it implemented?</w:t>
            </w:r>
          </w:p>
        </w:tc>
      </w:tr>
      <w:tr w:rsidR="0089449B" w:rsidRPr="000D7AAB" w14:paraId="207C138B" w14:textId="77777777" w:rsidTr="000D7AAB">
        <w:trPr>
          <w:trHeight w:val="288"/>
        </w:trPr>
        <w:tc>
          <w:tcPr>
            <w:tcW w:w="484" w:type="pct"/>
            <w:shd w:val="clear" w:color="auto" w:fill="DBE4F5" w:themeFill="accent1" w:themeFillTint="33"/>
          </w:tcPr>
          <w:p w14:paraId="69EBFD32" w14:textId="77777777" w:rsidR="0089449B" w:rsidRPr="000D7AAB" w:rsidRDefault="0089449B" w:rsidP="00246F2D">
            <w:pPr>
              <w:pStyle w:val="GSATableHeading"/>
              <w:keepNext w:val="0"/>
              <w:keepLines w:val="0"/>
              <w:rPr>
                <w:szCs w:val="20"/>
              </w:rPr>
            </w:pPr>
            <w:r w:rsidRPr="000D7AAB">
              <w:rPr>
                <w:szCs w:val="20"/>
              </w:rPr>
              <w:t>Part a</w:t>
            </w:r>
          </w:p>
        </w:tc>
        <w:tc>
          <w:tcPr>
            <w:tcW w:w="4516" w:type="pct"/>
            <w:tcMar>
              <w:top w:w="43" w:type="dxa"/>
              <w:bottom w:w="43" w:type="dxa"/>
            </w:tcMar>
          </w:tcPr>
          <w:p w14:paraId="1D5D5469" w14:textId="77777777" w:rsidR="0089449B" w:rsidRPr="000D7AAB" w:rsidRDefault="0089449B" w:rsidP="00246F2D">
            <w:pPr>
              <w:pStyle w:val="GSATableText"/>
              <w:rPr>
                <w:sz w:val="20"/>
                <w:szCs w:val="20"/>
              </w:rPr>
            </w:pPr>
          </w:p>
        </w:tc>
      </w:tr>
      <w:tr w:rsidR="0089449B" w:rsidRPr="000D7AAB" w14:paraId="0BF7AC16" w14:textId="77777777" w:rsidTr="000D7AAB">
        <w:trPr>
          <w:trHeight w:val="288"/>
        </w:trPr>
        <w:tc>
          <w:tcPr>
            <w:tcW w:w="484" w:type="pct"/>
            <w:shd w:val="clear" w:color="auto" w:fill="DBE4F5" w:themeFill="accent1" w:themeFillTint="33"/>
          </w:tcPr>
          <w:p w14:paraId="53067557" w14:textId="77777777" w:rsidR="0089449B" w:rsidRPr="000D7AAB" w:rsidRDefault="0089449B" w:rsidP="00246F2D">
            <w:pPr>
              <w:pStyle w:val="GSATableHeading"/>
              <w:keepNext w:val="0"/>
              <w:keepLines w:val="0"/>
              <w:rPr>
                <w:szCs w:val="20"/>
              </w:rPr>
            </w:pPr>
            <w:r w:rsidRPr="000D7AAB">
              <w:rPr>
                <w:szCs w:val="20"/>
              </w:rPr>
              <w:t>Part b</w:t>
            </w:r>
          </w:p>
        </w:tc>
        <w:tc>
          <w:tcPr>
            <w:tcW w:w="4516" w:type="pct"/>
            <w:tcMar>
              <w:top w:w="43" w:type="dxa"/>
              <w:bottom w:w="43" w:type="dxa"/>
            </w:tcMar>
          </w:tcPr>
          <w:p w14:paraId="39D06D23" w14:textId="77777777" w:rsidR="0089449B" w:rsidRPr="000D7AAB" w:rsidRDefault="0089449B" w:rsidP="00246F2D">
            <w:pPr>
              <w:pStyle w:val="GSATableText"/>
              <w:rPr>
                <w:sz w:val="20"/>
                <w:szCs w:val="20"/>
              </w:rPr>
            </w:pPr>
          </w:p>
        </w:tc>
      </w:tr>
      <w:tr w:rsidR="0089449B" w:rsidRPr="000D7AAB" w14:paraId="2401C493" w14:textId="77777777" w:rsidTr="000D7AAB">
        <w:trPr>
          <w:trHeight w:val="288"/>
        </w:trPr>
        <w:tc>
          <w:tcPr>
            <w:tcW w:w="484" w:type="pct"/>
            <w:shd w:val="clear" w:color="auto" w:fill="DBE4F5" w:themeFill="accent1" w:themeFillTint="33"/>
          </w:tcPr>
          <w:p w14:paraId="37918FB3" w14:textId="77777777" w:rsidR="0089449B" w:rsidRPr="000D7AAB" w:rsidRDefault="0089449B" w:rsidP="00246F2D">
            <w:pPr>
              <w:pStyle w:val="GSATableHeading"/>
              <w:keepNext w:val="0"/>
              <w:keepLines w:val="0"/>
              <w:rPr>
                <w:szCs w:val="20"/>
              </w:rPr>
            </w:pPr>
            <w:r w:rsidRPr="000D7AAB">
              <w:rPr>
                <w:szCs w:val="20"/>
              </w:rPr>
              <w:t>Part c</w:t>
            </w:r>
          </w:p>
        </w:tc>
        <w:tc>
          <w:tcPr>
            <w:tcW w:w="4516" w:type="pct"/>
            <w:tcMar>
              <w:top w:w="43" w:type="dxa"/>
              <w:bottom w:w="43" w:type="dxa"/>
            </w:tcMar>
          </w:tcPr>
          <w:p w14:paraId="66429958" w14:textId="77777777" w:rsidR="0089449B" w:rsidRPr="000D7AAB" w:rsidRDefault="0089449B" w:rsidP="00246F2D">
            <w:pPr>
              <w:pStyle w:val="GSATableText"/>
              <w:rPr>
                <w:sz w:val="20"/>
                <w:szCs w:val="20"/>
              </w:rPr>
            </w:pPr>
          </w:p>
        </w:tc>
      </w:tr>
    </w:tbl>
    <w:p w14:paraId="72DEFBB0" w14:textId="77777777" w:rsidR="0089449B" w:rsidRDefault="0089449B" w:rsidP="0089449B"/>
    <w:p w14:paraId="6F6A894B" w14:textId="77777777" w:rsidR="0089449B" w:rsidRDefault="0089449B" w:rsidP="00603F26">
      <w:pPr>
        <w:pStyle w:val="Heading4"/>
      </w:pPr>
      <w:bookmarkStart w:id="3110" w:name="_Toc383429887"/>
      <w:bookmarkStart w:id="3111" w:name="_Toc383444697"/>
      <w:bookmarkStart w:id="3112" w:name="_Toc385594339"/>
      <w:bookmarkStart w:id="3113" w:name="_Toc385594727"/>
      <w:bookmarkStart w:id="3114" w:name="_Toc385595115"/>
      <w:bookmarkStart w:id="3115" w:name="_Toc388620955"/>
      <w:bookmarkStart w:id="3116" w:name="_Toc522700690"/>
      <w:r w:rsidRPr="002C3786">
        <w:t>SA-9 (1)</w:t>
      </w:r>
      <w:r>
        <w:t xml:space="preserve"> </w:t>
      </w:r>
      <w:r w:rsidRPr="002C3786">
        <w:t xml:space="preserve">Control Enhancement </w:t>
      </w:r>
      <w:bookmarkEnd w:id="3110"/>
      <w:bookmarkEnd w:id="3111"/>
      <w:bookmarkEnd w:id="3112"/>
      <w:bookmarkEnd w:id="3113"/>
      <w:bookmarkEnd w:id="3114"/>
      <w:bookmarkEnd w:id="3115"/>
      <w:r>
        <w:t>(M) (H)</w:t>
      </w:r>
      <w:bookmarkEnd w:id="3116"/>
      <w:r>
        <w:t xml:space="preserve"> </w:t>
      </w:r>
    </w:p>
    <w:p w14:paraId="6521F3E9" w14:textId="77777777" w:rsidR="0089449B" w:rsidRPr="002C3786" w:rsidRDefault="0089449B" w:rsidP="0089449B">
      <w:pPr>
        <w:keepNext/>
      </w:pPr>
      <w:r w:rsidRPr="002C3786">
        <w:t>The organization:</w:t>
      </w:r>
    </w:p>
    <w:p w14:paraId="6297209D"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Conducts an organizational assessment of risk prior to the acquisition or outsourcing of dedicated information security services; and</w:t>
      </w:r>
    </w:p>
    <w:p w14:paraId="5ACB013F"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Ensures that the acquisition or outsourcing of dedicated information security services is approved by [</w:t>
      </w:r>
      <w:r w:rsidRPr="00246F2D">
        <w:rPr>
          <w:rStyle w:val="GSAItalicEmphasisChar"/>
          <w:rFonts w:asciiTheme="minorHAnsi" w:hAnsiTheme="minorHAnsi" w:cstheme="minorHAnsi"/>
          <w:sz w:val="22"/>
        </w:rPr>
        <w:t>Assignment: organization-defined personnel or roles</w:t>
      </w:r>
      <w:r w:rsidRPr="00246F2D">
        <w:rPr>
          <w:rFonts w:asciiTheme="minorHAnsi" w:hAnsiTheme="minorHAnsi" w:cstheme="minorHAnsi"/>
          <w:sz w:val="22"/>
        </w:rPr>
        <w:t>].</w:t>
      </w:r>
    </w:p>
    <w:p w14:paraId="38FBC2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261FA3" w14:paraId="1A8E5A6C" w14:textId="77777777" w:rsidTr="00261FA3">
        <w:trPr>
          <w:tblHeader/>
          <w:jc w:val="center"/>
        </w:trPr>
        <w:tc>
          <w:tcPr>
            <w:tcW w:w="811" w:type="pct"/>
            <w:shd w:val="clear" w:color="auto" w:fill="1D396B" w:themeFill="accent5"/>
            <w:tcMar>
              <w:top w:w="43" w:type="dxa"/>
              <w:bottom w:w="43" w:type="dxa"/>
            </w:tcMar>
          </w:tcPr>
          <w:p w14:paraId="2D5DAE34"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w:t>
            </w:r>
          </w:p>
        </w:tc>
        <w:tc>
          <w:tcPr>
            <w:tcW w:w="4189" w:type="pct"/>
            <w:shd w:val="clear" w:color="auto" w:fill="1D396B" w:themeFill="accent5"/>
          </w:tcPr>
          <w:p w14:paraId="7DF0D0FC"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5623DEE4" w14:textId="77777777" w:rsidTr="00261FA3">
        <w:trPr>
          <w:jc w:val="center"/>
        </w:trPr>
        <w:tc>
          <w:tcPr>
            <w:tcW w:w="5000" w:type="pct"/>
            <w:gridSpan w:val="2"/>
            <w:tcMar>
              <w:top w:w="43" w:type="dxa"/>
              <w:bottom w:w="43" w:type="dxa"/>
            </w:tcMar>
          </w:tcPr>
          <w:p w14:paraId="622F92E9" w14:textId="77777777" w:rsidR="0089449B" w:rsidRPr="00261FA3" w:rsidRDefault="0089449B" w:rsidP="007B7C97">
            <w:pPr>
              <w:pStyle w:val="GSATableText"/>
              <w:rPr>
                <w:sz w:val="20"/>
                <w:szCs w:val="20"/>
              </w:rPr>
            </w:pPr>
            <w:r w:rsidRPr="00261FA3">
              <w:rPr>
                <w:sz w:val="20"/>
                <w:szCs w:val="20"/>
              </w:rPr>
              <w:t xml:space="preserve">Responsible Role: </w:t>
            </w:r>
          </w:p>
        </w:tc>
      </w:tr>
      <w:tr w:rsidR="0089449B" w:rsidRPr="00261FA3" w14:paraId="3823CE4A" w14:textId="77777777" w:rsidTr="00261FA3">
        <w:trPr>
          <w:jc w:val="center"/>
        </w:trPr>
        <w:tc>
          <w:tcPr>
            <w:tcW w:w="5000" w:type="pct"/>
            <w:gridSpan w:val="2"/>
            <w:tcMar>
              <w:top w:w="43" w:type="dxa"/>
              <w:bottom w:w="43" w:type="dxa"/>
            </w:tcMar>
          </w:tcPr>
          <w:p w14:paraId="392AC066" w14:textId="77777777" w:rsidR="0089449B" w:rsidRPr="00261FA3" w:rsidRDefault="0089449B" w:rsidP="007B7C97">
            <w:pPr>
              <w:pStyle w:val="GSATableText"/>
              <w:rPr>
                <w:sz w:val="20"/>
                <w:szCs w:val="20"/>
              </w:rPr>
            </w:pPr>
            <w:r w:rsidRPr="00261FA3">
              <w:rPr>
                <w:sz w:val="20"/>
                <w:szCs w:val="20"/>
              </w:rPr>
              <w:t xml:space="preserve">Parameter SA-9(1)(b): </w:t>
            </w:r>
          </w:p>
        </w:tc>
      </w:tr>
      <w:tr w:rsidR="0089449B" w:rsidRPr="00261FA3" w14:paraId="058FB357" w14:textId="77777777" w:rsidTr="00261FA3">
        <w:trPr>
          <w:jc w:val="center"/>
        </w:trPr>
        <w:tc>
          <w:tcPr>
            <w:tcW w:w="5000" w:type="pct"/>
            <w:gridSpan w:val="2"/>
            <w:tcMar>
              <w:top w:w="43" w:type="dxa"/>
              <w:bottom w:w="43" w:type="dxa"/>
            </w:tcMar>
            <w:vAlign w:val="bottom"/>
          </w:tcPr>
          <w:p w14:paraId="50ADC06D" w14:textId="77777777" w:rsidR="0089449B" w:rsidRPr="00261FA3" w:rsidRDefault="0089449B" w:rsidP="007B7C97">
            <w:pPr>
              <w:pStyle w:val="GSATableText"/>
              <w:rPr>
                <w:sz w:val="20"/>
                <w:szCs w:val="20"/>
              </w:rPr>
            </w:pPr>
            <w:r w:rsidRPr="00261FA3">
              <w:rPr>
                <w:sz w:val="20"/>
                <w:szCs w:val="20"/>
              </w:rPr>
              <w:t>Implementation Status (check all that apply):</w:t>
            </w:r>
          </w:p>
          <w:p w14:paraId="34BC03BE" w14:textId="77777777" w:rsidR="0089449B" w:rsidRPr="00261FA3" w:rsidRDefault="00617943" w:rsidP="007B7C97">
            <w:pPr>
              <w:pStyle w:val="GSATableText"/>
              <w:rPr>
                <w:sz w:val="20"/>
                <w:szCs w:val="20"/>
              </w:rPr>
            </w:pPr>
            <w:sdt>
              <w:sdtPr>
                <w:rPr>
                  <w:sz w:val="20"/>
                  <w:szCs w:val="20"/>
                </w:rPr>
                <w:id w:val="-881779989"/>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Implemented</w:t>
            </w:r>
          </w:p>
          <w:p w14:paraId="2BE86A50" w14:textId="77777777" w:rsidR="0089449B" w:rsidRPr="00261FA3" w:rsidRDefault="00617943" w:rsidP="007B7C97">
            <w:pPr>
              <w:pStyle w:val="GSATableText"/>
              <w:rPr>
                <w:sz w:val="20"/>
                <w:szCs w:val="20"/>
              </w:rPr>
            </w:pPr>
            <w:sdt>
              <w:sdtPr>
                <w:rPr>
                  <w:sz w:val="20"/>
                  <w:szCs w:val="20"/>
                </w:rPr>
                <w:id w:val="-4268487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0E43542F" w14:textId="77777777" w:rsidR="0089449B" w:rsidRPr="00261FA3" w:rsidRDefault="00617943" w:rsidP="007B7C97">
            <w:pPr>
              <w:pStyle w:val="GSATableText"/>
              <w:rPr>
                <w:sz w:val="20"/>
                <w:szCs w:val="20"/>
              </w:rPr>
            </w:pPr>
            <w:sdt>
              <w:sdtPr>
                <w:rPr>
                  <w:sz w:val="20"/>
                  <w:szCs w:val="20"/>
                </w:rPr>
                <w:id w:val="-676737928"/>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Planned</w:t>
            </w:r>
          </w:p>
          <w:p w14:paraId="48014FBD" w14:textId="77777777" w:rsidR="0089449B" w:rsidRPr="00261FA3" w:rsidRDefault="00617943" w:rsidP="007B7C97">
            <w:pPr>
              <w:pStyle w:val="GSATableText"/>
              <w:rPr>
                <w:sz w:val="20"/>
                <w:szCs w:val="20"/>
              </w:rPr>
            </w:pPr>
            <w:sdt>
              <w:sdtPr>
                <w:rPr>
                  <w:sz w:val="20"/>
                  <w:szCs w:val="20"/>
                </w:rPr>
                <w:id w:val="-201714963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755CD621" w14:textId="77777777" w:rsidR="0089449B" w:rsidRPr="00261FA3" w:rsidRDefault="00617943" w:rsidP="007B7C97">
            <w:pPr>
              <w:pStyle w:val="GSATableText"/>
              <w:rPr>
                <w:sz w:val="20"/>
                <w:szCs w:val="20"/>
              </w:rPr>
            </w:pPr>
            <w:sdt>
              <w:sdtPr>
                <w:rPr>
                  <w:sz w:val="20"/>
                  <w:szCs w:val="20"/>
                </w:rPr>
                <w:id w:val="-41016032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502BE65E" w14:textId="77777777" w:rsidTr="00261FA3">
        <w:trPr>
          <w:jc w:val="center"/>
        </w:trPr>
        <w:tc>
          <w:tcPr>
            <w:tcW w:w="5000" w:type="pct"/>
            <w:gridSpan w:val="2"/>
            <w:tcMar>
              <w:top w:w="43" w:type="dxa"/>
              <w:bottom w:w="43" w:type="dxa"/>
            </w:tcMar>
            <w:vAlign w:val="bottom"/>
          </w:tcPr>
          <w:p w14:paraId="74DFD41D" w14:textId="77777777" w:rsidR="0089449B" w:rsidRPr="00261FA3" w:rsidRDefault="0089449B" w:rsidP="007B7C97">
            <w:pPr>
              <w:pStyle w:val="GSATableText"/>
              <w:rPr>
                <w:sz w:val="20"/>
                <w:szCs w:val="20"/>
              </w:rPr>
            </w:pPr>
            <w:r w:rsidRPr="00261FA3">
              <w:rPr>
                <w:sz w:val="20"/>
                <w:szCs w:val="20"/>
              </w:rPr>
              <w:lastRenderedPageBreak/>
              <w:t>Control Origination (check all that apply):</w:t>
            </w:r>
          </w:p>
          <w:p w14:paraId="49D94FA0" w14:textId="77777777" w:rsidR="0089449B" w:rsidRPr="00261FA3" w:rsidRDefault="00617943" w:rsidP="007B7C97">
            <w:pPr>
              <w:pStyle w:val="GSATableText"/>
              <w:rPr>
                <w:sz w:val="20"/>
                <w:szCs w:val="20"/>
              </w:rPr>
            </w:pPr>
            <w:sdt>
              <w:sdtPr>
                <w:rPr>
                  <w:sz w:val="20"/>
                  <w:szCs w:val="20"/>
                </w:rPr>
                <w:id w:val="38807730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0D086F7" w14:textId="77777777" w:rsidR="0089449B" w:rsidRPr="00261FA3" w:rsidRDefault="00617943" w:rsidP="007B7C97">
            <w:pPr>
              <w:pStyle w:val="GSATableText"/>
              <w:rPr>
                <w:sz w:val="20"/>
                <w:szCs w:val="20"/>
              </w:rPr>
            </w:pPr>
            <w:sdt>
              <w:sdtPr>
                <w:rPr>
                  <w:sz w:val="20"/>
                  <w:szCs w:val="20"/>
                </w:rPr>
                <w:id w:val="-20478713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4AD68367" w14:textId="77777777" w:rsidR="0089449B" w:rsidRPr="00261FA3" w:rsidRDefault="00617943" w:rsidP="007B7C97">
            <w:pPr>
              <w:pStyle w:val="GSATableText"/>
              <w:rPr>
                <w:sz w:val="20"/>
                <w:szCs w:val="20"/>
              </w:rPr>
            </w:pPr>
            <w:sdt>
              <w:sdtPr>
                <w:rPr>
                  <w:sz w:val="20"/>
                  <w:szCs w:val="20"/>
                </w:rPr>
                <w:id w:val="139624481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227BDFCF" w14:textId="77777777" w:rsidR="0089449B" w:rsidRPr="00261FA3" w:rsidRDefault="00617943" w:rsidP="007B7C97">
            <w:pPr>
              <w:pStyle w:val="GSATableText"/>
              <w:rPr>
                <w:sz w:val="20"/>
                <w:szCs w:val="20"/>
              </w:rPr>
            </w:pPr>
            <w:sdt>
              <w:sdtPr>
                <w:rPr>
                  <w:sz w:val="20"/>
                  <w:szCs w:val="20"/>
                </w:rPr>
                <w:id w:val="-54506853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0545D66E" w14:textId="77777777" w:rsidR="0089449B" w:rsidRPr="00261FA3" w:rsidRDefault="00617943" w:rsidP="007B7C97">
            <w:pPr>
              <w:pStyle w:val="GSATableText"/>
              <w:rPr>
                <w:sz w:val="20"/>
                <w:szCs w:val="20"/>
              </w:rPr>
            </w:pPr>
            <w:sdt>
              <w:sdtPr>
                <w:rPr>
                  <w:sz w:val="20"/>
                  <w:szCs w:val="20"/>
                </w:rPr>
                <w:id w:val="-1391720939"/>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633FDF59" w14:textId="77777777" w:rsidR="0089449B" w:rsidRPr="00261FA3" w:rsidRDefault="00617943" w:rsidP="007B7C97">
            <w:pPr>
              <w:pStyle w:val="GSATableText"/>
              <w:rPr>
                <w:sz w:val="20"/>
                <w:szCs w:val="20"/>
              </w:rPr>
            </w:pPr>
            <w:sdt>
              <w:sdtPr>
                <w:rPr>
                  <w:sz w:val="20"/>
                  <w:szCs w:val="20"/>
                </w:rPr>
                <w:id w:val="-189934845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24684BAD" w14:textId="77777777" w:rsidR="0089449B" w:rsidRPr="00261FA3" w:rsidRDefault="00617943" w:rsidP="007B7C97">
            <w:pPr>
              <w:pStyle w:val="GSATableText"/>
              <w:rPr>
                <w:sz w:val="20"/>
                <w:szCs w:val="20"/>
              </w:rPr>
            </w:pPr>
            <w:sdt>
              <w:sdtPr>
                <w:rPr>
                  <w:sz w:val="20"/>
                  <w:szCs w:val="20"/>
                </w:rPr>
                <w:id w:val="-1067024302"/>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566383833"/>
                <w:showingPlcHdr/>
                <w:text/>
              </w:sdtPr>
              <w:sdtEnd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EndPr/>
              <w:sdtContent>
                <w:r w:rsidR="0089449B" w:rsidRPr="00261FA3">
                  <w:rPr>
                    <w:sz w:val="20"/>
                    <w:szCs w:val="20"/>
                  </w:rPr>
                  <w:t>Date of Authorization</w:t>
                </w:r>
              </w:sdtContent>
            </w:sdt>
            <w:r w:rsidR="0089449B" w:rsidRPr="00261FA3">
              <w:rPr>
                <w:sz w:val="20"/>
                <w:szCs w:val="20"/>
              </w:rPr>
              <w:t xml:space="preserve"> </w:t>
            </w:r>
          </w:p>
        </w:tc>
      </w:tr>
    </w:tbl>
    <w:p w14:paraId="3F3178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261FA3" w14:paraId="58EFE348" w14:textId="77777777" w:rsidTr="00261FA3">
        <w:trPr>
          <w:cantSplit/>
          <w:trHeight w:val="288"/>
          <w:tblHeader/>
        </w:trPr>
        <w:tc>
          <w:tcPr>
            <w:tcW w:w="5000" w:type="pct"/>
            <w:gridSpan w:val="2"/>
            <w:shd w:val="clear" w:color="auto" w:fill="1D396B" w:themeFill="accent5"/>
            <w:vAlign w:val="center"/>
          </w:tcPr>
          <w:p w14:paraId="67EF0DC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 What is the solution and how is it implemented?</w:t>
            </w:r>
          </w:p>
        </w:tc>
      </w:tr>
      <w:tr w:rsidR="0089449B" w:rsidRPr="00261FA3" w14:paraId="014CD5E0" w14:textId="77777777" w:rsidTr="00261FA3">
        <w:trPr>
          <w:trHeight w:val="288"/>
        </w:trPr>
        <w:tc>
          <w:tcPr>
            <w:tcW w:w="484" w:type="pct"/>
            <w:shd w:val="clear" w:color="auto" w:fill="DBE4F5" w:themeFill="accent1" w:themeFillTint="33"/>
          </w:tcPr>
          <w:p w14:paraId="05EF1B26" w14:textId="77777777" w:rsidR="0089449B" w:rsidRPr="00261FA3" w:rsidRDefault="0089449B" w:rsidP="00261FA3">
            <w:pPr>
              <w:pStyle w:val="GSATableHeading"/>
              <w:keepNext w:val="0"/>
              <w:keepLines w:val="0"/>
              <w:rPr>
                <w:szCs w:val="20"/>
              </w:rPr>
            </w:pPr>
            <w:r w:rsidRPr="00261FA3">
              <w:rPr>
                <w:szCs w:val="20"/>
              </w:rPr>
              <w:t>Part a</w:t>
            </w:r>
          </w:p>
        </w:tc>
        <w:tc>
          <w:tcPr>
            <w:tcW w:w="4516" w:type="pct"/>
            <w:tcMar>
              <w:top w:w="43" w:type="dxa"/>
              <w:bottom w:w="43" w:type="dxa"/>
            </w:tcMar>
          </w:tcPr>
          <w:p w14:paraId="40F13A0D" w14:textId="77777777" w:rsidR="0089449B" w:rsidRPr="00261FA3" w:rsidRDefault="0089449B" w:rsidP="00261FA3">
            <w:pPr>
              <w:pStyle w:val="GSATableText"/>
              <w:rPr>
                <w:sz w:val="20"/>
                <w:szCs w:val="20"/>
              </w:rPr>
            </w:pPr>
          </w:p>
        </w:tc>
      </w:tr>
      <w:tr w:rsidR="0089449B" w:rsidRPr="00261FA3" w14:paraId="1CA9C882" w14:textId="77777777" w:rsidTr="00261FA3">
        <w:trPr>
          <w:trHeight w:val="288"/>
        </w:trPr>
        <w:tc>
          <w:tcPr>
            <w:tcW w:w="484" w:type="pct"/>
            <w:shd w:val="clear" w:color="auto" w:fill="DBE4F5" w:themeFill="accent1" w:themeFillTint="33"/>
          </w:tcPr>
          <w:p w14:paraId="7BB59AFC" w14:textId="77777777" w:rsidR="0089449B" w:rsidRPr="00261FA3" w:rsidRDefault="0089449B" w:rsidP="00261FA3">
            <w:pPr>
              <w:pStyle w:val="GSATableHeading"/>
              <w:keepNext w:val="0"/>
              <w:keepLines w:val="0"/>
              <w:rPr>
                <w:szCs w:val="20"/>
              </w:rPr>
            </w:pPr>
            <w:r w:rsidRPr="00261FA3">
              <w:rPr>
                <w:szCs w:val="20"/>
              </w:rPr>
              <w:t>Part b</w:t>
            </w:r>
          </w:p>
        </w:tc>
        <w:tc>
          <w:tcPr>
            <w:tcW w:w="4516" w:type="pct"/>
            <w:tcMar>
              <w:top w:w="43" w:type="dxa"/>
              <w:bottom w:w="43" w:type="dxa"/>
            </w:tcMar>
          </w:tcPr>
          <w:p w14:paraId="0107A0A0" w14:textId="77777777" w:rsidR="0089449B" w:rsidRPr="00261FA3" w:rsidRDefault="0089449B" w:rsidP="00261FA3">
            <w:pPr>
              <w:pStyle w:val="GSATableText"/>
              <w:rPr>
                <w:sz w:val="20"/>
                <w:szCs w:val="20"/>
              </w:rPr>
            </w:pPr>
          </w:p>
        </w:tc>
      </w:tr>
    </w:tbl>
    <w:p w14:paraId="387DE76A" w14:textId="77777777" w:rsidR="0089449B" w:rsidRPr="007C5E41" w:rsidRDefault="0089449B" w:rsidP="0089449B"/>
    <w:p w14:paraId="512397B9" w14:textId="77777777" w:rsidR="0089449B" w:rsidRDefault="0089449B" w:rsidP="00603F26">
      <w:pPr>
        <w:pStyle w:val="Heading4"/>
      </w:pPr>
      <w:bookmarkStart w:id="3117" w:name="_Toc388620956"/>
      <w:bookmarkStart w:id="3118" w:name="_Toc522700691"/>
      <w:r>
        <w:t>SA-9 (2</w:t>
      </w:r>
      <w:r w:rsidRPr="002C3786">
        <w:t>)</w:t>
      </w:r>
      <w:r>
        <w:t xml:space="preserve"> Control Enhancement </w:t>
      </w:r>
      <w:bookmarkEnd w:id="3117"/>
      <w:r>
        <w:t>(M) (H)</w:t>
      </w:r>
      <w:bookmarkEnd w:id="3118"/>
    </w:p>
    <w:p w14:paraId="5D807E01" w14:textId="77777777" w:rsidR="0089449B" w:rsidRPr="00261FA3" w:rsidRDefault="0089449B" w:rsidP="0089449B">
      <w:pPr>
        <w:rPr>
          <w:rFonts w:asciiTheme="minorHAnsi" w:hAnsiTheme="minorHAnsi" w:cstheme="minorHAnsi"/>
        </w:rPr>
      </w:pPr>
      <w:r w:rsidRPr="00261FA3">
        <w:rPr>
          <w:rFonts w:asciiTheme="minorHAnsi" w:hAnsiTheme="minorHAnsi" w:cstheme="minorHAnsi"/>
        </w:rPr>
        <w:t>The organization requires providers of [</w:t>
      </w:r>
      <w:r w:rsidRPr="00261FA3">
        <w:rPr>
          <w:rStyle w:val="GSAItalicEmphasisChar"/>
          <w:rFonts w:asciiTheme="minorHAnsi" w:hAnsiTheme="minorHAnsi" w:cstheme="minorHAnsi"/>
        </w:rPr>
        <w:t>FedRAMP Assignment: All external systems where Federal information is processed or stored</w:t>
      </w:r>
      <w:r w:rsidRPr="00261FA3">
        <w:rPr>
          <w:rFonts w:asciiTheme="minorHAnsi" w:hAnsiTheme="minorHAnsi" w:cstheme="minorHAnsi"/>
        </w:rPr>
        <w:t>] to identify the functions, ports, protocols, and other services required for the use of such services.</w:t>
      </w:r>
    </w:p>
    <w:p w14:paraId="256ED87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261FA3" w14:paraId="0DC82C18" w14:textId="77777777" w:rsidTr="00261FA3">
        <w:trPr>
          <w:tblHeader/>
          <w:jc w:val="center"/>
        </w:trPr>
        <w:tc>
          <w:tcPr>
            <w:tcW w:w="811" w:type="pct"/>
            <w:shd w:val="clear" w:color="auto" w:fill="1D396B" w:themeFill="accent5"/>
            <w:tcMar>
              <w:top w:w="43" w:type="dxa"/>
              <w:bottom w:w="43" w:type="dxa"/>
            </w:tcMar>
          </w:tcPr>
          <w:p w14:paraId="2873EB02"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(2)</w:t>
            </w:r>
          </w:p>
        </w:tc>
        <w:tc>
          <w:tcPr>
            <w:tcW w:w="4189" w:type="pct"/>
            <w:shd w:val="clear" w:color="auto" w:fill="1D396B" w:themeFill="accent5"/>
          </w:tcPr>
          <w:p w14:paraId="020B7D07"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4B477F52" w14:textId="77777777" w:rsidTr="00261FA3">
        <w:trPr>
          <w:jc w:val="center"/>
        </w:trPr>
        <w:tc>
          <w:tcPr>
            <w:tcW w:w="5000" w:type="pct"/>
            <w:gridSpan w:val="2"/>
            <w:tcMar>
              <w:top w:w="43" w:type="dxa"/>
              <w:bottom w:w="43" w:type="dxa"/>
            </w:tcMar>
          </w:tcPr>
          <w:p w14:paraId="53505130" w14:textId="77777777" w:rsidR="0089449B" w:rsidRPr="00261FA3" w:rsidRDefault="0089449B" w:rsidP="007B7C97">
            <w:pPr>
              <w:pStyle w:val="GSATableText"/>
              <w:rPr>
                <w:sz w:val="20"/>
                <w:szCs w:val="20"/>
              </w:rPr>
            </w:pPr>
            <w:r w:rsidRPr="00261FA3">
              <w:rPr>
                <w:sz w:val="20"/>
                <w:szCs w:val="20"/>
              </w:rPr>
              <w:t xml:space="preserve">Responsible Role: </w:t>
            </w:r>
          </w:p>
        </w:tc>
      </w:tr>
      <w:tr w:rsidR="0089449B" w:rsidRPr="00261FA3" w14:paraId="52924957" w14:textId="77777777" w:rsidTr="00261FA3">
        <w:trPr>
          <w:jc w:val="center"/>
        </w:trPr>
        <w:tc>
          <w:tcPr>
            <w:tcW w:w="5000" w:type="pct"/>
            <w:gridSpan w:val="2"/>
            <w:tcMar>
              <w:top w:w="43" w:type="dxa"/>
              <w:bottom w:w="43" w:type="dxa"/>
            </w:tcMar>
          </w:tcPr>
          <w:p w14:paraId="10EC4150" w14:textId="77777777" w:rsidR="0089449B" w:rsidRPr="00261FA3" w:rsidRDefault="0089449B" w:rsidP="007B7C97">
            <w:pPr>
              <w:pStyle w:val="GSATableText"/>
              <w:rPr>
                <w:sz w:val="20"/>
                <w:szCs w:val="20"/>
              </w:rPr>
            </w:pPr>
            <w:r w:rsidRPr="00261FA3">
              <w:rPr>
                <w:sz w:val="20"/>
                <w:szCs w:val="20"/>
              </w:rPr>
              <w:t xml:space="preserve">Parameter SA-9(2): </w:t>
            </w:r>
          </w:p>
        </w:tc>
      </w:tr>
      <w:tr w:rsidR="0089449B" w:rsidRPr="00261FA3" w14:paraId="39704C08" w14:textId="77777777" w:rsidTr="00261FA3">
        <w:trPr>
          <w:jc w:val="center"/>
        </w:trPr>
        <w:tc>
          <w:tcPr>
            <w:tcW w:w="5000" w:type="pct"/>
            <w:gridSpan w:val="2"/>
            <w:tcMar>
              <w:top w:w="43" w:type="dxa"/>
              <w:bottom w:w="43" w:type="dxa"/>
            </w:tcMar>
            <w:vAlign w:val="bottom"/>
          </w:tcPr>
          <w:p w14:paraId="5114800C" w14:textId="77777777" w:rsidR="0089449B" w:rsidRPr="00261FA3" w:rsidRDefault="0089449B" w:rsidP="007B7C97">
            <w:pPr>
              <w:pStyle w:val="GSATableText"/>
              <w:rPr>
                <w:sz w:val="20"/>
                <w:szCs w:val="20"/>
              </w:rPr>
            </w:pPr>
            <w:r w:rsidRPr="00261FA3">
              <w:rPr>
                <w:sz w:val="20"/>
                <w:szCs w:val="20"/>
              </w:rPr>
              <w:t>Implementation Status (check all that apply):</w:t>
            </w:r>
          </w:p>
          <w:p w14:paraId="1A81265A" w14:textId="77777777" w:rsidR="0089449B" w:rsidRPr="00261FA3" w:rsidRDefault="00617943" w:rsidP="007B7C97">
            <w:pPr>
              <w:pStyle w:val="GSATableText"/>
              <w:rPr>
                <w:sz w:val="20"/>
                <w:szCs w:val="20"/>
              </w:rPr>
            </w:pPr>
            <w:sdt>
              <w:sdtPr>
                <w:rPr>
                  <w:sz w:val="20"/>
                  <w:szCs w:val="20"/>
                </w:rPr>
                <w:id w:val="15564697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Implemented</w:t>
            </w:r>
          </w:p>
          <w:p w14:paraId="67A903F0" w14:textId="77777777" w:rsidR="0089449B" w:rsidRPr="00261FA3" w:rsidRDefault="00617943" w:rsidP="007B7C97">
            <w:pPr>
              <w:pStyle w:val="GSATableText"/>
              <w:rPr>
                <w:sz w:val="20"/>
                <w:szCs w:val="20"/>
              </w:rPr>
            </w:pPr>
            <w:sdt>
              <w:sdtPr>
                <w:rPr>
                  <w:sz w:val="20"/>
                  <w:szCs w:val="20"/>
                </w:rPr>
                <w:id w:val="111462988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5A0905B2" w14:textId="77777777" w:rsidR="0089449B" w:rsidRPr="00261FA3" w:rsidRDefault="00617943" w:rsidP="007B7C97">
            <w:pPr>
              <w:pStyle w:val="GSATableText"/>
              <w:rPr>
                <w:sz w:val="20"/>
                <w:szCs w:val="20"/>
              </w:rPr>
            </w:pPr>
            <w:sdt>
              <w:sdtPr>
                <w:rPr>
                  <w:sz w:val="20"/>
                  <w:szCs w:val="20"/>
                </w:rPr>
                <w:id w:val="131460252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Planned</w:t>
            </w:r>
          </w:p>
          <w:p w14:paraId="272C7301" w14:textId="77777777" w:rsidR="0089449B" w:rsidRPr="00261FA3" w:rsidRDefault="00617943" w:rsidP="007B7C97">
            <w:pPr>
              <w:pStyle w:val="GSATableText"/>
              <w:rPr>
                <w:sz w:val="20"/>
                <w:szCs w:val="20"/>
              </w:rPr>
            </w:pPr>
            <w:sdt>
              <w:sdtPr>
                <w:rPr>
                  <w:sz w:val="20"/>
                  <w:szCs w:val="20"/>
                </w:rPr>
                <w:id w:val="193978644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6F44B212" w14:textId="77777777" w:rsidR="0089449B" w:rsidRPr="00261FA3" w:rsidRDefault="00617943" w:rsidP="007B7C97">
            <w:pPr>
              <w:pStyle w:val="GSATableText"/>
              <w:rPr>
                <w:sz w:val="20"/>
                <w:szCs w:val="20"/>
              </w:rPr>
            </w:pPr>
            <w:sdt>
              <w:sdtPr>
                <w:rPr>
                  <w:sz w:val="20"/>
                  <w:szCs w:val="20"/>
                </w:rPr>
                <w:id w:val="-72537360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0D422F4F" w14:textId="77777777" w:rsidTr="00261FA3">
        <w:trPr>
          <w:jc w:val="center"/>
        </w:trPr>
        <w:tc>
          <w:tcPr>
            <w:tcW w:w="5000" w:type="pct"/>
            <w:gridSpan w:val="2"/>
            <w:tcMar>
              <w:top w:w="43" w:type="dxa"/>
              <w:bottom w:w="43" w:type="dxa"/>
            </w:tcMar>
            <w:vAlign w:val="bottom"/>
          </w:tcPr>
          <w:p w14:paraId="2421B389" w14:textId="77777777" w:rsidR="0089449B" w:rsidRPr="00261FA3" w:rsidRDefault="0089449B" w:rsidP="007B7C97">
            <w:pPr>
              <w:pStyle w:val="GSATableText"/>
              <w:rPr>
                <w:sz w:val="20"/>
                <w:szCs w:val="20"/>
              </w:rPr>
            </w:pPr>
            <w:r w:rsidRPr="00261FA3">
              <w:rPr>
                <w:sz w:val="20"/>
                <w:szCs w:val="20"/>
              </w:rPr>
              <w:t>Control Origination (check all that apply):</w:t>
            </w:r>
          </w:p>
          <w:p w14:paraId="3BF16670" w14:textId="77777777" w:rsidR="0089449B" w:rsidRPr="00261FA3" w:rsidRDefault="00617943" w:rsidP="007B7C97">
            <w:pPr>
              <w:pStyle w:val="GSATableText"/>
              <w:rPr>
                <w:sz w:val="20"/>
                <w:szCs w:val="20"/>
              </w:rPr>
            </w:pPr>
            <w:sdt>
              <w:sdtPr>
                <w:rPr>
                  <w:sz w:val="20"/>
                  <w:szCs w:val="20"/>
                </w:rPr>
                <w:id w:val="1053344450"/>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6F39E18" w14:textId="77777777" w:rsidR="0089449B" w:rsidRPr="00261FA3" w:rsidRDefault="00617943" w:rsidP="007B7C97">
            <w:pPr>
              <w:pStyle w:val="GSATableText"/>
              <w:rPr>
                <w:sz w:val="20"/>
                <w:szCs w:val="20"/>
              </w:rPr>
            </w:pPr>
            <w:sdt>
              <w:sdtPr>
                <w:rPr>
                  <w:sz w:val="20"/>
                  <w:szCs w:val="20"/>
                </w:rPr>
                <w:id w:val="8952404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3B04DC88" w14:textId="77777777" w:rsidR="0089449B" w:rsidRPr="00261FA3" w:rsidRDefault="00617943" w:rsidP="007B7C97">
            <w:pPr>
              <w:pStyle w:val="GSATableText"/>
              <w:rPr>
                <w:sz w:val="20"/>
                <w:szCs w:val="20"/>
              </w:rPr>
            </w:pPr>
            <w:sdt>
              <w:sdtPr>
                <w:rPr>
                  <w:sz w:val="20"/>
                  <w:szCs w:val="20"/>
                </w:rPr>
                <w:id w:val="-212614760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448D10C4" w14:textId="77777777" w:rsidR="0089449B" w:rsidRPr="00261FA3" w:rsidRDefault="00617943" w:rsidP="007B7C97">
            <w:pPr>
              <w:pStyle w:val="GSATableText"/>
              <w:rPr>
                <w:sz w:val="20"/>
                <w:szCs w:val="20"/>
              </w:rPr>
            </w:pPr>
            <w:sdt>
              <w:sdtPr>
                <w:rPr>
                  <w:sz w:val="20"/>
                  <w:szCs w:val="20"/>
                </w:rPr>
                <w:id w:val="193895296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72C9145B" w14:textId="77777777" w:rsidR="0089449B" w:rsidRPr="00261FA3" w:rsidRDefault="00617943" w:rsidP="007B7C97">
            <w:pPr>
              <w:pStyle w:val="GSATableText"/>
              <w:rPr>
                <w:sz w:val="20"/>
                <w:szCs w:val="20"/>
              </w:rPr>
            </w:pPr>
            <w:sdt>
              <w:sdtPr>
                <w:rPr>
                  <w:sz w:val="20"/>
                  <w:szCs w:val="20"/>
                </w:rPr>
                <w:id w:val="99167482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271EC924" w14:textId="77777777" w:rsidR="0089449B" w:rsidRPr="00261FA3" w:rsidRDefault="00617943" w:rsidP="007B7C97">
            <w:pPr>
              <w:pStyle w:val="GSATableText"/>
              <w:rPr>
                <w:sz w:val="20"/>
                <w:szCs w:val="20"/>
              </w:rPr>
            </w:pPr>
            <w:sdt>
              <w:sdtPr>
                <w:rPr>
                  <w:sz w:val="20"/>
                  <w:szCs w:val="20"/>
                </w:rPr>
                <w:id w:val="-165562828"/>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63173B13" w14:textId="77777777" w:rsidR="0089449B" w:rsidRPr="00261FA3" w:rsidRDefault="00617943" w:rsidP="007B7C97">
            <w:pPr>
              <w:pStyle w:val="GSATableText"/>
              <w:rPr>
                <w:sz w:val="20"/>
                <w:szCs w:val="20"/>
              </w:rPr>
            </w:pPr>
            <w:sdt>
              <w:sdtPr>
                <w:rPr>
                  <w:sz w:val="20"/>
                  <w:szCs w:val="20"/>
                </w:rPr>
                <w:id w:val="1552423792"/>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315487430"/>
                <w:showingPlcHdr/>
                <w:text/>
              </w:sdtPr>
              <w:sdtEnd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EndPr/>
              <w:sdtContent>
                <w:r w:rsidR="0089449B" w:rsidRPr="00261FA3">
                  <w:rPr>
                    <w:sz w:val="20"/>
                    <w:szCs w:val="20"/>
                  </w:rPr>
                  <w:t>Date of Authorization</w:t>
                </w:r>
              </w:sdtContent>
            </w:sdt>
            <w:r w:rsidR="0089449B" w:rsidRPr="00261FA3">
              <w:rPr>
                <w:sz w:val="20"/>
                <w:szCs w:val="20"/>
              </w:rPr>
              <w:t xml:space="preserve"> </w:t>
            </w:r>
          </w:p>
        </w:tc>
      </w:tr>
    </w:tbl>
    <w:p w14:paraId="3F1D904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261FA3" w14:paraId="4F630903" w14:textId="77777777" w:rsidTr="00261FA3">
        <w:trPr>
          <w:cantSplit/>
          <w:trHeight w:val="288"/>
          <w:tblHeader/>
        </w:trPr>
        <w:tc>
          <w:tcPr>
            <w:tcW w:w="5000" w:type="pct"/>
            <w:shd w:val="clear" w:color="auto" w:fill="1D396B" w:themeFill="accent5"/>
            <w:vAlign w:val="center"/>
          </w:tcPr>
          <w:p w14:paraId="6C352F4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lastRenderedPageBreak/>
              <w:t>SA-9 (2) What is the solution and how is it implemented?</w:t>
            </w:r>
          </w:p>
        </w:tc>
      </w:tr>
      <w:tr w:rsidR="0089449B" w:rsidRPr="00261FA3" w14:paraId="11D0E7D8" w14:textId="77777777" w:rsidTr="00261FA3">
        <w:trPr>
          <w:trHeight w:val="288"/>
        </w:trPr>
        <w:tc>
          <w:tcPr>
            <w:tcW w:w="5000" w:type="pct"/>
            <w:shd w:val="clear" w:color="auto" w:fill="FFFFFF" w:themeFill="background1"/>
          </w:tcPr>
          <w:p w14:paraId="255D92AE" w14:textId="77777777" w:rsidR="0089449B" w:rsidRPr="00261FA3" w:rsidRDefault="0089449B" w:rsidP="007B7C97">
            <w:pPr>
              <w:pStyle w:val="GSATableText"/>
              <w:rPr>
                <w:sz w:val="20"/>
                <w:szCs w:val="20"/>
              </w:rPr>
            </w:pPr>
          </w:p>
        </w:tc>
      </w:tr>
    </w:tbl>
    <w:p w14:paraId="165AF9A7" w14:textId="77777777" w:rsidR="0089449B" w:rsidRPr="00F01982" w:rsidRDefault="0089449B" w:rsidP="0089449B"/>
    <w:p w14:paraId="3B282747" w14:textId="77777777" w:rsidR="0089449B" w:rsidRDefault="0089449B" w:rsidP="00603F26">
      <w:pPr>
        <w:pStyle w:val="Heading4"/>
      </w:pPr>
      <w:bookmarkStart w:id="3119" w:name="_Toc388620957"/>
      <w:bookmarkStart w:id="3120" w:name="_Toc522700692"/>
      <w:r>
        <w:t>SA-9 (4</w:t>
      </w:r>
      <w:r w:rsidRPr="002C3786">
        <w:t>)</w:t>
      </w:r>
      <w:r>
        <w:t xml:space="preserve"> Control Enhancement </w:t>
      </w:r>
      <w:bookmarkEnd w:id="3119"/>
      <w:r>
        <w:t>(M) (H)</w:t>
      </w:r>
      <w:bookmarkEnd w:id="3120"/>
    </w:p>
    <w:p w14:paraId="0E779DB2" w14:textId="77777777" w:rsidR="0089449B" w:rsidRPr="0015350B" w:rsidRDefault="0089449B" w:rsidP="0089449B">
      <w:pPr>
        <w:rPr>
          <w:rFonts w:asciiTheme="minorHAnsi" w:eastAsia="Calibri" w:hAnsiTheme="minorHAnsi" w:cstheme="minorHAnsi"/>
        </w:rPr>
      </w:pPr>
      <w:r w:rsidRPr="0015350B">
        <w:rPr>
          <w:rFonts w:asciiTheme="minorHAnsi" w:eastAsia="Calibri" w:hAnsiTheme="minorHAnsi" w:cstheme="minorHAnsi"/>
        </w:rPr>
        <w:t>The organization employs [</w:t>
      </w:r>
      <w:r w:rsidRPr="0015350B">
        <w:rPr>
          <w:rStyle w:val="GSAItalicEmphasisChar"/>
          <w:rFonts w:asciiTheme="minorHAnsi" w:hAnsiTheme="minorHAnsi" w:cstheme="minorHAnsi"/>
        </w:rPr>
        <w:t>Assignment: organization-defined security safeguards</w:t>
      </w:r>
      <w:r w:rsidRPr="0015350B">
        <w:rPr>
          <w:rFonts w:asciiTheme="minorHAnsi" w:eastAsia="Calibri" w:hAnsiTheme="minorHAnsi" w:cstheme="minorHAnsi"/>
        </w:rPr>
        <w:t>] to ensure that the interests of [</w:t>
      </w:r>
      <w:r w:rsidRPr="0015350B">
        <w:rPr>
          <w:rStyle w:val="GSAItalicEmphasisChar"/>
          <w:rFonts w:asciiTheme="minorHAnsi" w:hAnsiTheme="minorHAnsi" w:cstheme="minorHAnsi"/>
        </w:rPr>
        <w:t>FedRAMP Assignment: All external systems where Federal information is processed or stored</w:t>
      </w:r>
      <w:r w:rsidRPr="0015350B">
        <w:rPr>
          <w:rFonts w:asciiTheme="minorHAnsi" w:eastAsia="Calibri" w:hAnsiTheme="minorHAnsi" w:cstheme="minorHAnsi"/>
        </w:rPr>
        <w:t>] are consistent with and reflect organizational interests.</w:t>
      </w:r>
    </w:p>
    <w:p w14:paraId="1DE9736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15350B" w14:paraId="62635515" w14:textId="77777777" w:rsidTr="0015350B">
        <w:trPr>
          <w:tblHeader/>
          <w:jc w:val="center"/>
        </w:trPr>
        <w:tc>
          <w:tcPr>
            <w:tcW w:w="811" w:type="pct"/>
            <w:shd w:val="clear" w:color="auto" w:fill="1D396B" w:themeFill="accent5"/>
            <w:tcMar>
              <w:top w:w="43" w:type="dxa"/>
              <w:bottom w:w="43" w:type="dxa"/>
            </w:tcMar>
          </w:tcPr>
          <w:p w14:paraId="1FFD2A0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w:t>
            </w:r>
          </w:p>
        </w:tc>
        <w:tc>
          <w:tcPr>
            <w:tcW w:w="4189" w:type="pct"/>
            <w:shd w:val="clear" w:color="auto" w:fill="1D396B" w:themeFill="accent5"/>
          </w:tcPr>
          <w:p w14:paraId="4E42592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Control Summary Information</w:t>
            </w:r>
          </w:p>
        </w:tc>
      </w:tr>
      <w:tr w:rsidR="0089449B" w:rsidRPr="0015350B" w14:paraId="50DA8984" w14:textId="77777777" w:rsidTr="0015350B">
        <w:trPr>
          <w:jc w:val="center"/>
        </w:trPr>
        <w:tc>
          <w:tcPr>
            <w:tcW w:w="5000" w:type="pct"/>
            <w:gridSpan w:val="2"/>
            <w:tcMar>
              <w:top w:w="43" w:type="dxa"/>
              <w:bottom w:w="43" w:type="dxa"/>
            </w:tcMar>
          </w:tcPr>
          <w:p w14:paraId="17C3E2A5" w14:textId="77777777" w:rsidR="0089449B" w:rsidRPr="0015350B" w:rsidRDefault="0089449B" w:rsidP="007B7C97">
            <w:pPr>
              <w:pStyle w:val="GSATableText"/>
              <w:rPr>
                <w:sz w:val="20"/>
                <w:szCs w:val="20"/>
              </w:rPr>
            </w:pPr>
            <w:r w:rsidRPr="0015350B">
              <w:rPr>
                <w:sz w:val="20"/>
                <w:szCs w:val="20"/>
              </w:rPr>
              <w:t xml:space="preserve">Responsible Role: </w:t>
            </w:r>
          </w:p>
        </w:tc>
      </w:tr>
      <w:tr w:rsidR="0089449B" w:rsidRPr="0015350B" w14:paraId="56EB73D3" w14:textId="77777777" w:rsidTr="0015350B">
        <w:trPr>
          <w:jc w:val="center"/>
        </w:trPr>
        <w:tc>
          <w:tcPr>
            <w:tcW w:w="5000" w:type="pct"/>
            <w:gridSpan w:val="2"/>
            <w:tcMar>
              <w:top w:w="43" w:type="dxa"/>
              <w:bottom w:w="43" w:type="dxa"/>
            </w:tcMar>
          </w:tcPr>
          <w:p w14:paraId="6ADA61EB" w14:textId="77777777" w:rsidR="0089449B" w:rsidRPr="0015350B" w:rsidRDefault="0089449B" w:rsidP="007B7C97">
            <w:pPr>
              <w:pStyle w:val="GSATableText"/>
              <w:rPr>
                <w:sz w:val="20"/>
                <w:szCs w:val="20"/>
              </w:rPr>
            </w:pPr>
            <w:r w:rsidRPr="0015350B">
              <w:rPr>
                <w:sz w:val="20"/>
                <w:szCs w:val="20"/>
              </w:rPr>
              <w:t xml:space="preserve">Parameter SA-9(4)-1: </w:t>
            </w:r>
          </w:p>
        </w:tc>
      </w:tr>
      <w:tr w:rsidR="0089449B" w:rsidRPr="0015350B" w14:paraId="73B35841" w14:textId="77777777" w:rsidTr="0015350B">
        <w:trPr>
          <w:jc w:val="center"/>
        </w:trPr>
        <w:tc>
          <w:tcPr>
            <w:tcW w:w="5000" w:type="pct"/>
            <w:gridSpan w:val="2"/>
            <w:tcMar>
              <w:top w:w="43" w:type="dxa"/>
              <w:bottom w:w="43" w:type="dxa"/>
            </w:tcMar>
          </w:tcPr>
          <w:p w14:paraId="21C73E72" w14:textId="77777777" w:rsidR="0089449B" w:rsidRPr="0015350B" w:rsidRDefault="0089449B" w:rsidP="007B7C97">
            <w:pPr>
              <w:pStyle w:val="GSATableText"/>
              <w:rPr>
                <w:sz w:val="20"/>
                <w:szCs w:val="20"/>
              </w:rPr>
            </w:pPr>
            <w:r w:rsidRPr="0015350B">
              <w:rPr>
                <w:sz w:val="20"/>
                <w:szCs w:val="20"/>
              </w:rPr>
              <w:t xml:space="preserve">Parameter SA-9(4)-2: </w:t>
            </w:r>
          </w:p>
        </w:tc>
      </w:tr>
      <w:tr w:rsidR="0089449B" w:rsidRPr="0015350B" w14:paraId="13C4F08E" w14:textId="77777777" w:rsidTr="0015350B">
        <w:trPr>
          <w:jc w:val="center"/>
        </w:trPr>
        <w:tc>
          <w:tcPr>
            <w:tcW w:w="5000" w:type="pct"/>
            <w:gridSpan w:val="2"/>
            <w:tcMar>
              <w:top w:w="43" w:type="dxa"/>
              <w:bottom w:w="43" w:type="dxa"/>
            </w:tcMar>
            <w:vAlign w:val="bottom"/>
          </w:tcPr>
          <w:p w14:paraId="424DA256" w14:textId="77777777" w:rsidR="0089449B" w:rsidRPr="0015350B" w:rsidRDefault="0089449B" w:rsidP="007B7C97">
            <w:pPr>
              <w:pStyle w:val="GSATableText"/>
              <w:rPr>
                <w:sz w:val="20"/>
                <w:szCs w:val="20"/>
              </w:rPr>
            </w:pPr>
            <w:r w:rsidRPr="0015350B">
              <w:rPr>
                <w:sz w:val="20"/>
                <w:szCs w:val="20"/>
              </w:rPr>
              <w:t>Implementation Status (check all that apply):</w:t>
            </w:r>
          </w:p>
          <w:p w14:paraId="3759864C" w14:textId="77777777" w:rsidR="0089449B" w:rsidRPr="0015350B" w:rsidRDefault="00617943" w:rsidP="007B7C97">
            <w:pPr>
              <w:pStyle w:val="GSATableText"/>
              <w:rPr>
                <w:sz w:val="20"/>
                <w:szCs w:val="20"/>
              </w:rPr>
            </w:pPr>
            <w:sdt>
              <w:sdtPr>
                <w:rPr>
                  <w:sz w:val="20"/>
                  <w:szCs w:val="20"/>
                </w:rPr>
                <w:id w:val="182384860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Implemented</w:t>
            </w:r>
          </w:p>
          <w:p w14:paraId="0081EF46" w14:textId="77777777" w:rsidR="0089449B" w:rsidRPr="0015350B" w:rsidRDefault="00617943" w:rsidP="007B7C97">
            <w:pPr>
              <w:pStyle w:val="GSATableText"/>
              <w:rPr>
                <w:sz w:val="20"/>
                <w:szCs w:val="20"/>
              </w:rPr>
            </w:pPr>
            <w:sdt>
              <w:sdtPr>
                <w:rPr>
                  <w:sz w:val="20"/>
                  <w:szCs w:val="20"/>
                </w:rPr>
                <w:id w:val="1062215730"/>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Partially implemented</w:t>
            </w:r>
          </w:p>
          <w:p w14:paraId="13C505DB" w14:textId="77777777" w:rsidR="0089449B" w:rsidRPr="0015350B" w:rsidRDefault="00617943" w:rsidP="007B7C97">
            <w:pPr>
              <w:pStyle w:val="GSATableText"/>
              <w:rPr>
                <w:sz w:val="20"/>
                <w:szCs w:val="20"/>
              </w:rPr>
            </w:pPr>
            <w:sdt>
              <w:sdtPr>
                <w:rPr>
                  <w:sz w:val="20"/>
                  <w:szCs w:val="20"/>
                </w:rPr>
                <w:id w:val="1650247915"/>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Planned</w:t>
            </w:r>
          </w:p>
          <w:p w14:paraId="087E6998" w14:textId="77777777" w:rsidR="0089449B" w:rsidRPr="0015350B" w:rsidRDefault="00617943" w:rsidP="007B7C97">
            <w:pPr>
              <w:pStyle w:val="GSATableText"/>
              <w:rPr>
                <w:sz w:val="20"/>
                <w:szCs w:val="20"/>
              </w:rPr>
            </w:pPr>
            <w:sdt>
              <w:sdtPr>
                <w:rPr>
                  <w:sz w:val="20"/>
                  <w:szCs w:val="20"/>
                </w:rPr>
                <w:id w:val="97310269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Alternative implementation</w:t>
            </w:r>
          </w:p>
          <w:p w14:paraId="74A5B2B0" w14:textId="77777777" w:rsidR="0089449B" w:rsidRPr="0015350B" w:rsidRDefault="00617943" w:rsidP="007B7C97">
            <w:pPr>
              <w:pStyle w:val="GSATableText"/>
              <w:rPr>
                <w:sz w:val="20"/>
                <w:szCs w:val="20"/>
              </w:rPr>
            </w:pPr>
            <w:sdt>
              <w:sdtPr>
                <w:rPr>
                  <w:sz w:val="20"/>
                  <w:szCs w:val="20"/>
                </w:rPr>
                <w:id w:val="-2045058520"/>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Not applicable</w:t>
            </w:r>
          </w:p>
        </w:tc>
      </w:tr>
      <w:tr w:rsidR="0089449B" w:rsidRPr="0015350B" w14:paraId="20C519C9" w14:textId="77777777" w:rsidTr="0015350B">
        <w:trPr>
          <w:jc w:val="center"/>
        </w:trPr>
        <w:tc>
          <w:tcPr>
            <w:tcW w:w="5000" w:type="pct"/>
            <w:gridSpan w:val="2"/>
            <w:tcMar>
              <w:top w:w="43" w:type="dxa"/>
              <w:bottom w:w="43" w:type="dxa"/>
            </w:tcMar>
            <w:vAlign w:val="bottom"/>
          </w:tcPr>
          <w:p w14:paraId="054D34F5" w14:textId="77777777" w:rsidR="0089449B" w:rsidRPr="0015350B" w:rsidRDefault="0089449B" w:rsidP="007B7C97">
            <w:pPr>
              <w:pStyle w:val="GSATableText"/>
              <w:rPr>
                <w:sz w:val="20"/>
                <w:szCs w:val="20"/>
              </w:rPr>
            </w:pPr>
            <w:r w:rsidRPr="0015350B">
              <w:rPr>
                <w:sz w:val="20"/>
                <w:szCs w:val="20"/>
              </w:rPr>
              <w:t>Control Origination (check all that apply):</w:t>
            </w:r>
          </w:p>
          <w:p w14:paraId="7DF54569" w14:textId="77777777" w:rsidR="0089449B" w:rsidRPr="0015350B" w:rsidRDefault="00617943" w:rsidP="007B7C97">
            <w:pPr>
              <w:pStyle w:val="GSATableText"/>
              <w:rPr>
                <w:sz w:val="20"/>
                <w:szCs w:val="20"/>
              </w:rPr>
            </w:pPr>
            <w:sdt>
              <w:sdtPr>
                <w:rPr>
                  <w:sz w:val="20"/>
                  <w:szCs w:val="20"/>
                </w:rPr>
                <w:id w:val="198288656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Corporate</w:t>
            </w:r>
          </w:p>
          <w:p w14:paraId="4574C601" w14:textId="77777777" w:rsidR="0089449B" w:rsidRPr="0015350B" w:rsidRDefault="00617943" w:rsidP="007B7C97">
            <w:pPr>
              <w:pStyle w:val="GSATableText"/>
              <w:rPr>
                <w:sz w:val="20"/>
                <w:szCs w:val="20"/>
              </w:rPr>
            </w:pPr>
            <w:sdt>
              <w:sdtPr>
                <w:rPr>
                  <w:sz w:val="20"/>
                  <w:szCs w:val="20"/>
                </w:rPr>
                <w:id w:val="-8669317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System Specific</w:t>
            </w:r>
          </w:p>
          <w:p w14:paraId="2BDCEDC1" w14:textId="77777777" w:rsidR="0089449B" w:rsidRPr="0015350B" w:rsidRDefault="00617943" w:rsidP="007B7C97">
            <w:pPr>
              <w:pStyle w:val="GSATableText"/>
              <w:rPr>
                <w:sz w:val="20"/>
                <w:szCs w:val="20"/>
              </w:rPr>
            </w:pPr>
            <w:sdt>
              <w:sdtPr>
                <w:rPr>
                  <w:sz w:val="20"/>
                  <w:szCs w:val="20"/>
                </w:rPr>
                <w:id w:val="21709333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Hybrid (Corporate and System Specific)</w:t>
            </w:r>
          </w:p>
          <w:p w14:paraId="5599D356" w14:textId="77777777" w:rsidR="0089449B" w:rsidRPr="0015350B" w:rsidRDefault="00617943" w:rsidP="007B7C97">
            <w:pPr>
              <w:pStyle w:val="GSATableText"/>
              <w:rPr>
                <w:sz w:val="20"/>
                <w:szCs w:val="20"/>
              </w:rPr>
            </w:pPr>
            <w:sdt>
              <w:sdtPr>
                <w:rPr>
                  <w:sz w:val="20"/>
                  <w:szCs w:val="20"/>
                </w:rPr>
                <w:id w:val="-48229355"/>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Configured by Customer (Customer System Specific) </w:t>
            </w:r>
          </w:p>
          <w:p w14:paraId="094D7C5D" w14:textId="77777777" w:rsidR="0089449B" w:rsidRPr="0015350B" w:rsidRDefault="00617943" w:rsidP="007B7C97">
            <w:pPr>
              <w:pStyle w:val="GSATableText"/>
              <w:rPr>
                <w:sz w:val="20"/>
                <w:szCs w:val="20"/>
              </w:rPr>
            </w:pPr>
            <w:sdt>
              <w:sdtPr>
                <w:rPr>
                  <w:sz w:val="20"/>
                  <w:szCs w:val="20"/>
                </w:rPr>
                <w:id w:val="-1559543368"/>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Provided by Customer (Customer System Specific) </w:t>
            </w:r>
          </w:p>
          <w:p w14:paraId="7CA8A165" w14:textId="77777777" w:rsidR="0089449B" w:rsidRPr="0015350B" w:rsidRDefault="00617943" w:rsidP="007B7C97">
            <w:pPr>
              <w:pStyle w:val="GSATableText"/>
              <w:rPr>
                <w:sz w:val="20"/>
                <w:szCs w:val="20"/>
              </w:rPr>
            </w:pPr>
            <w:sdt>
              <w:sdtPr>
                <w:rPr>
                  <w:sz w:val="20"/>
                  <w:szCs w:val="20"/>
                </w:rPr>
                <w:id w:val="2021963787"/>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Shared (Service Provider and Customer Responsibility)</w:t>
            </w:r>
          </w:p>
          <w:p w14:paraId="6C44A6EF" w14:textId="77777777" w:rsidR="0089449B" w:rsidRPr="0015350B" w:rsidRDefault="00617943" w:rsidP="007B7C97">
            <w:pPr>
              <w:pStyle w:val="GSATableText"/>
              <w:rPr>
                <w:sz w:val="20"/>
                <w:szCs w:val="20"/>
              </w:rPr>
            </w:pPr>
            <w:sdt>
              <w:sdtPr>
                <w:rPr>
                  <w:sz w:val="20"/>
                  <w:szCs w:val="20"/>
                </w:rPr>
                <w:id w:val="-74911230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Inherited from pre-existing FedRAMP Authorization for </w:t>
            </w:r>
            <w:sdt>
              <w:sdtPr>
                <w:rPr>
                  <w:sz w:val="20"/>
                  <w:szCs w:val="20"/>
                </w:rPr>
                <w:alias w:val="PA System Abbreviation"/>
                <w:tag w:val="pasystemabbreviation"/>
                <w:id w:val="874507350"/>
                <w:showingPlcHdr/>
                <w:text/>
              </w:sdtPr>
              <w:sdtEndPr/>
              <w:sdtContent>
                <w:r w:rsidR="0089449B" w:rsidRPr="0015350B">
                  <w:rPr>
                    <w:rStyle w:val="PlaceholderText"/>
                    <w:rFonts w:eastAsiaTheme="majorEastAsia"/>
                    <w:sz w:val="20"/>
                    <w:szCs w:val="20"/>
                  </w:rPr>
                  <w:t>Click here to enter text.</w:t>
                </w:r>
              </w:sdtContent>
            </w:sdt>
            <w:r w:rsidR="0089449B" w:rsidRPr="0015350B">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EndPr/>
              <w:sdtContent>
                <w:r w:rsidR="0089449B" w:rsidRPr="0015350B">
                  <w:rPr>
                    <w:sz w:val="20"/>
                    <w:szCs w:val="20"/>
                  </w:rPr>
                  <w:t>Date of Authorization</w:t>
                </w:r>
              </w:sdtContent>
            </w:sdt>
            <w:r w:rsidR="0089449B" w:rsidRPr="0015350B">
              <w:rPr>
                <w:sz w:val="20"/>
                <w:szCs w:val="20"/>
              </w:rPr>
              <w:t xml:space="preserve"> </w:t>
            </w:r>
          </w:p>
        </w:tc>
      </w:tr>
    </w:tbl>
    <w:p w14:paraId="447AEA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15350B" w14:paraId="6871CA6F" w14:textId="77777777" w:rsidTr="0015350B">
        <w:trPr>
          <w:tblHeader/>
          <w:jc w:val="center"/>
        </w:trPr>
        <w:tc>
          <w:tcPr>
            <w:tcW w:w="5000" w:type="pct"/>
            <w:shd w:val="clear" w:color="auto" w:fill="1D396B" w:themeFill="accent5"/>
            <w:vAlign w:val="center"/>
          </w:tcPr>
          <w:p w14:paraId="3A7CFFE5"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 What is the solution and how is it implemented?</w:t>
            </w:r>
          </w:p>
        </w:tc>
      </w:tr>
      <w:tr w:rsidR="0089449B" w:rsidRPr="0015350B" w14:paraId="0F0F5E68" w14:textId="77777777" w:rsidTr="0015350B">
        <w:trPr>
          <w:jc w:val="center"/>
        </w:trPr>
        <w:tc>
          <w:tcPr>
            <w:tcW w:w="5000" w:type="pct"/>
            <w:shd w:val="clear" w:color="auto" w:fill="FFFFFF" w:themeFill="background1"/>
          </w:tcPr>
          <w:p w14:paraId="706FE0C8" w14:textId="77777777" w:rsidR="0089449B" w:rsidRPr="0015350B" w:rsidRDefault="0089449B" w:rsidP="007B7C97">
            <w:pPr>
              <w:pStyle w:val="GSATableText"/>
              <w:rPr>
                <w:sz w:val="20"/>
                <w:szCs w:val="20"/>
              </w:rPr>
            </w:pPr>
          </w:p>
        </w:tc>
      </w:tr>
    </w:tbl>
    <w:p w14:paraId="5BA57819" w14:textId="77777777" w:rsidR="0089449B" w:rsidRPr="002C3786" w:rsidRDefault="0089449B" w:rsidP="0089449B"/>
    <w:p w14:paraId="75FD3963" w14:textId="77777777" w:rsidR="0089449B" w:rsidRDefault="0089449B" w:rsidP="00603F26">
      <w:pPr>
        <w:pStyle w:val="Heading4"/>
      </w:pPr>
      <w:bookmarkStart w:id="3121" w:name="_Toc388620958"/>
      <w:bookmarkStart w:id="3122" w:name="_Toc522700693"/>
      <w:r>
        <w:t>SA-9 (5</w:t>
      </w:r>
      <w:r w:rsidRPr="002C3786">
        <w:t>)</w:t>
      </w:r>
      <w:r>
        <w:t xml:space="preserve"> Control Enhancement </w:t>
      </w:r>
      <w:bookmarkEnd w:id="3121"/>
      <w:r>
        <w:t>(M) (H)</w:t>
      </w:r>
      <w:bookmarkEnd w:id="3122"/>
    </w:p>
    <w:p w14:paraId="0E8F70CC" w14:textId="77777777" w:rsidR="0089449B" w:rsidRPr="00FA25AF" w:rsidRDefault="0089449B" w:rsidP="0089449B">
      <w:pPr>
        <w:rPr>
          <w:rFonts w:asciiTheme="minorHAnsi" w:eastAsia="Calibri" w:hAnsiTheme="minorHAnsi" w:cstheme="minorHAnsi"/>
          <w:szCs w:val="22"/>
        </w:rPr>
      </w:pPr>
      <w:r w:rsidRPr="00FA25AF">
        <w:rPr>
          <w:rFonts w:asciiTheme="minorHAnsi" w:eastAsia="Calibri" w:hAnsiTheme="minorHAnsi" w:cstheme="minorHAnsi"/>
          <w:szCs w:val="22"/>
        </w:rPr>
        <w:t>The organization restricts the location of [</w:t>
      </w:r>
      <w:r w:rsidRPr="00FA25AF">
        <w:rPr>
          <w:rStyle w:val="GSAItalicEmphasisChar"/>
          <w:rFonts w:asciiTheme="minorHAnsi" w:hAnsiTheme="minorHAnsi" w:cstheme="minorHAnsi"/>
        </w:rPr>
        <w:t>FedRAMP Selection: information processing, information data, AND information services</w:t>
      </w:r>
      <w:r w:rsidRPr="00FA25AF">
        <w:rPr>
          <w:rFonts w:asciiTheme="minorHAnsi" w:eastAsia="Calibri" w:hAnsiTheme="minorHAnsi" w:cstheme="minorHAnsi"/>
          <w:szCs w:val="22"/>
        </w:rPr>
        <w:t>] to [</w:t>
      </w:r>
      <w:r w:rsidRPr="00FA25AF">
        <w:rPr>
          <w:rStyle w:val="GSAItalicEmphasisChar"/>
          <w:rFonts w:asciiTheme="minorHAnsi" w:hAnsiTheme="minorHAnsi" w:cstheme="minorHAnsi"/>
        </w:rPr>
        <w:t>Assignment: organization-defined locations</w:t>
      </w:r>
      <w:r w:rsidRPr="00FA25AF">
        <w:rPr>
          <w:rFonts w:asciiTheme="minorHAnsi" w:eastAsia="Calibri" w:hAnsiTheme="minorHAnsi" w:cstheme="minorHAnsi"/>
          <w:szCs w:val="22"/>
        </w:rPr>
        <w:t>] based on [</w:t>
      </w:r>
      <w:r w:rsidRPr="00FA25AF">
        <w:rPr>
          <w:rStyle w:val="GSAItalicEmphasisChar"/>
          <w:rFonts w:asciiTheme="minorHAnsi" w:hAnsiTheme="minorHAnsi" w:cstheme="minorHAnsi"/>
        </w:rPr>
        <w:t>Assignment: organization-defined requirements or conditions</w:t>
      </w:r>
      <w:r w:rsidRPr="00FA25AF">
        <w:rPr>
          <w:rFonts w:asciiTheme="minorHAnsi" w:eastAsia="Calibri" w:hAnsiTheme="minorHAnsi" w:cstheme="minorHAnsi"/>
          <w:szCs w:val="22"/>
        </w:rPr>
        <w:t>].</w:t>
      </w:r>
    </w:p>
    <w:p w14:paraId="2FE6EFE4" w14:textId="77777777" w:rsidR="0089449B" w:rsidRPr="00FA25AF" w:rsidRDefault="0089449B" w:rsidP="0089449B">
      <w:pPr>
        <w:pStyle w:val="GSAGuidance"/>
        <w:rPr>
          <w:rStyle w:val="GSAGuidanceBoldChar"/>
          <w:rFonts w:asciiTheme="minorHAnsi" w:hAnsiTheme="minorHAnsi" w:cstheme="minorHAnsi"/>
          <w:sz w:val="22"/>
          <w:szCs w:val="22"/>
        </w:rPr>
      </w:pPr>
      <w:r w:rsidRPr="00FA25AF">
        <w:rPr>
          <w:rStyle w:val="GSAGuidanceBoldChar"/>
          <w:rFonts w:asciiTheme="minorHAnsi" w:hAnsiTheme="minorHAnsi" w:cstheme="minorHAnsi"/>
          <w:sz w:val="22"/>
          <w:szCs w:val="22"/>
        </w:rPr>
        <w:t>Additional FedRAMP Requirements and Guidance</w:t>
      </w:r>
    </w:p>
    <w:p w14:paraId="498DD6FE" w14:textId="77777777" w:rsidR="0089449B" w:rsidRPr="00FA25AF" w:rsidRDefault="0089449B" w:rsidP="0089449B">
      <w:pPr>
        <w:pStyle w:val="GSAGuidance"/>
        <w:rPr>
          <w:rFonts w:asciiTheme="minorHAnsi" w:hAnsiTheme="minorHAnsi" w:cstheme="minorHAnsi"/>
          <w:sz w:val="22"/>
          <w:szCs w:val="22"/>
        </w:rPr>
      </w:pPr>
      <w:r w:rsidRPr="00FA25AF">
        <w:rPr>
          <w:rStyle w:val="GSAGuidanceBoldChar"/>
          <w:rFonts w:asciiTheme="minorHAnsi" w:hAnsiTheme="minorHAnsi" w:cstheme="minorHAnsi"/>
          <w:sz w:val="22"/>
          <w:szCs w:val="22"/>
        </w:rPr>
        <w:t>Guidance</w:t>
      </w:r>
      <w:r w:rsidRPr="00FA25AF">
        <w:rPr>
          <w:rFonts w:asciiTheme="minorHAnsi" w:hAnsiTheme="minorHAnsi" w:cstheme="minorHAnsi"/>
          <w:sz w:val="22"/>
          <w:szCs w:val="22"/>
        </w:rPr>
        <w:t>:  System services refer to FTP, Telnet, and TFTP, etc.</w:t>
      </w:r>
    </w:p>
    <w:p w14:paraId="617DADF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FA25AF" w14:paraId="561F9BFB" w14:textId="77777777" w:rsidTr="00FA25AF">
        <w:trPr>
          <w:tblHeader/>
          <w:jc w:val="center"/>
        </w:trPr>
        <w:tc>
          <w:tcPr>
            <w:tcW w:w="811" w:type="pct"/>
            <w:shd w:val="clear" w:color="auto" w:fill="1D396B" w:themeFill="accent5"/>
            <w:tcMar>
              <w:top w:w="43" w:type="dxa"/>
              <w:bottom w:w="43" w:type="dxa"/>
            </w:tcMar>
          </w:tcPr>
          <w:p w14:paraId="2D8768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w:t>
            </w:r>
          </w:p>
        </w:tc>
        <w:tc>
          <w:tcPr>
            <w:tcW w:w="4189" w:type="pct"/>
            <w:shd w:val="clear" w:color="auto" w:fill="1D396B" w:themeFill="accent5"/>
          </w:tcPr>
          <w:p w14:paraId="3EB2381E"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Control Summary Information</w:t>
            </w:r>
          </w:p>
        </w:tc>
      </w:tr>
      <w:tr w:rsidR="0089449B" w:rsidRPr="00FA25AF" w14:paraId="1604468F" w14:textId="77777777" w:rsidTr="00FA25AF">
        <w:trPr>
          <w:jc w:val="center"/>
        </w:trPr>
        <w:tc>
          <w:tcPr>
            <w:tcW w:w="5000" w:type="pct"/>
            <w:gridSpan w:val="2"/>
            <w:tcMar>
              <w:top w:w="43" w:type="dxa"/>
              <w:bottom w:w="43" w:type="dxa"/>
            </w:tcMar>
          </w:tcPr>
          <w:p w14:paraId="15AFD828" w14:textId="77777777" w:rsidR="0089449B" w:rsidRPr="00FA25AF" w:rsidRDefault="0089449B" w:rsidP="007B7C97">
            <w:pPr>
              <w:pStyle w:val="GSATableText"/>
              <w:rPr>
                <w:sz w:val="20"/>
                <w:szCs w:val="20"/>
              </w:rPr>
            </w:pPr>
            <w:r w:rsidRPr="00FA25AF">
              <w:rPr>
                <w:sz w:val="20"/>
                <w:szCs w:val="20"/>
              </w:rPr>
              <w:t xml:space="preserve">Responsible Role: </w:t>
            </w:r>
          </w:p>
        </w:tc>
      </w:tr>
      <w:tr w:rsidR="0089449B" w:rsidRPr="00FA25AF" w14:paraId="32669ACA" w14:textId="77777777" w:rsidTr="00FA25AF">
        <w:trPr>
          <w:jc w:val="center"/>
        </w:trPr>
        <w:tc>
          <w:tcPr>
            <w:tcW w:w="5000" w:type="pct"/>
            <w:gridSpan w:val="2"/>
            <w:tcMar>
              <w:top w:w="43" w:type="dxa"/>
              <w:bottom w:w="43" w:type="dxa"/>
            </w:tcMar>
          </w:tcPr>
          <w:p w14:paraId="3D138F20" w14:textId="77777777" w:rsidR="0089449B" w:rsidRPr="00FA25AF" w:rsidRDefault="0089449B" w:rsidP="007B7C97">
            <w:pPr>
              <w:pStyle w:val="GSATableText"/>
              <w:rPr>
                <w:sz w:val="20"/>
                <w:szCs w:val="20"/>
              </w:rPr>
            </w:pPr>
            <w:r w:rsidRPr="00FA25AF">
              <w:rPr>
                <w:sz w:val="20"/>
                <w:szCs w:val="20"/>
              </w:rPr>
              <w:t xml:space="preserve">Parameter SA-9(5)-1: </w:t>
            </w:r>
          </w:p>
        </w:tc>
      </w:tr>
      <w:tr w:rsidR="0089449B" w:rsidRPr="00FA25AF" w14:paraId="1541EFEC" w14:textId="77777777" w:rsidTr="00FA25AF">
        <w:trPr>
          <w:jc w:val="center"/>
        </w:trPr>
        <w:tc>
          <w:tcPr>
            <w:tcW w:w="5000" w:type="pct"/>
            <w:gridSpan w:val="2"/>
            <w:tcMar>
              <w:top w:w="43" w:type="dxa"/>
              <w:bottom w:w="43" w:type="dxa"/>
            </w:tcMar>
          </w:tcPr>
          <w:p w14:paraId="254CFAE5" w14:textId="77777777" w:rsidR="0089449B" w:rsidRPr="00FA25AF" w:rsidRDefault="0089449B" w:rsidP="007B7C97">
            <w:pPr>
              <w:pStyle w:val="GSATableText"/>
              <w:rPr>
                <w:sz w:val="20"/>
                <w:szCs w:val="20"/>
              </w:rPr>
            </w:pPr>
            <w:r w:rsidRPr="00FA25AF">
              <w:rPr>
                <w:sz w:val="20"/>
                <w:szCs w:val="20"/>
              </w:rPr>
              <w:t xml:space="preserve">Parameter SA-9(5)-2: </w:t>
            </w:r>
          </w:p>
        </w:tc>
      </w:tr>
      <w:tr w:rsidR="0089449B" w:rsidRPr="00FA25AF" w14:paraId="4D48BD4A" w14:textId="77777777" w:rsidTr="00FA25AF">
        <w:trPr>
          <w:jc w:val="center"/>
        </w:trPr>
        <w:tc>
          <w:tcPr>
            <w:tcW w:w="5000" w:type="pct"/>
            <w:gridSpan w:val="2"/>
            <w:tcMar>
              <w:top w:w="43" w:type="dxa"/>
              <w:bottom w:w="43" w:type="dxa"/>
            </w:tcMar>
          </w:tcPr>
          <w:p w14:paraId="1D9DE436" w14:textId="77777777" w:rsidR="0089449B" w:rsidRPr="00FA25AF" w:rsidRDefault="0089449B" w:rsidP="007B7C97">
            <w:pPr>
              <w:pStyle w:val="GSATableText"/>
              <w:rPr>
                <w:sz w:val="20"/>
                <w:szCs w:val="20"/>
              </w:rPr>
            </w:pPr>
            <w:r w:rsidRPr="00FA25AF">
              <w:rPr>
                <w:sz w:val="20"/>
                <w:szCs w:val="20"/>
              </w:rPr>
              <w:t xml:space="preserve">Parameter SA-9(5)-3: </w:t>
            </w:r>
          </w:p>
        </w:tc>
      </w:tr>
      <w:tr w:rsidR="0089449B" w:rsidRPr="00FA25AF" w14:paraId="27AADA63" w14:textId="77777777" w:rsidTr="00FA25AF">
        <w:trPr>
          <w:jc w:val="center"/>
        </w:trPr>
        <w:tc>
          <w:tcPr>
            <w:tcW w:w="5000" w:type="pct"/>
            <w:gridSpan w:val="2"/>
            <w:tcMar>
              <w:top w:w="43" w:type="dxa"/>
              <w:bottom w:w="43" w:type="dxa"/>
            </w:tcMar>
            <w:vAlign w:val="bottom"/>
          </w:tcPr>
          <w:p w14:paraId="7A929945" w14:textId="77777777" w:rsidR="0089449B" w:rsidRPr="00FA25AF" w:rsidRDefault="0089449B" w:rsidP="007B7C97">
            <w:pPr>
              <w:pStyle w:val="GSATableText"/>
              <w:rPr>
                <w:sz w:val="20"/>
                <w:szCs w:val="20"/>
              </w:rPr>
            </w:pPr>
            <w:r w:rsidRPr="00FA25AF">
              <w:rPr>
                <w:sz w:val="20"/>
                <w:szCs w:val="20"/>
              </w:rPr>
              <w:t>Implementation Status (check all that apply):</w:t>
            </w:r>
          </w:p>
          <w:p w14:paraId="650EE0A7" w14:textId="77777777" w:rsidR="0089449B" w:rsidRPr="00FA25AF" w:rsidRDefault="00617943" w:rsidP="007B7C97">
            <w:pPr>
              <w:pStyle w:val="GSATableText"/>
              <w:rPr>
                <w:sz w:val="20"/>
                <w:szCs w:val="20"/>
              </w:rPr>
            </w:pPr>
            <w:sdt>
              <w:sdtPr>
                <w:rPr>
                  <w:sz w:val="20"/>
                  <w:szCs w:val="20"/>
                </w:rPr>
                <w:id w:val="156051927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Implemented</w:t>
            </w:r>
          </w:p>
          <w:p w14:paraId="06CD58CA" w14:textId="77777777" w:rsidR="0089449B" w:rsidRPr="00FA25AF" w:rsidRDefault="00617943" w:rsidP="007B7C97">
            <w:pPr>
              <w:pStyle w:val="GSATableText"/>
              <w:rPr>
                <w:sz w:val="20"/>
                <w:szCs w:val="20"/>
              </w:rPr>
            </w:pPr>
            <w:sdt>
              <w:sdtPr>
                <w:rPr>
                  <w:sz w:val="20"/>
                  <w:szCs w:val="20"/>
                </w:rPr>
                <w:id w:val="-899512840"/>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Partially implemented</w:t>
            </w:r>
          </w:p>
          <w:p w14:paraId="0ED3E300" w14:textId="77777777" w:rsidR="0089449B" w:rsidRPr="00FA25AF" w:rsidRDefault="00617943" w:rsidP="007B7C97">
            <w:pPr>
              <w:pStyle w:val="GSATableText"/>
              <w:rPr>
                <w:sz w:val="20"/>
                <w:szCs w:val="20"/>
              </w:rPr>
            </w:pPr>
            <w:sdt>
              <w:sdtPr>
                <w:rPr>
                  <w:sz w:val="20"/>
                  <w:szCs w:val="20"/>
                </w:rPr>
                <w:id w:val="-695305188"/>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Planned</w:t>
            </w:r>
          </w:p>
          <w:p w14:paraId="71B83184" w14:textId="77777777" w:rsidR="0089449B" w:rsidRPr="00FA25AF" w:rsidRDefault="00617943" w:rsidP="007B7C97">
            <w:pPr>
              <w:pStyle w:val="GSATableText"/>
              <w:rPr>
                <w:sz w:val="20"/>
                <w:szCs w:val="20"/>
              </w:rPr>
            </w:pPr>
            <w:sdt>
              <w:sdtPr>
                <w:rPr>
                  <w:sz w:val="20"/>
                  <w:szCs w:val="20"/>
                </w:rPr>
                <w:id w:val="-192070541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Alternative implementation</w:t>
            </w:r>
          </w:p>
          <w:p w14:paraId="42508FD6" w14:textId="77777777" w:rsidR="0089449B" w:rsidRPr="00FA25AF" w:rsidRDefault="00617943" w:rsidP="007B7C97">
            <w:pPr>
              <w:pStyle w:val="GSATableText"/>
              <w:rPr>
                <w:sz w:val="20"/>
                <w:szCs w:val="20"/>
              </w:rPr>
            </w:pPr>
            <w:sdt>
              <w:sdtPr>
                <w:rPr>
                  <w:sz w:val="20"/>
                  <w:szCs w:val="20"/>
                </w:rPr>
                <w:id w:val="1671751304"/>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Not applicable</w:t>
            </w:r>
          </w:p>
        </w:tc>
      </w:tr>
      <w:tr w:rsidR="0089449B" w:rsidRPr="00FA25AF" w14:paraId="55C7C0CE" w14:textId="77777777" w:rsidTr="00FA25AF">
        <w:trPr>
          <w:jc w:val="center"/>
        </w:trPr>
        <w:tc>
          <w:tcPr>
            <w:tcW w:w="5000" w:type="pct"/>
            <w:gridSpan w:val="2"/>
            <w:tcMar>
              <w:top w:w="43" w:type="dxa"/>
              <w:bottom w:w="43" w:type="dxa"/>
            </w:tcMar>
            <w:vAlign w:val="bottom"/>
          </w:tcPr>
          <w:p w14:paraId="6088D30B" w14:textId="77777777" w:rsidR="0089449B" w:rsidRPr="00FA25AF" w:rsidRDefault="0089449B" w:rsidP="007B7C97">
            <w:pPr>
              <w:pStyle w:val="GSATableText"/>
              <w:rPr>
                <w:sz w:val="20"/>
                <w:szCs w:val="20"/>
              </w:rPr>
            </w:pPr>
            <w:r w:rsidRPr="00FA25AF">
              <w:rPr>
                <w:sz w:val="20"/>
                <w:szCs w:val="20"/>
              </w:rPr>
              <w:t>Control Origination (check all that apply):</w:t>
            </w:r>
          </w:p>
          <w:p w14:paraId="7C1526FB" w14:textId="77777777" w:rsidR="0089449B" w:rsidRPr="00FA25AF" w:rsidRDefault="00617943" w:rsidP="007B7C97">
            <w:pPr>
              <w:pStyle w:val="GSATableText"/>
              <w:rPr>
                <w:sz w:val="20"/>
                <w:szCs w:val="20"/>
              </w:rPr>
            </w:pPr>
            <w:sdt>
              <w:sdtPr>
                <w:rPr>
                  <w:sz w:val="20"/>
                  <w:szCs w:val="20"/>
                </w:rPr>
                <w:id w:val="1231728504"/>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Corporate</w:t>
            </w:r>
          </w:p>
          <w:p w14:paraId="52857128" w14:textId="77777777" w:rsidR="0089449B" w:rsidRPr="00FA25AF" w:rsidRDefault="00617943" w:rsidP="007B7C97">
            <w:pPr>
              <w:pStyle w:val="GSATableText"/>
              <w:rPr>
                <w:sz w:val="20"/>
                <w:szCs w:val="20"/>
              </w:rPr>
            </w:pPr>
            <w:sdt>
              <w:sdtPr>
                <w:rPr>
                  <w:sz w:val="20"/>
                  <w:szCs w:val="20"/>
                </w:rPr>
                <w:id w:val="-303933378"/>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System Specific</w:t>
            </w:r>
          </w:p>
          <w:p w14:paraId="6452DCAD" w14:textId="77777777" w:rsidR="0089449B" w:rsidRPr="00FA25AF" w:rsidRDefault="00617943" w:rsidP="007B7C97">
            <w:pPr>
              <w:pStyle w:val="GSATableText"/>
              <w:rPr>
                <w:sz w:val="20"/>
                <w:szCs w:val="20"/>
              </w:rPr>
            </w:pPr>
            <w:sdt>
              <w:sdtPr>
                <w:rPr>
                  <w:sz w:val="20"/>
                  <w:szCs w:val="20"/>
                </w:rPr>
                <w:id w:val="-1856266991"/>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Hybrid (Corporate and System Specific)</w:t>
            </w:r>
          </w:p>
          <w:p w14:paraId="59E8CE2F" w14:textId="77777777" w:rsidR="0089449B" w:rsidRPr="00FA25AF" w:rsidRDefault="00617943" w:rsidP="007B7C97">
            <w:pPr>
              <w:pStyle w:val="GSATableText"/>
              <w:rPr>
                <w:sz w:val="20"/>
                <w:szCs w:val="20"/>
              </w:rPr>
            </w:pPr>
            <w:sdt>
              <w:sdtPr>
                <w:rPr>
                  <w:sz w:val="20"/>
                  <w:szCs w:val="20"/>
                </w:rPr>
                <w:id w:val="-17796683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Configured by Customer (Customer System Specific) </w:t>
            </w:r>
          </w:p>
          <w:p w14:paraId="533ACC25" w14:textId="77777777" w:rsidR="0089449B" w:rsidRPr="00FA25AF" w:rsidRDefault="00617943" w:rsidP="007B7C97">
            <w:pPr>
              <w:pStyle w:val="GSATableText"/>
              <w:rPr>
                <w:sz w:val="20"/>
                <w:szCs w:val="20"/>
              </w:rPr>
            </w:pPr>
            <w:sdt>
              <w:sdtPr>
                <w:rPr>
                  <w:sz w:val="20"/>
                  <w:szCs w:val="20"/>
                </w:rPr>
                <w:id w:val="-1050610637"/>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Provided by Customer (Customer System Specific) </w:t>
            </w:r>
          </w:p>
          <w:p w14:paraId="11B696F0" w14:textId="77777777" w:rsidR="0089449B" w:rsidRPr="00FA25AF" w:rsidRDefault="00617943" w:rsidP="007B7C97">
            <w:pPr>
              <w:pStyle w:val="GSATableText"/>
              <w:rPr>
                <w:sz w:val="20"/>
                <w:szCs w:val="20"/>
              </w:rPr>
            </w:pPr>
            <w:sdt>
              <w:sdtPr>
                <w:rPr>
                  <w:sz w:val="20"/>
                  <w:szCs w:val="20"/>
                </w:rPr>
                <w:id w:val="-1370216687"/>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Shared (Service Provider and Customer Responsibility)</w:t>
            </w:r>
          </w:p>
          <w:p w14:paraId="24C93374" w14:textId="77777777" w:rsidR="0089449B" w:rsidRPr="00FA25AF" w:rsidRDefault="00617943" w:rsidP="007B7C97">
            <w:pPr>
              <w:pStyle w:val="GSATableText"/>
              <w:rPr>
                <w:sz w:val="20"/>
                <w:szCs w:val="20"/>
              </w:rPr>
            </w:pPr>
            <w:sdt>
              <w:sdtPr>
                <w:rPr>
                  <w:sz w:val="20"/>
                  <w:szCs w:val="20"/>
                </w:rPr>
                <w:id w:val="302132206"/>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Inherited from pre-existing FedRAMP Authorization for </w:t>
            </w:r>
            <w:sdt>
              <w:sdtPr>
                <w:rPr>
                  <w:sz w:val="20"/>
                  <w:szCs w:val="20"/>
                </w:rPr>
                <w:alias w:val="PA System Abbreviation"/>
                <w:tag w:val="pasystemabbreviation"/>
                <w:id w:val="-1483996079"/>
                <w:showingPlcHdr/>
                <w:text/>
              </w:sdtPr>
              <w:sdtEndPr/>
              <w:sdtContent>
                <w:r w:rsidR="0089449B" w:rsidRPr="00FA25AF">
                  <w:rPr>
                    <w:rStyle w:val="PlaceholderText"/>
                    <w:rFonts w:eastAsiaTheme="majorEastAsia"/>
                    <w:sz w:val="20"/>
                    <w:szCs w:val="20"/>
                  </w:rPr>
                  <w:t>Click here to enter text.</w:t>
                </w:r>
              </w:sdtContent>
            </w:sdt>
            <w:r w:rsidR="0089449B" w:rsidRPr="00FA25AF">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EndPr/>
              <w:sdtContent>
                <w:r w:rsidR="0089449B" w:rsidRPr="00FA25AF">
                  <w:rPr>
                    <w:sz w:val="20"/>
                    <w:szCs w:val="20"/>
                  </w:rPr>
                  <w:t>Date of Authorization</w:t>
                </w:r>
              </w:sdtContent>
            </w:sdt>
            <w:r w:rsidR="0089449B" w:rsidRPr="00FA25AF">
              <w:rPr>
                <w:sz w:val="20"/>
                <w:szCs w:val="20"/>
              </w:rPr>
              <w:t xml:space="preserve"> </w:t>
            </w:r>
          </w:p>
        </w:tc>
      </w:tr>
    </w:tbl>
    <w:p w14:paraId="6B3C8C9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FA25AF" w14:paraId="2CA40CA0" w14:textId="77777777" w:rsidTr="00FA25AF">
        <w:trPr>
          <w:cantSplit/>
          <w:trHeight w:val="288"/>
          <w:tblHeader/>
        </w:trPr>
        <w:tc>
          <w:tcPr>
            <w:tcW w:w="5000" w:type="pct"/>
            <w:shd w:val="clear" w:color="auto" w:fill="1D396B" w:themeFill="accent5"/>
            <w:vAlign w:val="center"/>
          </w:tcPr>
          <w:p w14:paraId="0CEAF4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 What is the solution and how is it implemented?</w:t>
            </w:r>
          </w:p>
        </w:tc>
      </w:tr>
      <w:tr w:rsidR="0089449B" w:rsidRPr="00FA25AF" w14:paraId="08803718" w14:textId="77777777" w:rsidTr="00FA25AF">
        <w:trPr>
          <w:trHeight w:val="288"/>
        </w:trPr>
        <w:tc>
          <w:tcPr>
            <w:tcW w:w="5000" w:type="pct"/>
            <w:shd w:val="clear" w:color="auto" w:fill="FFFFFF" w:themeFill="background1"/>
          </w:tcPr>
          <w:p w14:paraId="2C8514EB" w14:textId="77777777" w:rsidR="0089449B" w:rsidRPr="00FA25AF" w:rsidRDefault="0089449B" w:rsidP="007B7C97">
            <w:pPr>
              <w:pStyle w:val="GSATableText"/>
              <w:rPr>
                <w:sz w:val="20"/>
                <w:szCs w:val="20"/>
              </w:rPr>
            </w:pPr>
          </w:p>
        </w:tc>
      </w:tr>
    </w:tbl>
    <w:p w14:paraId="39CE3E47" w14:textId="77777777" w:rsidR="0089449B" w:rsidRPr="0008336D" w:rsidRDefault="0089449B" w:rsidP="0089449B"/>
    <w:p w14:paraId="38380A3A" w14:textId="77777777" w:rsidR="0089449B" w:rsidRDefault="0089449B" w:rsidP="008B0DAD">
      <w:pPr>
        <w:pStyle w:val="Heading3"/>
      </w:pPr>
      <w:bookmarkStart w:id="3123" w:name="_Toc149090422"/>
      <w:bookmarkStart w:id="3124" w:name="_Toc383429888"/>
      <w:bookmarkStart w:id="3125" w:name="_Toc383444698"/>
      <w:bookmarkStart w:id="3126" w:name="_Toc385594340"/>
      <w:bookmarkStart w:id="3127" w:name="_Toc385594728"/>
      <w:bookmarkStart w:id="3128" w:name="_Toc385595116"/>
      <w:bookmarkStart w:id="3129" w:name="_Toc388620959"/>
      <w:bookmarkStart w:id="3130" w:name="_Toc449543472"/>
      <w:bookmarkStart w:id="3131" w:name="_Toc520893476"/>
      <w:bookmarkStart w:id="3132" w:name="_Toc522700694"/>
      <w:r w:rsidRPr="002C3786">
        <w:t>SA-10</w:t>
      </w:r>
      <w:r>
        <w:t xml:space="preserve"> </w:t>
      </w:r>
      <w:r w:rsidRPr="002C3786">
        <w:t xml:space="preserve">Developer Configuration Management </w:t>
      </w:r>
      <w:bookmarkEnd w:id="3123"/>
      <w:bookmarkEnd w:id="3124"/>
      <w:bookmarkEnd w:id="3125"/>
      <w:bookmarkEnd w:id="3126"/>
      <w:bookmarkEnd w:id="3127"/>
      <w:bookmarkEnd w:id="3128"/>
      <w:bookmarkEnd w:id="3129"/>
      <w:r>
        <w:t>(M) (H)</w:t>
      </w:r>
      <w:bookmarkEnd w:id="3130"/>
      <w:bookmarkEnd w:id="3131"/>
      <w:bookmarkEnd w:id="3132"/>
    </w:p>
    <w:p w14:paraId="58ED2424" w14:textId="77777777" w:rsidR="0089449B" w:rsidRDefault="0089449B" w:rsidP="0089449B">
      <w:r w:rsidRPr="002C3786">
        <w:t>The organization requires the</w:t>
      </w:r>
      <w:r>
        <w:t xml:space="preserve"> developer of the information system, system component, or information system service to</w:t>
      </w:r>
      <w:r w:rsidRPr="002C3786">
        <w:t>:</w:t>
      </w:r>
    </w:p>
    <w:p w14:paraId="1C906773"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Perform configuration management during system, component, or service [</w:t>
      </w:r>
      <w:r w:rsidRPr="00FA25AF">
        <w:rPr>
          <w:rStyle w:val="GSAItalicEmphasisChar"/>
          <w:rFonts w:asciiTheme="minorHAnsi" w:hAnsiTheme="minorHAnsi" w:cstheme="minorHAnsi"/>
          <w:sz w:val="22"/>
        </w:rPr>
        <w:t>FedRAMP Selection: development, implementation, AND operation</w:t>
      </w:r>
      <w:r w:rsidRPr="00FA25AF">
        <w:rPr>
          <w:rFonts w:asciiTheme="minorHAnsi" w:hAnsiTheme="minorHAnsi" w:cstheme="minorHAnsi"/>
          <w:sz w:val="22"/>
        </w:rPr>
        <w:t>];</w:t>
      </w:r>
    </w:p>
    <w:p w14:paraId="6ADD6F9B"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manage, and control the integrity of changes to [</w:t>
      </w:r>
      <w:r w:rsidRPr="00FA25AF">
        <w:rPr>
          <w:rStyle w:val="GSAItalicEmphasisChar"/>
          <w:rFonts w:asciiTheme="minorHAnsi" w:hAnsiTheme="minorHAnsi" w:cstheme="minorHAnsi"/>
          <w:sz w:val="22"/>
        </w:rPr>
        <w:t>Assignment: organization-defined configuration items under configuration management</w:t>
      </w:r>
      <w:r w:rsidRPr="00FA25AF">
        <w:rPr>
          <w:rFonts w:asciiTheme="minorHAnsi" w:hAnsiTheme="minorHAnsi" w:cstheme="minorHAnsi"/>
          <w:sz w:val="22"/>
        </w:rPr>
        <w:t>];</w:t>
      </w:r>
    </w:p>
    <w:p w14:paraId="4C0F7C6D"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Implement only organization-approved changes to the system, component, or service;</w:t>
      </w:r>
    </w:p>
    <w:p w14:paraId="092549D4"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approved changes to the system, component, or service and the potential security impacts of such changes; and</w:t>
      </w:r>
    </w:p>
    <w:p w14:paraId="768DF087"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Track security flaws and flaw resolution within the system, component, or service and report findings to [</w:t>
      </w:r>
      <w:r w:rsidRPr="00FA25AF">
        <w:rPr>
          <w:rStyle w:val="GSAItalicEmphasisChar"/>
          <w:rFonts w:asciiTheme="minorHAnsi" w:hAnsiTheme="minorHAnsi" w:cstheme="minorHAnsi"/>
          <w:sz w:val="22"/>
        </w:rPr>
        <w:t>Assignment: organization-defined personnel</w:t>
      </w:r>
      <w:r w:rsidRPr="00FA25AF">
        <w:rPr>
          <w:rFonts w:asciiTheme="minorHAnsi" w:hAnsiTheme="minorHAnsi" w:cstheme="minorHAnsi"/>
          <w:sz w:val="22"/>
        </w:rPr>
        <w:t>].</w:t>
      </w:r>
    </w:p>
    <w:p w14:paraId="3E5152D2" w14:textId="77777777" w:rsidR="0089449B" w:rsidRPr="00FA25AF" w:rsidRDefault="0089449B" w:rsidP="0089449B">
      <w:pPr>
        <w:pStyle w:val="GSAGuidance"/>
        <w:rPr>
          <w:rStyle w:val="GSAGuidanceBoldChar"/>
          <w:rFonts w:asciiTheme="minorHAnsi" w:hAnsiTheme="minorHAnsi" w:cstheme="minorHAnsi"/>
          <w:sz w:val="22"/>
        </w:rPr>
      </w:pPr>
      <w:r w:rsidRPr="00FA25AF">
        <w:rPr>
          <w:rStyle w:val="GSAGuidanceBoldChar"/>
          <w:rFonts w:asciiTheme="minorHAnsi" w:hAnsiTheme="minorHAnsi" w:cstheme="minorHAnsi"/>
          <w:sz w:val="22"/>
        </w:rPr>
        <w:t xml:space="preserve">SA-10 (e) Additional FedRAMP Requirements and Guidance: </w:t>
      </w:r>
    </w:p>
    <w:p w14:paraId="50E30BCB" w14:textId="77777777" w:rsidR="0089449B" w:rsidRPr="00FA25AF" w:rsidRDefault="0089449B" w:rsidP="0089449B">
      <w:pPr>
        <w:pStyle w:val="GSAGuidance"/>
        <w:rPr>
          <w:rFonts w:asciiTheme="minorHAnsi" w:hAnsiTheme="minorHAnsi" w:cstheme="minorHAnsi"/>
          <w:sz w:val="22"/>
        </w:rPr>
      </w:pPr>
      <w:r w:rsidRPr="00FA25AF">
        <w:rPr>
          <w:rStyle w:val="GSAGuidanceBoldChar"/>
          <w:rFonts w:asciiTheme="minorHAnsi" w:hAnsiTheme="minorHAnsi" w:cstheme="minorHAnsi"/>
          <w:sz w:val="22"/>
        </w:rPr>
        <w:lastRenderedPageBreak/>
        <w:t>Requirement:</w:t>
      </w:r>
      <w:r w:rsidRPr="00FA25AF">
        <w:rPr>
          <w:rFonts w:asciiTheme="minorHAnsi" w:hAnsiTheme="minorHAnsi" w:cstheme="minorHAnsi"/>
          <w:sz w:val="22"/>
        </w:rPr>
        <w:t xml:space="preserve"> For JAB authorizations, track security flaws and flaw resolution within the system, component, or service and report findings to organization-defined personnel, to include FedRAMP.</w:t>
      </w:r>
    </w:p>
    <w:p w14:paraId="31484BD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1872F3" w14:paraId="11B82634" w14:textId="77777777" w:rsidTr="001872F3">
        <w:trPr>
          <w:tblHeader/>
          <w:jc w:val="center"/>
        </w:trPr>
        <w:tc>
          <w:tcPr>
            <w:tcW w:w="811" w:type="pct"/>
            <w:shd w:val="clear" w:color="auto" w:fill="1D396B" w:themeFill="accent5"/>
            <w:tcMar>
              <w:top w:w="43" w:type="dxa"/>
              <w:bottom w:w="43" w:type="dxa"/>
            </w:tcMar>
          </w:tcPr>
          <w:p w14:paraId="3D92D39F"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w:t>
            </w:r>
          </w:p>
        </w:tc>
        <w:tc>
          <w:tcPr>
            <w:tcW w:w="4189" w:type="pct"/>
            <w:shd w:val="clear" w:color="auto" w:fill="1D396B" w:themeFill="accent5"/>
          </w:tcPr>
          <w:p w14:paraId="44CD440B"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Control Summary Information</w:t>
            </w:r>
          </w:p>
        </w:tc>
      </w:tr>
      <w:tr w:rsidR="0089449B" w:rsidRPr="001872F3" w14:paraId="3254F5CC" w14:textId="77777777" w:rsidTr="001872F3">
        <w:trPr>
          <w:jc w:val="center"/>
        </w:trPr>
        <w:tc>
          <w:tcPr>
            <w:tcW w:w="5000" w:type="pct"/>
            <w:gridSpan w:val="2"/>
            <w:tcMar>
              <w:top w:w="43" w:type="dxa"/>
              <w:bottom w:w="43" w:type="dxa"/>
            </w:tcMar>
          </w:tcPr>
          <w:p w14:paraId="609E41F3" w14:textId="77777777" w:rsidR="0089449B" w:rsidRPr="001872F3" w:rsidRDefault="0089449B" w:rsidP="007B7C97">
            <w:pPr>
              <w:pStyle w:val="GSATableText"/>
              <w:rPr>
                <w:sz w:val="20"/>
                <w:szCs w:val="20"/>
              </w:rPr>
            </w:pPr>
            <w:r w:rsidRPr="001872F3">
              <w:rPr>
                <w:sz w:val="20"/>
                <w:szCs w:val="20"/>
              </w:rPr>
              <w:t xml:space="preserve">Responsible Role: </w:t>
            </w:r>
          </w:p>
        </w:tc>
      </w:tr>
      <w:tr w:rsidR="0089449B" w:rsidRPr="001872F3" w14:paraId="73F89D40" w14:textId="77777777" w:rsidTr="001872F3">
        <w:trPr>
          <w:jc w:val="center"/>
        </w:trPr>
        <w:tc>
          <w:tcPr>
            <w:tcW w:w="5000" w:type="pct"/>
            <w:gridSpan w:val="2"/>
            <w:tcMar>
              <w:top w:w="43" w:type="dxa"/>
              <w:bottom w:w="43" w:type="dxa"/>
            </w:tcMar>
          </w:tcPr>
          <w:p w14:paraId="006669E1" w14:textId="77777777" w:rsidR="0089449B" w:rsidRPr="001872F3" w:rsidRDefault="0089449B" w:rsidP="007B7C97">
            <w:pPr>
              <w:pStyle w:val="GSATableText"/>
              <w:rPr>
                <w:sz w:val="20"/>
                <w:szCs w:val="20"/>
              </w:rPr>
            </w:pPr>
            <w:r w:rsidRPr="001872F3">
              <w:rPr>
                <w:sz w:val="20"/>
                <w:szCs w:val="20"/>
              </w:rPr>
              <w:t xml:space="preserve">Parameter SA-10(a): </w:t>
            </w:r>
          </w:p>
        </w:tc>
      </w:tr>
      <w:tr w:rsidR="0089449B" w:rsidRPr="001872F3" w14:paraId="065B6A6C" w14:textId="77777777" w:rsidTr="001872F3">
        <w:trPr>
          <w:jc w:val="center"/>
        </w:trPr>
        <w:tc>
          <w:tcPr>
            <w:tcW w:w="5000" w:type="pct"/>
            <w:gridSpan w:val="2"/>
            <w:tcMar>
              <w:top w:w="43" w:type="dxa"/>
              <w:bottom w:w="43" w:type="dxa"/>
            </w:tcMar>
          </w:tcPr>
          <w:p w14:paraId="23B58927" w14:textId="77777777" w:rsidR="0089449B" w:rsidRPr="001872F3" w:rsidRDefault="0089449B" w:rsidP="007B7C97">
            <w:pPr>
              <w:pStyle w:val="GSATableText"/>
              <w:rPr>
                <w:sz w:val="20"/>
                <w:szCs w:val="20"/>
              </w:rPr>
            </w:pPr>
            <w:r w:rsidRPr="001872F3">
              <w:rPr>
                <w:sz w:val="20"/>
                <w:szCs w:val="20"/>
              </w:rPr>
              <w:t xml:space="preserve">Parameter SA-10(b): </w:t>
            </w:r>
          </w:p>
        </w:tc>
      </w:tr>
      <w:tr w:rsidR="0089449B" w:rsidRPr="001872F3" w14:paraId="50C9F9D0" w14:textId="77777777" w:rsidTr="001872F3">
        <w:trPr>
          <w:jc w:val="center"/>
        </w:trPr>
        <w:tc>
          <w:tcPr>
            <w:tcW w:w="5000" w:type="pct"/>
            <w:gridSpan w:val="2"/>
            <w:tcMar>
              <w:top w:w="43" w:type="dxa"/>
              <w:bottom w:w="43" w:type="dxa"/>
            </w:tcMar>
          </w:tcPr>
          <w:p w14:paraId="7C0E6F1F" w14:textId="77777777" w:rsidR="0089449B" w:rsidRPr="001872F3" w:rsidRDefault="0089449B" w:rsidP="007B7C97">
            <w:pPr>
              <w:pStyle w:val="GSATableText"/>
              <w:rPr>
                <w:sz w:val="20"/>
                <w:szCs w:val="20"/>
              </w:rPr>
            </w:pPr>
            <w:r w:rsidRPr="001872F3">
              <w:rPr>
                <w:sz w:val="20"/>
                <w:szCs w:val="20"/>
              </w:rPr>
              <w:t xml:space="preserve">Parameter SA-10(e): </w:t>
            </w:r>
          </w:p>
        </w:tc>
      </w:tr>
      <w:tr w:rsidR="0089449B" w:rsidRPr="001872F3" w14:paraId="5ADD30F0" w14:textId="77777777" w:rsidTr="001872F3">
        <w:trPr>
          <w:jc w:val="center"/>
        </w:trPr>
        <w:tc>
          <w:tcPr>
            <w:tcW w:w="5000" w:type="pct"/>
            <w:gridSpan w:val="2"/>
            <w:tcMar>
              <w:top w:w="43" w:type="dxa"/>
              <w:bottom w:w="43" w:type="dxa"/>
            </w:tcMar>
            <w:vAlign w:val="bottom"/>
          </w:tcPr>
          <w:p w14:paraId="6F817CA6" w14:textId="77777777" w:rsidR="0089449B" w:rsidRPr="001872F3" w:rsidRDefault="0089449B" w:rsidP="007B7C97">
            <w:pPr>
              <w:pStyle w:val="GSATableText"/>
              <w:rPr>
                <w:sz w:val="20"/>
                <w:szCs w:val="20"/>
              </w:rPr>
            </w:pPr>
            <w:r w:rsidRPr="001872F3">
              <w:rPr>
                <w:sz w:val="20"/>
                <w:szCs w:val="20"/>
              </w:rPr>
              <w:t>Implementation Status (check all that apply):</w:t>
            </w:r>
          </w:p>
          <w:p w14:paraId="5597CF36" w14:textId="77777777" w:rsidR="0089449B" w:rsidRPr="001872F3" w:rsidRDefault="00617943" w:rsidP="007B7C97">
            <w:pPr>
              <w:pStyle w:val="GSATableText"/>
              <w:rPr>
                <w:sz w:val="20"/>
                <w:szCs w:val="20"/>
              </w:rPr>
            </w:pPr>
            <w:sdt>
              <w:sdtPr>
                <w:rPr>
                  <w:sz w:val="20"/>
                  <w:szCs w:val="20"/>
                </w:rPr>
                <w:id w:val="-12570706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Implemented</w:t>
            </w:r>
          </w:p>
          <w:p w14:paraId="3BF51B77" w14:textId="77777777" w:rsidR="0089449B" w:rsidRPr="001872F3" w:rsidRDefault="00617943" w:rsidP="007B7C97">
            <w:pPr>
              <w:pStyle w:val="GSATableText"/>
              <w:rPr>
                <w:sz w:val="20"/>
                <w:szCs w:val="20"/>
              </w:rPr>
            </w:pPr>
            <w:sdt>
              <w:sdtPr>
                <w:rPr>
                  <w:sz w:val="20"/>
                  <w:szCs w:val="20"/>
                </w:rPr>
                <w:id w:val="179687108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Partially implemented</w:t>
            </w:r>
          </w:p>
          <w:p w14:paraId="452B7DB2" w14:textId="77777777" w:rsidR="0089449B" w:rsidRPr="001872F3" w:rsidRDefault="00617943" w:rsidP="007B7C97">
            <w:pPr>
              <w:pStyle w:val="GSATableText"/>
              <w:rPr>
                <w:sz w:val="20"/>
                <w:szCs w:val="20"/>
              </w:rPr>
            </w:pPr>
            <w:sdt>
              <w:sdtPr>
                <w:rPr>
                  <w:sz w:val="20"/>
                  <w:szCs w:val="20"/>
                </w:rPr>
                <w:id w:val="-91154679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Planned</w:t>
            </w:r>
          </w:p>
          <w:p w14:paraId="3081EADC" w14:textId="77777777" w:rsidR="0089449B" w:rsidRPr="001872F3" w:rsidRDefault="00617943" w:rsidP="007B7C97">
            <w:pPr>
              <w:pStyle w:val="GSATableText"/>
              <w:rPr>
                <w:sz w:val="20"/>
                <w:szCs w:val="20"/>
              </w:rPr>
            </w:pPr>
            <w:sdt>
              <w:sdtPr>
                <w:rPr>
                  <w:sz w:val="20"/>
                  <w:szCs w:val="20"/>
                </w:rPr>
                <w:id w:val="92218287"/>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Alternative implementation</w:t>
            </w:r>
          </w:p>
          <w:p w14:paraId="031BC18F" w14:textId="77777777" w:rsidR="0089449B" w:rsidRPr="001872F3" w:rsidRDefault="00617943" w:rsidP="007B7C97">
            <w:pPr>
              <w:pStyle w:val="GSATableText"/>
              <w:rPr>
                <w:sz w:val="20"/>
                <w:szCs w:val="20"/>
              </w:rPr>
            </w:pPr>
            <w:sdt>
              <w:sdtPr>
                <w:rPr>
                  <w:sz w:val="20"/>
                  <w:szCs w:val="20"/>
                </w:rPr>
                <w:id w:val="122286957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Not applicable</w:t>
            </w:r>
          </w:p>
        </w:tc>
      </w:tr>
      <w:tr w:rsidR="0089449B" w:rsidRPr="001872F3" w14:paraId="7BE62D2E" w14:textId="77777777" w:rsidTr="001872F3">
        <w:trPr>
          <w:jc w:val="center"/>
        </w:trPr>
        <w:tc>
          <w:tcPr>
            <w:tcW w:w="5000" w:type="pct"/>
            <w:gridSpan w:val="2"/>
            <w:tcMar>
              <w:top w:w="43" w:type="dxa"/>
              <w:bottom w:w="43" w:type="dxa"/>
            </w:tcMar>
            <w:vAlign w:val="bottom"/>
          </w:tcPr>
          <w:p w14:paraId="72AB448C" w14:textId="77777777" w:rsidR="0089449B" w:rsidRPr="001872F3" w:rsidRDefault="0089449B" w:rsidP="007B7C97">
            <w:pPr>
              <w:pStyle w:val="GSATableText"/>
              <w:rPr>
                <w:sz w:val="20"/>
                <w:szCs w:val="20"/>
              </w:rPr>
            </w:pPr>
            <w:r w:rsidRPr="001872F3">
              <w:rPr>
                <w:sz w:val="20"/>
                <w:szCs w:val="20"/>
              </w:rPr>
              <w:t>Control Origination (check all that apply):</w:t>
            </w:r>
          </w:p>
          <w:p w14:paraId="2F71AC24" w14:textId="77777777" w:rsidR="0089449B" w:rsidRPr="001872F3" w:rsidRDefault="00617943" w:rsidP="007B7C97">
            <w:pPr>
              <w:pStyle w:val="GSATableText"/>
              <w:rPr>
                <w:sz w:val="20"/>
                <w:szCs w:val="20"/>
              </w:rPr>
            </w:pPr>
            <w:sdt>
              <w:sdtPr>
                <w:rPr>
                  <w:sz w:val="20"/>
                  <w:szCs w:val="20"/>
                </w:rPr>
                <w:id w:val="-141176161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Corporate</w:t>
            </w:r>
          </w:p>
          <w:p w14:paraId="36E5AF87" w14:textId="77777777" w:rsidR="0089449B" w:rsidRPr="001872F3" w:rsidRDefault="00617943" w:rsidP="007B7C97">
            <w:pPr>
              <w:pStyle w:val="GSATableText"/>
              <w:rPr>
                <w:sz w:val="20"/>
                <w:szCs w:val="20"/>
              </w:rPr>
            </w:pPr>
            <w:sdt>
              <w:sdtPr>
                <w:rPr>
                  <w:sz w:val="20"/>
                  <w:szCs w:val="20"/>
                </w:rPr>
                <w:id w:val="1188019396"/>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System Specific</w:t>
            </w:r>
          </w:p>
          <w:p w14:paraId="248BAEB4" w14:textId="77777777" w:rsidR="0089449B" w:rsidRPr="001872F3" w:rsidRDefault="00617943" w:rsidP="007B7C97">
            <w:pPr>
              <w:pStyle w:val="GSATableText"/>
              <w:rPr>
                <w:sz w:val="20"/>
                <w:szCs w:val="20"/>
              </w:rPr>
            </w:pPr>
            <w:sdt>
              <w:sdtPr>
                <w:rPr>
                  <w:sz w:val="20"/>
                  <w:szCs w:val="20"/>
                </w:rPr>
                <w:id w:val="354545614"/>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Hybrid (Corporate and System Specific)</w:t>
            </w:r>
          </w:p>
          <w:p w14:paraId="1DB9EF02" w14:textId="77777777" w:rsidR="0089449B" w:rsidRPr="001872F3" w:rsidRDefault="00617943" w:rsidP="007B7C97">
            <w:pPr>
              <w:pStyle w:val="GSATableText"/>
              <w:rPr>
                <w:sz w:val="20"/>
                <w:szCs w:val="20"/>
              </w:rPr>
            </w:pPr>
            <w:sdt>
              <w:sdtPr>
                <w:rPr>
                  <w:sz w:val="20"/>
                  <w:szCs w:val="20"/>
                </w:rPr>
                <w:id w:val="692956305"/>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Configured by Customer (Customer System Specific) </w:t>
            </w:r>
          </w:p>
          <w:p w14:paraId="0112DB60" w14:textId="77777777" w:rsidR="0089449B" w:rsidRPr="001872F3" w:rsidRDefault="00617943" w:rsidP="007B7C97">
            <w:pPr>
              <w:pStyle w:val="GSATableText"/>
              <w:rPr>
                <w:sz w:val="20"/>
                <w:szCs w:val="20"/>
              </w:rPr>
            </w:pPr>
            <w:sdt>
              <w:sdtPr>
                <w:rPr>
                  <w:sz w:val="20"/>
                  <w:szCs w:val="20"/>
                </w:rPr>
                <w:id w:val="-162723111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Provided by Customer (Customer System Specific) </w:t>
            </w:r>
          </w:p>
          <w:p w14:paraId="4B769577" w14:textId="77777777" w:rsidR="0089449B" w:rsidRPr="001872F3" w:rsidRDefault="00617943" w:rsidP="007B7C97">
            <w:pPr>
              <w:pStyle w:val="GSATableText"/>
              <w:rPr>
                <w:sz w:val="20"/>
                <w:szCs w:val="20"/>
              </w:rPr>
            </w:pPr>
            <w:sdt>
              <w:sdtPr>
                <w:rPr>
                  <w:sz w:val="20"/>
                  <w:szCs w:val="20"/>
                </w:rPr>
                <w:id w:val="-1593705582"/>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Shared (Service Provider and Customer Responsibility)</w:t>
            </w:r>
          </w:p>
          <w:p w14:paraId="1F50DACA" w14:textId="77777777" w:rsidR="0089449B" w:rsidRPr="001872F3" w:rsidRDefault="00617943" w:rsidP="007B7C97">
            <w:pPr>
              <w:pStyle w:val="GSATableText"/>
              <w:rPr>
                <w:sz w:val="20"/>
                <w:szCs w:val="20"/>
              </w:rPr>
            </w:pPr>
            <w:sdt>
              <w:sdtPr>
                <w:rPr>
                  <w:sz w:val="20"/>
                  <w:szCs w:val="20"/>
                </w:rPr>
                <w:id w:val="-1945766636"/>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Inherited from pre-existing FedRAMP Authorization for </w:t>
            </w:r>
            <w:sdt>
              <w:sdtPr>
                <w:rPr>
                  <w:sz w:val="20"/>
                  <w:szCs w:val="20"/>
                </w:rPr>
                <w:alias w:val="PA System Abbreviation"/>
                <w:tag w:val="pasystemabbreviation"/>
                <w:id w:val="1596596084"/>
                <w:showingPlcHdr/>
                <w:text/>
              </w:sdtPr>
              <w:sdtEndPr/>
              <w:sdtContent>
                <w:r w:rsidR="0089449B" w:rsidRPr="001872F3">
                  <w:rPr>
                    <w:rStyle w:val="PlaceholderText"/>
                    <w:rFonts w:eastAsiaTheme="majorEastAsia"/>
                    <w:sz w:val="20"/>
                    <w:szCs w:val="20"/>
                  </w:rPr>
                  <w:t>Click here to enter text.</w:t>
                </w:r>
              </w:sdtContent>
            </w:sdt>
            <w:r w:rsidR="0089449B" w:rsidRPr="001872F3">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EndPr/>
              <w:sdtContent>
                <w:r w:rsidR="0089449B" w:rsidRPr="001872F3">
                  <w:rPr>
                    <w:sz w:val="20"/>
                    <w:szCs w:val="20"/>
                  </w:rPr>
                  <w:t>Date of Authorization</w:t>
                </w:r>
              </w:sdtContent>
            </w:sdt>
            <w:r w:rsidR="0089449B" w:rsidRPr="001872F3">
              <w:rPr>
                <w:sz w:val="20"/>
                <w:szCs w:val="20"/>
              </w:rPr>
              <w:t xml:space="preserve"> </w:t>
            </w:r>
          </w:p>
        </w:tc>
      </w:tr>
    </w:tbl>
    <w:p w14:paraId="4860279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1872F3" w14:paraId="1CBC880E" w14:textId="77777777" w:rsidTr="001872F3">
        <w:trPr>
          <w:cantSplit/>
          <w:trHeight w:val="288"/>
          <w:tblHeader/>
        </w:trPr>
        <w:tc>
          <w:tcPr>
            <w:tcW w:w="5000" w:type="pct"/>
            <w:gridSpan w:val="2"/>
            <w:shd w:val="clear" w:color="auto" w:fill="1D396B" w:themeFill="accent5"/>
            <w:vAlign w:val="center"/>
          </w:tcPr>
          <w:p w14:paraId="2BDB724C"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 What is the solution and how is it implemented?</w:t>
            </w:r>
          </w:p>
        </w:tc>
      </w:tr>
      <w:tr w:rsidR="0089449B" w:rsidRPr="001872F3" w14:paraId="4A9013E3" w14:textId="77777777" w:rsidTr="001872F3">
        <w:trPr>
          <w:trHeight w:val="288"/>
        </w:trPr>
        <w:tc>
          <w:tcPr>
            <w:tcW w:w="484" w:type="pct"/>
            <w:shd w:val="clear" w:color="auto" w:fill="DBE4F5" w:themeFill="accent1" w:themeFillTint="33"/>
          </w:tcPr>
          <w:p w14:paraId="07BC4EA4" w14:textId="77777777" w:rsidR="0089449B" w:rsidRPr="00FC4658" w:rsidRDefault="0089449B" w:rsidP="00FC4658">
            <w:pPr>
              <w:pStyle w:val="GSATableHeading"/>
              <w:keepNext w:val="0"/>
              <w:keepLines w:val="0"/>
              <w:rPr>
                <w:szCs w:val="20"/>
              </w:rPr>
            </w:pPr>
            <w:r w:rsidRPr="00FC4658">
              <w:rPr>
                <w:szCs w:val="20"/>
              </w:rPr>
              <w:t>Part a</w:t>
            </w:r>
          </w:p>
        </w:tc>
        <w:tc>
          <w:tcPr>
            <w:tcW w:w="4516" w:type="pct"/>
            <w:tcMar>
              <w:top w:w="43" w:type="dxa"/>
              <w:bottom w:w="43" w:type="dxa"/>
            </w:tcMar>
          </w:tcPr>
          <w:p w14:paraId="5E219CFA" w14:textId="77777777" w:rsidR="0089449B" w:rsidRPr="00FC4658" w:rsidRDefault="0089449B" w:rsidP="00FC4658">
            <w:pPr>
              <w:pStyle w:val="GSATableText"/>
              <w:rPr>
                <w:sz w:val="20"/>
                <w:szCs w:val="20"/>
              </w:rPr>
            </w:pPr>
          </w:p>
        </w:tc>
      </w:tr>
      <w:tr w:rsidR="0089449B" w:rsidRPr="001872F3" w14:paraId="721551C1" w14:textId="77777777" w:rsidTr="001872F3">
        <w:trPr>
          <w:trHeight w:val="288"/>
        </w:trPr>
        <w:tc>
          <w:tcPr>
            <w:tcW w:w="484" w:type="pct"/>
            <w:shd w:val="clear" w:color="auto" w:fill="DBE4F5" w:themeFill="accent1" w:themeFillTint="33"/>
          </w:tcPr>
          <w:p w14:paraId="1457C8FA" w14:textId="77777777" w:rsidR="0089449B" w:rsidRPr="00FC4658" w:rsidRDefault="0089449B" w:rsidP="00FC4658">
            <w:pPr>
              <w:pStyle w:val="GSATableHeading"/>
              <w:keepNext w:val="0"/>
              <w:keepLines w:val="0"/>
              <w:rPr>
                <w:szCs w:val="20"/>
              </w:rPr>
            </w:pPr>
            <w:r w:rsidRPr="00FC4658">
              <w:rPr>
                <w:szCs w:val="20"/>
              </w:rPr>
              <w:t>Part b</w:t>
            </w:r>
          </w:p>
        </w:tc>
        <w:tc>
          <w:tcPr>
            <w:tcW w:w="4516" w:type="pct"/>
            <w:tcMar>
              <w:top w:w="43" w:type="dxa"/>
              <w:bottom w:w="43" w:type="dxa"/>
            </w:tcMar>
          </w:tcPr>
          <w:p w14:paraId="06C5ECAD" w14:textId="77777777" w:rsidR="0089449B" w:rsidRPr="00FC4658" w:rsidRDefault="0089449B" w:rsidP="00FC4658">
            <w:pPr>
              <w:pStyle w:val="GSATableText"/>
              <w:rPr>
                <w:sz w:val="20"/>
                <w:szCs w:val="20"/>
              </w:rPr>
            </w:pPr>
          </w:p>
        </w:tc>
      </w:tr>
      <w:tr w:rsidR="0089449B" w:rsidRPr="001872F3" w14:paraId="6C1C9480" w14:textId="77777777" w:rsidTr="001872F3">
        <w:trPr>
          <w:trHeight w:val="288"/>
        </w:trPr>
        <w:tc>
          <w:tcPr>
            <w:tcW w:w="484" w:type="pct"/>
            <w:shd w:val="clear" w:color="auto" w:fill="DBE4F5" w:themeFill="accent1" w:themeFillTint="33"/>
          </w:tcPr>
          <w:p w14:paraId="36EE600F" w14:textId="77777777" w:rsidR="0089449B" w:rsidRPr="00FC4658" w:rsidRDefault="0089449B" w:rsidP="00FC4658">
            <w:pPr>
              <w:pStyle w:val="GSATableHeading"/>
              <w:keepNext w:val="0"/>
              <w:keepLines w:val="0"/>
              <w:rPr>
                <w:szCs w:val="20"/>
              </w:rPr>
            </w:pPr>
            <w:r w:rsidRPr="00FC4658">
              <w:rPr>
                <w:szCs w:val="20"/>
              </w:rPr>
              <w:t>Part c</w:t>
            </w:r>
          </w:p>
        </w:tc>
        <w:tc>
          <w:tcPr>
            <w:tcW w:w="4516" w:type="pct"/>
            <w:tcMar>
              <w:top w:w="43" w:type="dxa"/>
              <w:bottom w:w="43" w:type="dxa"/>
            </w:tcMar>
          </w:tcPr>
          <w:p w14:paraId="71E7FE88" w14:textId="77777777" w:rsidR="0089449B" w:rsidRPr="00FC4658" w:rsidRDefault="0089449B" w:rsidP="00FC4658">
            <w:pPr>
              <w:pStyle w:val="GSATableText"/>
              <w:rPr>
                <w:sz w:val="20"/>
                <w:szCs w:val="20"/>
              </w:rPr>
            </w:pPr>
          </w:p>
        </w:tc>
      </w:tr>
      <w:tr w:rsidR="0089449B" w:rsidRPr="001872F3" w14:paraId="02415DD1" w14:textId="77777777" w:rsidTr="001872F3">
        <w:trPr>
          <w:trHeight w:val="288"/>
        </w:trPr>
        <w:tc>
          <w:tcPr>
            <w:tcW w:w="484" w:type="pct"/>
            <w:shd w:val="clear" w:color="auto" w:fill="DBE4F5" w:themeFill="accent1" w:themeFillTint="33"/>
          </w:tcPr>
          <w:p w14:paraId="1F79DE53" w14:textId="77777777" w:rsidR="0089449B" w:rsidRPr="00FC4658" w:rsidRDefault="0089449B" w:rsidP="00FC4658">
            <w:pPr>
              <w:pStyle w:val="GSATableHeading"/>
              <w:keepNext w:val="0"/>
              <w:keepLines w:val="0"/>
              <w:rPr>
                <w:szCs w:val="20"/>
              </w:rPr>
            </w:pPr>
            <w:r w:rsidRPr="00FC4658">
              <w:rPr>
                <w:szCs w:val="20"/>
              </w:rPr>
              <w:t>Part d</w:t>
            </w:r>
          </w:p>
        </w:tc>
        <w:tc>
          <w:tcPr>
            <w:tcW w:w="4516" w:type="pct"/>
            <w:tcMar>
              <w:top w:w="43" w:type="dxa"/>
              <w:bottom w:w="43" w:type="dxa"/>
            </w:tcMar>
          </w:tcPr>
          <w:p w14:paraId="2152D851" w14:textId="77777777" w:rsidR="0089449B" w:rsidRPr="00FC4658" w:rsidRDefault="0089449B" w:rsidP="00FC4658">
            <w:pPr>
              <w:pStyle w:val="GSATableText"/>
              <w:rPr>
                <w:sz w:val="20"/>
                <w:szCs w:val="20"/>
              </w:rPr>
            </w:pPr>
          </w:p>
        </w:tc>
      </w:tr>
      <w:tr w:rsidR="0089449B" w:rsidRPr="001872F3" w14:paraId="53CFAD77" w14:textId="77777777" w:rsidTr="001872F3">
        <w:trPr>
          <w:trHeight w:val="288"/>
        </w:trPr>
        <w:tc>
          <w:tcPr>
            <w:tcW w:w="484" w:type="pct"/>
            <w:shd w:val="clear" w:color="auto" w:fill="DBE4F5" w:themeFill="accent1" w:themeFillTint="33"/>
          </w:tcPr>
          <w:p w14:paraId="20B8CBDB" w14:textId="77777777" w:rsidR="0089449B" w:rsidRPr="00FC4658" w:rsidRDefault="0089449B" w:rsidP="00FC4658">
            <w:pPr>
              <w:pStyle w:val="GSATableHeading"/>
              <w:keepNext w:val="0"/>
              <w:keepLines w:val="0"/>
              <w:rPr>
                <w:szCs w:val="20"/>
              </w:rPr>
            </w:pPr>
            <w:r w:rsidRPr="00FC4658">
              <w:rPr>
                <w:szCs w:val="20"/>
              </w:rPr>
              <w:t>Part e</w:t>
            </w:r>
          </w:p>
        </w:tc>
        <w:tc>
          <w:tcPr>
            <w:tcW w:w="4516" w:type="pct"/>
            <w:tcMar>
              <w:top w:w="43" w:type="dxa"/>
              <w:bottom w:w="43" w:type="dxa"/>
            </w:tcMar>
          </w:tcPr>
          <w:p w14:paraId="6C715B7D" w14:textId="77777777" w:rsidR="0089449B" w:rsidRPr="00FC4658" w:rsidRDefault="0089449B" w:rsidP="00FC4658">
            <w:pPr>
              <w:pStyle w:val="GSATableText"/>
              <w:rPr>
                <w:sz w:val="20"/>
                <w:szCs w:val="20"/>
              </w:rPr>
            </w:pPr>
          </w:p>
        </w:tc>
      </w:tr>
    </w:tbl>
    <w:p w14:paraId="613E8D2A" w14:textId="77777777" w:rsidR="0089449B" w:rsidRPr="00F01982" w:rsidRDefault="0089449B" w:rsidP="0089449B"/>
    <w:p w14:paraId="37BA636B" w14:textId="77777777" w:rsidR="0089449B" w:rsidRDefault="0089449B" w:rsidP="00603F26">
      <w:pPr>
        <w:pStyle w:val="Heading4"/>
      </w:pPr>
      <w:bookmarkStart w:id="3133" w:name="_Toc385594341"/>
      <w:bookmarkStart w:id="3134" w:name="_Toc385594729"/>
      <w:bookmarkStart w:id="3135" w:name="_Toc385595117"/>
      <w:bookmarkStart w:id="3136" w:name="_Toc388620960"/>
      <w:bookmarkStart w:id="3137" w:name="_Toc522700695"/>
      <w:r>
        <w:t>SA-10</w:t>
      </w:r>
      <w:r w:rsidRPr="002C3786">
        <w:t xml:space="preserve"> (1)</w:t>
      </w:r>
      <w:r>
        <w:t xml:space="preserve"> Control Enhancement </w:t>
      </w:r>
      <w:bookmarkEnd w:id="3133"/>
      <w:bookmarkEnd w:id="3134"/>
      <w:bookmarkEnd w:id="3135"/>
      <w:bookmarkEnd w:id="3136"/>
      <w:r>
        <w:t>(M) (H)</w:t>
      </w:r>
      <w:bookmarkEnd w:id="3137"/>
    </w:p>
    <w:p w14:paraId="0484CD93" w14:textId="77777777" w:rsidR="0089449B" w:rsidRPr="00F01982" w:rsidRDefault="0089449B" w:rsidP="0089449B">
      <w:r w:rsidRPr="00462266">
        <w:t>The organization requires the developer of the information system, system component, or information system service to enable integrity verification of software and firmware components.</w:t>
      </w:r>
    </w:p>
    <w:p w14:paraId="75CF41B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FC4658" w14:paraId="345CDC61" w14:textId="77777777" w:rsidTr="00FC4658">
        <w:trPr>
          <w:tblHeader/>
          <w:jc w:val="center"/>
        </w:trPr>
        <w:tc>
          <w:tcPr>
            <w:tcW w:w="811" w:type="pct"/>
            <w:shd w:val="clear" w:color="auto" w:fill="1D396B" w:themeFill="accent5"/>
            <w:tcMar>
              <w:top w:w="43" w:type="dxa"/>
              <w:bottom w:w="43" w:type="dxa"/>
            </w:tcMar>
          </w:tcPr>
          <w:p w14:paraId="2B19D87D"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lastRenderedPageBreak/>
              <w:t>SA-10 (1)</w:t>
            </w:r>
          </w:p>
        </w:tc>
        <w:tc>
          <w:tcPr>
            <w:tcW w:w="4189" w:type="pct"/>
            <w:shd w:val="clear" w:color="auto" w:fill="1D396B" w:themeFill="accent5"/>
          </w:tcPr>
          <w:p w14:paraId="1992EB62"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168E233" w14:textId="77777777" w:rsidTr="00FC4658">
        <w:trPr>
          <w:jc w:val="center"/>
        </w:trPr>
        <w:tc>
          <w:tcPr>
            <w:tcW w:w="5000" w:type="pct"/>
            <w:gridSpan w:val="2"/>
            <w:tcMar>
              <w:top w:w="43" w:type="dxa"/>
              <w:bottom w:w="43" w:type="dxa"/>
            </w:tcMar>
          </w:tcPr>
          <w:p w14:paraId="697F3D8B" w14:textId="77777777" w:rsidR="0089449B" w:rsidRPr="00FC4658" w:rsidRDefault="0089449B" w:rsidP="007B7C97">
            <w:pPr>
              <w:pStyle w:val="GSATableText"/>
              <w:rPr>
                <w:sz w:val="20"/>
                <w:szCs w:val="20"/>
              </w:rPr>
            </w:pPr>
            <w:r w:rsidRPr="00FC4658">
              <w:rPr>
                <w:sz w:val="20"/>
                <w:szCs w:val="20"/>
              </w:rPr>
              <w:t xml:space="preserve">Responsible Role: </w:t>
            </w:r>
          </w:p>
        </w:tc>
      </w:tr>
      <w:tr w:rsidR="0089449B" w:rsidRPr="00FC4658" w14:paraId="5A2AA396" w14:textId="77777777" w:rsidTr="00FC4658">
        <w:trPr>
          <w:jc w:val="center"/>
        </w:trPr>
        <w:tc>
          <w:tcPr>
            <w:tcW w:w="5000" w:type="pct"/>
            <w:gridSpan w:val="2"/>
            <w:tcMar>
              <w:top w:w="43" w:type="dxa"/>
              <w:bottom w:w="43" w:type="dxa"/>
            </w:tcMar>
            <w:vAlign w:val="bottom"/>
          </w:tcPr>
          <w:p w14:paraId="3FBA9D2A" w14:textId="77777777" w:rsidR="0089449B" w:rsidRPr="00FC4658" w:rsidRDefault="0089449B" w:rsidP="007B7C97">
            <w:pPr>
              <w:pStyle w:val="GSATableText"/>
              <w:rPr>
                <w:sz w:val="20"/>
                <w:szCs w:val="20"/>
              </w:rPr>
            </w:pPr>
            <w:r w:rsidRPr="00FC4658">
              <w:rPr>
                <w:sz w:val="20"/>
                <w:szCs w:val="20"/>
              </w:rPr>
              <w:t>Implementation Status (check all that apply):</w:t>
            </w:r>
          </w:p>
          <w:p w14:paraId="752C178A" w14:textId="77777777" w:rsidR="0089449B" w:rsidRPr="00FC4658" w:rsidRDefault="00617943" w:rsidP="007B7C97">
            <w:pPr>
              <w:pStyle w:val="GSATableText"/>
              <w:rPr>
                <w:sz w:val="20"/>
                <w:szCs w:val="20"/>
              </w:rPr>
            </w:pPr>
            <w:sdt>
              <w:sdtPr>
                <w:rPr>
                  <w:sz w:val="20"/>
                  <w:szCs w:val="20"/>
                </w:rPr>
                <w:id w:val="-898744318"/>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Implemented</w:t>
            </w:r>
          </w:p>
          <w:p w14:paraId="37900DAF" w14:textId="77777777" w:rsidR="0089449B" w:rsidRPr="00FC4658" w:rsidRDefault="00617943" w:rsidP="007B7C97">
            <w:pPr>
              <w:pStyle w:val="GSATableText"/>
              <w:rPr>
                <w:sz w:val="20"/>
                <w:szCs w:val="20"/>
              </w:rPr>
            </w:pPr>
            <w:sdt>
              <w:sdtPr>
                <w:rPr>
                  <w:sz w:val="20"/>
                  <w:szCs w:val="20"/>
                </w:rPr>
                <w:id w:val="-6953038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2C69B27D" w14:textId="77777777" w:rsidR="0089449B" w:rsidRPr="00FC4658" w:rsidRDefault="00617943" w:rsidP="007B7C97">
            <w:pPr>
              <w:pStyle w:val="GSATableText"/>
              <w:rPr>
                <w:sz w:val="20"/>
                <w:szCs w:val="20"/>
              </w:rPr>
            </w:pPr>
            <w:sdt>
              <w:sdtPr>
                <w:rPr>
                  <w:sz w:val="20"/>
                  <w:szCs w:val="20"/>
                </w:rPr>
                <w:id w:val="7044407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Planned</w:t>
            </w:r>
          </w:p>
          <w:p w14:paraId="6DF13CED" w14:textId="77777777" w:rsidR="0089449B" w:rsidRPr="00FC4658" w:rsidRDefault="00617943" w:rsidP="007B7C97">
            <w:pPr>
              <w:pStyle w:val="GSATableText"/>
              <w:rPr>
                <w:sz w:val="20"/>
                <w:szCs w:val="20"/>
              </w:rPr>
            </w:pPr>
            <w:sdt>
              <w:sdtPr>
                <w:rPr>
                  <w:sz w:val="20"/>
                  <w:szCs w:val="20"/>
                </w:rPr>
                <w:id w:val="660585758"/>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5ABB2FEE" w14:textId="77777777" w:rsidR="0089449B" w:rsidRPr="00FC4658" w:rsidRDefault="00617943" w:rsidP="007B7C97">
            <w:pPr>
              <w:pStyle w:val="GSATableText"/>
              <w:rPr>
                <w:sz w:val="20"/>
                <w:szCs w:val="20"/>
              </w:rPr>
            </w:pPr>
            <w:sdt>
              <w:sdtPr>
                <w:rPr>
                  <w:sz w:val="20"/>
                  <w:szCs w:val="20"/>
                </w:rPr>
                <w:id w:val="-207526915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169DEB52" w14:textId="77777777" w:rsidTr="00FC4658">
        <w:trPr>
          <w:jc w:val="center"/>
        </w:trPr>
        <w:tc>
          <w:tcPr>
            <w:tcW w:w="5000" w:type="pct"/>
            <w:gridSpan w:val="2"/>
            <w:tcMar>
              <w:top w:w="43" w:type="dxa"/>
              <w:bottom w:w="43" w:type="dxa"/>
            </w:tcMar>
            <w:vAlign w:val="bottom"/>
          </w:tcPr>
          <w:p w14:paraId="30D2A170" w14:textId="77777777" w:rsidR="0089449B" w:rsidRPr="00FC4658" w:rsidRDefault="0089449B" w:rsidP="007B7C97">
            <w:pPr>
              <w:pStyle w:val="GSATableText"/>
              <w:rPr>
                <w:sz w:val="20"/>
                <w:szCs w:val="20"/>
              </w:rPr>
            </w:pPr>
            <w:r w:rsidRPr="00FC4658">
              <w:rPr>
                <w:sz w:val="20"/>
                <w:szCs w:val="20"/>
              </w:rPr>
              <w:t>Control Origination (check all that apply):</w:t>
            </w:r>
          </w:p>
          <w:p w14:paraId="1B880767" w14:textId="77777777" w:rsidR="0089449B" w:rsidRPr="00FC4658" w:rsidRDefault="00617943" w:rsidP="007B7C97">
            <w:pPr>
              <w:pStyle w:val="GSATableText"/>
              <w:rPr>
                <w:sz w:val="20"/>
                <w:szCs w:val="20"/>
              </w:rPr>
            </w:pPr>
            <w:sdt>
              <w:sdtPr>
                <w:rPr>
                  <w:sz w:val="20"/>
                  <w:szCs w:val="20"/>
                </w:rPr>
                <w:id w:val="-20979241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4C90B95B" w14:textId="77777777" w:rsidR="0089449B" w:rsidRPr="00FC4658" w:rsidRDefault="00617943" w:rsidP="007B7C97">
            <w:pPr>
              <w:pStyle w:val="GSATableText"/>
              <w:rPr>
                <w:sz w:val="20"/>
                <w:szCs w:val="20"/>
              </w:rPr>
            </w:pPr>
            <w:sdt>
              <w:sdtPr>
                <w:rPr>
                  <w:sz w:val="20"/>
                  <w:szCs w:val="20"/>
                </w:rPr>
                <w:id w:val="-1510059082"/>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6723C813" w14:textId="77777777" w:rsidR="0089449B" w:rsidRPr="00FC4658" w:rsidRDefault="00617943" w:rsidP="007B7C97">
            <w:pPr>
              <w:pStyle w:val="GSATableText"/>
              <w:rPr>
                <w:sz w:val="20"/>
                <w:szCs w:val="20"/>
              </w:rPr>
            </w:pPr>
            <w:sdt>
              <w:sdtPr>
                <w:rPr>
                  <w:sz w:val="20"/>
                  <w:szCs w:val="20"/>
                </w:rPr>
                <w:id w:val="-1014384779"/>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62BF6FF2" w14:textId="77777777" w:rsidR="0089449B" w:rsidRPr="00FC4658" w:rsidRDefault="00617943" w:rsidP="007B7C97">
            <w:pPr>
              <w:pStyle w:val="GSATableText"/>
              <w:rPr>
                <w:sz w:val="20"/>
                <w:szCs w:val="20"/>
              </w:rPr>
            </w:pPr>
            <w:sdt>
              <w:sdtPr>
                <w:rPr>
                  <w:sz w:val="20"/>
                  <w:szCs w:val="20"/>
                </w:rPr>
                <w:id w:val="177759414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65367818" w14:textId="77777777" w:rsidR="0089449B" w:rsidRPr="00FC4658" w:rsidRDefault="00617943" w:rsidP="007B7C97">
            <w:pPr>
              <w:pStyle w:val="GSATableText"/>
              <w:rPr>
                <w:sz w:val="20"/>
                <w:szCs w:val="20"/>
              </w:rPr>
            </w:pPr>
            <w:sdt>
              <w:sdtPr>
                <w:rPr>
                  <w:sz w:val="20"/>
                  <w:szCs w:val="20"/>
                </w:rPr>
                <w:id w:val="-1575806314"/>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75AA211C" w14:textId="77777777" w:rsidR="0089449B" w:rsidRPr="00FC4658" w:rsidRDefault="00617943" w:rsidP="007B7C97">
            <w:pPr>
              <w:pStyle w:val="GSATableText"/>
              <w:rPr>
                <w:sz w:val="20"/>
                <w:szCs w:val="20"/>
              </w:rPr>
            </w:pPr>
            <w:sdt>
              <w:sdtPr>
                <w:rPr>
                  <w:sz w:val="20"/>
                  <w:szCs w:val="20"/>
                </w:rPr>
                <w:id w:val="10477309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AC51AB2" w14:textId="77777777" w:rsidR="0089449B" w:rsidRPr="00FC4658" w:rsidRDefault="00617943" w:rsidP="007B7C97">
            <w:pPr>
              <w:pStyle w:val="GSATableText"/>
              <w:rPr>
                <w:sz w:val="20"/>
                <w:szCs w:val="20"/>
              </w:rPr>
            </w:pPr>
            <w:sdt>
              <w:sdtPr>
                <w:rPr>
                  <w:sz w:val="20"/>
                  <w:szCs w:val="20"/>
                </w:rPr>
                <w:id w:val="-173461730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81574191"/>
                <w:showingPlcHdr/>
                <w:text/>
              </w:sdtPr>
              <w:sdtEnd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EndPr/>
              <w:sdtContent>
                <w:r w:rsidR="0089449B" w:rsidRPr="00FC4658">
                  <w:rPr>
                    <w:sz w:val="20"/>
                    <w:szCs w:val="20"/>
                  </w:rPr>
                  <w:t>Date of Authorization</w:t>
                </w:r>
              </w:sdtContent>
            </w:sdt>
            <w:r w:rsidR="0089449B" w:rsidRPr="00FC4658">
              <w:rPr>
                <w:sz w:val="20"/>
                <w:szCs w:val="20"/>
              </w:rPr>
              <w:t xml:space="preserve"> </w:t>
            </w:r>
          </w:p>
        </w:tc>
      </w:tr>
    </w:tbl>
    <w:p w14:paraId="435955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FC4658" w14:paraId="4B43BA6F" w14:textId="77777777" w:rsidTr="00FC4658">
        <w:trPr>
          <w:cantSplit/>
          <w:trHeight w:val="288"/>
          <w:tblHeader/>
        </w:trPr>
        <w:tc>
          <w:tcPr>
            <w:tcW w:w="5000" w:type="pct"/>
            <w:shd w:val="clear" w:color="auto" w:fill="1D396B" w:themeFill="accent5"/>
            <w:vAlign w:val="center"/>
          </w:tcPr>
          <w:p w14:paraId="552A1A6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SA-10 (1) What is the solution and how is it implemented?</w:t>
            </w:r>
          </w:p>
        </w:tc>
      </w:tr>
      <w:tr w:rsidR="0089449B" w:rsidRPr="00FC4658" w14:paraId="3279C0E6" w14:textId="77777777" w:rsidTr="00FC4658">
        <w:trPr>
          <w:trHeight w:val="288"/>
        </w:trPr>
        <w:tc>
          <w:tcPr>
            <w:tcW w:w="5000" w:type="pct"/>
            <w:shd w:val="clear" w:color="auto" w:fill="FFFFFF" w:themeFill="background1"/>
          </w:tcPr>
          <w:p w14:paraId="00540613" w14:textId="77777777" w:rsidR="0089449B" w:rsidRPr="00FC4658" w:rsidRDefault="0089449B" w:rsidP="007B7C97">
            <w:pPr>
              <w:pStyle w:val="GSATableText"/>
              <w:rPr>
                <w:sz w:val="20"/>
                <w:szCs w:val="20"/>
              </w:rPr>
            </w:pPr>
          </w:p>
        </w:tc>
      </w:tr>
    </w:tbl>
    <w:p w14:paraId="03EA01AA" w14:textId="77777777" w:rsidR="0089449B" w:rsidRDefault="0089449B" w:rsidP="0089449B"/>
    <w:p w14:paraId="434E8AE8" w14:textId="77777777" w:rsidR="0089449B" w:rsidRDefault="0089449B" w:rsidP="008B0DAD">
      <w:pPr>
        <w:pStyle w:val="Heading3"/>
      </w:pPr>
      <w:bookmarkStart w:id="3138" w:name="_Toc149090423"/>
      <w:bookmarkStart w:id="3139" w:name="_Toc383429889"/>
      <w:bookmarkStart w:id="3140" w:name="_Toc383444699"/>
      <w:bookmarkStart w:id="3141" w:name="_Toc385594342"/>
      <w:bookmarkStart w:id="3142" w:name="_Toc385594730"/>
      <w:bookmarkStart w:id="3143" w:name="_Toc385595118"/>
      <w:bookmarkStart w:id="3144" w:name="_Toc388620961"/>
      <w:bookmarkStart w:id="3145" w:name="_Toc449543473"/>
      <w:bookmarkStart w:id="3146" w:name="_Toc520893477"/>
      <w:bookmarkStart w:id="3147" w:name="_Toc522700696"/>
      <w:r w:rsidRPr="002C3786">
        <w:t>SA-11</w:t>
      </w:r>
      <w:r>
        <w:t xml:space="preserve"> </w:t>
      </w:r>
      <w:r w:rsidRPr="002C3786">
        <w:t>Developer Security Testing</w:t>
      </w:r>
      <w:r>
        <w:t xml:space="preserve"> and Evaluation</w:t>
      </w:r>
      <w:r w:rsidRPr="002C3786">
        <w:t xml:space="preserve"> </w:t>
      </w:r>
      <w:bookmarkEnd w:id="3138"/>
      <w:bookmarkEnd w:id="3139"/>
      <w:bookmarkEnd w:id="3140"/>
      <w:bookmarkEnd w:id="3141"/>
      <w:bookmarkEnd w:id="3142"/>
      <w:bookmarkEnd w:id="3143"/>
      <w:bookmarkEnd w:id="3144"/>
      <w:r>
        <w:t>(M) (H)</w:t>
      </w:r>
      <w:bookmarkEnd w:id="3145"/>
      <w:bookmarkEnd w:id="3146"/>
      <w:bookmarkEnd w:id="3147"/>
    </w:p>
    <w:p w14:paraId="3733D04E" w14:textId="77777777" w:rsidR="0089449B" w:rsidRDefault="0089449B" w:rsidP="0089449B">
      <w:r w:rsidRPr="00290943">
        <w:t>The organization requires the developer of the information system, system component, or information system service to:</w:t>
      </w:r>
    </w:p>
    <w:p w14:paraId="59CB1AFF"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Create and implement a security assessment plan;</w:t>
      </w:r>
    </w:p>
    <w:p w14:paraId="5FD7A098"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Perform [</w:t>
      </w:r>
      <w:r w:rsidRPr="00FC4658">
        <w:rPr>
          <w:rStyle w:val="GSAItalicEmphasisChar"/>
          <w:rFonts w:asciiTheme="minorHAnsi" w:hAnsiTheme="minorHAnsi" w:cstheme="minorHAnsi"/>
          <w:sz w:val="22"/>
        </w:rPr>
        <w:t>Selection (one or more): unit; integration; system; regression</w:t>
      </w:r>
      <w:r w:rsidRPr="00FC4658">
        <w:rPr>
          <w:rFonts w:asciiTheme="minorHAnsi" w:hAnsiTheme="minorHAnsi" w:cstheme="minorHAnsi"/>
          <w:sz w:val="22"/>
        </w:rPr>
        <w:t>] testing/evaluation at [</w:t>
      </w:r>
      <w:r w:rsidRPr="00FC4658">
        <w:rPr>
          <w:rStyle w:val="GSAItalicEmphasisChar"/>
          <w:rFonts w:asciiTheme="minorHAnsi" w:hAnsiTheme="minorHAnsi" w:cstheme="minorHAnsi"/>
          <w:sz w:val="22"/>
        </w:rPr>
        <w:t>Assignment: organization-defined depth and coverage</w:t>
      </w:r>
      <w:r w:rsidRPr="00FC4658">
        <w:rPr>
          <w:rFonts w:asciiTheme="minorHAnsi" w:hAnsiTheme="minorHAnsi" w:cstheme="minorHAnsi"/>
          <w:sz w:val="22"/>
        </w:rPr>
        <w:t>];</w:t>
      </w:r>
    </w:p>
    <w:p w14:paraId="6E38E000"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Produce evidence of the execution of the security assessment plan and the results of the security testing/evaluation;</w:t>
      </w:r>
    </w:p>
    <w:p w14:paraId="16F658B6"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Implement a verifiable flaw remediation process; and</w:t>
      </w:r>
    </w:p>
    <w:p w14:paraId="03B60993"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Correct flaws identified during security testing/evaluation.</w:t>
      </w:r>
    </w:p>
    <w:p w14:paraId="7999FC8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FC4658" w14:paraId="6422C9BD" w14:textId="77777777" w:rsidTr="00FC4658">
        <w:trPr>
          <w:tblHeader/>
          <w:jc w:val="center"/>
        </w:trPr>
        <w:tc>
          <w:tcPr>
            <w:tcW w:w="811" w:type="pct"/>
            <w:shd w:val="clear" w:color="auto" w:fill="1D396B" w:themeFill="accent5"/>
            <w:tcMar>
              <w:top w:w="43" w:type="dxa"/>
              <w:bottom w:w="43" w:type="dxa"/>
            </w:tcMar>
          </w:tcPr>
          <w:p w14:paraId="2378D23B"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SA-11</w:t>
            </w:r>
          </w:p>
        </w:tc>
        <w:tc>
          <w:tcPr>
            <w:tcW w:w="4189" w:type="pct"/>
            <w:shd w:val="clear" w:color="auto" w:fill="1D396B" w:themeFill="accent5"/>
          </w:tcPr>
          <w:p w14:paraId="6D25F48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E17A1B8" w14:textId="77777777" w:rsidTr="00FC4658">
        <w:trPr>
          <w:jc w:val="center"/>
        </w:trPr>
        <w:tc>
          <w:tcPr>
            <w:tcW w:w="5000" w:type="pct"/>
            <w:gridSpan w:val="2"/>
            <w:tcMar>
              <w:top w:w="43" w:type="dxa"/>
              <w:bottom w:w="43" w:type="dxa"/>
            </w:tcMar>
          </w:tcPr>
          <w:p w14:paraId="25A24AAD" w14:textId="77777777" w:rsidR="0089449B" w:rsidRPr="00FC4658" w:rsidRDefault="0089449B" w:rsidP="007B7C97">
            <w:pPr>
              <w:pStyle w:val="GSATableText"/>
              <w:rPr>
                <w:sz w:val="20"/>
                <w:szCs w:val="20"/>
              </w:rPr>
            </w:pPr>
            <w:r w:rsidRPr="00FC4658">
              <w:rPr>
                <w:sz w:val="20"/>
                <w:szCs w:val="20"/>
              </w:rPr>
              <w:t xml:space="preserve">Responsible Role: </w:t>
            </w:r>
          </w:p>
        </w:tc>
      </w:tr>
      <w:tr w:rsidR="0089449B" w:rsidRPr="00FC4658" w14:paraId="69AD773A" w14:textId="77777777" w:rsidTr="00FC4658">
        <w:trPr>
          <w:jc w:val="center"/>
        </w:trPr>
        <w:tc>
          <w:tcPr>
            <w:tcW w:w="5000" w:type="pct"/>
            <w:gridSpan w:val="2"/>
            <w:tcMar>
              <w:top w:w="43" w:type="dxa"/>
              <w:bottom w:w="43" w:type="dxa"/>
            </w:tcMar>
          </w:tcPr>
          <w:p w14:paraId="4BA3E5A3" w14:textId="77777777" w:rsidR="0089449B" w:rsidRPr="00FC4658" w:rsidRDefault="0089449B" w:rsidP="007B7C97">
            <w:pPr>
              <w:pStyle w:val="GSATableText"/>
              <w:rPr>
                <w:sz w:val="20"/>
                <w:szCs w:val="20"/>
              </w:rPr>
            </w:pPr>
            <w:r w:rsidRPr="00FC4658">
              <w:rPr>
                <w:sz w:val="20"/>
                <w:szCs w:val="20"/>
              </w:rPr>
              <w:t xml:space="preserve">Parameter SA-11(b)-1: </w:t>
            </w:r>
          </w:p>
        </w:tc>
      </w:tr>
      <w:tr w:rsidR="0089449B" w:rsidRPr="00FC4658" w14:paraId="7C159911" w14:textId="77777777" w:rsidTr="00FC4658">
        <w:trPr>
          <w:jc w:val="center"/>
        </w:trPr>
        <w:tc>
          <w:tcPr>
            <w:tcW w:w="5000" w:type="pct"/>
            <w:gridSpan w:val="2"/>
            <w:tcMar>
              <w:top w:w="43" w:type="dxa"/>
              <w:bottom w:w="43" w:type="dxa"/>
            </w:tcMar>
          </w:tcPr>
          <w:p w14:paraId="3EC3E42E" w14:textId="77777777" w:rsidR="0089449B" w:rsidRPr="00FC4658" w:rsidRDefault="0089449B" w:rsidP="007B7C97">
            <w:pPr>
              <w:pStyle w:val="GSATableText"/>
              <w:rPr>
                <w:sz w:val="20"/>
                <w:szCs w:val="20"/>
              </w:rPr>
            </w:pPr>
            <w:r w:rsidRPr="00FC4658">
              <w:rPr>
                <w:sz w:val="20"/>
                <w:szCs w:val="20"/>
              </w:rPr>
              <w:t xml:space="preserve">Parameter SA-11(b)-2: </w:t>
            </w:r>
          </w:p>
        </w:tc>
      </w:tr>
      <w:tr w:rsidR="0089449B" w:rsidRPr="00FC4658" w14:paraId="5628BD30" w14:textId="77777777" w:rsidTr="00FC4658">
        <w:trPr>
          <w:jc w:val="center"/>
        </w:trPr>
        <w:tc>
          <w:tcPr>
            <w:tcW w:w="5000" w:type="pct"/>
            <w:gridSpan w:val="2"/>
            <w:tcMar>
              <w:top w:w="43" w:type="dxa"/>
              <w:bottom w:w="43" w:type="dxa"/>
            </w:tcMar>
            <w:vAlign w:val="bottom"/>
          </w:tcPr>
          <w:p w14:paraId="639E11A4" w14:textId="77777777" w:rsidR="0089449B" w:rsidRPr="00FC4658" w:rsidRDefault="0089449B" w:rsidP="007B7C97">
            <w:pPr>
              <w:pStyle w:val="GSATableText"/>
              <w:rPr>
                <w:sz w:val="20"/>
                <w:szCs w:val="20"/>
              </w:rPr>
            </w:pPr>
            <w:r w:rsidRPr="00FC4658">
              <w:rPr>
                <w:sz w:val="20"/>
                <w:szCs w:val="20"/>
              </w:rPr>
              <w:t>Implementation Status (check all that apply):</w:t>
            </w:r>
          </w:p>
          <w:p w14:paraId="4217B325" w14:textId="77777777" w:rsidR="0089449B" w:rsidRPr="00FC4658" w:rsidRDefault="00617943" w:rsidP="007B7C97">
            <w:pPr>
              <w:pStyle w:val="GSATableText"/>
              <w:rPr>
                <w:sz w:val="20"/>
                <w:szCs w:val="20"/>
              </w:rPr>
            </w:pPr>
            <w:sdt>
              <w:sdtPr>
                <w:rPr>
                  <w:sz w:val="20"/>
                  <w:szCs w:val="20"/>
                </w:rPr>
                <w:id w:val="-16068822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Implemented</w:t>
            </w:r>
          </w:p>
          <w:p w14:paraId="224061DE" w14:textId="77777777" w:rsidR="0089449B" w:rsidRPr="00FC4658" w:rsidRDefault="00617943" w:rsidP="007B7C97">
            <w:pPr>
              <w:pStyle w:val="GSATableText"/>
              <w:rPr>
                <w:sz w:val="20"/>
                <w:szCs w:val="20"/>
              </w:rPr>
            </w:pPr>
            <w:sdt>
              <w:sdtPr>
                <w:rPr>
                  <w:sz w:val="20"/>
                  <w:szCs w:val="20"/>
                </w:rPr>
                <w:id w:val="-126561143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1AF749CF" w14:textId="77777777" w:rsidR="0089449B" w:rsidRPr="00FC4658" w:rsidRDefault="00617943" w:rsidP="007B7C97">
            <w:pPr>
              <w:pStyle w:val="GSATableText"/>
              <w:rPr>
                <w:sz w:val="20"/>
                <w:szCs w:val="20"/>
              </w:rPr>
            </w:pPr>
            <w:sdt>
              <w:sdtPr>
                <w:rPr>
                  <w:sz w:val="20"/>
                  <w:szCs w:val="20"/>
                </w:rPr>
                <w:id w:val="-34972459"/>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Planned</w:t>
            </w:r>
          </w:p>
          <w:p w14:paraId="1BD73A9B" w14:textId="77777777" w:rsidR="0089449B" w:rsidRPr="00FC4658" w:rsidRDefault="00617943" w:rsidP="007B7C97">
            <w:pPr>
              <w:pStyle w:val="GSATableText"/>
              <w:rPr>
                <w:sz w:val="20"/>
                <w:szCs w:val="20"/>
              </w:rPr>
            </w:pPr>
            <w:sdt>
              <w:sdtPr>
                <w:rPr>
                  <w:sz w:val="20"/>
                  <w:szCs w:val="20"/>
                </w:rPr>
                <w:id w:val="-165159316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2AF00CD3" w14:textId="77777777" w:rsidR="0089449B" w:rsidRPr="00FC4658" w:rsidRDefault="00617943" w:rsidP="007B7C97">
            <w:pPr>
              <w:pStyle w:val="GSATableText"/>
              <w:rPr>
                <w:sz w:val="20"/>
                <w:szCs w:val="20"/>
              </w:rPr>
            </w:pPr>
            <w:sdt>
              <w:sdtPr>
                <w:rPr>
                  <w:sz w:val="20"/>
                  <w:szCs w:val="20"/>
                </w:rPr>
                <w:id w:val="-172358288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711B677C" w14:textId="77777777" w:rsidTr="00FC4658">
        <w:trPr>
          <w:jc w:val="center"/>
        </w:trPr>
        <w:tc>
          <w:tcPr>
            <w:tcW w:w="5000" w:type="pct"/>
            <w:gridSpan w:val="2"/>
            <w:tcMar>
              <w:top w:w="43" w:type="dxa"/>
              <w:bottom w:w="43" w:type="dxa"/>
            </w:tcMar>
            <w:vAlign w:val="bottom"/>
          </w:tcPr>
          <w:p w14:paraId="73EEBFAA" w14:textId="77777777" w:rsidR="0089449B" w:rsidRPr="00FC4658" w:rsidRDefault="0089449B" w:rsidP="007B7C97">
            <w:pPr>
              <w:pStyle w:val="GSATableText"/>
              <w:rPr>
                <w:sz w:val="20"/>
                <w:szCs w:val="20"/>
              </w:rPr>
            </w:pPr>
            <w:r w:rsidRPr="00FC4658">
              <w:rPr>
                <w:sz w:val="20"/>
                <w:szCs w:val="20"/>
              </w:rPr>
              <w:lastRenderedPageBreak/>
              <w:t>Control Origination (check all that apply):</w:t>
            </w:r>
          </w:p>
          <w:p w14:paraId="293BC5CF" w14:textId="77777777" w:rsidR="0089449B" w:rsidRPr="00FC4658" w:rsidRDefault="00617943" w:rsidP="007B7C97">
            <w:pPr>
              <w:pStyle w:val="GSATableText"/>
              <w:rPr>
                <w:sz w:val="20"/>
                <w:szCs w:val="20"/>
              </w:rPr>
            </w:pPr>
            <w:sdt>
              <w:sdtPr>
                <w:rPr>
                  <w:sz w:val="20"/>
                  <w:szCs w:val="20"/>
                </w:rPr>
                <w:id w:val="-25891384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75206326" w14:textId="77777777" w:rsidR="0089449B" w:rsidRPr="00FC4658" w:rsidRDefault="00617943" w:rsidP="007B7C97">
            <w:pPr>
              <w:pStyle w:val="GSATableText"/>
              <w:rPr>
                <w:sz w:val="20"/>
                <w:szCs w:val="20"/>
              </w:rPr>
            </w:pPr>
            <w:sdt>
              <w:sdtPr>
                <w:rPr>
                  <w:sz w:val="20"/>
                  <w:szCs w:val="20"/>
                </w:rPr>
                <w:id w:val="-46042039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7688978C" w14:textId="77777777" w:rsidR="0089449B" w:rsidRPr="00FC4658" w:rsidRDefault="00617943" w:rsidP="007B7C97">
            <w:pPr>
              <w:pStyle w:val="GSATableText"/>
              <w:rPr>
                <w:sz w:val="20"/>
                <w:szCs w:val="20"/>
              </w:rPr>
            </w:pPr>
            <w:sdt>
              <w:sdtPr>
                <w:rPr>
                  <w:sz w:val="20"/>
                  <w:szCs w:val="20"/>
                </w:rPr>
                <w:id w:val="1577626044"/>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712AC1AE" w14:textId="77777777" w:rsidR="0089449B" w:rsidRPr="00FC4658" w:rsidRDefault="00617943" w:rsidP="007B7C97">
            <w:pPr>
              <w:pStyle w:val="GSATableText"/>
              <w:rPr>
                <w:sz w:val="20"/>
                <w:szCs w:val="20"/>
              </w:rPr>
            </w:pPr>
            <w:sdt>
              <w:sdtPr>
                <w:rPr>
                  <w:sz w:val="20"/>
                  <w:szCs w:val="20"/>
                </w:rPr>
                <w:id w:val="-27414852"/>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105518BD" w14:textId="77777777" w:rsidR="0089449B" w:rsidRPr="00FC4658" w:rsidRDefault="00617943" w:rsidP="007B7C97">
            <w:pPr>
              <w:pStyle w:val="GSATableText"/>
              <w:rPr>
                <w:sz w:val="20"/>
                <w:szCs w:val="20"/>
              </w:rPr>
            </w:pPr>
            <w:sdt>
              <w:sdtPr>
                <w:rPr>
                  <w:sz w:val="20"/>
                  <w:szCs w:val="20"/>
                </w:rPr>
                <w:id w:val="-94138179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2BA2CD20" w14:textId="77777777" w:rsidR="0089449B" w:rsidRPr="00FC4658" w:rsidRDefault="00617943" w:rsidP="007B7C97">
            <w:pPr>
              <w:pStyle w:val="GSATableText"/>
              <w:rPr>
                <w:sz w:val="20"/>
                <w:szCs w:val="20"/>
              </w:rPr>
            </w:pPr>
            <w:sdt>
              <w:sdtPr>
                <w:rPr>
                  <w:sz w:val="20"/>
                  <w:szCs w:val="20"/>
                </w:rPr>
                <w:id w:val="9986887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FA3FC86" w14:textId="77777777" w:rsidR="0089449B" w:rsidRPr="00FC4658" w:rsidRDefault="00617943" w:rsidP="007B7C97">
            <w:pPr>
              <w:pStyle w:val="GSATableText"/>
              <w:rPr>
                <w:sz w:val="20"/>
                <w:szCs w:val="20"/>
              </w:rPr>
            </w:pPr>
            <w:sdt>
              <w:sdtPr>
                <w:rPr>
                  <w:sz w:val="20"/>
                  <w:szCs w:val="20"/>
                </w:rPr>
                <w:id w:val="-449552976"/>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1835566430"/>
                <w:showingPlcHdr/>
                <w:text/>
              </w:sdtPr>
              <w:sdtEnd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EndPr/>
              <w:sdtContent>
                <w:r w:rsidR="0089449B" w:rsidRPr="00FC4658">
                  <w:rPr>
                    <w:sz w:val="20"/>
                    <w:szCs w:val="20"/>
                  </w:rPr>
                  <w:t>Date of Authorization</w:t>
                </w:r>
              </w:sdtContent>
            </w:sdt>
            <w:r w:rsidR="0089449B" w:rsidRPr="00FC4658">
              <w:rPr>
                <w:sz w:val="20"/>
                <w:szCs w:val="20"/>
              </w:rPr>
              <w:t xml:space="preserve"> </w:t>
            </w:r>
          </w:p>
        </w:tc>
      </w:tr>
    </w:tbl>
    <w:p w14:paraId="435DF2D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FC4658" w14:paraId="7555F4B1" w14:textId="77777777" w:rsidTr="00FC4658">
        <w:trPr>
          <w:cantSplit/>
          <w:trHeight w:val="288"/>
          <w:tblHeader/>
        </w:trPr>
        <w:tc>
          <w:tcPr>
            <w:tcW w:w="5000" w:type="pct"/>
            <w:gridSpan w:val="2"/>
            <w:shd w:val="clear" w:color="auto" w:fill="1D396B" w:themeFill="accent5"/>
            <w:vAlign w:val="center"/>
          </w:tcPr>
          <w:p w14:paraId="0639E013" w14:textId="77777777" w:rsidR="0089449B" w:rsidRPr="00FC4658" w:rsidRDefault="0089449B" w:rsidP="007B7C97">
            <w:pPr>
              <w:pStyle w:val="GSATableHeading"/>
              <w:rPr>
                <w:szCs w:val="20"/>
              </w:rPr>
            </w:pPr>
            <w:r w:rsidRPr="00FC4658">
              <w:rPr>
                <w:szCs w:val="20"/>
              </w:rPr>
              <w:t>SA-11 What is the solution and how is it implemented?</w:t>
            </w:r>
          </w:p>
        </w:tc>
      </w:tr>
      <w:tr w:rsidR="0089449B" w:rsidRPr="00FC4658" w14:paraId="0F9347F3" w14:textId="77777777" w:rsidTr="00FC4658">
        <w:trPr>
          <w:trHeight w:val="288"/>
        </w:trPr>
        <w:tc>
          <w:tcPr>
            <w:tcW w:w="484" w:type="pct"/>
            <w:shd w:val="clear" w:color="auto" w:fill="DBE4F5" w:themeFill="accent1" w:themeFillTint="33"/>
          </w:tcPr>
          <w:p w14:paraId="7D99288D" w14:textId="77777777" w:rsidR="0089449B" w:rsidRPr="00FC4658" w:rsidRDefault="0089449B" w:rsidP="00FC4658">
            <w:pPr>
              <w:pStyle w:val="GSATableHeading"/>
              <w:keepNext w:val="0"/>
              <w:keepLines w:val="0"/>
              <w:rPr>
                <w:szCs w:val="20"/>
              </w:rPr>
            </w:pPr>
            <w:r w:rsidRPr="00FC4658">
              <w:rPr>
                <w:szCs w:val="20"/>
              </w:rPr>
              <w:t>Part a</w:t>
            </w:r>
          </w:p>
        </w:tc>
        <w:tc>
          <w:tcPr>
            <w:tcW w:w="4516" w:type="pct"/>
            <w:tcMar>
              <w:top w:w="43" w:type="dxa"/>
              <w:bottom w:w="43" w:type="dxa"/>
            </w:tcMar>
          </w:tcPr>
          <w:p w14:paraId="77B5ABF8" w14:textId="77777777" w:rsidR="0089449B" w:rsidRPr="00FC4658" w:rsidRDefault="0089449B" w:rsidP="00FC4658">
            <w:pPr>
              <w:pStyle w:val="GSATableText"/>
              <w:rPr>
                <w:sz w:val="20"/>
                <w:szCs w:val="20"/>
              </w:rPr>
            </w:pPr>
          </w:p>
        </w:tc>
      </w:tr>
      <w:tr w:rsidR="0089449B" w:rsidRPr="00FC4658" w14:paraId="61DDD053" w14:textId="77777777" w:rsidTr="00FC4658">
        <w:trPr>
          <w:trHeight w:val="288"/>
        </w:trPr>
        <w:tc>
          <w:tcPr>
            <w:tcW w:w="484" w:type="pct"/>
            <w:shd w:val="clear" w:color="auto" w:fill="DBE4F5" w:themeFill="accent1" w:themeFillTint="33"/>
          </w:tcPr>
          <w:p w14:paraId="203BFCB0" w14:textId="77777777" w:rsidR="0089449B" w:rsidRPr="00FC4658" w:rsidRDefault="0089449B" w:rsidP="00FC4658">
            <w:pPr>
              <w:pStyle w:val="GSATableHeading"/>
              <w:keepNext w:val="0"/>
              <w:keepLines w:val="0"/>
              <w:rPr>
                <w:szCs w:val="20"/>
              </w:rPr>
            </w:pPr>
            <w:r w:rsidRPr="00FC4658">
              <w:rPr>
                <w:szCs w:val="20"/>
              </w:rPr>
              <w:t>Part b</w:t>
            </w:r>
          </w:p>
        </w:tc>
        <w:tc>
          <w:tcPr>
            <w:tcW w:w="4516" w:type="pct"/>
            <w:tcMar>
              <w:top w:w="43" w:type="dxa"/>
              <w:bottom w:w="43" w:type="dxa"/>
            </w:tcMar>
          </w:tcPr>
          <w:p w14:paraId="3859A363" w14:textId="77777777" w:rsidR="0089449B" w:rsidRPr="00FC4658" w:rsidRDefault="0089449B" w:rsidP="00FC4658">
            <w:pPr>
              <w:pStyle w:val="GSATableText"/>
              <w:rPr>
                <w:sz w:val="20"/>
                <w:szCs w:val="20"/>
              </w:rPr>
            </w:pPr>
          </w:p>
        </w:tc>
      </w:tr>
      <w:tr w:rsidR="0089449B" w:rsidRPr="00FC4658" w14:paraId="222FB0CC" w14:textId="77777777" w:rsidTr="00FC4658">
        <w:trPr>
          <w:trHeight w:val="288"/>
        </w:trPr>
        <w:tc>
          <w:tcPr>
            <w:tcW w:w="484" w:type="pct"/>
            <w:shd w:val="clear" w:color="auto" w:fill="DBE4F5" w:themeFill="accent1" w:themeFillTint="33"/>
          </w:tcPr>
          <w:p w14:paraId="158DE54F" w14:textId="77777777" w:rsidR="0089449B" w:rsidRPr="00FC4658" w:rsidRDefault="0089449B" w:rsidP="00FC4658">
            <w:pPr>
              <w:pStyle w:val="GSATableHeading"/>
              <w:keepNext w:val="0"/>
              <w:keepLines w:val="0"/>
              <w:rPr>
                <w:szCs w:val="20"/>
              </w:rPr>
            </w:pPr>
            <w:r w:rsidRPr="00FC4658">
              <w:rPr>
                <w:szCs w:val="20"/>
              </w:rPr>
              <w:t>Part c</w:t>
            </w:r>
          </w:p>
        </w:tc>
        <w:tc>
          <w:tcPr>
            <w:tcW w:w="4516" w:type="pct"/>
            <w:tcMar>
              <w:top w:w="43" w:type="dxa"/>
              <w:bottom w:w="43" w:type="dxa"/>
            </w:tcMar>
          </w:tcPr>
          <w:p w14:paraId="7FA2C36A" w14:textId="77777777" w:rsidR="0089449B" w:rsidRPr="00FC4658" w:rsidRDefault="0089449B" w:rsidP="00FC4658">
            <w:pPr>
              <w:pStyle w:val="GSATableText"/>
              <w:rPr>
                <w:sz w:val="20"/>
                <w:szCs w:val="20"/>
              </w:rPr>
            </w:pPr>
          </w:p>
        </w:tc>
      </w:tr>
      <w:tr w:rsidR="0089449B" w:rsidRPr="00FC4658" w14:paraId="5ABAC406" w14:textId="77777777" w:rsidTr="00FC4658">
        <w:trPr>
          <w:trHeight w:val="288"/>
        </w:trPr>
        <w:tc>
          <w:tcPr>
            <w:tcW w:w="484" w:type="pct"/>
            <w:shd w:val="clear" w:color="auto" w:fill="DBE4F5" w:themeFill="accent1" w:themeFillTint="33"/>
          </w:tcPr>
          <w:p w14:paraId="1A9E3C2E" w14:textId="77777777" w:rsidR="0089449B" w:rsidRPr="00FC4658" w:rsidRDefault="0089449B" w:rsidP="00FC4658">
            <w:pPr>
              <w:pStyle w:val="GSATableHeading"/>
              <w:keepNext w:val="0"/>
              <w:keepLines w:val="0"/>
              <w:rPr>
                <w:szCs w:val="20"/>
              </w:rPr>
            </w:pPr>
            <w:r w:rsidRPr="00FC4658">
              <w:rPr>
                <w:szCs w:val="20"/>
              </w:rPr>
              <w:t>Part d</w:t>
            </w:r>
          </w:p>
        </w:tc>
        <w:tc>
          <w:tcPr>
            <w:tcW w:w="4516" w:type="pct"/>
            <w:tcMar>
              <w:top w:w="43" w:type="dxa"/>
              <w:bottom w:w="43" w:type="dxa"/>
            </w:tcMar>
          </w:tcPr>
          <w:p w14:paraId="437781C9" w14:textId="77777777" w:rsidR="0089449B" w:rsidRPr="00FC4658" w:rsidRDefault="0089449B" w:rsidP="00FC4658">
            <w:pPr>
              <w:pStyle w:val="GSATableText"/>
              <w:rPr>
                <w:sz w:val="20"/>
                <w:szCs w:val="20"/>
              </w:rPr>
            </w:pPr>
          </w:p>
        </w:tc>
      </w:tr>
      <w:tr w:rsidR="0089449B" w:rsidRPr="00FC4658" w14:paraId="1648B8A4" w14:textId="77777777" w:rsidTr="00FC4658">
        <w:trPr>
          <w:trHeight w:val="288"/>
        </w:trPr>
        <w:tc>
          <w:tcPr>
            <w:tcW w:w="484" w:type="pct"/>
            <w:shd w:val="clear" w:color="auto" w:fill="DBE4F5" w:themeFill="accent1" w:themeFillTint="33"/>
          </w:tcPr>
          <w:p w14:paraId="49FF095F" w14:textId="77777777" w:rsidR="0089449B" w:rsidRPr="00FC4658" w:rsidRDefault="0089449B" w:rsidP="00FC4658">
            <w:pPr>
              <w:pStyle w:val="GSATableHeading"/>
              <w:keepNext w:val="0"/>
              <w:keepLines w:val="0"/>
              <w:rPr>
                <w:szCs w:val="20"/>
              </w:rPr>
            </w:pPr>
            <w:r w:rsidRPr="00FC4658">
              <w:rPr>
                <w:szCs w:val="20"/>
              </w:rPr>
              <w:t>Part e</w:t>
            </w:r>
          </w:p>
        </w:tc>
        <w:tc>
          <w:tcPr>
            <w:tcW w:w="4516" w:type="pct"/>
            <w:tcMar>
              <w:top w:w="43" w:type="dxa"/>
              <w:bottom w:w="43" w:type="dxa"/>
            </w:tcMar>
          </w:tcPr>
          <w:p w14:paraId="581770A1" w14:textId="77777777" w:rsidR="0089449B" w:rsidRPr="00FC4658" w:rsidRDefault="0089449B" w:rsidP="00FC4658">
            <w:pPr>
              <w:pStyle w:val="GSATableText"/>
              <w:rPr>
                <w:sz w:val="20"/>
                <w:szCs w:val="20"/>
              </w:rPr>
            </w:pPr>
          </w:p>
        </w:tc>
      </w:tr>
    </w:tbl>
    <w:p w14:paraId="7EE0317C" w14:textId="77777777" w:rsidR="0089449B" w:rsidRPr="002C3786" w:rsidRDefault="0089449B" w:rsidP="0089449B"/>
    <w:p w14:paraId="79D74DF1" w14:textId="77777777" w:rsidR="0089449B" w:rsidRPr="00097E1B" w:rsidRDefault="0089449B" w:rsidP="00603F26">
      <w:pPr>
        <w:pStyle w:val="Heading4"/>
      </w:pPr>
      <w:bookmarkStart w:id="3148" w:name="_Toc383429891"/>
      <w:bookmarkStart w:id="3149" w:name="_Toc383444700"/>
      <w:bookmarkStart w:id="3150" w:name="_Toc385594343"/>
      <w:bookmarkStart w:id="3151" w:name="_Toc385594731"/>
      <w:bookmarkStart w:id="3152" w:name="_Toc385595119"/>
      <w:bookmarkStart w:id="3153" w:name="_Toc388620962"/>
      <w:bookmarkStart w:id="3154" w:name="_Toc522700697"/>
      <w:r w:rsidRPr="002C3786">
        <w:t>SA-11 (1)</w:t>
      </w:r>
      <w:r>
        <w:t xml:space="preserve"> </w:t>
      </w:r>
      <w:r w:rsidRPr="002C3786">
        <w:t xml:space="preserve">Control Enhancement </w:t>
      </w:r>
      <w:bookmarkEnd w:id="3148"/>
      <w:bookmarkEnd w:id="3149"/>
      <w:bookmarkEnd w:id="3150"/>
      <w:bookmarkEnd w:id="3151"/>
      <w:bookmarkEnd w:id="3152"/>
      <w:bookmarkEnd w:id="3153"/>
      <w:r>
        <w:t>(M) (H)</w:t>
      </w:r>
      <w:bookmarkEnd w:id="3154"/>
    </w:p>
    <w:p w14:paraId="53D605F8" w14:textId="77777777" w:rsidR="0089449B" w:rsidRDefault="0089449B" w:rsidP="0089449B">
      <w:r w:rsidRPr="00290943">
        <w:t>The organization requires the developer of the information system, system component, or information system service to employ static code analysis tools to identify common flaws and document the results of the analysis.</w:t>
      </w:r>
    </w:p>
    <w:p w14:paraId="54AFD8D4" w14:textId="77777777" w:rsidR="0089449B" w:rsidRPr="00FC4658" w:rsidRDefault="0089449B" w:rsidP="0089449B">
      <w:pPr>
        <w:pStyle w:val="GSAGuidance"/>
        <w:rPr>
          <w:rStyle w:val="GSAGuidanceBoldChar"/>
          <w:rFonts w:asciiTheme="minorHAnsi" w:hAnsiTheme="minorHAnsi" w:cstheme="minorHAnsi"/>
          <w:sz w:val="22"/>
        </w:rPr>
      </w:pPr>
      <w:r w:rsidRPr="00FC4658">
        <w:rPr>
          <w:rStyle w:val="GSAGuidanceBoldChar"/>
          <w:rFonts w:asciiTheme="minorHAnsi" w:hAnsiTheme="minorHAnsi" w:cstheme="minorHAnsi"/>
          <w:sz w:val="22"/>
        </w:rPr>
        <w:t xml:space="preserve">SA-11 (1) Additional FedRAMP Requirements and Guidance: </w:t>
      </w:r>
    </w:p>
    <w:p w14:paraId="791E1FC5" w14:textId="77777777" w:rsidR="0089449B" w:rsidRPr="00FC4658" w:rsidRDefault="0089449B" w:rsidP="0089449B">
      <w:pPr>
        <w:pStyle w:val="GSAGuidance"/>
        <w:rPr>
          <w:rFonts w:asciiTheme="minorHAnsi" w:hAnsiTheme="minorHAnsi" w:cstheme="minorHAnsi"/>
          <w:sz w:val="22"/>
        </w:rPr>
      </w:pPr>
      <w:r w:rsidRPr="00FC4658">
        <w:rPr>
          <w:rStyle w:val="GSAGuidanceBoldChar"/>
          <w:rFonts w:asciiTheme="minorHAnsi" w:hAnsiTheme="minorHAnsi" w:cstheme="minorHAnsi"/>
          <w:sz w:val="22"/>
        </w:rPr>
        <w:t>Requirement:</w:t>
      </w:r>
      <w:r w:rsidRPr="00FC4658">
        <w:rPr>
          <w:rFonts w:asciiTheme="minorHAnsi" w:hAnsiTheme="minorHAnsi" w:cstheme="minorHAnsi"/>
          <w:sz w:val="22"/>
        </w:rPr>
        <w:t xml:space="preserve"> The service provider documents in the Continuous Monitoring Plan, how newly developed code for the information system is reviewed.</w:t>
      </w:r>
    </w:p>
    <w:p w14:paraId="13B5B1D8" w14:textId="77777777" w:rsidR="0089449B" w:rsidRPr="00FC4658" w:rsidRDefault="0089449B" w:rsidP="0089449B">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1613CA" w14:paraId="71019B4A" w14:textId="77777777" w:rsidTr="001613CA">
        <w:trPr>
          <w:cantSplit/>
          <w:trHeight w:val="288"/>
          <w:tblHeader/>
        </w:trPr>
        <w:tc>
          <w:tcPr>
            <w:tcW w:w="811" w:type="pct"/>
            <w:shd w:val="clear" w:color="auto" w:fill="1D396B" w:themeFill="accent5"/>
            <w:tcMar>
              <w:top w:w="43" w:type="dxa"/>
              <w:bottom w:w="43" w:type="dxa"/>
            </w:tcMar>
          </w:tcPr>
          <w:p w14:paraId="3C7466E3"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SA-11 (1)</w:t>
            </w:r>
          </w:p>
        </w:tc>
        <w:tc>
          <w:tcPr>
            <w:tcW w:w="4189" w:type="pct"/>
            <w:shd w:val="clear" w:color="auto" w:fill="1D396B" w:themeFill="accent5"/>
          </w:tcPr>
          <w:p w14:paraId="589BEDE0"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Control Summary Information</w:t>
            </w:r>
          </w:p>
        </w:tc>
      </w:tr>
      <w:tr w:rsidR="0089449B" w:rsidRPr="001613CA" w14:paraId="13625D89" w14:textId="77777777" w:rsidTr="001613CA">
        <w:trPr>
          <w:trHeight w:val="288"/>
        </w:trPr>
        <w:tc>
          <w:tcPr>
            <w:tcW w:w="5000" w:type="pct"/>
            <w:gridSpan w:val="2"/>
            <w:tcMar>
              <w:top w:w="43" w:type="dxa"/>
              <w:bottom w:w="43" w:type="dxa"/>
            </w:tcMar>
          </w:tcPr>
          <w:p w14:paraId="65AF5BD1" w14:textId="77777777" w:rsidR="0089449B" w:rsidRPr="001613CA" w:rsidRDefault="0089449B" w:rsidP="007B7C97">
            <w:pPr>
              <w:pStyle w:val="GSATableText"/>
              <w:rPr>
                <w:sz w:val="20"/>
                <w:szCs w:val="20"/>
              </w:rPr>
            </w:pPr>
            <w:r w:rsidRPr="001613CA">
              <w:rPr>
                <w:sz w:val="20"/>
                <w:szCs w:val="20"/>
              </w:rPr>
              <w:t xml:space="preserve">Responsible Role: </w:t>
            </w:r>
          </w:p>
        </w:tc>
      </w:tr>
      <w:tr w:rsidR="0089449B" w:rsidRPr="001613CA" w14:paraId="138AE7CF" w14:textId="77777777" w:rsidTr="001613CA">
        <w:trPr>
          <w:trHeight w:val="288"/>
        </w:trPr>
        <w:tc>
          <w:tcPr>
            <w:tcW w:w="5000" w:type="pct"/>
            <w:gridSpan w:val="2"/>
            <w:tcMar>
              <w:top w:w="43" w:type="dxa"/>
              <w:bottom w:w="43" w:type="dxa"/>
            </w:tcMar>
            <w:vAlign w:val="bottom"/>
          </w:tcPr>
          <w:p w14:paraId="3FAB06DE" w14:textId="77777777" w:rsidR="0089449B" w:rsidRPr="001613CA" w:rsidRDefault="0089449B" w:rsidP="007B7C97">
            <w:pPr>
              <w:pStyle w:val="GSATableText"/>
              <w:rPr>
                <w:sz w:val="20"/>
                <w:szCs w:val="20"/>
              </w:rPr>
            </w:pPr>
            <w:r w:rsidRPr="001613CA">
              <w:rPr>
                <w:sz w:val="20"/>
                <w:szCs w:val="20"/>
              </w:rPr>
              <w:t>Implementation Status (check all that apply):</w:t>
            </w:r>
          </w:p>
          <w:p w14:paraId="1F335209" w14:textId="77777777" w:rsidR="0089449B" w:rsidRPr="001613CA" w:rsidRDefault="00617943" w:rsidP="007B7C97">
            <w:pPr>
              <w:pStyle w:val="GSATableText"/>
              <w:rPr>
                <w:sz w:val="20"/>
                <w:szCs w:val="20"/>
              </w:rPr>
            </w:pPr>
            <w:sdt>
              <w:sdtPr>
                <w:rPr>
                  <w:sz w:val="20"/>
                  <w:szCs w:val="20"/>
                </w:rPr>
                <w:id w:val="559828684"/>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Implemented</w:t>
            </w:r>
          </w:p>
          <w:p w14:paraId="0EDEDF84" w14:textId="77777777" w:rsidR="0089449B" w:rsidRPr="001613CA" w:rsidRDefault="00617943" w:rsidP="007B7C97">
            <w:pPr>
              <w:pStyle w:val="GSATableText"/>
              <w:rPr>
                <w:sz w:val="20"/>
                <w:szCs w:val="20"/>
              </w:rPr>
            </w:pPr>
            <w:sdt>
              <w:sdtPr>
                <w:rPr>
                  <w:sz w:val="20"/>
                  <w:szCs w:val="20"/>
                </w:rPr>
                <w:id w:val="857392131"/>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Partially implemented</w:t>
            </w:r>
          </w:p>
          <w:p w14:paraId="17317FEE" w14:textId="77777777" w:rsidR="0089449B" w:rsidRPr="001613CA" w:rsidRDefault="00617943" w:rsidP="007B7C97">
            <w:pPr>
              <w:pStyle w:val="GSATableText"/>
              <w:rPr>
                <w:sz w:val="20"/>
                <w:szCs w:val="20"/>
              </w:rPr>
            </w:pPr>
            <w:sdt>
              <w:sdtPr>
                <w:rPr>
                  <w:sz w:val="20"/>
                  <w:szCs w:val="20"/>
                </w:rPr>
                <w:id w:val="-38828737"/>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Planned</w:t>
            </w:r>
          </w:p>
          <w:p w14:paraId="6105910B" w14:textId="77777777" w:rsidR="0089449B" w:rsidRPr="001613CA" w:rsidRDefault="00617943" w:rsidP="007B7C97">
            <w:pPr>
              <w:pStyle w:val="GSATableText"/>
              <w:rPr>
                <w:sz w:val="20"/>
                <w:szCs w:val="20"/>
              </w:rPr>
            </w:pPr>
            <w:sdt>
              <w:sdtPr>
                <w:rPr>
                  <w:sz w:val="20"/>
                  <w:szCs w:val="20"/>
                </w:rPr>
                <w:id w:val="27838407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Alternative implementation</w:t>
            </w:r>
          </w:p>
          <w:p w14:paraId="2D9A4D0E" w14:textId="77777777" w:rsidR="0089449B" w:rsidRPr="001613CA" w:rsidRDefault="00617943" w:rsidP="007B7C97">
            <w:pPr>
              <w:pStyle w:val="GSATableText"/>
              <w:rPr>
                <w:sz w:val="20"/>
                <w:szCs w:val="20"/>
              </w:rPr>
            </w:pPr>
            <w:sdt>
              <w:sdtPr>
                <w:rPr>
                  <w:sz w:val="20"/>
                  <w:szCs w:val="20"/>
                </w:rPr>
                <w:id w:val="-84578627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Not applicable</w:t>
            </w:r>
          </w:p>
        </w:tc>
      </w:tr>
      <w:tr w:rsidR="0089449B" w:rsidRPr="001613CA" w14:paraId="374E04E7" w14:textId="77777777" w:rsidTr="001613CA">
        <w:trPr>
          <w:trHeight w:val="288"/>
        </w:trPr>
        <w:tc>
          <w:tcPr>
            <w:tcW w:w="5000" w:type="pct"/>
            <w:gridSpan w:val="2"/>
            <w:tcMar>
              <w:top w:w="43" w:type="dxa"/>
              <w:bottom w:w="43" w:type="dxa"/>
            </w:tcMar>
            <w:vAlign w:val="bottom"/>
          </w:tcPr>
          <w:p w14:paraId="52EB9BE2" w14:textId="77777777" w:rsidR="0089449B" w:rsidRPr="001613CA" w:rsidRDefault="0089449B" w:rsidP="007B7C97">
            <w:pPr>
              <w:pStyle w:val="GSATableText"/>
              <w:rPr>
                <w:sz w:val="20"/>
                <w:szCs w:val="20"/>
              </w:rPr>
            </w:pPr>
            <w:r w:rsidRPr="001613CA">
              <w:rPr>
                <w:sz w:val="20"/>
                <w:szCs w:val="20"/>
              </w:rPr>
              <w:lastRenderedPageBreak/>
              <w:t>Control Origination (check all that apply):</w:t>
            </w:r>
          </w:p>
          <w:p w14:paraId="33C802F8" w14:textId="77777777" w:rsidR="0089449B" w:rsidRPr="001613CA" w:rsidRDefault="00617943" w:rsidP="007B7C97">
            <w:pPr>
              <w:pStyle w:val="GSATableText"/>
              <w:rPr>
                <w:sz w:val="20"/>
                <w:szCs w:val="20"/>
              </w:rPr>
            </w:pPr>
            <w:sdt>
              <w:sdtPr>
                <w:rPr>
                  <w:sz w:val="20"/>
                  <w:szCs w:val="20"/>
                </w:rPr>
                <w:id w:val="-1076303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Corporate</w:t>
            </w:r>
          </w:p>
          <w:p w14:paraId="1B26C414" w14:textId="77777777" w:rsidR="0089449B" w:rsidRPr="001613CA" w:rsidRDefault="00617943" w:rsidP="007B7C97">
            <w:pPr>
              <w:pStyle w:val="GSATableText"/>
              <w:rPr>
                <w:sz w:val="20"/>
                <w:szCs w:val="20"/>
              </w:rPr>
            </w:pPr>
            <w:sdt>
              <w:sdtPr>
                <w:rPr>
                  <w:sz w:val="20"/>
                  <w:szCs w:val="20"/>
                </w:rPr>
                <w:id w:val="1860622486"/>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System Specific</w:t>
            </w:r>
          </w:p>
          <w:p w14:paraId="393D00E4" w14:textId="77777777" w:rsidR="0089449B" w:rsidRPr="001613CA" w:rsidRDefault="00617943" w:rsidP="007B7C97">
            <w:pPr>
              <w:pStyle w:val="GSATableText"/>
              <w:rPr>
                <w:sz w:val="20"/>
                <w:szCs w:val="20"/>
              </w:rPr>
            </w:pPr>
            <w:sdt>
              <w:sdtPr>
                <w:rPr>
                  <w:sz w:val="20"/>
                  <w:szCs w:val="20"/>
                </w:rPr>
                <w:id w:val="1411279395"/>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Hybrid (Corporate and System Specific)</w:t>
            </w:r>
          </w:p>
          <w:p w14:paraId="74580B8F" w14:textId="77777777" w:rsidR="0089449B" w:rsidRPr="001613CA" w:rsidRDefault="00617943" w:rsidP="007B7C97">
            <w:pPr>
              <w:pStyle w:val="GSATableText"/>
              <w:rPr>
                <w:sz w:val="20"/>
                <w:szCs w:val="20"/>
              </w:rPr>
            </w:pPr>
            <w:sdt>
              <w:sdtPr>
                <w:rPr>
                  <w:sz w:val="20"/>
                  <w:szCs w:val="20"/>
                </w:rPr>
                <w:id w:val="152116904"/>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Configured by Customer (Customer System Specific) </w:t>
            </w:r>
          </w:p>
          <w:p w14:paraId="70C059E4" w14:textId="77777777" w:rsidR="0089449B" w:rsidRPr="001613CA" w:rsidRDefault="00617943" w:rsidP="007B7C97">
            <w:pPr>
              <w:pStyle w:val="GSATableText"/>
              <w:rPr>
                <w:sz w:val="20"/>
                <w:szCs w:val="20"/>
              </w:rPr>
            </w:pPr>
            <w:sdt>
              <w:sdtPr>
                <w:rPr>
                  <w:sz w:val="20"/>
                  <w:szCs w:val="20"/>
                </w:rPr>
                <w:id w:val="1917973770"/>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Provided by Customer (Customer System Specific) </w:t>
            </w:r>
          </w:p>
          <w:p w14:paraId="1E45843B" w14:textId="77777777" w:rsidR="0089449B" w:rsidRPr="001613CA" w:rsidRDefault="00617943" w:rsidP="007B7C97">
            <w:pPr>
              <w:pStyle w:val="GSATableText"/>
              <w:rPr>
                <w:sz w:val="20"/>
                <w:szCs w:val="20"/>
              </w:rPr>
            </w:pPr>
            <w:sdt>
              <w:sdtPr>
                <w:rPr>
                  <w:sz w:val="20"/>
                  <w:szCs w:val="20"/>
                </w:rPr>
                <w:id w:val="-534569822"/>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Shared (Service Provider and Customer Responsibility)</w:t>
            </w:r>
          </w:p>
          <w:p w14:paraId="6BEE7D69" w14:textId="77777777" w:rsidR="0089449B" w:rsidRPr="001613CA" w:rsidRDefault="00617943" w:rsidP="007B7C97">
            <w:pPr>
              <w:pStyle w:val="GSATableText"/>
              <w:rPr>
                <w:sz w:val="20"/>
                <w:szCs w:val="20"/>
              </w:rPr>
            </w:pPr>
            <w:sdt>
              <w:sdtPr>
                <w:rPr>
                  <w:sz w:val="20"/>
                  <w:szCs w:val="20"/>
                </w:rPr>
                <w:id w:val="-868214802"/>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Inherited from pre-existing FedRAMP Authorization for </w:t>
            </w:r>
            <w:sdt>
              <w:sdtPr>
                <w:rPr>
                  <w:sz w:val="20"/>
                  <w:szCs w:val="20"/>
                </w:rPr>
                <w:alias w:val="PA System Abbreviation"/>
                <w:tag w:val="pasystemabbreviation"/>
                <w:id w:val="1666282439"/>
                <w:showingPlcHdr/>
                <w:text/>
              </w:sdtPr>
              <w:sdtEndPr/>
              <w:sdtContent>
                <w:r w:rsidR="0089449B" w:rsidRPr="001613CA">
                  <w:rPr>
                    <w:rStyle w:val="PlaceholderText"/>
                    <w:rFonts w:eastAsiaTheme="majorEastAsia"/>
                    <w:sz w:val="20"/>
                    <w:szCs w:val="20"/>
                  </w:rPr>
                  <w:t>Click here to enter text.</w:t>
                </w:r>
              </w:sdtContent>
            </w:sdt>
            <w:r w:rsidR="0089449B" w:rsidRPr="001613CA">
              <w:rPr>
                <w:sz w:val="20"/>
                <w:szCs w:val="20"/>
              </w:rPr>
              <w:t xml:space="preserve"> , </w:t>
            </w:r>
            <w:sdt>
              <w:sdtPr>
                <w:rPr>
                  <w:sz w:val="20"/>
                  <w:szCs w:val="20"/>
                </w:rPr>
                <w:alias w:val="Date of FedRAMP Authorization"/>
                <w:tag w:val="dateofauthorization"/>
                <w:id w:val="-238948838"/>
                <w:date>
                  <w:dateFormat w:val="M/d/yyyy"/>
                  <w:lid w:val="en-US"/>
                  <w:storeMappedDataAs w:val="dateTime"/>
                  <w:calendar w:val="gregorian"/>
                </w:date>
              </w:sdtPr>
              <w:sdtEndPr/>
              <w:sdtContent>
                <w:r w:rsidR="0089449B" w:rsidRPr="001613CA">
                  <w:rPr>
                    <w:sz w:val="20"/>
                    <w:szCs w:val="20"/>
                  </w:rPr>
                  <w:t>Date of Authorization</w:t>
                </w:r>
              </w:sdtContent>
            </w:sdt>
            <w:r w:rsidR="0089449B" w:rsidRPr="001613CA">
              <w:rPr>
                <w:sz w:val="20"/>
                <w:szCs w:val="20"/>
              </w:rPr>
              <w:t xml:space="preserve"> </w:t>
            </w:r>
          </w:p>
        </w:tc>
      </w:tr>
    </w:tbl>
    <w:p w14:paraId="471EF12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39567F" w14:paraId="34B5AA53" w14:textId="77777777" w:rsidTr="0039567F">
        <w:trPr>
          <w:cantSplit/>
          <w:trHeight w:val="288"/>
          <w:tblHeader/>
        </w:trPr>
        <w:tc>
          <w:tcPr>
            <w:tcW w:w="5000" w:type="pct"/>
            <w:shd w:val="clear" w:color="auto" w:fill="1D396B" w:themeFill="accent5"/>
            <w:vAlign w:val="center"/>
          </w:tcPr>
          <w:p w14:paraId="091639D7"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(1) What is the solution and how is it implemented?</w:t>
            </w:r>
          </w:p>
        </w:tc>
      </w:tr>
      <w:tr w:rsidR="0089449B" w:rsidRPr="0039567F" w14:paraId="07EA68A7" w14:textId="77777777" w:rsidTr="0039567F">
        <w:trPr>
          <w:trHeight w:val="288"/>
        </w:trPr>
        <w:tc>
          <w:tcPr>
            <w:tcW w:w="5000" w:type="pct"/>
            <w:shd w:val="clear" w:color="auto" w:fill="FFFFFF" w:themeFill="background1"/>
          </w:tcPr>
          <w:p w14:paraId="3853F4FD" w14:textId="77777777" w:rsidR="0089449B" w:rsidRPr="0039567F" w:rsidRDefault="0089449B" w:rsidP="007B7C97">
            <w:pPr>
              <w:pStyle w:val="GSATableText"/>
              <w:rPr>
                <w:sz w:val="20"/>
                <w:szCs w:val="20"/>
              </w:rPr>
            </w:pPr>
          </w:p>
        </w:tc>
      </w:tr>
    </w:tbl>
    <w:p w14:paraId="46BD80DF" w14:textId="77777777" w:rsidR="0089449B" w:rsidRDefault="0089449B" w:rsidP="0089449B"/>
    <w:p w14:paraId="6F05B94F" w14:textId="77777777" w:rsidR="0089449B" w:rsidRPr="00097E1B" w:rsidRDefault="0089449B" w:rsidP="00603F26">
      <w:pPr>
        <w:pStyle w:val="Heading4"/>
      </w:pPr>
      <w:bookmarkStart w:id="3155" w:name="_Toc385594344"/>
      <w:bookmarkStart w:id="3156" w:name="_Toc385594732"/>
      <w:bookmarkStart w:id="3157" w:name="_Toc385595120"/>
      <w:bookmarkStart w:id="3158" w:name="_Toc388620963"/>
      <w:bookmarkStart w:id="3159" w:name="_Toc522700698"/>
      <w:r>
        <w:t>SA-11 (2</w:t>
      </w:r>
      <w:r w:rsidRPr="002C3786">
        <w:t>)</w:t>
      </w:r>
      <w:r>
        <w:t xml:space="preserve"> </w:t>
      </w:r>
      <w:r w:rsidRPr="002C3786">
        <w:t>Control Enhancement</w:t>
      </w:r>
      <w:r>
        <w:t xml:space="preserve"> </w:t>
      </w:r>
      <w:bookmarkEnd w:id="3155"/>
      <w:bookmarkEnd w:id="3156"/>
      <w:bookmarkEnd w:id="3157"/>
      <w:bookmarkEnd w:id="3158"/>
      <w:r>
        <w:t>(M) (H)</w:t>
      </w:r>
      <w:bookmarkEnd w:id="3159"/>
    </w:p>
    <w:p w14:paraId="49A304C8" w14:textId="77777777" w:rsidR="0089449B" w:rsidRDefault="0089449B" w:rsidP="0089449B">
      <w:r w:rsidRPr="00BC7D7F">
        <w:t>The organization requires the developer of the information system, system component, or information system service to perform threat and vulnerability analyses and subsequent testing/evaluation of the as-built system, component, or service.</w:t>
      </w:r>
    </w:p>
    <w:p w14:paraId="0DFB5A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9567F" w14:paraId="7AEB0B4E" w14:textId="77777777" w:rsidTr="0039567F">
        <w:trPr>
          <w:tblHeader/>
          <w:jc w:val="center"/>
        </w:trPr>
        <w:tc>
          <w:tcPr>
            <w:tcW w:w="811" w:type="pct"/>
            <w:shd w:val="clear" w:color="auto" w:fill="1D396B" w:themeFill="accent5"/>
            <w:tcMar>
              <w:top w:w="43" w:type="dxa"/>
              <w:bottom w:w="43" w:type="dxa"/>
            </w:tcMar>
          </w:tcPr>
          <w:p w14:paraId="7EDA24A1"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w:t>
            </w:r>
          </w:p>
        </w:tc>
        <w:tc>
          <w:tcPr>
            <w:tcW w:w="4189" w:type="pct"/>
            <w:shd w:val="clear" w:color="auto" w:fill="1D396B" w:themeFill="accent5"/>
          </w:tcPr>
          <w:p w14:paraId="11BC2BDA"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5B00FD05" w14:textId="77777777" w:rsidTr="0039567F">
        <w:trPr>
          <w:jc w:val="center"/>
        </w:trPr>
        <w:tc>
          <w:tcPr>
            <w:tcW w:w="5000" w:type="pct"/>
            <w:gridSpan w:val="2"/>
            <w:tcMar>
              <w:top w:w="43" w:type="dxa"/>
              <w:bottom w:w="43" w:type="dxa"/>
            </w:tcMar>
          </w:tcPr>
          <w:p w14:paraId="261DA99F" w14:textId="77777777" w:rsidR="0089449B" w:rsidRPr="0039567F" w:rsidRDefault="0089449B" w:rsidP="007B7C97">
            <w:pPr>
              <w:pStyle w:val="GSATableText"/>
              <w:rPr>
                <w:sz w:val="20"/>
                <w:szCs w:val="20"/>
              </w:rPr>
            </w:pPr>
            <w:r w:rsidRPr="0039567F">
              <w:rPr>
                <w:sz w:val="20"/>
                <w:szCs w:val="20"/>
              </w:rPr>
              <w:t xml:space="preserve">Responsible Role: </w:t>
            </w:r>
          </w:p>
        </w:tc>
      </w:tr>
      <w:tr w:rsidR="0089449B" w:rsidRPr="0039567F" w14:paraId="2B276FEE" w14:textId="77777777" w:rsidTr="0039567F">
        <w:trPr>
          <w:jc w:val="center"/>
        </w:trPr>
        <w:tc>
          <w:tcPr>
            <w:tcW w:w="5000" w:type="pct"/>
            <w:gridSpan w:val="2"/>
            <w:tcMar>
              <w:top w:w="43" w:type="dxa"/>
              <w:bottom w:w="43" w:type="dxa"/>
            </w:tcMar>
            <w:vAlign w:val="bottom"/>
          </w:tcPr>
          <w:p w14:paraId="4FF794DD" w14:textId="77777777" w:rsidR="0089449B" w:rsidRPr="0039567F" w:rsidRDefault="0089449B" w:rsidP="007B7C97">
            <w:pPr>
              <w:pStyle w:val="GSATableText"/>
              <w:rPr>
                <w:sz w:val="20"/>
                <w:szCs w:val="20"/>
              </w:rPr>
            </w:pPr>
            <w:r w:rsidRPr="0039567F">
              <w:rPr>
                <w:sz w:val="20"/>
                <w:szCs w:val="20"/>
              </w:rPr>
              <w:t>Implementation Status (check all that apply):</w:t>
            </w:r>
          </w:p>
          <w:p w14:paraId="6816B946" w14:textId="77777777" w:rsidR="0089449B" w:rsidRPr="0039567F" w:rsidRDefault="00617943" w:rsidP="007B7C97">
            <w:pPr>
              <w:pStyle w:val="GSATableText"/>
              <w:rPr>
                <w:sz w:val="20"/>
                <w:szCs w:val="20"/>
              </w:rPr>
            </w:pPr>
            <w:sdt>
              <w:sdtPr>
                <w:rPr>
                  <w:sz w:val="20"/>
                  <w:szCs w:val="20"/>
                </w:rPr>
                <w:id w:val="-151699193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Implemented</w:t>
            </w:r>
          </w:p>
          <w:p w14:paraId="4ACEAE36" w14:textId="77777777" w:rsidR="0089449B" w:rsidRPr="0039567F" w:rsidRDefault="00617943" w:rsidP="007B7C97">
            <w:pPr>
              <w:pStyle w:val="GSATableText"/>
              <w:rPr>
                <w:sz w:val="20"/>
                <w:szCs w:val="20"/>
              </w:rPr>
            </w:pPr>
            <w:sdt>
              <w:sdtPr>
                <w:rPr>
                  <w:sz w:val="20"/>
                  <w:szCs w:val="20"/>
                </w:rPr>
                <w:id w:val="205187883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75FE2A27" w14:textId="77777777" w:rsidR="0089449B" w:rsidRPr="0039567F" w:rsidRDefault="00617943" w:rsidP="007B7C97">
            <w:pPr>
              <w:pStyle w:val="GSATableText"/>
              <w:rPr>
                <w:sz w:val="20"/>
                <w:szCs w:val="20"/>
              </w:rPr>
            </w:pPr>
            <w:sdt>
              <w:sdtPr>
                <w:rPr>
                  <w:sz w:val="20"/>
                  <w:szCs w:val="20"/>
                </w:rPr>
                <w:id w:val="480592526"/>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Planned</w:t>
            </w:r>
          </w:p>
          <w:p w14:paraId="32A40085" w14:textId="77777777" w:rsidR="0089449B" w:rsidRPr="0039567F" w:rsidRDefault="00617943" w:rsidP="007B7C97">
            <w:pPr>
              <w:pStyle w:val="GSATableText"/>
              <w:rPr>
                <w:sz w:val="20"/>
                <w:szCs w:val="20"/>
              </w:rPr>
            </w:pPr>
            <w:sdt>
              <w:sdtPr>
                <w:rPr>
                  <w:sz w:val="20"/>
                  <w:szCs w:val="20"/>
                </w:rPr>
                <w:id w:val="-186112105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58B4CCF3" w14:textId="77777777" w:rsidR="0089449B" w:rsidRPr="0039567F" w:rsidRDefault="00617943" w:rsidP="007B7C97">
            <w:pPr>
              <w:pStyle w:val="GSATableText"/>
              <w:rPr>
                <w:sz w:val="20"/>
                <w:szCs w:val="20"/>
              </w:rPr>
            </w:pPr>
            <w:sdt>
              <w:sdtPr>
                <w:rPr>
                  <w:sz w:val="20"/>
                  <w:szCs w:val="20"/>
                </w:rPr>
                <w:id w:val="521748620"/>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5DC3DE8A" w14:textId="77777777" w:rsidTr="0039567F">
        <w:trPr>
          <w:jc w:val="center"/>
        </w:trPr>
        <w:tc>
          <w:tcPr>
            <w:tcW w:w="5000" w:type="pct"/>
            <w:gridSpan w:val="2"/>
            <w:tcMar>
              <w:top w:w="43" w:type="dxa"/>
              <w:bottom w:w="43" w:type="dxa"/>
            </w:tcMar>
            <w:vAlign w:val="bottom"/>
          </w:tcPr>
          <w:p w14:paraId="22FDB549" w14:textId="77777777" w:rsidR="0089449B" w:rsidRPr="0039567F" w:rsidRDefault="0089449B" w:rsidP="007B7C97">
            <w:pPr>
              <w:pStyle w:val="GSATableText"/>
              <w:rPr>
                <w:sz w:val="20"/>
                <w:szCs w:val="20"/>
              </w:rPr>
            </w:pPr>
            <w:r w:rsidRPr="0039567F">
              <w:rPr>
                <w:sz w:val="20"/>
                <w:szCs w:val="20"/>
              </w:rPr>
              <w:t>Control Origination (check all that apply):</w:t>
            </w:r>
          </w:p>
          <w:p w14:paraId="7A20715B" w14:textId="77777777" w:rsidR="0089449B" w:rsidRPr="0039567F" w:rsidRDefault="00617943" w:rsidP="007B7C97">
            <w:pPr>
              <w:pStyle w:val="GSATableText"/>
              <w:rPr>
                <w:sz w:val="20"/>
                <w:szCs w:val="20"/>
              </w:rPr>
            </w:pPr>
            <w:sdt>
              <w:sdtPr>
                <w:rPr>
                  <w:sz w:val="20"/>
                  <w:szCs w:val="20"/>
                </w:rPr>
                <w:id w:val="-1898352982"/>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49A9A6F8" w14:textId="77777777" w:rsidR="0089449B" w:rsidRPr="0039567F" w:rsidRDefault="00617943" w:rsidP="007B7C97">
            <w:pPr>
              <w:pStyle w:val="GSATableText"/>
              <w:rPr>
                <w:sz w:val="20"/>
                <w:szCs w:val="20"/>
              </w:rPr>
            </w:pPr>
            <w:sdt>
              <w:sdtPr>
                <w:rPr>
                  <w:sz w:val="20"/>
                  <w:szCs w:val="20"/>
                </w:rPr>
                <w:id w:val="-99880766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0C775C20" w14:textId="77777777" w:rsidR="0089449B" w:rsidRPr="0039567F" w:rsidRDefault="00617943" w:rsidP="007B7C97">
            <w:pPr>
              <w:pStyle w:val="GSATableText"/>
              <w:rPr>
                <w:sz w:val="20"/>
                <w:szCs w:val="20"/>
              </w:rPr>
            </w:pPr>
            <w:sdt>
              <w:sdtPr>
                <w:rPr>
                  <w:sz w:val="20"/>
                  <w:szCs w:val="20"/>
                </w:rPr>
                <w:id w:val="-1521927306"/>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5A15FDE8" w14:textId="77777777" w:rsidR="0089449B" w:rsidRPr="0039567F" w:rsidRDefault="00617943" w:rsidP="007B7C97">
            <w:pPr>
              <w:pStyle w:val="GSATableText"/>
              <w:rPr>
                <w:sz w:val="20"/>
                <w:szCs w:val="20"/>
              </w:rPr>
            </w:pPr>
            <w:sdt>
              <w:sdtPr>
                <w:rPr>
                  <w:sz w:val="20"/>
                  <w:szCs w:val="20"/>
                </w:rPr>
                <w:id w:val="-213816867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18BA95A9" w14:textId="77777777" w:rsidR="0089449B" w:rsidRPr="0039567F" w:rsidRDefault="00617943" w:rsidP="007B7C97">
            <w:pPr>
              <w:pStyle w:val="GSATableText"/>
              <w:rPr>
                <w:sz w:val="20"/>
                <w:szCs w:val="20"/>
              </w:rPr>
            </w:pPr>
            <w:sdt>
              <w:sdtPr>
                <w:rPr>
                  <w:sz w:val="20"/>
                  <w:szCs w:val="20"/>
                </w:rPr>
                <w:id w:val="106637891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490C28D8" w14:textId="77777777" w:rsidR="0089449B" w:rsidRPr="0039567F" w:rsidRDefault="00617943" w:rsidP="007B7C97">
            <w:pPr>
              <w:pStyle w:val="GSATableText"/>
              <w:rPr>
                <w:sz w:val="20"/>
                <w:szCs w:val="20"/>
              </w:rPr>
            </w:pPr>
            <w:sdt>
              <w:sdtPr>
                <w:rPr>
                  <w:sz w:val="20"/>
                  <w:szCs w:val="20"/>
                </w:rPr>
                <w:id w:val="-43613692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7287C600" w14:textId="77777777" w:rsidR="0089449B" w:rsidRPr="0039567F" w:rsidRDefault="00617943" w:rsidP="007B7C97">
            <w:pPr>
              <w:pStyle w:val="GSATableText"/>
              <w:rPr>
                <w:sz w:val="20"/>
                <w:szCs w:val="20"/>
              </w:rPr>
            </w:pPr>
            <w:sdt>
              <w:sdtPr>
                <w:rPr>
                  <w:sz w:val="20"/>
                  <w:szCs w:val="20"/>
                </w:rPr>
                <w:id w:val="-1453901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531999349"/>
                <w:showingPlcHdr/>
                <w:text/>
              </w:sdtPr>
              <w:sdtEnd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766122719"/>
                <w:date>
                  <w:dateFormat w:val="M/d/yyyy"/>
                  <w:lid w:val="en-US"/>
                  <w:storeMappedDataAs w:val="dateTime"/>
                  <w:calendar w:val="gregorian"/>
                </w:date>
              </w:sdtPr>
              <w:sdtEndPr/>
              <w:sdtContent>
                <w:r w:rsidR="0089449B" w:rsidRPr="0039567F">
                  <w:rPr>
                    <w:sz w:val="20"/>
                    <w:szCs w:val="20"/>
                  </w:rPr>
                  <w:t>Date of Authorization</w:t>
                </w:r>
              </w:sdtContent>
            </w:sdt>
            <w:r w:rsidR="0089449B" w:rsidRPr="0039567F">
              <w:rPr>
                <w:sz w:val="20"/>
                <w:szCs w:val="20"/>
              </w:rPr>
              <w:t xml:space="preserve"> </w:t>
            </w:r>
          </w:p>
        </w:tc>
      </w:tr>
    </w:tbl>
    <w:p w14:paraId="3E3D4D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39567F" w14:paraId="2D34DC05" w14:textId="77777777" w:rsidTr="0039567F">
        <w:trPr>
          <w:cantSplit/>
          <w:trHeight w:val="288"/>
          <w:tblHeader/>
        </w:trPr>
        <w:tc>
          <w:tcPr>
            <w:tcW w:w="5000" w:type="pct"/>
            <w:shd w:val="clear" w:color="auto" w:fill="1D396B" w:themeFill="accent5"/>
            <w:vAlign w:val="center"/>
          </w:tcPr>
          <w:p w14:paraId="50DC444B"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 What is the solution and how is it implemented?</w:t>
            </w:r>
          </w:p>
        </w:tc>
      </w:tr>
      <w:tr w:rsidR="0089449B" w:rsidRPr="0039567F" w14:paraId="1BCABA71" w14:textId="77777777" w:rsidTr="0039567F">
        <w:trPr>
          <w:trHeight w:val="288"/>
        </w:trPr>
        <w:tc>
          <w:tcPr>
            <w:tcW w:w="5000" w:type="pct"/>
            <w:shd w:val="clear" w:color="auto" w:fill="FFFFFF" w:themeFill="background1"/>
          </w:tcPr>
          <w:p w14:paraId="5FE97F6F" w14:textId="77777777" w:rsidR="0089449B" w:rsidRPr="0039567F" w:rsidRDefault="0089449B" w:rsidP="007B7C97">
            <w:pPr>
              <w:pStyle w:val="GSATableText"/>
              <w:rPr>
                <w:sz w:val="20"/>
                <w:szCs w:val="20"/>
              </w:rPr>
            </w:pPr>
          </w:p>
        </w:tc>
      </w:tr>
    </w:tbl>
    <w:p w14:paraId="4B5F30DB" w14:textId="77777777" w:rsidR="0089449B" w:rsidRPr="00270FBE" w:rsidRDefault="0089449B" w:rsidP="0089449B"/>
    <w:p w14:paraId="1DE2170E" w14:textId="77777777" w:rsidR="0089449B" w:rsidRPr="00097E1B" w:rsidRDefault="0089449B" w:rsidP="00603F26">
      <w:pPr>
        <w:pStyle w:val="Heading4"/>
      </w:pPr>
      <w:bookmarkStart w:id="3160" w:name="_Toc385594345"/>
      <w:bookmarkStart w:id="3161" w:name="_Toc385594733"/>
      <w:bookmarkStart w:id="3162" w:name="_Toc385595121"/>
      <w:bookmarkStart w:id="3163" w:name="_Toc388620964"/>
      <w:bookmarkStart w:id="3164" w:name="_Toc522700699"/>
      <w:r>
        <w:t>SA-11 (8</w:t>
      </w:r>
      <w:r w:rsidRPr="002C3786">
        <w:t>)</w:t>
      </w:r>
      <w:r>
        <w:t xml:space="preserve"> </w:t>
      </w:r>
      <w:r w:rsidRPr="002C3786">
        <w:t>Control Enhancement</w:t>
      </w:r>
      <w:r>
        <w:t xml:space="preserve"> </w:t>
      </w:r>
      <w:bookmarkEnd w:id="3160"/>
      <w:bookmarkEnd w:id="3161"/>
      <w:bookmarkEnd w:id="3162"/>
      <w:bookmarkEnd w:id="3163"/>
      <w:r>
        <w:t>(M) (H)</w:t>
      </w:r>
      <w:bookmarkEnd w:id="3164"/>
    </w:p>
    <w:p w14:paraId="059B313B" w14:textId="77777777" w:rsidR="0089449B" w:rsidRDefault="0089449B" w:rsidP="0089449B">
      <w:r w:rsidRPr="00BC7D7F">
        <w:t>The organization requires the developer of the information system, system component, or information system service to employ dynamic code analysis tools to identify common flaws and document the results of the analysis.</w:t>
      </w:r>
    </w:p>
    <w:p w14:paraId="2DBC604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9567F" w14:paraId="31F711DD" w14:textId="77777777" w:rsidTr="0039567F">
        <w:trPr>
          <w:tblHeader/>
          <w:jc w:val="center"/>
        </w:trPr>
        <w:tc>
          <w:tcPr>
            <w:tcW w:w="811" w:type="pct"/>
            <w:shd w:val="clear" w:color="auto" w:fill="1D396B" w:themeFill="accent5"/>
            <w:tcMar>
              <w:top w:w="43" w:type="dxa"/>
              <w:bottom w:w="43" w:type="dxa"/>
            </w:tcMar>
          </w:tcPr>
          <w:p w14:paraId="2EC748D5"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w:t>
            </w:r>
          </w:p>
        </w:tc>
        <w:tc>
          <w:tcPr>
            <w:tcW w:w="4189" w:type="pct"/>
            <w:shd w:val="clear" w:color="auto" w:fill="1D396B" w:themeFill="accent5"/>
          </w:tcPr>
          <w:p w14:paraId="2E41EB92"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1B63B93C" w14:textId="77777777" w:rsidTr="0039567F">
        <w:trPr>
          <w:jc w:val="center"/>
        </w:trPr>
        <w:tc>
          <w:tcPr>
            <w:tcW w:w="5000" w:type="pct"/>
            <w:gridSpan w:val="2"/>
            <w:tcMar>
              <w:top w:w="43" w:type="dxa"/>
              <w:bottom w:w="43" w:type="dxa"/>
            </w:tcMar>
          </w:tcPr>
          <w:p w14:paraId="6E750C3F" w14:textId="77777777" w:rsidR="0089449B" w:rsidRPr="0039567F" w:rsidRDefault="0089449B" w:rsidP="007B7C97">
            <w:pPr>
              <w:pStyle w:val="GSATableText"/>
              <w:rPr>
                <w:sz w:val="20"/>
                <w:szCs w:val="20"/>
              </w:rPr>
            </w:pPr>
            <w:r w:rsidRPr="0039567F">
              <w:rPr>
                <w:sz w:val="20"/>
                <w:szCs w:val="20"/>
              </w:rPr>
              <w:t xml:space="preserve">Responsible Role: </w:t>
            </w:r>
          </w:p>
        </w:tc>
      </w:tr>
      <w:tr w:rsidR="0089449B" w:rsidRPr="0039567F" w14:paraId="62D998FA" w14:textId="77777777" w:rsidTr="0039567F">
        <w:trPr>
          <w:jc w:val="center"/>
        </w:trPr>
        <w:tc>
          <w:tcPr>
            <w:tcW w:w="5000" w:type="pct"/>
            <w:gridSpan w:val="2"/>
            <w:tcMar>
              <w:top w:w="43" w:type="dxa"/>
              <w:bottom w:w="43" w:type="dxa"/>
            </w:tcMar>
            <w:vAlign w:val="bottom"/>
          </w:tcPr>
          <w:p w14:paraId="5BC5FF72" w14:textId="77777777" w:rsidR="0089449B" w:rsidRPr="0039567F" w:rsidRDefault="0089449B" w:rsidP="007B7C97">
            <w:pPr>
              <w:pStyle w:val="GSATableText"/>
              <w:rPr>
                <w:sz w:val="20"/>
                <w:szCs w:val="20"/>
              </w:rPr>
            </w:pPr>
            <w:r w:rsidRPr="0039567F">
              <w:rPr>
                <w:sz w:val="20"/>
                <w:szCs w:val="20"/>
              </w:rPr>
              <w:t>Implementation Status (check all that apply):</w:t>
            </w:r>
          </w:p>
          <w:p w14:paraId="55E5B1A6" w14:textId="77777777" w:rsidR="0089449B" w:rsidRPr="0039567F" w:rsidRDefault="00617943" w:rsidP="007B7C97">
            <w:pPr>
              <w:pStyle w:val="GSATableText"/>
              <w:rPr>
                <w:sz w:val="20"/>
                <w:szCs w:val="20"/>
              </w:rPr>
            </w:pPr>
            <w:sdt>
              <w:sdtPr>
                <w:rPr>
                  <w:sz w:val="20"/>
                  <w:szCs w:val="20"/>
                </w:rPr>
                <w:id w:val="738831080"/>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Implemented</w:t>
            </w:r>
          </w:p>
          <w:p w14:paraId="67DD0318" w14:textId="77777777" w:rsidR="0089449B" w:rsidRPr="0039567F" w:rsidRDefault="00617943" w:rsidP="007B7C97">
            <w:pPr>
              <w:pStyle w:val="GSATableText"/>
              <w:rPr>
                <w:sz w:val="20"/>
                <w:szCs w:val="20"/>
              </w:rPr>
            </w:pPr>
            <w:sdt>
              <w:sdtPr>
                <w:rPr>
                  <w:sz w:val="20"/>
                  <w:szCs w:val="20"/>
                </w:rPr>
                <w:id w:val="-39250581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24CCAF19" w14:textId="77777777" w:rsidR="0089449B" w:rsidRPr="0039567F" w:rsidRDefault="00617943" w:rsidP="007B7C97">
            <w:pPr>
              <w:pStyle w:val="GSATableText"/>
              <w:rPr>
                <w:sz w:val="20"/>
                <w:szCs w:val="20"/>
              </w:rPr>
            </w:pPr>
            <w:sdt>
              <w:sdtPr>
                <w:rPr>
                  <w:sz w:val="20"/>
                  <w:szCs w:val="20"/>
                </w:rPr>
                <w:id w:val="-1530414737"/>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Planned</w:t>
            </w:r>
          </w:p>
          <w:p w14:paraId="5B6623D4" w14:textId="77777777" w:rsidR="0089449B" w:rsidRPr="0039567F" w:rsidRDefault="00617943" w:rsidP="007B7C97">
            <w:pPr>
              <w:pStyle w:val="GSATableText"/>
              <w:rPr>
                <w:sz w:val="20"/>
                <w:szCs w:val="20"/>
              </w:rPr>
            </w:pPr>
            <w:sdt>
              <w:sdtPr>
                <w:rPr>
                  <w:sz w:val="20"/>
                  <w:szCs w:val="20"/>
                </w:rPr>
                <w:id w:val="80666548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78795C5F" w14:textId="77777777" w:rsidR="0089449B" w:rsidRPr="0039567F" w:rsidRDefault="00617943" w:rsidP="007B7C97">
            <w:pPr>
              <w:pStyle w:val="GSATableText"/>
              <w:rPr>
                <w:sz w:val="20"/>
                <w:szCs w:val="20"/>
              </w:rPr>
            </w:pPr>
            <w:sdt>
              <w:sdtPr>
                <w:rPr>
                  <w:sz w:val="20"/>
                  <w:szCs w:val="20"/>
                </w:rPr>
                <w:id w:val="-63116698"/>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64C167DD" w14:textId="77777777" w:rsidTr="0039567F">
        <w:trPr>
          <w:jc w:val="center"/>
        </w:trPr>
        <w:tc>
          <w:tcPr>
            <w:tcW w:w="5000" w:type="pct"/>
            <w:gridSpan w:val="2"/>
            <w:tcMar>
              <w:top w:w="43" w:type="dxa"/>
              <w:bottom w:w="43" w:type="dxa"/>
            </w:tcMar>
            <w:vAlign w:val="bottom"/>
          </w:tcPr>
          <w:p w14:paraId="50CEA163" w14:textId="77777777" w:rsidR="0089449B" w:rsidRPr="0039567F" w:rsidRDefault="0089449B" w:rsidP="007B7C97">
            <w:pPr>
              <w:pStyle w:val="GSATableText"/>
              <w:rPr>
                <w:sz w:val="20"/>
                <w:szCs w:val="20"/>
              </w:rPr>
            </w:pPr>
            <w:r w:rsidRPr="0039567F">
              <w:rPr>
                <w:sz w:val="20"/>
                <w:szCs w:val="20"/>
              </w:rPr>
              <w:t>Control Origination (check all that apply):</w:t>
            </w:r>
          </w:p>
          <w:p w14:paraId="22122264" w14:textId="77777777" w:rsidR="0089449B" w:rsidRPr="0039567F" w:rsidRDefault="00617943" w:rsidP="007B7C97">
            <w:pPr>
              <w:pStyle w:val="GSATableText"/>
              <w:rPr>
                <w:sz w:val="20"/>
                <w:szCs w:val="20"/>
              </w:rPr>
            </w:pPr>
            <w:sdt>
              <w:sdtPr>
                <w:rPr>
                  <w:sz w:val="20"/>
                  <w:szCs w:val="20"/>
                </w:rPr>
                <w:id w:val="-152801943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2CBE1E7C" w14:textId="77777777" w:rsidR="0089449B" w:rsidRPr="0039567F" w:rsidRDefault="00617943" w:rsidP="007B7C97">
            <w:pPr>
              <w:pStyle w:val="GSATableText"/>
              <w:rPr>
                <w:sz w:val="20"/>
                <w:szCs w:val="20"/>
              </w:rPr>
            </w:pPr>
            <w:sdt>
              <w:sdtPr>
                <w:rPr>
                  <w:sz w:val="20"/>
                  <w:szCs w:val="20"/>
                </w:rPr>
                <w:id w:val="-1801454288"/>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14A451D1" w14:textId="77777777" w:rsidR="0089449B" w:rsidRPr="0039567F" w:rsidRDefault="00617943" w:rsidP="007B7C97">
            <w:pPr>
              <w:pStyle w:val="GSATableText"/>
              <w:rPr>
                <w:sz w:val="20"/>
                <w:szCs w:val="20"/>
              </w:rPr>
            </w:pPr>
            <w:sdt>
              <w:sdtPr>
                <w:rPr>
                  <w:sz w:val="20"/>
                  <w:szCs w:val="20"/>
                </w:rPr>
                <w:id w:val="199052605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7EE37F6F" w14:textId="77777777" w:rsidR="0089449B" w:rsidRPr="0039567F" w:rsidRDefault="00617943" w:rsidP="007B7C97">
            <w:pPr>
              <w:pStyle w:val="GSATableText"/>
              <w:rPr>
                <w:sz w:val="20"/>
                <w:szCs w:val="20"/>
              </w:rPr>
            </w:pPr>
            <w:sdt>
              <w:sdtPr>
                <w:rPr>
                  <w:sz w:val="20"/>
                  <w:szCs w:val="20"/>
                </w:rPr>
                <w:id w:val="-683434467"/>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789CD495" w14:textId="77777777" w:rsidR="0089449B" w:rsidRPr="0039567F" w:rsidRDefault="00617943" w:rsidP="007B7C97">
            <w:pPr>
              <w:pStyle w:val="GSATableText"/>
              <w:rPr>
                <w:sz w:val="20"/>
                <w:szCs w:val="20"/>
              </w:rPr>
            </w:pPr>
            <w:sdt>
              <w:sdtPr>
                <w:rPr>
                  <w:sz w:val="20"/>
                  <w:szCs w:val="20"/>
                </w:rPr>
                <w:id w:val="43980474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339463B9" w14:textId="77777777" w:rsidR="0089449B" w:rsidRPr="0039567F" w:rsidRDefault="00617943" w:rsidP="007B7C97">
            <w:pPr>
              <w:pStyle w:val="GSATableText"/>
              <w:rPr>
                <w:sz w:val="20"/>
                <w:szCs w:val="20"/>
              </w:rPr>
            </w:pPr>
            <w:sdt>
              <w:sdtPr>
                <w:rPr>
                  <w:sz w:val="20"/>
                  <w:szCs w:val="20"/>
                </w:rPr>
                <w:id w:val="89192906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5EC272F7" w14:textId="77777777" w:rsidR="0089449B" w:rsidRPr="0039567F" w:rsidRDefault="00617943" w:rsidP="007B7C97">
            <w:pPr>
              <w:pStyle w:val="GSATableText"/>
              <w:rPr>
                <w:sz w:val="20"/>
                <w:szCs w:val="20"/>
              </w:rPr>
            </w:pPr>
            <w:sdt>
              <w:sdtPr>
                <w:rPr>
                  <w:sz w:val="20"/>
                  <w:szCs w:val="20"/>
                </w:rPr>
                <w:id w:val="-51669900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645236773"/>
                <w:showingPlcHdr/>
                <w:text/>
              </w:sdtPr>
              <w:sdtEnd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EndPr/>
              <w:sdtContent>
                <w:r w:rsidR="0089449B" w:rsidRPr="0039567F">
                  <w:rPr>
                    <w:sz w:val="20"/>
                    <w:szCs w:val="20"/>
                  </w:rPr>
                  <w:t>Date of Authorization</w:t>
                </w:r>
              </w:sdtContent>
            </w:sdt>
            <w:r w:rsidR="0089449B" w:rsidRPr="0039567F">
              <w:rPr>
                <w:sz w:val="20"/>
                <w:szCs w:val="20"/>
              </w:rPr>
              <w:t xml:space="preserve"> </w:t>
            </w:r>
          </w:p>
        </w:tc>
      </w:tr>
    </w:tbl>
    <w:p w14:paraId="6ABA65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39567F" w14:paraId="30AEB8D8" w14:textId="77777777" w:rsidTr="0039567F">
        <w:trPr>
          <w:cantSplit/>
          <w:trHeight w:val="288"/>
          <w:tblHeader/>
        </w:trPr>
        <w:tc>
          <w:tcPr>
            <w:tcW w:w="5000" w:type="pct"/>
            <w:shd w:val="clear" w:color="auto" w:fill="1D396B" w:themeFill="accent5"/>
            <w:vAlign w:val="center"/>
          </w:tcPr>
          <w:p w14:paraId="0BE6CF63"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 What is the solution and how is it implemented?</w:t>
            </w:r>
          </w:p>
        </w:tc>
      </w:tr>
      <w:tr w:rsidR="0089449B" w:rsidRPr="0039567F" w14:paraId="304113D9" w14:textId="77777777" w:rsidTr="0039567F">
        <w:trPr>
          <w:trHeight w:val="288"/>
        </w:trPr>
        <w:tc>
          <w:tcPr>
            <w:tcW w:w="5000" w:type="pct"/>
            <w:shd w:val="clear" w:color="auto" w:fill="FFFFFF" w:themeFill="background1"/>
          </w:tcPr>
          <w:p w14:paraId="39F612EE" w14:textId="77777777" w:rsidR="0089449B" w:rsidRPr="0039567F" w:rsidRDefault="0089449B" w:rsidP="007B7C97">
            <w:pPr>
              <w:pStyle w:val="GSATableText"/>
              <w:rPr>
                <w:sz w:val="20"/>
                <w:szCs w:val="20"/>
              </w:rPr>
            </w:pPr>
          </w:p>
        </w:tc>
      </w:tr>
    </w:tbl>
    <w:p w14:paraId="4BA32813" w14:textId="77777777" w:rsidR="0089449B" w:rsidRDefault="0089449B" w:rsidP="0089449B"/>
    <w:p w14:paraId="4D453C3D" w14:textId="77777777" w:rsidR="0089449B" w:rsidRDefault="0089449B" w:rsidP="008B0DAD">
      <w:pPr>
        <w:pStyle w:val="Heading2"/>
      </w:pPr>
      <w:bookmarkStart w:id="3165" w:name="_Toc383429893"/>
      <w:bookmarkStart w:id="3166" w:name="_Toc383444702"/>
      <w:bookmarkStart w:id="3167" w:name="_Toc385594346"/>
      <w:bookmarkStart w:id="3168" w:name="_Toc385594734"/>
      <w:bookmarkStart w:id="3169" w:name="_Toc385595122"/>
      <w:bookmarkStart w:id="3170" w:name="_Toc449543478"/>
      <w:bookmarkStart w:id="3171" w:name="_Toc520893478"/>
      <w:bookmarkStart w:id="3172" w:name="_Toc522700700"/>
      <w:r w:rsidRPr="002C3786">
        <w:t>System and Communications Protection (SC)</w:t>
      </w:r>
      <w:bookmarkEnd w:id="3165"/>
      <w:bookmarkEnd w:id="3166"/>
      <w:bookmarkEnd w:id="3167"/>
      <w:bookmarkEnd w:id="3168"/>
      <w:bookmarkEnd w:id="3169"/>
      <w:bookmarkEnd w:id="3170"/>
      <w:bookmarkEnd w:id="3171"/>
      <w:bookmarkEnd w:id="3172"/>
      <w:r w:rsidRPr="002C3786">
        <w:t xml:space="preserve"> </w:t>
      </w:r>
    </w:p>
    <w:p w14:paraId="7424DA1B" w14:textId="77777777" w:rsidR="0089449B" w:rsidRPr="005B40E0" w:rsidRDefault="0089449B" w:rsidP="008B0DAD">
      <w:pPr>
        <w:pStyle w:val="Heading3"/>
      </w:pPr>
      <w:bookmarkStart w:id="3173" w:name="_Toc449543479"/>
      <w:bookmarkStart w:id="3174" w:name="_Toc520893479"/>
      <w:bookmarkStart w:id="3175" w:name="_Toc383429894"/>
      <w:bookmarkStart w:id="3176" w:name="_Toc383444703"/>
      <w:bookmarkStart w:id="3177" w:name="_Toc385594347"/>
      <w:bookmarkStart w:id="3178" w:name="_Toc385594735"/>
      <w:bookmarkStart w:id="3179" w:name="_Toc385595123"/>
      <w:bookmarkStart w:id="3180" w:name="_Toc388620965"/>
      <w:bookmarkStart w:id="3181" w:name="_Toc522700701"/>
      <w:r w:rsidRPr="005B40E0">
        <w:t>SC-1 System and Communications Protection Policy and Procedures (</w:t>
      </w:r>
      <w:r>
        <w:t>L</w:t>
      </w:r>
      <w:r w:rsidRPr="005B40E0">
        <w:t>)</w:t>
      </w:r>
      <w:r>
        <w:t xml:space="preserve"> (M)</w:t>
      </w:r>
      <w:bookmarkEnd w:id="3173"/>
      <w:bookmarkEnd w:id="3174"/>
      <w:bookmarkEnd w:id="3181"/>
    </w:p>
    <w:p w14:paraId="44D037DE" w14:textId="77777777" w:rsidR="0089449B" w:rsidRPr="001B7C69" w:rsidRDefault="0089449B" w:rsidP="0089449B">
      <w:pPr>
        <w:keepNext/>
      </w:pPr>
      <w:r w:rsidRPr="001B7C69">
        <w:t xml:space="preserve">The organization: </w:t>
      </w:r>
    </w:p>
    <w:p w14:paraId="02FC1572" w14:textId="77777777" w:rsidR="0089449B" w:rsidRPr="0039567F" w:rsidRDefault="0089449B" w:rsidP="009B225D">
      <w:pPr>
        <w:pStyle w:val="GSAListParagraphalpha"/>
        <w:numPr>
          <w:ilvl w:val="0"/>
          <w:numId w:val="182"/>
        </w:numPr>
        <w:rPr>
          <w:rFonts w:asciiTheme="minorHAnsi" w:hAnsiTheme="minorHAnsi" w:cstheme="minorHAnsi"/>
          <w:sz w:val="22"/>
        </w:rPr>
      </w:pPr>
      <w:r w:rsidRPr="0039567F">
        <w:rPr>
          <w:rFonts w:asciiTheme="minorHAnsi" w:hAnsiTheme="minorHAnsi" w:cstheme="minorHAnsi"/>
          <w:sz w:val="22"/>
        </w:rPr>
        <w:t>Develops, documents, and disseminates to [</w:t>
      </w:r>
      <w:r w:rsidRPr="0039567F">
        <w:rPr>
          <w:rStyle w:val="GSAItalicEmphasisChar"/>
          <w:rFonts w:asciiTheme="minorHAnsi" w:hAnsiTheme="minorHAnsi" w:cstheme="minorHAnsi"/>
          <w:sz w:val="22"/>
        </w:rPr>
        <w:t>Assignment: organization-defined personnel or roles</w:t>
      </w:r>
      <w:r w:rsidRPr="0039567F">
        <w:rPr>
          <w:rFonts w:asciiTheme="minorHAnsi" w:hAnsiTheme="minorHAnsi" w:cstheme="minorHAnsi"/>
          <w:sz w:val="22"/>
        </w:rPr>
        <w:t xml:space="preserve">]: </w:t>
      </w:r>
    </w:p>
    <w:p w14:paraId="1BCF6911"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A system and communications protection policy that addresses purpose, scope, roles, responsibilities, management commitment, coordination among organizational entities, and compliance; and </w:t>
      </w:r>
    </w:p>
    <w:p w14:paraId="7EFE82EC"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Procedures to facilitate the implementation of the system and communications </w:t>
      </w:r>
      <w:r w:rsidRPr="0039567F">
        <w:rPr>
          <w:rFonts w:asciiTheme="minorHAnsi" w:hAnsiTheme="minorHAnsi" w:cstheme="minorHAnsi"/>
          <w:sz w:val="22"/>
        </w:rPr>
        <w:lastRenderedPageBreak/>
        <w:t xml:space="preserve">protection policy and associated system and communications protection controls; and </w:t>
      </w:r>
    </w:p>
    <w:p w14:paraId="04F18F19" w14:textId="77777777" w:rsidR="0089449B" w:rsidRPr="0039567F" w:rsidRDefault="0089449B" w:rsidP="009B225D">
      <w:pPr>
        <w:pStyle w:val="GSAListParagraphalpha"/>
        <w:numPr>
          <w:ilvl w:val="0"/>
          <w:numId w:val="164"/>
        </w:numPr>
        <w:rPr>
          <w:rFonts w:asciiTheme="minorHAnsi" w:hAnsiTheme="minorHAnsi" w:cstheme="minorHAnsi"/>
          <w:sz w:val="22"/>
        </w:rPr>
      </w:pPr>
      <w:r w:rsidRPr="0039567F">
        <w:rPr>
          <w:rFonts w:asciiTheme="minorHAnsi" w:hAnsiTheme="minorHAnsi" w:cstheme="minorHAnsi"/>
          <w:sz w:val="22"/>
        </w:rPr>
        <w:t xml:space="preserve">Reviews and updates the current: </w:t>
      </w:r>
    </w:p>
    <w:p w14:paraId="420B7332"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policy [</w:t>
      </w:r>
      <w:r w:rsidRPr="0039567F">
        <w:rPr>
          <w:rStyle w:val="GSAItalicEmphasisChar"/>
          <w:rFonts w:asciiTheme="minorHAnsi" w:hAnsiTheme="minorHAnsi" w:cstheme="minorHAnsi"/>
          <w:sz w:val="22"/>
        </w:rPr>
        <w:t>FedRAMP</w:t>
      </w:r>
      <w:r w:rsidRPr="0039567F">
        <w:rPr>
          <w:rFonts w:asciiTheme="minorHAnsi" w:hAnsiTheme="minorHAnsi" w:cstheme="minorHAnsi"/>
          <w:sz w:val="22"/>
        </w:rPr>
        <w:t xml:space="preserve"> </w:t>
      </w:r>
      <w:r w:rsidRPr="0039567F">
        <w:rPr>
          <w:rStyle w:val="GSAItalicEmphasisChar"/>
          <w:rFonts w:asciiTheme="minorHAnsi" w:hAnsiTheme="minorHAnsi" w:cstheme="minorHAnsi"/>
          <w:sz w:val="22"/>
        </w:rPr>
        <w:t>Assignment: at least every three (3) years</w:t>
      </w:r>
      <w:r w:rsidRPr="0039567F">
        <w:rPr>
          <w:rFonts w:asciiTheme="minorHAnsi" w:hAnsiTheme="minorHAnsi" w:cstheme="minorHAnsi"/>
          <w:sz w:val="22"/>
        </w:rPr>
        <w:t xml:space="preserve">]; and </w:t>
      </w:r>
    </w:p>
    <w:p w14:paraId="4C4F1915"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procedures [</w:t>
      </w:r>
      <w:r w:rsidRPr="0039567F">
        <w:rPr>
          <w:rStyle w:val="GSAItalicEmphasisChar"/>
          <w:rFonts w:asciiTheme="minorHAnsi" w:hAnsiTheme="minorHAnsi" w:cstheme="minorHAnsi"/>
          <w:sz w:val="22"/>
        </w:rPr>
        <w:t>FedRAMP Assignment: at least annually</w:t>
      </w:r>
      <w:r w:rsidRPr="0039567F">
        <w:rPr>
          <w:rFonts w:asciiTheme="minorHAnsi" w:hAnsiTheme="minorHAnsi" w:cstheme="minorHAnsi"/>
          <w:sz w:val="22"/>
        </w:rPr>
        <w:t xml:space="preserve">]. </w:t>
      </w:r>
    </w:p>
    <w:p w14:paraId="118225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24BFF" w14:paraId="2F638F5D" w14:textId="77777777" w:rsidTr="00624BFF">
        <w:trPr>
          <w:tblHeader/>
          <w:jc w:val="center"/>
        </w:trPr>
        <w:tc>
          <w:tcPr>
            <w:tcW w:w="811" w:type="pct"/>
            <w:shd w:val="clear" w:color="auto" w:fill="1D396B" w:themeFill="accent5"/>
            <w:tcMar>
              <w:top w:w="43" w:type="dxa"/>
              <w:bottom w:w="43" w:type="dxa"/>
            </w:tcMar>
          </w:tcPr>
          <w:bookmarkEnd w:id="3175"/>
          <w:bookmarkEnd w:id="3176"/>
          <w:bookmarkEnd w:id="3177"/>
          <w:bookmarkEnd w:id="3178"/>
          <w:bookmarkEnd w:id="3179"/>
          <w:bookmarkEnd w:id="3180"/>
          <w:p w14:paraId="48DBF44C"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w:t>
            </w:r>
          </w:p>
        </w:tc>
        <w:tc>
          <w:tcPr>
            <w:tcW w:w="4189" w:type="pct"/>
            <w:shd w:val="clear" w:color="auto" w:fill="1D396B" w:themeFill="accent5"/>
          </w:tcPr>
          <w:p w14:paraId="3937DE9A"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54DB9324" w14:textId="77777777" w:rsidTr="00624BFF">
        <w:trPr>
          <w:jc w:val="center"/>
        </w:trPr>
        <w:tc>
          <w:tcPr>
            <w:tcW w:w="5000" w:type="pct"/>
            <w:gridSpan w:val="2"/>
            <w:tcMar>
              <w:top w:w="43" w:type="dxa"/>
              <w:bottom w:w="43" w:type="dxa"/>
            </w:tcMar>
          </w:tcPr>
          <w:p w14:paraId="197FBF53" w14:textId="77777777" w:rsidR="0089449B" w:rsidRPr="00624BFF" w:rsidRDefault="0089449B" w:rsidP="007B7C97">
            <w:pPr>
              <w:pStyle w:val="GSATableText"/>
              <w:rPr>
                <w:sz w:val="20"/>
                <w:szCs w:val="20"/>
              </w:rPr>
            </w:pPr>
            <w:r w:rsidRPr="00624BFF">
              <w:rPr>
                <w:sz w:val="20"/>
                <w:szCs w:val="20"/>
              </w:rPr>
              <w:t xml:space="preserve">Responsible Role: </w:t>
            </w:r>
          </w:p>
        </w:tc>
      </w:tr>
      <w:tr w:rsidR="0089449B" w:rsidRPr="00624BFF" w14:paraId="0FA43207" w14:textId="77777777" w:rsidTr="00624BFF">
        <w:trPr>
          <w:jc w:val="center"/>
        </w:trPr>
        <w:tc>
          <w:tcPr>
            <w:tcW w:w="5000" w:type="pct"/>
            <w:gridSpan w:val="2"/>
            <w:tcMar>
              <w:top w:w="43" w:type="dxa"/>
              <w:bottom w:w="43" w:type="dxa"/>
            </w:tcMar>
          </w:tcPr>
          <w:p w14:paraId="06A8AA91" w14:textId="77777777" w:rsidR="0089449B" w:rsidRPr="00624BFF" w:rsidRDefault="0089449B" w:rsidP="007B7C97">
            <w:pPr>
              <w:pStyle w:val="GSATableText"/>
              <w:rPr>
                <w:sz w:val="20"/>
                <w:szCs w:val="20"/>
              </w:rPr>
            </w:pPr>
            <w:r w:rsidRPr="00624BFF">
              <w:rPr>
                <w:sz w:val="20"/>
                <w:szCs w:val="20"/>
              </w:rPr>
              <w:t xml:space="preserve">Parameter SC-1(a): </w:t>
            </w:r>
          </w:p>
        </w:tc>
      </w:tr>
      <w:tr w:rsidR="0089449B" w:rsidRPr="00624BFF" w14:paraId="4A447DC3" w14:textId="77777777" w:rsidTr="00624BFF">
        <w:trPr>
          <w:jc w:val="center"/>
        </w:trPr>
        <w:tc>
          <w:tcPr>
            <w:tcW w:w="5000" w:type="pct"/>
            <w:gridSpan w:val="2"/>
            <w:tcMar>
              <w:top w:w="43" w:type="dxa"/>
              <w:bottom w:w="43" w:type="dxa"/>
            </w:tcMar>
          </w:tcPr>
          <w:p w14:paraId="291FF69C" w14:textId="77777777" w:rsidR="0089449B" w:rsidRPr="00624BFF" w:rsidRDefault="0089449B" w:rsidP="007B7C97">
            <w:pPr>
              <w:pStyle w:val="GSATableText"/>
              <w:rPr>
                <w:sz w:val="20"/>
                <w:szCs w:val="20"/>
              </w:rPr>
            </w:pPr>
            <w:r w:rsidRPr="00624BFF">
              <w:rPr>
                <w:sz w:val="20"/>
                <w:szCs w:val="20"/>
              </w:rPr>
              <w:t xml:space="preserve">Parameter SC-1(b)(1): </w:t>
            </w:r>
          </w:p>
        </w:tc>
      </w:tr>
      <w:tr w:rsidR="0089449B" w:rsidRPr="00624BFF" w14:paraId="5AD457C3" w14:textId="77777777" w:rsidTr="00624BFF">
        <w:trPr>
          <w:jc w:val="center"/>
        </w:trPr>
        <w:tc>
          <w:tcPr>
            <w:tcW w:w="5000" w:type="pct"/>
            <w:gridSpan w:val="2"/>
            <w:tcMar>
              <w:top w:w="43" w:type="dxa"/>
              <w:bottom w:w="43" w:type="dxa"/>
            </w:tcMar>
          </w:tcPr>
          <w:p w14:paraId="4099796E" w14:textId="77777777" w:rsidR="0089449B" w:rsidRPr="00624BFF" w:rsidRDefault="0089449B" w:rsidP="007B7C97">
            <w:pPr>
              <w:pStyle w:val="GSATableText"/>
              <w:rPr>
                <w:sz w:val="20"/>
                <w:szCs w:val="20"/>
              </w:rPr>
            </w:pPr>
            <w:r w:rsidRPr="00624BFF">
              <w:rPr>
                <w:sz w:val="20"/>
                <w:szCs w:val="20"/>
              </w:rPr>
              <w:t xml:space="preserve">Parameter SC-1(b)(2): </w:t>
            </w:r>
          </w:p>
        </w:tc>
      </w:tr>
      <w:tr w:rsidR="0089449B" w:rsidRPr="00624BFF" w14:paraId="45876EEB" w14:textId="77777777" w:rsidTr="00624BFF">
        <w:trPr>
          <w:jc w:val="center"/>
        </w:trPr>
        <w:tc>
          <w:tcPr>
            <w:tcW w:w="5000" w:type="pct"/>
            <w:gridSpan w:val="2"/>
            <w:tcMar>
              <w:top w:w="43" w:type="dxa"/>
              <w:bottom w:w="43" w:type="dxa"/>
            </w:tcMar>
            <w:vAlign w:val="bottom"/>
          </w:tcPr>
          <w:p w14:paraId="1F37B5C6" w14:textId="77777777" w:rsidR="0089449B" w:rsidRPr="00624BFF" w:rsidRDefault="0089449B" w:rsidP="007B7C97">
            <w:pPr>
              <w:pStyle w:val="GSATableText"/>
              <w:rPr>
                <w:sz w:val="20"/>
                <w:szCs w:val="20"/>
              </w:rPr>
            </w:pPr>
            <w:r w:rsidRPr="00624BFF">
              <w:rPr>
                <w:sz w:val="20"/>
                <w:szCs w:val="20"/>
              </w:rPr>
              <w:t>Implementation Status (check all that apply):</w:t>
            </w:r>
          </w:p>
          <w:p w14:paraId="37452FEB" w14:textId="77777777" w:rsidR="0089449B" w:rsidRPr="00624BFF" w:rsidRDefault="00617943" w:rsidP="007B7C97">
            <w:pPr>
              <w:pStyle w:val="GSATableText"/>
              <w:rPr>
                <w:sz w:val="20"/>
                <w:szCs w:val="20"/>
              </w:rPr>
            </w:pPr>
            <w:sdt>
              <w:sdtPr>
                <w:rPr>
                  <w:sz w:val="20"/>
                  <w:szCs w:val="20"/>
                </w:rPr>
                <w:id w:val="-1917930217"/>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Implemented</w:t>
            </w:r>
          </w:p>
          <w:p w14:paraId="744C0CAE" w14:textId="77777777" w:rsidR="0089449B" w:rsidRPr="00624BFF" w:rsidRDefault="00617943" w:rsidP="007B7C97">
            <w:pPr>
              <w:pStyle w:val="GSATableText"/>
              <w:rPr>
                <w:sz w:val="20"/>
                <w:szCs w:val="20"/>
              </w:rPr>
            </w:pPr>
            <w:sdt>
              <w:sdtPr>
                <w:rPr>
                  <w:sz w:val="20"/>
                  <w:szCs w:val="20"/>
                </w:rPr>
                <w:id w:val="-189889220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248F65E6" w14:textId="77777777" w:rsidR="0089449B" w:rsidRPr="00624BFF" w:rsidRDefault="00617943" w:rsidP="007B7C97">
            <w:pPr>
              <w:pStyle w:val="GSATableText"/>
              <w:rPr>
                <w:sz w:val="20"/>
                <w:szCs w:val="20"/>
              </w:rPr>
            </w:pPr>
            <w:sdt>
              <w:sdtPr>
                <w:rPr>
                  <w:sz w:val="20"/>
                  <w:szCs w:val="20"/>
                </w:rPr>
                <w:id w:val="143740055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Planned</w:t>
            </w:r>
          </w:p>
          <w:p w14:paraId="2C44F79B" w14:textId="77777777" w:rsidR="0089449B" w:rsidRPr="00624BFF" w:rsidRDefault="00617943" w:rsidP="007B7C97">
            <w:pPr>
              <w:pStyle w:val="GSATableText"/>
              <w:rPr>
                <w:sz w:val="20"/>
                <w:szCs w:val="20"/>
              </w:rPr>
            </w:pPr>
            <w:sdt>
              <w:sdtPr>
                <w:rPr>
                  <w:sz w:val="20"/>
                  <w:szCs w:val="20"/>
                </w:rPr>
                <w:id w:val="-759750657"/>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6CDBC0FC" w14:textId="77777777" w:rsidR="0089449B" w:rsidRPr="00624BFF" w:rsidRDefault="00617943" w:rsidP="007B7C97">
            <w:pPr>
              <w:pStyle w:val="GSATableText"/>
              <w:rPr>
                <w:sz w:val="20"/>
                <w:szCs w:val="20"/>
              </w:rPr>
            </w:pPr>
            <w:sdt>
              <w:sdtPr>
                <w:rPr>
                  <w:sz w:val="20"/>
                  <w:szCs w:val="20"/>
                </w:rPr>
                <w:id w:val="-1195229671"/>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74A61D22" w14:textId="77777777" w:rsidTr="00624BFF">
        <w:trPr>
          <w:jc w:val="center"/>
        </w:trPr>
        <w:tc>
          <w:tcPr>
            <w:tcW w:w="5000" w:type="pct"/>
            <w:gridSpan w:val="2"/>
            <w:tcMar>
              <w:top w:w="43" w:type="dxa"/>
              <w:bottom w:w="43" w:type="dxa"/>
            </w:tcMar>
            <w:vAlign w:val="bottom"/>
          </w:tcPr>
          <w:p w14:paraId="77B71272" w14:textId="77777777" w:rsidR="0089449B" w:rsidRPr="00624BFF" w:rsidRDefault="0089449B" w:rsidP="007B7C97">
            <w:pPr>
              <w:pStyle w:val="GSATableText"/>
              <w:rPr>
                <w:sz w:val="20"/>
                <w:szCs w:val="20"/>
              </w:rPr>
            </w:pPr>
            <w:r w:rsidRPr="00624BFF">
              <w:rPr>
                <w:sz w:val="20"/>
                <w:szCs w:val="20"/>
              </w:rPr>
              <w:t>Control Origination (check all that apply):</w:t>
            </w:r>
          </w:p>
          <w:p w14:paraId="454BA0E4" w14:textId="77777777" w:rsidR="0089449B" w:rsidRPr="00624BFF" w:rsidRDefault="00617943" w:rsidP="007B7C97">
            <w:pPr>
              <w:pStyle w:val="GSATableText"/>
              <w:rPr>
                <w:sz w:val="20"/>
                <w:szCs w:val="20"/>
              </w:rPr>
            </w:pPr>
            <w:sdt>
              <w:sdtPr>
                <w:rPr>
                  <w:sz w:val="20"/>
                  <w:szCs w:val="20"/>
                </w:rPr>
                <w:id w:val="-2019529259"/>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01681FE0" w14:textId="77777777" w:rsidR="0089449B" w:rsidRPr="00624BFF" w:rsidRDefault="00617943" w:rsidP="007B7C97">
            <w:pPr>
              <w:pStyle w:val="GSATableText"/>
              <w:rPr>
                <w:sz w:val="20"/>
                <w:szCs w:val="20"/>
              </w:rPr>
            </w:pPr>
            <w:sdt>
              <w:sdtPr>
                <w:rPr>
                  <w:sz w:val="20"/>
                  <w:szCs w:val="20"/>
                </w:rPr>
                <w:id w:val="-58469086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129B8E13" w14:textId="77777777" w:rsidR="0089449B" w:rsidRPr="00624BFF" w:rsidRDefault="00617943" w:rsidP="007B7C97">
            <w:pPr>
              <w:pStyle w:val="GSATableText"/>
              <w:rPr>
                <w:sz w:val="20"/>
                <w:szCs w:val="20"/>
              </w:rPr>
            </w:pPr>
            <w:sdt>
              <w:sdtPr>
                <w:rPr>
                  <w:sz w:val="20"/>
                  <w:szCs w:val="20"/>
                </w:rPr>
                <w:id w:val="-276720154"/>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 </w:t>
            </w:r>
          </w:p>
        </w:tc>
      </w:tr>
    </w:tbl>
    <w:p w14:paraId="23B8897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624BFF" w14:paraId="0296AF75" w14:textId="77777777" w:rsidTr="00624BFF">
        <w:trPr>
          <w:cantSplit/>
          <w:trHeight w:val="288"/>
          <w:tblHeader/>
        </w:trPr>
        <w:tc>
          <w:tcPr>
            <w:tcW w:w="5000" w:type="pct"/>
            <w:gridSpan w:val="2"/>
            <w:shd w:val="clear" w:color="auto" w:fill="1D396B" w:themeFill="accent5"/>
            <w:vAlign w:val="center"/>
          </w:tcPr>
          <w:p w14:paraId="797E6FDF"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 What is the solution and how is it implemented?</w:t>
            </w:r>
          </w:p>
        </w:tc>
      </w:tr>
      <w:tr w:rsidR="0089449B" w:rsidRPr="00624BFF" w14:paraId="55E21D83" w14:textId="77777777" w:rsidTr="00624BFF">
        <w:trPr>
          <w:trHeight w:val="288"/>
        </w:trPr>
        <w:tc>
          <w:tcPr>
            <w:tcW w:w="484" w:type="pct"/>
            <w:shd w:val="clear" w:color="auto" w:fill="DBE4F5" w:themeFill="accent1" w:themeFillTint="33"/>
          </w:tcPr>
          <w:p w14:paraId="69D5CF47" w14:textId="77777777" w:rsidR="0089449B" w:rsidRPr="00624BFF" w:rsidRDefault="0089449B" w:rsidP="00624BFF">
            <w:pPr>
              <w:pStyle w:val="GSATableHeading"/>
              <w:keepNext w:val="0"/>
              <w:keepLines w:val="0"/>
              <w:rPr>
                <w:szCs w:val="20"/>
              </w:rPr>
            </w:pPr>
            <w:r w:rsidRPr="00624BFF">
              <w:rPr>
                <w:szCs w:val="20"/>
              </w:rPr>
              <w:t>Part a</w:t>
            </w:r>
          </w:p>
        </w:tc>
        <w:tc>
          <w:tcPr>
            <w:tcW w:w="4516" w:type="pct"/>
            <w:tcMar>
              <w:top w:w="43" w:type="dxa"/>
              <w:bottom w:w="43" w:type="dxa"/>
            </w:tcMar>
          </w:tcPr>
          <w:p w14:paraId="4A7DC457" w14:textId="77777777" w:rsidR="0089449B" w:rsidRPr="00624BFF" w:rsidRDefault="0089449B" w:rsidP="00624BFF">
            <w:pPr>
              <w:pStyle w:val="GSATableText"/>
              <w:rPr>
                <w:sz w:val="20"/>
                <w:szCs w:val="20"/>
              </w:rPr>
            </w:pPr>
          </w:p>
        </w:tc>
      </w:tr>
      <w:tr w:rsidR="0089449B" w:rsidRPr="00624BFF" w14:paraId="5C042140" w14:textId="77777777" w:rsidTr="00624BFF">
        <w:trPr>
          <w:trHeight w:val="288"/>
        </w:trPr>
        <w:tc>
          <w:tcPr>
            <w:tcW w:w="484" w:type="pct"/>
            <w:shd w:val="clear" w:color="auto" w:fill="DBE4F5" w:themeFill="accent1" w:themeFillTint="33"/>
          </w:tcPr>
          <w:p w14:paraId="5E93179C" w14:textId="77777777" w:rsidR="0089449B" w:rsidRPr="00624BFF" w:rsidRDefault="0089449B" w:rsidP="00624BFF">
            <w:pPr>
              <w:pStyle w:val="GSATableHeading"/>
              <w:keepNext w:val="0"/>
              <w:keepLines w:val="0"/>
              <w:rPr>
                <w:szCs w:val="20"/>
              </w:rPr>
            </w:pPr>
            <w:r w:rsidRPr="00624BFF">
              <w:rPr>
                <w:szCs w:val="20"/>
              </w:rPr>
              <w:t>Part b</w:t>
            </w:r>
          </w:p>
        </w:tc>
        <w:tc>
          <w:tcPr>
            <w:tcW w:w="4516" w:type="pct"/>
            <w:tcMar>
              <w:top w:w="43" w:type="dxa"/>
              <w:bottom w:w="43" w:type="dxa"/>
            </w:tcMar>
          </w:tcPr>
          <w:p w14:paraId="4BFDA086" w14:textId="77777777" w:rsidR="0089449B" w:rsidRPr="00624BFF" w:rsidRDefault="0089449B" w:rsidP="00624BFF">
            <w:pPr>
              <w:pStyle w:val="GSATableText"/>
              <w:rPr>
                <w:sz w:val="20"/>
                <w:szCs w:val="20"/>
              </w:rPr>
            </w:pPr>
          </w:p>
        </w:tc>
      </w:tr>
    </w:tbl>
    <w:p w14:paraId="257C75A9" w14:textId="77777777" w:rsidR="0089449B" w:rsidRDefault="0089449B" w:rsidP="0089449B"/>
    <w:p w14:paraId="32BA8CF7" w14:textId="77777777" w:rsidR="0089449B" w:rsidRDefault="0089449B" w:rsidP="008B0DAD">
      <w:pPr>
        <w:pStyle w:val="Heading3"/>
      </w:pPr>
      <w:bookmarkStart w:id="3182" w:name="_Toc383429895"/>
      <w:bookmarkStart w:id="3183" w:name="_Toc383444704"/>
      <w:bookmarkStart w:id="3184" w:name="_Toc385594348"/>
      <w:bookmarkStart w:id="3185" w:name="_Toc385594736"/>
      <w:bookmarkStart w:id="3186" w:name="_Toc385595124"/>
      <w:bookmarkStart w:id="3187" w:name="_Toc388620966"/>
      <w:bookmarkStart w:id="3188" w:name="_Toc449543481"/>
      <w:bookmarkStart w:id="3189" w:name="_Toc520893480"/>
      <w:bookmarkStart w:id="3190" w:name="_Toc522700702"/>
      <w:r w:rsidRPr="002C3786">
        <w:t>SC-2</w:t>
      </w:r>
      <w:r>
        <w:t xml:space="preserve"> </w:t>
      </w:r>
      <w:r w:rsidRPr="002C3786">
        <w:t xml:space="preserve">Application Partitioning </w:t>
      </w:r>
      <w:bookmarkEnd w:id="3182"/>
      <w:bookmarkEnd w:id="3183"/>
      <w:bookmarkEnd w:id="3184"/>
      <w:bookmarkEnd w:id="3185"/>
      <w:bookmarkEnd w:id="3186"/>
      <w:bookmarkEnd w:id="3187"/>
      <w:r>
        <w:t>(M) (H)</w:t>
      </w:r>
      <w:bookmarkEnd w:id="3188"/>
      <w:bookmarkEnd w:id="3189"/>
      <w:bookmarkEnd w:id="3190"/>
    </w:p>
    <w:p w14:paraId="39BEBEE4" w14:textId="77777777" w:rsidR="0089449B" w:rsidRPr="002C3786" w:rsidRDefault="0089449B" w:rsidP="0089449B">
      <w:r w:rsidRPr="002C3786">
        <w:t>The information system separates user functionality (including user interface services) from information system management functionality.</w:t>
      </w:r>
    </w:p>
    <w:p w14:paraId="65ADFE8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24BFF" w14:paraId="038F4819" w14:textId="77777777" w:rsidTr="00624BFF">
        <w:trPr>
          <w:cantSplit/>
          <w:trHeight w:val="288"/>
          <w:tblHeader/>
        </w:trPr>
        <w:tc>
          <w:tcPr>
            <w:tcW w:w="811" w:type="pct"/>
            <w:shd w:val="clear" w:color="auto" w:fill="1D396B" w:themeFill="accent5"/>
            <w:tcMar>
              <w:top w:w="43" w:type="dxa"/>
              <w:bottom w:w="43" w:type="dxa"/>
            </w:tcMar>
          </w:tcPr>
          <w:p w14:paraId="5F0A68BE"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SC-2</w:t>
            </w:r>
          </w:p>
        </w:tc>
        <w:tc>
          <w:tcPr>
            <w:tcW w:w="4189" w:type="pct"/>
            <w:shd w:val="clear" w:color="auto" w:fill="1D396B" w:themeFill="accent5"/>
          </w:tcPr>
          <w:p w14:paraId="2D6129D9"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29D51279" w14:textId="77777777" w:rsidTr="00624BFF">
        <w:trPr>
          <w:trHeight w:val="288"/>
        </w:trPr>
        <w:tc>
          <w:tcPr>
            <w:tcW w:w="5000" w:type="pct"/>
            <w:gridSpan w:val="2"/>
            <w:tcMar>
              <w:top w:w="43" w:type="dxa"/>
              <w:bottom w:w="43" w:type="dxa"/>
            </w:tcMar>
          </w:tcPr>
          <w:p w14:paraId="2ACD8787" w14:textId="77777777" w:rsidR="0089449B" w:rsidRPr="00624BFF" w:rsidRDefault="0089449B" w:rsidP="007B7C97">
            <w:pPr>
              <w:pStyle w:val="GSATableText"/>
              <w:rPr>
                <w:sz w:val="20"/>
                <w:szCs w:val="20"/>
              </w:rPr>
            </w:pPr>
            <w:r w:rsidRPr="00624BFF">
              <w:rPr>
                <w:sz w:val="20"/>
                <w:szCs w:val="20"/>
              </w:rPr>
              <w:t xml:space="preserve">Responsible Role: </w:t>
            </w:r>
          </w:p>
        </w:tc>
      </w:tr>
      <w:tr w:rsidR="0089449B" w:rsidRPr="00624BFF" w14:paraId="418E6573" w14:textId="77777777" w:rsidTr="00624BFF">
        <w:trPr>
          <w:trHeight w:val="288"/>
        </w:trPr>
        <w:tc>
          <w:tcPr>
            <w:tcW w:w="5000" w:type="pct"/>
            <w:gridSpan w:val="2"/>
            <w:tcMar>
              <w:top w:w="43" w:type="dxa"/>
              <w:bottom w:w="43" w:type="dxa"/>
            </w:tcMar>
            <w:vAlign w:val="bottom"/>
          </w:tcPr>
          <w:p w14:paraId="6E3269EC" w14:textId="77777777" w:rsidR="0089449B" w:rsidRPr="00624BFF" w:rsidRDefault="0089449B" w:rsidP="007B7C97">
            <w:pPr>
              <w:pStyle w:val="GSATableText"/>
              <w:rPr>
                <w:sz w:val="20"/>
                <w:szCs w:val="20"/>
              </w:rPr>
            </w:pPr>
            <w:r w:rsidRPr="00624BFF">
              <w:rPr>
                <w:sz w:val="20"/>
                <w:szCs w:val="20"/>
              </w:rPr>
              <w:t>Implementation Status (check all that apply):</w:t>
            </w:r>
          </w:p>
          <w:p w14:paraId="1F1664E5" w14:textId="77777777" w:rsidR="0089449B" w:rsidRPr="00624BFF" w:rsidRDefault="00617943" w:rsidP="007B7C97">
            <w:pPr>
              <w:pStyle w:val="GSATableText"/>
              <w:rPr>
                <w:sz w:val="20"/>
                <w:szCs w:val="20"/>
              </w:rPr>
            </w:pPr>
            <w:sdt>
              <w:sdtPr>
                <w:rPr>
                  <w:sz w:val="20"/>
                  <w:szCs w:val="20"/>
                </w:rPr>
                <w:id w:val="-677193352"/>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Implemented</w:t>
            </w:r>
          </w:p>
          <w:p w14:paraId="392956DF" w14:textId="77777777" w:rsidR="0089449B" w:rsidRPr="00624BFF" w:rsidRDefault="00617943" w:rsidP="007B7C97">
            <w:pPr>
              <w:pStyle w:val="GSATableText"/>
              <w:rPr>
                <w:sz w:val="20"/>
                <w:szCs w:val="20"/>
              </w:rPr>
            </w:pPr>
            <w:sdt>
              <w:sdtPr>
                <w:rPr>
                  <w:sz w:val="20"/>
                  <w:szCs w:val="20"/>
                </w:rPr>
                <w:id w:val="802586753"/>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01F66CE7" w14:textId="77777777" w:rsidR="0089449B" w:rsidRPr="00624BFF" w:rsidRDefault="00617943" w:rsidP="007B7C97">
            <w:pPr>
              <w:pStyle w:val="GSATableText"/>
              <w:rPr>
                <w:sz w:val="20"/>
                <w:szCs w:val="20"/>
              </w:rPr>
            </w:pPr>
            <w:sdt>
              <w:sdtPr>
                <w:rPr>
                  <w:sz w:val="20"/>
                  <w:szCs w:val="20"/>
                </w:rPr>
                <w:id w:val="1052271886"/>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Planned</w:t>
            </w:r>
          </w:p>
          <w:p w14:paraId="65BC7CC2" w14:textId="77777777" w:rsidR="0089449B" w:rsidRPr="00624BFF" w:rsidRDefault="00617943" w:rsidP="007B7C97">
            <w:pPr>
              <w:pStyle w:val="GSATableText"/>
              <w:rPr>
                <w:sz w:val="20"/>
                <w:szCs w:val="20"/>
              </w:rPr>
            </w:pPr>
            <w:sdt>
              <w:sdtPr>
                <w:rPr>
                  <w:sz w:val="20"/>
                  <w:szCs w:val="20"/>
                </w:rPr>
                <w:id w:val="49808414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0B0B0A14" w14:textId="77777777" w:rsidR="0089449B" w:rsidRPr="00624BFF" w:rsidRDefault="00617943" w:rsidP="007B7C97">
            <w:pPr>
              <w:pStyle w:val="GSATableText"/>
              <w:rPr>
                <w:sz w:val="20"/>
                <w:szCs w:val="20"/>
              </w:rPr>
            </w:pPr>
            <w:sdt>
              <w:sdtPr>
                <w:rPr>
                  <w:sz w:val="20"/>
                  <w:szCs w:val="20"/>
                </w:rPr>
                <w:id w:val="7965293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6EE40C4B" w14:textId="77777777" w:rsidTr="00624BFF">
        <w:trPr>
          <w:trHeight w:val="288"/>
        </w:trPr>
        <w:tc>
          <w:tcPr>
            <w:tcW w:w="5000" w:type="pct"/>
            <w:gridSpan w:val="2"/>
            <w:tcMar>
              <w:top w:w="43" w:type="dxa"/>
              <w:bottom w:w="43" w:type="dxa"/>
            </w:tcMar>
            <w:vAlign w:val="bottom"/>
          </w:tcPr>
          <w:p w14:paraId="0ED6D1DC" w14:textId="77777777" w:rsidR="0089449B" w:rsidRPr="00624BFF" w:rsidRDefault="0089449B" w:rsidP="007B7C97">
            <w:pPr>
              <w:pStyle w:val="GSATableText"/>
              <w:rPr>
                <w:sz w:val="20"/>
                <w:szCs w:val="20"/>
              </w:rPr>
            </w:pPr>
            <w:r w:rsidRPr="00624BFF">
              <w:rPr>
                <w:sz w:val="20"/>
                <w:szCs w:val="20"/>
              </w:rPr>
              <w:lastRenderedPageBreak/>
              <w:t>Control Origination (check all that apply):</w:t>
            </w:r>
          </w:p>
          <w:p w14:paraId="623D99AB" w14:textId="77777777" w:rsidR="0089449B" w:rsidRPr="00624BFF" w:rsidRDefault="00617943" w:rsidP="007B7C97">
            <w:pPr>
              <w:pStyle w:val="GSATableText"/>
              <w:rPr>
                <w:sz w:val="20"/>
                <w:szCs w:val="20"/>
              </w:rPr>
            </w:pPr>
            <w:sdt>
              <w:sdtPr>
                <w:rPr>
                  <w:sz w:val="20"/>
                  <w:szCs w:val="20"/>
                </w:rPr>
                <w:id w:val="-154224625"/>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703D3086" w14:textId="77777777" w:rsidR="0089449B" w:rsidRPr="00624BFF" w:rsidRDefault="00617943" w:rsidP="007B7C97">
            <w:pPr>
              <w:pStyle w:val="GSATableText"/>
              <w:rPr>
                <w:sz w:val="20"/>
                <w:szCs w:val="20"/>
              </w:rPr>
            </w:pPr>
            <w:sdt>
              <w:sdtPr>
                <w:rPr>
                  <w:sz w:val="20"/>
                  <w:szCs w:val="20"/>
                </w:rPr>
                <w:id w:val="192275424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767B8B19" w14:textId="77777777" w:rsidR="0089449B" w:rsidRPr="00624BFF" w:rsidRDefault="00617943" w:rsidP="007B7C97">
            <w:pPr>
              <w:pStyle w:val="GSATableText"/>
              <w:rPr>
                <w:sz w:val="20"/>
                <w:szCs w:val="20"/>
              </w:rPr>
            </w:pPr>
            <w:sdt>
              <w:sdtPr>
                <w:rPr>
                  <w:sz w:val="20"/>
                  <w:szCs w:val="20"/>
                </w:rPr>
                <w:id w:val="80116919"/>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w:t>
            </w:r>
          </w:p>
          <w:p w14:paraId="7C943930" w14:textId="77777777" w:rsidR="0089449B" w:rsidRPr="00624BFF" w:rsidRDefault="00617943" w:rsidP="007B7C97">
            <w:pPr>
              <w:pStyle w:val="GSATableText"/>
              <w:rPr>
                <w:sz w:val="20"/>
                <w:szCs w:val="20"/>
              </w:rPr>
            </w:pPr>
            <w:sdt>
              <w:sdtPr>
                <w:rPr>
                  <w:sz w:val="20"/>
                  <w:szCs w:val="20"/>
                </w:rPr>
                <w:id w:val="-102085847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Configured by Customer (Customer System Specific) </w:t>
            </w:r>
          </w:p>
          <w:p w14:paraId="5D62D10F" w14:textId="77777777" w:rsidR="0089449B" w:rsidRPr="00624BFF" w:rsidRDefault="00617943" w:rsidP="007B7C97">
            <w:pPr>
              <w:pStyle w:val="GSATableText"/>
              <w:rPr>
                <w:sz w:val="20"/>
                <w:szCs w:val="20"/>
              </w:rPr>
            </w:pPr>
            <w:sdt>
              <w:sdtPr>
                <w:rPr>
                  <w:sz w:val="20"/>
                  <w:szCs w:val="20"/>
                </w:rPr>
                <w:id w:val="663361881"/>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Provided by Customer (Customer System Specific) </w:t>
            </w:r>
          </w:p>
          <w:p w14:paraId="32FB1892" w14:textId="77777777" w:rsidR="0089449B" w:rsidRPr="00624BFF" w:rsidRDefault="00617943" w:rsidP="007B7C97">
            <w:pPr>
              <w:pStyle w:val="GSATableText"/>
              <w:rPr>
                <w:sz w:val="20"/>
                <w:szCs w:val="20"/>
              </w:rPr>
            </w:pPr>
            <w:sdt>
              <w:sdtPr>
                <w:rPr>
                  <w:sz w:val="20"/>
                  <w:szCs w:val="20"/>
                </w:rPr>
                <w:id w:val="-89357637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Shared (Service Provider and Customer Responsibility)</w:t>
            </w:r>
          </w:p>
          <w:p w14:paraId="65EA76FF" w14:textId="77777777" w:rsidR="0089449B" w:rsidRPr="00624BFF" w:rsidRDefault="00617943" w:rsidP="007B7C97">
            <w:pPr>
              <w:pStyle w:val="GSATableText"/>
              <w:rPr>
                <w:sz w:val="20"/>
                <w:szCs w:val="20"/>
              </w:rPr>
            </w:pPr>
            <w:sdt>
              <w:sdtPr>
                <w:rPr>
                  <w:sz w:val="20"/>
                  <w:szCs w:val="20"/>
                </w:rPr>
                <w:id w:val="-117549329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Inherited from pre-existing FedRAMP Authorization for </w:t>
            </w:r>
            <w:sdt>
              <w:sdtPr>
                <w:rPr>
                  <w:sz w:val="20"/>
                  <w:szCs w:val="20"/>
                </w:rPr>
                <w:alias w:val="PA System Abbreviation"/>
                <w:tag w:val="pasystemabbreviation"/>
                <w:id w:val="-261839596"/>
                <w:showingPlcHdr/>
                <w:text/>
              </w:sdtPr>
              <w:sdtEndPr/>
              <w:sdtContent>
                <w:r w:rsidR="0089449B" w:rsidRPr="00624BFF">
                  <w:rPr>
                    <w:rStyle w:val="PlaceholderText"/>
                    <w:rFonts w:eastAsiaTheme="majorEastAsia"/>
                    <w:sz w:val="20"/>
                    <w:szCs w:val="20"/>
                  </w:rPr>
                  <w:t>Click here to enter text.</w:t>
                </w:r>
              </w:sdtContent>
            </w:sdt>
            <w:r w:rsidR="0089449B" w:rsidRPr="00624BFF">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EndPr/>
              <w:sdtContent>
                <w:r w:rsidR="0089449B" w:rsidRPr="00624BFF">
                  <w:rPr>
                    <w:sz w:val="20"/>
                    <w:szCs w:val="20"/>
                  </w:rPr>
                  <w:t>Date of Authorization</w:t>
                </w:r>
              </w:sdtContent>
            </w:sdt>
            <w:r w:rsidR="0089449B" w:rsidRPr="00624BFF">
              <w:rPr>
                <w:sz w:val="20"/>
                <w:szCs w:val="20"/>
              </w:rPr>
              <w:t xml:space="preserve"> </w:t>
            </w:r>
          </w:p>
        </w:tc>
      </w:tr>
    </w:tbl>
    <w:p w14:paraId="3DB89C8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0F22DB" w14:paraId="7A22E4AE" w14:textId="77777777" w:rsidTr="000F22DB">
        <w:trPr>
          <w:cantSplit/>
          <w:trHeight w:val="288"/>
          <w:tblHeader/>
        </w:trPr>
        <w:tc>
          <w:tcPr>
            <w:tcW w:w="5000" w:type="pct"/>
            <w:shd w:val="clear" w:color="auto" w:fill="1D396B" w:themeFill="accent5"/>
            <w:vAlign w:val="center"/>
          </w:tcPr>
          <w:p w14:paraId="6E597D25" w14:textId="77777777" w:rsidR="0089449B" w:rsidRPr="000F22DB" w:rsidRDefault="0089449B" w:rsidP="007B7C97">
            <w:pPr>
              <w:pStyle w:val="GSATableHeading"/>
              <w:rPr>
                <w:rFonts w:asciiTheme="majorHAnsi" w:hAnsiTheme="majorHAnsi"/>
                <w:szCs w:val="20"/>
              </w:rPr>
            </w:pPr>
            <w:r w:rsidRPr="000F22DB">
              <w:rPr>
                <w:rFonts w:asciiTheme="majorHAnsi" w:hAnsiTheme="majorHAnsi"/>
                <w:szCs w:val="20"/>
              </w:rPr>
              <w:t>SC-2 What is the solution and how is it implemented?</w:t>
            </w:r>
          </w:p>
        </w:tc>
      </w:tr>
      <w:tr w:rsidR="0089449B" w:rsidRPr="000F22DB" w14:paraId="096F1889" w14:textId="77777777" w:rsidTr="00624BFF">
        <w:trPr>
          <w:trHeight w:val="288"/>
        </w:trPr>
        <w:tc>
          <w:tcPr>
            <w:tcW w:w="5000" w:type="pct"/>
            <w:shd w:val="clear" w:color="auto" w:fill="FFFFFF" w:themeFill="background1"/>
          </w:tcPr>
          <w:p w14:paraId="27ABEB50" w14:textId="77777777" w:rsidR="0089449B" w:rsidRPr="000F22DB" w:rsidRDefault="0089449B" w:rsidP="007B7C97">
            <w:pPr>
              <w:pStyle w:val="GSATableText"/>
              <w:rPr>
                <w:sz w:val="20"/>
                <w:szCs w:val="20"/>
              </w:rPr>
            </w:pPr>
          </w:p>
        </w:tc>
      </w:tr>
    </w:tbl>
    <w:p w14:paraId="060CE34A" w14:textId="77777777" w:rsidR="0089449B" w:rsidRDefault="0089449B" w:rsidP="0089449B"/>
    <w:p w14:paraId="3778451B" w14:textId="77777777" w:rsidR="0089449B" w:rsidRDefault="0089449B" w:rsidP="008B0DAD">
      <w:pPr>
        <w:pStyle w:val="Heading3"/>
      </w:pPr>
      <w:bookmarkStart w:id="3191" w:name="_Toc383429896"/>
      <w:bookmarkStart w:id="3192" w:name="_Toc383444705"/>
      <w:bookmarkStart w:id="3193" w:name="_Toc385594349"/>
      <w:bookmarkStart w:id="3194" w:name="_Toc385594737"/>
      <w:bookmarkStart w:id="3195" w:name="_Toc385595125"/>
      <w:bookmarkStart w:id="3196" w:name="_Toc388620967"/>
      <w:bookmarkStart w:id="3197" w:name="_Toc449543483"/>
      <w:bookmarkStart w:id="3198" w:name="_Toc520893481"/>
      <w:bookmarkStart w:id="3199" w:name="_Toc522700703"/>
      <w:r w:rsidRPr="002C3786">
        <w:t>SC-4</w:t>
      </w:r>
      <w:r>
        <w:t xml:space="preserve"> </w:t>
      </w:r>
      <w:r w:rsidRPr="002C3786">
        <w:t xml:space="preserve">Information </w:t>
      </w:r>
      <w:r>
        <w:t>i</w:t>
      </w:r>
      <w:r w:rsidRPr="002C3786">
        <w:t xml:space="preserve">n Shared Resources </w:t>
      </w:r>
      <w:bookmarkEnd w:id="3191"/>
      <w:bookmarkEnd w:id="3192"/>
      <w:bookmarkEnd w:id="3193"/>
      <w:bookmarkEnd w:id="3194"/>
      <w:bookmarkEnd w:id="3195"/>
      <w:bookmarkEnd w:id="3196"/>
      <w:r>
        <w:t>(M) (H)</w:t>
      </w:r>
      <w:bookmarkEnd w:id="3197"/>
      <w:bookmarkEnd w:id="3198"/>
      <w:bookmarkEnd w:id="3199"/>
    </w:p>
    <w:p w14:paraId="1BFFF1A1" w14:textId="77777777" w:rsidR="0089449B" w:rsidRPr="00785EC6" w:rsidRDefault="0089449B" w:rsidP="0089449B">
      <w:r w:rsidRPr="002C3786">
        <w:t>The information system prevents unauthorized and unintended information transfer via shared system resources.</w:t>
      </w:r>
    </w:p>
    <w:p w14:paraId="44E578A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0C0B69" w14:paraId="7431187F" w14:textId="77777777" w:rsidTr="000F22DB">
        <w:trPr>
          <w:tblHeader/>
          <w:jc w:val="center"/>
        </w:trPr>
        <w:tc>
          <w:tcPr>
            <w:tcW w:w="811" w:type="pct"/>
            <w:shd w:val="clear" w:color="auto" w:fill="1D396B" w:themeFill="accent5"/>
            <w:tcMar>
              <w:top w:w="43" w:type="dxa"/>
              <w:bottom w:w="43" w:type="dxa"/>
            </w:tcMar>
          </w:tcPr>
          <w:p w14:paraId="32520C8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SC-4</w:t>
            </w:r>
          </w:p>
        </w:tc>
        <w:tc>
          <w:tcPr>
            <w:tcW w:w="4189" w:type="pct"/>
            <w:shd w:val="clear" w:color="auto" w:fill="1D396B" w:themeFill="accent5"/>
          </w:tcPr>
          <w:p w14:paraId="10B7BF43"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Control Summary Information</w:t>
            </w:r>
          </w:p>
        </w:tc>
      </w:tr>
      <w:tr w:rsidR="0089449B" w:rsidRPr="000F22DB" w14:paraId="1608B430" w14:textId="77777777" w:rsidTr="000F22DB">
        <w:trPr>
          <w:jc w:val="center"/>
        </w:trPr>
        <w:tc>
          <w:tcPr>
            <w:tcW w:w="5000" w:type="pct"/>
            <w:gridSpan w:val="2"/>
            <w:tcMar>
              <w:top w:w="43" w:type="dxa"/>
              <w:bottom w:w="43" w:type="dxa"/>
            </w:tcMar>
          </w:tcPr>
          <w:p w14:paraId="1A85B1F5" w14:textId="77777777" w:rsidR="0089449B" w:rsidRPr="000F22DB" w:rsidRDefault="0089449B" w:rsidP="007B7C97">
            <w:pPr>
              <w:pStyle w:val="GSATableText"/>
              <w:rPr>
                <w:sz w:val="20"/>
                <w:szCs w:val="20"/>
              </w:rPr>
            </w:pPr>
            <w:r w:rsidRPr="000F22DB">
              <w:rPr>
                <w:sz w:val="20"/>
                <w:szCs w:val="20"/>
              </w:rPr>
              <w:t xml:space="preserve">Responsible Role: </w:t>
            </w:r>
          </w:p>
        </w:tc>
      </w:tr>
      <w:tr w:rsidR="0089449B" w:rsidRPr="000F22DB" w14:paraId="64CDB307" w14:textId="77777777" w:rsidTr="000F22DB">
        <w:trPr>
          <w:jc w:val="center"/>
        </w:trPr>
        <w:tc>
          <w:tcPr>
            <w:tcW w:w="5000" w:type="pct"/>
            <w:gridSpan w:val="2"/>
            <w:tcMar>
              <w:top w:w="43" w:type="dxa"/>
              <w:bottom w:w="43" w:type="dxa"/>
            </w:tcMar>
            <w:vAlign w:val="bottom"/>
          </w:tcPr>
          <w:p w14:paraId="66F5410B" w14:textId="77777777" w:rsidR="0089449B" w:rsidRPr="000F22DB" w:rsidRDefault="0089449B" w:rsidP="007B7C97">
            <w:pPr>
              <w:pStyle w:val="GSATableText"/>
              <w:rPr>
                <w:sz w:val="20"/>
                <w:szCs w:val="20"/>
              </w:rPr>
            </w:pPr>
            <w:r w:rsidRPr="000F22DB">
              <w:rPr>
                <w:sz w:val="20"/>
                <w:szCs w:val="20"/>
              </w:rPr>
              <w:t>Implementation Status (check all that apply):</w:t>
            </w:r>
          </w:p>
          <w:p w14:paraId="69CD3842" w14:textId="77777777" w:rsidR="0089449B" w:rsidRPr="000F22DB" w:rsidRDefault="00617943" w:rsidP="007B7C97">
            <w:pPr>
              <w:pStyle w:val="GSATableText"/>
              <w:rPr>
                <w:sz w:val="20"/>
                <w:szCs w:val="20"/>
              </w:rPr>
            </w:pPr>
            <w:sdt>
              <w:sdtPr>
                <w:rPr>
                  <w:sz w:val="20"/>
                  <w:szCs w:val="20"/>
                </w:rPr>
                <w:id w:val="-1223592579"/>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Implemented</w:t>
            </w:r>
          </w:p>
          <w:p w14:paraId="00F42016" w14:textId="77777777" w:rsidR="0089449B" w:rsidRPr="000F22DB" w:rsidRDefault="00617943" w:rsidP="007B7C97">
            <w:pPr>
              <w:pStyle w:val="GSATableText"/>
              <w:rPr>
                <w:sz w:val="20"/>
                <w:szCs w:val="20"/>
              </w:rPr>
            </w:pPr>
            <w:sdt>
              <w:sdtPr>
                <w:rPr>
                  <w:sz w:val="20"/>
                  <w:szCs w:val="20"/>
                </w:rPr>
                <w:id w:val="-207604968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Partially implemented</w:t>
            </w:r>
          </w:p>
          <w:p w14:paraId="307F92E2" w14:textId="77777777" w:rsidR="0089449B" w:rsidRPr="000F22DB" w:rsidRDefault="00617943" w:rsidP="007B7C97">
            <w:pPr>
              <w:pStyle w:val="GSATableText"/>
              <w:rPr>
                <w:sz w:val="20"/>
                <w:szCs w:val="20"/>
              </w:rPr>
            </w:pPr>
            <w:sdt>
              <w:sdtPr>
                <w:rPr>
                  <w:sz w:val="20"/>
                  <w:szCs w:val="20"/>
                </w:rPr>
                <w:id w:val="-114812165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Planned</w:t>
            </w:r>
          </w:p>
          <w:p w14:paraId="2932A5FF" w14:textId="77777777" w:rsidR="0089449B" w:rsidRPr="000F22DB" w:rsidRDefault="00617943" w:rsidP="007B7C97">
            <w:pPr>
              <w:pStyle w:val="GSATableText"/>
              <w:rPr>
                <w:sz w:val="20"/>
                <w:szCs w:val="20"/>
              </w:rPr>
            </w:pPr>
            <w:sdt>
              <w:sdtPr>
                <w:rPr>
                  <w:sz w:val="20"/>
                  <w:szCs w:val="20"/>
                </w:rPr>
                <w:id w:val="168767471"/>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Alternative implementation</w:t>
            </w:r>
          </w:p>
          <w:p w14:paraId="1716E7F7" w14:textId="77777777" w:rsidR="0089449B" w:rsidRPr="000F22DB" w:rsidRDefault="00617943" w:rsidP="007B7C97">
            <w:pPr>
              <w:pStyle w:val="GSATableText"/>
              <w:rPr>
                <w:sz w:val="20"/>
                <w:szCs w:val="20"/>
              </w:rPr>
            </w:pPr>
            <w:sdt>
              <w:sdtPr>
                <w:rPr>
                  <w:sz w:val="20"/>
                  <w:szCs w:val="20"/>
                </w:rPr>
                <w:id w:val="701358323"/>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Not applicable</w:t>
            </w:r>
          </w:p>
        </w:tc>
      </w:tr>
      <w:tr w:rsidR="0089449B" w:rsidRPr="000F22DB" w14:paraId="03A5A7C0" w14:textId="77777777" w:rsidTr="000F22DB">
        <w:trPr>
          <w:jc w:val="center"/>
        </w:trPr>
        <w:tc>
          <w:tcPr>
            <w:tcW w:w="5000" w:type="pct"/>
            <w:gridSpan w:val="2"/>
            <w:tcMar>
              <w:top w:w="43" w:type="dxa"/>
              <w:bottom w:w="43" w:type="dxa"/>
            </w:tcMar>
            <w:vAlign w:val="bottom"/>
          </w:tcPr>
          <w:p w14:paraId="4259EFE4" w14:textId="77777777" w:rsidR="0089449B" w:rsidRPr="000F22DB" w:rsidRDefault="0089449B" w:rsidP="007B7C97">
            <w:pPr>
              <w:pStyle w:val="GSATableText"/>
              <w:rPr>
                <w:sz w:val="20"/>
                <w:szCs w:val="20"/>
              </w:rPr>
            </w:pPr>
            <w:r w:rsidRPr="000F22DB">
              <w:rPr>
                <w:sz w:val="20"/>
                <w:szCs w:val="20"/>
              </w:rPr>
              <w:t>Control Origination (check all that apply):</w:t>
            </w:r>
          </w:p>
          <w:p w14:paraId="0F54E5FB" w14:textId="77777777" w:rsidR="0089449B" w:rsidRPr="000F22DB" w:rsidRDefault="00617943" w:rsidP="007B7C97">
            <w:pPr>
              <w:pStyle w:val="GSATableText"/>
              <w:rPr>
                <w:sz w:val="20"/>
                <w:szCs w:val="20"/>
              </w:rPr>
            </w:pPr>
            <w:sdt>
              <w:sdtPr>
                <w:rPr>
                  <w:sz w:val="20"/>
                  <w:szCs w:val="20"/>
                </w:rPr>
                <w:id w:val="604232815"/>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Corporate</w:t>
            </w:r>
          </w:p>
          <w:p w14:paraId="47079417" w14:textId="77777777" w:rsidR="0089449B" w:rsidRPr="000F22DB" w:rsidRDefault="00617943" w:rsidP="007B7C97">
            <w:pPr>
              <w:pStyle w:val="GSATableText"/>
              <w:rPr>
                <w:sz w:val="20"/>
                <w:szCs w:val="20"/>
              </w:rPr>
            </w:pPr>
            <w:sdt>
              <w:sdtPr>
                <w:rPr>
                  <w:sz w:val="20"/>
                  <w:szCs w:val="20"/>
                </w:rPr>
                <w:id w:val="-7150957"/>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System Specific</w:t>
            </w:r>
          </w:p>
          <w:p w14:paraId="08C92242" w14:textId="77777777" w:rsidR="0089449B" w:rsidRPr="000F22DB" w:rsidRDefault="00617943" w:rsidP="007B7C97">
            <w:pPr>
              <w:pStyle w:val="GSATableText"/>
              <w:rPr>
                <w:sz w:val="20"/>
                <w:szCs w:val="20"/>
              </w:rPr>
            </w:pPr>
            <w:sdt>
              <w:sdtPr>
                <w:rPr>
                  <w:sz w:val="20"/>
                  <w:szCs w:val="20"/>
                </w:rPr>
                <w:id w:val="-194999788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Hybrid (Corporate and System Specific)</w:t>
            </w:r>
          </w:p>
          <w:p w14:paraId="2733E0AC" w14:textId="77777777" w:rsidR="0089449B" w:rsidRPr="000F22DB" w:rsidRDefault="00617943" w:rsidP="007B7C97">
            <w:pPr>
              <w:pStyle w:val="GSATableText"/>
              <w:rPr>
                <w:sz w:val="20"/>
                <w:szCs w:val="20"/>
              </w:rPr>
            </w:pPr>
            <w:sdt>
              <w:sdtPr>
                <w:rPr>
                  <w:sz w:val="20"/>
                  <w:szCs w:val="20"/>
                </w:rPr>
                <w:id w:val="-1336380842"/>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Configured by Customer (Customer System Specific) </w:t>
            </w:r>
          </w:p>
          <w:p w14:paraId="0C3EDDC9" w14:textId="77777777" w:rsidR="0089449B" w:rsidRPr="000F22DB" w:rsidRDefault="00617943" w:rsidP="007B7C97">
            <w:pPr>
              <w:pStyle w:val="GSATableText"/>
              <w:rPr>
                <w:sz w:val="20"/>
                <w:szCs w:val="20"/>
              </w:rPr>
            </w:pPr>
            <w:sdt>
              <w:sdtPr>
                <w:rPr>
                  <w:sz w:val="20"/>
                  <w:szCs w:val="20"/>
                </w:rPr>
                <w:id w:val="-1661688958"/>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Provided by Customer (Customer System Specific) </w:t>
            </w:r>
          </w:p>
          <w:p w14:paraId="62CF1D71" w14:textId="77777777" w:rsidR="0089449B" w:rsidRPr="000F22DB" w:rsidRDefault="00617943" w:rsidP="007B7C97">
            <w:pPr>
              <w:pStyle w:val="GSATableText"/>
              <w:rPr>
                <w:sz w:val="20"/>
                <w:szCs w:val="20"/>
              </w:rPr>
            </w:pPr>
            <w:sdt>
              <w:sdtPr>
                <w:rPr>
                  <w:sz w:val="20"/>
                  <w:szCs w:val="20"/>
                </w:rPr>
                <w:id w:val="347067999"/>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Shared (Service Provider and Customer Responsibility)</w:t>
            </w:r>
          </w:p>
          <w:p w14:paraId="3EA96572" w14:textId="77777777" w:rsidR="0089449B" w:rsidRPr="000F22DB" w:rsidRDefault="00617943" w:rsidP="007B7C97">
            <w:pPr>
              <w:pStyle w:val="GSATableText"/>
              <w:rPr>
                <w:sz w:val="20"/>
                <w:szCs w:val="20"/>
              </w:rPr>
            </w:pPr>
            <w:sdt>
              <w:sdtPr>
                <w:rPr>
                  <w:sz w:val="20"/>
                  <w:szCs w:val="20"/>
                </w:rPr>
                <w:id w:val="1612243110"/>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Inherited from pre-existing FedRAMP Authorization for </w:t>
            </w:r>
            <w:sdt>
              <w:sdtPr>
                <w:rPr>
                  <w:sz w:val="20"/>
                  <w:szCs w:val="20"/>
                </w:rPr>
                <w:alias w:val="PA System Abbreviation"/>
                <w:tag w:val="pasystemabbreviation"/>
                <w:id w:val="-1497099419"/>
                <w:showingPlcHdr/>
                <w:text/>
              </w:sdtPr>
              <w:sdtEndPr/>
              <w:sdtContent>
                <w:r w:rsidR="0089449B" w:rsidRPr="000F22DB">
                  <w:rPr>
                    <w:rStyle w:val="PlaceholderText"/>
                    <w:rFonts w:eastAsiaTheme="majorEastAsia"/>
                    <w:sz w:val="20"/>
                    <w:szCs w:val="20"/>
                  </w:rPr>
                  <w:t>Click here to enter text.</w:t>
                </w:r>
              </w:sdtContent>
            </w:sdt>
            <w:r w:rsidR="0089449B" w:rsidRPr="000F22DB">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EndPr/>
              <w:sdtContent>
                <w:r w:rsidR="0089449B" w:rsidRPr="000F22DB">
                  <w:rPr>
                    <w:sz w:val="20"/>
                    <w:szCs w:val="20"/>
                  </w:rPr>
                  <w:t>Date of Authorization</w:t>
                </w:r>
              </w:sdtContent>
            </w:sdt>
            <w:r w:rsidR="0089449B" w:rsidRPr="000F22DB">
              <w:rPr>
                <w:sz w:val="20"/>
                <w:szCs w:val="20"/>
              </w:rPr>
              <w:t xml:space="preserve"> </w:t>
            </w:r>
          </w:p>
        </w:tc>
      </w:tr>
    </w:tbl>
    <w:p w14:paraId="052122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0C0B69" w14:paraId="38FE7926" w14:textId="77777777" w:rsidTr="000C0B69">
        <w:trPr>
          <w:cantSplit/>
          <w:trHeight w:val="288"/>
          <w:tblHeader/>
        </w:trPr>
        <w:tc>
          <w:tcPr>
            <w:tcW w:w="5000" w:type="pct"/>
            <w:shd w:val="clear" w:color="auto" w:fill="1D396B" w:themeFill="accent5"/>
            <w:vAlign w:val="center"/>
          </w:tcPr>
          <w:p w14:paraId="632FB9F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lastRenderedPageBreak/>
              <w:t>SC-4 What is the solution and how is it implemented?</w:t>
            </w:r>
          </w:p>
        </w:tc>
      </w:tr>
      <w:tr w:rsidR="0089449B" w:rsidRPr="000C0B69" w14:paraId="14812FD4" w14:textId="77777777" w:rsidTr="000C0B69">
        <w:trPr>
          <w:trHeight w:val="288"/>
        </w:trPr>
        <w:tc>
          <w:tcPr>
            <w:tcW w:w="5000" w:type="pct"/>
            <w:shd w:val="clear" w:color="auto" w:fill="FFFFFF" w:themeFill="background1"/>
          </w:tcPr>
          <w:p w14:paraId="157A6BAB" w14:textId="77777777" w:rsidR="0089449B" w:rsidRPr="000C0B69" w:rsidRDefault="0089449B" w:rsidP="007B7C97">
            <w:pPr>
              <w:pStyle w:val="GSATableText"/>
              <w:rPr>
                <w:sz w:val="20"/>
                <w:szCs w:val="20"/>
              </w:rPr>
            </w:pPr>
          </w:p>
        </w:tc>
      </w:tr>
    </w:tbl>
    <w:p w14:paraId="3B148E0A" w14:textId="77777777" w:rsidR="0089449B" w:rsidRPr="00F01982" w:rsidRDefault="0089449B" w:rsidP="0089449B"/>
    <w:p w14:paraId="1E99EE0D" w14:textId="77777777" w:rsidR="0089449B" w:rsidRDefault="0089449B" w:rsidP="008B0DAD">
      <w:pPr>
        <w:pStyle w:val="Heading3"/>
      </w:pPr>
      <w:bookmarkStart w:id="3200" w:name="_Toc383429897"/>
      <w:bookmarkStart w:id="3201" w:name="_Toc383444706"/>
      <w:bookmarkStart w:id="3202" w:name="_Toc385594350"/>
      <w:bookmarkStart w:id="3203" w:name="_Toc385594738"/>
      <w:bookmarkStart w:id="3204" w:name="_Toc385595126"/>
      <w:bookmarkStart w:id="3205" w:name="_Toc388620968"/>
      <w:bookmarkStart w:id="3206" w:name="_Toc449543484"/>
      <w:bookmarkStart w:id="3207" w:name="_Toc520893482"/>
      <w:bookmarkStart w:id="3208" w:name="_Toc522700704"/>
      <w:r w:rsidRPr="002C3786">
        <w:t>SC-5</w:t>
      </w:r>
      <w:r>
        <w:t xml:space="preserve"> </w:t>
      </w:r>
      <w:r w:rsidRPr="002C3786">
        <w:t xml:space="preserve">Denial of Service Protection </w:t>
      </w:r>
      <w:bookmarkEnd w:id="3200"/>
      <w:bookmarkEnd w:id="3201"/>
      <w:bookmarkEnd w:id="3202"/>
      <w:bookmarkEnd w:id="3203"/>
      <w:bookmarkEnd w:id="3204"/>
      <w:bookmarkEnd w:id="3205"/>
      <w:r>
        <w:t>(L) (M) (H)</w:t>
      </w:r>
      <w:bookmarkEnd w:id="3206"/>
      <w:bookmarkEnd w:id="3207"/>
      <w:bookmarkEnd w:id="3208"/>
    </w:p>
    <w:p w14:paraId="124E2917" w14:textId="77777777" w:rsidR="0089449B" w:rsidRPr="000C0B69" w:rsidRDefault="0089449B" w:rsidP="0089449B">
      <w:pPr>
        <w:keepLines/>
        <w:rPr>
          <w:rFonts w:asciiTheme="minorHAnsi" w:hAnsiTheme="minorHAnsi" w:cstheme="minorHAnsi"/>
          <w:bCs/>
        </w:rPr>
      </w:pPr>
      <w:r w:rsidRPr="000C0B69">
        <w:rPr>
          <w:rFonts w:asciiTheme="minorHAnsi" w:hAnsiTheme="minorHAnsi" w:cstheme="minorHAnsi"/>
        </w:rPr>
        <w:t>The information system protects against or limits the effects of the following types of denial of service attacks: [</w:t>
      </w:r>
      <w:r w:rsidRPr="000C0B69">
        <w:rPr>
          <w:rStyle w:val="GSAItalicEmphasisChar"/>
          <w:rFonts w:asciiTheme="minorHAnsi" w:hAnsiTheme="minorHAnsi" w:cstheme="minorHAnsi"/>
        </w:rPr>
        <w:t>Assignment: organization-defined types of denial of service attacks or reference to source for such information</w:t>
      </w:r>
      <w:r w:rsidRPr="000C0B69">
        <w:rPr>
          <w:rFonts w:asciiTheme="minorHAnsi" w:hAnsiTheme="minorHAnsi" w:cstheme="minorHAnsi"/>
        </w:rPr>
        <w:t>] by employing [</w:t>
      </w:r>
      <w:r w:rsidRPr="000C0B69">
        <w:rPr>
          <w:rStyle w:val="GSAItalicEmphasisChar"/>
          <w:rFonts w:asciiTheme="minorHAnsi" w:hAnsiTheme="minorHAnsi" w:cstheme="minorHAnsi"/>
        </w:rPr>
        <w:t>Assignment: organization-defined security safeguards</w:t>
      </w:r>
      <w:r w:rsidRPr="000C0B69">
        <w:rPr>
          <w:rFonts w:asciiTheme="minorHAnsi" w:hAnsiTheme="minorHAnsi" w:cstheme="minorHAnsi"/>
        </w:rPr>
        <w:t>].</w:t>
      </w:r>
    </w:p>
    <w:p w14:paraId="5B8B0BF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0C0B69" w14:paraId="5B628CCD" w14:textId="77777777" w:rsidTr="008B7E9E">
        <w:trPr>
          <w:tblHeader/>
          <w:jc w:val="center"/>
        </w:trPr>
        <w:tc>
          <w:tcPr>
            <w:tcW w:w="811" w:type="pct"/>
            <w:shd w:val="clear" w:color="auto" w:fill="1D396B" w:themeFill="accent5"/>
            <w:tcMar>
              <w:top w:w="43" w:type="dxa"/>
              <w:bottom w:w="43" w:type="dxa"/>
            </w:tcMar>
          </w:tcPr>
          <w:p w14:paraId="00567D1D"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SC-5</w:t>
            </w:r>
          </w:p>
        </w:tc>
        <w:tc>
          <w:tcPr>
            <w:tcW w:w="4189" w:type="pct"/>
            <w:shd w:val="clear" w:color="auto" w:fill="1D396B" w:themeFill="accent5"/>
          </w:tcPr>
          <w:p w14:paraId="110A837A"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Control Summary Information</w:t>
            </w:r>
          </w:p>
        </w:tc>
      </w:tr>
      <w:tr w:rsidR="0089449B" w:rsidRPr="000C0B69" w14:paraId="6AF48303" w14:textId="77777777" w:rsidTr="000C0B69">
        <w:trPr>
          <w:jc w:val="center"/>
        </w:trPr>
        <w:tc>
          <w:tcPr>
            <w:tcW w:w="5000" w:type="pct"/>
            <w:gridSpan w:val="2"/>
            <w:tcMar>
              <w:top w:w="43" w:type="dxa"/>
              <w:bottom w:w="43" w:type="dxa"/>
            </w:tcMar>
          </w:tcPr>
          <w:p w14:paraId="6EC0867E" w14:textId="77777777" w:rsidR="0089449B" w:rsidRPr="000C0B69" w:rsidRDefault="0089449B" w:rsidP="007B7C97">
            <w:pPr>
              <w:pStyle w:val="GSATableText"/>
              <w:rPr>
                <w:sz w:val="20"/>
                <w:szCs w:val="20"/>
              </w:rPr>
            </w:pPr>
            <w:r w:rsidRPr="000C0B69">
              <w:rPr>
                <w:sz w:val="20"/>
                <w:szCs w:val="20"/>
              </w:rPr>
              <w:t xml:space="preserve">Responsible Role: </w:t>
            </w:r>
          </w:p>
        </w:tc>
      </w:tr>
      <w:tr w:rsidR="0089449B" w:rsidRPr="000C0B69" w14:paraId="261B5AE5" w14:textId="77777777" w:rsidTr="000C0B69">
        <w:trPr>
          <w:jc w:val="center"/>
        </w:trPr>
        <w:tc>
          <w:tcPr>
            <w:tcW w:w="5000" w:type="pct"/>
            <w:gridSpan w:val="2"/>
            <w:tcMar>
              <w:top w:w="43" w:type="dxa"/>
              <w:bottom w:w="43" w:type="dxa"/>
            </w:tcMar>
          </w:tcPr>
          <w:p w14:paraId="4152F204" w14:textId="77777777" w:rsidR="0089449B" w:rsidRPr="000C0B69" w:rsidRDefault="0089449B" w:rsidP="007B7C97">
            <w:pPr>
              <w:pStyle w:val="GSATableText"/>
              <w:rPr>
                <w:sz w:val="20"/>
                <w:szCs w:val="20"/>
              </w:rPr>
            </w:pPr>
            <w:r w:rsidRPr="000C0B69">
              <w:rPr>
                <w:sz w:val="20"/>
                <w:szCs w:val="20"/>
              </w:rPr>
              <w:t xml:space="preserve">Parameter SC-5-1: </w:t>
            </w:r>
          </w:p>
        </w:tc>
      </w:tr>
      <w:tr w:rsidR="0089449B" w:rsidRPr="000C0B69" w14:paraId="3E58EF42" w14:textId="77777777" w:rsidTr="000C0B69">
        <w:trPr>
          <w:jc w:val="center"/>
        </w:trPr>
        <w:tc>
          <w:tcPr>
            <w:tcW w:w="5000" w:type="pct"/>
            <w:gridSpan w:val="2"/>
            <w:tcMar>
              <w:top w:w="43" w:type="dxa"/>
              <w:bottom w:w="43" w:type="dxa"/>
            </w:tcMar>
          </w:tcPr>
          <w:p w14:paraId="027ADC0F" w14:textId="77777777" w:rsidR="0089449B" w:rsidRPr="000C0B69" w:rsidRDefault="0089449B" w:rsidP="007B7C97">
            <w:pPr>
              <w:pStyle w:val="GSATableText"/>
              <w:rPr>
                <w:sz w:val="20"/>
                <w:szCs w:val="20"/>
              </w:rPr>
            </w:pPr>
            <w:r w:rsidRPr="000C0B69">
              <w:rPr>
                <w:sz w:val="20"/>
                <w:szCs w:val="20"/>
              </w:rPr>
              <w:t xml:space="preserve">Parameter SC-5-2: </w:t>
            </w:r>
          </w:p>
        </w:tc>
      </w:tr>
      <w:tr w:rsidR="0089449B" w:rsidRPr="000C0B69" w14:paraId="1AC2C61A" w14:textId="77777777" w:rsidTr="000C0B69">
        <w:trPr>
          <w:jc w:val="center"/>
        </w:trPr>
        <w:tc>
          <w:tcPr>
            <w:tcW w:w="5000" w:type="pct"/>
            <w:gridSpan w:val="2"/>
            <w:tcMar>
              <w:top w:w="43" w:type="dxa"/>
              <w:bottom w:w="43" w:type="dxa"/>
            </w:tcMar>
            <w:vAlign w:val="bottom"/>
          </w:tcPr>
          <w:p w14:paraId="74DF9F93" w14:textId="77777777" w:rsidR="0089449B" w:rsidRPr="000C0B69" w:rsidRDefault="0089449B" w:rsidP="007B7C97">
            <w:pPr>
              <w:pStyle w:val="GSATableText"/>
              <w:rPr>
                <w:sz w:val="20"/>
                <w:szCs w:val="20"/>
              </w:rPr>
            </w:pPr>
            <w:r w:rsidRPr="000C0B69">
              <w:rPr>
                <w:sz w:val="20"/>
                <w:szCs w:val="20"/>
              </w:rPr>
              <w:t>Implementation Status (check all that apply):</w:t>
            </w:r>
          </w:p>
          <w:p w14:paraId="41F9D120" w14:textId="77777777" w:rsidR="0089449B" w:rsidRPr="000C0B69" w:rsidRDefault="00617943" w:rsidP="007B7C97">
            <w:pPr>
              <w:pStyle w:val="GSATableText"/>
              <w:rPr>
                <w:sz w:val="20"/>
                <w:szCs w:val="20"/>
              </w:rPr>
            </w:pPr>
            <w:sdt>
              <w:sdtPr>
                <w:rPr>
                  <w:sz w:val="20"/>
                  <w:szCs w:val="20"/>
                </w:rPr>
                <w:id w:val="355385496"/>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Implemented</w:t>
            </w:r>
          </w:p>
          <w:p w14:paraId="27D882E1" w14:textId="77777777" w:rsidR="0089449B" w:rsidRPr="000C0B69" w:rsidRDefault="00617943" w:rsidP="007B7C97">
            <w:pPr>
              <w:pStyle w:val="GSATableText"/>
              <w:rPr>
                <w:sz w:val="20"/>
                <w:szCs w:val="20"/>
              </w:rPr>
            </w:pPr>
            <w:sdt>
              <w:sdtPr>
                <w:rPr>
                  <w:sz w:val="20"/>
                  <w:szCs w:val="20"/>
                </w:rPr>
                <w:id w:val="-249886335"/>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Partially implemented</w:t>
            </w:r>
          </w:p>
          <w:p w14:paraId="3821CBCE" w14:textId="77777777" w:rsidR="0089449B" w:rsidRPr="000C0B69" w:rsidRDefault="00617943" w:rsidP="007B7C97">
            <w:pPr>
              <w:pStyle w:val="GSATableText"/>
              <w:rPr>
                <w:sz w:val="20"/>
                <w:szCs w:val="20"/>
              </w:rPr>
            </w:pPr>
            <w:sdt>
              <w:sdtPr>
                <w:rPr>
                  <w:sz w:val="20"/>
                  <w:szCs w:val="20"/>
                </w:rPr>
                <w:id w:val="-439305360"/>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Planned</w:t>
            </w:r>
          </w:p>
          <w:p w14:paraId="03945E0E" w14:textId="77777777" w:rsidR="0089449B" w:rsidRPr="000C0B69" w:rsidRDefault="00617943" w:rsidP="007B7C97">
            <w:pPr>
              <w:pStyle w:val="GSATableText"/>
              <w:rPr>
                <w:sz w:val="20"/>
                <w:szCs w:val="20"/>
              </w:rPr>
            </w:pPr>
            <w:sdt>
              <w:sdtPr>
                <w:rPr>
                  <w:sz w:val="20"/>
                  <w:szCs w:val="20"/>
                </w:rPr>
                <w:id w:val="273302218"/>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Alternative implementation</w:t>
            </w:r>
          </w:p>
          <w:p w14:paraId="6DE8E5BF" w14:textId="77777777" w:rsidR="0089449B" w:rsidRPr="000C0B69" w:rsidRDefault="00617943" w:rsidP="007B7C97">
            <w:pPr>
              <w:pStyle w:val="GSATableText"/>
              <w:rPr>
                <w:sz w:val="20"/>
                <w:szCs w:val="20"/>
              </w:rPr>
            </w:pPr>
            <w:sdt>
              <w:sdtPr>
                <w:rPr>
                  <w:sz w:val="20"/>
                  <w:szCs w:val="20"/>
                </w:rPr>
                <w:id w:val="-1980137432"/>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Not applicable</w:t>
            </w:r>
          </w:p>
        </w:tc>
      </w:tr>
      <w:tr w:rsidR="0089449B" w:rsidRPr="000C0B69" w14:paraId="36642C8E" w14:textId="77777777" w:rsidTr="000C0B69">
        <w:trPr>
          <w:jc w:val="center"/>
        </w:trPr>
        <w:tc>
          <w:tcPr>
            <w:tcW w:w="5000" w:type="pct"/>
            <w:gridSpan w:val="2"/>
            <w:tcMar>
              <w:top w:w="43" w:type="dxa"/>
              <w:bottom w:w="43" w:type="dxa"/>
            </w:tcMar>
            <w:vAlign w:val="bottom"/>
          </w:tcPr>
          <w:p w14:paraId="3D3694B5" w14:textId="77777777" w:rsidR="0089449B" w:rsidRPr="000C0B69" w:rsidRDefault="0089449B" w:rsidP="007B7C97">
            <w:pPr>
              <w:pStyle w:val="GSATableText"/>
              <w:rPr>
                <w:sz w:val="20"/>
                <w:szCs w:val="20"/>
              </w:rPr>
            </w:pPr>
            <w:r w:rsidRPr="000C0B69">
              <w:rPr>
                <w:sz w:val="20"/>
                <w:szCs w:val="20"/>
              </w:rPr>
              <w:t>Control Origination (check all that apply):</w:t>
            </w:r>
          </w:p>
          <w:p w14:paraId="71F3C59C" w14:textId="77777777" w:rsidR="0089449B" w:rsidRPr="000C0B69" w:rsidRDefault="00617943" w:rsidP="007B7C97">
            <w:pPr>
              <w:pStyle w:val="GSATableText"/>
              <w:rPr>
                <w:sz w:val="20"/>
                <w:szCs w:val="20"/>
              </w:rPr>
            </w:pPr>
            <w:sdt>
              <w:sdtPr>
                <w:rPr>
                  <w:sz w:val="20"/>
                  <w:szCs w:val="20"/>
                </w:rPr>
                <w:id w:val="-93381334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Corporate</w:t>
            </w:r>
          </w:p>
          <w:p w14:paraId="2FF0D40E" w14:textId="77777777" w:rsidR="0089449B" w:rsidRPr="000C0B69" w:rsidRDefault="00617943" w:rsidP="007B7C97">
            <w:pPr>
              <w:pStyle w:val="GSATableText"/>
              <w:rPr>
                <w:sz w:val="20"/>
                <w:szCs w:val="20"/>
              </w:rPr>
            </w:pPr>
            <w:sdt>
              <w:sdtPr>
                <w:rPr>
                  <w:sz w:val="20"/>
                  <w:szCs w:val="20"/>
                </w:rPr>
                <w:id w:val="152968412"/>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System Specific</w:t>
            </w:r>
          </w:p>
          <w:p w14:paraId="4503E398" w14:textId="77777777" w:rsidR="0089449B" w:rsidRPr="000C0B69" w:rsidRDefault="00617943" w:rsidP="007B7C97">
            <w:pPr>
              <w:pStyle w:val="GSATableText"/>
              <w:rPr>
                <w:sz w:val="20"/>
                <w:szCs w:val="20"/>
              </w:rPr>
            </w:pPr>
            <w:sdt>
              <w:sdtPr>
                <w:rPr>
                  <w:sz w:val="20"/>
                  <w:szCs w:val="20"/>
                </w:rPr>
                <w:id w:val="178198158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Hybrid (Corporate and System Specific)</w:t>
            </w:r>
          </w:p>
          <w:p w14:paraId="413F1523" w14:textId="77777777" w:rsidR="0089449B" w:rsidRPr="000C0B69" w:rsidRDefault="00617943" w:rsidP="007B7C97">
            <w:pPr>
              <w:pStyle w:val="GSATableText"/>
              <w:rPr>
                <w:sz w:val="20"/>
                <w:szCs w:val="20"/>
              </w:rPr>
            </w:pPr>
            <w:sdt>
              <w:sdtPr>
                <w:rPr>
                  <w:sz w:val="20"/>
                  <w:szCs w:val="20"/>
                </w:rPr>
                <w:id w:val="-1445061551"/>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Configured by Customer (Customer System Specific) </w:t>
            </w:r>
          </w:p>
          <w:p w14:paraId="2C1AAE2B" w14:textId="77777777" w:rsidR="0089449B" w:rsidRPr="000C0B69" w:rsidRDefault="00617943" w:rsidP="007B7C97">
            <w:pPr>
              <w:pStyle w:val="GSATableText"/>
              <w:rPr>
                <w:sz w:val="20"/>
                <w:szCs w:val="20"/>
              </w:rPr>
            </w:pPr>
            <w:sdt>
              <w:sdtPr>
                <w:rPr>
                  <w:sz w:val="20"/>
                  <w:szCs w:val="20"/>
                </w:rPr>
                <w:id w:val="-1589688493"/>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Provided by Customer (Customer System Specific) </w:t>
            </w:r>
          </w:p>
          <w:p w14:paraId="169861EB" w14:textId="77777777" w:rsidR="0089449B" w:rsidRPr="000C0B69" w:rsidRDefault="00617943" w:rsidP="007B7C97">
            <w:pPr>
              <w:pStyle w:val="GSATableText"/>
              <w:rPr>
                <w:sz w:val="20"/>
                <w:szCs w:val="20"/>
              </w:rPr>
            </w:pPr>
            <w:sdt>
              <w:sdtPr>
                <w:rPr>
                  <w:sz w:val="20"/>
                  <w:szCs w:val="20"/>
                </w:rPr>
                <w:id w:val="-192949598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Shared (Service Provider and Customer Responsibility)</w:t>
            </w:r>
          </w:p>
          <w:p w14:paraId="6EF133FC" w14:textId="77777777" w:rsidR="0089449B" w:rsidRPr="000C0B69" w:rsidRDefault="00617943" w:rsidP="007B7C97">
            <w:pPr>
              <w:pStyle w:val="GSATableText"/>
              <w:rPr>
                <w:sz w:val="20"/>
                <w:szCs w:val="20"/>
              </w:rPr>
            </w:pPr>
            <w:sdt>
              <w:sdtPr>
                <w:rPr>
                  <w:sz w:val="20"/>
                  <w:szCs w:val="20"/>
                </w:rPr>
                <w:id w:val="1872111308"/>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Inherited from pre-existing FedRAMP Authorization for </w:t>
            </w:r>
            <w:sdt>
              <w:sdtPr>
                <w:rPr>
                  <w:sz w:val="20"/>
                  <w:szCs w:val="20"/>
                </w:rPr>
                <w:alias w:val="PA System Abbreviation"/>
                <w:tag w:val="pasystemabbreviation"/>
                <w:id w:val="-1078121346"/>
                <w:showingPlcHdr/>
                <w:text/>
              </w:sdtPr>
              <w:sdtEndPr/>
              <w:sdtContent>
                <w:r w:rsidR="0089449B" w:rsidRPr="000C0B69">
                  <w:rPr>
                    <w:rStyle w:val="PlaceholderText"/>
                    <w:rFonts w:eastAsiaTheme="majorEastAsia"/>
                    <w:sz w:val="20"/>
                    <w:szCs w:val="20"/>
                  </w:rPr>
                  <w:t>Click here to enter text.</w:t>
                </w:r>
              </w:sdtContent>
            </w:sdt>
            <w:r w:rsidR="0089449B" w:rsidRPr="000C0B69">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89449B" w:rsidRPr="000C0B69">
                  <w:rPr>
                    <w:sz w:val="20"/>
                    <w:szCs w:val="20"/>
                  </w:rPr>
                  <w:t>Date of Authorization</w:t>
                </w:r>
              </w:sdtContent>
            </w:sdt>
            <w:r w:rsidR="0089449B" w:rsidRPr="000C0B69">
              <w:rPr>
                <w:sz w:val="20"/>
                <w:szCs w:val="20"/>
              </w:rPr>
              <w:t xml:space="preserve"> </w:t>
            </w:r>
          </w:p>
        </w:tc>
      </w:tr>
    </w:tbl>
    <w:p w14:paraId="3C0E0D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8B7E9E" w14:paraId="2BA66FA3" w14:textId="77777777" w:rsidTr="008B7E9E">
        <w:trPr>
          <w:cantSplit/>
          <w:trHeight w:val="288"/>
          <w:tblHeader/>
        </w:trPr>
        <w:tc>
          <w:tcPr>
            <w:tcW w:w="5000" w:type="pct"/>
            <w:shd w:val="clear" w:color="auto" w:fill="DBE4F5" w:themeFill="accent1" w:themeFillTint="33"/>
            <w:vAlign w:val="center"/>
          </w:tcPr>
          <w:p w14:paraId="022A4BB1" w14:textId="77777777" w:rsidR="0089449B" w:rsidRPr="008B7E9E" w:rsidRDefault="0089449B" w:rsidP="007B7C97">
            <w:pPr>
              <w:pStyle w:val="GSATableHeading"/>
              <w:rPr>
                <w:rFonts w:asciiTheme="majorHAnsi" w:hAnsiTheme="majorHAnsi"/>
              </w:rPr>
            </w:pPr>
            <w:r w:rsidRPr="008B7E9E">
              <w:rPr>
                <w:rFonts w:asciiTheme="majorHAnsi" w:hAnsiTheme="majorHAnsi"/>
              </w:rPr>
              <w:t>SC-5 What is the solution and how is it implemented?</w:t>
            </w:r>
          </w:p>
        </w:tc>
      </w:tr>
      <w:tr w:rsidR="0089449B" w:rsidRPr="008B7E9E" w14:paraId="749EEC76" w14:textId="77777777" w:rsidTr="008B7E9E">
        <w:trPr>
          <w:trHeight w:val="288"/>
        </w:trPr>
        <w:tc>
          <w:tcPr>
            <w:tcW w:w="5000" w:type="pct"/>
            <w:shd w:val="clear" w:color="auto" w:fill="FFFFFF" w:themeFill="background1"/>
          </w:tcPr>
          <w:p w14:paraId="2B158BBF" w14:textId="77777777" w:rsidR="0089449B" w:rsidRPr="00D925A3" w:rsidRDefault="0089449B" w:rsidP="007B7C97">
            <w:pPr>
              <w:pStyle w:val="GSATableText"/>
              <w:rPr>
                <w:rFonts w:asciiTheme="majorHAnsi" w:hAnsiTheme="majorHAnsi"/>
                <w:sz w:val="20"/>
              </w:rPr>
            </w:pPr>
          </w:p>
        </w:tc>
      </w:tr>
    </w:tbl>
    <w:p w14:paraId="0FE24F0D" w14:textId="77777777" w:rsidR="0089449B" w:rsidRPr="002C3786" w:rsidRDefault="0089449B" w:rsidP="0089449B"/>
    <w:p w14:paraId="77FF53A7" w14:textId="77777777" w:rsidR="0089449B" w:rsidRDefault="0089449B" w:rsidP="008B0DAD">
      <w:pPr>
        <w:pStyle w:val="Heading3"/>
      </w:pPr>
      <w:bookmarkStart w:id="3209" w:name="_Toc383429898"/>
      <w:bookmarkStart w:id="3210" w:name="_Toc383444707"/>
      <w:bookmarkStart w:id="3211" w:name="_Toc385594351"/>
      <w:bookmarkStart w:id="3212" w:name="_Toc385594739"/>
      <w:bookmarkStart w:id="3213" w:name="_Toc385595127"/>
      <w:bookmarkStart w:id="3214" w:name="_Toc388620969"/>
      <w:bookmarkStart w:id="3215" w:name="_Toc449543485"/>
      <w:bookmarkStart w:id="3216" w:name="_Toc520893483"/>
      <w:bookmarkStart w:id="3217" w:name="_Toc522700705"/>
      <w:r w:rsidRPr="002C3786">
        <w:t>SC-6</w:t>
      </w:r>
      <w:r>
        <w:t xml:space="preserve"> </w:t>
      </w:r>
      <w:r w:rsidRPr="002C3786">
        <w:t xml:space="preserve">Resource </w:t>
      </w:r>
      <w:r>
        <w:t>Availability</w:t>
      </w:r>
      <w:r w:rsidRPr="002C3786">
        <w:t xml:space="preserve"> </w:t>
      </w:r>
      <w:bookmarkEnd w:id="3209"/>
      <w:bookmarkEnd w:id="3210"/>
      <w:bookmarkEnd w:id="3211"/>
      <w:bookmarkEnd w:id="3212"/>
      <w:bookmarkEnd w:id="3213"/>
      <w:bookmarkEnd w:id="3214"/>
      <w:r>
        <w:t>(M) (H)</w:t>
      </w:r>
      <w:bookmarkEnd w:id="3215"/>
      <w:bookmarkEnd w:id="3216"/>
      <w:bookmarkEnd w:id="3217"/>
    </w:p>
    <w:p w14:paraId="193914C6" w14:textId="77777777" w:rsidR="0089449B" w:rsidRPr="00D925A3" w:rsidRDefault="0089449B" w:rsidP="0089449B">
      <w:pPr>
        <w:rPr>
          <w:rFonts w:asciiTheme="minorHAnsi" w:hAnsiTheme="minorHAnsi" w:cstheme="minorHAnsi"/>
        </w:rPr>
      </w:pPr>
      <w:r w:rsidRPr="00D925A3">
        <w:rPr>
          <w:rFonts w:asciiTheme="minorHAnsi" w:hAnsiTheme="minorHAnsi" w:cstheme="minorHAnsi"/>
        </w:rPr>
        <w:t>The information system protects the availability of resources by allocating [</w:t>
      </w:r>
      <w:r w:rsidRPr="00D925A3">
        <w:rPr>
          <w:rStyle w:val="GSAItalicEmphasisChar"/>
          <w:rFonts w:asciiTheme="minorHAnsi" w:hAnsiTheme="minorHAnsi" w:cstheme="minorHAnsi"/>
        </w:rPr>
        <w:t>Assignment: organization-defined resources</w:t>
      </w:r>
      <w:r w:rsidRPr="00D925A3">
        <w:rPr>
          <w:rFonts w:asciiTheme="minorHAnsi" w:hAnsiTheme="minorHAnsi" w:cstheme="minorHAnsi"/>
        </w:rPr>
        <w:t>] by [</w:t>
      </w:r>
      <w:r w:rsidRPr="00D925A3">
        <w:rPr>
          <w:rStyle w:val="GSAItalicEmphasisChar"/>
          <w:rFonts w:asciiTheme="minorHAnsi" w:hAnsiTheme="minorHAnsi" w:cstheme="minorHAnsi"/>
        </w:rPr>
        <w:t>Selection (one or more); priority; quota;</w:t>
      </w:r>
      <w:r w:rsidRPr="00D925A3">
        <w:rPr>
          <w:rFonts w:asciiTheme="minorHAnsi" w:hAnsiTheme="minorHAnsi" w:cstheme="minorHAnsi"/>
        </w:rPr>
        <w:t xml:space="preserve"> [</w:t>
      </w:r>
      <w:r w:rsidRPr="00D925A3">
        <w:rPr>
          <w:rStyle w:val="GSAItalicEmphasisChar"/>
          <w:rFonts w:asciiTheme="minorHAnsi" w:hAnsiTheme="minorHAnsi" w:cstheme="minorHAnsi"/>
        </w:rPr>
        <w:t>Assignment: organization-defined security safeguards</w:t>
      </w:r>
      <w:r w:rsidRPr="00D925A3">
        <w:rPr>
          <w:rFonts w:asciiTheme="minorHAnsi" w:hAnsiTheme="minorHAnsi" w:cstheme="minorHAnsi"/>
        </w:rPr>
        <w:t>]].</w:t>
      </w:r>
    </w:p>
    <w:p w14:paraId="3DDEA1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743606" w14:paraId="205DA625" w14:textId="77777777" w:rsidTr="00743606">
        <w:trPr>
          <w:tblHeader/>
          <w:jc w:val="center"/>
        </w:trPr>
        <w:tc>
          <w:tcPr>
            <w:tcW w:w="811" w:type="pct"/>
            <w:shd w:val="clear" w:color="auto" w:fill="1D396B" w:themeFill="accent5"/>
            <w:tcMar>
              <w:top w:w="43" w:type="dxa"/>
              <w:bottom w:w="43" w:type="dxa"/>
            </w:tcMar>
          </w:tcPr>
          <w:p w14:paraId="20D3A298"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lastRenderedPageBreak/>
              <w:t>SC-6</w:t>
            </w:r>
          </w:p>
        </w:tc>
        <w:tc>
          <w:tcPr>
            <w:tcW w:w="4189" w:type="pct"/>
            <w:shd w:val="clear" w:color="auto" w:fill="1D396B" w:themeFill="accent5"/>
          </w:tcPr>
          <w:p w14:paraId="72116507"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Control Summary Information</w:t>
            </w:r>
          </w:p>
        </w:tc>
      </w:tr>
      <w:tr w:rsidR="0089449B" w:rsidRPr="00743606" w14:paraId="10613F48" w14:textId="77777777" w:rsidTr="00743606">
        <w:trPr>
          <w:jc w:val="center"/>
        </w:trPr>
        <w:tc>
          <w:tcPr>
            <w:tcW w:w="5000" w:type="pct"/>
            <w:gridSpan w:val="2"/>
            <w:tcMar>
              <w:top w:w="43" w:type="dxa"/>
              <w:bottom w:w="43" w:type="dxa"/>
            </w:tcMar>
          </w:tcPr>
          <w:p w14:paraId="43BBA2CC" w14:textId="77777777" w:rsidR="0089449B" w:rsidRPr="00743606" w:rsidRDefault="0089449B" w:rsidP="007B7C97">
            <w:pPr>
              <w:pStyle w:val="GSATableText"/>
              <w:keepNext/>
              <w:keepLines/>
              <w:rPr>
                <w:sz w:val="20"/>
                <w:szCs w:val="20"/>
              </w:rPr>
            </w:pPr>
            <w:r w:rsidRPr="00743606">
              <w:rPr>
                <w:sz w:val="20"/>
                <w:szCs w:val="20"/>
              </w:rPr>
              <w:t xml:space="preserve">Responsible Role: </w:t>
            </w:r>
          </w:p>
        </w:tc>
      </w:tr>
      <w:tr w:rsidR="0089449B" w:rsidRPr="00743606" w14:paraId="1BAB0F66" w14:textId="77777777" w:rsidTr="00743606">
        <w:trPr>
          <w:jc w:val="center"/>
        </w:trPr>
        <w:tc>
          <w:tcPr>
            <w:tcW w:w="5000" w:type="pct"/>
            <w:gridSpan w:val="2"/>
            <w:tcMar>
              <w:top w:w="43" w:type="dxa"/>
              <w:bottom w:w="43" w:type="dxa"/>
            </w:tcMar>
          </w:tcPr>
          <w:p w14:paraId="7DC57875" w14:textId="77777777" w:rsidR="0089449B" w:rsidRPr="00743606" w:rsidRDefault="0089449B" w:rsidP="007B7C97">
            <w:pPr>
              <w:pStyle w:val="GSATableText"/>
              <w:rPr>
                <w:sz w:val="20"/>
                <w:szCs w:val="20"/>
              </w:rPr>
            </w:pPr>
            <w:r w:rsidRPr="00743606">
              <w:rPr>
                <w:sz w:val="20"/>
                <w:szCs w:val="20"/>
              </w:rPr>
              <w:t xml:space="preserve">Parameter SC-6-1: </w:t>
            </w:r>
          </w:p>
        </w:tc>
      </w:tr>
      <w:tr w:rsidR="0089449B" w:rsidRPr="00743606" w14:paraId="54D84F3E" w14:textId="77777777" w:rsidTr="00743606">
        <w:trPr>
          <w:jc w:val="center"/>
        </w:trPr>
        <w:tc>
          <w:tcPr>
            <w:tcW w:w="5000" w:type="pct"/>
            <w:gridSpan w:val="2"/>
            <w:tcMar>
              <w:top w:w="43" w:type="dxa"/>
              <w:bottom w:w="43" w:type="dxa"/>
            </w:tcMar>
          </w:tcPr>
          <w:p w14:paraId="0C7A8F4E" w14:textId="77777777" w:rsidR="0089449B" w:rsidRPr="00743606" w:rsidRDefault="0089449B" w:rsidP="007B7C97">
            <w:pPr>
              <w:pStyle w:val="GSATableText"/>
              <w:rPr>
                <w:sz w:val="20"/>
                <w:szCs w:val="20"/>
              </w:rPr>
            </w:pPr>
            <w:r w:rsidRPr="00743606">
              <w:rPr>
                <w:sz w:val="20"/>
                <w:szCs w:val="20"/>
              </w:rPr>
              <w:t xml:space="preserve">Parameter SC-6-2: </w:t>
            </w:r>
          </w:p>
        </w:tc>
      </w:tr>
      <w:tr w:rsidR="0089449B" w:rsidRPr="00743606" w14:paraId="7F307F3A" w14:textId="77777777" w:rsidTr="00743606">
        <w:trPr>
          <w:jc w:val="center"/>
        </w:trPr>
        <w:tc>
          <w:tcPr>
            <w:tcW w:w="5000" w:type="pct"/>
            <w:gridSpan w:val="2"/>
            <w:tcMar>
              <w:top w:w="43" w:type="dxa"/>
              <w:bottom w:w="43" w:type="dxa"/>
            </w:tcMar>
          </w:tcPr>
          <w:p w14:paraId="0964E84D" w14:textId="77777777" w:rsidR="0089449B" w:rsidRPr="00743606" w:rsidRDefault="0089449B" w:rsidP="007B7C97">
            <w:pPr>
              <w:pStyle w:val="GSATableText"/>
              <w:rPr>
                <w:sz w:val="20"/>
                <w:szCs w:val="20"/>
              </w:rPr>
            </w:pPr>
            <w:r w:rsidRPr="00743606">
              <w:rPr>
                <w:sz w:val="20"/>
                <w:szCs w:val="20"/>
              </w:rPr>
              <w:t xml:space="preserve">Parameter SC-6-3: </w:t>
            </w:r>
          </w:p>
        </w:tc>
      </w:tr>
      <w:tr w:rsidR="0089449B" w:rsidRPr="00743606" w14:paraId="4D71DD3F" w14:textId="77777777" w:rsidTr="00743606">
        <w:trPr>
          <w:jc w:val="center"/>
        </w:trPr>
        <w:tc>
          <w:tcPr>
            <w:tcW w:w="5000" w:type="pct"/>
            <w:gridSpan w:val="2"/>
            <w:tcMar>
              <w:top w:w="43" w:type="dxa"/>
              <w:bottom w:w="43" w:type="dxa"/>
            </w:tcMar>
            <w:vAlign w:val="bottom"/>
          </w:tcPr>
          <w:p w14:paraId="028DC930" w14:textId="77777777" w:rsidR="0089449B" w:rsidRPr="00743606" w:rsidRDefault="0089449B" w:rsidP="007B7C97">
            <w:pPr>
              <w:pStyle w:val="GSATableText"/>
              <w:rPr>
                <w:sz w:val="20"/>
                <w:szCs w:val="20"/>
              </w:rPr>
            </w:pPr>
            <w:r w:rsidRPr="00743606">
              <w:rPr>
                <w:sz w:val="20"/>
                <w:szCs w:val="20"/>
              </w:rPr>
              <w:t>Implementation Status (check all that apply):</w:t>
            </w:r>
          </w:p>
          <w:p w14:paraId="146BE652" w14:textId="77777777" w:rsidR="0089449B" w:rsidRPr="00743606" w:rsidRDefault="00617943" w:rsidP="007B7C97">
            <w:pPr>
              <w:pStyle w:val="GSATableText"/>
              <w:rPr>
                <w:sz w:val="20"/>
                <w:szCs w:val="20"/>
              </w:rPr>
            </w:pPr>
            <w:sdt>
              <w:sdtPr>
                <w:rPr>
                  <w:sz w:val="20"/>
                  <w:szCs w:val="20"/>
                </w:rPr>
                <w:id w:val="-1697222577"/>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Implemented</w:t>
            </w:r>
          </w:p>
          <w:p w14:paraId="0A6F8DE5" w14:textId="77777777" w:rsidR="0089449B" w:rsidRPr="00743606" w:rsidRDefault="00617943" w:rsidP="007B7C97">
            <w:pPr>
              <w:pStyle w:val="GSATableText"/>
              <w:rPr>
                <w:sz w:val="20"/>
                <w:szCs w:val="20"/>
              </w:rPr>
            </w:pPr>
            <w:sdt>
              <w:sdtPr>
                <w:rPr>
                  <w:sz w:val="20"/>
                  <w:szCs w:val="20"/>
                </w:rPr>
                <w:id w:val="-513544075"/>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Partially implemented</w:t>
            </w:r>
          </w:p>
          <w:p w14:paraId="74A333D9" w14:textId="77777777" w:rsidR="0089449B" w:rsidRPr="00743606" w:rsidRDefault="00617943" w:rsidP="007B7C97">
            <w:pPr>
              <w:pStyle w:val="GSATableText"/>
              <w:rPr>
                <w:sz w:val="20"/>
                <w:szCs w:val="20"/>
              </w:rPr>
            </w:pPr>
            <w:sdt>
              <w:sdtPr>
                <w:rPr>
                  <w:sz w:val="20"/>
                  <w:szCs w:val="20"/>
                </w:rPr>
                <w:id w:val="37189378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Planned</w:t>
            </w:r>
          </w:p>
          <w:p w14:paraId="34090BBC" w14:textId="77777777" w:rsidR="0089449B" w:rsidRPr="00743606" w:rsidRDefault="00617943" w:rsidP="007B7C97">
            <w:pPr>
              <w:pStyle w:val="GSATableText"/>
              <w:rPr>
                <w:sz w:val="20"/>
                <w:szCs w:val="20"/>
              </w:rPr>
            </w:pPr>
            <w:sdt>
              <w:sdtPr>
                <w:rPr>
                  <w:sz w:val="20"/>
                  <w:szCs w:val="20"/>
                </w:rPr>
                <w:id w:val="373515971"/>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Alternative implementation</w:t>
            </w:r>
          </w:p>
          <w:p w14:paraId="5A140788" w14:textId="77777777" w:rsidR="0089449B" w:rsidRPr="00743606" w:rsidRDefault="00617943" w:rsidP="007B7C97">
            <w:pPr>
              <w:pStyle w:val="GSATableText"/>
              <w:rPr>
                <w:sz w:val="20"/>
                <w:szCs w:val="20"/>
              </w:rPr>
            </w:pPr>
            <w:sdt>
              <w:sdtPr>
                <w:rPr>
                  <w:sz w:val="20"/>
                  <w:szCs w:val="20"/>
                </w:rPr>
                <w:id w:val="-148592382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Not applicable</w:t>
            </w:r>
          </w:p>
        </w:tc>
      </w:tr>
      <w:tr w:rsidR="0089449B" w:rsidRPr="00743606" w14:paraId="47EF9F42" w14:textId="77777777" w:rsidTr="00743606">
        <w:trPr>
          <w:jc w:val="center"/>
        </w:trPr>
        <w:tc>
          <w:tcPr>
            <w:tcW w:w="5000" w:type="pct"/>
            <w:gridSpan w:val="2"/>
            <w:tcMar>
              <w:top w:w="43" w:type="dxa"/>
              <w:bottom w:w="43" w:type="dxa"/>
            </w:tcMar>
            <w:vAlign w:val="bottom"/>
          </w:tcPr>
          <w:p w14:paraId="2441A8DC" w14:textId="77777777" w:rsidR="0089449B" w:rsidRPr="00743606" w:rsidRDefault="0089449B" w:rsidP="007B7C97">
            <w:pPr>
              <w:pStyle w:val="GSATableText"/>
              <w:rPr>
                <w:sz w:val="20"/>
                <w:szCs w:val="20"/>
              </w:rPr>
            </w:pPr>
            <w:r w:rsidRPr="00743606">
              <w:rPr>
                <w:sz w:val="20"/>
                <w:szCs w:val="20"/>
              </w:rPr>
              <w:t>Control Origination (check all that apply):</w:t>
            </w:r>
          </w:p>
          <w:p w14:paraId="05F7B3C7" w14:textId="77777777" w:rsidR="0089449B" w:rsidRPr="00743606" w:rsidRDefault="00617943" w:rsidP="007B7C97">
            <w:pPr>
              <w:pStyle w:val="GSATableText"/>
              <w:rPr>
                <w:sz w:val="20"/>
                <w:szCs w:val="20"/>
              </w:rPr>
            </w:pPr>
            <w:sdt>
              <w:sdtPr>
                <w:rPr>
                  <w:sz w:val="20"/>
                  <w:szCs w:val="20"/>
                </w:rPr>
                <w:id w:val="-57536548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Corporate</w:t>
            </w:r>
          </w:p>
          <w:p w14:paraId="0AB88115" w14:textId="77777777" w:rsidR="0089449B" w:rsidRPr="00743606" w:rsidRDefault="00617943" w:rsidP="007B7C97">
            <w:pPr>
              <w:pStyle w:val="GSATableText"/>
              <w:rPr>
                <w:sz w:val="20"/>
                <w:szCs w:val="20"/>
              </w:rPr>
            </w:pPr>
            <w:sdt>
              <w:sdtPr>
                <w:rPr>
                  <w:sz w:val="20"/>
                  <w:szCs w:val="20"/>
                </w:rPr>
                <w:id w:val="43155742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System Specific</w:t>
            </w:r>
          </w:p>
          <w:p w14:paraId="633CC769" w14:textId="77777777" w:rsidR="0089449B" w:rsidRPr="00743606" w:rsidRDefault="00617943" w:rsidP="007B7C97">
            <w:pPr>
              <w:pStyle w:val="GSATableText"/>
              <w:rPr>
                <w:sz w:val="20"/>
                <w:szCs w:val="20"/>
              </w:rPr>
            </w:pPr>
            <w:sdt>
              <w:sdtPr>
                <w:rPr>
                  <w:sz w:val="20"/>
                  <w:szCs w:val="20"/>
                </w:rPr>
                <w:id w:val="1330335331"/>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Hybrid (Corporate and System Specific)</w:t>
            </w:r>
          </w:p>
          <w:p w14:paraId="2DBAFD9C" w14:textId="77777777" w:rsidR="0089449B" w:rsidRPr="00743606" w:rsidRDefault="00617943" w:rsidP="007B7C97">
            <w:pPr>
              <w:pStyle w:val="GSATableText"/>
              <w:rPr>
                <w:sz w:val="20"/>
                <w:szCs w:val="20"/>
              </w:rPr>
            </w:pPr>
            <w:sdt>
              <w:sdtPr>
                <w:rPr>
                  <w:sz w:val="20"/>
                  <w:szCs w:val="20"/>
                </w:rPr>
                <w:id w:val="1852830599"/>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Configured by Customer (Customer System Specific) </w:t>
            </w:r>
          </w:p>
          <w:p w14:paraId="79A003D0" w14:textId="77777777" w:rsidR="0089449B" w:rsidRPr="00743606" w:rsidRDefault="00617943" w:rsidP="007B7C97">
            <w:pPr>
              <w:pStyle w:val="GSATableText"/>
              <w:rPr>
                <w:sz w:val="20"/>
                <w:szCs w:val="20"/>
              </w:rPr>
            </w:pPr>
            <w:sdt>
              <w:sdtPr>
                <w:rPr>
                  <w:sz w:val="20"/>
                  <w:szCs w:val="20"/>
                </w:rPr>
                <w:id w:val="-526412284"/>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Provided by Customer (Customer System Specific) </w:t>
            </w:r>
          </w:p>
          <w:p w14:paraId="0ABF40F8" w14:textId="77777777" w:rsidR="0089449B" w:rsidRPr="00743606" w:rsidRDefault="00617943" w:rsidP="007B7C97">
            <w:pPr>
              <w:pStyle w:val="GSATableText"/>
              <w:rPr>
                <w:sz w:val="20"/>
                <w:szCs w:val="20"/>
              </w:rPr>
            </w:pPr>
            <w:sdt>
              <w:sdtPr>
                <w:rPr>
                  <w:sz w:val="20"/>
                  <w:szCs w:val="20"/>
                </w:rPr>
                <w:id w:val="1929465417"/>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Shared (Service Provider and Customer Responsibility)</w:t>
            </w:r>
          </w:p>
          <w:p w14:paraId="662C2E0D" w14:textId="77777777" w:rsidR="0089449B" w:rsidRPr="00743606" w:rsidRDefault="00617943" w:rsidP="007B7C97">
            <w:pPr>
              <w:pStyle w:val="GSATableText"/>
              <w:rPr>
                <w:sz w:val="20"/>
                <w:szCs w:val="20"/>
              </w:rPr>
            </w:pPr>
            <w:sdt>
              <w:sdtPr>
                <w:rPr>
                  <w:sz w:val="20"/>
                  <w:szCs w:val="20"/>
                </w:rPr>
                <w:id w:val="-1765219350"/>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Inherited from pre-existing FedRAMP Authorization for </w:t>
            </w:r>
            <w:sdt>
              <w:sdtPr>
                <w:rPr>
                  <w:sz w:val="20"/>
                  <w:szCs w:val="20"/>
                </w:rPr>
                <w:alias w:val="PA System Abbreviation"/>
                <w:tag w:val="pasystemabbreviation"/>
                <w:id w:val="23060170"/>
                <w:showingPlcHdr/>
                <w:text/>
              </w:sdtPr>
              <w:sdtEndPr/>
              <w:sdtContent>
                <w:r w:rsidR="0089449B" w:rsidRPr="00743606">
                  <w:rPr>
                    <w:rStyle w:val="PlaceholderText"/>
                    <w:rFonts w:eastAsiaTheme="majorEastAsia"/>
                    <w:sz w:val="20"/>
                    <w:szCs w:val="20"/>
                  </w:rPr>
                  <w:t>Click here to enter text.</w:t>
                </w:r>
              </w:sdtContent>
            </w:sdt>
            <w:r w:rsidR="0089449B" w:rsidRPr="00743606">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EndPr/>
              <w:sdtContent>
                <w:r w:rsidR="0089449B" w:rsidRPr="00743606">
                  <w:rPr>
                    <w:sz w:val="20"/>
                    <w:szCs w:val="20"/>
                  </w:rPr>
                  <w:t>Date of Authorization</w:t>
                </w:r>
              </w:sdtContent>
            </w:sdt>
            <w:r w:rsidR="0089449B" w:rsidRPr="00743606">
              <w:rPr>
                <w:sz w:val="20"/>
                <w:szCs w:val="20"/>
              </w:rPr>
              <w:t xml:space="preserve"> </w:t>
            </w:r>
          </w:p>
        </w:tc>
      </w:tr>
    </w:tbl>
    <w:p w14:paraId="4EBD8E7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743606" w14:paraId="27B74613" w14:textId="77777777" w:rsidTr="00743606">
        <w:trPr>
          <w:cantSplit/>
          <w:trHeight w:val="288"/>
          <w:tblHeader/>
        </w:trPr>
        <w:tc>
          <w:tcPr>
            <w:tcW w:w="5000" w:type="pct"/>
            <w:shd w:val="clear" w:color="auto" w:fill="1D396B" w:themeFill="accent5"/>
            <w:vAlign w:val="center"/>
          </w:tcPr>
          <w:p w14:paraId="590ECC0F"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SC-6 What is the solution and how is it implemented?</w:t>
            </w:r>
          </w:p>
        </w:tc>
      </w:tr>
      <w:tr w:rsidR="0089449B" w:rsidRPr="00743606" w14:paraId="78D7AD7B" w14:textId="77777777" w:rsidTr="00743606">
        <w:trPr>
          <w:trHeight w:val="288"/>
        </w:trPr>
        <w:tc>
          <w:tcPr>
            <w:tcW w:w="5000" w:type="pct"/>
            <w:shd w:val="clear" w:color="auto" w:fill="FFFFFF" w:themeFill="background1"/>
          </w:tcPr>
          <w:p w14:paraId="3D080C96" w14:textId="77777777" w:rsidR="0089449B" w:rsidRPr="00743606" w:rsidRDefault="0089449B" w:rsidP="007B7C97">
            <w:pPr>
              <w:pStyle w:val="GSATableText"/>
              <w:keepNext/>
              <w:keepLines/>
              <w:rPr>
                <w:sz w:val="20"/>
                <w:szCs w:val="20"/>
              </w:rPr>
            </w:pPr>
          </w:p>
        </w:tc>
      </w:tr>
    </w:tbl>
    <w:p w14:paraId="05274378" w14:textId="77777777" w:rsidR="0089449B" w:rsidRPr="00F01982" w:rsidRDefault="0089449B" w:rsidP="0089449B"/>
    <w:p w14:paraId="4E5408C4" w14:textId="77777777" w:rsidR="0089449B" w:rsidRDefault="0089449B" w:rsidP="008B0DAD">
      <w:pPr>
        <w:pStyle w:val="Heading3"/>
      </w:pPr>
      <w:bookmarkStart w:id="3218" w:name="_Toc383429899"/>
      <w:bookmarkStart w:id="3219" w:name="_Toc383444708"/>
      <w:bookmarkStart w:id="3220" w:name="_Toc385594352"/>
      <w:bookmarkStart w:id="3221" w:name="_Toc385594740"/>
      <w:bookmarkStart w:id="3222" w:name="_Toc385595128"/>
      <w:bookmarkStart w:id="3223" w:name="_Toc388620970"/>
      <w:bookmarkStart w:id="3224" w:name="_Toc449543486"/>
      <w:bookmarkStart w:id="3225" w:name="_Toc520893484"/>
      <w:bookmarkStart w:id="3226" w:name="_Toc522700706"/>
      <w:r w:rsidRPr="002C3786">
        <w:t>SC-7</w:t>
      </w:r>
      <w:r>
        <w:t xml:space="preserve"> </w:t>
      </w:r>
      <w:r w:rsidRPr="002C3786">
        <w:t xml:space="preserve">Boundary Protection </w:t>
      </w:r>
      <w:bookmarkEnd w:id="3218"/>
      <w:bookmarkEnd w:id="3219"/>
      <w:bookmarkEnd w:id="3220"/>
      <w:bookmarkEnd w:id="3221"/>
      <w:bookmarkEnd w:id="3222"/>
      <w:bookmarkEnd w:id="3223"/>
      <w:r>
        <w:t>(L) (M) (H)</w:t>
      </w:r>
      <w:bookmarkEnd w:id="3224"/>
      <w:bookmarkEnd w:id="3225"/>
      <w:bookmarkEnd w:id="3226"/>
    </w:p>
    <w:p w14:paraId="08E12D8F" w14:textId="77777777" w:rsidR="0089449B" w:rsidRPr="002C3786" w:rsidRDefault="0089449B" w:rsidP="0089449B">
      <w:r w:rsidRPr="002C3786">
        <w:t>The information system:</w:t>
      </w:r>
    </w:p>
    <w:p w14:paraId="419D7F12"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Monitors and controls communications at the external boundary of the system and at key internal boundaries within the system; and</w:t>
      </w:r>
    </w:p>
    <w:p w14:paraId="5220B140"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Implements subnetworks for publicly accessible system components that are [</w:t>
      </w:r>
      <w:r w:rsidRPr="00743606">
        <w:rPr>
          <w:rStyle w:val="GSAItalicEmphasisChar"/>
          <w:rFonts w:asciiTheme="minorHAnsi" w:hAnsiTheme="minorHAnsi" w:cstheme="minorHAnsi"/>
          <w:sz w:val="22"/>
        </w:rPr>
        <w:t>Selection: physically; logically</w:t>
      </w:r>
      <w:r w:rsidRPr="00743606">
        <w:rPr>
          <w:rFonts w:asciiTheme="minorHAnsi" w:hAnsiTheme="minorHAnsi" w:cstheme="minorHAnsi"/>
          <w:sz w:val="22"/>
        </w:rPr>
        <w:t>] separated from internal organizational networks; and</w:t>
      </w:r>
    </w:p>
    <w:p w14:paraId="4B3CCAAD"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Connects to external networks or information systems only through managed interfaces consisting of boundary protection devices arranged in accordance with organizational security architecture.</w:t>
      </w:r>
    </w:p>
    <w:p w14:paraId="763834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46347" w14:paraId="4D56F656" w14:textId="77777777" w:rsidTr="00346347">
        <w:trPr>
          <w:tblHeader/>
          <w:jc w:val="center"/>
        </w:trPr>
        <w:tc>
          <w:tcPr>
            <w:tcW w:w="811" w:type="pct"/>
            <w:shd w:val="clear" w:color="auto" w:fill="1D396B" w:themeFill="accent5"/>
            <w:tcMar>
              <w:top w:w="43" w:type="dxa"/>
              <w:bottom w:w="43" w:type="dxa"/>
            </w:tcMar>
          </w:tcPr>
          <w:p w14:paraId="653B4590"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SC-7</w:t>
            </w:r>
          </w:p>
        </w:tc>
        <w:tc>
          <w:tcPr>
            <w:tcW w:w="4189" w:type="pct"/>
            <w:shd w:val="clear" w:color="auto" w:fill="1D396B" w:themeFill="accent5"/>
          </w:tcPr>
          <w:p w14:paraId="2DE88C31"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Control Summary Information</w:t>
            </w:r>
          </w:p>
        </w:tc>
      </w:tr>
      <w:tr w:rsidR="0089449B" w:rsidRPr="00346347" w14:paraId="3E11B2A5" w14:textId="77777777" w:rsidTr="00346347">
        <w:trPr>
          <w:jc w:val="center"/>
        </w:trPr>
        <w:tc>
          <w:tcPr>
            <w:tcW w:w="5000" w:type="pct"/>
            <w:gridSpan w:val="2"/>
            <w:tcMar>
              <w:top w:w="43" w:type="dxa"/>
              <w:bottom w:w="43" w:type="dxa"/>
            </w:tcMar>
          </w:tcPr>
          <w:p w14:paraId="1C352679" w14:textId="77777777" w:rsidR="0089449B" w:rsidRPr="00346347" w:rsidRDefault="0089449B" w:rsidP="007B7C97">
            <w:pPr>
              <w:pStyle w:val="GSATableText"/>
              <w:rPr>
                <w:sz w:val="20"/>
                <w:szCs w:val="20"/>
              </w:rPr>
            </w:pPr>
            <w:r w:rsidRPr="00346347">
              <w:rPr>
                <w:sz w:val="20"/>
                <w:szCs w:val="20"/>
              </w:rPr>
              <w:t xml:space="preserve">Responsible Role: </w:t>
            </w:r>
          </w:p>
        </w:tc>
      </w:tr>
      <w:tr w:rsidR="0089449B" w:rsidRPr="00346347" w14:paraId="23FDC9D5" w14:textId="77777777" w:rsidTr="00346347">
        <w:trPr>
          <w:jc w:val="center"/>
        </w:trPr>
        <w:tc>
          <w:tcPr>
            <w:tcW w:w="5000" w:type="pct"/>
            <w:gridSpan w:val="2"/>
            <w:tcMar>
              <w:top w:w="43" w:type="dxa"/>
              <w:bottom w:w="43" w:type="dxa"/>
            </w:tcMar>
          </w:tcPr>
          <w:p w14:paraId="47FF30BE" w14:textId="77777777" w:rsidR="0089449B" w:rsidRPr="00346347" w:rsidRDefault="0089449B" w:rsidP="007B7C97">
            <w:pPr>
              <w:pStyle w:val="GSATableText"/>
              <w:rPr>
                <w:sz w:val="20"/>
                <w:szCs w:val="20"/>
              </w:rPr>
            </w:pPr>
            <w:r w:rsidRPr="00346347">
              <w:rPr>
                <w:sz w:val="20"/>
                <w:szCs w:val="20"/>
              </w:rPr>
              <w:t xml:space="preserve">Parameter SC-7(b): </w:t>
            </w:r>
          </w:p>
        </w:tc>
      </w:tr>
      <w:tr w:rsidR="0089449B" w:rsidRPr="00346347" w14:paraId="35152E62" w14:textId="77777777" w:rsidTr="00346347">
        <w:trPr>
          <w:jc w:val="center"/>
        </w:trPr>
        <w:tc>
          <w:tcPr>
            <w:tcW w:w="5000" w:type="pct"/>
            <w:gridSpan w:val="2"/>
            <w:tcMar>
              <w:top w:w="43" w:type="dxa"/>
              <w:bottom w:w="43" w:type="dxa"/>
            </w:tcMar>
            <w:vAlign w:val="bottom"/>
          </w:tcPr>
          <w:p w14:paraId="5A34BDEE" w14:textId="77777777" w:rsidR="0089449B" w:rsidRPr="00346347" w:rsidRDefault="0089449B" w:rsidP="007B7C97">
            <w:pPr>
              <w:pStyle w:val="GSATableText"/>
              <w:rPr>
                <w:sz w:val="20"/>
                <w:szCs w:val="20"/>
              </w:rPr>
            </w:pPr>
            <w:r w:rsidRPr="00346347">
              <w:rPr>
                <w:sz w:val="20"/>
                <w:szCs w:val="20"/>
              </w:rPr>
              <w:t>Implementation Status (check all that apply):</w:t>
            </w:r>
          </w:p>
          <w:p w14:paraId="34672D3A" w14:textId="77777777" w:rsidR="0089449B" w:rsidRPr="00346347" w:rsidRDefault="00617943" w:rsidP="007B7C97">
            <w:pPr>
              <w:pStyle w:val="GSATableText"/>
              <w:rPr>
                <w:sz w:val="20"/>
                <w:szCs w:val="20"/>
              </w:rPr>
            </w:pPr>
            <w:sdt>
              <w:sdtPr>
                <w:rPr>
                  <w:sz w:val="20"/>
                  <w:szCs w:val="20"/>
                </w:rPr>
                <w:id w:val="1707834767"/>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Implemented</w:t>
            </w:r>
          </w:p>
          <w:p w14:paraId="753ED4C5" w14:textId="77777777" w:rsidR="0089449B" w:rsidRPr="00346347" w:rsidRDefault="00617943" w:rsidP="007B7C97">
            <w:pPr>
              <w:pStyle w:val="GSATableText"/>
              <w:rPr>
                <w:sz w:val="20"/>
                <w:szCs w:val="20"/>
              </w:rPr>
            </w:pPr>
            <w:sdt>
              <w:sdtPr>
                <w:rPr>
                  <w:sz w:val="20"/>
                  <w:szCs w:val="20"/>
                </w:rPr>
                <w:id w:val="1164054518"/>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Partially implemented</w:t>
            </w:r>
          </w:p>
          <w:p w14:paraId="06758D72" w14:textId="77777777" w:rsidR="0089449B" w:rsidRPr="00346347" w:rsidRDefault="00617943" w:rsidP="007B7C97">
            <w:pPr>
              <w:pStyle w:val="GSATableText"/>
              <w:rPr>
                <w:sz w:val="20"/>
                <w:szCs w:val="20"/>
              </w:rPr>
            </w:pPr>
            <w:sdt>
              <w:sdtPr>
                <w:rPr>
                  <w:sz w:val="20"/>
                  <w:szCs w:val="20"/>
                </w:rPr>
                <w:id w:val="-1549295873"/>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Planned</w:t>
            </w:r>
          </w:p>
          <w:p w14:paraId="66BFF5E6" w14:textId="77777777" w:rsidR="0089449B" w:rsidRPr="00346347" w:rsidRDefault="00617943" w:rsidP="007B7C97">
            <w:pPr>
              <w:pStyle w:val="GSATableText"/>
              <w:rPr>
                <w:sz w:val="20"/>
                <w:szCs w:val="20"/>
              </w:rPr>
            </w:pPr>
            <w:sdt>
              <w:sdtPr>
                <w:rPr>
                  <w:sz w:val="20"/>
                  <w:szCs w:val="20"/>
                </w:rPr>
                <w:id w:val="-38675401"/>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Alternative implementation</w:t>
            </w:r>
          </w:p>
          <w:p w14:paraId="6D496E31" w14:textId="77777777" w:rsidR="0089449B" w:rsidRPr="00346347" w:rsidRDefault="00617943" w:rsidP="007B7C97">
            <w:pPr>
              <w:pStyle w:val="GSATableText"/>
              <w:rPr>
                <w:sz w:val="20"/>
                <w:szCs w:val="20"/>
              </w:rPr>
            </w:pPr>
            <w:sdt>
              <w:sdtPr>
                <w:rPr>
                  <w:sz w:val="20"/>
                  <w:szCs w:val="20"/>
                </w:rPr>
                <w:id w:val="-1067180366"/>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Not applicable</w:t>
            </w:r>
          </w:p>
        </w:tc>
      </w:tr>
      <w:tr w:rsidR="0089449B" w:rsidRPr="00346347" w14:paraId="52F7288A" w14:textId="77777777" w:rsidTr="00346347">
        <w:trPr>
          <w:jc w:val="center"/>
        </w:trPr>
        <w:tc>
          <w:tcPr>
            <w:tcW w:w="5000" w:type="pct"/>
            <w:gridSpan w:val="2"/>
            <w:tcMar>
              <w:top w:w="43" w:type="dxa"/>
              <w:bottom w:w="43" w:type="dxa"/>
            </w:tcMar>
            <w:vAlign w:val="bottom"/>
          </w:tcPr>
          <w:p w14:paraId="08A144B0" w14:textId="77777777" w:rsidR="0089449B" w:rsidRPr="00346347" w:rsidRDefault="0089449B" w:rsidP="007B7C97">
            <w:pPr>
              <w:pStyle w:val="GSATableText"/>
              <w:rPr>
                <w:sz w:val="20"/>
                <w:szCs w:val="20"/>
              </w:rPr>
            </w:pPr>
            <w:r w:rsidRPr="00346347">
              <w:rPr>
                <w:sz w:val="20"/>
                <w:szCs w:val="20"/>
              </w:rPr>
              <w:lastRenderedPageBreak/>
              <w:t>Control Origination (check all that apply):</w:t>
            </w:r>
          </w:p>
          <w:p w14:paraId="2DD4DAAC" w14:textId="77777777" w:rsidR="0089449B" w:rsidRPr="00346347" w:rsidRDefault="00617943" w:rsidP="007B7C97">
            <w:pPr>
              <w:pStyle w:val="GSATableText"/>
              <w:rPr>
                <w:sz w:val="20"/>
                <w:szCs w:val="20"/>
              </w:rPr>
            </w:pPr>
            <w:sdt>
              <w:sdtPr>
                <w:rPr>
                  <w:sz w:val="20"/>
                  <w:szCs w:val="20"/>
                </w:rPr>
                <w:id w:val="-480617553"/>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Corporate</w:t>
            </w:r>
          </w:p>
          <w:p w14:paraId="59D5BDF1" w14:textId="77777777" w:rsidR="0089449B" w:rsidRPr="00346347" w:rsidRDefault="00617943" w:rsidP="007B7C97">
            <w:pPr>
              <w:pStyle w:val="GSATableText"/>
              <w:rPr>
                <w:sz w:val="20"/>
                <w:szCs w:val="20"/>
              </w:rPr>
            </w:pPr>
            <w:sdt>
              <w:sdtPr>
                <w:rPr>
                  <w:sz w:val="20"/>
                  <w:szCs w:val="20"/>
                </w:rPr>
                <w:id w:val="-1296364959"/>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System Specific</w:t>
            </w:r>
          </w:p>
          <w:p w14:paraId="77E4AEFF" w14:textId="77777777" w:rsidR="0089449B" w:rsidRPr="00346347" w:rsidRDefault="00617943" w:rsidP="007B7C97">
            <w:pPr>
              <w:pStyle w:val="GSATableText"/>
              <w:rPr>
                <w:sz w:val="20"/>
                <w:szCs w:val="20"/>
              </w:rPr>
            </w:pPr>
            <w:sdt>
              <w:sdtPr>
                <w:rPr>
                  <w:sz w:val="20"/>
                  <w:szCs w:val="20"/>
                </w:rPr>
                <w:id w:val="-2033173764"/>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Hybrid (Corporate and System Specific)</w:t>
            </w:r>
          </w:p>
          <w:p w14:paraId="1B1A74C9" w14:textId="77777777" w:rsidR="0089449B" w:rsidRPr="00346347" w:rsidRDefault="00617943" w:rsidP="007B7C97">
            <w:pPr>
              <w:pStyle w:val="GSATableText"/>
              <w:rPr>
                <w:sz w:val="20"/>
                <w:szCs w:val="20"/>
              </w:rPr>
            </w:pPr>
            <w:sdt>
              <w:sdtPr>
                <w:rPr>
                  <w:sz w:val="20"/>
                  <w:szCs w:val="20"/>
                </w:rPr>
                <w:id w:val="390920956"/>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Configured by Customer (Customer System Specific) </w:t>
            </w:r>
          </w:p>
          <w:p w14:paraId="60FEF824" w14:textId="77777777" w:rsidR="0089449B" w:rsidRPr="00346347" w:rsidRDefault="00617943" w:rsidP="007B7C97">
            <w:pPr>
              <w:pStyle w:val="GSATableText"/>
              <w:rPr>
                <w:sz w:val="20"/>
                <w:szCs w:val="20"/>
              </w:rPr>
            </w:pPr>
            <w:sdt>
              <w:sdtPr>
                <w:rPr>
                  <w:sz w:val="20"/>
                  <w:szCs w:val="20"/>
                </w:rPr>
                <w:id w:val="-218441128"/>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Provided by Customer (Customer System Specific) </w:t>
            </w:r>
          </w:p>
          <w:p w14:paraId="308274F7" w14:textId="77777777" w:rsidR="0089449B" w:rsidRPr="00346347" w:rsidRDefault="00617943" w:rsidP="007B7C97">
            <w:pPr>
              <w:pStyle w:val="GSATableText"/>
              <w:rPr>
                <w:sz w:val="20"/>
                <w:szCs w:val="20"/>
              </w:rPr>
            </w:pPr>
            <w:sdt>
              <w:sdtPr>
                <w:rPr>
                  <w:sz w:val="20"/>
                  <w:szCs w:val="20"/>
                </w:rPr>
                <w:id w:val="-860733649"/>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Shared (Service Provider and Customer Responsibility)</w:t>
            </w:r>
          </w:p>
          <w:p w14:paraId="17CDF330" w14:textId="77777777" w:rsidR="0089449B" w:rsidRPr="00346347" w:rsidRDefault="00617943" w:rsidP="007B7C97">
            <w:pPr>
              <w:pStyle w:val="GSATableText"/>
              <w:rPr>
                <w:sz w:val="20"/>
                <w:szCs w:val="20"/>
              </w:rPr>
            </w:pPr>
            <w:sdt>
              <w:sdtPr>
                <w:rPr>
                  <w:sz w:val="20"/>
                  <w:szCs w:val="20"/>
                </w:rPr>
                <w:id w:val="1391470230"/>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Inherited from pre-existing FedRAMP Authorization for </w:t>
            </w:r>
            <w:sdt>
              <w:sdtPr>
                <w:rPr>
                  <w:sz w:val="20"/>
                  <w:szCs w:val="20"/>
                </w:rPr>
                <w:alias w:val="PA System Abbreviation"/>
                <w:tag w:val="pasystemabbreviation"/>
                <w:id w:val="-1554687786"/>
                <w:showingPlcHdr/>
                <w:text/>
              </w:sdtPr>
              <w:sdtEndPr/>
              <w:sdtContent>
                <w:r w:rsidR="0089449B" w:rsidRPr="00346347">
                  <w:rPr>
                    <w:rStyle w:val="PlaceholderText"/>
                    <w:rFonts w:eastAsiaTheme="majorEastAsia"/>
                    <w:sz w:val="20"/>
                    <w:szCs w:val="20"/>
                  </w:rPr>
                  <w:t>Click here to enter text.</w:t>
                </w:r>
              </w:sdtContent>
            </w:sdt>
            <w:r w:rsidR="0089449B" w:rsidRPr="00346347">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89449B" w:rsidRPr="00346347">
                  <w:rPr>
                    <w:sz w:val="20"/>
                    <w:szCs w:val="20"/>
                  </w:rPr>
                  <w:t>Date of Authorization</w:t>
                </w:r>
              </w:sdtContent>
            </w:sdt>
            <w:r w:rsidR="0089449B" w:rsidRPr="00346347">
              <w:rPr>
                <w:sz w:val="20"/>
                <w:szCs w:val="20"/>
              </w:rPr>
              <w:t xml:space="preserve"> </w:t>
            </w:r>
          </w:p>
        </w:tc>
      </w:tr>
    </w:tbl>
    <w:p w14:paraId="6EDB277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346347" w14:paraId="24C3CE0C" w14:textId="77777777" w:rsidTr="00346347">
        <w:trPr>
          <w:cantSplit/>
          <w:trHeight w:val="288"/>
          <w:tblHeader/>
        </w:trPr>
        <w:tc>
          <w:tcPr>
            <w:tcW w:w="5000" w:type="pct"/>
            <w:gridSpan w:val="2"/>
            <w:shd w:val="clear" w:color="auto" w:fill="1D396B" w:themeFill="accent5"/>
            <w:vAlign w:val="center"/>
          </w:tcPr>
          <w:p w14:paraId="68872C85" w14:textId="77777777" w:rsidR="0089449B" w:rsidRPr="00346347" w:rsidRDefault="0089449B" w:rsidP="007B7C97">
            <w:pPr>
              <w:pStyle w:val="GSATableHeading"/>
              <w:rPr>
                <w:rFonts w:asciiTheme="majorHAnsi" w:hAnsiTheme="majorHAnsi"/>
              </w:rPr>
            </w:pPr>
            <w:r w:rsidRPr="00346347">
              <w:rPr>
                <w:rFonts w:asciiTheme="majorHAnsi" w:hAnsiTheme="majorHAnsi"/>
              </w:rPr>
              <w:t>SC-7 What is the solution and how is it implemented?</w:t>
            </w:r>
          </w:p>
        </w:tc>
      </w:tr>
      <w:tr w:rsidR="0089449B" w:rsidRPr="0036708B" w14:paraId="3F90AB26" w14:textId="77777777" w:rsidTr="00346347">
        <w:trPr>
          <w:trHeight w:val="288"/>
        </w:trPr>
        <w:tc>
          <w:tcPr>
            <w:tcW w:w="484" w:type="pct"/>
            <w:shd w:val="clear" w:color="auto" w:fill="DBE4F5" w:themeFill="accent1" w:themeFillTint="33"/>
          </w:tcPr>
          <w:p w14:paraId="06C47323" w14:textId="77777777" w:rsidR="0089449B" w:rsidRPr="00C062B0" w:rsidRDefault="0089449B" w:rsidP="00346347">
            <w:pPr>
              <w:pStyle w:val="GSATableHeading"/>
              <w:keepNext w:val="0"/>
              <w:keepLines w:val="0"/>
              <w:rPr>
                <w:szCs w:val="20"/>
              </w:rPr>
            </w:pPr>
            <w:r w:rsidRPr="00C062B0">
              <w:rPr>
                <w:szCs w:val="20"/>
              </w:rPr>
              <w:t>Part a</w:t>
            </w:r>
          </w:p>
        </w:tc>
        <w:tc>
          <w:tcPr>
            <w:tcW w:w="4516" w:type="pct"/>
            <w:tcMar>
              <w:top w:w="43" w:type="dxa"/>
              <w:bottom w:w="43" w:type="dxa"/>
            </w:tcMar>
          </w:tcPr>
          <w:p w14:paraId="3981B1D9" w14:textId="77777777" w:rsidR="0089449B" w:rsidRPr="00C062B0" w:rsidRDefault="0089449B" w:rsidP="00346347">
            <w:pPr>
              <w:pStyle w:val="GSATableText"/>
              <w:rPr>
                <w:sz w:val="20"/>
                <w:szCs w:val="20"/>
              </w:rPr>
            </w:pPr>
          </w:p>
        </w:tc>
      </w:tr>
      <w:tr w:rsidR="0089449B" w:rsidRPr="0036708B" w14:paraId="11CCC48B" w14:textId="77777777" w:rsidTr="00346347">
        <w:trPr>
          <w:trHeight w:val="288"/>
        </w:trPr>
        <w:tc>
          <w:tcPr>
            <w:tcW w:w="484" w:type="pct"/>
            <w:shd w:val="clear" w:color="auto" w:fill="DBE4F5" w:themeFill="accent1" w:themeFillTint="33"/>
          </w:tcPr>
          <w:p w14:paraId="2C029810" w14:textId="77777777" w:rsidR="0089449B" w:rsidRPr="00C062B0" w:rsidRDefault="0089449B" w:rsidP="00346347">
            <w:pPr>
              <w:pStyle w:val="GSATableHeading"/>
              <w:keepNext w:val="0"/>
              <w:keepLines w:val="0"/>
              <w:rPr>
                <w:szCs w:val="20"/>
              </w:rPr>
            </w:pPr>
            <w:r w:rsidRPr="00C062B0">
              <w:rPr>
                <w:szCs w:val="20"/>
              </w:rPr>
              <w:t>Part b</w:t>
            </w:r>
          </w:p>
        </w:tc>
        <w:tc>
          <w:tcPr>
            <w:tcW w:w="4516" w:type="pct"/>
            <w:tcMar>
              <w:top w:w="43" w:type="dxa"/>
              <w:bottom w:w="43" w:type="dxa"/>
            </w:tcMar>
          </w:tcPr>
          <w:p w14:paraId="7A906DAF" w14:textId="77777777" w:rsidR="0089449B" w:rsidRPr="00C062B0" w:rsidRDefault="0089449B" w:rsidP="00346347">
            <w:pPr>
              <w:pStyle w:val="GSATableText"/>
              <w:rPr>
                <w:sz w:val="20"/>
                <w:szCs w:val="20"/>
              </w:rPr>
            </w:pPr>
          </w:p>
        </w:tc>
      </w:tr>
      <w:tr w:rsidR="0089449B" w:rsidRPr="0036708B" w14:paraId="3D80B4DA" w14:textId="77777777" w:rsidTr="00346347">
        <w:trPr>
          <w:trHeight w:val="288"/>
        </w:trPr>
        <w:tc>
          <w:tcPr>
            <w:tcW w:w="484" w:type="pct"/>
            <w:shd w:val="clear" w:color="auto" w:fill="DBE4F5" w:themeFill="accent1" w:themeFillTint="33"/>
          </w:tcPr>
          <w:p w14:paraId="779CC69C" w14:textId="77777777" w:rsidR="0089449B" w:rsidRPr="00C062B0" w:rsidRDefault="0089449B" w:rsidP="00346347">
            <w:pPr>
              <w:pStyle w:val="GSATableHeading"/>
              <w:keepNext w:val="0"/>
              <w:keepLines w:val="0"/>
              <w:rPr>
                <w:szCs w:val="20"/>
              </w:rPr>
            </w:pPr>
            <w:r w:rsidRPr="00C062B0">
              <w:rPr>
                <w:szCs w:val="20"/>
              </w:rPr>
              <w:t>Part c</w:t>
            </w:r>
          </w:p>
        </w:tc>
        <w:tc>
          <w:tcPr>
            <w:tcW w:w="4516" w:type="pct"/>
            <w:tcMar>
              <w:top w:w="43" w:type="dxa"/>
              <w:bottom w:w="43" w:type="dxa"/>
            </w:tcMar>
          </w:tcPr>
          <w:p w14:paraId="547C3EC4" w14:textId="77777777" w:rsidR="0089449B" w:rsidRPr="00C062B0" w:rsidRDefault="0089449B" w:rsidP="00346347">
            <w:pPr>
              <w:pStyle w:val="GSATableText"/>
              <w:rPr>
                <w:sz w:val="20"/>
                <w:szCs w:val="20"/>
              </w:rPr>
            </w:pPr>
          </w:p>
        </w:tc>
      </w:tr>
    </w:tbl>
    <w:p w14:paraId="0DA6EC42" w14:textId="77777777" w:rsidR="0089449B" w:rsidRDefault="0089449B" w:rsidP="0089449B"/>
    <w:p w14:paraId="57C26A61" w14:textId="77777777" w:rsidR="0089449B" w:rsidRDefault="0089449B" w:rsidP="00603F26">
      <w:pPr>
        <w:pStyle w:val="Heading4"/>
      </w:pPr>
      <w:bookmarkStart w:id="3227" w:name="_Toc383429900"/>
      <w:bookmarkStart w:id="3228" w:name="_Toc383444709"/>
      <w:bookmarkStart w:id="3229" w:name="_Toc385594353"/>
      <w:bookmarkStart w:id="3230" w:name="_Toc385594741"/>
      <w:bookmarkStart w:id="3231" w:name="_Toc385595129"/>
      <w:bookmarkStart w:id="3232" w:name="_Toc388620971"/>
      <w:bookmarkStart w:id="3233" w:name="_Toc522700707"/>
      <w:r w:rsidRPr="0005311F">
        <w:t>SC-7 (3)</w:t>
      </w:r>
      <w:r>
        <w:t xml:space="preserve"> </w:t>
      </w:r>
      <w:r w:rsidRPr="0005311F">
        <w:t xml:space="preserve">Control Enhancement </w:t>
      </w:r>
      <w:bookmarkEnd w:id="3227"/>
      <w:bookmarkEnd w:id="3228"/>
      <w:bookmarkEnd w:id="3229"/>
      <w:bookmarkEnd w:id="3230"/>
      <w:bookmarkEnd w:id="3231"/>
      <w:bookmarkEnd w:id="3232"/>
      <w:r>
        <w:t>(M) (H)</w:t>
      </w:r>
      <w:bookmarkEnd w:id="3233"/>
    </w:p>
    <w:p w14:paraId="5877F33D" w14:textId="77777777" w:rsidR="0089449B" w:rsidRPr="002C3786" w:rsidRDefault="0089449B" w:rsidP="0089449B">
      <w:pPr>
        <w:rPr>
          <w:bCs/>
        </w:rPr>
      </w:pPr>
      <w:r w:rsidRPr="00553CC9">
        <w:t>The organization limits th</w:t>
      </w:r>
      <w:r w:rsidRPr="1801A654">
        <w:t xml:space="preserve">e number </w:t>
      </w:r>
      <w:r w:rsidRPr="0005311F">
        <w:t xml:space="preserve">external network connections </w:t>
      </w:r>
      <w:r w:rsidRPr="00553CC9">
        <w:t>to the information system</w:t>
      </w:r>
      <w:r w:rsidRPr="00A8144E">
        <w:t>.</w:t>
      </w:r>
    </w:p>
    <w:p w14:paraId="0CBB49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C062B0" w14:paraId="08A060C5" w14:textId="77777777" w:rsidTr="00C062B0">
        <w:trPr>
          <w:tblHeader/>
          <w:jc w:val="center"/>
        </w:trPr>
        <w:tc>
          <w:tcPr>
            <w:tcW w:w="811" w:type="pct"/>
            <w:shd w:val="clear" w:color="auto" w:fill="1D396B" w:themeFill="accent5"/>
            <w:tcMar>
              <w:top w:w="43" w:type="dxa"/>
              <w:bottom w:w="43" w:type="dxa"/>
            </w:tcMar>
          </w:tcPr>
          <w:p w14:paraId="07FF5AEB"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w:t>
            </w:r>
          </w:p>
        </w:tc>
        <w:tc>
          <w:tcPr>
            <w:tcW w:w="4189" w:type="pct"/>
            <w:shd w:val="clear" w:color="auto" w:fill="1D396B" w:themeFill="accent5"/>
          </w:tcPr>
          <w:p w14:paraId="6A4F8B50"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Control Summary Information</w:t>
            </w:r>
          </w:p>
        </w:tc>
      </w:tr>
      <w:tr w:rsidR="0089449B" w:rsidRPr="00C062B0" w14:paraId="0B5E8465" w14:textId="77777777" w:rsidTr="00C062B0">
        <w:trPr>
          <w:trHeight w:val="20"/>
          <w:jc w:val="center"/>
        </w:trPr>
        <w:tc>
          <w:tcPr>
            <w:tcW w:w="5000" w:type="pct"/>
            <w:gridSpan w:val="2"/>
            <w:tcMar>
              <w:top w:w="43" w:type="dxa"/>
              <w:bottom w:w="43" w:type="dxa"/>
            </w:tcMar>
          </w:tcPr>
          <w:p w14:paraId="0BAD1DD7" w14:textId="77777777" w:rsidR="0089449B" w:rsidRPr="00C062B0" w:rsidRDefault="0089449B" w:rsidP="007B7C97">
            <w:pPr>
              <w:pStyle w:val="GSATableText"/>
              <w:rPr>
                <w:sz w:val="20"/>
                <w:szCs w:val="20"/>
              </w:rPr>
            </w:pPr>
            <w:r w:rsidRPr="00C062B0">
              <w:rPr>
                <w:sz w:val="20"/>
                <w:szCs w:val="20"/>
              </w:rPr>
              <w:t xml:space="preserve">Responsible Role: </w:t>
            </w:r>
          </w:p>
        </w:tc>
      </w:tr>
      <w:tr w:rsidR="0089449B" w:rsidRPr="00C062B0" w14:paraId="74153F67" w14:textId="77777777" w:rsidTr="00C062B0">
        <w:trPr>
          <w:trHeight w:val="288"/>
          <w:jc w:val="center"/>
        </w:trPr>
        <w:tc>
          <w:tcPr>
            <w:tcW w:w="5000" w:type="pct"/>
            <w:gridSpan w:val="2"/>
            <w:tcMar>
              <w:top w:w="43" w:type="dxa"/>
              <w:bottom w:w="43" w:type="dxa"/>
            </w:tcMar>
            <w:vAlign w:val="bottom"/>
          </w:tcPr>
          <w:p w14:paraId="4409CE83" w14:textId="77777777" w:rsidR="0089449B" w:rsidRPr="00C062B0" w:rsidRDefault="0089449B" w:rsidP="007B7C97">
            <w:pPr>
              <w:pStyle w:val="GSATableText"/>
              <w:rPr>
                <w:sz w:val="20"/>
                <w:szCs w:val="20"/>
              </w:rPr>
            </w:pPr>
            <w:r w:rsidRPr="00C062B0">
              <w:rPr>
                <w:sz w:val="20"/>
                <w:szCs w:val="20"/>
              </w:rPr>
              <w:t>Implementation Status (check all that apply):</w:t>
            </w:r>
          </w:p>
          <w:p w14:paraId="47445DCB" w14:textId="77777777" w:rsidR="0089449B" w:rsidRPr="00C062B0" w:rsidRDefault="00617943" w:rsidP="007B7C97">
            <w:pPr>
              <w:pStyle w:val="GSATableText"/>
              <w:rPr>
                <w:sz w:val="20"/>
                <w:szCs w:val="20"/>
              </w:rPr>
            </w:pPr>
            <w:sdt>
              <w:sdtPr>
                <w:rPr>
                  <w:sz w:val="20"/>
                  <w:szCs w:val="20"/>
                </w:rPr>
                <w:id w:val="-762761377"/>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Implemented</w:t>
            </w:r>
          </w:p>
          <w:p w14:paraId="24CF054C" w14:textId="77777777" w:rsidR="0089449B" w:rsidRPr="00C062B0" w:rsidRDefault="00617943" w:rsidP="007B7C97">
            <w:pPr>
              <w:pStyle w:val="GSATableText"/>
              <w:rPr>
                <w:sz w:val="20"/>
                <w:szCs w:val="20"/>
              </w:rPr>
            </w:pPr>
            <w:sdt>
              <w:sdtPr>
                <w:rPr>
                  <w:sz w:val="20"/>
                  <w:szCs w:val="20"/>
                </w:rPr>
                <w:id w:val="-131210090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Partially implemented</w:t>
            </w:r>
          </w:p>
          <w:p w14:paraId="350AF234" w14:textId="77777777" w:rsidR="0089449B" w:rsidRPr="00C062B0" w:rsidRDefault="00617943" w:rsidP="007B7C97">
            <w:pPr>
              <w:pStyle w:val="GSATableText"/>
              <w:rPr>
                <w:sz w:val="20"/>
                <w:szCs w:val="20"/>
              </w:rPr>
            </w:pPr>
            <w:sdt>
              <w:sdtPr>
                <w:rPr>
                  <w:sz w:val="20"/>
                  <w:szCs w:val="20"/>
                </w:rPr>
                <w:id w:val="66867994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Planned</w:t>
            </w:r>
          </w:p>
          <w:p w14:paraId="7FFA7434" w14:textId="77777777" w:rsidR="0089449B" w:rsidRPr="00C062B0" w:rsidRDefault="00617943" w:rsidP="007B7C97">
            <w:pPr>
              <w:pStyle w:val="GSATableText"/>
              <w:rPr>
                <w:sz w:val="20"/>
                <w:szCs w:val="20"/>
              </w:rPr>
            </w:pPr>
            <w:sdt>
              <w:sdtPr>
                <w:rPr>
                  <w:sz w:val="20"/>
                  <w:szCs w:val="20"/>
                </w:rPr>
                <w:id w:val="1252552132"/>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Alternative implementation</w:t>
            </w:r>
          </w:p>
          <w:p w14:paraId="4648DB63" w14:textId="77777777" w:rsidR="0089449B" w:rsidRPr="00C062B0" w:rsidRDefault="00617943" w:rsidP="007B7C97">
            <w:pPr>
              <w:pStyle w:val="GSATableText"/>
              <w:rPr>
                <w:sz w:val="20"/>
                <w:szCs w:val="20"/>
              </w:rPr>
            </w:pPr>
            <w:sdt>
              <w:sdtPr>
                <w:rPr>
                  <w:sz w:val="20"/>
                  <w:szCs w:val="20"/>
                </w:rPr>
                <w:id w:val="1318760972"/>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Not applicable</w:t>
            </w:r>
          </w:p>
        </w:tc>
      </w:tr>
      <w:tr w:rsidR="0089449B" w:rsidRPr="00C062B0" w14:paraId="1D9B0FF9" w14:textId="77777777" w:rsidTr="00C062B0">
        <w:trPr>
          <w:trHeight w:val="288"/>
          <w:jc w:val="center"/>
        </w:trPr>
        <w:tc>
          <w:tcPr>
            <w:tcW w:w="5000" w:type="pct"/>
            <w:gridSpan w:val="2"/>
            <w:tcMar>
              <w:top w:w="43" w:type="dxa"/>
              <w:bottom w:w="43" w:type="dxa"/>
            </w:tcMar>
            <w:vAlign w:val="bottom"/>
          </w:tcPr>
          <w:p w14:paraId="6E2E3578" w14:textId="77777777" w:rsidR="0089449B" w:rsidRPr="00C062B0" w:rsidRDefault="0089449B" w:rsidP="007B7C97">
            <w:pPr>
              <w:pStyle w:val="GSATableText"/>
              <w:rPr>
                <w:sz w:val="20"/>
                <w:szCs w:val="20"/>
              </w:rPr>
            </w:pPr>
            <w:r w:rsidRPr="00C062B0">
              <w:rPr>
                <w:sz w:val="20"/>
                <w:szCs w:val="20"/>
              </w:rPr>
              <w:t>Control Origination (check all that apply):</w:t>
            </w:r>
          </w:p>
          <w:p w14:paraId="7DC641E3" w14:textId="77777777" w:rsidR="0089449B" w:rsidRPr="00C062B0" w:rsidRDefault="00617943" w:rsidP="007B7C97">
            <w:pPr>
              <w:pStyle w:val="GSATableText"/>
              <w:rPr>
                <w:sz w:val="20"/>
                <w:szCs w:val="20"/>
              </w:rPr>
            </w:pPr>
            <w:sdt>
              <w:sdtPr>
                <w:rPr>
                  <w:sz w:val="20"/>
                  <w:szCs w:val="20"/>
                </w:rPr>
                <w:id w:val="-34834180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Corporate</w:t>
            </w:r>
          </w:p>
          <w:p w14:paraId="39DAA710" w14:textId="77777777" w:rsidR="0089449B" w:rsidRPr="00C062B0" w:rsidRDefault="00617943" w:rsidP="007B7C97">
            <w:pPr>
              <w:pStyle w:val="GSATableText"/>
              <w:rPr>
                <w:sz w:val="20"/>
                <w:szCs w:val="20"/>
              </w:rPr>
            </w:pPr>
            <w:sdt>
              <w:sdtPr>
                <w:rPr>
                  <w:sz w:val="20"/>
                  <w:szCs w:val="20"/>
                </w:rPr>
                <w:id w:val="208109978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System Specific</w:t>
            </w:r>
          </w:p>
          <w:p w14:paraId="1447E58F" w14:textId="77777777" w:rsidR="0089449B" w:rsidRPr="00C062B0" w:rsidRDefault="00617943" w:rsidP="007B7C97">
            <w:pPr>
              <w:pStyle w:val="GSATableText"/>
              <w:rPr>
                <w:sz w:val="20"/>
                <w:szCs w:val="20"/>
              </w:rPr>
            </w:pPr>
            <w:sdt>
              <w:sdtPr>
                <w:rPr>
                  <w:sz w:val="20"/>
                  <w:szCs w:val="20"/>
                </w:rPr>
                <w:id w:val="80080994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Hybrid (Corporate and System Specific)</w:t>
            </w:r>
          </w:p>
          <w:p w14:paraId="253E6323" w14:textId="77777777" w:rsidR="0089449B" w:rsidRPr="00C062B0" w:rsidRDefault="00617943" w:rsidP="007B7C97">
            <w:pPr>
              <w:pStyle w:val="GSATableText"/>
              <w:rPr>
                <w:sz w:val="20"/>
                <w:szCs w:val="20"/>
              </w:rPr>
            </w:pPr>
            <w:sdt>
              <w:sdtPr>
                <w:rPr>
                  <w:sz w:val="20"/>
                  <w:szCs w:val="20"/>
                </w:rPr>
                <w:id w:val="1604297287"/>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Configured by Customer (Customer System Specific) </w:t>
            </w:r>
          </w:p>
          <w:p w14:paraId="656DF46E" w14:textId="77777777" w:rsidR="0089449B" w:rsidRPr="00C062B0" w:rsidRDefault="00617943" w:rsidP="007B7C97">
            <w:pPr>
              <w:pStyle w:val="GSATableText"/>
              <w:rPr>
                <w:sz w:val="20"/>
                <w:szCs w:val="20"/>
              </w:rPr>
            </w:pPr>
            <w:sdt>
              <w:sdtPr>
                <w:rPr>
                  <w:sz w:val="20"/>
                  <w:szCs w:val="20"/>
                </w:rPr>
                <w:id w:val="-564728875"/>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Provided by Customer (Customer System Specific) </w:t>
            </w:r>
          </w:p>
          <w:p w14:paraId="4646FB13" w14:textId="77777777" w:rsidR="0089449B" w:rsidRPr="00C062B0" w:rsidRDefault="00617943" w:rsidP="007B7C97">
            <w:pPr>
              <w:pStyle w:val="GSATableText"/>
              <w:rPr>
                <w:sz w:val="20"/>
                <w:szCs w:val="20"/>
              </w:rPr>
            </w:pPr>
            <w:sdt>
              <w:sdtPr>
                <w:rPr>
                  <w:sz w:val="20"/>
                  <w:szCs w:val="20"/>
                </w:rPr>
                <w:id w:val="-131247842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Shared (Service Provider and Customer Responsibility)</w:t>
            </w:r>
          </w:p>
          <w:p w14:paraId="2C1ADCF3" w14:textId="77777777" w:rsidR="0089449B" w:rsidRPr="00C062B0" w:rsidRDefault="00617943" w:rsidP="007B7C97">
            <w:pPr>
              <w:pStyle w:val="GSATableText"/>
              <w:rPr>
                <w:sz w:val="20"/>
                <w:szCs w:val="20"/>
              </w:rPr>
            </w:pPr>
            <w:sdt>
              <w:sdtPr>
                <w:rPr>
                  <w:sz w:val="20"/>
                  <w:szCs w:val="20"/>
                </w:rPr>
                <w:id w:val="101882669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Inherited from pre-existing FedRAMP Authorization for </w:t>
            </w:r>
            <w:sdt>
              <w:sdtPr>
                <w:rPr>
                  <w:sz w:val="20"/>
                  <w:szCs w:val="20"/>
                </w:rPr>
                <w:alias w:val="PA System Abbreviation"/>
                <w:tag w:val="pasystemabbreviation"/>
                <w:id w:val="1026603551"/>
                <w:showingPlcHdr/>
                <w:text/>
              </w:sdtPr>
              <w:sdtEndPr/>
              <w:sdtContent>
                <w:r w:rsidR="0089449B" w:rsidRPr="00C062B0">
                  <w:rPr>
                    <w:rStyle w:val="PlaceholderText"/>
                    <w:rFonts w:eastAsiaTheme="majorEastAsia"/>
                    <w:sz w:val="20"/>
                    <w:szCs w:val="20"/>
                  </w:rPr>
                  <w:t>Click here to enter text.</w:t>
                </w:r>
              </w:sdtContent>
            </w:sdt>
            <w:r w:rsidR="0089449B" w:rsidRPr="00C062B0">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EndPr/>
              <w:sdtContent>
                <w:r w:rsidR="0089449B" w:rsidRPr="00C062B0">
                  <w:rPr>
                    <w:sz w:val="20"/>
                    <w:szCs w:val="20"/>
                  </w:rPr>
                  <w:t>Date of Authorization</w:t>
                </w:r>
              </w:sdtContent>
            </w:sdt>
            <w:r w:rsidR="0089449B" w:rsidRPr="00C062B0">
              <w:rPr>
                <w:sz w:val="20"/>
                <w:szCs w:val="20"/>
              </w:rPr>
              <w:t xml:space="preserve"> </w:t>
            </w:r>
          </w:p>
        </w:tc>
      </w:tr>
    </w:tbl>
    <w:p w14:paraId="60C098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C062B0" w14:paraId="31A43533" w14:textId="77777777" w:rsidTr="00C062B0">
        <w:trPr>
          <w:cantSplit/>
          <w:trHeight w:val="288"/>
          <w:tblHeader/>
        </w:trPr>
        <w:tc>
          <w:tcPr>
            <w:tcW w:w="5000" w:type="pct"/>
            <w:shd w:val="clear" w:color="auto" w:fill="1D396B" w:themeFill="accent5"/>
            <w:vAlign w:val="center"/>
          </w:tcPr>
          <w:p w14:paraId="57960755"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 What is the solution and how is it implemented?</w:t>
            </w:r>
          </w:p>
        </w:tc>
      </w:tr>
      <w:tr w:rsidR="0089449B" w:rsidRPr="00C062B0" w14:paraId="3C6369EA" w14:textId="77777777" w:rsidTr="00C062B0">
        <w:trPr>
          <w:trHeight w:val="288"/>
        </w:trPr>
        <w:tc>
          <w:tcPr>
            <w:tcW w:w="5000" w:type="pct"/>
            <w:shd w:val="clear" w:color="auto" w:fill="FFFFFF" w:themeFill="background1"/>
          </w:tcPr>
          <w:p w14:paraId="0399BFE5" w14:textId="77777777" w:rsidR="0089449B" w:rsidRPr="00C062B0" w:rsidRDefault="0089449B" w:rsidP="007B7C97">
            <w:pPr>
              <w:pStyle w:val="GSATableText"/>
              <w:rPr>
                <w:sz w:val="20"/>
                <w:szCs w:val="20"/>
              </w:rPr>
            </w:pPr>
          </w:p>
        </w:tc>
      </w:tr>
    </w:tbl>
    <w:p w14:paraId="4CE318EA" w14:textId="77777777" w:rsidR="0089449B" w:rsidRPr="002C3786" w:rsidRDefault="0089449B" w:rsidP="0089449B"/>
    <w:p w14:paraId="3F3F99DB" w14:textId="77777777" w:rsidR="0089449B" w:rsidRDefault="0089449B" w:rsidP="00603F26">
      <w:pPr>
        <w:pStyle w:val="Heading4"/>
      </w:pPr>
      <w:bookmarkStart w:id="3234" w:name="_Toc383429901"/>
      <w:bookmarkStart w:id="3235" w:name="_Toc383444710"/>
      <w:bookmarkStart w:id="3236" w:name="_Toc385594354"/>
      <w:bookmarkStart w:id="3237" w:name="_Toc385594742"/>
      <w:bookmarkStart w:id="3238" w:name="_Toc385595130"/>
      <w:bookmarkStart w:id="3239" w:name="_Toc388620972"/>
      <w:bookmarkStart w:id="3240" w:name="_Toc522700708"/>
      <w:r w:rsidRPr="00A8144E">
        <w:t>SC-7 (4)</w:t>
      </w:r>
      <w:r>
        <w:t xml:space="preserve"> </w:t>
      </w:r>
      <w:r w:rsidRPr="00A8144E">
        <w:t xml:space="preserve">Control Enhancement </w:t>
      </w:r>
      <w:r>
        <w:t>(M)</w:t>
      </w:r>
      <w:bookmarkEnd w:id="3240"/>
    </w:p>
    <w:p w14:paraId="05FE4007" w14:textId="77777777" w:rsidR="0089449B" w:rsidRPr="002C3786" w:rsidRDefault="0089449B" w:rsidP="0089449B">
      <w:pPr>
        <w:keepNext/>
        <w:rPr>
          <w:bCs/>
        </w:rPr>
      </w:pPr>
      <w:r w:rsidRPr="00553CC9">
        <w:t>The organization:</w:t>
      </w:r>
    </w:p>
    <w:p w14:paraId="05EAFB61" w14:textId="77777777" w:rsidR="0089449B" w:rsidRPr="00C062B0" w:rsidRDefault="0089449B" w:rsidP="009B225D">
      <w:pPr>
        <w:pStyle w:val="GSAListParagraphalpha"/>
        <w:numPr>
          <w:ilvl w:val="0"/>
          <w:numId w:val="183"/>
        </w:numPr>
        <w:rPr>
          <w:rFonts w:asciiTheme="minorHAnsi" w:hAnsiTheme="minorHAnsi" w:cstheme="minorHAnsi"/>
          <w:sz w:val="22"/>
        </w:rPr>
      </w:pPr>
      <w:r w:rsidRPr="00C062B0">
        <w:rPr>
          <w:rFonts w:asciiTheme="minorHAnsi" w:hAnsiTheme="minorHAnsi" w:cstheme="minorHAnsi"/>
          <w:sz w:val="22"/>
        </w:rPr>
        <w:t xml:space="preserve">Implements a managed interface for each external telecommunication service; </w:t>
      </w:r>
    </w:p>
    <w:p w14:paraId="22BA5982"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Establishes a traffic flow policy for each managed interface; </w:t>
      </w:r>
    </w:p>
    <w:p w14:paraId="62089C94"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Protects the confidentiality and integrity of the information being transmitted across each interface; </w:t>
      </w:r>
    </w:p>
    <w:p w14:paraId="7F6BB71F"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Documents each exception to the traffic flow policy with a supporting mission/business need and duration of that need; and </w:t>
      </w:r>
    </w:p>
    <w:p w14:paraId="625D2CE6"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Reviews exceptions to the traffic flow policy [</w:t>
      </w:r>
      <w:r w:rsidRPr="00C062B0">
        <w:rPr>
          <w:rStyle w:val="GSAItalicEmphasisChar"/>
          <w:rFonts w:asciiTheme="minorHAnsi" w:hAnsiTheme="minorHAnsi" w:cstheme="minorHAnsi"/>
          <w:sz w:val="22"/>
        </w:rPr>
        <w:t>FedRAMP Assignment: at least at least annually</w:t>
      </w:r>
      <w:r w:rsidRPr="00C062B0">
        <w:rPr>
          <w:rFonts w:asciiTheme="minorHAnsi" w:hAnsiTheme="minorHAnsi" w:cstheme="minorHAnsi"/>
          <w:sz w:val="22"/>
        </w:rPr>
        <w:t>] and removes exceptions that are no longer supported by an explicit mission/business need.</w:t>
      </w:r>
    </w:p>
    <w:p w14:paraId="2B90718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E82EE1" w14:paraId="2863A84F" w14:textId="77777777" w:rsidTr="00E82EE1">
        <w:trPr>
          <w:tblHeader/>
          <w:jc w:val="center"/>
        </w:trPr>
        <w:tc>
          <w:tcPr>
            <w:tcW w:w="811" w:type="pct"/>
            <w:shd w:val="clear" w:color="auto" w:fill="1D396B" w:themeFill="accent5"/>
            <w:tcMar>
              <w:top w:w="43" w:type="dxa"/>
              <w:bottom w:w="43" w:type="dxa"/>
            </w:tcMar>
          </w:tcPr>
          <w:bookmarkEnd w:id="3234"/>
          <w:bookmarkEnd w:id="3235"/>
          <w:bookmarkEnd w:id="3236"/>
          <w:bookmarkEnd w:id="3237"/>
          <w:bookmarkEnd w:id="3238"/>
          <w:bookmarkEnd w:id="3239"/>
          <w:p w14:paraId="5F5F6F0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w:t>
            </w:r>
          </w:p>
        </w:tc>
        <w:tc>
          <w:tcPr>
            <w:tcW w:w="4189" w:type="pct"/>
            <w:shd w:val="clear" w:color="auto" w:fill="1D396B" w:themeFill="accent5"/>
          </w:tcPr>
          <w:p w14:paraId="6B334179"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AFF8028" w14:textId="77777777" w:rsidTr="00E82EE1">
        <w:trPr>
          <w:jc w:val="center"/>
        </w:trPr>
        <w:tc>
          <w:tcPr>
            <w:tcW w:w="5000" w:type="pct"/>
            <w:gridSpan w:val="2"/>
            <w:tcMar>
              <w:top w:w="43" w:type="dxa"/>
              <w:bottom w:w="43" w:type="dxa"/>
            </w:tcMar>
          </w:tcPr>
          <w:p w14:paraId="123CA12A"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2E44E709" w14:textId="77777777" w:rsidTr="00E82EE1">
        <w:trPr>
          <w:jc w:val="center"/>
        </w:trPr>
        <w:tc>
          <w:tcPr>
            <w:tcW w:w="5000" w:type="pct"/>
            <w:gridSpan w:val="2"/>
            <w:tcMar>
              <w:top w:w="43" w:type="dxa"/>
              <w:bottom w:w="43" w:type="dxa"/>
            </w:tcMar>
          </w:tcPr>
          <w:p w14:paraId="76E44556" w14:textId="77777777" w:rsidR="0089449B" w:rsidRPr="00E82EE1" w:rsidRDefault="0089449B" w:rsidP="007B7C97">
            <w:pPr>
              <w:pStyle w:val="GSATableText"/>
              <w:rPr>
                <w:sz w:val="20"/>
                <w:szCs w:val="20"/>
              </w:rPr>
            </w:pPr>
            <w:r w:rsidRPr="00E82EE1">
              <w:rPr>
                <w:sz w:val="20"/>
                <w:szCs w:val="20"/>
              </w:rPr>
              <w:t xml:space="preserve">Parameter SC-7(4)(e): </w:t>
            </w:r>
          </w:p>
        </w:tc>
      </w:tr>
      <w:tr w:rsidR="0089449B" w:rsidRPr="00E82EE1" w14:paraId="6C145F64" w14:textId="77777777" w:rsidTr="00E82EE1">
        <w:trPr>
          <w:jc w:val="center"/>
        </w:trPr>
        <w:tc>
          <w:tcPr>
            <w:tcW w:w="5000" w:type="pct"/>
            <w:gridSpan w:val="2"/>
            <w:tcMar>
              <w:top w:w="43" w:type="dxa"/>
              <w:bottom w:w="43" w:type="dxa"/>
            </w:tcMar>
            <w:vAlign w:val="bottom"/>
          </w:tcPr>
          <w:p w14:paraId="2460023D" w14:textId="77777777" w:rsidR="0089449B" w:rsidRPr="00E82EE1" w:rsidRDefault="0089449B" w:rsidP="007B7C97">
            <w:pPr>
              <w:pStyle w:val="GSATableText"/>
              <w:rPr>
                <w:sz w:val="20"/>
                <w:szCs w:val="20"/>
              </w:rPr>
            </w:pPr>
            <w:r w:rsidRPr="00E82EE1">
              <w:rPr>
                <w:sz w:val="20"/>
                <w:szCs w:val="20"/>
              </w:rPr>
              <w:t>Implementation Status (check all that apply):</w:t>
            </w:r>
          </w:p>
          <w:p w14:paraId="124299F5" w14:textId="77777777" w:rsidR="0089449B" w:rsidRPr="00E82EE1" w:rsidRDefault="00617943" w:rsidP="007B7C97">
            <w:pPr>
              <w:pStyle w:val="GSATableText"/>
              <w:rPr>
                <w:sz w:val="20"/>
                <w:szCs w:val="20"/>
              </w:rPr>
            </w:pPr>
            <w:sdt>
              <w:sdtPr>
                <w:rPr>
                  <w:sz w:val="20"/>
                  <w:szCs w:val="20"/>
                </w:rPr>
                <w:id w:val="83912668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2018FD89" w14:textId="77777777" w:rsidR="0089449B" w:rsidRPr="00E82EE1" w:rsidRDefault="00617943" w:rsidP="007B7C97">
            <w:pPr>
              <w:pStyle w:val="GSATableText"/>
              <w:rPr>
                <w:sz w:val="20"/>
                <w:szCs w:val="20"/>
              </w:rPr>
            </w:pPr>
            <w:sdt>
              <w:sdtPr>
                <w:rPr>
                  <w:sz w:val="20"/>
                  <w:szCs w:val="20"/>
                </w:rPr>
                <w:id w:val="162033455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9C326B7" w14:textId="77777777" w:rsidR="0089449B" w:rsidRPr="00E82EE1" w:rsidRDefault="00617943" w:rsidP="007B7C97">
            <w:pPr>
              <w:pStyle w:val="GSATableText"/>
              <w:rPr>
                <w:sz w:val="20"/>
                <w:szCs w:val="20"/>
              </w:rPr>
            </w:pPr>
            <w:sdt>
              <w:sdtPr>
                <w:rPr>
                  <w:sz w:val="20"/>
                  <w:szCs w:val="20"/>
                </w:rPr>
                <w:id w:val="69411662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4EB1324A" w14:textId="77777777" w:rsidR="0089449B" w:rsidRPr="00E82EE1" w:rsidRDefault="00617943" w:rsidP="007B7C97">
            <w:pPr>
              <w:pStyle w:val="GSATableText"/>
              <w:rPr>
                <w:sz w:val="20"/>
                <w:szCs w:val="20"/>
              </w:rPr>
            </w:pPr>
            <w:sdt>
              <w:sdtPr>
                <w:rPr>
                  <w:sz w:val="20"/>
                  <w:szCs w:val="20"/>
                </w:rPr>
                <w:id w:val="-84762969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7EE32BCD" w14:textId="77777777" w:rsidR="0089449B" w:rsidRPr="00E82EE1" w:rsidRDefault="00617943" w:rsidP="007B7C97">
            <w:pPr>
              <w:pStyle w:val="GSATableText"/>
              <w:rPr>
                <w:sz w:val="20"/>
                <w:szCs w:val="20"/>
              </w:rPr>
            </w:pPr>
            <w:sdt>
              <w:sdtPr>
                <w:rPr>
                  <w:sz w:val="20"/>
                  <w:szCs w:val="20"/>
                </w:rPr>
                <w:id w:val="123612115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7C8399B5" w14:textId="77777777" w:rsidTr="00E82EE1">
        <w:trPr>
          <w:jc w:val="center"/>
        </w:trPr>
        <w:tc>
          <w:tcPr>
            <w:tcW w:w="5000" w:type="pct"/>
            <w:gridSpan w:val="2"/>
            <w:tcMar>
              <w:top w:w="43" w:type="dxa"/>
              <w:bottom w:w="43" w:type="dxa"/>
            </w:tcMar>
            <w:vAlign w:val="bottom"/>
          </w:tcPr>
          <w:p w14:paraId="649C6C59" w14:textId="77777777" w:rsidR="0089449B" w:rsidRPr="00E82EE1" w:rsidRDefault="0089449B" w:rsidP="007B7C97">
            <w:pPr>
              <w:pStyle w:val="GSATableText"/>
              <w:rPr>
                <w:sz w:val="20"/>
                <w:szCs w:val="20"/>
              </w:rPr>
            </w:pPr>
            <w:r w:rsidRPr="00E82EE1">
              <w:rPr>
                <w:sz w:val="20"/>
                <w:szCs w:val="20"/>
              </w:rPr>
              <w:t>Control Origination (check all that apply):</w:t>
            </w:r>
          </w:p>
          <w:p w14:paraId="5FF57742" w14:textId="77777777" w:rsidR="0089449B" w:rsidRPr="00E82EE1" w:rsidRDefault="00617943" w:rsidP="007B7C97">
            <w:pPr>
              <w:pStyle w:val="GSATableText"/>
              <w:rPr>
                <w:sz w:val="20"/>
                <w:szCs w:val="20"/>
              </w:rPr>
            </w:pPr>
            <w:sdt>
              <w:sdtPr>
                <w:rPr>
                  <w:sz w:val="20"/>
                  <w:szCs w:val="20"/>
                </w:rPr>
                <w:id w:val="51943683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66ED1284" w14:textId="77777777" w:rsidR="0089449B" w:rsidRPr="00E82EE1" w:rsidRDefault="00617943" w:rsidP="007B7C97">
            <w:pPr>
              <w:pStyle w:val="GSATableText"/>
              <w:rPr>
                <w:sz w:val="20"/>
                <w:szCs w:val="20"/>
              </w:rPr>
            </w:pPr>
            <w:sdt>
              <w:sdtPr>
                <w:rPr>
                  <w:sz w:val="20"/>
                  <w:szCs w:val="20"/>
                </w:rPr>
                <w:id w:val="71616075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2FEC2F3D" w14:textId="77777777" w:rsidR="0089449B" w:rsidRPr="00E82EE1" w:rsidRDefault="00617943" w:rsidP="007B7C97">
            <w:pPr>
              <w:pStyle w:val="GSATableText"/>
              <w:rPr>
                <w:sz w:val="20"/>
                <w:szCs w:val="20"/>
              </w:rPr>
            </w:pPr>
            <w:sdt>
              <w:sdtPr>
                <w:rPr>
                  <w:sz w:val="20"/>
                  <w:szCs w:val="20"/>
                </w:rPr>
                <w:id w:val="10393231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2DD1679" w14:textId="77777777" w:rsidR="0089449B" w:rsidRPr="00E82EE1" w:rsidRDefault="00617943" w:rsidP="007B7C97">
            <w:pPr>
              <w:pStyle w:val="GSATableText"/>
              <w:rPr>
                <w:sz w:val="20"/>
                <w:szCs w:val="20"/>
              </w:rPr>
            </w:pPr>
            <w:sdt>
              <w:sdtPr>
                <w:rPr>
                  <w:sz w:val="20"/>
                  <w:szCs w:val="20"/>
                </w:rPr>
                <w:id w:val="112634838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46B3D53B" w14:textId="77777777" w:rsidR="0089449B" w:rsidRPr="00E82EE1" w:rsidRDefault="00617943" w:rsidP="007B7C97">
            <w:pPr>
              <w:pStyle w:val="GSATableText"/>
              <w:rPr>
                <w:sz w:val="20"/>
                <w:szCs w:val="20"/>
              </w:rPr>
            </w:pPr>
            <w:sdt>
              <w:sdtPr>
                <w:rPr>
                  <w:sz w:val="20"/>
                  <w:szCs w:val="20"/>
                </w:rPr>
                <w:id w:val="207916981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7C0817E4" w14:textId="77777777" w:rsidR="0089449B" w:rsidRPr="00E82EE1" w:rsidRDefault="00617943" w:rsidP="007B7C97">
            <w:pPr>
              <w:pStyle w:val="GSATableText"/>
              <w:rPr>
                <w:sz w:val="20"/>
                <w:szCs w:val="20"/>
              </w:rPr>
            </w:pPr>
            <w:sdt>
              <w:sdtPr>
                <w:rPr>
                  <w:sz w:val="20"/>
                  <w:szCs w:val="20"/>
                </w:rPr>
                <w:id w:val="7307446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5D896F67" w14:textId="77777777" w:rsidR="0089449B" w:rsidRPr="00E82EE1" w:rsidRDefault="00617943" w:rsidP="007B7C97">
            <w:pPr>
              <w:pStyle w:val="GSATableText"/>
              <w:rPr>
                <w:sz w:val="20"/>
                <w:szCs w:val="20"/>
              </w:rPr>
            </w:pPr>
            <w:sdt>
              <w:sdtPr>
                <w:rPr>
                  <w:sz w:val="20"/>
                  <w:szCs w:val="20"/>
                </w:rPr>
                <w:id w:val="80365612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492947032"/>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5FACA6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E82EE1" w14:paraId="09163200" w14:textId="77777777" w:rsidTr="00E82EE1">
        <w:trPr>
          <w:cantSplit/>
          <w:trHeight w:val="288"/>
          <w:tblHeader/>
        </w:trPr>
        <w:tc>
          <w:tcPr>
            <w:tcW w:w="5000" w:type="pct"/>
            <w:gridSpan w:val="2"/>
            <w:shd w:val="clear" w:color="auto" w:fill="1D396B" w:themeFill="accent5"/>
            <w:vAlign w:val="center"/>
          </w:tcPr>
          <w:p w14:paraId="7D6AE668"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 What is the solution and how is it implemented?</w:t>
            </w:r>
          </w:p>
        </w:tc>
      </w:tr>
      <w:tr w:rsidR="0089449B" w:rsidRPr="00E82EE1" w14:paraId="0DB83939" w14:textId="77777777" w:rsidTr="00E82EE1">
        <w:trPr>
          <w:trHeight w:val="288"/>
        </w:trPr>
        <w:tc>
          <w:tcPr>
            <w:tcW w:w="484" w:type="pct"/>
            <w:shd w:val="clear" w:color="auto" w:fill="DBE4F5" w:themeFill="accent1" w:themeFillTint="33"/>
          </w:tcPr>
          <w:p w14:paraId="3388D430" w14:textId="77777777" w:rsidR="0089449B" w:rsidRPr="00E82EE1" w:rsidRDefault="0089449B" w:rsidP="00E82EE1">
            <w:pPr>
              <w:pStyle w:val="GSATableHeading"/>
              <w:keepNext w:val="0"/>
              <w:keepLines w:val="0"/>
              <w:rPr>
                <w:szCs w:val="20"/>
              </w:rPr>
            </w:pPr>
            <w:r w:rsidRPr="00E82EE1">
              <w:rPr>
                <w:szCs w:val="20"/>
              </w:rPr>
              <w:t>Part a</w:t>
            </w:r>
          </w:p>
        </w:tc>
        <w:tc>
          <w:tcPr>
            <w:tcW w:w="4516" w:type="pct"/>
            <w:tcMar>
              <w:top w:w="43" w:type="dxa"/>
              <w:bottom w:w="43" w:type="dxa"/>
            </w:tcMar>
          </w:tcPr>
          <w:p w14:paraId="2340F308" w14:textId="77777777" w:rsidR="0089449B" w:rsidRPr="00E82EE1" w:rsidRDefault="0089449B" w:rsidP="00E82EE1">
            <w:pPr>
              <w:pStyle w:val="GSATableText"/>
              <w:rPr>
                <w:sz w:val="20"/>
                <w:szCs w:val="20"/>
              </w:rPr>
            </w:pPr>
          </w:p>
        </w:tc>
      </w:tr>
      <w:tr w:rsidR="0089449B" w:rsidRPr="00E82EE1" w14:paraId="071A2EA1" w14:textId="77777777" w:rsidTr="00E82EE1">
        <w:trPr>
          <w:trHeight w:val="288"/>
        </w:trPr>
        <w:tc>
          <w:tcPr>
            <w:tcW w:w="484" w:type="pct"/>
            <w:shd w:val="clear" w:color="auto" w:fill="DBE4F5" w:themeFill="accent1" w:themeFillTint="33"/>
          </w:tcPr>
          <w:p w14:paraId="6F7805D6" w14:textId="77777777" w:rsidR="0089449B" w:rsidRPr="00E82EE1" w:rsidRDefault="0089449B" w:rsidP="00E82EE1">
            <w:pPr>
              <w:pStyle w:val="GSATableHeading"/>
              <w:keepNext w:val="0"/>
              <w:keepLines w:val="0"/>
              <w:rPr>
                <w:szCs w:val="20"/>
              </w:rPr>
            </w:pPr>
            <w:r w:rsidRPr="00E82EE1">
              <w:rPr>
                <w:szCs w:val="20"/>
              </w:rPr>
              <w:t>Part b</w:t>
            </w:r>
          </w:p>
        </w:tc>
        <w:tc>
          <w:tcPr>
            <w:tcW w:w="4516" w:type="pct"/>
            <w:tcMar>
              <w:top w:w="43" w:type="dxa"/>
              <w:bottom w:w="43" w:type="dxa"/>
            </w:tcMar>
          </w:tcPr>
          <w:p w14:paraId="6A84E38B" w14:textId="77777777" w:rsidR="0089449B" w:rsidRPr="00E82EE1" w:rsidRDefault="0089449B" w:rsidP="00E82EE1">
            <w:pPr>
              <w:pStyle w:val="GSATableText"/>
              <w:rPr>
                <w:sz w:val="20"/>
                <w:szCs w:val="20"/>
              </w:rPr>
            </w:pPr>
          </w:p>
        </w:tc>
      </w:tr>
      <w:tr w:rsidR="0089449B" w:rsidRPr="00E82EE1" w14:paraId="4DB3FF6C" w14:textId="77777777" w:rsidTr="00E82EE1">
        <w:trPr>
          <w:trHeight w:val="288"/>
        </w:trPr>
        <w:tc>
          <w:tcPr>
            <w:tcW w:w="484" w:type="pct"/>
            <w:shd w:val="clear" w:color="auto" w:fill="DBE4F5" w:themeFill="accent1" w:themeFillTint="33"/>
          </w:tcPr>
          <w:p w14:paraId="127B95E1" w14:textId="77777777" w:rsidR="0089449B" w:rsidRPr="00E82EE1" w:rsidRDefault="0089449B" w:rsidP="00E82EE1">
            <w:pPr>
              <w:pStyle w:val="GSATableHeading"/>
              <w:keepNext w:val="0"/>
              <w:keepLines w:val="0"/>
              <w:rPr>
                <w:szCs w:val="20"/>
              </w:rPr>
            </w:pPr>
            <w:r w:rsidRPr="00E82EE1">
              <w:rPr>
                <w:szCs w:val="20"/>
              </w:rPr>
              <w:lastRenderedPageBreak/>
              <w:t>Part c</w:t>
            </w:r>
          </w:p>
        </w:tc>
        <w:tc>
          <w:tcPr>
            <w:tcW w:w="4516" w:type="pct"/>
            <w:tcMar>
              <w:top w:w="43" w:type="dxa"/>
              <w:bottom w:w="43" w:type="dxa"/>
            </w:tcMar>
          </w:tcPr>
          <w:p w14:paraId="2A31A5D7" w14:textId="77777777" w:rsidR="0089449B" w:rsidRPr="00E82EE1" w:rsidRDefault="0089449B" w:rsidP="00E82EE1">
            <w:pPr>
              <w:pStyle w:val="GSATableText"/>
              <w:rPr>
                <w:sz w:val="20"/>
                <w:szCs w:val="20"/>
              </w:rPr>
            </w:pPr>
          </w:p>
        </w:tc>
      </w:tr>
      <w:tr w:rsidR="0089449B" w:rsidRPr="00E82EE1" w14:paraId="2771A0CC" w14:textId="77777777" w:rsidTr="00E82EE1">
        <w:trPr>
          <w:trHeight w:val="288"/>
        </w:trPr>
        <w:tc>
          <w:tcPr>
            <w:tcW w:w="484" w:type="pct"/>
            <w:shd w:val="clear" w:color="auto" w:fill="DBE4F5" w:themeFill="accent1" w:themeFillTint="33"/>
          </w:tcPr>
          <w:p w14:paraId="0D5AB5AB" w14:textId="77777777" w:rsidR="0089449B" w:rsidRPr="00E82EE1" w:rsidRDefault="0089449B" w:rsidP="00E82EE1">
            <w:pPr>
              <w:pStyle w:val="GSATableHeading"/>
              <w:keepNext w:val="0"/>
              <w:keepLines w:val="0"/>
              <w:rPr>
                <w:szCs w:val="20"/>
              </w:rPr>
            </w:pPr>
            <w:r w:rsidRPr="00E82EE1">
              <w:rPr>
                <w:szCs w:val="20"/>
              </w:rPr>
              <w:t>Part d</w:t>
            </w:r>
          </w:p>
        </w:tc>
        <w:tc>
          <w:tcPr>
            <w:tcW w:w="4516" w:type="pct"/>
            <w:tcMar>
              <w:top w:w="43" w:type="dxa"/>
              <w:bottom w:w="43" w:type="dxa"/>
            </w:tcMar>
          </w:tcPr>
          <w:p w14:paraId="6BF81605" w14:textId="77777777" w:rsidR="0089449B" w:rsidRPr="00E82EE1" w:rsidRDefault="0089449B" w:rsidP="00E82EE1">
            <w:pPr>
              <w:pStyle w:val="GSATableText"/>
              <w:rPr>
                <w:sz w:val="20"/>
                <w:szCs w:val="20"/>
              </w:rPr>
            </w:pPr>
          </w:p>
        </w:tc>
      </w:tr>
      <w:tr w:rsidR="0089449B" w:rsidRPr="00E82EE1" w14:paraId="39FD1483" w14:textId="77777777" w:rsidTr="00E82EE1">
        <w:trPr>
          <w:trHeight w:val="288"/>
        </w:trPr>
        <w:tc>
          <w:tcPr>
            <w:tcW w:w="484" w:type="pct"/>
            <w:shd w:val="clear" w:color="auto" w:fill="DBE4F5" w:themeFill="accent1" w:themeFillTint="33"/>
          </w:tcPr>
          <w:p w14:paraId="4D328A00" w14:textId="77777777" w:rsidR="0089449B" w:rsidRPr="00E82EE1" w:rsidRDefault="0089449B" w:rsidP="00E82EE1">
            <w:pPr>
              <w:pStyle w:val="GSATableHeading"/>
              <w:keepNext w:val="0"/>
              <w:keepLines w:val="0"/>
              <w:rPr>
                <w:szCs w:val="20"/>
              </w:rPr>
            </w:pPr>
            <w:r w:rsidRPr="00E82EE1">
              <w:rPr>
                <w:szCs w:val="20"/>
              </w:rPr>
              <w:t>Part e</w:t>
            </w:r>
          </w:p>
        </w:tc>
        <w:tc>
          <w:tcPr>
            <w:tcW w:w="4516" w:type="pct"/>
            <w:tcMar>
              <w:top w:w="43" w:type="dxa"/>
              <w:bottom w:w="43" w:type="dxa"/>
            </w:tcMar>
          </w:tcPr>
          <w:p w14:paraId="26E4FE50" w14:textId="77777777" w:rsidR="0089449B" w:rsidRPr="00E82EE1" w:rsidRDefault="0089449B" w:rsidP="00E82EE1">
            <w:pPr>
              <w:pStyle w:val="GSATableText"/>
              <w:rPr>
                <w:sz w:val="20"/>
                <w:szCs w:val="20"/>
              </w:rPr>
            </w:pPr>
          </w:p>
        </w:tc>
      </w:tr>
    </w:tbl>
    <w:p w14:paraId="3D08AA13" w14:textId="77777777" w:rsidR="0089449B" w:rsidRPr="002C3786" w:rsidRDefault="0089449B" w:rsidP="0089449B"/>
    <w:p w14:paraId="1071757E" w14:textId="77777777" w:rsidR="0089449B" w:rsidRDefault="0089449B" w:rsidP="00603F26">
      <w:pPr>
        <w:pStyle w:val="Heading4"/>
      </w:pPr>
      <w:bookmarkStart w:id="3241" w:name="_Toc383429902"/>
      <w:bookmarkStart w:id="3242" w:name="_Toc383444711"/>
      <w:bookmarkStart w:id="3243" w:name="_Toc385594355"/>
      <w:bookmarkStart w:id="3244" w:name="_Toc385594743"/>
      <w:bookmarkStart w:id="3245" w:name="_Toc385595131"/>
      <w:bookmarkStart w:id="3246" w:name="_Toc388620973"/>
      <w:bookmarkStart w:id="3247" w:name="_Toc522700709"/>
      <w:r w:rsidRPr="002C3786">
        <w:t>SC-7 (5)</w:t>
      </w:r>
      <w:r>
        <w:t xml:space="preserve"> </w:t>
      </w:r>
      <w:r w:rsidRPr="002C3786">
        <w:t xml:space="preserve">Control Enhancement </w:t>
      </w:r>
      <w:bookmarkEnd w:id="3241"/>
      <w:bookmarkEnd w:id="3242"/>
      <w:bookmarkEnd w:id="3243"/>
      <w:bookmarkEnd w:id="3244"/>
      <w:bookmarkEnd w:id="3245"/>
      <w:bookmarkEnd w:id="3246"/>
      <w:r>
        <w:t>(M) (H)</w:t>
      </w:r>
      <w:bookmarkEnd w:id="3247"/>
    </w:p>
    <w:p w14:paraId="6BB52D66" w14:textId="77777777" w:rsidR="0089449B" w:rsidRPr="002C3786" w:rsidRDefault="0089449B" w:rsidP="0089449B">
      <w:pPr>
        <w:rPr>
          <w:bCs/>
        </w:rPr>
      </w:pPr>
      <w:r w:rsidRPr="00553CC9">
        <w:t xml:space="preserve">The information system at managed interfaces denies network traffic by default and allows </w:t>
      </w:r>
      <w:r w:rsidRPr="00A8144E">
        <w:t xml:space="preserve">network </w:t>
      </w:r>
      <w:r w:rsidRPr="0005311F">
        <w:t xml:space="preserve">communications </w:t>
      </w:r>
      <w:r w:rsidRPr="00C66718">
        <w:t>traffic by exception (i.e., deny all, permit by except</w:t>
      </w:r>
      <w:r w:rsidRPr="00AD7B04">
        <w:t>ion).</w:t>
      </w:r>
    </w:p>
    <w:p w14:paraId="209B9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E82EE1" w14:paraId="418997DC" w14:textId="77777777" w:rsidTr="00E82EE1">
        <w:trPr>
          <w:tblHeader/>
          <w:jc w:val="center"/>
        </w:trPr>
        <w:tc>
          <w:tcPr>
            <w:tcW w:w="811" w:type="pct"/>
            <w:shd w:val="clear" w:color="auto" w:fill="1D396B" w:themeFill="accent5"/>
            <w:tcMar>
              <w:top w:w="43" w:type="dxa"/>
              <w:bottom w:w="43" w:type="dxa"/>
            </w:tcMar>
          </w:tcPr>
          <w:p w14:paraId="0D2E156B"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w:t>
            </w:r>
          </w:p>
        </w:tc>
        <w:tc>
          <w:tcPr>
            <w:tcW w:w="4189" w:type="pct"/>
            <w:shd w:val="clear" w:color="auto" w:fill="1D396B" w:themeFill="accent5"/>
          </w:tcPr>
          <w:p w14:paraId="3BF85960"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7882FB97" w14:textId="77777777" w:rsidTr="00E82EE1">
        <w:trPr>
          <w:jc w:val="center"/>
        </w:trPr>
        <w:tc>
          <w:tcPr>
            <w:tcW w:w="5000" w:type="pct"/>
            <w:gridSpan w:val="2"/>
            <w:tcMar>
              <w:top w:w="43" w:type="dxa"/>
              <w:bottom w:w="43" w:type="dxa"/>
            </w:tcMar>
          </w:tcPr>
          <w:p w14:paraId="5693A08C"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352027D4" w14:textId="77777777" w:rsidTr="00E82EE1">
        <w:trPr>
          <w:jc w:val="center"/>
        </w:trPr>
        <w:tc>
          <w:tcPr>
            <w:tcW w:w="5000" w:type="pct"/>
            <w:gridSpan w:val="2"/>
            <w:tcMar>
              <w:top w:w="43" w:type="dxa"/>
              <w:bottom w:w="43" w:type="dxa"/>
            </w:tcMar>
            <w:vAlign w:val="bottom"/>
          </w:tcPr>
          <w:p w14:paraId="53FABCCD" w14:textId="77777777" w:rsidR="0089449B" w:rsidRPr="00E82EE1" w:rsidRDefault="0089449B" w:rsidP="007B7C97">
            <w:pPr>
              <w:pStyle w:val="GSATableText"/>
              <w:rPr>
                <w:sz w:val="20"/>
                <w:szCs w:val="20"/>
              </w:rPr>
            </w:pPr>
            <w:r w:rsidRPr="00E82EE1">
              <w:rPr>
                <w:sz w:val="20"/>
                <w:szCs w:val="20"/>
              </w:rPr>
              <w:t>Implementation Status (check all that apply):</w:t>
            </w:r>
          </w:p>
          <w:p w14:paraId="5529E282" w14:textId="77777777" w:rsidR="0089449B" w:rsidRPr="00E82EE1" w:rsidRDefault="00617943" w:rsidP="007B7C97">
            <w:pPr>
              <w:pStyle w:val="GSATableText"/>
              <w:rPr>
                <w:sz w:val="20"/>
                <w:szCs w:val="20"/>
              </w:rPr>
            </w:pPr>
            <w:sdt>
              <w:sdtPr>
                <w:rPr>
                  <w:sz w:val="20"/>
                  <w:szCs w:val="20"/>
                </w:rPr>
                <w:id w:val="151657709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42E36D7E" w14:textId="77777777" w:rsidR="0089449B" w:rsidRPr="00E82EE1" w:rsidRDefault="00617943" w:rsidP="007B7C97">
            <w:pPr>
              <w:pStyle w:val="GSATableText"/>
              <w:rPr>
                <w:sz w:val="20"/>
                <w:szCs w:val="20"/>
              </w:rPr>
            </w:pPr>
            <w:sdt>
              <w:sdtPr>
                <w:rPr>
                  <w:sz w:val="20"/>
                  <w:szCs w:val="20"/>
                </w:rPr>
                <w:id w:val="7954936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29EC5391" w14:textId="77777777" w:rsidR="0089449B" w:rsidRPr="00E82EE1" w:rsidRDefault="00617943" w:rsidP="007B7C97">
            <w:pPr>
              <w:pStyle w:val="GSATableText"/>
              <w:rPr>
                <w:sz w:val="20"/>
                <w:szCs w:val="20"/>
              </w:rPr>
            </w:pPr>
            <w:sdt>
              <w:sdtPr>
                <w:rPr>
                  <w:sz w:val="20"/>
                  <w:szCs w:val="20"/>
                </w:rPr>
                <w:id w:val="-195608580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6A4E9E84" w14:textId="77777777" w:rsidR="0089449B" w:rsidRPr="00E82EE1" w:rsidRDefault="00617943" w:rsidP="007B7C97">
            <w:pPr>
              <w:pStyle w:val="GSATableText"/>
              <w:rPr>
                <w:sz w:val="20"/>
                <w:szCs w:val="20"/>
              </w:rPr>
            </w:pPr>
            <w:sdt>
              <w:sdtPr>
                <w:rPr>
                  <w:sz w:val="20"/>
                  <w:szCs w:val="20"/>
                </w:rPr>
                <w:id w:val="-39411805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65241AAC" w14:textId="77777777" w:rsidR="0089449B" w:rsidRPr="00E82EE1" w:rsidRDefault="00617943" w:rsidP="007B7C97">
            <w:pPr>
              <w:pStyle w:val="GSATableText"/>
              <w:rPr>
                <w:sz w:val="20"/>
                <w:szCs w:val="20"/>
              </w:rPr>
            </w:pPr>
            <w:sdt>
              <w:sdtPr>
                <w:rPr>
                  <w:sz w:val="20"/>
                  <w:szCs w:val="20"/>
                </w:rPr>
                <w:id w:val="101410353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5FE3CBA5" w14:textId="77777777" w:rsidTr="00E82EE1">
        <w:trPr>
          <w:jc w:val="center"/>
        </w:trPr>
        <w:tc>
          <w:tcPr>
            <w:tcW w:w="5000" w:type="pct"/>
            <w:gridSpan w:val="2"/>
            <w:tcMar>
              <w:top w:w="43" w:type="dxa"/>
              <w:bottom w:w="43" w:type="dxa"/>
            </w:tcMar>
            <w:vAlign w:val="bottom"/>
          </w:tcPr>
          <w:p w14:paraId="2DA4C6B6" w14:textId="77777777" w:rsidR="0089449B" w:rsidRPr="00E82EE1" w:rsidRDefault="0089449B" w:rsidP="007B7C97">
            <w:pPr>
              <w:pStyle w:val="GSATableText"/>
              <w:rPr>
                <w:sz w:val="20"/>
                <w:szCs w:val="20"/>
              </w:rPr>
            </w:pPr>
            <w:r w:rsidRPr="00E82EE1">
              <w:rPr>
                <w:sz w:val="20"/>
                <w:szCs w:val="20"/>
              </w:rPr>
              <w:t>Control Origination (check all that apply):</w:t>
            </w:r>
          </w:p>
          <w:p w14:paraId="2567EDAA" w14:textId="77777777" w:rsidR="0089449B" w:rsidRPr="00E82EE1" w:rsidRDefault="00617943" w:rsidP="007B7C97">
            <w:pPr>
              <w:pStyle w:val="GSATableText"/>
              <w:rPr>
                <w:sz w:val="20"/>
                <w:szCs w:val="20"/>
              </w:rPr>
            </w:pPr>
            <w:sdt>
              <w:sdtPr>
                <w:rPr>
                  <w:sz w:val="20"/>
                  <w:szCs w:val="20"/>
                </w:rPr>
                <w:id w:val="174659866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F15596B" w14:textId="77777777" w:rsidR="0089449B" w:rsidRPr="00E82EE1" w:rsidRDefault="00617943" w:rsidP="007B7C97">
            <w:pPr>
              <w:pStyle w:val="GSATableText"/>
              <w:rPr>
                <w:sz w:val="20"/>
                <w:szCs w:val="20"/>
              </w:rPr>
            </w:pPr>
            <w:sdt>
              <w:sdtPr>
                <w:rPr>
                  <w:sz w:val="20"/>
                  <w:szCs w:val="20"/>
                </w:rPr>
                <w:id w:val="-147197268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11141C5D" w14:textId="77777777" w:rsidR="0089449B" w:rsidRPr="00E82EE1" w:rsidRDefault="00617943" w:rsidP="007B7C97">
            <w:pPr>
              <w:pStyle w:val="GSATableText"/>
              <w:rPr>
                <w:sz w:val="20"/>
                <w:szCs w:val="20"/>
              </w:rPr>
            </w:pPr>
            <w:sdt>
              <w:sdtPr>
                <w:rPr>
                  <w:sz w:val="20"/>
                  <w:szCs w:val="20"/>
                </w:rPr>
                <w:id w:val="-28982084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4B90E1FE" w14:textId="77777777" w:rsidR="0089449B" w:rsidRPr="00E82EE1" w:rsidRDefault="00617943" w:rsidP="007B7C97">
            <w:pPr>
              <w:pStyle w:val="GSATableText"/>
              <w:rPr>
                <w:sz w:val="20"/>
                <w:szCs w:val="20"/>
              </w:rPr>
            </w:pPr>
            <w:sdt>
              <w:sdtPr>
                <w:rPr>
                  <w:sz w:val="20"/>
                  <w:szCs w:val="20"/>
                </w:rPr>
                <w:id w:val="10498744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103AAEAF" w14:textId="77777777" w:rsidR="0089449B" w:rsidRPr="00E82EE1" w:rsidRDefault="00617943" w:rsidP="007B7C97">
            <w:pPr>
              <w:pStyle w:val="GSATableText"/>
              <w:rPr>
                <w:sz w:val="20"/>
                <w:szCs w:val="20"/>
              </w:rPr>
            </w:pPr>
            <w:sdt>
              <w:sdtPr>
                <w:rPr>
                  <w:sz w:val="20"/>
                  <w:szCs w:val="20"/>
                </w:rPr>
                <w:id w:val="-139913199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364C2825" w14:textId="77777777" w:rsidR="0089449B" w:rsidRPr="00E82EE1" w:rsidRDefault="00617943" w:rsidP="007B7C97">
            <w:pPr>
              <w:pStyle w:val="GSATableText"/>
              <w:rPr>
                <w:sz w:val="20"/>
                <w:szCs w:val="20"/>
              </w:rPr>
            </w:pPr>
            <w:sdt>
              <w:sdtPr>
                <w:rPr>
                  <w:sz w:val="20"/>
                  <w:szCs w:val="20"/>
                </w:rPr>
                <w:id w:val="-4628890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22ACF29A" w14:textId="77777777" w:rsidR="0089449B" w:rsidRPr="00E82EE1" w:rsidRDefault="00617943" w:rsidP="007B7C97">
            <w:pPr>
              <w:pStyle w:val="GSATableText"/>
              <w:rPr>
                <w:sz w:val="20"/>
                <w:szCs w:val="20"/>
              </w:rPr>
            </w:pPr>
            <w:sdt>
              <w:sdtPr>
                <w:rPr>
                  <w:sz w:val="20"/>
                  <w:szCs w:val="20"/>
                </w:rPr>
                <w:id w:val="-34671377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973297083"/>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410860A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E82EE1" w14:paraId="6695B9AD" w14:textId="77777777" w:rsidTr="00E82EE1">
        <w:trPr>
          <w:cantSplit/>
          <w:trHeight w:val="288"/>
          <w:tblHeader/>
        </w:trPr>
        <w:tc>
          <w:tcPr>
            <w:tcW w:w="5000" w:type="pct"/>
            <w:shd w:val="clear" w:color="auto" w:fill="1D396B" w:themeFill="accent5"/>
            <w:vAlign w:val="center"/>
          </w:tcPr>
          <w:p w14:paraId="79705C6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 What is the solution and how is it implemented?</w:t>
            </w:r>
          </w:p>
        </w:tc>
      </w:tr>
      <w:tr w:rsidR="0089449B" w:rsidRPr="00E82EE1" w14:paraId="58AFBEFC" w14:textId="77777777" w:rsidTr="00E82EE1">
        <w:trPr>
          <w:trHeight w:val="288"/>
        </w:trPr>
        <w:tc>
          <w:tcPr>
            <w:tcW w:w="5000" w:type="pct"/>
            <w:shd w:val="clear" w:color="auto" w:fill="FFFFFF" w:themeFill="background1"/>
          </w:tcPr>
          <w:p w14:paraId="19010F2C" w14:textId="77777777" w:rsidR="0089449B" w:rsidRPr="00E82EE1" w:rsidRDefault="0089449B" w:rsidP="007B7C97">
            <w:pPr>
              <w:pStyle w:val="GSATableText"/>
              <w:rPr>
                <w:sz w:val="20"/>
                <w:szCs w:val="20"/>
              </w:rPr>
            </w:pPr>
          </w:p>
        </w:tc>
      </w:tr>
    </w:tbl>
    <w:p w14:paraId="693EA5A2" w14:textId="77777777" w:rsidR="0089449B" w:rsidRPr="002C3786" w:rsidRDefault="0089449B" w:rsidP="0089449B"/>
    <w:p w14:paraId="23651AC2" w14:textId="77777777" w:rsidR="0089449B" w:rsidRDefault="0089449B" w:rsidP="00603F26">
      <w:pPr>
        <w:pStyle w:val="Heading4"/>
      </w:pPr>
      <w:bookmarkStart w:id="3248" w:name="_Toc383429903"/>
      <w:bookmarkStart w:id="3249" w:name="_Toc383444712"/>
      <w:bookmarkStart w:id="3250" w:name="_Toc385594356"/>
      <w:bookmarkStart w:id="3251" w:name="_Toc385594744"/>
      <w:bookmarkStart w:id="3252" w:name="_Toc385595132"/>
      <w:bookmarkStart w:id="3253" w:name="_Toc388620974"/>
      <w:bookmarkStart w:id="3254" w:name="_Toc522700710"/>
      <w:r w:rsidRPr="002C3786">
        <w:t>SC-7 (7)</w:t>
      </w:r>
      <w:r>
        <w:t xml:space="preserve"> </w:t>
      </w:r>
      <w:r w:rsidRPr="002C3786">
        <w:t xml:space="preserve">Control Enhancement </w:t>
      </w:r>
      <w:bookmarkEnd w:id="3248"/>
      <w:bookmarkEnd w:id="3249"/>
      <w:bookmarkEnd w:id="3250"/>
      <w:bookmarkEnd w:id="3251"/>
      <w:bookmarkEnd w:id="3252"/>
      <w:bookmarkEnd w:id="3253"/>
      <w:r>
        <w:t>(M) (H)</w:t>
      </w:r>
      <w:bookmarkEnd w:id="3254"/>
    </w:p>
    <w:p w14:paraId="78C05552" w14:textId="77777777" w:rsidR="0089449B" w:rsidRDefault="0089449B" w:rsidP="0089449B">
      <w:r w:rsidRPr="00AE3199">
        <w:t xml:space="preserve">The information system, in conjunction with a remote device, prevents the device from simultaneously establishing non-remote connections with the system and communicating via some other connection to resources in external networks. </w:t>
      </w:r>
    </w:p>
    <w:p w14:paraId="05962A9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E82EE1" w14:paraId="671BC57A" w14:textId="77777777" w:rsidTr="00E82EE1">
        <w:trPr>
          <w:tblHeader/>
          <w:jc w:val="center"/>
        </w:trPr>
        <w:tc>
          <w:tcPr>
            <w:tcW w:w="811" w:type="pct"/>
            <w:shd w:val="clear" w:color="auto" w:fill="1D396B" w:themeFill="accent5"/>
            <w:tcMar>
              <w:top w:w="43" w:type="dxa"/>
              <w:bottom w:w="43" w:type="dxa"/>
            </w:tcMar>
          </w:tcPr>
          <w:p w14:paraId="6CEDC4BD"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lastRenderedPageBreak/>
              <w:t>SC-7 (7)</w:t>
            </w:r>
          </w:p>
        </w:tc>
        <w:tc>
          <w:tcPr>
            <w:tcW w:w="4189" w:type="pct"/>
            <w:shd w:val="clear" w:color="auto" w:fill="1D396B" w:themeFill="accent5"/>
          </w:tcPr>
          <w:p w14:paraId="78A1829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076A5E04" w14:textId="77777777" w:rsidTr="00E82EE1">
        <w:trPr>
          <w:jc w:val="center"/>
        </w:trPr>
        <w:tc>
          <w:tcPr>
            <w:tcW w:w="5000" w:type="pct"/>
            <w:gridSpan w:val="2"/>
            <w:tcMar>
              <w:top w:w="43" w:type="dxa"/>
              <w:bottom w:w="43" w:type="dxa"/>
            </w:tcMar>
          </w:tcPr>
          <w:p w14:paraId="2F73C571"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5DC7EFC0" w14:textId="77777777" w:rsidTr="00E82EE1">
        <w:trPr>
          <w:jc w:val="center"/>
        </w:trPr>
        <w:tc>
          <w:tcPr>
            <w:tcW w:w="5000" w:type="pct"/>
            <w:gridSpan w:val="2"/>
            <w:tcMar>
              <w:top w:w="43" w:type="dxa"/>
              <w:bottom w:w="43" w:type="dxa"/>
            </w:tcMar>
            <w:vAlign w:val="bottom"/>
          </w:tcPr>
          <w:p w14:paraId="16A56A64" w14:textId="77777777" w:rsidR="0089449B" w:rsidRPr="00E82EE1" w:rsidRDefault="0089449B" w:rsidP="007B7C97">
            <w:pPr>
              <w:pStyle w:val="GSATableText"/>
              <w:rPr>
                <w:sz w:val="20"/>
                <w:szCs w:val="20"/>
              </w:rPr>
            </w:pPr>
            <w:r w:rsidRPr="00E82EE1">
              <w:rPr>
                <w:sz w:val="20"/>
                <w:szCs w:val="20"/>
              </w:rPr>
              <w:t>Implementation Status (check all that apply):</w:t>
            </w:r>
          </w:p>
          <w:p w14:paraId="62EF34E0" w14:textId="77777777" w:rsidR="0089449B" w:rsidRPr="00E82EE1" w:rsidRDefault="00617943" w:rsidP="007B7C97">
            <w:pPr>
              <w:pStyle w:val="GSATableText"/>
              <w:rPr>
                <w:sz w:val="20"/>
                <w:szCs w:val="20"/>
              </w:rPr>
            </w:pPr>
            <w:sdt>
              <w:sdtPr>
                <w:rPr>
                  <w:sz w:val="20"/>
                  <w:szCs w:val="20"/>
                </w:rPr>
                <w:id w:val="177967612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0DCC5835" w14:textId="77777777" w:rsidR="0089449B" w:rsidRPr="00E82EE1" w:rsidRDefault="00617943" w:rsidP="007B7C97">
            <w:pPr>
              <w:pStyle w:val="GSATableText"/>
              <w:rPr>
                <w:sz w:val="20"/>
                <w:szCs w:val="20"/>
              </w:rPr>
            </w:pPr>
            <w:sdt>
              <w:sdtPr>
                <w:rPr>
                  <w:sz w:val="20"/>
                  <w:szCs w:val="20"/>
                </w:rPr>
                <w:id w:val="-149934745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360B321" w14:textId="77777777" w:rsidR="0089449B" w:rsidRPr="00E82EE1" w:rsidRDefault="00617943" w:rsidP="007B7C97">
            <w:pPr>
              <w:pStyle w:val="GSATableText"/>
              <w:rPr>
                <w:sz w:val="20"/>
                <w:szCs w:val="20"/>
              </w:rPr>
            </w:pPr>
            <w:sdt>
              <w:sdtPr>
                <w:rPr>
                  <w:sz w:val="20"/>
                  <w:szCs w:val="20"/>
                </w:rPr>
                <w:id w:val="50972115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5FC4FCEF" w14:textId="77777777" w:rsidR="0089449B" w:rsidRPr="00E82EE1" w:rsidRDefault="00617943" w:rsidP="007B7C97">
            <w:pPr>
              <w:pStyle w:val="GSATableText"/>
              <w:rPr>
                <w:sz w:val="20"/>
                <w:szCs w:val="20"/>
              </w:rPr>
            </w:pPr>
            <w:sdt>
              <w:sdtPr>
                <w:rPr>
                  <w:sz w:val="20"/>
                  <w:szCs w:val="20"/>
                </w:rPr>
                <w:id w:val="-165397737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23285815" w14:textId="77777777" w:rsidR="0089449B" w:rsidRPr="00E82EE1" w:rsidRDefault="00617943" w:rsidP="007B7C97">
            <w:pPr>
              <w:pStyle w:val="GSATableText"/>
              <w:rPr>
                <w:sz w:val="20"/>
                <w:szCs w:val="20"/>
              </w:rPr>
            </w:pPr>
            <w:sdt>
              <w:sdtPr>
                <w:rPr>
                  <w:sz w:val="20"/>
                  <w:szCs w:val="20"/>
                </w:rPr>
                <w:id w:val="-69508024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A6D052D" w14:textId="77777777" w:rsidTr="00E82EE1">
        <w:trPr>
          <w:jc w:val="center"/>
        </w:trPr>
        <w:tc>
          <w:tcPr>
            <w:tcW w:w="5000" w:type="pct"/>
            <w:gridSpan w:val="2"/>
            <w:tcMar>
              <w:top w:w="43" w:type="dxa"/>
              <w:bottom w:w="43" w:type="dxa"/>
            </w:tcMar>
            <w:vAlign w:val="bottom"/>
          </w:tcPr>
          <w:p w14:paraId="5A457596" w14:textId="77777777" w:rsidR="0089449B" w:rsidRPr="00E82EE1" w:rsidRDefault="0089449B" w:rsidP="007B7C97">
            <w:pPr>
              <w:pStyle w:val="GSATableText"/>
              <w:rPr>
                <w:sz w:val="20"/>
                <w:szCs w:val="20"/>
              </w:rPr>
            </w:pPr>
            <w:r w:rsidRPr="00E82EE1">
              <w:rPr>
                <w:sz w:val="20"/>
                <w:szCs w:val="20"/>
              </w:rPr>
              <w:t>Control Origination (check all that apply):</w:t>
            </w:r>
          </w:p>
          <w:p w14:paraId="35BCD75B" w14:textId="77777777" w:rsidR="0089449B" w:rsidRPr="00E82EE1" w:rsidRDefault="00617943" w:rsidP="007B7C97">
            <w:pPr>
              <w:pStyle w:val="GSATableText"/>
              <w:rPr>
                <w:sz w:val="20"/>
                <w:szCs w:val="20"/>
              </w:rPr>
            </w:pPr>
            <w:sdt>
              <w:sdtPr>
                <w:rPr>
                  <w:sz w:val="20"/>
                  <w:szCs w:val="20"/>
                </w:rPr>
                <w:id w:val="-12632216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289E8C10" w14:textId="77777777" w:rsidR="0089449B" w:rsidRPr="00E82EE1" w:rsidRDefault="00617943" w:rsidP="007B7C97">
            <w:pPr>
              <w:pStyle w:val="GSATableText"/>
              <w:rPr>
                <w:sz w:val="20"/>
                <w:szCs w:val="20"/>
              </w:rPr>
            </w:pPr>
            <w:sdt>
              <w:sdtPr>
                <w:rPr>
                  <w:sz w:val="20"/>
                  <w:szCs w:val="20"/>
                </w:rPr>
                <w:id w:val="436718685"/>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656FF8A8" w14:textId="77777777" w:rsidR="0089449B" w:rsidRPr="00E82EE1" w:rsidRDefault="00617943" w:rsidP="007B7C97">
            <w:pPr>
              <w:pStyle w:val="GSATableText"/>
              <w:rPr>
                <w:sz w:val="20"/>
                <w:szCs w:val="20"/>
              </w:rPr>
            </w:pPr>
            <w:sdt>
              <w:sdtPr>
                <w:rPr>
                  <w:sz w:val="20"/>
                  <w:szCs w:val="20"/>
                </w:rPr>
                <w:id w:val="206613546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3A343BD" w14:textId="77777777" w:rsidR="0089449B" w:rsidRPr="00E82EE1" w:rsidRDefault="00617943" w:rsidP="007B7C97">
            <w:pPr>
              <w:pStyle w:val="GSATableText"/>
              <w:rPr>
                <w:sz w:val="20"/>
                <w:szCs w:val="20"/>
              </w:rPr>
            </w:pPr>
            <w:sdt>
              <w:sdtPr>
                <w:rPr>
                  <w:sz w:val="20"/>
                  <w:szCs w:val="20"/>
                </w:rPr>
                <w:id w:val="-171234344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96A630D" w14:textId="77777777" w:rsidR="0089449B" w:rsidRPr="00E82EE1" w:rsidRDefault="00617943" w:rsidP="007B7C97">
            <w:pPr>
              <w:pStyle w:val="GSATableText"/>
              <w:rPr>
                <w:sz w:val="20"/>
                <w:szCs w:val="20"/>
              </w:rPr>
            </w:pPr>
            <w:sdt>
              <w:sdtPr>
                <w:rPr>
                  <w:sz w:val="20"/>
                  <w:szCs w:val="20"/>
                </w:rPr>
                <w:id w:val="1543062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0166EF2D" w14:textId="77777777" w:rsidR="0089449B" w:rsidRPr="00E82EE1" w:rsidRDefault="00617943" w:rsidP="007B7C97">
            <w:pPr>
              <w:pStyle w:val="GSATableText"/>
              <w:rPr>
                <w:sz w:val="20"/>
                <w:szCs w:val="20"/>
              </w:rPr>
            </w:pPr>
            <w:sdt>
              <w:sdtPr>
                <w:rPr>
                  <w:sz w:val="20"/>
                  <w:szCs w:val="20"/>
                </w:rPr>
                <w:id w:val="-30015353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64F231CA" w14:textId="77777777" w:rsidR="0089449B" w:rsidRPr="00E82EE1" w:rsidRDefault="00617943" w:rsidP="007B7C97">
            <w:pPr>
              <w:pStyle w:val="GSATableText"/>
              <w:rPr>
                <w:sz w:val="20"/>
                <w:szCs w:val="20"/>
              </w:rPr>
            </w:pPr>
            <w:sdt>
              <w:sdtPr>
                <w:rPr>
                  <w:sz w:val="20"/>
                  <w:szCs w:val="20"/>
                </w:rPr>
                <w:id w:val="-143226898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805889794"/>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036C58C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E82EE1" w14:paraId="242EFD82" w14:textId="77777777" w:rsidTr="00E82EE1">
        <w:trPr>
          <w:cantSplit/>
          <w:trHeight w:val="288"/>
          <w:tblHeader/>
        </w:trPr>
        <w:tc>
          <w:tcPr>
            <w:tcW w:w="5000" w:type="pct"/>
            <w:shd w:val="clear" w:color="auto" w:fill="1D396B" w:themeFill="accent5"/>
            <w:vAlign w:val="center"/>
          </w:tcPr>
          <w:p w14:paraId="6E96A46E"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(7) What is the solution and how is it implemented?</w:t>
            </w:r>
          </w:p>
        </w:tc>
      </w:tr>
      <w:tr w:rsidR="0089449B" w:rsidRPr="00E82EE1" w14:paraId="1C9600D2" w14:textId="77777777" w:rsidTr="00E82EE1">
        <w:trPr>
          <w:trHeight w:val="288"/>
        </w:trPr>
        <w:tc>
          <w:tcPr>
            <w:tcW w:w="5000" w:type="pct"/>
            <w:shd w:val="clear" w:color="auto" w:fill="FFFFFF" w:themeFill="background1"/>
          </w:tcPr>
          <w:p w14:paraId="39C02D48" w14:textId="77777777" w:rsidR="0089449B" w:rsidRPr="00E82EE1" w:rsidRDefault="0089449B" w:rsidP="007B7C97">
            <w:pPr>
              <w:pStyle w:val="GSATableText"/>
              <w:rPr>
                <w:sz w:val="20"/>
                <w:szCs w:val="20"/>
              </w:rPr>
            </w:pPr>
          </w:p>
        </w:tc>
      </w:tr>
    </w:tbl>
    <w:p w14:paraId="41AA2DB7" w14:textId="77777777" w:rsidR="0089449B" w:rsidRPr="002C3786" w:rsidRDefault="0089449B" w:rsidP="0089449B"/>
    <w:p w14:paraId="38A88C83" w14:textId="77777777" w:rsidR="0089449B" w:rsidRDefault="0089449B" w:rsidP="00603F26">
      <w:pPr>
        <w:pStyle w:val="Heading4"/>
      </w:pPr>
      <w:bookmarkStart w:id="3255" w:name="_Toc383429904"/>
      <w:bookmarkStart w:id="3256" w:name="_Toc383444713"/>
      <w:bookmarkStart w:id="3257" w:name="_Toc385594357"/>
      <w:bookmarkStart w:id="3258" w:name="_Toc385594745"/>
      <w:bookmarkStart w:id="3259" w:name="_Toc385595133"/>
      <w:bookmarkStart w:id="3260" w:name="_Toc388620975"/>
      <w:bookmarkStart w:id="3261" w:name="_Toc522700711"/>
      <w:r w:rsidRPr="002C3786">
        <w:t>SC-7 (8)</w:t>
      </w:r>
      <w:r>
        <w:t xml:space="preserve"> </w:t>
      </w:r>
      <w:r w:rsidRPr="002C3786">
        <w:t xml:space="preserve">Control Enhancement </w:t>
      </w:r>
      <w:bookmarkEnd w:id="3255"/>
      <w:bookmarkEnd w:id="3256"/>
      <w:bookmarkEnd w:id="3257"/>
      <w:bookmarkEnd w:id="3258"/>
      <w:bookmarkEnd w:id="3259"/>
      <w:bookmarkEnd w:id="3260"/>
      <w:r>
        <w:t>(M) (H)</w:t>
      </w:r>
      <w:bookmarkEnd w:id="3261"/>
    </w:p>
    <w:p w14:paraId="35235EEC" w14:textId="77777777" w:rsidR="0089449B" w:rsidRPr="00E82EE1" w:rsidRDefault="0089449B" w:rsidP="0089449B">
      <w:pPr>
        <w:rPr>
          <w:rFonts w:asciiTheme="minorHAnsi" w:hAnsiTheme="minorHAnsi" w:cstheme="minorHAnsi"/>
        </w:rPr>
      </w:pPr>
      <w:r w:rsidRPr="00E82EE1">
        <w:rPr>
          <w:rFonts w:asciiTheme="minorHAnsi" w:hAnsiTheme="minorHAnsi" w:cstheme="minorHAnsi"/>
        </w:rPr>
        <w:t>The information system routes [</w:t>
      </w:r>
      <w:r w:rsidRPr="00E82EE1">
        <w:rPr>
          <w:rStyle w:val="GSAItalicEmphasisChar"/>
          <w:rFonts w:asciiTheme="minorHAnsi" w:hAnsiTheme="minorHAnsi" w:cstheme="minorHAnsi"/>
        </w:rPr>
        <w:t>Assignment: organization-defined internal communications traffic</w:t>
      </w:r>
      <w:r w:rsidRPr="00E82EE1">
        <w:rPr>
          <w:rFonts w:asciiTheme="minorHAnsi" w:hAnsiTheme="minorHAnsi" w:cstheme="minorHAnsi"/>
        </w:rPr>
        <w:t>] to [</w:t>
      </w:r>
      <w:r w:rsidRPr="00E82EE1">
        <w:rPr>
          <w:rStyle w:val="GSAItalicEmphasisChar"/>
          <w:rFonts w:asciiTheme="minorHAnsi" w:hAnsiTheme="minorHAnsi" w:cstheme="minorHAnsi"/>
        </w:rPr>
        <w:t>Assignment: organization-defined external networks</w:t>
      </w:r>
      <w:r w:rsidRPr="00E82EE1">
        <w:rPr>
          <w:rFonts w:asciiTheme="minorHAnsi" w:hAnsiTheme="minorHAnsi" w:cstheme="minorHAnsi"/>
        </w:rPr>
        <w:t>] through authenticated proxy servers at managed interfaces.</w:t>
      </w:r>
    </w:p>
    <w:p w14:paraId="28FD5B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E82EE1" w14:paraId="45F01267" w14:textId="77777777" w:rsidTr="00E82EE1">
        <w:trPr>
          <w:tblHeader/>
          <w:jc w:val="center"/>
        </w:trPr>
        <w:tc>
          <w:tcPr>
            <w:tcW w:w="811" w:type="pct"/>
            <w:shd w:val="clear" w:color="auto" w:fill="1D396B" w:themeFill="accent5"/>
            <w:tcMar>
              <w:top w:w="43" w:type="dxa"/>
              <w:bottom w:w="43" w:type="dxa"/>
            </w:tcMar>
          </w:tcPr>
          <w:p w14:paraId="1AB3C54F"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(8)</w:t>
            </w:r>
          </w:p>
        </w:tc>
        <w:tc>
          <w:tcPr>
            <w:tcW w:w="4189" w:type="pct"/>
            <w:shd w:val="clear" w:color="auto" w:fill="1D396B" w:themeFill="accent5"/>
          </w:tcPr>
          <w:p w14:paraId="7DA5350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B93E14E" w14:textId="77777777" w:rsidTr="00E82EE1">
        <w:trPr>
          <w:jc w:val="center"/>
        </w:trPr>
        <w:tc>
          <w:tcPr>
            <w:tcW w:w="5000" w:type="pct"/>
            <w:gridSpan w:val="2"/>
            <w:tcMar>
              <w:top w:w="43" w:type="dxa"/>
              <w:bottom w:w="43" w:type="dxa"/>
            </w:tcMar>
          </w:tcPr>
          <w:p w14:paraId="25FED090"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69DDA496" w14:textId="77777777" w:rsidTr="00E82EE1">
        <w:trPr>
          <w:jc w:val="center"/>
        </w:trPr>
        <w:tc>
          <w:tcPr>
            <w:tcW w:w="5000" w:type="pct"/>
            <w:gridSpan w:val="2"/>
            <w:tcMar>
              <w:top w:w="43" w:type="dxa"/>
              <w:bottom w:w="43" w:type="dxa"/>
            </w:tcMar>
          </w:tcPr>
          <w:p w14:paraId="333741A2" w14:textId="77777777" w:rsidR="0089449B" w:rsidRPr="00E82EE1" w:rsidRDefault="0089449B" w:rsidP="007B7C97">
            <w:pPr>
              <w:pStyle w:val="GSATableText"/>
              <w:rPr>
                <w:sz w:val="20"/>
                <w:szCs w:val="20"/>
              </w:rPr>
            </w:pPr>
            <w:r w:rsidRPr="00E82EE1">
              <w:rPr>
                <w:sz w:val="20"/>
                <w:szCs w:val="20"/>
              </w:rPr>
              <w:t xml:space="preserve">Parameter SC-7(8)-1: </w:t>
            </w:r>
          </w:p>
        </w:tc>
      </w:tr>
      <w:tr w:rsidR="0089449B" w:rsidRPr="00E82EE1" w14:paraId="57E49879" w14:textId="77777777" w:rsidTr="00E82EE1">
        <w:trPr>
          <w:jc w:val="center"/>
        </w:trPr>
        <w:tc>
          <w:tcPr>
            <w:tcW w:w="5000" w:type="pct"/>
            <w:gridSpan w:val="2"/>
            <w:tcMar>
              <w:top w:w="43" w:type="dxa"/>
              <w:bottom w:w="43" w:type="dxa"/>
            </w:tcMar>
          </w:tcPr>
          <w:p w14:paraId="77000C4B" w14:textId="77777777" w:rsidR="0089449B" w:rsidRPr="00E82EE1" w:rsidRDefault="0089449B" w:rsidP="007B7C97">
            <w:pPr>
              <w:pStyle w:val="GSATableText"/>
              <w:rPr>
                <w:sz w:val="20"/>
                <w:szCs w:val="20"/>
              </w:rPr>
            </w:pPr>
            <w:r w:rsidRPr="00E82EE1">
              <w:rPr>
                <w:sz w:val="20"/>
                <w:szCs w:val="20"/>
              </w:rPr>
              <w:t xml:space="preserve">Parameter SC-7(8)-2: </w:t>
            </w:r>
          </w:p>
        </w:tc>
      </w:tr>
      <w:tr w:rsidR="0089449B" w:rsidRPr="00E82EE1" w14:paraId="732AA7E2" w14:textId="77777777" w:rsidTr="00E82EE1">
        <w:trPr>
          <w:jc w:val="center"/>
        </w:trPr>
        <w:tc>
          <w:tcPr>
            <w:tcW w:w="5000" w:type="pct"/>
            <w:gridSpan w:val="2"/>
            <w:tcMar>
              <w:top w:w="43" w:type="dxa"/>
              <w:bottom w:w="43" w:type="dxa"/>
            </w:tcMar>
            <w:vAlign w:val="bottom"/>
          </w:tcPr>
          <w:p w14:paraId="77BA4447" w14:textId="77777777" w:rsidR="0089449B" w:rsidRPr="00E82EE1" w:rsidRDefault="0089449B" w:rsidP="007B7C97">
            <w:pPr>
              <w:pStyle w:val="GSATableText"/>
              <w:rPr>
                <w:sz w:val="20"/>
                <w:szCs w:val="20"/>
              </w:rPr>
            </w:pPr>
            <w:r w:rsidRPr="00E82EE1">
              <w:rPr>
                <w:sz w:val="20"/>
                <w:szCs w:val="20"/>
              </w:rPr>
              <w:t>Implementation Status (check all that apply):</w:t>
            </w:r>
          </w:p>
          <w:p w14:paraId="3FDA4E54" w14:textId="77777777" w:rsidR="0089449B" w:rsidRPr="00E82EE1" w:rsidRDefault="00617943" w:rsidP="007B7C97">
            <w:pPr>
              <w:pStyle w:val="GSATableText"/>
              <w:rPr>
                <w:sz w:val="20"/>
                <w:szCs w:val="20"/>
              </w:rPr>
            </w:pPr>
            <w:sdt>
              <w:sdtPr>
                <w:rPr>
                  <w:sz w:val="20"/>
                  <w:szCs w:val="20"/>
                </w:rPr>
                <w:id w:val="-91230723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34FBD424" w14:textId="77777777" w:rsidR="0089449B" w:rsidRPr="00E82EE1" w:rsidRDefault="00617943" w:rsidP="007B7C97">
            <w:pPr>
              <w:pStyle w:val="GSATableText"/>
              <w:rPr>
                <w:sz w:val="20"/>
                <w:szCs w:val="20"/>
              </w:rPr>
            </w:pPr>
            <w:sdt>
              <w:sdtPr>
                <w:rPr>
                  <w:sz w:val="20"/>
                  <w:szCs w:val="20"/>
                </w:rPr>
                <w:id w:val="58611693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3C064AEF" w14:textId="77777777" w:rsidR="0089449B" w:rsidRPr="00E82EE1" w:rsidRDefault="00617943" w:rsidP="007B7C97">
            <w:pPr>
              <w:pStyle w:val="GSATableText"/>
              <w:rPr>
                <w:sz w:val="20"/>
                <w:szCs w:val="20"/>
              </w:rPr>
            </w:pPr>
            <w:sdt>
              <w:sdtPr>
                <w:rPr>
                  <w:sz w:val="20"/>
                  <w:szCs w:val="20"/>
                </w:rPr>
                <w:id w:val="-51454312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58759534" w14:textId="77777777" w:rsidR="0089449B" w:rsidRPr="00E82EE1" w:rsidRDefault="00617943" w:rsidP="007B7C97">
            <w:pPr>
              <w:pStyle w:val="GSATableText"/>
              <w:rPr>
                <w:sz w:val="20"/>
                <w:szCs w:val="20"/>
              </w:rPr>
            </w:pPr>
            <w:sdt>
              <w:sdtPr>
                <w:rPr>
                  <w:sz w:val="20"/>
                  <w:szCs w:val="20"/>
                </w:rPr>
                <w:id w:val="17054502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31E9D8B0" w14:textId="77777777" w:rsidR="0089449B" w:rsidRPr="00E82EE1" w:rsidRDefault="00617943" w:rsidP="007B7C97">
            <w:pPr>
              <w:pStyle w:val="GSATableText"/>
              <w:rPr>
                <w:sz w:val="20"/>
                <w:szCs w:val="20"/>
              </w:rPr>
            </w:pPr>
            <w:sdt>
              <w:sdtPr>
                <w:rPr>
                  <w:sz w:val="20"/>
                  <w:szCs w:val="20"/>
                </w:rPr>
                <w:id w:val="26296552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4E8BBC0" w14:textId="77777777" w:rsidTr="00E82EE1">
        <w:trPr>
          <w:jc w:val="center"/>
        </w:trPr>
        <w:tc>
          <w:tcPr>
            <w:tcW w:w="5000" w:type="pct"/>
            <w:gridSpan w:val="2"/>
            <w:tcMar>
              <w:top w:w="43" w:type="dxa"/>
              <w:bottom w:w="43" w:type="dxa"/>
            </w:tcMar>
            <w:vAlign w:val="bottom"/>
          </w:tcPr>
          <w:p w14:paraId="46778209" w14:textId="77777777" w:rsidR="0089449B" w:rsidRPr="00E82EE1" w:rsidRDefault="0089449B" w:rsidP="007B7C97">
            <w:pPr>
              <w:pStyle w:val="GSATableText"/>
              <w:rPr>
                <w:sz w:val="20"/>
                <w:szCs w:val="20"/>
              </w:rPr>
            </w:pPr>
            <w:r w:rsidRPr="00E82EE1">
              <w:rPr>
                <w:sz w:val="20"/>
                <w:szCs w:val="20"/>
              </w:rPr>
              <w:t>Control Origination (check all that apply):</w:t>
            </w:r>
          </w:p>
          <w:p w14:paraId="71C473B3" w14:textId="77777777" w:rsidR="0089449B" w:rsidRPr="00E82EE1" w:rsidRDefault="00617943" w:rsidP="007B7C97">
            <w:pPr>
              <w:pStyle w:val="GSATableText"/>
              <w:rPr>
                <w:sz w:val="20"/>
                <w:szCs w:val="20"/>
              </w:rPr>
            </w:pPr>
            <w:sdt>
              <w:sdtPr>
                <w:rPr>
                  <w:sz w:val="20"/>
                  <w:szCs w:val="20"/>
                </w:rPr>
                <w:id w:val="-92897463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8979177" w14:textId="77777777" w:rsidR="0089449B" w:rsidRPr="00E82EE1" w:rsidRDefault="00617943" w:rsidP="007B7C97">
            <w:pPr>
              <w:pStyle w:val="GSATableText"/>
              <w:rPr>
                <w:sz w:val="20"/>
                <w:szCs w:val="20"/>
              </w:rPr>
            </w:pPr>
            <w:sdt>
              <w:sdtPr>
                <w:rPr>
                  <w:sz w:val="20"/>
                  <w:szCs w:val="20"/>
                </w:rPr>
                <w:id w:val="37227698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09B44A64" w14:textId="77777777" w:rsidR="0089449B" w:rsidRPr="00E82EE1" w:rsidRDefault="00617943" w:rsidP="007B7C97">
            <w:pPr>
              <w:pStyle w:val="GSATableText"/>
              <w:rPr>
                <w:sz w:val="20"/>
                <w:szCs w:val="20"/>
              </w:rPr>
            </w:pPr>
            <w:sdt>
              <w:sdtPr>
                <w:rPr>
                  <w:sz w:val="20"/>
                  <w:szCs w:val="20"/>
                </w:rPr>
                <w:id w:val="136216015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64968EBB" w14:textId="77777777" w:rsidR="0089449B" w:rsidRPr="00E82EE1" w:rsidRDefault="00617943" w:rsidP="007B7C97">
            <w:pPr>
              <w:pStyle w:val="GSATableText"/>
              <w:rPr>
                <w:sz w:val="20"/>
                <w:szCs w:val="20"/>
              </w:rPr>
            </w:pPr>
            <w:sdt>
              <w:sdtPr>
                <w:rPr>
                  <w:sz w:val="20"/>
                  <w:szCs w:val="20"/>
                </w:rPr>
                <w:id w:val="-34009241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EEE82CE" w14:textId="77777777" w:rsidR="0089449B" w:rsidRPr="00E82EE1" w:rsidRDefault="00617943" w:rsidP="007B7C97">
            <w:pPr>
              <w:pStyle w:val="GSATableText"/>
              <w:rPr>
                <w:sz w:val="20"/>
                <w:szCs w:val="20"/>
              </w:rPr>
            </w:pPr>
            <w:sdt>
              <w:sdtPr>
                <w:rPr>
                  <w:sz w:val="20"/>
                  <w:szCs w:val="20"/>
                </w:rPr>
                <w:id w:val="12057391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1F1D281A" w14:textId="77777777" w:rsidR="0089449B" w:rsidRPr="00E82EE1" w:rsidRDefault="00617943" w:rsidP="007B7C97">
            <w:pPr>
              <w:pStyle w:val="GSATableText"/>
              <w:rPr>
                <w:sz w:val="20"/>
                <w:szCs w:val="20"/>
              </w:rPr>
            </w:pPr>
            <w:sdt>
              <w:sdtPr>
                <w:rPr>
                  <w:sz w:val="20"/>
                  <w:szCs w:val="20"/>
                </w:rPr>
                <w:id w:val="-200919789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3C982C50" w14:textId="77777777" w:rsidR="0089449B" w:rsidRPr="00E82EE1" w:rsidRDefault="00617943" w:rsidP="007B7C97">
            <w:pPr>
              <w:pStyle w:val="GSATableText"/>
              <w:rPr>
                <w:sz w:val="20"/>
                <w:szCs w:val="20"/>
              </w:rPr>
            </w:pPr>
            <w:sdt>
              <w:sdtPr>
                <w:rPr>
                  <w:sz w:val="20"/>
                  <w:szCs w:val="20"/>
                </w:rPr>
                <w:id w:val="-1076443225"/>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319488233"/>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5F7781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2B5480" w14:paraId="70C60374" w14:textId="77777777" w:rsidTr="002B5480">
        <w:trPr>
          <w:cantSplit/>
          <w:trHeight w:val="288"/>
          <w:tblHeader/>
        </w:trPr>
        <w:tc>
          <w:tcPr>
            <w:tcW w:w="5000" w:type="pct"/>
            <w:shd w:val="clear" w:color="auto" w:fill="1D396B" w:themeFill="accent5"/>
            <w:vAlign w:val="center"/>
          </w:tcPr>
          <w:p w14:paraId="06B1DF09" w14:textId="77777777" w:rsidR="0089449B" w:rsidRPr="002B5480" w:rsidRDefault="0089449B" w:rsidP="007B7C97">
            <w:pPr>
              <w:pStyle w:val="GSATableHeading"/>
              <w:rPr>
                <w:rFonts w:asciiTheme="majorHAnsi" w:hAnsiTheme="majorHAnsi"/>
              </w:rPr>
            </w:pPr>
            <w:r w:rsidRPr="002B5480">
              <w:rPr>
                <w:rFonts w:asciiTheme="majorHAnsi" w:hAnsiTheme="majorHAnsi"/>
              </w:rPr>
              <w:t>SC-7 (8) What is the solution and how is it implemented?</w:t>
            </w:r>
          </w:p>
        </w:tc>
      </w:tr>
      <w:tr w:rsidR="0089449B" w:rsidRPr="002C3786" w14:paraId="705C16EB" w14:textId="77777777" w:rsidTr="00E82EE1">
        <w:trPr>
          <w:trHeight w:val="288"/>
        </w:trPr>
        <w:tc>
          <w:tcPr>
            <w:tcW w:w="5000" w:type="pct"/>
            <w:shd w:val="clear" w:color="auto" w:fill="FFFFFF" w:themeFill="background1"/>
          </w:tcPr>
          <w:p w14:paraId="777F7944" w14:textId="77777777" w:rsidR="0089449B" w:rsidRPr="002C3786" w:rsidRDefault="0089449B" w:rsidP="007B7C97">
            <w:pPr>
              <w:pStyle w:val="GSATableText"/>
            </w:pPr>
          </w:p>
        </w:tc>
      </w:tr>
    </w:tbl>
    <w:p w14:paraId="17E820E5" w14:textId="77777777" w:rsidR="0089449B" w:rsidRDefault="0089449B" w:rsidP="0089449B"/>
    <w:p w14:paraId="3F42BDD8" w14:textId="77777777" w:rsidR="0089449B" w:rsidRDefault="0089449B" w:rsidP="00603F26">
      <w:pPr>
        <w:pStyle w:val="Heading4"/>
      </w:pPr>
      <w:bookmarkStart w:id="3262" w:name="_Toc383429905"/>
      <w:bookmarkStart w:id="3263" w:name="_Toc383444714"/>
      <w:bookmarkStart w:id="3264" w:name="_Toc385594358"/>
      <w:bookmarkStart w:id="3265" w:name="_Toc385594746"/>
      <w:bookmarkStart w:id="3266" w:name="_Toc385595134"/>
      <w:bookmarkStart w:id="3267" w:name="_Toc388620976"/>
      <w:bookmarkStart w:id="3268" w:name="_Toc522700712"/>
      <w:r w:rsidRPr="002C3786">
        <w:t>SC-7 (12)</w:t>
      </w:r>
      <w:r>
        <w:t xml:space="preserve"> </w:t>
      </w:r>
      <w:r w:rsidRPr="002C3786">
        <w:t xml:space="preserve">Control Enhancement </w:t>
      </w:r>
      <w:r>
        <w:t>(M)</w:t>
      </w:r>
      <w:bookmarkEnd w:id="3268"/>
      <w:r>
        <w:t xml:space="preserve"> </w:t>
      </w:r>
    </w:p>
    <w:p w14:paraId="7E79DA56" w14:textId="77777777" w:rsidR="0089449B" w:rsidRPr="005F2763" w:rsidRDefault="0089449B" w:rsidP="0089449B">
      <w:pPr>
        <w:rPr>
          <w:rFonts w:asciiTheme="minorHAnsi" w:hAnsiTheme="minorHAnsi" w:cstheme="minorHAnsi"/>
        </w:rPr>
      </w:pPr>
      <w:r w:rsidRPr="005F2763">
        <w:rPr>
          <w:rFonts w:asciiTheme="minorHAnsi" w:hAnsiTheme="minorHAnsi" w:cstheme="minorHAnsi"/>
        </w:rPr>
        <w:t>The organization implements [</w:t>
      </w:r>
      <w:r w:rsidRPr="005F2763">
        <w:rPr>
          <w:rFonts w:asciiTheme="minorHAnsi" w:hAnsiTheme="minorHAnsi" w:cstheme="minorHAnsi"/>
          <w:i/>
          <w:iCs/>
        </w:rPr>
        <w:t>Assignment: organization-defined host-based boundary protection mechanisms</w:t>
      </w:r>
      <w:r w:rsidRPr="005F2763">
        <w:rPr>
          <w:rFonts w:asciiTheme="minorHAnsi" w:hAnsiTheme="minorHAnsi" w:cstheme="minorHAnsi"/>
        </w:rPr>
        <w:t>] at [</w:t>
      </w:r>
      <w:r w:rsidRPr="005F2763">
        <w:rPr>
          <w:rStyle w:val="GSAItalicEmphasisChar"/>
          <w:rFonts w:asciiTheme="minorHAnsi" w:hAnsiTheme="minorHAnsi" w:cstheme="minorHAnsi"/>
        </w:rPr>
        <w:t>Assignment: organization-defined information system components</w:t>
      </w:r>
      <w:r w:rsidRPr="005F2763">
        <w:rPr>
          <w:rFonts w:asciiTheme="minorHAnsi" w:hAnsiTheme="minorHAnsi" w:cstheme="minorHAnsi"/>
        </w:rPr>
        <w:t xml:space="preserve">]. </w:t>
      </w:r>
    </w:p>
    <w:p w14:paraId="23BA1167" w14:textId="77777777" w:rsidR="0089449B" w:rsidRPr="005F2763" w:rsidRDefault="0089449B" w:rsidP="0089449B">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1520D" w14:paraId="2AB435C5" w14:textId="77777777" w:rsidTr="0031520D">
        <w:trPr>
          <w:tblHeader/>
          <w:jc w:val="center"/>
        </w:trPr>
        <w:tc>
          <w:tcPr>
            <w:tcW w:w="811" w:type="pct"/>
            <w:shd w:val="clear" w:color="auto" w:fill="1D396B" w:themeFill="accent5"/>
            <w:tcMar>
              <w:top w:w="43" w:type="dxa"/>
              <w:bottom w:w="43" w:type="dxa"/>
            </w:tcMar>
          </w:tcPr>
          <w:bookmarkEnd w:id="3262"/>
          <w:bookmarkEnd w:id="3263"/>
          <w:bookmarkEnd w:id="3264"/>
          <w:bookmarkEnd w:id="3265"/>
          <w:bookmarkEnd w:id="3266"/>
          <w:bookmarkEnd w:id="3267"/>
          <w:p w14:paraId="343A4F25"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SC-7 (12)</w:t>
            </w:r>
          </w:p>
        </w:tc>
        <w:tc>
          <w:tcPr>
            <w:tcW w:w="4189" w:type="pct"/>
            <w:shd w:val="clear" w:color="auto" w:fill="1D396B" w:themeFill="accent5"/>
          </w:tcPr>
          <w:p w14:paraId="3BFB1728"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Control Summary Information</w:t>
            </w:r>
          </w:p>
        </w:tc>
      </w:tr>
      <w:tr w:rsidR="0089449B" w:rsidRPr="005F2763" w14:paraId="5EEC41F7" w14:textId="77777777" w:rsidTr="005F2763">
        <w:trPr>
          <w:jc w:val="center"/>
        </w:trPr>
        <w:tc>
          <w:tcPr>
            <w:tcW w:w="5000" w:type="pct"/>
            <w:gridSpan w:val="2"/>
            <w:tcMar>
              <w:top w:w="43" w:type="dxa"/>
              <w:bottom w:w="43" w:type="dxa"/>
            </w:tcMar>
          </w:tcPr>
          <w:p w14:paraId="5E7F910B" w14:textId="77777777" w:rsidR="0089449B" w:rsidRPr="005F2763" w:rsidRDefault="0089449B" w:rsidP="007B7C97">
            <w:pPr>
              <w:pStyle w:val="GSATableText"/>
              <w:rPr>
                <w:sz w:val="20"/>
                <w:szCs w:val="20"/>
              </w:rPr>
            </w:pPr>
            <w:r w:rsidRPr="005F2763">
              <w:rPr>
                <w:sz w:val="20"/>
                <w:szCs w:val="20"/>
              </w:rPr>
              <w:t xml:space="preserve">Responsible Role: </w:t>
            </w:r>
          </w:p>
        </w:tc>
      </w:tr>
      <w:tr w:rsidR="0089449B" w:rsidRPr="005F2763" w14:paraId="55986410" w14:textId="77777777" w:rsidTr="005F2763">
        <w:trPr>
          <w:jc w:val="center"/>
        </w:trPr>
        <w:tc>
          <w:tcPr>
            <w:tcW w:w="5000" w:type="pct"/>
            <w:gridSpan w:val="2"/>
            <w:tcMar>
              <w:top w:w="43" w:type="dxa"/>
              <w:bottom w:w="43" w:type="dxa"/>
            </w:tcMar>
          </w:tcPr>
          <w:p w14:paraId="28AB7AF2" w14:textId="77777777" w:rsidR="0089449B" w:rsidRPr="005F2763" w:rsidRDefault="0089449B" w:rsidP="007B7C97">
            <w:pPr>
              <w:pStyle w:val="GSATableText"/>
              <w:rPr>
                <w:sz w:val="20"/>
                <w:szCs w:val="20"/>
              </w:rPr>
            </w:pPr>
            <w:r w:rsidRPr="005F2763">
              <w:rPr>
                <w:sz w:val="20"/>
                <w:szCs w:val="20"/>
              </w:rPr>
              <w:t xml:space="preserve">Parameter SC-7(12)-1: </w:t>
            </w:r>
          </w:p>
        </w:tc>
      </w:tr>
      <w:tr w:rsidR="0089449B" w:rsidRPr="005F2763" w14:paraId="081C4178" w14:textId="77777777" w:rsidTr="005F2763">
        <w:trPr>
          <w:jc w:val="center"/>
        </w:trPr>
        <w:tc>
          <w:tcPr>
            <w:tcW w:w="5000" w:type="pct"/>
            <w:gridSpan w:val="2"/>
            <w:tcMar>
              <w:top w:w="43" w:type="dxa"/>
              <w:bottom w:w="43" w:type="dxa"/>
            </w:tcMar>
          </w:tcPr>
          <w:p w14:paraId="5243A4F6" w14:textId="77777777" w:rsidR="0089449B" w:rsidRPr="005F2763" w:rsidRDefault="0089449B" w:rsidP="007B7C97">
            <w:pPr>
              <w:pStyle w:val="GSATableText"/>
              <w:rPr>
                <w:sz w:val="20"/>
                <w:szCs w:val="20"/>
              </w:rPr>
            </w:pPr>
            <w:r w:rsidRPr="005F2763">
              <w:rPr>
                <w:sz w:val="20"/>
                <w:szCs w:val="20"/>
              </w:rPr>
              <w:t xml:space="preserve">Parameter SC-7(12)-2: </w:t>
            </w:r>
          </w:p>
        </w:tc>
      </w:tr>
      <w:tr w:rsidR="0089449B" w:rsidRPr="005F2763" w14:paraId="3901E3D3" w14:textId="77777777" w:rsidTr="005F2763">
        <w:trPr>
          <w:jc w:val="center"/>
        </w:trPr>
        <w:tc>
          <w:tcPr>
            <w:tcW w:w="5000" w:type="pct"/>
            <w:gridSpan w:val="2"/>
            <w:tcMar>
              <w:top w:w="43" w:type="dxa"/>
              <w:bottom w:w="43" w:type="dxa"/>
            </w:tcMar>
            <w:vAlign w:val="bottom"/>
          </w:tcPr>
          <w:p w14:paraId="3F0852BD" w14:textId="77777777" w:rsidR="0089449B" w:rsidRPr="005F2763" w:rsidRDefault="0089449B" w:rsidP="007B7C97">
            <w:pPr>
              <w:pStyle w:val="GSATableText"/>
              <w:rPr>
                <w:sz w:val="20"/>
                <w:szCs w:val="20"/>
              </w:rPr>
            </w:pPr>
            <w:r w:rsidRPr="005F2763">
              <w:rPr>
                <w:sz w:val="20"/>
                <w:szCs w:val="20"/>
              </w:rPr>
              <w:t>Implementation Status (check all that apply):</w:t>
            </w:r>
          </w:p>
          <w:p w14:paraId="3D5AF4B4" w14:textId="77777777" w:rsidR="0089449B" w:rsidRPr="005F2763" w:rsidRDefault="00617943" w:rsidP="007B7C97">
            <w:pPr>
              <w:pStyle w:val="GSATableText"/>
              <w:rPr>
                <w:sz w:val="20"/>
                <w:szCs w:val="20"/>
              </w:rPr>
            </w:pPr>
            <w:sdt>
              <w:sdtPr>
                <w:rPr>
                  <w:sz w:val="20"/>
                  <w:szCs w:val="20"/>
                </w:rPr>
                <w:id w:val="1893452994"/>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Implemented</w:t>
            </w:r>
          </w:p>
          <w:p w14:paraId="656A6146" w14:textId="77777777" w:rsidR="0089449B" w:rsidRPr="005F2763" w:rsidRDefault="00617943" w:rsidP="007B7C97">
            <w:pPr>
              <w:pStyle w:val="GSATableText"/>
              <w:rPr>
                <w:sz w:val="20"/>
                <w:szCs w:val="20"/>
              </w:rPr>
            </w:pPr>
            <w:sdt>
              <w:sdtPr>
                <w:rPr>
                  <w:sz w:val="20"/>
                  <w:szCs w:val="20"/>
                </w:rPr>
                <w:id w:val="-1738939659"/>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Partially implemented</w:t>
            </w:r>
          </w:p>
          <w:p w14:paraId="3D22AA00" w14:textId="77777777" w:rsidR="0089449B" w:rsidRPr="005F2763" w:rsidRDefault="00617943" w:rsidP="007B7C97">
            <w:pPr>
              <w:pStyle w:val="GSATableText"/>
              <w:rPr>
                <w:sz w:val="20"/>
                <w:szCs w:val="20"/>
              </w:rPr>
            </w:pPr>
            <w:sdt>
              <w:sdtPr>
                <w:rPr>
                  <w:sz w:val="20"/>
                  <w:szCs w:val="20"/>
                </w:rPr>
                <w:id w:val="93832127"/>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Planned</w:t>
            </w:r>
          </w:p>
          <w:p w14:paraId="75E0873B" w14:textId="77777777" w:rsidR="0089449B" w:rsidRPr="005F2763" w:rsidRDefault="00617943" w:rsidP="007B7C97">
            <w:pPr>
              <w:pStyle w:val="GSATableText"/>
              <w:rPr>
                <w:sz w:val="20"/>
                <w:szCs w:val="20"/>
              </w:rPr>
            </w:pPr>
            <w:sdt>
              <w:sdtPr>
                <w:rPr>
                  <w:sz w:val="20"/>
                  <w:szCs w:val="20"/>
                </w:rPr>
                <w:id w:val="-288058068"/>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Alternative implementation</w:t>
            </w:r>
          </w:p>
          <w:p w14:paraId="41B0DC58" w14:textId="77777777" w:rsidR="0089449B" w:rsidRPr="005F2763" w:rsidRDefault="00617943" w:rsidP="007B7C97">
            <w:pPr>
              <w:pStyle w:val="GSATableText"/>
              <w:rPr>
                <w:sz w:val="20"/>
                <w:szCs w:val="20"/>
              </w:rPr>
            </w:pPr>
            <w:sdt>
              <w:sdtPr>
                <w:rPr>
                  <w:sz w:val="20"/>
                  <w:szCs w:val="20"/>
                </w:rPr>
                <w:id w:val="627280475"/>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Not applicable</w:t>
            </w:r>
          </w:p>
        </w:tc>
      </w:tr>
      <w:tr w:rsidR="0089449B" w:rsidRPr="005F2763" w14:paraId="121B90A8" w14:textId="77777777" w:rsidTr="005F2763">
        <w:trPr>
          <w:jc w:val="center"/>
        </w:trPr>
        <w:tc>
          <w:tcPr>
            <w:tcW w:w="5000" w:type="pct"/>
            <w:gridSpan w:val="2"/>
            <w:tcMar>
              <w:top w:w="43" w:type="dxa"/>
              <w:bottom w:w="43" w:type="dxa"/>
            </w:tcMar>
            <w:vAlign w:val="bottom"/>
          </w:tcPr>
          <w:p w14:paraId="188DF6E9" w14:textId="77777777" w:rsidR="0089449B" w:rsidRPr="005F2763" w:rsidRDefault="0089449B" w:rsidP="007B7C97">
            <w:pPr>
              <w:pStyle w:val="GSATableText"/>
              <w:rPr>
                <w:sz w:val="20"/>
                <w:szCs w:val="20"/>
              </w:rPr>
            </w:pPr>
            <w:r w:rsidRPr="005F2763">
              <w:rPr>
                <w:sz w:val="20"/>
                <w:szCs w:val="20"/>
              </w:rPr>
              <w:t>Control Origination (check all that apply):</w:t>
            </w:r>
          </w:p>
          <w:p w14:paraId="194619A5" w14:textId="77777777" w:rsidR="0089449B" w:rsidRPr="005F2763" w:rsidRDefault="00617943" w:rsidP="007B7C97">
            <w:pPr>
              <w:pStyle w:val="GSATableText"/>
              <w:rPr>
                <w:sz w:val="20"/>
                <w:szCs w:val="20"/>
              </w:rPr>
            </w:pPr>
            <w:sdt>
              <w:sdtPr>
                <w:rPr>
                  <w:sz w:val="20"/>
                  <w:szCs w:val="20"/>
                </w:rPr>
                <w:id w:val="605462921"/>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Corporate</w:t>
            </w:r>
          </w:p>
          <w:p w14:paraId="31528FFB" w14:textId="77777777" w:rsidR="0089449B" w:rsidRPr="005F2763" w:rsidRDefault="00617943" w:rsidP="007B7C97">
            <w:pPr>
              <w:pStyle w:val="GSATableText"/>
              <w:rPr>
                <w:sz w:val="20"/>
                <w:szCs w:val="20"/>
              </w:rPr>
            </w:pPr>
            <w:sdt>
              <w:sdtPr>
                <w:rPr>
                  <w:sz w:val="20"/>
                  <w:szCs w:val="20"/>
                </w:rPr>
                <w:id w:val="1925989921"/>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System Specific</w:t>
            </w:r>
          </w:p>
          <w:p w14:paraId="476A5D23" w14:textId="77777777" w:rsidR="0089449B" w:rsidRPr="005F2763" w:rsidRDefault="00617943" w:rsidP="007B7C97">
            <w:pPr>
              <w:pStyle w:val="GSATableText"/>
              <w:rPr>
                <w:sz w:val="20"/>
                <w:szCs w:val="20"/>
              </w:rPr>
            </w:pPr>
            <w:sdt>
              <w:sdtPr>
                <w:rPr>
                  <w:sz w:val="20"/>
                  <w:szCs w:val="20"/>
                </w:rPr>
                <w:id w:val="-1291209229"/>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Hybrid (Corporate and System Specific)</w:t>
            </w:r>
          </w:p>
          <w:p w14:paraId="5683D018" w14:textId="77777777" w:rsidR="0089449B" w:rsidRPr="005F2763" w:rsidRDefault="00617943" w:rsidP="007B7C97">
            <w:pPr>
              <w:pStyle w:val="GSATableText"/>
              <w:rPr>
                <w:sz w:val="20"/>
                <w:szCs w:val="20"/>
              </w:rPr>
            </w:pPr>
            <w:sdt>
              <w:sdtPr>
                <w:rPr>
                  <w:sz w:val="20"/>
                  <w:szCs w:val="20"/>
                </w:rPr>
                <w:id w:val="-1902051450"/>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Configured by Customer (Customer System Specific) </w:t>
            </w:r>
          </w:p>
          <w:p w14:paraId="19D31465" w14:textId="77777777" w:rsidR="0089449B" w:rsidRPr="005F2763" w:rsidRDefault="00617943" w:rsidP="007B7C97">
            <w:pPr>
              <w:pStyle w:val="GSATableText"/>
              <w:rPr>
                <w:sz w:val="20"/>
                <w:szCs w:val="20"/>
              </w:rPr>
            </w:pPr>
            <w:sdt>
              <w:sdtPr>
                <w:rPr>
                  <w:sz w:val="20"/>
                  <w:szCs w:val="20"/>
                </w:rPr>
                <w:id w:val="945432184"/>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Provided by Customer (Customer System Specific) </w:t>
            </w:r>
          </w:p>
          <w:p w14:paraId="51C21AD7" w14:textId="77777777" w:rsidR="0089449B" w:rsidRPr="005F2763" w:rsidRDefault="00617943" w:rsidP="007B7C97">
            <w:pPr>
              <w:pStyle w:val="GSATableText"/>
              <w:rPr>
                <w:sz w:val="20"/>
                <w:szCs w:val="20"/>
              </w:rPr>
            </w:pPr>
            <w:sdt>
              <w:sdtPr>
                <w:rPr>
                  <w:sz w:val="20"/>
                  <w:szCs w:val="20"/>
                </w:rPr>
                <w:id w:val="465167666"/>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Shared (Service Provider and Customer Responsibility)</w:t>
            </w:r>
          </w:p>
          <w:p w14:paraId="1E8C9422" w14:textId="77777777" w:rsidR="0089449B" w:rsidRPr="005F2763" w:rsidRDefault="00617943" w:rsidP="007B7C97">
            <w:pPr>
              <w:pStyle w:val="GSATableText"/>
              <w:rPr>
                <w:sz w:val="20"/>
                <w:szCs w:val="20"/>
              </w:rPr>
            </w:pPr>
            <w:sdt>
              <w:sdtPr>
                <w:rPr>
                  <w:sz w:val="20"/>
                  <w:szCs w:val="20"/>
                </w:rPr>
                <w:id w:val="651795403"/>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Inherited from pre-existing FedRAMP Authorization for </w:t>
            </w:r>
            <w:sdt>
              <w:sdtPr>
                <w:rPr>
                  <w:sz w:val="20"/>
                  <w:szCs w:val="20"/>
                </w:rPr>
                <w:alias w:val="PA System Abbreviation"/>
                <w:tag w:val="pasystemabbreviation"/>
                <w:id w:val="641473908"/>
                <w:showingPlcHdr/>
                <w:text/>
              </w:sdtPr>
              <w:sdtEndPr/>
              <w:sdtContent>
                <w:r w:rsidR="0089449B" w:rsidRPr="005F2763">
                  <w:rPr>
                    <w:rStyle w:val="PlaceholderText"/>
                    <w:rFonts w:eastAsiaTheme="majorEastAsia"/>
                    <w:sz w:val="20"/>
                    <w:szCs w:val="20"/>
                  </w:rPr>
                  <w:t>Click here to enter text.</w:t>
                </w:r>
              </w:sdtContent>
            </w:sdt>
            <w:r w:rsidR="0089449B" w:rsidRPr="005F2763">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EndPr/>
              <w:sdtContent>
                <w:r w:rsidR="0089449B" w:rsidRPr="005F2763">
                  <w:rPr>
                    <w:sz w:val="20"/>
                    <w:szCs w:val="20"/>
                  </w:rPr>
                  <w:t>Date of Authorization</w:t>
                </w:r>
              </w:sdtContent>
            </w:sdt>
            <w:r w:rsidR="0089449B" w:rsidRPr="005F2763">
              <w:rPr>
                <w:sz w:val="20"/>
                <w:szCs w:val="20"/>
              </w:rPr>
              <w:t xml:space="preserve"> </w:t>
            </w:r>
          </w:p>
        </w:tc>
      </w:tr>
    </w:tbl>
    <w:p w14:paraId="4689284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EC142E" w14:paraId="59181CF8" w14:textId="77777777" w:rsidTr="009D0CB6">
        <w:trPr>
          <w:cantSplit/>
          <w:trHeight w:val="288"/>
          <w:tblHeader/>
        </w:trPr>
        <w:tc>
          <w:tcPr>
            <w:tcW w:w="5000" w:type="pct"/>
            <w:shd w:val="clear" w:color="auto" w:fill="1D396B" w:themeFill="accent5"/>
            <w:vAlign w:val="center"/>
          </w:tcPr>
          <w:p w14:paraId="16DA8B21"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(12) What is the solution and how is it implemented?</w:t>
            </w:r>
          </w:p>
        </w:tc>
      </w:tr>
      <w:tr w:rsidR="0089449B" w:rsidRPr="009D0CB6" w14:paraId="10FCAC3F" w14:textId="77777777" w:rsidTr="009D0CB6">
        <w:trPr>
          <w:trHeight w:val="288"/>
        </w:trPr>
        <w:tc>
          <w:tcPr>
            <w:tcW w:w="5000" w:type="pct"/>
            <w:shd w:val="clear" w:color="auto" w:fill="FFFFFF" w:themeFill="background1"/>
          </w:tcPr>
          <w:p w14:paraId="0D1C47D7" w14:textId="77777777" w:rsidR="0089449B" w:rsidRPr="009D0CB6" w:rsidRDefault="0089449B" w:rsidP="007B7C97">
            <w:pPr>
              <w:pStyle w:val="GSATableText"/>
              <w:rPr>
                <w:sz w:val="20"/>
                <w:szCs w:val="20"/>
              </w:rPr>
            </w:pPr>
          </w:p>
        </w:tc>
      </w:tr>
    </w:tbl>
    <w:p w14:paraId="486895A6" w14:textId="77777777" w:rsidR="0089449B" w:rsidRDefault="0089449B" w:rsidP="0089449B"/>
    <w:p w14:paraId="6F41D3F3" w14:textId="77777777" w:rsidR="0089449B" w:rsidRDefault="0089449B" w:rsidP="00603F26">
      <w:pPr>
        <w:pStyle w:val="Heading4"/>
      </w:pPr>
      <w:bookmarkStart w:id="3269" w:name="_Toc383429906"/>
      <w:bookmarkStart w:id="3270" w:name="_Toc383444715"/>
      <w:bookmarkStart w:id="3271" w:name="_Toc385594359"/>
      <w:bookmarkStart w:id="3272" w:name="_Toc385594747"/>
      <w:bookmarkStart w:id="3273" w:name="_Toc385595135"/>
      <w:bookmarkStart w:id="3274" w:name="_Toc388620977"/>
      <w:bookmarkStart w:id="3275" w:name="_Toc522700713"/>
      <w:r w:rsidRPr="002C3786">
        <w:lastRenderedPageBreak/>
        <w:t>SC-7 (13)</w:t>
      </w:r>
      <w:r>
        <w:t xml:space="preserve"> </w:t>
      </w:r>
      <w:r w:rsidRPr="002C3786">
        <w:t xml:space="preserve">Control Enhancement </w:t>
      </w:r>
      <w:r>
        <w:t>(M)</w:t>
      </w:r>
      <w:bookmarkEnd w:id="3275"/>
      <w:r>
        <w:t xml:space="preserve"> </w:t>
      </w:r>
    </w:p>
    <w:p w14:paraId="4B6CF887" w14:textId="77777777" w:rsidR="0089449B" w:rsidRPr="00EC142E" w:rsidRDefault="0089449B" w:rsidP="0089449B">
      <w:pPr>
        <w:rPr>
          <w:rFonts w:asciiTheme="minorHAnsi" w:hAnsiTheme="minorHAnsi" w:cstheme="minorHAnsi"/>
          <w:szCs w:val="22"/>
        </w:rPr>
      </w:pPr>
      <w:r w:rsidRPr="00EC142E">
        <w:rPr>
          <w:rFonts w:asciiTheme="minorHAnsi" w:hAnsiTheme="minorHAnsi" w:cstheme="minorHAnsi"/>
          <w:szCs w:val="22"/>
        </w:rPr>
        <w:t>The organization isolates [</w:t>
      </w:r>
      <w:r w:rsidRPr="00EC142E">
        <w:rPr>
          <w:rStyle w:val="GSAItalicEmphasisChar"/>
          <w:rFonts w:asciiTheme="minorHAnsi" w:hAnsiTheme="minorHAnsi" w:cstheme="minorHAnsi"/>
        </w:rPr>
        <w:t>FedRAMP</w:t>
      </w:r>
      <w:r w:rsidRPr="00EC142E">
        <w:rPr>
          <w:rFonts w:asciiTheme="minorHAnsi" w:hAnsiTheme="minorHAnsi" w:cstheme="minorHAnsi"/>
          <w:szCs w:val="22"/>
        </w:rPr>
        <w:t xml:space="preserve"> </w:t>
      </w:r>
      <w:r w:rsidRPr="00EC142E">
        <w:rPr>
          <w:rStyle w:val="GSAItalicEmphasisChar"/>
          <w:rFonts w:asciiTheme="minorHAnsi" w:hAnsiTheme="minorHAnsi" w:cstheme="minorHAnsi"/>
        </w:rPr>
        <w:t>Assignment: See SC-7 (13) additional FedRAMP Requirements and Guidance</w:t>
      </w:r>
      <w:r w:rsidRPr="00EC142E">
        <w:rPr>
          <w:rFonts w:asciiTheme="minorHAnsi" w:hAnsiTheme="minorHAnsi" w:cstheme="minorHAnsi"/>
          <w:szCs w:val="22"/>
        </w:rPr>
        <w:t>] from other internal information system components by implementing physically separate subnetworks with managed interfaces to other components of the system.</w:t>
      </w:r>
    </w:p>
    <w:p w14:paraId="2E873892"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SC-7 (13) Additional FedRAMP Requirements and Guidance:</w:t>
      </w:r>
      <w:r w:rsidRPr="00EC142E">
        <w:rPr>
          <w:rFonts w:asciiTheme="minorHAnsi" w:hAnsiTheme="minorHAnsi" w:cstheme="minorHAnsi"/>
          <w:sz w:val="22"/>
          <w:szCs w:val="22"/>
        </w:rPr>
        <w:t xml:space="preserve"> </w:t>
      </w:r>
    </w:p>
    <w:p w14:paraId="1492179A"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Requirement</w:t>
      </w:r>
      <w:r w:rsidRPr="00EC142E">
        <w:rPr>
          <w:rFonts w:asciiTheme="minorHAnsi" w:hAnsiTheme="minorHAnsi" w:cstheme="minorHAnsi"/>
          <w:sz w:val="22"/>
          <w:szCs w:val="22"/>
        </w:rPr>
        <w:t>: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r w:rsidRPr="00EC142E" w:rsidDel="00E24541">
        <w:rPr>
          <w:rFonts w:asciiTheme="minorHAnsi" w:hAnsiTheme="minorHAnsi" w:cstheme="minorHAnsi"/>
          <w:sz w:val="22"/>
          <w:szCs w:val="22"/>
        </w:rPr>
        <w:t xml:space="preserve">  </w:t>
      </w:r>
    </w:p>
    <w:p w14:paraId="43A02B43" w14:textId="77777777" w:rsidR="0089449B" w:rsidRDefault="0089449B" w:rsidP="0089449B">
      <w:r>
        <w:t xml:space="preserve"> </w:t>
      </w: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EC142E" w14:paraId="37633FB6" w14:textId="77777777" w:rsidTr="00EC142E">
        <w:trPr>
          <w:cantSplit/>
          <w:trHeight w:val="288"/>
          <w:tblHeader/>
        </w:trPr>
        <w:tc>
          <w:tcPr>
            <w:tcW w:w="811" w:type="pct"/>
            <w:shd w:val="clear" w:color="auto" w:fill="1D396B" w:themeFill="accent5"/>
            <w:tcMar>
              <w:top w:w="43" w:type="dxa"/>
              <w:bottom w:w="43" w:type="dxa"/>
            </w:tcMar>
          </w:tcPr>
          <w:bookmarkEnd w:id="3269"/>
          <w:bookmarkEnd w:id="3270"/>
          <w:bookmarkEnd w:id="3271"/>
          <w:bookmarkEnd w:id="3272"/>
          <w:bookmarkEnd w:id="3273"/>
          <w:bookmarkEnd w:id="3274"/>
          <w:p w14:paraId="72A88BA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(13)</w:t>
            </w:r>
          </w:p>
        </w:tc>
        <w:tc>
          <w:tcPr>
            <w:tcW w:w="4189" w:type="pct"/>
            <w:shd w:val="clear" w:color="auto" w:fill="1D396B" w:themeFill="accent5"/>
          </w:tcPr>
          <w:p w14:paraId="47021EC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Control Summary Information</w:t>
            </w:r>
          </w:p>
        </w:tc>
      </w:tr>
      <w:tr w:rsidR="0089449B" w:rsidRPr="00EC142E" w14:paraId="30B463D7" w14:textId="77777777" w:rsidTr="00EC142E">
        <w:trPr>
          <w:trHeight w:val="288"/>
        </w:trPr>
        <w:tc>
          <w:tcPr>
            <w:tcW w:w="5000" w:type="pct"/>
            <w:gridSpan w:val="2"/>
            <w:tcMar>
              <w:top w:w="43" w:type="dxa"/>
              <w:bottom w:w="43" w:type="dxa"/>
            </w:tcMar>
          </w:tcPr>
          <w:p w14:paraId="75900247" w14:textId="77777777" w:rsidR="0089449B" w:rsidRPr="00EC142E" w:rsidRDefault="0089449B" w:rsidP="007B7C97">
            <w:pPr>
              <w:pStyle w:val="GSATableText"/>
              <w:rPr>
                <w:sz w:val="20"/>
                <w:szCs w:val="20"/>
              </w:rPr>
            </w:pPr>
            <w:r w:rsidRPr="00EC142E">
              <w:rPr>
                <w:sz w:val="20"/>
                <w:szCs w:val="20"/>
              </w:rPr>
              <w:t xml:space="preserve">Responsible Role: </w:t>
            </w:r>
          </w:p>
        </w:tc>
      </w:tr>
      <w:tr w:rsidR="0089449B" w:rsidRPr="00EC142E" w14:paraId="728FC06E" w14:textId="77777777" w:rsidTr="00EC142E">
        <w:trPr>
          <w:trHeight w:val="288"/>
        </w:trPr>
        <w:tc>
          <w:tcPr>
            <w:tcW w:w="5000" w:type="pct"/>
            <w:gridSpan w:val="2"/>
            <w:tcMar>
              <w:top w:w="43" w:type="dxa"/>
              <w:bottom w:w="43" w:type="dxa"/>
            </w:tcMar>
          </w:tcPr>
          <w:p w14:paraId="1367074D" w14:textId="77777777" w:rsidR="0089449B" w:rsidRPr="00EC142E" w:rsidRDefault="0089449B" w:rsidP="007B7C97">
            <w:pPr>
              <w:pStyle w:val="GSATableText"/>
              <w:rPr>
                <w:sz w:val="20"/>
                <w:szCs w:val="20"/>
              </w:rPr>
            </w:pPr>
            <w:r w:rsidRPr="00EC142E">
              <w:rPr>
                <w:sz w:val="20"/>
                <w:szCs w:val="20"/>
              </w:rPr>
              <w:t xml:space="preserve">Parameter SC-7(13): </w:t>
            </w:r>
          </w:p>
        </w:tc>
      </w:tr>
      <w:tr w:rsidR="0089449B" w:rsidRPr="00EC142E" w14:paraId="2BF017FA" w14:textId="77777777" w:rsidTr="00EC142E">
        <w:trPr>
          <w:trHeight w:val="288"/>
        </w:trPr>
        <w:tc>
          <w:tcPr>
            <w:tcW w:w="5000" w:type="pct"/>
            <w:gridSpan w:val="2"/>
            <w:tcMar>
              <w:top w:w="43" w:type="dxa"/>
              <w:bottom w:w="43" w:type="dxa"/>
            </w:tcMar>
            <w:vAlign w:val="bottom"/>
          </w:tcPr>
          <w:p w14:paraId="0FD6234A" w14:textId="77777777" w:rsidR="0089449B" w:rsidRPr="00EC142E" w:rsidRDefault="0089449B" w:rsidP="007B7C97">
            <w:pPr>
              <w:pStyle w:val="GSATableText"/>
              <w:rPr>
                <w:sz w:val="20"/>
                <w:szCs w:val="20"/>
              </w:rPr>
            </w:pPr>
            <w:r w:rsidRPr="00EC142E">
              <w:rPr>
                <w:sz w:val="20"/>
                <w:szCs w:val="20"/>
              </w:rPr>
              <w:t>Implementation Status (check all that apply):</w:t>
            </w:r>
          </w:p>
          <w:p w14:paraId="251493F1" w14:textId="77777777" w:rsidR="0089449B" w:rsidRPr="00EC142E" w:rsidRDefault="00617943" w:rsidP="007B7C97">
            <w:pPr>
              <w:pStyle w:val="GSATableText"/>
              <w:rPr>
                <w:sz w:val="20"/>
                <w:szCs w:val="20"/>
              </w:rPr>
            </w:pPr>
            <w:sdt>
              <w:sdtPr>
                <w:rPr>
                  <w:sz w:val="20"/>
                  <w:szCs w:val="20"/>
                </w:rPr>
                <w:id w:val="-1075427556"/>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Implemented</w:t>
            </w:r>
          </w:p>
          <w:p w14:paraId="217C5806" w14:textId="77777777" w:rsidR="0089449B" w:rsidRPr="00EC142E" w:rsidRDefault="00617943" w:rsidP="007B7C97">
            <w:pPr>
              <w:pStyle w:val="GSATableText"/>
              <w:rPr>
                <w:sz w:val="20"/>
                <w:szCs w:val="20"/>
              </w:rPr>
            </w:pPr>
            <w:sdt>
              <w:sdtPr>
                <w:rPr>
                  <w:sz w:val="20"/>
                  <w:szCs w:val="20"/>
                </w:rPr>
                <w:id w:val="1266811883"/>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Partially implemented</w:t>
            </w:r>
          </w:p>
          <w:p w14:paraId="3A499EFE" w14:textId="77777777" w:rsidR="0089449B" w:rsidRPr="00EC142E" w:rsidRDefault="00617943" w:rsidP="007B7C97">
            <w:pPr>
              <w:pStyle w:val="GSATableText"/>
              <w:rPr>
                <w:sz w:val="20"/>
                <w:szCs w:val="20"/>
              </w:rPr>
            </w:pPr>
            <w:sdt>
              <w:sdtPr>
                <w:rPr>
                  <w:sz w:val="20"/>
                  <w:szCs w:val="20"/>
                </w:rPr>
                <w:id w:val="-1899047212"/>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Planned</w:t>
            </w:r>
          </w:p>
          <w:p w14:paraId="356554AF" w14:textId="77777777" w:rsidR="0089449B" w:rsidRPr="00EC142E" w:rsidRDefault="00617943" w:rsidP="007B7C97">
            <w:pPr>
              <w:pStyle w:val="GSATableText"/>
              <w:rPr>
                <w:sz w:val="20"/>
                <w:szCs w:val="20"/>
              </w:rPr>
            </w:pPr>
            <w:sdt>
              <w:sdtPr>
                <w:rPr>
                  <w:sz w:val="20"/>
                  <w:szCs w:val="20"/>
                </w:rPr>
                <w:id w:val="-228156717"/>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Alternative implementation</w:t>
            </w:r>
          </w:p>
          <w:p w14:paraId="0B6E9252" w14:textId="77777777" w:rsidR="0089449B" w:rsidRPr="00EC142E" w:rsidRDefault="00617943" w:rsidP="007B7C97">
            <w:pPr>
              <w:pStyle w:val="GSATableText"/>
              <w:rPr>
                <w:sz w:val="20"/>
                <w:szCs w:val="20"/>
              </w:rPr>
            </w:pPr>
            <w:sdt>
              <w:sdtPr>
                <w:rPr>
                  <w:sz w:val="20"/>
                  <w:szCs w:val="20"/>
                </w:rPr>
                <w:id w:val="-15800312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Not applicable</w:t>
            </w:r>
          </w:p>
        </w:tc>
      </w:tr>
      <w:tr w:rsidR="0089449B" w:rsidRPr="00EC142E" w14:paraId="4A055F0C" w14:textId="77777777" w:rsidTr="00EC142E">
        <w:trPr>
          <w:trHeight w:val="288"/>
        </w:trPr>
        <w:tc>
          <w:tcPr>
            <w:tcW w:w="5000" w:type="pct"/>
            <w:gridSpan w:val="2"/>
            <w:tcMar>
              <w:top w:w="43" w:type="dxa"/>
              <w:bottom w:w="43" w:type="dxa"/>
            </w:tcMar>
            <w:vAlign w:val="bottom"/>
          </w:tcPr>
          <w:p w14:paraId="34D49089" w14:textId="77777777" w:rsidR="0089449B" w:rsidRPr="00EC142E" w:rsidRDefault="0089449B" w:rsidP="007B7C97">
            <w:pPr>
              <w:pStyle w:val="GSATableText"/>
              <w:rPr>
                <w:sz w:val="20"/>
                <w:szCs w:val="20"/>
              </w:rPr>
            </w:pPr>
            <w:r w:rsidRPr="00EC142E">
              <w:rPr>
                <w:sz w:val="20"/>
                <w:szCs w:val="20"/>
              </w:rPr>
              <w:t>Control Origination (check all that apply):</w:t>
            </w:r>
          </w:p>
          <w:p w14:paraId="59B9B2E2" w14:textId="77777777" w:rsidR="0089449B" w:rsidRPr="00EC142E" w:rsidRDefault="00617943" w:rsidP="007B7C97">
            <w:pPr>
              <w:pStyle w:val="GSATableText"/>
              <w:rPr>
                <w:sz w:val="20"/>
                <w:szCs w:val="20"/>
              </w:rPr>
            </w:pPr>
            <w:sdt>
              <w:sdtPr>
                <w:rPr>
                  <w:sz w:val="20"/>
                  <w:szCs w:val="20"/>
                </w:rPr>
                <w:id w:val="-1227528836"/>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Corporate</w:t>
            </w:r>
          </w:p>
          <w:p w14:paraId="44105D25" w14:textId="77777777" w:rsidR="0089449B" w:rsidRPr="00EC142E" w:rsidRDefault="00617943" w:rsidP="007B7C97">
            <w:pPr>
              <w:pStyle w:val="GSATableText"/>
              <w:rPr>
                <w:sz w:val="20"/>
                <w:szCs w:val="20"/>
              </w:rPr>
            </w:pPr>
            <w:sdt>
              <w:sdtPr>
                <w:rPr>
                  <w:sz w:val="20"/>
                  <w:szCs w:val="20"/>
                </w:rPr>
                <w:id w:val="-1556146217"/>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System Specific</w:t>
            </w:r>
          </w:p>
          <w:p w14:paraId="42D23480" w14:textId="77777777" w:rsidR="0089449B" w:rsidRPr="00EC142E" w:rsidRDefault="00617943" w:rsidP="007B7C97">
            <w:pPr>
              <w:pStyle w:val="GSATableText"/>
              <w:rPr>
                <w:sz w:val="20"/>
                <w:szCs w:val="20"/>
              </w:rPr>
            </w:pPr>
            <w:sdt>
              <w:sdtPr>
                <w:rPr>
                  <w:sz w:val="20"/>
                  <w:szCs w:val="20"/>
                </w:rPr>
                <w:id w:val="-510075808"/>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Hybrid (Corporate and System Specific)</w:t>
            </w:r>
          </w:p>
          <w:p w14:paraId="1534E719" w14:textId="77777777" w:rsidR="0089449B" w:rsidRPr="00EC142E" w:rsidRDefault="00617943" w:rsidP="007B7C97">
            <w:pPr>
              <w:pStyle w:val="GSATableText"/>
              <w:rPr>
                <w:sz w:val="20"/>
                <w:szCs w:val="20"/>
              </w:rPr>
            </w:pPr>
            <w:sdt>
              <w:sdtPr>
                <w:rPr>
                  <w:sz w:val="20"/>
                  <w:szCs w:val="20"/>
                </w:rPr>
                <w:id w:val="-1224295024"/>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Configured by Customer (Customer System Specific) </w:t>
            </w:r>
          </w:p>
          <w:p w14:paraId="29926055" w14:textId="77777777" w:rsidR="0089449B" w:rsidRPr="00EC142E" w:rsidRDefault="00617943" w:rsidP="007B7C97">
            <w:pPr>
              <w:pStyle w:val="GSATableText"/>
              <w:rPr>
                <w:sz w:val="20"/>
                <w:szCs w:val="20"/>
              </w:rPr>
            </w:pPr>
            <w:sdt>
              <w:sdtPr>
                <w:rPr>
                  <w:sz w:val="20"/>
                  <w:szCs w:val="20"/>
                </w:rPr>
                <w:id w:val="-1681588872"/>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Provided by Customer (Customer System Specific) </w:t>
            </w:r>
          </w:p>
          <w:p w14:paraId="6F8663D5" w14:textId="77777777" w:rsidR="0089449B" w:rsidRPr="00EC142E" w:rsidRDefault="00617943" w:rsidP="007B7C97">
            <w:pPr>
              <w:pStyle w:val="GSATableText"/>
              <w:rPr>
                <w:sz w:val="20"/>
                <w:szCs w:val="20"/>
              </w:rPr>
            </w:pPr>
            <w:sdt>
              <w:sdtPr>
                <w:rPr>
                  <w:sz w:val="20"/>
                  <w:szCs w:val="20"/>
                </w:rPr>
                <w:id w:val="161393472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Shared (Service Provider and Customer Responsibility)</w:t>
            </w:r>
          </w:p>
          <w:p w14:paraId="11B0E31C" w14:textId="77777777" w:rsidR="0089449B" w:rsidRPr="00EC142E" w:rsidRDefault="00617943" w:rsidP="007B7C97">
            <w:pPr>
              <w:pStyle w:val="GSATableText"/>
              <w:rPr>
                <w:sz w:val="20"/>
                <w:szCs w:val="20"/>
              </w:rPr>
            </w:pPr>
            <w:sdt>
              <w:sdtPr>
                <w:rPr>
                  <w:sz w:val="20"/>
                  <w:szCs w:val="20"/>
                </w:rPr>
                <w:id w:val="-86614469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Inherited from pre-existing FedRAMP Authorization for </w:t>
            </w:r>
            <w:sdt>
              <w:sdtPr>
                <w:rPr>
                  <w:sz w:val="20"/>
                  <w:szCs w:val="20"/>
                </w:rPr>
                <w:alias w:val="PA System Abbreviation"/>
                <w:tag w:val="pasystemabbreviation"/>
                <w:id w:val="-68192422"/>
                <w:showingPlcHdr/>
                <w:text/>
              </w:sdtPr>
              <w:sdtEndPr/>
              <w:sdtContent>
                <w:r w:rsidR="0089449B" w:rsidRPr="00EC142E">
                  <w:rPr>
                    <w:rStyle w:val="PlaceholderText"/>
                    <w:rFonts w:eastAsiaTheme="majorEastAsia"/>
                    <w:sz w:val="20"/>
                    <w:szCs w:val="20"/>
                  </w:rPr>
                  <w:t>Click here to enter text.</w:t>
                </w:r>
              </w:sdtContent>
            </w:sdt>
            <w:r w:rsidR="0089449B" w:rsidRPr="00EC142E">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EndPr/>
              <w:sdtContent>
                <w:r w:rsidR="0089449B" w:rsidRPr="00EC142E">
                  <w:rPr>
                    <w:sz w:val="20"/>
                    <w:szCs w:val="20"/>
                  </w:rPr>
                  <w:t>Date of Authorization</w:t>
                </w:r>
              </w:sdtContent>
            </w:sdt>
            <w:r w:rsidR="0089449B" w:rsidRPr="00EC142E">
              <w:rPr>
                <w:sz w:val="20"/>
                <w:szCs w:val="20"/>
              </w:rPr>
              <w:t xml:space="preserve"> </w:t>
            </w:r>
          </w:p>
        </w:tc>
      </w:tr>
    </w:tbl>
    <w:p w14:paraId="4B1C19D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290370" w14:paraId="0705C156" w14:textId="77777777" w:rsidTr="00EC142E">
        <w:trPr>
          <w:tblHeader/>
          <w:jc w:val="center"/>
        </w:trPr>
        <w:tc>
          <w:tcPr>
            <w:tcW w:w="5000" w:type="pct"/>
            <w:shd w:val="clear" w:color="auto" w:fill="1D396B" w:themeFill="accent5"/>
            <w:vAlign w:val="center"/>
          </w:tcPr>
          <w:p w14:paraId="101815B7" w14:textId="77777777" w:rsidR="0089449B" w:rsidRPr="00290370" w:rsidRDefault="0089449B" w:rsidP="007B7C97">
            <w:pPr>
              <w:pStyle w:val="GSATableHeading"/>
              <w:rPr>
                <w:rFonts w:asciiTheme="majorHAnsi" w:hAnsiTheme="majorHAnsi"/>
                <w:szCs w:val="20"/>
              </w:rPr>
            </w:pPr>
            <w:r w:rsidRPr="00290370">
              <w:rPr>
                <w:rFonts w:asciiTheme="majorHAnsi" w:hAnsiTheme="majorHAnsi"/>
                <w:szCs w:val="20"/>
              </w:rPr>
              <w:t>SC-7 (13) What is the solution and how is it implemented?</w:t>
            </w:r>
          </w:p>
        </w:tc>
      </w:tr>
      <w:tr w:rsidR="0089449B" w:rsidRPr="00EC142E" w14:paraId="7FF8FFB0" w14:textId="77777777" w:rsidTr="00EC142E">
        <w:trPr>
          <w:jc w:val="center"/>
        </w:trPr>
        <w:tc>
          <w:tcPr>
            <w:tcW w:w="5000" w:type="pct"/>
            <w:shd w:val="clear" w:color="auto" w:fill="FFFFFF" w:themeFill="background1"/>
          </w:tcPr>
          <w:p w14:paraId="02D6A808" w14:textId="77777777" w:rsidR="0089449B" w:rsidRPr="00EC142E" w:rsidRDefault="0089449B" w:rsidP="007B7C97">
            <w:pPr>
              <w:pStyle w:val="GSATableText"/>
              <w:rPr>
                <w:sz w:val="20"/>
                <w:szCs w:val="20"/>
              </w:rPr>
            </w:pPr>
          </w:p>
        </w:tc>
      </w:tr>
    </w:tbl>
    <w:p w14:paraId="0E75F968" w14:textId="77777777" w:rsidR="0089449B" w:rsidRPr="002C3786" w:rsidRDefault="0089449B" w:rsidP="0089449B">
      <w:pPr>
        <w:rPr>
          <w:highlight w:val="yellow"/>
        </w:rPr>
      </w:pPr>
    </w:p>
    <w:p w14:paraId="5EEDB590" w14:textId="77777777" w:rsidR="0089449B" w:rsidRDefault="0089449B" w:rsidP="00603F26">
      <w:pPr>
        <w:pStyle w:val="Heading4"/>
      </w:pPr>
      <w:bookmarkStart w:id="3276" w:name="_Toc383429907"/>
      <w:bookmarkStart w:id="3277" w:name="_Toc383444716"/>
      <w:bookmarkStart w:id="3278" w:name="_Toc385594360"/>
      <w:bookmarkStart w:id="3279" w:name="_Toc385594748"/>
      <w:bookmarkStart w:id="3280" w:name="_Toc385595136"/>
      <w:bookmarkStart w:id="3281" w:name="_Toc388620978"/>
      <w:bookmarkStart w:id="3282" w:name="_Toc522700714"/>
      <w:r w:rsidRPr="002C3786">
        <w:t>SC-7 (18)</w:t>
      </w:r>
      <w:r>
        <w:t xml:space="preserve"> </w:t>
      </w:r>
      <w:r w:rsidRPr="002C3786">
        <w:t xml:space="preserve">Control Enhancement </w:t>
      </w:r>
      <w:bookmarkEnd w:id="3276"/>
      <w:bookmarkEnd w:id="3277"/>
      <w:bookmarkEnd w:id="3278"/>
      <w:bookmarkEnd w:id="3279"/>
      <w:bookmarkEnd w:id="3280"/>
      <w:bookmarkEnd w:id="3281"/>
      <w:r>
        <w:t>(M) (H)</w:t>
      </w:r>
      <w:bookmarkEnd w:id="3282"/>
    </w:p>
    <w:p w14:paraId="605B4AA6" w14:textId="77777777" w:rsidR="0089449B" w:rsidRPr="00F01982" w:rsidRDefault="0089449B" w:rsidP="0089449B">
      <w:pPr>
        <w:keepNext/>
      </w:pPr>
      <w:r w:rsidRPr="002C3786">
        <w:t>The information system fails securely in the event of an operational failure of a boundary protection device.</w:t>
      </w:r>
    </w:p>
    <w:p w14:paraId="294BAD6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60ECA" w14:paraId="1BB33EF6" w14:textId="77777777" w:rsidTr="00660ECA">
        <w:trPr>
          <w:tblHeader/>
          <w:jc w:val="center"/>
        </w:trPr>
        <w:tc>
          <w:tcPr>
            <w:tcW w:w="811" w:type="pct"/>
            <w:shd w:val="clear" w:color="auto" w:fill="1D396B" w:themeFill="accent5"/>
            <w:tcMar>
              <w:top w:w="43" w:type="dxa"/>
              <w:bottom w:w="43" w:type="dxa"/>
            </w:tcMar>
          </w:tcPr>
          <w:p w14:paraId="57472B5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w:t>
            </w:r>
          </w:p>
        </w:tc>
        <w:tc>
          <w:tcPr>
            <w:tcW w:w="4189" w:type="pct"/>
            <w:shd w:val="clear" w:color="auto" w:fill="1D396B" w:themeFill="accent5"/>
          </w:tcPr>
          <w:p w14:paraId="605799C7"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290370" w14:paraId="310CCBBE" w14:textId="77777777" w:rsidTr="00290370">
        <w:trPr>
          <w:jc w:val="center"/>
        </w:trPr>
        <w:tc>
          <w:tcPr>
            <w:tcW w:w="5000" w:type="pct"/>
            <w:gridSpan w:val="2"/>
            <w:tcMar>
              <w:top w:w="43" w:type="dxa"/>
              <w:bottom w:w="43" w:type="dxa"/>
            </w:tcMar>
          </w:tcPr>
          <w:p w14:paraId="46832AC6" w14:textId="77777777" w:rsidR="0089449B" w:rsidRPr="00290370" w:rsidRDefault="0089449B" w:rsidP="007B7C97">
            <w:pPr>
              <w:pStyle w:val="GSATableText"/>
              <w:rPr>
                <w:sz w:val="20"/>
                <w:szCs w:val="20"/>
              </w:rPr>
            </w:pPr>
            <w:r w:rsidRPr="00290370">
              <w:rPr>
                <w:sz w:val="20"/>
                <w:szCs w:val="20"/>
              </w:rPr>
              <w:t xml:space="preserve">Responsible Role: </w:t>
            </w:r>
          </w:p>
        </w:tc>
      </w:tr>
      <w:tr w:rsidR="0089449B" w:rsidRPr="00290370" w14:paraId="09D23BEE" w14:textId="77777777" w:rsidTr="00290370">
        <w:trPr>
          <w:jc w:val="center"/>
        </w:trPr>
        <w:tc>
          <w:tcPr>
            <w:tcW w:w="5000" w:type="pct"/>
            <w:gridSpan w:val="2"/>
            <w:tcMar>
              <w:top w:w="43" w:type="dxa"/>
              <w:bottom w:w="43" w:type="dxa"/>
            </w:tcMar>
            <w:vAlign w:val="bottom"/>
          </w:tcPr>
          <w:p w14:paraId="52F0FB62" w14:textId="77777777" w:rsidR="0089449B" w:rsidRPr="00290370" w:rsidRDefault="0089449B" w:rsidP="007B7C97">
            <w:pPr>
              <w:pStyle w:val="GSATableText"/>
              <w:rPr>
                <w:sz w:val="20"/>
                <w:szCs w:val="20"/>
              </w:rPr>
            </w:pPr>
            <w:r w:rsidRPr="00290370">
              <w:rPr>
                <w:sz w:val="20"/>
                <w:szCs w:val="20"/>
              </w:rPr>
              <w:lastRenderedPageBreak/>
              <w:t>Implementation Status (check all that apply):</w:t>
            </w:r>
          </w:p>
          <w:p w14:paraId="01E8C3C2" w14:textId="77777777" w:rsidR="0089449B" w:rsidRPr="00290370" w:rsidRDefault="00617943" w:rsidP="007B7C97">
            <w:pPr>
              <w:pStyle w:val="GSATableText"/>
              <w:rPr>
                <w:sz w:val="20"/>
                <w:szCs w:val="20"/>
              </w:rPr>
            </w:pPr>
            <w:sdt>
              <w:sdtPr>
                <w:rPr>
                  <w:sz w:val="20"/>
                  <w:szCs w:val="20"/>
                </w:rPr>
                <w:id w:val="-1602255541"/>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Implemented</w:t>
            </w:r>
          </w:p>
          <w:p w14:paraId="59AAA531" w14:textId="77777777" w:rsidR="0089449B" w:rsidRPr="00290370" w:rsidRDefault="00617943" w:rsidP="007B7C97">
            <w:pPr>
              <w:pStyle w:val="GSATableText"/>
              <w:rPr>
                <w:sz w:val="20"/>
                <w:szCs w:val="20"/>
              </w:rPr>
            </w:pPr>
            <w:sdt>
              <w:sdtPr>
                <w:rPr>
                  <w:sz w:val="20"/>
                  <w:szCs w:val="20"/>
                </w:rPr>
                <w:id w:val="-127706848"/>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Partially implemented</w:t>
            </w:r>
          </w:p>
          <w:p w14:paraId="02904018" w14:textId="77777777" w:rsidR="0089449B" w:rsidRPr="00290370" w:rsidRDefault="00617943" w:rsidP="007B7C97">
            <w:pPr>
              <w:pStyle w:val="GSATableText"/>
              <w:rPr>
                <w:sz w:val="20"/>
                <w:szCs w:val="20"/>
              </w:rPr>
            </w:pPr>
            <w:sdt>
              <w:sdtPr>
                <w:rPr>
                  <w:sz w:val="20"/>
                  <w:szCs w:val="20"/>
                </w:rPr>
                <w:id w:val="1698894622"/>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Planned</w:t>
            </w:r>
          </w:p>
          <w:p w14:paraId="72F7836D" w14:textId="77777777" w:rsidR="0089449B" w:rsidRPr="00290370" w:rsidRDefault="00617943" w:rsidP="007B7C97">
            <w:pPr>
              <w:pStyle w:val="GSATableText"/>
              <w:rPr>
                <w:sz w:val="20"/>
                <w:szCs w:val="20"/>
              </w:rPr>
            </w:pPr>
            <w:sdt>
              <w:sdtPr>
                <w:rPr>
                  <w:sz w:val="20"/>
                  <w:szCs w:val="20"/>
                </w:rPr>
                <w:id w:val="-1174421194"/>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Alternative implementation</w:t>
            </w:r>
          </w:p>
          <w:p w14:paraId="1C79DAF9" w14:textId="77777777" w:rsidR="0089449B" w:rsidRPr="00290370" w:rsidRDefault="00617943" w:rsidP="007B7C97">
            <w:pPr>
              <w:pStyle w:val="GSATableText"/>
              <w:rPr>
                <w:sz w:val="20"/>
                <w:szCs w:val="20"/>
              </w:rPr>
            </w:pPr>
            <w:sdt>
              <w:sdtPr>
                <w:rPr>
                  <w:sz w:val="20"/>
                  <w:szCs w:val="20"/>
                </w:rPr>
                <w:id w:val="-1930656111"/>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Not applicable</w:t>
            </w:r>
          </w:p>
        </w:tc>
      </w:tr>
      <w:tr w:rsidR="0089449B" w:rsidRPr="00290370" w14:paraId="009E4FC8" w14:textId="77777777" w:rsidTr="00290370">
        <w:trPr>
          <w:jc w:val="center"/>
        </w:trPr>
        <w:tc>
          <w:tcPr>
            <w:tcW w:w="5000" w:type="pct"/>
            <w:gridSpan w:val="2"/>
            <w:tcMar>
              <w:top w:w="43" w:type="dxa"/>
              <w:bottom w:w="43" w:type="dxa"/>
            </w:tcMar>
            <w:vAlign w:val="bottom"/>
          </w:tcPr>
          <w:p w14:paraId="6151D926" w14:textId="77777777" w:rsidR="0089449B" w:rsidRPr="00290370" w:rsidRDefault="0089449B" w:rsidP="007B7C97">
            <w:pPr>
              <w:pStyle w:val="GSATableText"/>
              <w:rPr>
                <w:sz w:val="20"/>
                <w:szCs w:val="20"/>
              </w:rPr>
            </w:pPr>
            <w:r w:rsidRPr="00290370">
              <w:rPr>
                <w:sz w:val="20"/>
                <w:szCs w:val="20"/>
              </w:rPr>
              <w:t>Control Origination (check all that apply):</w:t>
            </w:r>
          </w:p>
          <w:p w14:paraId="1C046FC8" w14:textId="77777777" w:rsidR="0089449B" w:rsidRPr="00290370" w:rsidRDefault="00617943" w:rsidP="007B7C97">
            <w:pPr>
              <w:pStyle w:val="GSATableText"/>
              <w:rPr>
                <w:sz w:val="20"/>
                <w:szCs w:val="20"/>
              </w:rPr>
            </w:pPr>
            <w:sdt>
              <w:sdtPr>
                <w:rPr>
                  <w:sz w:val="20"/>
                  <w:szCs w:val="20"/>
                </w:rPr>
                <w:id w:val="-105963114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Corporate</w:t>
            </w:r>
          </w:p>
          <w:p w14:paraId="7141117D" w14:textId="77777777" w:rsidR="0089449B" w:rsidRPr="00290370" w:rsidRDefault="00617943" w:rsidP="007B7C97">
            <w:pPr>
              <w:pStyle w:val="GSATableText"/>
              <w:rPr>
                <w:sz w:val="20"/>
                <w:szCs w:val="20"/>
              </w:rPr>
            </w:pPr>
            <w:sdt>
              <w:sdtPr>
                <w:rPr>
                  <w:sz w:val="20"/>
                  <w:szCs w:val="20"/>
                </w:rPr>
                <w:id w:val="-1351880777"/>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System Specific</w:t>
            </w:r>
          </w:p>
          <w:p w14:paraId="6848CD56" w14:textId="77777777" w:rsidR="0089449B" w:rsidRPr="00290370" w:rsidRDefault="00617943" w:rsidP="007B7C97">
            <w:pPr>
              <w:pStyle w:val="GSATableText"/>
              <w:rPr>
                <w:sz w:val="20"/>
                <w:szCs w:val="20"/>
              </w:rPr>
            </w:pPr>
            <w:sdt>
              <w:sdtPr>
                <w:rPr>
                  <w:sz w:val="20"/>
                  <w:szCs w:val="20"/>
                </w:rPr>
                <w:id w:val="-1272619906"/>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Hybrid (Corporate and System Specific)</w:t>
            </w:r>
          </w:p>
          <w:p w14:paraId="4BFA4FDB" w14:textId="77777777" w:rsidR="0089449B" w:rsidRPr="00290370" w:rsidRDefault="00617943" w:rsidP="007B7C97">
            <w:pPr>
              <w:pStyle w:val="GSATableText"/>
              <w:rPr>
                <w:sz w:val="20"/>
                <w:szCs w:val="20"/>
              </w:rPr>
            </w:pPr>
            <w:sdt>
              <w:sdtPr>
                <w:rPr>
                  <w:sz w:val="20"/>
                  <w:szCs w:val="20"/>
                </w:rPr>
                <w:id w:val="-1301837002"/>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Configured by Customer (Customer System Specific) </w:t>
            </w:r>
          </w:p>
          <w:p w14:paraId="5CD668D0" w14:textId="77777777" w:rsidR="0089449B" w:rsidRPr="00290370" w:rsidRDefault="00617943" w:rsidP="007B7C97">
            <w:pPr>
              <w:pStyle w:val="GSATableText"/>
              <w:rPr>
                <w:sz w:val="20"/>
                <w:szCs w:val="20"/>
              </w:rPr>
            </w:pPr>
            <w:sdt>
              <w:sdtPr>
                <w:rPr>
                  <w:sz w:val="20"/>
                  <w:szCs w:val="20"/>
                </w:rPr>
                <w:id w:val="7918575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Provided by Customer (Customer System Specific) </w:t>
            </w:r>
          </w:p>
          <w:p w14:paraId="287FCEC1" w14:textId="77777777" w:rsidR="0089449B" w:rsidRPr="00290370" w:rsidRDefault="00617943" w:rsidP="007B7C97">
            <w:pPr>
              <w:pStyle w:val="GSATableText"/>
              <w:rPr>
                <w:sz w:val="20"/>
                <w:szCs w:val="20"/>
              </w:rPr>
            </w:pPr>
            <w:sdt>
              <w:sdtPr>
                <w:rPr>
                  <w:sz w:val="20"/>
                  <w:szCs w:val="20"/>
                </w:rPr>
                <w:id w:val="1444185185"/>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Shared (Service Provider and Customer Responsibility)</w:t>
            </w:r>
          </w:p>
          <w:p w14:paraId="4A2B77C3" w14:textId="77777777" w:rsidR="0089449B" w:rsidRPr="00290370" w:rsidRDefault="00617943" w:rsidP="007B7C97">
            <w:pPr>
              <w:pStyle w:val="GSATableText"/>
              <w:rPr>
                <w:sz w:val="20"/>
                <w:szCs w:val="20"/>
              </w:rPr>
            </w:pPr>
            <w:sdt>
              <w:sdtPr>
                <w:rPr>
                  <w:sz w:val="20"/>
                  <w:szCs w:val="20"/>
                </w:rPr>
                <w:id w:val="-65460438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Inherited from pre-existing FedRAMP Authorization for </w:t>
            </w:r>
            <w:sdt>
              <w:sdtPr>
                <w:rPr>
                  <w:sz w:val="20"/>
                  <w:szCs w:val="20"/>
                </w:rPr>
                <w:alias w:val="PA System Abbreviation"/>
                <w:tag w:val="pasystemabbreviation"/>
                <w:id w:val="-1696149699"/>
                <w:showingPlcHdr/>
                <w:text/>
              </w:sdtPr>
              <w:sdtEndPr/>
              <w:sdtContent>
                <w:r w:rsidR="0089449B" w:rsidRPr="00290370">
                  <w:rPr>
                    <w:rStyle w:val="PlaceholderText"/>
                    <w:rFonts w:eastAsiaTheme="majorEastAsia"/>
                    <w:sz w:val="20"/>
                    <w:szCs w:val="20"/>
                  </w:rPr>
                  <w:t>Click here to enter text.</w:t>
                </w:r>
              </w:sdtContent>
            </w:sdt>
            <w:r w:rsidR="0089449B" w:rsidRPr="00290370">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EndPr/>
              <w:sdtContent>
                <w:r w:rsidR="0089449B" w:rsidRPr="00290370">
                  <w:rPr>
                    <w:sz w:val="20"/>
                    <w:szCs w:val="20"/>
                  </w:rPr>
                  <w:t>Date of Authorization</w:t>
                </w:r>
              </w:sdtContent>
            </w:sdt>
            <w:r w:rsidR="0089449B" w:rsidRPr="00290370">
              <w:rPr>
                <w:sz w:val="20"/>
                <w:szCs w:val="20"/>
              </w:rPr>
              <w:t xml:space="preserve"> </w:t>
            </w:r>
          </w:p>
        </w:tc>
      </w:tr>
    </w:tbl>
    <w:p w14:paraId="54675A4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660ECA" w14:paraId="10B78125" w14:textId="77777777" w:rsidTr="00660ECA">
        <w:trPr>
          <w:cantSplit/>
          <w:trHeight w:val="288"/>
          <w:tblHeader/>
        </w:trPr>
        <w:tc>
          <w:tcPr>
            <w:tcW w:w="5000" w:type="pct"/>
            <w:shd w:val="clear" w:color="auto" w:fill="1D396B" w:themeFill="accent5"/>
            <w:vAlign w:val="center"/>
          </w:tcPr>
          <w:p w14:paraId="1BFE956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 What is the solution and how is it implemented?</w:t>
            </w:r>
          </w:p>
        </w:tc>
      </w:tr>
      <w:tr w:rsidR="0089449B" w:rsidRPr="00660ECA" w14:paraId="7E7E41BD" w14:textId="77777777" w:rsidTr="00660ECA">
        <w:trPr>
          <w:trHeight w:val="288"/>
        </w:trPr>
        <w:tc>
          <w:tcPr>
            <w:tcW w:w="5000" w:type="pct"/>
            <w:shd w:val="clear" w:color="auto" w:fill="FFFFFF" w:themeFill="background1"/>
          </w:tcPr>
          <w:p w14:paraId="6AE2164C" w14:textId="77777777" w:rsidR="0089449B" w:rsidRPr="00660ECA" w:rsidRDefault="0089449B" w:rsidP="007B7C97">
            <w:pPr>
              <w:pStyle w:val="GSATableText"/>
              <w:rPr>
                <w:sz w:val="20"/>
                <w:szCs w:val="20"/>
              </w:rPr>
            </w:pPr>
          </w:p>
        </w:tc>
      </w:tr>
    </w:tbl>
    <w:p w14:paraId="4CACF1A9" w14:textId="77777777" w:rsidR="0089449B" w:rsidRDefault="0089449B" w:rsidP="0089449B"/>
    <w:p w14:paraId="21BFBFEE" w14:textId="77777777" w:rsidR="0089449B" w:rsidRDefault="0089449B" w:rsidP="008B0DAD">
      <w:pPr>
        <w:pStyle w:val="Heading3"/>
      </w:pPr>
      <w:bookmarkStart w:id="3283" w:name="_Toc383429908"/>
      <w:bookmarkStart w:id="3284" w:name="_Toc383444717"/>
      <w:bookmarkStart w:id="3285" w:name="_Toc385594361"/>
      <w:bookmarkStart w:id="3286" w:name="_Toc385594749"/>
      <w:bookmarkStart w:id="3287" w:name="_Toc385595137"/>
      <w:bookmarkStart w:id="3288" w:name="_Toc388620979"/>
      <w:bookmarkStart w:id="3289" w:name="_Toc449543487"/>
      <w:bookmarkStart w:id="3290" w:name="_Toc520893485"/>
      <w:bookmarkStart w:id="3291" w:name="_Toc522700715"/>
      <w:r w:rsidRPr="002C3786">
        <w:t>SC-8</w:t>
      </w:r>
      <w:r>
        <w:t xml:space="preserve"> </w:t>
      </w:r>
      <w:r w:rsidRPr="002C3786">
        <w:t xml:space="preserve">Transmission </w:t>
      </w:r>
      <w:r>
        <w:t xml:space="preserve">confidentiality and </w:t>
      </w:r>
      <w:r w:rsidRPr="002C3786">
        <w:t xml:space="preserve">Integrity </w:t>
      </w:r>
      <w:bookmarkEnd w:id="3283"/>
      <w:bookmarkEnd w:id="3284"/>
      <w:bookmarkEnd w:id="3285"/>
      <w:bookmarkEnd w:id="3286"/>
      <w:bookmarkEnd w:id="3287"/>
      <w:bookmarkEnd w:id="3288"/>
      <w:r>
        <w:t>(M) (H)</w:t>
      </w:r>
      <w:bookmarkEnd w:id="3289"/>
      <w:bookmarkEnd w:id="3290"/>
      <w:bookmarkEnd w:id="3291"/>
    </w:p>
    <w:p w14:paraId="5432D7A4" w14:textId="77777777" w:rsidR="0089449B" w:rsidRDefault="0089449B" w:rsidP="0089449B">
      <w:r w:rsidRPr="00DD258E">
        <w:t xml:space="preserve">The information system protects the </w:t>
      </w:r>
      <w:r w:rsidRPr="004E58DA">
        <w:t>[</w:t>
      </w:r>
      <w:r>
        <w:rPr>
          <w:rStyle w:val="GSAItalicEmphasisChar"/>
        </w:rPr>
        <w:t>FedRAMP</w:t>
      </w:r>
      <w:r w:rsidRPr="002B4E6E">
        <w:rPr>
          <w:rStyle w:val="GSAItalicEmphasisChar"/>
        </w:rPr>
        <w:t xml:space="preserve"> Assignment: confidentiality AND integrity</w:t>
      </w:r>
      <w:r w:rsidRPr="004E58DA">
        <w:t>]</w:t>
      </w:r>
      <w:r>
        <w:t xml:space="preserve"> </w:t>
      </w:r>
      <w:r w:rsidRPr="00DD258E">
        <w:t>of transmitted information.</w:t>
      </w:r>
    </w:p>
    <w:p w14:paraId="3D8781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60ECA" w14:paraId="37C34B71" w14:textId="77777777" w:rsidTr="00660ECA">
        <w:trPr>
          <w:tblHeader/>
          <w:jc w:val="center"/>
        </w:trPr>
        <w:tc>
          <w:tcPr>
            <w:tcW w:w="811" w:type="pct"/>
            <w:shd w:val="clear" w:color="auto" w:fill="1D396B" w:themeFill="accent5"/>
            <w:tcMar>
              <w:top w:w="43" w:type="dxa"/>
              <w:bottom w:w="43" w:type="dxa"/>
            </w:tcMar>
          </w:tcPr>
          <w:p w14:paraId="12868E2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w:t>
            </w:r>
          </w:p>
        </w:tc>
        <w:tc>
          <w:tcPr>
            <w:tcW w:w="4189" w:type="pct"/>
            <w:shd w:val="clear" w:color="auto" w:fill="1D396B" w:themeFill="accent5"/>
          </w:tcPr>
          <w:p w14:paraId="4F096DBA"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4BCA4E7C" w14:textId="77777777" w:rsidTr="00660ECA">
        <w:trPr>
          <w:jc w:val="center"/>
        </w:trPr>
        <w:tc>
          <w:tcPr>
            <w:tcW w:w="5000" w:type="pct"/>
            <w:gridSpan w:val="2"/>
            <w:tcMar>
              <w:top w:w="43" w:type="dxa"/>
              <w:bottom w:w="43" w:type="dxa"/>
            </w:tcMar>
          </w:tcPr>
          <w:p w14:paraId="5A3203D8" w14:textId="77777777" w:rsidR="0089449B" w:rsidRPr="00660ECA" w:rsidRDefault="0089449B" w:rsidP="007B7C97">
            <w:pPr>
              <w:pStyle w:val="GSATableText"/>
              <w:rPr>
                <w:sz w:val="20"/>
                <w:szCs w:val="20"/>
              </w:rPr>
            </w:pPr>
            <w:r w:rsidRPr="00660ECA">
              <w:rPr>
                <w:sz w:val="20"/>
                <w:szCs w:val="20"/>
              </w:rPr>
              <w:t xml:space="preserve">Responsible Role: </w:t>
            </w:r>
          </w:p>
        </w:tc>
      </w:tr>
      <w:tr w:rsidR="0089449B" w:rsidRPr="00660ECA" w14:paraId="2E24981B" w14:textId="77777777" w:rsidTr="00660ECA">
        <w:trPr>
          <w:jc w:val="center"/>
        </w:trPr>
        <w:tc>
          <w:tcPr>
            <w:tcW w:w="5000" w:type="pct"/>
            <w:gridSpan w:val="2"/>
            <w:tcMar>
              <w:top w:w="43" w:type="dxa"/>
              <w:bottom w:w="43" w:type="dxa"/>
            </w:tcMar>
          </w:tcPr>
          <w:p w14:paraId="2B31BCCC" w14:textId="77777777" w:rsidR="0089449B" w:rsidRPr="00660ECA" w:rsidRDefault="0089449B" w:rsidP="007B7C97">
            <w:pPr>
              <w:pStyle w:val="GSATableText"/>
              <w:rPr>
                <w:sz w:val="20"/>
                <w:szCs w:val="20"/>
              </w:rPr>
            </w:pPr>
            <w:r w:rsidRPr="00660ECA">
              <w:rPr>
                <w:sz w:val="20"/>
                <w:szCs w:val="20"/>
              </w:rPr>
              <w:t xml:space="preserve">Parameter SC-8: </w:t>
            </w:r>
          </w:p>
        </w:tc>
      </w:tr>
      <w:tr w:rsidR="0089449B" w:rsidRPr="00660ECA" w14:paraId="1BBE00CE" w14:textId="77777777" w:rsidTr="00660ECA">
        <w:trPr>
          <w:jc w:val="center"/>
        </w:trPr>
        <w:tc>
          <w:tcPr>
            <w:tcW w:w="5000" w:type="pct"/>
            <w:gridSpan w:val="2"/>
            <w:tcMar>
              <w:top w:w="43" w:type="dxa"/>
              <w:bottom w:w="43" w:type="dxa"/>
            </w:tcMar>
            <w:vAlign w:val="bottom"/>
          </w:tcPr>
          <w:p w14:paraId="4CEC0DEA" w14:textId="77777777" w:rsidR="0089449B" w:rsidRPr="00660ECA" w:rsidRDefault="0089449B" w:rsidP="007B7C97">
            <w:pPr>
              <w:pStyle w:val="GSATableText"/>
              <w:rPr>
                <w:sz w:val="20"/>
                <w:szCs w:val="20"/>
              </w:rPr>
            </w:pPr>
            <w:r w:rsidRPr="00660ECA">
              <w:rPr>
                <w:sz w:val="20"/>
                <w:szCs w:val="20"/>
              </w:rPr>
              <w:t>Implementation Status (check all that apply):</w:t>
            </w:r>
          </w:p>
          <w:p w14:paraId="16DE9623" w14:textId="77777777" w:rsidR="0089449B" w:rsidRPr="00660ECA" w:rsidRDefault="00617943" w:rsidP="007B7C97">
            <w:pPr>
              <w:pStyle w:val="GSATableText"/>
              <w:rPr>
                <w:sz w:val="20"/>
                <w:szCs w:val="20"/>
              </w:rPr>
            </w:pPr>
            <w:sdt>
              <w:sdtPr>
                <w:rPr>
                  <w:sz w:val="20"/>
                  <w:szCs w:val="20"/>
                </w:rPr>
                <w:id w:val="133734706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Implemented</w:t>
            </w:r>
          </w:p>
          <w:p w14:paraId="7432852B" w14:textId="77777777" w:rsidR="0089449B" w:rsidRPr="00660ECA" w:rsidRDefault="00617943" w:rsidP="007B7C97">
            <w:pPr>
              <w:pStyle w:val="GSATableText"/>
              <w:rPr>
                <w:sz w:val="20"/>
                <w:szCs w:val="20"/>
              </w:rPr>
            </w:pPr>
            <w:sdt>
              <w:sdtPr>
                <w:rPr>
                  <w:sz w:val="20"/>
                  <w:szCs w:val="20"/>
                </w:rPr>
                <w:id w:val="203908792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512BB543" w14:textId="77777777" w:rsidR="0089449B" w:rsidRPr="00660ECA" w:rsidRDefault="00617943" w:rsidP="007B7C97">
            <w:pPr>
              <w:pStyle w:val="GSATableText"/>
              <w:rPr>
                <w:sz w:val="20"/>
                <w:szCs w:val="20"/>
              </w:rPr>
            </w:pPr>
            <w:sdt>
              <w:sdtPr>
                <w:rPr>
                  <w:sz w:val="20"/>
                  <w:szCs w:val="20"/>
                </w:rPr>
                <w:id w:val="212872579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Planned</w:t>
            </w:r>
          </w:p>
          <w:p w14:paraId="14D5A1E3" w14:textId="77777777" w:rsidR="0089449B" w:rsidRPr="00660ECA" w:rsidRDefault="00617943" w:rsidP="007B7C97">
            <w:pPr>
              <w:pStyle w:val="GSATableText"/>
              <w:rPr>
                <w:sz w:val="20"/>
                <w:szCs w:val="20"/>
              </w:rPr>
            </w:pPr>
            <w:sdt>
              <w:sdtPr>
                <w:rPr>
                  <w:sz w:val="20"/>
                  <w:szCs w:val="20"/>
                </w:rPr>
                <w:id w:val="-679818090"/>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62B02D12" w14:textId="77777777" w:rsidR="0089449B" w:rsidRPr="00660ECA" w:rsidRDefault="00617943" w:rsidP="007B7C97">
            <w:pPr>
              <w:pStyle w:val="GSATableText"/>
              <w:rPr>
                <w:sz w:val="20"/>
                <w:szCs w:val="20"/>
              </w:rPr>
            </w:pPr>
            <w:sdt>
              <w:sdtPr>
                <w:rPr>
                  <w:sz w:val="20"/>
                  <w:szCs w:val="20"/>
                </w:rPr>
                <w:id w:val="-17373935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34A36638" w14:textId="77777777" w:rsidTr="00660ECA">
        <w:trPr>
          <w:jc w:val="center"/>
        </w:trPr>
        <w:tc>
          <w:tcPr>
            <w:tcW w:w="5000" w:type="pct"/>
            <w:gridSpan w:val="2"/>
            <w:tcMar>
              <w:top w:w="43" w:type="dxa"/>
              <w:bottom w:w="43" w:type="dxa"/>
            </w:tcMar>
            <w:vAlign w:val="bottom"/>
          </w:tcPr>
          <w:p w14:paraId="63319C93" w14:textId="77777777" w:rsidR="0089449B" w:rsidRPr="00660ECA" w:rsidRDefault="0089449B" w:rsidP="007B7C97">
            <w:pPr>
              <w:pStyle w:val="GSATableText"/>
              <w:rPr>
                <w:sz w:val="20"/>
                <w:szCs w:val="20"/>
              </w:rPr>
            </w:pPr>
            <w:r w:rsidRPr="00660ECA">
              <w:rPr>
                <w:sz w:val="20"/>
                <w:szCs w:val="20"/>
              </w:rPr>
              <w:t>Control Origination (check all that apply):</w:t>
            </w:r>
          </w:p>
          <w:p w14:paraId="0150A705" w14:textId="77777777" w:rsidR="0089449B" w:rsidRPr="00660ECA" w:rsidRDefault="00617943" w:rsidP="007B7C97">
            <w:pPr>
              <w:pStyle w:val="GSATableText"/>
              <w:rPr>
                <w:sz w:val="20"/>
                <w:szCs w:val="20"/>
              </w:rPr>
            </w:pPr>
            <w:sdt>
              <w:sdtPr>
                <w:rPr>
                  <w:sz w:val="20"/>
                  <w:szCs w:val="20"/>
                </w:rPr>
                <w:id w:val="-192726017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0E2428B6" w14:textId="77777777" w:rsidR="0089449B" w:rsidRPr="00660ECA" w:rsidRDefault="00617943" w:rsidP="007B7C97">
            <w:pPr>
              <w:pStyle w:val="GSATableText"/>
              <w:rPr>
                <w:sz w:val="20"/>
                <w:szCs w:val="20"/>
              </w:rPr>
            </w:pPr>
            <w:sdt>
              <w:sdtPr>
                <w:rPr>
                  <w:sz w:val="20"/>
                  <w:szCs w:val="20"/>
                </w:rPr>
                <w:id w:val="77506230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1C3A82F2" w14:textId="77777777" w:rsidR="0089449B" w:rsidRPr="00660ECA" w:rsidRDefault="00617943" w:rsidP="007B7C97">
            <w:pPr>
              <w:pStyle w:val="GSATableText"/>
              <w:rPr>
                <w:sz w:val="20"/>
                <w:szCs w:val="20"/>
              </w:rPr>
            </w:pPr>
            <w:sdt>
              <w:sdtPr>
                <w:rPr>
                  <w:sz w:val="20"/>
                  <w:szCs w:val="20"/>
                </w:rPr>
                <w:id w:val="1655948928"/>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0BBE3F11" w14:textId="77777777" w:rsidR="0089449B" w:rsidRPr="00660ECA" w:rsidRDefault="00617943" w:rsidP="007B7C97">
            <w:pPr>
              <w:pStyle w:val="GSATableText"/>
              <w:rPr>
                <w:sz w:val="20"/>
                <w:szCs w:val="20"/>
              </w:rPr>
            </w:pPr>
            <w:sdt>
              <w:sdtPr>
                <w:rPr>
                  <w:sz w:val="20"/>
                  <w:szCs w:val="20"/>
                </w:rPr>
                <w:id w:val="-1863111889"/>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1C863367" w14:textId="77777777" w:rsidR="0089449B" w:rsidRPr="00660ECA" w:rsidRDefault="00617943" w:rsidP="007B7C97">
            <w:pPr>
              <w:pStyle w:val="GSATableText"/>
              <w:rPr>
                <w:sz w:val="20"/>
                <w:szCs w:val="20"/>
              </w:rPr>
            </w:pPr>
            <w:sdt>
              <w:sdtPr>
                <w:rPr>
                  <w:sz w:val="20"/>
                  <w:szCs w:val="20"/>
                </w:rPr>
                <w:id w:val="-393124001"/>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636EA56F" w14:textId="77777777" w:rsidR="0089449B" w:rsidRPr="00660ECA" w:rsidRDefault="00617943" w:rsidP="007B7C97">
            <w:pPr>
              <w:pStyle w:val="GSATableText"/>
              <w:rPr>
                <w:sz w:val="20"/>
                <w:szCs w:val="20"/>
              </w:rPr>
            </w:pPr>
            <w:sdt>
              <w:sdtPr>
                <w:rPr>
                  <w:sz w:val="20"/>
                  <w:szCs w:val="20"/>
                </w:rPr>
                <w:id w:val="-29282986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26CD7F8F" w14:textId="77777777" w:rsidR="0089449B" w:rsidRPr="00660ECA" w:rsidRDefault="00617943" w:rsidP="007B7C97">
            <w:pPr>
              <w:pStyle w:val="GSATableText"/>
              <w:rPr>
                <w:sz w:val="20"/>
                <w:szCs w:val="20"/>
              </w:rPr>
            </w:pPr>
            <w:sdt>
              <w:sdtPr>
                <w:rPr>
                  <w:sz w:val="20"/>
                  <w:szCs w:val="20"/>
                </w:rPr>
                <w:id w:val="156776804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1462964243"/>
                <w:showingPlcHdr/>
                <w:text/>
              </w:sdtPr>
              <w:sdtEnd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EndPr/>
              <w:sdtContent>
                <w:r w:rsidR="0089449B" w:rsidRPr="00660ECA">
                  <w:rPr>
                    <w:sz w:val="20"/>
                    <w:szCs w:val="20"/>
                  </w:rPr>
                  <w:t>Date of Authorization</w:t>
                </w:r>
              </w:sdtContent>
            </w:sdt>
            <w:r w:rsidR="0089449B" w:rsidRPr="00660ECA">
              <w:rPr>
                <w:sz w:val="20"/>
                <w:szCs w:val="20"/>
              </w:rPr>
              <w:t xml:space="preserve"> </w:t>
            </w:r>
          </w:p>
        </w:tc>
      </w:tr>
    </w:tbl>
    <w:p w14:paraId="7B9540F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660ECA" w14:paraId="3C1B052D" w14:textId="77777777" w:rsidTr="00660ECA">
        <w:trPr>
          <w:cantSplit/>
          <w:trHeight w:val="288"/>
          <w:tblHeader/>
        </w:trPr>
        <w:tc>
          <w:tcPr>
            <w:tcW w:w="5000" w:type="pct"/>
            <w:shd w:val="clear" w:color="auto" w:fill="1D396B" w:themeFill="accent5"/>
            <w:vAlign w:val="center"/>
          </w:tcPr>
          <w:p w14:paraId="27E94C26"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What is the solution and how is it implemented?</w:t>
            </w:r>
          </w:p>
        </w:tc>
      </w:tr>
      <w:tr w:rsidR="0089449B" w:rsidRPr="00660ECA" w14:paraId="3A0038B8" w14:textId="77777777" w:rsidTr="00660ECA">
        <w:trPr>
          <w:trHeight w:val="288"/>
        </w:trPr>
        <w:tc>
          <w:tcPr>
            <w:tcW w:w="5000" w:type="pct"/>
            <w:shd w:val="clear" w:color="auto" w:fill="FFFFFF" w:themeFill="background1"/>
          </w:tcPr>
          <w:p w14:paraId="73A2721A" w14:textId="77777777" w:rsidR="0089449B" w:rsidRPr="00660ECA" w:rsidRDefault="0089449B" w:rsidP="007B7C97">
            <w:pPr>
              <w:pStyle w:val="GSATableText"/>
              <w:rPr>
                <w:sz w:val="20"/>
                <w:szCs w:val="20"/>
              </w:rPr>
            </w:pPr>
          </w:p>
        </w:tc>
      </w:tr>
    </w:tbl>
    <w:p w14:paraId="358CCCA0" w14:textId="77777777" w:rsidR="0089449B" w:rsidRPr="002C3786" w:rsidRDefault="0089449B" w:rsidP="0089449B"/>
    <w:p w14:paraId="7592F189" w14:textId="77777777" w:rsidR="0089449B" w:rsidRDefault="0089449B" w:rsidP="00603F26">
      <w:pPr>
        <w:pStyle w:val="Heading4"/>
      </w:pPr>
      <w:bookmarkStart w:id="3292" w:name="_Toc383429910"/>
      <w:bookmarkStart w:id="3293" w:name="_Toc383444718"/>
      <w:bookmarkStart w:id="3294" w:name="_Toc385594362"/>
      <w:bookmarkStart w:id="3295" w:name="_Toc385594750"/>
      <w:bookmarkStart w:id="3296" w:name="_Toc385595138"/>
      <w:bookmarkStart w:id="3297" w:name="_Toc388620980"/>
      <w:bookmarkStart w:id="3298" w:name="_Ref444858901"/>
      <w:bookmarkStart w:id="3299" w:name="_Toc522700716"/>
      <w:r w:rsidRPr="002C3786">
        <w:t>SC-8 (1)</w:t>
      </w:r>
      <w:r>
        <w:t xml:space="preserve"> </w:t>
      </w:r>
      <w:r w:rsidRPr="002C3786">
        <w:t xml:space="preserve">Control Enhancement </w:t>
      </w:r>
      <w:bookmarkEnd w:id="3292"/>
      <w:bookmarkEnd w:id="3293"/>
      <w:bookmarkEnd w:id="3294"/>
      <w:bookmarkEnd w:id="3295"/>
      <w:bookmarkEnd w:id="3296"/>
      <w:bookmarkEnd w:id="3297"/>
      <w:r>
        <w:t>(M) (H)</w:t>
      </w:r>
      <w:bookmarkEnd w:id="3298"/>
      <w:bookmarkEnd w:id="3299"/>
    </w:p>
    <w:p w14:paraId="214905B0" w14:textId="77777777" w:rsidR="0089449B" w:rsidRPr="00660ECA" w:rsidRDefault="0089449B" w:rsidP="0089449B">
      <w:pPr>
        <w:rPr>
          <w:rFonts w:cs="Calibri"/>
        </w:rPr>
      </w:pPr>
      <w:r w:rsidRPr="00660ECA">
        <w:rPr>
          <w:rFonts w:cs="Calibri"/>
          <w:bCs/>
        </w:rPr>
        <w:t>The information system implements cryptographic mechanisms to</w:t>
      </w:r>
      <w:r w:rsidRPr="00660ECA">
        <w:rPr>
          <w:rFonts w:cs="Calibri"/>
        </w:rPr>
        <w:t xml:space="preserve"> [</w:t>
      </w:r>
      <w:r w:rsidRPr="00660ECA">
        <w:rPr>
          <w:rStyle w:val="GSAItalicEmphasisChar"/>
          <w:rFonts w:ascii="Calibri" w:hAnsi="Calibri" w:cs="Calibri"/>
        </w:rPr>
        <w:t>FedRAMP Assignment: prevent unauthorized disclosure of information AND detect changes to information</w:t>
      </w:r>
      <w:r w:rsidRPr="00660ECA">
        <w:rPr>
          <w:rFonts w:cs="Calibri"/>
        </w:rPr>
        <w:t xml:space="preserve">] </w:t>
      </w:r>
      <w:r w:rsidRPr="00660ECA">
        <w:rPr>
          <w:rFonts w:cs="Calibri"/>
          <w:bCs/>
        </w:rPr>
        <w:t xml:space="preserve">during transmission unless otherwise protected by </w:t>
      </w:r>
      <w:r w:rsidRPr="00660ECA">
        <w:rPr>
          <w:rFonts w:cs="Calibri"/>
        </w:rPr>
        <w:t>[</w:t>
      </w:r>
      <w:r w:rsidRPr="00660ECA">
        <w:rPr>
          <w:rStyle w:val="GSAItalicEmphasisChar"/>
          <w:rFonts w:ascii="Calibri" w:hAnsi="Calibri" w:cs="Calibri"/>
        </w:rPr>
        <w:t>FedRAMP Assignment: a hardened or alarmed carrier Protective Distribution System (PDS)</w:t>
      </w:r>
      <w:r w:rsidRPr="00660ECA">
        <w:rPr>
          <w:rFonts w:cs="Calibri"/>
        </w:rPr>
        <w:t>]</w:t>
      </w:r>
      <w:r w:rsidRPr="00660ECA">
        <w:rPr>
          <w:rFonts w:cs="Calibri"/>
          <w:bCs/>
        </w:rPr>
        <w:t>.</w:t>
      </w:r>
      <w:r w:rsidRPr="00660ECA" w:rsidDel="009C516A">
        <w:rPr>
          <w:rFonts w:cs="Calibri"/>
          <w:bCs/>
        </w:rPr>
        <w:t xml:space="preserve"> </w:t>
      </w:r>
    </w:p>
    <w:p w14:paraId="096C009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60ECA" w14:paraId="632F4DE9" w14:textId="77777777" w:rsidTr="00660ECA">
        <w:trPr>
          <w:tblHeader/>
          <w:jc w:val="center"/>
        </w:trPr>
        <w:tc>
          <w:tcPr>
            <w:tcW w:w="811" w:type="pct"/>
            <w:shd w:val="clear" w:color="auto" w:fill="1D396B" w:themeFill="accent5"/>
            <w:tcMar>
              <w:top w:w="43" w:type="dxa"/>
              <w:bottom w:w="43" w:type="dxa"/>
            </w:tcMar>
          </w:tcPr>
          <w:p w14:paraId="0F5F578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(1)</w:t>
            </w:r>
          </w:p>
        </w:tc>
        <w:tc>
          <w:tcPr>
            <w:tcW w:w="4189" w:type="pct"/>
            <w:shd w:val="clear" w:color="auto" w:fill="1D396B" w:themeFill="accent5"/>
          </w:tcPr>
          <w:p w14:paraId="57AEACFD"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523A87F5" w14:textId="77777777" w:rsidTr="00660ECA">
        <w:trPr>
          <w:jc w:val="center"/>
        </w:trPr>
        <w:tc>
          <w:tcPr>
            <w:tcW w:w="5000" w:type="pct"/>
            <w:gridSpan w:val="2"/>
            <w:tcMar>
              <w:top w:w="43" w:type="dxa"/>
              <w:bottom w:w="43" w:type="dxa"/>
            </w:tcMar>
          </w:tcPr>
          <w:p w14:paraId="28CCC1FB" w14:textId="77777777" w:rsidR="0089449B" w:rsidRPr="00660ECA" w:rsidRDefault="0089449B" w:rsidP="007B7C97">
            <w:pPr>
              <w:pStyle w:val="GSATableText"/>
              <w:rPr>
                <w:sz w:val="20"/>
                <w:szCs w:val="20"/>
              </w:rPr>
            </w:pPr>
            <w:r w:rsidRPr="00660ECA">
              <w:rPr>
                <w:sz w:val="20"/>
                <w:szCs w:val="20"/>
              </w:rPr>
              <w:t xml:space="preserve">Responsible Role: </w:t>
            </w:r>
          </w:p>
        </w:tc>
      </w:tr>
      <w:tr w:rsidR="0089449B" w:rsidRPr="00660ECA" w14:paraId="594C9B30" w14:textId="77777777" w:rsidTr="00660ECA">
        <w:trPr>
          <w:jc w:val="center"/>
        </w:trPr>
        <w:tc>
          <w:tcPr>
            <w:tcW w:w="5000" w:type="pct"/>
            <w:gridSpan w:val="2"/>
            <w:tcMar>
              <w:top w:w="43" w:type="dxa"/>
              <w:bottom w:w="43" w:type="dxa"/>
            </w:tcMar>
          </w:tcPr>
          <w:p w14:paraId="2A7EB0AD" w14:textId="77777777" w:rsidR="0089449B" w:rsidRPr="00660ECA" w:rsidRDefault="0089449B" w:rsidP="007B7C97">
            <w:pPr>
              <w:pStyle w:val="GSATableText"/>
              <w:rPr>
                <w:sz w:val="20"/>
                <w:szCs w:val="20"/>
              </w:rPr>
            </w:pPr>
            <w:r w:rsidRPr="00660ECA">
              <w:rPr>
                <w:sz w:val="20"/>
                <w:szCs w:val="20"/>
              </w:rPr>
              <w:t xml:space="preserve">Parameter SC-8 (1)-1: </w:t>
            </w:r>
          </w:p>
        </w:tc>
      </w:tr>
      <w:tr w:rsidR="0089449B" w:rsidRPr="00660ECA" w14:paraId="3C4E1F30" w14:textId="77777777" w:rsidTr="00660ECA">
        <w:trPr>
          <w:jc w:val="center"/>
        </w:trPr>
        <w:tc>
          <w:tcPr>
            <w:tcW w:w="5000" w:type="pct"/>
            <w:gridSpan w:val="2"/>
            <w:tcMar>
              <w:top w:w="43" w:type="dxa"/>
              <w:bottom w:w="43" w:type="dxa"/>
            </w:tcMar>
          </w:tcPr>
          <w:p w14:paraId="6AEA5F12" w14:textId="77777777" w:rsidR="0089449B" w:rsidRPr="00660ECA" w:rsidRDefault="0089449B" w:rsidP="007B7C97">
            <w:pPr>
              <w:pStyle w:val="GSATableText"/>
              <w:rPr>
                <w:sz w:val="20"/>
                <w:szCs w:val="20"/>
              </w:rPr>
            </w:pPr>
            <w:r w:rsidRPr="00660ECA">
              <w:rPr>
                <w:sz w:val="20"/>
                <w:szCs w:val="20"/>
              </w:rPr>
              <w:t xml:space="preserve">Parameter SC-8 (1)-2: </w:t>
            </w:r>
          </w:p>
        </w:tc>
      </w:tr>
      <w:tr w:rsidR="0089449B" w:rsidRPr="00660ECA" w14:paraId="70AE4651" w14:textId="77777777" w:rsidTr="00660ECA">
        <w:trPr>
          <w:jc w:val="center"/>
        </w:trPr>
        <w:tc>
          <w:tcPr>
            <w:tcW w:w="5000" w:type="pct"/>
            <w:gridSpan w:val="2"/>
            <w:tcMar>
              <w:top w:w="43" w:type="dxa"/>
              <w:bottom w:w="43" w:type="dxa"/>
            </w:tcMar>
            <w:vAlign w:val="bottom"/>
          </w:tcPr>
          <w:p w14:paraId="1C0F52C6" w14:textId="77777777" w:rsidR="0089449B" w:rsidRPr="00660ECA" w:rsidRDefault="0089449B" w:rsidP="007B7C97">
            <w:pPr>
              <w:pStyle w:val="GSATableText"/>
              <w:rPr>
                <w:sz w:val="20"/>
                <w:szCs w:val="20"/>
              </w:rPr>
            </w:pPr>
            <w:r w:rsidRPr="00660ECA">
              <w:rPr>
                <w:sz w:val="20"/>
                <w:szCs w:val="20"/>
              </w:rPr>
              <w:t>Implementation Status (check all that apply):</w:t>
            </w:r>
          </w:p>
          <w:p w14:paraId="12E743B5" w14:textId="77777777" w:rsidR="0089449B" w:rsidRPr="00660ECA" w:rsidRDefault="00617943" w:rsidP="007B7C97">
            <w:pPr>
              <w:pStyle w:val="GSATableText"/>
              <w:rPr>
                <w:sz w:val="20"/>
                <w:szCs w:val="20"/>
              </w:rPr>
            </w:pPr>
            <w:sdt>
              <w:sdtPr>
                <w:rPr>
                  <w:sz w:val="20"/>
                  <w:szCs w:val="20"/>
                </w:rPr>
                <w:id w:val="1960146025"/>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Implemented</w:t>
            </w:r>
          </w:p>
          <w:p w14:paraId="4D1D3F0F" w14:textId="77777777" w:rsidR="0089449B" w:rsidRPr="00660ECA" w:rsidRDefault="00617943" w:rsidP="007B7C97">
            <w:pPr>
              <w:pStyle w:val="GSATableText"/>
              <w:rPr>
                <w:sz w:val="20"/>
                <w:szCs w:val="20"/>
              </w:rPr>
            </w:pPr>
            <w:sdt>
              <w:sdtPr>
                <w:rPr>
                  <w:sz w:val="20"/>
                  <w:szCs w:val="20"/>
                </w:rPr>
                <w:id w:val="96031316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76090726" w14:textId="77777777" w:rsidR="0089449B" w:rsidRPr="00660ECA" w:rsidRDefault="00617943" w:rsidP="007B7C97">
            <w:pPr>
              <w:pStyle w:val="GSATableText"/>
              <w:rPr>
                <w:sz w:val="20"/>
                <w:szCs w:val="20"/>
              </w:rPr>
            </w:pPr>
            <w:sdt>
              <w:sdtPr>
                <w:rPr>
                  <w:sz w:val="20"/>
                  <w:szCs w:val="20"/>
                </w:rPr>
                <w:id w:val="-198761763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Planned</w:t>
            </w:r>
          </w:p>
          <w:p w14:paraId="536441CD" w14:textId="77777777" w:rsidR="0089449B" w:rsidRPr="00660ECA" w:rsidRDefault="00617943" w:rsidP="007B7C97">
            <w:pPr>
              <w:pStyle w:val="GSATableText"/>
              <w:rPr>
                <w:sz w:val="20"/>
                <w:szCs w:val="20"/>
              </w:rPr>
            </w:pPr>
            <w:sdt>
              <w:sdtPr>
                <w:rPr>
                  <w:sz w:val="20"/>
                  <w:szCs w:val="20"/>
                </w:rPr>
                <w:id w:val="86364126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483D3F32" w14:textId="77777777" w:rsidR="0089449B" w:rsidRPr="00660ECA" w:rsidRDefault="00617943" w:rsidP="007B7C97">
            <w:pPr>
              <w:pStyle w:val="GSATableText"/>
              <w:rPr>
                <w:sz w:val="20"/>
                <w:szCs w:val="20"/>
              </w:rPr>
            </w:pPr>
            <w:sdt>
              <w:sdtPr>
                <w:rPr>
                  <w:sz w:val="20"/>
                  <w:szCs w:val="20"/>
                </w:rPr>
                <w:id w:val="-213068912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1ABA04E0" w14:textId="77777777" w:rsidTr="00660ECA">
        <w:trPr>
          <w:jc w:val="center"/>
        </w:trPr>
        <w:tc>
          <w:tcPr>
            <w:tcW w:w="5000" w:type="pct"/>
            <w:gridSpan w:val="2"/>
            <w:tcMar>
              <w:top w:w="43" w:type="dxa"/>
              <w:bottom w:w="43" w:type="dxa"/>
            </w:tcMar>
            <w:vAlign w:val="bottom"/>
          </w:tcPr>
          <w:p w14:paraId="68CC7381" w14:textId="77777777" w:rsidR="0089449B" w:rsidRPr="00660ECA" w:rsidRDefault="0089449B" w:rsidP="007B7C97">
            <w:pPr>
              <w:pStyle w:val="GSATableText"/>
              <w:rPr>
                <w:sz w:val="20"/>
                <w:szCs w:val="20"/>
              </w:rPr>
            </w:pPr>
            <w:r w:rsidRPr="00660ECA">
              <w:rPr>
                <w:sz w:val="20"/>
                <w:szCs w:val="20"/>
              </w:rPr>
              <w:t>Control Origination (check all that apply):</w:t>
            </w:r>
          </w:p>
          <w:p w14:paraId="0678133A" w14:textId="77777777" w:rsidR="0089449B" w:rsidRPr="00660ECA" w:rsidRDefault="00617943" w:rsidP="007B7C97">
            <w:pPr>
              <w:pStyle w:val="GSATableText"/>
              <w:rPr>
                <w:sz w:val="20"/>
                <w:szCs w:val="20"/>
              </w:rPr>
            </w:pPr>
            <w:sdt>
              <w:sdtPr>
                <w:rPr>
                  <w:sz w:val="20"/>
                  <w:szCs w:val="20"/>
                </w:rPr>
                <w:id w:val="116103431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4786591C" w14:textId="77777777" w:rsidR="0089449B" w:rsidRPr="00660ECA" w:rsidRDefault="00617943" w:rsidP="007B7C97">
            <w:pPr>
              <w:pStyle w:val="GSATableText"/>
              <w:rPr>
                <w:sz w:val="20"/>
                <w:szCs w:val="20"/>
              </w:rPr>
            </w:pPr>
            <w:sdt>
              <w:sdtPr>
                <w:rPr>
                  <w:sz w:val="20"/>
                  <w:szCs w:val="20"/>
                </w:rPr>
                <w:id w:val="-132011473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08155421" w14:textId="77777777" w:rsidR="0089449B" w:rsidRPr="00660ECA" w:rsidRDefault="00617943" w:rsidP="007B7C97">
            <w:pPr>
              <w:pStyle w:val="GSATableText"/>
              <w:rPr>
                <w:sz w:val="20"/>
                <w:szCs w:val="20"/>
              </w:rPr>
            </w:pPr>
            <w:sdt>
              <w:sdtPr>
                <w:rPr>
                  <w:sz w:val="20"/>
                  <w:szCs w:val="20"/>
                </w:rPr>
                <w:id w:val="-33499894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35491802" w14:textId="77777777" w:rsidR="0089449B" w:rsidRPr="00660ECA" w:rsidRDefault="00617943" w:rsidP="007B7C97">
            <w:pPr>
              <w:pStyle w:val="GSATableText"/>
              <w:rPr>
                <w:sz w:val="20"/>
                <w:szCs w:val="20"/>
              </w:rPr>
            </w:pPr>
            <w:sdt>
              <w:sdtPr>
                <w:rPr>
                  <w:sz w:val="20"/>
                  <w:szCs w:val="20"/>
                </w:rPr>
                <w:id w:val="1922141498"/>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502ACA09" w14:textId="77777777" w:rsidR="0089449B" w:rsidRPr="00660ECA" w:rsidRDefault="00617943" w:rsidP="007B7C97">
            <w:pPr>
              <w:pStyle w:val="GSATableText"/>
              <w:rPr>
                <w:sz w:val="20"/>
                <w:szCs w:val="20"/>
              </w:rPr>
            </w:pPr>
            <w:sdt>
              <w:sdtPr>
                <w:rPr>
                  <w:sz w:val="20"/>
                  <w:szCs w:val="20"/>
                </w:rPr>
                <w:id w:val="118887285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149595C9" w14:textId="77777777" w:rsidR="0089449B" w:rsidRPr="00660ECA" w:rsidRDefault="00617943" w:rsidP="007B7C97">
            <w:pPr>
              <w:pStyle w:val="GSATableText"/>
              <w:rPr>
                <w:sz w:val="20"/>
                <w:szCs w:val="20"/>
              </w:rPr>
            </w:pPr>
            <w:sdt>
              <w:sdtPr>
                <w:rPr>
                  <w:sz w:val="20"/>
                  <w:szCs w:val="20"/>
                </w:rPr>
                <w:id w:val="-1499734067"/>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49A003AE" w14:textId="77777777" w:rsidR="0089449B" w:rsidRPr="00660ECA" w:rsidRDefault="00617943" w:rsidP="007B7C97">
            <w:pPr>
              <w:pStyle w:val="GSATableText"/>
              <w:rPr>
                <w:sz w:val="20"/>
                <w:szCs w:val="20"/>
              </w:rPr>
            </w:pPr>
            <w:sdt>
              <w:sdtPr>
                <w:rPr>
                  <w:sz w:val="20"/>
                  <w:szCs w:val="20"/>
                </w:rPr>
                <w:id w:val="433793611"/>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512916746"/>
                <w:showingPlcHdr/>
                <w:text/>
              </w:sdtPr>
              <w:sdtEnd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EndPr/>
              <w:sdtContent>
                <w:r w:rsidR="0089449B" w:rsidRPr="00660ECA">
                  <w:rPr>
                    <w:sz w:val="20"/>
                    <w:szCs w:val="20"/>
                  </w:rPr>
                  <w:t>Date of Authorization</w:t>
                </w:r>
              </w:sdtContent>
            </w:sdt>
            <w:r w:rsidR="0089449B" w:rsidRPr="00660ECA">
              <w:rPr>
                <w:sz w:val="20"/>
                <w:szCs w:val="20"/>
              </w:rPr>
              <w:t xml:space="preserve"> </w:t>
            </w:r>
          </w:p>
        </w:tc>
      </w:tr>
    </w:tbl>
    <w:p w14:paraId="6D59D6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D764DB" w14:paraId="45F7EA16" w14:textId="77777777" w:rsidTr="00D764DB">
        <w:trPr>
          <w:cantSplit/>
          <w:trHeight w:val="288"/>
          <w:tblHeader/>
        </w:trPr>
        <w:tc>
          <w:tcPr>
            <w:tcW w:w="5000" w:type="pct"/>
            <w:shd w:val="clear" w:color="auto" w:fill="1D396B" w:themeFill="accent5"/>
            <w:vAlign w:val="center"/>
          </w:tcPr>
          <w:p w14:paraId="2A98E0E1"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SC-8 (1) What is the solution and how is it implemented?</w:t>
            </w:r>
          </w:p>
        </w:tc>
      </w:tr>
      <w:tr w:rsidR="0089449B" w:rsidRPr="00D764DB" w14:paraId="60C62102" w14:textId="77777777" w:rsidTr="00D764DB">
        <w:trPr>
          <w:trHeight w:val="288"/>
        </w:trPr>
        <w:tc>
          <w:tcPr>
            <w:tcW w:w="5000" w:type="pct"/>
            <w:shd w:val="clear" w:color="auto" w:fill="FFFFFF" w:themeFill="background1"/>
          </w:tcPr>
          <w:p w14:paraId="52DC195F" w14:textId="77777777" w:rsidR="0089449B" w:rsidRPr="00D764DB" w:rsidRDefault="0089449B" w:rsidP="007B7C97">
            <w:pPr>
              <w:pStyle w:val="GSATableText"/>
              <w:rPr>
                <w:sz w:val="20"/>
                <w:szCs w:val="20"/>
              </w:rPr>
            </w:pPr>
          </w:p>
        </w:tc>
      </w:tr>
    </w:tbl>
    <w:p w14:paraId="2BED3F37" w14:textId="77777777" w:rsidR="0089449B" w:rsidRDefault="0089449B" w:rsidP="0089449B"/>
    <w:p w14:paraId="479EF3A0" w14:textId="77777777" w:rsidR="0089449B" w:rsidRDefault="0089449B" w:rsidP="008B0DAD">
      <w:pPr>
        <w:pStyle w:val="Heading3"/>
      </w:pPr>
      <w:bookmarkStart w:id="3300" w:name="_Toc383429180"/>
      <w:bookmarkStart w:id="3301" w:name="_Toc383429912"/>
      <w:bookmarkStart w:id="3302" w:name="_Toc383430638"/>
      <w:bookmarkStart w:id="3303" w:name="_Toc383431236"/>
      <w:bookmarkStart w:id="3304" w:name="_Toc383432377"/>
      <w:bookmarkStart w:id="3305" w:name="_Toc449543488"/>
      <w:bookmarkStart w:id="3306" w:name="_Toc520893486"/>
      <w:bookmarkStart w:id="3307" w:name="_Toc383429913"/>
      <w:bookmarkStart w:id="3308" w:name="_Toc383444719"/>
      <w:bookmarkStart w:id="3309" w:name="_Toc385594363"/>
      <w:bookmarkStart w:id="3310" w:name="_Toc385594751"/>
      <w:bookmarkStart w:id="3311" w:name="_Toc385595139"/>
      <w:bookmarkStart w:id="3312" w:name="_Toc388620981"/>
      <w:bookmarkStart w:id="3313" w:name="_Toc522700717"/>
      <w:bookmarkEnd w:id="3300"/>
      <w:bookmarkEnd w:id="3301"/>
      <w:bookmarkEnd w:id="3302"/>
      <w:bookmarkEnd w:id="3303"/>
      <w:bookmarkEnd w:id="3304"/>
      <w:r w:rsidRPr="002C3786">
        <w:lastRenderedPageBreak/>
        <w:t>SC-10</w:t>
      </w:r>
      <w:r>
        <w:t xml:space="preserve"> </w:t>
      </w:r>
      <w:r w:rsidRPr="002C3786">
        <w:t xml:space="preserve">Network Disconnect </w:t>
      </w:r>
      <w:r>
        <w:t>(M)</w:t>
      </w:r>
      <w:bookmarkEnd w:id="3305"/>
      <w:bookmarkEnd w:id="3306"/>
      <w:bookmarkEnd w:id="3313"/>
    </w:p>
    <w:p w14:paraId="37F52861" w14:textId="77777777" w:rsidR="0089449B" w:rsidRPr="00D764DB" w:rsidRDefault="0089449B" w:rsidP="0089449B">
      <w:pPr>
        <w:rPr>
          <w:rFonts w:asciiTheme="minorHAnsi" w:hAnsiTheme="minorHAnsi" w:cstheme="minorHAnsi"/>
        </w:rPr>
      </w:pPr>
      <w:r w:rsidRPr="00D764DB">
        <w:rPr>
          <w:rFonts w:asciiTheme="minorHAnsi" w:hAnsiTheme="minorHAnsi" w:cstheme="minorHAnsi"/>
        </w:rPr>
        <w:t>The information system terminates the network connection associated with a communications session at the end of the session or after [</w:t>
      </w:r>
      <w:r w:rsidRPr="00D764DB">
        <w:rPr>
          <w:rStyle w:val="GSAItalicEmphasisChar"/>
          <w:rFonts w:asciiTheme="minorHAnsi" w:hAnsiTheme="minorHAnsi" w:cstheme="minorHAnsi"/>
        </w:rPr>
        <w:t>FedRAMP Assignment: no longer than thirty (30) minutes for RAS-based sessions and no longer than sixty (60) minutes for non-interactive user sessions</w:t>
      </w:r>
      <w:r w:rsidRPr="00D764DB">
        <w:rPr>
          <w:rFonts w:asciiTheme="minorHAnsi" w:hAnsiTheme="minorHAnsi" w:cstheme="minorHAnsi"/>
        </w:rPr>
        <w:t>] of inactivity.</w:t>
      </w:r>
    </w:p>
    <w:p w14:paraId="531AD0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D764DB" w14:paraId="121F4A67" w14:textId="77777777" w:rsidTr="00D764DB">
        <w:trPr>
          <w:tblHeader/>
          <w:jc w:val="center"/>
        </w:trPr>
        <w:tc>
          <w:tcPr>
            <w:tcW w:w="811" w:type="pct"/>
            <w:shd w:val="clear" w:color="auto" w:fill="1D396B" w:themeFill="accent5"/>
            <w:tcMar>
              <w:top w:w="43" w:type="dxa"/>
              <w:bottom w:w="43" w:type="dxa"/>
            </w:tcMar>
          </w:tcPr>
          <w:bookmarkEnd w:id="3307"/>
          <w:bookmarkEnd w:id="3308"/>
          <w:bookmarkEnd w:id="3309"/>
          <w:bookmarkEnd w:id="3310"/>
          <w:bookmarkEnd w:id="3311"/>
          <w:bookmarkEnd w:id="3312"/>
          <w:p w14:paraId="46B41E3C"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w:t>
            </w:r>
          </w:p>
        </w:tc>
        <w:tc>
          <w:tcPr>
            <w:tcW w:w="4189" w:type="pct"/>
            <w:shd w:val="clear" w:color="auto" w:fill="1D396B" w:themeFill="accent5"/>
          </w:tcPr>
          <w:p w14:paraId="06F8CEB9"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Control Summary Information</w:t>
            </w:r>
          </w:p>
        </w:tc>
      </w:tr>
      <w:tr w:rsidR="0089449B" w:rsidRPr="00D764DB" w14:paraId="2E80B604" w14:textId="77777777" w:rsidTr="00D764DB">
        <w:trPr>
          <w:jc w:val="center"/>
        </w:trPr>
        <w:tc>
          <w:tcPr>
            <w:tcW w:w="5000" w:type="pct"/>
            <w:gridSpan w:val="2"/>
            <w:tcMar>
              <w:top w:w="43" w:type="dxa"/>
              <w:bottom w:w="43" w:type="dxa"/>
            </w:tcMar>
          </w:tcPr>
          <w:p w14:paraId="557617ED" w14:textId="77777777" w:rsidR="0089449B" w:rsidRPr="00D764DB" w:rsidRDefault="0089449B" w:rsidP="007B7C97">
            <w:pPr>
              <w:pStyle w:val="GSATableText"/>
              <w:rPr>
                <w:sz w:val="20"/>
                <w:szCs w:val="20"/>
              </w:rPr>
            </w:pPr>
            <w:r w:rsidRPr="00D764DB">
              <w:rPr>
                <w:sz w:val="20"/>
                <w:szCs w:val="20"/>
              </w:rPr>
              <w:t xml:space="preserve">Responsible Role: </w:t>
            </w:r>
          </w:p>
        </w:tc>
      </w:tr>
      <w:tr w:rsidR="0089449B" w:rsidRPr="00D764DB" w14:paraId="3FC4CF93" w14:textId="77777777" w:rsidTr="00D764DB">
        <w:trPr>
          <w:jc w:val="center"/>
        </w:trPr>
        <w:tc>
          <w:tcPr>
            <w:tcW w:w="5000" w:type="pct"/>
            <w:gridSpan w:val="2"/>
            <w:tcMar>
              <w:top w:w="43" w:type="dxa"/>
              <w:bottom w:w="43" w:type="dxa"/>
            </w:tcMar>
          </w:tcPr>
          <w:p w14:paraId="1AD385E8" w14:textId="77777777" w:rsidR="0089449B" w:rsidRPr="00D764DB" w:rsidRDefault="0089449B" w:rsidP="007B7C97">
            <w:pPr>
              <w:pStyle w:val="GSATableText"/>
              <w:rPr>
                <w:sz w:val="20"/>
                <w:szCs w:val="20"/>
              </w:rPr>
            </w:pPr>
            <w:r w:rsidRPr="00D764DB">
              <w:rPr>
                <w:sz w:val="20"/>
                <w:szCs w:val="20"/>
              </w:rPr>
              <w:t xml:space="preserve">Parameter SC-10: </w:t>
            </w:r>
          </w:p>
        </w:tc>
      </w:tr>
      <w:tr w:rsidR="0089449B" w:rsidRPr="00D764DB" w14:paraId="73E74B86" w14:textId="77777777" w:rsidTr="00D764DB">
        <w:trPr>
          <w:jc w:val="center"/>
        </w:trPr>
        <w:tc>
          <w:tcPr>
            <w:tcW w:w="5000" w:type="pct"/>
            <w:gridSpan w:val="2"/>
            <w:tcMar>
              <w:top w:w="43" w:type="dxa"/>
              <w:bottom w:w="43" w:type="dxa"/>
            </w:tcMar>
            <w:vAlign w:val="bottom"/>
          </w:tcPr>
          <w:p w14:paraId="7C5C2060" w14:textId="77777777" w:rsidR="0089449B" w:rsidRPr="00D764DB" w:rsidRDefault="0089449B" w:rsidP="007B7C97">
            <w:pPr>
              <w:pStyle w:val="GSATableText"/>
              <w:rPr>
                <w:sz w:val="20"/>
                <w:szCs w:val="20"/>
              </w:rPr>
            </w:pPr>
            <w:r w:rsidRPr="00D764DB">
              <w:rPr>
                <w:sz w:val="20"/>
                <w:szCs w:val="20"/>
              </w:rPr>
              <w:t>Implementation Status (check all that apply):</w:t>
            </w:r>
          </w:p>
          <w:p w14:paraId="75530B3E" w14:textId="77777777" w:rsidR="0089449B" w:rsidRPr="00D764DB" w:rsidRDefault="00617943" w:rsidP="007B7C97">
            <w:pPr>
              <w:pStyle w:val="GSATableText"/>
              <w:rPr>
                <w:sz w:val="20"/>
                <w:szCs w:val="20"/>
              </w:rPr>
            </w:pPr>
            <w:sdt>
              <w:sdtPr>
                <w:rPr>
                  <w:sz w:val="20"/>
                  <w:szCs w:val="20"/>
                </w:rPr>
                <w:id w:val="1684479988"/>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Implemented</w:t>
            </w:r>
          </w:p>
          <w:p w14:paraId="0DE339D8" w14:textId="77777777" w:rsidR="0089449B" w:rsidRPr="00D764DB" w:rsidRDefault="00617943" w:rsidP="007B7C97">
            <w:pPr>
              <w:pStyle w:val="GSATableText"/>
              <w:rPr>
                <w:sz w:val="20"/>
                <w:szCs w:val="20"/>
              </w:rPr>
            </w:pPr>
            <w:sdt>
              <w:sdtPr>
                <w:rPr>
                  <w:sz w:val="20"/>
                  <w:szCs w:val="20"/>
                </w:rPr>
                <w:id w:val="765967806"/>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Partially implemented</w:t>
            </w:r>
          </w:p>
          <w:p w14:paraId="612ED1BC" w14:textId="77777777" w:rsidR="0089449B" w:rsidRPr="00D764DB" w:rsidRDefault="00617943" w:rsidP="007B7C97">
            <w:pPr>
              <w:pStyle w:val="GSATableText"/>
              <w:rPr>
                <w:sz w:val="20"/>
                <w:szCs w:val="20"/>
              </w:rPr>
            </w:pPr>
            <w:sdt>
              <w:sdtPr>
                <w:rPr>
                  <w:sz w:val="20"/>
                  <w:szCs w:val="20"/>
                </w:rPr>
                <w:id w:val="-210710005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Planned</w:t>
            </w:r>
          </w:p>
          <w:p w14:paraId="5C30F0F6" w14:textId="77777777" w:rsidR="0089449B" w:rsidRPr="00D764DB" w:rsidRDefault="00617943" w:rsidP="007B7C97">
            <w:pPr>
              <w:pStyle w:val="GSATableText"/>
              <w:rPr>
                <w:sz w:val="20"/>
                <w:szCs w:val="20"/>
              </w:rPr>
            </w:pPr>
            <w:sdt>
              <w:sdtPr>
                <w:rPr>
                  <w:sz w:val="20"/>
                  <w:szCs w:val="20"/>
                </w:rPr>
                <w:id w:val="2008097490"/>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Alternative implementation</w:t>
            </w:r>
          </w:p>
          <w:p w14:paraId="5C98FB23" w14:textId="77777777" w:rsidR="0089449B" w:rsidRPr="00D764DB" w:rsidRDefault="00617943" w:rsidP="007B7C97">
            <w:pPr>
              <w:pStyle w:val="GSATableText"/>
              <w:rPr>
                <w:sz w:val="20"/>
                <w:szCs w:val="20"/>
              </w:rPr>
            </w:pPr>
            <w:sdt>
              <w:sdtPr>
                <w:rPr>
                  <w:sz w:val="20"/>
                  <w:szCs w:val="20"/>
                </w:rPr>
                <w:id w:val="55003782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Not applicable</w:t>
            </w:r>
          </w:p>
        </w:tc>
      </w:tr>
      <w:tr w:rsidR="0089449B" w:rsidRPr="00D764DB" w14:paraId="2BB39722" w14:textId="77777777" w:rsidTr="00D764DB">
        <w:trPr>
          <w:jc w:val="center"/>
        </w:trPr>
        <w:tc>
          <w:tcPr>
            <w:tcW w:w="5000" w:type="pct"/>
            <w:gridSpan w:val="2"/>
            <w:tcMar>
              <w:top w:w="43" w:type="dxa"/>
              <w:bottom w:w="43" w:type="dxa"/>
            </w:tcMar>
            <w:vAlign w:val="bottom"/>
          </w:tcPr>
          <w:p w14:paraId="0B493D68" w14:textId="77777777" w:rsidR="0089449B" w:rsidRPr="00D764DB" w:rsidRDefault="0089449B" w:rsidP="007B7C97">
            <w:pPr>
              <w:pStyle w:val="GSATableText"/>
              <w:rPr>
                <w:sz w:val="20"/>
                <w:szCs w:val="20"/>
              </w:rPr>
            </w:pPr>
            <w:r w:rsidRPr="00D764DB">
              <w:rPr>
                <w:sz w:val="20"/>
                <w:szCs w:val="20"/>
              </w:rPr>
              <w:t>Control Origination (check all that apply):</w:t>
            </w:r>
          </w:p>
          <w:p w14:paraId="13C57DA6" w14:textId="77777777" w:rsidR="0089449B" w:rsidRPr="00D764DB" w:rsidRDefault="00617943" w:rsidP="007B7C97">
            <w:pPr>
              <w:pStyle w:val="GSATableText"/>
              <w:rPr>
                <w:sz w:val="20"/>
                <w:szCs w:val="20"/>
              </w:rPr>
            </w:pPr>
            <w:sdt>
              <w:sdtPr>
                <w:rPr>
                  <w:sz w:val="20"/>
                  <w:szCs w:val="20"/>
                </w:rPr>
                <w:id w:val="74029589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Corporate</w:t>
            </w:r>
          </w:p>
          <w:p w14:paraId="1A720BFE" w14:textId="77777777" w:rsidR="0089449B" w:rsidRPr="00D764DB" w:rsidRDefault="00617943" w:rsidP="007B7C97">
            <w:pPr>
              <w:pStyle w:val="GSATableText"/>
              <w:rPr>
                <w:sz w:val="20"/>
                <w:szCs w:val="20"/>
              </w:rPr>
            </w:pPr>
            <w:sdt>
              <w:sdtPr>
                <w:rPr>
                  <w:sz w:val="20"/>
                  <w:szCs w:val="20"/>
                </w:rPr>
                <w:id w:val="1606847886"/>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System Specific</w:t>
            </w:r>
          </w:p>
          <w:p w14:paraId="2442DC14" w14:textId="77777777" w:rsidR="0089449B" w:rsidRPr="00D764DB" w:rsidRDefault="00617943" w:rsidP="007B7C97">
            <w:pPr>
              <w:pStyle w:val="GSATableText"/>
              <w:rPr>
                <w:sz w:val="20"/>
                <w:szCs w:val="20"/>
              </w:rPr>
            </w:pPr>
            <w:sdt>
              <w:sdtPr>
                <w:rPr>
                  <w:sz w:val="20"/>
                  <w:szCs w:val="20"/>
                </w:rPr>
                <w:id w:val="-353422764"/>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Hybrid (Corporate and System Specific)</w:t>
            </w:r>
          </w:p>
          <w:p w14:paraId="3401A5B6" w14:textId="77777777" w:rsidR="0089449B" w:rsidRPr="00D764DB" w:rsidRDefault="00617943" w:rsidP="007B7C97">
            <w:pPr>
              <w:pStyle w:val="GSATableText"/>
              <w:rPr>
                <w:sz w:val="20"/>
                <w:szCs w:val="20"/>
              </w:rPr>
            </w:pPr>
            <w:sdt>
              <w:sdtPr>
                <w:rPr>
                  <w:sz w:val="20"/>
                  <w:szCs w:val="20"/>
                </w:rPr>
                <w:id w:val="599149348"/>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Configured by Customer (Customer System Specific) </w:t>
            </w:r>
          </w:p>
          <w:p w14:paraId="3E3F04AB" w14:textId="77777777" w:rsidR="0089449B" w:rsidRPr="00D764DB" w:rsidRDefault="00617943" w:rsidP="007B7C97">
            <w:pPr>
              <w:pStyle w:val="GSATableText"/>
              <w:rPr>
                <w:sz w:val="20"/>
                <w:szCs w:val="20"/>
              </w:rPr>
            </w:pPr>
            <w:sdt>
              <w:sdtPr>
                <w:rPr>
                  <w:sz w:val="20"/>
                  <w:szCs w:val="20"/>
                </w:rPr>
                <w:id w:val="176080292"/>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Provided by Customer (Customer System Specific) </w:t>
            </w:r>
          </w:p>
          <w:p w14:paraId="12A2EDE3" w14:textId="77777777" w:rsidR="0089449B" w:rsidRPr="00D764DB" w:rsidRDefault="00617943" w:rsidP="007B7C97">
            <w:pPr>
              <w:pStyle w:val="GSATableText"/>
              <w:rPr>
                <w:sz w:val="20"/>
                <w:szCs w:val="20"/>
              </w:rPr>
            </w:pPr>
            <w:sdt>
              <w:sdtPr>
                <w:rPr>
                  <w:sz w:val="20"/>
                  <w:szCs w:val="20"/>
                </w:rPr>
                <w:id w:val="-2074570779"/>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Shared (Service Provider and Customer Responsibility)</w:t>
            </w:r>
          </w:p>
          <w:p w14:paraId="0F8CE82C" w14:textId="77777777" w:rsidR="0089449B" w:rsidRPr="00D764DB" w:rsidRDefault="00617943" w:rsidP="007B7C97">
            <w:pPr>
              <w:pStyle w:val="GSATableText"/>
              <w:rPr>
                <w:sz w:val="20"/>
                <w:szCs w:val="20"/>
              </w:rPr>
            </w:pPr>
            <w:sdt>
              <w:sdtPr>
                <w:rPr>
                  <w:sz w:val="20"/>
                  <w:szCs w:val="20"/>
                </w:rPr>
                <w:id w:val="-1382164872"/>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Inherited from pre-existing FedRAMP Authorization for </w:t>
            </w:r>
            <w:sdt>
              <w:sdtPr>
                <w:rPr>
                  <w:sz w:val="20"/>
                  <w:szCs w:val="20"/>
                </w:rPr>
                <w:alias w:val="PA System Abbreviation"/>
                <w:tag w:val="pasystemabbreviation"/>
                <w:id w:val="823627036"/>
                <w:showingPlcHdr/>
                <w:text/>
              </w:sdtPr>
              <w:sdtEndPr/>
              <w:sdtContent>
                <w:r w:rsidR="0089449B" w:rsidRPr="00D764DB">
                  <w:rPr>
                    <w:rStyle w:val="PlaceholderText"/>
                    <w:rFonts w:eastAsiaTheme="majorEastAsia"/>
                    <w:sz w:val="20"/>
                    <w:szCs w:val="20"/>
                  </w:rPr>
                  <w:t>Click here to enter text.</w:t>
                </w:r>
              </w:sdtContent>
            </w:sdt>
            <w:r w:rsidR="0089449B" w:rsidRPr="00D764DB">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EndPr/>
              <w:sdtContent>
                <w:r w:rsidR="0089449B" w:rsidRPr="00D764DB">
                  <w:rPr>
                    <w:sz w:val="20"/>
                    <w:szCs w:val="20"/>
                  </w:rPr>
                  <w:t>Date of Authorization</w:t>
                </w:r>
              </w:sdtContent>
            </w:sdt>
            <w:r w:rsidR="0089449B" w:rsidRPr="00D764DB">
              <w:rPr>
                <w:sz w:val="20"/>
                <w:szCs w:val="20"/>
              </w:rPr>
              <w:t xml:space="preserve"> </w:t>
            </w:r>
          </w:p>
        </w:tc>
      </w:tr>
    </w:tbl>
    <w:p w14:paraId="23B9C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D764DB" w14:paraId="2FC0A6D7" w14:textId="77777777" w:rsidTr="00D764DB">
        <w:trPr>
          <w:cantSplit/>
          <w:trHeight w:val="288"/>
          <w:tblHeader/>
        </w:trPr>
        <w:tc>
          <w:tcPr>
            <w:tcW w:w="5000" w:type="pct"/>
            <w:shd w:val="clear" w:color="auto" w:fill="1D396B" w:themeFill="accent5"/>
            <w:vAlign w:val="center"/>
          </w:tcPr>
          <w:p w14:paraId="2835B72B"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 What is the solution and how is it implemented?</w:t>
            </w:r>
          </w:p>
        </w:tc>
      </w:tr>
      <w:tr w:rsidR="0089449B" w:rsidRPr="00D764DB" w14:paraId="3EACEFAA" w14:textId="77777777" w:rsidTr="00D764DB">
        <w:trPr>
          <w:trHeight w:val="288"/>
        </w:trPr>
        <w:tc>
          <w:tcPr>
            <w:tcW w:w="5000" w:type="pct"/>
            <w:shd w:val="clear" w:color="auto" w:fill="FFFFFF" w:themeFill="background1"/>
          </w:tcPr>
          <w:p w14:paraId="0CCD651E" w14:textId="77777777" w:rsidR="0089449B" w:rsidRPr="00D764DB" w:rsidRDefault="0089449B" w:rsidP="007B7C97">
            <w:pPr>
              <w:pStyle w:val="GSATableText"/>
              <w:rPr>
                <w:sz w:val="20"/>
                <w:szCs w:val="20"/>
              </w:rPr>
            </w:pPr>
          </w:p>
        </w:tc>
      </w:tr>
    </w:tbl>
    <w:p w14:paraId="0B731657" w14:textId="77777777" w:rsidR="0089449B" w:rsidRPr="002C3786" w:rsidRDefault="0089449B" w:rsidP="0089449B"/>
    <w:p w14:paraId="592CC951" w14:textId="77777777" w:rsidR="0089449B" w:rsidRDefault="0089449B" w:rsidP="008B0DAD">
      <w:pPr>
        <w:pStyle w:val="Heading3"/>
      </w:pPr>
      <w:bookmarkStart w:id="3314" w:name="_Toc383429915"/>
      <w:bookmarkStart w:id="3315" w:name="_Toc383444721"/>
      <w:bookmarkStart w:id="3316" w:name="_Toc385594364"/>
      <w:bookmarkStart w:id="3317" w:name="_Toc385594752"/>
      <w:bookmarkStart w:id="3318" w:name="_Toc385595140"/>
      <w:bookmarkStart w:id="3319" w:name="_Toc388620982"/>
      <w:bookmarkStart w:id="3320" w:name="_Toc449543490"/>
      <w:bookmarkStart w:id="3321" w:name="_Toc520893487"/>
      <w:bookmarkStart w:id="3322" w:name="_Toc522700718"/>
      <w:r w:rsidRPr="002C3786">
        <w:t>SC-12</w:t>
      </w:r>
      <w:r>
        <w:t xml:space="preserve"> </w:t>
      </w:r>
      <w:r w:rsidRPr="002C3786">
        <w:t xml:space="preserve">Cryptographic Key Establishment &amp; Management </w:t>
      </w:r>
      <w:bookmarkEnd w:id="3314"/>
      <w:bookmarkEnd w:id="3315"/>
      <w:bookmarkEnd w:id="3316"/>
      <w:bookmarkEnd w:id="3317"/>
      <w:bookmarkEnd w:id="3318"/>
      <w:bookmarkEnd w:id="3319"/>
      <w:r>
        <w:t>(L) (M) (H)</w:t>
      </w:r>
      <w:bookmarkEnd w:id="3320"/>
      <w:bookmarkEnd w:id="3321"/>
      <w:bookmarkEnd w:id="3322"/>
    </w:p>
    <w:p w14:paraId="26340DBB" w14:textId="77777777" w:rsidR="0089449B" w:rsidRPr="00D13043" w:rsidRDefault="0089449B" w:rsidP="0089449B">
      <w:pPr>
        <w:rPr>
          <w:rFonts w:asciiTheme="minorHAnsi" w:hAnsiTheme="minorHAnsi" w:cstheme="minorHAnsi"/>
          <w:szCs w:val="22"/>
        </w:rPr>
      </w:pPr>
      <w:r w:rsidRPr="00D13043">
        <w:rPr>
          <w:rFonts w:asciiTheme="minorHAnsi" w:hAnsiTheme="minorHAnsi" w:cstheme="minorHAnsi"/>
          <w:szCs w:val="22"/>
        </w:rPr>
        <w:t>The organization establishes and manages cryptographic keys for required cryptography employed within the information system in accordance with [</w:t>
      </w:r>
      <w:r w:rsidRPr="00D13043">
        <w:rPr>
          <w:rStyle w:val="GSAItalicEmphasisChar"/>
          <w:rFonts w:asciiTheme="minorHAnsi" w:hAnsiTheme="minorHAnsi" w:cstheme="minorHAnsi"/>
        </w:rPr>
        <w:t>Assignment: organization-defined requirements for key generation, distribution, storage, access, and destruction</w:t>
      </w:r>
      <w:r w:rsidRPr="00D13043">
        <w:rPr>
          <w:rFonts w:asciiTheme="minorHAnsi" w:hAnsiTheme="minorHAnsi" w:cstheme="minorHAnsi"/>
          <w:szCs w:val="22"/>
        </w:rPr>
        <w:t>].</w:t>
      </w:r>
    </w:p>
    <w:p w14:paraId="35FF8897" w14:textId="77777777" w:rsidR="0089449B" w:rsidRPr="00D13043" w:rsidRDefault="0089449B" w:rsidP="0089449B">
      <w:pPr>
        <w:pStyle w:val="GSAGuidance"/>
        <w:rPr>
          <w:rStyle w:val="GSAGuidanceBoldChar"/>
          <w:rFonts w:asciiTheme="minorHAnsi" w:hAnsiTheme="minorHAnsi" w:cstheme="minorHAnsi"/>
          <w:sz w:val="22"/>
          <w:szCs w:val="22"/>
        </w:rPr>
      </w:pPr>
      <w:r w:rsidRPr="00D13043">
        <w:rPr>
          <w:rStyle w:val="GSAGuidanceBoldChar"/>
          <w:rFonts w:asciiTheme="minorHAnsi" w:hAnsiTheme="minorHAnsi" w:cstheme="minorHAnsi"/>
          <w:sz w:val="22"/>
          <w:szCs w:val="22"/>
        </w:rPr>
        <w:t xml:space="preserve">SC-12 Additional FedRAMP Requirements and Guidance: </w:t>
      </w:r>
    </w:p>
    <w:p w14:paraId="2727D18A" w14:textId="77777777" w:rsidR="0089449B" w:rsidRPr="00D13043" w:rsidRDefault="0089449B" w:rsidP="0089449B">
      <w:pPr>
        <w:pStyle w:val="GSAGuidance"/>
        <w:rPr>
          <w:rFonts w:asciiTheme="minorHAnsi" w:hAnsiTheme="minorHAnsi" w:cstheme="minorHAnsi"/>
          <w:sz w:val="22"/>
          <w:szCs w:val="22"/>
        </w:rPr>
      </w:pPr>
      <w:r w:rsidRPr="00D13043">
        <w:rPr>
          <w:rStyle w:val="GSAGuidanceBoldChar"/>
          <w:rFonts w:asciiTheme="minorHAnsi" w:hAnsiTheme="minorHAnsi" w:cstheme="minorHAnsi"/>
          <w:sz w:val="22"/>
          <w:szCs w:val="22"/>
        </w:rPr>
        <w:t>Guidance:</w:t>
      </w:r>
      <w:r w:rsidRPr="00D13043">
        <w:rPr>
          <w:rFonts w:asciiTheme="minorHAnsi" w:hAnsiTheme="minorHAnsi" w:cstheme="minorHAnsi"/>
          <w:sz w:val="22"/>
          <w:szCs w:val="22"/>
        </w:rPr>
        <w:t xml:space="preserve"> Federally approved and validated cryptography.</w:t>
      </w:r>
    </w:p>
    <w:p w14:paraId="3D9E55F4" w14:textId="77777777" w:rsidR="0089449B" w:rsidRPr="00D13043"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D13043" w14:paraId="15795899" w14:textId="77777777" w:rsidTr="00D13043">
        <w:trPr>
          <w:tblHeader/>
          <w:jc w:val="center"/>
        </w:trPr>
        <w:tc>
          <w:tcPr>
            <w:tcW w:w="811" w:type="pct"/>
            <w:shd w:val="clear" w:color="auto" w:fill="1D396B" w:themeFill="accent5"/>
            <w:tcMar>
              <w:top w:w="43" w:type="dxa"/>
              <w:bottom w:w="43" w:type="dxa"/>
            </w:tcMar>
          </w:tcPr>
          <w:p w14:paraId="7E543BAB"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w:t>
            </w:r>
          </w:p>
        </w:tc>
        <w:tc>
          <w:tcPr>
            <w:tcW w:w="4189" w:type="pct"/>
            <w:shd w:val="clear" w:color="auto" w:fill="1D396B" w:themeFill="accent5"/>
          </w:tcPr>
          <w:p w14:paraId="0081FAA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5A195DA6" w14:textId="77777777" w:rsidTr="00D13043">
        <w:trPr>
          <w:jc w:val="center"/>
        </w:trPr>
        <w:tc>
          <w:tcPr>
            <w:tcW w:w="5000" w:type="pct"/>
            <w:gridSpan w:val="2"/>
            <w:tcMar>
              <w:top w:w="43" w:type="dxa"/>
              <w:bottom w:w="43" w:type="dxa"/>
            </w:tcMar>
          </w:tcPr>
          <w:p w14:paraId="6B489217" w14:textId="77777777" w:rsidR="0089449B" w:rsidRPr="00D13043" w:rsidRDefault="0089449B" w:rsidP="007B7C97">
            <w:pPr>
              <w:pStyle w:val="GSATableText"/>
              <w:rPr>
                <w:sz w:val="20"/>
                <w:szCs w:val="20"/>
              </w:rPr>
            </w:pPr>
            <w:r w:rsidRPr="00D13043">
              <w:rPr>
                <w:sz w:val="20"/>
                <w:szCs w:val="20"/>
              </w:rPr>
              <w:t xml:space="preserve">Responsible Role: </w:t>
            </w:r>
          </w:p>
        </w:tc>
      </w:tr>
      <w:tr w:rsidR="0089449B" w:rsidRPr="00D13043" w14:paraId="6E0C9C0E" w14:textId="77777777" w:rsidTr="00D13043">
        <w:trPr>
          <w:jc w:val="center"/>
        </w:trPr>
        <w:tc>
          <w:tcPr>
            <w:tcW w:w="5000" w:type="pct"/>
            <w:gridSpan w:val="2"/>
            <w:tcMar>
              <w:top w:w="43" w:type="dxa"/>
              <w:bottom w:w="43" w:type="dxa"/>
            </w:tcMar>
          </w:tcPr>
          <w:p w14:paraId="1A2A9115" w14:textId="77777777" w:rsidR="0089449B" w:rsidRPr="00D13043" w:rsidRDefault="0089449B" w:rsidP="007B7C97">
            <w:pPr>
              <w:pStyle w:val="GSATableText"/>
              <w:rPr>
                <w:sz w:val="20"/>
                <w:szCs w:val="20"/>
              </w:rPr>
            </w:pPr>
            <w:r w:rsidRPr="00D13043">
              <w:rPr>
                <w:sz w:val="20"/>
                <w:szCs w:val="20"/>
              </w:rPr>
              <w:t xml:space="preserve">Parameter SC-12: </w:t>
            </w:r>
          </w:p>
        </w:tc>
      </w:tr>
      <w:tr w:rsidR="0089449B" w:rsidRPr="00D13043" w14:paraId="56D1875D" w14:textId="77777777" w:rsidTr="00D13043">
        <w:trPr>
          <w:jc w:val="center"/>
        </w:trPr>
        <w:tc>
          <w:tcPr>
            <w:tcW w:w="5000" w:type="pct"/>
            <w:gridSpan w:val="2"/>
            <w:tcMar>
              <w:top w:w="43" w:type="dxa"/>
              <w:bottom w:w="43" w:type="dxa"/>
            </w:tcMar>
            <w:vAlign w:val="bottom"/>
          </w:tcPr>
          <w:p w14:paraId="74CBC596" w14:textId="77777777" w:rsidR="0089449B" w:rsidRPr="00D13043" w:rsidRDefault="0089449B" w:rsidP="007B7C97">
            <w:pPr>
              <w:pStyle w:val="GSATableText"/>
              <w:rPr>
                <w:sz w:val="20"/>
                <w:szCs w:val="20"/>
              </w:rPr>
            </w:pPr>
            <w:r w:rsidRPr="00D13043">
              <w:rPr>
                <w:sz w:val="20"/>
                <w:szCs w:val="20"/>
              </w:rPr>
              <w:lastRenderedPageBreak/>
              <w:t>Implementation Status (check all that apply):</w:t>
            </w:r>
          </w:p>
          <w:p w14:paraId="4867F91D" w14:textId="77777777" w:rsidR="0089449B" w:rsidRPr="00D13043" w:rsidRDefault="00617943" w:rsidP="007B7C97">
            <w:pPr>
              <w:pStyle w:val="GSATableText"/>
              <w:rPr>
                <w:sz w:val="20"/>
                <w:szCs w:val="20"/>
              </w:rPr>
            </w:pPr>
            <w:sdt>
              <w:sdtPr>
                <w:rPr>
                  <w:sz w:val="20"/>
                  <w:szCs w:val="20"/>
                </w:rPr>
                <w:id w:val="-98770682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Implemented</w:t>
            </w:r>
          </w:p>
          <w:p w14:paraId="57CC9D7C" w14:textId="77777777" w:rsidR="0089449B" w:rsidRPr="00D13043" w:rsidRDefault="00617943" w:rsidP="007B7C97">
            <w:pPr>
              <w:pStyle w:val="GSATableText"/>
              <w:rPr>
                <w:sz w:val="20"/>
                <w:szCs w:val="20"/>
              </w:rPr>
            </w:pPr>
            <w:sdt>
              <w:sdtPr>
                <w:rPr>
                  <w:sz w:val="20"/>
                  <w:szCs w:val="20"/>
                </w:rPr>
                <w:id w:val="54672548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5FC2709E" w14:textId="77777777" w:rsidR="0089449B" w:rsidRPr="00D13043" w:rsidRDefault="00617943" w:rsidP="007B7C97">
            <w:pPr>
              <w:pStyle w:val="GSATableText"/>
              <w:rPr>
                <w:sz w:val="20"/>
                <w:szCs w:val="20"/>
              </w:rPr>
            </w:pPr>
            <w:sdt>
              <w:sdtPr>
                <w:rPr>
                  <w:sz w:val="20"/>
                  <w:szCs w:val="20"/>
                </w:rPr>
                <w:id w:val="1176079392"/>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Planned</w:t>
            </w:r>
          </w:p>
          <w:p w14:paraId="41673DAE" w14:textId="77777777" w:rsidR="0089449B" w:rsidRPr="00D13043" w:rsidRDefault="00617943" w:rsidP="007B7C97">
            <w:pPr>
              <w:pStyle w:val="GSATableText"/>
              <w:rPr>
                <w:sz w:val="20"/>
                <w:szCs w:val="20"/>
              </w:rPr>
            </w:pPr>
            <w:sdt>
              <w:sdtPr>
                <w:rPr>
                  <w:sz w:val="20"/>
                  <w:szCs w:val="20"/>
                </w:rPr>
                <w:id w:val="-1562389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30B625B6" w14:textId="77777777" w:rsidR="0089449B" w:rsidRPr="00D13043" w:rsidRDefault="00617943" w:rsidP="007B7C97">
            <w:pPr>
              <w:pStyle w:val="GSATableText"/>
              <w:rPr>
                <w:sz w:val="20"/>
                <w:szCs w:val="20"/>
              </w:rPr>
            </w:pPr>
            <w:sdt>
              <w:sdtPr>
                <w:rPr>
                  <w:sz w:val="20"/>
                  <w:szCs w:val="20"/>
                </w:rPr>
                <w:id w:val="-186272651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11E45775" w14:textId="77777777" w:rsidTr="00D13043">
        <w:trPr>
          <w:jc w:val="center"/>
        </w:trPr>
        <w:tc>
          <w:tcPr>
            <w:tcW w:w="5000" w:type="pct"/>
            <w:gridSpan w:val="2"/>
            <w:tcMar>
              <w:top w:w="43" w:type="dxa"/>
              <w:bottom w:w="43" w:type="dxa"/>
            </w:tcMar>
            <w:vAlign w:val="bottom"/>
          </w:tcPr>
          <w:p w14:paraId="3F42E93B" w14:textId="77777777" w:rsidR="0089449B" w:rsidRPr="00D13043" w:rsidRDefault="0089449B" w:rsidP="007B7C97">
            <w:pPr>
              <w:pStyle w:val="GSATableText"/>
              <w:rPr>
                <w:sz w:val="20"/>
                <w:szCs w:val="20"/>
              </w:rPr>
            </w:pPr>
            <w:r w:rsidRPr="00D13043">
              <w:rPr>
                <w:sz w:val="20"/>
                <w:szCs w:val="20"/>
              </w:rPr>
              <w:t>Control Origination (check all that apply):</w:t>
            </w:r>
          </w:p>
          <w:p w14:paraId="04FA4C3C" w14:textId="77777777" w:rsidR="0089449B" w:rsidRPr="00D13043" w:rsidRDefault="00617943" w:rsidP="007B7C97">
            <w:pPr>
              <w:pStyle w:val="GSATableText"/>
              <w:rPr>
                <w:sz w:val="20"/>
                <w:szCs w:val="20"/>
              </w:rPr>
            </w:pPr>
            <w:sdt>
              <w:sdtPr>
                <w:rPr>
                  <w:sz w:val="20"/>
                  <w:szCs w:val="20"/>
                </w:rPr>
                <w:id w:val="-81410583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114B5E6F" w14:textId="77777777" w:rsidR="0089449B" w:rsidRPr="00D13043" w:rsidRDefault="00617943" w:rsidP="007B7C97">
            <w:pPr>
              <w:pStyle w:val="GSATableText"/>
              <w:rPr>
                <w:sz w:val="20"/>
                <w:szCs w:val="20"/>
              </w:rPr>
            </w:pPr>
            <w:sdt>
              <w:sdtPr>
                <w:rPr>
                  <w:sz w:val="20"/>
                  <w:szCs w:val="20"/>
                </w:rPr>
                <w:id w:val="1764025709"/>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3728A7D" w14:textId="77777777" w:rsidR="0089449B" w:rsidRPr="00D13043" w:rsidRDefault="00617943" w:rsidP="007B7C97">
            <w:pPr>
              <w:pStyle w:val="GSATableText"/>
              <w:rPr>
                <w:sz w:val="20"/>
                <w:szCs w:val="20"/>
              </w:rPr>
            </w:pPr>
            <w:sdt>
              <w:sdtPr>
                <w:rPr>
                  <w:sz w:val="20"/>
                  <w:szCs w:val="20"/>
                </w:rPr>
                <w:id w:val="-21119413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2C379FCC" w14:textId="77777777" w:rsidR="0089449B" w:rsidRPr="00D13043" w:rsidRDefault="00617943" w:rsidP="007B7C97">
            <w:pPr>
              <w:pStyle w:val="GSATableText"/>
              <w:rPr>
                <w:sz w:val="20"/>
                <w:szCs w:val="20"/>
              </w:rPr>
            </w:pPr>
            <w:sdt>
              <w:sdtPr>
                <w:rPr>
                  <w:sz w:val="20"/>
                  <w:szCs w:val="20"/>
                </w:rPr>
                <w:id w:val="-40861049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6CFA2C66" w14:textId="77777777" w:rsidR="0089449B" w:rsidRPr="00D13043" w:rsidRDefault="00617943" w:rsidP="007B7C97">
            <w:pPr>
              <w:pStyle w:val="GSATableText"/>
              <w:rPr>
                <w:sz w:val="20"/>
                <w:szCs w:val="20"/>
              </w:rPr>
            </w:pPr>
            <w:sdt>
              <w:sdtPr>
                <w:rPr>
                  <w:sz w:val="20"/>
                  <w:szCs w:val="20"/>
                </w:rPr>
                <w:id w:val="-18952996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4863658" w14:textId="77777777" w:rsidR="0089449B" w:rsidRPr="00D13043" w:rsidRDefault="00617943" w:rsidP="007B7C97">
            <w:pPr>
              <w:pStyle w:val="GSATableText"/>
              <w:rPr>
                <w:sz w:val="20"/>
                <w:szCs w:val="20"/>
              </w:rPr>
            </w:pPr>
            <w:sdt>
              <w:sdtPr>
                <w:rPr>
                  <w:sz w:val="20"/>
                  <w:szCs w:val="20"/>
                </w:rPr>
                <w:id w:val="25794611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3BDFC063" w14:textId="77777777" w:rsidR="0089449B" w:rsidRPr="00D13043" w:rsidRDefault="00617943" w:rsidP="007B7C97">
            <w:pPr>
              <w:pStyle w:val="GSATableText"/>
              <w:rPr>
                <w:sz w:val="20"/>
                <w:szCs w:val="20"/>
              </w:rPr>
            </w:pPr>
            <w:sdt>
              <w:sdtPr>
                <w:rPr>
                  <w:sz w:val="20"/>
                  <w:szCs w:val="20"/>
                </w:rPr>
                <w:id w:val="43826616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2087714316"/>
                <w:showingPlcHdr/>
                <w:text/>
              </w:sdtPr>
              <w:sdtEnd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EndPr/>
              <w:sdtContent>
                <w:r w:rsidR="0089449B" w:rsidRPr="00D13043">
                  <w:rPr>
                    <w:sz w:val="20"/>
                    <w:szCs w:val="20"/>
                  </w:rPr>
                  <w:t>Date of Authorization</w:t>
                </w:r>
              </w:sdtContent>
            </w:sdt>
            <w:r w:rsidR="0089449B" w:rsidRPr="00D13043">
              <w:rPr>
                <w:sz w:val="20"/>
                <w:szCs w:val="20"/>
              </w:rPr>
              <w:t xml:space="preserve"> </w:t>
            </w:r>
          </w:p>
        </w:tc>
      </w:tr>
    </w:tbl>
    <w:p w14:paraId="7FFBCD8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D13043" w14:paraId="45E488B9" w14:textId="77777777" w:rsidTr="00D13043">
        <w:trPr>
          <w:cantSplit/>
          <w:trHeight w:val="288"/>
          <w:tblHeader/>
        </w:trPr>
        <w:tc>
          <w:tcPr>
            <w:tcW w:w="5000" w:type="pct"/>
            <w:shd w:val="clear" w:color="auto" w:fill="1D396B" w:themeFill="accent5"/>
            <w:vAlign w:val="center"/>
          </w:tcPr>
          <w:p w14:paraId="7A08FD2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What is the solution and how is it implemented?</w:t>
            </w:r>
          </w:p>
        </w:tc>
      </w:tr>
      <w:tr w:rsidR="0089449B" w:rsidRPr="00D13043" w14:paraId="1226ADFF" w14:textId="77777777" w:rsidTr="00D13043">
        <w:trPr>
          <w:trHeight w:val="288"/>
        </w:trPr>
        <w:tc>
          <w:tcPr>
            <w:tcW w:w="5000" w:type="pct"/>
            <w:shd w:val="clear" w:color="auto" w:fill="FFFFFF" w:themeFill="background1"/>
          </w:tcPr>
          <w:p w14:paraId="6B5E0D07" w14:textId="77777777" w:rsidR="0089449B" w:rsidRPr="00D13043" w:rsidRDefault="0089449B" w:rsidP="007B7C97">
            <w:pPr>
              <w:pStyle w:val="GSATableText"/>
              <w:rPr>
                <w:sz w:val="20"/>
                <w:szCs w:val="20"/>
              </w:rPr>
            </w:pPr>
          </w:p>
        </w:tc>
      </w:tr>
    </w:tbl>
    <w:p w14:paraId="70EDCB34" w14:textId="77777777" w:rsidR="0089449B" w:rsidRDefault="0089449B" w:rsidP="0089449B"/>
    <w:p w14:paraId="6D99733D" w14:textId="77777777" w:rsidR="0089449B" w:rsidRDefault="0089449B" w:rsidP="00603F26">
      <w:pPr>
        <w:pStyle w:val="Heading4"/>
      </w:pPr>
      <w:bookmarkStart w:id="3323" w:name="_Toc383429184"/>
      <w:bookmarkStart w:id="3324" w:name="_Toc383429916"/>
      <w:bookmarkStart w:id="3325" w:name="_Toc383430642"/>
      <w:bookmarkStart w:id="3326" w:name="_Toc383431240"/>
      <w:bookmarkStart w:id="3327" w:name="_Toc383432381"/>
      <w:bookmarkStart w:id="3328" w:name="_Toc383429918"/>
      <w:bookmarkStart w:id="3329" w:name="_Toc383444722"/>
      <w:bookmarkStart w:id="3330" w:name="_Toc385594365"/>
      <w:bookmarkStart w:id="3331" w:name="_Toc385594753"/>
      <w:bookmarkStart w:id="3332" w:name="_Toc385595141"/>
      <w:bookmarkStart w:id="3333" w:name="_Toc388620983"/>
      <w:bookmarkStart w:id="3334" w:name="_Toc522700719"/>
      <w:bookmarkEnd w:id="3323"/>
      <w:bookmarkEnd w:id="3324"/>
      <w:bookmarkEnd w:id="3325"/>
      <w:bookmarkEnd w:id="3326"/>
      <w:bookmarkEnd w:id="3327"/>
      <w:r w:rsidRPr="002C3786">
        <w:t>SC-12 (2)</w:t>
      </w:r>
      <w:r>
        <w:t xml:space="preserve"> </w:t>
      </w:r>
      <w:r w:rsidRPr="002C3786">
        <w:t xml:space="preserve">Control Enhancement </w:t>
      </w:r>
      <w:bookmarkEnd w:id="3328"/>
      <w:bookmarkEnd w:id="3329"/>
      <w:bookmarkEnd w:id="3330"/>
      <w:bookmarkEnd w:id="3331"/>
      <w:bookmarkEnd w:id="3332"/>
      <w:bookmarkEnd w:id="3333"/>
      <w:r>
        <w:t>(M) (H)</w:t>
      </w:r>
      <w:bookmarkEnd w:id="3334"/>
    </w:p>
    <w:p w14:paraId="32E6D3FC" w14:textId="77777777" w:rsidR="0089449B" w:rsidRPr="00D13043" w:rsidRDefault="0089449B" w:rsidP="0089449B">
      <w:pPr>
        <w:rPr>
          <w:rFonts w:cs="Calibri"/>
          <w:bCs/>
        </w:rPr>
      </w:pPr>
      <w:r w:rsidRPr="00D13043">
        <w:rPr>
          <w:rFonts w:cs="Calibri"/>
        </w:rPr>
        <w:t>The organization produces, controls, and distributes symmetric cryptographic keys using [</w:t>
      </w:r>
      <w:r w:rsidRPr="00D13043">
        <w:rPr>
          <w:rStyle w:val="GSAItalicEmphasisChar"/>
          <w:rFonts w:ascii="Calibri" w:hAnsi="Calibri" w:cs="Calibri"/>
        </w:rPr>
        <w:t>FedRAMP</w:t>
      </w:r>
      <w:r w:rsidRPr="00D13043">
        <w:rPr>
          <w:rFonts w:cs="Calibri"/>
        </w:rPr>
        <w:t xml:space="preserve"> </w:t>
      </w:r>
      <w:r w:rsidRPr="00D13043">
        <w:rPr>
          <w:rStyle w:val="GSAItalicEmphasisChar"/>
          <w:rFonts w:ascii="Calibri" w:hAnsi="Calibri" w:cs="Calibri"/>
        </w:rPr>
        <w:t>Selection: NIST FIPS-compliant</w:t>
      </w:r>
      <w:r w:rsidRPr="00D13043">
        <w:rPr>
          <w:rFonts w:cs="Calibri"/>
        </w:rPr>
        <w:t>] key management technology and processes.</w:t>
      </w:r>
      <w:r w:rsidRPr="00D13043">
        <w:rPr>
          <w:rFonts w:cs="Calibri"/>
          <w:bCs/>
        </w:rPr>
        <w:t xml:space="preserve"> </w:t>
      </w:r>
    </w:p>
    <w:p w14:paraId="5C5F48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D13043" w14:paraId="58F2B5B3" w14:textId="77777777" w:rsidTr="00045F70">
        <w:trPr>
          <w:tblHeader/>
          <w:jc w:val="center"/>
        </w:trPr>
        <w:tc>
          <w:tcPr>
            <w:tcW w:w="811" w:type="pct"/>
            <w:shd w:val="clear" w:color="auto" w:fill="1D396B" w:themeFill="accent5"/>
            <w:tcMar>
              <w:top w:w="43" w:type="dxa"/>
              <w:bottom w:w="43" w:type="dxa"/>
            </w:tcMar>
          </w:tcPr>
          <w:p w14:paraId="4E7BD3E0"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(2)</w:t>
            </w:r>
          </w:p>
        </w:tc>
        <w:tc>
          <w:tcPr>
            <w:tcW w:w="4189" w:type="pct"/>
            <w:shd w:val="clear" w:color="auto" w:fill="1D396B" w:themeFill="accent5"/>
          </w:tcPr>
          <w:p w14:paraId="7F7C270A"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6E08A70A" w14:textId="77777777" w:rsidTr="00D13043">
        <w:trPr>
          <w:jc w:val="center"/>
        </w:trPr>
        <w:tc>
          <w:tcPr>
            <w:tcW w:w="5000" w:type="pct"/>
            <w:gridSpan w:val="2"/>
            <w:tcMar>
              <w:top w:w="43" w:type="dxa"/>
              <w:bottom w:w="43" w:type="dxa"/>
            </w:tcMar>
          </w:tcPr>
          <w:p w14:paraId="723172A9" w14:textId="77777777" w:rsidR="0089449B" w:rsidRPr="00D13043" w:rsidRDefault="0089449B" w:rsidP="007B7C97">
            <w:pPr>
              <w:pStyle w:val="GSATableText"/>
              <w:rPr>
                <w:sz w:val="20"/>
                <w:szCs w:val="20"/>
              </w:rPr>
            </w:pPr>
            <w:r w:rsidRPr="00D13043">
              <w:rPr>
                <w:sz w:val="20"/>
                <w:szCs w:val="20"/>
              </w:rPr>
              <w:t xml:space="preserve">Responsible Role: </w:t>
            </w:r>
          </w:p>
        </w:tc>
      </w:tr>
      <w:tr w:rsidR="0089449B" w:rsidRPr="00D13043" w14:paraId="780D9DBA" w14:textId="77777777" w:rsidTr="00D13043">
        <w:trPr>
          <w:jc w:val="center"/>
        </w:trPr>
        <w:tc>
          <w:tcPr>
            <w:tcW w:w="5000" w:type="pct"/>
            <w:gridSpan w:val="2"/>
            <w:tcMar>
              <w:top w:w="43" w:type="dxa"/>
              <w:bottom w:w="43" w:type="dxa"/>
            </w:tcMar>
          </w:tcPr>
          <w:p w14:paraId="5CFD2F54" w14:textId="77777777" w:rsidR="0089449B" w:rsidRPr="00D13043" w:rsidRDefault="0089449B" w:rsidP="007B7C97">
            <w:pPr>
              <w:pStyle w:val="GSATableText"/>
              <w:rPr>
                <w:sz w:val="20"/>
                <w:szCs w:val="20"/>
              </w:rPr>
            </w:pPr>
            <w:r w:rsidRPr="00D13043">
              <w:rPr>
                <w:sz w:val="20"/>
                <w:szCs w:val="20"/>
              </w:rPr>
              <w:t xml:space="preserve">Parameter SC-12 (2): </w:t>
            </w:r>
          </w:p>
        </w:tc>
      </w:tr>
      <w:tr w:rsidR="0089449B" w:rsidRPr="00D13043" w14:paraId="6C07F405" w14:textId="77777777" w:rsidTr="00D13043">
        <w:trPr>
          <w:jc w:val="center"/>
        </w:trPr>
        <w:tc>
          <w:tcPr>
            <w:tcW w:w="5000" w:type="pct"/>
            <w:gridSpan w:val="2"/>
            <w:tcMar>
              <w:top w:w="43" w:type="dxa"/>
              <w:bottom w:w="43" w:type="dxa"/>
            </w:tcMar>
            <w:vAlign w:val="bottom"/>
          </w:tcPr>
          <w:p w14:paraId="3D68DE35" w14:textId="77777777" w:rsidR="0089449B" w:rsidRPr="00D13043" w:rsidRDefault="0089449B" w:rsidP="007B7C97">
            <w:pPr>
              <w:pStyle w:val="GSATableText"/>
              <w:rPr>
                <w:sz w:val="20"/>
                <w:szCs w:val="20"/>
              </w:rPr>
            </w:pPr>
            <w:r w:rsidRPr="00D13043">
              <w:rPr>
                <w:sz w:val="20"/>
                <w:szCs w:val="20"/>
              </w:rPr>
              <w:t>Implementation Status (check all that apply):</w:t>
            </w:r>
          </w:p>
          <w:p w14:paraId="7B2177FC" w14:textId="77777777" w:rsidR="0089449B" w:rsidRPr="00D13043" w:rsidRDefault="00617943" w:rsidP="007B7C97">
            <w:pPr>
              <w:pStyle w:val="GSATableText"/>
              <w:rPr>
                <w:sz w:val="20"/>
                <w:szCs w:val="20"/>
              </w:rPr>
            </w:pPr>
            <w:sdt>
              <w:sdtPr>
                <w:rPr>
                  <w:sz w:val="20"/>
                  <w:szCs w:val="20"/>
                </w:rPr>
                <w:id w:val="112496574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Implemented</w:t>
            </w:r>
          </w:p>
          <w:p w14:paraId="4E04EB7E" w14:textId="77777777" w:rsidR="0089449B" w:rsidRPr="00D13043" w:rsidRDefault="00617943" w:rsidP="007B7C97">
            <w:pPr>
              <w:pStyle w:val="GSATableText"/>
              <w:rPr>
                <w:sz w:val="20"/>
                <w:szCs w:val="20"/>
              </w:rPr>
            </w:pPr>
            <w:sdt>
              <w:sdtPr>
                <w:rPr>
                  <w:sz w:val="20"/>
                  <w:szCs w:val="20"/>
                </w:rPr>
                <w:id w:val="-138995657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2DCB1ECF" w14:textId="77777777" w:rsidR="0089449B" w:rsidRPr="00D13043" w:rsidRDefault="00617943" w:rsidP="007B7C97">
            <w:pPr>
              <w:pStyle w:val="GSATableText"/>
              <w:rPr>
                <w:sz w:val="20"/>
                <w:szCs w:val="20"/>
              </w:rPr>
            </w:pPr>
            <w:sdt>
              <w:sdtPr>
                <w:rPr>
                  <w:sz w:val="20"/>
                  <w:szCs w:val="20"/>
                </w:rPr>
                <w:id w:val="30774509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Planned</w:t>
            </w:r>
          </w:p>
          <w:p w14:paraId="6469C376" w14:textId="77777777" w:rsidR="0089449B" w:rsidRPr="00D13043" w:rsidRDefault="00617943" w:rsidP="007B7C97">
            <w:pPr>
              <w:pStyle w:val="GSATableText"/>
              <w:rPr>
                <w:sz w:val="20"/>
                <w:szCs w:val="20"/>
              </w:rPr>
            </w:pPr>
            <w:sdt>
              <w:sdtPr>
                <w:rPr>
                  <w:sz w:val="20"/>
                  <w:szCs w:val="20"/>
                </w:rPr>
                <w:id w:val="27884031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487C8505" w14:textId="77777777" w:rsidR="0089449B" w:rsidRPr="00D13043" w:rsidRDefault="00617943" w:rsidP="007B7C97">
            <w:pPr>
              <w:pStyle w:val="GSATableText"/>
              <w:rPr>
                <w:sz w:val="20"/>
                <w:szCs w:val="20"/>
              </w:rPr>
            </w:pPr>
            <w:sdt>
              <w:sdtPr>
                <w:rPr>
                  <w:sz w:val="20"/>
                  <w:szCs w:val="20"/>
                </w:rPr>
                <w:id w:val="8301097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69EA2D0E" w14:textId="77777777" w:rsidTr="00D13043">
        <w:trPr>
          <w:jc w:val="center"/>
        </w:trPr>
        <w:tc>
          <w:tcPr>
            <w:tcW w:w="5000" w:type="pct"/>
            <w:gridSpan w:val="2"/>
            <w:tcMar>
              <w:top w:w="43" w:type="dxa"/>
              <w:bottom w:w="43" w:type="dxa"/>
            </w:tcMar>
            <w:vAlign w:val="bottom"/>
          </w:tcPr>
          <w:p w14:paraId="0829508B" w14:textId="77777777" w:rsidR="0089449B" w:rsidRPr="00D13043" w:rsidRDefault="0089449B" w:rsidP="007B7C97">
            <w:pPr>
              <w:pStyle w:val="GSATableText"/>
              <w:rPr>
                <w:sz w:val="20"/>
                <w:szCs w:val="20"/>
              </w:rPr>
            </w:pPr>
            <w:r w:rsidRPr="00D13043">
              <w:rPr>
                <w:sz w:val="20"/>
                <w:szCs w:val="20"/>
              </w:rPr>
              <w:t>Control Origination (check all that apply):</w:t>
            </w:r>
          </w:p>
          <w:p w14:paraId="34038730" w14:textId="77777777" w:rsidR="0089449B" w:rsidRPr="00D13043" w:rsidRDefault="00617943" w:rsidP="007B7C97">
            <w:pPr>
              <w:pStyle w:val="GSATableText"/>
              <w:rPr>
                <w:sz w:val="20"/>
                <w:szCs w:val="20"/>
              </w:rPr>
            </w:pPr>
            <w:sdt>
              <w:sdtPr>
                <w:rPr>
                  <w:sz w:val="20"/>
                  <w:szCs w:val="20"/>
                </w:rPr>
                <w:id w:val="292945218"/>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06661A1A" w14:textId="77777777" w:rsidR="0089449B" w:rsidRPr="00D13043" w:rsidRDefault="00617943" w:rsidP="007B7C97">
            <w:pPr>
              <w:pStyle w:val="GSATableText"/>
              <w:rPr>
                <w:sz w:val="20"/>
                <w:szCs w:val="20"/>
              </w:rPr>
            </w:pPr>
            <w:sdt>
              <w:sdtPr>
                <w:rPr>
                  <w:sz w:val="20"/>
                  <w:szCs w:val="20"/>
                </w:rPr>
                <w:id w:val="105165130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6040CDF" w14:textId="77777777" w:rsidR="0089449B" w:rsidRPr="00D13043" w:rsidRDefault="00617943" w:rsidP="007B7C97">
            <w:pPr>
              <w:pStyle w:val="GSATableText"/>
              <w:rPr>
                <w:sz w:val="20"/>
                <w:szCs w:val="20"/>
              </w:rPr>
            </w:pPr>
            <w:sdt>
              <w:sdtPr>
                <w:rPr>
                  <w:sz w:val="20"/>
                  <w:szCs w:val="20"/>
                </w:rPr>
                <w:id w:val="-193720508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346E8E0B" w14:textId="77777777" w:rsidR="0089449B" w:rsidRPr="00D13043" w:rsidRDefault="00617943" w:rsidP="007B7C97">
            <w:pPr>
              <w:pStyle w:val="GSATableText"/>
              <w:rPr>
                <w:sz w:val="20"/>
                <w:szCs w:val="20"/>
              </w:rPr>
            </w:pPr>
            <w:sdt>
              <w:sdtPr>
                <w:rPr>
                  <w:sz w:val="20"/>
                  <w:szCs w:val="20"/>
                </w:rPr>
                <w:id w:val="74900565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104C1D55" w14:textId="77777777" w:rsidR="0089449B" w:rsidRPr="00D13043" w:rsidRDefault="00617943" w:rsidP="007B7C97">
            <w:pPr>
              <w:pStyle w:val="GSATableText"/>
              <w:rPr>
                <w:sz w:val="20"/>
                <w:szCs w:val="20"/>
              </w:rPr>
            </w:pPr>
            <w:sdt>
              <w:sdtPr>
                <w:rPr>
                  <w:sz w:val="20"/>
                  <w:szCs w:val="20"/>
                </w:rPr>
                <w:id w:val="2719146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30DF77B" w14:textId="77777777" w:rsidR="0089449B" w:rsidRPr="00D13043" w:rsidRDefault="00617943" w:rsidP="007B7C97">
            <w:pPr>
              <w:pStyle w:val="GSATableText"/>
              <w:rPr>
                <w:sz w:val="20"/>
                <w:szCs w:val="20"/>
              </w:rPr>
            </w:pPr>
            <w:sdt>
              <w:sdtPr>
                <w:rPr>
                  <w:sz w:val="20"/>
                  <w:szCs w:val="20"/>
                </w:rPr>
                <w:id w:val="-2101244272"/>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59DC0CF6" w14:textId="77777777" w:rsidR="0089449B" w:rsidRPr="00D13043" w:rsidRDefault="00617943" w:rsidP="007B7C97">
            <w:pPr>
              <w:pStyle w:val="GSATableText"/>
              <w:rPr>
                <w:sz w:val="20"/>
                <w:szCs w:val="20"/>
              </w:rPr>
            </w:pPr>
            <w:sdt>
              <w:sdtPr>
                <w:rPr>
                  <w:sz w:val="20"/>
                  <w:szCs w:val="20"/>
                </w:rPr>
                <w:id w:val="198358652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1666593953"/>
                <w:showingPlcHdr/>
                <w:text/>
              </w:sdtPr>
              <w:sdtEnd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EndPr/>
              <w:sdtContent>
                <w:r w:rsidR="0089449B" w:rsidRPr="00D13043">
                  <w:rPr>
                    <w:sz w:val="20"/>
                    <w:szCs w:val="20"/>
                  </w:rPr>
                  <w:t>Date of Authorization</w:t>
                </w:r>
              </w:sdtContent>
            </w:sdt>
            <w:r w:rsidR="0089449B" w:rsidRPr="00D13043">
              <w:rPr>
                <w:sz w:val="20"/>
                <w:szCs w:val="20"/>
              </w:rPr>
              <w:t xml:space="preserve"> </w:t>
            </w:r>
          </w:p>
        </w:tc>
      </w:tr>
    </w:tbl>
    <w:p w14:paraId="57CF5D4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045F70" w14:paraId="09481998" w14:textId="77777777" w:rsidTr="00045F70">
        <w:trPr>
          <w:cantSplit/>
          <w:trHeight w:val="288"/>
          <w:tblHeader/>
        </w:trPr>
        <w:tc>
          <w:tcPr>
            <w:tcW w:w="5000" w:type="pct"/>
            <w:shd w:val="clear" w:color="auto" w:fill="1D396B" w:themeFill="accent5"/>
            <w:vAlign w:val="center"/>
          </w:tcPr>
          <w:p w14:paraId="493B76C4"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(2) What is the solution and how is it implemented?</w:t>
            </w:r>
          </w:p>
        </w:tc>
      </w:tr>
      <w:tr w:rsidR="0089449B" w:rsidRPr="00045F70" w14:paraId="6600D3CB" w14:textId="77777777" w:rsidTr="00045F70">
        <w:trPr>
          <w:trHeight w:val="288"/>
        </w:trPr>
        <w:tc>
          <w:tcPr>
            <w:tcW w:w="5000" w:type="pct"/>
            <w:shd w:val="clear" w:color="auto" w:fill="FFFFFF" w:themeFill="background1"/>
          </w:tcPr>
          <w:p w14:paraId="2E0A8E46" w14:textId="77777777" w:rsidR="0089449B" w:rsidRPr="00045F70" w:rsidRDefault="0089449B" w:rsidP="007B7C97">
            <w:pPr>
              <w:pStyle w:val="GSATableText"/>
              <w:rPr>
                <w:sz w:val="20"/>
                <w:szCs w:val="20"/>
              </w:rPr>
            </w:pPr>
          </w:p>
        </w:tc>
      </w:tr>
    </w:tbl>
    <w:p w14:paraId="48C9EDB5" w14:textId="77777777" w:rsidR="0089449B" w:rsidRPr="002C3786" w:rsidRDefault="0089449B" w:rsidP="0089449B"/>
    <w:p w14:paraId="05B1263A" w14:textId="77777777" w:rsidR="0089449B" w:rsidRDefault="0089449B" w:rsidP="00603F26">
      <w:pPr>
        <w:pStyle w:val="Heading4"/>
      </w:pPr>
      <w:bookmarkStart w:id="3335" w:name="_Toc383429919"/>
      <w:bookmarkStart w:id="3336" w:name="_Toc383444723"/>
      <w:bookmarkStart w:id="3337" w:name="_Toc385594366"/>
      <w:bookmarkStart w:id="3338" w:name="_Toc385594754"/>
      <w:bookmarkStart w:id="3339" w:name="_Toc385595142"/>
      <w:bookmarkStart w:id="3340" w:name="_Toc388620984"/>
      <w:bookmarkStart w:id="3341" w:name="_Toc522700720"/>
      <w:r w:rsidRPr="00A8144E">
        <w:t>SC-12 (</w:t>
      </w:r>
      <w:r w:rsidRPr="00AD7B04">
        <w:t>3</w:t>
      </w:r>
      <w:r w:rsidRPr="00A8144E">
        <w:t>)</w:t>
      </w:r>
      <w:r>
        <w:t xml:space="preserve"> </w:t>
      </w:r>
      <w:r w:rsidRPr="00A8144E">
        <w:t xml:space="preserve">Control Enhancement </w:t>
      </w:r>
      <w:bookmarkEnd w:id="3335"/>
      <w:bookmarkEnd w:id="3336"/>
      <w:bookmarkEnd w:id="3337"/>
      <w:bookmarkEnd w:id="3338"/>
      <w:bookmarkEnd w:id="3339"/>
      <w:bookmarkEnd w:id="3340"/>
      <w:r>
        <w:t>(M) (H)</w:t>
      </w:r>
      <w:bookmarkEnd w:id="3341"/>
    </w:p>
    <w:p w14:paraId="78144101" w14:textId="77777777" w:rsidR="0089449B" w:rsidRPr="00045F70" w:rsidRDefault="0089449B" w:rsidP="0089449B">
      <w:pPr>
        <w:rPr>
          <w:rFonts w:cs="Calibri"/>
        </w:rPr>
      </w:pPr>
      <w:r w:rsidRPr="00045F70">
        <w:rPr>
          <w:rFonts w:cs="Calibri"/>
        </w:rPr>
        <w:t>The organization produces, controls, and distributes asymmetric cryptographic keys using [</w:t>
      </w:r>
      <w:r w:rsidRPr="00045F70">
        <w:rPr>
          <w:rStyle w:val="GSAItalicEmphasisChar"/>
          <w:rFonts w:ascii="Calibri" w:hAnsi="Calibri" w:cs="Calibri"/>
        </w:rPr>
        <w:t>Selection: NSA-approved key management technology and processes; approved PKI Class 3  certificates or prepositioned keying material; approved PKI Class 3 or Class 4 certificates and  hardware security tokens that protect the user’s private key</w:t>
      </w:r>
      <w:r w:rsidRPr="00045F70">
        <w:rPr>
          <w:rFonts w:cs="Calibri"/>
        </w:rPr>
        <w:t xml:space="preserve">]. </w:t>
      </w:r>
    </w:p>
    <w:p w14:paraId="3C0EBD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045F70" w14:paraId="6E30AF19" w14:textId="77777777" w:rsidTr="00324091">
        <w:trPr>
          <w:tblHeader/>
          <w:jc w:val="center"/>
        </w:trPr>
        <w:tc>
          <w:tcPr>
            <w:tcW w:w="811" w:type="pct"/>
            <w:shd w:val="clear" w:color="auto" w:fill="1D396B" w:themeFill="accent5"/>
            <w:tcMar>
              <w:top w:w="43" w:type="dxa"/>
              <w:bottom w:w="43" w:type="dxa"/>
            </w:tcMar>
          </w:tcPr>
          <w:p w14:paraId="1C8B6DC5"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w:t>
            </w:r>
          </w:p>
        </w:tc>
        <w:tc>
          <w:tcPr>
            <w:tcW w:w="4189" w:type="pct"/>
            <w:shd w:val="clear" w:color="auto" w:fill="1D396B" w:themeFill="accent5"/>
          </w:tcPr>
          <w:p w14:paraId="2BFEEF57"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Control Summary Information</w:t>
            </w:r>
          </w:p>
        </w:tc>
      </w:tr>
      <w:tr w:rsidR="0089449B" w:rsidRPr="00045F70" w14:paraId="72DF6D18" w14:textId="77777777" w:rsidTr="00324091">
        <w:trPr>
          <w:jc w:val="center"/>
        </w:trPr>
        <w:tc>
          <w:tcPr>
            <w:tcW w:w="5000" w:type="pct"/>
            <w:gridSpan w:val="2"/>
            <w:tcMar>
              <w:top w:w="43" w:type="dxa"/>
              <w:bottom w:w="43" w:type="dxa"/>
            </w:tcMar>
          </w:tcPr>
          <w:p w14:paraId="5CBA51C2" w14:textId="77777777" w:rsidR="0089449B" w:rsidRPr="00045F70" w:rsidRDefault="0089449B" w:rsidP="007B7C97">
            <w:pPr>
              <w:pStyle w:val="GSATableText"/>
              <w:keepNext/>
              <w:keepLines/>
              <w:rPr>
                <w:sz w:val="20"/>
                <w:szCs w:val="20"/>
              </w:rPr>
            </w:pPr>
            <w:r w:rsidRPr="00045F70">
              <w:rPr>
                <w:sz w:val="20"/>
                <w:szCs w:val="20"/>
              </w:rPr>
              <w:t xml:space="preserve">Responsible Role: </w:t>
            </w:r>
          </w:p>
        </w:tc>
      </w:tr>
      <w:tr w:rsidR="0089449B" w:rsidRPr="00045F70" w14:paraId="5D2EADC1" w14:textId="77777777" w:rsidTr="00324091">
        <w:trPr>
          <w:jc w:val="center"/>
        </w:trPr>
        <w:tc>
          <w:tcPr>
            <w:tcW w:w="5000" w:type="pct"/>
            <w:gridSpan w:val="2"/>
            <w:tcMar>
              <w:top w:w="43" w:type="dxa"/>
              <w:bottom w:w="43" w:type="dxa"/>
            </w:tcMar>
          </w:tcPr>
          <w:p w14:paraId="006927F6" w14:textId="77777777" w:rsidR="0089449B" w:rsidRPr="00045F70" w:rsidRDefault="0089449B" w:rsidP="007B7C97">
            <w:pPr>
              <w:pStyle w:val="GSATableText"/>
              <w:rPr>
                <w:sz w:val="20"/>
                <w:szCs w:val="20"/>
              </w:rPr>
            </w:pPr>
            <w:r w:rsidRPr="00045F70">
              <w:rPr>
                <w:sz w:val="20"/>
                <w:szCs w:val="20"/>
              </w:rPr>
              <w:t xml:space="preserve">Parameter SC-12 (3): </w:t>
            </w:r>
          </w:p>
        </w:tc>
      </w:tr>
      <w:tr w:rsidR="0089449B" w:rsidRPr="00045F70" w14:paraId="1BF22E5D" w14:textId="77777777" w:rsidTr="00324091">
        <w:trPr>
          <w:jc w:val="center"/>
        </w:trPr>
        <w:tc>
          <w:tcPr>
            <w:tcW w:w="5000" w:type="pct"/>
            <w:gridSpan w:val="2"/>
            <w:tcMar>
              <w:top w:w="43" w:type="dxa"/>
              <w:bottom w:w="43" w:type="dxa"/>
            </w:tcMar>
            <w:vAlign w:val="bottom"/>
          </w:tcPr>
          <w:p w14:paraId="62CCB774" w14:textId="77777777" w:rsidR="0089449B" w:rsidRPr="00045F70" w:rsidRDefault="0089449B" w:rsidP="007B7C97">
            <w:pPr>
              <w:pStyle w:val="GSATableText"/>
              <w:rPr>
                <w:sz w:val="20"/>
                <w:szCs w:val="20"/>
              </w:rPr>
            </w:pPr>
            <w:r w:rsidRPr="00045F70">
              <w:rPr>
                <w:sz w:val="20"/>
                <w:szCs w:val="20"/>
              </w:rPr>
              <w:t>Implementation Status (check all that apply):</w:t>
            </w:r>
          </w:p>
          <w:p w14:paraId="62A6CC68" w14:textId="77777777" w:rsidR="0089449B" w:rsidRPr="00045F70" w:rsidRDefault="00617943" w:rsidP="007B7C97">
            <w:pPr>
              <w:pStyle w:val="GSATableText"/>
              <w:rPr>
                <w:sz w:val="20"/>
                <w:szCs w:val="20"/>
              </w:rPr>
            </w:pPr>
            <w:sdt>
              <w:sdtPr>
                <w:rPr>
                  <w:sz w:val="20"/>
                  <w:szCs w:val="20"/>
                </w:rPr>
                <w:id w:val="-135101823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Implemented</w:t>
            </w:r>
          </w:p>
          <w:p w14:paraId="33FCA7DF" w14:textId="77777777" w:rsidR="0089449B" w:rsidRPr="00045F70" w:rsidRDefault="00617943" w:rsidP="007B7C97">
            <w:pPr>
              <w:pStyle w:val="GSATableText"/>
              <w:rPr>
                <w:sz w:val="20"/>
                <w:szCs w:val="20"/>
              </w:rPr>
            </w:pPr>
            <w:sdt>
              <w:sdtPr>
                <w:rPr>
                  <w:sz w:val="20"/>
                  <w:szCs w:val="20"/>
                </w:rPr>
                <w:id w:val="-134547403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Partially implemented</w:t>
            </w:r>
          </w:p>
          <w:p w14:paraId="7EC0D3AD" w14:textId="77777777" w:rsidR="0089449B" w:rsidRPr="00045F70" w:rsidRDefault="00617943" w:rsidP="007B7C97">
            <w:pPr>
              <w:pStyle w:val="GSATableText"/>
              <w:rPr>
                <w:sz w:val="20"/>
                <w:szCs w:val="20"/>
              </w:rPr>
            </w:pPr>
            <w:sdt>
              <w:sdtPr>
                <w:rPr>
                  <w:sz w:val="20"/>
                  <w:szCs w:val="20"/>
                </w:rPr>
                <w:id w:val="-192441330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Planned</w:t>
            </w:r>
          </w:p>
          <w:p w14:paraId="4685807E" w14:textId="77777777" w:rsidR="0089449B" w:rsidRPr="00045F70" w:rsidRDefault="00617943" w:rsidP="007B7C97">
            <w:pPr>
              <w:pStyle w:val="GSATableText"/>
              <w:rPr>
                <w:sz w:val="20"/>
                <w:szCs w:val="20"/>
              </w:rPr>
            </w:pPr>
            <w:sdt>
              <w:sdtPr>
                <w:rPr>
                  <w:sz w:val="20"/>
                  <w:szCs w:val="20"/>
                </w:rPr>
                <w:id w:val="-48200325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Alternative implementation</w:t>
            </w:r>
          </w:p>
          <w:p w14:paraId="0A9F4A4D" w14:textId="77777777" w:rsidR="0089449B" w:rsidRPr="00045F70" w:rsidRDefault="00617943" w:rsidP="007B7C97">
            <w:pPr>
              <w:pStyle w:val="GSATableText"/>
              <w:rPr>
                <w:sz w:val="20"/>
                <w:szCs w:val="20"/>
              </w:rPr>
            </w:pPr>
            <w:sdt>
              <w:sdtPr>
                <w:rPr>
                  <w:sz w:val="20"/>
                  <w:szCs w:val="20"/>
                </w:rPr>
                <w:id w:val="-1422170475"/>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Not applicable</w:t>
            </w:r>
          </w:p>
        </w:tc>
      </w:tr>
      <w:tr w:rsidR="0089449B" w:rsidRPr="00045F70" w14:paraId="500FCDBF" w14:textId="77777777" w:rsidTr="00324091">
        <w:trPr>
          <w:jc w:val="center"/>
        </w:trPr>
        <w:tc>
          <w:tcPr>
            <w:tcW w:w="5000" w:type="pct"/>
            <w:gridSpan w:val="2"/>
            <w:tcMar>
              <w:top w:w="43" w:type="dxa"/>
              <w:bottom w:w="43" w:type="dxa"/>
            </w:tcMar>
            <w:vAlign w:val="bottom"/>
          </w:tcPr>
          <w:p w14:paraId="34E956B7" w14:textId="77777777" w:rsidR="0089449B" w:rsidRPr="00045F70" w:rsidRDefault="0089449B" w:rsidP="007B7C97">
            <w:pPr>
              <w:pStyle w:val="GSATableText"/>
              <w:rPr>
                <w:sz w:val="20"/>
                <w:szCs w:val="20"/>
              </w:rPr>
            </w:pPr>
            <w:r w:rsidRPr="00045F70">
              <w:rPr>
                <w:sz w:val="20"/>
                <w:szCs w:val="20"/>
              </w:rPr>
              <w:t>Control Origination (check all that apply):</w:t>
            </w:r>
          </w:p>
          <w:p w14:paraId="76B07568" w14:textId="77777777" w:rsidR="0089449B" w:rsidRPr="00045F70" w:rsidRDefault="00617943" w:rsidP="007B7C97">
            <w:pPr>
              <w:pStyle w:val="GSATableText"/>
              <w:rPr>
                <w:sz w:val="20"/>
                <w:szCs w:val="20"/>
              </w:rPr>
            </w:pPr>
            <w:sdt>
              <w:sdtPr>
                <w:rPr>
                  <w:sz w:val="20"/>
                  <w:szCs w:val="20"/>
                </w:rPr>
                <w:id w:val="-883864135"/>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Corporate</w:t>
            </w:r>
          </w:p>
          <w:p w14:paraId="6A950932" w14:textId="77777777" w:rsidR="0089449B" w:rsidRPr="00045F70" w:rsidRDefault="00617943" w:rsidP="007B7C97">
            <w:pPr>
              <w:pStyle w:val="GSATableText"/>
              <w:rPr>
                <w:sz w:val="20"/>
                <w:szCs w:val="20"/>
              </w:rPr>
            </w:pPr>
            <w:sdt>
              <w:sdtPr>
                <w:rPr>
                  <w:sz w:val="20"/>
                  <w:szCs w:val="20"/>
                </w:rPr>
                <w:id w:val="417061382"/>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System Specific</w:t>
            </w:r>
          </w:p>
          <w:p w14:paraId="728EAB16" w14:textId="77777777" w:rsidR="0089449B" w:rsidRPr="00045F70" w:rsidRDefault="00617943" w:rsidP="007B7C97">
            <w:pPr>
              <w:pStyle w:val="GSATableText"/>
              <w:rPr>
                <w:sz w:val="20"/>
                <w:szCs w:val="20"/>
              </w:rPr>
            </w:pPr>
            <w:sdt>
              <w:sdtPr>
                <w:rPr>
                  <w:sz w:val="20"/>
                  <w:szCs w:val="20"/>
                </w:rPr>
                <w:id w:val="1873108769"/>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Hybrid (Corporate and System Specific)</w:t>
            </w:r>
          </w:p>
          <w:p w14:paraId="664668B8" w14:textId="77777777" w:rsidR="0089449B" w:rsidRPr="00045F70" w:rsidRDefault="00617943" w:rsidP="007B7C97">
            <w:pPr>
              <w:pStyle w:val="GSATableText"/>
              <w:rPr>
                <w:sz w:val="20"/>
                <w:szCs w:val="20"/>
              </w:rPr>
            </w:pPr>
            <w:sdt>
              <w:sdtPr>
                <w:rPr>
                  <w:sz w:val="20"/>
                  <w:szCs w:val="20"/>
                </w:rPr>
                <w:id w:val="-62870880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Configured by Customer (Customer System Specific) </w:t>
            </w:r>
          </w:p>
          <w:p w14:paraId="362C5341" w14:textId="77777777" w:rsidR="0089449B" w:rsidRPr="00045F70" w:rsidRDefault="00617943" w:rsidP="007B7C97">
            <w:pPr>
              <w:pStyle w:val="GSATableText"/>
              <w:rPr>
                <w:sz w:val="20"/>
                <w:szCs w:val="20"/>
              </w:rPr>
            </w:pPr>
            <w:sdt>
              <w:sdtPr>
                <w:rPr>
                  <w:sz w:val="20"/>
                  <w:szCs w:val="20"/>
                </w:rPr>
                <w:id w:val="-2102947306"/>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Provided by Customer (Customer System Specific) </w:t>
            </w:r>
          </w:p>
          <w:p w14:paraId="5D82BA7B" w14:textId="77777777" w:rsidR="0089449B" w:rsidRPr="00045F70" w:rsidRDefault="00617943" w:rsidP="007B7C97">
            <w:pPr>
              <w:pStyle w:val="GSATableText"/>
              <w:rPr>
                <w:sz w:val="20"/>
                <w:szCs w:val="20"/>
              </w:rPr>
            </w:pPr>
            <w:sdt>
              <w:sdtPr>
                <w:rPr>
                  <w:sz w:val="20"/>
                  <w:szCs w:val="20"/>
                </w:rPr>
                <w:id w:val="-148924982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Shared (Service Provider and Customer Responsibility)</w:t>
            </w:r>
          </w:p>
          <w:p w14:paraId="7B38E0AA" w14:textId="77777777" w:rsidR="0089449B" w:rsidRPr="00045F70" w:rsidRDefault="00617943" w:rsidP="007B7C97">
            <w:pPr>
              <w:pStyle w:val="GSATableText"/>
              <w:rPr>
                <w:sz w:val="20"/>
                <w:szCs w:val="20"/>
              </w:rPr>
            </w:pPr>
            <w:sdt>
              <w:sdtPr>
                <w:rPr>
                  <w:sz w:val="20"/>
                  <w:szCs w:val="20"/>
                </w:rPr>
                <w:id w:val="105643170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Inherited from pre-existing FedRAMP Authorization for </w:t>
            </w:r>
            <w:sdt>
              <w:sdtPr>
                <w:rPr>
                  <w:sz w:val="20"/>
                  <w:szCs w:val="20"/>
                </w:rPr>
                <w:alias w:val="PA System Abbreviation"/>
                <w:tag w:val="pasystemabbreviation"/>
                <w:id w:val="-1003199644"/>
                <w:showingPlcHdr/>
                <w:text/>
              </w:sdtPr>
              <w:sdtEndPr/>
              <w:sdtContent>
                <w:r w:rsidR="0089449B" w:rsidRPr="00045F70">
                  <w:rPr>
                    <w:rStyle w:val="PlaceholderText"/>
                    <w:rFonts w:eastAsiaTheme="majorEastAsia"/>
                    <w:sz w:val="20"/>
                    <w:szCs w:val="20"/>
                  </w:rPr>
                  <w:t>Click here to enter text.</w:t>
                </w:r>
              </w:sdtContent>
            </w:sdt>
            <w:r w:rsidR="0089449B" w:rsidRPr="00045F70">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EndPr/>
              <w:sdtContent>
                <w:r w:rsidR="0089449B" w:rsidRPr="00045F70">
                  <w:rPr>
                    <w:sz w:val="20"/>
                    <w:szCs w:val="20"/>
                  </w:rPr>
                  <w:t>Date of Authorization</w:t>
                </w:r>
              </w:sdtContent>
            </w:sdt>
            <w:r w:rsidR="0089449B" w:rsidRPr="00045F70">
              <w:rPr>
                <w:sz w:val="20"/>
                <w:szCs w:val="20"/>
              </w:rPr>
              <w:t xml:space="preserve"> </w:t>
            </w:r>
          </w:p>
        </w:tc>
      </w:tr>
    </w:tbl>
    <w:p w14:paraId="0954F91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045F70" w14:paraId="5CEF9C5A" w14:textId="77777777" w:rsidTr="00045F70">
        <w:trPr>
          <w:cantSplit/>
          <w:trHeight w:val="288"/>
          <w:tblHeader/>
        </w:trPr>
        <w:tc>
          <w:tcPr>
            <w:tcW w:w="5000" w:type="pct"/>
            <w:shd w:val="clear" w:color="auto" w:fill="1D396B" w:themeFill="accent5"/>
            <w:vAlign w:val="center"/>
          </w:tcPr>
          <w:p w14:paraId="1BE5E0D9"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 What is the solution and how is it implemented?</w:t>
            </w:r>
          </w:p>
        </w:tc>
      </w:tr>
      <w:tr w:rsidR="0089449B" w:rsidRPr="00045F70" w14:paraId="2230CC00" w14:textId="77777777" w:rsidTr="00045F70">
        <w:trPr>
          <w:trHeight w:val="288"/>
        </w:trPr>
        <w:tc>
          <w:tcPr>
            <w:tcW w:w="5000" w:type="pct"/>
            <w:shd w:val="clear" w:color="auto" w:fill="FFFFFF" w:themeFill="background1"/>
          </w:tcPr>
          <w:p w14:paraId="6F4E1963" w14:textId="77777777" w:rsidR="0089449B" w:rsidRPr="00045F70" w:rsidRDefault="0089449B" w:rsidP="007B7C97">
            <w:pPr>
              <w:pStyle w:val="GSATableText"/>
              <w:keepNext/>
              <w:keepLines/>
              <w:rPr>
                <w:sz w:val="20"/>
                <w:szCs w:val="20"/>
              </w:rPr>
            </w:pPr>
          </w:p>
        </w:tc>
      </w:tr>
    </w:tbl>
    <w:p w14:paraId="450ED82B" w14:textId="77777777" w:rsidR="0089449B" w:rsidRPr="00F01982" w:rsidRDefault="0089449B" w:rsidP="0089449B"/>
    <w:p w14:paraId="6587BDFD" w14:textId="77777777" w:rsidR="0089449B" w:rsidRDefault="0089449B" w:rsidP="008B0DAD">
      <w:pPr>
        <w:pStyle w:val="Heading3"/>
      </w:pPr>
      <w:bookmarkStart w:id="3342" w:name="_Toc383429920"/>
      <w:bookmarkStart w:id="3343" w:name="_Toc383444724"/>
      <w:bookmarkStart w:id="3344" w:name="_Toc385594367"/>
      <w:bookmarkStart w:id="3345" w:name="_Toc385594755"/>
      <w:bookmarkStart w:id="3346" w:name="_Toc385595143"/>
      <w:bookmarkStart w:id="3347" w:name="_Toc388620985"/>
      <w:bookmarkStart w:id="3348" w:name="_Toc449543491"/>
      <w:bookmarkStart w:id="3349" w:name="_Toc520893488"/>
      <w:bookmarkStart w:id="3350" w:name="_Toc522700721"/>
      <w:r w:rsidRPr="002C3786">
        <w:t>SC-13</w:t>
      </w:r>
      <w:r>
        <w:t xml:space="preserve"> </w:t>
      </w:r>
      <w:r w:rsidRPr="002C3786">
        <w:t xml:space="preserve">Use of Cryptography </w:t>
      </w:r>
      <w:bookmarkEnd w:id="3342"/>
      <w:bookmarkEnd w:id="3343"/>
      <w:bookmarkEnd w:id="3344"/>
      <w:bookmarkEnd w:id="3345"/>
      <w:bookmarkEnd w:id="3346"/>
      <w:bookmarkEnd w:id="3347"/>
      <w:r>
        <w:t>(L) (M) (H)</w:t>
      </w:r>
      <w:bookmarkEnd w:id="3348"/>
      <w:bookmarkEnd w:id="3349"/>
      <w:bookmarkEnd w:id="3350"/>
    </w:p>
    <w:p w14:paraId="239080FB" w14:textId="77777777" w:rsidR="0089449B" w:rsidRPr="00324091" w:rsidRDefault="0089449B" w:rsidP="0089449B">
      <w:pPr>
        <w:rPr>
          <w:rFonts w:cs="Calibri"/>
        </w:rPr>
      </w:pPr>
      <w:r w:rsidRPr="00324091">
        <w:rPr>
          <w:rFonts w:cs="Calibri"/>
        </w:rPr>
        <w:t>The information system implements [</w:t>
      </w:r>
      <w:r w:rsidRPr="00324091">
        <w:rPr>
          <w:rStyle w:val="GSAItalicEmphasisChar"/>
          <w:rFonts w:ascii="Calibri" w:hAnsi="Calibri" w:cs="Calibri"/>
        </w:rPr>
        <w:t>FedRAMP Assignment:</w:t>
      </w:r>
      <w:r w:rsidRPr="00324091">
        <w:rPr>
          <w:rFonts w:cs="Calibri"/>
        </w:rPr>
        <w:t xml:space="preserve"> </w:t>
      </w:r>
      <w:r w:rsidRPr="00324091">
        <w:rPr>
          <w:rStyle w:val="GSAItalicEmphasisChar"/>
          <w:rFonts w:ascii="Calibri" w:hAnsi="Calibri" w:cs="Calibri"/>
        </w:rPr>
        <w:t>FIPS-validated or NSA-approved cryptography]</w:t>
      </w:r>
      <w:r w:rsidRPr="00324091">
        <w:rPr>
          <w:rFonts w:cs="Calibri"/>
        </w:rPr>
        <w:t xml:space="preserve"> in accordance with applicable federal laws, Executive Orders, directives, policies, regulations, and standards.</w:t>
      </w:r>
    </w:p>
    <w:p w14:paraId="79B0F0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C23ACC" w14:paraId="3AA45CF3" w14:textId="77777777" w:rsidTr="00C23ACC">
        <w:trPr>
          <w:tblHeader/>
          <w:jc w:val="center"/>
        </w:trPr>
        <w:tc>
          <w:tcPr>
            <w:tcW w:w="811" w:type="pct"/>
            <w:shd w:val="clear" w:color="auto" w:fill="1D396B" w:themeFill="accent5"/>
            <w:tcMar>
              <w:top w:w="43" w:type="dxa"/>
              <w:bottom w:w="43" w:type="dxa"/>
            </w:tcMar>
          </w:tcPr>
          <w:p w14:paraId="14075E1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lastRenderedPageBreak/>
              <w:t>SC-13</w:t>
            </w:r>
          </w:p>
        </w:tc>
        <w:tc>
          <w:tcPr>
            <w:tcW w:w="4189" w:type="pct"/>
            <w:shd w:val="clear" w:color="auto" w:fill="1D396B" w:themeFill="accent5"/>
          </w:tcPr>
          <w:p w14:paraId="79B1F22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Control Summary Information</w:t>
            </w:r>
          </w:p>
        </w:tc>
      </w:tr>
      <w:tr w:rsidR="0089449B" w:rsidRPr="00C23ACC" w14:paraId="503E60A4" w14:textId="77777777" w:rsidTr="00C23ACC">
        <w:trPr>
          <w:jc w:val="center"/>
        </w:trPr>
        <w:tc>
          <w:tcPr>
            <w:tcW w:w="5000" w:type="pct"/>
            <w:gridSpan w:val="2"/>
            <w:tcMar>
              <w:top w:w="43" w:type="dxa"/>
              <w:bottom w:w="43" w:type="dxa"/>
            </w:tcMar>
          </w:tcPr>
          <w:p w14:paraId="4E8E9D89" w14:textId="77777777" w:rsidR="0089449B" w:rsidRPr="00C23ACC" w:rsidRDefault="0089449B" w:rsidP="007B7C97">
            <w:pPr>
              <w:pStyle w:val="GSATableText"/>
              <w:rPr>
                <w:sz w:val="20"/>
                <w:szCs w:val="20"/>
              </w:rPr>
            </w:pPr>
            <w:r w:rsidRPr="00C23ACC">
              <w:rPr>
                <w:sz w:val="20"/>
                <w:szCs w:val="20"/>
              </w:rPr>
              <w:t xml:space="preserve">Responsible Role: </w:t>
            </w:r>
          </w:p>
        </w:tc>
      </w:tr>
      <w:tr w:rsidR="0089449B" w:rsidRPr="00C23ACC" w14:paraId="375A69E7" w14:textId="77777777" w:rsidTr="00C23ACC">
        <w:trPr>
          <w:jc w:val="center"/>
        </w:trPr>
        <w:tc>
          <w:tcPr>
            <w:tcW w:w="5000" w:type="pct"/>
            <w:gridSpan w:val="2"/>
            <w:tcMar>
              <w:top w:w="43" w:type="dxa"/>
              <w:bottom w:w="43" w:type="dxa"/>
            </w:tcMar>
          </w:tcPr>
          <w:p w14:paraId="040E658C" w14:textId="77777777" w:rsidR="0089449B" w:rsidRPr="00C23ACC" w:rsidRDefault="0089449B" w:rsidP="007B7C97">
            <w:pPr>
              <w:pStyle w:val="GSATableText"/>
              <w:rPr>
                <w:sz w:val="20"/>
                <w:szCs w:val="20"/>
              </w:rPr>
            </w:pPr>
            <w:r w:rsidRPr="00C23ACC">
              <w:rPr>
                <w:sz w:val="20"/>
                <w:szCs w:val="20"/>
              </w:rPr>
              <w:t xml:space="preserve">Parameter SC-13: </w:t>
            </w:r>
          </w:p>
        </w:tc>
      </w:tr>
      <w:tr w:rsidR="0089449B" w:rsidRPr="00C23ACC" w14:paraId="106AA791" w14:textId="77777777" w:rsidTr="00C23ACC">
        <w:trPr>
          <w:jc w:val="center"/>
        </w:trPr>
        <w:tc>
          <w:tcPr>
            <w:tcW w:w="5000" w:type="pct"/>
            <w:gridSpan w:val="2"/>
            <w:tcMar>
              <w:top w:w="43" w:type="dxa"/>
              <w:bottom w:w="43" w:type="dxa"/>
            </w:tcMar>
            <w:vAlign w:val="bottom"/>
          </w:tcPr>
          <w:p w14:paraId="229D85AE" w14:textId="77777777" w:rsidR="0089449B" w:rsidRPr="00C23ACC" w:rsidRDefault="0089449B" w:rsidP="007B7C97">
            <w:pPr>
              <w:pStyle w:val="GSATableText"/>
              <w:rPr>
                <w:sz w:val="20"/>
                <w:szCs w:val="20"/>
              </w:rPr>
            </w:pPr>
            <w:r w:rsidRPr="00C23ACC">
              <w:rPr>
                <w:sz w:val="20"/>
                <w:szCs w:val="20"/>
              </w:rPr>
              <w:t>Implementation Status (check all that apply):</w:t>
            </w:r>
          </w:p>
          <w:p w14:paraId="101E37FC" w14:textId="77777777" w:rsidR="0089449B" w:rsidRPr="00C23ACC" w:rsidRDefault="00617943" w:rsidP="007B7C97">
            <w:pPr>
              <w:pStyle w:val="GSATableText"/>
              <w:rPr>
                <w:sz w:val="20"/>
                <w:szCs w:val="20"/>
              </w:rPr>
            </w:pPr>
            <w:sdt>
              <w:sdtPr>
                <w:rPr>
                  <w:sz w:val="20"/>
                  <w:szCs w:val="20"/>
                </w:rPr>
                <w:id w:val="1323855998"/>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Implemented</w:t>
            </w:r>
          </w:p>
          <w:p w14:paraId="725674DE" w14:textId="77777777" w:rsidR="0089449B" w:rsidRPr="00C23ACC" w:rsidRDefault="00617943" w:rsidP="007B7C97">
            <w:pPr>
              <w:pStyle w:val="GSATableText"/>
              <w:rPr>
                <w:sz w:val="20"/>
                <w:szCs w:val="20"/>
              </w:rPr>
            </w:pPr>
            <w:sdt>
              <w:sdtPr>
                <w:rPr>
                  <w:sz w:val="20"/>
                  <w:szCs w:val="20"/>
                </w:rPr>
                <w:id w:val="-314264565"/>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Partially implemented</w:t>
            </w:r>
          </w:p>
          <w:p w14:paraId="79CE5CEF" w14:textId="77777777" w:rsidR="0089449B" w:rsidRPr="00C23ACC" w:rsidRDefault="00617943" w:rsidP="007B7C97">
            <w:pPr>
              <w:pStyle w:val="GSATableText"/>
              <w:rPr>
                <w:sz w:val="20"/>
                <w:szCs w:val="20"/>
              </w:rPr>
            </w:pPr>
            <w:sdt>
              <w:sdtPr>
                <w:rPr>
                  <w:sz w:val="20"/>
                  <w:szCs w:val="20"/>
                </w:rPr>
                <w:id w:val="1975248481"/>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Planned</w:t>
            </w:r>
          </w:p>
          <w:p w14:paraId="7CD0396D" w14:textId="77777777" w:rsidR="0089449B" w:rsidRPr="00C23ACC" w:rsidRDefault="00617943" w:rsidP="007B7C97">
            <w:pPr>
              <w:pStyle w:val="GSATableText"/>
              <w:rPr>
                <w:sz w:val="20"/>
                <w:szCs w:val="20"/>
              </w:rPr>
            </w:pPr>
            <w:sdt>
              <w:sdtPr>
                <w:rPr>
                  <w:sz w:val="20"/>
                  <w:szCs w:val="20"/>
                </w:rPr>
                <w:id w:val="-2064325990"/>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Alternative implementation</w:t>
            </w:r>
          </w:p>
          <w:p w14:paraId="5B380D7F" w14:textId="77777777" w:rsidR="0089449B" w:rsidRPr="00C23ACC" w:rsidRDefault="00617943" w:rsidP="007B7C97">
            <w:pPr>
              <w:pStyle w:val="GSATableText"/>
              <w:rPr>
                <w:sz w:val="20"/>
                <w:szCs w:val="20"/>
              </w:rPr>
            </w:pPr>
            <w:sdt>
              <w:sdtPr>
                <w:rPr>
                  <w:sz w:val="20"/>
                  <w:szCs w:val="20"/>
                </w:rPr>
                <w:id w:val="-2013054587"/>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Not applicable</w:t>
            </w:r>
          </w:p>
        </w:tc>
      </w:tr>
      <w:tr w:rsidR="0089449B" w:rsidRPr="00C23ACC" w14:paraId="14ACA09E" w14:textId="77777777" w:rsidTr="00C23ACC">
        <w:trPr>
          <w:jc w:val="center"/>
        </w:trPr>
        <w:tc>
          <w:tcPr>
            <w:tcW w:w="5000" w:type="pct"/>
            <w:gridSpan w:val="2"/>
            <w:tcMar>
              <w:top w:w="43" w:type="dxa"/>
              <w:bottom w:w="43" w:type="dxa"/>
            </w:tcMar>
            <w:vAlign w:val="bottom"/>
          </w:tcPr>
          <w:p w14:paraId="66AB24C3" w14:textId="77777777" w:rsidR="0089449B" w:rsidRPr="00C23ACC" w:rsidRDefault="0089449B" w:rsidP="007B7C97">
            <w:pPr>
              <w:pStyle w:val="GSATableText"/>
              <w:rPr>
                <w:sz w:val="20"/>
                <w:szCs w:val="20"/>
              </w:rPr>
            </w:pPr>
            <w:r w:rsidRPr="00C23ACC">
              <w:rPr>
                <w:sz w:val="20"/>
                <w:szCs w:val="20"/>
              </w:rPr>
              <w:t>Control Origination (check all that apply):</w:t>
            </w:r>
          </w:p>
          <w:p w14:paraId="4EAE4ACB" w14:textId="77777777" w:rsidR="0089449B" w:rsidRPr="00C23ACC" w:rsidRDefault="00617943" w:rsidP="007B7C97">
            <w:pPr>
              <w:pStyle w:val="GSATableText"/>
              <w:rPr>
                <w:sz w:val="20"/>
                <w:szCs w:val="20"/>
              </w:rPr>
            </w:pPr>
            <w:sdt>
              <w:sdtPr>
                <w:rPr>
                  <w:sz w:val="20"/>
                  <w:szCs w:val="20"/>
                </w:rPr>
                <w:id w:val="-5370364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Corporate</w:t>
            </w:r>
          </w:p>
          <w:p w14:paraId="0F78348D" w14:textId="77777777" w:rsidR="0089449B" w:rsidRPr="00C23ACC" w:rsidRDefault="00617943" w:rsidP="007B7C97">
            <w:pPr>
              <w:pStyle w:val="GSATableText"/>
              <w:rPr>
                <w:sz w:val="20"/>
                <w:szCs w:val="20"/>
              </w:rPr>
            </w:pPr>
            <w:sdt>
              <w:sdtPr>
                <w:rPr>
                  <w:sz w:val="20"/>
                  <w:szCs w:val="20"/>
                </w:rPr>
                <w:id w:val="-609585989"/>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System Specific</w:t>
            </w:r>
          </w:p>
          <w:p w14:paraId="1184C0CB" w14:textId="77777777" w:rsidR="0089449B" w:rsidRPr="00C23ACC" w:rsidRDefault="00617943" w:rsidP="007B7C97">
            <w:pPr>
              <w:pStyle w:val="GSATableText"/>
              <w:rPr>
                <w:sz w:val="20"/>
                <w:szCs w:val="20"/>
              </w:rPr>
            </w:pPr>
            <w:sdt>
              <w:sdtPr>
                <w:rPr>
                  <w:sz w:val="20"/>
                  <w:szCs w:val="20"/>
                </w:rPr>
                <w:id w:val="2125038863"/>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Hybrid (Corporate and System Specific)</w:t>
            </w:r>
          </w:p>
          <w:p w14:paraId="2CE4EEBC" w14:textId="77777777" w:rsidR="0089449B" w:rsidRPr="00C23ACC" w:rsidRDefault="00617943" w:rsidP="007B7C97">
            <w:pPr>
              <w:pStyle w:val="GSATableText"/>
              <w:rPr>
                <w:sz w:val="20"/>
                <w:szCs w:val="20"/>
              </w:rPr>
            </w:pPr>
            <w:sdt>
              <w:sdtPr>
                <w:rPr>
                  <w:sz w:val="20"/>
                  <w:szCs w:val="20"/>
                </w:rPr>
                <w:id w:val="-312251084"/>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Configured by Customer (Customer System Specific) </w:t>
            </w:r>
          </w:p>
          <w:p w14:paraId="65A7649B" w14:textId="77777777" w:rsidR="0089449B" w:rsidRPr="00C23ACC" w:rsidRDefault="00617943" w:rsidP="007B7C97">
            <w:pPr>
              <w:pStyle w:val="GSATableText"/>
              <w:rPr>
                <w:sz w:val="20"/>
                <w:szCs w:val="20"/>
              </w:rPr>
            </w:pPr>
            <w:sdt>
              <w:sdtPr>
                <w:rPr>
                  <w:sz w:val="20"/>
                  <w:szCs w:val="20"/>
                </w:rPr>
                <w:id w:val="-130291784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Provided by Customer (Customer System Specific) </w:t>
            </w:r>
          </w:p>
          <w:p w14:paraId="61CB84FE" w14:textId="77777777" w:rsidR="0089449B" w:rsidRPr="00C23ACC" w:rsidRDefault="00617943" w:rsidP="007B7C97">
            <w:pPr>
              <w:pStyle w:val="GSATableText"/>
              <w:rPr>
                <w:sz w:val="20"/>
                <w:szCs w:val="20"/>
              </w:rPr>
            </w:pPr>
            <w:sdt>
              <w:sdtPr>
                <w:rPr>
                  <w:sz w:val="20"/>
                  <w:szCs w:val="20"/>
                </w:rPr>
                <w:id w:val="-419017175"/>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Shared (Service Provider and Customer Responsibility)</w:t>
            </w:r>
          </w:p>
          <w:p w14:paraId="57B9F9AF" w14:textId="77777777" w:rsidR="0089449B" w:rsidRPr="00C23ACC" w:rsidRDefault="00617943" w:rsidP="007B7C97">
            <w:pPr>
              <w:pStyle w:val="GSATableText"/>
              <w:rPr>
                <w:sz w:val="20"/>
                <w:szCs w:val="20"/>
              </w:rPr>
            </w:pPr>
            <w:sdt>
              <w:sdtPr>
                <w:rPr>
                  <w:sz w:val="20"/>
                  <w:szCs w:val="20"/>
                </w:rPr>
                <w:id w:val="-62284691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Inherited from pre-existing FedRAMP Authorization for </w:t>
            </w:r>
            <w:sdt>
              <w:sdtPr>
                <w:rPr>
                  <w:sz w:val="20"/>
                  <w:szCs w:val="20"/>
                </w:rPr>
                <w:alias w:val="PA System Abbreviation"/>
                <w:tag w:val="pasystemabbreviation"/>
                <w:id w:val="59366621"/>
                <w:showingPlcHdr/>
                <w:text/>
              </w:sdtPr>
              <w:sdtEndPr/>
              <w:sdtContent>
                <w:r w:rsidR="0089449B" w:rsidRPr="00C23ACC">
                  <w:rPr>
                    <w:rStyle w:val="PlaceholderText"/>
                    <w:rFonts w:eastAsiaTheme="majorEastAsia"/>
                    <w:sz w:val="20"/>
                    <w:szCs w:val="20"/>
                  </w:rPr>
                  <w:t>Click here to enter text.</w:t>
                </w:r>
              </w:sdtContent>
            </w:sdt>
            <w:r w:rsidR="0089449B" w:rsidRPr="00C23ACC">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EndPr/>
              <w:sdtContent>
                <w:r w:rsidR="0089449B" w:rsidRPr="00C23ACC">
                  <w:rPr>
                    <w:sz w:val="20"/>
                    <w:szCs w:val="20"/>
                  </w:rPr>
                  <w:t>Date of Authorization</w:t>
                </w:r>
              </w:sdtContent>
            </w:sdt>
            <w:r w:rsidR="0089449B" w:rsidRPr="00C23ACC">
              <w:rPr>
                <w:sz w:val="20"/>
                <w:szCs w:val="20"/>
              </w:rPr>
              <w:t xml:space="preserve"> </w:t>
            </w:r>
          </w:p>
        </w:tc>
      </w:tr>
    </w:tbl>
    <w:p w14:paraId="3D9A926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C23ACC" w14:paraId="18C5E72B" w14:textId="77777777" w:rsidTr="00C23ACC">
        <w:trPr>
          <w:cantSplit/>
          <w:trHeight w:val="288"/>
          <w:tblHeader/>
        </w:trPr>
        <w:tc>
          <w:tcPr>
            <w:tcW w:w="5000" w:type="pct"/>
            <w:shd w:val="clear" w:color="auto" w:fill="1D396B" w:themeFill="accent5"/>
            <w:vAlign w:val="center"/>
          </w:tcPr>
          <w:p w14:paraId="6DEF84C8"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SC-13 What is the solution and how is it implemented?</w:t>
            </w:r>
          </w:p>
        </w:tc>
      </w:tr>
      <w:tr w:rsidR="0089449B" w:rsidRPr="00C23ACC" w14:paraId="305961CA" w14:textId="77777777" w:rsidTr="00C23ACC">
        <w:trPr>
          <w:trHeight w:val="288"/>
        </w:trPr>
        <w:tc>
          <w:tcPr>
            <w:tcW w:w="5000" w:type="pct"/>
            <w:shd w:val="clear" w:color="auto" w:fill="FFFFFF" w:themeFill="background1"/>
          </w:tcPr>
          <w:p w14:paraId="7B420F7E" w14:textId="77777777" w:rsidR="0089449B" w:rsidRPr="00C23ACC" w:rsidRDefault="0089449B" w:rsidP="007B7C97">
            <w:pPr>
              <w:pStyle w:val="GSATableText"/>
              <w:rPr>
                <w:sz w:val="20"/>
                <w:szCs w:val="20"/>
              </w:rPr>
            </w:pPr>
          </w:p>
        </w:tc>
      </w:tr>
    </w:tbl>
    <w:p w14:paraId="70095686" w14:textId="77777777" w:rsidR="0089449B" w:rsidRPr="002C3786" w:rsidRDefault="0089449B" w:rsidP="0089449B"/>
    <w:p w14:paraId="31495235" w14:textId="77777777" w:rsidR="0089449B" w:rsidRDefault="0089449B" w:rsidP="008B0DAD">
      <w:pPr>
        <w:pStyle w:val="Heading3"/>
      </w:pPr>
      <w:bookmarkStart w:id="3351" w:name="_Toc383429190"/>
      <w:bookmarkStart w:id="3352" w:name="_Toc383429922"/>
      <w:bookmarkStart w:id="3353" w:name="_Toc383430648"/>
      <w:bookmarkStart w:id="3354" w:name="_Toc383431246"/>
      <w:bookmarkStart w:id="3355" w:name="_Toc383432387"/>
      <w:bookmarkStart w:id="3356" w:name="_Toc383429923"/>
      <w:bookmarkStart w:id="3357" w:name="_Toc383444725"/>
      <w:bookmarkStart w:id="3358" w:name="_Toc385594368"/>
      <w:bookmarkStart w:id="3359" w:name="_Toc385594756"/>
      <w:bookmarkStart w:id="3360" w:name="_Toc385595144"/>
      <w:bookmarkStart w:id="3361" w:name="_Toc388620986"/>
      <w:bookmarkStart w:id="3362" w:name="_Toc449543492"/>
      <w:bookmarkStart w:id="3363" w:name="_Toc520893489"/>
      <w:bookmarkStart w:id="3364" w:name="_Toc522700722"/>
      <w:bookmarkEnd w:id="3351"/>
      <w:bookmarkEnd w:id="3352"/>
      <w:bookmarkEnd w:id="3353"/>
      <w:bookmarkEnd w:id="3354"/>
      <w:bookmarkEnd w:id="3355"/>
      <w:r w:rsidRPr="002C3786">
        <w:t>SC-15</w:t>
      </w:r>
      <w:r>
        <w:t xml:space="preserve"> </w:t>
      </w:r>
      <w:r w:rsidRPr="002C3786">
        <w:t xml:space="preserve">Collaborative Computing Devices </w:t>
      </w:r>
      <w:bookmarkEnd w:id="3356"/>
      <w:bookmarkEnd w:id="3357"/>
      <w:bookmarkEnd w:id="3358"/>
      <w:bookmarkEnd w:id="3359"/>
      <w:bookmarkEnd w:id="3360"/>
      <w:bookmarkEnd w:id="3361"/>
      <w:r>
        <w:t>(M) (H)</w:t>
      </w:r>
      <w:bookmarkEnd w:id="3362"/>
      <w:bookmarkEnd w:id="3363"/>
      <w:bookmarkEnd w:id="3364"/>
    </w:p>
    <w:p w14:paraId="64E39B16" w14:textId="77777777" w:rsidR="0089449B" w:rsidRPr="002C3786" w:rsidRDefault="0089449B" w:rsidP="0089449B">
      <w:r w:rsidRPr="00C66718">
        <w:t>The information system:</w:t>
      </w:r>
    </w:p>
    <w:p w14:paraId="0AC1810C" w14:textId="77777777" w:rsidR="0089449B" w:rsidRPr="00C23ACC" w:rsidRDefault="0089449B" w:rsidP="009B225D">
      <w:pPr>
        <w:pStyle w:val="GSAListParagraphalpha"/>
        <w:numPr>
          <w:ilvl w:val="0"/>
          <w:numId w:val="160"/>
        </w:numPr>
        <w:rPr>
          <w:rFonts w:asciiTheme="minorHAnsi" w:hAnsiTheme="minorHAnsi" w:cstheme="minorHAnsi"/>
          <w:bCs/>
          <w:sz w:val="22"/>
        </w:rPr>
      </w:pPr>
      <w:r w:rsidRPr="00C23ACC">
        <w:rPr>
          <w:rFonts w:asciiTheme="minorHAnsi" w:hAnsiTheme="minorHAnsi" w:cstheme="minorHAnsi"/>
          <w:sz w:val="22"/>
        </w:rPr>
        <w:t>Prohibits remote activation of collaborative computing devices with the following exceptions:[</w:t>
      </w:r>
      <w:r w:rsidRPr="00C23ACC">
        <w:rPr>
          <w:rStyle w:val="GSAItalicEmphasisChar"/>
          <w:rFonts w:asciiTheme="minorHAnsi" w:hAnsiTheme="minorHAnsi" w:cstheme="minorHAnsi"/>
          <w:sz w:val="22"/>
        </w:rPr>
        <w:t>FedRAMP Assignment: no exceptions</w:t>
      </w:r>
      <w:r w:rsidRPr="00C23ACC">
        <w:rPr>
          <w:rFonts w:asciiTheme="minorHAnsi" w:hAnsiTheme="minorHAnsi" w:cstheme="minorHAnsi"/>
          <w:sz w:val="22"/>
        </w:rPr>
        <w:t>]; and</w:t>
      </w:r>
    </w:p>
    <w:p w14:paraId="3C806BF9" w14:textId="77777777" w:rsidR="0089449B" w:rsidRPr="00C23ACC" w:rsidRDefault="0089449B" w:rsidP="009B225D">
      <w:pPr>
        <w:pStyle w:val="GSAListParagraphalpha"/>
        <w:numPr>
          <w:ilvl w:val="0"/>
          <w:numId w:val="160"/>
        </w:numPr>
        <w:rPr>
          <w:rFonts w:asciiTheme="minorHAnsi" w:hAnsiTheme="minorHAnsi" w:cstheme="minorHAnsi"/>
          <w:sz w:val="22"/>
        </w:rPr>
      </w:pPr>
      <w:r w:rsidRPr="00C23ACC">
        <w:rPr>
          <w:rFonts w:asciiTheme="minorHAnsi" w:hAnsiTheme="minorHAnsi" w:cstheme="minorHAnsi"/>
          <w:sz w:val="22"/>
        </w:rPr>
        <w:t>Provides an explicit indication of use to users physically present at the devices.</w:t>
      </w:r>
    </w:p>
    <w:p w14:paraId="25BAF54B" w14:textId="77777777" w:rsidR="0089449B" w:rsidRPr="00C23ACC" w:rsidRDefault="0089449B" w:rsidP="0089449B">
      <w:pPr>
        <w:pStyle w:val="GSAGuidance"/>
        <w:rPr>
          <w:rStyle w:val="GSAGuidanceBoldChar"/>
          <w:rFonts w:asciiTheme="minorHAnsi" w:hAnsiTheme="minorHAnsi" w:cstheme="minorHAnsi"/>
          <w:sz w:val="22"/>
        </w:rPr>
      </w:pPr>
      <w:r w:rsidRPr="00C23ACC">
        <w:rPr>
          <w:rStyle w:val="GSAGuidanceBoldChar"/>
          <w:rFonts w:asciiTheme="minorHAnsi" w:hAnsiTheme="minorHAnsi" w:cstheme="minorHAnsi"/>
          <w:sz w:val="22"/>
        </w:rPr>
        <w:t xml:space="preserve">SC-15 Additional FedRAMP Requirements and Guidance: </w:t>
      </w:r>
    </w:p>
    <w:p w14:paraId="1060FCD0" w14:textId="77777777" w:rsidR="0089449B" w:rsidRPr="00C23ACC" w:rsidRDefault="0089449B" w:rsidP="0089449B">
      <w:pPr>
        <w:pStyle w:val="GSAGuidance"/>
        <w:rPr>
          <w:rFonts w:asciiTheme="minorHAnsi" w:hAnsiTheme="minorHAnsi" w:cstheme="minorHAnsi"/>
          <w:sz w:val="22"/>
        </w:rPr>
      </w:pPr>
      <w:r w:rsidRPr="00C23ACC">
        <w:rPr>
          <w:rStyle w:val="GSAGuidanceBoldChar"/>
          <w:rFonts w:asciiTheme="minorHAnsi" w:hAnsiTheme="minorHAnsi" w:cstheme="minorHAnsi"/>
          <w:sz w:val="22"/>
        </w:rPr>
        <w:t>Requirement:</w:t>
      </w:r>
      <w:r w:rsidRPr="00C23ACC">
        <w:rPr>
          <w:rFonts w:asciiTheme="minorHAnsi" w:hAnsiTheme="minorHAnsi" w:cstheme="minorHAnsi"/>
          <w:sz w:val="22"/>
        </w:rPr>
        <w:t xml:space="preserve"> The information system provides disablement (instead of physical disconnect) of collaborative computing devices in a manner that supports ease of use.</w:t>
      </w:r>
    </w:p>
    <w:p w14:paraId="73CF84B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C87471" w14:paraId="415A784A" w14:textId="77777777" w:rsidTr="00C87471">
        <w:trPr>
          <w:tblHeader/>
          <w:jc w:val="center"/>
        </w:trPr>
        <w:tc>
          <w:tcPr>
            <w:tcW w:w="811" w:type="pct"/>
            <w:shd w:val="clear" w:color="auto" w:fill="1D396B" w:themeFill="accent5"/>
            <w:tcMar>
              <w:top w:w="43" w:type="dxa"/>
              <w:bottom w:w="43" w:type="dxa"/>
            </w:tcMar>
          </w:tcPr>
          <w:p w14:paraId="7B2423F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w:t>
            </w:r>
          </w:p>
        </w:tc>
        <w:tc>
          <w:tcPr>
            <w:tcW w:w="4189" w:type="pct"/>
            <w:shd w:val="clear" w:color="auto" w:fill="1D396B" w:themeFill="accent5"/>
          </w:tcPr>
          <w:p w14:paraId="3483DA4C"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Control Summary Information</w:t>
            </w:r>
          </w:p>
        </w:tc>
      </w:tr>
      <w:tr w:rsidR="0089449B" w:rsidRPr="00C87471" w14:paraId="245FC444" w14:textId="77777777" w:rsidTr="00C87471">
        <w:trPr>
          <w:jc w:val="center"/>
        </w:trPr>
        <w:tc>
          <w:tcPr>
            <w:tcW w:w="5000" w:type="pct"/>
            <w:gridSpan w:val="2"/>
            <w:tcMar>
              <w:top w:w="43" w:type="dxa"/>
              <w:bottom w:w="43" w:type="dxa"/>
            </w:tcMar>
          </w:tcPr>
          <w:p w14:paraId="46C59130" w14:textId="77777777" w:rsidR="0089449B" w:rsidRPr="00C87471" w:rsidRDefault="0089449B" w:rsidP="007B7C97">
            <w:pPr>
              <w:pStyle w:val="GSATableText"/>
              <w:rPr>
                <w:sz w:val="20"/>
                <w:szCs w:val="20"/>
              </w:rPr>
            </w:pPr>
            <w:r w:rsidRPr="00C87471">
              <w:rPr>
                <w:sz w:val="20"/>
                <w:szCs w:val="20"/>
              </w:rPr>
              <w:t xml:space="preserve">Responsible Role: </w:t>
            </w:r>
          </w:p>
        </w:tc>
      </w:tr>
      <w:tr w:rsidR="0089449B" w:rsidRPr="00C87471" w14:paraId="5C03D620" w14:textId="77777777" w:rsidTr="00C87471">
        <w:trPr>
          <w:jc w:val="center"/>
        </w:trPr>
        <w:tc>
          <w:tcPr>
            <w:tcW w:w="5000" w:type="pct"/>
            <w:gridSpan w:val="2"/>
            <w:tcMar>
              <w:top w:w="43" w:type="dxa"/>
              <w:bottom w:w="43" w:type="dxa"/>
            </w:tcMar>
          </w:tcPr>
          <w:p w14:paraId="08F938C7" w14:textId="77777777" w:rsidR="0089449B" w:rsidRPr="00C87471" w:rsidRDefault="0089449B" w:rsidP="007B7C97">
            <w:pPr>
              <w:pStyle w:val="GSATableText"/>
              <w:rPr>
                <w:sz w:val="20"/>
                <w:szCs w:val="20"/>
              </w:rPr>
            </w:pPr>
            <w:r w:rsidRPr="00C87471">
              <w:rPr>
                <w:sz w:val="20"/>
                <w:szCs w:val="20"/>
              </w:rPr>
              <w:t xml:space="preserve">Parameter SC-15(a): </w:t>
            </w:r>
          </w:p>
        </w:tc>
      </w:tr>
      <w:tr w:rsidR="0089449B" w:rsidRPr="00C87471" w14:paraId="1EF24369" w14:textId="77777777" w:rsidTr="00C87471">
        <w:trPr>
          <w:jc w:val="center"/>
        </w:trPr>
        <w:tc>
          <w:tcPr>
            <w:tcW w:w="5000" w:type="pct"/>
            <w:gridSpan w:val="2"/>
            <w:tcMar>
              <w:top w:w="43" w:type="dxa"/>
              <w:bottom w:w="43" w:type="dxa"/>
            </w:tcMar>
            <w:vAlign w:val="bottom"/>
          </w:tcPr>
          <w:p w14:paraId="1A3A6D6F" w14:textId="77777777" w:rsidR="0089449B" w:rsidRPr="00C87471" w:rsidRDefault="0089449B" w:rsidP="007B7C97">
            <w:pPr>
              <w:pStyle w:val="GSATableText"/>
              <w:rPr>
                <w:sz w:val="20"/>
                <w:szCs w:val="20"/>
              </w:rPr>
            </w:pPr>
            <w:r w:rsidRPr="00C87471">
              <w:rPr>
                <w:sz w:val="20"/>
                <w:szCs w:val="20"/>
              </w:rPr>
              <w:t>Implementation Status (check all that apply):</w:t>
            </w:r>
          </w:p>
          <w:p w14:paraId="4E84ECB4" w14:textId="77777777" w:rsidR="0089449B" w:rsidRPr="00C87471" w:rsidRDefault="00617943" w:rsidP="007B7C97">
            <w:pPr>
              <w:pStyle w:val="GSATableText"/>
              <w:rPr>
                <w:sz w:val="20"/>
                <w:szCs w:val="20"/>
              </w:rPr>
            </w:pPr>
            <w:sdt>
              <w:sdtPr>
                <w:rPr>
                  <w:sz w:val="20"/>
                  <w:szCs w:val="20"/>
                </w:rPr>
                <w:id w:val="-150619898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Implemented</w:t>
            </w:r>
          </w:p>
          <w:p w14:paraId="5C7983C4" w14:textId="77777777" w:rsidR="0089449B" w:rsidRPr="00C87471" w:rsidRDefault="00617943" w:rsidP="007B7C97">
            <w:pPr>
              <w:pStyle w:val="GSATableText"/>
              <w:rPr>
                <w:sz w:val="20"/>
                <w:szCs w:val="20"/>
              </w:rPr>
            </w:pPr>
            <w:sdt>
              <w:sdtPr>
                <w:rPr>
                  <w:sz w:val="20"/>
                  <w:szCs w:val="20"/>
                </w:rPr>
                <w:id w:val="988136301"/>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3CC0CFE5" w14:textId="77777777" w:rsidR="0089449B" w:rsidRPr="00C87471" w:rsidRDefault="00617943" w:rsidP="007B7C97">
            <w:pPr>
              <w:pStyle w:val="GSATableText"/>
              <w:rPr>
                <w:sz w:val="20"/>
                <w:szCs w:val="20"/>
              </w:rPr>
            </w:pPr>
            <w:sdt>
              <w:sdtPr>
                <w:rPr>
                  <w:sz w:val="20"/>
                  <w:szCs w:val="20"/>
                </w:rPr>
                <w:id w:val="-181017161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Planned</w:t>
            </w:r>
          </w:p>
          <w:p w14:paraId="4BF447ED" w14:textId="77777777" w:rsidR="0089449B" w:rsidRPr="00C87471" w:rsidRDefault="00617943" w:rsidP="007B7C97">
            <w:pPr>
              <w:pStyle w:val="GSATableText"/>
              <w:rPr>
                <w:sz w:val="20"/>
                <w:szCs w:val="20"/>
              </w:rPr>
            </w:pPr>
            <w:sdt>
              <w:sdtPr>
                <w:rPr>
                  <w:sz w:val="20"/>
                  <w:szCs w:val="20"/>
                </w:rPr>
                <w:id w:val="-1506431216"/>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757830BA" w14:textId="77777777" w:rsidR="0089449B" w:rsidRPr="00C87471" w:rsidRDefault="00617943" w:rsidP="007B7C97">
            <w:pPr>
              <w:pStyle w:val="GSATableText"/>
              <w:rPr>
                <w:sz w:val="20"/>
                <w:szCs w:val="20"/>
              </w:rPr>
            </w:pPr>
            <w:sdt>
              <w:sdtPr>
                <w:rPr>
                  <w:sz w:val="20"/>
                  <w:szCs w:val="20"/>
                </w:rPr>
                <w:id w:val="164161710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15DDD983" w14:textId="77777777" w:rsidTr="00C87471">
        <w:trPr>
          <w:jc w:val="center"/>
        </w:trPr>
        <w:tc>
          <w:tcPr>
            <w:tcW w:w="5000" w:type="pct"/>
            <w:gridSpan w:val="2"/>
            <w:tcMar>
              <w:top w:w="43" w:type="dxa"/>
              <w:bottom w:w="43" w:type="dxa"/>
            </w:tcMar>
            <w:vAlign w:val="bottom"/>
          </w:tcPr>
          <w:p w14:paraId="4F10E617" w14:textId="77777777" w:rsidR="0089449B" w:rsidRPr="00C87471" w:rsidRDefault="0089449B" w:rsidP="007B7C97">
            <w:pPr>
              <w:pStyle w:val="GSATableText"/>
              <w:rPr>
                <w:sz w:val="20"/>
                <w:szCs w:val="20"/>
              </w:rPr>
            </w:pPr>
            <w:r w:rsidRPr="00C87471">
              <w:rPr>
                <w:sz w:val="20"/>
                <w:szCs w:val="20"/>
              </w:rPr>
              <w:lastRenderedPageBreak/>
              <w:t>Control Origination (check all that apply):</w:t>
            </w:r>
          </w:p>
          <w:p w14:paraId="5657DD1E" w14:textId="77777777" w:rsidR="0089449B" w:rsidRPr="00C87471" w:rsidRDefault="00617943" w:rsidP="007B7C97">
            <w:pPr>
              <w:pStyle w:val="GSATableText"/>
              <w:rPr>
                <w:sz w:val="20"/>
                <w:szCs w:val="20"/>
              </w:rPr>
            </w:pPr>
            <w:sdt>
              <w:sdtPr>
                <w:rPr>
                  <w:sz w:val="20"/>
                  <w:szCs w:val="20"/>
                </w:rPr>
                <w:id w:val="-22306704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03CA9CCC" w14:textId="77777777" w:rsidR="0089449B" w:rsidRPr="00C87471" w:rsidRDefault="00617943" w:rsidP="007B7C97">
            <w:pPr>
              <w:pStyle w:val="GSATableText"/>
              <w:rPr>
                <w:sz w:val="20"/>
                <w:szCs w:val="20"/>
              </w:rPr>
            </w:pPr>
            <w:sdt>
              <w:sdtPr>
                <w:rPr>
                  <w:sz w:val="20"/>
                  <w:szCs w:val="20"/>
                </w:rPr>
                <w:id w:val="1809436366"/>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0EEDE9DF" w14:textId="77777777" w:rsidR="0089449B" w:rsidRPr="00C87471" w:rsidRDefault="00617943" w:rsidP="007B7C97">
            <w:pPr>
              <w:pStyle w:val="GSATableText"/>
              <w:rPr>
                <w:sz w:val="20"/>
                <w:szCs w:val="20"/>
              </w:rPr>
            </w:pPr>
            <w:sdt>
              <w:sdtPr>
                <w:rPr>
                  <w:sz w:val="20"/>
                  <w:szCs w:val="20"/>
                </w:rPr>
                <w:id w:val="37712766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5831C67C" w14:textId="77777777" w:rsidR="0089449B" w:rsidRPr="00C87471" w:rsidRDefault="00617943" w:rsidP="007B7C97">
            <w:pPr>
              <w:pStyle w:val="GSATableText"/>
              <w:rPr>
                <w:sz w:val="20"/>
                <w:szCs w:val="20"/>
              </w:rPr>
            </w:pPr>
            <w:sdt>
              <w:sdtPr>
                <w:rPr>
                  <w:sz w:val="20"/>
                  <w:szCs w:val="20"/>
                </w:rPr>
                <w:id w:val="32663056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08985EEA" w14:textId="77777777" w:rsidR="0089449B" w:rsidRPr="00C87471" w:rsidRDefault="00617943" w:rsidP="007B7C97">
            <w:pPr>
              <w:pStyle w:val="GSATableText"/>
              <w:rPr>
                <w:sz w:val="20"/>
                <w:szCs w:val="20"/>
              </w:rPr>
            </w:pPr>
            <w:sdt>
              <w:sdtPr>
                <w:rPr>
                  <w:sz w:val="20"/>
                  <w:szCs w:val="20"/>
                </w:rPr>
                <w:id w:val="40280747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587DDEA5" w14:textId="77777777" w:rsidR="0089449B" w:rsidRPr="00C87471" w:rsidRDefault="00617943" w:rsidP="007B7C97">
            <w:pPr>
              <w:pStyle w:val="GSATableText"/>
              <w:rPr>
                <w:sz w:val="20"/>
                <w:szCs w:val="20"/>
              </w:rPr>
            </w:pPr>
            <w:sdt>
              <w:sdtPr>
                <w:rPr>
                  <w:sz w:val="20"/>
                  <w:szCs w:val="20"/>
                </w:rPr>
                <w:id w:val="43880671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FD33D26" w14:textId="77777777" w:rsidR="0089449B" w:rsidRPr="00C87471" w:rsidRDefault="00617943" w:rsidP="007B7C97">
            <w:pPr>
              <w:pStyle w:val="GSATableText"/>
              <w:rPr>
                <w:sz w:val="20"/>
                <w:szCs w:val="20"/>
              </w:rPr>
            </w:pPr>
            <w:sdt>
              <w:sdtPr>
                <w:rPr>
                  <w:sz w:val="20"/>
                  <w:szCs w:val="20"/>
                </w:rPr>
                <w:id w:val="87974845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1173793827"/>
                <w:showingPlcHdr/>
                <w:text/>
              </w:sdtPr>
              <w:sdtEnd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EndPr/>
              <w:sdtContent>
                <w:r w:rsidR="0089449B" w:rsidRPr="00C87471">
                  <w:rPr>
                    <w:sz w:val="20"/>
                    <w:szCs w:val="20"/>
                  </w:rPr>
                  <w:t>Date of Authorization</w:t>
                </w:r>
              </w:sdtContent>
            </w:sdt>
            <w:r w:rsidR="0089449B" w:rsidRPr="00C87471">
              <w:rPr>
                <w:sz w:val="20"/>
                <w:szCs w:val="20"/>
              </w:rPr>
              <w:t xml:space="preserve"> </w:t>
            </w:r>
          </w:p>
        </w:tc>
      </w:tr>
    </w:tbl>
    <w:p w14:paraId="7AEE30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C87471" w14:paraId="5D92389F" w14:textId="77777777" w:rsidTr="00C87471">
        <w:trPr>
          <w:cantSplit/>
          <w:trHeight w:val="288"/>
          <w:tblHeader/>
          <w:jc w:val="center"/>
        </w:trPr>
        <w:tc>
          <w:tcPr>
            <w:tcW w:w="5000" w:type="pct"/>
            <w:gridSpan w:val="2"/>
            <w:shd w:val="clear" w:color="auto" w:fill="1D396B" w:themeFill="accent5"/>
            <w:vAlign w:val="center"/>
          </w:tcPr>
          <w:p w14:paraId="1EB6958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 What is the solution and how is it implemented?</w:t>
            </w:r>
          </w:p>
        </w:tc>
      </w:tr>
      <w:tr w:rsidR="0089449B" w:rsidRPr="00C87471" w14:paraId="21D8EBAA" w14:textId="77777777" w:rsidTr="00C87471">
        <w:trPr>
          <w:jc w:val="center"/>
        </w:trPr>
        <w:tc>
          <w:tcPr>
            <w:tcW w:w="484" w:type="pct"/>
            <w:shd w:val="clear" w:color="auto" w:fill="DBE4F5" w:themeFill="accent1" w:themeFillTint="33"/>
          </w:tcPr>
          <w:p w14:paraId="4D9325E5" w14:textId="77777777" w:rsidR="0089449B" w:rsidRPr="00C87471" w:rsidRDefault="0089449B" w:rsidP="007B7C97">
            <w:pPr>
              <w:pStyle w:val="GSATableHeading"/>
              <w:rPr>
                <w:szCs w:val="20"/>
              </w:rPr>
            </w:pPr>
            <w:r w:rsidRPr="00C87471">
              <w:rPr>
                <w:szCs w:val="20"/>
              </w:rPr>
              <w:t>Part a</w:t>
            </w:r>
          </w:p>
        </w:tc>
        <w:tc>
          <w:tcPr>
            <w:tcW w:w="4516" w:type="pct"/>
            <w:tcMar>
              <w:top w:w="43" w:type="dxa"/>
              <w:bottom w:w="43" w:type="dxa"/>
            </w:tcMar>
          </w:tcPr>
          <w:p w14:paraId="21219EE1" w14:textId="77777777" w:rsidR="0089449B" w:rsidRPr="00C87471" w:rsidRDefault="0089449B" w:rsidP="007B7C97">
            <w:pPr>
              <w:pStyle w:val="GSATableText"/>
              <w:rPr>
                <w:sz w:val="20"/>
                <w:szCs w:val="20"/>
              </w:rPr>
            </w:pPr>
          </w:p>
        </w:tc>
      </w:tr>
      <w:tr w:rsidR="0089449B" w:rsidRPr="00C87471" w14:paraId="736BE140" w14:textId="77777777" w:rsidTr="00C87471">
        <w:trPr>
          <w:jc w:val="center"/>
        </w:trPr>
        <w:tc>
          <w:tcPr>
            <w:tcW w:w="484" w:type="pct"/>
            <w:shd w:val="clear" w:color="auto" w:fill="DBE4F5" w:themeFill="accent1" w:themeFillTint="33"/>
          </w:tcPr>
          <w:p w14:paraId="19D5AF01" w14:textId="77777777" w:rsidR="0089449B" w:rsidRPr="00C87471" w:rsidRDefault="0089449B" w:rsidP="007B7C97">
            <w:pPr>
              <w:pStyle w:val="GSATableHeading"/>
              <w:rPr>
                <w:szCs w:val="20"/>
              </w:rPr>
            </w:pPr>
            <w:r w:rsidRPr="00C87471">
              <w:rPr>
                <w:szCs w:val="20"/>
              </w:rPr>
              <w:t>Part b</w:t>
            </w:r>
          </w:p>
        </w:tc>
        <w:tc>
          <w:tcPr>
            <w:tcW w:w="4516" w:type="pct"/>
            <w:tcMar>
              <w:top w:w="43" w:type="dxa"/>
              <w:bottom w:w="43" w:type="dxa"/>
            </w:tcMar>
          </w:tcPr>
          <w:p w14:paraId="35A76F76" w14:textId="77777777" w:rsidR="0089449B" w:rsidRPr="00C87471" w:rsidRDefault="0089449B" w:rsidP="007B7C97">
            <w:pPr>
              <w:pStyle w:val="GSATableText"/>
              <w:rPr>
                <w:sz w:val="20"/>
                <w:szCs w:val="20"/>
              </w:rPr>
            </w:pPr>
          </w:p>
        </w:tc>
      </w:tr>
    </w:tbl>
    <w:p w14:paraId="0CAD36DC" w14:textId="77777777" w:rsidR="0089449B" w:rsidRDefault="0089449B" w:rsidP="0089449B"/>
    <w:p w14:paraId="6C1E4AE5" w14:textId="77777777" w:rsidR="0089449B" w:rsidRPr="00C87471" w:rsidRDefault="0089449B" w:rsidP="0089449B">
      <w:pPr>
        <w:pStyle w:val="GSAGuidance"/>
        <w:rPr>
          <w:rStyle w:val="GSAGuidanceBoldChar"/>
          <w:rFonts w:asciiTheme="minorHAnsi" w:hAnsiTheme="minorHAnsi" w:cstheme="minorHAnsi"/>
          <w:sz w:val="22"/>
        </w:rPr>
      </w:pPr>
      <w:r w:rsidRPr="00C87471">
        <w:rPr>
          <w:rStyle w:val="GSAGuidanceBoldChar"/>
          <w:rFonts w:asciiTheme="minorHAnsi" w:hAnsiTheme="minorHAnsi" w:cstheme="minorHAnsi"/>
          <w:sz w:val="22"/>
        </w:rPr>
        <w:t xml:space="preserve">SC-15 Additional FedRAMP Requirements and Guidance: </w:t>
      </w:r>
    </w:p>
    <w:p w14:paraId="612C1D23" w14:textId="77777777" w:rsidR="0089449B" w:rsidRPr="00C87471" w:rsidRDefault="0089449B" w:rsidP="0089449B">
      <w:pPr>
        <w:pStyle w:val="GSAGuidance"/>
        <w:rPr>
          <w:rFonts w:asciiTheme="minorHAnsi" w:hAnsiTheme="minorHAnsi" w:cstheme="minorHAnsi"/>
          <w:sz w:val="22"/>
        </w:rPr>
      </w:pPr>
      <w:r w:rsidRPr="00C87471">
        <w:rPr>
          <w:rStyle w:val="GSAGuidanceBoldChar"/>
          <w:rFonts w:asciiTheme="minorHAnsi" w:hAnsiTheme="minorHAnsi" w:cstheme="minorHAnsi"/>
          <w:sz w:val="22"/>
        </w:rPr>
        <w:t>Requirement</w:t>
      </w:r>
      <w:r w:rsidRPr="00C87471">
        <w:rPr>
          <w:rFonts w:asciiTheme="minorHAnsi" w:hAnsiTheme="minorHAnsi" w:cstheme="minorHAnsi"/>
          <w:sz w:val="22"/>
        </w:rPr>
        <w:t>: The information system provides disablement (instead of physical disconnect) of collaborative computing devices in a manner that supports ease of use.</w:t>
      </w:r>
    </w:p>
    <w:p w14:paraId="7466C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4C5922" w14:paraId="2B3C6AB6" w14:textId="77777777" w:rsidTr="004C5922">
        <w:trPr>
          <w:tblHeader/>
          <w:jc w:val="center"/>
        </w:trPr>
        <w:tc>
          <w:tcPr>
            <w:tcW w:w="811" w:type="pct"/>
            <w:shd w:val="clear" w:color="auto" w:fill="1D396B" w:themeFill="accent5"/>
            <w:tcMar>
              <w:top w:w="43" w:type="dxa"/>
              <w:bottom w:w="43" w:type="dxa"/>
            </w:tcMar>
          </w:tcPr>
          <w:p w14:paraId="252A5E64"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SC-15 Req.</w:t>
            </w:r>
          </w:p>
        </w:tc>
        <w:tc>
          <w:tcPr>
            <w:tcW w:w="4189" w:type="pct"/>
            <w:shd w:val="clear" w:color="auto" w:fill="1D396B" w:themeFill="accent5"/>
          </w:tcPr>
          <w:p w14:paraId="6573EC48"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C87471" w14:paraId="0EB15575" w14:textId="77777777" w:rsidTr="004C5922">
        <w:trPr>
          <w:jc w:val="center"/>
        </w:trPr>
        <w:tc>
          <w:tcPr>
            <w:tcW w:w="5000" w:type="pct"/>
            <w:gridSpan w:val="2"/>
            <w:tcMar>
              <w:top w:w="43" w:type="dxa"/>
              <w:bottom w:w="43" w:type="dxa"/>
            </w:tcMar>
          </w:tcPr>
          <w:p w14:paraId="47D698D1" w14:textId="77777777" w:rsidR="0089449B" w:rsidRPr="00C87471" w:rsidRDefault="0089449B" w:rsidP="007B7C97">
            <w:pPr>
              <w:pStyle w:val="GSATableText"/>
              <w:rPr>
                <w:sz w:val="20"/>
                <w:szCs w:val="20"/>
              </w:rPr>
            </w:pPr>
            <w:r w:rsidRPr="00C87471">
              <w:rPr>
                <w:sz w:val="20"/>
                <w:szCs w:val="20"/>
              </w:rPr>
              <w:t xml:space="preserve">Responsible Role: </w:t>
            </w:r>
          </w:p>
        </w:tc>
      </w:tr>
      <w:tr w:rsidR="0089449B" w:rsidRPr="00C87471" w14:paraId="1194D42D" w14:textId="77777777" w:rsidTr="004C5922">
        <w:trPr>
          <w:jc w:val="center"/>
        </w:trPr>
        <w:tc>
          <w:tcPr>
            <w:tcW w:w="5000" w:type="pct"/>
            <w:gridSpan w:val="2"/>
            <w:tcMar>
              <w:top w:w="43" w:type="dxa"/>
              <w:bottom w:w="43" w:type="dxa"/>
            </w:tcMar>
            <w:vAlign w:val="bottom"/>
          </w:tcPr>
          <w:p w14:paraId="44282094" w14:textId="77777777" w:rsidR="0089449B" w:rsidRPr="00C87471" w:rsidRDefault="0089449B" w:rsidP="007B7C97">
            <w:pPr>
              <w:pStyle w:val="GSATableText"/>
              <w:rPr>
                <w:sz w:val="20"/>
                <w:szCs w:val="20"/>
              </w:rPr>
            </w:pPr>
            <w:r w:rsidRPr="00C87471">
              <w:rPr>
                <w:sz w:val="20"/>
                <w:szCs w:val="20"/>
              </w:rPr>
              <w:t>Implementation Status (check all that apply):</w:t>
            </w:r>
          </w:p>
          <w:p w14:paraId="527694A6" w14:textId="77777777" w:rsidR="0089449B" w:rsidRPr="00C87471" w:rsidRDefault="00617943" w:rsidP="007B7C97">
            <w:pPr>
              <w:pStyle w:val="GSATableText"/>
              <w:rPr>
                <w:sz w:val="20"/>
                <w:szCs w:val="20"/>
              </w:rPr>
            </w:pPr>
            <w:sdt>
              <w:sdtPr>
                <w:rPr>
                  <w:sz w:val="20"/>
                  <w:szCs w:val="20"/>
                </w:rPr>
                <w:id w:val="-694846459"/>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Implemented</w:t>
            </w:r>
          </w:p>
          <w:p w14:paraId="2A3177B4" w14:textId="77777777" w:rsidR="0089449B" w:rsidRPr="00C87471" w:rsidRDefault="00617943" w:rsidP="007B7C97">
            <w:pPr>
              <w:pStyle w:val="GSATableText"/>
              <w:rPr>
                <w:sz w:val="20"/>
                <w:szCs w:val="20"/>
              </w:rPr>
            </w:pPr>
            <w:sdt>
              <w:sdtPr>
                <w:rPr>
                  <w:sz w:val="20"/>
                  <w:szCs w:val="20"/>
                </w:rPr>
                <w:id w:val="353926642"/>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46C9EE3C" w14:textId="77777777" w:rsidR="0089449B" w:rsidRPr="00C87471" w:rsidRDefault="00617943" w:rsidP="007B7C97">
            <w:pPr>
              <w:pStyle w:val="GSATableText"/>
              <w:rPr>
                <w:sz w:val="20"/>
                <w:szCs w:val="20"/>
              </w:rPr>
            </w:pPr>
            <w:sdt>
              <w:sdtPr>
                <w:rPr>
                  <w:sz w:val="20"/>
                  <w:szCs w:val="20"/>
                </w:rPr>
                <w:id w:val="-19608482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Planned</w:t>
            </w:r>
          </w:p>
          <w:p w14:paraId="4BC55654" w14:textId="77777777" w:rsidR="0089449B" w:rsidRPr="00C87471" w:rsidRDefault="00617943" w:rsidP="007B7C97">
            <w:pPr>
              <w:pStyle w:val="GSATableText"/>
              <w:rPr>
                <w:sz w:val="20"/>
                <w:szCs w:val="20"/>
              </w:rPr>
            </w:pPr>
            <w:sdt>
              <w:sdtPr>
                <w:rPr>
                  <w:sz w:val="20"/>
                  <w:szCs w:val="20"/>
                </w:rPr>
                <w:id w:val="1957676282"/>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6C8DA8E2" w14:textId="77777777" w:rsidR="0089449B" w:rsidRPr="00C87471" w:rsidRDefault="00617943" w:rsidP="007B7C97">
            <w:pPr>
              <w:pStyle w:val="GSATableText"/>
              <w:rPr>
                <w:sz w:val="20"/>
                <w:szCs w:val="20"/>
              </w:rPr>
            </w:pPr>
            <w:sdt>
              <w:sdtPr>
                <w:rPr>
                  <w:sz w:val="20"/>
                  <w:szCs w:val="20"/>
                </w:rPr>
                <w:id w:val="46423886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5D00B382" w14:textId="77777777" w:rsidTr="004C5922">
        <w:trPr>
          <w:jc w:val="center"/>
        </w:trPr>
        <w:tc>
          <w:tcPr>
            <w:tcW w:w="5000" w:type="pct"/>
            <w:gridSpan w:val="2"/>
            <w:tcMar>
              <w:top w:w="43" w:type="dxa"/>
              <w:bottom w:w="43" w:type="dxa"/>
            </w:tcMar>
            <w:vAlign w:val="bottom"/>
          </w:tcPr>
          <w:p w14:paraId="159C6F62" w14:textId="77777777" w:rsidR="0089449B" w:rsidRPr="00C87471" w:rsidRDefault="0089449B" w:rsidP="007B7C97">
            <w:pPr>
              <w:pStyle w:val="GSATableText"/>
              <w:rPr>
                <w:sz w:val="20"/>
                <w:szCs w:val="20"/>
              </w:rPr>
            </w:pPr>
            <w:r w:rsidRPr="00C87471">
              <w:rPr>
                <w:sz w:val="20"/>
                <w:szCs w:val="20"/>
              </w:rPr>
              <w:t>Control Origination (check all that apply):</w:t>
            </w:r>
          </w:p>
          <w:p w14:paraId="2D69BC73" w14:textId="77777777" w:rsidR="0089449B" w:rsidRPr="00C87471" w:rsidRDefault="00617943" w:rsidP="007B7C97">
            <w:pPr>
              <w:pStyle w:val="GSATableText"/>
              <w:rPr>
                <w:sz w:val="20"/>
                <w:szCs w:val="20"/>
              </w:rPr>
            </w:pPr>
            <w:sdt>
              <w:sdtPr>
                <w:rPr>
                  <w:sz w:val="20"/>
                  <w:szCs w:val="20"/>
                </w:rPr>
                <w:id w:val="179748689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4C6F43F2" w14:textId="77777777" w:rsidR="0089449B" w:rsidRPr="00C87471" w:rsidRDefault="00617943" w:rsidP="007B7C97">
            <w:pPr>
              <w:pStyle w:val="GSATableText"/>
              <w:rPr>
                <w:sz w:val="20"/>
                <w:szCs w:val="20"/>
              </w:rPr>
            </w:pPr>
            <w:sdt>
              <w:sdtPr>
                <w:rPr>
                  <w:sz w:val="20"/>
                  <w:szCs w:val="20"/>
                </w:rPr>
                <w:id w:val="-74603330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638E6F48" w14:textId="77777777" w:rsidR="0089449B" w:rsidRPr="00C87471" w:rsidRDefault="00617943" w:rsidP="007B7C97">
            <w:pPr>
              <w:pStyle w:val="GSATableText"/>
              <w:rPr>
                <w:sz w:val="20"/>
                <w:szCs w:val="20"/>
              </w:rPr>
            </w:pPr>
            <w:sdt>
              <w:sdtPr>
                <w:rPr>
                  <w:sz w:val="20"/>
                  <w:szCs w:val="20"/>
                </w:rPr>
                <w:id w:val="180928443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6A500B39" w14:textId="77777777" w:rsidR="0089449B" w:rsidRPr="00C87471" w:rsidRDefault="00617943" w:rsidP="007B7C97">
            <w:pPr>
              <w:pStyle w:val="GSATableText"/>
              <w:rPr>
                <w:sz w:val="20"/>
                <w:szCs w:val="20"/>
              </w:rPr>
            </w:pPr>
            <w:sdt>
              <w:sdtPr>
                <w:rPr>
                  <w:sz w:val="20"/>
                  <w:szCs w:val="20"/>
                </w:rPr>
                <w:id w:val="196214590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1BCB8365" w14:textId="77777777" w:rsidR="0089449B" w:rsidRPr="00C87471" w:rsidRDefault="00617943" w:rsidP="007B7C97">
            <w:pPr>
              <w:pStyle w:val="GSATableText"/>
              <w:rPr>
                <w:sz w:val="20"/>
                <w:szCs w:val="20"/>
              </w:rPr>
            </w:pPr>
            <w:sdt>
              <w:sdtPr>
                <w:rPr>
                  <w:sz w:val="20"/>
                  <w:szCs w:val="20"/>
                </w:rPr>
                <w:id w:val="-437296939"/>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697C6C91" w14:textId="77777777" w:rsidR="0089449B" w:rsidRPr="00C87471" w:rsidRDefault="00617943" w:rsidP="007B7C97">
            <w:pPr>
              <w:pStyle w:val="GSATableText"/>
              <w:rPr>
                <w:sz w:val="20"/>
                <w:szCs w:val="20"/>
              </w:rPr>
            </w:pPr>
            <w:sdt>
              <w:sdtPr>
                <w:rPr>
                  <w:sz w:val="20"/>
                  <w:szCs w:val="20"/>
                </w:rPr>
                <w:id w:val="880589564"/>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55DDD53" w14:textId="77777777" w:rsidR="0089449B" w:rsidRPr="00C87471" w:rsidRDefault="00617943" w:rsidP="007B7C97">
            <w:pPr>
              <w:pStyle w:val="GSATableText"/>
              <w:rPr>
                <w:sz w:val="20"/>
                <w:szCs w:val="20"/>
              </w:rPr>
            </w:pPr>
            <w:sdt>
              <w:sdtPr>
                <w:rPr>
                  <w:sz w:val="20"/>
                  <w:szCs w:val="20"/>
                </w:rPr>
                <w:id w:val="-106895101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201448302"/>
                <w:showingPlcHdr/>
                <w:text/>
              </w:sdtPr>
              <w:sdtEnd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EndPr/>
              <w:sdtContent>
                <w:r w:rsidR="0089449B" w:rsidRPr="00C87471">
                  <w:rPr>
                    <w:sz w:val="20"/>
                    <w:szCs w:val="20"/>
                  </w:rPr>
                  <w:t>Date of Authorization</w:t>
                </w:r>
              </w:sdtContent>
            </w:sdt>
            <w:r w:rsidR="0089449B" w:rsidRPr="00C87471">
              <w:rPr>
                <w:sz w:val="20"/>
                <w:szCs w:val="20"/>
              </w:rPr>
              <w:t xml:space="preserve"> </w:t>
            </w:r>
          </w:p>
        </w:tc>
      </w:tr>
    </w:tbl>
    <w:p w14:paraId="7EF373D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4C5922" w14:paraId="40C082A3" w14:textId="77777777" w:rsidTr="004C5922">
        <w:trPr>
          <w:tblHeader/>
          <w:jc w:val="center"/>
        </w:trPr>
        <w:tc>
          <w:tcPr>
            <w:tcW w:w="5000" w:type="pct"/>
            <w:gridSpan w:val="2"/>
            <w:shd w:val="clear" w:color="auto" w:fill="1D396B" w:themeFill="accent5"/>
            <w:vAlign w:val="center"/>
          </w:tcPr>
          <w:p w14:paraId="5CAF00DA"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lastRenderedPageBreak/>
              <w:t>SC-15 What is the solution and how is it implemented?</w:t>
            </w:r>
          </w:p>
        </w:tc>
      </w:tr>
      <w:tr w:rsidR="0089449B" w:rsidRPr="004C5922" w14:paraId="2ABFD64A" w14:textId="77777777" w:rsidTr="004C5922">
        <w:trPr>
          <w:jc w:val="center"/>
        </w:trPr>
        <w:tc>
          <w:tcPr>
            <w:tcW w:w="484" w:type="pct"/>
            <w:shd w:val="clear" w:color="auto" w:fill="DBE4F5" w:themeFill="accent1" w:themeFillTint="33"/>
          </w:tcPr>
          <w:p w14:paraId="34608015" w14:textId="77777777" w:rsidR="0089449B" w:rsidRPr="004C5922" w:rsidRDefault="0089449B" w:rsidP="007B7C97">
            <w:pPr>
              <w:pStyle w:val="GSATableHeading"/>
              <w:rPr>
                <w:szCs w:val="20"/>
              </w:rPr>
            </w:pPr>
            <w:r w:rsidRPr="004C5922">
              <w:rPr>
                <w:szCs w:val="20"/>
              </w:rPr>
              <w:t>Req. 1</w:t>
            </w:r>
          </w:p>
        </w:tc>
        <w:tc>
          <w:tcPr>
            <w:tcW w:w="4516" w:type="pct"/>
            <w:tcMar>
              <w:top w:w="43" w:type="dxa"/>
              <w:bottom w:w="43" w:type="dxa"/>
            </w:tcMar>
          </w:tcPr>
          <w:p w14:paraId="751E6970" w14:textId="77777777" w:rsidR="0089449B" w:rsidRPr="004C5922" w:rsidRDefault="0089449B" w:rsidP="007B7C97">
            <w:pPr>
              <w:pStyle w:val="GSATableText"/>
              <w:rPr>
                <w:sz w:val="20"/>
                <w:szCs w:val="20"/>
              </w:rPr>
            </w:pPr>
          </w:p>
        </w:tc>
      </w:tr>
    </w:tbl>
    <w:p w14:paraId="1C8C9E3D" w14:textId="77777777" w:rsidR="0089449B" w:rsidRPr="002C3786" w:rsidRDefault="0089449B" w:rsidP="0089449B"/>
    <w:p w14:paraId="599F5D54" w14:textId="77777777" w:rsidR="0089449B" w:rsidRDefault="0089449B" w:rsidP="008B0DAD">
      <w:pPr>
        <w:pStyle w:val="Heading3"/>
      </w:pPr>
      <w:bookmarkStart w:id="3365" w:name="_Toc383429924"/>
      <w:bookmarkStart w:id="3366" w:name="_Toc383444726"/>
      <w:bookmarkStart w:id="3367" w:name="_Toc385594369"/>
      <w:bookmarkStart w:id="3368" w:name="_Toc385594757"/>
      <w:bookmarkStart w:id="3369" w:name="_Toc385595145"/>
      <w:bookmarkStart w:id="3370" w:name="_Toc388620987"/>
      <w:bookmarkStart w:id="3371" w:name="_Toc449543493"/>
      <w:bookmarkStart w:id="3372" w:name="_Toc520893490"/>
      <w:bookmarkStart w:id="3373" w:name="_Toc522700723"/>
      <w:r w:rsidRPr="002C3786">
        <w:t>SC-17</w:t>
      </w:r>
      <w:r>
        <w:t xml:space="preserve"> </w:t>
      </w:r>
      <w:r w:rsidRPr="002C3786">
        <w:t xml:space="preserve">Public Key Infrastructure Certificates </w:t>
      </w:r>
      <w:bookmarkEnd w:id="3365"/>
      <w:bookmarkEnd w:id="3366"/>
      <w:bookmarkEnd w:id="3367"/>
      <w:bookmarkEnd w:id="3368"/>
      <w:bookmarkEnd w:id="3369"/>
      <w:bookmarkEnd w:id="3370"/>
      <w:r>
        <w:t>(M) (H)</w:t>
      </w:r>
      <w:bookmarkEnd w:id="3371"/>
      <w:bookmarkEnd w:id="3372"/>
      <w:bookmarkEnd w:id="3373"/>
    </w:p>
    <w:p w14:paraId="51CC512E" w14:textId="77777777" w:rsidR="0089449B" w:rsidRPr="004C5922" w:rsidRDefault="0089449B" w:rsidP="0089449B">
      <w:pPr>
        <w:rPr>
          <w:rStyle w:val="GSAItalicEmphasisChar"/>
          <w:rFonts w:ascii="Calibri" w:hAnsi="Calibri" w:cs="Calibri"/>
        </w:rPr>
      </w:pPr>
      <w:r w:rsidRPr="004C5922">
        <w:rPr>
          <w:rFonts w:cs="Calibri"/>
        </w:rPr>
        <w:t>The organization issues public key certificates under an [</w:t>
      </w:r>
      <w:r w:rsidRPr="004C5922">
        <w:rPr>
          <w:rStyle w:val="GSAItalicEmphasisChar"/>
          <w:rFonts w:ascii="Calibri" w:hAnsi="Calibri" w:cs="Calibri"/>
        </w:rPr>
        <w:t>Assignment: organization-defined certificate policy</w:t>
      </w:r>
      <w:r w:rsidRPr="004C5922">
        <w:rPr>
          <w:rFonts w:cs="Calibri"/>
        </w:rPr>
        <w:t>]</w:t>
      </w:r>
      <w:r w:rsidRPr="004C5922">
        <w:rPr>
          <w:rStyle w:val="GSAItalicEmphasisChar"/>
          <w:rFonts w:ascii="Calibri" w:hAnsi="Calibri" w:cs="Calibri"/>
        </w:rPr>
        <w:t xml:space="preserve"> </w:t>
      </w:r>
      <w:r w:rsidRPr="004C5922">
        <w:rPr>
          <w:rFonts w:cs="Calibri"/>
        </w:rPr>
        <w:t>or obtains public key certificates from an approved service provider.</w:t>
      </w:r>
    </w:p>
    <w:p w14:paraId="2653409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4C5922" w14:paraId="2FCE4655" w14:textId="77777777" w:rsidTr="004C5922">
        <w:trPr>
          <w:tblHeader/>
          <w:jc w:val="center"/>
        </w:trPr>
        <w:tc>
          <w:tcPr>
            <w:tcW w:w="811" w:type="pct"/>
            <w:shd w:val="clear" w:color="auto" w:fill="1D396B" w:themeFill="accent5"/>
            <w:tcMar>
              <w:top w:w="43" w:type="dxa"/>
              <w:bottom w:w="43" w:type="dxa"/>
            </w:tcMar>
          </w:tcPr>
          <w:p w14:paraId="62E24D8D"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w:t>
            </w:r>
          </w:p>
        </w:tc>
        <w:tc>
          <w:tcPr>
            <w:tcW w:w="4189" w:type="pct"/>
            <w:shd w:val="clear" w:color="auto" w:fill="1D396B" w:themeFill="accent5"/>
          </w:tcPr>
          <w:p w14:paraId="1EC612DC"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4C5922" w14:paraId="4B6C4340" w14:textId="77777777" w:rsidTr="004C5922">
        <w:trPr>
          <w:jc w:val="center"/>
        </w:trPr>
        <w:tc>
          <w:tcPr>
            <w:tcW w:w="5000" w:type="pct"/>
            <w:gridSpan w:val="2"/>
            <w:tcMar>
              <w:top w:w="43" w:type="dxa"/>
              <w:bottom w:w="43" w:type="dxa"/>
            </w:tcMar>
          </w:tcPr>
          <w:p w14:paraId="176CFE80" w14:textId="77777777" w:rsidR="0089449B" w:rsidRPr="004C5922" w:rsidRDefault="0089449B" w:rsidP="007B7C97">
            <w:pPr>
              <w:pStyle w:val="GSATableText"/>
              <w:rPr>
                <w:sz w:val="20"/>
                <w:szCs w:val="20"/>
              </w:rPr>
            </w:pPr>
            <w:r w:rsidRPr="004C5922">
              <w:rPr>
                <w:sz w:val="20"/>
                <w:szCs w:val="20"/>
              </w:rPr>
              <w:t xml:space="preserve">Responsible Role: </w:t>
            </w:r>
          </w:p>
        </w:tc>
      </w:tr>
      <w:tr w:rsidR="0089449B" w:rsidRPr="004C5922" w14:paraId="68E8125D" w14:textId="77777777" w:rsidTr="004C5922">
        <w:trPr>
          <w:jc w:val="center"/>
        </w:trPr>
        <w:tc>
          <w:tcPr>
            <w:tcW w:w="5000" w:type="pct"/>
            <w:gridSpan w:val="2"/>
            <w:tcMar>
              <w:top w:w="43" w:type="dxa"/>
              <w:bottom w:w="43" w:type="dxa"/>
            </w:tcMar>
          </w:tcPr>
          <w:p w14:paraId="135CC46C" w14:textId="77777777" w:rsidR="0089449B" w:rsidRPr="004C5922" w:rsidRDefault="0089449B" w:rsidP="007B7C97">
            <w:pPr>
              <w:pStyle w:val="GSATableText"/>
              <w:rPr>
                <w:sz w:val="20"/>
                <w:szCs w:val="20"/>
              </w:rPr>
            </w:pPr>
            <w:r w:rsidRPr="004C5922">
              <w:rPr>
                <w:sz w:val="20"/>
                <w:szCs w:val="20"/>
              </w:rPr>
              <w:t xml:space="preserve">Parameter SC-17: </w:t>
            </w:r>
          </w:p>
        </w:tc>
      </w:tr>
      <w:tr w:rsidR="0089449B" w:rsidRPr="004C5922" w14:paraId="136F06CC" w14:textId="77777777" w:rsidTr="004C5922">
        <w:trPr>
          <w:jc w:val="center"/>
        </w:trPr>
        <w:tc>
          <w:tcPr>
            <w:tcW w:w="5000" w:type="pct"/>
            <w:gridSpan w:val="2"/>
            <w:tcMar>
              <w:top w:w="43" w:type="dxa"/>
              <w:bottom w:w="43" w:type="dxa"/>
            </w:tcMar>
            <w:vAlign w:val="bottom"/>
          </w:tcPr>
          <w:p w14:paraId="2A155D4B" w14:textId="77777777" w:rsidR="0089449B" w:rsidRPr="004C5922" w:rsidRDefault="0089449B" w:rsidP="007B7C97">
            <w:pPr>
              <w:pStyle w:val="GSATableText"/>
              <w:rPr>
                <w:sz w:val="20"/>
                <w:szCs w:val="20"/>
              </w:rPr>
            </w:pPr>
            <w:r w:rsidRPr="004C5922">
              <w:rPr>
                <w:sz w:val="20"/>
                <w:szCs w:val="20"/>
              </w:rPr>
              <w:t>Implementation Status (check all that apply):</w:t>
            </w:r>
          </w:p>
          <w:p w14:paraId="10A8C21E" w14:textId="77777777" w:rsidR="0089449B" w:rsidRPr="004C5922" w:rsidRDefault="00617943" w:rsidP="007B7C97">
            <w:pPr>
              <w:pStyle w:val="GSATableText"/>
              <w:rPr>
                <w:sz w:val="20"/>
                <w:szCs w:val="20"/>
              </w:rPr>
            </w:pPr>
            <w:sdt>
              <w:sdtPr>
                <w:rPr>
                  <w:sz w:val="20"/>
                  <w:szCs w:val="20"/>
                </w:rPr>
                <w:id w:val="-616756601"/>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Implemented</w:t>
            </w:r>
          </w:p>
          <w:p w14:paraId="352BB165" w14:textId="77777777" w:rsidR="0089449B" w:rsidRPr="004C5922" w:rsidRDefault="00617943" w:rsidP="007B7C97">
            <w:pPr>
              <w:pStyle w:val="GSATableText"/>
              <w:rPr>
                <w:sz w:val="20"/>
                <w:szCs w:val="20"/>
              </w:rPr>
            </w:pPr>
            <w:sdt>
              <w:sdtPr>
                <w:rPr>
                  <w:sz w:val="20"/>
                  <w:szCs w:val="20"/>
                </w:rPr>
                <w:id w:val="486682750"/>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Partially implemented</w:t>
            </w:r>
          </w:p>
          <w:p w14:paraId="684147E1" w14:textId="77777777" w:rsidR="0089449B" w:rsidRPr="004C5922" w:rsidRDefault="00617943" w:rsidP="007B7C97">
            <w:pPr>
              <w:pStyle w:val="GSATableText"/>
              <w:rPr>
                <w:sz w:val="20"/>
                <w:szCs w:val="20"/>
              </w:rPr>
            </w:pPr>
            <w:sdt>
              <w:sdtPr>
                <w:rPr>
                  <w:sz w:val="20"/>
                  <w:szCs w:val="20"/>
                </w:rPr>
                <w:id w:val="-1733529807"/>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Planned</w:t>
            </w:r>
          </w:p>
          <w:p w14:paraId="2B6F7AED" w14:textId="77777777" w:rsidR="0089449B" w:rsidRPr="004C5922" w:rsidRDefault="00617943" w:rsidP="007B7C97">
            <w:pPr>
              <w:pStyle w:val="GSATableText"/>
              <w:rPr>
                <w:sz w:val="20"/>
                <w:szCs w:val="20"/>
              </w:rPr>
            </w:pPr>
            <w:sdt>
              <w:sdtPr>
                <w:rPr>
                  <w:sz w:val="20"/>
                  <w:szCs w:val="20"/>
                </w:rPr>
                <w:id w:val="320779097"/>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Alternative implementation</w:t>
            </w:r>
          </w:p>
          <w:p w14:paraId="6ECB970F" w14:textId="77777777" w:rsidR="0089449B" w:rsidRPr="004C5922" w:rsidRDefault="00617943" w:rsidP="007B7C97">
            <w:pPr>
              <w:pStyle w:val="GSATableText"/>
              <w:rPr>
                <w:sz w:val="20"/>
                <w:szCs w:val="20"/>
              </w:rPr>
            </w:pPr>
            <w:sdt>
              <w:sdtPr>
                <w:rPr>
                  <w:sz w:val="20"/>
                  <w:szCs w:val="20"/>
                </w:rPr>
                <w:id w:val="-852645129"/>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Not applicable</w:t>
            </w:r>
          </w:p>
        </w:tc>
      </w:tr>
      <w:tr w:rsidR="0089449B" w:rsidRPr="004C5922" w14:paraId="06D481B5" w14:textId="77777777" w:rsidTr="004C5922">
        <w:trPr>
          <w:jc w:val="center"/>
        </w:trPr>
        <w:tc>
          <w:tcPr>
            <w:tcW w:w="5000" w:type="pct"/>
            <w:gridSpan w:val="2"/>
            <w:tcMar>
              <w:top w:w="43" w:type="dxa"/>
              <w:bottom w:w="43" w:type="dxa"/>
            </w:tcMar>
            <w:vAlign w:val="bottom"/>
          </w:tcPr>
          <w:p w14:paraId="25648CC3" w14:textId="77777777" w:rsidR="0089449B" w:rsidRPr="004C5922" w:rsidRDefault="0089449B" w:rsidP="007B7C97">
            <w:pPr>
              <w:pStyle w:val="GSATableText"/>
              <w:rPr>
                <w:sz w:val="20"/>
                <w:szCs w:val="20"/>
              </w:rPr>
            </w:pPr>
            <w:r w:rsidRPr="004C5922">
              <w:rPr>
                <w:sz w:val="20"/>
                <w:szCs w:val="20"/>
              </w:rPr>
              <w:t>Control Origination (check all that apply):</w:t>
            </w:r>
          </w:p>
          <w:p w14:paraId="1D78E7B7" w14:textId="77777777" w:rsidR="0089449B" w:rsidRPr="004C5922" w:rsidRDefault="00617943" w:rsidP="007B7C97">
            <w:pPr>
              <w:pStyle w:val="GSATableText"/>
              <w:rPr>
                <w:sz w:val="20"/>
                <w:szCs w:val="20"/>
              </w:rPr>
            </w:pPr>
            <w:sdt>
              <w:sdtPr>
                <w:rPr>
                  <w:sz w:val="20"/>
                  <w:szCs w:val="20"/>
                </w:rPr>
                <w:id w:val="763655281"/>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Corporate</w:t>
            </w:r>
          </w:p>
          <w:p w14:paraId="425E06E9" w14:textId="77777777" w:rsidR="0089449B" w:rsidRPr="004C5922" w:rsidRDefault="00617943" w:rsidP="007B7C97">
            <w:pPr>
              <w:pStyle w:val="GSATableText"/>
              <w:rPr>
                <w:sz w:val="20"/>
                <w:szCs w:val="20"/>
              </w:rPr>
            </w:pPr>
            <w:sdt>
              <w:sdtPr>
                <w:rPr>
                  <w:sz w:val="20"/>
                  <w:szCs w:val="20"/>
                </w:rPr>
                <w:id w:val="1850984448"/>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System Specific</w:t>
            </w:r>
          </w:p>
          <w:p w14:paraId="2C3BF1A9" w14:textId="77777777" w:rsidR="0089449B" w:rsidRPr="004C5922" w:rsidRDefault="00617943" w:rsidP="007B7C97">
            <w:pPr>
              <w:pStyle w:val="GSATableText"/>
              <w:rPr>
                <w:sz w:val="20"/>
                <w:szCs w:val="20"/>
              </w:rPr>
            </w:pPr>
            <w:sdt>
              <w:sdtPr>
                <w:rPr>
                  <w:sz w:val="20"/>
                  <w:szCs w:val="20"/>
                </w:rPr>
                <w:id w:val="194590244"/>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Hybrid (Corporate and System Specific)</w:t>
            </w:r>
          </w:p>
          <w:p w14:paraId="12B2B225" w14:textId="77777777" w:rsidR="0089449B" w:rsidRPr="004C5922" w:rsidRDefault="00617943" w:rsidP="007B7C97">
            <w:pPr>
              <w:pStyle w:val="GSATableText"/>
              <w:rPr>
                <w:sz w:val="20"/>
                <w:szCs w:val="20"/>
              </w:rPr>
            </w:pPr>
            <w:sdt>
              <w:sdtPr>
                <w:rPr>
                  <w:sz w:val="20"/>
                  <w:szCs w:val="20"/>
                </w:rPr>
                <w:id w:val="1398785118"/>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Configured by Customer (Customer System Specific) </w:t>
            </w:r>
          </w:p>
          <w:p w14:paraId="6C68EF6F" w14:textId="77777777" w:rsidR="0089449B" w:rsidRPr="004C5922" w:rsidRDefault="00617943" w:rsidP="007B7C97">
            <w:pPr>
              <w:pStyle w:val="GSATableText"/>
              <w:rPr>
                <w:sz w:val="20"/>
                <w:szCs w:val="20"/>
              </w:rPr>
            </w:pPr>
            <w:sdt>
              <w:sdtPr>
                <w:rPr>
                  <w:sz w:val="20"/>
                  <w:szCs w:val="20"/>
                </w:rPr>
                <w:id w:val="-1497486306"/>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Provided by Customer (Customer System Specific) </w:t>
            </w:r>
          </w:p>
          <w:p w14:paraId="10B665CB" w14:textId="77777777" w:rsidR="0089449B" w:rsidRPr="004C5922" w:rsidRDefault="00617943" w:rsidP="007B7C97">
            <w:pPr>
              <w:pStyle w:val="GSATableText"/>
              <w:rPr>
                <w:sz w:val="20"/>
                <w:szCs w:val="20"/>
              </w:rPr>
            </w:pPr>
            <w:sdt>
              <w:sdtPr>
                <w:rPr>
                  <w:sz w:val="20"/>
                  <w:szCs w:val="20"/>
                </w:rPr>
                <w:id w:val="-583060595"/>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Shared (Service Provider and Customer Responsibility)</w:t>
            </w:r>
          </w:p>
          <w:p w14:paraId="406BE8F3" w14:textId="77777777" w:rsidR="0089449B" w:rsidRPr="004C5922" w:rsidRDefault="00617943" w:rsidP="007B7C97">
            <w:pPr>
              <w:pStyle w:val="GSATableText"/>
              <w:rPr>
                <w:sz w:val="20"/>
                <w:szCs w:val="20"/>
              </w:rPr>
            </w:pPr>
            <w:sdt>
              <w:sdtPr>
                <w:rPr>
                  <w:sz w:val="20"/>
                  <w:szCs w:val="20"/>
                </w:rPr>
                <w:id w:val="-348100372"/>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Inherited from pre-existing FedRAMP Authorization for </w:t>
            </w:r>
            <w:sdt>
              <w:sdtPr>
                <w:rPr>
                  <w:sz w:val="20"/>
                  <w:szCs w:val="20"/>
                </w:rPr>
                <w:alias w:val="PA System Abbreviation"/>
                <w:tag w:val="pasystemabbreviation"/>
                <w:id w:val="-1993480782"/>
                <w:showingPlcHdr/>
                <w:text/>
              </w:sdtPr>
              <w:sdtEndPr/>
              <w:sdtContent>
                <w:r w:rsidR="0089449B" w:rsidRPr="004C5922">
                  <w:rPr>
                    <w:rStyle w:val="PlaceholderText"/>
                    <w:rFonts w:eastAsiaTheme="majorEastAsia"/>
                    <w:sz w:val="20"/>
                    <w:szCs w:val="20"/>
                  </w:rPr>
                  <w:t>Click here to enter text.</w:t>
                </w:r>
              </w:sdtContent>
            </w:sdt>
            <w:r w:rsidR="0089449B" w:rsidRPr="004C5922">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EndPr/>
              <w:sdtContent>
                <w:r w:rsidR="0089449B" w:rsidRPr="004C5922">
                  <w:rPr>
                    <w:sz w:val="20"/>
                    <w:szCs w:val="20"/>
                  </w:rPr>
                  <w:t>Date of Authorization</w:t>
                </w:r>
              </w:sdtContent>
            </w:sdt>
            <w:r w:rsidR="0089449B" w:rsidRPr="004C5922">
              <w:rPr>
                <w:sz w:val="20"/>
                <w:szCs w:val="20"/>
              </w:rPr>
              <w:t xml:space="preserve"> </w:t>
            </w:r>
          </w:p>
        </w:tc>
      </w:tr>
    </w:tbl>
    <w:p w14:paraId="21809E8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4C5922" w14:paraId="2015DC01" w14:textId="77777777" w:rsidTr="004C5922">
        <w:trPr>
          <w:cantSplit/>
          <w:trHeight w:val="288"/>
          <w:tblHeader/>
        </w:trPr>
        <w:tc>
          <w:tcPr>
            <w:tcW w:w="5000" w:type="pct"/>
            <w:shd w:val="clear" w:color="auto" w:fill="1D396B" w:themeFill="accent5"/>
            <w:vAlign w:val="center"/>
          </w:tcPr>
          <w:p w14:paraId="5E4F37A0"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 What is the solution and how is it implemented?</w:t>
            </w:r>
          </w:p>
        </w:tc>
      </w:tr>
      <w:tr w:rsidR="0089449B" w:rsidRPr="004C5922" w14:paraId="51E560C8" w14:textId="77777777" w:rsidTr="004C5922">
        <w:trPr>
          <w:trHeight w:val="288"/>
        </w:trPr>
        <w:tc>
          <w:tcPr>
            <w:tcW w:w="5000" w:type="pct"/>
            <w:shd w:val="clear" w:color="auto" w:fill="FFFFFF" w:themeFill="background1"/>
          </w:tcPr>
          <w:p w14:paraId="01A5D4E7" w14:textId="77777777" w:rsidR="0089449B" w:rsidRPr="004C5922" w:rsidRDefault="0089449B" w:rsidP="007B7C97">
            <w:pPr>
              <w:pStyle w:val="GSATableText"/>
              <w:rPr>
                <w:sz w:val="20"/>
                <w:szCs w:val="20"/>
              </w:rPr>
            </w:pPr>
          </w:p>
        </w:tc>
      </w:tr>
    </w:tbl>
    <w:p w14:paraId="67BEC1B4" w14:textId="77777777" w:rsidR="0089449B" w:rsidRDefault="0089449B" w:rsidP="0089449B"/>
    <w:p w14:paraId="1C1A1506" w14:textId="77777777" w:rsidR="0089449B" w:rsidRDefault="0089449B" w:rsidP="008B0DAD">
      <w:pPr>
        <w:pStyle w:val="Heading3"/>
      </w:pPr>
      <w:bookmarkStart w:id="3374" w:name="_Toc383429925"/>
      <w:bookmarkStart w:id="3375" w:name="_Toc383444727"/>
      <w:bookmarkStart w:id="3376" w:name="_Toc385594370"/>
      <w:bookmarkStart w:id="3377" w:name="_Toc385594758"/>
      <w:bookmarkStart w:id="3378" w:name="_Toc385595146"/>
      <w:bookmarkStart w:id="3379" w:name="_Toc388620988"/>
      <w:bookmarkStart w:id="3380" w:name="_Toc449543494"/>
      <w:bookmarkStart w:id="3381" w:name="_Toc520893491"/>
      <w:bookmarkStart w:id="3382" w:name="_Toc522700724"/>
      <w:r w:rsidRPr="002C3786">
        <w:t>SC-18</w:t>
      </w:r>
      <w:r>
        <w:t xml:space="preserve"> </w:t>
      </w:r>
      <w:r w:rsidRPr="002C3786">
        <w:t xml:space="preserve">Mobile Code </w:t>
      </w:r>
      <w:bookmarkEnd w:id="3374"/>
      <w:bookmarkEnd w:id="3375"/>
      <w:bookmarkEnd w:id="3376"/>
      <w:bookmarkEnd w:id="3377"/>
      <w:bookmarkEnd w:id="3378"/>
      <w:bookmarkEnd w:id="3379"/>
      <w:r>
        <w:t>(M) (H)</w:t>
      </w:r>
      <w:bookmarkEnd w:id="3380"/>
      <w:bookmarkEnd w:id="3381"/>
      <w:bookmarkEnd w:id="3382"/>
    </w:p>
    <w:p w14:paraId="2FA5399C" w14:textId="77777777" w:rsidR="0089449B" w:rsidRPr="00BD6460" w:rsidRDefault="0089449B" w:rsidP="0089449B">
      <w:pPr>
        <w:keepNext/>
      </w:pPr>
      <w:r w:rsidRPr="00BD6460">
        <w:t>The organization:</w:t>
      </w:r>
    </w:p>
    <w:p w14:paraId="709FD283"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Defines acceptable and unacceptable mobile code and mobile code technologies;</w:t>
      </w:r>
    </w:p>
    <w:p w14:paraId="3E5BD850"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Establishes usage restrictions and implementation guidance for acceptable mobile code and mobile code technologies; and</w:t>
      </w:r>
    </w:p>
    <w:p w14:paraId="64863E1E"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Authorizes, monitors, and controls the use of mobile code within the information system.</w:t>
      </w:r>
    </w:p>
    <w:p w14:paraId="0D09E29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F924A7" w14:paraId="675D37A1" w14:textId="77777777" w:rsidTr="00F924A7">
        <w:trPr>
          <w:tblHeader/>
          <w:jc w:val="center"/>
        </w:trPr>
        <w:tc>
          <w:tcPr>
            <w:tcW w:w="811" w:type="pct"/>
            <w:shd w:val="clear" w:color="auto" w:fill="1D396B" w:themeFill="accent5"/>
            <w:tcMar>
              <w:top w:w="43" w:type="dxa"/>
              <w:bottom w:w="43" w:type="dxa"/>
            </w:tcMar>
          </w:tcPr>
          <w:p w14:paraId="4F4563BC"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lastRenderedPageBreak/>
              <w:t>SC-18</w:t>
            </w:r>
          </w:p>
        </w:tc>
        <w:tc>
          <w:tcPr>
            <w:tcW w:w="4189" w:type="pct"/>
            <w:shd w:val="clear" w:color="auto" w:fill="1D396B" w:themeFill="accent5"/>
          </w:tcPr>
          <w:p w14:paraId="341010B1"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Control Summary Information</w:t>
            </w:r>
          </w:p>
        </w:tc>
      </w:tr>
      <w:tr w:rsidR="0089449B" w:rsidRPr="00F924A7" w14:paraId="7CE74A34" w14:textId="77777777" w:rsidTr="00F924A7">
        <w:trPr>
          <w:jc w:val="center"/>
        </w:trPr>
        <w:tc>
          <w:tcPr>
            <w:tcW w:w="5000" w:type="pct"/>
            <w:gridSpan w:val="2"/>
            <w:tcMar>
              <w:top w:w="43" w:type="dxa"/>
              <w:bottom w:w="43" w:type="dxa"/>
            </w:tcMar>
          </w:tcPr>
          <w:p w14:paraId="7E2C19D0" w14:textId="77777777" w:rsidR="0089449B" w:rsidRPr="00F924A7" w:rsidRDefault="0089449B" w:rsidP="007B7C97">
            <w:pPr>
              <w:pStyle w:val="GSATableText"/>
              <w:rPr>
                <w:sz w:val="20"/>
                <w:szCs w:val="20"/>
              </w:rPr>
            </w:pPr>
            <w:r w:rsidRPr="00F924A7">
              <w:rPr>
                <w:sz w:val="20"/>
                <w:szCs w:val="20"/>
              </w:rPr>
              <w:t xml:space="preserve">Responsible Role: </w:t>
            </w:r>
          </w:p>
        </w:tc>
      </w:tr>
      <w:tr w:rsidR="0089449B" w:rsidRPr="00F924A7" w14:paraId="711718DA" w14:textId="77777777" w:rsidTr="00F924A7">
        <w:trPr>
          <w:jc w:val="center"/>
        </w:trPr>
        <w:tc>
          <w:tcPr>
            <w:tcW w:w="5000" w:type="pct"/>
            <w:gridSpan w:val="2"/>
            <w:tcMar>
              <w:top w:w="43" w:type="dxa"/>
              <w:bottom w:w="43" w:type="dxa"/>
            </w:tcMar>
            <w:vAlign w:val="bottom"/>
          </w:tcPr>
          <w:p w14:paraId="5016A0A7" w14:textId="77777777" w:rsidR="0089449B" w:rsidRPr="00F924A7" w:rsidRDefault="0089449B" w:rsidP="007B7C97">
            <w:pPr>
              <w:pStyle w:val="GSATableText"/>
              <w:rPr>
                <w:sz w:val="20"/>
                <w:szCs w:val="20"/>
              </w:rPr>
            </w:pPr>
            <w:r w:rsidRPr="00F924A7">
              <w:rPr>
                <w:sz w:val="20"/>
                <w:szCs w:val="20"/>
              </w:rPr>
              <w:t>Implementation Status (check all that apply):</w:t>
            </w:r>
          </w:p>
          <w:p w14:paraId="0F1E18F0" w14:textId="77777777" w:rsidR="0089449B" w:rsidRPr="00F924A7" w:rsidRDefault="00617943" w:rsidP="007B7C97">
            <w:pPr>
              <w:pStyle w:val="GSATableText"/>
              <w:rPr>
                <w:sz w:val="20"/>
                <w:szCs w:val="20"/>
              </w:rPr>
            </w:pPr>
            <w:sdt>
              <w:sdtPr>
                <w:rPr>
                  <w:sz w:val="20"/>
                  <w:szCs w:val="20"/>
                </w:rPr>
                <w:id w:val="-391198800"/>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Implemented</w:t>
            </w:r>
          </w:p>
          <w:p w14:paraId="10AF62BE" w14:textId="77777777" w:rsidR="0089449B" w:rsidRPr="00F924A7" w:rsidRDefault="00617943" w:rsidP="007B7C97">
            <w:pPr>
              <w:pStyle w:val="GSATableText"/>
              <w:rPr>
                <w:sz w:val="20"/>
                <w:szCs w:val="20"/>
              </w:rPr>
            </w:pPr>
            <w:sdt>
              <w:sdtPr>
                <w:rPr>
                  <w:sz w:val="20"/>
                  <w:szCs w:val="20"/>
                </w:rPr>
                <w:id w:val="71402984"/>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Partially implemented</w:t>
            </w:r>
          </w:p>
          <w:p w14:paraId="336BC54D" w14:textId="77777777" w:rsidR="0089449B" w:rsidRPr="00F924A7" w:rsidRDefault="00617943" w:rsidP="007B7C97">
            <w:pPr>
              <w:pStyle w:val="GSATableText"/>
              <w:rPr>
                <w:sz w:val="20"/>
                <w:szCs w:val="20"/>
              </w:rPr>
            </w:pPr>
            <w:sdt>
              <w:sdtPr>
                <w:rPr>
                  <w:sz w:val="20"/>
                  <w:szCs w:val="20"/>
                </w:rPr>
                <w:id w:val="1920898301"/>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Planned</w:t>
            </w:r>
          </w:p>
          <w:p w14:paraId="487CF03E" w14:textId="77777777" w:rsidR="0089449B" w:rsidRPr="00F924A7" w:rsidRDefault="00617943" w:rsidP="007B7C97">
            <w:pPr>
              <w:pStyle w:val="GSATableText"/>
              <w:rPr>
                <w:sz w:val="20"/>
                <w:szCs w:val="20"/>
              </w:rPr>
            </w:pPr>
            <w:sdt>
              <w:sdtPr>
                <w:rPr>
                  <w:sz w:val="20"/>
                  <w:szCs w:val="20"/>
                </w:rPr>
                <w:id w:val="418832512"/>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Alternative implementation</w:t>
            </w:r>
          </w:p>
          <w:p w14:paraId="7C19491F" w14:textId="77777777" w:rsidR="0089449B" w:rsidRPr="00F924A7" w:rsidRDefault="00617943" w:rsidP="007B7C97">
            <w:pPr>
              <w:pStyle w:val="GSATableText"/>
              <w:rPr>
                <w:sz w:val="20"/>
                <w:szCs w:val="20"/>
              </w:rPr>
            </w:pPr>
            <w:sdt>
              <w:sdtPr>
                <w:rPr>
                  <w:sz w:val="20"/>
                  <w:szCs w:val="20"/>
                </w:rPr>
                <w:id w:val="73706022"/>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Not applicable</w:t>
            </w:r>
          </w:p>
        </w:tc>
      </w:tr>
      <w:tr w:rsidR="0089449B" w:rsidRPr="00F924A7" w14:paraId="2631D823" w14:textId="77777777" w:rsidTr="00F924A7">
        <w:trPr>
          <w:jc w:val="center"/>
        </w:trPr>
        <w:tc>
          <w:tcPr>
            <w:tcW w:w="5000" w:type="pct"/>
            <w:gridSpan w:val="2"/>
            <w:tcMar>
              <w:top w:w="43" w:type="dxa"/>
              <w:bottom w:w="43" w:type="dxa"/>
            </w:tcMar>
            <w:vAlign w:val="bottom"/>
          </w:tcPr>
          <w:p w14:paraId="1E21674C" w14:textId="77777777" w:rsidR="0089449B" w:rsidRPr="00F924A7" w:rsidRDefault="0089449B" w:rsidP="007B7C97">
            <w:pPr>
              <w:pStyle w:val="GSATableText"/>
              <w:rPr>
                <w:sz w:val="20"/>
                <w:szCs w:val="20"/>
              </w:rPr>
            </w:pPr>
            <w:r w:rsidRPr="00F924A7">
              <w:rPr>
                <w:sz w:val="20"/>
                <w:szCs w:val="20"/>
              </w:rPr>
              <w:t>Control Origination (check all that apply):</w:t>
            </w:r>
          </w:p>
          <w:p w14:paraId="02848B15" w14:textId="77777777" w:rsidR="0089449B" w:rsidRPr="00F924A7" w:rsidRDefault="00617943" w:rsidP="007B7C97">
            <w:pPr>
              <w:pStyle w:val="GSATableText"/>
              <w:rPr>
                <w:sz w:val="20"/>
                <w:szCs w:val="20"/>
              </w:rPr>
            </w:pPr>
            <w:sdt>
              <w:sdtPr>
                <w:rPr>
                  <w:sz w:val="20"/>
                  <w:szCs w:val="20"/>
                </w:rPr>
                <w:id w:val="-604726323"/>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Corporate</w:t>
            </w:r>
          </w:p>
          <w:p w14:paraId="31D84825" w14:textId="77777777" w:rsidR="0089449B" w:rsidRPr="00F924A7" w:rsidRDefault="00617943" w:rsidP="007B7C97">
            <w:pPr>
              <w:pStyle w:val="GSATableText"/>
              <w:rPr>
                <w:sz w:val="20"/>
                <w:szCs w:val="20"/>
              </w:rPr>
            </w:pPr>
            <w:sdt>
              <w:sdtPr>
                <w:rPr>
                  <w:sz w:val="20"/>
                  <w:szCs w:val="20"/>
                </w:rPr>
                <w:id w:val="1709751314"/>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System Specific</w:t>
            </w:r>
          </w:p>
          <w:p w14:paraId="51549107" w14:textId="77777777" w:rsidR="0089449B" w:rsidRPr="00F924A7" w:rsidRDefault="00617943" w:rsidP="007B7C97">
            <w:pPr>
              <w:pStyle w:val="GSATableText"/>
              <w:rPr>
                <w:sz w:val="20"/>
                <w:szCs w:val="20"/>
              </w:rPr>
            </w:pPr>
            <w:sdt>
              <w:sdtPr>
                <w:rPr>
                  <w:sz w:val="20"/>
                  <w:szCs w:val="20"/>
                </w:rPr>
                <w:id w:val="189561954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Hybrid (Corporate and System Specific)</w:t>
            </w:r>
          </w:p>
          <w:p w14:paraId="344CA55E" w14:textId="77777777" w:rsidR="0089449B" w:rsidRPr="00F924A7" w:rsidRDefault="00617943" w:rsidP="007B7C97">
            <w:pPr>
              <w:pStyle w:val="GSATableText"/>
              <w:rPr>
                <w:sz w:val="20"/>
                <w:szCs w:val="20"/>
              </w:rPr>
            </w:pPr>
            <w:sdt>
              <w:sdtPr>
                <w:rPr>
                  <w:sz w:val="20"/>
                  <w:szCs w:val="20"/>
                </w:rPr>
                <w:id w:val="207153886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Configured by Customer (Customer System Specific) </w:t>
            </w:r>
          </w:p>
          <w:p w14:paraId="7B70C93B" w14:textId="77777777" w:rsidR="0089449B" w:rsidRPr="00F924A7" w:rsidRDefault="00617943" w:rsidP="007B7C97">
            <w:pPr>
              <w:pStyle w:val="GSATableText"/>
              <w:rPr>
                <w:sz w:val="20"/>
                <w:szCs w:val="20"/>
              </w:rPr>
            </w:pPr>
            <w:sdt>
              <w:sdtPr>
                <w:rPr>
                  <w:sz w:val="20"/>
                  <w:szCs w:val="20"/>
                </w:rPr>
                <w:id w:val="-904834559"/>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Provided by Customer (Customer System Specific) </w:t>
            </w:r>
          </w:p>
          <w:p w14:paraId="30E4E494" w14:textId="77777777" w:rsidR="0089449B" w:rsidRPr="00F924A7" w:rsidRDefault="00617943" w:rsidP="007B7C97">
            <w:pPr>
              <w:pStyle w:val="GSATableText"/>
              <w:rPr>
                <w:sz w:val="20"/>
                <w:szCs w:val="20"/>
              </w:rPr>
            </w:pPr>
            <w:sdt>
              <w:sdtPr>
                <w:rPr>
                  <w:sz w:val="20"/>
                  <w:szCs w:val="20"/>
                </w:rPr>
                <w:id w:val="946277769"/>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Shared (Service Provider and Customer Responsibility)</w:t>
            </w:r>
          </w:p>
          <w:p w14:paraId="5821DD40" w14:textId="77777777" w:rsidR="0089449B" w:rsidRPr="00F924A7" w:rsidRDefault="00617943" w:rsidP="007B7C97">
            <w:pPr>
              <w:pStyle w:val="GSATableText"/>
              <w:rPr>
                <w:sz w:val="20"/>
                <w:szCs w:val="20"/>
              </w:rPr>
            </w:pPr>
            <w:sdt>
              <w:sdtPr>
                <w:rPr>
                  <w:sz w:val="20"/>
                  <w:szCs w:val="20"/>
                </w:rPr>
                <w:id w:val="-198870400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Inherited from pre-existing FedRAMP Authorization for </w:t>
            </w:r>
            <w:sdt>
              <w:sdtPr>
                <w:rPr>
                  <w:sz w:val="20"/>
                  <w:szCs w:val="20"/>
                </w:rPr>
                <w:alias w:val="PA System Abbreviation"/>
                <w:tag w:val="pasystemabbreviation"/>
                <w:id w:val="-1538810855"/>
                <w:showingPlcHdr/>
                <w:text/>
              </w:sdtPr>
              <w:sdtEndPr/>
              <w:sdtContent>
                <w:r w:rsidR="0089449B" w:rsidRPr="00F924A7">
                  <w:rPr>
                    <w:rStyle w:val="PlaceholderText"/>
                    <w:rFonts w:eastAsiaTheme="majorEastAsia"/>
                    <w:sz w:val="20"/>
                    <w:szCs w:val="20"/>
                  </w:rPr>
                  <w:t>Click here to enter text.</w:t>
                </w:r>
              </w:sdtContent>
            </w:sdt>
            <w:r w:rsidR="0089449B" w:rsidRPr="00F924A7">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EndPr/>
              <w:sdtContent>
                <w:r w:rsidR="0089449B" w:rsidRPr="00F924A7">
                  <w:rPr>
                    <w:sz w:val="20"/>
                    <w:szCs w:val="20"/>
                  </w:rPr>
                  <w:t>Date of Authorization</w:t>
                </w:r>
              </w:sdtContent>
            </w:sdt>
            <w:r w:rsidR="0089449B" w:rsidRPr="00F924A7">
              <w:rPr>
                <w:sz w:val="20"/>
                <w:szCs w:val="20"/>
              </w:rPr>
              <w:t xml:space="preserve"> </w:t>
            </w:r>
          </w:p>
        </w:tc>
      </w:tr>
    </w:tbl>
    <w:p w14:paraId="613D82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F924A7" w14:paraId="0E06775D" w14:textId="77777777" w:rsidTr="00F924A7">
        <w:trPr>
          <w:cantSplit/>
          <w:trHeight w:val="288"/>
          <w:tblHeader/>
        </w:trPr>
        <w:tc>
          <w:tcPr>
            <w:tcW w:w="5000" w:type="pct"/>
            <w:gridSpan w:val="2"/>
            <w:shd w:val="clear" w:color="auto" w:fill="1D396B" w:themeFill="accent5"/>
            <w:vAlign w:val="center"/>
          </w:tcPr>
          <w:p w14:paraId="0FB78217"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SC-18 What is the solution and how is it implemented?</w:t>
            </w:r>
          </w:p>
        </w:tc>
      </w:tr>
      <w:tr w:rsidR="0089449B" w:rsidRPr="00F924A7" w14:paraId="1B54E26E" w14:textId="77777777" w:rsidTr="00F924A7">
        <w:trPr>
          <w:trHeight w:val="288"/>
        </w:trPr>
        <w:tc>
          <w:tcPr>
            <w:tcW w:w="484" w:type="pct"/>
            <w:shd w:val="clear" w:color="auto" w:fill="DBE4F5" w:themeFill="accent1" w:themeFillTint="33"/>
          </w:tcPr>
          <w:p w14:paraId="291DD772" w14:textId="77777777" w:rsidR="0089449B" w:rsidRPr="00F924A7" w:rsidRDefault="0089449B" w:rsidP="00F924A7">
            <w:pPr>
              <w:pStyle w:val="GSATableHeading"/>
              <w:keepNext w:val="0"/>
              <w:keepLines w:val="0"/>
              <w:rPr>
                <w:szCs w:val="20"/>
              </w:rPr>
            </w:pPr>
            <w:r w:rsidRPr="00F924A7">
              <w:rPr>
                <w:szCs w:val="20"/>
              </w:rPr>
              <w:t>Part a</w:t>
            </w:r>
          </w:p>
        </w:tc>
        <w:tc>
          <w:tcPr>
            <w:tcW w:w="4516" w:type="pct"/>
            <w:tcMar>
              <w:top w:w="43" w:type="dxa"/>
              <w:bottom w:w="43" w:type="dxa"/>
            </w:tcMar>
          </w:tcPr>
          <w:p w14:paraId="78DEEDC7" w14:textId="77777777" w:rsidR="0089449B" w:rsidRPr="00F924A7" w:rsidRDefault="0089449B" w:rsidP="00F924A7">
            <w:pPr>
              <w:pStyle w:val="GSATableText"/>
              <w:rPr>
                <w:sz w:val="20"/>
                <w:szCs w:val="20"/>
              </w:rPr>
            </w:pPr>
          </w:p>
        </w:tc>
      </w:tr>
      <w:tr w:rsidR="0089449B" w:rsidRPr="00F924A7" w14:paraId="11F8F855" w14:textId="77777777" w:rsidTr="00F924A7">
        <w:trPr>
          <w:trHeight w:val="288"/>
        </w:trPr>
        <w:tc>
          <w:tcPr>
            <w:tcW w:w="484" w:type="pct"/>
            <w:shd w:val="clear" w:color="auto" w:fill="DBE4F5" w:themeFill="accent1" w:themeFillTint="33"/>
          </w:tcPr>
          <w:p w14:paraId="227F689C" w14:textId="77777777" w:rsidR="0089449B" w:rsidRPr="00F924A7" w:rsidRDefault="0089449B" w:rsidP="00F924A7">
            <w:pPr>
              <w:pStyle w:val="GSATableHeading"/>
              <w:keepNext w:val="0"/>
              <w:keepLines w:val="0"/>
              <w:rPr>
                <w:szCs w:val="20"/>
              </w:rPr>
            </w:pPr>
            <w:r w:rsidRPr="00F924A7">
              <w:rPr>
                <w:szCs w:val="20"/>
              </w:rPr>
              <w:t>Part b</w:t>
            </w:r>
          </w:p>
        </w:tc>
        <w:tc>
          <w:tcPr>
            <w:tcW w:w="4516" w:type="pct"/>
            <w:tcMar>
              <w:top w:w="43" w:type="dxa"/>
              <w:bottom w:w="43" w:type="dxa"/>
            </w:tcMar>
          </w:tcPr>
          <w:p w14:paraId="0CDCE990" w14:textId="77777777" w:rsidR="0089449B" w:rsidRPr="00F924A7" w:rsidRDefault="0089449B" w:rsidP="00F924A7">
            <w:pPr>
              <w:pStyle w:val="GSATableText"/>
              <w:rPr>
                <w:sz w:val="20"/>
                <w:szCs w:val="20"/>
              </w:rPr>
            </w:pPr>
          </w:p>
        </w:tc>
      </w:tr>
      <w:tr w:rsidR="0089449B" w:rsidRPr="00F924A7" w14:paraId="476DEAC5" w14:textId="77777777" w:rsidTr="00F924A7">
        <w:trPr>
          <w:trHeight w:val="288"/>
        </w:trPr>
        <w:tc>
          <w:tcPr>
            <w:tcW w:w="484" w:type="pct"/>
            <w:shd w:val="clear" w:color="auto" w:fill="DBE4F5" w:themeFill="accent1" w:themeFillTint="33"/>
          </w:tcPr>
          <w:p w14:paraId="175B7F24" w14:textId="77777777" w:rsidR="0089449B" w:rsidRPr="00F924A7" w:rsidRDefault="0089449B" w:rsidP="00F924A7">
            <w:pPr>
              <w:pStyle w:val="GSATableHeading"/>
              <w:keepNext w:val="0"/>
              <w:keepLines w:val="0"/>
              <w:rPr>
                <w:szCs w:val="20"/>
              </w:rPr>
            </w:pPr>
            <w:r w:rsidRPr="00F924A7">
              <w:rPr>
                <w:szCs w:val="20"/>
              </w:rPr>
              <w:t>Part c</w:t>
            </w:r>
          </w:p>
        </w:tc>
        <w:tc>
          <w:tcPr>
            <w:tcW w:w="4516" w:type="pct"/>
            <w:tcMar>
              <w:top w:w="43" w:type="dxa"/>
              <w:bottom w:w="43" w:type="dxa"/>
            </w:tcMar>
          </w:tcPr>
          <w:p w14:paraId="2C294CA4" w14:textId="77777777" w:rsidR="0089449B" w:rsidRPr="00F924A7" w:rsidRDefault="0089449B" w:rsidP="00F924A7">
            <w:pPr>
              <w:pStyle w:val="GSATableText"/>
              <w:rPr>
                <w:sz w:val="20"/>
                <w:szCs w:val="20"/>
              </w:rPr>
            </w:pPr>
          </w:p>
        </w:tc>
      </w:tr>
    </w:tbl>
    <w:p w14:paraId="5ED47470" w14:textId="77777777" w:rsidR="0089449B" w:rsidRPr="002C3786" w:rsidRDefault="0089449B" w:rsidP="0089449B"/>
    <w:p w14:paraId="1783C39B" w14:textId="77777777" w:rsidR="0089449B" w:rsidRDefault="0089449B" w:rsidP="008B0DAD">
      <w:pPr>
        <w:pStyle w:val="Heading3"/>
      </w:pPr>
      <w:bookmarkStart w:id="3383" w:name="_Toc383429926"/>
      <w:bookmarkStart w:id="3384" w:name="_Toc383444728"/>
      <w:bookmarkStart w:id="3385" w:name="_Toc385594371"/>
      <w:bookmarkStart w:id="3386" w:name="_Toc385594759"/>
      <w:bookmarkStart w:id="3387" w:name="_Toc385595147"/>
      <w:bookmarkStart w:id="3388" w:name="_Toc388620989"/>
      <w:bookmarkStart w:id="3389" w:name="_Toc449543495"/>
      <w:bookmarkStart w:id="3390" w:name="_Toc520893492"/>
      <w:bookmarkStart w:id="3391" w:name="_Toc522700725"/>
      <w:r w:rsidRPr="002C3786">
        <w:t>SC-19</w:t>
      </w:r>
      <w:r>
        <w:t xml:space="preserve"> </w:t>
      </w:r>
      <w:r w:rsidRPr="002C3786">
        <w:t xml:space="preserve">Voice Over Internet Protocol </w:t>
      </w:r>
      <w:bookmarkEnd w:id="3383"/>
      <w:bookmarkEnd w:id="3384"/>
      <w:bookmarkEnd w:id="3385"/>
      <w:bookmarkEnd w:id="3386"/>
      <w:bookmarkEnd w:id="3387"/>
      <w:bookmarkEnd w:id="3388"/>
      <w:r>
        <w:t>(M) (H)</w:t>
      </w:r>
      <w:bookmarkEnd w:id="3389"/>
      <w:bookmarkEnd w:id="3390"/>
      <w:bookmarkEnd w:id="3391"/>
    </w:p>
    <w:p w14:paraId="34F3DFC2" w14:textId="77777777" w:rsidR="0089449B" w:rsidRPr="002C3786" w:rsidRDefault="0089449B" w:rsidP="0089449B">
      <w:pPr>
        <w:keepNext/>
      </w:pPr>
      <w:r w:rsidRPr="00C66718">
        <w:t>The organization:</w:t>
      </w:r>
    </w:p>
    <w:p w14:paraId="0ADBF623"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Establishes usage restrictions and implementation guidance for Voice over Internet Protocol (VoIP) technologies based on the potential to cause damage to the information system if used maliciously; and</w:t>
      </w:r>
    </w:p>
    <w:p w14:paraId="337E5C54"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Authorizes, monitors, and controls the use of VoIP within the information system.</w:t>
      </w:r>
    </w:p>
    <w:p w14:paraId="11A8E48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5C3D00" w14:paraId="651FC77A" w14:textId="77777777" w:rsidTr="005C3D00">
        <w:trPr>
          <w:tblHeader/>
          <w:jc w:val="center"/>
        </w:trPr>
        <w:tc>
          <w:tcPr>
            <w:tcW w:w="811" w:type="pct"/>
            <w:shd w:val="clear" w:color="auto" w:fill="1D396B" w:themeFill="accent5"/>
            <w:tcMar>
              <w:top w:w="43" w:type="dxa"/>
              <w:bottom w:w="43" w:type="dxa"/>
            </w:tcMar>
          </w:tcPr>
          <w:p w14:paraId="1753B2A3"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SC-19</w:t>
            </w:r>
          </w:p>
        </w:tc>
        <w:tc>
          <w:tcPr>
            <w:tcW w:w="4189" w:type="pct"/>
            <w:shd w:val="clear" w:color="auto" w:fill="1D396B" w:themeFill="accent5"/>
          </w:tcPr>
          <w:p w14:paraId="00F8D569"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Control Summary Information</w:t>
            </w:r>
          </w:p>
        </w:tc>
      </w:tr>
      <w:tr w:rsidR="0089449B" w:rsidRPr="005C3D00" w14:paraId="6CE75184" w14:textId="77777777" w:rsidTr="005C3D00">
        <w:trPr>
          <w:jc w:val="center"/>
        </w:trPr>
        <w:tc>
          <w:tcPr>
            <w:tcW w:w="5000" w:type="pct"/>
            <w:gridSpan w:val="2"/>
            <w:tcMar>
              <w:top w:w="43" w:type="dxa"/>
              <w:bottom w:w="43" w:type="dxa"/>
            </w:tcMar>
          </w:tcPr>
          <w:p w14:paraId="0F348537" w14:textId="77777777" w:rsidR="0089449B" w:rsidRPr="005C3D00" w:rsidRDefault="0089449B" w:rsidP="007B7C97">
            <w:pPr>
              <w:pStyle w:val="GSATableText"/>
              <w:rPr>
                <w:sz w:val="20"/>
                <w:szCs w:val="20"/>
              </w:rPr>
            </w:pPr>
            <w:r w:rsidRPr="005C3D00">
              <w:rPr>
                <w:sz w:val="20"/>
                <w:szCs w:val="20"/>
              </w:rPr>
              <w:t xml:space="preserve">Responsible Role: </w:t>
            </w:r>
          </w:p>
        </w:tc>
      </w:tr>
      <w:tr w:rsidR="0089449B" w:rsidRPr="005C3D00" w14:paraId="354B7A6A" w14:textId="77777777" w:rsidTr="005C3D00">
        <w:trPr>
          <w:jc w:val="center"/>
        </w:trPr>
        <w:tc>
          <w:tcPr>
            <w:tcW w:w="5000" w:type="pct"/>
            <w:gridSpan w:val="2"/>
            <w:tcMar>
              <w:top w:w="43" w:type="dxa"/>
              <w:bottom w:w="43" w:type="dxa"/>
            </w:tcMar>
            <w:vAlign w:val="bottom"/>
          </w:tcPr>
          <w:p w14:paraId="012F1A2F" w14:textId="77777777" w:rsidR="0089449B" w:rsidRPr="005C3D00" w:rsidRDefault="0089449B" w:rsidP="007B7C97">
            <w:pPr>
              <w:pStyle w:val="GSATableText"/>
              <w:rPr>
                <w:sz w:val="20"/>
                <w:szCs w:val="20"/>
              </w:rPr>
            </w:pPr>
            <w:r w:rsidRPr="005C3D00">
              <w:rPr>
                <w:sz w:val="20"/>
                <w:szCs w:val="20"/>
              </w:rPr>
              <w:t>Implementation Status (check all that apply):</w:t>
            </w:r>
          </w:p>
          <w:p w14:paraId="070C3FD7" w14:textId="77777777" w:rsidR="0089449B" w:rsidRPr="005C3D00" w:rsidRDefault="00617943" w:rsidP="007B7C97">
            <w:pPr>
              <w:pStyle w:val="GSATableText"/>
              <w:rPr>
                <w:sz w:val="20"/>
                <w:szCs w:val="20"/>
              </w:rPr>
            </w:pPr>
            <w:sdt>
              <w:sdtPr>
                <w:rPr>
                  <w:sz w:val="20"/>
                  <w:szCs w:val="20"/>
                </w:rPr>
                <w:id w:val="-1571415802"/>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Implemented</w:t>
            </w:r>
          </w:p>
          <w:p w14:paraId="7BF9C883" w14:textId="77777777" w:rsidR="0089449B" w:rsidRPr="005C3D00" w:rsidRDefault="00617943" w:rsidP="007B7C97">
            <w:pPr>
              <w:pStyle w:val="GSATableText"/>
              <w:rPr>
                <w:sz w:val="20"/>
                <w:szCs w:val="20"/>
              </w:rPr>
            </w:pPr>
            <w:sdt>
              <w:sdtPr>
                <w:rPr>
                  <w:sz w:val="20"/>
                  <w:szCs w:val="20"/>
                </w:rPr>
                <w:id w:val="917673253"/>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Partially implemented</w:t>
            </w:r>
          </w:p>
          <w:p w14:paraId="388E31C7" w14:textId="77777777" w:rsidR="0089449B" w:rsidRPr="005C3D00" w:rsidRDefault="00617943" w:rsidP="007B7C97">
            <w:pPr>
              <w:pStyle w:val="GSATableText"/>
              <w:rPr>
                <w:sz w:val="20"/>
                <w:szCs w:val="20"/>
              </w:rPr>
            </w:pPr>
            <w:sdt>
              <w:sdtPr>
                <w:rPr>
                  <w:sz w:val="20"/>
                  <w:szCs w:val="20"/>
                </w:rPr>
                <w:id w:val="39558599"/>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Planned</w:t>
            </w:r>
          </w:p>
          <w:p w14:paraId="42187BFB" w14:textId="77777777" w:rsidR="0089449B" w:rsidRPr="005C3D00" w:rsidRDefault="00617943" w:rsidP="007B7C97">
            <w:pPr>
              <w:pStyle w:val="GSATableText"/>
              <w:rPr>
                <w:sz w:val="20"/>
                <w:szCs w:val="20"/>
              </w:rPr>
            </w:pPr>
            <w:sdt>
              <w:sdtPr>
                <w:rPr>
                  <w:sz w:val="20"/>
                  <w:szCs w:val="20"/>
                </w:rPr>
                <w:id w:val="1252088559"/>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Alternative implementation</w:t>
            </w:r>
          </w:p>
          <w:p w14:paraId="40591A1C" w14:textId="77777777" w:rsidR="0089449B" w:rsidRPr="005C3D00" w:rsidRDefault="00617943" w:rsidP="007B7C97">
            <w:pPr>
              <w:pStyle w:val="GSATableText"/>
              <w:rPr>
                <w:sz w:val="20"/>
                <w:szCs w:val="20"/>
              </w:rPr>
            </w:pPr>
            <w:sdt>
              <w:sdtPr>
                <w:rPr>
                  <w:sz w:val="20"/>
                  <w:szCs w:val="20"/>
                </w:rPr>
                <w:id w:val="-39658699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Not applicable</w:t>
            </w:r>
          </w:p>
        </w:tc>
      </w:tr>
      <w:tr w:rsidR="0089449B" w:rsidRPr="005C3D00" w14:paraId="53409728" w14:textId="77777777" w:rsidTr="005C3D00">
        <w:trPr>
          <w:jc w:val="center"/>
        </w:trPr>
        <w:tc>
          <w:tcPr>
            <w:tcW w:w="5000" w:type="pct"/>
            <w:gridSpan w:val="2"/>
            <w:tcMar>
              <w:top w:w="43" w:type="dxa"/>
              <w:bottom w:w="43" w:type="dxa"/>
            </w:tcMar>
            <w:vAlign w:val="bottom"/>
          </w:tcPr>
          <w:p w14:paraId="2BA410F9" w14:textId="77777777" w:rsidR="0089449B" w:rsidRPr="005C3D00" w:rsidRDefault="0089449B" w:rsidP="007B7C97">
            <w:pPr>
              <w:pStyle w:val="GSATableText"/>
              <w:rPr>
                <w:sz w:val="20"/>
                <w:szCs w:val="20"/>
              </w:rPr>
            </w:pPr>
            <w:r w:rsidRPr="005C3D00">
              <w:rPr>
                <w:sz w:val="20"/>
                <w:szCs w:val="20"/>
              </w:rPr>
              <w:lastRenderedPageBreak/>
              <w:t>Control Origination (check all that apply):</w:t>
            </w:r>
          </w:p>
          <w:p w14:paraId="502BD97A" w14:textId="77777777" w:rsidR="0089449B" w:rsidRPr="005C3D00" w:rsidRDefault="00617943" w:rsidP="007B7C97">
            <w:pPr>
              <w:pStyle w:val="GSATableText"/>
              <w:rPr>
                <w:sz w:val="20"/>
                <w:szCs w:val="20"/>
              </w:rPr>
            </w:pPr>
            <w:sdt>
              <w:sdtPr>
                <w:rPr>
                  <w:sz w:val="20"/>
                  <w:szCs w:val="20"/>
                </w:rPr>
                <w:id w:val="-2138172491"/>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Corporate</w:t>
            </w:r>
          </w:p>
          <w:p w14:paraId="3D42FFED" w14:textId="77777777" w:rsidR="0089449B" w:rsidRPr="005C3D00" w:rsidRDefault="00617943" w:rsidP="007B7C97">
            <w:pPr>
              <w:pStyle w:val="GSATableText"/>
              <w:rPr>
                <w:sz w:val="20"/>
                <w:szCs w:val="20"/>
              </w:rPr>
            </w:pPr>
            <w:sdt>
              <w:sdtPr>
                <w:rPr>
                  <w:sz w:val="20"/>
                  <w:szCs w:val="20"/>
                </w:rPr>
                <w:id w:val="1336502860"/>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System Specific</w:t>
            </w:r>
          </w:p>
          <w:p w14:paraId="4E61026F" w14:textId="77777777" w:rsidR="0089449B" w:rsidRPr="005C3D00" w:rsidRDefault="00617943" w:rsidP="007B7C97">
            <w:pPr>
              <w:pStyle w:val="GSATableText"/>
              <w:rPr>
                <w:sz w:val="20"/>
                <w:szCs w:val="20"/>
              </w:rPr>
            </w:pPr>
            <w:sdt>
              <w:sdtPr>
                <w:rPr>
                  <w:sz w:val="20"/>
                  <w:szCs w:val="20"/>
                </w:rPr>
                <w:id w:val="930626882"/>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Hybrid (Corporate and System Specific)</w:t>
            </w:r>
          </w:p>
          <w:p w14:paraId="7AA74645" w14:textId="77777777" w:rsidR="0089449B" w:rsidRPr="005C3D00" w:rsidRDefault="00617943" w:rsidP="007B7C97">
            <w:pPr>
              <w:pStyle w:val="GSATableText"/>
              <w:rPr>
                <w:sz w:val="20"/>
                <w:szCs w:val="20"/>
              </w:rPr>
            </w:pPr>
            <w:sdt>
              <w:sdtPr>
                <w:rPr>
                  <w:sz w:val="20"/>
                  <w:szCs w:val="20"/>
                </w:rPr>
                <w:id w:val="1484358055"/>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Configured by Customer (Customer System Specific) </w:t>
            </w:r>
          </w:p>
          <w:p w14:paraId="7E3FBF1F" w14:textId="77777777" w:rsidR="0089449B" w:rsidRPr="005C3D00" w:rsidRDefault="00617943" w:rsidP="007B7C97">
            <w:pPr>
              <w:pStyle w:val="GSATableText"/>
              <w:rPr>
                <w:sz w:val="20"/>
                <w:szCs w:val="20"/>
              </w:rPr>
            </w:pPr>
            <w:sdt>
              <w:sdtPr>
                <w:rPr>
                  <w:sz w:val="20"/>
                  <w:szCs w:val="20"/>
                </w:rPr>
                <w:id w:val="121623969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Provided by Customer (Customer System Specific) </w:t>
            </w:r>
          </w:p>
          <w:p w14:paraId="6E94046A" w14:textId="77777777" w:rsidR="0089449B" w:rsidRPr="005C3D00" w:rsidRDefault="00617943" w:rsidP="007B7C97">
            <w:pPr>
              <w:pStyle w:val="GSATableText"/>
              <w:rPr>
                <w:sz w:val="20"/>
                <w:szCs w:val="20"/>
              </w:rPr>
            </w:pPr>
            <w:sdt>
              <w:sdtPr>
                <w:rPr>
                  <w:sz w:val="20"/>
                  <w:szCs w:val="20"/>
                </w:rPr>
                <w:id w:val="1043562248"/>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Shared (Service Provider and Customer Responsibility)</w:t>
            </w:r>
          </w:p>
          <w:p w14:paraId="3F7A55F6" w14:textId="77777777" w:rsidR="0089449B" w:rsidRPr="005C3D00" w:rsidRDefault="00617943" w:rsidP="007B7C97">
            <w:pPr>
              <w:pStyle w:val="GSATableText"/>
              <w:rPr>
                <w:sz w:val="20"/>
                <w:szCs w:val="20"/>
              </w:rPr>
            </w:pPr>
            <w:sdt>
              <w:sdtPr>
                <w:rPr>
                  <w:sz w:val="20"/>
                  <w:szCs w:val="20"/>
                </w:rPr>
                <w:id w:val="-157103345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Inherited from pre-existing FedRAMP Authorization for </w:t>
            </w:r>
            <w:sdt>
              <w:sdtPr>
                <w:rPr>
                  <w:sz w:val="20"/>
                  <w:szCs w:val="20"/>
                </w:rPr>
                <w:alias w:val="PA System Abbreviation"/>
                <w:tag w:val="pasystemabbreviation"/>
                <w:id w:val="1810369424"/>
                <w:showingPlcHdr/>
                <w:text/>
              </w:sdtPr>
              <w:sdtEndPr/>
              <w:sdtContent>
                <w:r w:rsidR="0089449B" w:rsidRPr="005C3D00">
                  <w:rPr>
                    <w:rStyle w:val="PlaceholderText"/>
                    <w:rFonts w:eastAsiaTheme="majorEastAsia"/>
                    <w:sz w:val="20"/>
                    <w:szCs w:val="20"/>
                  </w:rPr>
                  <w:t>Click here to enter text.</w:t>
                </w:r>
              </w:sdtContent>
            </w:sdt>
            <w:r w:rsidR="0089449B" w:rsidRPr="005C3D00">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EndPr/>
              <w:sdtContent>
                <w:r w:rsidR="0089449B" w:rsidRPr="005C3D00">
                  <w:rPr>
                    <w:sz w:val="20"/>
                    <w:szCs w:val="20"/>
                  </w:rPr>
                  <w:t>Date of Authorization</w:t>
                </w:r>
              </w:sdtContent>
            </w:sdt>
            <w:r w:rsidR="0089449B" w:rsidRPr="005C3D00">
              <w:rPr>
                <w:sz w:val="20"/>
                <w:szCs w:val="20"/>
              </w:rPr>
              <w:t xml:space="preserve"> </w:t>
            </w:r>
          </w:p>
        </w:tc>
      </w:tr>
    </w:tbl>
    <w:p w14:paraId="6FF3BCB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5C3D00" w14:paraId="2EDC39DF" w14:textId="77777777" w:rsidTr="005C3D00">
        <w:trPr>
          <w:cantSplit/>
          <w:trHeight w:val="288"/>
          <w:tblHeader/>
        </w:trPr>
        <w:tc>
          <w:tcPr>
            <w:tcW w:w="5000" w:type="pct"/>
            <w:gridSpan w:val="2"/>
            <w:shd w:val="clear" w:color="auto" w:fill="1D396B" w:themeFill="accent5"/>
            <w:vAlign w:val="center"/>
          </w:tcPr>
          <w:p w14:paraId="749C6504" w14:textId="77777777" w:rsidR="0089449B" w:rsidRPr="005C3D00" w:rsidRDefault="0089449B" w:rsidP="007B7C97">
            <w:pPr>
              <w:pStyle w:val="GSATableHeading"/>
              <w:rPr>
                <w:rFonts w:asciiTheme="majorHAnsi" w:hAnsiTheme="majorHAnsi"/>
              </w:rPr>
            </w:pPr>
            <w:r w:rsidRPr="005C3D00">
              <w:rPr>
                <w:rFonts w:asciiTheme="majorHAnsi" w:hAnsiTheme="majorHAnsi"/>
              </w:rPr>
              <w:t>SC-19 What is the solution and how is it implemented?</w:t>
            </w:r>
          </w:p>
        </w:tc>
      </w:tr>
      <w:tr w:rsidR="0089449B" w:rsidRPr="0036708B" w14:paraId="4EC62D5A" w14:textId="77777777" w:rsidTr="005C3D00">
        <w:trPr>
          <w:trHeight w:val="288"/>
        </w:trPr>
        <w:tc>
          <w:tcPr>
            <w:tcW w:w="484" w:type="pct"/>
            <w:shd w:val="clear" w:color="auto" w:fill="DBE4F5" w:themeFill="accent1" w:themeFillTint="33"/>
          </w:tcPr>
          <w:p w14:paraId="51A4FDBF" w14:textId="77777777" w:rsidR="0089449B" w:rsidRPr="002C3786" w:rsidRDefault="0089449B" w:rsidP="005C3D00">
            <w:pPr>
              <w:pStyle w:val="GSATableHeading"/>
              <w:keepNext w:val="0"/>
              <w:keepLines w:val="0"/>
            </w:pPr>
            <w:r w:rsidRPr="002C3786">
              <w:t>Part a</w:t>
            </w:r>
          </w:p>
        </w:tc>
        <w:tc>
          <w:tcPr>
            <w:tcW w:w="4516" w:type="pct"/>
            <w:tcMar>
              <w:top w:w="43" w:type="dxa"/>
              <w:bottom w:w="43" w:type="dxa"/>
            </w:tcMar>
          </w:tcPr>
          <w:p w14:paraId="41A76B24" w14:textId="77777777" w:rsidR="0089449B" w:rsidRPr="0036708B" w:rsidRDefault="0089449B" w:rsidP="005C3D00">
            <w:pPr>
              <w:pStyle w:val="GSATableText"/>
            </w:pPr>
          </w:p>
        </w:tc>
      </w:tr>
      <w:tr w:rsidR="0089449B" w:rsidRPr="0036708B" w14:paraId="7B84F2F5" w14:textId="77777777" w:rsidTr="005C3D00">
        <w:trPr>
          <w:trHeight w:val="288"/>
        </w:trPr>
        <w:tc>
          <w:tcPr>
            <w:tcW w:w="484" w:type="pct"/>
            <w:shd w:val="clear" w:color="auto" w:fill="DBE4F5" w:themeFill="accent1" w:themeFillTint="33"/>
          </w:tcPr>
          <w:p w14:paraId="23C6B767" w14:textId="77777777" w:rsidR="0089449B" w:rsidRPr="002C3786" w:rsidRDefault="0089449B" w:rsidP="005C3D00">
            <w:pPr>
              <w:pStyle w:val="GSATableHeading"/>
              <w:keepNext w:val="0"/>
              <w:keepLines w:val="0"/>
            </w:pPr>
            <w:r w:rsidRPr="002C3786">
              <w:t>Part b</w:t>
            </w:r>
          </w:p>
        </w:tc>
        <w:tc>
          <w:tcPr>
            <w:tcW w:w="4516" w:type="pct"/>
            <w:tcMar>
              <w:top w:w="43" w:type="dxa"/>
              <w:bottom w:w="43" w:type="dxa"/>
            </w:tcMar>
          </w:tcPr>
          <w:p w14:paraId="1976BEDD" w14:textId="77777777" w:rsidR="0089449B" w:rsidRPr="0036708B" w:rsidRDefault="0089449B" w:rsidP="005C3D00">
            <w:pPr>
              <w:pStyle w:val="GSATableText"/>
            </w:pPr>
          </w:p>
        </w:tc>
      </w:tr>
    </w:tbl>
    <w:p w14:paraId="36699691" w14:textId="77777777" w:rsidR="0089449B" w:rsidRPr="002C3786" w:rsidRDefault="0089449B" w:rsidP="0089449B"/>
    <w:p w14:paraId="0BC2125E" w14:textId="77777777" w:rsidR="0089449B" w:rsidRDefault="0089449B" w:rsidP="008B0DAD">
      <w:pPr>
        <w:pStyle w:val="Heading3"/>
      </w:pPr>
      <w:bookmarkStart w:id="3392" w:name="_Toc383429927"/>
      <w:bookmarkStart w:id="3393" w:name="_Toc383444729"/>
      <w:bookmarkStart w:id="3394" w:name="_Toc385594372"/>
      <w:bookmarkStart w:id="3395" w:name="_Toc385594760"/>
      <w:bookmarkStart w:id="3396" w:name="_Toc385595148"/>
      <w:bookmarkStart w:id="3397" w:name="_Toc388620990"/>
      <w:bookmarkStart w:id="3398" w:name="_Toc449543496"/>
      <w:bookmarkStart w:id="3399" w:name="_Toc520893493"/>
      <w:bookmarkStart w:id="3400" w:name="_Toc522700726"/>
      <w:r w:rsidRPr="002C3786">
        <w:t>SC-20</w:t>
      </w:r>
      <w:r>
        <w:t xml:space="preserve"> </w:t>
      </w:r>
      <w:r w:rsidRPr="002C3786">
        <w:t xml:space="preserve">Secure </w:t>
      </w:r>
      <w:r w:rsidRPr="00A84733">
        <w:t xml:space="preserve">Name / Address </w:t>
      </w:r>
      <w:r w:rsidRPr="002C3786">
        <w:t xml:space="preserve">Resolution Service (Authoritative Source) </w:t>
      </w:r>
      <w:bookmarkEnd w:id="3392"/>
      <w:bookmarkEnd w:id="3393"/>
      <w:bookmarkEnd w:id="3394"/>
      <w:bookmarkEnd w:id="3395"/>
      <w:bookmarkEnd w:id="3396"/>
      <w:bookmarkEnd w:id="3397"/>
      <w:r>
        <w:t>(L) (M) (H)</w:t>
      </w:r>
      <w:bookmarkEnd w:id="3398"/>
      <w:bookmarkEnd w:id="3399"/>
      <w:bookmarkEnd w:id="3400"/>
    </w:p>
    <w:p w14:paraId="2F4763E3" w14:textId="77777777" w:rsidR="0089449B" w:rsidRPr="002C3786" w:rsidRDefault="0089449B" w:rsidP="0089449B">
      <w:r w:rsidRPr="00AE3199">
        <w:t xml:space="preserve">The information system: </w:t>
      </w:r>
    </w:p>
    <w:p w14:paraId="60CFB6BB" w14:textId="77777777" w:rsidR="0089449B" w:rsidRPr="005C3D00" w:rsidRDefault="0089449B" w:rsidP="009B225D">
      <w:pPr>
        <w:pStyle w:val="GSAListParagraphalpha"/>
        <w:numPr>
          <w:ilvl w:val="0"/>
          <w:numId w:val="124"/>
        </w:numPr>
        <w:rPr>
          <w:rFonts w:asciiTheme="minorHAnsi" w:hAnsiTheme="minorHAnsi" w:cstheme="minorHAnsi"/>
          <w:sz w:val="22"/>
        </w:rPr>
      </w:pPr>
      <w:r w:rsidRPr="005C3D00">
        <w:rPr>
          <w:rFonts w:asciiTheme="minorHAnsi" w:hAnsiTheme="minorHAnsi" w:cstheme="minorHAnsi"/>
          <w:sz w:val="22"/>
        </w:rPr>
        <w:t xml:space="preserve">Provides additional data origin authentication and integrity verification artifacts along with the authoritative name resolution data the system returns in response to external name/address resolution queries; and </w:t>
      </w:r>
    </w:p>
    <w:p w14:paraId="1BA217C6" w14:textId="77777777" w:rsidR="0089449B" w:rsidRPr="005C3D00" w:rsidRDefault="0089449B" w:rsidP="009B225D">
      <w:pPr>
        <w:pStyle w:val="GSAListParagraphalpha"/>
        <w:numPr>
          <w:ilvl w:val="0"/>
          <w:numId w:val="164"/>
        </w:numPr>
        <w:rPr>
          <w:rFonts w:asciiTheme="minorHAnsi" w:hAnsiTheme="minorHAnsi" w:cstheme="minorHAnsi"/>
          <w:sz w:val="22"/>
        </w:rPr>
      </w:pPr>
      <w:r w:rsidRPr="005C3D00">
        <w:rPr>
          <w:rFonts w:asciiTheme="minorHAnsi" w:hAnsiTheme="minorHAnsi" w:cstheme="minorHAnsi"/>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3476D9BA" w14:textId="77777777" w:rsidR="0089449B" w:rsidRPr="005C3D00"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5F32C7" w14:paraId="04731464" w14:textId="77777777" w:rsidTr="005F32C7">
        <w:trPr>
          <w:tblHeader/>
          <w:jc w:val="center"/>
        </w:trPr>
        <w:tc>
          <w:tcPr>
            <w:tcW w:w="811" w:type="pct"/>
            <w:shd w:val="clear" w:color="auto" w:fill="1D396B" w:themeFill="accent5"/>
            <w:tcMar>
              <w:top w:w="43" w:type="dxa"/>
              <w:bottom w:w="43" w:type="dxa"/>
            </w:tcMar>
          </w:tcPr>
          <w:p w14:paraId="4E8B8365"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w:t>
            </w:r>
          </w:p>
        </w:tc>
        <w:tc>
          <w:tcPr>
            <w:tcW w:w="4189" w:type="pct"/>
            <w:shd w:val="clear" w:color="auto" w:fill="1D396B" w:themeFill="accent5"/>
          </w:tcPr>
          <w:p w14:paraId="593C96D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71D4262D" w14:textId="77777777" w:rsidTr="005F32C7">
        <w:trPr>
          <w:jc w:val="center"/>
        </w:trPr>
        <w:tc>
          <w:tcPr>
            <w:tcW w:w="5000" w:type="pct"/>
            <w:gridSpan w:val="2"/>
            <w:tcMar>
              <w:top w:w="43" w:type="dxa"/>
              <w:bottom w:w="43" w:type="dxa"/>
            </w:tcMar>
          </w:tcPr>
          <w:p w14:paraId="4DE1FDD8"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53204C2A" w14:textId="77777777" w:rsidTr="005F32C7">
        <w:trPr>
          <w:jc w:val="center"/>
        </w:trPr>
        <w:tc>
          <w:tcPr>
            <w:tcW w:w="5000" w:type="pct"/>
            <w:gridSpan w:val="2"/>
            <w:tcMar>
              <w:top w:w="43" w:type="dxa"/>
              <w:bottom w:w="43" w:type="dxa"/>
            </w:tcMar>
            <w:vAlign w:val="bottom"/>
          </w:tcPr>
          <w:p w14:paraId="72C97CF6" w14:textId="77777777" w:rsidR="0089449B" w:rsidRPr="005F32C7" w:rsidRDefault="0089449B" w:rsidP="007B7C97">
            <w:pPr>
              <w:pStyle w:val="GSATableText"/>
              <w:rPr>
                <w:sz w:val="20"/>
                <w:szCs w:val="20"/>
              </w:rPr>
            </w:pPr>
            <w:r w:rsidRPr="005F32C7">
              <w:rPr>
                <w:sz w:val="20"/>
                <w:szCs w:val="20"/>
              </w:rPr>
              <w:t>Implementation Status (check all that apply):</w:t>
            </w:r>
          </w:p>
          <w:p w14:paraId="36CBE9DF" w14:textId="77777777" w:rsidR="0089449B" w:rsidRPr="005F32C7" w:rsidRDefault="00617943" w:rsidP="007B7C97">
            <w:pPr>
              <w:pStyle w:val="GSATableText"/>
              <w:rPr>
                <w:sz w:val="20"/>
                <w:szCs w:val="20"/>
              </w:rPr>
            </w:pPr>
            <w:sdt>
              <w:sdtPr>
                <w:rPr>
                  <w:sz w:val="20"/>
                  <w:szCs w:val="20"/>
                </w:rPr>
                <w:id w:val="-192526213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47D7D745" w14:textId="77777777" w:rsidR="0089449B" w:rsidRPr="005F32C7" w:rsidRDefault="00617943" w:rsidP="007B7C97">
            <w:pPr>
              <w:pStyle w:val="GSATableText"/>
              <w:rPr>
                <w:sz w:val="20"/>
                <w:szCs w:val="20"/>
              </w:rPr>
            </w:pPr>
            <w:sdt>
              <w:sdtPr>
                <w:rPr>
                  <w:sz w:val="20"/>
                  <w:szCs w:val="20"/>
                </w:rPr>
                <w:id w:val="-6203046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3E6A41F1" w14:textId="77777777" w:rsidR="0089449B" w:rsidRPr="005F32C7" w:rsidRDefault="00617943" w:rsidP="007B7C97">
            <w:pPr>
              <w:pStyle w:val="GSATableText"/>
              <w:rPr>
                <w:sz w:val="20"/>
                <w:szCs w:val="20"/>
              </w:rPr>
            </w:pPr>
            <w:sdt>
              <w:sdtPr>
                <w:rPr>
                  <w:sz w:val="20"/>
                  <w:szCs w:val="20"/>
                </w:rPr>
                <w:id w:val="29588181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0D708628" w14:textId="77777777" w:rsidR="0089449B" w:rsidRPr="005F32C7" w:rsidRDefault="00617943" w:rsidP="007B7C97">
            <w:pPr>
              <w:pStyle w:val="GSATableText"/>
              <w:rPr>
                <w:sz w:val="20"/>
                <w:szCs w:val="20"/>
              </w:rPr>
            </w:pPr>
            <w:sdt>
              <w:sdtPr>
                <w:rPr>
                  <w:sz w:val="20"/>
                  <w:szCs w:val="20"/>
                </w:rPr>
                <w:id w:val="8697516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30D76A93" w14:textId="77777777" w:rsidR="0089449B" w:rsidRPr="005F32C7" w:rsidRDefault="00617943" w:rsidP="007B7C97">
            <w:pPr>
              <w:pStyle w:val="GSATableText"/>
              <w:rPr>
                <w:sz w:val="20"/>
                <w:szCs w:val="20"/>
              </w:rPr>
            </w:pPr>
            <w:sdt>
              <w:sdtPr>
                <w:rPr>
                  <w:sz w:val="20"/>
                  <w:szCs w:val="20"/>
                </w:rPr>
                <w:id w:val="-63417743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62374EC3" w14:textId="77777777" w:rsidTr="005F32C7">
        <w:trPr>
          <w:jc w:val="center"/>
        </w:trPr>
        <w:tc>
          <w:tcPr>
            <w:tcW w:w="5000" w:type="pct"/>
            <w:gridSpan w:val="2"/>
            <w:tcMar>
              <w:top w:w="43" w:type="dxa"/>
              <w:bottom w:w="43" w:type="dxa"/>
            </w:tcMar>
            <w:vAlign w:val="bottom"/>
          </w:tcPr>
          <w:p w14:paraId="1916BB08" w14:textId="77777777" w:rsidR="0089449B" w:rsidRPr="005F32C7" w:rsidRDefault="0089449B" w:rsidP="007B7C97">
            <w:pPr>
              <w:pStyle w:val="GSATableText"/>
              <w:rPr>
                <w:sz w:val="20"/>
                <w:szCs w:val="20"/>
              </w:rPr>
            </w:pPr>
            <w:r w:rsidRPr="005F32C7">
              <w:rPr>
                <w:sz w:val="20"/>
                <w:szCs w:val="20"/>
              </w:rPr>
              <w:t>Control Origination (check all that apply):</w:t>
            </w:r>
          </w:p>
          <w:p w14:paraId="1811D83B" w14:textId="77777777" w:rsidR="0089449B" w:rsidRPr="005F32C7" w:rsidRDefault="00617943" w:rsidP="007B7C97">
            <w:pPr>
              <w:pStyle w:val="GSATableText"/>
              <w:rPr>
                <w:sz w:val="20"/>
                <w:szCs w:val="20"/>
              </w:rPr>
            </w:pPr>
            <w:sdt>
              <w:sdtPr>
                <w:rPr>
                  <w:sz w:val="20"/>
                  <w:szCs w:val="20"/>
                </w:rPr>
                <w:id w:val="-208938000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FA11D5B" w14:textId="77777777" w:rsidR="0089449B" w:rsidRPr="005F32C7" w:rsidRDefault="00617943" w:rsidP="007B7C97">
            <w:pPr>
              <w:pStyle w:val="GSATableText"/>
              <w:rPr>
                <w:sz w:val="20"/>
                <w:szCs w:val="20"/>
              </w:rPr>
            </w:pPr>
            <w:sdt>
              <w:sdtPr>
                <w:rPr>
                  <w:sz w:val="20"/>
                  <w:szCs w:val="20"/>
                </w:rPr>
                <w:id w:val="108881719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62F028AA" w14:textId="77777777" w:rsidR="0089449B" w:rsidRPr="005F32C7" w:rsidRDefault="00617943" w:rsidP="007B7C97">
            <w:pPr>
              <w:pStyle w:val="GSATableText"/>
              <w:rPr>
                <w:sz w:val="20"/>
                <w:szCs w:val="20"/>
              </w:rPr>
            </w:pPr>
            <w:sdt>
              <w:sdtPr>
                <w:rPr>
                  <w:sz w:val="20"/>
                  <w:szCs w:val="20"/>
                </w:rPr>
                <w:id w:val="-71126903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3254DE4C" w14:textId="77777777" w:rsidR="0089449B" w:rsidRPr="005F32C7" w:rsidRDefault="00617943" w:rsidP="007B7C97">
            <w:pPr>
              <w:pStyle w:val="GSATableText"/>
              <w:rPr>
                <w:sz w:val="20"/>
                <w:szCs w:val="20"/>
              </w:rPr>
            </w:pPr>
            <w:sdt>
              <w:sdtPr>
                <w:rPr>
                  <w:sz w:val="20"/>
                  <w:szCs w:val="20"/>
                </w:rPr>
                <w:id w:val="-93936696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7CE0C998" w14:textId="77777777" w:rsidR="0089449B" w:rsidRPr="005F32C7" w:rsidRDefault="00617943" w:rsidP="007B7C97">
            <w:pPr>
              <w:pStyle w:val="GSATableText"/>
              <w:rPr>
                <w:sz w:val="20"/>
                <w:szCs w:val="20"/>
              </w:rPr>
            </w:pPr>
            <w:sdt>
              <w:sdtPr>
                <w:rPr>
                  <w:sz w:val="20"/>
                  <w:szCs w:val="20"/>
                </w:rPr>
                <w:id w:val="-88873406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56A2D111" w14:textId="77777777" w:rsidR="0089449B" w:rsidRPr="005F32C7" w:rsidRDefault="00617943" w:rsidP="007B7C97">
            <w:pPr>
              <w:pStyle w:val="GSATableText"/>
              <w:rPr>
                <w:sz w:val="20"/>
                <w:szCs w:val="20"/>
              </w:rPr>
            </w:pPr>
            <w:sdt>
              <w:sdtPr>
                <w:rPr>
                  <w:sz w:val="20"/>
                  <w:szCs w:val="20"/>
                </w:rPr>
                <w:id w:val="-59818297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3F3B54F7" w14:textId="77777777" w:rsidR="0089449B" w:rsidRPr="005F32C7" w:rsidRDefault="00617943" w:rsidP="007B7C97">
            <w:pPr>
              <w:pStyle w:val="GSATableText"/>
              <w:rPr>
                <w:sz w:val="20"/>
                <w:szCs w:val="20"/>
              </w:rPr>
            </w:pPr>
            <w:sdt>
              <w:sdtPr>
                <w:rPr>
                  <w:sz w:val="20"/>
                  <w:szCs w:val="20"/>
                </w:rPr>
                <w:id w:val="-83044095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965038045"/>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7ED570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89449B" w:rsidRPr="005F32C7" w14:paraId="0CFF90B6" w14:textId="77777777" w:rsidTr="005F32C7">
        <w:trPr>
          <w:cantSplit/>
          <w:trHeight w:val="288"/>
          <w:tblHeader/>
        </w:trPr>
        <w:tc>
          <w:tcPr>
            <w:tcW w:w="5000" w:type="pct"/>
            <w:gridSpan w:val="2"/>
            <w:shd w:val="clear" w:color="auto" w:fill="1D396B" w:themeFill="accent5"/>
            <w:vAlign w:val="center"/>
          </w:tcPr>
          <w:p w14:paraId="5D3D1FF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 What is the solution and how is it implemented?</w:t>
            </w:r>
          </w:p>
        </w:tc>
      </w:tr>
      <w:tr w:rsidR="0089449B" w:rsidRPr="005F32C7" w14:paraId="249C6924" w14:textId="77777777" w:rsidTr="005F32C7">
        <w:trPr>
          <w:trHeight w:val="288"/>
        </w:trPr>
        <w:tc>
          <w:tcPr>
            <w:tcW w:w="484" w:type="pct"/>
            <w:shd w:val="clear" w:color="auto" w:fill="DBE4F5" w:themeFill="accent1" w:themeFillTint="33"/>
          </w:tcPr>
          <w:p w14:paraId="435F4B04" w14:textId="77777777" w:rsidR="0089449B" w:rsidRPr="005F32C7" w:rsidRDefault="0089449B" w:rsidP="005F32C7">
            <w:pPr>
              <w:pStyle w:val="GSATableHeading"/>
              <w:keepNext w:val="0"/>
              <w:keepLines w:val="0"/>
              <w:rPr>
                <w:szCs w:val="20"/>
              </w:rPr>
            </w:pPr>
            <w:r w:rsidRPr="005F32C7">
              <w:rPr>
                <w:szCs w:val="20"/>
              </w:rPr>
              <w:t>Part a</w:t>
            </w:r>
          </w:p>
        </w:tc>
        <w:tc>
          <w:tcPr>
            <w:tcW w:w="4516" w:type="pct"/>
            <w:tcMar>
              <w:top w:w="43" w:type="dxa"/>
              <w:bottom w:w="43" w:type="dxa"/>
            </w:tcMar>
          </w:tcPr>
          <w:p w14:paraId="39CDBB6F" w14:textId="77777777" w:rsidR="0089449B" w:rsidRPr="005F32C7" w:rsidRDefault="0089449B" w:rsidP="005F32C7">
            <w:pPr>
              <w:pStyle w:val="GSATableText"/>
              <w:rPr>
                <w:sz w:val="20"/>
                <w:szCs w:val="20"/>
              </w:rPr>
            </w:pPr>
          </w:p>
        </w:tc>
      </w:tr>
      <w:tr w:rsidR="0089449B" w:rsidRPr="005F32C7" w14:paraId="3385ADF2" w14:textId="77777777" w:rsidTr="005F32C7">
        <w:trPr>
          <w:trHeight w:val="288"/>
        </w:trPr>
        <w:tc>
          <w:tcPr>
            <w:tcW w:w="484" w:type="pct"/>
            <w:shd w:val="clear" w:color="auto" w:fill="DBE4F5" w:themeFill="accent1" w:themeFillTint="33"/>
          </w:tcPr>
          <w:p w14:paraId="1F7A5F6C" w14:textId="77777777" w:rsidR="0089449B" w:rsidRPr="005F32C7" w:rsidRDefault="0089449B" w:rsidP="005F32C7">
            <w:pPr>
              <w:pStyle w:val="GSATableHeading"/>
              <w:keepNext w:val="0"/>
              <w:keepLines w:val="0"/>
              <w:rPr>
                <w:szCs w:val="20"/>
              </w:rPr>
            </w:pPr>
            <w:r w:rsidRPr="005F32C7">
              <w:rPr>
                <w:szCs w:val="20"/>
              </w:rPr>
              <w:t>Part b</w:t>
            </w:r>
          </w:p>
        </w:tc>
        <w:tc>
          <w:tcPr>
            <w:tcW w:w="4516" w:type="pct"/>
            <w:tcMar>
              <w:top w:w="43" w:type="dxa"/>
              <w:bottom w:w="43" w:type="dxa"/>
            </w:tcMar>
          </w:tcPr>
          <w:p w14:paraId="34AB87CE" w14:textId="77777777" w:rsidR="0089449B" w:rsidRPr="005F32C7" w:rsidRDefault="0089449B" w:rsidP="005F32C7">
            <w:pPr>
              <w:pStyle w:val="GSATableText"/>
              <w:rPr>
                <w:sz w:val="20"/>
                <w:szCs w:val="20"/>
              </w:rPr>
            </w:pPr>
          </w:p>
        </w:tc>
      </w:tr>
    </w:tbl>
    <w:p w14:paraId="2A6EFB07" w14:textId="77777777" w:rsidR="0089449B" w:rsidRPr="00F01982" w:rsidRDefault="0089449B" w:rsidP="0089449B"/>
    <w:p w14:paraId="7EA0F469" w14:textId="77777777" w:rsidR="0089449B" w:rsidRDefault="0089449B" w:rsidP="008B0DAD">
      <w:pPr>
        <w:pStyle w:val="Heading3"/>
      </w:pPr>
      <w:bookmarkStart w:id="3401" w:name="_Toc383429197"/>
      <w:bookmarkStart w:id="3402" w:name="_Toc383429929"/>
      <w:bookmarkStart w:id="3403" w:name="_Toc383430655"/>
      <w:bookmarkStart w:id="3404" w:name="_Toc383431253"/>
      <w:bookmarkStart w:id="3405" w:name="_Toc383432394"/>
      <w:bookmarkStart w:id="3406" w:name="_Toc383429930"/>
      <w:bookmarkStart w:id="3407" w:name="_Toc383444730"/>
      <w:bookmarkStart w:id="3408" w:name="_Toc385594373"/>
      <w:bookmarkStart w:id="3409" w:name="_Toc385594761"/>
      <w:bookmarkStart w:id="3410" w:name="_Toc385595149"/>
      <w:bookmarkStart w:id="3411" w:name="_Toc388620991"/>
      <w:bookmarkStart w:id="3412" w:name="_Toc449543497"/>
      <w:bookmarkStart w:id="3413" w:name="_Toc520893494"/>
      <w:bookmarkStart w:id="3414" w:name="_Toc522700727"/>
      <w:bookmarkEnd w:id="3401"/>
      <w:bookmarkEnd w:id="3402"/>
      <w:bookmarkEnd w:id="3403"/>
      <w:bookmarkEnd w:id="3404"/>
      <w:bookmarkEnd w:id="3405"/>
      <w:r w:rsidRPr="002C3786">
        <w:t>SC-21</w:t>
      </w:r>
      <w:r>
        <w:t xml:space="preserve"> </w:t>
      </w:r>
      <w:r w:rsidRPr="002C3786">
        <w:t>Secure Name / Address Resolution Service (Recursive or Caching Resolver)</w:t>
      </w:r>
      <w:r>
        <w:t xml:space="preserve"> (L)</w:t>
      </w:r>
      <w:r w:rsidRPr="002C3786">
        <w:t xml:space="preserve"> </w:t>
      </w:r>
      <w:bookmarkEnd w:id="3406"/>
      <w:bookmarkEnd w:id="3407"/>
      <w:bookmarkEnd w:id="3408"/>
      <w:bookmarkEnd w:id="3409"/>
      <w:bookmarkEnd w:id="3410"/>
      <w:bookmarkEnd w:id="3411"/>
      <w:r>
        <w:t>(M) (H)</w:t>
      </w:r>
      <w:bookmarkEnd w:id="3412"/>
      <w:bookmarkEnd w:id="3413"/>
      <w:bookmarkEnd w:id="3414"/>
    </w:p>
    <w:p w14:paraId="7FCD5B2C" w14:textId="77777777" w:rsidR="0089449B" w:rsidRDefault="0089449B" w:rsidP="0089449B">
      <w:r w:rsidRPr="00AE3199">
        <w:t>The information system requests and performs data origin authentication and data integrity verification on the name/address resolution responses the system receives from authoritative sources.</w:t>
      </w:r>
    </w:p>
    <w:p w14:paraId="042FB11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5F32C7" w14:paraId="53E8C431" w14:textId="77777777" w:rsidTr="005F32C7">
        <w:trPr>
          <w:tblHeader/>
          <w:jc w:val="center"/>
        </w:trPr>
        <w:tc>
          <w:tcPr>
            <w:tcW w:w="811" w:type="pct"/>
            <w:shd w:val="clear" w:color="auto" w:fill="1D396B" w:themeFill="accent5"/>
            <w:tcMar>
              <w:top w:w="43" w:type="dxa"/>
              <w:bottom w:w="43" w:type="dxa"/>
            </w:tcMar>
          </w:tcPr>
          <w:p w14:paraId="34A91D1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w:t>
            </w:r>
          </w:p>
        </w:tc>
        <w:tc>
          <w:tcPr>
            <w:tcW w:w="4189" w:type="pct"/>
            <w:shd w:val="clear" w:color="auto" w:fill="1D396B" w:themeFill="accent5"/>
          </w:tcPr>
          <w:p w14:paraId="56CEBB00"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6A3C5376" w14:textId="77777777" w:rsidTr="005F32C7">
        <w:trPr>
          <w:jc w:val="center"/>
        </w:trPr>
        <w:tc>
          <w:tcPr>
            <w:tcW w:w="5000" w:type="pct"/>
            <w:gridSpan w:val="2"/>
            <w:tcMar>
              <w:top w:w="43" w:type="dxa"/>
              <w:bottom w:w="43" w:type="dxa"/>
            </w:tcMar>
          </w:tcPr>
          <w:p w14:paraId="23BB79CC"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5049882E" w14:textId="77777777" w:rsidTr="005F32C7">
        <w:trPr>
          <w:jc w:val="center"/>
        </w:trPr>
        <w:tc>
          <w:tcPr>
            <w:tcW w:w="5000" w:type="pct"/>
            <w:gridSpan w:val="2"/>
            <w:tcMar>
              <w:top w:w="43" w:type="dxa"/>
              <w:bottom w:w="43" w:type="dxa"/>
            </w:tcMar>
            <w:vAlign w:val="bottom"/>
          </w:tcPr>
          <w:p w14:paraId="275AB33B" w14:textId="77777777" w:rsidR="0089449B" w:rsidRPr="005F32C7" w:rsidRDefault="0089449B" w:rsidP="007B7C97">
            <w:pPr>
              <w:pStyle w:val="GSATableText"/>
              <w:rPr>
                <w:sz w:val="20"/>
                <w:szCs w:val="20"/>
              </w:rPr>
            </w:pPr>
            <w:r w:rsidRPr="005F32C7">
              <w:rPr>
                <w:sz w:val="20"/>
                <w:szCs w:val="20"/>
              </w:rPr>
              <w:t>Implementation Status (check all that apply):</w:t>
            </w:r>
          </w:p>
          <w:p w14:paraId="5D9A9E59" w14:textId="77777777" w:rsidR="0089449B" w:rsidRPr="005F32C7" w:rsidRDefault="00617943" w:rsidP="007B7C97">
            <w:pPr>
              <w:pStyle w:val="GSATableText"/>
              <w:rPr>
                <w:sz w:val="20"/>
                <w:szCs w:val="20"/>
              </w:rPr>
            </w:pPr>
            <w:sdt>
              <w:sdtPr>
                <w:rPr>
                  <w:sz w:val="20"/>
                  <w:szCs w:val="20"/>
                </w:rPr>
                <w:id w:val="199090108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0FB993DA" w14:textId="77777777" w:rsidR="0089449B" w:rsidRPr="005F32C7" w:rsidRDefault="00617943" w:rsidP="007B7C97">
            <w:pPr>
              <w:pStyle w:val="GSATableText"/>
              <w:rPr>
                <w:sz w:val="20"/>
                <w:szCs w:val="20"/>
              </w:rPr>
            </w:pPr>
            <w:sdt>
              <w:sdtPr>
                <w:rPr>
                  <w:sz w:val="20"/>
                  <w:szCs w:val="20"/>
                </w:rPr>
                <w:id w:val="-171841838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5D69CBAA" w14:textId="77777777" w:rsidR="0089449B" w:rsidRPr="005F32C7" w:rsidRDefault="00617943" w:rsidP="007B7C97">
            <w:pPr>
              <w:pStyle w:val="GSATableText"/>
              <w:rPr>
                <w:sz w:val="20"/>
                <w:szCs w:val="20"/>
              </w:rPr>
            </w:pPr>
            <w:sdt>
              <w:sdtPr>
                <w:rPr>
                  <w:sz w:val="20"/>
                  <w:szCs w:val="20"/>
                </w:rPr>
                <w:id w:val="-531579788"/>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3EB71ED0" w14:textId="77777777" w:rsidR="0089449B" w:rsidRPr="005F32C7" w:rsidRDefault="00617943" w:rsidP="007B7C97">
            <w:pPr>
              <w:pStyle w:val="GSATableText"/>
              <w:rPr>
                <w:sz w:val="20"/>
                <w:szCs w:val="20"/>
              </w:rPr>
            </w:pPr>
            <w:sdt>
              <w:sdtPr>
                <w:rPr>
                  <w:sz w:val="20"/>
                  <w:szCs w:val="20"/>
                </w:rPr>
                <w:id w:val="468633525"/>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1225D42D" w14:textId="77777777" w:rsidR="0089449B" w:rsidRPr="005F32C7" w:rsidRDefault="00617943" w:rsidP="007B7C97">
            <w:pPr>
              <w:pStyle w:val="GSATableText"/>
              <w:rPr>
                <w:sz w:val="20"/>
                <w:szCs w:val="20"/>
              </w:rPr>
            </w:pPr>
            <w:sdt>
              <w:sdtPr>
                <w:rPr>
                  <w:sz w:val="20"/>
                  <w:szCs w:val="20"/>
                </w:rPr>
                <w:id w:val="-72744511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3DEA2562" w14:textId="77777777" w:rsidTr="005F32C7">
        <w:trPr>
          <w:jc w:val="center"/>
        </w:trPr>
        <w:tc>
          <w:tcPr>
            <w:tcW w:w="5000" w:type="pct"/>
            <w:gridSpan w:val="2"/>
            <w:tcMar>
              <w:top w:w="43" w:type="dxa"/>
              <w:bottom w:w="43" w:type="dxa"/>
            </w:tcMar>
            <w:vAlign w:val="bottom"/>
          </w:tcPr>
          <w:p w14:paraId="2FFA31A4" w14:textId="77777777" w:rsidR="0089449B" w:rsidRPr="005F32C7" w:rsidRDefault="0089449B" w:rsidP="007B7C97">
            <w:pPr>
              <w:pStyle w:val="GSATableText"/>
              <w:rPr>
                <w:sz w:val="20"/>
                <w:szCs w:val="20"/>
              </w:rPr>
            </w:pPr>
            <w:r w:rsidRPr="005F32C7">
              <w:rPr>
                <w:sz w:val="20"/>
                <w:szCs w:val="20"/>
              </w:rPr>
              <w:t>Control Origination (check all that apply):</w:t>
            </w:r>
          </w:p>
          <w:p w14:paraId="2C4F2DC1" w14:textId="77777777" w:rsidR="0089449B" w:rsidRPr="005F32C7" w:rsidRDefault="00617943" w:rsidP="007B7C97">
            <w:pPr>
              <w:pStyle w:val="GSATableText"/>
              <w:rPr>
                <w:sz w:val="20"/>
                <w:szCs w:val="20"/>
              </w:rPr>
            </w:pPr>
            <w:sdt>
              <w:sdtPr>
                <w:rPr>
                  <w:sz w:val="20"/>
                  <w:szCs w:val="20"/>
                </w:rPr>
                <w:id w:val="-1543056705"/>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49B2265" w14:textId="77777777" w:rsidR="0089449B" w:rsidRPr="005F32C7" w:rsidRDefault="00617943" w:rsidP="007B7C97">
            <w:pPr>
              <w:pStyle w:val="GSATableText"/>
              <w:rPr>
                <w:sz w:val="20"/>
                <w:szCs w:val="20"/>
              </w:rPr>
            </w:pPr>
            <w:sdt>
              <w:sdtPr>
                <w:rPr>
                  <w:sz w:val="20"/>
                  <w:szCs w:val="20"/>
                </w:rPr>
                <w:id w:val="120537439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7E83825C" w14:textId="77777777" w:rsidR="0089449B" w:rsidRPr="005F32C7" w:rsidRDefault="00617943" w:rsidP="007B7C97">
            <w:pPr>
              <w:pStyle w:val="GSATableText"/>
              <w:rPr>
                <w:sz w:val="20"/>
                <w:szCs w:val="20"/>
              </w:rPr>
            </w:pPr>
            <w:sdt>
              <w:sdtPr>
                <w:rPr>
                  <w:sz w:val="20"/>
                  <w:szCs w:val="20"/>
                </w:rPr>
                <w:id w:val="-207958869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162D056D" w14:textId="77777777" w:rsidR="0089449B" w:rsidRPr="005F32C7" w:rsidRDefault="00617943" w:rsidP="007B7C97">
            <w:pPr>
              <w:pStyle w:val="GSATableText"/>
              <w:rPr>
                <w:sz w:val="20"/>
                <w:szCs w:val="20"/>
              </w:rPr>
            </w:pPr>
            <w:sdt>
              <w:sdtPr>
                <w:rPr>
                  <w:sz w:val="20"/>
                  <w:szCs w:val="20"/>
                </w:rPr>
                <w:id w:val="-905846938"/>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5835DFC4" w14:textId="77777777" w:rsidR="0089449B" w:rsidRPr="005F32C7" w:rsidRDefault="00617943" w:rsidP="007B7C97">
            <w:pPr>
              <w:pStyle w:val="GSATableText"/>
              <w:rPr>
                <w:sz w:val="20"/>
                <w:szCs w:val="20"/>
              </w:rPr>
            </w:pPr>
            <w:sdt>
              <w:sdtPr>
                <w:rPr>
                  <w:sz w:val="20"/>
                  <w:szCs w:val="20"/>
                </w:rPr>
                <w:id w:val="-147166306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25D652BF" w14:textId="77777777" w:rsidR="0089449B" w:rsidRPr="005F32C7" w:rsidRDefault="00617943" w:rsidP="007B7C97">
            <w:pPr>
              <w:pStyle w:val="GSATableText"/>
              <w:rPr>
                <w:sz w:val="20"/>
                <w:szCs w:val="20"/>
              </w:rPr>
            </w:pPr>
            <w:sdt>
              <w:sdtPr>
                <w:rPr>
                  <w:sz w:val="20"/>
                  <w:szCs w:val="20"/>
                </w:rPr>
                <w:id w:val="167499130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2A313C7C" w14:textId="77777777" w:rsidR="0089449B" w:rsidRPr="005F32C7" w:rsidRDefault="00617943" w:rsidP="007B7C97">
            <w:pPr>
              <w:pStyle w:val="GSATableText"/>
              <w:rPr>
                <w:sz w:val="20"/>
                <w:szCs w:val="20"/>
              </w:rPr>
            </w:pPr>
            <w:sdt>
              <w:sdtPr>
                <w:rPr>
                  <w:sz w:val="20"/>
                  <w:szCs w:val="20"/>
                </w:rPr>
                <w:id w:val="98281359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2012907192"/>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5AA8ED4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5F32C7" w14:paraId="044CCFD8" w14:textId="77777777" w:rsidTr="005F32C7">
        <w:trPr>
          <w:cantSplit/>
          <w:trHeight w:val="288"/>
          <w:tblHeader/>
        </w:trPr>
        <w:tc>
          <w:tcPr>
            <w:tcW w:w="5000" w:type="pct"/>
            <w:shd w:val="clear" w:color="auto" w:fill="1D396B" w:themeFill="accent5"/>
            <w:vAlign w:val="center"/>
          </w:tcPr>
          <w:p w14:paraId="1DA2A97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 What is the solution and how is it implemented?</w:t>
            </w:r>
          </w:p>
        </w:tc>
      </w:tr>
      <w:tr w:rsidR="0089449B" w:rsidRPr="005F32C7" w14:paraId="31182B02" w14:textId="77777777" w:rsidTr="005F32C7">
        <w:trPr>
          <w:trHeight w:val="288"/>
        </w:trPr>
        <w:tc>
          <w:tcPr>
            <w:tcW w:w="5000" w:type="pct"/>
            <w:shd w:val="clear" w:color="auto" w:fill="FFFFFF" w:themeFill="background1"/>
          </w:tcPr>
          <w:p w14:paraId="11CE4420" w14:textId="77777777" w:rsidR="0089449B" w:rsidRPr="005F32C7" w:rsidRDefault="0089449B" w:rsidP="007B7C97">
            <w:pPr>
              <w:pStyle w:val="GSATableText"/>
              <w:rPr>
                <w:sz w:val="20"/>
                <w:szCs w:val="20"/>
              </w:rPr>
            </w:pPr>
          </w:p>
        </w:tc>
      </w:tr>
    </w:tbl>
    <w:p w14:paraId="0736CC17" w14:textId="77777777" w:rsidR="0089449B" w:rsidRPr="00F01982" w:rsidRDefault="0089449B" w:rsidP="0089449B"/>
    <w:p w14:paraId="5C403218" w14:textId="77777777" w:rsidR="0089449B" w:rsidRDefault="0089449B" w:rsidP="008B0DAD">
      <w:pPr>
        <w:pStyle w:val="Heading3"/>
      </w:pPr>
      <w:bookmarkStart w:id="3415" w:name="_Toc383429931"/>
      <w:bookmarkStart w:id="3416" w:name="_Toc383444731"/>
      <w:bookmarkStart w:id="3417" w:name="_Toc385594374"/>
      <w:bookmarkStart w:id="3418" w:name="_Toc385594762"/>
      <w:bookmarkStart w:id="3419" w:name="_Toc385595150"/>
      <w:bookmarkStart w:id="3420" w:name="_Toc388620992"/>
      <w:bookmarkStart w:id="3421" w:name="_Toc449543498"/>
      <w:bookmarkStart w:id="3422" w:name="_Toc520893495"/>
      <w:bookmarkStart w:id="3423" w:name="_Toc522700728"/>
      <w:r w:rsidRPr="002C3786">
        <w:lastRenderedPageBreak/>
        <w:t>SC-22</w:t>
      </w:r>
      <w:r>
        <w:t xml:space="preserve"> </w:t>
      </w:r>
      <w:r w:rsidRPr="002C3786">
        <w:t xml:space="preserve">Architecture and Provisioning for </w:t>
      </w:r>
      <w:r w:rsidRPr="00A84733">
        <w:t xml:space="preserve">Name / Address </w:t>
      </w:r>
      <w:r w:rsidRPr="002C3786">
        <w:t xml:space="preserve">Resolution Service </w:t>
      </w:r>
      <w:bookmarkEnd w:id="3415"/>
      <w:bookmarkEnd w:id="3416"/>
      <w:bookmarkEnd w:id="3417"/>
      <w:bookmarkEnd w:id="3418"/>
      <w:bookmarkEnd w:id="3419"/>
      <w:bookmarkEnd w:id="3420"/>
      <w:r>
        <w:t>(L) (M) (H)</w:t>
      </w:r>
      <w:bookmarkEnd w:id="3421"/>
      <w:bookmarkEnd w:id="3422"/>
      <w:bookmarkEnd w:id="3423"/>
    </w:p>
    <w:p w14:paraId="25CEB536" w14:textId="77777777" w:rsidR="0089449B" w:rsidRPr="002C3786" w:rsidRDefault="0089449B" w:rsidP="0089449B">
      <w:r w:rsidRPr="002C3786">
        <w:t>The information systems that collectively provide name/address resolution service for an organization are fault-tolerant and implement internal/external role separation.</w:t>
      </w:r>
    </w:p>
    <w:p w14:paraId="060AA11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B449BC" w14:paraId="651470D7" w14:textId="77777777" w:rsidTr="00B449BC">
        <w:trPr>
          <w:tblHeader/>
          <w:jc w:val="center"/>
        </w:trPr>
        <w:tc>
          <w:tcPr>
            <w:tcW w:w="811" w:type="pct"/>
            <w:shd w:val="clear" w:color="auto" w:fill="1D396B" w:themeFill="accent5"/>
            <w:tcMar>
              <w:top w:w="43" w:type="dxa"/>
              <w:bottom w:w="43" w:type="dxa"/>
            </w:tcMar>
          </w:tcPr>
          <w:p w14:paraId="60D222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w:t>
            </w:r>
          </w:p>
        </w:tc>
        <w:tc>
          <w:tcPr>
            <w:tcW w:w="4189" w:type="pct"/>
            <w:shd w:val="clear" w:color="auto" w:fill="1D396B" w:themeFill="accent5"/>
          </w:tcPr>
          <w:p w14:paraId="7876151A"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5F32C7" w14:paraId="342A7507" w14:textId="77777777" w:rsidTr="00B449BC">
        <w:trPr>
          <w:jc w:val="center"/>
        </w:trPr>
        <w:tc>
          <w:tcPr>
            <w:tcW w:w="5000" w:type="pct"/>
            <w:gridSpan w:val="2"/>
            <w:tcMar>
              <w:top w:w="43" w:type="dxa"/>
              <w:bottom w:w="43" w:type="dxa"/>
            </w:tcMar>
          </w:tcPr>
          <w:p w14:paraId="5C39E59C"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31DF3563" w14:textId="77777777" w:rsidTr="00B449BC">
        <w:trPr>
          <w:jc w:val="center"/>
        </w:trPr>
        <w:tc>
          <w:tcPr>
            <w:tcW w:w="5000" w:type="pct"/>
            <w:gridSpan w:val="2"/>
            <w:tcMar>
              <w:top w:w="43" w:type="dxa"/>
              <w:bottom w:w="43" w:type="dxa"/>
            </w:tcMar>
            <w:vAlign w:val="bottom"/>
          </w:tcPr>
          <w:p w14:paraId="5BD861D6" w14:textId="77777777" w:rsidR="0089449B" w:rsidRPr="005F32C7" w:rsidRDefault="0089449B" w:rsidP="007B7C97">
            <w:pPr>
              <w:pStyle w:val="GSATableText"/>
              <w:rPr>
                <w:sz w:val="20"/>
                <w:szCs w:val="20"/>
              </w:rPr>
            </w:pPr>
            <w:r w:rsidRPr="005F32C7">
              <w:rPr>
                <w:sz w:val="20"/>
                <w:szCs w:val="20"/>
              </w:rPr>
              <w:t>Implementation Status (check all that apply):</w:t>
            </w:r>
          </w:p>
          <w:p w14:paraId="172E35D9" w14:textId="77777777" w:rsidR="0089449B" w:rsidRPr="005F32C7" w:rsidRDefault="00617943" w:rsidP="007B7C97">
            <w:pPr>
              <w:pStyle w:val="GSATableText"/>
              <w:rPr>
                <w:sz w:val="20"/>
                <w:szCs w:val="20"/>
              </w:rPr>
            </w:pPr>
            <w:sdt>
              <w:sdtPr>
                <w:rPr>
                  <w:sz w:val="20"/>
                  <w:szCs w:val="20"/>
                </w:rPr>
                <w:id w:val="197286354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62D476E9" w14:textId="77777777" w:rsidR="0089449B" w:rsidRPr="005F32C7" w:rsidRDefault="00617943" w:rsidP="007B7C97">
            <w:pPr>
              <w:pStyle w:val="GSATableText"/>
              <w:rPr>
                <w:sz w:val="20"/>
                <w:szCs w:val="20"/>
              </w:rPr>
            </w:pPr>
            <w:sdt>
              <w:sdtPr>
                <w:rPr>
                  <w:sz w:val="20"/>
                  <w:szCs w:val="20"/>
                </w:rPr>
                <w:id w:val="-94060500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0BE2A183" w14:textId="77777777" w:rsidR="0089449B" w:rsidRPr="005F32C7" w:rsidRDefault="00617943" w:rsidP="007B7C97">
            <w:pPr>
              <w:pStyle w:val="GSATableText"/>
              <w:rPr>
                <w:sz w:val="20"/>
                <w:szCs w:val="20"/>
              </w:rPr>
            </w:pPr>
            <w:sdt>
              <w:sdtPr>
                <w:rPr>
                  <w:sz w:val="20"/>
                  <w:szCs w:val="20"/>
                </w:rPr>
                <w:id w:val="-127747903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105AE267" w14:textId="77777777" w:rsidR="0089449B" w:rsidRPr="005F32C7" w:rsidRDefault="00617943" w:rsidP="007B7C97">
            <w:pPr>
              <w:pStyle w:val="GSATableText"/>
              <w:rPr>
                <w:sz w:val="20"/>
                <w:szCs w:val="20"/>
              </w:rPr>
            </w:pPr>
            <w:sdt>
              <w:sdtPr>
                <w:rPr>
                  <w:sz w:val="20"/>
                  <w:szCs w:val="20"/>
                </w:rPr>
                <w:id w:val="-159832398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09AC4BA9" w14:textId="77777777" w:rsidR="0089449B" w:rsidRPr="005F32C7" w:rsidRDefault="00617943" w:rsidP="007B7C97">
            <w:pPr>
              <w:pStyle w:val="GSATableText"/>
              <w:rPr>
                <w:sz w:val="20"/>
                <w:szCs w:val="20"/>
              </w:rPr>
            </w:pPr>
            <w:sdt>
              <w:sdtPr>
                <w:rPr>
                  <w:sz w:val="20"/>
                  <w:szCs w:val="20"/>
                </w:rPr>
                <w:id w:val="-49920378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5E31F957" w14:textId="77777777" w:rsidTr="00B449BC">
        <w:trPr>
          <w:jc w:val="center"/>
        </w:trPr>
        <w:tc>
          <w:tcPr>
            <w:tcW w:w="5000" w:type="pct"/>
            <w:gridSpan w:val="2"/>
            <w:tcMar>
              <w:top w:w="43" w:type="dxa"/>
              <w:bottom w:w="43" w:type="dxa"/>
            </w:tcMar>
            <w:vAlign w:val="bottom"/>
          </w:tcPr>
          <w:p w14:paraId="5B0FEA22" w14:textId="77777777" w:rsidR="0089449B" w:rsidRPr="005F32C7" w:rsidRDefault="0089449B" w:rsidP="007B7C97">
            <w:pPr>
              <w:pStyle w:val="GSATableText"/>
              <w:rPr>
                <w:sz w:val="20"/>
                <w:szCs w:val="20"/>
              </w:rPr>
            </w:pPr>
            <w:r w:rsidRPr="005F32C7">
              <w:rPr>
                <w:sz w:val="20"/>
                <w:szCs w:val="20"/>
              </w:rPr>
              <w:t>Control Origination (check all that apply):</w:t>
            </w:r>
          </w:p>
          <w:p w14:paraId="0C960C05" w14:textId="77777777" w:rsidR="0089449B" w:rsidRPr="005F32C7" w:rsidRDefault="00617943" w:rsidP="007B7C97">
            <w:pPr>
              <w:pStyle w:val="GSATableText"/>
              <w:rPr>
                <w:sz w:val="20"/>
                <w:szCs w:val="20"/>
              </w:rPr>
            </w:pPr>
            <w:sdt>
              <w:sdtPr>
                <w:rPr>
                  <w:sz w:val="20"/>
                  <w:szCs w:val="20"/>
                </w:rPr>
                <w:id w:val="187858048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357E458" w14:textId="77777777" w:rsidR="0089449B" w:rsidRPr="005F32C7" w:rsidRDefault="00617943" w:rsidP="007B7C97">
            <w:pPr>
              <w:pStyle w:val="GSATableText"/>
              <w:rPr>
                <w:sz w:val="20"/>
                <w:szCs w:val="20"/>
              </w:rPr>
            </w:pPr>
            <w:sdt>
              <w:sdtPr>
                <w:rPr>
                  <w:sz w:val="20"/>
                  <w:szCs w:val="20"/>
                </w:rPr>
                <w:id w:val="-80869852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0DDFFD95" w14:textId="77777777" w:rsidR="0089449B" w:rsidRPr="005F32C7" w:rsidRDefault="00617943" w:rsidP="007B7C97">
            <w:pPr>
              <w:pStyle w:val="GSATableText"/>
              <w:rPr>
                <w:sz w:val="20"/>
                <w:szCs w:val="20"/>
              </w:rPr>
            </w:pPr>
            <w:sdt>
              <w:sdtPr>
                <w:rPr>
                  <w:sz w:val="20"/>
                  <w:szCs w:val="20"/>
                </w:rPr>
                <w:id w:val="-63194236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650FE91C" w14:textId="77777777" w:rsidR="0089449B" w:rsidRPr="005F32C7" w:rsidRDefault="00617943" w:rsidP="007B7C97">
            <w:pPr>
              <w:pStyle w:val="GSATableText"/>
              <w:rPr>
                <w:sz w:val="20"/>
                <w:szCs w:val="20"/>
              </w:rPr>
            </w:pPr>
            <w:sdt>
              <w:sdtPr>
                <w:rPr>
                  <w:sz w:val="20"/>
                  <w:szCs w:val="20"/>
                </w:rPr>
                <w:id w:val="56461571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2E6EC8EA" w14:textId="77777777" w:rsidR="0089449B" w:rsidRPr="005F32C7" w:rsidRDefault="00617943" w:rsidP="007B7C97">
            <w:pPr>
              <w:pStyle w:val="GSATableText"/>
              <w:rPr>
                <w:sz w:val="20"/>
                <w:szCs w:val="20"/>
              </w:rPr>
            </w:pPr>
            <w:sdt>
              <w:sdtPr>
                <w:rPr>
                  <w:sz w:val="20"/>
                  <w:szCs w:val="20"/>
                </w:rPr>
                <w:id w:val="-607659516"/>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6B1E8881" w14:textId="77777777" w:rsidR="0089449B" w:rsidRPr="005F32C7" w:rsidRDefault="00617943" w:rsidP="007B7C97">
            <w:pPr>
              <w:pStyle w:val="GSATableText"/>
              <w:rPr>
                <w:sz w:val="20"/>
                <w:szCs w:val="20"/>
              </w:rPr>
            </w:pPr>
            <w:sdt>
              <w:sdtPr>
                <w:rPr>
                  <w:sz w:val="20"/>
                  <w:szCs w:val="20"/>
                </w:rPr>
                <w:id w:val="84297689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0D67B25B" w14:textId="77777777" w:rsidR="0089449B" w:rsidRPr="005F32C7" w:rsidRDefault="00617943" w:rsidP="007B7C97">
            <w:pPr>
              <w:pStyle w:val="GSATableText"/>
              <w:rPr>
                <w:sz w:val="20"/>
                <w:szCs w:val="20"/>
              </w:rPr>
            </w:pPr>
            <w:sdt>
              <w:sdtPr>
                <w:rPr>
                  <w:sz w:val="20"/>
                  <w:szCs w:val="20"/>
                </w:rPr>
                <w:id w:val="21524983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1610931405"/>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3E3765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B449BC" w14:paraId="5DDF32CF" w14:textId="77777777" w:rsidTr="00B449BC">
        <w:trPr>
          <w:cantSplit/>
          <w:trHeight w:val="288"/>
          <w:tblHeader/>
        </w:trPr>
        <w:tc>
          <w:tcPr>
            <w:tcW w:w="5000" w:type="pct"/>
            <w:shd w:val="clear" w:color="auto" w:fill="1D396B" w:themeFill="accent5"/>
            <w:vAlign w:val="center"/>
          </w:tcPr>
          <w:p w14:paraId="6E4B67E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 What is the solution and how is it implemented?</w:t>
            </w:r>
          </w:p>
        </w:tc>
      </w:tr>
      <w:tr w:rsidR="0089449B" w:rsidRPr="00B449BC" w14:paraId="49CFF8D1" w14:textId="77777777" w:rsidTr="00B449BC">
        <w:trPr>
          <w:trHeight w:val="288"/>
        </w:trPr>
        <w:tc>
          <w:tcPr>
            <w:tcW w:w="5000" w:type="pct"/>
            <w:shd w:val="clear" w:color="auto" w:fill="FFFFFF" w:themeFill="background1"/>
          </w:tcPr>
          <w:p w14:paraId="56AD1A1F" w14:textId="77777777" w:rsidR="0089449B" w:rsidRPr="00B449BC" w:rsidRDefault="0089449B" w:rsidP="007B7C97">
            <w:pPr>
              <w:pStyle w:val="GSATableText"/>
              <w:rPr>
                <w:sz w:val="20"/>
                <w:szCs w:val="20"/>
              </w:rPr>
            </w:pPr>
          </w:p>
        </w:tc>
      </w:tr>
    </w:tbl>
    <w:p w14:paraId="4A8956CC" w14:textId="77777777" w:rsidR="0089449B" w:rsidRDefault="0089449B" w:rsidP="0089449B"/>
    <w:p w14:paraId="11D3A708" w14:textId="77777777" w:rsidR="0089449B" w:rsidRDefault="0089449B" w:rsidP="008B0DAD">
      <w:pPr>
        <w:pStyle w:val="Heading3"/>
      </w:pPr>
      <w:bookmarkStart w:id="3424" w:name="_Toc383429932"/>
      <w:bookmarkStart w:id="3425" w:name="_Toc383444732"/>
      <w:bookmarkStart w:id="3426" w:name="_Toc385594375"/>
      <w:bookmarkStart w:id="3427" w:name="_Toc385594763"/>
      <w:bookmarkStart w:id="3428" w:name="_Toc385595151"/>
      <w:bookmarkStart w:id="3429" w:name="_Toc388620993"/>
      <w:bookmarkStart w:id="3430" w:name="_Toc449543499"/>
      <w:bookmarkStart w:id="3431" w:name="_Toc520893496"/>
      <w:bookmarkStart w:id="3432" w:name="_Toc522700729"/>
      <w:r w:rsidRPr="002C3786">
        <w:t>SC-23</w:t>
      </w:r>
      <w:r>
        <w:t xml:space="preserve"> </w:t>
      </w:r>
      <w:r w:rsidRPr="002C3786">
        <w:t xml:space="preserve">Session Authenticity </w:t>
      </w:r>
      <w:bookmarkEnd w:id="3424"/>
      <w:bookmarkEnd w:id="3425"/>
      <w:bookmarkEnd w:id="3426"/>
      <w:bookmarkEnd w:id="3427"/>
      <w:bookmarkEnd w:id="3428"/>
      <w:bookmarkEnd w:id="3429"/>
      <w:r>
        <w:t>(M) (H)</w:t>
      </w:r>
      <w:bookmarkEnd w:id="3430"/>
      <w:bookmarkEnd w:id="3431"/>
      <w:bookmarkEnd w:id="3432"/>
    </w:p>
    <w:p w14:paraId="7FBB85FD" w14:textId="77777777" w:rsidR="0089449B" w:rsidRPr="00785EC6" w:rsidRDefault="0089449B" w:rsidP="0089449B">
      <w:r w:rsidRPr="00553CC9">
        <w:t xml:space="preserve">The information system </w:t>
      </w:r>
      <w:r w:rsidRPr="0005311F">
        <w:t>protects</w:t>
      </w:r>
      <w:r w:rsidRPr="2B80BD9E">
        <w:t xml:space="preserve"> the authenticity of communications sessions.</w:t>
      </w:r>
    </w:p>
    <w:p w14:paraId="581041E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B449BC" w14:paraId="5A416167" w14:textId="77777777" w:rsidTr="00B449BC">
        <w:trPr>
          <w:tblHeader/>
          <w:jc w:val="center"/>
        </w:trPr>
        <w:tc>
          <w:tcPr>
            <w:tcW w:w="811" w:type="pct"/>
            <w:shd w:val="clear" w:color="auto" w:fill="1D396B" w:themeFill="accent5"/>
            <w:tcMar>
              <w:top w:w="43" w:type="dxa"/>
              <w:bottom w:w="43" w:type="dxa"/>
            </w:tcMar>
          </w:tcPr>
          <w:p w14:paraId="02BE2D98"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w:t>
            </w:r>
          </w:p>
        </w:tc>
        <w:tc>
          <w:tcPr>
            <w:tcW w:w="4189" w:type="pct"/>
            <w:shd w:val="clear" w:color="auto" w:fill="1D396B" w:themeFill="accent5"/>
          </w:tcPr>
          <w:p w14:paraId="54E7C36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278FEA60" w14:textId="77777777" w:rsidTr="00B449BC">
        <w:trPr>
          <w:jc w:val="center"/>
        </w:trPr>
        <w:tc>
          <w:tcPr>
            <w:tcW w:w="5000" w:type="pct"/>
            <w:gridSpan w:val="2"/>
            <w:tcMar>
              <w:top w:w="43" w:type="dxa"/>
              <w:bottom w:w="43" w:type="dxa"/>
            </w:tcMar>
          </w:tcPr>
          <w:p w14:paraId="1942825D"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2A3C3672" w14:textId="77777777" w:rsidTr="00B449BC">
        <w:trPr>
          <w:jc w:val="center"/>
        </w:trPr>
        <w:tc>
          <w:tcPr>
            <w:tcW w:w="5000" w:type="pct"/>
            <w:gridSpan w:val="2"/>
            <w:tcMar>
              <w:top w:w="43" w:type="dxa"/>
              <w:bottom w:w="43" w:type="dxa"/>
            </w:tcMar>
            <w:vAlign w:val="bottom"/>
          </w:tcPr>
          <w:p w14:paraId="571F2E61" w14:textId="77777777" w:rsidR="0089449B" w:rsidRPr="00B449BC" w:rsidRDefault="0089449B" w:rsidP="007B7C97">
            <w:pPr>
              <w:pStyle w:val="GSATableText"/>
              <w:rPr>
                <w:sz w:val="20"/>
                <w:szCs w:val="20"/>
              </w:rPr>
            </w:pPr>
            <w:r w:rsidRPr="00B449BC">
              <w:rPr>
                <w:sz w:val="20"/>
                <w:szCs w:val="20"/>
              </w:rPr>
              <w:t>Implementation Status (check all that apply):</w:t>
            </w:r>
          </w:p>
          <w:p w14:paraId="62432058" w14:textId="77777777" w:rsidR="0089449B" w:rsidRPr="00B449BC" w:rsidRDefault="00617943" w:rsidP="007B7C97">
            <w:pPr>
              <w:pStyle w:val="GSATableText"/>
              <w:rPr>
                <w:sz w:val="20"/>
                <w:szCs w:val="20"/>
              </w:rPr>
            </w:pPr>
            <w:sdt>
              <w:sdtPr>
                <w:rPr>
                  <w:sz w:val="20"/>
                  <w:szCs w:val="20"/>
                </w:rPr>
                <w:id w:val="874431960"/>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443CB965" w14:textId="77777777" w:rsidR="0089449B" w:rsidRPr="00B449BC" w:rsidRDefault="00617943" w:rsidP="007B7C97">
            <w:pPr>
              <w:pStyle w:val="GSATableText"/>
              <w:rPr>
                <w:sz w:val="20"/>
                <w:szCs w:val="20"/>
              </w:rPr>
            </w:pPr>
            <w:sdt>
              <w:sdtPr>
                <w:rPr>
                  <w:sz w:val="20"/>
                  <w:szCs w:val="20"/>
                </w:rPr>
                <w:id w:val="147980129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8A120F8" w14:textId="77777777" w:rsidR="0089449B" w:rsidRPr="00B449BC" w:rsidRDefault="00617943" w:rsidP="007B7C97">
            <w:pPr>
              <w:pStyle w:val="GSATableText"/>
              <w:rPr>
                <w:sz w:val="20"/>
                <w:szCs w:val="20"/>
              </w:rPr>
            </w:pPr>
            <w:sdt>
              <w:sdtPr>
                <w:rPr>
                  <w:sz w:val="20"/>
                  <w:szCs w:val="20"/>
                </w:rPr>
                <w:id w:val="328109078"/>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087ABCAA" w14:textId="77777777" w:rsidR="0089449B" w:rsidRPr="00B449BC" w:rsidRDefault="00617943" w:rsidP="007B7C97">
            <w:pPr>
              <w:pStyle w:val="GSATableText"/>
              <w:rPr>
                <w:sz w:val="20"/>
                <w:szCs w:val="20"/>
              </w:rPr>
            </w:pPr>
            <w:sdt>
              <w:sdtPr>
                <w:rPr>
                  <w:sz w:val="20"/>
                  <w:szCs w:val="20"/>
                </w:rPr>
                <w:id w:val="-214402996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67A46ED1" w14:textId="77777777" w:rsidR="0089449B" w:rsidRPr="00B449BC" w:rsidRDefault="00617943" w:rsidP="007B7C97">
            <w:pPr>
              <w:pStyle w:val="GSATableText"/>
              <w:rPr>
                <w:sz w:val="20"/>
                <w:szCs w:val="20"/>
              </w:rPr>
            </w:pPr>
            <w:sdt>
              <w:sdtPr>
                <w:rPr>
                  <w:sz w:val="20"/>
                  <w:szCs w:val="20"/>
                </w:rPr>
                <w:id w:val="114300666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B844500" w14:textId="77777777" w:rsidTr="00B449BC">
        <w:trPr>
          <w:jc w:val="center"/>
        </w:trPr>
        <w:tc>
          <w:tcPr>
            <w:tcW w:w="5000" w:type="pct"/>
            <w:gridSpan w:val="2"/>
            <w:tcMar>
              <w:top w:w="43" w:type="dxa"/>
              <w:bottom w:w="43" w:type="dxa"/>
            </w:tcMar>
            <w:vAlign w:val="bottom"/>
          </w:tcPr>
          <w:p w14:paraId="63018A2E" w14:textId="77777777" w:rsidR="0089449B" w:rsidRPr="00B449BC" w:rsidRDefault="0089449B" w:rsidP="007B7C97">
            <w:pPr>
              <w:pStyle w:val="GSATableText"/>
              <w:rPr>
                <w:sz w:val="20"/>
                <w:szCs w:val="20"/>
              </w:rPr>
            </w:pPr>
            <w:r w:rsidRPr="00B449BC">
              <w:rPr>
                <w:sz w:val="20"/>
                <w:szCs w:val="20"/>
              </w:rPr>
              <w:t>Control Origination (check all that apply):</w:t>
            </w:r>
          </w:p>
          <w:p w14:paraId="4D1EED96" w14:textId="77777777" w:rsidR="0089449B" w:rsidRPr="00B449BC" w:rsidRDefault="00617943" w:rsidP="007B7C97">
            <w:pPr>
              <w:pStyle w:val="GSATableText"/>
              <w:rPr>
                <w:sz w:val="20"/>
                <w:szCs w:val="20"/>
              </w:rPr>
            </w:pPr>
            <w:sdt>
              <w:sdtPr>
                <w:rPr>
                  <w:sz w:val="20"/>
                  <w:szCs w:val="20"/>
                </w:rPr>
                <w:id w:val="-1316330217"/>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368D7C65" w14:textId="77777777" w:rsidR="0089449B" w:rsidRPr="00B449BC" w:rsidRDefault="00617943" w:rsidP="007B7C97">
            <w:pPr>
              <w:pStyle w:val="GSATableText"/>
              <w:rPr>
                <w:sz w:val="20"/>
                <w:szCs w:val="20"/>
              </w:rPr>
            </w:pPr>
            <w:sdt>
              <w:sdtPr>
                <w:rPr>
                  <w:sz w:val="20"/>
                  <w:szCs w:val="20"/>
                </w:rPr>
                <w:id w:val="195513189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6CE9ED8E" w14:textId="77777777" w:rsidR="0089449B" w:rsidRPr="00B449BC" w:rsidRDefault="00617943" w:rsidP="007B7C97">
            <w:pPr>
              <w:pStyle w:val="GSATableText"/>
              <w:rPr>
                <w:sz w:val="20"/>
                <w:szCs w:val="20"/>
              </w:rPr>
            </w:pPr>
            <w:sdt>
              <w:sdtPr>
                <w:rPr>
                  <w:sz w:val="20"/>
                  <w:szCs w:val="20"/>
                </w:rPr>
                <w:id w:val="-21774445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654B49A2" w14:textId="77777777" w:rsidR="0089449B" w:rsidRPr="00B449BC" w:rsidRDefault="00617943" w:rsidP="007B7C97">
            <w:pPr>
              <w:pStyle w:val="GSATableText"/>
              <w:rPr>
                <w:sz w:val="20"/>
                <w:szCs w:val="20"/>
              </w:rPr>
            </w:pPr>
            <w:sdt>
              <w:sdtPr>
                <w:rPr>
                  <w:sz w:val="20"/>
                  <w:szCs w:val="20"/>
                </w:rPr>
                <w:id w:val="52668112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454BF2B" w14:textId="77777777" w:rsidR="0089449B" w:rsidRPr="00B449BC" w:rsidRDefault="00617943" w:rsidP="007B7C97">
            <w:pPr>
              <w:pStyle w:val="GSATableText"/>
              <w:rPr>
                <w:sz w:val="20"/>
                <w:szCs w:val="20"/>
              </w:rPr>
            </w:pPr>
            <w:sdt>
              <w:sdtPr>
                <w:rPr>
                  <w:sz w:val="20"/>
                  <w:szCs w:val="20"/>
                </w:rPr>
                <w:id w:val="-4098538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2369D01" w14:textId="77777777" w:rsidR="0089449B" w:rsidRPr="00B449BC" w:rsidRDefault="00617943" w:rsidP="007B7C97">
            <w:pPr>
              <w:pStyle w:val="GSATableText"/>
              <w:rPr>
                <w:sz w:val="20"/>
                <w:szCs w:val="20"/>
              </w:rPr>
            </w:pPr>
            <w:sdt>
              <w:sdtPr>
                <w:rPr>
                  <w:sz w:val="20"/>
                  <w:szCs w:val="20"/>
                </w:rPr>
                <w:id w:val="-112684676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431F4AC" w14:textId="77777777" w:rsidR="0089449B" w:rsidRPr="00B449BC" w:rsidRDefault="00617943" w:rsidP="007B7C97">
            <w:pPr>
              <w:pStyle w:val="GSATableText"/>
              <w:rPr>
                <w:sz w:val="20"/>
                <w:szCs w:val="20"/>
              </w:rPr>
            </w:pPr>
            <w:sdt>
              <w:sdtPr>
                <w:rPr>
                  <w:sz w:val="20"/>
                  <w:szCs w:val="20"/>
                </w:rPr>
                <w:id w:val="1131515493"/>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522825061"/>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id w:val="1645545014"/>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3C57D4A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B449BC" w14:paraId="073B3B0D" w14:textId="77777777" w:rsidTr="00B449BC">
        <w:trPr>
          <w:cantSplit/>
          <w:trHeight w:val="288"/>
          <w:tblHeader/>
        </w:trPr>
        <w:tc>
          <w:tcPr>
            <w:tcW w:w="5000" w:type="pct"/>
            <w:shd w:val="clear" w:color="auto" w:fill="1D396B" w:themeFill="accent5"/>
            <w:vAlign w:val="center"/>
          </w:tcPr>
          <w:p w14:paraId="10863210"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 What is the solution and how is it implemented?</w:t>
            </w:r>
          </w:p>
        </w:tc>
      </w:tr>
      <w:tr w:rsidR="0089449B" w:rsidRPr="00B449BC" w14:paraId="07FE8402" w14:textId="77777777" w:rsidTr="00B449BC">
        <w:trPr>
          <w:trHeight w:val="288"/>
        </w:trPr>
        <w:tc>
          <w:tcPr>
            <w:tcW w:w="5000" w:type="pct"/>
            <w:shd w:val="clear" w:color="auto" w:fill="FFFFFF" w:themeFill="background1"/>
          </w:tcPr>
          <w:p w14:paraId="06550DC9" w14:textId="77777777" w:rsidR="0089449B" w:rsidRPr="00B449BC" w:rsidRDefault="0089449B" w:rsidP="007B7C97">
            <w:pPr>
              <w:pStyle w:val="GSATableText"/>
              <w:rPr>
                <w:sz w:val="20"/>
                <w:szCs w:val="20"/>
              </w:rPr>
            </w:pPr>
          </w:p>
        </w:tc>
      </w:tr>
    </w:tbl>
    <w:p w14:paraId="4A1AE5BE" w14:textId="77777777" w:rsidR="0089449B" w:rsidRDefault="0089449B" w:rsidP="0089449B"/>
    <w:p w14:paraId="04EC7987" w14:textId="77777777" w:rsidR="0089449B" w:rsidRDefault="0089449B" w:rsidP="008B0DAD">
      <w:pPr>
        <w:pStyle w:val="Heading3"/>
      </w:pPr>
      <w:bookmarkStart w:id="3433" w:name="_Toc383429933"/>
      <w:bookmarkStart w:id="3434" w:name="_Toc383444733"/>
      <w:bookmarkStart w:id="3435" w:name="_Toc385594376"/>
      <w:bookmarkStart w:id="3436" w:name="_Toc385594764"/>
      <w:bookmarkStart w:id="3437" w:name="_Toc385595152"/>
      <w:bookmarkStart w:id="3438" w:name="_Toc388620994"/>
      <w:bookmarkStart w:id="3439" w:name="_Toc449543501"/>
      <w:bookmarkStart w:id="3440" w:name="_Toc520893497"/>
      <w:bookmarkStart w:id="3441" w:name="_Toc522700730"/>
      <w:r w:rsidRPr="002C3786">
        <w:t>SC-28</w:t>
      </w:r>
      <w:r>
        <w:t xml:space="preserve"> </w:t>
      </w:r>
      <w:r w:rsidRPr="002C3786">
        <w:t xml:space="preserve">Protection of Information at Rest </w:t>
      </w:r>
      <w:bookmarkEnd w:id="3433"/>
      <w:bookmarkEnd w:id="3434"/>
      <w:bookmarkEnd w:id="3435"/>
      <w:bookmarkEnd w:id="3436"/>
      <w:bookmarkEnd w:id="3437"/>
      <w:bookmarkEnd w:id="3438"/>
      <w:r>
        <w:t>(M) (H)</w:t>
      </w:r>
      <w:bookmarkEnd w:id="3439"/>
      <w:bookmarkEnd w:id="3440"/>
      <w:bookmarkEnd w:id="3441"/>
    </w:p>
    <w:p w14:paraId="7EFED8CD" w14:textId="77777777" w:rsidR="0089449B" w:rsidRPr="00B449BC" w:rsidRDefault="0089449B" w:rsidP="0089449B">
      <w:pPr>
        <w:rPr>
          <w:rFonts w:asciiTheme="minorHAnsi" w:hAnsiTheme="minorHAnsi" w:cstheme="minorHAnsi"/>
          <w:szCs w:val="22"/>
        </w:rPr>
      </w:pPr>
      <w:r w:rsidRPr="00B449BC">
        <w:rPr>
          <w:rFonts w:asciiTheme="minorHAnsi" w:hAnsiTheme="minorHAnsi" w:cstheme="minorHAnsi"/>
          <w:szCs w:val="22"/>
        </w:rPr>
        <w:t>The information system protects the [</w:t>
      </w:r>
      <w:r w:rsidRPr="00B449BC">
        <w:rPr>
          <w:rStyle w:val="GSAItalicEmphasisChar"/>
          <w:rFonts w:asciiTheme="minorHAnsi" w:hAnsiTheme="minorHAnsi" w:cstheme="minorHAnsi"/>
        </w:rPr>
        <w:t>FedRAMP</w:t>
      </w:r>
      <w:r w:rsidRPr="00B449BC">
        <w:rPr>
          <w:rFonts w:asciiTheme="minorHAnsi" w:hAnsiTheme="minorHAnsi" w:cstheme="minorHAnsi"/>
          <w:szCs w:val="22"/>
        </w:rPr>
        <w:t xml:space="preserve"> </w:t>
      </w:r>
      <w:r w:rsidRPr="00B449BC">
        <w:rPr>
          <w:rStyle w:val="GSAItalicEmphasisChar"/>
          <w:rFonts w:asciiTheme="minorHAnsi" w:hAnsiTheme="minorHAnsi" w:cstheme="minorHAnsi"/>
        </w:rPr>
        <w:t>Selection: confidentiality AND integrity]</w:t>
      </w:r>
      <w:r w:rsidRPr="00B449BC">
        <w:rPr>
          <w:rFonts w:asciiTheme="minorHAnsi" w:hAnsiTheme="minorHAnsi" w:cstheme="minorHAnsi"/>
          <w:szCs w:val="22"/>
        </w:rPr>
        <w:t>] of [</w:t>
      </w:r>
      <w:r w:rsidRPr="00B449BC">
        <w:rPr>
          <w:rStyle w:val="GSAItalicEmphasisChar"/>
          <w:rFonts w:asciiTheme="minorHAnsi" w:hAnsiTheme="minorHAnsi" w:cstheme="minorHAnsi"/>
        </w:rPr>
        <w:t>Assignment: organization-defined information at rest</w:t>
      </w:r>
      <w:r w:rsidRPr="00B449BC">
        <w:rPr>
          <w:rFonts w:asciiTheme="minorHAnsi" w:hAnsiTheme="minorHAnsi" w:cstheme="minorHAnsi"/>
          <w:szCs w:val="22"/>
        </w:rPr>
        <w:t xml:space="preserve">]. </w:t>
      </w:r>
    </w:p>
    <w:p w14:paraId="11D0297C" w14:textId="77777777" w:rsidR="0089449B" w:rsidRPr="00B449BC" w:rsidRDefault="0089449B" w:rsidP="0089449B">
      <w:pPr>
        <w:pStyle w:val="GSAGuidance"/>
        <w:rPr>
          <w:rStyle w:val="GSAGuidanceBoldChar"/>
          <w:rFonts w:asciiTheme="minorHAnsi" w:hAnsiTheme="minorHAnsi" w:cstheme="minorHAnsi"/>
          <w:sz w:val="22"/>
          <w:szCs w:val="22"/>
        </w:rPr>
      </w:pPr>
      <w:r w:rsidRPr="00B449BC">
        <w:rPr>
          <w:rStyle w:val="GSAGuidanceBoldChar"/>
          <w:rFonts w:asciiTheme="minorHAnsi" w:hAnsiTheme="minorHAnsi" w:cstheme="minorHAnsi"/>
          <w:sz w:val="22"/>
          <w:szCs w:val="22"/>
        </w:rPr>
        <w:t xml:space="preserve">SC-28 Additional FedRAMP Requirements and Guidance: </w:t>
      </w:r>
    </w:p>
    <w:p w14:paraId="79D43B02" w14:textId="77777777" w:rsidR="0089449B" w:rsidRPr="00B449BC" w:rsidRDefault="0089449B" w:rsidP="0089449B">
      <w:pPr>
        <w:pStyle w:val="GSAGuidance"/>
        <w:rPr>
          <w:rFonts w:asciiTheme="minorHAnsi" w:hAnsiTheme="minorHAnsi" w:cstheme="minorHAnsi"/>
          <w:sz w:val="22"/>
          <w:szCs w:val="22"/>
        </w:rPr>
      </w:pPr>
      <w:r w:rsidRPr="00B449BC">
        <w:rPr>
          <w:rStyle w:val="GSAGuidanceBoldChar"/>
          <w:rFonts w:asciiTheme="minorHAnsi" w:hAnsiTheme="minorHAnsi" w:cstheme="minorHAnsi"/>
          <w:sz w:val="22"/>
          <w:szCs w:val="22"/>
        </w:rPr>
        <w:t>Guidance:</w:t>
      </w:r>
      <w:r w:rsidRPr="00B449BC">
        <w:rPr>
          <w:rFonts w:asciiTheme="minorHAnsi" w:hAnsiTheme="minorHAnsi" w:cstheme="minorHAnsi"/>
          <w:sz w:val="22"/>
          <w:szCs w:val="22"/>
        </w:rPr>
        <w:t xml:space="preserve"> The organization supports the capability to use cryptographic mechanisms to protect information at rest.  </w:t>
      </w:r>
    </w:p>
    <w:p w14:paraId="5DE8A81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B449BC" w14:paraId="7E42A54B" w14:textId="77777777" w:rsidTr="00B449BC">
        <w:trPr>
          <w:tblHeader/>
          <w:jc w:val="center"/>
        </w:trPr>
        <w:tc>
          <w:tcPr>
            <w:tcW w:w="811" w:type="pct"/>
            <w:shd w:val="clear" w:color="auto" w:fill="1D396B" w:themeFill="accent5"/>
            <w:tcMar>
              <w:top w:w="43" w:type="dxa"/>
              <w:bottom w:w="43" w:type="dxa"/>
            </w:tcMar>
          </w:tcPr>
          <w:p w14:paraId="4184AD8E"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w:t>
            </w:r>
          </w:p>
        </w:tc>
        <w:tc>
          <w:tcPr>
            <w:tcW w:w="4189" w:type="pct"/>
            <w:shd w:val="clear" w:color="auto" w:fill="1D396B" w:themeFill="accent5"/>
          </w:tcPr>
          <w:p w14:paraId="1A02F376"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7CFF24DE" w14:textId="77777777" w:rsidTr="00B449BC">
        <w:trPr>
          <w:jc w:val="center"/>
        </w:trPr>
        <w:tc>
          <w:tcPr>
            <w:tcW w:w="5000" w:type="pct"/>
            <w:gridSpan w:val="2"/>
            <w:tcMar>
              <w:top w:w="43" w:type="dxa"/>
              <w:bottom w:w="43" w:type="dxa"/>
            </w:tcMar>
          </w:tcPr>
          <w:p w14:paraId="5DCC2D9F"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37F589C4" w14:textId="77777777" w:rsidTr="00B449BC">
        <w:trPr>
          <w:jc w:val="center"/>
        </w:trPr>
        <w:tc>
          <w:tcPr>
            <w:tcW w:w="5000" w:type="pct"/>
            <w:gridSpan w:val="2"/>
            <w:tcMar>
              <w:top w:w="43" w:type="dxa"/>
              <w:bottom w:w="43" w:type="dxa"/>
            </w:tcMar>
          </w:tcPr>
          <w:p w14:paraId="63365F5E" w14:textId="77777777" w:rsidR="0089449B" w:rsidRPr="00B449BC" w:rsidRDefault="0089449B" w:rsidP="007B7C97">
            <w:pPr>
              <w:pStyle w:val="GSATableText"/>
              <w:rPr>
                <w:sz w:val="20"/>
                <w:szCs w:val="20"/>
              </w:rPr>
            </w:pPr>
            <w:r w:rsidRPr="00B449BC">
              <w:rPr>
                <w:sz w:val="20"/>
                <w:szCs w:val="20"/>
              </w:rPr>
              <w:t xml:space="preserve">Parameter SC-28-1: </w:t>
            </w:r>
          </w:p>
        </w:tc>
      </w:tr>
      <w:tr w:rsidR="0089449B" w:rsidRPr="00B449BC" w14:paraId="2AD15D48" w14:textId="77777777" w:rsidTr="00B449BC">
        <w:trPr>
          <w:jc w:val="center"/>
        </w:trPr>
        <w:tc>
          <w:tcPr>
            <w:tcW w:w="5000" w:type="pct"/>
            <w:gridSpan w:val="2"/>
            <w:tcMar>
              <w:top w:w="43" w:type="dxa"/>
              <w:bottom w:w="43" w:type="dxa"/>
            </w:tcMar>
          </w:tcPr>
          <w:p w14:paraId="61B2FE44" w14:textId="77777777" w:rsidR="0089449B" w:rsidRPr="00B449BC" w:rsidRDefault="0089449B" w:rsidP="007B7C97">
            <w:pPr>
              <w:pStyle w:val="GSATableText"/>
              <w:rPr>
                <w:sz w:val="20"/>
                <w:szCs w:val="20"/>
              </w:rPr>
            </w:pPr>
            <w:r w:rsidRPr="00B449BC">
              <w:rPr>
                <w:sz w:val="20"/>
                <w:szCs w:val="20"/>
              </w:rPr>
              <w:t xml:space="preserve">Parameter SC-28-2: </w:t>
            </w:r>
          </w:p>
        </w:tc>
      </w:tr>
      <w:tr w:rsidR="0089449B" w:rsidRPr="00B449BC" w14:paraId="55DF82BC" w14:textId="77777777" w:rsidTr="00B449BC">
        <w:trPr>
          <w:jc w:val="center"/>
        </w:trPr>
        <w:tc>
          <w:tcPr>
            <w:tcW w:w="5000" w:type="pct"/>
            <w:gridSpan w:val="2"/>
            <w:tcMar>
              <w:top w:w="43" w:type="dxa"/>
              <w:bottom w:w="43" w:type="dxa"/>
            </w:tcMar>
            <w:vAlign w:val="bottom"/>
          </w:tcPr>
          <w:p w14:paraId="3CF4602F" w14:textId="77777777" w:rsidR="0089449B" w:rsidRPr="00B449BC" w:rsidRDefault="0089449B" w:rsidP="007B7C97">
            <w:pPr>
              <w:pStyle w:val="GSATableText"/>
              <w:rPr>
                <w:sz w:val="20"/>
                <w:szCs w:val="20"/>
              </w:rPr>
            </w:pPr>
            <w:r w:rsidRPr="00B449BC">
              <w:rPr>
                <w:sz w:val="20"/>
                <w:szCs w:val="20"/>
              </w:rPr>
              <w:t>Implementation Status (check all that apply):</w:t>
            </w:r>
          </w:p>
          <w:p w14:paraId="061ABA6D" w14:textId="77777777" w:rsidR="0089449B" w:rsidRPr="00B449BC" w:rsidRDefault="00617943" w:rsidP="007B7C97">
            <w:pPr>
              <w:pStyle w:val="GSATableText"/>
              <w:rPr>
                <w:sz w:val="20"/>
                <w:szCs w:val="20"/>
              </w:rPr>
            </w:pPr>
            <w:sdt>
              <w:sdtPr>
                <w:rPr>
                  <w:sz w:val="20"/>
                  <w:szCs w:val="20"/>
                </w:rPr>
                <w:id w:val="171075141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4A6EA8C9" w14:textId="77777777" w:rsidR="0089449B" w:rsidRPr="00B449BC" w:rsidRDefault="00617943" w:rsidP="007B7C97">
            <w:pPr>
              <w:pStyle w:val="GSATableText"/>
              <w:rPr>
                <w:sz w:val="20"/>
                <w:szCs w:val="20"/>
              </w:rPr>
            </w:pPr>
            <w:sdt>
              <w:sdtPr>
                <w:rPr>
                  <w:sz w:val="20"/>
                  <w:szCs w:val="20"/>
                </w:rPr>
                <w:id w:val="33419174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124E01E9" w14:textId="77777777" w:rsidR="0089449B" w:rsidRPr="00B449BC" w:rsidRDefault="00617943" w:rsidP="007B7C97">
            <w:pPr>
              <w:pStyle w:val="GSATableText"/>
              <w:rPr>
                <w:sz w:val="20"/>
                <w:szCs w:val="20"/>
              </w:rPr>
            </w:pPr>
            <w:sdt>
              <w:sdtPr>
                <w:rPr>
                  <w:sz w:val="20"/>
                  <w:szCs w:val="20"/>
                </w:rPr>
                <w:id w:val="-111767845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55AC07C8" w14:textId="77777777" w:rsidR="0089449B" w:rsidRPr="00B449BC" w:rsidRDefault="00617943" w:rsidP="007B7C97">
            <w:pPr>
              <w:pStyle w:val="GSATableText"/>
              <w:rPr>
                <w:sz w:val="20"/>
                <w:szCs w:val="20"/>
              </w:rPr>
            </w:pPr>
            <w:sdt>
              <w:sdtPr>
                <w:rPr>
                  <w:sz w:val="20"/>
                  <w:szCs w:val="20"/>
                </w:rPr>
                <w:id w:val="31723588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43B37014" w14:textId="77777777" w:rsidR="0089449B" w:rsidRPr="00B449BC" w:rsidRDefault="00617943" w:rsidP="007B7C97">
            <w:pPr>
              <w:pStyle w:val="GSATableText"/>
              <w:rPr>
                <w:sz w:val="20"/>
                <w:szCs w:val="20"/>
              </w:rPr>
            </w:pPr>
            <w:sdt>
              <w:sdtPr>
                <w:rPr>
                  <w:sz w:val="20"/>
                  <w:szCs w:val="20"/>
                </w:rPr>
                <w:id w:val="-1574511254"/>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7180AD5A" w14:textId="77777777" w:rsidTr="00B449BC">
        <w:trPr>
          <w:jc w:val="center"/>
        </w:trPr>
        <w:tc>
          <w:tcPr>
            <w:tcW w:w="5000" w:type="pct"/>
            <w:gridSpan w:val="2"/>
            <w:tcMar>
              <w:top w:w="43" w:type="dxa"/>
              <w:bottom w:w="43" w:type="dxa"/>
            </w:tcMar>
            <w:vAlign w:val="bottom"/>
          </w:tcPr>
          <w:p w14:paraId="7AA74D78" w14:textId="77777777" w:rsidR="0089449B" w:rsidRPr="00B449BC" w:rsidRDefault="0089449B" w:rsidP="007B7C97">
            <w:pPr>
              <w:pStyle w:val="GSATableText"/>
              <w:rPr>
                <w:sz w:val="20"/>
                <w:szCs w:val="20"/>
              </w:rPr>
            </w:pPr>
            <w:r w:rsidRPr="00B449BC">
              <w:rPr>
                <w:sz w:val="20"/>
                <w:szCs w:val="20"/>
              </w:rPr>
              <w:t>Control Origination (check all that apply):</w:t>
            </w:r>
          </w:p>
          <w:p w14:paraId="7F53F95D" w14:textId="77777777" w:rsidR="0089449B" w:rsidRPr="00B449BC" w:rsidRDefault="00617943" w:rsidP="007B7C97">
            <w:pPr>
              <w:pStyle w:val="GSATableText"/>
              <w:rPr>
                <w:sz w:val="20"/>
                <w:szCs w:val="20"/>
              </w:rPr>
            </w:pPr>
            <w:sdt>
              <w:sdtPr>
                <w:rPr>
                  <w:sz w:val="20"/>
                  <w:szCs w:val="20"/>
                </w:rPr>
                <w:id w:val="-169259548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53925FE4" w14:textId="77777777" w:rsidR="0089449B" w:rsidRPr="00B449BC" w:rsidRDefault="00617943" w:rsidP="007B7C97">
            <w:pPr>
              <w:pStyle w:val="GSATableText"/>
              <w:rPr>
                <w:sz w:val="20"/>
                <w:szCs w:val="20"/>
              </w:rPr>
            </w:pPr>
            <w:sdt>
              <w:sdtPr>
                <w:rPr>
                  <w:sz w:val="20"/>
                  <w:szCs w:val="20"/>
                </w:rPr>
                <w:id w:val="-119677470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31759874" w14:textId="77777777" w:rsidR="0089449B" w:rsidRPr="00B449BC" w:rsidRDefault="00617943" w:rsidP="007B7C97">
            <w:pPr>
              <w:pStyle w:val="GSATableText"/>
              <w:rPr>
                <w:sz w:val="20"/>
                <w:szCs w:val="20"/>
              </w:rPr>
            </w:pPr>
            <w:sdt>
              <w:sdtPr>
                <w:rPr>
                  <w:sz w:val="20"/>
                  <w:szCs w:val="20"/>
                </w:rPr>
                <w:id w:val="93694541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07665FD4" w14:textId="77777777" w:rsidR="0089449B" w:rsidRPr="00B449BC" w:rsidRDefault="00617943" w:rsidP="007B7C97">
            <w:pPr>
              <w:pStyle w:val="GSATableText"/>
              <w:rPr>
                <w:sz w:val="20"/>
                <w:szCs w:val="20"/>
              </w:rPr>
            </w:pPr>
            <w:sdt>
              <w:sdtPr>
                <w:rPr>
                  <w:sz w:val="20"/>
                  <w:szCs w:val="20"/>
                </w:rPr>
                <w:id w:val="125493115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7D76F8A4" w14:textId="77777777" w:rsidR="0089449B" w:rsidRPr="00B449BC" w:rsidRDefault="00617943" w:rsidP="007B7C97">
            <w:pPr>
              <w:pStyle w:val="GSATableText"/>
              <w:rPr>
                <w:sz w:val="20"/>
                <w:szCs w:val="20"/>
              </w:rPr>
            </w:pPr>
            <w:sdt>
              <w:sdtPr>
                <w:rPr>
                  <w:sz w:val="20"/>
                  <w:szCs w:val="20"/>
                </w:rPr>
                <w:id w:val="38414710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582DA75C" w14:textId="77777777" w:rsidR="0089449B" w:rsidRPr="00B449BC" w:rsidRDefault="00617943" w:rsidP="007B7C97">
            <w:pPr>
              <w:pStyle w:val="GSATableText"/>
              <w:rPr>
                <w:sz w:val="20"/>
                <w:szCs w:val="20"/>
              </w:rPr>
            </w:pPr>
            <w:sdt>
              <w:sdtPr>
                <w:rPr>
                  <w:sz w:val="20"/>
                  <w:szCs w:val="20"/>
                </w:rPr>
                <w:id w:val="-43336060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6A7A50F5" w14:textId="77777777" w:rsidR="0089449B" w:rsidRPr="00B449BC" w:rsidRDefault="00617943" w:rsidP="007B7C97">
            <w:pPr>
              <w:pStyle w:val="GSATableText"/>
              <w:rPr>
                <w:sz w:val="20"/>
                <w:szCs w:val="20"/>
              </w:rPr>
            </w:pPr>
            <w:sdt>
              <w:sdtPr>
                <w:rPr>
                  <w:sz w:val="20"/>
                  <w:szCs w:val="20"/>
                </w:rPr>
                <w:id w:val="129910993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2143485324"/>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70875A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B449BC" w14:paraId="642C51A0" w14:textId="77777777" w:rsidTr="00B449BC">
        <w:trPr>
          <w:cantSplit/>
          <w:trHeight w:val="288"/>
          <w:tblHeader/>
        </w:trPr>
        <w:tc>
          <w:tcPr>
            <w:tcW w:w="5000" w:type="pct"/>
            <w:shd w:val="clear" w:color="auto" w:fill="1D396B" w:themeFill="accent5"/>
            <w:vAlign w:val="center"/>
          </w:tcPr>
          <w:p w14:paraId="13A96249"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lastRenderedPageBreak/>
              <w:t>SC-28 What is the solution and how is it implemented?</w:t>
            </w:r>
          </w:p>
        </w:tc>
      </w:tr>
      <w:tr w:rsidR="0089449B" w:rsidRPr="00B449BC" w14:paraId="3EA7DC71" w14:textId="77777777" w:rsidTr="00B449BC">
        <w:trPr>
          <w:trHeight w:val="288"/>
        </w:trPr>
        <w:tc>
          <w:tcPr>
            <w:tcW w:w="5000" w:type="pct"/>
            <w:shd w:val="clear" w:color="auto" w:fill="FFFFFF" w:themeFill="background1"/>
          </w:tcPr>
          <w:p w14:paraId="13444F6E" w14:textId="77777777" w:rsidR="0089449B" w:rsidRPr="00B449BC" w:rsidRDefault="0089449B" w:rsidP="007B7C97">
            <w:pPr>
              <w:pStyle w:val="GSATableText"/>
              <w:rPr>
                <w:sz w:val="20"/>
                <w:szCs w:val="20"/>
              </w:rPr>
            </w:pPr>
          </w:p>
        </w:tc>
      </w:tr>
    </w:tbl>
    <w:p w14:paraId="48C0BEB5" w14:textId="77777777" w:rsidR="0089449B" w:rsidRDefault="0089449B" w:rsidP="0089449B"/>
    <w:p w14:paraId="2560EF8F" w14:textId="77777777" w:rsidR="0089449B" w:rsidRDefault="0089449B" w:rsidP="00603F26">
      <w:pPr>
        <w:pStyle w:val="Heading4"/>
      </w:pPr>
      <w:bookmarkStart w:id="3442" w:name="_Toc522700731"/>
      <w:r>
        <w:t>SC-28</w:t>
      </w:r>
      <w:r w:rsidRPr="00A8144E">
        <w:t xml:space="preserve"> (</w:t>
      </w:r>
      <w:r>
        <w:t>1) Control Enhancement (M)</w:t>
      </w:r>
      <w:bookmarkEnd w:id="3442"/>
    </w:p>
    <w:p w14:paraId="12D31792" w14:textId="77777777" w:rsidR="0089449B" w:rsidRPr="00B449BC" w:rsidRDefault="0089449B" w:rsidP="0089449B">
      <w:pPr>
        <w:keepNext/>
        <w:rPr>
          <w:rFonts w:asciiTheme="minorHAnsi" w:hAnsiTheme="minorHAnsi" w:cstheme="minorHAnsi"/>
        </w:rPr>
      </w:pPr>
      <w:r w:rsidRPr="00B449BC">
        <w:rPr>
          <w:rFonts w:asciiTheme="minorHAnsi" w:hAnsiTheme="minorHAnsi" w:cstheme="minorHAnsi"/>
        </w:rPr>
        <w:t>The information system implements cryptographic mechanisms to prevent unauthorized disclosure and modification of [</w:t>
      </w:r>
      <w:r w:rsidRPr="00B449BC">
        <w:rPr>
          <w:rStyle w:val="GSAItalicEmphasisChar"/>
          <w:rFonts w:asciiTheme="minorHAnsi" w:hAnsiTheme="minorHAnsi" w:cstheme="minorHAnsi"/>
        </w:rPr>
        <w:t>Assignment: organization-defined information</w:t>
      </w:r>
      <w:r w:rsidRPr="00B449BC">
        <w:rPr>
          <w:rFonts w:asciiTheme="minorHAnsi" w:hAnsiTheme="minorHAnsi" w:cstheme="minorHAnsi"/>
        </w:rPr>
        <w:t>] on [</w:t>
      </w:r>
      <w:r w:rsidRPr="00B449BC">
        <w:rPr>
          <w:rFonts w:asciiTheme="minorHAnsi" w:hAnsiTheme="minorHAnsi" w:cstheme="minorHAnsi"/>
          <w:i/>
          <w:iCs/>
        </w:rPr>
        <w:t>Assignment: organization-defined information system components</w:t>
      </w:r>
      <w:r w:rsidRPr="00B449BC">
        <w:rPr>
          <w:rFonts w:asciiTheme="minorHAnsi" w:hAnsiTheme="minorHAnsi" w:cstheme="minorHAnsi"/>
        </w:rPr>
        <w:t>]</w:t>
      </w:r>
    </w:p>
    <w:p w14:paraId="473BEE9E" w14:textId="77777777" w:rsidR="0089449B" w:rsidRPr="00340E59" w:rsidRDefault="0089449B" w:rsidP="0089449B">
      <w:pPr>
        <w:keepNext/>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B449BC" w14:paraId="7FB046BE" w14:textId="77777777" w:rsidTr="00B449BC">
        <w:trPr>
          <w:tblHeader/>
          <w:jc w:val="center"/>
        </w:trPr>
        <w:tc>
          <w:tcPr>
            <w:tcW w:w="811" w:type="pct"/>
            <w:shd w:val="clear" w:color="auto" w:fill="1D396B" w:themeFill="accent5"/>
            <w:tcMar>
              <w:top w:w="43" w:type="dxa"/>
              <w:bottom w:w="43" w:type="dxa"/>
            </w:tcMar>
          </w:tcPr>
          <w:p w14:paraId="613DEE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w:t>
            </w:r>
          </w:p>
        </w:tc>
        <w:tc>
          <w:tcPr>
            <w:tcW w:w="4189" w:type="pct"/>
            <w:shd w:val="clear" w:color="auto" w:fill="1D396B" w:themeFill="accent5"/>
          </w:tcPr>
          <w:p w14:paraId="1FE718D4"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3EAA7F68" w14:textId="77777777" w:rsidTr="00B449BC">
        <w:trPr>
          <w:jc w:val="center"/>
        </w:trPr>
        <w:tc>
          <w:tcPr>
            <w:tcW w:w="5000" w:type="pct"/>
            <w:gridSpan w:val="2"/>
            <w:tcMar>
              <w:top w:w="43" w:type="dxa"/>
              <w:bottom w:w="43" w:type="dxa"/>
            </w:tcMar>
          </w:tcPr>
          <w:p w14:paraId="2896DD0A"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004EDE0D" w14:textId="77777777" w:rsidTr="00B449BC">
        <w:trPr>
          <w:jc w:val="center"/>
        </w:trPr>
        <w:tc>
          <w:tcPr>
            <w:tcW w:w="5000" w:type="pct"/>
            <w:gridSpan w:val="2"/>
            <w:tcMar>
              <w:top w:w="43" w:type="dxa"/>
              <w:bottom w:w="43" w:type="dxa"/>
            </w:tcMar>
          </w:tcPr>
          <w:p w14:paraId="2DE68A28" w14:textId="77777777" w:rsidR="0089449B" w:rsidRPr="00B449BC" w:rsidRDefault="0089449B" w:rsidP="007B7C97">
            <w:pPr>
              <w:pStyle w:val="GSATableText"/>
              <w:rPr>
                <w:sz w:val="20"/>
                <w:szCs w:val="20"/>
              </w:rPr>
            </w:pPr>
            <w:r w:rsidRPr="00B449BC">
              <w:rPr>
                <w:sz w:val="20"/>
                <w:szCs w:val="20"/>
              </w:rPr>
              <w:t xml:space="preserve">Parameter SC-28(1)-1: </w:t>
            </w:r>
          </w:p>
        </w:tc>
      </w:tr>
      <w:tr w:rsidR="0089449B" w:rsidRPr="00B449BC" w14:paraId="3697E9CC" w14:textId="77777777" w:rsidTr="00B449BC">
        <w:trPr>
          <w:jc w:val="center"/>
        </w:trPr>
        <w:tc>
          <w:tcPr>
            <w:tcW w:w="5000" w:type="pct"/>
            <w:gridSpan w:val="2"/>
            <w:tcMar>
              <w:top w:w="43" w:type="dxa"/>
              <w:bottom w:w="43" w:type="dxa"/>
            </w:tcMar>
          </w:tcPr>
          <w:p w14:paraId="6CA95111" w14:textId="77777777" w:rsidR="0089449B" w:rsidRPr="00B449BC" w:rsidRDefault="0089449B" w:rsidP="007B7C97">
            <w:pPr>
              <w:pStyle w:val="GSATableText"/>
              <w:rPr>
                <w:sz w:val="20"/>
                <w:szCs w:val="20"/>
              </w:rPr>
            </w:pPr>
            <w:r w:rsidRPr="00B449BC">
              <w:rPr>
                <w:sz w:val="20"/>
                <w:szCs w:val="20"/>
              </w:rPr>
              <w:t xml:space="preserve">Parameter SC-28(1)-2: </w:t>
            </w:r>
          </w:p>
        </w:tc>
      </w:tr>
      <w:tr w:rsidR="0089449B" w:rsidRPr="00B449BC" w14:paraId="4F069DE8" w14:textId="77777777" w:rsidTr="00B449BC">
        <w:trPr>
          <w:jc w:val="center"/>
        </w:trPr>
        <w:tc>
          <w:tcPr>
            <w:tcW w:w="5000" w:type="pct"/>
            <w:gridSpan w:val="2"/>
            <w:tcMar>
              <w:top w:w="43" w:type="dxa"/>
              <w:bottom w:w="43" w:type="dxa"/>
            </w:tcMar>
            <w:vAlign w:val="bottom"/>
          </w:tcPr>
          <w:p w14:paraId="7CF0F945" w14:textId="77777777" w:rsidR="0089449B" w:rsidRPr="00B449BC" w:rsidRDefault="0089449B" w:rsidP="007B7C97">
            <w:pPr>
              <w:pStyle w:val="GSATableText"/>
              <w:rPr>
                <w:sz w:val="20"/>
                <w:szCs w:val="20"/>
              </w:rPr>
            </w:pPr>
            <w:r w:rsidRPr="00B449BC">
              <w:rPr>
                <w:sz w:val="20"/>
                <w:szCs w:val="20"/>
              </w:rPr>
              <w:t>Implementation Status (check all that apply):</w:t>
            </w:r>
          </w:p>
          <w:p w14:paraId="4397B4D1" w14:textId="77777777" w:rsidR="0089449B" w:rsidRPr="00B449BC" w:rsidRDefault="00617943" w:rsidP="007B7C97">
            <w:pPr>
              <w:pStyle w:val="GSATableText"/>
              <w:rPr>
                <w:sz w:val="20"/>
                <w:szCs w:val="20"/>
              </w:rPr>
            </w:pPr>
            <w:sdt>
              <w:sdtPr>
                <w:rPr>
                  <w:sz w:val="20"/>
                  <w:szCs w:val="20"/>
                </w:rPr>
                <w:id w:val="159975477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2E008D5E" w14:textId="77777777" w:rsidR="0089449B" w:rsidRPr="00B449BC" w:rsidRDefault="00617943" w:rsidP="007B7C97">
            <w:pPr>
              <w:pStyle w:val="GSATableText"/>
              <w:rPr>
                <w:sz w:val="20"/>
                <w:szCs w:val="20"/>
              </w:rPr>
            </w:pPr>
            <w:sdt>
              <w:sdtPr>
                <w:rPr>
                  <w:sz w:val="20"/>
                  <w:szCs w:val="20"/>
                </w:rPr>
                <w:id w:val="28377905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63C2803" w14:textId="77777777" w:rsidR="0089449B" w:rsidRPr="00B449BC" w:rsidRDefault="00617943" w:rsidP="007B7C97">
            <w:pPr>
              <w:pStyle w:val="GSATableText"/>
              <w:rPr>
                <w:sz w:val="20"/>
                <w:szCs w:val="20"/>
              </w:rPr>
            </w:pPr>
            <w:sdt>
              <w:sdtPr>
                <w:rPr>
                  <w:sz w:val="20"/>
                  <w:szCs w:val="20"/>
                </w:rPr>
                <w:id w:val="-1827040698"/>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2CD7E544" w14:textId="77777777" w:rsidR="0089449B" w:rsidRPr="00B449BC" w:rsidRDefault="00617943" w:rsidP="007B7C97">
            <w:pPr>
              <w:pStyle w:val="GSATableText"/>
              <w:rPr>
                <w:sz w:val="20"/>
                <w:szCs w:val="20"/>
              </w:rPr>
            </w:pPr>
            <w:sdt>
              <w:sdtPr>
                <w:rPr>
                  <w:sz w:val="20"/>
                  <w:szCs w:val="20"/>
                </w:rPr>
                <w:id w:val="-34432221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718323F0" w14:textId="77777777" w:rsidR="0089449B" w:rsidRPr="00B449BC" w:rsidRDefault="00617943" w:rsidP="007B7C97">
            <w:pPr>
              <w:pStyle w:val="GSATableText"/>
              <w:rPr>
                <w:sz w:val="20"/>
                <w:szCs w:val="20"/>
              </w:rPr>
            </w:pPr>
            <w:sdt>
              <w:sdtPr>
                <w:rPr>
                  <w:sz w:val="20"/>
                  <w:szCs w:val="20"/>
                </w:rPr>
                <w:id w:val="-60627712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0B208B7" w14:textId="77777777" w:rsidTr="00B449BC">
        <w:trPr>
          <w:jc w:val="center"/>
        </w:trPr>
        <w:tc>
          <w:tcPr>
            <w:tcW w:w="5000" w:type="pct"/>
            <w:gridSpan w:val="2"/>
            <w:tcMar>
              <w:top w:w="43" w:type="dxa"/>
              <w:bottom w:w="43" w:type="dxa"/>
            </w:tcMar>
            <w:vAlign w:val="bottom"/>
          </w:tcPr>
          <w:p w14:paraId="4BE4A087" w14:textId="77777777" w:rsidR="0089449B" w:rsidRPr="00B449BC" w:rsidRDefault="0089449B" w:rsidP="007B7C97">
            <w:pPr>
              <w:pStyle w:val="GSATableText"/>
              <w:rPr>
                <w:sz w:val="20"/>
                <w:szCs w:val="20"/>
              </w:rPr>
            </w:pPr>
            <w:r w:rsidRPr="00B449BC">
              <w:rPr>
                <w:sz w:val="20"/>
                <w:szCs w:val="20"/>
              </w:rPr>
              <w:t>Control Origination (check all that apply):</w:t>
            </w:r>
          </w:p>
          <w:p w14:paraId="1CEF2D51" w14:textId="77777777" w:rsidR="0089449B" w:rsidRPr="00B449BC" w:rsidRDefault="00617943" w:rsidP="007B7C97">
            <w:pPr>
              <w:pStyle w:val="GSATableText"/>
              <w:rPr>
                <w:sz w:val="20"/>
                <w:szCs w:val="20"/>
              </w:rPr>
            </w:pPr>
            <w:sdt>
              <w:sdtPr>
                <w:rPr>
                  <w:sz w:val="20"/>
                  <w:szCs w:val="20"/>
                </w:rPr>
                <w:id w:val="-2047289834"/>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1EAA40D6" w14:textId="77777777" w:rsidR="0089449B" w:rsidRPr="00B449BC" w:rsidRDefault="00617943" w:rsidP="007B7C97">
            <w:pPr>
              <w:pStyle w:val="GSATableText"/>
              <w:rPr>
                <w:sz w:val="20"/>
                <w:szCs w:val="20"/>
              </w:rPr>
            </w:pPr>
            <w:sdt>
              <w:sdtPr>
                <w:rPr>
                  <w:sz w:val="20"/>
                  <w:szCs w:val="20"/>
                </w:rPr>
                <w:id w:val="164792980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0486255E" w14:textId="77777777" w:rsidR="0089449B" w:rsidRPr="00B449BC" w:rsidRDefault="00617943" w:rsidP="007B7C97">
            <w:pPr>
              <w:pStyle w:val="GSATableText"/>
              <w:rPr>
                <w:sz w:val="20"/>
                <w:szCs w:val="20"/>
              </w:rPr>
            </w:pPr>
            <w:sdt>
              <w:sdtPr>
                <w:rPr>
                  <w:sz w:val="20"/>
                  <w:szCs w:val="20"/>
                </w:rPr>
                <w:id w:val="-174286522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29542F89" w14:textId="77777777" w:rsidR="0089449B" w:rsidRPr="00B449BC" w:rsidRDefault="00617943" w:rsidP="007B7C97">
            <w:pPr>
              <w:pStyle w:val="GSATableText"/>
              <w:rPr>
                <w:sz w:val="20"/>
                <w:szCs w:val="20"/>
              </w:rPr>
            </w:pPr>
            <w:sdt>
              <w:sdtPr>
                <w:rPr>
                  <w:sz w:val="20"/>
                  <w:szCs w:val="20"/>
                </w:rPr>
                <w:id w:val="-39203501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DB070F1" w14:textId="77777777" w:rsidR="0089449B" w:rsidRPr="00B449BC" w:rsidRDefault="00617943" w:rsidP="007B7C97">
            <w:pPr>
              <w:pStyle w:val="GSATableText"/>
              <w:rPr>
                <w:sz w:val="20"/>
                <w:szCs w:val="20"/>
              </w:rPr>
            </w:pPr>
            <w:sdt>
              <w:sdtPr>
                <w:rPr>
                  <w:sz w:val="20"/>
                  <w:szCs w:val="20"/>
                </w:rPr>
                <w:id w:val="114577984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4E97CAF" w14:textId="77777777" w:rsidR="0089449B" w:rsidRPr="00B449BC" w:rsidRDefault="00617943" w:rsidP="007B7C97">
            <w:pPr>
              <w:pStyle w:val="GSATableText"/>
              <w:rPr>
                <w:sz w:val="20"/>
                <w:szCs w:val="20"/>
              </w:rPr>
            </w:pPr>
            <w:sdt>
              <w:sdtPr>
                <w:rPr>
                  <w:sz w:val="20"/>
                  <w:szCs w:val="20"/>
                </w:rPr>
                <w:id w:val="1566290663"/>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C6102B7" w14:textId="77777777" w:rsidR="0089449B" w:rsidRPr="00B449BC" w:rsidRDefault="00617943" w:rsidP="007B7C97">
            <w:pPr>
              <w:pStyle w:val="GSATableText"/>
              <w:rPr>
                <w:sz w:val="20"/>
                <w:szCs w:val="20"/>
              </w:rPr>
            </w:pPr>
            <w:sdt>
              <w:sdtPr>
                <w:rPr>
                  <w:sz w:val="20"/>
                  <w:szCs w:val="20"/>
                </w:rPr>
                <w:id w:val="-1425714760"/>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1725090842"/>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19050CF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B449BC" w14:paraId="46E063E9" w14:textId="77777777" w:rsidTr="00B449BC">
        <w:trPr>
          <w:cantSplit/>
          <w:trHeight w:val="288"/>
          <w:tblHeader/>
        </w:trPr>
        <w:tc>
          <w:tcPr>
            <w:tcW w:w="5000" w:type="pct"/>
            <w:shd w:val="clear" w:color="auto" w:fill="1D396B" w:themeFill="accent5"/>
            <w:vAlign w:val="center"/>
          </w:tcPr>
          <w:p w14:paraId="71CFAB02"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 What is the solution and how is it implemented?</w:t>
            </w:r>
          </w:p>
        </w:tc>
      </w:tr>
      <w:tr w:rsidR="0089449B" w:rsidRPr="00B449BC" w14:paraId="40DBBE71" w14:textId="77777777" w:rsidTr="00B449BC">
        <w:trPr>
          <w:trHeight w:val="288"/>
        </w:trPr>
        <w:tc>
          <w:tcPr>
            <w:tcW w:w="5000" w:type="pct"/>
            <w:shd w:val="clear" w:color="auto" w:fill="FFFFFF" w:themeFill="background1"/>
          </w:tcPr>
          <w:p w14:paraId="2965C8F9" w14:textId="77777777" w:rsidR="0089449B" w:rsidRPr="00B449BC" w:rsidRDefault="0089449B" w:rsidP="007B7C97">
            <w:pPr>
              <w:pStyle w:val="GSATableText"/>
              <w:rPr>
                <w:sz w:val="20"/>
                <w:szCs w:val="20"/>
              </w:rPr>
            </w:pPr>
          </w:p>
        </w:tc>
      </w:tr>
    </w:tbl>
    <w:p w14:paraId="4925C18D" w14:textId="77777777" w:rsidR="0089449B" w:rsidRPr="00F51F9F" w:rsidRDefault="0089449B" w:rsidP="0089449B"/>
    <w:p w14:paraId="487F2985" w14:textId="77777777" w:rsidR="0089449B" w:rsidRDefault="0089449B" w:rsidP="008B0DAD">
      <w:pPr>
        <w:pStyle w:val="Heading3"/>
      </w:pPr>
      <w:bookmarkStart w:id="3443" w:name="_Toc383429203"/>
      <w:bookmarkStart w:id="3444" w:name="_Toc383429935"/>
      <w:bookmarkStart w:id="3445" w:name="_Toc383430661"/>
      <w:bookmarkStart w:id="3446" w:name="_Toc383431259"/>
      <w:bookmarkStart w:id="3447" w:name="_Toc383432400"/>
      <w:bookmarkStart w:id="3448" w:name="_Toc383429936"/>
      <w:bookmarkStart w:id="3449" w:name="_Toc383444734"/>
      <w:bookmarkStart w:id="3450" w:name="_Toc385594377"/>
      <w:bookmarkStart w:id="3451" w:name="_Toc385594765"/>
      <w:bookmarkStart w:id="3452" w:name="_Toc385595153"/>
      <w:bookmarkStart w:id="3453" w:name="_Toc388620995"/>
      <w:bookmarkStart w:id="3454" w:name="_Toc449543502"/>
      <w:bookmarkStart w:id="3455" w:name="_Toc520893498"/>
      <w:bookmarkStart w:id="3456" w:name="_Toc522700732"/>
      <w:bookmarkEnd w:id="3443"/>
      <w:bookmarkEnd w:id="3444"/>
      <w:bookmarkEnd w:id="3445"/>
      <w:bookmarkEnd w:id="3446"/>
      <w:bookmarkEnd w:id="3447"/>
      <w:r w:rsidRPr="002C3786">
        <w:t>SC-39</w:t>
      </w:r>
      <w:r>
        <w:t xml:space="preserve"> </w:t>
      </w:r>
      <w:r w:rsidRPr="002C3786">
        <w:t xml:space="preserve">Process Isolation </w:t>
      </w:r>
      <w:bookmarkEnd w:id="3448"/>
      <w:bookmarkEnd w:id="3449"/>
      <w:bookmarkEnd w:id="3450"/>
      <w:bookmarkEnd w:id="3451"/>
      <w:bookmarkEnd w:id="3452"/>
      <w:bookmarkEnd w:id="3453"/>
      <w:r>
        <w:t>(L) (M) (H)</w:t>
      </w:r>
      <w:bookmarkEnd w:id="3454"/>
      <w:bookmarkEnd w:id="3455"/>
      <w:bookmarkEnd w:id="3456"/>
    </w:p>
    <w:p w14:paraId="5168B15A" w14:textId="77777777" w:rsidR="0089449B" w:rsidRPr="00F51F9F" w:rsidRDefault="0089449B" w:rsidP="0089449B">
      <w:r w:rsidRPr="0005311F">
        <w:t>The information system maintains a separ</w:t>
      </w:r>
      <w:r w:rsidRPr="564EB803">
        <w:t xml:space="preserve">ate execution domain </w:t>
      </w:r>
      <w:r w:rsidRPr="00553CC9">
        <w:t>for each executing process.</w:t>
      </w:r>
    </w:p>
    <w:p w14:paraId="3868A1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5763FA" w14:paraId="20A3E105" w14:textId="77777777" w:rsidTr="005763FA">
        <w:trPr>
          <w:tblHeader/>
          <w:jc w:val="center"/>
        </w:trPr>
        <w:tc>
          <w:tcPr>
            <w:tcW w:w="811" w:type="pct"/>
            <w:shd w:val="clear" w:color="auto" w:fill="1D396B" w:themeFill="accent5"/>
            <w:tcMar>
              <w:top w:w="43" w:type="dxa"/>
              <w:bottom w:w="43" w:type="dxa"/>
            </w:tcMar>
          </w:tcPr>
          <w:p w14:paraId="211A332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w:t>
            </w:r>
          </w:p>
        </w:tc>
        <w:tc>
          <w:tcPr>
            <w:tcW w:w="4189" w:type="pct"/>
            <w:shd w:val="clear" w:color="auto" w:fill="1D396B" w:themeFill="accent5"/>
          </w:tcPr>
          <w:p w14:paraId="052968BD"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Control Summary Information</w:t>
            </w:r>
          </w:p>
        </w:tc>
      </w:tr>
      <w:tr w:rsidR="0089449B" w:rsidRPr="005763FA" w14:paraId="6E0E79CD" w14:textId="77777777" w:rsidTr="005763FA">
        <w:trPr>
          <w:jc w:val="center"/>
        </w:trPr>
        <w:tc>
          <w:tcPr>
            <w:tcW w:w="5000" w:type="pct"/>
            <w:gridSpan w:val="2"/>
            <w:tcMar>
              <w:top w:w="43" w:type="dxa"/>
              <w:bottom w:w="43" w:type="dxa"/>
            </w:tcMar>
          </w:tcPr>
          <w:p w14:paraId="49FC45CC" w14:textId="77777777" w:rsidR="0089449B" w:rsidRPr="005763FA" w:rsidRDefault="0089449B" w:rsidP="007B7C97">
            <w:pPr>
              <w:pStyle w:val="GSATableText"/>
              <w:rPr>
                <w:sz w:val="20"/>
                <w:szCs w:val="20"/>
              </w:rPr>
            </w:pPr>
            <w:r w:rsidRPr="005763FA">
              <w:rPr>
                <w:sz w:val="20"/>
                <w:szCs w:val="20"/>
              </w:rPr>
              <w:t xml:space="preserve">Responsible Role: </w:t>
            </w:r>
          </w:p>
        </w:tc>
      </w:tr>
      <w:tr w:rsidR="0089449B" w:rsidRPr="005763FA" w14:paraId="6D9D0B91" w14:textId="77777777" w:rsidTr="005763FA">
        <w:trPr>
          <w:jc w:val="center"/>
        </w:trPr>
        <w:tc>
          <w:tcPr>
            <w:tcW w:w="5000" w:type="pct"/>
            <w:gridSpan w:val="2"/>
            <w:tcMar>
              <w:top w:w="43" w:type="dxa"/>
              <w:bottom w:w="43" w:type="dxa"/>
            </w:tcMar>
            <w:vAlign w:val="bottom"/>
          </w:tcPr>
          <w:p w14:paraId="3C638D62" w14:textId="77777777" w:rsidR="0089449B" w:rsidRPr="005763FA" w:rsidRDefault="0089449B" w:rsidP="007B7C97">
            <w:pPr>
              <w:pStyle w:val="GSATableText"/>
              <w:rPr>
                <w:sz w:val="20"/>
                <w:szCs w:val="20"/>
              </w:rPr>
            </w:pPr>
            <w:r w:rsidRPr="005763FA">
              <w:rPr>
                <w:sz w:val="20"/>
                <w:szCs w:val="20"/>
              </w:rPr>
              <w:lastRenderedPageBreak/>
              <w:t>Implementation Status (check all that apply):</w:t>
            </w:r>
          </w:p>
          <w:p w14:paraId="5233AF42" w14:textId="77777777" w:rsidR="0089449B" w:rsidRPr="005763FA" w:rsidRDefault="00617943" w:rsidP="007B7C97">
            <w:pPr>
              <w:pStyle w:val="GSATableText"/>
              <w:rPr>
                <w:sz w:val="20"/>
                <w:szCs w:val="20"/>
              </w:rPr>
            </w:pPr>
            <w:sdt>
              <w:sdtPr>
                <w:rPr>
                  <w:sz w:val="20"/>
                  <w:szCs w:val="20"/>
                </w:rPr>
                <w:id w:val="-3674050"/>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Implemented</w:t>
            </w:r>
          </w:p>
          <w:p w14:paraId="23D75BD5" w14:textId="77777777" w:rsidR="0089449B" w:rsidRPr="005763FA" w:rsidRDefault="00617943" w:rsidP="007B7C97">
            <w:pPr>
              <w:pStyle w:val="GSATableText"/>
              <w:rPr>
                <w:sz w:val="20"/>
                <w:szCs w:val="20"/>
              </w:rPr>
            </w:pPr>
            <w:sdt>
              <w:sdtPr>
                <w:rPr>
                  <w:sz w:val="20"/>
                  <w:szCs w:val="20"/>
                </w:rPr>
                <w:id w:val="-39921377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Partially implemented</w:t>
            </w:r>
          </w:p>
          <w:p w14:paraId="17EAC097" w14:textId="77777777" w:rsidR="0089449B" w:rsidRPr="005763FA" w:rsidRDefault="00617943" w:rsidP="007B7C97">
            <w:pPr>
              <w:pStyle w:val="GSATableText"/>
              <w:rPr>
                <w:sz w:val="20"/>
                <w:szCs w:val="20"/>
              </w:rPr>
            </w:pPr>
            <w:sdt>
              <w:sdtPr>
                <w:rPr>
                  <w:sz w:val="20"/>
                  <w:szCs w:val="20"/>
                </w:rPr>
                <w:id w:val="-1660229050"/>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Planned</w:t>
            </w:r>
          </w:p>
          <w:p w14:paraId="23EB1BE7" w14:textId="77777777" w:rsidR="0089449B" w:rsidRPr="005763FA" w:rsidRDefault="00617943" w:rsidP="007B7C97">
            <w:pPr>
              <w:pStyle w:val="GSATableText"/>
              <w:rPr>
                <w:sz w:val="20"/>
                <w:szCs w:val="20"/>
              </w:rPr>
            </w:pPr>
            <w:sdt>
              <w:sdtPr>
                <w:rPr>
                  <w:sz w:val="20"/>
                  <w:szCs w:val="20"/>
                </w:rPr>
                <w:id w:val="-93557176"/>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Alternative implementation</w:t>
            </w:r>
          </w:p>
          <w:p w14:paraId="0D9A257E" w14:textId="77777777" w:rsidR="0089449B" w:rsidRPr="005763FA" w:rsidRDefault="00617943" w:rsidP="007B7C97">
            <w:pPr>
              <w:pStyle w:val="GSATableText"/>
              <w:rPr>
                <w:sz w:val="20"/>
                <w:szCs w:val="20"/>
              </w:rPr>
            </w:pPr>
            <w:sdt>
              <w:sdtPr>
                <w:rPr>
                  <w:sz w:val="20"/>
                  <w:szCs w:val="20"/>
                </w:rPr>
                <w:id w:val="22326467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Not applicable</w:t>
            </w:r>
          </w:p>
        </w:tc>
      </w:tr>
      <w:tr w:rsidR="0089449B" w:rsidRPr="005763FA" w14:paraId="67DE6502" w14:textId="77777777" w:rsidTr="005763FA">
        <w:trPr>
          <w:jc w:val="center"/>
        </w:trPr>
        <w:tc>
          <w:tcPr>
            <w:tcW w:w="5000" w:type="pct"/>
            <w:gridSpan w:val="2"/>
            <w:tcMar>
              <w:top w:w="43" w:type="dxa"/>
              <w:bottom w:w="43" w:type="dxa"/>
            </w:tcMar>
            <w:vAlign w:val="bottom"/>
          </w:tcPr>
          <w:p w14:paraId="3CD1ADBD" w14:textId="77777777" w:rsidR="0089449B" w:rsidRPr="005763FA" w:rsidRDefault="0089449B" w:rsidP="007B7C97">
            <w:pPr>
              <w:pStyle w:val="GSATableText"/>
              <w:rPr>
                <w:sz w:val="20"/>
                <w:szCs w:val="20"/>
              </w:rPr>
            </w:pPr>
            <w:r w:rsidRPr="005763FA">
              <w:rPr>
                <w:sz w:val="20"/>
                <w:szCs w:val="20"/>
              </w:rPr>
              <w:t>Control Origination (check all that apply):</w:t>
            </w:r>
          </w:p>
          <w:p w14:paraId="5303136F" w14:textId="77777777" w:rsidR="0089449B" w:rsidRPr="005763FA" w:rsidRDefault="00617943" w:rsidP="007B7C97">
            <w:pPr>
              <w:pStyle w:val="GSATableText"/>
              <w:rPr>
                <w:sz w:val="20"/>
                <w:szCs w:val="20"/>
              </w:rPr>
            </w:pPr>
            <w:sdt>
              <w:sdtPr>
                <w:rPr>
                  <w:sz w:val="20"/>
                  <w:szCs w:val="20"/>
                </w:rPr>
                <w:id w:val="-598874856"/>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Corporate</w:t>
            </w:r>
          </w:p>
          <w:p w14:paraId="380D791E" w14:textId="77777777" w:rsidR="0089449B" w:rsidRPr="005763FA" w:rsidRDefault="00617943" w:rsidP="007B7C97">
            <w:pPr>
              <w:pStyle w:val="GSATableText"/>
              <w:rPr>
                <w:sz w:val="20"/>
                <w:szCs w:val="20"/>
              </w:rPr>
            </w:pPr>
            <w:sdt>
              <w:sdtPr>
                <w:rPr>
                  <w:sz w:val="20"/>
                  <w:szCs w:val="20"/>
                </w:rPr>
                <w:id w:val="940414869"/>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System Specific</w:t>
            </w:r>
          </w:p>
          <w:p w14:paraId="77EC4E09" w14:textId="77777777" w:rsidR="0089449B" w:rsidRPr="005763FA" w:rsidRDefault="00617943" w:rsidP="007B7C97">
            <w:pPr>
              <w:pStyle w:val="GSATableText"/>
              <w:rPr>
                <w:sz w:val="20"/>
                <w:szCs w:val="20"/>
              </w:rPr>
            </w:pPr>
            <w:sdt>
              <w:sdtPr>
                <w:rPr>
                  <w:sz w:val="20"/>
                  <w:szCs w:val="20"/>
                </w:rPr>
                <w:id w:val="-163139878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Hybrid (Corporate and System Specific)</w:t>
            </w:r>
          </w:p>
          <w:p w14:paraId="3F7A9CD1" w14:textId="77777777" w:rsidR="0089449B" w:rsidRPr="005763FA" w:rsidRDefault="00617943" w:rsidP="007B7C97">
            <w:pPr>
              <w:pStyle w:val="GSATableText"/>
              <w:rPr>
                <w:sz w:val="20"/>
                <w:szCs w:val="20"/>
              </w:rPr>
            </w:pPr>
            <w:sdt>
              <w:sdtPr>
                <w:rPr>
                  <w:sz w:val="20"/>
                  <w:szCs w:val="20"/>
                </w:rPr>
                <w:id w:val="-122945933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Configured by Customer (Customer System Specific) </w:t>
            </w:r>
          </w:p>
          <w:p w14:paraId="5DDEC6FB" w14:textId="77777777" w:rsidR="0089449B" w:rsidRPr="005763FA" w:rsidRDefault="00617943" w:rsidP="007B7C97">
            <w:pPr>
              <w:pStyle w:val="GSATableText"/>
              <w:rPr>
                <w:sz w:val="20"/>
                <w:szCs w:val="20"/>
              </w:rPr>
            </w:pPr>
            <w:sdt>
              <w:sdtPr>
                <w:rPr>
                  <w:sz w:val="20"/>
                  <w:szCs w:val="20"/>
                </w:rPr>
                <w:id w:val="-22027477"/>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Provided by Customer (Customer System Specific) </w:t>
            </w:r>
          </w:p>
          <w:p w14:paraId="468468D8" w14:textId="77777777" w:rsidR="0089449B" w:rsidRPr="005763FA" w:rsidRDefault="00617943" w:rsidP="007B7C97">
            <w:pPr>
              <w:pStyle w:val="GSATableText"/>
              <w:rPr>
                <w:sz w:val="20"/>
                <w:szCs w:val="20"/>
              </w:rPr>
            </w:pPr>
            <w:sdt>
              <w:sdtPr>
                <w:rPr>
                  <w:sz w:val="20"/>
                  <w:szCs w:val="20"/>
                </w:rPr>
                <w:id w:val="1419213822"/>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Shared (Service Provider and Customer Responsibility)</w:t>
            </w:r>
          </w:p>
          <w:p w14:paraId="60B70241" w14:textId="77777777" w:rsidR="0089449B" w:rsidRPr="005763FA" w:rsidRDefault="00617943" w:rsidP="007B7C97">
            <w:pPr>
              <w:pStyle w:val="GSATableText"/>
              <w:rPr>
                <w:sz w:val="20"/>
                <w:szCs w:val="20"/>
              </w:rPr>
            </w:pPr>
            <w:sdt>
              <w:sdtPr>
                <w:rPr>
                  <w:sz w:val="20"/>
                  <w:szCs w:val="20"/>
                </w:rPr>
                <w:id w:val="635605182"/>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Inherited from pre-existing FedRAMP Authorization for </w:t>
            </w:r>
            <w:sdt>
              <w:sdtPr>
                <w:rPr>
                  <w:sz w:val="20"/>
                  <w:szCs w:val="20"/>
                </w:rPr>
                <w:alias w:val="PA System Abbreviation"/>
                <w:tag w:val="pasystemabbreviation"/>
                <w:id w:val="980728865"/>
                <w:showingPlcHdr/>
                <w:text/>
              </w:sdtPr>
              <w:sdtEndPr/>
              <w:sdtContent>
                <w:r w:rsidR="0089449B" w:rsidRPr="005763FA">
                  <w:rPr>
                    <w:rStyle w:val="PlaceholderText"/>
                    <w:rFonts w:eastAsiaTheme="majorEastAsia"/>
                    <w:sz w:val="20"/>
                    <w:szCs w:val="20"/>
                  </w:rPr>
                  <w:t>Click here to enter text.</w:t>
                </w:r>
              </w:sdtContent>
            </w:sdt>
            <w:r w:rsidR="0089449B" w:rsidRPr="005763FA">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EndPr/>
              <w:sdtContent>
                <w:r w:rsidR="0089449B" w:rsidRPr="005763FA">
                  <w:rPr>
                    <w:sz w:val="20"/>
                    <w:szCs w:val="20"/>
                  </w:rPr>
                  <w:t>Date of Authorization</w:t>
                </w:r>
              </w:sdtContent>
            </w:sdt>
            <w:r w:rsidR="0089449B" w:rsidRPr="005763FA">
              <w:rPr>
                <w:sz w:val="20"/>
                <w:szCs w:val="20"/>
              </w:rPr>
              <w:t xml:space="preserve"> </w:t>
            </w:r>
          </w:p>
        </w:tc>
      </w:tr>
    </w:tbl>
    <w:p w14:paraId="59D5DF0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5763FA" w14:paraId="7C9137C9" w14:textId="77777777" w:rsidTr="005763FA">
        <w:trPr>
          <w:trHeight w:val="288"/>
          <w:tblHeader/>
          <w:jc w:val="center"/>
        </w:trPr>
        <w:tc>
          <w:tcPr>
            <w:tcW w:w="5000" w:type="pct"/>
            <w:shd w:val="clear" w:color="auto" w:fill="1D396B" w:themeFill="accent5"/>
            <w:vAlign w:val="center"/>
          </w:tcPr>
          <w:p w14:paraId="7CDB1A6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 What is the solution and how is it implemented?</w:t>
            </w:r>
          </w:p>
        </w:tc>
      </w:tr>
      <w:tr w:rsidR="0089449B" w:rsidRPr="005763FA" w14:paraId="6B1BA3EB" w14:textId="77777777" w:rsidTr="005763FA">
        <w:trPr>
          <w:trHeight w:val="288"/>
          <w:jc w:val="center"/>
        </w:trPr>
        <w:tc>
          <w:tcPr>
            <w:tcW w:w="5000" w:type="pct"/>
            <w:shd w:val="clear" w:color="auto" w:fill="FFFFFF" w:themeFill="background1"/>
          </w:tcPr>
          <w:p w14:paraId="6A160DC8" w14:textId="77777777" w:rsidR="0089449B" w:rsidRPr="005763FA" w:rsidRDefault="0089449B" w:rsidP="007B7C97">
            <w:pPr>
              <w:pStyle w:val="GSATableText"/>
              <w:rPr>
                <w:sz w:val="20"/>
                <w:szCs w:val="20"/>
              </w:rPr>
            </w:pPr>
          </w:p>
        </w:tc>
      </w:tr>
    </w:tbl>
    <w:p w14:paraId="1E6C6EA7" w14:textId="77777777" w:rsidR="0089449B" w:rsidRPr="00F51F9F" w:rsidRDefault="0089449B" w:rsidP="0089449B"/>
    <w:p w14:paraId="40DDAEF2" w14:textId="77777777" w:rsidR="0089449B" w:rsidRDefault="0089449B" w:rsidP="008B0DAD">
      <w:pPr>
        <w:pStyle w:val="Heading2"/>
      </w:pPr>
      <w:bookmarkStart w:id="3457" w:name="_Toc383429937"/>
      <w:bookmarkStart w:id="3458" w:name="_Toc383444735"/>
      <w:bookmarkStart w:id="3459" w:name="_Toc385594378"/>
      <w:bookmarkStart w:id="3460" w:name="_Toc385594766"/>
      <w:bookmarkStart w:id="3461" w:name="_Toc385595154"/>
      <w:bookmarkStart w:id="3462" w:name="_Toc449543503"/>
      <w:bookmarkStart w:id="3463" w:name="_Toc520893499"/>
      <w:bookmarkStart w:id="3464" w:name="_Toc522700733"/>
      <w:r w:rsidRPr="002C3786">
        <w:t>System and Information Integrity (SI)</w:t>
      </w:r>
      <w:bookmarkEnd w:id="3457"/>
      <w:bookmarkEnd w:id="3458"/>
      <w:bookmarkEnd w:id="3459"/>
      <w:bookmarkEnd w:id="3460"/>
      <w:bookmarkEnd w:id="3461"/>
      <w:bookmarkEnd w:id="3462"/>
      <w:bookmarkEnd w:id="3463"/>
      <w:bookmarkEnd w:id="3464"/>
    </w:p>
    <w:p w14:paraId="138D4F2F" w14:textId="77777777" w:rsidR="0089449B" w:rsidRDefault="0089449B" w:rsidP="008B0DAD">
      <w:pPr>
        <w:pStyle w:val="Heading3"/>
      </w:pPr>
      <w:bookmarkStart w:id="3465" w:name="_Toc449543504"/>
      <w:bookmarkStart w:id="3466" w:name="_Toc520893500"/>
      <w:bookmarkStart w:id="3467" w:name="_Toc149090489"/>
      <w:bookmarkStart w:id="3468" w:name="_Toc383429938"/>
      <w:bookmarkStart w:id="3469" w:name="_Toc383444736"/>
      <w:bookmarkStart w:id="3470" w:name="_Toc385594379"/>
      <w:bookmarkStart w:id="3471" w:name="_Toc385594767"/>
      <w:bookmarkStart w:id="3472" w:name="_Toc385595155"/>
      <w:bookmarkStart w:id="3473" w:name="_Toc388620996"/>
      <w:bookmarkStart w:id="3474" w:name="_Toc522700734"/>
      <w:r w:rsidRPr="002C3786">
        <w:t>SI-1</w:t>
      </w:r>
      <w:r>
        <w:t xml:space="preserve"> </w:t>
      </w:r>
      <w:r w:rsidRPr="002C3786">
        <w:t xml:space="preserve">System </w:t>
      </w:r>
      <w:r>
        <w:t>and</w:t>
      </w:r>
      <w:r w:rsidRPr="002C3786">
        <w:t xml:space="preserve"> Information Integrity Policy </w:t>
      </w:r>
      <w:r>
        <w:t>and Procedures (L) (M)</w:t>
      </w:r>
      <w:bookmarkEnd w:id="3465"/>
      <w:bookmarkEnd w:id="3466"/>
      <w:bookmarkEnd w:id="3474"/>
    </w:p>
    <w:p w14:paraId="2F238CAD" w14:textId="77777777" w:rsidR="0089449B" w:rsidRPr="005763FA" w:rsidRDefault="0089449B" w:rsidP="0089449B">
      <w:pPr>
        <w:keepNext/>
        <w:rPr>
          <w:rFonts w:asciiTheme="minorHAnsi" w:hAnsiTheme="minorHAnsi" w:cstheme="minorHAnsi"/>
          <w:szCs w:val="22"/>
        </w:rPr>
      </w:pPr>
      <w:r w:rsidRPr="005763FA">
        <w:rPr>
          <w:rFonts w:asciiTheme="minorHAnsi" w:hAnsiTheme="minorHAnsi" w:cstheme="minorHAnsi"/>
          <w:szCs w:val="22"/>
        </w:rPr>
        <w:t xml:space="preserve">The organization: </w:t>
      </w:r>
    </w:p>
    <w:p w14:paraId="01D89115" w14:textId="77777777" w:rsidR="0089449B" w:rsidRPr="005763FA" w:rsidRDefault="0089449B" w:rsidP="009B225D">
      <w:pPr>
        <w:pStyle w:val="GSAListParagraphalpha"/>
        <w:numPr>
          <w:ilvl w:val="0"/>
          <w:numId w:val="184"/>
        </w:numPr>
        <w:rPr>
          <w:rFonts w:asciiTheme="minorHAnsi" w:hAnsiTheme="minorHAnsi" w:cstheme="minorHAnsi"/>
          <w:sz w:val="22"/>
        </w:rPr>
      </w:pPr>
      <w:r w:rsidRPr="005763FA">
        <w:rPr>
          <w:rFonts w:asciiTheme="minorHAnsi" w:hAnsiTheme="minorHAnsi" w:cstheme="minorHAnsi"/>
          <w:sz w:val="22"/>
        </w:rPr>
        <w:t>Develops, documents, and disseminates to [</w:t>
      </w:r>
      <w:r w:rsidRPr="005763FA">
        <w:rPr>
          <w:rStyle w:val="GSAItalicEmphasisChar"/>
          <w:rFonts w:asciiTheme="minorHAnsi" w:hAnsiTheme="minorHAnsi" w:cstheme="minorHAnsi"/>
          <w:sz w:val="22"/>
        </w:rPr>
        <w:t>Assignment: organization-defined personnel or roles</w:t>
      </w:r>
      <w:r w:rsidRPr="005763FA">
        <w:rPr>
          <w:rFonts w:asciiTheme="minorHAnsi" w:hAnsiTheme="minorHAnsi" w:cstheme="minorHAnsi"/>
          <w:sz w:val="22"/>
        </w:rPr>
        <w:t xml:space="preserve">]: </w:t>
      </w:r>
    </w:p>
    <w:p w14:paraId="6C428A00"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A system and information integrity policy that addresses purpose, scope, roles, responsibilities, management commitment, coordination among organizational entities, and compliance; and </w:t>
      </w:r>
    </w:p>
    <w:p w14:paraId="4FB504C2"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Procedures to facilitate the implementation of the system and information integrity policy and associated system and information integrity controls; and </w:t>
      </w:r>
    </w:p>
    <w:p w14:paraId="6E846077" w14:textId="77777777" w:rsidR="0089449B" w:rsidRPr="005763FA" w:rsidRDefault="0089449B" w:rsidP="009B225D">
      <w:pPr>
        <w:pStyle w:val="GSAListParagraphalpha"/>
        <w:keepNext/>
        <w:widowControl/>
        <w:numPr>
          <w:ilvl w:val="0"/>
          <w:numId w:val="127"/>
        </w:numPr>
        <w:rPr>
          <w:rFonts w:asciiTheme="minorHAnsi" w:hAnsiTheme="minorHAnsi" w:cstheme="minorHAnsi"/>
          <w:sz w:val="22"/>
        </w:rPr>
      </w:pPr>
      <w:r w:rsidRPr="005763FA">
        <w:rPr>
          <w:rFonts w:asciiTheme="minorHAnsi" w:hAnsiTheme="minorHAnsi" w:cstheme="minorHAnsi"/>
          <w:sz w:val="22"/>
        </w:rPr>
        <w:t xml:space="preserve">Reviews and updates the current: </w:t>
      </w:r>
    </w:p>
    <w:p w14:paraId="677594D6" w14:textId="77777777" w:rsidR="0089449B" w:rsidRPr="005763FA" w:rsidRDefault="0089449B" w:rsidP="009B225D">
      <w:pPr>
        <w:pStyle w:val="GSAListParagraphalpha2"/>
        <w:numPr>
          <w:ilvl w:val="1"/>
          <w:numId w:val="185"/>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policy [</w:t>
      </w:r>
      <w:r w:rsidRPr="005763FA">
        <w:rPr>
          <w:rStyle w:val="GSAItalicEmphasisChar"/>
          <w:rFonts w:asciiTheme="minorHAnsi" w:hAnsiTheme="minorHAnsi" w:cstheme="minorHAnsi"/>
          <w:sz w:val="22"/>
        </w:rPr>
        <w:t>FedRAMP Assignment: at least every three (3) years</w:t>
      </w:r>
      <w:r w:rsidRPr="005763FA">
        <w:rPr>
          <w:rFonts w:asciiTheme="minorHAnsi" w:hAnsiTheme="minorHAnsi" w:cstheme="minorHAnsi"/>
          <w:sz w:val="22"/>
        </w:rPr>
        <w:t xml:space="preserve">]; and </w:t>
      </w:r>
    </w:p>
    <w:p w14:paraId="24DBCD41"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procedures [</w:t>
      </w:r>
      <w:r w:rsidRPr="005763FA">
        <w:rPr>
          <w:rStyle w:val="GSAItalicEmphasisChar"/>
          <w:rFonts w:asciiTheme="minorHAnsi" w:hAnsiTheme="minorHAnsi" w:cstheme="minorHAnsi"/>
          <w:sz w:val="22"/>
        </w:rPr>
        <w:t>FedRAMP Assignment: at least at least annually</w:t>
      </w:r>
      <w:r w:rsidRPr="005763FA">
        <w:rPr>
          <w:rFonts w:asciiTheme="minorHAnsi" w:hAnsiTheme="minorHAnsi" w:cstheme="minorHAnsi"/>
          <w:sz w:val="22"/>
        </w:rPr>
        <w:t>].</w:t>
      </w:r>
    </w:p>
    <w:p w14:paraId="1F5E0597" w14:textId="77777777" w:rsidR="0089449B" w:rsidRPr="005763F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DD4874" w14:paraId="1140C078" w14:textId="77777777" w:rsidTr="00DD4874">
        <w:trPr>
          <w:tblHeader/>
          <w:jc w:val="center"/>
        </w:trPr>
        <w:tc>
          <w:tcPr>
            <w:tcW w:w="811" w:type="pct"/>
            <w:shd w:val="clear" w:color="auto" w:fill="1D396B" w:themeFill="accent5"/>
            <w:tcMar>
              <w:top w:w="43" w:type="dxa"/>
              <w:bottom w:w="43" w:type="dxa"/>
            </w:tcMar>
          </w:tcPr>
          <w:bookmarkEnd w:id="3467"/>
          <w:bookmarkEnd w:id="3468"/>
          <w:bookmarkEnd w:id="3469"/>
          <w:bookmarkEnd w:id="3470"/>
          <w:bookmarkEnd w:id="3471"/>
          <w:bookmarkEnd w:id="3472"/>
          <w:bookmarkEnd w:id="3473"/>
          <w:p w14:paraId="75093690"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lastRenderedPageBreak/>
              <w:t>SI-1</w:t>
            </w:r>
          </w:p>
        </w:tc>
        <w:tc>
          <w:tcPr>
            <w:tcW w:w="4189" w:type="pct"/>
            <w:shd w:val="clear" w:color="auto" w:fill="1D396B" w:themeFill="accent5"/>
          </w:tcPr>
          <w:p w14:paraId="7D7F21CD"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Control Summary Information</w:t>
            </w:r>
          </w:p>
        </w:tc>
      </w:tr>
      <w:tr w:rsidR="0089449B" w:rsidRPr="00DD4874" w14:paraId="1C755AD6" w14:textId="77777777" w:rsidTr="00DD4874">
        <w:trPr>
          <w:jc w:val="center"/>
        </w:trPr>
        <w:tc>
          <w:tcPr>
            <w:tcW w:w="5000" w:type="pct"/>
            <w:gridSpan w:val="2"/>
            <w:tcMar>
              <w:top w:w="43" w:type="dxa"/>
              <w:bottom w:w="43" w:type="dxa"/>
            </w:tcMar>
          </w:tcPr>
          <w:p w14:paraId="7C246CF8" w14:textId="77777777" w:rsidR="0089449B" w:rsidRPr="00DD4874" w:rsidRDefault="0089449B" w:rsidP="007B7C97">
            <w:pPr>
              <w:pStyle w:val="GSATableText"/>
              <w:rPr>
                <w:sz w:val="20"/>
                <w:szCs w:val="20"/>
              </w:rPr>
            </w:pPr>
            <w:r w:rsidRPr="00DD4874">
              <w:rPr>
                <w:sz w:val="20"/>
                <w:szCs w:val="20"/>
              </w:rPr>
              <w:t xml:space="preserve">Responsible Role: </w:t>
            </w:r>
          </w:p>
        </w:tc>
      </w:tr>
      <w:tr w:rsidR="0089449B" w:rsidRPr="00DD4874" w14:paraId="412C7104" w14:textId="77777777" w:rsidTr="00DD4874">
        <w:trPr>
          <w:jc w:val="center"/>
        </w:trPr>
        <w:tc>
          <w:tcPr>
            <w:tcW w:w="5000" w:type="pct"/>
            <w:gridSpan w:val="2"/>
            <w:tcMar>
              <w:top w:w="43" w:type="dxa"/>
              <w:bottom w:w="43" w:type="dxa"/>
            </w:tcMar>
          </w:tcPr>
          <w:p w14:paraId="5D2A7737" w14:textId="77777777" w:rsidR="0089449B" w:rsidRPr="00DD4874" w:rsidRDefault="0089449B" w:rsidP="007B7C97">
            <w:pPr>
              <w:pStyle w:val="GSATableText"/>
              <w:rPr>
                <w:sz w:val="20"/>
                <w:szCs w:val="20"/>
              </w:rPr>
            </w:pPr>
            <w:r w:rsidRPr="00DD4874">
              <w:rPr>
                <w:sz w:val="20"/>
                <w:szCs w:val="20"/>
              </w:rPr>
              <w:t xml:space="preserve">Parameter SI-1(a): </w:t>
            </w:r>
          </w:p>
        </w:tc>
      </w:tr>
      <w:tr w:rsidR="0089449B" w:rsidRPr="00DD4874" w14:paraId="384D4FB2" w14:textId="77777777" w:rsidTr="00DD4874">
        <w:trPr>
          <w:jc w:val="center"/>
        </w:trPr>
        <w:tc>
          <w:tcPr>
            <w:tcW w:w="5000" w:type="pct"/>
            <w:gridSpan w:val="2"/>
            <w:tcMar>
              <w:top w:w="43" w:type="dxa"/>
              <w:bottom w:w="43" w:type="dxa"/>
            </w:tcMar>
          </w:tcPr>
          <w:p w14:paraId="60F87FD7" w14:textId="77777777" w:rsidR="0089449B" w:rsidRPr="00DD4874" w:rsidRDefault="0089449B" w:rsidP="007B7C97">
            <w:pPr>
              <w:pStyle w:val="GSATableText"/>
              <w:rPr>
                <w:sz w:val="20"/>
                <w:szCs w:val="20"/>
              </w:rPr>
            </w:pPr>
            <w:r w:rsidRPr="00DD4874">
              <w:rPr>
                <w:sz w:val="20"/>
                <w:szCs w:val="20"/>
              </w:rPr>
              <w:t xml:space="preserve">Parameter SI-1(b)(1): </w:t>
            </w:r>
          </w:p>
        </w:tc>
      </w:tr>
      <w:tr w:rsidR="0089449B" w:rsidRPr="00DD4874" w14:paraId="0D4973DA" w14:textId="77777777" w:rsidTr="00DD4874">
        <w:trPr>
          <w:jc w:val="center"/>
        </w:trPr>
        <w:tc>
          <w:tcPr>
            <w:tcW w:w="5000" w:type="pct"/>
            <w:gridSpan w:val="2"/>
            <w:tcMar>
              <w:top w:w="43" w:type="dxa"/>
              <w:bottom w:w="43" w:type="dxa"/>
            </w:tcMar>
          </w:tcPr>
          <w:p w14:paraId="08F72B6C" w14:textId="77777777" w:rsidR="0089449B" w:rsidRPr="00DD4874" w:rsidRDefault="0089449B" w:rsidP="007B7C97">
            <w:pPr>
              <w:pStyle w:val="GSATableText"/>
              <w:rPr>
                <w:sz w:val="20"/>
                <w:szCs w:val="20"/>
              </w:rPr>
            </w:pPr>
            <w:r w:rsidRPr="00DD4874">
              <w:rPr>
                <w:sz w:val="20"/>
                <w:szCs w:val="20"/>
              </w:rPr>
              <w:t xml:space="preserve">Parameter SI-1(b)(2): </w:t>
            </w:r>
          </w:p>
        </w:tc>
      </w:tr>
      <w:tr w:rsidR="0089449B" w:rsidRPr="00DD4874" w14:paraId="62AB048F" w14:textId="77777777" w:rsidTr="00DD4874">
        <w:trPr>
          <w:jc w:val="center"/>
        </w:trPr>
        <w:tc>
          <w:tcPr>
            <w:tcW w:w="5000" w:type="pct"/>
            <w:gridSpan w:val="2"/>
            <w:tcMar>
              <w:top w:w="43" w:type="dxa"/>
              <w:bottom w:w="43" w:type="dxa"/>
            </w:tcMar>
            <w:vAlign w:val="bottom"/>
          </w:tcPr>
          <w:p w14:paraId="55EE2CB7" w14:textId="77777777" w:rsidR="0089449B" w:rsidRPr="00DD4874" w:rsidRDefault="0089449B" w:rsidP="007B7C97">
            <w:pPr>
              <w:pStyle w:val="GSATableText"/>
              <w:rPr>
                <w:sz w:val="20"/>
                <w:szCs w:val="20"/>
              </w:rPr>
            </w:pPr>
            <w:r w:rsidRPr="00DD4874">
              <w:rPr>
                <w:sz w:val="20"/>
                <w:szCs w:val="20"/>
              </w:rPr>
              <w:t>Implementation Status (check all that apply):</w:t>
            </w:r>
          </w:p>
          <w:p w14:paraId="2D363D00" w14:textId="77777777" w:rsidR="0089449B" w:rsidRPr="00DD4874" w:rsidRDefault="00617943" w:rsidP="007B7C97">
            <w:pPr>
              <w:pStyle w:val="StyleGSATableText"/>
              <w:rPr>
                <w:szCs w:val="20"/>
              </w:rPr>
            </w:pPr>
            <w:sdt>
              <w:sdtPr>
                <w:rPr>
                  <w:szCs w:val="20"/>
                </w:rPr>
                <w:id w:val="-1589150366"/>
                <w14:checkbox>
                  <w14:checked w14:val="0"/>
                  <w14:checkedState w14:val="2612" w14:font="MS Gothic"/>
                  <w14:uncheckedState w14:val="2610" w14:font="MS Gothic"/>
                </w14:checkbox>
              </w:sdtPr>
              <w:sdtEndPr/>
              <w:sdtContent>
                <w:r w:rsidR="0089449B" w:rsidRPr="00DD4874">
                  <w:rPr>
                    <w:rFonts w:eastAsia="MS Gothic" w:hint="eastAsia"/>
                    <w:szCs w:val="20"/>
                  </w:rPr>
                  <w:t>☐</w:t>
                </w:r>
              </w:sdtContent>
            </w:sdt>
            <w:r w:rsidR="0089449B" w:rsidRPr="00DD4874">
              <w:rPr>
                <w:szCs w:val="20"/>
              </w:rPr>
              <w:t xml:space="preserve"> </w:t>
            </w:r>
            <w:r w:rsidR="0089449B" w:rsidRPr="00DD4874">
              <w:rPr>
                <w:rFonts w:asciiTheme="minorHAnsi" w:hAnsiTheme="minorHAnsi" w:cstheme="minorHAnsi"/>
                <w:szCs w:val="20"/>
              </w:rPr>
              <w:t>Implemented</w:t>
            </w:r>
          </w:p>
          <w:p w14:paraId="14CEFEA5" w14:textId="77777777" w:rsidR="0089449B" w:rsidRPr="00DD4874" w:rsidRDefault="00617943" w:rsidP="007B7C97">
            <w:pPr>
              <w:pStyle w:val="GSATableText"/>
              <w:rPr>
                <w:sz w:val="20"/>
                <w:szCs w:val="20"/>
              </w:rPr>
            </w:pPr>
            <w:sdt>
              <w:sdtPr>
                <w:rPr>
                  <w:sz w:val="20"/>
                  <w:szCs w:val="20"/>
                </w:rPr>
                <w:id w:val="1905876406"/>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Partially implemented</w:t>
            </w:r>
          </w:p>
          <w:p w14:paraId="640BCB05" w14:textId="77777777" w:rsidR="0089449B" w:rsidRPr="00DD4874" w:rsidRDefault="00617943" w:rsidP="007B7C97">
            <w:pPr>
              <w:pStyle w:val="GSATableText"/>
              <w:rPr>
                <w:sz w:val="20"/>
                <w:szCs w:val="20"/>
              </w:rPr>
            </w:pPr>
            <w:sdt>
              <w:sdtPr>
                <w:rPr>
                  <w:sz w:val="20"/>
                  <w:szCs w:val="20"/>
                </w:rPr>
                <w:id w:val="1729965937"/>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Planned</w:t>
            </w:r>
          </w:p>
          <w:p w14:paraId="337858CE" w14:textId="77777777" w:rsidR="0089449B" w:rsidRPr="00DD4874" w:rsidRDefault="00617943" w:rsidP="007B7C97">
            <w:pPr>
              <w:pStyle w:val="GSATableText"/>
              <w:rPr>
                <w:sz w:val="20"/>
                <w:szCs w:val="20"/>
              </w:rPr>
            </w:pPr>
            <w:sdt>
              <w:sdtPr>
                <w:rPr>
                  <w:sz w:val="20"/>
                  <w:szCs w:val="20"/>
                </w:rPr>
                <w:id w:val="1485039877"/>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Alternative implementation</w:t>
            </w:r>
          </w:p>
          <w:p w14:paraId="2AF3B672" w14:textId="77777777" w:rsidR="0089449B" w:rsidRPr="00DD4874" w:rsidRDefault="00617943" w:rsidP="007B7C97">
            <w:pPr>
              <w:pStyle w:val="GSATableText"/>
              <w:rPr>
                <w:sz w:val="20"/>
                <w:szCs w:val="20"/>
              </w:rPr>
            </w:pPr>
            <w:sdt>
              <w:sdtPr>
                <w:rPr>
                  <w:sz w:val="20"/>
                  <w:szCs w:val="20"/>
                </w:rPr>
                <w:id w:val="-1090379955"/>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Not applicable</w:t>
            </w:r>
          </w:p>
        </w:tc>
      </w:tr>
      <w:tr w:rsidR="0089449B" w:rsidRPr="00DD4874" w14:paraId="084AA509" w14:textId="77777777" w:rsidTr="00DD4874">
        <w:trPr>
          <w:jc w:val="center"/>
        </w:trPr>
        <w:tc>
          <w:tcPr>
            <w:tcW w:w="5000" w:type="pct"/>
            <w:gridSpan w:val="2"/>
            <w:tcMar>
              <w:top w:w="43" w:type="dxa"/>
              <w:bottom w:w="43" w:type="dxa"/>
            </w:tcMar>
            <w:vAlign w:val="bottom"/>
          </w:tcPr>
          <w:p w14:paraId="55DAD749" w14:textId="77777777" w:rsidR="0089449B" w:rsidRPr="00DD4874" w:rsidRDefault="0089449B" w:rsidP="007B7C97">
            <w:pPr>
              <w:pStyle w:val="GSATableText"/>
              <w:rPr>
                <w:sz w:val="20"/>
                <w:szCs w:val="20"/>
              </w:rPr>
            </w:pPr>
            <w:r w:rsidRPr="00DD4874">
              <w:rPr>
                <w:sz w:val="20"/>
                <w:szCs w:val="20"/>
              </w:rPr>
              <w:t>Control Origination (check all that apply):</w:t>
            </w:r>
          </w:p>
          <w:p w14:paraId="4781F698" w14:textId="77777777" w:rsidR="0089449B" w:rsidRPr="00DD4874" w:rsidRDefault="00617943" w:rsidP="007B7C97">
            <w:pPr>
              <w:pStyle w:val="GSATableText"/>
              <w:rPr>
                <w:sz w:val="20"/>
                <w:szCs w:val="20"/>
              </w:rPr>
            </w:pPr>
            <w:sdt>
              <w:sdtPr>
                <w:rPr>
                  <w:sz w:val="20"/>
                  <w:szCs w:val="20"/>
                </w:rPr>
                <w:id w:val="482666416"/>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Corporate</w:t>
            </w:r>
          </w:p>
          <w:p w14:paraId="5FDDEE59" w14:textId="77777777" w:rsidR="0089449B" w:rsidRPr="00DD4874" w:rsidRDefault="00617943" w:rsidP="007B7C97">
            <w:pPr>
              <w:pStyle w:val="GSATableText"/>
              <w:rPr>
                <w:sz w:val="20"/>
                <w:szCs w:val="20"/>
              </w:rPr>
            </w:pPr>
            <w:sdt>
              <w:sdtPr>
                <w:rPr>
                  <w:sz w:val="20"/>
                  <w:szCs w:val="20"/>
                </w:rPr>
                <w:id w:val="-1243488878"/>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System Specific</w:t>
            </w:r>
          </w:p>
          <w:p w14:paraId="600DB0F6" w14:textId="77777777" w:rsidR="0089449B" w:rsidRPr="00DD4874" w:rsidRDefault="00617943" w:rsidP="007B7C97">
            <w:pPr>
              <w:pStyle w:val="GSATableText"/>
              <w:rPr>
                <w:sz w:val="20"/>
                <w:szCs w:val="20"/>
              </w:rPr>
            </w:pPr>
            <w:sdt>
              <w:sdtPr>
                <w:rPr>
                  <w:sz w:val="20"/>
                  <w:szCs w:val="20"/>
                </w:rPr>
                <w:id w:val="-1500581603"/>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Hybrid (Corporate and System Specific) </w:t>
            </w:r>
          </w:p>
        </w:tc>
      </w:tr>
    </w:tbl>
    <w:p w14:paraId="32AA11A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9449B" w:rsidRPr="00DD4874" w14:paraId="3F4DD1C1" w14:textId="77777777" w:rsidTr="00DD4874">
        <w:trPr>
          <w:cantSplit/>
          <w:trHeight w:val="288"/>
          <w:tblHeader/>
        </w:trPr>
        <w:tc>
          <w:tcPr>
            <w:tcW w:w="5000" w:type="pct"/>
            <w:gridSpan w:val="2"/>
            <w:shd w:val="clear" w:color="auto" w:fill="1D396B" w:themeFill="accent5"/>
            <w:vAlign w:val="center"/>
            <w:hideMark/>
          </w:tcPr>
          <w:p w14:paraId="4174F7A8"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SI-1 What is the solution and how is it implemented?</w:t>
            </w:r>
          </w:p>
        </w:tc>
      </w:tr>
      <w:tr w:rsidR="0089449B" w:rsidRPr="00DD4874" w14:paraId="4C27A7F1" w14:textId="77777777" w:rsidTr="00DD4874">
        <w:trPr>
          <w:trHeight w:val="288"/>
        </w:trPr>
        <w:tc>
          <w:tcPr>
            <w:tcW w:w="484" w:type="pct"/>
            <w:shd w:val="clear" w:color="auto" w:fill="DBE4F5" w:themeFill="accent1" w:themeFillTint="33"/>
            <w:hideMark/>
          </w:tcPr>
          <w:p w14:paraId="2774BE45" w14:textId="77777777" w:rsidR="0089449B" w:rsidRPr="00DD4874" w:rsidRDefault="0089449B" w:rsidP="007B7C97">
            <w:pPr>
              <w:pStyle w:val="GSATableHeading"/>
              <w:rPr>
                <w:szCs w:val="20"/>
              </w:rPr>
            </w:pPr>
            <w:r w:rsidRPr="00DD4874">
              <w:rPr>
                <w:szCs w:val="20"/>
              </w:rPr>
              <w:t>Part a</w:t>
            </w:r>
          </w:p>
        </w:tc>
        <w:tc>
          <w:tcPr>
            <w:tcW w:w="4516" w:type="pct"/>
            <w:tcMar>
              <w:top w:w="43" w:type="dxa"/>
              <w:left w:w="115" w:type="dxa"/>
              <w:bottom w:w="43" w:type="dxa"/>
              <w:right w:w="115" w:type="dxa"/>
            </w:tcMar>
            <w:hideMark/>
          </w:tcPr>
          <w:p w14:paraId="44B418C9" w14:textId="77777777" w:rsidR="0089449B" w:rsidRPr="00DD4874" w:rsidRDefault="0089449B" w:rsidP="007B7C97">
            <w:pPr>
              <w:pStyle w:val="GSATableText"/>
              <w:spacing w:line="256" w:lineRule="auto"/>
              <w:rPr>
                <w:sz w:val="20"/>
                <w:szCs w:val="20"/>
              </w:rPr>
            </w:pPr>
          </w:p>
        </w:tc>
      </w:tr>
      <w:tr w:rsidR="0089449B" w:rsidRPr="00DD4874" w14:paraId="61FA47C4" w14:textId="77777777" w:rsidTr="00DD4874">
        <w:trPr>
          <w:trHeight w:val="288"/>
        </w:trPr>
        <w:tc>
          <w:tcPr>
            <w:tcW w:w="484" w:type="pct"/>
            <w:shd w:val="clear" w:color="auto" w:fill="DBE4F5" w:themeFill="accent1" w:themeFillTint="33"/>
            <w:hideMark/>
          </w:tcPr>
          <w:p w14:paraId="2862A8FC" w14:textId="77777777" w:rsidR="0089449B" w:rsidRPr="00DD4874" w:rsidRDefault="0089449B" w:rsidP="007B7C97">
            <w:pPr>
              <w:pStyle w:val="GSATableHeading"/>
              <w:rPr>
                <w:szCs w:val="20"/>
              </w:rPr>
            </w:pPr>
            <w:r w:rsidRPr="00DD4874">
              <w:rPr>
                <w:szCs w:val="20"/>
              </w:rPr>
              <w:t>Part b</w:t>
            </w:r>
          </w:p>
        </w:tc>
        <w:tc>
          <w:tcPr>
            <w:tcW w:w="4516" w:type="pct"/>
            <w:tcMar>
              <w:top w:w="43" w:type="dxa"/>
              <w:left w:w="115" w:type="dxa"/>
              <w:bottom w:w="43" w:type="dxa"/>
              <w:right w:w="115" w:type="dxa"/>
            </w:tcMar>
            <w:hideMark/>
          </w:tcPr>
          <w:p w14:paraId="6BF99C9E" w14:textId="77777777" w:rsidR="0089449B" w:rsidRPr="00DD4874" w:rsidRDefault="0089449B" w:rsidP="007B7C97">
            <w:pPr>
              <w:pStyle w:val="GSATableText"/>
              <w:spacing w:line="256" w:lineRule="auto"/>
              <w:rPr>
                <w:sz w:val="20"/>
                <w:szCs w:val="20"/>
              </w:rPr>
            </w:pPr>
          </w:p>
        </w:tc>
      </w:tr>
    </w:tbl>
    <w:p w14:paraId="59A01978" w14:textId="77777777" w:rsidR="0089449B" w:rsidRPr="002C3786" w:rsidRDefault="0089449B" w:rsidP="0089449B"/>
    <w:p w14:paraId="6DFE06AE" w14:textId="77777777" w:rsidR="0089449B" w:rsidRDefault="0089449B" w:rsidP="008B0DAD">
      <w:pPr>
        <w:pStyle w:val="Heading3"/>
      </w:pPr>
      <w:bookmarkStart w:id="3475" w:name="_Toc149090490"/>
      <w:bookmarkStart w:id="3476" w:name="_Toc383429939"/>
      <w:bookmarkStart w:id="3477" w:name="_Toc383444737"/>
      <w:bookmarkStart w:id="3478" w:name="_Toc385594380"/>
      <w:bookmarkStart w:id="3479" w:name="_Toc385594768"/>
      <w:bookmarkStart w:id="3480" w:name="_Toc385595156"/>
      <w:bookmarkStart w:id="3481" w:name="_Toc388620997"/>
      <w:bookmarkStart w:id="3482" w:name="_Toc449543506"/>
      <w:bookmarkStart w:id="3483" w:name="_Toc520893501"/>
      <w:bookmarkStart w:id="3484" w:name="_Toc522700735"/>
      <w:r w:rsidRPr="002C3786">
        <w:t>SI-2</w:t>
      </w:r>
      <w:r>
        <w:t xml:space="preserve"> </w:t>
      </w:r>
      <w:r w:rsidRPr="002C3786">
        <w:t xml:space="preserve">Flaw Remediation </w:t>
      </w:r>
      <w:bookmarkEnd w:id="3475"/>
      <w:bookmarkEnd w:id="3476"/>
      <w:bookmarkEnd w:id="3477"/>
      <w:bookmarkEnd w:id="3478"/>
      <w:bookmarkEnd w:id="3479"/>
      <w:bookmarkEnd w:id="3480"/>
      <w:bookmarkEnd w:id="3481"/>
      <w:r>
        <w:t>(L) (M) (H)</w:t>
      </w:r>
      <w:bookmarkEnd w:id="3482"/>
      <w:bookmarkEnd w:id="3483"/>
      <w:bookmarkEnd w:id="3484"/>
    </w:p>
    <w:p w14:paraId="4553253D" w14:textId="77777777" w:rsidR="0089449B" w:rsidRPr="002C3786" w:rsidRDefault="0089449B" w:rsidP="0089449B">
      <w:pPr>
        <w:keepNext/>
      </w:pPr>
      <w:r w:rsidRPr="00C66718">
        <w:t>The organization:</w:t>
      </w:r>
    </w:p>
    <w:p w14:paraId="21C881E2" w14:textId="77777777" w:rsidR="0089449B" w:rsidRPr="002E339A" w:rsidRDefault="0089449B" w:rsidP="009B225D">
      <w:pPr>
        <w:pStyle w:val="GSAListParagraphalpha"/>
        <w:numPr>
          <w:ilvl w:val="0"/>
          <w:numId w:val="166"/>
        </w:numPr>
        <w:rPr>
          <w:rFonts w:asciiTheme="minorHAnsi" w:hAnsiTheme="minorHAnsi" w:cstheme="minorHAnsi"/>
          <w:sz w:val="22"/>
        </w:rPr>
      </w:pPr>
      <w:r w:rsidRPr="002E339A">
        <w:rPr>
          <w:rFonts w:asciiTheme="minorHAnsi" w:hAnsiTheme="minorHAnsi" w:cstheme="minorHAnsi"/>
          <w:sz w:val="22"/>
        </w:rPr>
        <w:t>Identifies, reports, and corrects information system flaws;</w:t>
      </w:r>
    </w:p>
    <w:p w14:paraId="242B8415"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 xml:space="preserve">Tests software and firmware updates related to flaw remediation for effectiveness and potential side effects before installation; </w:t>
      </w:r>
    </w:p>
    <w:p w14:paraId="3476F052" w14:textId="77777777" w:rsidR="0089449B" w:rsidRPr="002E339A" w:rsidRDefault="0089449B" w:rsidP="009B225D">
      <w:pPr>
        <w:pStyle w:val="GSAListParagraphalpha"/>
        <w:keepNext/>
        <w:widowControl/>
        <w:numPr>
          <w:ilvl w:val="0"/>
          <w:numId w:val="163"/>
        </w:numPr>
        <w:rPr>
          <w:rFonts w:asciiTheme="minorHAnsi" w:hAnsiTheme="minorHAnsi" w:cstheme="minorHAnsi"/>
          <w:sz w:val="22"/>
        </w:rPr>
      </w:pPr>
      <w:r w:rsidRPr="002E339A">
        <w:rPr>
          <w:rFonts w:asciiTheme="minorHAnsi" w:hAnsiTheme="minorHAnsi" w:cstheme="minorHAnsi"/>
          <w:sz w:val="22"/>
        </w:rPr>
        <w:t>Installs security-relevant software and firmware updates within [</w:t>
      </w:r>
      <w:r w:rsidRPr="002E339A">
        <w:rPr>
          <w:rStyle w:val="GSAItalicEmphasisChar"/>
          <w:rFonts w:asciiTheme="minorHAnsi" w:hAnsiTheme="minorHAnsi" w:cstheme="minorHAnsi"/>
          <w:sz w:val="22"/>
        </w:rPr>
        <w:t>FedRAMP Assignment: thirty 30 days of release of updates</w:t>
      </w:r>
      <w:r w:rsidRPr="002E339A">
        <w:rPr>
          <w:rFonts w:asciiTheme="minorHAnsi" w:hAnsiTheme="minorHAnsi" w:cstheme="minorHAnsi"/>
          <w:sz w:val="22"/>
        </w:rPr>
        <w:t>] of the release of the updates; and</w:t>
      </w:r>
    </w:p>
    <w:p w14:paraId="51EE59B2"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Incorporates flaw remediation into the organizational configuration management process.</w:t>
      </w:r>
    </w:p>
    <w:p w14:paraId="3FF3EE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004778" w14:paraId="5D108107" w14:textId="77777777" w:rsidTr="00004778">
        <w:trPr>
          <w:tblHeader/>
          <w:jc w:val="center"/>
        </w:trPr>
        <w:tc>
          <w:tcPr>
            <w:tcW w:w="811" w:type="pct"/>
            <w:shd w:val="clear" w:color="auto" w:fill="1D396B" w:themeFill="accent5"/>
            <w:tcMar>
              <w:top w:w="43" w:type="dxa"/>
              <w:bottom w:w="43" w:type="dxa"/>
            </w:tcMar>
          </w:tcPr>
          <w:p w14:paraId="0C18946E"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SI-2</w:t>
            </w:r>
          </w:p>
        </w:tc>
        <w:tc>
          <w:tcPr>
            <w:tcW w:w="4189" w:type="pct"/>
            <w:shd w:val="clear" w:color="auto" w:fill="1D396B" w:themeFill="accent5"/>
          </w:tcPr>
          <w:p w14:paraId="2603062C"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Control Summary Information</w:t>
            </w:r>
          </w:p>
        </w:tc>
      </w:tr>
      <w:tr w:rsidR="0089449B" w:rsidRPr="00004778" w14:paraId="0041CF7C" w14:textId="77777777" w:rsidTr="00004778">
        <w:trPr>
          <w:jc w:val="center"/>
        </w:trPr>
        <w:tc>
          <w:tcPr>
            <w:tcW w:w="5000" w:type="pct"/>
            <w:gridSpan w:val="2"/>
            <w:tcMar>
              <w:top w:w="43" w:type="dxa"/>
              <w:bottom w:w="43" w:type="dxa"/>
            </w:tcMar>
          </w:tcPr>
          <w:p w14:paraId="5D32C87A" w14:textId="77777777" w:rsidR="0089449B" w:rsidRPr="00004778" w:rsidRDefault="0089449B" w:rsidP="007B7C97">
            <w:pPr>
              <w:pStyle w:val="GSATableText"/>
              <w:rPr>
                <w:sz w:val="20"/>
                <w:szCs w:val="20"/>
              </w:rPr>
            </w:pPr>
            <w:r w:rsidRPr="00004778">
              <w:rPr>
                <w:sz w:val="20"/>
                <w:szCs w:val="20"/>
              </w:rPr>
              <w:t xml:space="preserve">Responsible Role: </w:t>
            </w:r>
          </w:p>
        </w:tc>
      </w:tr>
      <w:tr w:rsidR="0089449B" w:rsidRPr="00004778" w14:paraId="52DAEA4E" w14:textId="77777777" w:rsidTr="00004778">
        <w:trPr>
          <w:jc w:val="center"/>
        </w:trPr>
        <w:tc>
          <w:tcPr>
            <w:tcW w:w="5000" w:type="pct"/>
            <w:gridSpan w:val="2"/>
            <w:tcMar>
              <w:top w:w="43" w:type="dxa"/>
              <w:bottom w:w="43" w:type="dxa"/>
            </w:tcMar>
          </w:tcPr>
          <w:p w14:paraId="77C16F62" w14:textId="77777777" w:rsidR="0089449B" w:rsidRPr="00004778" w:rsidRDefault="0089449B" w:rsidP="007B7C97">
            <w:pPr>
              <w:pStyle w:val="GSATableText"/>
              <w:rPr>
                <w:sz w:val="20"/>
                <w:szCs w:val="20"/>
              </w:rPr>
            </w:pPr>
            <w:r w:rsidRPr="00004778">
              <w:rPr>
                <w:sz w:val="20"/>
                <w:szCs w:val="20"/>
              </w:rPr>
              <w:t xml:space="preserve">Parameter SI-2(c): </w:t>
            </w:r>
          </w:p>
        </w:tc>
      </w:tr>
      <w:tr w:rsidR="0089449B" w:rsidRPr="00004778" w14:paraId="0F5215FB" w14:textId="77777777" w:rsidTr="00004778">
        <w:trPr>
          <w:jc w:val="center"/>
        </w:trPr>
        <w:tc>
          <w:tcPr>
            <w:tcW w:w="5000" w:type="pct"/>
            <w:gridSpan w:val="2"/>
            <w:tcMar>
              <w:top w:w="43" w:type="dxa"/>
              <w:bottom w:w="43" w:type="dxa"/>
            </w:tcMar>
            <w:vAlign w:val="bottom"/>
          </w:tcPr>
          <w:p w14:paraId="335B832F" w14:textId="77777777" w:rsidR="0089449B" w:rsidRPr="00004778" w:rsidRDefault="0089449B" w:rsidP="007B7C97">
            <w:pPr>
              <w:pStyle w:val="GSATableText"/>
              <w:rPr>
                <w:sz w:val="20"/>
                <w:szCs w:val="20"/>
              </w:rPr>
            </w:pPr>
            <w:r w:rsidRPr="00004778">
              <w:rPr>
                <w:sz w:val="20"/>
                <w:szCs w:val="20"/>
              </w:rPr>
              <w:t>Implementation Status (check all that apply):</w:t>
            </w:r>
          </w:p>
          <w:p w14:paraId="58C47B8A" w14:textId="77777777" w:rsidR="0089449B" w:rsidRPr="00004778" w:rsidRDefault="00617943" w:rsidP="007B7C97">
            <w:pPr>
              <w:pStyle w:val="GSATableText"/>
              <w:rPr>
                <w:sz w:val="20"/>
                <w:szCs w:val="20"/>
              </w:rPr>
            </w:pPr>
            <w:sdt>
              <w:sdtPr>
                <w:rPr>
                  <w:sz w:val="20"/>
                  <w:szCs w:val="20"/>
                </w:rPr>
                <w:id w:val="326099866"/>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Implemented</w:t>
            </w:r>
          </w:p>
          <w:p w14:paraId="04C43255" w14:textId="77777777" w:rsidR="0089449B" w:rsidRPr="00004778" w:rsidRDefault="00617943" w:rsidP="007B7C97">
            <w:pPr>
              <w:pStyle w:val="GSATableText"/>
              <w:rPr>
                <w:sz w:val="20"/>
                <w:szCs w:val="20"/>
              </w:rPr>
            </w:pPr>
            <w:sdt>
              <w:sdtPr>
                <w:rPr>
                  <w:sz w:val="20"/>
                  <w:szCs w:val="20"/>
                </w:rPr>
                <w:id w:val="-33036307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Partially implemented</w:t>
            </w:r>
          </w:p>
          <w:p w14:paraId="75CB8825" w14:textId="77777777" w:rsidR="0089449B" w:rsidRPr="00004778" w:rsidRDefault="00617943" w:rsidP="007B7C97">
            <w:pPr>
              <w:pStyle w:val="GSATableText"/>
              <w:rPr>
                <w:sz w:val="20"/>
                <w:szCs w:val="20"/>
              </w:rPr>
            </w:pPr>
            <w:sdt>
              <w:sdtPr>
                <w:rPr>
                  <w:sz w:val="20"/>
                  <w:szCs w:val="20"/>
                </w:rPr>
                <w:id w:val="1664740069"/>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Planned</w:t>
            </w:r>
          </w:p>
          <w:p w14:paraId="1C32E629" w14:textId="77777777" w:rsidR="0089449B" w:rsidRPr="00004778" w:rsidRDefault="00617943" w:rsidP="007B7C97">
            <w:pPr>
              <w:pStyle w:val="GSATableText"/>
              <w:rPr>
                <w:sz w:val="20"/>
                <w:szCs w:val="20"/>
              </w:rPr>
            </w:pPr>
            <w:sdt>
              <w:sdtPr>
                <w:rPr>
                  <w:sz w:val="20"/>
                  <w:szCs w:val="20"/>
                </w:rPr>
                <w:id w:val="-1369214558"/>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Alternative implementation</w:t>
            </w:r>
          </w:p>
          <w:p w14:paraId="67B469F7" w14:textId="77777777" w:rsidR="0089449B" w:rsidRPr="00004778" w:rsidRDefault="00617943" w:rsidP="007B7C97">
            <w:pPr>
              <w:pStyle w:val="GSATableText"/>
              <w:rPr>
                <w:sz w:val="20"/>
                <w:szCs w:val="20"/>
              </w:rPr>
            </w:pPr>
            <w:sdt>
              <w:sdtPr>
                <w:rPr>
                  <w:sz w:val="20"/>
                  <w:szCs w:val="20"/>
                </w:rPr>
                <w:id w:val="-1636401393"/>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Not applicable</w:t>
            </w:r>
          </w:p>
        </w:tc>
      </w:tr>
      <w:tr w:rsidR="0089449B" w:rsidRPr="00004778" w14:paraId="30F512C7" w14:textId="77777777" w:rsidTr="00004778">
        <w:trPr>
          <w:jc w:val="center"/>
        </w:trPr>
        <w:tc>
          <w:tcPr>
            <w:tcW w:w="5000" w:type="pct"/>
            <w:gridSpan w:val="2"/>
            <w:tcMar>
              <w:top w:w="43" w:type="dxa"/>
              <w:bottom w:w="43" w:type="dxa"/>
            </w:tcMar>
            <w:vAlign w:val="bottom"/>
          </w:tcPr>
          <w:p w14:paraId="5B21EB37" w14:textId="77777777" w:rsidR="0089449B" w:rsidRPr="00004778" w:rsidRDefault="0089449B" w:rsidP="007B7C97">
            <w:pPr>
              <w:pStyle w:val="GSATableText"/>
              <w:rPr>
                <w:sz w:val="20"/>
                <w:szCs w:val="20"/>
              </w:rPr>
            </w:pPr>
            <w:r w:rsidRPr="00004778">
              <w:rPr>
                <w:sz w:val="20"/>
                <w:szCs w:val="20"/>
              </w:rPr>
              <w:lastRenderedPageBreak/>
              <w:t>Control Origination (check all that apply):</w:t>
            </w:r>
          </w:p>
          <w:p w14:paraId="3F497D30" w14:textId="77777777" w:rsidR="0089449B" w:rsidRPr="00004778" w:rsidRDefault="00617943" w:rsidP="007B7C97">
            <w:pPr>
              <w:pStyle w:val="GSATableText"/>
              <w:rPr>
                <w:sz w:val="20"/>
                <w:szCs w:val="20"/>
              </w:rPr>
            </w:pPr>
            <w:sdt>
              <w:sdtPr>
                <w:rPr>
                  <w:sz w:val="20"/>
                  <w:szCs w:val="20"/>
                </w:rPr>
                <w:id w:val="-991180039"/>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Corporate</w:t>
            </w:r>
          </w:p>
          <w:p w14:paraId="01547CF9" w14:textId="77777777" w:rsidR="0089449B" w:rsidRPr="00004778" w:rsidRDefault="00617943" w:rsidP="007B7C97">
            <w:pPr>
              <w:pStyle w:val="GSATableText"/>
              <w:rPr>
                <w:sz w:val="20"/>
                <w:szCs w:val="20"/>
              </w:rPr>
            </w:pPr>
            <w:sdt>
              <w:sdtPr>
                <w:rPr>
                  <w:sz w:val="20"/>
                  <w:szCs w:val="20"/>
                </w:rPr>
                <w:id w:val="73536049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System Specific</w:t>
            </w:r>
          </w:p>
          <w:p w14:paraId="214B0A77" w14:textId="77777777" w:rsidR="0089449B" w:rsidRPr="00004778" w:rsidRDefault="00617943" w:rsidP="007B7C97">
            <w:pPr>
              <w:pStyle w:val="GSATableText"/>
              <w:rPr>
                <w:sz w:val="20"/>
                <w:szCs w:val="20"/>
              </w:rPr>
            </w:pPr>
            <w:sdt>
              <w:sdtPr>
                <w:rPr>
                  <w:sz w:val="20"/>
                  <w:szCs w:val="20"/>
                </w:rPr>
                <w:id w:val="-1996864337"/>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Hybrid (Corporate and System Specific)</w:t>
            </w:r>
          </w:p>
          <w:p w14:paraId="56DD3EF0" w14:textId="77777777" w:rsidR="0089449B" w:rsidRPr="00004778" w:rsidRDefault="00617943" w:rsidP="007B7C97">
            <w:pPr>
              <w:pStyle w:val="GSATableText"/>
              <w:rPr>
                <w:sz w:val="20"/>
                <w:szCs w:val="20"/>
              </w:rPr>
            </w:pPr>
            <w:sdt>
              <w:sdtPr>
                <w:rPr>
                  <w:sz w:val="20"/>
                  <w:szCs w:val="20"/>
                </w:rPr>
                <w:id w:val="1075702155"/>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Configured by Customer (Customer System Specific) </w:t>
            </w:r>
          </w:p>
          <w:p w14:paraId="00C45C03" w14:textId="77777777" w:rsidR="0089449B" w:rsidRPr="00004778" w:rsidRDefault="00617943" w:rsidP="007B7C97">
            <w:pPr>
              <w:pStyle w:val="GSATableText"/>
              <w:rPr>
                <w:sz w:val="20"/>
                <w:szCs w:val="20"/>
              </w:rPr>
            </w:pPr>
            <w:sdt>
              <w:sdtPr>
                <w:rPr>
                  <w:sz w:val="20"/>
                  <w:szCs w:val="20"/>
                </w:rPr>
                <w:id w:val="-371234180"/>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Provided by Customer (Customer System Specific) </w:t>
            </w:r>
          </w:p>
          <w:p w14:paraId="080AA095" w14:textId="77777777" w:rsidR="0089449B" w:rsidRPr="00004778" w:rsidRDefault="00617943" w:rsidP="007B7C97">
            <w:pPr>
              <w:pStyle w:val="GSATableText"/>
              <w:rPr>
                <w:sz w:val="20"/>
                <w:szCs w:val="20"/>
              </w:rPr>
            </w:pPr>
            <w:sdt>
              <w:sdtPr>
                <w:rPr>
                  <w:sz w:val="20"/>
                  <w:szCs w:val="20"/>
                </w:rPr>
                <w:id w:val="157908752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Shared (Service Provider and Customer Responsibility)</w:t>
            </w:r>
          </w:p>
          <w:p w14:paraId="1ABF1E2B" w14:textId="77777777" w:rsidR="0089449B" w:rsidRPr="00004778" w:rsidRDefault="00617943" w:rsidP="007B7C97">
            <w:pPr>
              <w:pStyle w:val="GSATableText"/>
              <w:rPr>
                <w:sz w:val="20"/>
                <w:szCs w:val="20"/>
              </w:rPr>
            </w:pPr>
            <w:sdt>
              <w:sdtPr>
                <w:rPr>
                  <w:sz w:val="20"/>
                  <w:szCs w:val="20"/>
                </w:rPr>
                <w:id w:val="949131148"/>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Inherited from pre-existing FedRAMP Authorization for </w:t>
            </w:r>
            <w:sdt>
              <w:sdtPr>
                <w:rPr>
                  <w:sz w:val="20"/>
                  <w:szCs w:val="20"/>
                </w:rPr>
                <w:alias w:val="PA System Abbreviation"/>
                <w:tag w:val="pasystemabbreviation"/>
                <w:id w:val="1029767682"/>
                <w:showingPlcHdr/>
                <w:text/>
              </w:sdtPr>
              <w:sdtEndPr/>
              <w:sdtContent>
                <w:r w:rsidR="0089449B" w:rsidRPr="00004778">
                  <w:rPr>
                    <w:rStyle w:val="PlaceholderText"/>
                    <w:rFonts w:eastAsiaTheme="majorEastAsia"/>
                    <w:sz w:val="20"/>
                    <w:szCs w:val="20"/>
                  </w:rPr>
                  <w:t>Click here to enter text.</w:t>
                </w:r>
              </w:sdtContent>
            </w:sdt>
            <w:r w:rsidR="0089449B" w:rsidRPr="00004778">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EndPr/>
              <w:sdtContent>
                <w:r w:rsidR="0089449B" w:rsidRPr="00004778">
                  <w:rPr>
                    <w:sz w:val="20"/>
                    <w:szCs w:val="20"/>
                  </w:rPr>
                  <w:t>Date of Authorization</w:t>
                </w:r>
              </w:sdtContent>
            </w:sdt>
            <w:r w:rsidR="0089449B" w:rsidRPr="00004778">
              <w:rPr>
                <w:sz w:val="20"/>
                <w:szCs w:val="20"/>
              </w:rPr>
              <w:t xml:space="preserve"> </w:t>
            </w:r>
          </w:p>
        </w:tc>
      </w:tr>
    </w:tbl>
    <w:p w14:paraId="44DE32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9449B" w:rsidRPr="00004778" w14:paraId="1F4B17D6" w14:textId="77777777" w:rsidTr="00004778">
        <w:trPr>
          <w:tblHeader/>
          <w:jc w:val="center"/>
        </w:trPr>
        <w:tc>
          <w:tcPr>
            <w:tcW w:w="5000" w:type="pct"/>
            <w:gridSpan w:val="2"/>
            <w:shd w:val="clear" w:color="auto" w:fill="1D396B" w:themeFill="accent5"/>
            <w:vAlign w:val="center"/>
            <w:hideMark/>
          </w:tcPr>
          <w:p w14:paraId="1B441E4C" w14:textId="77777777" w:rsidR="0089449B" w:rsidRPr="00004778" w:rsidRDefault="0089449B" w:rsidP="007B7C97">
            <w:pPr>
              <w:pStyle w:val="GSATableHeading"/>
              <w:rPr>
                <w:szCs w:val="20"/>
              </w:rPr>
            </w:pPr>
            <w:r w:rsidRPr="00004778">
              <w:rPr>
                <w:szCs w:val="20"/>
              </w:rPr>
              <w:t>SI-2 What is the solution and how is it implemented?</w:t>
            </w:r>
          </w:p>
        </w:tc>
      </w:tr>
      <w:tr w:rsidR="0089449B" w:rsidRPr="00004778" w14:paraId="42EB356B" w14:textId="77777777" w:rsidTr="00004778">
        <w:trPr>
          <w:jc w:val="center"/>
        </w:trPr>
        <w:tc>
          <w:tcPr>
            <w:tcW w:w="484" w:type="pct"/>
            <w:shd w:val="clear" w:color="auto" w:fill="DBE4F5" w:themeFill="accent1" w:themeFillTint="33"/>
            <w:hideMark/>
          </w:tcPr>
          <w:p w14:paraId="1EDE387F" w14:textId="77777777" w:rsidR="0089449B" w:rsidRPr="00004778" w:rsidRDefault="0089449B" w:rsidP="00004778">
            <w:pPr>
              <w:pStyle w:val="GSATableHeading"/>
              <w:keepNext w:val="0"/>
              <w:keepLines w:val="0"/>
              <w:rPr>
                <w:szCs w:val="20"/>
              </w:rPr>
            </w:pPr>
            <w:r w:rsidRPr="00004778">
              <w:rPr>
                <w:szCs w:val="20"/>
              </w:rPr>
              <w:t>Part a</w:t>
            </w:r>
          </w:p>
        </w:tc>
        <w:tc>
          <w:tcPr>
            <w:tcW w:w="4516" w:type="pct"/>
            <w:tcMar>
              <w:top w:w="43" w:type="dxa"/>
              <w:left w:w="115" w:type="dxa"/>
              <w:bottom w:w="43" w:type="dxa"/>
              <w:right w:w="115" w:type="dxa"/>
            </w:tcMar>
          </w:tcPr>
          <w:p w14:paraId="4E2A2C1D" w14:textId="77777777" w:rsidR="0089449B" w:rsidRPr="00004778" w:rsidRDefault="0089449B" w:rsidP="00004778">
            <w:pPr>
              <w:pStyle w:val="GSATableText"/>
              <w:spacing w:line="256" w:lineRule="auto"/>
              <w:rPr>
                <w:sz w:val="20"/>
                <w:szCs w:val="20"/>
              </w:rPr>
            </w:pPr>
          </w:p>
        </w:tc>
      </w:tr>
      <w:tr w:rsidR="0089449B" w:rsidRPr="00004778" w14:paraId="50259689" w14:textId="77777777" w:rsidTr="00004778">
        <w:trPr>
          <w:jc w:val="center"/>
        </w:trPr>
        <w:tc>
          <w:tcPr>
            <w:tcW w:w="484" w:type="pct"/>
            <w:shd w:val="clear" w:color="auto" w:fill="DBE4F5" w:themeFill="accent1" w:themeFillTint="33"/>
            <w:hideMark/>
          </w:tcPr>
          <w:p w14:paraId="546D1E64" w14:textId="77777777" w:rsidR="0089449B" w:rsidRPr="00004778" w:rsidRDefault="0089449B" w:rsidP="00004778">
            <w:pPr>
              <w:pStyle w:val="GSATableHeading"/>
              <w:keepNext w:val="0"/>
              <w:keepLines w:val="0"/>
              <w:rPr>
                <w:szCs w:val="20"/>
              </w:rPr>
            </w:pPr>
            <w:r w:rsidRPr="00004778">
              <w:rPr>
                <w:szCs w:val="20"/>
              </w:rPr>
              <w:t>Part b</w:t>
            </w:r>
          </w:p>
        </w:tc>
        <w:tc>
          <w:tcPr>
            <w:tcW w:w="4516" w:type="pct"/>
            <w:tcMar>
              <w:top w:w="43" w:type="dxa"/>
              <w:left w:w="115" w:type="dxa"/>
              <w:bottom w:w="43" w:type="dxa"/>
              <w:right w:w="115" w:type="dxa"/>
            </w:tcMar>
          </w:tcPr>
          <w:p w14:paraId="7933B7F8" w14:textId="77777777" w:rsidR="0089449B" w:rsidRPr="00004778" w:rsidRDefault="0089449B" w:rsidP="00004778">
            <w:pPr>
              <w:pStyle w:val="GSATableText"/>
              <w:spacing w:line="256" w:lineRule="auto"/>
              <w:rPr>
                <w:sz w:val="20"/>
                <w:szCs w:val="20"/>
              </w:rPr>
            </w:pPr>
          </w:p>
        </w:tc>
      </w:tr>
      <w:tr w:rsidR="0089449B" w:rsidRPr="00004778" w14:paraId="7083F1EB" w14:textId="77777777" w:rsidTr="00004778">
        <w:trPr>
          <w:jc w:val="center"/>
        </w:trPr>
        <w:tc>
          <w:tcPr>
            <w:tcW w:w="484" w:type="pct"/>
            <w:shd w:val="clear" w:color="auto" w:fill="DBE4F5" w:themeFill="accent1" w:themeFillTint="33"/>
            <w:hideMark/>
          </w:tcPr>
          <w:p w14:paraId="4D0CDFE8" w14:textId="77777777" w:rsidR="0089449B" w:rsidRPr="00004778" w:rsidRDefault="0089449B" w:rsidP="00004778">
            <w:pPr>
              <w:pStyle w:val="GSATableHeading"/>
              <w:keepNext w:val="0"/>
              <w:keepLines w:val="0"/>
              <w:rPr>
                <w:szCs w:val="20"/>
              </w:rPr>
            </w:pPr>
            <w:r w:rsidRPr="00004778">
              <w:rPr>
                <w:szCs w:val="20"/>
              </w:rPr>
              <w:t>Part c</w:t>
            </w:r>
          </w:p>
        </w:tc>
        <w:tc>
          <w:tcPr>
            <w:tcW w:w="4516" w:type="pct"/>
            <w:tcMar>
              <w:top w:w="43" w:type="dxa"/>
              <w:left w:w="115" w:type="dxa"/>
              <w:bottom w:w="43" w:type="dxa"/>
              <w:right w:w="115" w:type="dxa"/>
            </w:tcMar>
          </w:tcPr>
          <w:p w14:paraId="01F6B4D5" w14:textId="77777777" w:rsidR="0089449B" w:rsidRPr="00004778" w:rsidRDefault="0089449B" w:rsidP="00004778">
            <w:pPr>
              <w:pStyle w:val="GSATableText"/>
              <w:spacing w:line="256" w:lineRule="auto"/>
              <w:rPr>
                <w:sz w:val="20"/>
                <w:szCs w:val="20"/>
              </w:rPr>
            </w:pPr>
          </w:p>
        </w:tc>
      </w:tr>
      <w:tr w:rsidR="0089449B" w:rsidRPr="00004778" w14:paraId="6393EC38" w14:textId="77777777" w:rsidTr="00004778">
        <w:trPr>
          <w:jc w:val="center"/>
        </w:trPr>
        <w:tc>
          <w:tcPr>
            <w:tcW w:w="484" w:type="pct"/>
            <w:shd w:val="clear" w:color="auto" w:fill="DBE4F5" w:themeFill="accent1" w:themeFillTint="33"/>
            <w:hideMark/>
          </w:tcPr>
          <w:p w14:paraId="10E4BA77" w14:textId="77777777" w:rsidR="0089449B" w:rsidRPr="00004778" w:rsidRDefault="0089449B" w:rsidP="00004778">
            <w:pPr>
              <w:pStyle w:val="GSATableHeading"/>
              <w:keepNext w:val="0"/>
              <w:keepLines w:val="0"/>
              <w:rPr>
                <w:szCs w:val="20"/>
              </w:rPr>
            </w:pPr>
            <w:r w:rsidRPr="00004778">
              <w:rPr>
                <w:szCs w:val="20"/>
              </w:rPr>
              <w:t>Part d</w:t>
            </w:r>
          </w:p>
        </w:tc>
        <w:tc>
          <w:tcPr>
            <w:tcW w:w="4516" w:type="pct"/>
            <w:tcMar>
              <w:top w:w="43" w:type="dxa"/>
              <w:left w:w="115" w:type="dxa"/>
              <w:bottom w:w="43" w:type="dxa"/>
              <w:right w:w="115" w:type="dxa"/>
            </w:tcMar>
          </w:tcPr>
          <w:p w14:paraId="31D2159D" w14:textId="77777777" w:rsidR="0089449B" w:rsidRPr="00004778" w:rsidRDefault="0089449B" w:rsidP="00004778">
            <w:pPr>
              <w:pStyle w:val="GSATableText"/>
              <w:spacing w:line="256" w:lineRule="auto"/>
              <w:rPr>
                <w:sz w:val="20"/>
                <w:szCs w:val="20"/>
              </w:rPr>
            </w:pPr>
          </w:p>
        </w:tc>
      </w:tr>
    </w:tbl>
    <w:p w14:paraId="3CDA056C" w14:textId="77777777" w:rsidR="0089449B" w:rsidRDefault="0089449B" w:rsidP="0089449B"/>
    <w:p w14:paraId="130EDB5A" w14:textId="77777777" w:rsidR="0089449B" w:rsidRDefault="0089449B" w:rsidP="00603F26">
      <w:pPr>
        <w:pStyle w:val="Heading4"/>
      </w:pPr>
      <w:bookmarkStart w:id="3485" w:name="_Toc383429941"/>
      <w:bookmarkStart w:id="3486" w:name="_Toc383444738"/>
      <w:bookmarkStart w:id="3487" w:name="_Toc385594381"/>
      <w:bookmarkStart w:id="3488" w:name="_Toc385594769"/>
      <w:bookmarkStart w:id="3489" w:name="_Toc385595157"/>
      <w:bookmarkStart w:id="3490" w:name="_Toc388620998"/>
      <w:bookmarkStart w:id="3491" w:name="_Toc522700736"/>
      <w:r w:rsidRPr="002C3786">
        <w:t>SI-2 (2)</w:t>
      </w:r>
      <w:r>
        <w:t xml:space="preserve"> </w:t>
      </w:r>
      <w:r w:rsidRPr="002C3786">
        <w:t xml:space="preserve">Control Enhancement </w:t>
      </w:r>
      <w:bookmarkEnd w:id="3485"/>
      <w:bookmarkEnd w:id="3486"/>
      <w:bookmarkEnd w:id="3487"/>
      <w:bookmarkEnd w:id="3488"/>
      <w:bookmarkEnd w:id="3489"/>
      <w:bookmarkEnd w:id="3490"/>
      <w:r>
        <w:t>(M) (H)</w:t>
      </w:r>
      <w:bookmarkEnd w:id="3491"/>
    </w:p>
    <w:p w14:paraId="3C01BA60" w14:textId="77777777" w:rsidR="0089449B" w:rsidRPr="00004778" w:rsidRDefault="0089449B" w:rsidP="0089449B">
      <w:pPr>
        <w:rPr>
          <w:rFonts w:asciiTheme="minorHAnsi" w:hAnsiTheme="minorHAnsi" w:cstheme="minorHAnsi"/>
        </w:rPr>
      </w:pPr>
      <w:r w:rsidRPr="00004778">
        <w:rPr>
          <w:rFonts w:asciiTheme="minorHAnsi" w:hAnsiTheme="minorHAnsi" w:cstheme="minorHAnsi"/>
        </w:rPr>
        <w:t>The organization employs automated mechanisms [</w:t>
      </w:r>
      <w:r w:rsidRPr="00004778">
        <w:rPr>
          <w:rStyle w:val="GSAItalicEmphasisChar"/>
          <w:rFonts w:asciiTheme="minorHAnsi" w:hAnsiTheme="minorHAnsi" w:cstheme="minorHAnsi"/>
        </w:rPr>
        <w:t>FedRAMP Assignment: at least monthly</w:t>
      </w:r>
      <w:r w:rsidRPr="00004778">
        <w:rPr>
          <w:rFonts w:asciiTheme="minorHAnsi" w:hAnsiTheme="minorHAnsi" w:cstheme="minorHAnsi"/>
        </w:rPr>
        <w:t>] to determine the state of information system components with regard to flaw remediation.</w:t>
      </w:r>
    </w:p>
    <w:p w14:paraId="2957D4E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7E48EB" w14:paraId="44F63E01" w14:textId="77777777" w:rsidTr="007E48EB">
        <w:trPr>
          <w:tblHeader/>
          <w:jc w:val="center"/>
        </w:trPr>
        <w:tc>
          <w:tcPr>
            <w:tcW w:w="811" w:type="pct"/>
            <w:shd w:val="clear" w:color="auto" w:fill="1D396B" w:themeFill="accent5"/>
            <w:tcMar>
              <w:top w:w="43" w:type="dxa"/>
              <w:bottom w:w="43" w:type="dxa"/>
            </w:tcMar>
          </w:tcPr>
          <w:p w14:paraId="2990A96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SI-2 (2)</w:t>
            </w:r>
          </w:p>
        </w:tc>
        <w:tc>
          <w:tcPr>
            <w:tcW w:w="4189" w:type="pct"/>
            <w:shd w:val="clear" w:color="auto" w:fill="1D396B" w:themeFill="accent5"/>
          </w:tcPr>
          <w:p w14:paraId="2DC04A7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Control Summary Information</w:t>
            </w:r>
          </w:p>
        </w:tc>
      </w:tr>
      <w:tr w:rsidR="0089449B" w:rsidRPr="007E48EB" w14:paraId="0FFE69A9" w14:textId="77777777" w:rsidTr="007E48EB">
        <w:trPr>
          <w:jc w:val="center"/>
        </w:trPr>
        <w:tc>
          <w:tcPr>
            <w:tcW w:w="5000" w:type="pct"/>
            <w:gridSpan w:val="2"/>
            <w:tcMar>
              <w:top w:w="43" w:type="dxa"/>
              <w:bottom w:w="43" w:type="dxa"/>
            </w:tcMar>
          </w:tcPr>
          <w:p w14:paraId="35B586BA" w14:textId="77777777" w:rsidR="0089449B" w:rsidRPr="007E48EB" w:rsidRDefault="0089449B" w:rsidP="007B7C97">
            <w:pPr>
              <w:pStyle w:val="GSATableText"/>
              <w:rPr>
                <w:sz w:val="20"/>
                <w:szCs w:val="20"/>
              </w:rPr>
            </w:pPr>
            <w:r w:rsidRPr="007E48EB">
              <w:rPr>
                <w:sz w:val="20"/>
                <w:szCs w:val="20"/>
              </w:rPr>
              <w:t xml:space="preserve">Responsible Role: </w:t>
            </w:r>
          </w:p>
        </w:tc>
      </w:tr>
      <w:tr w:rsidR="0089449B" w:rsidRPr="007E48EB" w14:paraId="5783AC09" w14:textId="77777777" w:rsidTr="007E48EB">
        <w:trPr>
          <w:jc w:val="center"/>
        </w:trPr>
        <w:tc>
          <w:tcPr>
            <w:tcW w:w="5000" w:type="pct"/>
            <w:gridSpan w:val="2"/>
            <w:tcMar>
              <w:top w:w="43" w:type="dxa"/>
              <w:bottom w:w="43" w:type="dxa"/>
            </w:tcMar>
          </w:tcPr>
          <w:p w14:paraId="2E2834F0" w14:textId="77777777" w:rsidR="0089449B" w:rsidRPr="007E48EB" w:rsidRDefault="0089449B" w:rsidP="007B7C97">
            <w:pPr>
              <w:pStyle w:val="GSATableText"/>
              <w:rPr>
                <w:sz w:val="20"/>
                <w:szCs w:val="20"/>
              </w:rPr>
            </w:pPr>
            <w:r w:rsidRPr="007E48EB">
              <w:rPr>
                <w:sz w:val="20"/>
                <w:szCs w:val="20"/>
              </w:rPr>
              <w:t xml:space="preserve">Parameter SI-2 (2): </w:t>
            </w:r>
          </w:p>
        </w:tc>
      </w:tr>
      <w:tr w:rsidR="0089449B" w:rsidRPr="007E48EB" w14:paraId="2662F8BA" w14:textId="77777777" w:rsidTr="007E48EB">
        <w:trPr>
          <w:jc w:val="center"/>
        </w:trPr>
        <w:tc>
          <w:tcPr>
            <w:tcW w:w="5000" w:type="pct"/>
            <w:gridSpan w:val="2"/>
            <w:tcMar>
              <w:top w:w="43" w:type="dxa"/>
              <w:bottom w:w="43" w:type="dxa"/>
            </w:tcMar>
            <w:vAlign w:val="bottom"/>
          </w:tcPr>
          <w:p w14:paraId="716BAEBB" w14:textId="77777777" w:rsidR="0089449B" w:rsidRPr="007E48EB" w:rsidRDefault="0089449B" w:rsidP="007B7C97">
            <w:pPr>
              <w:pStyle w:val="GSATableText"/>
              <w:rPr>
                <w:sz w:val="20"/>
                <w:szCs w:val="20"/>
              </w:rPr>
            </w:pPr>
            <w:r w:rsidRPr="007E48EB">
              <w:rPr>
                <w:sz w:val="20"/>
                <w:szCs w:val="20"/>
              </w:rPr>
              <w:t>Implementation Status (check all that apply):</w:t>
            </w:r>
          </w:p>
          <w:p w14:paraId="4B1B377D" w14:textId="77777777" w:rsidR="0089449B" w:rsidRPr="007E48EB" w:rsidRDefault="00617943" w:rsidP="007B7C97">
            <w:pPr>
              <w:pStyle w:val="GSATableText"/>
              <w:rPr>
                <w:sz w:val="20"/>
                <w:szCs w:val="20"/>
              </w:rPr>
            </w:pPr>
            <w:sdt>
              <w:sdtPr>
                <w:rPr>
                  <w:sz w:val="20"/>
                  <w:szCs w:val="20"/>
                </w:rPr>
                <w:id w:val="-459257231"/>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Implemented</w:t>
            </w:r>
          </w:p>
          <w:p w14:paraId="6E2CA47A" w14:textId="77777777" w:rsidR="0089449B" w:rsidRPr="007E48EB" w:rsidRDefault="00617943" w:rsidP="007B7C97">
            <w:pPr>
              <w:pStyle w:val="GSATableText"/>
              <w:rPr>
                <w:sz w:val="20"/>
                <w:szCs w:val="20"/>
              </w:rPr>
            </w:pPr>
            <w:sdt>
              <w:sdtPr>
                <w:rPr>
                  <w:sz w:val="20"/>
                  <w:szCs w:val="20"/>
                </w:rPr>
                <w:id w:val="332498836"/>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Partially implemented</w:t>
            </w:r>
          </w:p>
          <w:p w14:paraId="41AED601" w14:textId="77777777" w:rsidR="0089449B" w:rsidRPr="007E48EB" w:rsidRDefault="00617943" w:rsidP="007B7C97">
            <w:pPr>
              <w:pStyle w:val="GSATableText"/>
              <w:rPr>
                <w:sz w:val="20"/>
                <w:szCs w:val="20"/>
              </w:rPr>
            </w:pPr>
            <w:sdt>
              <w:sdtPr>
                <w:rPr>
                  <w:sz w:val="20"/>
                  <w:szCs w:val="20"/>
                </w:rPr>
                <w:id w:val="-1505435879"/>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Planned</w:t>
            </w:r>
          </w:p>
          <w:p w14:paraId="6B54BD9A" w14:textId="77777777" w:rsidR="0089449B" w:rsidRPr="007E48EB" w:rsidRDefault="00617943" w:rsidP="007B7C97">
            <w:pPr>
              <w:pStyle w:val="GSATableText"/>
              <w:rPr>
                <w:sz w:val="20"/>
                <w:szCs w:val="20"/>
              </w:rPr>
            </w:pPr>
            <w:sdt>
              <w:sdtPr>
                <w:rPr>
                  <w:sz w:val="20"/>
                  <w:szCs w:val="20"/>
                </w:rPr>
                <w:id w:val="999775400"/>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Alternative implementation</w:t>
            </w:r>
          </w:p>
          <w:p w14:paraId="2CFAA399" w14:textId="77777777" w:rsidR="0089449B" w:rsidRPr="007E48EB" w:rsidRDefault="00617943" w:rsidP="007B7C97">
            <w:pPr>
              <w:pStyle w:val="GSATableText"/>
              <w:rPr>
                <w:sz w:val="20"/>
                <w:szCs w:val="20"/>
              </w:rPr>
            </w:pPr>
            <w:sdt>
              <w:sdtPr>
                <w:rPr>
                  <w:sz w:val="20"/>
                  <w:szCs w:val="20"/>
                </w:rPr>
                <w:id w:val="-54328302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Not applicable</w:t>
            </w:r>
          </w:p>
        </w:tc>
      </w:tr>
      <w:tr w:rsidR="0089449B" w:rsidRPr="007E48EB" w14:paraId="4EC70593" w14:textId="77777777" w:rsidTr="007E48EB">
        <w:trPr>
          <w:jc w:val="center"/>
        </w:trPr>
        <w:tc>
          <w:tcPr>
            <w:tcW w:w="5000" w:type="pct"/>
            <w:gridSpan w:val="2"/>
            <w:tcMar>
              <w:top w:w="43" w:type="dxa"/>
              <w:bottom w:w="43" w:type="dxa"/>
            </w:tcMar>
            <w:vAlign w:val="bottom"/>
          </w:tcPr>
          <w:p w14:paraId="3DECD0BC" w14:textId="77777777" w:rsidR="0089449B" w:rsidRPr="007E48EB" w:rsidRDefault="0089449B" w:rsidP="007B7C97">
            <w:pPr>
              <w:pStyle w:val="GSATableText"/>
              <w:rPr>
                <w:sz w:val="20"/>
                <w:szCs w:val="20"/>
              </w:rPr>
            </w:pPr>
            <w:r w:rsidRPr="007E48EB">
              <w:rPr>
                <w:sz w:val="20"/>
                <w:szCs w:val="20"/>
              </w:rPr>
              <w:t>Control Origination (check all that apply):</w:t>
            </w:r>
          </w:p>
          <w:p w14:paraId="41109BFB" w14:textId="77777777" w:rsidR="0089449B" w:rsidRPr="007E48EB" w:rsidRDefault="00617943" w:rsidP="007B7C97">
            <w:pPr>
              <w:pStyle w:val="GSATableText"/>
              <w:rPr>
                <w:sz w:val="20"/>
                <w:szCs w:val="20"/>
              </w:rPr>
            </w:pPr>
            <w:sdt>
              <w:sdtPr>
                <w:rPr>
                  <w:sz w:val="20"/>
                  <w:szCs w:val="20"/>
                </w:rPr>
                <w:id w:val="-913244204"/>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Corporate</w:t>
            </w:r>
          </w:p>
          <w:p w14:paraId="353CC44D" w14:textId="77777777" w:rsidR="0089449B" w:rsidRPr="007E48EB" w:rsidRDefault="00617943" w:rsidP="007B7C97">
            <w:pPr>
              <w:pStyle w:val="GSATableText"/>
              <w:rPr>
                <w:sz w:val="20"/>
                <w:szCs w:val="20"/>
              </w:rPr>
            </w:pPr>
            <w:sdt>
              <w:sdtPr>
                <w:rPr>
                  <w:sz w:val="20"/>
                  <w:szCs w:val="20"/>
                </w:rPr>
                <w:id w:val="-405225541"/>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System Specific</w:t>
            </w:r>
          </w:p>
          <w:p w14:paraId="774388D3" w14:textId="77777777" w:rsidR="0089449B" w:rsidRPr="007E48EB" w:rsidRDefault="00617943" w:rsidP="007B7C97">
            <w:pPr>
              <w:pStyle w:val="GSATableText"/>
              <w:rPr>
                <w:sz w:val="20"/>
                <w:szCs w:val="20"/>
              </w:rPr>
            </w:pPr>
            <w:sdt>
              <w:sdtPr>
                <w:rPr>
                  <w:sz w:val="20"/>
                  <w:szCs w:val="20"/>
                </w:rPr>
                <w:id w:val="-104498611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Hybrid (Corporate and System Specific)</w:t>
            </w:r>
          </w:p>
          <w:p w14:paraId="74E4F219" w14:textId="77777777" w:rsidR="0089449B" w:rsidRPr="007E48EB" w:rsidRDefault="00617943" w:rsidP="007B7C97">
            <w:pPr>
              <w:pStyle w:val="GSATableText"/>
              <w:rPr>
                <w:sz w:val="20"/>
                <w:szCs w:val="20"/>
              </w:rPr>
            </w:pPr>
            <w:sdt>
              <w:sdtPr>
                <w:rPr>
                  <w:sz w:val="20"/>
                  <w:szCs w:val="20"/>
                </w:rPr>
                <w:id w:val="-82833015"/>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Configured by Customer (Customer System Specific) </w:t>
            </w:r>
          </w:p>
          <w:p w14:paraId="0E289535" w14:textId="77777777" w:rsidR="0089449B" w:rsidRPr="007E48EB" w:rsidRDefault="00617943" w:rsidP="007B7C97">
            <w:pPr>
              <w:pStyle w:val="GSATableText"/>
              <w:rPr>
                <w:sz w:val="20"/>
                <w:szCs w:val="20"/>
              </w:rPr>
            </w:pPr>
            <w:sdt>
              <w:sdtPr>
                <w:rPr>
                  <w:sz w:val="20"/>
                  <w:szCs w:val="20"/>
                </w:rPr>
                <w:id w:val="-12817159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Provided by Customer (Customer System Specific) </w:t>
            </w:r>
          </w:p>
          <w:p w14:paraId="45F0C9ED" w14:textId="77777777" w:rsidR="0089449B" w:rsidRPr="007E48EB" w:rsidRDefault="00617943" w:rsidP="007B7C97">
            <w:pPr>
              <w:pStyle w:val="GSATableText"/>
              <w:rPr>
                <w:sz w:val="20"/>
                <w:szCs w:val="20"/>
              </w:rPr>
            </w:pPr>
            <w:sdt>
              <w:sdtPr>
                <w:rPr>
                  <w:sz w:val="20"/>
                  <w:szCs w:val="20"/>
                </w:rPr>
                <w:id w:val="-1207643706"/>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Shared (Service Provider and Customer Responsibility)</w:t>
            </w:r>
          </w:p>
          <w:p w14:paraId="417F615D" w14:textId="77777777" w:rsidR="0089449B" w:rsidRPr="007E48EB" w:rsidRDefault="00617943" w:rsidP="007B7C97">
            <w:pPr>
              <w:pStyle w:val="GSATableText"/>
              <w:rPr>
                <w:sz w:val="20"/>
                <w:szCs w:val="20"/>
              </w:rPr>
            </w:pPr>
            <w:sdt>
              <w:sdtPr>
                <w:rPr>
                  <w:sz w:val="20"/>
                  <w:szCs w:val="20"/>
                </w:rPr>
                <w:id w:val="-182062923"/>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Inherited from pre-existing FedRAMP Authorization for </w:t>
            </w:r>
            <w:sdt>
              <w:sdtPr>
                <w:rPr>
                  <w:sz w:val="20"/>
                  <w:szCs w:val="20"/>
                </w:rPr>
                <w:alias w:val="PA System Abbreviation"/>
                <w:tag w:val="pasystemabbreviation"/>
                <w:id w:val="-1333368199"/>
                <w:showingPlcHdr/>
                <w:text/>
              </w:sdtPr>
              <w:sdtEndPr/>
              <w:sdtContent>
                <w:r w:rsidR="0089449B" w:rsidRPr="007E48EB">
                  <w:rPr>
                    <w:rStyle w:val="PlaceholderText"/>
                    <w:rFonts w:eastAsiaTheme="majorEastAsia"/>
                    <w:sz w:val="20"/>
                    <w:szCs w:val="20"/>
                  </w:rPr>
                  <w:t>Click here to enter text.</w:t>
                </w:r>
              </w:sdtContent>
            </w:sdt>
            <w:r w:rsidR="0089449B" w:rsidRPr="007E48EB">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EndPr/>
              <w:sdtContent>
                <w:r w:rsidR="0089449B" w:rsidRPr="007E48EB">
                  <w:rPr>
                    <w:sz w:val="20"/>
                    <w:szCs w:val="20"/>
                  </w:rPr>
                  <w:t>Date of Authorization</w:t>
                </w:r>
              </w:sdtContent>
            </w:sdt>
            <w:r w:rsidR="0089449B" w:rsidRPr="007E48EB">
              <w:rPr>
                <w:sz w:val="20"/>
                <w:szCs w:val="20"/>
              </w:rPr>
              <w:t xml:space="preserve"> </w:t>
            </w:r>
          </w:p>
        </w:tc>
      </w:tr>
    </w:tbl>
    <w:p w14:paraId="442DBB9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4553A4" w14:paraId="24F0F9E3" w14:textId="77777777" w:rsidTr="004553A4">
        <w:trPr>
          <w:cantSplit/>
          <w:trHeight w:val="288"/>
          <w:tblHeader/>
        </w:trPr>
        <w:tc>
          <w:tcPr>
            <w:tcW w:w="5000" w:type="pct"/>
            <w:shd w:val="clear" w:color="auto" w:fill="1D396B" w:themeFill="accent5"/>
            <w:vAlign w:val="center"/>
          </w:tcPr>
          <w:p w14:paraId="29831608" w14:textId="77777777" w:rsidR="0089449B" w:rsidRPr="004553A4" w:rsidRDefault="0089449B" w:rsidP="007B7C97">
            <w:pPr>
              <w:pStyle w:val="GSATableHeading"/>
              <w:rPr>
                <w:rFonts w:asciiTheme="majorHAnsi" w:hAnsiTheme="majorHAnsi"/>
                <w:szCs w:val="20"/>
              </w:rPr>
            </w:pPr>
            <w:r w:rsidRPr="004553A4">
              <w:rPr>
                <w:rFonts w:asciiTheme="majorHAnsi" w:hAnsiTheme="majorHAnsi"/>
                <w:szCs w:val="20"/>
              </w:rPr>
              <w:t>SI-2 (2) What is the solution and how is it implemented?</w:t>
            </w:r>
          </w:p>
        </w:tc>
      </w:tr>
      <w:tr w:rsidR="0089449B" w:rsidRPr="004553A4" w14:paraId="1FA2EE71" w14:textId="77777777" w:rsidTr="004553A4">
        <w:trPr>
          <w:trHeight w:val="288"/>
        </w:trPr>
        <w:tc>
          <w:tcPr>
            <w:tcW w:w="5000" w:type="pct"/>
            <w:shd w:val="clear" w:color="auto" w:fill="FFFFFF" w:themeFill="background1"/>
          </w:tcPr>
          <w:p w14:paraId="4BAF5028" w14:textId="77777777" w:rsidR="0089449B" w:rsidRPr="004553A4" w:rsidRDefault="0089449B" w:rsidP="007B7C97">
            <w:pPr>
              <w:pStyle w:val="GSATableText"/>
              <w:rPr>
                <w:sz w:val="20"/>
                <w:szCs w:val="20"/>
              </w:rPr>
            </w:pPr>
          </w:p>
        </w:tc>
      </w:tr>
    </w:tbl>
    <w:p w14:paraId="48A22BB5" w14:textId="77777777" w:rsidR="0089449B" w:rsidRPr="00F01982" w:rsidRDefault="0089449B" w:rsidP="0089449B"/>
    <w:p w14:paraId="1073A39C" w14:textId="77777777" w:rsidR="0089449B" w:rsidRDefault="0089449B" w:rsidP="00603F26">
      <w:pPr>
        <w:pStyle w:val="Heading4"/>
      </w:pPr>
      <w:bookmarkStart w:id="3492" w:name="_Toc385594382"/>
      <w:bookmarkStart w:id="3493" w:name="_Toc385594770"/>
      <w:bookmarkStart w:id="3494" w:name="_Toc385595158"/>
      <w:bookmarkStart w:id="3495" w:name="_Toc388620999"/>
      <w:bookmarkStart w:id="3496" w:name="_Toc522700737"/>
      <w:r>
        <w:t>SI-2 (3</w:t>
      </w:r>
      <w:r w:rsidRPr="002C3786">
        <w:t>)</w:t>
      </w:r>
      <w:r>
        <w:t xml:space="preserve"> Control Enhancement </w:t>
      </w:r>
      <w:bookmarkEnd w:id="3492"/>
      <w:bookmarkEnd w:id="3493"/>
      <w:bookmarkEnd w:id="3494"/>
      <w:bookmarkEnd w:id="3495"/>
      <w:r>
        <w:t>(M) (H)</w:t>
      </w:r>
      <w:bookmarkEnd w:id="3496"/>
    </w:p>
    <w:p w14:paraId="3F585DE1" w14:textId="77777777" w:rsidR="0089449B" w:rsidRPr="007B0941" w:rsidRDefault="0089449B" w:rsidP="0089449B">
      <w:pPr>
        <w:keepNext/>
      </w:pPr>
      <w:r w:rsidRPr="007B0941">
        <w:t>The organization:</w:t>
      </w:r>
    </w:p>
    <w:p w14:paraId="3C166225" w14:textId="77777777" w:rsidR="0089449B" w:rsidRPr="004553A4" w:rsidRDefault="0089449B" w:rsidP="009B225D">
      <w:pPr>
        <w:pStyle w:val="GSAListParagraphalpha"/>
        <w:numPr>
          <w:ilvl w:val="0"/>
          <w:numId w:val="189"/>
        </w:numPr>
        <w:rPr>
          <w:rFonts w:asciiTheme="minorHAnsi" w:hAnsiTheme="minorHAnsi" w:cstheme="minorHAnsi"/>
          <w:sz w:val="22"/>
        </w:rPr>
      </w:pPr>
      <w:r w:rsidRPr="004553A4">
        <w:rPr>
          <w:rFonts w:asciiTheme="minorHAnsi" w:hAnsiTheme="minorHAnsi" w:cstheme="minorHAnsi"/>
          <w:sz w:val="22"/>
        </w:rPr>
        <w:t>Measures the time between flaw identification and flaw remediation; and</w:t>
      </w:r>
    </w:p>
    <w:p w14:paraId="41C00460" w14:textId="77777777" w:rsidR="0089449B" w:rsidRPr="004553A4" w:rsidRDefault="0089449B" w:rsidP="009B225D">
      <w:pPr>
        <w:pStyle w:val="GSAListParagraphalpha"/>
        <w:numPr>
          <w:ilvl w:val="0"/>
          <w:numId w:val="167"/>
        </w:numPr>
        <w:rPr>
          <w:rFonts w:asciiTheme="minorHAnsi" w:hAnsiTheme="minorHAnsi" w:cstheme="minorHAnsi"/>
          <w:sz w:val="22"/>
        </w:rPr>
      </w:pPr>
      <w:r w:rsidRPr="004553A4">
        <w:rPr>
          <w:rFonts w:asciiTheme="minorHAnsi" w:hAnsiTheme="minorHAnsi" w:cstheme="minorHAnsi"/>
          <w:sz w:val="22"/>
        </w:rPr>
        <w:t>Establishes [</w:t>
      </w:r>
      <w:r w:rsidRPr="004553A4">
        <w:rPr>
          <w:rStyle w:val="GSAItalicEmphasisChar"/>
          <w:rFonts w:asciiTheme="minorHAnsi" w:hAnsiTheme="minorHAnsi" w:cstheme="minorHAnsi"/>
          <w:sz w:val="22"/>
        </w:rPr>
        <w:t>Assignment: organization-defined benchmarks</w:t>
      </w:r>
      <w:r w:rsidRPr="004553A4">
        <w:rPr>
          <w:rFonts w:asciiTheme="minorHAnsi" w:hAnsiTheme="minorHAnsi" w:cstheme="minorHAnsi"/>
          <w:sz w:val="22"/>
        </w:rPr>
        <w:t>] for taking corrective actions.</w:t>
      </w:r>
    </w:p>
    <w:p w14:paraId="7E74B6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0D4C5D" w14:paraId="1D85C572" w14:textId="77777777" w:rsidTr="000D4C5D">
        <w:trPr>
          <w:tblHeader/>
          <w:jc w:val="center"/>
        </w:trPr>
        <w:tc>
          <w:tcPr>
            <w:tcW w:w="811" w:type="pct"/>
            <w:shd w:val="clear" w:color="auto" w:fill="1D396B" w:themeFill="accent5"/>
            <w:tcMar>
              <w:top w:w="43" w:type="dxa"/>
              <w:bottom w:w="43" w:type="dxa"/>
            </w:tcMar>
          </w:tcPr>
          <w:p w14:paraId="5E7844F8"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w:t>
            </w:r>
          </w:p>
        </w:tc>
        <w:tc>
          <w:tcPr>
            <w:tcW w:w="4189" w:type="pct"/>
            <w:shd w:val="clear" w:color="auto" w:fill="1D396B" w:themeFill="accent5"/>
          </w:tcPr>
          <w:p w14:paraId="46FAC5D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Control Summary Information</w:t>
            </w:r>
          </w:p>
        </w:tc>
      </w:tr>
      <w:tr w:rsidR="0089449B" w:rsidRPr="000D4C5D" w14:paraId="4C34D0FB" w14:textId="77777777" w:rsidTr="000D4C5D">
        <w:trPr>
          <w:jc w:val="center"/>
        </w:trPr>
        <w:tc>
          <w:tcPr>
            <w:tcW w:w="5000" w:type="pct"/>
            <w:gridSpan w:val="2"/>
            <w:tcMar>
              <w:top w:w="43" w:type="dxa"/>
              <w:bottom w:w="43" w:type="dxa"/>
            </w:tcMar>
          </w:tcPr>
          <w:p w14:paraId="2FF45A31" w14:textId="77777777" w:rsidR="0089449B" w:rsidRPr="000D4C5D" w:rsidRDefault="0089449B" w:rsidP="007B7C97">
            <w:pPr>
              <w:pStyle w:val="GSATableText"/>
              <w:rPr>
                <w:sz w:val="20"/>
                <w:szCs w:val="20"/>
              </w:rPr>
            </w:pPr>
            <w:r w:rsidRPr="000D4C5D">
              <w:rPr>
                <w:sz w:val="20"/>
                <w:szCs w:val="20"/>
              </w:rPr>
              <w:t xml:space="preserve">Responsible Role: </w:t>
            </w:r>
          </w:p>
        </w:tc>
      </w:tr>
      <w:tr w:rsidR="0089449B" w:rsidRPr="000D4C5D" w14:paraId="004A5DDE" w14:textId="77777777" w:rsidTr="000D4C5D">
        <w:trPr>
          <w:jc w:val="center"/>
        </w:trPr>
        <w:tc>
          <w:tcPr>
            <w:tcW w:w="5000" w:type="pct"/>
            <w:gridSpan w:val="2"/>
            <w:tcMar>
              <w:top w:w="43" w:type="dxa"/>
              <w:bottom w:w="43" w:type="dxa"/>
            </w:tcMar>
          </w:tcPr>
          <w:p w14:paraId="21421C74" w14:textId="77777777" w:rsidR="0089449B" w:rsidRPr="000D4C5D" w:rsidRDefault="0089449B" w:rsidP="007B7C97">
            <w:pPr>
              <w:pStyle w:val="GSATableText"/>
              <w:rPr>
                <w:sz w:val="20"/>
                <w:szCs w:val="20"/>
              </w:rPr>
            </w:pPr>
            <w:r w:rsidRPr="000D4C5D">
              <w:rPr>
                <w:sz w:val="20"/>
                <w:szCs w:val="20"/>
              </w:rPr>
              <w:t xml:space="preserve">Parameter SI-2(3)(b): </w:t>
            </w:r>
          </w:p>
        </w:tc>
      </w:tr>
      <w:tr w:rsidR="0089449B" w:rsidRPr="000D4C5D" w14:paraId="69FE8039" w14:textId="77777777" w:rsidTr="000D4C5D">
        <w:trPr>
          <w:jc w:val="center"/>
        </w:trPr>
        <w:tc>
          <w:tcPr>
            <w:tcW w:w="5000" w:type="pct"/>
            <w:gridSpan w:val="2"/>
            <w:tcMar>
              <w:top w:w="43" w:type="dxa"/>
              <w:bottom w:w="43" w:type="dxa"/>
            </w:tcMar>
            <w:vAlign w:val="bottom"/>
          </w:tcPr>
          <w:p w14:paraId="3FFFCB51" w14:textId="77777777" w:rsidR="0089449B" w:rsidRPr="000D4C5D" w:rsidRDefault="0089449B" w:rsidP="007B7C97">
            <w:pPr>
              <w:pStyle w:val="GSATableText"/>
              <w:rPr>
                <w:sz w:val="20"/>
                <w:szCs w:val="20"/>
              </w:rPr>
            </w:pPr>
            <w:r w:rsidRPr="000D4C5D">
              <w:rPr>
                <w:sz w:val="20"/>
                <w:szCs w:val="20"/>
              </w:rPr>
              <w:t>Implementation Status (check all that apply):</w:t>
            </w:r>
          </w:p>
          <w:p w14:paraId="5327A8B6" w14:textId="77777777" w:rsidR="0089449B" w:rsidRPr="000D4C5D" w:rsidRDefault="00617943" w:rsidP="007B7C97">
            <w:pPr>
              <w:pStyle w:val="GSATableText"/>
              <w:rPr>
                <w:sz w:val="20"/>
                <w:szCs w:val="20"/>
              </w:rPr>
            </w:pPr>
            <w:sdt>
              <w:sdtPr>
                <w:rPr>
                  <w:sz w:val="20"/>
                  <w:szCs w:val="20"/>
                </w:rPr>
                <w:id w:val="-1566334407"/>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Implemented</w:t>
            </w:r>
          </w:p>
          <w:p w14:paraId="33801E84" w14:textId="77777777" w:rsidR="0089449B" w:rsidRPr="000D4C5D" w:rsidRDefault="00617943" w:rsidP="007B7C97">
            <w:pPr>
              <w:pStyle w:val="GSATableText"/>
              <w:rPr>
                <w:sz w:val="20"/>
                <w:szCs w:val="20"/>
              </w:rPr>
            </w:pPr>
            <w:sdt>
              <w:sdtPr>
                <w:rPr>
                  <w:sz w:val="20"/>
                  <w:szCs w:val="20"/>
                </w:rPr>
                <w:id w:val="-723215625"/>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Partially implemented</w:t>
            </w:r>
          </w:p>
          <w:p w14:paraId="551F83F8" w14:textId="77777777" w:rsidR="0089449B" w:rsidRPr="000D4C5D" w:rsidRDefault="00617943" w:rsidP="007B7C97">
            <w:pPr>
              <w:pStyle w:val="GSATableText"/>
              <w:rPr>
                <w:sz w:val="20"/>
                <w:szCs w:val="20"/>
              </w:rPr>
            </w:pPr>
            <w:sdt>
              <w:sdtPr>
                <w:rPr>
                  <w:sz w:val="20"/>
                  <w:szCs w:val="20"/>
                </w:rPr>
                <w:id w:val="1520662749"/>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Planned</w:t>
            </w:r>
          </w:p>
          <w:p w14:paraId="3516AF04" w14:textId="77777777" w:rsidR="0089449B" w:rsidRPr="000D4C5D" w:rsidRDefault="00617943" w:rsidP="007B7C97">
            <w:pPr>
              <w:pStyle w:val="GSATableText"/>
              <w:rPr>
                <w:sz w:val="20"/>
                <w:szCs w:val="20"/>
              </w:rPr>
            </w:pPr>
            <w:sdt>
              <w:sdtPr>
                <w:rPr>
                  <w:sz w:val="20"/>
                  <w:szCs w:val="20"/>
                </w:rPr>
                <w:id w:val="-6983052"/>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Alternative implementation</w:t>
            </w:r>
          </w:p>
          <w:p w14:paraId="4244F1D6" w14:textId="77777777" w:rsidR="0089449B" w:rsidRPr="000D4C5D" w:rsidRDefault="00617943" w:rsidP="007B7C97">
            <w:pPr>
              <w:pStyle w:val="GSATableText"/>
              <w:rPr>
                <w:sz w:val="20"/>
                <w:szCs w:val="20"/>
              </w:rPr>
            </w:pPr>
            <w:sdt>
              <w:sdtPr>
                <w:rPr>
                  <w:sz w:val="20"/>
                  <w:szCs w:val="20"/>
                </w:rPr>
                <w:id w:val="565540660"/>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Not applicable</w:t>
            </w:r>
          </w:p>
        </w:tc>
      </w:tr>
      <w:tr w:rsidR="0089449B" w:rsidRPr="000D4C5D" w14:paraId="1D6B6213" w14:textId="77777777" w:rsidTr="000D4C5D">
        <w:trPr>
          <w:jc w:val="center"/>
        </w:trPr>
        <w:tc>
          <w:tcPr>
            <w:tcW w:w="5000" w:type="pct"/>
            <w:gridSpan w:val="2"/>
            <w:tcMar>
              <w:top w:w="43" w:type="dxa"/>
              <w:bottom w:w="43" w:type="dxa"/>
            </w:tcMar>
            <w:vAlign w:val="bottom"/>
          </w:tcPr>
          <w:p w14:paraId="6389F09C" w14:textId="77777777" w:rsidR="0089449B" w:rsidRPr="000D4C5D" w:rsidRDefault="0089449B" w:rsidP="007B7C97">
            <w:pPr>
              <w:pStyle w:val="GSATableText"/>
              <w:rPr>
                <w:sz w:val="20"/>
                <w:szCs w:val="20"/>
              </w:rPr>
            </w:pPr>
            <w:r w:rsidRPr="000D4C5D">
              <w:rPr>
                <w:sz w:val="20"/>
                <w:szCs w:val="20"/>
              </w:rPr>
              <w:t>Control Origination (check all that apply):</w:t>
            </w:r>
          </w:p>
          <w:p w14:paraId="3DE06BB6" w14:textId="77777777" w:rsidR="0089449B" w:rsidRPr="000D4C5D" w:rsidRDefault="00617943" w:rsidP="007B7C97">
            <w:pPr>
              <w:pStyle w:val="GSATableText"/>
              <w:rPr>
                <w:sz w:val="20"/>
                <w:szCs w:val="20"/>
              </w:rPr>
            </w:pPr>
            <w:sdt>
              <w:sdtPr>
                <w:rPr>
                  <w:sz w:val="20"/>
                  <w:szCs w:val="20"/>
                </w:rPr>
                <w:id w:val="1777588579"/>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Corporate</w:t>
            </w:r>
          </w:p>
          <w:p w14:paraId="6590F331" w14:textId="77777777" w:rsidR="0089449B" w:rsidRPr="000D4C5D" w:rsidRDefault="00617943" w:rsidP="007B7C97">
            <w:pPr>
              <w:pStyle w:val="GSATableText"/>
              <w:rPr>
                <w:sz w:val="20"/>
                <w:szCs w:val="20"/>
              </w:rPr>
            </w:pPr>
            <w:sdt>
              <w:sdtPr>
                <w:rPr>
                  <w:sz w:val="20"/>
                  <w:szCs w:val="20"/>
                </w:rPr>
                <w:id w:val="118576548"/>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System Specific</w:t>
            </w:r>
          </w:p>
          <w:p w14:paraId="04CE82FC" w14:textId="77777777" w:rsidR="0089449B" w:rsidRPr="000D4C5D" w:rsidRDefault="00617943" w:rsidP="007B7C97">
            <w:pPr>
              <w:pStyle w:val="GSATableText"/>
              <w:rPr>
                <w:sz w:val="20"/>
                <w:szCs w:val="20"/>
              </w:rPr>
            </w:pPr>
            <w:sdt>
              <w:sdtPr>
                <w:rPr>
                  <w:sz w:val="20"/>
                  <w:szCs w:val="20"/>
                </w:rPr>
                <w:id w:val="-873083502"/>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Hybrid (Corporate and System Specific)</w:t>
            </w:r>
          </w:p>
          <w:p w14:paraId="0183AB68" w14:textId="77777777" w:rsidR="0089449B" w:rsidRPr="000D4C5D" w:rsidRDefault="00617943" w:rsidP="007B7C97">
            <w:pPr>
              <w:pStyle w:val="GSATableText"/>
              <w:rPr>
                <w:sz w:val="20"/>
                <w:szCs w:val="20"/>
              </w:rPr>
            </w:pPr>
            <w:sdt>
              <w:sdtPr>
                <w:rPr>
                  <w:sz w:val="20"/>
                  <w:szCs w:val="20"/>
                </w:rPr>
                <w:id w:val="-772466206"/>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Configured by Customer (Customer System Specific) </w:t>
            </w:r>
          </w:p>
          <w:p w14:paraId="33536E8D" w14:textId="77777777" w:rsidR="0089449B" w:rsidRPr="000D4C5D" w:rsidRDefault="00617943" w:rsidP="007B7C97">
            <w:pPr>
              <w:pStyle w:val="GSATableText"/>
              <w:rPr>
                <w:sz w:val="20"/>
                <w:szCs w:val="20"/>
              </w:rPr>
            </w:pPr>
            <w:sdt>
              <w:sdtPr>
                <w:rPr>
                  <w:sz w:val="20"/>
                  <w:szCs w:val="20"/>
                </w:rPr>
                <w:id w:val="891616584"/>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Provided by Customer (Customer System Specific) </w:t>
            </w:r>
          </w:p>
          <w:p w14:paraId="22C4F2CA" w14:textId="77777777" w:rsidR="0089449B" w:rsidRPr="000D4C5D" w:rsidRDefault="00617943" w:rsidP="007B7C97">
            <w:pPr>
              <w:pStyle w:val="GSATableText"/>
              <w:rPr>
                <w:sz w:val="20"/>
                <w:szCs w:val="20"/>
              </w:rPr>
            </w:pPr>
            <w:sdt>
              <w:sdtPr>
                <w:rPr>
                  <w:sz w:val="20"/>
                  <w:szCs w:val="20"/>
                </w:rPr>
                <w:id w:val="805594188"/>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Shared (Service Provider and Customer Responsibility)</w:t>
            </w:r>
          </w:p>
          <w:p w14:paraId="78A2ED02" w14:textId="77777777" w:rsidR="0089449B" w:rsidRPr="000D4C5D" w:rsidRDefault="00617943" w:rsidP="007B7C97">
            <w:pPr>
              <w:pStyle w:val="GSATableText"/>
              <w:rPr>
                <w:sz w:val="20"/>
                <w:szCs w:val="20"/>
              </w:rPr>
            </w:pPr>
            <w:sdt>
              <w:sdtPr>
                <w:rPr>
                  <w:sz w:val="20"/>
                  <w:szCs w:val="20"/>
                </w:rPr>
                <w:id w:val="429788455"/>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Inherited from pre-existing FedRAMP Authorization for </w:t>
            </w:r>
            <w:sdt>
              <w:sdtPr>
                <w:rPr>
                  <w:sz w:val="20"/>
                  <w:szCs w:val="20"/>
                </w:rPr>
                <w:alias w:val="PA System Abbreviation"/>
                <w:tag w:val="pasystemabbreviation"/>
                <w:id w:val="-720666383"/>
                <w:showingPlcHdr/>
                <w:text/>
              </w:sdtPr>
              <w:sdtEndPr/>
              <w:sdtContent>
                <w:r w:rsidR="0089449B" w:rsidRPr="000D4C5D">
                  <w:rPr>
                    <w:rStyle w:val="PlaceholderText"/>
                    <w:rFonts w:eastAsiaTheme="majorEastAsia"/>
                    <w:sz w:val="20"/>
                    <w:szCs w:val="20"/>
                  </w:rPr>
                  <w:t>Click here to enter text.</w:t>
                </w:r>
              </w:sdtContent>
            </w:sdt>
            <w:r w:rsidR="0089449B" w:rsidRPr="000D4C5D">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EndPr/>
              <w:sdtContent>
                <w:r w:rsidR="0089449B" w:rsidRPr="000D4C5D">
                  <w:rPr>
                    <w:sz w:val="20"/>
                    <w:szCs w:val="20"/>
                  </w:rPr>
                  <w:t>Date of Authorization</w:t>
                </w:r>
              </w:sdtContent>
            </w:sdt>
            <w:r w:rsidR="0089449B" w:rsidRPr="000D4C5D">
              <w:rPr>
                <w:sz w:val="20"/>
                <w:szCs w:val="20"/>
              </w:rPr>
              <w:t xml:space="preserve"> </w:t>
            </w:r>
          </w:p>
        </w:tc>
      </w:tr>
    </w:tbl>
    <w:p w14:paraId="3B9E23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9449B" w:rsidRPr="000D4C5D" w14:paraId="495B3BC0" w14:textId="77777777" w:rsidTr="001B4BC7">
        <w:trPr>
          <w:cantSplit/>
          <w:trHeight w:val="288"/>
          <w:tblHeader/>
          <w:jc w:val="center"/>
        </w:trPr>
        <w:tc>
          <w:tcPr>
            <w:tcW w:w="5000" w:type="pct"/>
            <w:gridSpan w:val="2"/>
            <w:shd w:val="clear" w:color="auto" w:fill="1D396B" w:themeFill="accent5"/>
            <w:vAlign w:val="center"/>
            <w:hideMark/>
          </w:tcPr>
          <w:p w14:paraId="3CD16D4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 What is the solution and how is it implemented?</w:t>
            </w:r>
          </w:p>
        </w:tc>
      </w:tr>
      <w:tr w:rsidR="0089449B" w:rsidRPr="000D4C5D" w14:paraId="4C4DD5FC" w14:textId="77777777" w:rsidTr="001B4BC7">
        <w:trPr>
          <w:jc w:val="center"/>
        </w:trPr>
        <w:tc>
          <w:tcPr>
            <w:tcW w:w="484" w:type="pct"/>
            <w:shd w:val="clear" w:color="auto" w:fill="DBE4F5" w:themeFill="accent1" w:themeFillTint="33"/>
            <w:hideMark/>
          </w:tcPr>
          <w:p w14:paraId="4C101C9A" w14:textId="77777777" w:rsidR="0089449B" w:rsidRPr="000D4C5D" w:rsidRDefault="0089449B" w:rsidP="001B4BC7">
            <w:pPr>
              <w:pStyle w:val="GSATableHeading"/>
              <w:keepNext w:val="0"/>
              <w:keepLines w:val="0"/>
              <w:rPr>
                <w:szCs w:val="20"/>
              </w:rPr>
            </w:pPr>
            <w:r w:rsidRPr="000D4C5D">
              <w:rPr>
                <w:szCs w:val="20"/>
              </w:rPr>
              <w:t>Part a</w:t>
            </w:r>
          </w:p>
        </w:tc>
        <w:tc>
          <w:tcPr>
            <w:tcW w:w="4516" w:type="pct"/>
            <w:tcMar>
              <w:top w:w="43" w:type="dxa"/>
              <w:left w:w="115" w:type="dxa"/>
              <w:bottom w:w="43" w:type="dxa"/>
              <w:right w:w="115" w:type="dxa"/>
            </w:tcMar>
          </w:tcPr>
          <w:p w14:paraId="21261058" w14:textId="77777777" w:rsidR="0089449B" w:rsidRPr="000D4C5D" w:rsidRDefault="0089449B" w:rsidP="001B4BC7">
            <w:pPr>
              <w:pStyle w:val="GSATableText"/>
              <w:spacing w:line="256" w:lineRule="auto"/>
              <w:rPr>
                <w:sz w:val="20"/>
                <w:szCs w:val="20"/>
              </w:rPr>
            </w:pPr>
          </w:p>
        </w:tc>
      </w:tr>
      <w:tr w:rsidR="0089449B" w:rsidRPr="000D4C5D" w14:paraId="37453A4E" w14:textId="77777777" w:rsidTr="001B4BC7">
        <w:trPr>
          <w:jc w:val="center"/>
        </w:trPr>
        <w:tc>
          <w:tcPr>
            <w:tcW w:w="484" w:type="pct"/>
            <w:shd w:val="clear" w:color="auto" w:fill="DBE4F5" w:themeFill="accent1" w:themeFillTint="33"/>
            <w:hideMark/>
          </w:tcPr>
          <w:p w14:paraId="61171277" w14:textId="77777777" w:rsidR="0089449B" w:rsidRPr="000D4C5D" w:rsidRDefault="0089449B" w:rsidP="001B4BC7">
            <w:pPr>
              <w:pStyle w:val="GSATableHeading"/>
              <w:keepNext w:val="0"/>
              <w:keepLines w:val="0"/>
              <w:rPr>
                <w:szCs w:val="20"/>
              </w:rPr>
            </w:pPr>
            <w:r w:rsidRPr="000D4C5D">
              <w:rPr>
                <w:szCs w:val="20"/>
              </w:rPr>
              <w:t>Part b</w:t>
            </w:r>
          </w:p>
        </w:tc>
        <w:tc>
          <w:tcPr>
            <w:tcW w:w="4516" w:type="pct"/>
            <w:tcMar>
              <w:top w:w="43" w:type="dxa"/>
              <w:left w:w="115" w:type="dxa"/>
              <w:bottom w:w="43" w:type="dxa"/>
              <w:right w:w="115" w:type="dxa"/>
            </w:tcMar>
          </w:tcPr>
          <w:p w14:paraId="4D2C4AFA" w14:textId="77777777" w:rsidR="0089449B" w:rsidRPr="000D4C5D" w:rsidRDefault="0089449B" w:rsidP="001B4BC7">
            <w:pPr>
              <w:pStyle w:val="GSATableText"/>
              <w:spacing w:line="256" w:lineRule="auto"/>
              <w:rPr>
                <w:sz w:val="20"/>
                <w:szCs w:val="20"/>
              </w:rPr>
            </w:pPr>
          </w:p>
        </w:tc>
      </w:tr>
    </w:tbl>
    <w:p w14:paraId="75DA81DF" w14:textId="77777777" w:rsidR="0089449B" w:rsidRDefault="0089449B" w:rsidP="0089449B"/>
    <w:p w14:paraId="5AB54969" w14:textId="77777777" w:rsidR="0089449B" w:rsidRDefault="0089449B" w:rsidP="008B0DAD">
      <w:pPr>
        <w:pStyle w:val="Heading3"/>
      </w:pPr>
      <w:bookmarkStart w:id="3497" w:name="_Toc449543507"/>
      <w:bookmarkStart w:id="3498" w:name="_Toc520893502"/>
      <w:bookmarkStart w:id="3499" w:name="_Toc149090491"/>
      <w:bookmarkStart w:id="3500" w:name="_Toc383429942"/>
      <w:bookmarkStart w:id="3501" w:name="_Toc383444739"/>
      <w:bookmarkStart w:id="3502" w:name="_Toc385594383"/>
      <w:bookmarkStart w:id="3503" w:name="_Toc385594771"/>
      <w:bookmarkStart w:id="3504" w:name="_Toc385595159"/>
      <w:bookmarkStart w:id="3505" w:name="_Toc388621000"/>
      <w:bookmarkStart w:id="3506" w:name="_Toc522700738"/>
      <w:r w:rsidRPr="002C3786">
        <w:lastRenderedPageBreak/>
        <w:t>SI-3</w:t>
      </w:r>
      <w:r>
        <w:t xml:space="preserve"> Malicious Code Protection (L) (M)</w:t>
      </w:r>
      <w:bookmarkEnd w:id="3497"/>
      <w:bookmarkEnd w:id="3498"/>
      <w:bookmarkEnd w:id="3506"/>
    </w:p>
    <w:p w14:paraId="77CE35A8" w14:textId="77777777" w:rsidR="0089449B" w:rsidRPr="002C3786" w:rsidRDefault="0089449B" w:rsidP="0089449B">
      <w:pPr>
        <w:keepNext/>
      </w:pPr>
      <w:r w:rsidRPr="00AE3199">
        <w:t xml:space="preserve">The organization: </w:t>
      </w:r>
    </w:p>
    <w:p w14:paraId="3CED592E" w14:textId="77777777" w:rsidR="0089449B" w:rsidRPr="004A03C1" w:rsidRDefault="0089449B" w:rsidP="009B225D">
      <w:pPr>
        <w:pStyle w:val="GSAListParagraphalpha"/>
        <w:numPr>
          <w:ilvl w:val="0"/>
          <w:numId w:val="186"/>
        </w:numPr>
        <w:rPr>
          <w:rFonts w:asciiTheme="minorHAnsi" w:hAnsiTheme="minorHAnsi" w:cstheme="minorHAnsi"/>
          <w:sz w:val="22"/>
        </w:rPr>
      </w:pPr>
      <w:r w:rsidRPr="004A03C1">
        <w:rPr>
          <w:rFonts w:asciiTheme="minorHAnsi" w:hAnsiTheme="minorHAnsi" w:cstheme="minorHAnsi"/>
          <w:sz w:val="22"/>
        </w:rPr>
        <w:t xml:space="preserve">Employs malicious code protection mechanisms at information system entry and exit points to detect and eradicate malicious code; </w:t>
      </w:r>
    </w:p>
    <w:p w14:paraId="788309F5"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Updates malicious code protection mechanisms whenever new releases are available in accordance with organizational configuration management policy and procedures; </w:t>
      </w:r>
    </w:p>
    <w:p w14:paraId="5621EA72"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Configures malicious code protection mechanisms to: </w:t>
      </w:r>
    </w:p>
    <w:p w14:paraId="6E2C0DB9"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Perform periodic scans of the information system [</w:t>
      </w:r>
      <w:r w:rsidRPr="004A03C1">
        <w:rPr>
          <w:rStyle w:val="GSAItalicEmphasisChar"/>
          <w:rFonts w:asciiTheme="minorHAnsi" w:hAnsiTheme="minorHAnsi" w:cstheme="minorHAnsi"/>
          <w:sz w:val="22"/>
        </w:rPr>
        <w:t>FedRAMP Assignment: at least weekly</w:t>
      </w:r>
      <w:r w:rsidRPr="004A03C1">
        <w:rPr>
          <w:rFonts w:asciiTheme="minorHAnsi" w:hAnsiTheme="minorHAnsi" w:cstheme="minorHAnsi"/>
          <w:sz w:val="22"/>
        </w:rPr>
        <w:t>] and real-time scans of files from external sources at [</w:t>
      </w:r>
      <w:r w:rsidRPr="004A03C1">
        <w:rPr>
          <w:rStyle w:val="GSAItalicEmphasisChar"/>
          <w:rFonts w:asciiTheme="minorHAnsi" w:hAnsiTheme="minorHAnsi" w:cstheme="minorHAnsi"/>
          <w:sz w:val="22"/>
        </w:rPr>
        <w:t>FedRAMP Assignment: to include endpoints</w:t>
      </w:r>
      <w:r w:rsidRPr="004A03C1">
        <w:rPr>
          <w:rFonts w:asciiTheme="minorHAnsi" w:hAnsiTheme="minorHAnsi" w:cstheme="minorHAnsi"/>
          <w:sz w:val="22"/>
        </w:rPr>
        <w:t xml:space="preserve">] as the files are downloaded, opened, or executed in accordance with organizational security policy; and </w:t>
      </w:r>
    </w:p>
    <w:p w14:paraId="2B176B25"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w:t>
      </w:r>
      <w:r w:rsidRPr="004A03C1">
        <w:rPr>
          <w:rStyle w:val="GSAItalicEmphasisChar"/>
          <w:rFonts w:asciiTheme="minorHAnsi" w:hAnsiTheme="minorHAnsi" w:cstheme="minorHAnsi"/>
          <w:sz w:val="22"/>
        </w:rPr>
        <w:t>FedRAMP Assignment: to include alerting administrator or defined security personnel</w:t>
      </w:r>
      <w:r w:rsidRPr="004A03C1">
        <w:rPr>
          <w:rFonts w:asciiTheme="minorHAnsi" w:hAnsiTheme="minorHAnsi" w:cstheme="minorHAnsi"/>
          <w:sz w:val="22"/>
        </w:rPr>
        <w:t xml:space="preserve">] in response to malicious code detection; and </w:t>
      </w:r>
    </w:p>
    <w:p w14:paraId="3C762483"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Addresses the receipt of false positives during malicious code detection and eradication and the resulting potential impact on the availability of the information system. </w:t>
      </w:r>
    </w:p>
    <w:p w14:paraId="1B6386AA" w14:textId="77777777" w:rsidR="0089449B" w:rsidRPr="004A03C1"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4A03C1" w14:paraId="04F65107" w14:textId="77777777" w:rsidTr="004A03C1">
        <w:trPr>
          <w:tblHeader/>
          <w:jc w:val="center"/>
        </w:trPr>
        <w:tc>
          <w:tcPr>
            <w:tcW w:w="811" w:type="pct"/>
            <w:shd w:val="clear" w:color="auto" w:fill="1D396B" w:themeFill="accent5"/>
            <w:tcMar>
              <w:top w:w="43" w:type="dxa"/>
              <w:bottom w:w="43" w:type="dxa"/>
            </w:tcMar>
          </w:tcPr>
          <w:bookmarkEnd w:id="3499"/>
          <w:bookmarkEnd w:id="3500"/>
          <w:bookmarkEnd w:id="3501"/>
          <w:bookmarkEnd w:id="3502"/>
          <w:bookmarkEnd w:id="3503"/>
          <w:bookmarkEnd w:id="3504"/>
          <w:bookmarkEnd w:id="3505"/>
          <w:p w14:paraId="5431EFC3"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w:t>
            </w:r>
          </w:p>
        </w:tc>
        <w:tc>
          <w:tcPr>
            <w:tcW w:w="4189" w:type="pct"/>
            <w:shd w:val="clear" w:color="auto" w:fill="1D396B" w:themeFill="accent5"/>
          </w:tcPr>
          <w:p w14:paraId="1AC7FB09"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Control Summary Information</w:t>
            </w:r>
          </w:p>
        </w:tc>
      </w:tr>
      <w:tr w:rsidR="0089449B" w:rsidRPr="004A03C1" w14:paraId="29E3F1CA" w14:textId="77777777" w:rsidTr="004A03C1">
        <w:trPr>
          <w:jc w:val="center"/>
        </w:trPr>
        <w:tc>
          <w:tcPr>
            <w:tcW w:w="5000" w:type="pct"/>
            <w:gridSpan w:val="2"/>
            <w:tcMar>
              <w:top w:w="43" w:type="dxa"/>
              <w:bottom w:w="43" w:type="dxa"/>
            </w:tcMar>
          </w:tcPr>
          <w:p w14:paraId="788F3B54" w14:textId="77777777" w:rsidR="0089449B" w:rsidRPr="004A03C1" w:rsidRDefault="0089449B" w:rsidP="007B7C97">
            <w:pPr>
              <w:pStyle w:val="GSATableText"/>
              <w:rPr>
                <w:sz w:val="20"/>
                <w:szCs w:val="20"/>
              </w:rPr>
            </w:pPr>
            <w:r w:rsidRPr="004A03C1">
              <w:rPr>
                <w:sz w:val="20"/>
                <w:szCs w:val="20"/>
              </w:rPr>
              <w:t xml:space="preserve">Responsible Role: </w:t>
            </w:r>
          </w:p>
        </w:tc>
      </w:tr>
      <w:tr w:rsidR="0089449B" w:rsidRPr="004A03C1" w14:paraId="5936BB4C" w14:textId="77777777" w:rsidTr="004A03C1">
        <w:trPr>
          <w:jc w:val="center"/>
        </w:trPr>
        <w:tc>
          <w:tcPr>
            <w:tcW w:w="5000" w:type="pct"/>
            <w:gridSpan w:val="2"/>
            <w:tcMar>
              <w:top w:w="43" w:type="dxa"/>
              <w:bottom w:w="43" w:type="dxa"/>
            </w:tcMar>
          </w:tcPr>
          <w:p w14:paraId="28BF97FE" w14:textId="77777777" w:rsidR="0089449B" w:rsidRPr="004A03C1" w:rsidRDefault="0089449B" w:rsidP="007B7C97">
            <w:pPr>
              <w:pStyle w:val="GSATableText"/>
              <w:rPr>
                <w:sz w:val="20"/>
                <w:szCs w:val="20"/>
              </w:rPr>
            </w:pPr>
            <w:r w:rsidRPr="004A03C1">
              <w:rPr>
                <w:sz w:val="20"/>
                <w:szCs w:val="20"/>
              </w:rPr>
              <w:t xml:space="preserve">Parameter SI-3(c)(1)-1: </w:t>
            </w:r>
          </w:p>
        </w:tc>
      </w:tr>
      <w:tr w:rsidR="0089449B" w:rsidRPr="004A03C1" w14:paraId="04F689F8" w14:textId="77777777" w:rsidTr="004A03C1">
        <w:trPr>
          <w:jc w:val="center"/>
        </w:trPr>
        <w:tc>
          <w:tcPr>
            <w:tcW w:w="5000" w:type="pct"/>
            <w:gridSpan w:val="2"/>
            <w:tcMar>
              <w:top w:w="43" w:type="dxa"/>
              <w:bottom w:w="43" w:type="dxa"/>
            </w:tcMar>
          </w:tcPr>
          <w:p w14:paraId="23BC2C27" w14:textId="77777777" w:rsidR="0089449B" w:rsidRPr="004A03C1" w:rsidRDefault="0089449B" w:rsidP="007B7C97">
            <w:pPr>
              <w:pStyle w:val="GSATableText"/>
              <w:rPr>
                <w:sz w:val="20"/>
                <w:szCs w:val="20"/>
              </w:rPr>
            </w:pPr>
            <w:r w:rsidRPr="004A03C1">
              <w:rPr>
                <w:sz w:val="20"/>
                <w:szCs w:val="20"/>
              </w:rPr>
              <w:t xml:space="preserve">Parameter SI-3(c)(1)-2: </w:t>
            </w:r>
          </w:p>
        </w:tc>
      </w:tr>
      <w:tr w:rsidR="0089449B" w:rsidRPr="004A03C1" w14:paraId="052BB10A" w14:textId="77777777" w:rsidTr="004A03C1">
        <w:trPr>
          <w:jc w:val="center"/>
        </w:trPr>
        <w:tc>
          <w:tcPr>
            <w:tcW w:w="5000" w:type="pct"/>
            <w:gridSpan w:val="2"/>
            <w:tcMar>
              <w:top w:w="43" w:type="dxa"/>
              <w:bottom w:w="43" w:type="dxa"/>
            </w:tcMar>
          </w:tcPr>
          <w:p w14:paraId="0117B29C" w14:textId="77777777" w:rsidR="0089449B" w:rsidRPr="004A03C1" w:rsidRDefault="0089449B" w:rsidP="007B7C97">
            <w:pPr>
              <w:pStyle w:val="GSATableText"/>
              <w:rPr>
                <w:sz w:val="20"/>
                <w:szCs w:val="20"/>
              </w:rPr>
            </w:pPr>
            <w:r w:rsidRPr="004A03C1">
              <w:rPr>
                <w:sz w:val="20"/>
                <w:szCs w:val="20"/>
              </w:rPr>
              <w:t xml:space="preserve">Parameter SI-3(c)(2): </w:t>
            </w:r>
          </w:p>
        </w:tc>
      </w:tr>
      <w:tr w:rsidR="0089449B" w:rsidRPr="004A03C1" w14:paraId="29A69872" w14:textId="77777777" w:rsidTr="004A03C1">
        <w:trPr>
          <w:jc w:val="center"/>
        </w:trPr>
        <w:tc>
          <w:tcPr>
            <w:tcW w:w="5000" w:type="pct"/>
            <w:gridSpan w:val="2"/>
            <w:tcMar>
              <w:top w:w="43" w:type="dxa"/>
              <w:bottom w:w="43" w:type="dxa"/>
            </w:tcMar>
            <w:vAlign w:val="bottom"/>
          </w:tcPr>
          <w:p w14:paraId="7833801B" w14:textId="77777777" w:rsidR="0089449B" w:rsidRPr="004A03C1" w:rsidRDefault="0089449B" w:rsidP="007B7C97">
            <w:pPr>
              <w:pStyle w:val="GSATableText"/>
              <w:rPr>
                <w:sz w:val="20"/>
                <w:szCs w:val="20"/>
              </w:rPr>
            </w:pPr>
            <w:r w:rsidRPr="004A03C1">
              <w:rPr>
                <w:sz w:val="20"/>
                <w:szCs w:val="20"/>
              </w:rPr>
              <w:t>Implementation Status (check all that apply):</w:t>
            </w:r>
          </w:p>
          <w:p w14:paraId="6AC68F57" w14:textId="77777777" w:rsidR="0089449B" w:rsidRPr="004A03C1" w:rsidRDefault="00617943" w:rsidP="007B7C97">
            <w:pPr>
              <w:pStyle w:val="GSATableText"/>
              <w:rPr>
                <w:sz w:val="20"/>
                <w:szCs w:val="20"/>
              </w:rPr>
            </w:pPr>
            <w:sdt>
              <w:sdtPr>
                <w:rPr>
                  <w:sz w:val="20"/>
                  <w:szCs w:val="20"/>
                </w:rPr>
                <w:id w:val="-1606183899"/>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Implemented</w:t>
            </w:r>
          </w:p>
          <w:p w14:paraId="5E75DD09" w14:textId="77777777" w:rsidR="0089449B" w:rsidRPr="004A03C1" w:rsidRDefault="00617943" w:rsidP="007B7C97">
            <w:pPr>
              <w:pStyle w:val="GSATableText"/>
              <w:rPr>
                <w:sz w:val="20"/>
                <w:szCs w:val="20"/>
              </w:rPr>
            </w:pPr>
            <w:sdt>
              <w:sdtPr>
                <w:rPr>
                  <w:sz w:val="20"/>
                  <w:szCs w:val="20"/>
                </w:rPr>
                <w:id w:val="-1096175277"/>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Partially implemented</w:t>
            </w:r>
          </w:p>
          <w:p w14:paraId="6AAD99C7" w14:textId="77777777" w:rsidR="0089449B" w:rsidRPr="004A03C1" w:rsidRDefault="00617943" w:rsidP="007B7C97">
            <w:pPr>
              <w:pStyle w:val="GSATableText"/>
              <w:rPr>
                <w:sz w:val="20"/>
                <w:szCs w:val="20"/>
              </w:rPr>
            </w:pPr>
            <w:sdt>
              <w:sdtPr>
                <w:rPr>
                  <w:sz w:val="20"/>
                  <w:szCs w:val="20"/>
                </w:rPr>
                <w:id w:val="397712481"/>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Planned</w:t>
            </w:r>
          </w:p>
          <w:p w14:paraId="20F15CA2" w14:textId="77777777" w:rsidR="0089449B" w:rsidRPr="004A03C1" w:rsidRDefault="00617943" w:rsidP="007B7C97">
            <w:pPr>
              <w:pStyle w:val="GSATableText"/>
              <w:rPr>
                <w:sz w:val="20"/>
                <w:szCs w:val="20"/>
              </w:rPr>
            </w:pPr>
            <w:sdt>
              <w:sdtPr>
                <w:rPr>
                  <w:sz w:val="20"/>
                  <w:szCs w:val="20"/>
                </w:rPr>
                <w:id w:val="-1587604346"/>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Alternative implementation</w:t>
            </w:r>
          </w:p>
          <w:p w14:paraId="667B778F" w14:textId="77777777" w:rsidR="0089449B" w:rsidRPr="004A03C1" w:rsidRDefault="00617943" w:rsidP="007B7C97">
            <w:pPr>
              <w:pStyle w:val="GSATableText"/>
              <w:rPr>
                <w:sz w:val="20"/>
                <w:szCs w:val="20"/>
              </w:rPr>
            </w:pPr>
            <w:sdt>
              <w:sdtPr>
                <w:rPr>
                  <w:sz w:val="20"/>
                  <w:szCs w:val="20"/>
                </w:rPr>
                <w:id w:val="-1675573144"/>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Not applicable</w:t>
            </w:r>
          </w:p>
        </w:tc>
      </w:tr>
      <w:tr w:rsidR="0089449B" w:rsidRPr="004A03C1" w14:paraId="3A3A23CF" w14:textId="77777777" w:rsidTr="004A03C1">
        <w:trPr>
          <w:jc w:val="center"/>
        </w:trPr>
        <w:tc>
          <w:tcPr>
            <w:tcW w:w="5000" w:type="pct"/>
            <w:gridSpan w:val="2"/>
            <w:tcMar>
              <w:top w:w="43" w:type="dxa"/>
              <w:bottom w:w="43" w:type="dxa"/>
            </w:tcMar>
            <w:vAlign w:val="bottom"/>
          </w:tcPr>
          <w:p w14:paraId="77330BAD" w14:textId="77777777" w:rsidR="0089449B" w:rsidRPr="004A03C1" w:rsidRDefault="0089449B" w:rsidP="007B7C97">
            <w:pPr>
              <w:pStyle w:val="GSATableText"/>
              <w:rPr>
                <w:sz w:val="20"/>
                <w:szCs w:val="20"/>
              </w:rPr>
            </w:pPr>
            <w:r w:rsidRPr="004A03C1">
              <w:rPr>
                <w:sz w:val="20"/>
                <w:szCs w:val="20"/>
              </w:rPr>
              <w:t>Control Origination (check all that apply):</w:t>
            </w:r>
          </w:p>
          <w:p w14:paraId="7C53E9E0" w14:textId="77777777" w:rsidR="0089449B" w:rsidRPr="004A03C1" w:rsidRDefault="00617943" w:rsidP="007B7C97">
            <w:pPr>
              <w:pStyle w:val="GSATableText"/>
              <w:rPr>
                <w:sz w:val="20"/>
                <w:szCs w:val="20"/>
              </w:rPr>
            </w:pPr>
            <w:sdt>
              <w:sdtPr>
                <w:rPr>
                  <w:sz w:val="20"/>
                  <w:szCs w:val="20"/>
                </w:rPr>
                <w:id w:val="-1530025974"/>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Corporate</w:t>
            </w:r>
          </w:p>
          <w:p w14:paraId="3A40244C" w14:textId="77777777" w:rsidR="0089449B" w:rsidRPr="004A03C1" w:rsidRDefault="00617943" w:rsidP="007B7C97">
            <w:pPr>
              <w:pStyle w:val="GSATableText"/>
              <w:rPr>
                <w:sz w:val="20"/>
                <w:szCs w:val="20"/>
              </w:rPr>
            </w:pPr>
            <w:sdt>
              <w:sdtPr>
                <w:rPr>
                  <w:sz w:val="20"/>
                  <w:szCs w:val="20"/>
                </w:rPr>
                <w:id w:val="-49461802"/>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System Specific</w:t>
            </w:r>
          </w:p>
          <w:p w14:paraId="49BD3D11" w14:textId="77777777" w:rsidR="0089449B" w:rsidRPr="004A03C1" w:rsidRDefault="00617943" w:rsidP="007B7C97">
            <w:pPr>
              <w:pStyle w:val="GSATableText"/>
              <w:rPr>
                <w:sz w:val="20"/>
                <w:szCs w:val="20"/>
              </w:rPr>
            </w:pPr>
            <w:sdt>
              <w:sdtPr>
                <w:rPr>
                  <w:sz w:val="20"/>
                  <w:szCs w:val="20"/>
                </w:rPr>
                <w:id w:val="1797876450"/>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Hybrid (Corporate and System Specific)</w:t>
            </w:r>
          </w:p>
          <w:p w14:paraId="7BDC9D9F" w14:textId="77777777" w:rsidR="0089449B" w:rsidRPr="004A03C1" w:rsidRDefault="00617943" w:rsidP="007B7C97">
            <w:pPr>
              <w:pStyle w:val="GSATableText"/>
              <w:rPr>
                <w:sz w:val="20"/>
                <w:szCs w:val="20"/>
              </w:rPr>
            </w:pPr>
            <w:sdt>
              <w:sdtPr>
                <w:rPr>
                  <w:sz w:val="20"/>
                  <w:szCs w:val="20"/>
                </w:rPr>
                <w:id w:val="-916331359"/>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Configured by Customer (Customer System Specific) </w:t>
            </w:r>
          </w:p>
          <w:p w14:paraId="5997E4E8" w14:textId="77777777" w:rsidR="0089449B" w:rsidRPr="004A03C1" w:rsidRDefault="00617943" w:rsidP="007B7C97">
            <w:pPr>
              <w:pStyle w:val="GSATableText"/>
              <w:rPr>
                <w:sz w:val="20"/>
                <w:szCs w:val="20"/>
              </w:rPr>
            </w:pPr>
            <w:sdt>
              <w:sdtPr>
                <w:rPr>
                  <w:sz w:val="20"/>
                  <w:szCs w:val="20"/>
                </w:rPr>
                <w:id w:val="1685241350"/>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Provided by Customer (Customer System Specific) </w:t>
            </w:r>
          </w:p>
          <w:p w14:paraId="333573C5" w14:textId="77777777" w:rsidR="0089449B" w:rsidRPr="004A03C1" w:rsidRDefault="00617943" w:rsidP="007B7C97">
            <w:pPr>
              <w:pStyle w:val="GSATableText"/>
              <w:rPr>
                <w:sz w:val="20"/>
                <w:szCs w:val="20"/>
              </w:rPr>
            </w:pPr>
            <w:sdt>
              <w:sdtPr>
                <w:rPr>
                  <w:sz w:val="20"/>
                  <w:szCs w:val="20"/>
                </w:rPr>
                <w:id w:val="1628663206"/>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Shared (Service Provider and Customer Responsibility)</w:t>
            </w:r>
          </w:p>
          <w:p w14:paraId="24A71E17" w14:textId="77777777" w:rsidR="0089449B" w:rsidRPr="004A03C1" w:rsidRDefault="00617943" w:rsidP="007B7C97">
            <w:pPr>
              <w:pStyle w:val="GSATableText"/>
              <w:rPr>
                <w:sz w:val="20"/>
                <w:szCs w:val="20"/>
              </w:rPr>
            </w:pPr>
            <w:sdt>
              <w:sdtPr>
                <w:rPr>
                  <w:sz w:val="20"/>
                  <w:szCs w:val="20"/>
                </w:rPr>
                <w:id w:val="-652447457"/>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Inherited from pre-existing FedRAMP Authorization for </w:t>
            </w:r>
            <w:sdt>
              <w:sdtPr>
                <w:rPr>
                  <w:sz w:val="20"/>
                  <w:szCs w:val="20"/>
                </w:rPr>
                <w:alias w:val="PA System Abbreviation"/>
                <w:tag w:val="pasystemabbreviation"/>
                <w:id w:val="515421313"/>
                <w:showingPlcHdr/>
                <w:text/>
              </w:sdtPr>
              <w:sdtEndPr/>
              <w:sdtContent>
                <w:r w:rsidR="0089449B" w:rsidRPr="004A03C1">
                  <w:rPr>
                    <w:rStyle w:val="PlaceholderText"/>
                    <w:rFonts w:eastAsiaTheme="majorEastAsia"/>
                    <w:sz w:val="20"/>
                    <w:szCs w:val="20"/>
                  </w:rPr>
                  <w:t>Click here to enter text.</w:t>
                </w:r>
              </w:sdtContent>
            </w:sdt>
            <w:r w:rsidR="0089449B" w:rsidRPr="004A03C1">
              <w:rPr>
                <w:sz w:val="20"/>
                <w:szCs w:val="20"/>
              </w:rPr>
              <w:t xml:space="preserve"> , </w:t>
            </w:r>
            <w:sdt>
              <w:sdtPr>
                <w:rPr>
                  <w:sz w:val="20"/>
                  <w:szCs w:val="20"/>
                </w:rPr>
                <w:alias w:val="Date of FedRAMP Authorization"/>
                <w:tag w:val="dateofauthorization"/>
                <w:id w:val="-1143726953"/>
                <w:date>
                  <w:dateFormat w:val="M/d/yyyy"/>
                  <w:lid w:val="en-US"/>
                  <w:storeMappedDataAs w:val="dateTime"/>
                  <w:calendar w:val="gregorian"/>
                </w:date>
              </w:sdtPr>
              <w:sdtEndPr/>
              <w:sdtContent>
                <w:r w:rsidR="0089449B" w:rsidRPr="004A03C1">
                  <w:rPr>
                    <w:sz w:val="20"/>
                    <w:szCs w:val="20"/>
                  </w:rPr>
                  <w:t>Date of Authorization</w:t>
                </w:r>
              </w:sdtContent>
            </w:sdt>
            <w:r w:rsidR="0089449B" w:rsidRPr="004A03C1">
              <w:rPr>
                <w:sz w:val="20"/>
                <w:szCs w:val="20"/>
              </w:rPr>
              <w:t xml:space="preserve"> </w:t>
            </w:r>
          </w:p>
        </w:tc>
      </w:tr>
    </w:tbl>
    <w:p w14:paraId="637C92A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9449B" w:rsidRPr="004A03C1" w14:paraId="2E811FA6" w14:textId="77777777" w:rsidTr="004A03C1">
        <w:trPr>
          <w:cantSplit/>
          <w:trHeight w:val="288"/>
          <w:tblHeader/>
        </w:trPr>
        <w:tc>
          <w:tcPr>
            <w:tcW w:w="5000" w:type="pct"/>
            <w:gridSpan w:val="2"/>
            <w:shd w:val="clear" w:color="auto" w:fill="1D396B" w:themeFill="accent5"/>
            <w:vAlign w:val="center"/>
            <w:hideMark/>
          </w:tcPr>
          <w:p w14:paraId="3D137520"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 What is the solution and how is it implemented?</w:t>
            </w:r>
          </w:p>
        </w:tc>
      </w:tr>
      <w:tr w:rsidR="0089449B" w:rsidRPr="004A03C1" w14:paraId="40B47179" w14:textId="77777777" w:rsidTr="004A03C1">
        <w:trPr>
          <w:trHeight w:val="288"/>
        </w:trPr>
        <w:tc>
          <w:tcPr>
            <w:tcW w:w="484" w:type="pct"/>
            <w:shd w:val="clear" w:color="auto" w:fill="DBE4F5" w:themeFill="accent1" w:themeFillTint="33"/>
            <w:hideMark/>
          </w:tcPr>
          <w:p w14:paraId="2AA7E0AC" w14:textId="77777777" w:rsidR="0089449B" w:rsidRPr="004A03C1" w:rsidRDefault="0089449B" w:rsidP="004A03C1">
            <w:pPr>
              <w:pStyle w:val="GSATableHeading"/>
              <w:keepNext w:val="0"/>
              <w:keepLines w:val="0"/>
              <w:rPr>
                <w:szCs w:val="20"/>
              </w:rPr>
            </w:pPr>
            <w:r w:rsidRPr="004A03C1">
              <w:rPr>
                <w:szCs w:val="20"/>
              </w:rPr>
              <w:t>Part a</w:t>
            </w:r>
          </w:p>
        </w:tc>
        <w:tc>
          <w:tcPr>
            <w:tcW w:w="4516" w:type="pct"/>
            <w:tcMar>
              <w:top w:w="43" w:type="dxa"/>
              <w:left w:w="115" w:type="dxa"/>
              <w:bottom w:w="43" w:type="dxa"/>
              <w:right w:w="115" w:type="dxa"/>
            </w:tcMar>
          </w:tcPr>
          <w:p w14:paraId="0562F743" w14:textId="77777777" w:rsidR="0089449B" w:rsidRPr="004A03C1" w:rsidRDefault="0089449B" w:rsidP="004A03C1">
            <w:pPr>
              <w:pStyle w:val="GSATableText"/>
              <w:spacing w:line="256" w:lineRule="auto"/>
              <w:rPr>
                <w:sz w:val="20"/>
                <w:szCs w:val="20"/>
              </w:rPr>
            </w:pPr>
          </w:p>
        </w:tc>
      </w:tr>
      <w:tr w:rsidR="0089449B" w:rsidRPr="004A03C1" w14:paraId="35232BD0" w14:textId="77777777" w:rsidTr="004A03C1">
        <w:trPr>
          <w:trHeight w:val="288"/>
        </w:trPr>
        <w:tc>
          <w:tcPr>
            <w:tcW w:w="484" w:type="pct"/>
            <w:shd w:val="clear" w:color="auto" w:fill="DBE4F5" w:themeFill="accent1" w:themeFillTint="33"/>
            <w:hideMark/>
          </w:tcPr>
          <w:p w14:paraId="65720845" w14:textId="77777777" w:rsidR="0089449B" w:rsidRPr="004A03C1" w:rsidRDefault="0089449B" w:rsidP="004A03C1">
            <w:pPr>
              <w:pStyle w:val="GSATableHeading"/>
              <w:keepNext w:val="0"/>
              <w:keepLines w:val="0"/>
              <w:rPr>
                <w:szCs w:val="20"/>
              </w:rPr>
            </w:pPr>
            <w:r w:rsidRPr="004A03C1">
              <w:rPr>
                <w:szCs w:val="20"/>
              </w:rPr>
              <w:lastRenderedPageBreak/>
              <w:t>Part b</w:t>
            </w:r>
          </w:p>
        </w:tc>
        <w:tc>
          <w:tcPr>
            <w:tcW w:w="4516" w:type="pct"/>
            <w:tcMar>
              <w:top w:w="43" w:type="dxa"/>
              <w:left w:w="115" w:type="dxa"/>
              <w:bottom w:w="43" w:type="dxa"/>
              <w:right w:w="115" w:type="dxa"/>
            </w:tcMar>
          </w:tcPr>
          <w:p w14:paraId="62B42CAF" w14:textId="77777777" w:rsidR="0089449B" w:rsidRPr="004A03C1" w:rsidRDefault="0089449B" w:rsidP="004A03C1">
            <w:pPr>
              <w:pStyle w:val="GSATableText"/>
              <w:spacing w:line="256" w:lineRule="auto"/>
              <w:rPr>
                <w:sz w:val="20"/>
                <w:szCs w:val="20"/>
              </w:rPr>
            </w:pPr>
          </w:p>
        </w:tc>
      </w:tr>
      <w:tr w:rsidR="0089449B" w:rsidRPr="004A03C1" w14:paraId="52401585" w14:textId="77777777" w:rsidTr="004A03C1">
        <w:trPr>
          <w:trHeight w:val="288"/>
        </w:trPr>
        <w:tc>
          <w:tcPr>
            <w:tcW w:w="484" w:type="pct"/>
            <w:shd w:val="clear" w:color="auto" w:fill="DBE4F5" w:themeFill="accent1" w:themeFillTint="33"/>
            <w:hideMark/>
          </w:tcPr>
          <w:p w14:paraId="2154962B" w14:textId="77777777" w:rsidR="0089449B" w:rsidRPr="004A03C1" w:rsidRDefault="0089449B" w:rsidP="004A03C1">
            <w:pPr>
              <w:pStyle w:val="GSATableHeading"/>
              <w:keepNext w:val="0"/>
              <w:keepLines w:val="0"/>
              <w:rPr>
                <w:szCs w:val="20"/>
              </w:rPr>
            </w:pPr>
            <w:r w:rsidRPr="004A03C1">
              <w:rPr>
                <w:szCs w:val="20"/>
              </w:rPr>
              <w:t>Part c</w:t>
            </w:r>
          </w:p>
        </w:tc>
        <w:tc>
          <w:tcPr>
            <w:tcW w:w="4516" w:type="pct"/>
            <w:tcMar>
              <w:top w:w="43" w:type="dxa"/>
              <w:left w:w="115" w:type="dxa"/>
              <w:bottom w:w="43" w:type="dxa"/>
              <w:right w:w="115" w:type="dxa"/>
            </w:tcMar>
          </w:tcPr>
          <w:p w14:paraId="4511ADA9" w14:textId="77777777" w:rsidR="0089449B" w:rsidRPr="004A03C1" w:rsidRDefault="0089449B" w:rsidP="004A03C1">
            <w:pPr>
              <w:pStyle w:val="GSATableText"/>
              <w:spacing w:line="256" w:lineRule="auto"/>
              <w:rPr>
                <w:sz w:val="20"/>
                <w:szCs w:val="20"/>
              </w:rPr>
            </w:pPr>
          </w:p>
        </w:tc>
      </w:tr>
      <w:tr w:rsidR="0089449B" w:rsidRPr="004A03C1" w14:paraId="0A902437" w14:textId="77777777" w:rsidTr="004A03C1">
        <w:trPr>
          <w:trHeight w:val="288"/>
        </w:trPr>
        <w:tc>
          <w:tcPr>
            <w:tcW w:w="484" w:type="pct"/>
            <w:shd w:val="clear" w:color="auto" w:fill="DBE4F5" w:themeFill="accent1" w:themeFillTint="33"/>
            <w:hideMark/>
          </w:tcPr>
          <w:p w14:paraId="7F866315" w14:textId="77777777" w:rsidR="0089449B" w:rsidRPr="004A03C1" w:rsidRDefault="0089449B" w:rsidP="004A03C1">
            <w:pPr>
              <w:pStyle w:val="GSATableHeading"/>
              <w:keepNext w:val="0"/>
              <w:keepLines w:val="0"/>
              <w:rPr>
                <w:szCs w:val="20"/>
              </w:rPr>
            </w:pPr>
            <w:r w:rsidRPr="004A03C1">
              <w:rPr>
                <w:szCs w:val="20"/>
              </w:rPr>
              <w:t>Part d</w:t>
            </w:r>
          </w:p>
        </w:tc>
        <w:tc>
          <w:tcPr>
            <w:tcW w:w="4516" w:type="pct"/>
            <w:tcMar>
              <w:top w:w="43" w:type="dxa"/>
              <w:left w:w="115" w:type="dxa"/>
              <w:bottom w:w="43" w:type="dxa"/>
              <w:right w:w="115" w:type="dxa"/>
            </w:tcMar>
          </w:tcPr>
          <w:p w14:paraId="61941FAD" w14:textId="77777777" w:rsidR="0089449B" w:rsidRPr="004A03C1" w:rsidRDefault="0089449B" w:rsidP="004A03C1">
            <w:pPr>
              <w:pStyle w:val="GSATableText"/>
              <w:spacing w:line="256" w:lineRule="auto"/>
              <w:rPr>
                <w:sz w:val="20"/>
                <w:szCs w:val="20"/>
              </w:rPr>
            </w:pPr>
          </w:p>
        </w:tc>
      </w:tr>
    </w:tbl>
    <w:p w14:paraId="56CA08D4" w14:textId="77777777" w:rsidR="0089449B" w:rsidRDefault="0089449B" w:rsidP="0089449B"/>
    <w:p w14:paraId="1FC1855C" w14:textId="77777777" w:rsidR="0089449B" w:rsidRPr="001A1457" w:rsidRDefault="0089449B" w:rsidP="00603F26">
      <w:pPr>
        <w:pStyle w:val="Heading4"/>
      </w:pPr>
      <w:bookmarkStart w:id="3507" w:name="_Toc383429944"/>
      <w:bookmarkStart w:id="3508" w:name="_Toc383444740"/>
      <w:bookmarkStart w:id="3509" w:name="_Toc385594384"/>
      <w:bookmarkStart w:id="3510" w:name="_Toc385594772"/>
      <w:bookmarkStart w:id="3511" w:name="_Toc385595160"/>
      <w:bookmarkStart w:id="3512" w:name="_Toc388621001"/>
      <w:bookmarkStart w:id="3513" w:name="_Toc522700739"/>
      <w:r w:rsidRPr="001A1457">
        <w:t xml:space="preserve">SI-3 (1) Control Enhancement </w:t>
      </w:r>
      <w:bookmarkEnd w:id="3507"/>
      <w:bookmarkEnd w:id="3508"/>
      <w:bookmarkEnd w:id="3509"/>
      <w:bookmarkEnd w:id="3510"/>
      <w:bookmarkEnd w:id="3511"/>
      <w:bookmarkEnd w:id="3512"/>
      <w:r>
        <w:t>(M) (H)</w:t>
      </w:r>
      <w:bookmarkEnd w:id="3513"/>
    </w:p>
    <w:p w14:paraId="5E25D3D1" w14:textId="77777777" w:rsidR="0089449B" w:rsidRPr="002C3786" w:rsidRDefault="0089449B" w:rsidP="0089449B">
      <w:r w:rsidRPr="002C3786">
        <w:t>The organization centrally manages malicious code protection mechanisms.</w:t>
      </w:r>
    </w:p>
    <w:p w14:paraId="6C3BD8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D575FC" w14:paraId="7E6B679E" w14:textId="77777777" w:rsidTr="00D575FC">
        <w:trPr>
          <w:tblHeader/>
          <w:jc w:val="center"/>
        </w:trPr>
        <w:tc>
          <w:tcPr>
            <w:tcW w:w="811" w:type="pct"/>
            <w:shd w:val="clear" w:color="auto" w:fill="1D396B" w:themeFill="accent5"/>
            <w:tcMar>
              <w:top w:w="43" w:type="dxa"/>
              <w:bottom w:w="43" w:type="dxa"/>
            </w:tcMar>
          </w:tcPr>
          <w:p w14:paraId="4EDAB1D2"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SI-3 (1)</w:t>
            </w:r>
          </w:p>
        </w:tc>
        <w:tc>
          <w:tcPr>
            <w:tcW w:w="4189" w:type="pct"/>
            <w:shd w:val="clear" w:color="auto" w:fill="1D396B" w:themeFill="accent5"/>
          </w:tcPr>
          <w:p w14:paraId="36E4B11D"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Control Summary Information</w:t>
            </w:r>
          </w:p>
        </w:tc>
      </w:tr>
      <w:tr w:rsidR="0089449B" w:rsidRPr="00D575FC" w14:paraId="50B44FFC" w14:textId="77777777" w:rsidTr="00D575FC">
        <w:trPr>
          <w:jc w:val="center"/>
        </w:trPr>
        <w:tc>
          <w:tcPr>
            <w:tcW w:w="5000" w:type="pct"/>
            <w:gridSpan w:val="2"/>
            <w:tcMar>
              <w:top w:w="43" w:type="dxa"/>
              <w:bottom w:w="43" w:type="dxa"/>
            </w:tcMar>
          </w:tcPr>
          <w:p w14:paraId="7973208A" w14:textId="77777777" w:rsidR="0089449B" w:rsidRPr="00D575FC" w:rsidRDefault="0089449B" w:rsidP="007B7C97">
            <w:pPr>
              <w:pStyle w:val="GSATableText"/>
              <w:rPr>
                <w:sz w:val="20"/>
                <w:szCs w:val="20"/>
              </w:rPr>
            </w:pPr>
            <w:r w:rsidRPr="00D575FC">
              <w:rPr>
                <w:sz w:val="20"/>
                <w:szCs w:val="20"/>
              </w:rPr>
              <w:t xml:space="preserve">Responsible Role: </w:t>
            </w:r>
          </w:p>
        </w:tc>
      </w:tr>
      <w:tr w:rsidR="0089449B" w:rsidRPr="00D575FC" w14:paraId="7FA1111F" w14:textId="77777777" w:rsidTr="00D575FC">
        <w:trPr>
          <w:jc w:val="center"/>
        </w:trPr>
        <w:tc>
          <w:tcPr>
            <w:tcW w:w="5000" w:type="pct"/>
            <w:gridSpan w:val="2"/>
            <w:tcMar>
              <w:top w:w="43" w:type="dxa"/>
              <w:bottom w:w="43" w:type="dxa"/>
            </w:tcMar>
            <w:vAlign w:val="bottom"/>
          </w:tcPr>
          <w:p w14:paraId="306D4825" w14:textId="77777777" w:rsidR="0089449B" w:rsidRPr="00D575FC" w:rsidRDefault="0089449B" w:rsidP="007B7C97">
            <w:pPr>
              <w:pStyle w:val="GSATableText"/>
              <w:rPr>
                <w:sz w:val="20"/>
                <w:szCs w:val="20"/>
              </w:rPr>
            </w:pPr>
            <w:r w:rsidRPr="00D575FC">
              <w:rPr>
                <w:sz w:val="20"/>
                <w:szCs w:val="20"/>
              </w:rPr>
              <w:t>Implementation Status (check all that apply):</w:t>
            </w:r>
          </w:p>
          <w:p w14:paraId="6B7585DC" w14:textId="77777777" w:rsidR="0089449B" w:rsidRPr="00D575FC" w:rsidRDefault="00617943" w:rsidP="007B7C97">
            <w:pPr>
              <w:pStyle w:val="GSATableText"/>
              <w:rPr>
                <w:sz w:val="20"/>
                <w:szCs w:val="20"/>
              </w:rPr>
            </w:pPr>
            <w:sdt>
              <w:sdtPr>
                <w:rPr>
                  <w:sz w:val="20"/>
                  <w:szCs w:val="20"/>
                </w:rPr>
                <w:id w:val="-1373384258"/>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Implemented</w:t>
            </w:r>
          </w:p>
          <w:p w14:paraId="169D41A2" w14:textId="77777777" w:rsidR="0089449B" w:rsidRPr="00D575FC" w:rsidRDefault="00617943" w:rsidP="007B7C97">
            <w:pPr>
              <w:pStyle w:val="GSATableText"/>
              <w:rPr>
                <w:sz w:val="20"/>
                <w:szCs w:val="20"/>
              </w:rPr>
            </w:pPr>
            <w:sdt>
              <w:sdtPr>
                <w:rPr>
                  <w:sz w:val="20"/>
                  <w:szCs w:val="20"/>
                </w:rPr>
                <w:id w:val="-600189689"/>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Partially implemented</w:t>
            </w:r>
          </w:p>
          <w:p w14:paraId="29EBAF4E" w14:textId="77777777" w:rsidR="0089449B" w:rsidRPr="00D575FC" w:rsidRDefault="00617943" w:rsidP="007B7C97">
            <w:pPr>
              <w:pStyle w:val="GSATableText"/>
              <w:rPr>
                <w:sz w:val="20"/>
                <w:szCs w:val="20"/>
              </w:rPr>
            </w:pPr>
            <w:sdt>
              <w:sdtPr>
                <w:rPr>
                  <w:sz w:val="20"/>
                  <w:szCs w:val="20"/>
                </w:rPr>
                <w:id w:val="-867912530"/>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Planned</w:t>
            </w:r>
          </w:p>
          <w:p w14:paraId="51B119CD" w14:textId="77777777" w:rsidR="0089449B" w:rsidRPr="00D575FC" w:rsidRDefault="00617943" w:rsidP="007B7C97">
            <w:pPr>
              <w:pStyle w:val="GSATableText"/>
              <w:rPr>
                <w:sz w:val="20"/>
                <w:szCs w:val="20"/>
              </w:rPr>
            </w:pPr>
            <w:sdt>
              <w:sdtPr>
                <w:rPr>
                  <w:sz w:val="20"/>
                  <w:szCs w:val="20"/>
                </w:rPr>
                <w:id w:val="-514376933"/>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Alternative implementation</w:t>
            </w:r>
          </w:p>
          <w:p w14:paraId="1237BED8" w14:textId="77777777" w:rsidR="0089449B" w:rsidRPr="00D575FC" w:rsidRDefault="00617943" w:rsidP="007B7C97">
            <w:pPr>
              <w:pStyle w:val="GSATableText"/>
              <w:rPr>
                <w:sz w:val="20"/>
                <w:szCs w:val="20"/>
              </w:rPr>
            </w:pPr>
            <w:sdt>
              <w:sdtPr>
                <w:rPr>
                  <w:sz w:val="20"/>
                  <w:szCs w:val="20"/>
                </w:rPr>
                <w:id w:val="-107805019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Not applicable</w:t>
            </w:r>
          </w:p>
        </w:tc>
      </w:tr>
      <w:tr w:rsidR="0089449B" w:rsidRPr="00D575FC" w14:paraId="10D2B381" w14:textId="77777777" w:rsidTr="00D575FC">
        <w:trPr>
          <w:jc w:val="center"/>
        </w:trPr>
        <w:tc>
          <w:tcPr>
            <w:tcW w:w="5000" w:type="pct"/>
            <w:gridSpan w:val="2"/>
            <w:tcMar>
              <w:top w:w="43" w:type="dxa"/>
              <w:bottom w:w="43" w:type="dxa"/>
            </w:tcMar>
            <w:vAlign w:val="bottom"/>
          </w:tcPr>
          <w:p w14:paraId="611ADC5A" w14:textId="77777777" w:rsidR="0089449B" w:rsidRPr="00D575FC" w:rsidRDefault="0089449B" w:rsidP="007B7C97">
            <w:pPr>
              <w:pStyle w:val="GSATableText"/>
              <w:rPr>
                <w:sz w:val="20"/>
                <w:szCs w:val="20"/>
              </w:rPr>
            </w:pPr>
            <w:r w:rsidRPr="00D575FC">
              <w:rPr>
                <w:sz w:val="20"/>
                <w:szCs w:val="20"/>
              </w:rPr>
              <w:t>Control Origination (check all that apply):</w:t>
            </w:r>
          </w:p>
          <w:p w14:paraId="5E845FE8" w14:textId="77777777" w:rsidR="0089449B" w:rsidRPr="00D575FC" w:rsidRDefault="00617943" w:rsidP="007B7C97">
            <w:pPr>
              <w:pStyle w:val="GSATableText"/>
              <w:rPr>
                <w:sz w:val="20"/>
                <w:szCs w:val="20"/>
              </w:rPr>
            </w:pPr>
            <w:sdt>
              <w:sdtPr>
                <w:rPr>
                  <w:sz w:val="20"/>
                  <w:szCs w:val="20"/>
                </w:rPr>
                <w:id w:val="-1763292881"/>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Corporate</w:t>
            </w:r>
          </w:p>
          <w:p w14:paraId="176020C0" w14:textId="77777777" w:rsidR="0089449B" w:rsidRPr="00D575FC" w:rsidRDefault="00617943" w:rsidP="007B7C97">
            <w:pPr>
              <w:pStyle w:val="GSATableText"/>
              <w:rPr>
                <w:sz w:val="20"/>
                <w:szCs w:val="20"/>
              </w:rPr>
            </w:pPr>
            <w:sdt>
              <w:sdtPr>
                <w:rPr>
                  <w:sz w:val="20"/>
                  <w:szCs w:val="20"/>
                </w:rPr>
                <w:id w:val="-42966314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System Specific</w:t>
            </w:r>
          </w:p>
          <w:p w14:paraId="5DD51494" w14:textId="77777777" w:rsidR="0089449B" w:rsidRPr="00D575FC" w:rsidRDefault="00617943" w:rsidP="007B7C97">
            <w:pPr>
              <w:pStyle w:val="GSATableText"/>
              <w:rPr>
                <w:sz w:val="20"/>
                <w:szCs w:val="20"/>
              </w:rPr>
            </w:pPr>
            <w:sdt>
              <w:sdtPr>
                <w:rPr>
                  <w:sz w:val="20"/>
                  <w:szCs w:val="20"/>
                </w:rPr>
                <w:id w:val="1818684969"/>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Hybrid (Corporate and System Specific)</w:t>
            </w:r>
          </w:p>
          <w:p w14:paraId="52835FC2" w14:textId="77777777" w:rsidR="0089449B" w:rsidRPr="00D575FC" w:rsidRDefault="00617943" w:rsidP="007B7C97">
            <w:pPr>
              <w:pStyle w:val="GSATableText"/>
              <w:rPr>
                <w:sz w:val="20"/>
                <w:szCs w:val="20"/>
              </w:rPr>
            </w:pPr>
            <w:sdt>
              <w:sdtPr>
                <w:rPr>
                  <w:sz w:val="20"/>
                  <w:szCs w:val="20"/>
                </w:rPr>
                <w:id w:val="320320301"/>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Configured by Customer (Customer System Specific) </w:t>
            </w:r>
          </w:p>
          <w:p w14:paraId="14FD8832" w14:textId="77777777" w:rsidR="0089449B" w:rsidRPr="00D575FC" w:rsidRDefault="00617943" w:rsidP="007B7C97">
            <w:pPr>
              <w:pStyle w:val="GSATableText"/>
              <w:rPr>
                <w:sz w:val="20"/>
                <w:szCs w:val="20"/>
              </w:rPr>
            </w:pPr>
            <w:sdt>
              <w:sdtPr>
                <w:rPr>
                  <w:sz w:val="20"/>
                  <w:szCs w:val="20"/>
                </w:rPr>
                <w:id w:val="58589650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Provided by Customer (Customer System Specific) </w:t>
            </w:r>
          </w:p>
          <w:p w14:paraId="5D5E9D29" w14:textId="77777777" w:rsidR="0089449B" w:rsidRPr="00D575FC" w:rsidRDefault="00617943" w:rsidP="007B7C97">
            <w:pPr>
              <w:pStyle w:val="GSATableText"/>
              <w:rPr>
                <w:sz w:val="20"/>
                <w:szCs w:val="20"/>
              </w:rPr>
            </w:pPr>
            <w:sdt>
              <w:sdtPr>
                <w:rPr>
                  <w:sz w:val="20"/>
                  <w:szCs w:val="20"/>
                </w:rPr>
                <w:id w:val="1677228936"/>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Shared (Service Provider and Customer Responsibility)</w:t>
            </w:r>
          </w:p>
          <w:p w14:paraId="11C0142D" w14:textId="77777777" w:rsidR="0089449B" w:rsidRPr="00D575FC" w:rsidRDefault="00617943" w:rsidP="007B7C97">
            <w:pPr>
              <w:pStyle w:val="GSATableText"/>
              <w:rPr>
                <w:sz w:val="20"/>
                <w:szCs w:val="20"/>
              </w:rPr>
            </w:pPr>
            <w:sdt>
              <w:sdtPr>
                <w:rPr>
                  <w:sz w:val="20"/>
                  <w:szCs w:val="20"/>
                </w:rPr>
                <w:id w:val="1958446080"/>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Inherited from pre-existing FedRAMP Authorization for </w:t>
            </w:r>
            <w:sdt>
              <w:sdtPr>
                <w:rPr>
                  <w:sz w:val="20"/>
                  <w:szCs w:val="20"/>
                </w:rPr>
                <w:alias w:val="PA System Abbreviation"/>
                <w:tag w:val="pasystemabbreviation"/>
                <w:id w:val="1449663696"/>
                <w:showingPlcHdr/>
                <w:text/>
              </w:sdtPr>
              <w:sdtEndPr/>
              <w:sdtContent>
                <w:r w:rsidR="0089449B" w:rsidRPr="00D575FC">
                  <w:rPr>
                    <w:rStyle w:val="PlaceholderText"/>
                    <w:rFonts w:eastAsiaTheme="majorEastAsia"/>
                    <w:sz w:val="20"/>
                    <w:szCs w:val="20"/>
                  </w:rPr>
                  <w:t>Click here to enter text.</w:t>
                </w:r>
              </w:sdtContent>
            </w:sdt>
            <w:r w:rsidR="0089449B" w:rsidRPr="00D575FC">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EndPr/>
              <w:sdtContent>
                <w:r w:rsidR="0089449B" w:rsidRPr="00D575FC">
                  <w:rPr>
                    <w:sz w:val="20"/>
                    <w:szCs w:val="20"/>
                  </w:rPr>
                  <w:t>Date of Authorization</w:t>
                </w:r>
              </w:sdtContent>
            </w:sdt>
            <w:r w:rsidR="0089449B" w:rsidRPr="00D575FC">
              <w:rPr>
                <w:sz w:val="20"/>
                <w:szCs w:val="20"/>
              </w:rPr>
              <w:t xml:space="preserve"> </w:t>
            </w:r>
          </w:p>
        </w:tc>
      </w:tr>
    </w:tbl>
    <w:p w14:paraId="7E3D155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2306EC" w14:paraId="2302EA96" w14:textId="77777777" w:rsidTr="002306EC">
        <w:trPr>
          <w:cantSplit/>
          <w:trHeight w:val="288"/>
          <w:tblHeader/>
        </w:trPr>
        <w:tc>
          <w:tcPr>
            <w:tcW w:w="5000" w:type="pct"/>
            <w:shd w:val="clear" w:color="auto" w:fill="1D396B" w:themeFill="accent5"/>
            <w:vAlign w:val="center"/>
          </w:tcPr>
          <w:p w14:paraId="086843EF" w14:textId="77777777" w:rsidR="0089449B" w:rsidRPr="002306EC" w:rsidRDefault="0089449B" w:rsidP="007B7C97">
            <w:pPr>
              <w:pStyle w:val="GSATableHeading"/>
              <w:rPr>
                <w:rFonts w:asciiTheme="majorHAnsi" w:hAnsiTheme="majorHAnsi"/>
                <w:szCs w:val="20"/>
              </w:rPr>
            </w:pPr>
            <w:r w:rsidRPr="002306EC">
              <w:rPr>
                <w:rFonts w:asciiTheme="majorHAnsi" w:hAnsiTheme="majorHAnsi"/>
                <w:szCs w:val="20"/>
              </w:rPr>
              <w:t>SI-3 (1) What is the solution and how is it implemented?</w:t>
            </w:r>
          </w:p>
        </w:tc>
      </w:tr>
      <w:tr w:rsidR="0089449B" w:rsidRPr="002306EC" w14:paraId="6E89F706" w14:textId="77777777" w:rsidTr="002306EC">
        <w:trPr>
          <w:trHeight w:val="288"/>
        </w:trPr>
        <w:tc>
          <w:tcPr>
            <w:tcW w:w="5000" w:type="pct"/>
            <w:shd w:val="clear" w:color="auto" w:fill="FFFFFF" w:themeFill="background1"/>
          </w:tcPr>
          <w:p w14:paraId="41EE5043" w14:textId="77777777" w:rsidR="0089449B" w:rsidRPr="002306EC" w:rsidRDefault="0089449B" w:rsidP="007B7C97">
            <w:pPr>
              <w:pStyle w:val="GSATableText"/>
              <w:rPr>
                <w:sz w:val="20"/>
                <w:szCs w:val="20"/>
              </w:rPr>
            </w:pPr>
          </w:p>
        </w:tc>
      </w:tr>
    </w:tbl>
    <w:p w14:paraId="3DD69578" w14:textId="77777777" w:rsidR="0089449B" w:rsidRPr="002C3786" w:rsidRDefault="0089449B" w:rsidP="0089449B"/>
    <w:p w14:paraId="6C30F2D5" w14:textId="77777777" w:rsidR="0089449B" w:rsidRDefault="0089449B" w:rsidP="00603F26">
      <w:pPr>
        <w:pStyle w:val="Heading4"/>
      </w:pPr>
      <w:bookmarkStart w:id="3514" w:name="_Toc383429945"/>
      <w:bookmarkStart w:id="3515" w:name="_Toc383444741"/>
      <w:bookmarkStart w:id="3516" w:name="_Toc385594385"/>
      <w:bookmarkStart w:id="3517" w:name="_Toc385594773"/>
      <w:bookmarkStart w:id="3518" w:name="_Toc385595161"/>
      <w:bookmarkStart w:id="3519" w:name="_Toc388621002"/>
      <w:bookmarkStart w:id="3520" w:name="_Toc522700740"/>
      <w:r w:rsidRPr="002C3786">
        <w:t>SI-3 (2)</w:t>
      </w:r>
      <w:r>
        <w:t xml:space="preserve"> </w:t>
      </w:r>
      <w:r w:rsidRPr="002C3786">
        <w:t xml:space="preserve">Control Enhancement </w:t>
      </w:r>
      <w:bookmarkEnd w:id="3514"/>
      <w:bookmarkEnd w:id="3515"/>
      <w:bookmarkEnd w:id="3516"/>
      <w:bookmarkEnd w:id="3517"/>
      <w:bookmarkEnd w:id="3518"/>
      <w:bookmarkEnd w:id="3519"/>
      <w:r>
        <w:t>(M) (H)</w:t>
      </w:r>
      <w:bookmarkEnd w:id="3520"/>
    </w:p>
    <w:p w14:paraId="2CE0D835" w14:textId="77777777" w:rsidR="0089449B" w:rsidRPr="002C3786" w:rsidRDefault="0089449B" w:rsidP="0089449B">
      <w:pPr>
        <w:rPr>
          <w:bCs/>
        </w:rPr>
      </w:pPr>
      <w:r w:rsidRPr="00553CC9">
        <w:t>The information system automatically updates malicious code prot</w:t>
      </w:r>
      <w:r w:rsidRPr="00A8144E">
        <w:t>ection mechanisms</w:t>
      </w:r>
      <w:r w:rsidRPr="00553CC9">
        <w:t>.</w:t>
      </w:r>
    </w:p>
    <w:p w14:paraId="48D3226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3522B" w14:paraId="1D87B2AA" w14:textId="77777777" w:rsidTr="0063522B">
        <w:trPr>
          <w:tblHeader/>
          <w:jc w:val="center"/>
        </w:trPr>
        <w:tc>
          <w:tcPr>
            <w:tcW w:w="811" w:type="pct"/>
            <w:shd w:val="clear" w:color="auto" w:fill="1D396B" w:themeFill="accent5"/>
            <w:tcMar>
              <w:top w:w="43" w:type="dxa"/>
              <w:bottom w:w="43" w:type="dxa"/>
            </w:tcMar>
          </w:tcPr>
          <w:p w14:paraId="66DC79C6"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w:t>
            </w:r>
          </w:p>
        </w:tc>
        <w:tc>
          <w:tcPr>
            <w:tcW w:w="4189" w:type="pct"/>
            <w:shd w:val="clear" w:color="auto" w:fill="1D396B" w:themeFill="accent5"/>
          </w:tcPr>
          <w:p w14:paraId="33389A64"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2306EC" w14:paraId="525CBF04" w14:textId="77777777" w:rsidTr="0063522B">
        <w:trPr>
          <w:jc w:val="center"/>
        </w:trPr>
        <w:tc>
          <w:tcPr>
            <w:tcW w:w="5000" w:type="pct"/>
            <w:gridSpan w:val="2"/>
            <w:tcMar>
              <w:top w:w="43" w:type="dxa"/>
              <w:bottom w:w="43" w:type="dxa"/>
            </w:tcMar>
          </w:tcPr>
          <w:p w14:paraId="79DDF068" w14:textId="77777777" w:rsidR="0089449B" w:rsidRPr="002306EC" w:rsidRDefault="0089449B" w:rsidP="007B7C97">
            <w:pPr>
              <w:pStyle w:val="GSATableText"/>
              <w:rPr>
                <w:sz w:val="20"/>
                <w:szCs w:val="20"/>
              </w:rPr>
            </w:pPr>
            <w:r w:rsidRPr="002306EC">
              <w:rPr>
                <w:sz w:val="20"/>
                <w:szCs w:val="20"/>
              </w:rPr>
              <w:t xml:space="preserve">Responsible Role: </w:t>
            </w:r>
          </w:p>
        </w:tc>
      </w:tr>
      <w:tr w:rsidR="0089449B" w:rsidRPr="002306EC" w14:paraId="481CDD8A" w14:textId="77777777" w:rsidTr="0063522B">
        <w:trPr>
          <w:jc w:val="center"/>
        </w:trPr>
        <w:tc>
          <w:tcPr>
            <w:tcW w:w="5000" w:type="pct"/>
            <w:gridSpan w:val="2"/>
            <w:tcMar>
              <w:top w:w="43" w:type="dxa"/>
              <w:bottom w:w="43" w:type="dxa"/>
            </w:tcMar>
            <w:vAlign w:val="bottom"/>
          </w:tcPr>
          <w:p w14:paraId="4B18D265" w14:textId="77777777" w:rsidR="0089449B" w:rsidRPr="002306EC" w:rsidRDefault="0089449B" w:rsidP="007B7C97">
            <w:pPr>
              <w:pStyle w:val="GSATableText"/>
              <w:rPr>
                <w:sz w:val="20"/>
                <w:szCs w:val="20"/>
              </w:rPr>
            </w:pPr>
            <w:r w:rsidRPr="002306EC">
              <w:rPr>
                <w:sz w:val="20"/>
                <w:szCs w:val="20"/>
              </w:rPr>
              <w:t>Implementation Status (check all that apply):</w:t>
            </w:r>
          </w:p>
          <w:p w14:paraId="124C53A5" w14:textId="77777777" w:rsidR="0089449B" w:rsidRPr="002306EC" w:rsidRDefault="00617943" w:rsidP="007B7C97">
            <w:pPr>
              <w:pStyle w:val="GSATableText"/>
              <w:rPr>
                <w:sz w:val="20"/>
                <w:szCs w:val="20"/>
              </w:rPr>
            </w:pPr>
            <w:sdt>
              <w:sdtPr>
                <w:rPr>
                  <w:sz w:val="20"/>
                  <w:szCs w:val="20"/>
                </w:rPr>
                <w:id w:val="-155226354"/>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Implemented</w:t>
            </w:r>
          </w:p>
          <w:p w14:paraId="1531AA73" w14:textId="77777777" w:rsidR="0089449B" w:rsidRPr="002306EC" w:rsidRDefault="00617943" w:rsidP="007B7C97">
            <w:pPr>
              <w:pStyle w:val="GSATableText"/>
              <w:rPr>
                <w:sz w:val="20"/>
                <w:szCs w:val="20"/>
              </w:rPr>
            </w:pPr>
            <w:sdt>
              <w:sdtPr>
                <w:rPr>
                  <w:sz w:val="20"/>
                  <w:szCs w:val="20"/>
                </w:rPr>
                <w:id w:val="-106934332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Partially implemented</w:t>
            </w:r>
          </w:p>
          <w:p w14:paraId="2D64B886" w14:textId="77777777" w:rsidR="0089449B" w:rsidRPr="002306EC" w:rsidRDefault="00617943" w:rsidP="007B7C97">
            <w:pPr>
              <w:pStyle w:val="GSATableText"/>
              <w:rPr>
                <w:sz w:val="20"/>
                <w:szCs w:val="20"/>
              </w:rPr>
            </w:pPr>
            <w:sdt>
              <w:sdtPr>
                <w:rPr>
                  <w:sz w:val="20"/>
                  <w:szCs w:val="20"/>
                </w:rPr>
                <w:id w:val="-88186204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Planned</w:t>
            </w:r>
          </w:p>
          <w:p w14:paraId="0C07AFBE" w14:textId="77777777" w:rsidR="0089449B" w:rsidRPr="002306EC" w:rsidRDefault="00617943" w:rsidP="007B7C97">
            <w:pPr>
              <w:pStyle w:val="GSATableText"/>
              <w:rPr>
                <w:sz w:val="20"/>
                <w:szCs w:val="20"/>
              </w:rPr>
            </w:pPr>
            <w:sdt>
              <w:sdtPr>
                <w:rPr>
                  <w:sz w:val="20"/>
                  <w:szCs w:val="20"/>
                </w:rPr>
                <w:id w:val="300587152"/>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Alternative implementation</w:t>
            </w:r>
          </w:p>
          <w:p w14:paraId="1DEDD54E" w14:textId="77777777" w:rsidR="0089449B" w:rsidRPr="002306EC" w:rsidRDefault="00617943" w:rsidP="007B7C97">
            <w:pPr>
              <w:pStyle w:val="GSATableText"/>
              <w:rPr>
                <w:sz w:val="20"/>
                <w:szCs w:val="20"/>
              </w:rPr>
            </w:pPr>
            <w:sdt>
              <w:sdtPr>
                <w:rPr>
                  <w:sz w:val="20"/>
                  <w:szCs w:val="20"/>
                </w:rPr>
                <w:id w:val="101310715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Not applicable</w:t>
            </w:r>
          </w:p>
        </w:tc>
      </w:tr>
      <w:tr w:rsidR="0089449B" w:rsidRPr="002306EC" w14:paraId="19EC5A7F" w14:textId="77777777" w:rsidTr="0063522B">
        <w:trPr>
          <w:jc w:val="center"/>
        </w:trPr>
        <w:tc>
          <w:tcPr>
            <w:tcW w:w="5000" w:type="pct"/>
            <w:gridSpan w:val="2"/>
            <w:tcMar>
              <w:top w:w="43" w:type="dxa"/>
              <w:bottom w:w="43" w:type="dxa"/>
            </w:tcMar>
            <w:vAlign w:val="bottom"/>
          </w:tcPr>
          <w:p w14:paraId="166BC68F" w14:textId="77777777" w:rsidR="0089449B" w:rsidRPr="002306EC" w:rsidRDefault="0089449B" w:rsidP="007B7C97">
            <w:pPr>
              <w:pStyle w:val="GSATableText"/>
              <w:rPr>
                <w:sz w:val="20"/>
                <w:szCs w:val="20"/>
              </w:rPr>
            </w:pPr>
            <w:r w:rsidRPr="002306EC">
              <w:rPr>
                <w:sz w:val="20"/>
                <w:szCs w:val="20"/>
              </w:rPr>
              <w:lastRenderedPageBreak/>
              <w:t>Control Origination (check all that apply):</w:t>
            </w:r>
          </w:p>
          <w:p w14:paraId="3FAD241B" w14:textId="77777777" w:rsidR="0089449B" w:rsidRPr="002306EC" w:rsidRDefault="00617943" w:rsidP="007B7C97">
            <w:pPr>
              <w:pStyle w:val="GSATableText"/>
              <w:rPr>
                <w:sz w:val="20"/>
                <w:szCs w:val="20"/>
              </w:rPr>
            </w:pPr>
            <w:sdt>
              <w:sdtPr>
                <w:rPr>
                  <w:sz w:val="20"/>
                  <w:szCs w:val="20"/>
                </w:rPr>
                <w:id w:val="-1320039136"/>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Corporate</w:t>
            </w:r>
          </w:p>
          <w:p w14:paraId="704EF693" w14:textId="77777777" w:rsidR="0089449B" w:rsidRPr="002306EC" w:rsidRDefault="00617943" w:rsidP="007B7C97">
            <w:pPr>
              <w:pStyle w:val="GSATableText"/>
              <w:rPr>
                <w:sz w:val="20"/>
                <w:szCs w:val="20"/>
              </w:rPr>
            </w:pPr>
            <w:sdt>
              <w:sdtPr>
                <w:rPr>
                  <w:sz w:val="20"/>
                  <w:szCs w:val="20"/>
                </w:rPr>
                <w:id w:val="-164797274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System Specific</w:t>
            </w:r>
          </w:p>
          <w:p w14:paraId="20564C48" w14:textId="77777777" w:rsidR="0089449B" w:rsidRPr="002306EC" w:rsidRDefault="00617943" w:rsidP="007B7C97">
            <w:pPr>
              <w:pStyle w:val="GSATableText"/>
              <w:rPr>
                <w:sz w:val="20"/>
                <w:szCs w:val="20"/>
              </w:rPr>
            </w:pPr>
            <w:sdt>
              <w:sdtPr>
                <w:rPr>
                  <w:sz w:val="20"/>
                  <w:szCs w:val="20"/>
                </w:rPr>
                <w:id w:val="684172767"/>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Hybrid (Corporate and System Specific)</w:t>
            </w:r>
          </w:p>
          <w:p w14:paraId="29B928C5" w14:textId="77777777" w:rsidR="0089449B" w:rsidRPr="002306EC" w:rsidRDefault="00617943" w:rsidP="007B7C97">
            <w:pPr>
              <w:pStyle w:val="GSATableText"/>
              <w:rPr>
                <w:sz w:val="20"/>
                <w:szCs w:val="20"/>
              </w:rPr>
            </w:pPr>
            <w:sdt>
              <w:sdtPr>
                <w:rPr>
                  <w:sz w:val="20"/>
                  <w:szCs w:val="20"/>
                </w:rPr>
                <w:id w:val="-99202528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Configured by Customer (Customer System Specific) </w:t>
            </w:r>
          </w:p>
          <w:p w14:paraId="3F5DD366" w14:textId="77777777" w:rsidR="0089449B" w:rsidRPr="002306EC" w:rsidRDefault="00617943" w:rsidP="007B7C97">
            <w:pPr>
              <w:pStyle w:val="GSATableText"/>
              <w:rPr>
                <w:sz w:val="20"/>
                <w:szCs w:val="20"/>
              </w:rPr>
            </w:pPr>
            <w:sdt>
              <w:sdtPr>
                <w:rPr>
                  <w:sz w:val="20"/>
                  <w:szCs w:val="20"/>
                </w:rPr>
                <w:id w:val="-77363098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Provided by Customer (Customer System Specific) </w:t>
            </w:r>
          </w:p>
          <w:p w14:paraId="0D83D4FD" w14:textId="77777777" w:rsidR="0089449B" w:rsidRPr="002306EC" w:rsidRDefault="00617943" w:rsidP="007B7C97">
            <w:pPr>
              <w:pStyle w:val="GSATableText"/>
              <w:rPr>
                <w:sz w:val="20"/>
                <w:szCs w:val="20"/>
              </w:rPr>
            </w:pPr>
            <w:sdt>
              <w:sdtPr>
                <w:rPr>
                  <w:sz w:val="20"/>
                  <w:szCs w:val="20"/>
                </w:rPr>
                <w:id w:val="216556385"/>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Shared (Service Provider and Customer Responsibility)</w:t>
            </w:r>
          </w:p>
          <w:p w14:paraId="158E94BA" w14:textId="77777777" w:rsidR="0089449B" w:rsidRPr="002306EC" w:rsidRDefault="00617943" w:rsidP="007B7C97">
            <w:pPr>
              <w:pStyle w:val="GSATableText"/>
              <w:rPr>
                <w:sz w:val="20"/>
                <w:szCs w:val="20"/>
              </w:rPr>
            </w:pPr>
            <w:sdt>
              <w:sdtPr>
                <w:rPr>
                  <w:sz w:val="20"/>
                  <w:szCs w:val="20"/>
                </w:rPr>
                <w:id w:val="-65645014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Inherited from pre-existing FedRAMP Authorization for </w:t>
            </w:r>
            <w:sdt>
              <w:sdtPr>
                <w:rPr>
                  <w:sz w:val="20"/>
                  <w:szCs w:val="20"/>
                </w:rPr>
                <w:alias w:val="PA System Abbreviation"/>
                <w:tag w:val="pasystemabbreviation"/>
                <w:id w:val="1668279185"/>
                <w:showingPlcHdr/>
                <w:text/>
              </w:sdtPr>
              <w:sdtEndPr/>
              <w:sdtContent>
                <w:r w:rsidR="0089449B" w:rsidRPr="002306EC">
                  <w:rPr>
                    <w:rStyle w:val="PlaceholderText"/>
                    <w:rFonts w:eastAsiaTheme="majorEastAsia"/>
                    <w:sz w:val="20"/>
                    <w:szCs w:val="20"/>
                  </w:rPr>
                  <w:t>Click here to enter text.</w:t>
                </w:r>
              </w:sdtContent>
            </w:sdt>
            <w:r w:rsidR="0089449B" w:rsidRPr="002306EC">
              <w:rPr>
                <w:sz w:val="20"/>
                <w:szCs w:val="20"/>
              </w:rPr>
              <w:t xml:space="preserve"> , </w:t>
            </w:r>
            <w:sdt>
              <w:sdtPr>
                <w:rPr>
                  <w:sz w:val="20"/>
                  <w:szCs w:val="20"/>
                </w:rPr>
                <w:alias w:val="Date of FedRAMP Authorization"/>
                <w:tag w:val="dateofauthorization"/>
                <w:id w:val="-1070265021"/>
                <w:date>
                  <w:dateFormat w:val="M/d/yyyy"/>
                  <w:lid w:val="en-US"/>
                  <w:storeMappedDataAs w:val="dateTime"/>
                  <w:calendar w:val="gregorian"/>
                </w:date>
              </w:sdtPr>
              <w:sdtEndPr/>
              <w:sdtContent>
                <w:r w:rsidR="0089449B" w:rsidRPr="002306EC">
                  <w:rPr>
                    <w:sz w:val="20"/>
                    <w:szCs w:val="20"/>
                  </w:rPr>
                  <w:t>Date of Authorization</w:t>
                </w:r>
              </w:sdtContent>
            </w:sdt>
            <w:r w:rsidR="0089449B" w:rsidRPr="002306EC">
              <w:rPr>
                <w:sz w:val="20"/>
                <w:szCs w:val="20"/>
              </w:rPr>
              <w:t xml:space="preserve"> </w:t>
            </w:r>
          </w:p>
        </w:tc>
      </w:tr>
    </w:tbl>
    <w:p w14:paraId="1B58731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63522B" w14:paraId="6266B829" w14:textId="77777777" w:rsidTr="0063522B">
        <w:trPr>
          <w:cantSplit/>
          <w:trHeight w:val="288"/>
          <w:tblHeader/>
        </w:trPr>
        <w:tc>
          <w:tcPr>
            <w:tcW w:w="5000" w:type="pct"/>
            <w:shd w:val="clear" w:color="auto" w:fill="1D396B" w:themeFill="accent5"/>
            <w:vAlign w:val="center"/>
          </w:tcPr>
          <w:p w14:paraId="2B43C845"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 What is the solution and how is it implemented?</w:t>
            </w:r>
          </w:p>
        </w:tc>
      </w:tr>
      <w:tr w:rsidR="0089449B" w:rsidRPr="0063522B" w14:paraId="259D60D0" w14:textId="77777777" w:rsidTr="0063522B">
        <w:trPr>
          <w:trHeight w:val="288"/>
        </w:trPr>
        <w:tc>
          <w:tcPr>
            <w:tcW w:w="5000" w:type="pct"/>
            <w:shd w:val="clear" w:color="auto" w:fill="FFFFFF" w:themeFill="background1"/>
          </w:tcPr>
          <w:p w14:paraId="19B3E679" w14:textId="77777777" w:rsidR="0089449B" w:rsidRPr="0063522B" w:rsidRDefault="0089449B" w:rsidP="007B7C97">
            <w:pPr>
              <w:pStyle w:val="GSATableText"/>
              <w:rPr>
                <w:sz w:val="20"/>
                <w:szCs w:val="20"/>
              </w:rPr>
            </w:pPr>
          </w:p>
        </w:tc>
      </w:tr>
    </w:tbl>
    <w:p w14:paraId="2197CF86" w14:textId="77777777" w:rsidR="0089449B" w:rsidRDefault="0089449B" w:rsidP="0089449B"/>
    <w:p w14:paraId="580117DA" w14:textId="77777777" w:rsidR="0089449B" w:rsidRDefault="0089449B" w:rsidP="00603F26">
      <w:pPr>
        <w:pStyle w:val="Heading4"/>
      </w:pPr>
      <w:bookmarkStart w:id="3521" w:name="_Toc385594386"/>
      <w:bookmarkStart w:id="3522" w:name="_Toc385594774"/>
      <w:bookmarkStart w:id="3523" w:name="_Toc385595162"/>
      <w:bookmarkStart w:id="3524" w:name="_Toc388621003"/>
      <w:bookmarkStart w:id="3525" w:name="_Toc522700741"/>
      <w:r>
        <w:t>SI-3 (7</w:t>
      </w:r>
      <w:r w:rsidRPr="002C3786">
        <w:t>)</w:t>
      </w:r>
      <w:r>
        <w:t xml:space="preserve"> Control Enhancement </w:t>
      </w:r>
      <w:bookmarkEnd w:id="3521"/>
      <w:bookmarkEnd w:id="3522"/>
      <w:bookmarkEnd w:id="3523"/>
      <w:bookmarkEnd w:id="3524"/>
      <w:r>
        <w:t>(M) (H)</w:t>
      </w:r>
      <w:bookmarkEnd w:id="3525"/>
    </w:p>
    <w:p w14:paraId="3CFCEDAC" w14:textId="77777777" w:rsidR="0089449B" w:rsidRPr="002C3786" w:rsidRDefault="0089449B" w:rsidP="0089449B">
      <w:pPr>
        <w:rPr>
          <w:bCs/>
        </w:rPr>
      </w:pPr>
      <w:r w:rsidRPr="002E6FB7">
        <w:t>The information system implements nonsignature-based malicious code detection mechanisms.</w:t>
      </w:r>
    </w:p>
    <w:p w14:paraId="4E36B3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3522B" w14:paraId="3CE3F234" w14:textId="77777777" w:rsidTr="0063522B">
        <w:trPr>
          <w:tblHeader/>
          <w:jc w:val="center"/>
        </w:trPr>
        <w:tc>
          <w:tcPr>
            <w:tcW w:w="811" w:type="pct"/>
            <w:shd w:val="clear" w:color="auto" w:fill="1D396B" w:themeFill="accent5"/>
            <w:tcMar>
              <w:top w:w="43" w:type="dxa"/>
              <w:bottom w:w="43" w:type="dxa"/>
            </w:tcMar>
          </w:tcPr>
          <w:p w14:paraId="238D610B"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w:t>
            </w:r>
          </w:p>
        </w:tc>
        <w:tc>
          <w:tcPr>
            <w:tcW w:w="4189" w:type="pct"/>
            <w:shd w:val="clear" w:color="auto" w:fill="1D396B" w:themeFill="accent5"/>
          </w:tcPr>
          <w:p w14:paraId="01D0A8AF"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63522B" w14:paraId="27F9EC3E" w14:textId="77777777" w:rsidTr="0063522B">
        <w:trPr>
          <w:jc w:val="center"/>
        </w:trPr>
        <w:tc>
          <w:tcPr>
            <w:tcW w:w="5000" w:type="pct"/>
            <w:gridSpan w:val="2"/>
            <w:tcMar>
              <w:top w:w="43" w:type="dxa"/>
              <w:bottom w:w="43" w:type="dxa"/>
            </w:tcMar>
          </w:tcPr>
          <w:p w14:paraId="0FCF8A51" w14:textId="77777777" w:rsidR="0089449B" w:rsidRPr="0063522B" w:rsidRDefault="0089449B" w:rsidP="007B7C97">
            <w:pPr>
              <w:pStyle w:val="GSATableText"/>
              <w:rPr>
                <w:sz w:val="20"/>
                <w:szCs w:val="20"/>
              </w:rPr>
            </w:pPr>
            <w:r w:rsidRPr="0063522B">
              <w:rPr>
                <w:sz w:val="20"/>
                <w:szCs w:val="20"/>
              </w:rPr>
              <w:t xml:space="preserve">Responsible Role: </w:t>
            </w:r>
          </w:p>
        </w:tc>
      </w:tr>
      <w:tr w:rsidR="0089449B" w:rsidRPr="0063522B" w14:paraId="2A67B95A" w14:textId="77777777" w:rsidTr="0063522B">
        <w:trPr>
          <w:jc w:val="center"/>
        </w:trPr>
        <w:tc>
          <w:tcPr>
            <w:tcW w:w="5000" w:type="pct"/>
            <w:gridSpan w:val="2"/>
            <w:tcMar>
              <w:top w:w="43" w:type="dxa"/>
              <w:bottom w:w="43" w:type="dxa"/>
            </w:tcMar>
            <w:vAlign w:val="bottom"/>
          </w:tcPr>
          <w:p w14:paraId="39E8BD72" w14:textId="77777777" w:rsidR="0089449B" w:rsidRPr="0063522B" w:rsidRDefault="0089449B" w:rsidP="007B7C97">
            <w:pPr>
              <w:pStyle w:val="GSATableText"/>
              <w:rPr>
                <w:sz w:val="20"/>
                <w:szCs w:val="20"/>
              </w:rPr>
            </w:pPr>
            <w:r w:rsidRPr="0063522B">
              <w:rPr>
                <w:sz w:val="20"/>
                <w:szCs w:val="20"/>
              </w:rPr>
              <w:t>Implementation Status (check all that apply):</w:t>
            </w:r>
          </w:p>
          <w:p w14:paraId="30B89DB9" w14:textId="77777777" w:rsidR="0089449B" w:rsidRPr="0063522B" w:rsidRDefault="00617943" w:rsidP="007B7C97">
            <w:pPr>
              <w:pStyle w:val="GSATableText"/>
              <w:rPr>
                <w:sz w:val="20"/>
                <w:szCs w:val="20"/>
              </w:rPr>
            </w:pPr>
            <w:sdt>
              <w:sdtPr>
                <w:rPr>
                  <w:sz w:val="20"/>
                  <w:szCs w:val="20"/>
                </w:rPr>
                <w:id w:val="-1235613400"/>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Implemented</w:t>
            </w:r>
          </w:p>
          <w:p w14:paraId="35879DD8" w14:textId="77777777" w:rsidR="0089449B" w:rsidRPr="0063522B" w:rsidRDefault="00617943" w:rsidP="007B7C97">
            <w:pPr>
              <w:pStyle w:val="GSATableText"/>
              <w:rPr>
                <w:sz w:val="20"/>
                <w:szCs w:val="20"/>
              </w:rPr>
            </w:pPr>
            <w:sdt>
              <w:sdtPr>
                <w:rPr>
                  <w:sz w:val="20"/>
                  <w:szCs w:val="20"/>
                </w:rPr>
                <w:id w:val="-1690374546"/>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Partially implemented</w:t>
            </w:r>
          </w:p>
          <w:p w14:paraId="2EBF46EE" w14:textId="77777777" w:rsidR="0089449B" w:rsidRPr="0063522B" w:rsidRDefault="00617943" w:rsidP="007B7C97">
            <w:pPr>
              <w:pStyle w:val="GSATableText"/>
              <w:rPr>
                <w:sz w:val="20"/>
                <w:szCs w:val="20"/>
              </w:rPr>
            </w:pPr>
            <w:sdt>
              <w:sdtPr>
                <w:rPr>
                  <w:sz w:val="20"/>
                  <w:szCs w:val="20"/>
                </w:rPr>
                <w:id w:val="155766865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Planned</w:t>
            </w:r>
          </w:p>
          <w:p w14:paraId="7B10DBAB" w14:textId="77777777" w:rsidR="0089449B" w:rsidRPr="0063522B" w:rsidRDefault="00617943" w:rsidP="007B7C97">
            <w:pPr>
              <w:pStyle w:val="GSATableText"/>
              <w:rPr>
                <w:sz w:val="20"/>
                <w:szCs w:val="20"/>
              </w:rPr>
            </w:pPr>
            <w:sdt>
              <w:sdtPr>
                <w:rPr>
                  <w:sz w:val="20"/>
                  <w:szCs w:val="20"/>
                </w:rPr>
                <w:id w:val="192452049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Alternative implementation</w:t>
            </w:r>
          </w:p>
          <w:p w14:paraId="50C82CB3" w14:textId="77777777" w:rsidR="0089449B" w:rsidRPr="0063522B" w:rsidRDefault="00617943" w:rsidP="007B7C97">
            <w:pPr>
              <w:pStyle w:val="GSATableText"/>
              <w:rPr>
                <w:sz w:val="20"/>
                <w:szCs w:val="20"/>
              </w:rPr>
            </w:pPr>
            <w:sdt>
              <w:sdtPr>
                <w:rPr>
                  <w:sz w:val="20"/>
                  <w:szCs w:val="20"/>
                </w:rPr>
                <w:id w:val="387385755"/>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Not applicable</w:t>
            </w:r>
          </w:p>
        </w:tc>
      </w:tr>
      <w:tr w:rsidR="0089449B" w:rsidRPr="0063522B" w14:paraId="35273FD1" w14:textId="77777777" w:rsidTr="0063522B">
        <w:trPr>
          <w:jc w:val="center"/>
        </w:trPr>
        <w:tc>
          <w:tcPr>
            <w:tcW w:w="5000" w:type="pct"/>
            <w:gridSpan w:val="2"/>
            <w:tcMar>
              <w:top w:w="43" w:type="dxa"/>
              <w:bottom w:w="43" w:type="dxa"/>
            </w:tcMar>
            <w:vAlign w:val="bottom"/>
          </w:tcPr>
          <w:p w14:paraId="683E81DE" w14:textId="77777777" w:rsidR="0089449B" w:rsidRPr="0063522B" w:rsidRDefault="0089449B" w:rsidP="007B7C97">
            <w:pPr>
              <w:pStyle w:val="GSATableText"/>
              <w:rPr>
                <w:sz w:val="20"/>
                <w:szCs w:val="20"/>
              </w:rPr>
            </w:pPr>
            <w:r w:rsidRPr="0063522B">
              <w:rPr>
                <w:sz w:val="20"/>
                <w:szCs w:val="20"/>
              </w:rPr>
              <w:t>Control Origination (check all that apply):</w:t>
            </w:r>
          </w:p>
          <w:p w14:paraId="41090920" w14:textId="77777777" w:rsidR="0089449B" w:rsidRPr="0063522B" w:rsidRDefault="00617943" w:rsidP="007B7C97">
            <w:pPr>
              <w:pStyle w:val="GSATableText"/>
              <w:rPr>
                <w:sz w:val="20"/>
                <w:szCs w:val="20"/>
              </w:rPr>
            </w:pPr>
            <w:sdt>
              <w:sdtPr>
                <w:rPr>
                  <w:sz w:val="20"/>
                  <w:szCs w:val="20"/>
                </w:rPr>
                <w:id w:val="-727687527"/>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Corporate</w:t>
            </w:r>
          </w:p>
          <w:p w14:paraId="12AFE48C" w14:textId="77777777" w:rsidR="0089449B" w:rsidRPr="0063522B" w:rsidRDefault="00617943" w:rsidP="007B7C97">
            <w:pPr>
              <w:pStyle w:val="GSATableText"/>
              <w:rPr>
                <w:sz w:val="20"/>
                <w:szCs w:val="20"/>
              </w:rPr>
            </w:pPr>
            <w:sdt>
              <w:sdtPr>
                <w:rPr>
                  <w:sz w:val="20"/>
                  <w:szCs w:val="20"/>
                </w:rPr>
                <w:id w:val="1970391073"/>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System Specific</w:t>
            </w:r>
          </w:p>
          <w:p w14:paraId="00DF9320" w14:textId="77777777" w:rsidR="0089449B" w:rsidRPr="0063522B" w:rsidRDefault="00617943" w:rsidP="007B7C97">
            <w:pPr>
              <w:pStyle w:val="GSATableText"/>
              <w:rPr>
                <w:sz w:val="20"/>
                <w:szCs w:val="20"/>
              </w:rPr>
            </w:pPr>
            <w:sdt>
              <w:sdtPr>
                <w:rPr>
                  <w:sz w:val="20"/>
                  <w:szCs w:val="20"/>
                </w:rPr>
                <w:id w:val="-258376657"/>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Hybrid (Corporate and System Specific)</w:t>
            </w:r>
          </w:p>
          <w:p w14:paraId="1C1BD1F3" w14:textId="77777777" w:rsidR="0089449B" w:rsidRPr="0063522B" w:rsidRDefault="00617943" w:rsidP="007B7C97">
            <w:pPr>
              <w:pStyle w:val="GSATableText"/>
              <w:rPr>
                <w:sz w:val="20"/>
                <w:szCs w:val="20"/>
              </w:rPr>
            </w:pPr>
            <w:sdt>
              <w:sdtPr>
                <w:rPr>
                  <w:sz w:val="20"/>
                  <w:szCs w:val="20"/>
                </w:rPr>
                <w:id w:val="188721618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Configured by Customer (Customer System Specific) </w:t>
            </w:r>
          </w:p>
          <w:p w14:paraId="725207E7" w14:textId="77777777" w:rsidR="0089449B" w:rsidRPr="0063522B" w:rsidRDefault="00617943" w:rsidP="007B7C97">
            <w:pPr>
              <w:pStyle w:val="GSATableText"/>
              <w:rPr>
                <w:sz w:val="20"/>
                <w:szCs w:val="20"/>
              </w:rPr>
            </w:pPr>
            <w:sdt>
              <w:sdtPr>
                <w:rPr>
                  <w:sz w:val="20"/>
                  <w:szCs w:val="20"/>
                </w:rPr>
                <w:id w:val="859940059"/>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Provided by Customer (Customer System Specific) </w:t>
            </w:r>
          </w:p>
          <w:p w14:paraId="50063033" w14:textId="77777777" w:rsidR="0089449B" w:rsidRPr="0063522B" w:rsidRDefault="00617943" w:rsidP="007B7C97">
            <w:pPr>
              <w:pStyle w:val="GSATableText"/>
              <w:rPr>
                <w:sz w:val="20"/>
                <w:szCs w:val="20"/>
              </w:rPr>
            </w:pPr>
            <w:sdt>
              <w:sdtPr>
                <w:rPr>
                  <w:sz w:val="20"/>
                  <w:szCs w:val="20"/>
                </w:rPr>
                <w:id w:val="-1127233438"/>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Shared (Service Provider and Customer Responsibility)</w:t>
            </w:r>
          </w:p>
          <w:p w14:paraId="1873FFC1" w14:textId="77777777" w:rsidR="0089449B" w:rsidRPr="0063522B" w:rsidRDefault="00617943" w:rsidP="007B7C97">
            <w:pPr>
              <w:pStyle w:val="GSATableText"/>
              <w:rPr>
                <w:sz w:val="20"/>
                <w:szCs w:val="20"/>
              </w:rPr>
            </w:pPr>
            <w:sdt>
              <w:sdtPr>
                <w:rPr>
                  <w:sz w:val="20"/>
                  <w:szCs w:val="20"/>
                </w:rPr>
                <w:id w:val="-79051976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Inherited from pre-existing FedRAMP Authorization for </w:t>
            </w:r>
            <w:sdt>
              <w:sdtPr>
                <w:rPr>
                  <w:sz w:val="20"/>
                  <w:szCs w:val="20"/>
                </w:rPr>
                <w:alias w:val="PA System Abbreviation"/>
                <w:tag w:val="pasystemabbreviation"/>
                <w:id w:val="-1706327963"/>
                <w:showingPlcHdr/>
                <w:text/>
              </w:sdtPr>
              <w:sdtEndPr/>
              <w:sdtContent>
                <w:r w:rsidR="0089449B" w:rsidRPr="0063522B">
                  <w:rPr>
                    <w:rStyle w:val="PlaceholderText"/>
                    <w:rFonts w:eastAsiaTheme="majorEastAsia"/>
                    <w:sz w:val="20"/>
                    <w:szCs w:val="20"/>
                  </w:rPr>
                  <w:t>Click here to enter text.</w:t>
                </w:r>
              </w:sdtContent>
            </w:sdt>
            <w:r w:rsidR="0089449B" w:rsidRPr="0063522B">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EndPr/>
              <w:sdtContent>
                <w:r w:rsidR="0089449B" w:rsidRPr="0063522B">
                  <w:rPr>
                    <w:sz w:val="20"/>
                    <w:szCs w:val="20"/>
                  </w:rPr>
                  <w:t>Date of Authorization</w:t>
                </w:r>
              </w:sdtContent>
            </w:sdt>
            <w:r w:rsidR="0089449B" w:rsidRPr="0063522B">
              <w:rPr>
                <w:sz w:val="20"/>
                <w:szCs w:val="20"/>
              </w:rPr>
              <w:t xml:space="preserve"> </w:t>
            </w:r>
          </w:p>
        </w:tc>
      </w:tr>
    </w:tbl>
    <w:p w14:paraId="3DC8115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63522B" w14:paraId="0864E90D" w14:textId="77777777" w:rsidTr="0063522B">
        <w:trPr>
          <w:cantSplit/>
          <w:trHeight w:val="288"/>
          <w:tblHeader/>
        </w:trPr>
        <w:tc>
          <w:tcPr>
            <w:tcW w:w="5000" w:type="pct"/>
            <w:shd w:val="clear" w:color="auto" w:fill="1D396B" w:themeFill="accent5"/>
            <w:vAlign w:val="center"/>
          </w:tcPr>
          <w:p w14:paraId="3F4D027A"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 What is the solution and how is it implemented?</w:t>
            </w:r>
          </w:p>
        </w:tc>
      </w:tr>
      <w:tr w:rsidR="0089449B" w:rsidRPr="0063522B" w14:paraId="0A75D343" w14:textId="77777777" w:rsidTr="0063522B">
        <w:trPr>
          <w:trHeight w:val="288"/>
        </w:trPr>
        <w:tc>
          <w:tcPr>
            <w:tcW w:w="5000" w:type="pct"/>
            <w:shd w:val="clear" w:color="auto" w:fill="FFFFFF" w:themeFill="background1"/>
          </w:tcPr>
          <w:p w14:paraId="224D4C53" w14:textId="77777777" w:rsidR="0089449B" w:rsidRPr="0063522B" w:rsidRDefault="0089449B" w:rsidP="007B7C97">
            <w:pPr>
              <w:pStyle w:val="GSATableText"/>
              <w:rPr>
                <w:sz w:val="20"/>
                <w:szCs w:val="20"/>
              </w:rPr>
            </w:pPr>
          </w:p>
        </w:tc>
      </w:tr>
    </w:tbl>
    <w:p w14:paraId="65367346" w14:textId="77777777" w:rsidR="0089449B" w:rsidRDefault="0089449B" w:rsidP="0089449B"/>
    <w:p w14:paraId="74F13EA3" w14:textId="77777777" w:rsidR="0089449B" w:rsidRDefault="0089449B" w:rsidP="008B0DAD">
      <w:pPr>
        <w:pStyle w:val="Heading3"/>
      </w:pPr>
      <w:bookmarkStart w:id="3526" w:name="_Toc149090492"/>
      <w:bookmarkStart w:id="3527" w:name="_Toc383429946"/>
      <w:bookmarkStart w:id="3528" w:name="_Toc383444742"/>
      <w:bookmarkStart w:id="3529" w:name="_Toc385594387"/>
      <w:bookmarkStart w:id="3530" w:name="_Toc385594775"/>
      <w:bookmarkStart w:id="3531" w:name="_Toc385595163"/>
      <w:bookmarkStart w:id="3532" w:name="_Toc388621004"/>
      <w:bookmarkStart w:id="3533" w:name="_Toc449543509"/>
      <w:bookmarkStart w:id="3534" w:name="_Toc520893503"/>
      <w:bookmarkStart w:id="3535" w:name="_Toc522700742"/>
      <w:r w:rsidRPr="002C3786">
        <w:t>SI-4</w:t>
      </w:r>
      <w:r>
        <w:t xml:space="preserve"> </w:t>
      </w:r>
      <w:r w:rsidRPr="002C3786">
        <w:t xml:space="preserve">Information System Monitoring </w:t>
      </w:r>
      <w:bookmarkEnd w:id="3526"/>
      <w:bookmarkEnd w:id="3527"/>
      <w:bookmarkEnd w:id="3528"/>
      <w:bookmarkEnd w:id="3529"/>
      <w:bookmarkEnd w:id="3530"/>
      <w:bookmarkEnd w:id="3531"/>
      <w:bookmarkEnd w:id="3532"/>
      <w:r>
        <w:t>(L) (M) (H)</w:t>
      </w:r>
      <w:bookmarkEnd w:id="3533"/>
      <w:bookmarkEnd w:id="3534"/>
      <w:bookmarkEnd w:id="3535"/>
    </w:p>
    <w:p w14:paraId="65FCD6DE" w14:textId="77777777" w:rsidR="0089449B" w:rsidRPr="002C3786" w:rsidRDefault="0089449B" w:rsidP="0089449B">
      <w:pPr>
        <w:keepNext/>
      </w:pPr>
      <w:r w:rsidRPr="002C3786">
        <w:t>The organization:</w:t>
      </w:r>
    </w:p>
    <w:p w14:paraId="2FCBF2F8" w14:textId="77777777" w:rsidR="0089449B" w:rsidRPr="00DD1943" w:rsidRDefault="0089449B" w:rsidP="009B225D">
      <w:pPr>
        <w:pStyle w:val="GSAListParagraphalpha"/>
        <w:numPr>
          <w:ilvl w:val="0"/>
          <w:numId w:val="168"/>
        </w:numPr>
        <w:rPr>
          <w:rFonts w:asciiTheme="minorHAnsi" w:hAnsiTheme="minorHAnsi" w:cstheme="minorHAnsi"/>
          <w:sz w:val="22"/>
        </w:rPr>
      </w:pPr>
      <w:r w:rsidRPr="00DD1943">
        <w:rPr>
          <w:rFonts w:asciiTheme="minorHAnsi" w:hAnsiTheme="minorHAnsi" w:cstheme="minorHAnsi"/>
          <w:sz w:val="22"/>
        </w:rPr>
        <w:t>Monitors the information system to detect:</w:t>
      </w:r>
    </w:p>
    <w:p w14:paraId="3E34D24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Attacks and indicators of potential attacks in accordance with [</w:t>
      </w:r>
      <w:r w:rsidRPr="00DD1943">
        <w:rPr>
          <w:rStyle w:val="GSAItalicEmphasisChar"/>
          <w:rFonts w:asciiTheme="minorHAnsi" w:hAnsiTheme="minorHAnsi" w:cstheme="minorHAnsi"/>
          <w:sz w:val="22"/>
        </w:rPr>
        <w:t>Assignment: organization-defined monitoring objectives</w:t>
      </w:r>
      <w:r w:rsidRPr="00DD1943">
        <w:rPr>
          <w:rFonts w:asciiTheme="minorHAnsi" w:hAnsiTheme="minorHAnsi" w:cstheme="minorHAnsi"/>
          <w:sz w:val="22"/>
        </w:rPr>
        <w:t>]; and</w:t>
      </w:r>
    </w:p>
    <w:p w14:paraId="0B740B3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 xml:space="preserve">Unauthorized local, network, and remote connections; </w:t>
      </w:r>
    </w:p>
    <w:p w14:paraId="7DDF2EDE"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Identifies unauthorized use of the information system through [</w:t>
      </w:r>
      <w:r w:rsidRPr="00DD1943">
        <w:rPr>
          <w:rStyle w:val="GSAItalicEmphasisChar"/>
          <w:rFonts w:asciiTheme="minorHAnsi" w:hAnsiTheme="minorHAnsi" w:cstheme="minorHAnsi"/>
          <w:sz w:val="22"/>
        </w:rPr>
        <w:t>Assignment: organization-defined techniques and methods</w:t>
      </w:r>
      <w:r w:rsidRPr="00DD1943">
        <w:rPr>
          <w:rFonts w:asciiTheme="minorHAnsi" w:hAnsiTheme="minorHAnsi" w:cstheme="minorHAnsi"/>
          <w:sz w:val="22"/>
        </w:rPr>
        <w:t>];</w:t>
      </w:r>
    </w:p>
    <w:p w14:paraId="7615FE72"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44CF48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Protects information obtained from intrusion-monitoring tools from unauthorized access, modification, and deletion;</w:t>
      </w:r>
    </w:p>
    <w:p w14:paraId="5F262E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56DBC55A"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Obtains legal opinion with regard to information system monitoring activities in accordance with applicable federal laws, Executive Orders, directives, policies, or regulations; and</w:t>
      </w:r>
    </w:p>
    <w:p w14:paraId="482EEC7B" w14:textId="77777777" w:rsidR="0089449B" w:rsidRPr="00DD1943" w:rsidRDefault="0089449B" w:rsidP="009B225D">
      <w:pPr>
        <w:pStyle w:val="GSAListParagraphalpha"/>
        <w:numPr>
          <w:ilvl w:val="0"/>
          <w:numId w:val="164"/>
        </w:numPr>
        <w:rPr>
          <w:rFonts w:asciiTheme="minorHAnsi" w:hAnsiTheme="minorHAnsi" w:cstheme="minorHAnsi"/>
          <w:sz w:val="22"/>
        </w:rPr>
      </w:pPr>
      <w:r w:rsidRPr="00DD1943">
        <w:rPr>
          <w:rFonts w:asciiTheme="minorHAnsi" w:hAnsiTheme="minorHAnsi" w:cstheme="minorHAnsi"/>
          <w:sz w:val="22"/>
        </w:rPr>
        <w:t>Provides [</w:t>
      </w:r>
      <w:r w:rsidRPr="00DD1943">
        <w:rPr>
          <w:rStyle w:val="GSAItalicEmphasisChar"/>
          <w:rFonts w:asciiTheme="minorHAnsi" w:hAnsiTheme="minorHAnsi" w:cstheme="minorHAnsi"/>
          <w:sz w:val="22"/>
        </w:rPr>
        <w:t>Assignment: organization-defined information system monitoring information</w:t>
      </w:r>
      <w:r w:rsidRPr="00DD1943">
        <w:rPr>
          <w:rFonts w:asciiTheme="minorHAnsi" w:hAnsiTheme="minorHAnsi" w:cstheme="minorHAnsi"/>
          <w:sz w:val="22"/>
        </w:rPr>
        <w:t>] to [</w:t>
      </w:r>
      <w:r w:rsidRPr="00DD1943">
        <w:rPr>
          <w:rStyle w:val="GSAItalicEmphasisChar"/>
          <w:rFonts w:asciiTheme="minorHAnsi" w:hAnsiTheme="minorHAnsi" w:cstheme="minorHAnsi"/>
          <w:sz w:val="22"/>
        </w:rPr>
        <w:t>Assignment: organization-defined personnel or roles</w:t>
      </w:r>
      <w:r w:rsidRPr="00DD1943">
        <w:rPr>
          <w:rFonts w:asciiTheme="minorHAnsi" w:hAnsiTheme="minorHAnsi" w:cstheme="minorHAnsi"/>
          <w:sz w:val="22"/>
        </w:rPr>
        <w:t>] [</w:t>
      </w:r>
      <w:r w:rsidRPr="00DD1943">
        <w:rPr>
          <w:rStyle w:val="GSAItalicEmphasisChar"/>
          <w:rFonts w:asciiTheme="minorHAnsi" w:hAnsiTheme="minorHAnsi" w:cstheme="minorHAnsi"/>
          <w:sz w:val="22"/>
        </w:rPr>
        <w:t xml:space="preserve">Selection (one or more): as needed; </w:t>
      </w:r>
      <w:r w:rsidRPr="00DD1943">
        <w:rPr>
          <w:rFonts w:asciiTheme="minorHAnsi" w:hAnsiTheme="minorHAnsi" w:cstheme="minorHAnsi"/>
          <w:sz w:val="22"/>
        </w:rPr>
        <w:t>[</w:t>
      </w:r>
      <w:r w:rsidRPr="00DD1943">
        <w:rPr>
          <w:rStyle w:val="GSAItalicEmphasisChar"/>
          <w:rFonts w:asciiTheme="minorHAnsi" w:hAnsiTheme="minorHAnsi" w:cstheme="minorHAnsi"/>
          <w:sz w:val="22"/>
        </w:rPr>
        <w:t>Assignment: organization-defined frequency</w:t>
      </w:r>
      <w:r w:rsidRPr="00DD1943">
        <w:rPr>
          <w:rFonts w:asciiTheme="minorHAnsi" w:hAnsiTheme="minorHAnsi" w:cstheme="minorHAnsi"/>
          <w:sz w:val="22"/>
        </w:rPr>
        <w:t>]].</w:t>
      </w:r>
    </w:p>
    <w:p w14:paraId="4B32FBE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SI-4 Additional FedRAMP Requirements and Guidance:</w:t>
      </w:r>
      <w:r w:rsidRPr="00DD1943">
        <w:rPr>
          <w:rFonts w:asciiTheme="minorHAnsi" w:hAnsiTheme="minorHAnsi" w:cstheme="minorHAnsi"/>
          <w:sz w:val="22"/>
          <w:szCs w:val="22"/>
        </w:rPr>
        <w:t xml:space="preserve"> </w:t>
      </w:r>
    </w:p>
    <w:p w14:paraId="7DF6C93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Guidance</w:t>
      </w:r>
      <w:r w:rsidRPr="00DD1943">
        <w:rPr>
          <w:rFonts w:asciiTheme="minorHAnsi" w:hAnsiTheme="minorHAnsi" w:cstheme="minorHAnsi"/>
          <w:sz w:val="22"/>
          <w:szCs w:val="22"/>
        </w:rPr>
        <w:t>: See US-CERT Incident Response Reporting Guidelines.</w:t>
      </w:r>
    </w:p>
    <w:p w14:paraId="7F9276A8" w14:textId="77777777" w:rsidR="0089449B" w:rsidRPr="00EA5418" w:rsidRDefault="0089449B" w:rsidP="0089449B">
      <w:pPr>
        <w:rPr>
          <w:sz w:val="12"/>
          <w:szCs w:val="1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D54A0B" w14:paraId="629D3278" w14:textId="77777777" w:rsidTr="00D54A0B">
        <w:trPr>
          <w:tblHeader/>
          <w:jc w:val="center"/>
        </w:trPr>
        <w:tc>
          <w:tcPr>
            <w:tcW w:w="811" w:type="pct"/>
            <w:shd w:val="clear" w:color="auto" w:fill="1D396B" w:themeFill="accent5"/>
            <w:tcMar>
              <w:top w:w="43" w:type="dxa"/>
              <w:bottom w:w="43" w:type="dxa"/>
            </w:tcMar>
          </w:tcPr>
          <w:p w14:paraId="30DEFB0D"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w:t>
            </w:r>
          </w:p>
        </w:tc>
        <w:tc>
          <w:tcPr>
            <w:tcW w:w="4189" w:type="pct"/>
            <w:shd w:val="clear" w:color="auto" w:fill="1D396B" w:themeFill="accent5"/>
          </w:tcPr>
          <w:p w14:paraId="7551EA7A"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Control Summary Information</w:t>
            </w:r>
          </w:p>
        </w:tc>
      </w:tr>
      <w:tr w:rsidR="0089449B" w:rsidRPr="00D54A0B" w14:paraId="550DF6EC" w14:textId="77777777" w:rsidTr="00D54A0B">
        <w:trPr>
          <w:jc w:val="center"/>
        </w:trPr>
        <w:tc>
          <w:tcPr>
            <w:tcW w:w="5000" w:type="pct"/>
            <w:gridSpan w:val="2"/>
            <w:tcMar>
              <w:top w:w="43" w:type="dxa"/>
              <w:bottom w:w="43" w:type="dxa"/>
            </w:tcMar>
          </w:tcPr>
          <w:p w14:paraId="43A61204" w14:textId="77777777" w:rsidR="0089449B" w:rsidRPr="00D54A0B" w:rsidRDefault="0089449B" w:rsidP="007B7C97">
            <w:pPr>
              <w:pStyle w:val="GSATableText"/>
              <w:rPr>
                <w:sz w:val="20"/>
                <w:szCs w:val="20"/>
              </w:rPr>
            </w:pPr>
            <w:r w:rsidRPr="00D54A0B">
              <w:rPr>
                <w:sz w:val="20"/>
                <w:szCs w:val="20"/>
              </w:rPr>
              <w:t xml:space="preserve">Responsible Role: </w:t>
            </w:r>
          </w:p>
        </w:tc>
      </w:tr>
      <w:tr w:rsidR="0089449B" w:rsidRPr="00D54A0B" w14:paraId="4664A30E" w14:textId="77777777" w:rsidTr="00D54A0B">
        <w:trPr>
          <w:jc w:val="center"/>
        </w:trPr>
        <w:tc>
          <w:tcPr>
            <w:tcW w:w="5000" w:type="pct"/>
            <w:gridSpan w:val="2"/>
            <w:tcMar>
              <w:top w:w="43" w:type="dxa"/>
              <w:bottom w:w="43" w:type="dxa"/>
            </w:tcMar>
          </w:tcPr>
          <w:p w14:paraId="13C6A2EA" w14:textId="77777777" w:rsidR="0089449B" w:rsidRPr="00D54A0B" w:rsidRDefault="0089449B" w:rsidP="007B7C97">
            <w:pPr>
              <w:pStyle w:val="GSATableText"/>
              <w:rPr>
                <w:sz w:val="20"/>
                <w:szCs w:val="20"/>
              </w:rPr>
            </w:pPr>
            <w:r w:rsidRPr="00D54A0B">
              <w:rPr>
                <w:sz w:val="20"/>
                <w:szCs w:val="20"/>
              </w:rPr>
              <w:t xml:space="preserve">Parameter SI-4(a)(1): </w:t>
            </w:r>
          </w:p>
        </w:tc>
      </w:tr>
      <w:tr w:rsidR="0089449B" w:rsidRPr="00D54A0B" w14:paraId="5521C390" w14:textId="77777777" w:rsidTr="00D54A0B">
        <w:trPr>
          <w:jc w:val="center"/>
        </w:trPr>
        <w:tc>
          <w:tcPr>
            <w:tcW w:w="5000" w:type="pct"/>
            <w:gridSpan w:val="2"/>
            <w:tcMar>
              <w:top w:w="43" w:type="dxa"/>
              <w:bottom w:w="43" w:type="dxa"/>
            </w:tcMar>
          </w:tcPr>
          <w:p w14:paraId="1DD024D5" w14:textId="77777777" w:rsidR="0089449B" w:rsidRPr="00D54A0B" w:rsidRDefault="0089449B" w:rsidP="007B7C97">
            <w:pPr>
              <w:pStyle w:val="GSATableText"/>
              <w:rPr>
                <w:sz w:val="20"/>
                <w:szCs w:val="20"/>
              </w:rPr>
            </w:pPr>
            <w:r w:rsidRPr="00D54A0B">
              <w:rPr>
                <w:sz w:val="20"/>
                <w:szCs w:val="20"/>
              </w:rPr>
              <w:t xml:space="preserve">Parameter SI-4(b): </w:t>
            </w:r>
          </w:p>
        </w:tc>
      </w:tr>
      <w:tr w:rsidR="0089449B" w:rsidRPr="00D54A0B" w14:paraId="5610E771" w14:textId="77777777" w:rsidTr="00D54A0B">
        <w:trPr>
          <w:jc w:val="center"/>
        </w:trPr>
        <w:tc>
          <w:tcPr>
            <w:tcW w:w="5000" w:type="pct"/>
            <w:gridSpan w:val="2"/>
            <w:tcMar>
              <w:top w:w="43" w:type="dxa"/>
              <w:bottom w:w="43" w:type="dxa"/>
            </w:tcMar>
          </w:tcPr>
          <w:p w14:paraId="0B585065" w14:textId="77777777" w:rsidR="0089449B" w:rsidRPr="00D54A0B" w:rsidRDefault="0089449B" w:rsidP="007B7C97">
            <w:pPr>
              <w:pStyle w:val="GSATableText"/>
              <w:rPr>
                <w:sz w:val="20"/>
                <w:szCs w:val="20"/>
              </w:rPr>
            </w:pPr>
            <w:r w:rsidRPr="00D54A0B">
              <w:rPr>
                <w:sz w:val="20"/>
                <w:szCs w:val="20"/>
              </w:rPr>
              <w:t xml:space="preserve">Parameter SI-4(g)-1: </w:t>
            </w:r>
          </w:p>
        </w:tc>
      </w:tr>
      <w:tr w:rsidR="0089449B" w:rsidRPr="00D54A0B" w14:paraId="46C90BC7" w14:textId="77777777" w:rsidTr="00D54A0B">
        <w:trPr>
          <w:jc w:val="center"/>
        </w:trPr>
        <w:tc>
          <w:tcPr>
            <w:tcW w:w="5000" w:type="pct"/>
            <w:gridSpan w:val="2"/>
            <w:tcMar>
              <w:top w:w="43" w:type="dxa"/>
              <w:bottom w:w="43" w:type="dxa"/>
            </w:tcMar>
          </w:tcPr>
          <w:p w14:paraId="618BAF18" w14:textId="77777777" w:rsidR="0089449B" w:rsidRPr="00D54A0B" w:rsidRDefault="0089449B" w:rsidP="007B7C97">
            <w:pPr>
              <w:pStyle w:val="GSATableText"/>
              <w:rPr>
                <w:sz w:val="20"/>
                <w:szCs w:val="20"/>
              </w:rPr>
            </w:pPr>
            <w:r w:rsidRPr="00D54A0B">
              <w:rPr>
                <w:sz w:val="20"/>
                <w:szCs w:val="20"/>
              </w:rPr>
              <w:t xml:space="preserve">Parameter SI-4(g)-2: </w:t>
            </w:r>
          </w:p>
        </w:tc>
      </w:tr>
      <w:tr w:rsidR="0089449B" w:rsidRPr="00D54A0B" w14:paraId="0449D215" w14:textId="77777777" w:rsidTr="00D54A0B">
        <w:trPr>
          <w:jc w:val="center"/>
        </w:trPr>
        <w:tc>
          <w:tcPr>
            <w:tcW w:w="5000" w:type="pct"/>
            <w:gridSpan w:val="2"/>
            <w:tcMar>
              <w:top w:w="43" w:type="dxa"/>
              <w:bottom w:w="43" w:type="dxa"/>
            </w:tcMar>
          </w:tcPr>
          <w:p w14:paraId="29D5A5E4" w14:textId="77777777" w:rsidR="0089449B" w:rsidRPr="00D54A0B" w:rsidRDefault="0089449B" w:rsidP="007B7C97">
            <w:pPr>
              <w:pStyle w:val="GSATableText"/>
              <w:rPr>
                <w:sz w:val="20"/>
                <w:szCs w:val="20"/>
              </w:rPr>
            </w:pPr>
            <w:r w:rsidRPr="00D54A0B">
              <w:rPr>
                <w:sz w:val="20"/>
                <w:szCs w:val="20"/>
              </w:rPr>
              <w:t xml:space="preserve">Parameter SI-4(g)-3: </w:t>
            </w:r>
          </w:p>
        </w:tc>
      </w:tr>
      <w:tr w:rsidR="0089449B" w:rsidRPr="00D54A0B" w14:paraId="793B3EF5" w14:textId="77777777" w:rsidTr="00D54A0B">
        <w:trPr>
          <w:jc w:val="center"/>
        </w:trPr>
        <w:tc>
          <w:tcPr>
            <w:tcW w:w="5000" w:type="pct"/>
            <w:gridSpan w:val="2"/>
            <w:tcMar>
              <w:top w:w="43" w:type="dxa"/>
              <w:bottom w:w="43" w:type="dxa"/>
            </w:tcMar>
            <w:vAlign w:val="bottom"/>
          </w:tcPr>
          <w:p w14:paraId="1F0D103A" w14:textId="77777777" w:rsidR="0089449B" w:rsidRPr="00D54A0B" w:rsidRDefault="0089449B" w:rsidP="007B7C97">
            <w:pPr>
              <w:pStyle w:val="GSATableText"/>
              <w:rPr>
                <w:sz w:val="20"/>
                <w:szCs w:val="20"/>
              </w:rPr>
            </w:pPr>
            <w:r w:rsidRPr="00D54A0B">
              <w:rPr>
                <w:sz w:val="20"/>
                <w:szCs w:val="20"/>
              </w:rPr>
              <w:t>Implementation Status (check all that apply):</w:t>
            </w:r>
          </w:p>
          <w:p w14:paraId="53343512" w14:textId="77777777" w:rsidR="0089449B" w:rsidRPr="00D54A0B" w:rsidRDefault="00617943" w:rsidP="007B7C97">
            <w:pPr>
              <w:pStyle w:val="GSATableText"/>
              <w:rPr>
                <w:sz w:val="20"/>
                <w:szCs w:val="20"/>
              </w:rPr>
            </w:pPr>
            <w:sdt>
              <w:sdtPr>
                <w:rPr>
                  <w:sz w:val="20"/>
                  <w:szCs w:val="20"/>
                </w:rPr>
                <w:id w:val="701743929"/>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Implemented</w:t>
            </w:r>
          </w:p>
          <w:p w14:paraId="14E4CFA1" w14:textId="77777777" w:rsidR="0089449B" w:rsidRPr="00D54A0B" w:rsidRDefault="00617943" w:rsidP="007B7C97">
            <w:pPr>
              <w:pStyle w:val="GSATableText"/>
              <w:rPr>
                <w:sz w:val="20"/>
                <w:szCs w:val="20"/>
              </w:rPr>
            </w:pPr>
            <w:sdt>
              <w:sdtPr>
                <w:rPr>
                  <w:sz w:val="20"/>
                  <w:szCs w:val="20"/>
                </w:rPr>
                <w:id w:val="-770391020"/>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Partially implemented</w:t>
            </w:r>
          </w:p>
          <w:p w14:paraId="28FE1008" w14:textId="77777777" w:rsidR="0089449B" w:rsidRPr="00D54A0B" w:rsidRDefault="00617943" w:rsidP="007B7C97">
            <w:pPr>
              <w:pStyle w:val="GSATableText"/>
              <w:rPr>
                <w:sz w:val="20"/>
                <w:szCs w:val="20"/>
              </w:rPr>
            </w:pPr>
            <w:sdt>
              <w:sdtPr>
                <w:rPr>
                  <w:sz w:val="20"/>
                  <w:szCs w:val="20"/>
                </w:rPr>
                <w:id w:val="-1425404215"/>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Planned</w:t>
            </w:r>
          </w:p>
          <w:p w14:paraId="35B9D3C1" w14:textId="77777777" w:rsidR="0089449B" w:rsidRPr="00D54A0B" w:rsidRDefault="00617943" w:rsidP="007B7C97">
            <w:pPr>
              <w:pStyle w:val="GSATableText"/>
              <w:rPr>
                <w:sz w:val="20"/>
                <w:szCs w:val="20"/>
              </w:rPr>
            </w:pPr>
            <w:sdt>
              <w:sdtPr>
                <w:rPr>
                  <w:sz w:val="20"/>
                  <w:szCs w:val="20"/>
                </w:rPr>
                <w:id w:val="-1898816633"/>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Alternative implementation</w:t>
            </w:r>
          </w:p>
          <w:p w14:paraId="34FD6C94" w14:textId="77777777" w:rsidR="0089449B" w:rsidRPr="00D54A0B" w:rsidRDefault="00617943" w:rsidP="007B7C97">
            <w:pPr>
              <w:pStyle w:val="GSATableText"/>
              <w:rPr>
                <w:sz w:val="20"/>
                <w:szCs w:val="20"/>
              </w:rPr>
            </w:pPr>
            <w:sdt>
              <w:sdtPr>
                <w:rPr>
                  <w:sz w:val="20"/>
                  <w:szCs w:val="20"/>
                </w:rPr>
                <w:id w:val="-178233903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Not applicable</w:t>
            </w:r>
          </w:p>
        </w:tc>
      </w:tr>
      <w:tr w:rsidR="0089449B" w:rsidRPr="00D54A0B" w14:paraId="7AF4A589" w14:textId="77777777" w:rsidTr="00D54A0B">
        <w:trPr>
          <w:jc w:val="center"/>
        </w:trPr>
        <w:tc>
          <w:tcPr>
            <w:tcW w:w="5000" w:type="pct"/>
            <w:gridSpan w:val="2"/>
            <w:tcMar>
              <w:top w:w="43" w:type="dxa"/>
              <w:bottom w:w="43" w:type="dxa"/>
            </w:tcMar>
            <w:vAlign w:val="bottom"/>
          </w:tcPr>
          <w:p w14:paraId="70EB2AFF" w14:textId="77777777" w:rsidR="0089449B" w:rsidRPr="00D54A0B" w:rsidRDefault="0089449B" w:rsidP="007B7C97">
            <w:pPr>
              <w:pStyle w:val="GSATableText"/>
              <w:rPr>
                <w:sz w:val="20"/>
                <w:szCs w:val="20"/>
              </w:rPr>
            </w:pPr>
            <w:r w:rsidRPr="00D54A0B">
              <w:rPr>
                <w:sz w:val="20"/>
                <w:szCs w:val="20"/>
              </w:rPr>
              <w:lastRenderedPageBreak/>
              <w:t>Control Origination (check all that apply):</w:t>
            </w:r>
          </w:p>
          <w:p w14:paraId="08DD6B5B" w14:textId="77777777" w:rsidR="0089449B" w:rsidRPr="00D54A0B" w:rsidRDefault="00617943" w:rsidP="007B7C97">
            <w:pPr>
              <w:pStyle w:val="GSATableText"/>
              <w:rPr>
                <w:sz w:val="20"/>
                <w:szCs w:val="20"/>
              </w:rPr>
            </w:pPr>
            <w:sdt>
              <w:sdtPr>
                <w:rPr>
                  <w:sz w:val="20"/>
                  <w:szCs w:val="20"/>
                </w:rPr>
                <w:id w:val="100924926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Corporate</w:t>
            </w:r>
          </w:p>
          <w:p w14:paraId="316C3922" w14:textId="77777777" w:rsidR="0089449B" w:rsidRPr="00D54A0B" w:rsidRDefault="00617943" w:rsidP="007B7C97">
            <w:pPr>
              <w:pStyle w:val="GSATableText"/>
              <w:rPr>
                <w:sz w:val="20"/>
                <w:szCs w:val="20"/>
              </w:rPr>
            </w:pPr>
            <w:sdt>
              <w:sdtPr>
                <w:rPr>
                  <w:sz w:val="20"/>
                  <w:szCs w:val="20"/>
                </w:rPr>
                <w:id w:val="1257788474"/>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System Specific</w:t>
            </w:r>
          </w:p>
          <w:p w14:paraId="1FD8943C" w14:textId="77777777" w:rsidR="0089449B" w:rsidRPr="00D54A0B" w:rsidRDefault="00617943" w:rsidP="007B7C97">
            <w:pPr>
              <w:pStyle w:val="GSATableText"/>
              <w:rPr>
                <w:sz w:val="20"/>
                <w:szCs w:val="20"/>
              </w:rPr>
            </w:pPr>
            <w:sdt>
              <w:sdtPr>
                <w:rPr>
                  <w:sz w:val="20"/>
                  <w:szCs w:val="20"/>
                </w:rPr>
                <w:id w:val="2074162971"/>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Hybrid (Corporate and System Specific)</w:t>
            </w:r>
          </w:p>
          <w:p w14:paraId="52BB9531" w14:textId="77777777" w:rsidR="0089449B" w:rsidRPr="00D54A0B" w:rsidRDefault="00617943" w:rsidP="007B7C97">
            <w:pPr>
              <w:pStyle w:val="GSATableText"/>
              <w:rPr>
                <w:sz w:val="20"/>
                <w:szCs w:val="20"/>
              </w:rPr>
            </w:pPr>
            <w:sdt>
              <w:sdtPr>
                <w:rPr>
                  <w:sz w:val="20"/>
                  <w:szCs w:val="20"/>
                </w:rPr>
                <w:id w:val="1427152971"/>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Configured by Customer (Customer System Specific) </w:t>
            </w:r>
          </w:p>
          <w:p w14:paraId="01575903" w14:textId="77777777" w:rsidR="0089449B" w:rsidRPr="00D54A0B" w:rsidRDefault="00617943" w:rsidP="007B7C97">
            <w:pPr>
              <w:pStyle w:val="GSATableText"/>
              <w:rPr>
                <w:sz w:val="20"/>
                <w:szCs w:val="20"/>
              </w:rPr>
            </w:pPr>
            <w:sdt>
              <w:sdtPr>
                <w:rPr>
                  <w:sz w:val="20"/>
                  <w:szCs w:val="20"/>
                </w:rPr>
                <w:id w:val="-82227093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Provided by Customer (Customer System Specific) </w:t>
            </w:r>
          </w:p>
          <w:p w14:paraId="0EFE8443" w14:textId="77777777" w:rsidR="0089449B" w:rsidRPr="00D54A0B" w:rsidRDefault="00617943" w:rsidP="007B7C97">
            <w:pPr>
              <w:pStyle w:val="GSATableText"/>
              <w:rPr>
                <w:sz w:val="20"/>
                <w:szCs w:val="20"/>
              </w:rPr>
            </w:pPr>
            <w:sdt>
              <w:sdtPr>
                <w:rPr>
                  <w:sz w:val="20"/>
                  <w:szCs w:val="20"/>
                </w:rPr>
                <w:id w:val="512803105"/>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Shared (Service Provider and Customer Responsibility)</w:t>
            </w:r>
          </w:p>
          <w:p w14:paraId="5524AC59" w14:textId="77777777" w:rsidR="0089449B" w:rsidRPr="00D54A0B" w:rsidRDefault="00617943" w:rsidP="007B7C97">
            <w:pPr>
              <w:pStyle w:val="GSATableText"/>
              <w:rPr>
                <w:sz w:val="20"/>
                <w:szCs w:val="20"/>
              </w:rPr>
            </w:pPr>
            <w:sdt>
              <w:sdtPr>
                <w:rPr>
                  <w:sz w:val="20"/>
                  <w:szCs w:val="20"/>
                </w:rPr>
                <w:id w:val="1927065673"/>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Inherited from pre-existing FedRAMP Authorization for </w:t>
            </w:r>
            <w:sdt>
              <w:sdtPr>
                <w:rPr>
                  <w:sz w:val="20"/>
                  <w:szCs w:val="20"/>
                </w:rPr>
                <w:alias w:val="PA System Abbreviation"/>
                <w:tag w:val="pasystemabbreviation"/>
                <w:id w:val="956767949"/>
                <w:showingPlcHdr/>
                <w:text/>
              </w:sdtPr>
              <w:sdtEndPr/>
              <w:sdtContent>
                <w:r w:rsidR="0089449B" w:rsidRPr="00D54A0B">
                  <w:rPr>
                    <w:rStyle w:val="PlaceholderText"/>
                    <w:rFonts w:eastAsiaTheme="majorEastAsia"/>
                    <w:sz w:val="20"/>
                    <w:szCs w:val="20"/>
                  </w:rPr>
                  <w:t>Click here to enter text.</w:t>
                </w:r>
              </w:sdtContent>
            </w:sdt>
            <w:r w:rsidR="0089449B" w:rsidRPr="00D54A0B">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EndPr/>
              <w:sdtContent>
                <w:r w:rsidR="0089449B" w:rsidRPr="00D54A0B">
                  <w:rPr>
                    <w:sz w:val="20"/>
                    <w:szCs w:val="20"/>
                  </w:rPr>
                  <w:t>Date of Authorization</w:t>
                </w:r>
              </w:sdtContent>
            </w:sdt>
            <w:r w:rsidR="0089449B" w:rsidRPr="00D54A0B">
              <w:rPr>
                <w:sz w:val="20"/>
                <w:szCs w:val="20"/>
              </w:rPr>
              <w:t xml:space="preserve"> </w:t>
            </w:r>
          </w:p>
        </w:tc>
      </w:tr>
    </w:tbl>
    <w:p w14:paraId="167F812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9449B" w:rsidRPr="00D54A0B" w14:paraId="2EFC7376" w14:textId="77777777" w:rsidTr="00D54A0B">
        <w:trPr>
          <w:cantSplit/>
          <w:trHeight w:val="288"/>
          <w:tblHeader/>
        </w:trPr>
        <w:tc>
          <w:tcPr>
            <w:tcW w:w="5000" w:type="pct"/>
            <w:gridSpan w:val="2"/>
            <w:shd w:val="clear" w:color="auto" w:fill="1D396B" w:themeFill="accent5"/>
            <w:vAlign w:val="center"/>
            <w:hideMark/>
          </w:tcPr>
          <w:p w14:paraId="348A0C09"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 What is the solution and how is it implemented?</w:t>
            </w:r>
          </w:p>
        </w:tc>
      </w:tr>
      <w:tr w:rsidR="0089449B" w:rsidRPr="00D54A0B" w14:paraId="13FE4C54" w14:textId="77777777" w:rsidTr="00D54A0B">
        <w:trPr>
          <w:trHeight w:val="288"/>
        </w:trPr>
        <w:tc>
          <w:tcPr>
            <w:tcW w:w="484" w:type="pct"/>
            <w:shd w:val="clear" w:color="auto" w:fill="DBE4F5" w:themeFill="accent1" w:themeFillTint="33"/>
            <w:hideMark/>
          </w:tcPr>
          <w:p w14:paraId="25E64691" w14:textId="77777777" w:rsidR="0089449B" w:rsidRPr="00D54A0B" w:rsidRDefault="0089449B" w:rsidP="00D54A0B">
            <w:pPr>
              <w:pStyle w:val="GSATableHeading"/>
              <w:keepNext w:val="0"/>
              <w:keepLines w:val="0"/>
              <w:rPr>
                <w:szCs w:val="20"/>
              </w:rPr>
            </w:pPr>
            <w:r w:rsidRPr="00D54A0B">
              <w:rPr>
                <w:szCs w:val="20"/>
              </w:rPr>
              <w:t>Part a</w:t>
            </w:r>
          </w:p>
        </w:tc>
        <w:tc>
          <w:tcPr>
            <w:tcW w:w="4516" w:type="pct"/>
            <w:tcMar>
              <w:top w:w="43" w:type="dxa"/>
              <w:left w:w="115" w:type="dxa"/>
              <w:bottom w:w="43" w:type="dxa"/>
              <w:right w:w="115" w:type="dxa"/>
            </w:tcMar>
          </w:tcPr>
          <w:p w14:paraId="0E2DF435" w14:textId="77777777" w:rsidR="0089449B" w:rsidRPr="00D54A0B" w:rsidRDefault="0089449B" w:rsidP="00D54A0B">
            <w:pPr>
              <w:pStyle w:val="GSATableText"/>
              <w:spacing w:line="256" w:lineRule="auto"/>
              <w:rPr>
                <w:sz w:val="20"/>
                <w:szCs w:val="20"/>
              </w:rPr>
            </w:pPr>
          </w:p>
        </w:tc>
      </w:tr>
      <w:tr w:rsidR="0089449B" w:rsidRPr="00D54A0B" w14:paraId="3766C8FC" w14:textId="77777777" w:rsidTr="00D54A0B">
        <w:trPr>
          <w:trHeight w:val="288"/>
        </w:trPr>
        <w:tc>
          <w:tcPr>
            <w:tcW w:w="484" w:type="pct"/>
            <w:shd w:val="clear" w:color="auto" w:fill="DBE4F5" w:themeFill="accent1" w:themeFillTint="33"/>
            <w:hideMark/>
          </w:tcPr>
          <w:p w14:paraId="1DC2F966" w14:textId="77777777" w:rsidR="0089449B" w:rsidRPr="00D54A0B" w:rsidRDefault="0089449B" w:rsidP="00D54A0B">
            <w:pPr>
              <w:pStyle w:val="GSATableHeading"/>
              <w:keepNext w:val="0"/>
              <w:keepLines w:val="0"/>
              <w:rPr>
                <w:szCs w:val="20"/>
              </w:rPr>
            </w:pPr>
            <w:r w:rsidRPr="00D54A0B">
              <w:rPr>
                <w:szCs w:val="20"/>
              </w:rPr>
              <w:t>Part b</w:t>
            </w:r>
          </w:p>
        </w:tc>
        <w:tc>
          <w:tcPr>
            <w:tcW w:w="4516" w:type="pct"/>
            <w:tcMar>
              <w:top w:w="43" w:type="dxa"/>
              <w:left w:w="115" w:type="dxa"/>
              <w:bottom w:w="43" w:type="dxa"/>
              <w:right w:w="115" w:type="dxa"/>
            </w:tcMar>
          </w:tcPr>
          <w:p w14:paraId="5BE69173" w14:textId="77777777" w:rsidR="0089449B" w:rsidRPr="00D54A0B" w:rsidRDefault="0089449B" w:rsidP="00D54A0B">
            <w:pPr>
              <w:pStyle w:val="GSATableText"/>
              <w:spacing w:line="256" w:lineRule="auto"/>
              <w:rPr>
                <w:sz w:val="20"/>
                <w:szCs w:val="20"/>
              </w:rPr>
            </w:pPr>
          </w:p>
        </w:tc>
      </w:tr>
      <w:tr w:rsidR="0089449B" w:rsidRPr="00D54A0B" w14:paraId="1BCB1A13" w14:textId="77777777" w:rsidTr="00D54A0B">
        <w:trPr>
          <w:trHeight w:val="288"/>
        </w:trPr>
        <w:tc>
          <w:tcPr>
            <w:tcW w:w="484" w:type="pct"/>
            <w:shd w:val="clear" w:color="auto" w:fill="DBE4F5" w:themeFill="accent1" w:themeFillTint="33"/>
            <w:hideMark/>
          </w:tcPr>
          <w:p w14:paraId="7D394E13" w14:textId="77777777" w:rsidR="0089449B" w:rsidRPr="00D54A0B" w:rsidRDefault="0089449B" w:rsidP="00D54A0B">
            <w:pPr>
              <w:pStyle w:val="GSATableHeading"/>
              <w:keepNext w:val="0"/>
              <w:keepLines w:val="0"/>
              <w:rPr>
                <w:szCs w:val="20"/>
              </w:rPr>
            </w:pPr>
            <w:r w:rsidRPr="00D54A0B">
              <w:rPr>
                <w:szCs w:val="20"/>
              </w:rPr>
              <w:t>Part c</w:t>
            </w:r>
          </w:p>
        </w:tc>
        <w:tc>
          <w:tcPr>
            <w:tcW w:w="4516" w:type="pct"/>
            <w:tcMar>
              <w:top w:w="43" w:type="dxa"/>
              <w:left w:w="115" w:type="dxa"/>
              <w:bottom w:w="43" w:type="dxa"/>
              <w:right w:w="115" w:type="dxa"/>
            </w:tcMar>
          </w:tcPr>
          <w:p w14:paraId="1A7529A3" w14:textId="77777777" w:rsidR="0089449B" w:rsidRPr="00D54A0B" w:rsidRDefault="0089449B" w:rsidP="00D54A0B">
            <w:pPr>
              <w:pStyle w:val="GSATableText"/>
              <w:spacing w:line="256" w:lineRule="auto"/>
              <w:rPr>
                <w:sz w:val="20"/>
                <w:szCs w:val="20"/>
              </w:rPr>
            </w:pPr>
          </w:p>
        </w:tc>
      </w:tr>
      <w:tr w:rsidR="0089449B" w:rsidRPr="00D54A0B" w14:paraId="7B8ED735" w14:textId="77777777" w:rsidTr="00D54A0B">
        <w:trPr>
          <w:trHeight w:val="288"/>
        </w:trPr>
        <w:tc>
          <w:tcPr>
            <w:tcW w:w="484" w:type="pct"/>
            <w:shd w:val="clear" w:color="auto" w:fill="DBE4F5" w:themeFill="accent1" w:themeFillTint="33"/>
            <w:hideMark/>
          </w:tcPr>
          <w:p w14:paraId="59B405CB" w14:textId="77777777" w:rsidR="0089449B" w:rsidRPr="00D54A0B" w:rsidRDefault="0089449B" w:rsidP="00D54A0B">
            <w:pPr>
              <w:pStyle w:val="GSATableHeading"/>
              <w:keepNext w:val="0"/>
              <w:keepLines w:val="0"/>
              <w:rPr>
                <w:szCs w:val="20"/>
              </w:rPr>
            </w:pPr>
            <w:r w:rsidRPr="00D54A0B">
              <w:rPr>
                <w:szCs w:val="20"/>
              </w:rPr>
              <w:t>Part d</w:t>
            </w:r>
          </w:p>
        </w:tc>
        <w:tc>
          <w:tcPr>
            <w:tcW w:w="4516" w:type="pct"/>
            <w:tcMar>
              <w:top w:w="43" w:type="dxa"/>
              <w:left w:w="115" w:type="dxa"/>
              <w:bottom w:w="43" w:type="dxa"/>
              <w:right w:w="115" w:type="dxa"/>
            </w:tcMar>
          </w:tcPr>
          <w:p w14:paraId="6A4F341B" w14:textId="77777777" w:rsidR="0089449B" w:rsidRPr="00D54A0B" w:rsidRDefault="0089449B" w:rsidP="00D54A0B">
            <w:pPr>
              <w:pStyle w:val="GSATableText"/>
              <w:spacing w:line="256" w:lineRule="auto"/>
              <w:rPr>
                <w:sz w:val="20"/>
                <w:szCs w:val="20"/>
              </w:rPr>
            </w:pPr>
          </w:p>
        </w:tc>
      </w:tr>
      <w:tr w:rsidR="0089449B" w:rsidRPr="00D54A0B" w14:paraId="1E4A706B" w14:textId="77777777" w:rsidTr="00D54A0B">
        <w:trPr>
          <w:trHeight w:val="288"/>
        </w:trPr>
        <w:tc>
          <w:tcPr>
            <w:tcW w:w="484" w:type="pct"/>
            <w:shd w:val="clear" w:color="auto" w:fill="DBE4F5" w:themeFill="accent1" w:themeFillTint="33"/>
            <w:hideMark/>
          </w:tcPr>
          <w:p w14:paraId="31E2FF92" w14:textId="77777777" w:rsidR="0089449B" w:rsidRPr="00D54A0B" w:rsidRDefault="0089449B" w:rsidP="00D54A0B">
            <w:pPr>
              <w:pStyle w:val="GSATableHeading"/>
              <w:keepNext w:val="0"/>
              <w:keepLines w:val="0"/>
              <w:rPr>
                <w:szCs w:val="20"/>
              </w:rPr>
            </w:pPr>
            <w:r w:rsidRPr="00D54A0B">
              <w:rPr>
                <w:szCs w:val="20"/>
              </w:rPr>
              <w:t>Part e</w:t>
            </w:r>
          </w:p>
        </w:tc>
        <w:tc>
          <w:tcPr>
            <w:tcW w:w="4516" w:type="pct"/>
            <w:tcMar>
              <w:top w:w="43" w:type="dxa"/>
              <w:left w:w="115" w:type="dxa"/>
              <w:bottom w:w="43" w:type="dxa"/>
              <w:right w:w="115" w:type="dxa"/>
            </w:tcMar>
          </w:tcPr>
          <w:p w14:paraId="6C734C7E" w14:textId="77777777" w:rsidR="0089449B" w:rsidRPr="00D54A0B" w:rsidRDefault="0089449B" w:rsidP="00D54A0B">
            <w:pPr>
              <w:pStyle w:val="GSATableText"/>
              <w:spacing w:line="256" w:lineRule="auto"/>
              <w:rPr>
                <w:sz w:val="20"/>
                <w:szCs w:val="20"/>
              </w:rPr>
            </w:pPr>
          </w:p>
        </w:tc>
      </w:tr>
      <w:tr w:rsidR="0089449B" w:rsidRPr="00D54A0B" w14:paraId="34B32091" w14:textId="77777777" w:rsidTr="00D54A0B">
        <w:trPr>
          <w:trHeight w:val="288"/>
        </w:trPr>
        <w:tc>
          <w:tcPr>
            <w:tcW w:w="484" w:type="pct"/>
            <w:shd w:val="clear" w:color="auto" w:fill="DBE4F5" w:themeFill="accent1" w:themeFillTint="33"/>
            <w:hideMark/>
          </w:tcPr>
          <w:p w14:paraId="28C7690D" w14:textId="77777777" w:rsidR="0089449B" w:rsidRPr="00D54A0B" w:rsidRDefault="0089449B" w:rsidP="00D54A0B">
            <w:pPr>
              <w:pStyle w:val="GSATableHeading"/>
              <w:keepNext w:val="0"/>
              <w:keepLines w:val="0"/>
              <w:rPr>
                <w:szCs w:val="20"/>
              </w:rPr>
            </w:pPr>
            <w:r w:rsidRPr="00D54A0B">
              <w:rPr>
                <w:szCs w:val="20"/>
              </w:rPr>
              <w:t>Part f</w:t>
            </w:r>
          </w:p>
        </w:tc>
        <w:tc>
          <w:tcPr>
            <w:tcW w:w="4516" w:type="pct"/>
            <w:tcMar>
              <w:top w:w="43" w:type="dxa"/>
              <w:left w:w="115" w:type="dxa"/>
              <w:bottom w:w="43" w:type="dxa"/>
              <w:right w:w="115" w:type="dxa"/>
            </w:tcMar>
          </w:tcPr>
          <w:p w14:paraId="0515E9B3" w14:textId="77777777" w:rsidR="0089449B" w:rsidRPr="00D54A0B" w:rsidRDefault="0089449B" w:rsidP="00D54A0B">
            <w:pPr>
              <w:pStyle w:val="GSATableText"/>
              <w:spacing w:line="256" w:lineRule="auto"/>
              <w:rPr>
                <w:sz w:val="20"/>
                <w:szCs w:val="20"/>
              </w:rPr>
            </w:pPr>
          </w:p>
        </w:tc>
      </w:tr>
      <w:tr w:rsidR="0089449B" w:rsidRPr="00D54A0B" w14:paraId="5D771F84" w14:textId="77777777" w:rsidTr="00D54A0B">
        <w:trPr>
          <w:trHeight w:val="288"/>
        </w:trPr>
        <w:tc>
          <w:tcPr>
            <w:tcW w:w="484" w:type="pct"/>
            <w:shd w:val="clear" w:color="auto" w:fill="DBE4F5" w:themeFill="accent1" w:themeFillTint="33"/>
          </w:tcPr>
          <w:p w14:paraId="56F5186A" w14:textId="77777777" w:rsidR="0089449B" w:rsidRPr="00D54A0B" w:rsidRDefault="0089449B" w:rsidP="00D54A0B">
            <w:pPr>
              <w:pStyle w:val="GSATableHeading"/>
              <w:keepNext w:val="0"/>
              <w:keepLines w:val="0"/>
              <w:rPr>
                <w:szCs w:val="20"/>
              </w:rPr>
            </w:pPr>
            <w:r w:rsidRPr="00D54A0B">
              <w:rPr>
                <w:szCs w:val="20"/>
              </w:rPr>
              <w:t>Part g</w:t>
            </w:r>
          </w:p>
        </w:tc>
        <w:tc>
          <w:tcPr>
            <w:tcW w:w="4516" w:type="pct"/>
            <w:tcMar>
              <w:top w:w="43" w:type="dxa"/>
              <w:left w:w="115" w:type="dxa"/>
              <w:bottom w:w="43" w:type="dxa"/>
              <w:right w:w="115" w:type="dxa"/>
            </w:tcMar>
          </w:tcPr>
          <w:p w14:paraId="13B68E20" w14:textId="77777777" w:rsidR="0089449B" w:rsidRPr="00D54A0B" w:rsidRDefault="0089449B" w:rsidP="00D54A0B">
            <w:pPr>
              <w:pStyle w:val="GSATableText"/>
              <w:spacing w:line="256" w:lineRule="auto"/>
              <w:rPr>
                <w:sz w:val="20"/>
                <w:szCs w:val="20"/>
              </w:rPr>
            </w:pPr>
          </w:p>
        </w:tc>
      </w:tr>
    </w:tbl>
    <w:p w14:paraId="3E00E624" w14:textId="77777777" w:rsidR="0089449B" w:rsidRPr="00785EC6" w:rsidRDefault="0089449B" w:rsidP="0089449B"/>
    <w:p w14:paraId="4389CF17" w14:textId="77777777" w:rsidR="0089449B" w:rsidRDefault="0089449B" w:rsidP="00603F26">
      <w:pPr>
        <w:pStyle w:val="Heading4"/>
      </w:pPr>
      <w:bookmarkStart w:id="3536" w:name="_Toc385594388"/>
      <w:bookmarkStart w:id="3537" w:name="_Toc385594776"/>
      <w:bookmarkStart w:id="3538" w:name="_Toc385595164"/>
      <w:bookmarkStart w:id="3539" w:name="_Toc388621005"/>
      <w:bookmarkStart w:id="3540" w:name="_Toc383429948"/>
      <w:bookmarkStart w:id="3541" w:name="_Toc383444743"/>
      <w:bookmarkStart w:id="3542" w:name="_Toc385594389"/>
      <w:bookmarkStart w:id="3543" w:name="_Toc385594777"/>
      <w:bookmarkStart w:id="3544" w:name="_Toc385595165"/>
      <w:bookmarkStart w:id="3545" w:name="_Toc388621006"/>
      <w:bookmarkStart w:id="3546" w:name="_Toc522700743"/>
      <w:r>
        <w:t>SI-4 (1</w:t>
      </w:r>
      <w:r w:rsidRPr="002C3786">
        <w:t>)</w:t>
      </w:r>
      <w:r>
        <w:t xml:space="preserve"> Control Enhancement </w:t>
      </w:r>
      <w:bookmarkEnd w:id="3536"/>
      <w:bookmarkEnd w:id="3537"/>
      <w:bookmarkEnd w:id="3538"/>
      <w:bookmarkEnd w:id="3539"/>
      <w:r>
        <w:t>(M) (H)</w:t>
      </w:r>
      <w:bookmarkEnd w:id="3546"/>
    </w:p>
    <w:p w14:paraId="18DA814C" w14:textId="77777777" w:rsidR="0089449B" w:rsidRPr="002C3786" w:rsidRDefault="0089449B" w:rsidP="0089449B">
      <w:r w:rsidRPr="007E7572">
        <w:t>The organization connects and configures individual intrusion detection tools into an information system-wide intrusion detection system.</w:t>
      </w:r>
    </w:p>
    <w:p w14:paraId="119EEF3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9B225D" w14:paraId="3CBAD2DA" w14:textId="77777777" w:rsidTr="009B225D">
        <w:trPr>
          <w:tblHeader/>
          <w:jc w:val="center"/>
        </w:trPr>
        <w:tc>
          <w:tcPr>
            <w:tcW w:w="811" w:type="pct"/>
            <w:shd w:val="clear" w:color="auto" w:fill="1D396B" w:themeFill="accent5"/>
            <w:tcMar>
              <w:top w:w="43" w:type="dxa"/>
              <w:bottom w:w="43" w:type="dxa"/>
            </w:tcMar>
          </w:tcPr>
          <w:p w14:paraId="194BEA13"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SI-4 (1)</w:t>
            </w:r>
          </w:p>
        </w:tc>
        <w:tc>
          <w:tcPr>
            <w:tcW w:w="4189" w:type="pct"/>
            <w:shd w:val="clear" w:color="auto" w:fill="1D396B" w:themeFill="accent5"/>
          </w:tcPr>
          <w:p w14:paraId="105F8D42"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Control Summary Information</w:t>
            </w:r>
          </w:p>
        </w:tc>
      </w:tr>
      <w:tr w:rsidR="0089449B" w:rsidRPr="009B225D" w14:paraId="03C11875" w14:textId="77777777" w:rsidTr="009B225D">
        <w:trPr>
          <w:jc w:val="center"/>
        </w:trPr>
        <w:tc>
          <w:tcPr>
            <w:tcW w:w="5000" w:type="pct"/>
            <w:gridSpan w:val="2"/>
            <w:tcMar>
              <w:top w:w="43" w:type="dxa"/>
              <w:bottom w:w="43" w:type="dxa"/>
            </w:tcMar>
          </w:tcPr>
          <w:p w14:paraId="6637BFAC" w14:textId="77777777" w:rsidR="0089449B" w:rsidRPr="009B225D" w:rsidRDefault="0089449B" w:rsidP="007B7C97">
            <w:pPr>
              <w:pStyle w:val="GSATableText"/>
              <w:rPr>
                <w:sz w:val="20"/>
                <w:szCs w:val="20"/>
              </w:rPr>
            </w:pPr>
            <w:r w:rsidRPr="009B225D">
              <w:rPr>
                <w:sz w:val="20"/>
                <w:szCs w:val="20"/>
              </w:rPr>
              <w:t xml:space="preserve">Responsible Role: </w:t>
            </w:r>
          </w:p>
        </w:tc>
      </w:tr>
      <w:tr w:rsidR="0089449B" w:rsidRPr="009B225D" w14:paraId="4AD70D6C" w14:textId="77777777" w:rsidTr="009B225D">
        <w:trPr>
          <w:jc w:val="center"/>
        </w:trPr>
        <w:tc>
          <w:tcPr>
            <w:tcW w:w="5000" w:type="pct"/>
            <w:gridSpan w:val="2"/>
            <w:tcMar>
              <w:top w:w="43" w:type="dxa"/>
              <w:bottom w:w="43" w:type="dxa"/>
            </w:tcMar>
            <w:vAlign w:val="bottom"/>
          </w:tcPr>
          <w:p w14:paraId="21D3F45B" w14:textId="77777777" w:rsidR="0089449B" w:rsidRPr="009B225D" w:rsidRDefault="0089449B" w:rsidP="007B7C97">
            <w:pPr>
              <w:pStyle w:val="GSATableText"/>
              <w:rPr>
                <w:sz w:val="20"/>
                <w:szCs w:val="20"/>
              </w:rPr>
            </w:pPr>
            <w:r w:rsidRPr="009B225D">
              <w:rPr>
                <w:sz w:val="20"/>
                <w:szCs w:val="20"/>
              </w:rPr>
              <w:t>Implementation Status (check all that apply):</w:t>
            </w:r>
          </w:p>
          <w:p w14:paraId="5B521535" w14:textId="77777777" w:rsidR="0089449B" w:rsidRPr="009B225D" w:rsidRDefault="00617943" w:rsidP="007B7C97">
            <w:pPr>
              <w:pStyle w:val="GSATableText"/>
              <w:rPr>
                <w:sz w:val="20"/>
                <w:szCs w:val="20"/>
              </w:rPr>
            </w:pPr>
            <w:sdt>
              <w:sdtPr>
                <w:rPr>
                  <w:sz w:val="20"/>
                  <w:szCs w:val="20"/>
                </w:rPr>
                <w:id w:val="-1553915529"/>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Implemented</w:t>
            </w:r>
          </w:p>
          <w:p w14:paraId="77047D66" w14:textId="77777777" w:rsidR="0089449B" w:rsidRPr="009B225D" w:rsidRDefault="00617943" w:rsidP="007B7C97">
            <w:pPr>
              <w:pStyle w:val="GSATableText"/>
              <w:rPr>
                <w:sz w:val="20"/>
                <w:szCs w:val="20"/>
              </w:rPr>
            </w:pPr>
            <w:sdt>
              <w:sdtPr>
                <w:rPr>
                  <w:sz w:val="20"/>
                  <w:szCs w:val="20"/>
                </w:rPr>
                <w:id w:val="380061678"/>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Partially implemented</w:t>
            </w:r>
          </w:p>
          <w:p w14:paraId="024BA885" w14:textId="77777777" w:rsidR="0089449B" w:rsidRPr="009B225D" w:rsidRDefault="00617943" w:rsidP="007B7C97">
            <w:pPr>
              <w:pStyle w:val="GSATableText"/>
              <w:rPr>
                <w:sz w:val="20"/>
                <w:szCs w:val="20"/>
              </w:rPr>
            </w:pPr>
            <w:sdt>
              <w:sdtPr>
                <w:rPr>
                  <w:sz w:val="20"/>
                  <w:szCs w:val="20"/>
                </w:rPr>
                <w:id w:val="-686367752"/>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Planned</w:t>
            </w:r>
          </w:p>
          <w:p w14:paraId="2B8CB08A" w14:textId="77777777" w:rsidR="0089449B" w:rsidRPr="009B225D" w:rsidRDefault="00617943" w:rsidP="007B7C97">
            <w:pPr>
              <w:pStyle w:val="GSATableText"/>
              <w:rPr>
                <w:sz w:val="20"/>
                <w:szCs w:val="20"/>
              </w:rPr>
            </w:pPr>
            <w:sdt>
              <w:sdtPr>
                <w:rPr>
                  <w:sz w:val="20"/>
                  <w:szCs w:val="20"/>
                </w:rPr>
                <w:id w:val="913135059"/>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Alternative implementation</w:t>
            </w:r>
          </w:p>
          <w:p w14:paraId="4F5D56C8" w14:textId="77777777" w:rsidR="0089449B" w:rsidRPr="009B225D" w:rsidRDefault="00617943" w:rsidP="007B7C97">
            <w:pPr>
              <w:pStyle w:val="GSATableText"/>
              <w:rPr>
                <w:sz w:val="20"/>
                <w:szCs w:val="20"/>
              </w:rPr>
            </w:pPr>
            <w:sdt>
              <w:sdtPr>
                <w:rPr>
                  <w:sz w:val="20"/>
                  <w:szCs w:val="20"/>
                </w:rPr>
                <w:id w:val="-78457731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Not applicable</w:t>
            </w:r>
          </w:p>
        </w:tc>
      </w:tr>
      <w:tr w:rsidR="0089449B" w:rsidRPr="009B225D" w14:paraId="010F920C" w14:textId="77777777" w:rsidTr="009B225D">
        <w:trPr>
          <w:jc w:val="center"/>
        </w:trPr>
        <w:tc>
          <w:tcPr>
            <w:tcW w:w="5000" w:type="pct"/>
            <w:gridSpan w:val="2"/>
            <w:tcMar>
              <w:top w:w="43" w:type="dxa"/>
              <w:bottom w:w="43" w:type="dxa"/>
            </w:tcMar>
            <w:vAlign w:val="bottom"/>
          </w:tcPr>
          <w:p w14:paraId="372ACF1D" w14:textId="77777777" w:rsidR="0089449B" w:rsidRPr="009B225D" w:rsidRDefault="0089449B" w:rsidP="007B7C97">
            <w:pPr>
              <w:pStyle w:val="GSATableText"/>
              <w:rPr>
                <w:sz w:val="20"/>
                <w:szCs w:val="20"/>
              </w:rPr>
            </w:pPr>
            <w:r w:rsidRPr="009B225D">
              <w:rPr>
                <w:sz w:val="20"/>
                <w:szCs w:val="20"/>
              </w:rPr>
              <w:t>Control Origination (check all that apply):</w:t>
            </w:r>
          </w:p>
          <w:p w14:paraId="00584E13" w14:textId="77777777" w:rsidR="0089449B" w:rsidRPr="009B225D" w:rsidRDefault="00617943" w:rsidP="007B7C97">
            <w:pPr>
              <w:pStyle w:val="GSATableText"/>
              <w:rPr>
                <w:sz w:val="20"/>
                <w:szCs w:val="20"/>
              </w:rPr>
            </w:pPr>
            <w:sdt>
              <w:sdtPr>
                <w:rPr>
                  <w:sz w:val="20"/>
                  <w:szCs w:val="20"/>
                </w:rPr>
                <w:id w:val="45923456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Corporate</w:t>
            </w:r>
          </w:p>
          <w:p w14:paraId="56B7EDC4" w14:textId="77777777" w:rsidR="0089449B" w:rsidRPr="009B225D" w:rsidRDefault="00617943" w:rsidP="007B7C97">
            <w:pPr>
              <w:pStyle w:val="GSATableText"/>
              <w:rPr>
                <w:sz w:val="20"/>
                <w:szCs w:val="20"/>
              </w:rPr>
            </w:pPr>
            <w:sdt>
              <w:sdtPr>
                <w:rPr>
                  <w:sz w:val="20"/>
                  <w:szCs w:val="20"/>
                </w:rPr>
                <w:id w:val="-519011494"/>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System Specific</w:t>
            </w:r>
          </w:p>
          <w:p w14:paraId="69296140" w14:textId="77777777" w:rsidR="0089449B" w:rsidRPr="009B225D" w:rsidRDefault="00617943" w:rsidP="007B7C97">
            <w:pPr>
              <w:pStyle w:val="GSATableText"/>
              <w:rPr>
                <w:sz w:val="20"/>
                <w:szCs w:val="20"/>
              </w:rPr>
            </w:pPr>
            <w:sdt>
              <w:sdtPr>
                <w:rPr>
                  <w:sz w:val="20"/>
                  <w:szCs w:val="20"/>
                </w:rPr>
                <w:id w:val="1650862270"/>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Hybrid (Corporate and System Specific)</w:t>
            </w:r>
          </w:p>
          <w:p w14:paraId="7384D5CC" w14:textId="77777777" w:rsidR="0089449B" w:rsidRPr="009B225D" w:rsidRDefault="00617943" w:rsidP="007B7C97">
            <w:pPr>
              <w:pStyle w:val="GSATableText"/>
              <w:rPr>
                <w:sz w:val="20"/>
                <w:szCs w:val="20"/>
              </w:rPr>
            </w:pPr>
            <w:sdt>
              <w:sdtPr>
                <w:rPr>
                  <w:sz w:val="20"/>
                  <w:szCs w:val="20"/>
                </w:rPr>
                <w:id w:val="1379201723"/>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Configured by Customer (Customer System Specific) </w:t>
            </w:r>
          </w:p>
          <w:p w14:paraId="4A0AF57C" w14:textId="77777777" w:rsidR="0089449B" w:rsidRPr="009B225D" w:rsidRDefault="00617943" w:rsidP="007B7C97">
            <w:pPr>
              <w:pStyle w:val="GSATableText"/>
              <w:rPr>
                <w:sz w:val="20"/>
                <w:szCs w:val="20"/>
              </w:rPr>
            </w:pPr>
            <w:sdt>
              <w:sdtPr>
                <w:rPr>
                  <w:sz w:val="20"/>
                  <w:szCs w:val="20"/>
                </w:rPr>
                <w:id w:val="182114965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Provided by Customer (Customer System Specific) </w:t>
            </w:r>
          </w:p>
          <w:p w14:paraId="217871FC" w14:textId="77777777" w:rsidR="0089449B" w:rsidRPr="009B225D" w:rsidRDefault="00617943" w:rsidP="007B7C97">
            <w:pPr>
              <w:pStyle w:val="GSATableText"/>
              <w:rPr>
                <w:sz w:val="20"/>
                <w:szCs w:val="20"/>
              </w:rPr>
            </w:pPr>
            <w:sdt>
              <w:sdtPr>
                <w:rPr>
                  <w:sz w:val="20"/>
                  <w:szCs w:val="20"/>
                </w:rPr>
                <w:id w:val="1815135550"/>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Shared (Service Provider and Customer Responsibility)</w:t>
            </w:r>
          </w:p>
          <w:p w14:paraId="24B9A584" w14:textId="77777777" w:rsidR="0089449B" w:rsidRPr="009B225D" w:rsidRDefault="00617943" w:rsidP="007B7C97">
            <w:pPr>
              <w:pStyle w:val="GSATableText"/>
              <w:rPr>
                <w:sz w:val="20"/>
                <w:szCs w:val="20"/>
              </w:rPr>
            </w:pPr>
            <w:sdt>
              <w:sdtPr>
                <w:rPr>
                  <w:sz w:val="20"/>
                  <w:szCs w:val="20"/>
                </w:rPr>
                <w:id w:val="117454194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Inherited from pre-existing FedRAMP Authorization for </w:t>
            </w:r>
            <w:sdt>
              <w:sdtPr>
                <w:rPr>
                  <w:sz w:val="20"/>
                  <w:szCs w:val="20"/>
                </w:rPr>
                <w:alias w:val="PA System Abbreviation"/>
                <w:tag w:val="pasystemabbreviation"/>
                <w:id w:val="1562826463"/>
                <w:showingPlcHdr/>
                <w:text/>
              </w:sdtPr>
              <w:sdtEndPr/>
              <w:sdtContent>
                <w:r w:rsidR="0089449B" w:rsidRPr="009B225D">
                  <w:rPr>
                    <w:rStyle w:val="PlaceholderText"/>
                    <w:rFonts w:eastAsiaTheme="majorEastAsia"/>
                    <w:sz w:val="20"/>
                    <w:szCs w:val="20"/>
                  </w:rPr>
                  <w:t>Click here to enter text.</w:t>
                </w:r>
              </w:sdtContent>
            </w:sdt>
            <w:r w:rsidR="0089449B" w:rsidRPr="009B225D">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EndPr/>
              <w:sdtContent>
                <w:r w:rsidR="0089449B" w:rsidRPr="009B225D">
                  <w:rPr>
                    <w:sz w:val="20"/>
                    <w:szCs w:val="20"/>
                  </w:rPr>
                  <w:t>Date of Authorization</w:t>
                </w:r>
              </w:sdtContent>
            </w:sdt>
            <w:r w:rsidR="0089449B" w:rsidRPr="009B225D">
              <w:rPr>
                <w:sz w:val="20"/>
                <w:szCs w:val="20"/>
              </w:rPr>
              <w:t xml:space="preserve"> </w:t>
            </w:r>
          </w:p>
        </w:tc>
      </w:tr>
    </w:tbl>
    <w:p w14:paraId="4D6288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655045" w14:paraId="667F9B00" w14:textId="77777777" w:rsidTr="00655045">
        <w:trPr>
          <w:cantSplit/>
          <w:trHeight w:val="288"/>
          <w:tblHeader/>
        </w:trPr>
        <w:tc>
          <w:tcPr>
            <w:tcW w:w="5000" w:type="pct"/>
            <w:shd w:val="clear" w:color="auto" w:fill="1D396B" w:themeFill="accent5"/>
            <w:vAlign w:val="center"/>
          </w:tcPr>
          <w:p w14:paraId="58238A5B" w14:textId="77777777" w:rsidR="0089449B" w:rsidRPr="00655045" w:rsidRDefault="0089449B" w:rsidP="007B7C97">
            <w:pPr>
              <w:pStyle w:val="GSATableHeading"/>
              <w:rPr>
                <w:rFonts w:asciiTheme="majorHAnsi" w:hAnsiTheme="majorHAnsi"/>
                <w:szCs w:val="20"/>
              </w:rPr>
            </w:pPr>
            <w:r w:rsidRPr="00655045">
              <w:rPr>
                <w:rFonts w:asciiTheme="majorHAnsi" w:hAnsiTheme="majorHAnsi"/>
                <w:szCs w:val="20"/>
              </w:rPr>
              <w:t>SI-4 (1) What is the solution and how is it implemented?</w:t>
            </w:r>
          </w:p>
        </w:tc>
      </w:tr>
      <w:tr w:rsidR="0089449B" w:rsidRPr="00655045" w14:paraId="2DA49B26" w14:textId="77777777" w:rsidTr="00655045">
        <w:trPr>
          <w:trHeight w:val="288"/>
        </w:trPr>
        <w:tc>
          <w:tcPr>
            <w:tcW w:w="5000" w:type="pct"/>
            <w:shd w:val="clear" w:color="auto" w:fill="FFFFFF" w:themeFill="background1"/>
          </w:tcPr>
          <w:p w14:paraId="486A35F4" w14:textId="77777777" w:rsidR="0089449B" w:rsidRPr="00655045" w:rsidRDefault="0089449B" w:rsidP="007B7C97">
            <w:pPr>
              <w:pStyle w:val="GSATableText"/>
              <w:rPr>
                <w:sz w:val="20"/>
                <w:szCs w:val="20"/>
              </w:rPr>
            </w:pPr>
          </w:p>
        </w:tc>
      </w:tr>
    </w:tbl>
    <w:p w14:paraId="1EE0BB8D" w14:textId="77777777" w:rsidR="0089449B" w:rsidRPr="00785EC6" w:rsidRDefault="0089449B" w:rsidP="0089449B"/>
    <w:p w14:paraId="2E87D349" w14:textId="77777777" w:rsidR="0089449B" w:rsidRDefault="0089449B" w:rsidP="00603F26">
      <w:pPr>
        <w:pStyle w:val="Heading4"/>
      </w:pPr>
      <w:bookmarkStart w:id="3547" w:name="_Toc522700744"/>
      <w:r w:rsidRPr="002C3786">
        <w:t>SI-4 (2)</w:t>
      </w:r>
      <w:r>
        <w:t xml:space="preserve"> </w:t>
      </w:r>
      <w:r w:rsidRPr="002C3786">
        <w:t xml:space="preserve">Control Enhancement </w:t>
      </w:r>
      <w:bookmarkEnd w:id="3540"/>
      <w:bookmarkEnd w:id="3541"/>
      <w:bookmarkEnd w:id="3542"/>
      <w:bookmarkEnd w:id="3543"/>
      <w:bookmarkEnd w:id="3544"/>
      <w:bookmarkEnd w:id="3545"/>
      <w:r>
        <w:t>(M) (H)</w:t>
      </w:r>
      <w:bookmarkEnd w:id="3547"/>
    </w:p>
    <w:p w14:paraId="2BC160CD" w14:textId="77777777" w:rsidR="0089449B" w:rsidRPr="002C3786" w:rsidRDefault="0089449B" w:rsidP="0089449B">
      <w:r w:rsidRPr="002C3786">
        <w:t>The organization employs automated tools to support near real-time analysis of events.</w:t>
      </w:r>
    </w:p>
    <w:p w14:paraId="34AB64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4751C4" w14:paraId="6E83F242" w14:textId="77777777" w:rsidTr="004751C4">
        <w:trPr>
          <w:tblHeader/>
          <w:jc w:val="center"/>
        </w:trPr>
        <w:tc>
          <w:tcPr>
            <w:tcW w:w="811" w:type="pct"/>
            <w:shd w:val="clear" w:color="auto" w:fill="1D396B" w:themeFill="accent5"/>
            <w:tcMar>
              <w:top w:w="43" w:type="dxa"/>
              <w:bottom w:w="43" w:type="dxa"/>
            </w:tcMar>
          </w:tcPr>
          <w:p w14:paraId="2E42104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SI-4 (2)</w:t>
            </w:r>
          </w:p>
        </w:tc>
        <w:tc>
          <w:tcPr>
            <w:tcW w:w="4189" w:type="pct"/>
            <w:shd w:val="clear" w:color="auto" w:fill="1D396B" w:themeFill="accent5"/>
          </w:tcPr>
          <w:p w14:paraId="3777159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Control Summary Information</w:t>
            </w:r>
          </w:p>
        </w:tc>
      </w:tr>
      <w:tr w:rsidR="0089449B" w:rsidRPr="00655045" w14:paraId="11B3F82C" w14:textId="77777777" w:rsidTr="00655045">
        <w:trPr>
          <w:jc w:val="center"/>
        </w:trPr>
        <w:tc>
          <w:tcPr>
            <w:tcW w:w="5000" w:type="pct"/>
            <w:gridSpan w:val="2"/>
            <w:tcMar>
              <w:top w:w="43" w:type="dxa"/>
              <w:bottom w:w="43" w:type="dxa"/>
            </w:tcMar>
          </w:tcPr>
          <w:p w14:paraId="56F1B4DA" w14:textId="77777777" w:rsidR="0089449B" w:rsidRPr="00655045" w:rsidRDefault="0089449B" w:rsidP="007B7C97">
            <w:pPr>
              <w:pStyle w:val="GSATableText"/>
              <w:rPr>
                <w:sz w:val="20"/>
                <w:szCs w:val="20"/>
              </w:rPr>
            </w:pPr>
            <w:r w:rsidRPr="00655045">
              <w:rPr>
                <w:sz w:val="20"/>
                <w:szCs w:val="20"/>
              </w:rPr>
              <w:t xml:space="preserve">Responsible Role: </w:t>
            </w:r>
          </w:p>
        </w:tc>
      </w:tr>
      <w:tr w:rsidR="0089449B" w:rsidRPr="00655045" w14:paraId="027A849D" w14:textId="77777777" w:rsidTr="00655045">
        <w:trPr>
          <w:jc w:val="center"/>
        </w:trPr>
        <w:tc>
          <w:tcPr>
            <w:tcW w:w="5000" w:type="pct"/>
            <w:gridSpan w:val="2"/>
            <w:tcMar>
              <w:top w:w="43" w:type="dxa"/>
              <w:bottom w:w="43" w:type="dxa"/>
            </w:tcMar>
            <w:vAlign w:val="bottom"/>
          </w:tcPr>
          <w:p w14:paraId="404475D1" w14:textId="77777777" w:rsidR="0089449B" w:rsidRPr="00655045" w:rsidRDefault="0089449B" w:rsidP="007B7C97">
            <w:pPr>
              <w:pStyle w:val="GSATableText"/>
              <w:rPr>
                <w:sz w:val="20"/>
                <w:szCs w:val="20"/>
              </w:rPr>
            </w:pPr>
            <w:r w:rsidRPr="00655045">
              <w:rPr>
                <w:sz w:val="20"/>
                <w:szCs w:val="20"/>
              </w:rPr>
              <w:t>Implementation Status (check all that apply):</w:t>
            </w:r>
          </w:p>
          <w:p w14:paraId="1D68B7DB" w14:textId="77777777" w:rsidR="0089449B" w:rsidRPr="00655045" w:rsidRDefault="00617943" w:rsidP="007B7C97">
            <w:pPr>
              <w:pStyle w:val="GSATableText"/>
              <w:rPr>
                <w:sz w:val="20"/>
                <w:szCs w:val="20"/>
              </w:rPr>
            </w:pPr>
            <w:sdt>
              <w:sdtPr>
                <w:rPr>
                  <w:sz w:val="20"/>
                  <w:szCs w:val="20"/>
                </w:rPr>
                <w:id w:val="243079918"/>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Implemented</w:t>
            </w:r>
          </w:p>
          <w:p w14:paraId="556219BC" w14:textId="77777777" w:rsidR="0089449B" w:rsidRPr="00655045" w:rsidRDefault="00617943" w:rsidP="007B7C97">
            <w:pPr>
              <w:pStyle w:val="GSATableText"/>
              <w:rPr>
                <w:sz w:val="20"/>
                <w:szCs w:val="20"/>
              </w:rPr>
            </w:pPr>
            <w:sdt>
              <w:sdtPr>
                <w:rPr>
                  <w:sz w:val="20"/>
                  <w:szCs w:val="20"/>
                </w:rPr>
                <w:id w:val="1878506500"/>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Partially implemented</w:t>
            </w:r>
          </w:p>
          <w:p w14:paraId="2F821E95" w14:textId="77777777" w:rsidR="0089449B" w:rsidRPr="00655045" w:rsidRDefault="00617943" w:rsidP="007B7C97">
            <w:pPr>
              <w:pStyle w:val="GSATableText"/>
              <w:rPr>
                <w:sz w:val="20"/>
                <w:szCs w:val="20"/>
              </w:rPr>
            </w:pPr>
            <w:sdt>
              <w:sdtPr>
                <w:rPr>
                  <w:sz w:val="20"/>
                  <w:szCs w:val="20"/>
                </w:rPr>
                <w:id w:val="1129059036"/>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Planned</w:t>
            </w:r>
          </w:p>
          <w:p w14:paraId="2DDC1970" w14:textId="77777777" w:rsidR="0089449B" w:rsidRPr="00655045" w:rsidRDefault="00617943" w:rsidP="007B7C97">
            <w:pPr>
              <w:pStyle w:val="GSATableText"/>
              <w:rPr>
                <w:sz w:val="20"/>
                <w:szCs w:val="20"/>
              </w:rPr>
            </w:pPr>
            <w:sdt>
              <w:sdtPr>
                <w:rPr>
                  <w:sz w:val="20"/>
                  <w:szCs w:val="20"/>
                </w:rPr>
                <w:id w:val="-941766134"/>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Alternative implementation</w:t>
            </w:r>
          </w:p>
          <w:p w14:paraId="6FC8B952" w14:textId="77777777" w:rsidR="0089449B" w:rsidRPr="00655045" w:rsidRDefault="00617943" w:rsidP="007B7C97">
            <w:pPr>
              <w:pStyle w:val="GSATableText"/>
              <w:rPr>
                <w:sz w:val="20"/>
                <w:szCs w:val="20"/>
              </w:rPr>
            </w:pPr>
            <w:sdt>
              <w:sdtPr>
                <w:rPr>
                  <w:sz w:val="20"/>
                  <w:szCs w:val="20"/>
                </w:rPr>
                <w:id w:val="974711763"/>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Not applicable</w:t>
            </w:r>
          </w:p>
        </w:tc>
      </w:tr>
      <w:tr w:rsidR="0089449B" w:rsidRPr="00655045" w14:paraId="0FEDF486" w14:textId="77777777" w:rsidTr="00655045">
        <w:trPr>
          <w:jc w:val="center"/>
        </w:trPr>
        <w:tc>
          <w:tcPr>
            <w:tcW w:w="5000" w:type="pct"/>
            <w:gridSpan w:val="2"/>
            <w:tcMar>
              <w:top w:w="43" w:type="dxa"/>
              <w:bottom w:w="43" w:type="dxa"/>
            </w:tcMar>
            <w:vAlign w:val="bottom"/>
          </w:tcPr>
          <w:p w14:paraId="313E3E66" w14:textId="77777777" w:rsidR="0089449B" w:rsidRPr="00655045" w:rsidRDefault="0089449B" w:rsidP="007B7C97">
            <w:pPr>
              <w:pStyle w:val="GSATableText"/>
              <w:rPr>
                <w:sz w:val="20"/>
                <w:szCs w:val="20"/>
              </w:rPr>
            </w:pPr>
            <w:r w:rsidRPr="00655045">
              <w:rPr>
                <w:sz w:val="20"/>
                <w:szCs w:val="20"/>
              </w:rPr>
              <w:t>Control Origination (check all that apply):</w:t>
            </w:r>
          </w:p>
          <w:p w14:paraId="3BEC8DD9" w14:textId="77777777" w:rsidR="0089449B" w:rsidRPr="00655045" w:rsidRDefault="00617943" w:rsidP="007B7C97">
            <w:pPr>
              <w:pStyle w:val="GSATableText"/>
              <w:rPr>
                <w:sz w:val="20"/>
                <w:szCs w:val="20"/>
              </w:rPr>
            </w:pPr>
            <w:sdt>
              <w:sdtPr>
                <w:rPr>
                  <w:sz w:val="20"/>
                  <w:szCs w:val="20"/>
                </w:rPr>
                <w:id w:val="2075396368"/>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Corporate</w:t>
            </w:r>
          </w:p>
          <w:p w14:paraId="7D0A908D" w14:textId="77777777" w:rsidR="0089449B" w:rsidRPr="00655045" w:rsidRDefault="00617943" w:rsidP="007B7C97">
            <w:pPr>
              <w:pStyle w:val="GSATableText"/>
              <w:rPr>
                <w:sz w:val="20"/>
                <w:szCs w:val="20"/>
              </w:rPr>
            </w:pPr>
            <w:sdt>
              <w:sdtPr>
                <w:rPr>
                  <w:sz w:val="20"/>
                  <w:szCs w:val="20"/>
                </w:rPr>
                <w:id w:val="-68966523"/>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System Specific</w:t>
            </w:r>
          </w:p>
          <w:p w14:paraId="19585F72" w14:textId="77777777" w:rsidR="0089449B" w:rsidRPr="00655045" w:rsidRDefault="00617943" w:rsidP="007B7C97">
            <w:pPr>
              <w:pStyle w:val="GSATableText"/>
              <w:rPr>
                <w:sz w:val="20"/>
                <w:szCs w:val="20"/>
              </w:rPr>
            </w:pPr>
            <w:sdt>
              <w:sdtPr>
                <w:rPr>
                  <w:sz w:val="20"/>
                  <w:szCs w:val="20"/>
                </w:rPr>
                <w:id w:val="-48843922"/>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Hybrid (Corporate and System Specific)</w:t>
            </w:r>
          </w:p>
          <w:p w14:paraId="6E525361" w14:textId="77777777" w:rsidR="0089449B" w:rsidRPr="00655045" w:rsidRDefault="00617943" w:rsidP="007B7C97">
            <w:pPr>
              <w:pStyle w:val="GSATableText"/>
              <w:rPr>
                <w:sz w:val="20"/>
                <w:szCs w:val="20"/>
              </w:rPr>
            </w:pPr>
            <w:sdt>
              <w:sdtPr>
                <w:rPr>
                  <w:sz w:val="20"/>
                  <w:szCs w:val="20"/>
                </w:rPr>
                <w:id w:val="-314954692"/>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Configured by Customer (Customer System Specific) </w:t>
            </w:r>
          </w:p>
          <w:p w14:paraId="6755AE91" w14:textId="77777777" w:rsidR="0089449B" w:rsidRPr="00655045" w:rsidRDefault="00617943" w:rsidP="007B7C97">
            <w:pPr>
              <w:pStyle w:val="GSATableText"/>
              <w:rPr>
                <w:sz w:val="20"/>
                <w:szCs w:val="20"/>
              </w:rPr>
            </w:pPr>
            <w:sdt>
              <w:sdtPr>
                <w:rPr>
                  <w:sz w:val="20"/>
                  <w:szCs w:val="20"/>
                </w:rPr>
                <w:id w:val="997853537"/>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Provided by Customer (Customer System Specific) </w:t>
            </w:r>
          </w:p>
          <w:p w14:paraId="5D16D41B" w14:textId="77777777" w:rsidR="0089449B" w:rsidRPr="00655045" w:rsidRDefault="00617943" w:rsidP="007B7C97">
            <w:pPr>
              <w:pStyle w:val="GSATableText"/>
              <w:rPr>
                <w:sz w:val="20"/>
                <w:szCs w:val="20"/>
              </w:rPr>
            </w:pPr>
            <w:sdt>
              <w:sdtPr>
                <w:rPr>
                  <w:sz w:val="20"/>
                  <w:szCs w:val="20"/>
                </w:rPr>
                <w:id w:val="148644467"/>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Shared (Service Provider and Customer Responsibility)</w:t>
            </w:r>
          </w:p>
          <w:p w14:paraId="4FD3EB12" w14:textId="77777777" w:rsidR="0089449B" w:rsidRPr="00655045" w:rsidRDefault="00617943" w:rsidP="007B7C97">
            <w:pPr>
              <w:pStyle w:val="GSATableText"/>
              <w:rPr>
                <w:sz w:val="20"/>
                <w:szCs w:val="20"/>
              </w:rPr>
            </w:pPr>
            <w:sdt>
              <w:sdtPr>
                <w:rPr>
                  <w:sz w:val="20"/>
                  <w:szCs w:val="20"/>
                </w:rPr>
                <w:id w:val="-752124180"/>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Inherited from pre-existing FedRAMP Authorization for </w:t>
            </w:r>
            <w:sdt>
              <w:sdtPr>
                <w:rPr>
                  <w:sz w:val="20"/>
                  <w:szCs w:val="20"/>
                </w:rPr>
                <w:alias w:val="PA System Abbreviation"/>
                <w:tag w:val="pasystemabbreviation"/>
                <w:id w:val="-1919082510"/>
                <w:showingPlcHdr/>
                <w:text/>
              </w:sdtPr>
              <w:sdtEndPr/>
              <w:sdtContent>
                <w:r w:rsidR="0089449B" w:rsidRPr="00655045">
                  <w:rPr>
                    <w:rStyle w:val="PlaceholderText"/>
                    <w:rFonts w:eastAsiaTheme="majorEastAsia"/>
                    <w:sz w:val="20"/>
                    <w:szCs w:val="20"/>
                  </w:rPr>
                  <w:t>Click here to enter text.</w:t>
                </w:r>
              </w:sdtContent>
            </w:sdt>
            <w:r w:rsidR="0089449B" w:rsidRPr="00655045">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EndPr/>
              <w:sdtContent>
                <w:r w:rsidR="0089449B" w:rsidRPr="00655045">
                  <w:rPr>
                    <w:sz w:val="20"/>
                    <w:szCs w:val="20"/>
                  </w:rPr>
                  <w:t>Date of Authorization</w:t>
                </w:r>
              </w:sdtContent>
            </w:sdt>
            <w:r w:rsidR="0089449B" w:rsidRPr="00655045">
              <w:rPr>
                <w:sz w:val="20"/>
                <w:szCs w:val="20"/>
              </w:rPr>
              <w:t xml:space="preserve"> </w:t>
            </w:r>
          </w:p>
        </w:tc>
      </w:tr>
    </w:tbl>
    <w:p w14:paraId="36CA6A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91482D" w14:paraId="2507D53C" w14:textId="77777777" w:rsidTr="0091482D">
        <w:trPr>
          <w:cantSplit/>
          <w:trHeight w:val="288"/>
          <w:tblHeader/>
        </w:trPr>
        <w:tc>
          <w:tcPr>
            <w:tcW w:w="5000" w:type="pct"/>
            <w:shd w:val="clear" w:color="auto" w:fill="1D396B" w:themeFill="accent5"/>
            <w:vAlign w:val="center"/>
          </w:tcPr>
          <w:p w14:paraId="0E566FB3" w14:textId="77777777" w:rsidR="0089449B" w:rsidRPr="0091482D" w:rsidRDefault="0089449B" w:rsidP="007B7C97">
            <w:pPr>
              <w:pStyle w:val="GSATableHeading"/>
              <w:rPr>
                <w:rFonts w:asciiTheme="majorHAnsi" w:hAnsiTheme="majorHAnsi"/>
                <w:szCs w:val="20"/>
              </w:rPr>
            </w:pPr>
            <w:r w:rsidRPr="0091482D">
              <w:rPr>
                <w:rFonts w:asciiTheme="majorHAnsi" w:hAnsiTheme="majorHAnsi"/>
                <w:szCs w:val="20"/>
              </w:rPr>
              <w:t>SI-4 (2) What is the solution and how is it implemented?</w:t>
            </w:r>
          </w:p>
        </w:tc>
      </w:tr>
      <w:tr w:rsidR="0089449B" w:rsidRPr="0091482D" w14:paraId="7323FC63" w14:textId="77777777" w:rsidTr="0091482D">
        <w:trPr>
          <w:trHeight w:val="288"/>
        </w:trPr>
        <w:tc>
          <w:tcPr>
            <w:tcW w:w="5000" w:type="pct"/>
            <w:shd w:val="clear" w:color="auto" w:fill="FFFFFF" w:themeFill="background1"/>
          </w:tcPr>
          <w:p w14:paraId="388C22E8" w14:textId="77777777" w:rsidR="0089449B" w:rsidRPr="0091482D" w:rsidRDefault="0089449B" w:rsidP="007B7C97">
            <w:pPr>
              <w:pStyle w:val="GSATableText"/>
              <w:rPr>
                <w:sz w:val="20"/>
                <w:szCs w:val="20"/>
              </w:rPr>
            </w:pPr>
          </w:p>
        </w:tc>
      </w:tr>
    </w:tbl>
    <w:p w14:paraId="46966790" w14:textId="77777777" w:rsidR="0089449B" w:rsidRPr="002C3786" w:rsidRDefault="0089449B" w:rsidP="0089449B"/>
    <w:p w14:paraId="130FD40F" w14:textId="77777777" w:rsidR="0089449B" w:rsidRDefault="0089449B" w:rsidP="00603F26">
      <w:pPr>
        <w:pStyle w:val="Heading4"/>
      </w:pPr>
      <w:bookmarkStart w:id="3548" w:name="_Toc383429949"/>
      <w:bookmarkStart w:id="3549" w:name="_Toc383444744"/>
      <w:bookmarkStart w:id="3550" w:name="_Toc385594390"/>
      <w:bookmarkStart w:id="3551" w:name="_Toc385594778"/>
      <w:bookmarkStart w:id="3552" w:name="_Toc385595166"/>
      <w:bookmarkStart w:id="3553" w:name="_Toc388621007"/>
      <w:bookmarkStart w:id="3554" w:name="_Toc522700745"/>
      <w:r w:rsidRPr="002C3786">
        <w:t>SI-4 (4)</w:t>
      </w:r>
      <w:r>
        <w:t xml:space="preserve"> </w:t>
      </w:r>
      <w:r w:rsidRPr="002C3786">
        <w:t xml:space="preserve">Control Enhancement </w:t>
      </w:r>
      <w:bookmarkEnd w:id="3548"/>
      <w:bookmarkEnd w:id="3549"/>
      <w:bookmarkEnd w:id="3550"/>
      <w:bookmarkEnd w:id="3551"/>
      <w:bookmarkEnd w:id="3552"/>
      <w:bookmarkEnd w:id="3553"/>
      <w:r>
        <w:t>(M) (H)</w:t>
      </w:r>
      <w:bookmarkEnd w:id="3554"/>
    </w:p>
    <w:p w14:paraId="614707A2" w14:textId="77777777" w:rsidR="0089449B" w:rsidRPr="00E46ACE" w:rsidRDefault="0089449B" w:rsidP="0089449B">
      <w:pPr>
        <w:rPr>
          <w:rFonts w:asciiTheme="minorHAnsi" w:hAnsiTheme="minorHAnsi" w:cstheme="minorHAnsi"/>
          <w:bCs/>
        </w:rPr>
      </w:pPr>
      <w:r w:rsidRPr="00E46ACE">
        <w:rPr>
          <w:rFonts w:asciiTheme="minorHAnsi" w:hAnsiTheme="minorHAnsi" w:cstheme="minorHAnsi"/>
        </w:rPr>
        <w:t>The information system monitors inbound and outbound communications traffic [</w:t>
      </w:r>
      <w:r w:rsidRPr="00E46ACE">
        <w:rPr>
          <w:rStyle w:val="GSAItalicEmphasisChar"/>
          <w:rFonts w:asciiTheme="minorHAnsi" w:hAnsiTheme="minorHAnsi" w:cstheme="minorHAnsi"/>
        </w:rPr>
        <w:t>FedRAMP Assignment:</w:t>
      </w:r>
      <w:r w:rsidRPr="00E46ACE">
        <w:rPr>
          <w:rFonts w:asciiTheme="minorHAnsi" w:hAnsiTheme="minorHAnsi" w:cstheme="minorHAnsi"/>
        </w:rPr>
        <w:t xml:space="preserve"> </w:t>
      </w:r>
      <w:r w:rsidRPr="00E46ACE">
        <w:rPr>
          <w:rStyle w:val="GSAItalicEmphasisChar"/>
          <w:rFonts w:asciiTheme="minorHAnsi" w:hAnsiTheme="minorHAnsi" w:cstheme="minorHAnsi"/>
        </w:rPr>
        <w:t xml:space="preserve">continuously] </w:t>
      </w:r>
      <w:r w:rsidRPr="00E46ACE">
        <w:rPr>
          <w:rFonts w:asciiTheme="minorHAnsi" w:hAnsiTheme="minorHAnsi" w:cstheme="minorHAnsi"/>
        </w:rPr>
        <w:t>for unusual or unauthorized activities or conditions.</w:t>
      </w:r>
    </w:p>
    <w:p w14:paraId="7CFCB6E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C96B77" w14:paraId="6AD8DC78" w14:textId="77777777" w:rsidTr="00C96B77">
        <w:trPr>
          <w:tblHeader/>
          <w:jc w:val="center"/>
        </w:trPr>
        <w:tc>
          <w:tcPr>
            <w:tcW w:w="811" w:type="pct"/>
            <w:shd w:val="clear" w:color="auto" w:fill="1D396B" w:themeFill="accent5"/>
            <w:tcMar>
              <w:top w:w="43" w:type="dxa"/>
              <w:bottom w:w="43" w:type="dxa"/>
            </w:tcMar>
          </w:tcPr>
          <w:p w14:paraId="0602A394"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SI-4 (4)</w:t>
            </w:r>
          </w:p>
        </w:tc>
        <w:tc>
          <w:tcPr>
            <w:tcW w:w="4189" w:type="pct"/>
            <w:shd w:val="clear" w:color="auto" w:fill="1D396B" w:themeFill="accent5"/>
          </w:tcPr>
          <w:p w14:paraId="2E4A1373"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Control Summary Information</w:t>
            </w:r>
          </w:p>
        </w:tc>
      </w:tr>
      <w:tr w:rsidR="0089449B" w:rsidRPr="00C96B77" w14:paraId="309617E9" w14:textId="77777777" w:rsidTr="00C96B77">
        <w:trPr>
          <w:jc w:val="center"/>
        </w:trPr>
        <w:tc>
          <w:tcPr>
            <w:tcW w:w="5000" w:type="pct"/>
            <w:gridSpan w:val="2"/>
            <w:tcMar>
              <w:top w:w="43" w:type="dxa"/>
              <w:bottom w:w="43" w:type="dxa"/>
            </w:tcMar>
          </w:tcPr>
          <w:p w14:paraId="1C8EE28E" w14:textId="77777777" w:rsidR="0089449B" w:rsidRPr="00C96B77" w:rsidRDefault="0089449B" w:rsidP="007B7C97">
            <w:pPr>
              <w:pStyle w:val="GSATableText"/>
              <w:rPr>
                <w:sz w:val="20"/>
                <w:szCs w:val="20"/>
              </w:rPr>
            </w:pPr>
            <w:r w:rsidRPr="00C96B77">
              <w:rPr>
                <w:sz w:val="20"/>
                <w:szCs w:val="20"/>
              </w:rPr>
              <w:t xml:space="preserve">Responsible Role: </w:t>
            </w:r>
          </w:p>
        </w:tc>
      </w:tr>
      <w:tr w:rsidR="0089449B" w:rsidRPr="00C96B77" w14:paraId="2E9B9E48" w14:textId="77777777" w:rsidTr="00C96B77">
        <w:trPr>
          <w:jc w:val="center"/>
        </w:trPr>
        <w:tc>
          <w:tcPr>
            <w:tcW w:w="5000" w:type="pct"/>
            <w:gridSpan w:val="2"/>
            <w:tcMar>
              <w:top w:w="43" w:type="dxa"/>
              <w:bottom w:w="43" w:type="dxa"/>
            </w:tcMar>
          </w:tcPr>
          <w:p w14:paraId="09201393" w14:textId="77777777" w:rsidR="0089449B" w:rsidRPr="00C96B77" w:rsidRDefault="0089449B" w:rsidP="007B7C97">
            <w:pPr>
              <w:pStyle w:val="GSATableText"/>
              <w:rPr>
                <w:sz w:val="20"/>
                <w:szCs w:val="20"/>
              </w:rPr>
            </w:pPr>
            <w:r w:rsidRPr="00C96B77">
              <w:rPr>
                <w:sz w:val="20"/>
                <w:szCs w:val="20"/>
              </w:rPr>
              <w:t xml:space="preserve">Parameter SI-4(4): </w:t>
            </w:r>
          </w:p>
        </w:tc>
      </w:tr>
      <w:tr w:rsidR="0089449B" w:rsidRPr="00C96B77" w14:paraId="1A38778E" w14:textId="77777777" w:rsidTr="00C96B77">
        <w:trPr>
          <w:jc w:val="center"/>
        </w:trPr>
        <w:tc>
          <w:tcPr>
            <w:tcW w:w="5000" w:type="pct"/>
            <w:gridSpan w:val="2"/>
            <w:tcMar>
              <w:top w:w="43" w:type="dxa"/>
              <w:bottom w:w="43" w:type="dxa"/>
            </w:tcMar>
            <w:vAlign w:val="bottom"/>
          </w:tcPr>
          <w:p w14:paraId="23140C9F" w14:textId="77777777" w:rsidR="0089449B" w:rsidRPr="00C96B77" w:rsidRDefault="0089449B" w:rsidP="007B7C97">
            <w:pPr>
              <w:pStyle w:val="GSATableText"/>
              <w:rPr>
                <w:sz w:val="20"/>
                <w:szCs w:val="20"/>
              </w:rPr>
            </w:pPr>
            <w:r w:rsidRPr="00C96B77">
              <w:rPr>
                <w:sz w:val="20"/>
                <w:szCs w:val="20"/>
              </w:rPr>
              <w:t>Implementation Status (check all that apply):</w:t>
            </w:r>
          </w:p>
          <w:p w14:paraId="5334E8C8" w14:textId="77777777" w:rsidR="0089449B" w:rsidRPr="00C96B77" w:rsidRDefault="00617943" w:rsidP="007B7C97">
            <w:pPr>
              <w:pStyle w:val="GSATableText"/>
              <w:rPr>
                <w:sz w:val="20"/>
                <w:szCs w:val="20"/>
              </w:rPr>
            </w:pPr>
            <w:sdt>
              <w:sdtPr>
                <w:rPr>
                  <w:sz w:val="20"/>
                  <w:szCs w:val="20"/>
                </w:rPr>
                <w:id w:val="227650933"/>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Implemented</w:t>
            </w:r>
          </w:p>
          <w:p w14:paraId="2FD32343" w14:textId="77777777" w:rsidR="0089449B" w:rsidRPr="00C96B77" w:rsidRDefault="00617943" w:rsidP="007B7C97">
            <w:pPr>
              <w:pStyle w:val="GSATableText"/>
              <w:rPr>
                <w:sz w:val="20"/>
                <w:szCs w:val="20"/>
              </w:rPr>
            </w:pPr>
            <w:sdt>
              <w:sdtPr>
                <w:rPr>
                  <w:sz w:val="20"/>
                  <w:szCs w:val="20"/>
                </w:rPr>
                <w:id w:val="-751587839"/>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Partially implemented</w:t>
            </w:r>
          </w:p>
          <w:p w14:paraId="51FC9CAD" w14:textId="77777777" w:rsidR="0089449B" w:rsidRPr="00C96B77" w:rsidRDefault="00617943" w:rsidP="007B7C97">
            <w:pPr>
              <w:pStyle w:val="GSATableText"/>
              <w:rPr>
                <w:sz w:val="20"/>
                <w:szCs w:val="20"/>
              </w:rPr>
            </w:pPr>
            <w:sdt>
              <w:sdtPr>
                <w:rPr>
                  <w:sz w:val="20"/>
                  <w:szCs w:val="20"/>
                </w:rPr>
                <w:id w:val="-1068880418"/>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Planned</w:t>
            </w:r>
          </w:p>
          <w:p w14:paraId="631382CB" w14:textId="77777777" w:rsidR="0089449B" w:rsidRPr="00C96B77" w:rsidRDefault="00617943" w:rsidP="007B7C97">
            <w:pPr>
              <w:pStyle w:val="GSATableText"/>
              <w:rPr>
                <w:sz w:val="20"/>
                <w:szCs w:val="20"/>
              </w:rPr>
            </w:pPr>
            <w:sdt>
              <w:sdtPr>
                <w:rPr>
                  <w:sz w:val="20"/>
                  <w:szCs w:val="20"/>
                </w:rPr>
                <w:id w:val="-520240826"/>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Alternative implementation</w:t>
            </w:r>
          </w:p>
          <w:p w14:paraId="7E8D9FCD" w14:textId="77777777" w:rsidR="0089449B" w:rsidRPr="00C96B77" w:rsidRDefault="00617943" w:rsidP="007B7C97">
            <w:pPr>
              <w:pStyle w:val="GSATableText"/>
              <w:rPr>
                <w:sz w:val="20"/>
                <w:szCs w:val="20"/>
              </w:rPr>
            </w:pPr>
            <w:sdt>
              <w:sdtPr>
                <w:rPr>
                  <w:sz w:val="20"/>
                  <w:szCs w:val="20"/>
                </w:rPr>
                <w:id w:val="25995319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Not applicable</w:t>
            </w:r>
          </w:p>
        </w:tc>
      </w:tr>
      <w:tr w:rsidR="0089449B" w:rsidRPr="00C96B77" w14:paraId="3AB9BE47" w14:textId="77777777" w:rsidTr="00C96B77">
        <w:trPr>
          <w:jc w:val="center"/>
        </w:trPr>
        <w:tc>
          <w:tcPr>
            <w:tcW w:w="5000" w:type="pct"/>
            <w:gridSpan w:val="2"/>
            <w:tcMar>
              <w:top w:w="43" w:type="dxa"/>
              <w:bottom w:w="43" w:type="dxa"/>
            </w:tcMar>
            <w:vAlign w:val="bottom"/>
          </w:tcPr>
          <w:p w14:paraId="034F54A3" w14:textId="77777777" w:rsidR="0089449B" w:rsidRPr="00C96B77" w:rsidRDefault="0089449B" w:rsidP="007B7C97">
            <w:pPr>
              <w:pStyle w:val="GSATableText"/>
              <w:rPr>
                <w:sz w:val="20"/>
                <w:szCs w:val="20"/>
              </w:rPr>
            </w:pPr>
            <w:r w:rsidRPr="00C96B77">
              <w:rPr>
                <w:sz w:val="20"/>
                <w:szCs w:val="20"/>
              </w:rPr>
              <w:t>Control Origination (check all that apply):</w:t>
            </w:r>
          </w:p>
          <w:p w14:paraId="156EA0B9" w14:textId="77777777" w:rsidR="0089449B" w:rsidRPr="00C96B77" w:rsidRDefault="00617943" w:rsidP="007B7C97">
            <w:pPr>
              <w:pStyle w:val="GSATableText"/>
              <w:rPr>
                <w:sz w:val="20"/>
                <w:szCs w:val="20"/>
              </w:rPr>
            </w:pPr>
            <w:sdt>
              <w:sdtPr>
                <w:rPr>
                  <w:sz w:val="20"/>
                  <w:szCs w:val="20"/>
                </w:rPr>
                <w:id w:val="1890996563"/>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Corporate</w:t>
            </w:r>
          </w:p>
          <w:p w14:paraId="501892D4" w14:textId="77777777" w:rsidR="0089449B" w:rsidRPr="00C96B77" w:rsidRDefault="00617943" w:rsidP="007B7C97">
            <w:pPr>
              <w:pStyle w:val="GSATableText"/>
              <w:rPr>
                <w:sz w:val="20"/>
                <w:szCs w:val="20"/>
              </w:rPr>
            </w:pPr>
            <w:sdt>
              <w:sdtPr>
                <w:rPr>
                  <w:sz w:val="20"/>
                  <w:szCs w:val="20"/>
                </w:rPr>
                <w:id w:val="835570134"/>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System Specific</w:t>
            </w:r>
          </w:p>
          <w:p w14:paraId="59C5B3A5" w14:textId="77777777" w:rsidR="0089449B" w:rsidRPr="00C96B77" w:rsidRDefault="00617943" w:rsidP="007B7C97">
            <w:pPr>
              <w:pStyle w:val="GSATableText"/>
              <w:rPr>
                <w:sz w:val="20"/>
                <w:szCs w:val="20"/>
              </w:rPr>
            </w:pPr>
            <w:sdt>
              <w:sdtPr>
                <w:rPr>
                  <w:sz w:val="20"/>
                  <w:szCs w:val="20"/>
                </w:rPr>
                <w:id w:val="2126266435"/>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Hybrid (Corporate and System Specific)</w:t>
            </w:r>
          </w:p>
          <w:p w14:paraId="1089989C" w14:textId="77777777" w:rsidR="0089449B" w:rsidRPr="00C96B77" w:rsidRDefault="00617943" w:rsidP="007B7C97">
            <w:pPr>
              <w:pStyle w:val="GSATableText"/>
              <w:rPr>
                <w:sz w:val="20"/>
                <w:szCs w:val="20"/>
              </w:rPr>
            </w:pPr>
            <w:sdt>
              <w:sdtPr>
                <w:rPr>
                  <w:sz w:val="20"/>
                  <w:szCs w:val="20"/>
                </w:rPr>
                <w:id w:val="-134216035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Configured by Customer (Customer System Specific) </w:t>
            </w:r>
          </w:p>
          <w:p w14:paraId="09B06015" w14:textId="77777777" w:rsidR="0089449B" w:rsidRPr="00C96B77" w:rsidRDefault="00617943" w:rsidP="007B7C97">
            <w:pPr>
              <w:pStyle w:val="GSATableText"/>
              <w:rPr>
                <w:sz w:val="20"/>
                <w:szCs w:val="20"/>
              </w:rPr>
            </w:pPr>
            <w:sdt>
              <w:sdtPr>
                <w:rPr>
                  <w:sz w:val="20"/>
                  <w:szCs w:val="20"/>
                </w:rPr>
                <w:id w:val="55381691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Provided by Customer (Customer System Specific) </w:t>
            </w:r>
          </w:p>
          <w:p w14:paraId="4E62BD13" w14:textId="77777777" w:rsidR="0089449B" w:rsidRPr="00C96B77" w:rsidRDefault="00617943" w:rsidP="007B7C97">
            <w:pPr>
              <w:pStyle w:val="GSATableText"/>
              <w:rPr>
                <w:sz w:val="20"/>
                <w:szCs w:val="20"/>
              </w:rPr>
            </w:pPr>
            <w:sdt>
              <w:sdtPr>
                <w:rPr>
                  <w:sz w:val="20"/>
                  <w:szCs w:val="20"/>
                </w:rPr>
                <w:id w:val="-1097323407"/>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Shared (Service Provider and Customer Responsibility)</w:t>
            </w:r>
          </w:p>
          <w:p w14:paraId="3CFC6BA0" w14:textId="77777777" w:rsidR="0089449B" w:rsidRPr="00C96B77" w:rsidRDefault="00617943" w:rsidP="007B7C97">
            <w:pPr>
              <w:pStyle w:val="GSATableText"/>
              <w:rPr>
                <w:sz w:val="20"/>
                <w:szCs w:val="20"/>
              </w:rPr>
            </w:pPr>
            <w:sdt>
              <w:sdtPr>
                <w:rPr>
                  <w:sz w:val="20"/>
                  <w:szCs w:val="20"/>
                </w:rPr>
                <w:id w:val="1034613098"/>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Inherited from pre-existing FedRAMP Authorization for </w:t>
            </w:r>
            <w:sdt>
              <w:sdtPr>
                <w:rPr>
                  <w:sz w:val="20"/>
                  <w:szCs w:val="20"/>
                </w:rPr>
                <w:alias w:val="PA System Abbreviation"/>
                <w:tag w:val="pasystemabbreviation"/>
                <w:id w:val="-499037018"/>
                <w:showingPlcHdr/>
                <w:text/>
              </w:sdtPr>
              <w:sdtEndPr/>
              <w:sdtContent>
                <w:r w:rsidR="0089449B" w:rsidRPr="00C96B77">
                  <w:rPr>
                    <w:rStyle w:val="PlaceholderText"/>
                    <w:rFonts w:eastAsiaTheme="majorEastAsia"/>
                    <w:sz w:val="20"/>
                    <w:szCs w:val="20"/>
                  </w:rPr>
                  <w:t>Click here to enter text.</w:t>
                </w:r>
              </w:sdtContent>
            </w:sdt>
            <w:r w:rsidR="0089449B" w:rsidRPr="00C96B77">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EndPr/>
              <w:sdtContent>
                <w:r w:rsidR="0089449B" w:rsidRPr="00C96B77">
                  <w:rPr>
                    <w:sz w:val="20"/>
                    <w:szCs w:val="20"/>
                  </w:rPr>
                  <w:t>Date of Authorization</w:t>
                </w:r>
              </w:sdtContent>
            </w:sdt>
            <w:r w:rsidR="0089449B" w:rsidRPr="00C96B77">
              <w:rPr>
                <w:sz w:val="20"/>
                <w:szCs w:val="20"/>
              </w:rPr>
              <w:t xml:space="preserve"> </w:t>
            </w:r>
          </w:p>
        </w:tc>
      </w:tr>
    </w:tbl>
    <w:p w14:paraId="02C58BE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223CDF" w14:paraId="1737010C" w14:textId="77777777" w:rsidTr="00223CDF">
        <w:trPr>
          <w:cantSplit/>
          <w:trHeight w:val="288"/>
          <w:tblHeader/>
        </w:trPr>
        <w:tc>
          <w:tcPr>
            <w:tcW w:w="5000" w:type="pct"/>
            <w:shd w:val="clear" w:color="auto" w:fill="1D396B" w:themeFill="accent5"/>
            <w:vAlign w:val="center"/>
          </w:tcPr>
          <w:p w14:paraId="6F93E14C" w14:textId="77777777" w:rsidR="0089449B" w:rsidRPr="00223CDF" w:rsidRDefault="0089449B" w:rsidP="007B7C97">
            <w:pPr>
              <w:pStyle w:val="GSATableHeading"/>
              <w:rPr>
                <w:rFonts w:asciiTheme="majorHAnsi" w:hAnsiTheme="majorHAnsi"/>
                <w:szCs w:val="20"/>
              </w:rPr>
            </w:pPr>
            <w:r w:rsidRPr="00223CDF">
              <w:rPr>
                <w:rFonts w:asciiTheme="majorHAnsi" w:hAnsiTheme="majorHAnsi"/>
                <w:szCs w:val="20"/>
              </w:rPr>
              <w:t>SI-4 (4) What is the solution and how is it implemented?</w:t>
            </w:r>
          </w:p>
        </w:tc>
      </w:tr>
      <w:tr w:rsidR="0089449B" w:rsidRPr="00223CDF" w14:paraId="2D59F6D8" w14:textId="77777777" w:rsidTr="00223CDF">
        <w:trPr>
          <w:trHeight w:val="288"/>
        </w:trPr>
        <w:tc>
          <w:tcPr>
            <w:tcW w:w="5000" w:type="pct"/>
            <w:shd w:val="clear" w:color="auto" w:fill="FFFFFF" w:themeFill="background1"/>
          </w:tcPr>
          <w:p w14:paraId="342FEB13" w14:textId="77777777" w:rsidR="0089449B" w:rsidRPr="00223CDF" w:rsidRDefault="0089449B" w:rsidP="007B7C97">
            <w:pPr>
              <w:pStyle w:val="GSATableText"/>
              <w:rPr>
                <w:sz w:val="20"/>
                <w:szCs w:val="20"/>
              </w:rPr>
            </w:pPr>
          </w:p>
        </w:tc>
      </w:tr>
    </w:tbl>
    <w:p w14:paraId="6F5F861F" w14:textId="77777777" w:rsidR="0089449B" w:rsidRPr="002C3786" w:rsidRDefault="0089449B" w:rsidP="0089449B"/>
    <w:p w14:paraId="3EA9424E" w14:textId="77777777" w:rsidR="0089449B" w:rsidRDefault="0089449B" w:rsidP="00603F26">
      <w:pPr>
        <w:pStyle w:val="Heading4"/>
      </w:pPr>
      <w:bookmarkStart w:id="3555" w:name="_Toc383429950"/>
      <w:bookmarkStart w:id="3556" w:name="_Toc383444745"/>
      <w:bookmarkStart w:id="3557" w:name="_Toc385594391"/>
      <w:bookmarkStart w:id="3558" w:name="_Toc385594779"/>
      <w:bookmarkStart w:id="3559" w:name="_Toc385595167"/>
      <w:bookmarkStart w:id="3560" w:name="_Toc388621008"/>
      <w:bookmarkStart w:id="3561" w:name="_Toc522700746"/>
      <w:r w:rsidRPr="002C3786">
        <w:t>SI-4 (5)</w:t>
      </w:r>
      <w:r>
        <w:t xml:space="preserve"> </w:t>
      </w:r>
      <w:r w:rsidRPr="002C3786">
        <w:t xml:space="preserve">Control Enhancement </w:t>
      </w:r>
      <w:bookmarkEnd w:id="3555"/>
      <w:bookmarkEnd w:id="3556"/>
      <w:bookmarkEnd w:id="3557"/>
      <w:bookmarkEnd w:id="3558"/>
      <w:bookmarkEnd w:id="3559"/>
      <w:bookmarkEnd w:id="3560"/>
      <w:r>
        <w:t>(M) (H)</w:t>
      </w:r>
      <w:bookmarkEnd w:id="3561"/>
    </w:p>
    <w:p w14:paraId="7E618BAA" w14:textId="77777777" w:rsidR="0089449B" w:rsidRPr="00223CDF" w:rsidRDefault="0089449B" w:rsidP="0089449B">
      <w:pPr>
        <w:rPr>
          <w:rFonts w:asciiTheme="minorHAnsi" w:hAnsiTheme="minorHAnsi" w:cstheme="minorHAnsi"/>
          <w:szCs w:val="22"/>
        </w:rPr>
      </w:pPr>
      <w:r w:rsidRPr="00223CDF">
        <w:rPr>
          <w:rFonts w:asciiTheme="minorHAnsi" w:hAnsiTheme="minorHAnsi" w:cstheme="minorHAnsi"/>
          <w:szCs w:val="22"/>
        </w:rPr>
        <w:t>The information system alerts [</w:t>
      </w:r>
      <w:r w:rsidRPr="00223CDF">
        <w:rPr>
          <w:rStyle w:val="GSAItalicEmphasisChar"/>
          <w:rFonts w:asciiTheme="minorHAnsi" w:hAnsiTheme="minorHAnsi" w:cstheme="minorHAnsi"/>
        </w:rPr>
        <w:t>Assignment: organization-defined personnel or roles</w:t>
      </w:r>
      <w:r w:rsidRPr="00223CDF">
        <w:rPr>
          <w:rFonts w:asciiTheme="minorHAnsi" w:hAnsiTheme="minorHAnsi" w:cstheme="minorHAnsi"/>
          <w:szCs w:val="22"/>
        </w:rPr>
        <w:t>] when the following indications of compromise or potential compromise occur: [</w:t>
      </w:r>
      <w:r w:rsidRPr="00223CDF">
        <w:rPr>
          <w:rStyle w:val="GSAItalicEmphasisChar"/>
          <w:rFonts w:asciiTheme="minorHAnsi" w:hAnsiTheme="minorHAnsi" w:cstheme="minorHAnsi"/>
        </w:rPr>
        <w:t>Assignment: organization-defined compromise indicators</w:t>
      </w:r>
      <w:r w:rsidRPr="00223CDF">
        <w:rPr>
          <w:rFonts w:asciiTheme="minorHAnsi" w:hAnsiTheme="minorHAnsi" w:cstheme="minorHAnsi"/>
          <w:szCs w:val="22"/>
        </w:rPr>
        <w:t>].</w:t>
      </w:r>
    </w:p>
    <w:p w14:paraId="7F37F715" w14:textId="77777777" w:rsidR="0089449B" w:rsidRPr="00223CDF" w:rsidRDefault="0089449B" w:rsidP="0089449B">
      <w:pPr>
        <w:pStyle w:val="GSAGuidanceBold"/>
        <w:keepNext/>
        <w:rPr>
          <w:rFonts w:asciiTheme="minorHAnsi" w:hAnsiTheme="minorHAnsi" w:cstheme="minorHAnsi"/>
          <w:sz w:val="22"/>
          <w:szCs w:val="22"/>
        </w:rPr>
      </w:pPr>
      <w:r w:rsidRPr="00223CDF">
        <w:rPr>
          <w:rFonts w:asciiTheme="minorHAnsi" w:hAnsiTheme="minorHAnsi" w:cstheme="minorHAnsi"/>
          <w:sz w:val="22"/>
          <w:szCs w:val="22"/>
        </w:rPr>
        <w:t xml:space="preserve">SI-4(5) Additional FedRAMP Requirements and Guidance: </w:t>
      </w:r>
    </w:p>
    <w:p w14:paraId="210EEA6D" w14:textId="77777777" w:rsidR="0089449B" w:rsidRPr="00223CDF" w:rsidRDefault="0089449B" w:rsidP="0089449B">
      <w:pPr>
        <w:pStyle w:val="GSAGuidance"/>
        <w:rPr>
          <w:rFonts w:asciiTheme="minorHAnsi" w:hAnsiTheme="minorHAnsi" w:cstheme="minorHAnsi"/>
          <w:sz w:val="22"/>
          <w:szCs w:val="22"/>
        </w:rPr>
      </w:pPr>
      <w:r w:rsidRPr="00223CDF">
        <w:rPr>
          <w:rStyle w:val="GSAGuidanceBoldChar"/>
          <w:rFonts w:asciiTheme="minorHAnsi" w:hAnsiTheme="minorHAnsi" w:cstheme="minorHAnsi"/>
          <w:sz w:val="22"/>
          <w:szCs w:val="22"/>
        </w:rPr>
        <w:t>Guidance</w:t>
      </w:r>
      <w:r w:rsidRPr="00223CDF">
        <w:rPr>
          <w:rFonts w:asciiTheme="minorHAnsi" w:hAnsiTheme="minorHAnsi" w:cstheme="minorHAnsi"/>
          <w:sz w:val="22"/>
          <w:szCs w:val="22"/>
        </w:rPr>
        <w:t>: In accordance with the incident response plan.</w:t>
      </w:r>
    </w:p>
    <w:p w14:paraId="54440C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77CAE" w14:paraId="6AC78F06" w14:textId="77777777" w:rsidTr="0027152C">
        <w:trPr>
          <w:tblHeader/>
          <w:jc w:val="center"/>
        </w:trPr>
        <w:tc>
          <w:tcPr>
            <w:tcW w:w="811" w:type="pct"/>
            <w:shd w:val="clear" w:color="auto" w:fill="1D396B" w:themeFill="accent5"/>
            <w:tcMar>
              <w:top w:w="43" w:type="dxa"/>
              <w:bottom w:w="43" w:type="dxa"/>
            </w:tcMar>
          </w:tcPr>
          <w:p w14:paraId="51A326FD"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SI-4 (5)</w:t>
            </w:r>
          </w:p>
        </w:tc>
        <w:tc>
          <w:tcPr>
            <w:tcW w:w="4189" w:type="pct"/>
            <w:shd w:val="clear" w:color="auto" w:fill="1D396B" w:themeFill="accent5"/>
          </w:tcPr>
          <w:p w14:paraId="7B1B8B9A"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Control Summary Information</w:t>
            </w:r>
          </w:p>
        </w:tc>
      </w:tr>
      <w:tr w:rsidR="0089449B" w:rsidRPr="00377CAE" w14:paraId="5A6363CC" w14:textId="77777777" w:rsidTr="0027152C">
        <w:trPr>
          <w:jc w:val="center"/>
        </w:trPr>
        <w:tc>
          <w:tcPr>
            <w:tcW w:w="5000" w:type="pct"/>
            <w:gridSpan w:val="2"/>
            <w:tcMar>
              <w:top w:w="43" w:type="dxa"/>
              <w:bottom w:w="43" w:type="dxa"/>
            </w:tcMar>
          </w:tcPr>
          <w:p w14:paraId="04C6D198" w14:textId="77777777" w:rsidR="0089449B" w:rsidRPr="00377CAE" w:rsidRDefault="0089449B" w:rsidP="007B7C97">
            <w:pPr>
              <w:pStyle w:val="GSATableText"/>
              <w:rPr>
                <w:sz w:val="20"/>
                <w:szCs w:val="20"/>
              </w:rPr>
            </w:pPr>
            <w:r w:rsidRPr="00377CAE">
              <w:rPr>
                <w:sz w:val="20"/>
                <w:szCs w:val="20"/>
              </w:rPr>
              <w:t xml:space="preserve">Responsible Role: </w:t>
            </w:r>
          </w:p>
        </w:tc>
      </w:tr>
      <w:tr w:rsidR="0089449B" w:rsidRPr="00377CAE" w14:paraId="22EFDF52" w14:textId="77777777" w:rsidTr="0027152C">
        <w:trPr>
          <w:jc w:val="center"/>
        </w:trPr>
        <w:tc>
          <w:tcPr>
            <w:tcW w:w="5000" w:type="pct"/>
            <w:gridSpan w:val="2"/>
            <w:tcMar>
              <w:top w:w="43" w:type="dxa"/>
              <w:bottom w:w="43" w:type="dxa"/>
            </w:tcMar>
          </w:tcPr>
          <w:p w14:paraId="31F87010" w14:textId="77777777" w:rsidR="0089449B" w:rsidRPr="00377CAE" w:rsidRDefault="0089449B" w:rsidP="007B7C97">
            <w:pPr>
              <w:pStyle w:val="GSATableText"/>
              <w:rPr>
                <w:sz w:val="20"/>
                <w:szCs w:val="20"/>
              </w:rPr>
            </w:pPr>
            <w:r w:rsidRPr="00377CAE">
              <w:rPr>
                <w:sz w:val="20"/>
                <w:szCs w:val="20"/>
              </w:rPr>
              <w:t xml:space="preserve">Parameter SI-4(5)-1: </w:t>
            </w:r>
          </w:p>
        </w:tc>
      </w:tr>
      <w:tr w:rsidR="0089449B" w:rsidRPr="00377CAE" w14:paraId="10C8D5D5" w14:textId="77777777" w:rsidTr="0027152C">
        <w:trPr>
          <w:jc w:val="center"/>
        </w:trPr>
        <w:tc>
          <w:tcPr>
            <w:tcW w:w="5000" w:type="pct"/>
            <w:gridSpan w:val="2"/>
            <w:tcMar>
              <w:top w:w="43" w:type="dxa"/>
              <w:bottom w:w="43" w:type="dxa"/>
            </w:tcMar>
          </w:tcPr>
          <w:p w14:paraId="67570788" w14:textId="77777777" w:rsidR="0089449B" w:rsidRPr="00377CAE" w:rsidRDefault="0089449B" w:rsidP="007B7C97">
            <w:pPr>
              <w:pStyle w:val="GSATableText"/>
              <w:rPr>
                <w:sz w:val="20"/>
                <w:szCs w:val="20"/>
              </w:rPr>
            </w:pPr>
            <w:r w:rsidRPr="00377CAE">
              <w:rPr>
                <w:sz w:val="20"/>
                <w:szCs w:val="20"/>
              </w:rPr>
              <w:t xml:space="preserve">Parameter SI-4(5)-2: </w:t>
            </w:r>
          </w:p>
        </w:tc>
      </w:tr>
      <w:tr w:rsidR="0089449B" w:rsidRPr="00377CAE" w14:paraId="62D26194" w14:textId="77777777" w:rsidTr="0027152C">
        <w:trPr>
          <w:jc w:val="center"/>
        </w:trPr>
        <w:tc>
          <w:tcPr>
            <w:tcW w:w="5000" w:type="pct"/>
            <w:gridSpan w:val="2"/>
            <w:tcMar>
              <w:top w:w="43" w:type="dxa"/>
              <w:bottom w:w="43" w:type="dxa"/>
            </w:tcMar>
            <w:vAlign w:val="bottom"/>
          </w:tcPr>
          <w:p w14:paraId="03C015AA" w14:textId="77777777" w:rsidR="0089449B" w:rsidRPr="00377CAE" w:rsidRDefault="0089449B" w:rsidP="007B7C97">
            <w:pPr>
              <w:pStyle w:val="GSATableText"/>
              <w:rPr>
                <w:sz w:val="20"/>
                <w:szCs w:val="20"/>
              </w:rPr>
            </w:pPr>
            <w:r w:rsidRPr="00377CAE">
              <w:rPr>
                <w:sz w:val="20"/>
                <w:szCs w:val="20"/>
              </w:rPr>
              <w:t>Implementation Status (check all that apply):</w:t>
            </w:r>
          </w:p>
          <w:p w14:paraId="7B0BC098" w14:textId="77777777" w:rsidR="0089449B" w:rsidRPr="00377CAE" w:rsidRDefault="00617943" w:rsidP="007B7C97">
            <w:pPr>
              <w:pStyle w:val="GSATableText"/>
              <w:rPr>
                <w:sz w:val="20"/>
                <w:szCs w:val="20"/>
              </w:rPr>
            </w:pPr>
            <w:sdt>
              <w:sdtPr>
                <w:rPr>
                  <w:sz w:val="20"/>
                  <w:szCs w:val="20"/>
                </w:rPr>
                <w:id w:val="1608689357"/>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Implemented</w:t>
            </w:r>
          </w:p>
          <w:p w14:paraId="0CE87D02" w14:textId="77777777" w:rsidR="0089449B" w:rsidRPr="00377CAE" w:rsidRDefault="00617943" w:rsidP="007B7C97">
            <w:pPr>
              <w:pStyle w:val="GSATableText"/>
              <w:rPr>
                <w:sz w:val="20"/>
                <w:szCs w:val="20"/>
              </w:rPr>
            </w:pPr>
            <w:sdt>
              <w:sdtPr>
                <w:rPr>
                  <w:sz w:val="20"/>
                  <w:szCs w:val="20"/>
                </w:rPr>
                <w:id w:val="1772750500"/>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Partially implemented</w:t>
            </w:r>
          </w:p>
          <w:p w14:paraId="4E107DE2" w14:textId="77777777" w:rsidR="0089449B" w:rsidRPr="00377CAE" w:rsidRDefault="00617943" w:rsidP="007B7C97">
            <w:pPr>
              <w:pStyle w:val="GSATableText"/>
              <w:rPr>
                <w:sz w:val="20"/>
                <w:szCs w:val="20"/>
              </w:rPr>
            </w:pPr>
            <w:sdt>
              <w:sdtPr>
                <w:rPr>
                  <w:sz w:val="20"/>
                  <w:szCs w:val="20"/>
                </w:rPr>
                <w:id w:val="-9324509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Planned</w:t>
            </w:r>
          </w:p>
          <w:p w14:paraId="69BA1DDE" w14:textId="77777777" w:rsidR="0089449B" w:rsidRPr="00377CAE" w:rsidRDefault="00617943" w:rsidP="007B7C97">
            <w:pPr>
              <w:pStyle w:val="GSATableText"/>
              <w:rPr>
                <w:sz w:val="20"/>
                <w:szCs w:val="20"/>
              </w:rPr>
            </w:pPr>
            <w:sdt>
              <w:sdtPr>
                <w:rPr>
                  <w:sz w:val="20"/>
                  <w:szCs w:val="20"/>
                </w:rPr>
                <w:id w:val="1551186332"/>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Alternative implementation</w:t>
            </w:r>
          </w:p>
          <w:p w14:paraId="2418B487" w14:textId="77777777" w:rsidR="0089449B" w:rsidRPr="00377CAE" w:rsidRDefault="00617943" w:rsidP="007B7C97">
            <w:pPr>
              <w:pStyle w:val="GSATableText"/>
              <w:rPr>
                <w:sz w:val="20"/>
                <w:szCs w:val="20"/>
              </w:rPr>
            </w:pPr>
            <w:sdt>
              <w:sdtPr>
                <w:rPr>
                  <w:sz w:val="20"/>
                  <w:szCs w:val="20"/>
                </w:rPr>
                <w:id w:val="1998681444"/>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Not applicable</w:t>
            </w:r>
          </w:p>
        </w:tc>
      </w:tr>
      <w:tr w:rsidR="0089449B" w:rsidRPr="00377CAE" w14:paraId="5653B5BF" w14:textId="77777777" w:rsidTr="0027152C">
        <w:trPr>
          <w:jc w:val="center"/>
        </w:trPr>
        <w:tc>
          <w:tcPr>
            <w:tcW w:w="5000" w:type="pct"/>
            <w:gridSpan w:val="2"/>
            <w:tcMar>
              <w:top w:w="43" w:type="dxa"/>
              <w:bottom w:w="43" w:type="dxa"/>
            </w:tcMar>
            <w:vAlign w:val="bottom"/>
          </w:tcPr>
          <w:p w14:paraId="3BF64FFF" w14:textId="77777777" w:rsidR="0089449B" w:rsidRPr="00377CAE" w:rsidRDefault="0089449B" w:rsidP="007B7C97">
            <w:pPr>
              <w:pStyle w:val="GSATableText"/>
              <w:rPr>
                <w:sz w:val="20"/>
                <w:szCs w:val="20"/>
              </w:rPr>
            </w:pPr>
            <w:r w:rsidRPr="00377CAE">
              <w:rPr>
                <w:sz w:val="20"/>
                <w:szCs w:val="20"/>
              </w:rPr>
              <w:lastRenderedPageBreak/>
              <w:t>Control Origination (check all that apply):</w:t>
            </w:r>
          </w:p>
          <w:p w14:paraId="7367AC52" w14:textId="77777777" w:rsidR="0089449B" w:rsidRPr="00377CAE" w:rsidRDefault="00617943" w:rsidP="007B7C97">
            <w:pPr>
              <w:pStyle w:val="GSATableText"/>
              <w:rPr>
                <w:sz w:val="20"/>
                <w:szCs w:val="20"/>
              </w:rPr>
            </w:pPr>
            <w:sdt>
              <w:sdtPr>
                <w:rPr>
                  <w:sz w:val="20"/>
                  <w:szCs w:val="20"/>
                </w:rPr>
                <w:id w:val="-91116120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Corporate</w:t>
            </w:r>
          </w:p>
          <w:p w14:paraId="6B4AB8F4" w14:textId="77777777" w:rsidR="0089449B" w:rsidRPr="00377CAE" w:rsidRDefault="00617943" w:rsidP="007B7C97">
            <w:pPr>
              <w:pStyle w:val="GSATableText"/>
              <w:rPr>
                <w:sz w:val="20"/>
                <w:szCs w:val="20"/>
              </w:rPr>
            </w:pPr>
            <w:sdt>
              <w:sdtPr>
                <w:rPr>
                  <w:sz w:val="20"/>
                  <w:szCs w:val="20"/>
                </w:rPr>
                <w:id w:val="-1326130580"/>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System Specific</w:t>
            </w:r>
          </w:p>
          <w:p w14:paraId="2CA64986" w14:textId="77777777" w:rsidR="0089449B" w:rsidRPr="00377CAE" w:rsidRDefault="00617943" w:rsidP="007B7C97">
            <w:pPr>
              <w:pStyle w:val="GSATableText"/>
              <w:rPr>
                <w:sz w:val="20"/>
                <w:szCs w:val="20"/>
              </w:rPr>
            </w:pPr>
            <w:sdt>
              <w:sdtPr>
                <w:rPr>
                  <w:sz w:val="20"/>
                  <w:szCs w:val="20"/>
                </w:rPr>
                <w:id w:val="-942228682"/>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Hybrid (Corporate and System Specific)</w:t>
            </w:r>
          </w:p>
          <w:p w14:paraId="025F6E47" w14:textId="77777777" w:rsidR="0089449B" w:rsidRPr="00377CAE" w:rsidRDefault="00617943" w:rsidP="007B7C97">
            <w:pPr>
              <w:pStyle w:val="GSATableText"/>
              <w:rPr>
                <w:sz w:val="20"/>
                <w:szCs w:val="20"/>
              </w:rPr>
            </w:pPr>
            <w:sdt>
              <w:sdtPr>
                <w:rPr>
                  <w:sz w:val="20"/>
                  <w:szCs w:val="20"/>
                </w:rPr>
                <w:id w:val="1631583435"/>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Configured by Customer (Customer System Specific) </w:t>
            </w:r>
          </w:p>
          <w:p w14:paraId="2216500B" w14:textId="77777777" w:rsidR="0089449B" w:rsidRPr="00377CAE" w:rsidRDefault="00617943" w:rsidP="007B7C97">
            <w:pPr>
              <w:pStyle w:val="GSATableText"/>
              <w:rPr>
                <w:sz w:val="20"/>
                <w:szCs w:val="20"/>
              </w:rPr>
            </w:pPr>
            <w:sdt>
              <w:sdtPr>
                <w:rPr>
                  <w:sz w:val="20"/>
                  <w:szCs w:val="20"/>
                </w:rPr>
                <w:id w:val="1462616361"/>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Provided by Customer (Customer System Specific) </w:t>
            </w:r>
          </w:p>
          <w:p w14:paraId="4D097CF4" w14:textId="77777777" w:rsidR="0089449B" w:rsidRPr="00377CAE" w:rsidRDefault="00617943" w:rsidP="007B7C97">
            <w:pPr>
              <w:pStyle w:val="GSATableText"/>
              <w:rPr>
                <w:sz w:val="20"/>
                <w:szCs w:val="20"/>
              </w:rPr>
            </w:pPr>
            <w:sdt>
              <w:sdtPr>
                <w:rPr>
                  <w:sz w:val="20"/>
                  <w:szCs w:val="20"/>
                </w:rPr>
                <w:id w:val="-1503191415"/>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Shared (Service Provider and Customer Responsibility)</w:t>
            </w:r>
          </w:p>
          <w:p w14:paraId="000B8E03" w14:textId="77777777" w:rsidR="0089449B" w:rsidRPr="00377CAE" w:rsidRDefault="00617943" w:rsidP="007B7C97">
            <w:pPr>
              <w:pStyle w:val="GSATableText"/>
              <w:rPr>
                <w:sz w:val="20"/>
                <w:szCs w:val="20"/>
              </w:rPr>
            </w:pPr>
            <w:sdt>
              <w:sdtPr>
                <w:rPr>
                  <w:sz w:val="20"/>
                  <w:szCs w:val="20"/>
                </w:rPr>
                <w:id w:val="-108484296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Inherited from pre-existing FedRAMP Authorization for </w:t>
            </w:r>
            <w:sdt>
              <w:sdtPr>
                <w:rPr>
                  <w:sz w:val="20"/>
                  <w:szCs w:val="20"/>
                </w:rPr>
                <w:alias w:val="PA System Abbreviation"/>
                <w:tag w:val="pasystemabbreviation"/>
                <w:id w:val="1450275647"/>
                <w:showingPlcHdr/>
                <w:text/>
              </w:sdtPr>
              <w:sdtEndPr/>
              <w:sdtContent>
                <w:r w:rsidR="0089449B" w:rsidRPr="00377CAE">
                  <w:rPr>
                    <w:rStyle w:val="PlaceholderText"/>
                    <w:rFonts w:eastAsiaTheme="majorEastAsia"/>
                    <w:sz w:val="20"/>
                    <w:szCs w:val="20"/>
                  </w:rPr>
                  <w:t>Click here to enter text.</w:t>
                </w:r>
              </w:sdtContent>
            </w:sdt>
            <w:r w:rsidR="0089449B" w:rsidRPr="00377CAE">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EndPr/>
              <w:sdtContent>
                <w:r w:rsidR="0089449B" w:rsidRPr="00377CAE">
                  <w:rPr>
                    <w:sz w:val="20"/>
                    <w:szCs w:val="20"/>
                  </w:rPr>
                  <w:t>Date of Authorization</w:t>
                </w:r>
              </w:sdtContent>
            </w:sdt>
            <w:r w:rsidR="0089449B" w:rsidRPr="00377CAE">
              <w:rPr>
                <w:sz w:val="20"/>
                <w:szCs w:val="20"/>
              </w:rPr>
              <w:t xml:space="preserve"> </w:t>
            </w:r>
          </w:p>
        </w:tc>
      </w:tr>
    </w:tbl>
    <w:p w14:paraId="6470441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A91352" w14:paraId="7E8ED871" w14:textId="77777777" w:rsidTr="00A91352">
        <w:trPr>
          <w:cantSplit/>
          <w:trHeight w:val="288"/>
          <w:tblHeader/>
        </w:trPr>
        <w:tc>
          <w:tcPr>
            <w:tcW w:w="5000" w:type="pct"/>
            <w:shd w:val="clear" w:color="auto" w:fill="1D396B" w:themeFill="accent5"/>
            <w:vAlign w:val="center"/>
          </w:tcPr>
          <w:p w14:paraId="41F2114F" w14:textId="77777777" w:rsidR="0089449B" w:rsidRPr="00A91352" w:rsidRDefault="0089449B" w:rsidP="007B7C97">
            <w:pPr>
              <w:pStyle w:val="GSATableHeading"/>
              <w:rPr>
                <w:rFonts w:asciiTheme="majorHAnsi" w:hAnsiTheme="majorHAnsi"/>
              </w:rPr>
            </w:pPr>
            <w:r w:rsidRPr="00A91352">
              <w:rPr>
                <w:rFonts w:asciiTheme="majorHAnsi" w:hAnsiTheme="majorHAnsi"/>
              </w:rPr>
              <w:t>SI-4 (5) What is the solution and how is it implemented?</w:t>
            </w:r>
          </w:p>
        </w:tc>
      </w:tr>
      <w:tr w:rsidR="0089449B" w:rsidRPr="002C3786" w14:paraId="5ED13FCF" w14:textId="77777777" w:rsidTr="00A91352">
        <w:trPr>
          <w:trHeight w:val="288"/>
        </w:trPr>
        <w:tc>
          <w:tcPr>
            <w:tcW w:w="5000" w:type="pct"/>
            <w:shd w:val="clear" w:color="auto" w:fill="FFFFFF" w:themeFill="background1"/>
          </w:tcPr>
          <w:p w14:paraId="49125199" w14:textId="77777777" w:rsidR="0089449B" w:rsidRPr="002C3786" w:rsidRDefault="0089449B" w:rsidP="007B7C97">
            <w:pPr>
              <w:pStyle w:val="GSATableText"/>
            </w:pPr>
          </w:p>
        </w:tc>
      </w:tr>
    </w:tbl>
    <w:p w14:paraId="1C89D140" w14:textId="77777777" w:rsidR="0089449B" w:rsidRDefault="0089449B" w:rsidP="0089449B"/>
    <w:p w14:paraId="6E2D510D" w14:textId="77777777" w:rsidR="0089449B" w:rsidRDefault="0089449B" w:rsidP="00603F26">
      <w:pPr>
        <w:pStyle w:val="Heading4"/>
      </w:pPr>
      <w:bookmarkStart w:id="3562" w:name="_Toc385594392"/>
      <w:bookmarkStart w:id="3563" w:name="_Toc385594780"/>
      <w:bookmarkStart w:id="3564" w:name="_Toc385595168"/>
      <w:bookmarkStart w:id="3565" w:name="_Toc388621009"/>
      <w:bookmarkStart w:id="3566" w:name="_Toc522700747"/>
      <w:r>
        <w:t>SI-4 (14</w:t>
      </w:r>
      <w:r w:rsidRPr="002C3786">
        <w:t>)</w:t>
      </w:r>
      <w:r>
        <w:t xml:space="preserve"> </w:t>
      </w:r>
      <w:r w:rsidRPr="002C3786">
        <w:t>C</w:t>
      </w:r>
      <w:r>
        <w:t xml:space="preserve">ontrol Enhancement </w:t>
      </w:r>
      <w:bookmarkEnd w:id="3562"/>
      <w:bookmarkEnd w:id="3563"/>
      <w:bookmarkEnd w:id="3564"/>
      <w:bookmarkEnd w:id="3565"/>
      <w:r>
        <w:t>(M) (H)</w:t>
      </w:r>
      <w:bookmarkEnd w:id="3566"/>
    </w:p>
    <w:p w14:paraId="5B8B4087" w14:textId="77777777" w:rsidR="0089449B" w:rsidRDefault="0089449B" w:rsidP="0089449B">
      <w:r w:rsidRPr="009D3CFE">
        <w:t>The organization employs a wireless intrusion detection system to identify rogue wireless devices and to detect attack attempts and potential compromises/breaches to the information system.</w:t>
      </w:r>
    </w:p>
    <w:p w14:paraId="08376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FF55EC" w14:paraId="43957A94" w14:textId="77777777" w:rsidTr="00FF55EC">
        <w:trPr>
          <w:tblHeader/>
          <w:jc w:val="center"/>
        </w:trPr>
        <w:tc>
          <w:tcPr>
            <w:tcW w:w="811" w:type="pct"/>
            <w:shd w:val="clear" w:color="auto" w:fill="1D396B" w:themeFill="accent5"/>
            <w:tcMar>
              <w:top w:w="43" w:type="dxa"/>
              <w:bottom w:w="43" w:type="dxa"/>
            </w:tcMar>
          </w:tcPr>
          <w:p w14:paraId="51A886C4" w14:textId="77777777" w:rsidR="0089449B" w:rsidRPr="00FF55EC" w:rsidRDefault="0089449B" w:rsidP="007B7C97">
            <w:pPr>
              <w:pStyle w:val="GSATableHeading"/>
              <w:rPr>
                <w:szCs w:val="20"/>
              </w:rPr>
            </w:pPr>
            <w:r w:rsidRPr="00FF55EC">
              <w:rPr>
                <w:szCs w:val="20"/>
              </w:rPr>
              <w:t>SI-4 (14)</w:t>
            </w:r>
          </w:p>
        </w:tc>
        <w:tc>
          <w:tcPr>
            <w:tcW w:w="4189" w:type="pct"/>
            <w:shd w:val="clear" w:color="auto" w:fill="1D396B" w:themeFill="accent5"/>
          </w:tcPr>
          <w:p w14:paraId="4946FE45" w14:textId="77777777" w:rsidR="0089449B" w:rsidRPr="00FF55EC" w:rsidRDefault="0089449B" w:rsidP="007B7C97">
            <w:pPr>
              <w:pStyle w:val="GSATableHeading"/>
              <w:rPr>
                <w:szCs w:val="20"/>
              </w:rPr>
            </w:pPr>
            <w:r w:rsidRPr="00FF55EC">
              <w:rPr>
                <w:szCs w:val="20"/>
              </w:rPr>
              <w:t>Control Summary Information</w:t>
            </w:r>
          </w:p>
        </w:tc>
      </w:tr>
      <w:tr w:rsidR="0089449B" w:rsidRPr="00FF55EC" w14:paraId="198A75AD" w14:textId="77777777" w:rsidTr="00FF55EC">
        <w:trPr>
          <w:jc w:val="center"/>
        </w:trPr>
        <w:tc>
          <w:tcPr>
            <w:tcW w:w="5000" w:type="pct"/>
            <w:gridSpan w:val="2"/>
            <w:tcMar>
              <w:top w:w="43" w:type="dxa"/>
              <w:bottom w:w="43" w:type="dxa"/>
            </w:tcMar>
          </w:tcPr>
          <w:p w14:paraId="588C4D9D" w14:textId="77777777" w:rsidR="0089449B" w:rsidRPr="00FF55EC" w:rsidRDefault="0089449B" w:rsidP="007B7C97">
            <w:pPr>
              <w:pStyle w:val="GSATableText"/>
              <w:rPr>
                <w:sz w:val="20"/>
                <w:szCs w:val="20"/>
              </w:rPr>
            </w:pPr>
            <w:r w:rsidRPr="00FF55EC">
              <w:rPr>
                <w:sz w:val="20"/>
                <w:szCs w:val="20"/>
              </w:rPr>
              <w:t xml:space="preserve">Responsible Role: </w:t>
            </w:r>
          </w:p>
        </w:tc>
      </w:tr>
      <w:tr w:rsidR="0089449B" w:rsidRPr="00FF55EC" w14:paraId="3BC02733" w14:textId="77777777" w:rsidTr="00FF55EC">
        <w:trPr>
          <w:jc w:val="center"/>
        </w:trPr>
        <w:tc>
          <w:tcPr>
            <w:tcW w:w="5000" w:type="pct"/>
            <w:gridSpan w:val="2"/>
            <w:tcMar>
              <w:top w:w="43" w:type="dxa"/>
              <w:bottom w:w="43" w:type="dxa"/>
            </w:tcMar>
            <w:vAlign w:val="bottom"/>
          </w:tcPr>
          <w:p w14:paraId="6FD12810" w14:textId="77777777" w:rsidR="0089449B" w:rsidRPr="00FF55EC" w:rsidRDefault="0089449B" w:rsidP="007B7C97">
            <w:pPr>
              <w:pStyle w:val="GSATableText"/>
              <w:rPr>
                <w:sz w:val="20"/>
                <w:szCs w:val="20"/>
              </w:rPr>
            </w:pPr>
            <w:r w:rsidRPr="00FF55EC">
              <w:rPr>
                <w:sz w:val="20"/>
                <w:szCs w:val="20"/>
              </w:rPr>
              <w:t>Implementation Status (check all that apply):</w:t>
            </w:r>
          </w:p>
          <w:p w14:paraId="45FAF32F" w14:textId="77777777" w:rsidR="0089449B" w:rsidRPr="00FF55EC" w:rsidRDefault="00617943" w:rsidP="007B7C97">
            <w:pPr>
              <w:pStyle w:val="GSATableText"/>
              <w:rPr>
                <w:sz w:val="20"/>
                <w:szCs w:val="20"/>
              </w:rPr>
            </w:pPr>
            <w:sdt>
              <w:sdtPr>
                <w:rPr>
                  <w:sz w:val="20"/>
                  <w:szCs w:val="20"/>
                </w:rPr>
                <w:id w:val="1995826482"/>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Implemented</w:t>
            </w:r>
          </w:p>
          <w:p w14:paraId="47503834" w14:textId="77777777" w:rsidR="0089449B" w:rsidRPr="00FF55EC" w:rsidRDefault="00617943" w:rsidP="007B7C97">
            <w:pPr>
              <w:pStyle w:val="GSATableText"/>
              <w:rPr>
                <w:sz w:val="20"/>
                <w:szCs w:val="20"/>
              </w:rPr>
            </w:pPr>
            <w:sdt>
              <w:sdtPr>
                <w:rPr>
                  <w:sz w:val="20"/>
                  <w:szCs w:val="20"/>
                </w:rPr>
                <w:id w:val="558065607"/>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Partially implemented</w:t>
            </w:r>
          </w:p>
          <w:p w14:paraId="6B88EC78" w14:textId="77777777" w:rsidR="0089449B" w:rsidRPr="00FF55EC" w:rsidRDefault="00617943" w:rsidP="007B7C97">
            <w:pPr>
              <w:pStyle w:val="GSATableText"/>
              <w:rPr>
                <w:sz w:val="20"/>
                <w:szCs w:val="20"/>
              </w:rPr>
            </w:pPr>
            <w:sdt>
              <w:sdtPr>
                <w:rPr>
                  <w:sz w:val="20"/>
                  <w:szCs w:val="20"/>
                </w:rPr>
                <w:id w:val="-203147779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Planned</w:t>
            </w:r>
          </w:p>
          <w:p w14:paraId="7EE49FAA" w14:textId="77777777" w:rsidR="0089449B" w:rsidRPr="00FF55EC" w:rsidRDefault="00617943" w:rsidP="007B7C97">
            <w:pPr>
              <w:pStyle w:val="GSATableText"/>
              <w:rPr>
                <w:sz w:val="20"/>
                <w:szCs w:val="20"/>
              </w:rPr>
            </w:pPr>
            <w:sdt>
              <w:sdtPr>
                <w:rPr>
                  <w:sz w:val="20"/>
                  <w:szCs w:val="20"/>
                </w:rPr>
                <w:id w:val="550967153"/>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Alternative implementation</w:t>
            </w:r>
          </w:p>
          <w:p w14:paraId="23CE4880" w14:textId="77777777" w:rsidR="0089449B" w:rsidRPr="00FF55EC" w:rsidRDefault="00617943" w:rsidP="007B7C97">
            <w:pPr>
              <w:pStyle w:val="GSATableText"/>
              <w:rPr>
                <w:sz w:val="20"/>
                <w:szCs w:val="20"/>
              </w:rPr>
            </w:pPr>
            <w:sdt>
              <w:sdtPr>
                <w:rPr>
                  <w:sz w:val="20"/>
                  <w:szCs w:val="20"/>
                </w:rPr>
                <w:id w:val="-1559852767"/>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Not applicable</w:t>
            </w:r>
          </w:p>
        </w:tc>
      </w:tr>
      <w:tr w:rsidR="0089449B" w:rsidRPr="00FF55EC" w14:paraId="73C68A34" w14:textId="77777777" w:rsidTr="00FF55EC">
        <w:trPr>
          <w:jc w:val="center"/>
        </w:trPr>
        <w:tc>
          <w:tcPr>
            <w:tcW w:w="5000" w:type="pct"/>
            <w:gridSpan w:val="2"/>
            <w:tcMar>
              <w:top w:w="43" w:type="dxa"/>
              <w:bottom w:w="43" w:type="dxa"/>
            </w:tcMar>
            <w:vAlign w:val="bottom"/>
          </w:tcPr>
          <w:p w14:paraId="55AC9B0E" w14:textId="77777777" w:rsidR="0089449B" w:rsidRPr="00FF55EC" w:rsidRDefault="0089449B" w:rsidP="007B7C97">
            <w:pPr>
              <w:pStyle w:val="GSATableText"/>
              <w:rPr>
                <w:sz w:val="20"/>
                <w:szCs w:val="20"/>
              </w:rPr>
            </w:pPr>
            <w:r w:rsidRPr="00FF55EC">
              <w:rPr>
                <w:sz w:val="20"/>
                <w:szCs w:val="20"/>
              </w:rPr>
              <w:t>Control Origination (check all that apply):</w:t>
            </w:r>
          </w:p>
          <w:p w14:paraId="59C54585" w14:textId="77777777" w:rsidR="0089449B" w:rsidRPr="00FF55EC" w:rsidRDefault="00617943" w:rsidP="007B7C97">
            <w:pPr>
              <w:pStyle w:val="GSATableText"/>
              <w:rPr>
                <w:sz w:val="20"/>
                <w:szCs w:val="20"/>
              </w:rPr>
            </w:pPr>
            <w:sdt>
              <w:sdtPr>
                <w:rPr>
                  <w:sz w:val="20"/>
                  <w:szCs w:val="20"/>
                </w:rPr>
                <w:id w:val="38600805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Corporate</w:t>
            </w:r>
          </w:p>
          <w:p w14:paraId="0008EC91" w14:textId="77777777" w:rsidR="0089449B" w:rsidRPr="00FF55EC" w:rsidRDefault="00617943" w:rsidP="007B7C97">
            <w:pPr>
              <w:pStyle w:val="GSATableText"/>
              <w:rPr>
                <w:sz w:val="20"/>
                <w:szCs w:val="20"/>
              </w:rPr>
            </w:pPr>
            <w:sdt>
              <w:sdtPr>
                <w:rPr>
                  <w:sz w:val="20"/>
                  <w:szCs w:val="20"/>
                </w:rPr>
                <w:id w:val="-1906454129"/>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System Specific</w:t>
            </w:r>
          </w:p>
          <w:p w14:paraId="716823B4" w14:textId="77777777" w:rsidR="0089449B" w:rsidRPr="00FF55EC" w:rsidRDefault="00617943" w:rsidP="007B7C97">
            <w:pPr>
              <w:pStyle w:val="GSATableText"/>
              <w:rPr>
                <w:sz w:val="20"/>
                <w:szCs w:val="20"/>
              </w:rPr>
            </w:pPr>
            <w:sdt>
              <w:sdtPr>
                <w:rPr>
                  <w:sz w:val="20"/>
                  <w:szCs w:val="20"/>
                </w:rPr>
                <w:id w:val="-1312554959"/>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Hybrid (Corporate and System Specific)</w:t>
            </w:r>
          </w:p>
          <w:p w14:paraId="432EB6F7" w14:textId="77777777" w:rsidR="0089449B" w:rsidRPr="00FF55EC" w:rsidRDefault="00617943" w:rsidP="007B7C97">
            <w:pPr>
              <w:pStyle w:val="GSATableText"/>
              <w:rPr>
                <w:sz w:val="20"/>
                <w:szCs w:val="20"/>
              </w:rPr>
            </w:pPr>
            <w:sdt>
              <w:sdtPr>
                <w:rPr>
                  <w:sz w:val="20"/>
                  <w:szCs w:val="20"/>
                </w:rPr>
                <w:id w:val="-1710479404"/>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Configured by Customer (Customer System Specific) </w:t>
            </w:r>
          </w:p>
          <w:p w14:paraId="722DEBAF" w14:textId="77777777" w:rsidR="0089449B" w:rsidRPr="00FF55EC" w:rsidRDefault="00617943" w:rsidP="007B7C97">
            <w:pPr>
              <w:pStyle w:val="GSATableText"/>
              <w:rPr>
                <w:sz w:val="20"/>
                <w:szCs w:val="20"/>
              </w:rPr>
            </w:pPr>
            <w:sdt>
              <w:sdtPr>
                <w:rPr>
                  <w:sz w:val="20"/>
                  <w:szCs w:val="20"/>
                </w:rPr>
                <w:id w:val="829492818"/>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Provided by Customer (Customer System Specific) </w:t>
            </w:r>
          </w:p>
          <w:p w14:paraId="66B77D20" w14:textId="77777777" w:rsidR="0089449B" w:rsidRPr="00FF55EC" w:rsidRDefault="00617943" w:rsidP="007B7C97">
            <w:pPr>
              <w:pStyle w:val="GSATableText"/>
              <w:rPr>
                <w:sz w:val="20"/>
                <w:szCs w:val="20"/>
              </w:rPr>
            </w:pPr>
            <w:sdt>
              <w:sdtPr>
                <w:rPr>
                  <w:sz w:val="20"/>
                  <w:szCs w:val="20"/>
                </w:rPr>
                <w:id w:val="-1266689608"/>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Shared (Service Provider and Customer Responsibility)</w:t>
            </w:r>
          </w:p>
          <w:p w14:paraId="28482BD6" w14:textId="77777777" w:rsidR="0089449B" w:rsidRPr="00FF55EC" w:rsidRDefault="00617943" w:rsidP="007B7C97">
            <w:pPr>
              <w:pStyle w:val="GSATableText"/>
              <w:rPr>
                <w:sz w:val="20"/>
                <w:szCs w:val="20"/>
              </w:rPr>
            </w:pPr>
            <w:sdt>
              <w:sdtPr>
                <w:rPr>
                  <w:sz w:val="20"/>
                  <w:szCs w:val="20"/>
                </w:rPr>
                <w:id w:val="-64358373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Inherited from pre-existing FedRAMP Authorization for </w:t>
            </w:r>
            <w:sdt>
              <w:sdtPr>
                <w:rPr>
                  <w:sz w:val="20"/>
                  <w:szCs w:val="20"/>
                </w:rPr>
                <w:alias w:val="PA System Abbreviation"/>
                <w:tag w:val="pasystemabbreviation"/>
                <w:id w:val="-443304485"/>
                <w:showingPlcHdr/>
                <w:text/>
              </w:sdtPr>
              <w:sdtEndPr/>
              <w:sdtContent>
                <w:r w:rsidR="0089449B" w:rsidRPr="00FF55EC">
                  <w:rPr>
                    <w:rStyle w:val="PlaceholderText"/>
                    <w:rFonts w:eastAsiaTheme="majorEastAsia"/>
                    <w:sz w:val="20"/>
                    <w:szCs w:val="20"/>
                  </w:rPr>
                  <w:t>Click here to enter text.</w:t>
                </w:r>
              </w:sdtContent>
            </w:sdt>
            <w:r w:rsidR="0089449B" w:rsidRPr="00FF55EC">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EndPr/>
              <w:sdtContent>
                <w:r w:rsidR="0089449B" w:rsidRPr="00FF55EC">
                  <w:rPr>
                    <w:sz w:val="20"/>
                    <w:szCs w:val="20"/>
                  </w:rPr>
                  <w:t>Date of Authorization</w:t>
                </w:r>
              </w:sdtContent>
            </w:sdt>
            <w:r w:rsidR="0089449B" w:rsidRPr="00FF55EC">
              <w:rPr>
                <w:sz w:val="20"/>
                <w:szCs w:val="20"/>
              </w:rPr>
              <w:t xml:space="preserve"> </w:t>
            </w:r>
          </w:p>
        </w:tc>
      </w:tr>
    </w:tbl>
    <w:p w14:paraId="22B0E87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7A6D3E" w14:paraId="59A6A75E" w14:textId="77777777" w:rsidTr="007A6D3E">
        <w:trPr>
          <w:cantSplit/>
          <w:trHeight w:val="288"/>
          <w:tblHeader/>
        </w:trPr>
        <w:tc>
          <w:tcPr>
            <w:tcW w:w="5000" w:type="pct"/>
            <w:shd w:val="clear" w:color="auto" w:fill="1D396B" w:themeFill="accent5"/>
            <w:vAlign w:val="center"/>
          </w:tcPr>
          <w:p w14:paraId="77D24B7B" w14:textId="77777777" w:rsidR="0089449B" w:rsidRPr="007A6D3E" w:rsidRDefault="0089449B" w:rsidP="007B7C97">
            <w:pPr>
              <w:pStyle w:val="GSATableHeading"/>
              <w:rPr>
                <w:rFonts w:asciiTheme="majorHAnsi" w:hAnsiTheme="majorHAnsi"/>
                <w:szCs w:val="20"/>
              </w:rPr>
            </w:pPr>
            <w:r w:rsidRPr="007A6D3E">
              <w:rPr>
                <w:rFonts w:asciiTheme="majorHAnsi" w:hAnsiTheme="majorHAnsi"/>
                <w:szCs w:val="20"/>
              </w:rPr>
              <w:t>SI-4 (14) What is the solution and how is it implemented?</w:t>
            </w:r>
          </w:p>
        </w:tc>
      </w:tr>
      <w:tr w:rsidR="0089449B" w:rsidRPr="007A6D3E" w14:paraId="7982AE9D" w14:textId="77777777" w:rsidTr="007A6D3E">
        <w:trPr>
          <w:trHeight w:val="288"/>
        </w:trPr>
        <w:tc>
          <w:tcPr>
            <w:tcW w:w="5000" w:type="pct"/>
            <w:shd w:val="clear" w:color="auto" w:fill="FFFFFF" w:themeFill="background1"/>
          </w:tcPr>
          <w:p w14:paraId="696F9A63" w14:textId="77777777" w:rsidR="0089449B" w:rsidRPr="007A6D3E" w:rsidRDefault="0089449B" w:rsidP="007B7C97">
            <w:pPr>
              <w:pStyle w:val="GSATableText"/>
              <w:rPr>
                <w:sz w:val="20"/>
                <w:szCs w:val="20"/>
              </w:rPr>
            </w:pPr>
          </w:p>
        </w:tc>
      </w:tr>
    </w:tbl>
    <w:p w14:paraId="2571B765" w14:textId="77777777" w:rsidR="0089449B" w:rsidRPr="00F01982" w:rsidRDefault="0089449B" w:rsidP="0089449B"/>
    <w:p w14:paraId="169568FF" w14:textId="77777777" w:rsidR="0089449B" w:rsidRDefault="0089449B" w:rsidP="00603F26">
      <w:pPr>
        <w:pStyle w:val="Heading4"/>
      </w:pPr>
      <w:bookmarkStart w:id="3567" w:name="_Toc385594393"/>
      <w:bookmarkStart w:id="3568" w:name="_Toc385594781"/>
      <w:bookmarkStart w:id="3569" w:name="_Toc385595169"/>
      <w:bookmarkStart w:id="3570" w:name="_Toc388621010"/>
      <w:bookmarkStart w:id="3571" w:name="_Toc522700748"/>
      <w:r>
        <w:lastRenderedPageBreak/>
        <w:t>SI-4 (16</w:t>
      </w:r>
      <w:r w:rsidRPr="002C3786">
        <w:t>)</w:t>
      </w:r>
      <w:r>
        <w:t xml:space="preserve"> </w:t>
      </w:r>
      <w:r w:rsidRPr="002C3786">
        <w:t>C</w:t>
      </w:r>
      <w:r>
        <w:t xml:space="preserve">ontrol Enhancement </w:t>
      </w:r>
      <w:bookmarkEnd w:id="3567"/>
      <w:bookmarkEnd w:id="3568"/>
      <w:bookmarkEnd w:id="3569"/>
      <w:bookmarkEnd w:id="3570"/>
      <w:r>
        <w:t>(M) (H)</w:t>
      </w:r>
      <w:bookmarkEnd w:id="3571"/>
    </w:p>
    <w:p w14:paraId="7CE9C72A" w14:textId="77777777" w:rsidR="0089449B" w:rsidRDefault="0089449B" w:rsidP="0089449B">
      <w:r w:rsidRPr="009D3CFE">
        <w:t>The organization correlates information from monitoring tools employed throughout the information system.</w:t>
      </w:r>
    </w:p>
    <w:p w14:paraId="2F8A8FD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9449B" w:rsidRPr="00EB08F0" w14:paraId="60BB341A" w14:textId="77777777" w:rsidTr="00EB08F0">
        <w:trPr>
          <w:tblHeader/>
          <w:jc w:val="center"/>
        </w:trPr>
        <w:tc>
          <w:tcPr>
            <w:tcW w:w="811" w:type="pct"/>
            <w:shd w:val="clear" w:color="auto" w:fill="1D396B" w:themeFill="accent5"/>
            <w:tcMar>
              <w:top w:w="43" w:type="dxa"/>
              <w:left w:w="115" w:type="dxa"/>
              <w:bottom w:w="43" w:type="dxa"/>
              <w:right w:w="115" w:type="dxa"/>
            </w:tcMar>
            <w:hideMark/>
          </w:tcPr>
          <w:p w14:paraId="71BE09FE"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w:t>
            </w:r>
          </w:p>
        </w:tc>
        <w:tc>
          <w:tcPr>
            <w:tcW w:w="4189" w:type="pct"/>
            <w:shd w:val="clear" w:color="auto" w:fill="1D396B" w:themeFill="accent5"/>
            <w:hideMark/>
          </w:tcPr>
          <w:p w14:paraId="2292470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Control Summary Information</w:t>
            </w:r>
          </w:p>
        </w:tc>
      </w:tr>
      <w:tr w:rsidR="0089449B" w:rsidRPr="007A6D3E" w14:paraId="616293A1" w14:textId="77777777" w:rsidTr="00EB08F0">
        <w:trPr>
          <w:jc w:val="center"/>
        </w:trPr>
        <w:tc>
          <w:tcPr>
            <w:tcW w:w="5000" w:type="pct"/>
            <w:gridSpan w:val="2"/>
            <w:tcMar>
              <w:top w:w="43" w:type="dxa"/>
              <w:left w:w="115" w:type="dxa"/>
              <w:bottom w:w="43" w:type="dxa"/>
              <w:right w:w="115" w:type="dxa"/>
            </w:tcMar>
            <w:hideMark/>
          </w:tcPr>
          <w:p w14:paraId="08CAA683" w14:textId="77777777" w:rsidR="0089449B" w:rsidRPr="007A6D3E" w:rsidRDefault="0089449B" w:rsidP="007B7C97">
            <w:pPr>
              <w:pStyle w:val="GSATableText"/>
              <w:rPr>
                <w:sz w:val="20"/>
                <w:szCs w:val="20"/>
              </w:rPr>
            </w:pPr>
            <w:r w:rsidRPr="007A6D3E">
              <w:rPr>
                <w:sz w:val="20"/>
                <w:szCs w:val="20"/>
              </w:rPr>
              <w:t xml:space="preserve">Responsible Role: </w:t>
            </w:r>
          </w:p>
        </w:tc>
      </w:tr>
      <w:tr w:rsidR="0089449B" w:rsidRPr="007A6D3E" w14:paraId="223CA6A5" w14:textId="77777777" w:rsidTr="00EB08F0">
        <w:trPr>
          <w:jc w:val="center"/>
        </w:trPr>
        <w:tc>
          <w:tcPr>
            <w:tcW w:w="5000" w:type="pct"/>
            <w:gridSpan w:val="2"/>
            <w:tcMar>
              <w:top w:w="43" w:type="dxa"/>
              <w:left w:w="115" w:type="dxa"/>
              <w:bottom w:w="43" w:type="dxa"/>
              <w:right w:w="115" w:type="dxa"/>
            </w:tcMar>
            <w:vAlign w:val="bottom"/>
            <w:hideMark/>
          </w:tcPr>
          <w:p w14:paraId="1DC66F7E" w14:textId="77777777" w:rsidR="0089449B" w:rsidRPr="007A6D3E" w:rsidRDefault="0089449B" w:rsidP="007B7C97">
            <w:pPr>
              <w:pStyle w:val="GSATableText"/>
              <w:rPr>
                <w:sz w:val="20"/>
                <w:szCs w:val="20"/>
              </w:rPr>
            </w:pPr>
            <w:r w:rsidRPr="007A6D3E">
              <w:rPr>
                <w:sz w:val="20"/>
                <w:szCs w:val="20"/>
              </w:rPr>
              <w:t>Implementation Status (check all that apply):</w:t>
            </w:r>
          </w:p>
          <w:p w14:paraId="60AFECBE" w14:textId="77777777" w:rsidR="0089449B" w:rsidRPr="007A6D3E" w:rsidRDefault="00617943" w:rsidP="007B7C97">
            <w:pPr>
              <w:pStyle w:val="GSATableText"/>
              <w:rPr>
                <w:sz w:val="20"/>
                <w:szCs w:val="20"/>
              </w:rPr>
            </w:pPr>
            <w:sdt>
              <w:sdtPr>
                <w:rPr>
                  <w:sz w:val="20"/>
                  <w:szCs w:val="20"/>
                </w:rPr>
                <w:id w:val="1588659695"/>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Implemented</w:t>
            </w:r>
          </w:p>
          <w:p w14:paraId="581A2929" w14:textId="77777777" w:rsidR="0089449B" w:rsidRPr="007A6D3E" w:rsidRDefault="00617943" w:rsidP="007B7C97">
            <w:pPr>
              <w:pStyle w:val="GSATableText"/>
              <w:rPr>
                <w:sz w:val="20"/>
                <w:szCs w:val="20"/>
              </w:rPr>
            </w:pPr>
            <w:sdt>
              <w:sdtPr>
                <w:rPr>
                  <w:sz w:val="20"/>
                  <w:szCs w:val="20"/>
                </w:rPr>
                <w:id w:val="-232622213"/>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Partially implemented</w:t>
            </w:r>
          </w:p>
          <w:p w14:paraId="7EA9F88F" w14:textId="77777777" w:rsidR="0089449B" w:rsidRPr="007A6D3E" w:rsidRDefault="00617943" w:rsidP="007B7C97">
            <w:pPr>
              <w:pStyle w:val="GSATableText"/>
              <w:rPr>
                <w:sz w:val="20"/>
                <w:szCs w:val="20"/>
              </w:rPr>
            </w:pPr>
            <w:sdt>
              <w:sdtPr>
                <w:rPr>
                  <w:sz w:val="20"/>
                  <w:szCs w:val="20"/>
                </w:rPr>
                <w:id w:val="223795443"/>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Planned</w:t>
            </w:r>
          </w:p>
          <w:p w14:paraId="59B19104" w14:textId="77777777" w:rsidR="0089449B" w:rsidRPr="007A6D3E" w:rsidRDefault="00617943" w:rsidP="007B7C97">
            <w:pPr>
              <w:pStyle w:val="GSATableText"/>
              <w:rPr>
                <w:sz w:val="20"/>
                <w:szCs w:val="20"/>
              </w:rPr>
            </w:pPr>
            <w:sdt>
              <w:sdtPr>
                <w:rPr>
                  <w:sz w:val="20"/>
                  <w:szCs w:val="20"/>
                </w:rPr>
                <w:id w:val="1115030124"/>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Alternative implementation</w:t>
            </w:r>
          </w:p>
          <w:p w14:paraId="0C152517" w14:textId="77777777" w:rsidR="0089449B" w:rsidRPr="007A6D3E" w:rsidRDefault="00617943" w:rsidP="007B7C97">
            <w:pPr>
              <w:pStyle w:val="GSATableText"/>
              <w:rPr>
                <w:sz w:val="20"/>
                <w:szCs w:val="20"/>
              </w:rPr>
            </w:pPr>
            <w:sdt>
              <w:sdtPr>
                <w:rPr>
                  <w:sz w:val="20"/>
                  <w:szCs w:val="20"/>
                </w:rPr>
                <w:id w:val="1158804888"/>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Not applicable</w:t>
            </w:r>
          </w:p>
        </w:tc>
      </w:tr>
      <w:tr w:rsidR="0089449B" w:rsidRPr="007A6D3E" w14:paraId="7552FAFD" w14:textId="77777777" w:rsidTr="00EB08F0">
        <w:trPr>
          <w:jc w:val="center"/>
        </w:trPr>
        <w:tc>
          <w:tcPr>
            <w:tcW w:w="5000" w:type="pct"/>
            <w:gridSpan w:val="2"/>
            <w:tcMar>
              <w:top w:w="43" w:type="dxa"/>
              <w:left w:w="115" w:type="dxa"/>
              <w:bottom w:w="43" w:type="dxa"/>
              <w:right w:w="115" w:type="dxa"/>
            </w:tcMar>
            <w:vAlign w:val="bottom"/>
            <w:hideMark/>
          </w:tcPr>
          <w:p w14:paraId="0BD1BFC4" w14:textId="77777777" w:rsidR="0089449B" w:rsidRPr="007A6D3E" w:rsidRDefault="0089449B" w:rsidP="007B7C97">
            <w:pPr>
              <w:pStyle w:val="GSATableText"/>
              <w:rPr>
                <w:sz w:val="20"/>
                <w:szCs w:val="20"/>
              </w:rPr>
            </w:pPr>
            <w:r w:rsidRPr="007A6D3E">
              <w:rPr>
                <w:sz w:val="20"/>
                <w:szCs w:val="20"/>
              </w:rPr>
              <w:t>Control Origination (check all that apply):</w:t>
            </w:r>
          </w:p>
          <w:p w14:paraId="08B6820C" w14:textId="77777777" w:rsidR="0089449B" w:rsidRPr="007A6D3E" w:rsidRDefault="00617943" w:rsidP="007B7C97">
            <w:pPr>
              <w:pStyle w:val="GSATableText"/>
              <w:rPr>
                <w:sz w:val="20"/>
                <w:szCs w:val="20"/>
              </w:rPr>
            </w:pPr>
            <w:sdt>
              <w:sdtPr>
                <w:rPr>
                  <w:sz w:val="20"/>
                  <w:szCs w:val="20"/>
                </w:rPr>
                <w:id w:val="643085164"/>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Corporate</w:t>
            </w:r>
          </w:p>
          <w:p w14:paraId="5CA7B08B" w14:textId="77777777" w:rsidR="0089449B" w:rsidRPr="007A6D3E" w:rsidRDefault="00617943" w:rsidP="007B7C97">
            <w:pPr>
              <w:pStyle w:val="GSATableText"/>
              <w:rPr>
                <w:sz w:val="20"/>
                <w:szCs w:val="20"/>
              </w:rPr>
            </w:pPr>
            <w:sdt>
              <w:sdtPr>
                <w:rPr>
                  <w:sz w:val="20"/>
                  <w:szCs w:val="20"/>
                </w:rPr>
                <w:id w:val="-1614433762"/>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System Specific</w:t>
            </w:r>
          </w:p>
          <w:p w14:paraId="282CA874" w14:textId="77777777" w:rsidR="0089449B" w:rsidRPr="007A6D3E" w:rsidRDefault="00617943" w:rsidP="007B7C97">
            <w:pPr>
              <w:pStyle w:val="GSATableText"/>
              <w:rPr>
                <w:sz w:val="20"/>
                <w:szCs w:val="20"/>
              </w:rPr>
            </w:pPr>
            <w:sdt>
              <w:sdtPr>
                <w:rPr>
                  <w:sz w:val="20"/>
                  <w:szCs w:val="20"/>
                </w:rPr>
                <w:id w:val="-1748331691"/>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Hybrid (Corporate and System Specific)</w:t>
            </w:r>
          </w:p>
          <w:p w14:paraId="54472974" w14:textId="77777777" w:rsidR="0089449B" w:rsidRPr="007A6D3E" w:rsidRDefault="00617943" w:rsidP="007B7C97">
            <w:pPr>
              <w:pStyle w:val="GSATableText"/>
              <w:rPr>
                <w:sz w:val="20"/>
                <w:szCs w:val="20"/>
              </w:rPr>
            </w:pPr>
            <w:sdt>
              <w:sdtPr>
                <w:rPr>
                  <w:sz w:val="20"/>
                  <w:szCs w:val="20"/>
                </w:rPr>
                <w:id w:val="-2001347501"/>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Configured by Customer (Customer System Specific) </w:t>
            </w:r>
          </w:p>
          <w:p w14:paraId="490E33A3" w14:textId="77777777" w:rsidR="0089449B" w:rsidRPr="007A6D3E" w:rsidRDefault="00617943" w:rsidP="007B7C97">
            <w:pPr>
              <w:pStyle w:val="GSATableText"/>
              <w:rPr>
                <w:sz w:val="20"/>
                <w:szCs w:val="20"/>
              </w:rPr>
            </w:pPr>
            <w:sdt>
              <w:sdtPr>
                <w:rPr>
                  <w:sz w:val="20"/>
                  <w:szCs w:val="20"/>
                </w:rPr>
                <w:id w:val="-1037508412"/>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Provided by Customer (Customer System Specific) </w:t>
            </w:r>
          </w:p>
          <w:p w14:paraId="40DFCEA7" w14:textId="77777777" w:rsidR="0089449B" w:rsidRPr="007A6D3E" w:rsidRDefault="00617943" w:rsidP="007B7C97">
            <w:pPr>
              <w:pStyle w:val="GSATableText"/>
              <w:rPr>
                <w:sz w:val="20"/>
                <w:szCs w:val="20"/>
              </w:rPr>
            </w:pPr>
            <w:sdt>
              <w:sdtPr>
                <w:rPr>
                  <w:sz w:val="20"/>
                  <w:szCs w:val="20"/>
                </w:rPr>
                <w:id w:val="683474205"/>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Shared (Service Provider and Customer Responsibility)</w:t>
            </w:r>
          </w:p>
          <w:p w14:paraId="6507BFB9" w14:textId="77777777" w:rsidR="0089449B" w:rsidRPr="007A6D3E" w:rsidRDefault="00617943" w:rsidP="007B7C97">
            <w:pPr>
              <w:pStyle w:val="GSATableText"/>
              <w:rPr>
                <w:sz w:val="20"/>
                <w:szCs w:val="20"/>
              </w:rPr>
            </w:pPr>
            <w:sdt>
              <w:sdtPr>
                <w:rPr>
                  <w:sz w:val="20"/>
                  <w:szCs w:val="20"/>
                </w:rPr>
                <w:id w:val="-1528093257"/>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Inherited from pre-existing FedRAMP Authorization for </w:t>
            </w:r>
            <w:sdt>
              <w:sdtPr>
                <w:rPr>
                  <w:sz w:val="20"/>
                  <w:szCs w:val="20"/>
                </w:rPr>
                <w:alias w:val="PA System Abbreviation"/>
                <w:tag w:val="pasystemabbreviation"/>
                <w:id w:val="1042013225"/>
                <w:showingPlcHdr/>
                <w:text/>
              </w:sdtPr>
              <w:sdtEndPr/>
              <w:sdtContent>
                <w:r w:rsidR="0089449B" w:rsidRPr="007A6D3E">
                  <w:rPr>
                    <w:rStyle w:val="PlaceholderText"/>
                    <w:sz w:val="20"/>
                    <w:szCs w:val="20"/>
                  </w:rPr>
                  <w:t>Click here to enter text.</w:t>
                </w:r>
              </w:sdtContent>
            </w:sdt>
            <w:r w:rsidR="0089449B" w:rsidRPr="007A6D3E">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EndPr/>
              <w:sdtContent>
                <w:r w:rsidR="0089449B" w:rsidRPr="007A6D3E">
                  <w:rPr>
                    <w:sz w:val="20"/>
                    <w:szCs w:val="20"/>
                  </w:rPr>
                  <w:t>Date of Authorization</w:t>
                </w:r>
              </w:sdtContent>
            </w:sdt>
            <w:r w:rsidR="0089449B" w:rsidRPr="007A6D3E">
              <w:rPr>
                <w:sz w:val="20"/>
                <w:szCs w:val="20"/>
              </w:rPr>
              <w:t xml:space="preserve"> </w:t>
            </w:r>
          </w:p>
        </w:tc>
      </w:tr>
    </w:tbl>
    <w:p w14:paraId="0B73B380" w14:textId="77777777" w:rsidR="0089449B" w:rsidRPr="006B740E"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9449B" w:rsidRPr="00EB08F0" w14:paraId="26961738" w14:textId="77777777" w:rsidTr="00EB08F0">
        <w:trPr>
          <w:cantSplit/>
          <w:trHeight w:val="288"/>
          <w:tblHeader/>
        </w:trPr>
        <w:tc>
          <w:tcPr>
            <w:tcW w:w="5000" w:type="pct"/>
            <w:shd w:val="clear" w:color="auto" w:fill="1D396B" w:themeFill="accent5"/>
            <w:vAlign w:val="center"/>
            <w:hideMark/>
          </w:tcPr>
          <w:p w14:paraId="70B9E51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 What is the solution and how is it implemented?</w:t>
            </w:r>
          </w:p>
        </w:tc>
      </w:tr>
      <w:tr w:rsidR="0089449B" w:rsidRPr="00EB08F0" w14:paraId="5A658DAE" w14:textId="77777777" w:rsidTr="00EB08F0">
        <w:trPr>
          <w:trHeight w:val="288"/>
        </w:trPr>
        <w:tc>
          <w:tcPr>
            <w:tcW w:w="5000" w:type="pct"/>
            <w:shd w:val="clear" w:color="auto" w:fill="FFFFFF" w:themeFill="background1"/>
            <w:hideMark/>
          </w:tcPr>
          <w:p w14:paraId="670588FF" w14:textId="77777777" w:rsidR="0089449B" w:rsidRPr="00EB08F0" w:rsidRDefault="0089449B" w:rsidP="007B7C97">
            <w:pPr>
              <w:pStyle w:val="GSATableText"/>
              <w:spacing w:line="256" w:lineRule="auto"/>
              <w:rPr>
                <w:sz w:val="20"/>
                <w:szCs w:val="20"/>
              </w:rPr>
            </w:pPr>
          </w:p>
        </w:tc>
      </w:tr>
    </w:tbl>
    <w:p w14:paraId="04F92D66" w14:textId="77777777" w:rsidR="0089449B" w:rsidRDefault="0089449B" w:rsidP="0089449B"/>
    <w:p w14:paraId="664F45B8" w14:textId="77777777" w:rsidR="0089449B" w:rsidRDefault="0089449B" w:rsidP="00603F26">
      <w:pPr>
        <w:pStyle w:val="Heading4"/>
      </w:pPr>
      <w:bookmarkStart w:id="3572" w:name="_Toc385594394"/>
      <w:bookmarkStart w:id="3573" w:name="_Toc385594782"/>
      <w:bookmarkStart w:id="3574" w:name="_Toc385595170"/>
      <w:bookmarkStart w:id="3575" w:name="_Toc388621011"/>
      <w:bookmarkStart w:id="3576" w:name="_Toc522700749"/>
      <w:r>
        <w:t>SI-4 (23</w:t>
      </w:r>
      <w:r w:rsidRPr="002C3786">
        <w:t>)</w:t>
      </w:r>
      <w:r>
        <w:t xml:space="preserve"> </w:t>
      </w:r>
      <w:r w:rsidRPr="002C3786">
        <w:t>C</w:t>
      </w:r>
      <w:r>
        <w:t xml:space="preserve">ontrol Enhancement </w:t>
      </w:r>
      <w:bookmarkEnd w:id="3572"/>
      <w:bookmarkEnd w:id="3573"/>
      <w:bookmarkEnd w:id="3574"/>
      <w:bookmarkEnd w:id="3575"/>
      <w:r>
        <w:t>(M) (H)</w:t>
      </w:r>
      <w:bookmarkEnd w:id="3576"/>
    </w:p>
    <w:p w14:paraId="0A328F5F" w14:textId="77777777" w:rsidR="0089449B" w:rsidRPr="00345F1D" w:rsidRDefault="0089449B" w:rsidP="0089449B">
      <w:pPr>
        <w:rPr>
          <w:rFonts w:asciiTheme="minorHAnsi" w:hAnsiTheme="minorHAnsi" w:cstheme="minorHAnsi"/>
        </w:rPr>
      </w:pPr>
      <w:r w:rsidRPr="00345F1D">
        <w:rPr>
          <w:rFonts w:asciiTheme="minorHAnsi" w:hAnsiTheme="minorHAnsi" w:cstheme="minorHAnsi"/>
        </w:rPr>
        <w:t>The organization implements [</w:t>
      </w:r>
      <w:r w:rsidRPr="00345F1D">
        <w:rPr>
          <w:rStyle w:val="GSAItalicEmphasisChar"/>
          <w:rFonts w:asciiTheme="minorHAnsi" w:hAnsiTheme="minorHAnsi" w:cstheme="minorHAnsi"/>
        </w:rPr>
        <w:t>Assignment: organization-defined host-based monitoring mechanisms</w:t>
      </w:r>
      <w:r w:rsidRPr="00345F1D">
        <w:rPr>
          <w:rFonts w:asciiTheme="minorHAnsi" w:hAnsiTheme="minorHAnsi" w:cstheme="minorHAnsi"/>
        </w:rPr>
        <w:t>] at [</w:t>
      </w:r>
      <w:r w:rsidRPr="00345F1D">
        <w:rPr>
          <w:rStyle w:val="GSAItalicEmphasisChar"/>
          <w:rFonts w:asciiTheme="minorHAnsi" w:hAnsiTheme="minorHAnsi" w:cstheme="minorHAnsi"/>
        </w:rPr>
        <w:t>Assignment: organization-defined information system components</w:t>
      </w:r>
      <w:r w:rsidRPr="00345F1D">
        <w:rPr>
          <w:rFonts w:asciiTheme="minorHAnsi" w:hAnsiTheme="minorHAnsi" w:cstheme="minorHAnsi"/>
        </w:rPr>
        <w:t>].</w:t>
      </w:r>
    </w:p>
    <w:p w14:paraId="50B2D5B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345F1D" w14:paraId="55C4DEA7" w14:textId="77777777" w:rsidTr="00345F1D">
        <w:trPr>
          <w:tblHeader/>
          <w:jc w:val="center"/>
        </w:trPr>
        <w:tc>
          <w:tcPr>
            <w:tcW w:w="811" w:type="pct"/>
            <w:shd w:val="clear" w:color="auto" w:fill="1D396B" w:themeFill="accent5"/>
            <w:tcMar>
              <w:top w:w="43" w:type="dxa"/>
              <w:bottom w:w="43" w:type="dxa"/>
            </w:tcMar>
          </w:tcPr>
          <w:p w14:paraId="77BE0C78"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SI-4 (23)</w:t>
            </w:r>
          </w:p>
        </w:tc>
        <w:tc>
          <w:tcPr>
            <w:tcW w:w="4189" w:type="pct"/>
            <w:shd w:val="clear" w:color="auto" w:fill="1D396B" w:themeFill="accent5"/>
          </w:tcPr>
          <w:p w14:paraId="50F157DF"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Control Summary Information</w:t>
            </w:r>
          </w:p>
        </w:tc>
      </w:tr>
      <w:tr w:rsidR="0089449B" w:rsidRPr="00345F1D" w14:paraId="67EBA2C9" w14:textId="77777777" w:rsidTr="00345F1D">
        <w:trPr>
          <w:jc w:val="center"/>
        </w:trPr>
        <w:tc>
          <w:tcPr>
            <w:tcW w:w="5000" w:type="pct"/>
            <w:gridSpan w:val="2"/>
            <w:tcMar>
              <w:top w:w="43" w:type="dxa"/>
              <w:bottom w:w="43" w:type="dxa"/>
            </w:tcMar>
          </w:tcPr>
          <w:p w14:paraId="7C9E81EF" w14:textId="77777777" w:rsidR="0089449B" w:rsidRPr="00345F1D" w:rsidRDefault="0089449B" w:rsidP="007B7C97">
            <w:pPr>
              <w:pStyle w:val="GSATableText"/>
              <w:rPr>
                <w:sz w:val="20"/>
                <w:szCs w:val="20"/>
              </w:rPr>
            </w:pPr>
            <w:r w:rsidRPr="00345F1D">
              <w:rPr>
                <w:sz w:val="20"/>
                <w:szCs w:val="20"/>
              </w:rPr>
              <w:t xml:space="preserve">Responsible Role: </w:t>
            </w:r>
          </w:p>
        </w:tc>
      </w:tr>
      <w:tr w:rsidR="0089449B" w:rsidRPr="00345F1D" w14:paraId="4A552FA4" w14:textId="77777777" w:rsidTr="00345F1D">
        <w:trPr>
          <w:jc w:val="center"/>
        </w:trPr>
        <w:tc>
          <w:tcPr>
            <w:tcW w:w="5000" w:type="pct"/>
            <w:gridSpan w:val="2"/>
            <w:tcMar>
              <w:top w:w="43" w:type="dxa"/>
              <w:bottom w:w="43" w:type="dxa"/>
            </w:tcMar>
          </w:tcPr>
          <w:p w14:paraId="55D0E7B0" w14:textId="77777777" w:rsidR="0089449B" w:rsidRPr="00345F1D" w:rsidRDefault="0089449B" w:rsidP="007B7C97">
            <w:pPr>
              <w:pStyle w:val="GSATableText"/>
              <w:rPr>
                <w:sz w:val="20"/>
                <w:szCs w:val="20"/>
              </w:rPr>
            </w:pPr>
            <w:r w:rsidRPr="00345F1D">
              <w:rPr>
                <w:sz w:val="20"/>
                <w:szCs w:val="20"/>
              </w:rPr>
              <w:t xml:space="preserve">Parameter SI-4(23)-1: </w:t>
            </w:r>
          </w:p>
        </w:tc>
      </w:tr>
      <w:tr w:rsidR="0089449B" w:rsidRPr="00345F1D" w14:paraId="58305244" w14:textId="77777777" w:rsidTr="00345F1D">
        <w:trPr>
          <w:jc w:val="center"/>
        </w:trPr>
        <w:tc>
          <w:tcPr>
            <w:tcW w:w="5000" w:type="pct"/>
            <w:gridSpan w:val="2"/>
            <w:tcMar>
              <w:top w:w="43" w:type="dxa"/>
              <w:bottom w:w="43" w:type="dxa"/>
            </w:tcMar>
          </w:tcPr>
          <w:p w14:paraId="41118536" w14:textId="77777777" w:rsidR="0089449B" w:rsidRPr="00345F1D" w:rsidRDefault="0089449B" w:rsidP="007B7C97">
            <w:pPr>
              <w:pStyle w:val="GSATableText"/>
              <w:rPr>
                <w:sz w:val="20"/>
                <w:szCs w:val="20"/>
              </w:rPr>
            </w:pPr>
            <w:r w:rsidRPr="00345F1D">
              <w:rPr>
                <w:sz w:val="20"/>
                <w:szCs w:val="20"/>
              </w:rPr>
              <w:t xml:space="preserve">Parameter SI-4(23)-2: </w:t>
            </w:r>
          </w:p>
        </w:tc>
      </w:tr>
      <w:tr w:rsidR="0089449B" w:rsidRPr="00345F1D" w14:paraId="531FA9FC" w14:textId="77777777" w:rsidTr="00345F1D">
        <w:trPr>
          <w:jc w:val="center"/>
        </w:trPr>
        <w:tc>
          <w:tcPr>
            <w:tcW w:w="5000" w:type="pct"/>
            <w:gridSpan w:val="2"/>
            <w:tcMar>
              <w:top w:w="43" w:type="dxa"/>
              <w:bottom w:w="43" w:type="dxa"/>
            </w:tcMar>
            <w:vAlign w:val="bottom"/>
          </w:tcPr>
          <w:p w14:paraId="50D0D8E3" w14:textId="77777777" w:rsidR="0089449B" w:rsidRPr="00345F1D" w:rsidRDefault="0089449B" w:rsidP="007B7C97">
            <w:pPr>
              <w:pStyle w:val="GSATableText"/>
              <w:rPr>
                <w:sz w:val="20"/>
                <w:szCs w:val="20"/>
              </w:rPr>
            </w:pPr>
            <w:r w:rsidRPr="00345F1D">
              <w:rPr>
                <w:sz w:val="20"/>
                <w:szCs w:val="20"/>
              </w:rPr>
              <w:t>Implementation Status (check all that apply):</w:t>
            </w:r>
          </w:p>
          <w:p w14:paraId="771D62AA" w14:textId="77777777" w:rsidR="0089449B" w:rsidRPr="00345F1D" w:rsidRDefault="00617943" w:rsidP="007B7C97">
            <w:pPr>
              <w:pStyle w:val="GSATableText"/>
              <w:rPr>
                <w:sz w:val="20"/>
                <w:szCs w:val="20"/>
              </w:rPr>
            </w:pPr>
            <w:sdt>
              <w:sdtPr>
                <w:rPr>
                  <w:sz w:val="20"/>
                  <w:szCs w:val="20"/>
                </w:rPr>
                <w:id w:val="-175241728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Implemented</w:t>
            </w:r>
          </w:p>
          <w:p w14:paraId="3D5F0AAB" w14:textId="77777777" w:rsidR="0089449B" w:rsidRPr="00345F1D" w:rsidRDefault="00617943" w:rsidP="007B7C97">
            <w:pPr>
              <w:pStyle w:val="GSATableText"/>
              <w:rPr>
                <w:sz w:val="20"/>
                <w:szCs w:val="20"/>
              </w:rPr>
            </w:pPr>
            <w:sdt>
              <w:sdtPr>
                <w:rPr>
                  <w:sz w:val="20"/>
                  <w:szCs w:val="20"/>
                </w:rPr>
                <w:id w:val="703294252"/>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Partially implemented</w:t>
            </w:r>
          </w:p>
          <w:p w14:paraId="02292628" w14:textId="77777777" w:rsidR="0089449B" w:rsidRPr="00345F1D" w:rsidRDefault="00617943" w:rsidP="007B7C97">
            <w:pPr>
              <w:pStyle w:val="GSATableText"/>
              <w:rPr>
                <w:sz w:val="20"/>
                <w:szCs w:val="20"/>
              </w:rPr>
            </w:pPr>
            <w:sdt>
              <w:sdtPr>
                <w:rPr>
                  <w:sz w:val="20"/>
                  <w:szCs w:val="20"/>
                </w:rPr>
                <w:id w:val="-880007896"/>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Planned</w:t>
            </w:r>
          </w:p>
          <w:p w14:paraId="7FA96C72" w14:textId="77777777" w:rsidR="0089449B" w:rsidRPr="00345F1D" w:rsidRDefault="00617943" w:rsidP="007B7C97">
            <w:pPr>
              <w:pStyle w:val="GSATableText"/>
              <w:rPr>
                <w:sz w:val="20"/>
                <w:szCs w:val="20"/>
              </w:rPr>
            </w:pPr>
            <w:sdt>
              <w:sdtPr>
                <w:rPr>
                  <w:sz w:val="20"/>
                  <w:szCs w:val="20"/>
                </w:rPr>
                <w:id w:val="-1019939243"/>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Alternative implementation</w:t>
            </w:r>
          </w:p>
          <w:p w14:paraId="21B26028" w14:textId="77777777" w:rsidR="0089449B" w:rsidRPr="00345F1D" w:rsidRDefault="00617943" w:rsidP="007B7C97">
            <w:pPr>
              <w:pStyle w:val="GSATableText"/>
              <w:rPr>
                <w:sz w:val="20"/>
                <w:szCs w:val="20"/>
              </w:rPr>
            </w:pPr>
            <w:sdt>
              <w:sdtPr>
                <w:rPr>
                  <w:sz w:val="20"/>
                  <w:szCs w:val="20"/>
                </w:rPr>
                <w:id w:val="-1761204237"/>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Not applicable</w:t>
            </w:r>
          </w:p>
        </w:tc>
      </w:tr>
      <w:tr w:rsidR="0089449B" w:rsidRPr="00345F1D" w14:paraId="57F9B4AC" w14:textId="77777777" w:rsidTr="00345F1D">
        <w:trPr>
          <w:jc w:val="center"/>
        </w:trPr>
        <w:tc>
          <w:tcPr>
            <w:tcW w:w="5000" w:type="pct"/>
            <w:gridSpan w:val="2"/>
            <w:tcMar>
              <w:top w:w="43" w:type="dxa"/>
              <w:bottom w:w="43" w:type="dxa"/>
            </w:tcMar>
            <w:vAlign w:val="bottom"/>
          </w:tcPr>
          <w:p w14:paraId="00C8FF05" w14:textId="77777777" w:rsidR="0089449B" w:rsidRPr="00345F1D" w:rsidRDefault="0089449B" w:rsidP="007B7C97">
            <w:pPr>
              <w:pStyle w:val="GSATableText"/>
              <w:rPr>
                <w:sz w:val="20"/>
                <w:szCs w:val="20"/>
              </w:rPr>
            </w:pPr>
            <w:r w:rsidRPr="00345F1D">
              <w:rPr>
                <w:sz w:val="20"/>
                <w:szCs w:val="20"/>
              </w:rPr>
              <w:lastRenderedPageBreak/>
              <w:t>Control Origination (check all that apply):</w:t>
            </w:r>
          </w:p>
          <w:p w14:paraId="39EC0775" w14:textId="77777777" w:rsidR="0089449B" w:rsidRPr="00345F1D" w:rsidRDefault="00617943" w:rsidP="007B7C97">
            <w:pPr>
              <w:pStyle w:val="GSATableText"/>
              <w:rPr>
                <w:sz w:val="20"/>
                <w:szCs w:val="20"/>
              </w:rPr>
            </w:pPr>
            <w:sdt>
              <w:sdtPr>
                <w:rPr>
                  <w:sz w:val="20"/>
                  <w:szCs w:val="20"/>
                </w:rPr>
                <w:id w:val="-58345225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Corporate</w:t>
            </w:r>
          </w:p>
          <w:p w14:paraId="2EE6E687" w14:textId="77777777" w:rsidR="0089449B" w:rsidRPr="00345F1D" w:rsidRDefault="00617943" w:rsidP="007B7C97">
            <w:pPr>
              <w:pStyle w:val="GSATableText"/>
              <w:rPr>
                <w:sz w:val="20"/>
                <w:szCs w:val="20"/>
              </w:rPr>
            </w:pPr>
            <w:sdt>
              <w:sdtPr>
                <w:rPr>
                  <w:sz w:val="20"/>
                  <w:szCs w:val="20"/>
                </w:rPr>
                <w:id w:val="-253825311"/>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System Specific</w:t>
            </w:r>
          </w:p>
          <w:p w14:paraId="6B2691DF" w14:textId="77777777" w:rsidR="0089449B" w:rsidRPr="00345F1D" w:rsidRDefault="00617943" w:rsidP="007B7C97">
            <w:pPr>
              <w:pStyle w:val="GSATableText"/>
              <w:rPr>
                <w:sz w:val="20"/>
                <w:szCs w:val="20"/>
              </w:rPr>
            </w:pPr>
            <w:sdt>
              <w:sdtPr>
                <w:rPr>
                  <w:sz w:val="20"/>
                  <w:szCs w:val="20"/>
                </w:rPr>
                <w:id w:val="-1741242214"/>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Hybrid (Corporate and System Specific)</w:t>
            </w:r>
          </w:p>
          <w:p w14:paraId="41B70721" w14:textId="77777777" w:rsidR="0089449B" w:rsidRPr="00345F1D" w:rsidRDefault="00617943" w:rsidP="007B7C97">
            <w:pPr>
              <w:pStyle w:val="GSATableText"/>
              <w:rPr>
                <w:sz w:val="20"/>
                <w:szCs w:val="20"/>
              </w:rPr>
            </w:pPr>
            <w:sdt>
              <w:sdtPr>
                <w:rPr>
                  <w:sz w:val="20"/>
                  <w:szCs w:val="20"/>
                </w:rPr>
                <w:id w:val="913742077"/>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Configured by Customer (Customer System Specific) </w:t>
            </w:r>
          </w:p>
          <w:p w14:paraId="25996537" w14:textId="77777777" w:rsidR="0089449B" w:rsidRPr="00345F1D" w:rsidRDefault="00617943" w:rsidP="007B7C97">
            <w:pPr>
              <w:pStyle w:val="GSATableText"/>
              <w:rPr>
                <w:sz w:val="20"/>
                <w:szCs w:val="20"/>
              </w:rPr>
            </w:pPr>
            <w:sdt>
              <w:sdtPr>
                <w:rPr>
                  <w:sz w:val="20"/>
                  <w:szCs w:val="20"/>
                </w:rPr>
                <w:id w:val="206759474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Provided by Customer (Customer System Specific) </w:t>
            </w:r>
          </w:p>
          <w:p w14:paraId="08CCBBDC" w14:textId="77777777" w:rsidR="0089449B" w:rsidRPr="00345F1D" w:rsidRDefault="00617943" w:rsidP="007B7C97">
            <w:pPr>
              <w:pStyle w:val="GSATableText"/>
              <w:rPr>
                <w:sz w:val="20"/>
                <w:szCs w:val="20"/>
              </w:rPr>
            </w:pPr>
            <w:sdt>
              <w:sdtPr>
                <w:rPr>
                  <w:sz w:val="20"/>
                  <w:szCs w:val="20"/>
                </w:rPr>
                <w:id w:val="-407773289"/>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Shared (Service Provider and Customer Responsibility)</w:t>
            </w:r>
          </w:p>
          <w:p w14:paraId="314FA856" w14:textId="77777777" w:rsidR="0089449B" w:rsidRPr="00345F1D" w:rsidRDefault="00617943" w:rsidP="007B7C97">
            <w:pPr>
              <w:pStyle w:val="GSATableText"/>
              <w:rPr>
                <w:sz w:val="20"/>
                <w:szCs w:val="20"/>
              </w:rPr>
            </w:pPr>
            <w:sdt>
              <w:sdtPr>
                <w:rPr>
                  <w:sz w:val="20"/>
                  <w:szCs w:val="20"/>
                </w:rPr>
                <w:id w:val="338667344"/>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Inherited from pre-existing FedRAMP Authorization for </w:t>
            </w:r>
            <w:sdt>
              <w:sdtPr>
                <w:rPr>
                  <w:sz w:val="20"/>
                  <w:szCs w:val="20"/>
                </w:rPr>
                <w:alias w:val="PA System Abbreviation"/>
                <w:tag w:val="pasystemabbreviation"/>
                <w:id w:val="78645961"/>
                <w:showingPlcHdr/>
                <w:text/>
              </w:sdtPr>
              <w:sdtEndPr/>
              <w:sdtContent>
                <w:r w:rsidR="0089449B" w:rsidRPr="00345F1D">
                  <w:rPr>
                    <w:rStyle w:val="PlaceholderText"/>
                    <w:rFonts w:eastAsiaTheme="majorEastAsia"/>
                    <w:sz w:val="20"/>
                    <w:szCs w:val="20"/>
                  </w:rPr>
                  <w:t>Click here to enter text.</w:t>
                </w:r>
              </w:sdtContent>
            </w:sdt>
            <w:r w:rsidR="0089449B" w:rsidRPr="00345F1D">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EndPr/>
              <w:sdtContent>
                <w:r w:rsidR="0089449B" w:rsidRPr="00345F1D">
                  <w:rPr>
                    <w:sz w:val="20"/>
                    <w:szCs w:val="20"/>
                  </w:rPr>
                  <w:t>Date of Authorization</w:t>
                </w:r>
              </w:sdtContent>
            </w:sdt>
            <w:r w:rsidR="0089449B" w:rsidRPr="00345F1D">
              <w:rPr>
                <w:sz w:val="20"/>
                <w:szCs w:val="20"/>
              </w:rPr>
              <w:t xml:space="preserve"> </w:t>
            </w:r>
          </w:p>
        </w:tc>
      </w:tr>
    </w:tbl>
    <w:p w14:paraId="219504A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D23C4F" w14:paraId="4A0CE09B" w14:textId="77777777" w:rsidTr="00D23C4F">
        <w:trPr>
          <w:cantSplit/>
          <w:trHeight w:val="288"/>
          <w:tblHeader/>
        </w:trPr>
        <w:tc>
          <w:tcPr>
            <w:tcW w:w="5000" w:type="pct"/>
            <w:shd w:val="clear" w:color="auto" w:fill="1D396B" w:themeFill="accent5"/>
            <w:vAlign w:val="center"/>
          </w:tcPr>
          <w:p w14:paraId="6CDF354E" w14:textId="77777777" w:rsidR="0089449B" w:rsidRPr="00D23C4F" w:rsidRDefault="0089449B" w:rsidP="007B7C97">
            <w:pPr>
              <w:pStyle w:val="GSATableHeading"/>
              <w:rPr>
                <w:rFonts w:asciiTheme="majorHAnsi" w:hAnsiTheme="majorHAnsi"/>
                <w:szCs w:val="20"/>
              </w:rPr>
            </w:pPr>
            <w:r w:rsidRPr="00D23C4F">
              <w:rPr>
                <w:rFonts w:asciiTheme="majorHAnsi" w:hAnsiTheme="majorHAnsi"/>
                <w:szCs w:val="20"/>
              </w:rPr>
              <w:t>SI-4 (23) What is the solution and how is it implemented?</w:t>
            </w:r>
          </w:p>
        </w:tc>
      </w:tr>
      <w:tr w:rsidR="0089449B" w:rsidRPr="00D23C4F" w14:paraId="162078CF" w14:textId="77777777" w:rsidTr="00D23C4F">
        <w:trPr>
          <w:trHeight w:val="288"/>
        </w:trPr>
        <w:tc>
          <w:tcPr>
            <w:tcW w:w="5000" w:type="pct"/>
            <w:shd w:val="clear" w:color="auto" w:fill="FFFFFF" w:themeFill="background1"/>
          </w:tcPr>
          <w:p w14:paraId="6B116A1B" w14:textId="77777777" w:rsidR="0089449B" w:rsidRPr="00D23C4F" w:rsidRDefault="0089449B" w:rsidP="007B7C97">
            <w:pPr>
              <w:pStyle w:val="GSATableText"/>
              <w:rPr>
                <w:sz w:val="20"/>
                <w:szCs w:val="20"/>
              </w:rPr>
            </w:pPr>
          </w:p>
        </w:tc>
      </w:tr>
    </w:tbl>
    <w:p w14:paraId="76C75F5C" w14:textId="77777777" w:rsidR="0089449B" w:rsidRDefault="0089449B" w:rsidP="0089449B"/>
    <w:p w14:paraId="59A2352C" w14:textId="77777777" w:rsidR="0089449B" w:rsidRDefault="0089449B" w:rsidP="008B0DAD">
      <w:pPr>
        <w:pStyle w:val="Heading3"/>
      </w:pPr>
      <w:bookmarkStart w:id="3577" w:name="_Toc149090493"/>
      <w:bookmarkStart w:id="3578" w:name="_Toc383429951"/>
      <w:bookmarkStart w:id="3579" w:name="_Toc383444746"/>
      <w:bookmarkStart w:id="3580" w:name="_Toc385594395"/>
      <w:bookmarkStart w:id="3581" w:name="_Toc385594783"/>
      <w:bookmarkStart w:id="3582" w:name="_Toc385595171"/>
      <w:bookmarkStart w:id="3583" w:name="_Toc388621012"/>
      <w:bookmarkStart w:id="3584" w:name="_Toc449543510"/>
      <w:bookmarkStart w:id="3585" w:name="_Toc520893504"/>
      <w:bookmarkStart w:id="3586" w:name="_Toc522700750"/>
      <w:r w:rsidRPr="002C3786">
        <w:t>SI-5</w:t>
      </w:r>
      <w:r>
        <w:t xml:space="preserve"> </w:t>
      </w:r>
      <w:r w:rsidRPr="002C3786">
        <w:t xml:space="preserve">Security Alerts &amp; Advisories </w:t>
      </w:r>
      <w:bookmarkEnd w:id="3577"/>
      <w:bookmarkEnd w:id="3578"/>
      <w:bookmarkEnd w:id="3579"/>
      <w:bookmarkEnd w:id="3580"/>
      <w:bookmarkEnd w:id="3581"/>
      <w:bookmarkEnd w:id="3582"/>
      <w:bookmarkEnd w:id="3583"/>
      <w:r>
        <w:t>(L) (M) (H)</w:t>
      </w:r>
      <w:bookmarkEnd w:id="3584"/>
      <w:bookmarkEnd w:id="3585"/>
      <w:bookmarkEnd w:id="3586"/>
    </w:p>
    <w:p w14:paraId="3EDEB06D" w14:textId="77777777" w:rsidR="0089449B" w:rsidRPr="002C3786" w:rsidRDefault="0089449B" w:rsidP="0089449B">
      <w:pPr>
        <w:keepNext/>
      </w:pPr>
      <w:r w:rsidRPr="002C3786">
        <w:t>The organization:</w:t>
      </w:r>
    </w:p>
    <w:p w14:paraId="00231E78" w14:textId="77777777" w:rsidR="0089449B" w:rsidRPr="00FE186E" w:rsidRDefault="0089449B" w:rsidP="009B225D">
      <w:pPr>
        <w:pStyle w:val="GSAListParagraphalpha"/>
        <w:numPr>
          <w:ilvl w:val="0"/>
          <w:numId w:val="126"/>
        </w:numPr>
        <w:rPr>
          <w:rFonts w:asciiTheme="minorHAnsi" w:hAnsiTheme="minorHAnsi" w:cstheme="minorHAnsi"/>
          <w:sz w:val="22"/>
        </w:rPr>
      </w:pPr>
      <w:r w:rsidRPr="00FE186E">
        <w:rPr>
          <w:rFonts w:asciiTheme="minorHAnsi" w:hAnsiTheme="minorHAnsi" w:cstheme="minorHAnsi"/>
          <w:sz w:val="22"/>
        </w:rPr>
        <w:t>Receives information system security alerts, advisories, and directives from [</w:t>
      </w:r>
      <w:r w:rsidRPr="00FE186E">
        <w:rPr>
          <w:rStyle w:val="GSAItalicEmphasisChar"/>
          <w:rFonts w:asciiTheme="minorHAnsi" w:hAnsiTheme="minorHAnsi" w:cstheme="minorHAnsi"/>
          <w:sz w:val="22"/>
        </w:rPr>
        <w:t>FedRAMP Assignment: to include US-CERT</w:t>
      </w:r>
      <w:r w:rsidRPr="00FE186E">
        <w:rPr>
          <w:rFonts w:asciiTheme="minorHAnsi" w:hAnsiTheme="minorHAnsi" w:cstheme="minorHAnsi"/>
          <w:sz w:val="22"/>
        </w:rPr>
        <w:t>]</w:t>
      </w:r>
      <w:r w:rsidRPr="00FE186E" w:rsidDel="00B80C28">
        <w:rPr>
          <w:rFonts w:asciiTheme="minorHAnsi" w:hAnsiTheme="minorHAnsi" w:cstheme="minorHAnsi"/>
          <w:sz w:val="22"/>
        </w:rPr>
        <w:t xml:space="preserve"> </w:t>
      </w:r>
      <w:r w:rsidRPr="00FE186E">
        <w:rPr>
          <w:rFonts w:asciiTheme="minorHAnsi" w:hAnsiTheme="minorHAnsi" w:cstheme="minorHAnsi"/>
          <w:sz w:val="22"/>
        </w:rPr>
        <w:t>on an ongoing basis;</w:t>
      </w:r>
    </w:p>
    <w:p w14:paraId="5E547F0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Generates internal security alerts, advisories, and directives as deemed necessary;</w:t>
      </w:r>
    </w:p>
    <w:p w14:paraId="6A9A8B3B"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Disseminates security alerts, advisories, and directives to [</w:t>
      </w:r>
      <w:r w:rsidRPr="00FE186E">
        <w:rPr>
          <w:rStyle w:val="GSAItalicEmphasisChar"/>
          <w:rFonts w:asciiTheme="minorHAnsi" w:hAnsiTheme="minorHAnsi" w:cstheme="minorHAnsi"/>
          <w:sz w:val="22"/>
        </w:rPr>
        <w:t>FedRAMP Assignment: to include system security personnel and administrators with configuration/patch-management responsibilities</w:t>
      </w:r>
      <w:r w:rsidRPr="00FE186E">
        <w:rPr>
          <w:rFonts w:asciiTheme="minorHAnsi" w:hAnsiTheme="minorHAnsi" w:cstheme="minorHAnsi"/>
          <w:sz w:val="22"/>
        </w:rPr>
        <w:t>]; and</w:t>
      </w:r>
    </w:p>
    <w:p w14:paraId="45DC548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Implements security directives in accordance with established time frames, or notifies the issuing organization of the degree of noncompliance.</w:t>
      </w:r>
    </w:p>
    <w:p w14:paraId="30A4008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FE186E" w14:paraId="045B1072" w14:textId="77777777" w:rsidTr="00FE186E">
        <w:trPr>
          <w:tblHeader/>
          <w:jc w:val="center"/>
        </w:trPr>
        <w:tc>
          <w:tcPr>
            <w:tcW w:w="811" w:type="pct"/>
            <w:shd w:val="clear" w:color="auto" w:fill="1D396B" w:themeFill="accent5"/>
            <w:tcMar>
              <w:top w:w="43" w:type="dxa"/>
              <w:bottom w:w="43" w:type="dxa"/>
            </w:tcMar>
          </w:tcPr>
          <w:p w14:paraId="1EB454EB"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SI-5</w:t>
            </w:r>
          </w:p>
        </w:tc>
        <w:tc>
          <w:tcPr>
            <w:tcW w:w="4189" w:type="pct"/>
            <w:shd w:val="clear" w:color="auto" w:fill="1D396B" w:themeFill="accent5"/>
          </w:tcPr>
          <w:p w14:paraId="072A7F1C"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Control Summary Information</w:t>
            </w:r>
          </w:p>
        </w:tc>
      </w:tr>
      <w:tr w:rsidR="0089449B" w:rsidRPr="00FE186E" w14:paraId="7525E9D6" w14:textId="77777777" w:rsidTr="00FE186E">
        <w:trPr>
          <w:jc w:val="center"/>
        </w:trPr>
        <w:tc>
          <w:tcPr>
            <w:tcW w:w="5000" w:type="pct"/>
            <w:gridSpan w:val="2"/>
            <w:tcMar>
              <w:top w:w="43" w:type="dxa"/>
              <w:bottom w:w="43" w:type="dxa"/>
            </w:tcMar>
          </w:tcPr>
          <w:p w14:paraId="34928C87" w14:textId="77777777" w:rsidR="0089449B" w:rsidRPr="00FE186E" w:rsidRDefault="0089449B" w:rsidP="007B7C97">
            <w:pPr>
              <w:pStyle w:val="GSATableText"/>
              <w:rPr>
                <w:sz w:val="20"/>
                <w:szCs w:val="20"/>
              </w:rPr>
            </w:pPr>
            <w:r w:rsidRPr="00FE186E">
              <w:rPr>
                <w:sz w:val="20"/>
                <w:szCs w:val="20"/>
              </w:rPr>
              <w:t xml:space="preserve">Responsible Role: </w:t>
            </w:r>
          </w:p>
        </w:tc>
      </w:tr>
      <w:tr w:rsidR="0089449B" w:rsidRPr="00FE186E" w14:paraId="7838A698" w14:textId="77777777" w:rsidTr="00FE186E">
        <w:trPr>
          <w:jc w:val="center"/>
        </w:trPr>
        <w:tc>
          <w:tcPr>
            <w:tcW w:w="5000" w:type="pct"/>
            <w:gridSpan w:val="2"/>
            <w:tcMar>
              <w:top w:w="43" w:type="dxa"/>
              <w:bottom w:w="43" w:type="dxa"/>
            </w:tcMar>
          </w:tcPr>
          <w:p w14:paraId="4A88ABEE" w14:textId="77777777" w:rsidR="0089449B" w:rsidRPr="00FE186E" w:rsidRDefault="0089449B" w:rsidP="007B7C97">
            <w:pPr>
              <w:pStyle w:val="GSATableText"/>
              <w:rPr>
                <w:sz w:val="20"/>
                <w:szCs w:val="20"/>
              </w:rPr>
            </w:pPr>
            <w:r w:rsidRPr="00FE186E">
              <w:rPr>
                <w:sz w:val="20"/>
                <w:szCs w:val="20"/>
              </w:rPr>
              <w:t xml:space="preserve">Parameter SI-5(a): </w:t>
            </w:r>
          </w:p>
        </w:tc>
      </w:tr>
      <w:tr w:rsidR="0089449B" w:rsidRPr="00FE186E" w14:paraId="5669D0AB" w14:textId="77777777" w:rsidTr="00FE186E">
        <w:trPr>
          <w:jc w:val="center"/>
        </w:trPr>
        <w:tc>
          <w:tcPr>
            <w:tcW w:w="5000" w:type="pct"/>
            <w:gridSpan w:val="2"/>
            <w:tcMar>
              <w:top w:w="43" w:type="dxa"/>
              <w:bottom w:w="43" w:type="dxa"/>
            </w:tcMar>
          </w:tcPr>
          <w:p w14:paraId="305C0CF5" w14:textId="77777777" w:rsidR="0089449B" w:rsidRPr="00FE186E" w:rsidRDefault="0089449B" w:rsidP="007B7C97">
            <w:pPr>
              <w:pStyle w:val="GSATableText"/>
              <w:rPr>
                <w:sz w:val="20"/>
                <w:szCs w:val="20"/>
              </w:rPr>
            </w:pPr>
            <w:r w:rsidRPr="00FE186E">
              <w:rPr>
                <w:sz w:val="20"/>
                <w:szCs w:val="20"/>
              </w:rPr>
              <w:t xml:space="preserve">Parameter SI-5(c): </w:t>
            </w:r>
          </w:p>
        </w:tc>
      </w:tr>
      <w:tr w:rsidR="0089449B" w:rsidRPr="00FE186E" w14:paraId="65B14809" w14:textId="77777777" w:rsidTr="00FE186E">
        <w:trPr>
          <w:jc w:val="center"/>
        </w:trPr>
        <w:tc>
          <w:tcPr>
            <w:tcW w:w="5000" w:type="pct"/>
            <w:gridSpan w:val="2"/>
            <w:tcMar>
              <w:top w:w="43" w:type="dxa"/>
              <w:bottom w:w="43" w:type="dxa"/>
            </w:tcMar>
            <w:vAlign w:val="bottom"/>
          </w:tcPr>
          <w:p w14:paraId="34771CC5" w14:textId="77777777" w:rsidR="0089449B" w:rsidRPr="00FE186E" w:rsidRDefault="0089449B" w:rsidP="007B7C97">
            <w:pPr>
              <w:pStyle w:val="GSATableText"/>
              <w:rPr>
                <w:sz w:val="20"/>
                <w:szCs w:val="20"/>
              </w:rPr>
            </w:pPr>
            <w:r w:rsidRPr="00FE186E">
              <w:rPr>
                <w:sz w:val="20"/>
                <w:szCs w:val="20"/>
              </w:rPr>
              <w:t>Implementation Status (check all that apply):</w:t>
            </w:r>
          </w:p>
          <w:p w14:paraId="58977394" w14:textId="77777777" w:rsidR="0089449B" w:rsidRPr="00FE186E" w:rsidRDefault="00617943" w:rsidP="007B7C97">
            <w:pPr>
              <w:pStyle w:val="GSATableText"/>
              <w:rPr>
                <w:sz w:val="20"/>
                <w:szCs w:val="20"/>
              </w:rPr>
            </w:pPr>
            <w:sdt>
              <w:sdtPr>
                <w:rPr>
                  <w:sz w:val="20"/>
                  <w:szCs w:val="20"/>
                </w:rPr>
                <w:id w:val="-190456471"/>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Implemented</w:t>
            </w:r>
          </w:p>
          <w:p w14:paraId="4539CF94" w14:textId="77777777" w:rsidR="0089449B" w:rsidRPr="00FE186E" w:rsidRDefault="00617943" w:rsidP="007B7C97">
            <w:pPr>
              <w:pStyle w:val="GSATableText"/>
              <w:rPr>
                <w:sz w:val="20"/>
                <w:szCs w:val="20"/>
              </w:rPr>
            </w:pPr>
            <w:sdt>
              <w:sdtPr>
                <w:rPr>
                  <w:sz w:val="20"/>
                  <w:szCs w:val="20"/>
                </w:rPr>
                <w:id w:val="-211149308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Partially implemented</w:t>
            </w:r>
          </w:p>
          <w:p w14:paraId="55DD404C" w14:textId="77777777" w:rsidR="0089449B" w:rsidRPr="00FE186E" w:rsidRDefault="00617943" w:rsidP="007B7C97">
            <w:pPr>
              <w:pStyle w:val="GSATableText"/>
              <w:rPr>
                <w:sz w:val="20"/>
                <w:szCs w:val="20"/>
              </w:rPr>
            </w:pPr>
            <w:sdt>
              <w:sdtPr>
                <w:rPr>
                  <w:sz w:val="20"/>
                  <w:szCs w:val="20"/>
                </w:rPr>
                <w:id w:val="-5134108"/>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Planned</w:t>
            </w:r>
          </w:p>
          <w:p w14:paraId="23F89427" w14:textId="77777777" w:rsidR="0089449B" w:rsidRPr="00FE186E" w:rsidRDefault="00617943" w:rsidP="007B7C97">
            <w:pPr>
              <w:pStyle w:val="GSATableText"/>
              <w:rPr>
                <w:sz w:val="20"/>
                <w:szCs w:val="20"/>
              </w:rPr>
            </w:pPr>
            <w:sdt>
              <w:sdtPr>
                <w:rPr>
                  <w:sz w:val="20"/>
                  <w:szCs w:val="20"/>
                </w:rPr>
                <w:id w:val="-2106726056"/>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Alternative implementation</w:t>
            </w:r>
          </w:p>
          <w:p w14:paraId="12586F44" w14:textId="77777777" w:rsidR="0089449B" w:rsidRPr="00FE186E" w:rsidRDefault="00617943" w:rsidP="007B7C97">
            <w:pPr>
              <w:pStyle w:val="GSATableText"/>
              <w:rPr>
                <w:sz w:val="20"/>
                <w:szCs w:val="20"/>
              </w:rPr>
            </w:pPr>
            <w:sdt>
              <w:sdtPr>
                <w:rPr>
                  <w:sz w:val="20"/>
                  <w:szCs w:val="20"/>
                </w:rPr>
                <w:id w:val="861861861"/>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Not applicable</w:t>
            </w:r>
          </w:p>
        </w:tc>
      </w:tr>
      <w:tr w:rsidR="0089449B" w:rsidRPr="00FE186E" w14:paraId="76796E73" w14:textId="77777777" w:rsidTr="00FE186E">
        <w:trPr>
          <w:jc w:val="center"/>
        </w:trPr>
        <w:tc>
          <w:tcPr>
            <w:tcW w:w="5000" w:type="pct"/>
            <w:gridSpan w:val="2"/>
            <w:tcMar>
              <w:top w:w="43" w:type="dxa"/>
              <w:bottom w:w="43" w:type="dxa"/>
            </w:tcMar>
            <w:vAlign w:val="bottom"/>
          </w:tcPr>
          <w:p w14:paraId="5D257448" w14:textId="77777777" w:rsidR="0089449B" w:rsidRPr="00FE186E" w:rsidRDefault="0089449B" w:rsidP="007B7C97">
            <w:pPr>
              <w:pStyle w:val="GSATableText"/>
              <w:rPr>
                <w:sz w:val="20"/>
                <w:szCs w:val="20"/>
              </w:rPr>
            </w:pPr>
            <w:r w:rsidRPr="00FE186E">
              <w:rPr>
                <w:sz w:val="20"/>
                <w:szCs w:val="20"/>
              </w:rPr>
              <w:t>Control Origination (check all that apply):</w:t>
            </w:r>
          </w:p>
          <w:p w14:paraId="00EAE765" w14:textId="77777777" w:rsidR="0089449B" w:rsidRPr="00FE186E" w:rsidRDefault="00617943" w:rsidP="007B7C97">
            <w:pPr>
              <w:pStyle w:val="GSATableText"/>
              <w:rPr>
                <w:sz w:val="20"/>
                <w:szCs w:val="20"/>
              </w:rPr>
            </w:pPr>
            <w:sdt>
              <w:sdtPr>
                <w:rPr>
                  <w:sz w:val="20"/>
                  <w:szCs w:val="20"/>
                </w:rPr>
                <w:id w:val="-208236048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Corporate</w:t>
            </w:r>
          </w:p>
          <w:p w14:paraId="4EBBBD1F" w14:textId="77777777" w:rsidR="0089449B" w:rsidRPr="00FE186E" w:rsidRDefault="00617943" w:rsidP="007B7C97">
            <w:pPr>
              <w:pStyle w:val="GSATableText"/>
              <w:rPr>
                <w:sz w:val="20"/>
                <w:szCs w:val="20"/>
              </w:rPr>
            </w:pPr>
            <w:sdt>
              <w:sdtPr>
                <w:rPr>
                  <w:sz w:val="20"/>
                  <w:szCs w:val="20"/>
                </w:rPr>
                <w:id w:val="102414116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System Specific</w:t>
            </w:r>
          </w:p>
          <w:p w14:paraId="13532748" w14:textId="77777777" w:rsidR="0089449B" w:rsidRPr="00FE186E" w:rsidRDefault="00617943" w:rsidP="007B7C97">
            <w:pPr>
              <w:pStyle w:val="GSATableText"/>
              <w:rPr>
                <w:sz w:val="20"/>
                <w:szCs w:val="20"/>
              </w:rPr>
            </w:pPr>
            <w:sdt>
              <w:sdtPr>
                <w:rPr>
                  <w:sz w:val="20"/>
                  <w:szCs w:val="20"/>
                </w:rPr>
                <w:id w:val="127281715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Hybrid (Corporate and System Specific)</w:t>
            </w:r>
          </w:p>
          <w:p w14:paraId="7816AC00" w14:textId="77777777" w:rsidR="0089449B" w:rsidRPr="00FE186E" w:rsidRDefault="00617943" w:rsidP="007B7C97">
            <w:pPr>
              <w:pStyle w:val="GSATableText"/>
              <w:rPr>
                <w:sz w:val="20"/>
                <w:szCs w:val="20"/>
              </w:rPr>
            </w:pPr>
            <w:sdt>
              <w:sdtPr>
                <w:rPr>
                  <w:sz w:val="20"/>
                  <w:szCs w:val="20"/>
                </w:rPr>
                <w:id w:val="-7721754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Configured by Customer (Customer System Specific) </w:t>
            </w:r>
          </w:p>
          <w:p w14:paraId="18D17AB5" w14:textId="77777777" w:rsidR="0089449B" w:rsidRPr="00FE186E" w:rsidRDefault="00617943" w:rsidP="007B7C97">
            <w:pPr>
              <w:pStyle w:val="GSATableText"/>
              <w:rPr>
                <w:sz w:val="20"/>
                <w:szCs w:val="20"/>
              </w:rPr>
            </w:pPr>
            <w:sdt>
              <w:sdtPr>
                <w:rPr>
                  <w:sz w:val="20"/>
                  <w:szCs w:val="20"/>
                </w:rPr>
                <w:id w:val="-1352954273"/>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Provided by Customer (Customer System Specific) </w:t>
            </w:r>
          </w:p>
          <w:p w14:paraId="375D2B3A" w14:textId="77777777" w:rsidR="0089449B" w:rsidRPr="00FE186E" w:rsidRDefault="00617943" w:rsidP="007B7C97">
            <w:pPr>
              <w:pStyle w:val="GSATableText"/>
              <w:rPr>
                <w:sz w:val="20"/>
                <w:szCs w:val="20"/>
              </w:rPr>
            </w:pPr>
            <w:sdt>
              <w:sdtPr>
                <w:rPr>
                  <w:sz w:val="20"/>
                  <w:szCs w:val="20"/>
                </w:rPr>
                <w:id w:val="90657763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Shared (Service Provider and Customer Responsibility)</w:t>
            </w:r>
          </w:p>
          <w:p w14:paraId="0C500FC3" w14:textId="77777777" w:rsidR="0089449B" w:rsidRPr="00FE186E" w:rsidRDefault="00617943" w:rsidP="007B7C97">
            <w:pPr>
              <w:pStyle w:val="GSATableText"/>
              <w:rPr>
                <w:sz w:val="20"/>
                <w:szCs w:val="20"/>
              </w:rPr>
            </w:pPr>
            <w:sdt>
              <w:sdtPr>
                <w:rPr>
                  <w:sz w:val="20"/>
                  <w:szCs w:val="20"/>
                </w:rPr>
                <w:id w:val="-1335455100"/>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Inherited from pre-existing FedRAMP Authorization for </w:t>
            </w:r>
            <w:sdt>
              <w:sdtPr>
                <w:rPr>
                  <w:sz w:val="20"/>
                  <w:szCs w:val="20"/>
                </w:rPr>
                <w:alias w:val="PA System Abbreviation"/>
                <w:tag w:val="pasystemabbreviation"/>
                <w:id w:val="1109624796"/>
                <w:showingPlcHdr/>
                <w:text/>
              </w:sdtPr>
              <w:sdtEndPr/>
              <w:sdtContent>
                <w:r w:rsidR="0089449B" w:rsidRPr="00FE186E">
                  <w:rPr>
                    <w:rStyle w:val="PlaceholderText"/>
                    <w:rFonts w:eastAsiaTheme="majorEastAsia"/>
                    <w:sz w:val="20"/>
                    <w:szCs w:val="20"/>
                  </w:rPr>
                  <w:t>Click here to enter text.</w:t>
                </w:r>
              </w:sdtContent>
            </w:sdt>
            <w:r w:rsidR="0089449B" w:rsidRPr="00FE186E">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89449B" w:rsidRPr="00FE186E">
                  <w:rPr>
                    <w:sz w:val="20"/>
                    <w:szCs w:val="20"/>
                  </w:rPr>
                  <w:t>Date of Authorization</w:t>
                </w:r>
              </w:sdtContent>
            </w:sdt>
            <w:r w:rsidR="0089449B" w:rsidRPr="00FE186E">
              <w:rPr>
                <w:sz w:val="20"/>
                <w:szCs w:val="20"/>
              </w:rPr>
              <w:t xml:space="preserve"> </w:t>
            </w:r>
          </w:p>
        </w:tc>
      </w:tr>
    </w:tbl>
    <w:p w14:paraId="2B8F1DF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9449B" w:rsidRPr="00CD4CC3" w14:paraId="6EFDA923" w14:textId="77777777" w:rsidTr="00CD4CC3">
        <w:trPr>
          <w:cantSplit/>
          <w:trHeight w:val="288"/>
          <w:tblHeader/>
          <w:jc w:val="center"/>
        </w:trPr>
        <w:tc>
          <w:tcPr>
            <w:tcW w:w="5000" w:type="pct"/>
            <w:gridSpan w:val="2"/>
            <w:shd w:val="clear" w:color="auto" w:fill="1D396B" w:themeFill="accent5"/>
            <w:vAlign w:val="center"/>
            <w:hideMark/>
          </w:tcPr>
          <w:p w14:paraId="2C7DBE63" w14:textId="77777777" w:rsidR="0089449B" w:rsidRPr="00CD4CC3" w:rsidRDefault="0089449B" w:rsidP="007B7C97">
            <w:pPr>
              <w:pStyle w:val="GSATableHeading"/>
              <w:rPr>
                <w:rFonts w:asciiTheme="majorHAnsi" w:hAnsiTheme="majorHAnsi"/>
                <w:szCs w:val="20"/>
              </w:rPr>
            </w:pPr>
            <w:r w:rsidRPr="00CD4CC3">
              <w:rPr>
                <w:rFonts w:asciiTheme="majorHAnsi" w:hAnsiTheme="majorHAnsi"/>
                <w:szCs w:val="20"/>
              </w:rPr>
              <w:t>SI-5 What is the solution and how is it implemented?</w:t>
            </w:r>
          </w:p>
        </w:tc>
      </w:tr>
      <w:tr w:rsidR="0089449B" w:rsidRPr="00CD4CC3" w14:paraId="0A96A63B" w14:textId="77777777" w:rsidTr="00CD4CC3">
        <w:trPr>
          <w:jc w:val="center"/>
        </w:trPr>
        <w:tc>
          <w:tcPr>
            <w:tcW w:w="484" w:type="pct"/>
            <w:shd w:val="clear" w:color="auto" w:fill="DBE4F5" w:themeFill="accent1" w:themeFillTint="33"/>
            <w:hideMark/>
          </w:tcPr>
          <w:p w14:paraId="144EA75E" w14:textId="77777777" w:rsidR="0089449B" w:rsidRPr="00CD4CC3" w:rsidRDefault="0089449B" w:rsidP="007B7C97">
            <w:pPr>
              <w:pStyle w:val="GSATableHeading"/>
              <w:rPr>
                <w:szCs w:val="20"/>
              </w:rPr>
            </w:pPr>
            <w:r w:rsidRPr="00CD4CC3">
              <w:rPr>
                <w:szCs w:val="20"/>
              </w:rPr>
              <w:t>Part a</w:t>
            </w:r>
          </w:p>
        </w:tc>
        <w:tc>
          <w:tcPr>
            <w:tcW w:w="4516" w:type="pct"/>
            <w:tcMar>
              <w:top w:w="43" w:type="dxa"/>
              <w:left w:w="115" w:type="dxa"/>
              <w:bottom w:w="43" w:type="dxa"/>
              <w:right w:w="115" w:type="dxa"/>
            </w:tcMar>
            <w:hideMark/>
          </w:tcPr>
          <w:p w14:paraId="28777A2C" w14:textId="77777777" w:rsidR="0089449B" w:rsidRPr="00CD4CC3" w:rsidRDefault="0089449B" w:rsidP="007B7C97">
            <w:pPr>
              <w:pStyle w:val="GSATableText"/>
              <w:spacing w:line="256" w:lineRule="auto"/>
              <w:rPr>
                <w:sz w:val="20"/>
                <w:szCs w:val="20"/>
              </w:rPr>
            </w:pPr>
          </w:p>
        </w:tc>
      </w:tr>
      <w:tr w:rsidR="0089449B" w:rsidRPr="00CD4CC3" w14:paraId="084526A2" w14:textId="77777777" w:rsidTr="00CD4CC3">
        <w:trPr>
          <w:jc w:val="center"/>
        </w:trPr>
        <w:tc>
          <w:tcPr>
            <w:tcW w:w="484" w:type="pct"/>
            <w:shd w:val="clear" w:color="auto" w:fill="DBE4F5" w:themeFill="accent1" w:themeFillTint="33"/>
            <w:hideMark/>
          </w:tcPr>
          <w:p w14:paraId="5073DA68" w14:textId="77777777" w:rsidR="0089449B" w:rsidRPr="00CD4CC3" w:rsidRDefault="0089449B" w:rsidP="007B7C97">
            <w:pPr>
              <w:pStyle w:val="GSATableHeading"/>
              <w:rPr>
                <w:szCs w:val="20"/>
              </w:rPr>
            </w:pPr>
            <w:r w:rsidRPr="00CD4CC3">
              <w:rPr>
                <w:szCs w:val="20"/>
              </w:rPr>
              <w:t>Part b</w:t>
            </w:r>
          </w:p>
        </w:tc>
        <w:tc>
          <w:tcPr>
            <w:tcW w:w="4516" w:type="pct"/>
            <w:tcMar>
              <w:top w:w="43" w:type="dxa"/>
              <w:left w:w="115" w:type="dxa"/>
              <w:bottom w:w="43" w:type="dxa"/>
              <w:right w:w="115" w:type="dxa"/>
            </w:tcMar>
            <w:hideMark/>
          </w:tcPr>
          <w:p w14:paraId="078EB1BC" w14:textId="77777777" w:rsidR="0089449B" w:rsidRPr="00CD4CC3" w:rsidRDefault="0089449B" w:rsidP="007B7C97">
            <w:pPr>
              <w:pStyle w:val="GSATableText"/>
              <w:spacing w:line="256" w:lineRule="auto"/>
              <w:rPr>
                <w:sz w:val="20"/>
                <w:szCs w:val="20"/>
              </w:rPr>
            </w:pPr>
          </w:p>
        </w:tc>
      </w:tr>
      <w:tr w:rsidR="0089449B" w:rsidRPr="00CD4CC3" w14:paraId="2B421AD8" w14:textId="77777777" w:rsidTr="00CD4CC3">
        <w:trPr>
          <w:jc w:val="center"/>
        </w:trPr>
        <w:tc>
          <w:tcPr>
            <w:tcW w:w="484" w:type="pct"/>
            <w:shd w:val="clear" w:color="auto" w:fill="DBE4F5" w:themeFill="accent1" w:themeFillTint="33"/>
            <w:hideMark/>
          </w:tcPr>
          <w:p w14:paraId="5FE7C434" w14:textId="77777777" w:rsidR="0089449B" w:rsidRPr="00CD4CC3" w:rsidRDefault="0089449B" w:rsidP="007B7C97">
            <w:pPr>
              <w:pStyle w:val="GSATableHeading"/>
              <w:rPr>
                <w:szCs w:val="20"/>
              </w:rPr>
            </w:pPr>
            <w:r w:rsidRPr="00CD4CC3">
              <w:rPr>
                <w:szCs w:val="20"/>
              </w:rPr>
              <w:t>Part c</w:t>
            </w:r>
          </w:p>
        </w:tc>
        <w:tc>
          <w:tcPr>
            <w:tcW w:w="4516" w:type="pct"/>
            <w:tcMar>
              <w:top w:w="43" w:type="dxa"/>
              <w:left w:w="115" w:type="dxa"/>
              <w:bottom w:w="43" w:type="dxa"/>
              <w:right w:w="115" w:type="dxa"/>
            </w:tcMar>
          </w:tcPr>
          <w:p w14:paraId="595EF74D" w14:textId="77777777" w:rsidR="0089449B" w:rsidRPr="00CD4CC3" w:rsidRDefault="0089449B" w:rsidP="007B7C97">
            <w:pPr>
              <w:pStyle w:val="GSATableText"/>
              <w:spacing w:line="256" w:lineRule="auto"/>
              <w:rPr>
                <w:sz w:val="20"/>
                <w:szCs w:val="20"/>
              </w:rPr>
            </w:pPr>
          </w:p>
        </w:tc>
      </w:tr>
      <w:tr w:rsidR="0089449B" w:rsidRPr="00CD4CC3" w14:paraId="4D2DBAEA" w14:textId="77777777" w:rsidTr="00CD4CC3">
        <w:trPr>
          <w:jc w:val="center"/>
        </w:trPr>
        <w:tc>
          <w:tcPr>
            <w:tcW w:w="484" w:type="pct"/>
            <w:shd w:val="clear" w:color="auto" w:fill="DBE4F5" w:themeFill="accent1" w:themeFillTint="33"/>
            <w:hideMark/>
          </w:tcPr>
          <w:p w14:paraId="220C8A17" w14:textId="77777777" w:rsidR="0089449B" w:rsidRPr="00CD4CC3" w:rsidRDefault="0089449B" w:rsidP="007B7C97">
            <w:pPr>
              <w:pStyle w:val="GSATableHeading"/>
              <w:rPr>
                <w:szCs w:val="20"/>
              </w:rPr>
            </w:pPr>
            <w:r w:rsidRPr="00CD4CC3">
              <w:rPr>
                <w:szCs w:val="20"/>
              </w:rPr>
              <w:t>Part d</w:t>
            </w:r>
          </w:p>
        </w:tc>
        <w:tc>
          <w:tcPr>
            <w:tcW w:w="4516" w:type="pct"/>
            <w:tcMar>
              <w:top w:w="43" w:type="dxa"/>
              <w:left w:w="115" w:type="dxa"/>
              <w:bottom w:w="43" w:type="dxa"/>
              <w:right w:w="115" w:type="dxa"/>
            </w:tcMar>
          </w:tcPr>
          <w:p w14:paraId="561A61FB" w14:textId="77777777" w:rsidR="0089449B" w:rsidRPr="00CD4CC3" w:rsidRDefault="0089449B" w:rsidP="007B7C97">
            <w:pPr>
              <w:pStyle w:val="GSATableText"/>
              <w:spacing w:line="256" w:lineRule="auto"/>
              <w:rPr>
                <w:sz w:val="20"/>
                <w:szCs w:val="20"/>
              </w:rPr>
            </w:pPr>
          </w:p>
        </w:tc>
      </w:tr>
    </w:tbl>
    <w:p w14:paraId="6E688FF3" w14:textId="77777777" w:rsidR="0089449B" w:rsidRDefault="0089449B" w:rsidP="0089449B"/>
    <w:p w14:paraId="3C676187" w14:textId="77777777" w:rsidR="0089449B" w:rsidRDefault="0089449B" w:rsidP="008B0DAD">
      <w:pPr>
        <w:pStyle w:val="Heading3"/>
      </w:pPr>
      <w:bookmarkStart w:id="3587" w:name="_Toc149090494"/>
      <w:bookmarkStart w:id="3588" w:name="_Toc383429952"/>
      <w:bookmarkStart w:id="3589" w:name="_Toc383444747"/>
      <w:bookmarkStart w:id="3590" w:name="_Toc385594396"/>
      <w:bookmarkStart w:id="3591" w:name="_Toc385594784"/>
      <w:bookmarkStart w:id="3592" w:name="_Toc385595172"/>
      <w:bookmarkStart w:id="3593" w:name="_Toc388621013"/>
      <w:bookmarkStart w:id="3594" w:name="_Toc449543511"/>
      <w:bookmarkStart w:id="3595" w:name="_Toc520893505"/>
      <w:bookmarkStart w:id="3596" w:name="_Toc522700751"/>
      <w:r w:rsidRPr="002C3786">
        <w:t>SI-6</w:t>
      </w:r>
      <w:r>
        <w:t xml:space="preserve"> </w:t>
      </w:r>
      <w:r w:rsidRPr="002C3786">
        <w:t xml:space="preserve">Security Functionality Verification </w:t>
      </w:r>
      <w:bookmarkEnd w:id="3587"/>
      <w:bookmarkEnd w:id="3588"/>
      <w:bookmarkEnd w:id="3589"/>
      <w:bookmarkEnd w:id="3590"/>
      <w:bookmarkEnd w:id="3591"/>
      <w:bookmarkEnd w:id="3592"/>
      <w:bookmarkEnd w:id="3593"/>
      <w:r>
        <w:t>(M) (H)</w:t>
      </w:r>
      <w:bookmarkEnd w:id="3594"/>
      <w:bookmarkEnd w:id="3595"/>
      <w:bookmarkEnd w:id="3596"/>
    </w:p>
    <w:p w14:paraId="65154272" w14:textId="77777777" w:rsidR="0089449B" w:rsidRDefault="0089449B" w:rsidP="0089449B">
      <w:r w:rsidRPr="00AE3199">
        <w:t xml:space="preserve">The information system: </w:t>
      </w:r>
    </w:p>
    <w:p w14:paraId="7BA2F769"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Verifies the correct operation of [</w:t>
      </w:r>
      <w:r w:rsidRPr="008A6510">
        <w:rPr>
          <w:rStyle w:val="GSAItalicEmphasisChar"/>
          <w:rFonts w:asciiTheme="minorHAnsi" w:hAnsiTheme="minorHAnsi" w:cstheme="minorHAnsi"/>
          <w:sz w:val="22"/>
        </w:rPr>
        <w:t>Assignment: organization-defined security functions</w:t>
      </w:r>
      <w:r w:rsidRPr="008A6510">
        <w:rPr>
          <w:rFonts w:asciiTheme="minorHAnsi" w:hAnsiTheme="minorHAnsi" w:cstheme="minorHAnsi"/>
          <w:sz w:val="22"/>
        </w:rPr>
        <w:t xml:space="preserve">]; </w:t>
      </w:r>
    </w:p>
    <w:p w14:paraId="35FA7BD8"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Performs this verification [</w:t>
      </w:r>
      <w:r w:rsidRPr="008A6510">
        <w:rPr>
          <w:rStyle w:val="GSAItalicEmphasisChar"/>
          <w:rFonts w:asciiTheme="minorHAnsi" w:hAnsiTheme="minorHAnsi" w:cstheme="minorHAnsi"/>
          <w:sz w:val="22"/>
        </w:rPr>
        <w:t>FedRAMP Assignment: to include upon system startup and/or restart at least monthly</w:t>
      </w:r>
      <w:r w:rsidRPr="008A6510">
        <w:rPr>
          <w:rFonts w:asciiTheme="minorHAnsi" w:hAnsiTheme="minorHAnsi" w:cstheme="minorHAnsi"/>
          <w:sz w:val="22"/>
        </w:rPr>
        <w:t>]</w:t>
      </w:r>
      <w:r w:rsidRPr="008A6510">
        <w:rPr>
          <w:rFonts w:asciiTheme="minorHAnsi" w:eastAsiaTheme="minorEastAsia" w:hAnsiTheme="minorHAnsi" w:cstheme="minorHAnsi"/>
          <w:sz w:val="22"/>
        </w:rPr>
        <w:t>;</w:t>
      </w:r>
    </w:p>
    <w:p w14:paraId="656DDB51"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Notifies [</w:t>
      </w:r>
      <w:r w:rsidRPr="008A6510">
        <w:rPr>
          <w:rStyle w:val="GSAItalicEmphasisChar"/>
          <w:rFonts w:asciiTheme="minorHAnsi" w:hAnsiTheme="minorHAnsi" w:cstheme="minorHAnsi"/>
          <w:sz w:val="22"/>
        </w:rPr>
        <w:t>FedRAMP Assignment: to include system administrators and security personnel</w:t>
      </w:r>
      <w:r w:rsidRPr="008A6510">
        <w:rPr>
          <w:rFonts w:asciiTheme="minorHAnsi" w:hAnsiTheme="minorHAnsi" w:cstheme="minorHAnsi"/>
          <w:sz w:val="22"/>
        </w:rPr>
        <w:t xml:space="preserve">] of failed security verification tests; and </w:t>
      </w:r>
    </w:p>
    <w:p w14:paraId="4283A810"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w:t>
      </w:r>
      <w:r w:rsidRPr="008A6510">
        <w:rPr>
          <w:rStyle w:val="GSAItalicEmphasisChar"/>
          <w:rFonts w:asciiTheme="minorHAnsi" w:hAnsiTheme="minorHAnsi" w:cstheme="minorHAnsi"/>
          <w:sz w:val="22"/>
        </w:rPr>
        <w:t xml:space="preserve">Selection (one or more): shuts the information system down; restarts the information system; </w:t>
      </w:r>
      <w:r w:rsidRPr="008A6510">
        <w:rPr>
          <w:rFonts w:asciiTheme="minorHAnsi" w:hAnsiTheme="minorHAnsi" w:cstheme="minorHAnsi"/>
          <w:sz w:val="22"/>
        </w:rPr>
        <w:t>[</w:t>
      </w:r>
      <w:r w:rsidRPr="008A6510">
        <w:rPr>
          <w:rStyle w:val="GSAItalicEmphasisChar"/>
          <w:rFonts w:asciiTheme="minorHAnsi" w:hAnsiTheme="minorHAnsi" w:cstheme="minorHAnsi"/>
          <w:sz w:val="22"/>
        </w:rPr>
        <w:t>FedRAMP Assignment: to include notification of system administrators and security personnel</w:t>
      </w:r>
      <w:r w:rsidRPr="008A6510">
        <w:rPr>
          <w:rFonts w:asciiTheme="minorHAnsi" w:hAnsiTheme="minorHAnsi" w:cstheme="minorHAnsi"/>
          <w:sz w:val="22"/>
        </w:rPr>
        <w:t xml:space="preserve">] when anomalies are discovered. </w:t>
      </w:r>
    </w:p>
    <w:p w14:paraId="4FD34E6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9561CE" w14:paraId="00C14C31" w14:textId="77777777" w:rsidTr="009561CE">
        <w:trPr>
          <w:tblHeader/>
          <w:jc w:val="center"/>
        </w:trPr>
        <w:tc>
          <w:tcPr>
            <w:tcW w:w="811" w:type="pct"/>
            <w:shd w:val="clear" w:color="auto" w:fill="1D396B" w:themeFill="accent5"/>
            <w:tcMar>
              <w:top w:w="43" w:type="dxa"/>
              <w:bottom w:w="43" w:type="dxa"/>
            </w:tcMar>
          </w:tcPr>
          <w:p w14:paraId="787357B3"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SI-6</w:t>
            </w:r>
          </w:p>
        </w:tc>
        <w:tc>
          <w:tcPr>
            <w:tcW w:w="4189" w:type="pct"/>
            <w:shd w:val="clear" w:color="auto" w:fill="1D396B" w:themeFill="accent5"/>
          </w:tcPr>
          <w:p w14:paraId="7BF85427"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Control Summary Information</w:t>
            </w:r>
          </w:p>
        </w:tc>
      </w:tr>
      <w:tr w:rsidR="0089449B" w:rsidRPr="009561CE" w14:paraId="6952BDF3" w14:textId="77777777" w:rsidTr="009561CE">
        <w:trPr>
          <w:jc w:val="center"/>
        </w:trPr>
        <w:tc>
          <w:tcPr>
            <w:tcW w:w="5000" w:type="pct"/>
            <w:gridSpan w:val="2"/>
            <w:tcMar>
              <w:top w:w="43" w:type="dxa"/>
              <w:bottom w:w="43" w:type="dxa"/>
            </w:tcMar>
          </w:tcPr>
          <w:p w14:paraId="12949632" w14:textId="7D75D8A1" w:rsidR="0089449B" w:rsidRPr="009561CE" w:rsidRDefault="0089449B" w:rsidP="007B7C97">
            <w:pPr>
              <w:pStyle w:val="GSATableText"/>
              <w:rPr>
                <w:sz w:val="20"/>
                <w:szCs w:val="20"/>
              </w:rPr>
            </w:pPr>
            <w:r w:rsidRPr="009561CE">
              <w:rPr>
                <w:sz w:val="20"/>
                <w:szCs w:val="20"/>
              </w:rPr>
              <w:t xml:space="preserve">Responsible Role: </w:t>
            </w:r>
          </w:p>
        </w:tc>
      </w:tr>
      <w:tr w:rsidR="0089449B" w:rsidRPr="009561CE" w14:paraId="1B0AC5F2" w14:textId="77777777" w:rsidTr="009561CE">
        <w:trPr>
          <w:jc w:val="center"/>
        </w:trPr>
        <w:tc>
          <w:tcPr>
            <w:tcW w:w="5000" w:type="pct"/>
            <w:gridSpan w:val="2"/>
            <w:tcMar>
              <w:top w:w="43" w:type="dxa"/>
              <w:bottom w:w="43" w:type="dxa"/>
            </w:tcMar>
          </w:tcPr>
          <w:p w14:paraId="264E0B0D" w14:textId="77777777" w:rsidR="0089449B" w:rsidRPr="009561CE" w:rsidRDefault="0089449B" w:rsidP="007B7C97">
            <w:pPr>
              <w:pStyle w:val="GSATableText"/>
              <w:rPr>
                <w:sz w:val="20"/>
                <w:szCs w:val="20"/>
              </w:rPr>
            </w:pPr>
            <w:r w:rsidRPr="009561CE">
              <w:rPr>
                <w:sz w:val="20"/>
                <w:szCs w:val="20"/>
              </w:rPr>
              <w:t xml:space="preserve">Parameter SI-6(a): </w:t>
            </w:r>
          </w:p>
        </w:tc>
      </w:tr>
      <w:tr w:rsidR="0089449B" w:rsidRPr="009561CE" w14:paraId="6B66AB22" w14:textId="77777777" w:rsidTr="009561CE">
        <w:trPr>
          <w:jc w:val="center"/>
        </w:trPr>
        <w:tc>
          <w:tcPr>
            <w:tcW w:w="5000" w:type="pct"/>
            <w:gridSpan w:val="2"/>
            <w:tcMar>
              <w:top w:w="43" w:type="dxa"/>
              <w:bottom w:w="43" w:type="dxa"/>
            </w:tcMar>
          </w:tcPr>
          <w:p w14:paraId="07588EB0" w14:textId="77777777" w:rsidR="0089449B" w:rsidRPr="009561CE" w:rsidRDefault="0089449B" w:rsidP="007B7C97">
            <w:pPr>
              <w:pStyle w:val="GSATableText"/>
              <w:rPr>
                <w:sz w:val="20"/>
                <w:szCs w:val="20"/>
              </w:rPr>
            </w:pPr>
            <w:r w:rsidRPr="009561CE">
              <w:rPr>
                <w:sz w:val="20"/>
                <w:szCs w:val="20"/>
              </w:rPr>
              <w:t xml:space="preserve">Parameter SI-6(b): </w:t>
            </w:r>
          </w:p>
        </w:tc>
      </w:tr>
      <w:tr w:rsidR="0089449B" w:rsidRPr="009561CE" w14:paraId="54EC56A9" w14:textId="77777777" w:rsidTr="009561CE">
        <w:trPr>
          <w:jc w:val="center"/>
        </w:trPr>
        <w:tc>
          <w:tcPr>
            <w:tcW w:w="5000" w:type="pct"/>
            <w:gridSpan w:val="2"/>
            <w:tcMar>
              <w:top w:w="43" w:type="dxa"/>
              <w:bottom w:w="43" w:type="dxa"/>
            </w:tcMar>
          </w:tcPr>
          <w:p w14:paraId="5CC03634" w14:textId="77777777" w:rsidR="0089449B" w:rsidRPr="009561CE" w:rsidRDefault="0089449B" w:rsidP="007B7C97">
            <w:pPr>
              <w:pStyle w:val="GSATableText"/>
              <w:rPr>
                <w:sz w:val="20"/>
                <w:szCs w:val="20"/>
              </w:rPr>
            </w:pPr>
            <w:r w:rsidRPr="009561CE">
              <w:rPr>
                <w:sz w:val="20"/>
                <w:szCs w:val="20"/>
              </w:rPr>
              <w:t xml:space="preserve">Parameter SI-6(c): </w:t>
            </w:r>
          </w:p>
        </w:tc>
      </w:tr>
      <w:tr w:rsidR="0089449B" w:rsidRPr="009561CE" w14:paraId="7648079D" w14:textId="77777777" w:rsidTr="009561CE">
        <w:trPr>
          <w:jc w:val="center"/>
        </w:trPr>
        <w:tc>
          <w:tcPr>
            <w:tcW w:w="5000" w:type="pct"/>
            <w:gridSpan w:val="2"/>
            <w:tcMar>
              <w:top w:w="43" w:type="dxa"/>
              <w:bottom w:w="43" w:type="dxa"/>
            </w:tcMar>
          </w:tcPr>
          <w:p w14:paraId="09C56F35" w14:textId="77777777" w:rsidR="0089449B" w:rsidRPr="009561CE" w:rsidRDefault="0089449B" w:rsidP="007B7C97">
            <w:pPr>
              <w:pStyle w:val="GSATableText"/>
              <w:rPr>
                <w:sz w:val="20"/>
                <w:szCs w:val="20"/>
              </w:rPr>
            </w:pPr>
            <w:r w:rsidRPr="009561CE">
              <w:rPr>
                <w:sz w:val="20"/>
                <w:szCs w:val="20"/>
              </w:rPr>
              <w:t xml:space="preserve">Parameter SI-6(d)-1: </w:t>
            </w:r>
          </w:p>
        </w:tc>
      </w:tr>
      <w:tr w:rsidR="0089449B" w:rsidRPr="009561CE" w14:paraId="240FCEAC" w14:textId="77777777" w:rsidTr="009561CE">
        <w:trPr>
          <w:jc w:val="center"/>
        </w:trPr>
        <w:tc>
          <w:tcPr>
            <w:tcW w:w="5000" w:type="pct"/>
            <w:gridSpan w:val="2"/>
            <w:tcMar>
              <w:top w:w="43" w:type="dxa"/>
              <w:bottom w:w="43" w:type="dxa"/>
            </w:tcMar>
          </w:tcPr>
          <w:p w14:paraId="4458F730" w14:textId="77777777" w:rsidR="0089449B" w:rsidRPr="009561CE" w:rsidRDefault="0089449B" w:rsidP="007B7C97">
            <w:pPr>
              <w:pStyle w:val="GSATableText"/>
              <w:rPr>
                <w:sz w:val="20"/>
                <w:szCs w:val="20"/>
              </w:rPr>
            </w:pPr>
            <w:r w:rsidRPr="009561CE">
              <w:rPr>
                <w:sz w:val="20"/>
                <w:szCs w:val="20"/>
              </w:rPr>
              <w:t xml:space="preserve">Parameter SI-6(d)-2: </w:t>
            </w:r>
          </w:p>
        </w:tc>
      </w:tr>
      <w:tr w:rsidR="0089449B" w:rsidRPr="009561CE" w14:paraId="06C7019F" w14:textId="77777777" w:rsidTr="009561CE">
        <w:trPr>
          <w:jc w:val="center"/>
        </w:trPr>
        <w:tc>
          <w:tcPr>
            <w:tcW w:w="5000" w:type="pct"/>
            <w:gridSpan w:val="2"/>
            <w:tcMar>
              <w:top w:w="43" w:type="dxa"/>
              <w:bottom w:w="43" w:type="dxa"/>
            </w:tcMar>
            <w:vAlign w:val="bottom"/>
          </w:tcPr>
          <w:p w14:paraId="0D7854FC" w14:textId="77777777" w:rsidR="0089449B" w:rsidRPr="009561CE" w:rsidRDefault="0089449B" w:rsidP="007B7C97">
            <w:pPr>
              <w:pStyle w:val="GSATableText"/>
              <w:rPr>
                <w:sz w:val="20"/>
                <w:szCs w:val="20"/>
              </w:rPr>
            </w:pPr>
            <w:r w:rsidRPr="009561CE">
              <w:rPr>
                <w:sz w:val="20"/>
                <w:szCs w:val="20"/>
              </w:rPr>
              <w:t>Implementation Status (check all that apply):</w:t>
            </w:r>
          </w:p>
          <w:p w14:paraId="5C60F95F" w14:textId="77777777" w:rsidR="0089449B" w:rsidRPr="009561CE" w:rsidRDefault="00617943" w:rsidP="007B7C97">
            <w:pPr>
              <w:pStyle w:val="GSATableText"/>
              <w:rPr>
                <w:sz w:val="20"/>
                <w:szCs w:val="20"/>
              </w:rPr>
            </w:pPr>
            <w:sdt>
              <w:sdtPr>
                <w:rPr>
                  <w:sz w:val="20"/>
                  <w:szCs w:val="20"/>
                </w:rPr>
                <w:id w:val="1249150762"/>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Implemented</w:t>
            </w:r>
          </w:p>
          <w:p w14:paraId="0F4BA9B3" w14:textId="77777777" w:rsidR="0089449B" w:rsidRPr="009561CE" w:rsidRDefault="00617943" w:rsidP="007B7C97">
            <w:pPr>
              <w:pStyle w:val="GSATableText"/>
              <w:rPr>
                <w:sz w:val="20"/>
                <w:szCs w:val="20"/>
              </w:rPr>
            </w:pPr>
            <w:sdt>
              <w:sdtPr>
                <w:rPr>
                  <w:sz w:val="20"/>
                  <w:szCs w:val="20"/>
                </w:rPr>
                <w:id w:val="-1221051885"/>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Partially implemented</w:t>
            </w:r>
          </w:p>
          <w:p w14:paraId="64B9F8FD" w14:textId="77777777" w:rsidR="0089449B" w:rsidRPr="009561CE" w:rsidRDefault="00617943" w:rsidP="007B7C97">
            <w:pPr>
              <w:pStyle w:val="GSATableText"/>
              <w:rPr>
                <w:sz w:val="20"/>
                <w:szCs w:val="20"/>
              </w:rPr>
            </w:pPr>
            <w:sdt>
              <w:sdtPr>
                <w:rPr>
                  <w:sz w:val="20"/>
                  <w:szCs w:val="20"/>
                </w:rPr>
                <w:id w:val="847913604"/>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Planned</w:t>
            </w:r>
          </w:p>
          <w:p w14:paraId="4D91EE42" w14:textId="77777777" w:rsidR="0089449B" w:rsidRPr="009561CE" w:rsidRDefault="00617943" w:rsidP="007B7C97">
            <w:pPr>
              <w:pStyle w:val="GSATableText"/>
              <w:rPr>
                <w:sz w:val="20"/>
                <w:szCs w:val="20"/>
              </w:rPr>
            </w:pPr>
            <w:sdt>
              <w:sdtPr>
                <w:rPr>
                  <w:sz w:val="20"/>
                  <w:szCs w:val="20"/>
                </w:rPr>
                <w:id w:val="1683466497"/>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Alternative implementation</w:t>
            </w:r>
          </w:p>
          <w:p w14:paraId="726E267A" w14:textId="77777777" w:rsidR="0089449B" w:rsidRPr="009561CE" w:rsidRDefault="00617943" w:rsidP="007B7C97">
            <w:pPr>
              <w:pStyle w:val="GSATableText"/>
              <w:rPr>
                <w:sz w:val="20"/>
                <w:szCs w:val="20"/>
              </w:rPr>
            </w:pPr>
            <w:sdt>
              <w:sdtPr>
                <w:rPr>
                  <w:sz w:val="20"/>
                  <w:szCs w:val="20"/>
                </w:rPr>
                <w:id w:val="-75984834"/>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Not applicable</w:t>
            </w:r>
          </w:p>
        </w:tc>
      </w:tr>
      <w:tr w:rsidR="0089449B" w:rsidRPr="009561CE" w14:paraId="506CEB56" w14:textId="77777777" w:rsidTr="009561CE">
        <w:trPr>
          <w:jc w:val="center"/>
        </w:trPr>
        <w:tc>
          <w:tcPr>
            <w:tcW w:w="5000" w:type="pct"/>
            <w:gridSpan w:val="2"/>
            <w:tcMar>
              <w:top w:w="43" w:type="dxa"/>
              <w:bottom w:w="43" w:type="dxa"/>
            </w:tcMar>
            <w:vAlign w:val="bottom"/>
          </w:tcPr>
          <w:p w14:paraId="1B95E870" w14:textId="77777777" w:rsidR="0089449B" w:rsidRPr="009561CE" w:rsidRDefault="0089449B" w:rsidP="007B7C97">
            <w:pPr>
              <w:pStyle w:val="GSATableText"/>
              <w:rPr>
                <w:sz w:val="20"/>
                <w:szCs w:val="20"/>
              </w:rPr>
            </w:pPr>
            <w:r w:rsidRPr="009561CE">
              <w:rPr>
                <w:sz w:val="20"/>
                <w:szCs w:val="20"/>
              </w:rPr>
              <w:lastRenderedPageBreak/>
              <w:t>Control Origination (check all that apply):</w:t>
            </w:r>
          </w:p>
          <w:p w14:paraId="6102C297" w14:textId="77777777" w:rsidR="0089449B" w:rsidRPr="009561CE" w:rsidRDefault="00617943" w:rsidP="007B7C97">
            <w:pPr>
              <w:pStyle w:val="GSATableText"/>
              <w:rPr>
                <w:sz w:val="20"/>
                <w:szCs w:val="20"/>
              </w:rPr>
            </w:pPr>
            <w:sdt>
              <w:sdtPr>
                <w:rPr>
                  <w:sz w:val="20"/>
                  <w:szCs w:val="20"/>
                </w:rPr>
                <w:id w:val="-291524045"/>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Corporate</w:t>
            </w:r>
          </w:p>
          <w:p w14:paraId="41EFF3A5" w14:textId="77777777" w:rsidR="0089449B" w:rsidRPr="009561CE" w:rsidRDefault="00617943" w:rsidP="007B7C97">
            <w:pPr>
              <w:pStyle w:val="GSATableText"/>
              <w:rPr>
                <w:sz w:val="20"/>
                <w:szCs w:val="20"/>
              </w:rPr>
            </w:pPr>
            <w:sdt>
              <w:sdtPr>
                <w:rPr>
                  <w:sz w:val="20"/>
                  <w:szCs w:val="20"/>
                </w:rPr>
                <w:id w:val="-1398656373"/>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System Specific</w:t>
            </w:r>
          </w:p>
          <w:p w14:paraId="2D62E426" w14:textId="77777777" w:rsidR="0089449B" w:rsidRPr="009561CE" w:rsidRDefault="00617943" w:rsidP="007B7C97">
            <w:pPr>
              <w:pStyle w:val="GSATableText"/>
              <w:rPr>
                <w:sz w:val="20"/>
                <w:szCs w:val="20"/>
              </w:rPr>
            </w:pPr>
            <w:sdt>
              <w:sdtPr>
                <w:rPr>
                  <w:sz w:val="20"/>
                  <w:szCs w:val="20"/>
                </w:rPr>
                <w:id w:val="1343665211"/>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Hybrid (Corporate and System Specific)</w:t>
            </w:r>
          </w:p>
          <w:p w14:paraId="45D74C2A" w14:textId="77777777" w:rsidR="0089449B" w:rsidRPr="009561CE" w:rsidRDefault="00617943" w:rsidP="007B7C97">
            <w:pPr>
              <w:pStyle w:val="GSATableText"/>
              <w:rPr>
                <w:sz w:val="20"/>
                <w:szCs w:val="20"/>
              </w:rPr>
            </w:pPr>
            <w:sdt>
              <w:sdtPr>
                <w:rPr>
                  <w:sz w:val="20"/>
                  <w:szCs w:val="20"/>
                </w:rPr>
                <w:id w:val="-1514448560"/>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Configured by Customer (Customer System Specific) </w:t>
            </w:r>
          </w:p>
          <w:p w14:paraId="6F91B03C" w14:textId="77777777" w:rsidR="0089449B" w:rsidRPr="009561CE" w:rsidRDefault="00617943" w:rsidP="007B7C97">
            <w:pPr>
              <w:pStyle w:val="GSATableText"/>
              <w:rPr>
                <w:sz w:val="20"/>
                <w:szCs w:val="20"/>
              </w:rPr>
            </w:pPr>
            <w:sdt>
              <w:sdtPr>
                <w:rPr>
                  <w:sz w:val="20"/>
                  <w:szCs w:val="20"/>
                </w:rPr>
                <w:id w:val="-1698919093"/>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Provided by Customer (Customer System Specific) </w:t>
            </w:r>
          </w:p>
          <w:p w14:paraId="4322EADA" w14:textId="77777777" w:rsidR="0089449B" w:rsidRPr="009561CE" w:rsidRDefault="00617943" w:rsidP="007B7C97">
            <w:pPr>
              <w:pStyle w:val="GSATableText"/>
              <w:rPr>
                <w:sz w:val="20"/>
                <w:szCs w:val="20"/>
              </w:rPr>
            </w:pPr>
            <w:sdt>
              <w:sdtPr>
                <w:rPr>
                  <w:sz w:val="20"/>
                  <w:szCs w:val="20"/>
                </w:rPr>
                <w:id w:val="-898816189"/>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Shared (Service Provider and Customer Responsibility)</w:t>
            </w:r>
          </w:p>
          <w:p w14:paraId="2D988D2E" w14:textId="77777777" w:rsidR="0089449B" w:rsidRPr="009561CE" w:rsidRDefault="00617943" w:rsidP="007B7C97">
            <w:pPr>
              <w:pStyle w:val="GSATableText"/>
              <w:rPr>
                <w:sz w:val="20"/>
                <w:szCs w:val="20"/>
              </w:rPr>
            </w:pPr>
            <w:sdt>
              <w:sdtPr>
                <w:rPr>
                  <w:sz w:val="20"/>
                  <w:szCs w:val="20"/>
                </w:rPr>
                <w:id w:val="2106304788"/>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Inherited from pre-existing FedRAMP Authorization for </w:t>
            </w:r>
            <w:sdt>
              <w:sdtPr>
                <w:rPr>
                  <w:sz w:val="20"/>
                  <w:szCs w:val="20"/>
                </w:rPr>
                <w:alias w:val="PA System Abbreviation"/>
                <w:tag w:val="pasystemabbreviation"/>
                <w:id w:val="-1024777497"/>
                <w:showingPlcHdr/>
                <w:text/>
              </w:sdtPr>
              <w:sdtEndPr/>
              <w:sdtContent>
                <w:r w:rsidR="0089449B" w:rsidRPr="009561CE">
                  <w:rPr>
                    <w:rStyle w:val="PlaceholderText"/>
                    <w:rFonts w:eastAsiaTheme="majorEastAsia"/>
                    <w:sz w:val="20"/>
                    <w:szCs w:val="20"/>
                  </w:rPr>
                  <w:t>Click here to enter text.</w:t>
                </w:r>
              </w:sdtContent>
            </w:sdt>
            <w:r w:rsidR="0089449B" w:rsidRPr="009561CE">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EndPr/>
              <w:sdtContent>
                <w:r w:rsidR="0089449B" w:rsidRPr="009561CE">
                  <w:rPr>
                    <w:sz w:val="20"/>
                    <w:szCs w:val="20"/>
                  </w:rPr>
                  <w:t>Date of Authorization</w:t>
                </w:r>
              </w:sdtContent>
            </w:sdt>
            <w:r w:rsidR="0089449B" w:rsidRPr="009561CE">
              <w:rPr>
                <w:sz w:val="20"/>
                <w:szCs w:val="20"/>
              </w:rPr>
              <w:t xml:space="preserve"> </w:t>
            </w:r>
          </w:p>
        </w:tc>
      </w:tr>
    </w:tbl>
    <w:p w14:paraId="7D8D22F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9449B" w:rsidRPr="00C3327F" w14:paraId="15542875" w14:textId="77777777" w:rsidTr="00C3327F">
        <w:trPr>
          <w:cantSplit/>
          <w:trHeight w:val="20"/>
          <w:tblHeader/>
        </w:trPr>
        <w:tc>
          <w:tcPr>
            <w:tcW w:w="5000" w:type="pct"/>
            <w:gridSpan w:val="2"/>
            <w:shd w:val="clear" w:color="auto" w:fill="1D396B" w:themeFill="accent5"/>
            <w:vAlign w:val="center"/>
            <w:hideMark/>
          </w:tcPr>
          <w:p w14:paraId="2A839768" w14:textId="77777777" w:rsidR="0089449B" w:rsidRPr="00C3327F" w:rsidRDefault="0089449B" w:rsidP="007B7C97">
            <w:pPr>
              <w:pStyle w:val="GSATableHeading"/>
              <w:rPr>
                <w:rFonts w:asciiTheme="majorHAnsi" w:hAnsiTheme="majorHAnsi"/>
                <w:szCs w:val="20"/>
              </w:rPr>
            </w:pPr>
            <w:r w:rsidRPr="00C3327F">
              <w:rPr>
                <w:rFonts w:asciiTheme="majorHAnsi" w:hAnsiTheme="majorHAnsi"/>
                <w:szCs w:val="20"/>
              </w:rPr>
              <w:t>SI-6 What is the solution and how is it implemented?</w:t>
            </w:r>
          </w:p>
        </w:tc>
      </w:tr>
      <w:tr w:rsidR="0089449B" w:rsidRPr="00C3327F" w14:paraId="303D0C3F" w14:textId="77777777" w:rsidTr="00C3327F">
        <w:trPr>
          <w:trHeight w:val="20"/>
        </w:trPr>
        <w:tc>
          <w:tcPr>
            <w:tcW w:w="484" w:type="pct"/>
            <w:shd w:val="clear" w:color="auto" w:fill="DBE4F5" w:themeFill="accent1" w:themeFillTint="33"/>
            <w:hideMark/>
          </w:tcPr>
          <w:p w14:paraId="58A0C268" w14:textId="77777777" w:rsidR="0089449B" w:rsidRPr="00C3327F" w:rsidRDefault="0089449B" w:rsidP="00C3327F">
            <w:pPr>
              <w:pStyle w:val="GSATableHeading"/>
              <w:keepNext w:val="0"/>
              <w:keepLines w:val="0"/>
              <w:rPr>
                <w:szCs w:val="20"/>
              </w:rPr>
            </w:pPr>
            <w:r w:rsidRPr="00C3327F">
              <w:rPr>
                <w:szCs w:val="20"/>
              </w:rPr>
              <w:t>Part a</w:t>
            </w:r>
          </w:p>
        </w:tc>
        <w:tc>
          <w:tcPr>
            <w:tcW w:w="4516" w:type="pct"/>
            <w:tcMar>
              <w:top w:w="43" w:type="dxa"/>
              <w:left w:w="115" w:type="dxa"/>
              <w:bottom w:w="43" w:type="dxa"/>
              <w:right w:w="115" w:type="dxa"/>
            </w:tcMar>
          </w:tcPr>
          <w:p w14:paraId="2A4EE893" w14:textId="77777777" w:rsidR="0089449B" w:rsidRPr="00C3327F" w:rsidRDefault="0089449B" w:rsidP="00C3327F">
            <w:pPr>
              <w:pStyle w:val="GSATableText"/>
              <w:spacing w:line="256" w:lineRule="auto"/>
              <w:rPr>
                <w:sz w:val="20"/>
                <w:szCs w:val="20"/>
              </w:rPr>
            </w:pPr>
          </w:p>
        </w:tc>
      </w:tr>
      <w:tr w:rsidR="0089449B" w:rsidRPr="00C3327F" w14:paraId="79543B56" w14:textId="77777777" w:rsidTr="00C3327F">
        <w:trPr>
          <w:trHeight w:val="20"/>
        </w:trPr>
        <w:tc>
          <w:tcPr>
            <w:tcW w:w="484" w:type="pct"/>
            <w:shd w:val="clear" w:color="auto" w:fill="DBE4F5" w:themeFill="accent1" w:themeFillTint="33"/>
            <w:hideMark/>
          </w:tcPr>
          <w:p w14:paraId="310B933F" w14:textId="77777777" w:rsidR="0089449B" w:rsidRPr="00C3327F" w:rsidRDefault="0089449B" w:rsidP="00C3327F">
            <w:pPr>
              <w:pStyle w:val="GSATableHeading"/>
              <w:keepNext w:val="0"/>
              <w:keepLines w:val="0"/>
              <w:rPr>
                <w:szCs w:val="20"/>
              </w:rPr>
            </w:pPr>
            <w:r w:rsidRPr="00C3327F">
              <w:rPr>
                <w:szCs w:val="20"/>
              </w:rPr>
              <w:t>Part b</w:t>
            </w:r>
          </w:p>
        </w:tc>
        <w:tc>
          <w:tcPr>
            <w:tcW w:w="4516" w:type="pct"/>
            <w:tcMar>
              <w:top w:w="43" w:type="dxa"/>
              <w:left w:w="115" w:type="dxa"/>
              <w:bottom w:w="43" w:type="dxa"/>
              <w:right w:w="115" w:type="dxa"/>
            </w:tcMar>
          </w:tcPr>
          <w:p w14:paraId="241CA0DE" w14:textId="77777777" w:rsidR="0089449B" w:rsidRPr="00C3327F" w:rsidRDefault="0089449B" w:rsidP="00C3327F">
            <w:pPr>
              <w:pStyle w:val="GSATableText"/>
              <w:spacing w:line="256" w:lineRule="auto"/>
              <w:rPr>
                <w:sz w:val="20"/>
                <w:szCs w:val="20"/>
              </w:rPr>
            </w:pPr>
          </w:p>
        </w:tc>
      </w:tr>
      <w:tr w:rsidR="0089449B" w:rsidRPr="00C3327F" w14:paraId="5825F386" w14:textId="77777777" w:rsidTr="00C3327F">
        <w:trPr>
          <w:trHeight w:val="20"/>
        </w:trPr>
        <w:tc>
          <w:tcPr>
            <w:tcW w:w="484" w:type="pct"/>
            <w:shd w:val="clear" w:color="auto" w:fill="DBE4F5" w:themeFill="accent1" w:themeFillTint="33"/>
            <w:hideMark/>
          </w:tcPr>
          <w:p w14:paraId="2F755884" w14:textId="77777777" w:rsidR="0089449B" w:rsidRPr="00C3327F" w:rsidRDefault="0089449B" w:rsidP="00C3327F">
            <w:pPr>
              <w:pStyle w:val="GSATableHeading"/>
              <w:keepNext w:val="0"/>
              <w:keepLines w:val="0"/>
              <w:rPr>
                <w:szCs w:val="20"/>
              </w:rPr>
            </w:pPr>
            <w:r w:rsidRPr="00C3327F">
              <w:rPr>
                <w:szCs w:val="20"/>
              </w:rPr>
              <w:t>Part c</w:t>
            </w:r>
          </w:p>
        </w:tc>
        <w:tc>
          <w:tcPr>
            <w:tcW w:w="4516" w:type="pct"/>
            <w:tcMar>
              <w:top w:w="43" w:type="dxa"/>
              <w:left w:w="115" w:type="dxa"/>
              <w:bottom w:w="43" w:type="dxa"/>
              <w:right w:w="115" w:type="dxa"/>
            </w:tcMar>
          </w:tcPr>
          <w:p w14:paraId="43D1869C" w14:textId="77777777" w:rsidR="0089449B" w:rsidRPr="00C3327F" w:rsidRDefault="0089449B" w:rsidP="00C3327F">
            <w:pPr>
              <w:pStyle w:val="GSATableText"/>
              <w:spacing w:line="256" w:lineRule="auto"/>
              <w:rPr>
                <w:sz w:val="20"/>
                <w:szCs w:val="20"/>
              </w:rPr>
            </w:pPr>
          </w:p>
        </w:tc>
      </w:tr>
      <w:tr w:rsidR="0089449B" w:rsidRPr="00C3327F" w14:paraId="595C2BF7" w14:textId="77777777" w:rsidTr="00C3327F">
        <w:trPr>
          <w:trHeight w:val="20"/>
        </w:trPr>
        <w:tc>
          <w:tcPr>
            <w:tcW w:w="484" w:type="pct"/>
            <w:shd w:val="clear" w:color="auto" w:fill="DBE4F5" w:themeFill="accent1" w:themeFillTint="33"/>
            <w:hideMark/>
          </w:tcPr>
          <w:p w14:paraId="42FC4840" w14:textId="77777777" w:rsidR="0089449B" w:rsidRPr="00C3327F" w:rsidRDefault="0089449B" w:rsidP="00C3327F">
            <w:pPr>
              <w:pStyle w:val="GSATableHeading"/>
              <w:keepNext w:val="0"/>
              <w:keepLines w:val="0"/>
              <w:rPr>
                <w:szCs w:val="20"/>
              </w:rPr>
            </w:pPr>
            <w:r w:rsidRPr="00C3327F">
              <w:rPr>
                <w:szCs w:val="20"/>
              </w:rPr>
              <w:t>Part d</w:t>
            </w:r>
          </w:p>
        </w:tc>
        <w:tc>
          <w:tcPr>
            <w:tcW w:w="4516" w:type="pct"/>
            <w:tcMar>
              <w:top w:w="43" w:type="dxa"/>
              <w:left w:w="115" w:type="dxa"/>
              <w:bottom w:w="43" w:type="dxa"/>
              <w:right w:w="115" w:type="dxa"/>
            </w:tcMar>
          </w:tcPr>
          <w:p w14:paraId="636CA0A8" w14:textId="77777777" w:rsidR="0089449B" w:rsidRPr="00C3327F" w:rsidRDefault="0089449B" w:rsidP="00C3327F">
            <w:pPr>
              <w:pStyle w:val="GSATableText"/>
              <w:spacing w:line="256" w:lineRule="auto"/>
              <w:rPr>
                <w:sz w:val="20"/>
                <w:szCs w:val="20"/>
              </w:rPr>
            </w:pPr>
          </w:p>
        </w:tc>
      </w:tr>
    </w:tbl>
    <w:p w14:paraId="400F81E4" w14:textId="77777777" w:rsidR="0089449B" w:rsidRDefault="0089449B" w:rsidP="0089449B"/>
    <w:p w14:paraId="2DF6D588" w14:textId="77777777" w:rsidR="0089449B" w:rsidRDefault="0089449B" w:rsidP="008B0DAD">
      <w:pPr>
        <w:pStyle w:val="Heading3"/>
      </w:pPr>
      <w:bookmarkStart w:id="3597" w:name="_Toc149090495"/>
      <w:bookmarkStart w:id="3598" w:name="_Toc383429953"/>
      <w:bookmarkStart w:id="3599" w:name="_Toc383444748"/>
      <w:bookmarkStart w:id="3600" w:name="_Toc385594397"/>
      <w:bookmarkStart w:id="3601" w:name="_Toc385594785"/>
      <w:bookmarkStart w:id="3602" w:name="_Toc385595173"/>
      <w:bookmarkStart w:id="3603" w:name="_Toc388621014"/>
      <w:bookmarkStart w:id="3604" w:name="_Toc449543512"/>
      <w:bookmarkStart w:id="3605" w:name="_Toc520893506"/>
      <w:bookmarkStart w:id="3606" w:name="_Toc522700752"/>
      <w:r w:rsidRPr="002C3786">
        <w:t>SI-7</w:t>
      </w:r>
      <w:r>
        <w:t xml:space="preserve"> </w:t>
      </w:r>
      <w:r w:rsidRPr="002C3786">
        <w:t xml:space="preserve">Software &amp; Information Integrity </w:t>
      </w:r>
      <w:bookmarkEnd w:id="3597"/>
      <w:bookmarkEnd w:id="3598"/>
      <w:bookmarkEnd w:id="3599"/>
      <w:bookmarkEnd w:id="3600"/>
      <w:bookmarkEnd w:id="3601"/>
      <w:bookmarkEnd w:id="3602"/>
      <w:bookmarkEnd w:id="3603"/>
      <w:r>
        <w:t>(M) (H)</w:t>
      </w:r>
      <w:bookmarkEnd w:id="3604"/>
      <w:bookmarkEnd w:id="3605"/>
      <w:bookmarkEnd w:id="3606"/>
    </w:p>
    <w:p w14:paraId="716A83BE" w14:textId="77777777" w:rsidR="0089449B" w:rsidRPr="00C3327F" w:rsidRDefault="0089449B" w:rsidP="0089449B">
      <w:pPr>
        <w:rPr>
          <w:rFonts w:cs="Calibri"/>
        </w:rPr>
      </w:pPr>
      <w:r w:rsidRPr="00C3327F">
        <w:rPr>
          <w:rFonts w:cs="Calibri"/>
        </w:rPr>
        <w:t>The organization employs integrity verification tools to detect unauthorized changes to [</w:t>
      </w:r>
      <w:r w:rsidRPr="00C3327F">
        <w:rPr>
          <w:rStyle w:val="GSAItalicEmphasisChar"/>
          <w:rFonts w:ascii="Calibri" w:hAnsi="Calibri" w:cs="Calibri"/>
        </w:rPr>
        <w:t>Assignment: organization-defined software, firmware, and information</w:t>
      </w:r>
      <w:r w:rsidRPr="00C3327F">
        <w:rPr>
          <w:rFonts w:cs="Calibri"/>
        </w:rPr>
        <w:t>].</w:t>
      </w:r>
    </w:p>
    <w:p w14:paraId="1E4CF8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9A3407" w14:paraId="236E875D" w14:textId="77777777" w:rsidTr="009A3407">
        <w:trPr>
          <w:tblHeader/>
          <w:jc w:val="center"/>
        </w:trPr>
        <w:tc>
          <w:tcPr>
            <w:tcW w:w="811" w:type="pct"/>
            <w:shd w:val="clear" w:color="auto" w:fill="1D396B" w:themeFill="accent5"/>
            <w:tcMar>
              <w:top w:w="43" w:type="dxa"/>
              <w:bottom w:w="43" w:type="dxa"/>
            </w:tcMar>
          </w:tcPr>
          <w:p w14:paraId="09F37B2C"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SI-7</w:t>
            </w:r>
          </w:p>
        </w:tc>
        <w:tc>
          <w:tcPr>
            <w:tcW w:w="4189" w:type="pct"/>
            <w:shd w:val="clear" w:color="auto" w:fill="1D396B" w:themeFill="accent5"/>
          </w:tcPr>
          <w:p w14:paraId="5CC8EE65"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Control Summary Information</w:t>
            </w:r>
          </w:p>
        </w:tc>
      </w:tr>
      <w:tr w:rsidR="0089449B" w:rsidRPr="009A3407" w14:paraId="0E09DF43" w14:textId="77777777" w:rsidTr="009A3407">
        <w:trPr>
          <w:jc w:val="center"/>
        </w:trPr>
        <w:tc>
          <w:tcPr>
            <w:tcW w:w="5000" w:type="pct"/>
            <w:gridSpan w:val="2"/>
            <w:tcMar>
              <w:top w:w="43" w:type="dxa"/>
              <w:bottom w:w="43" w:type="dxa"/>
            </w:tcMar>
          </w:tcPr>
          <w:p w14:paraId="624BB920" w14:textId="77777777" w:rsidR="0089449B" w:rsidRPr="009A3407" w:rsidRDefault="0089449B" w:rsidP="007B7C97">
            <w:pPr>
              <w:pStyle w:val="GSATableText"/>
              <w:rPr>
                <w:sz w:val="20"/>
                <w:szCs w:val="20"/>
              </w:rPr>
            </w:pPr>
            <w:r w:rsidRPr="009A3407">
              <w:rPr>
                <w:sz w:val="20"/>
                <w:szCs w:val="20"/>
              </w:rPr>
              <w:t xml:space="preserve">Responsible Role: </w:t>
            </w:r>
          </w:p>
        </w:tc>
      </w:tr>
      <w:tr w:rsidR="0089449B" w:rsidRPr="009A3407" w14:paraId="053E6850" w14:textId="77777777" w:rsidTr="009A3407">
        <w:trPr>
          <w:jc w:val="center"/>
        </w:trPr>
        <w:tc>
          <w:tcPr>
            <w:tcW w:w="5000" w:type="pct"/>
            <w:gridSpan w:val="2"/>
            <w:tcMar>
              <w:top w:w="43" w:type="dxa"/>
              <w:bottom w:w="43" w:type="dxa"/>
            </w:tcMar>
          </w:tcPr>
          <w:p w14:paraId="2BC6D0A1" w14:textId="77777777" w:rsidR="0089449B" w:rsidRPr="009A3407" w:rsidRDefault="0089449B" w:rsidP="007B7C97">
            <w:pPr>
              <w:pStyle w:val="GSATableText"/>
              <w:rPr>
                <w:sz w:val="20"/>
                <w:szCs w:val="20"/>
              </w:rPr>
            </w:pPr>
            <w:r w:rsidRPr="009A3407">
              <w:rPr>
                <w:sz w:val="20"/>
                <w:szCs w:val="20"/>
              </w:rPr>
              <w:t xml:space="preserve">Parameter SI-7: </w:t>
            </w:r>
          </w:p>
        </w:tc>
      </w:tr>
      <w:tr w:rsidR="0089449B" w:rsidRPr="009A3407" w14:paraId="14F4C736" w14:textId="77777777" w:rsidTr="009A3407">
        <w:trPr>
          <w:jc w:val="center"/>
        </w:trPr>
        <w:tc>
          <w:tcPr>
            <w:tcW w:w="5000" w:type="pct"/>
            <w:gridSpan w:val="2"/>
            <w:tcMar>
              <w:top w:w="43" w:type="dxa"/>
              <w:bottom w:w="43" w:type="dxa"/>
            </w:tcMar>
            <w:vAlign w:val="bottom"/>
          </w:tcPr>
          <w:p w14:paraId="463484E7" w14:textId="77777777" w:rsidR="0089449B" w:rsidRPr="009A3407" w:rsidRDefault="0089449B" w:rsidP="007B7C97">
            <w:pPr>
              <w:pStyle w:val="GSATableText"/>
              <w:rPr>
                <w:sz w:val="20"/>
                <w:szCs w:val="20"/>
              </w:rPr>
            </w:pPr>
            <w:r w:rsidRPr="009A3407">
              <w:rPr>
                <w:sz w:val="20"/>
                <w:szCs w:val="20"/>
              </w:rPr>
              <w:t>Implementation Status (check all that apply):</w:t>
            </w:r>
          </w:p>
          <w:p w14:paraId="67DB6277" w14:textId="77777777" w:rsidR="0089449B" w:rsidRPr="009A3407" w:rsidRDefault="00617943" w:rsidP="007B7C97">
            <w:pPr>
              <w:pStyle w:val="GSATableText"/>
              <w:rPr>
                <w:sz w:val="20"/>
                <w:szCs w:val="20"/>
              </w:rPr>
            </w:pPr>
            <w:sdt>
              <w:sdtPr>
                <w:rPr>
                  <w:sz w:val="20"/>
                  <w:szCs w:val="20"/>
                </w:rPr>
                <w:id w:val="1365634888"/>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Implemented</w:t>
            </w:r>
          </w:p>
          <w:p w14:paraId="665D532F" w14:textId="77777777" w:rsidR="0089449B" w:rsidRPr="009A3407" w:rsidRDefault="00617943" w:rsidP="007B7C97">
            <w:pPr>
              <w:pStyle w:val="GSATableText"/>
              <w:rPr>
                <w:sz w:val="20"/>
                <w:szCs w:val="20"/>
              </w:rPr>
            </w:pPr>
            <w:sdt>
              <w:sdtPr>
                <w:rPr>
                  <w:sz w:val="20"/>
                  <w:szCs w:val="20"/>
                </w:rPr>
                <w:id w:val="47966247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Partially implemented</w:t>
            </w:r>
          </w:p>
          <w:p w14:paraId="254D17C1" w14:textId="77777777" w:rsidR="0089449B" w:rsidRPr="009A3407" w:rsidRDefault="00617943" w:rsidP="007B7C97">
            <w:pPr>
              <w:pStyle w:val="GSATableText"/>
              <w:rPr>
                <w:sz w:val="20"/>
                <w:szCs w:val="20"/>
              </w:rPr>
            </w:pPr>
            <w:sdt>
              <w:sdtPr>
                <w:rPr>
                  <w:sz w:val="20"/>
                  <w:szCs w:val="20"/>
                </w:rPr>
                <w:id w:val="907042181"/>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Planned</w:t>
            </w:r>
          </w:p>
          <w:p w14:paraId="19950D40" w14:textId="77777777" w:rsidR="0089449B" w:rsidRPr="009A3407" w:rsidRDefault="00617943" w:rsidP="007B7C97">
            <w:pPr>
              <w:pStyle w:val="GSATableText"/>
              <w:rPr>
                <w:sz w:val="20"/>
                <w:szCs w:val="20"/>
              </w:rPr>
            </w:pPr>
            <w:sdt>
              <w:sdtPr>
                <w:rPr>
                  <w:sz w:val="20"/>
                  <w:szCs w:val="20"/>
                </w:rPr>
                <w:id w:val="13229817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Alternative implementation</w:t>
            </w:r>
          </w:p>
          <w:p w14:paraId="062A0454" w14:textId="77777777" w:rsidR="0089449B" w:rsidRPr="009A3407" w:rsidRDefault="00617943" w:rsidP="007B7C97">
            <w:pPr>
              <w:pStyle w:val="GSATableText"/>
              <w:rPr>
                <w:sz w:val="20"/>
                <w:szCs w:val="20"/>
              </w:rPr>
            </w:pPr>
            <w:sdt>
              <w:sdtPr>
                <w:rPr>
                  <w:sz w:val="20"/>
                  <w:szCs w:val="20"/>
                </w:rPr>
                <w:id w:val="-122759868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Not applicable</w:t>
            </w:r>
          </w:p>
        </w:tc>
      </w:tr>
      <w:tr w:rsidR="0089449B" w:rsidRPr="009A3407" w14:paraId="2EBF7861" w14:textId="77777777" w:rsidTr="009A3407">
        <w:trPr>
          <w:jc w:val="center"/>
        </w:trPr>
        <w:tc>
          <w:tcPr>
            <w:tcW w:w="5000" w:type="pct"/>
            <w:gridSpan w:val="2"/>
            <w:tcMar>
              <w:top w:w="43" w:type="dxa"/>
              <w:bottom w:w="43" w:type="dxa"/>
            </w:tcMar>
            <w:vAlign w:val="bottom"/>
          </w:tcPr>
          <w:p w14:paraId="0D8B1B0B" w14:textId="77777777" w:rsidR="0089449B" w:rsidRPr="009A3407" w:rsidRDefault="0089449B" w:rsidP="007B7C97">
            <w:pPr>
              <w:pStyle w:val="GSATableText"/>
              <w:rPr>
                <w:sz w:val="20"/>
                <w:szCs w:val="20"/>
              </w:rPr>
            </w:pPr>
            <w:r w:rsidRPr="009A3407">
              <w:rPr>
                <w:sz w:val="20"/>
                <w:szCs w:val="20"/>
              </w:rPr>
              <w:t>Control Origination (check all that apply):</w:t>
            </w:r>
          </w:p>
          <w:p w14:paraId="2C991FDB" w14:textId="77777777" w:rsidR="0089449B" w:rsidRPr="009A3407" w:rsidRDefault="00617943" w:rsidP="007B7C97">
            <w:pPr>
              <w:pStyle w:val="GSATableText"/>
              <w:rPr>
                <w:sz w:val="20"/>
                <w:szCs w:val="20"/>
              </w:rPr>
            </w:pPr>
            <w:sdt>
              <w:sdtPr>
                <w:rPr>
                  <w:sz w:val="20"/>
                  <w:szCs w:val="20"/>
                </w:rPr>
                <w:id w:val="116328352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Corporate</w:t>
            </w:r>
          </w:p>
          <w:p w14:paraId="0967EA81" w14:textId="77777777" w:rsidR="0089449B" w:rsidRPr="009A3407" w:rsidRDefault="00617943" w:rsidP="007B7C97">
            <w:pPr>
              <w:pStyle w:val="GSATableText"/>
              <w:rPr>
                <w:sz w:val="20"/>
                <w:szCs w:val="20"/>
              </w:rPr>
            </w:pPr>
            <w:sdt>
              <w:sdtPr>
                <w:rPr>
                  <w:sz w:val="20"/>
                  <w:szCs w:val="20"/>
                </w:rPr>
                <w:id w:val="112534762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System Specific</w:t>
            </w:r>
          </w:p>
          <w:p w14:paraId="729C1773" w14:textId="77777777" w:rsidR="0089449B" w:rsidRPr="009A3407" w:rsidRDefault="00617943" w:rsidP="007B7C97">
            <w:pPr>
              <w:pStyle w:val="GSATableText"/>
              <w:rPr>
                <w:sz w:val="20"/>
                <w:szCs w:val="20"/>
              </w:rPr>
            </w:pPr>
            <w:sdt>
              <w:sdtPr>
                <w:rPr>
                  <w:sz w:val="20"/>
                  <w:szCs w:val="20"/>
                </w:rPr>
                <w:id w:val="-2117203509"/>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Hybrid (Corporate and System Specific)</w:t>
            </w:r>
          </w:p>
          <w:p w14:paraId="693C86A5" w14:textId="77777777" w:rsidR="0089449B" w:rsidRPr="009A3407" w:rsidRDefault="00617943" w:rsidP="007B7C97">
            <w:pPr>
              <w:pStyle w:val="GSATableText"/>
              <w:rPr>
                <w:sz w:val="20"/>
                <w:szCs w:val="20"/>
              </w:rPr>
            </w:pPr>
            <w:sdt>
              <w:sdtPr>
                <w:rPr>
                  <w:sz w:val="20"/>
                  <w:szCs w:val="20"/>
                </w:rPr>
                <w:id w:val="6154111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Configured by Customer (Customer System Specific) </w:t>
            </w:r>
          </w:p>
          <w:p w14:paraId="5206491F" w14:textId="77777777" w:rsidR="0089449B" w:rsidRPr="009A3407" w:rsidRDefault="00617943" w:rsidP="007B7C97">
            <w:pPr>
              <w:pStyle w:val="GSATableText"/>
              <w:rPr>
                <w:sz w:val="20"/>
                <w:szCs w:val="20"/>
              </w:rPr>
            </w:pPr>
            <w:sdt>
              <w:sdtPr>
                <w:rPr>
                  <w:sz w:val="20"/>
                  <w:szCs w:val="20"/>
                </w:rPr>
                <w:id w:val="148088455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Provided by Customer (Customer System Specific) </w:t>
            </w:r>
          </w:p>
          <w:p w14:paraId="56301AA7" w14:textId="77777777" w:rsidR="0089449B" w:rsidRPr="009A3407" w:rsidRDefault="00617943" w:rsidP="007B7C97">
            <w:pPr>
              <w:pStyle w:val="GSATableText"/>
              <w:rPr>
                <w:sz w:val="20"/>
                <w:szCs w:val="20"/>
              </w:rPr>
            </w:pPr>
            <w:sdt>
              <w:sdtPr>
                <w:rPr>
                  <w:sz w:val="20"/>
                  <w:szCs w:val="20"/>
                </w:rPr>
                <w:id w:val="1041086742"/>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Shared (Service Provider and Customer Responsibility)</w:t>
            </w:r>
          </w:p>
          <w:p w14:paraId="0E7B6432" w14:textId="77777777" w:rsidR="0089449B" w:rsidRPr="009A3407" w:rsidRDefault="00617943" w:rsidP="007B7C97">
            <w:pPr>
              <w:pStyle w:val="GSATableText"/>
              <w:rPr>
                <w:sz w:val="20"/>
                <w:szCs w:val="20"/>
              </w:rPr>
            </w:pPr>
            <w:sdt>
              <w:sdtPr>
                <w:rPr>
                  <w:sz w:val="20"/>
                  <w:szCs w:val="20"/>
                </w:rPr>
                <w:id w:val="-450471258"/>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Inherited from pre-existing FedRAMP Authorization for </w:t>
            </w:r>
            <w:sdt>
              <w:sdtPr>
                <w:rPr>
                  <w:sz w:val="20"/>
                  <w:szCs w:val="20"/>
                </w:rPr>
                <w:alias w:val="PA System Abbreviation"/>
                <w:tag w:val="pasystemabbreviation"/>
                <w:id w:val="-428740235"/>
                <w:showingPlcHdr/>
                <w:text/>
              </w:sdtPr>
              <w:sdtEndPr/>
              <w:sdtContent>
                <w:r w:rsidR="0089449B" w:rsidRPr="009A3407">
                  <w:rPr>
                    <w:rStyle w:val="PlaceholderText"/>
                    <w:rFonts w:eastAsiaTheme="majorEastAsia"/>
                    <w:sz w:val="20"/>
                    <w:szCs w:val="20"/>
                  </w:rPr>
                  <w:t>Click here to enter text.</w:t>
                </w:r>
              </w:sdtContent>
            </w:sdt>
            <w:r w:rsidR="0089449B" w:rsidRPr="009A3407">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EndPr/>
              <w:sdtContent>
                <w:r w:rsidR="0089449B" w:rsidRPr="009A3407">
                  <w:rPr>
                    <w:sz w:val="20"/>
                    <w:szCs w:val="20"/>
                  </w:rPr>
                  <w:t>Date of Authorization</w:t>
                </w:r>
              </w:sdtContent>
            </w:sdt>
            <w:r w:rsidR="0089449B" w:rsidRPr="009A3407">
              <w:rPr>
                <w:sz w:val="20"/>
                <w:szCs w:val="20"/>
              </w:rPr>
              <w:t xml:space="preserve"> </w:t>
            </w:r>
          </w:p>
        </w:tc>
      </w:tr>
    </w:tbl>
    <w:p w14:paraId="0279ED2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CD1A18" w14:paraId="6EBB83EA" w14:textId="77777777" w:rsidTr="00CD1A18">
        <w:trPr>
          <w:cantSplit/>
          <w:trHeight w:val="288"/>
          <w:tblHeader/>
        </w:trPr>
        <w:tc>
          <w:tcPr>
            <w:tcW w:w="5000" w:type="pct"/>
            <w:shd w:val="clear" w:color="auto" w:fill="1D396B" w:themeFill="accent5"/>
            <w:vAlign w:val="center"/>
          </w:tcPr>
          <w:p w14:paraId="1A8B57FF" w14:textId="77777777" w:rsidR="0089449B" w:rsidRPr="00CD1A18" w:rsidRDefault="0089449B" w:rsidP="007B7C97">
            <w:pPr>
              <w:pStyle w:val="GSATableHeading"/>
              <w:rPr>
                <w:rFonts w:asciiTheme="majorHAnsi" w:hAnsiTheme="majorHAnsi"/>
                <w:szCs w:val="20"/>
              </w:rPr>
            </w:pPr>
            <w:r w:rsidRPr="00CD1A18">
              <w:rPr>
                <w:rFonts w:asciiTheme="majorHAnsi" w:hAnsiTheme="majorHAnsi"/>
                <w:szCs w:val="20"/>
              </w:rPr>
              <w:t>SI-7 What is the solution and how is it implemented?</w:t>
            </w:r>
          </w:p>
        </w:tc>
      </w:tr>
      <w:tr w:rsidR="0089449B" w:rsidRPr="00CD1A18" w14:paraId="390553C4" w14:textId="77777777" w:rsidTr="00CD1A18">
        <w:trPr>
          <w:trHeight w:val="288"/>
        </w:trPr>
        <w:tc>
          <w:tcPr>
            <w:tcW w:w="5000" w:type="pct"/>
            <w:shd w:val="clear" w:color="auto" w:fill="FFFFFF" w:themeFill="background1"/>
          </w:tcPr>
          <w:p w14:paraId="2AC09448" w14:textId="77777777" w:rsidR="0089449B" w:rsidRPr="00CD1A18" w:rsidRDefault="0089449B" w:rsidP="007B7C97">
            <w:pPr>
              <w:pStyle w:val="GSATableText"/>
              <w:rPr>
                <w:sz w:val="20"/>
                <w:szCs w:val="20"/>
              </w:rPr>
            </w:pPr>
          </w:p>
        </w:tc>
      </w:tr>
    </w:tbl>
    <w:p w14:paraId="1C6B563B" w14:textId="77777777" w:rsidR="0089449B" w:rsidRDefault="0089449B" w:rsidP="0089449B"/>
    <w:p w14:paraId="5CD7C89C" w14:textId="77777777" w:rsidR="0089449B" w:rsidRDefault="0089449B" w:rsidP="00603F26">
      <w:pPr>
        <w:pStyle w:val="Heading4"/>
      </w:pPr>
      <w:bookmarkStart w:id="3607" w:name="_Toc388621015"/>
      <w:bookmarkStart w:id="3608" w:name="_Toc522700753"/>
      <w:r>
        <w:t>SI-7 (1</w:t>
      </w:r>
      <w:r w:rsidRPr="002C3786">
        <w:t>)</w:t>
      </w:r>
      <w:r>
        <w:t xml:space="preserve"> Control Enhancement </w:t>
      </w:r>
      <w:bookmarkEnd w:id="3607"/>
      <w:r>
        <w:t>(M) (H)</w:t>
      </w:r>
      <w:bookmarkEnd w:id="3608"/>
    </w:p>
    <w:p w14:paraId="5D37E4D5" w14:textId="77777777" w:rsidR="0089449B" w:rsidRPr="00CD1A18" w:rsidRDefault="0089449B" w:rsidP="0089449B">
      <w:pPr>
        <w:rPr>
          <w:rFonts w:asciiTheme="minorHAnsi" w:hAnsiTheme="minorHAnsi" w:cstheme="minorHAnsi"/>
        </w:rPr>
      </w:pPr>
      <w:r w:rsidRPr="00CD1A18">
        <w:rPr>
          <w:rFonts w:asciiTheme="minorHAnsi" w:hAnsiTheme="minorHAnsi" w:cstheme="minorHAnsi"/>
        </w:rPr>
        <w:t>The information system performs an integrity check of [</w:t>
      </w:r>
      <w:r w:rsidRPr="00CD1A18">
        <w:rPr>
          <w:rStyle w:val="GSAItalicEmphasisChar"/>
          <w:rFonts w:asciiTheme="minorHAnsi" w:hAnsiTheme="minorHAnsi" w:cstheme="minorHAnsi"/>
        </w:rPr>
        <w:t>Assignment: organization-defined software, firmware, and information</w:t>
      </w:r>
      <w:r w:rsidRPr="00CD1A18">
        <w:rPr>
          <w:rFonts w:asciiTheme="minorHAnsi" w:hAnsiTheme="minorHAnsi" w:cstheme="minorHAnsi"/>
        </w:rPr>
        <w:t>] [</w:t>
      </w:r>
      <w:r w:rsidRPr="00CD1A18">
        <w:rPr>
          <w:rStyle w:val="GSAItalicEmphasisChar"/>
          <w:rFonts w:asciiTheme="minorHAnsi" w:hAnsiTheme="minorHAnsi" w:cstheme="minorHAnsi"/>
        </w:rPr>
        <w:t>FedRAMP Selection (one or more): at startup; at [FedRAMP Assignment: to include security-relevant events</w:t>
      </w:r>
      <w:r w:rsidRPr="00CD1A18">
        <w:rPr>
          <w:rFonts w:asciiTheme="minorHAnsi" w:hAnsiTheme="minorHAnsi" w:cstheme="minorHAnsi"/>
        </w:rPr>
        <w:t>]; [</w:t>
      </w:r>
      <w:r w:rsidRPr="00CD1A18">
        <w:rPr>
          <w:rStyle w:val="GSAItalicEmphasisChar"/>
          <w:rFonts w:asciiTheme="minorHAnsi" w:hAnsiTheme="minorHAnsi" w:cstheme="minorHAnsi"/>
        </w:rPr>
        <w:t>FedRAMP Assignment: at least monthly</w:t>
      </w:r>
      <w:r w:rsidRPr="00CD1A18">
        <w:rPr>
          <w:rFonts w:asciiTheme="minorHAnsi" w:hAnsiTheme="minorHAnsi" w:cstheme="minorHAnsi"/>
        </w:rPr>
        <w:t>]].</w:t>
      </w:r>
    </w:p>
    <w:p w14:paraId="4452A9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F44FC2" w14:paraId="5E710516" w14:textId="77777777" w:rsidTr="00F44FC2">
        <w:trPr>
          <w:tblHeader/>
          <w:jc w:val="center"/>
        </w:trPr>
        <w:tc>
          <w:tcPr>
            <w:tcW w:w="811" w:type="pct"/>
            <w:shd w:val="clear" w:color="auto" w:fill="1D396B" w:themeFill="accent5"/>
            <w:tcMar>
              <w:top w:w="43" w:type="dxa"/>
              <w:bottom w:w="43" w:type="dxa"/>
            </w:tcMar>
          </w:tcPr>
          <w:p w14:paraId="3233EF57"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SI-7 (1)</w:t>
            </w:r>
          </w:p>
        </w:tc>
        <w:tc>
          <w:tcPr>
            <w:tcW w:w="4189" w:type="pct"/>
            <w:shd w:val="clear" w:color="auto" w:fill="1D396B" w:themeFill="accent5"/>
          </w:tcPr>
          <w:p w14:paraId="0D71B673"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Control Summary Information</w:t>
            </w:r>
          </w:p>
        </w:tc>
      </w:tr>
      <w:tr w:rsidR="0089449B" w:rsidRPr="00F44FC2" w14:paraId="27E4DBD4" w14:textId="77777777" w:rsidTr="00F44FC2">
        <w:trPr>
          <w:jc w:val="center"/>
        </w:trPr>
        <w:tc>
          <w:tcPr>
            <w:tcW w:w="5000" w:type="pct"/>
            <w:gridSpan w:val="2"/>
            <w:tcMar>
              <w:top w:w="43" w:type="dxa"/>
              <w:bottom w:w="43" w:type="dxa"/>
            </w:tcMar>
          </w:tcPr>
          <w:p w14:paraId="30DCF662" w14:textId="77777777" w:rsidR="0089449B" w:rsidRPr="00F44FC2" w:rsidRDefault="0089449B" w:rsidP="007B7C97">
            <w:pPr>
              <w:pStyle w:val="GSATableText"/>
              <w:rPr>
                <w:sz w:val="20"/>
                <w:szCs w:val="20"/>
              </w:rPr>
            </w:pPr>
            <w:r w:rsidRPr="00F44FC2">
              <w:rPr>
                <w:sz w:val="20"/>
                <w:szCs w:val="20"/>
              </w:rPr>
              <w:t xml:space="preserve">Responsible Role: </w:t>
            </w:r>
          </w:p>
        </w:tc>
      </w:tr>
      <w:tr w:rsidR="0089449B" w:rsidRPr="00F44FC2" w14:paraId="4519948B" w14:textId="77777777" w:rsidTr="00F44FC2">
        <w:trPr>
          <w:jc w:val="center"/>
        </w:trPr>
        <w:tc>
          <w:tcPr>
            <w:tcW w:w="5000" w:type="pct"/>
            <w:gridSpan w:val="2"/>
            <w:tcMar>
              <w:top w:w="43" w:type="dxa"/>
              <w:bottom w:w="43" w:type="dxa"/>
            </w:tcMar>
          </w:tcPr>
          <w:p w14:paraId="11D21FC5" w14:textId="77777777" w:rsidR="0089449B" w:rsidRPr="00F44FC2" w:rsidRDefault="0089449B" w:rsidP="007B7C97">
            <w:pPr>
              <w:pStyle w:val="GSATableText"/>
              <w:rPr>
                <w:sz w:val="20"/>
                <w:szCs w:val="20"/>
              </w:rPr>
            </w:pPr>
            <w:r w:rsidRPr="00F44FC2">
              <w:rPr>
                <w:sz w:val="20"/>
                <w:szCs w:val="20"/>
              </w:rPr>
              <w:t xml:space="preserve">Parameter SI-7(1)-1: </w:t>
            </w:r>
          </w:p>
        </w:tc>
      </w:tr>
      <w:tr w:rsidR="0089449B" w:rsidRPr="00F44FC2" w14:paraId="069152C3" w14:textId="77777777" w:rsidTr="00F44FC2">
        <w:trPr>
          <w:jc w:val="center"/>
        </w:trPr>
        <w:tc>
          <w:tcPr>
            <w:tcW w:w="5000" w:type="pct"/>
            <w:gridSpan w:val="2"/>
            <w:tcMar>
              <w:top w:w="43" w:type="dxa"/>
              <w:bottom w:w="43" w:type="dxa"/>
            </w:tcMar>
          </w:tcPr>
          <w:p w14:paraId="01647962" w14:textId="77777777" w:rsidR="0089449B" w:rsidRPr="00F44FC2" w:rsidRDefault="0089449B" w:rsidP="007B7C97">
            <w:pPr>
              <w:pStyle w:val="GSATableText"/>
              <w:rPr>
                <w:sz w:val="20"/>
                <w:szCs w:val="20"/>
              </w:rPr>
            </w:pPr>
            <w:r w:rsidRPr="00F44FC2">
              <w:rPr>
                <w:sz w:val="20"/>
                <w:szCs w:val="20"/>
              </w:rPr>
              <w:t xml:space="preserve">Parameter SI-7(1)-2: </w:t>
            </w:r>
          </w:p>
        </w:tc>
      </w:tr>
      <w:tr w:rsidR="0089449B" w:rsidRPr="00F44FC2" w14:paraId="515E25D6" w14:textId="77777777" w:rsidTr="00F44FC2">
        <w:trPr>
          <w:jc w:val="center"/>
        </w:trPr>
        <w:tc>
          <w:tcPr>
            <w:tcW w:w="5000" w:type="pct"/>
            <w:gridSpan w:val="2"/>
            <w:tcMar>
              <w:top w:w="43" w:type="dxa"/>
              <w:bottom w:w="43" w:type="dxa"/>
            </w:tcMar>
          </w:tcPr>
          <w:p w14:paraId="1020B220" w14:textId="77777777" w:rsidR="0089449B" w:rsidRPr="00F44FC2" w:rsidRDefault="0089449B" w:rsidP="007B7C97">
            <w:pPr>
              <w:pStyle w:val="GSATableText"/>
              <w:rPr>
                <w:sz w:val="20"/>
                <w:szCs w:val="20"/>
              </w:rPr>
            </w:pPr>
            <w:r w:rsidRPr="00F44FC2">
              <w:rPr>
                <w:sz w:val="20"/>
                <w:szCs w:val="20"/>
              </w:rPr>
              <w:t xml:space="preserve">Parameter SI-7(1)-3: </w:t>
            </w:r>
          </w:p>
        </w:tc>
      </w:tr>
      <w:tr w:rsidR="0089449B" w:rsidRPr="00F44FC2" w14:paraId="08489251" w14:textId="77777777" w:rsidTr="00F44FC2">
        <w:trPr>
          <w:jc w:val="center"/>
        </w:trPr>
        <w:tc>
          <w:tcPr>
            <w:tcW w:w="5000" w:type="pct"/>
            <w:gridSpan w:val="2"/>
            <w:tcMar>
              <w:top w:w="43" w:type="dxa"/>
              <w:bottom w:w="43" w:type="dxa"/>
            </w:tcMar>
            <w:vAlign w:val="bottom"/>
          </w:tcPr>
          <w:p w14:paraId="23DE63C2" w14:textId="77777777" w:rsidR="0089449B" w:rsidRPr="00F44FC2" w:rsidRDefault="0089449B" w:rsidP="007B7C97">
            <w:pPr>
              <w:pStyle w:val="GSATableText"/>
              <w:rPr>
                <w:sz w:val="20"/>
                <w:szCs w:val="20"/>
              </w:rPr>
            </w:pPr>
            <w:r w:rsidRPr="00F44FC2">
              <w:rPr>
                <w:sz w:val="20"/>
                <w:szCs w:val="20"/>
              </w:rPr>
              <w:t>Implementation Status (check all that apply):</w:t>
            </w:r>
          </w:p>
          <w:p w14:paraId="25A5CD70" w14:textId="77777777" w:rsidR="0089449B" w:rsidRPr="00F44FC2" w:rsidRDefault="00617943" w:rsidP="007B7C97">
            <w:pPr>
              <w:pStyle w:val="GSATableText"/>
              <w:rPr>
                <w:sz w:val="20"/>
                <w:szCs w:val="20"/>
              </w:rPr>
            </w:pPr>
            <w:sdt>
              <w:sdtPr>
                <w:rPr>
                  <w:sz w:val="20"/>
                  <w:szCs w:val="20"/>
                </w:rPr>
                <w:id w:val="-76770286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Implemented</w:t>
            </w:r>
          </w:p>
          <w:p w14:paraId="64C711DC" w14:textId="77777777" w:rsidR="0089449B" w:rsidRPr="00F44FC2" w:rsidRDefault="00617943" w:rsidP="007B7C97">
            <w:pPr>
              <w:pStyle w:val="GSATableText"/>
              <w:rPr>
                <w:sz w:val="20"/>
                <w:szCs w:val="20"/>
              </w:rPr>
            </w:pPr>
            <w:sdt>
              <w:sdtPr>
                <w:rPr>
                  <w:sz w:val="20"/>
                  <w:szCs w:val="20"/>
                </w:rPr>
                <w:id w:val="-93967729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Partially implemented</w:t>
            </w:r>
          </w:p>
          <w:p w14:paraId="44050C66" w14:textId="77777777" w:rsidR="0089449B" w:rsidRPr="00F44FC2" w:rsidRDefault="00617943" w:rsidP="007B7C97">
            <w:pPr>
              <w:pStyle w:val="GSATableText"/>
              <w:rPr>
                <w:sz w:val="20"/>
                <w:szCs w:val="20"/>
              </w:rPr>
            </w:pPr>
            <w:sdt>
              <w:sdtPr>
                <w:rPr>
                  <w:sz w:val="20"/>
                  <w:szCs w:val="20"/>
                </w:rPr>
                <w:id w:val="130134747"/>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Planned</w:t>
            </w:r>
          </w:p>
          <w:p w14:paraId="10B978FA" w14:textId="77777777" w:rsidR="0089449B" w:rsidRPr="00F44FC2" w:rsidRDefault="00617943" w:rsidP="007B7C97">
            <w:pPr>
              <w:pStyle w:val="GSATableText"/>
              <w:rPr>
                <w:sz w:val="20"/>
                <w:szCs w:val="20"/>
              </w:rPr>
            </w:pPr>
            <w:sdt>
              <w:sdtPr>
                <w:rPr>
                  <w:sz w:val="20"/>
                  <w:szCs w:val="20"/>
                </w:rPr>
                <w:id w:val="-830205683"/>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Alternative implementation</w:t>
            </w:r>
          </w:p>
          <w:p w14:paraId="3662D315" w14:textId="77777777" w:rsidR="0089449B" w:rsidRPr="00F44FC2" w:rsidRDefault="00617943" w:rsidP="007B7C97">
            <w:pPr>
              <w:pStyle w:val="GSATableText"/>
              <w:rPr>
                <w:sz w:val="20"/>
                <w:szCs w:val="20"/>
              </w:rPr>
            </w:pPr>
            <w:sdt>
              <w:sdtPr>
                <w:rPr>
                  <w:sz w:val="20"/>
                  <w:szCs w:val="20"/>
                </w:rPr>
                <w:id w:val="195736145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Not applicable</w:t>
            </w:r>
          </w:p>
        </w:tc>
      </w:tr>
      <w:tr w:rsidR="0089449B" w:rsidRPr="00F44FC2" w14:paraId="5933BB7A" w14:textId="77777777" w:rsidTr="00F44FC2">
        <w:trPr>
          <w:jc w:val="center"/>
        </w:trPr>
        <w:tc>
          <w:tcPr>
            <w:tcW w:w="5000" w:type="pct"/>
            <w:gridSpan w:val="2"/>
            <w:tcMar>
              <w:top w:w="43" w:type="dxa"/>
              <w:bottom w:w="43" w:type="dxa"/>
            </w:tcMar>
            <w:vAlign w:val="bottom"/>
          </w:tcPr>
          <w:p w14:paraId="6321DE0D" w14:textId="77777777" w:rsidR="0089449B" w:rsidRPr="00F44FC2" w:rsidRDefault="0089449B" w:rsidP="007B7C97">
            <w:pPr>
              <w:pStyle w:val="GSATableText"/>
              <w:rPr>
                <w:sz w:val="20"/>
                <w:szCs w:val="20"/>
              </w:rPr>
            </w:pPr>
            <w:r w:rsidRPr="00F44FC2">
              <w:rPr>
                <w:sz w:val="20"/>
                <w:szCs w:val="20"/>
              </w:rPr>
              <w:t>Control Origination (check all that apply):</w:t>
            </w:r>
          </w:p>
          <w:p w14:paraId="25509482" w14:textId="77777777" w:rsidR="0089449B" w:rsidRPr="00F44FC2" w:rsidRDefault="00617943" w:rsidP="007B7C97">
            <w:pPr>
              <w:pStyle w:val="GSATableText"/>
              <w:rPr>
                <w:sz w:val="20"/>
                <w:szCs w:val="20"/>
              </w:rPr>
            </w:pPr>
            <w:sdt>
              <w:sdtPr>
                <w:rPr>
                  <w:sz w:val="20"/>
                  <w:szCs w:val="20"/>
                </w:rPr>
                <w:id w:val="-1961408064"/>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Corporate</w:t>
            </w:r>
          </w:p>
          <w:p w14:paraId="1F5DF567" w14:textId="77777777" w:rsidR="0089449B" w:rsidRPr="00F44FC2" w:rsidRDefault="00617943" w:rsidP="007B7C97">
            <w:pPr>
              <w:pStyle w:val="GSATableText"/>
              <w:rPr>
                <w:sz w:val="20"/>
                <w:szCs w:val="20"/>
              </w:rPr>
            </w:pPr>
            <w:sdt>
              <w:sdtPr>
                <w:rPr>
                  <w:sz w:val="20"/>
                  <w:szCs w:val="20"/>
                </w:rPr>
                <w:id w:val="-1466194573"/>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System Specific</w:t>
            </w:r>
          </w:p>
          <w:p w14:paraId="729C3067" w14:textId="77777777" w:rsidR="0089449B" w:rsidRPr="00F44FC2" w:rsidRDefault="00617943" w:rsidP="007B7C97">
            <w:pPr>
              <w:pStyle w:val="GSATableText"/>
              <w:rPr>
                <w:sz w:val="20"/>
                <w:szCs w:val="20"/>
              </w:rPr>
            </w:pPr>
            <w:sdt>
              <w:sdtPr>
                <w:rPr>
                  <w:sz w:val="20"/>
                  <w:szCs w:val="20"/>
                </w:rPr>
                <w:id w:val="-1834831567"/>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Hybrid (Corporate and System Specific)</w:t>
            </w:r>
          </w:p>
          <w:p w14:paraId="6CF9E443" w14:textId="77777777" w:rsidR="0089449B" w:rsidRPr="00F44FC2" w:rsidRDefault="00617943" w:rsidP="007B7C97">
            <w:pPr>
              <w:pStyle w:val="GSATableText"/>
              <w:rPr>
                <w:sz w:val="20"/>
                <w:szCs w:val="20"/>
              </w:rPr>
            </w:pPr>
            <w:sdt>
              <w:sdtPr>
                <w:rPr>
                  <w:sz w:val="20"/>
                  <w:szCs w:val="20"/>
                </w:rPr>
                <w:id w:val="42181916"/>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Configured by Customer (Customer System Specific) </w:t>
            </w:r>
          </w:p>
          <w:p w14:paraId="49B6E07D" w14:textId="77777777" w:rsidR="0089449B" w:rsidRPr="00F44FC2" w:rsidRDefault="00617943" w:rsidP="007B7C97">
            <w:pPr>
              <w:pStyle w:val="GSATableText"/>
              <w:rPr>
                <w:sz w:val="20"/>
                <w:szCs w:val="20"/>
              </w:rPr>
            </w:pPr>
            <w:sdt>
              <w:sdtPr>
                <w:rPr>
                  <w:sz w:val="20"/>
                  <w:szCs w:val="20"/>
                </w:rPr>
                <w:id w:val="-1986619565"/>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Provided by Customer (Customer System Specific) </w:t>
            </w:r>
          </w:p>
          <w:p w14:paraId="07CF08E2" w14:textId="77777777" w:rsidR="0089449B" w:rsidRPr="00F44FC2" w:rsidRDefault="00617943" w:rsidP="007B7C97">
            <w:pPr>
              <w:pStyle w:val="GSATableText"/>
              <w:rPr>
                <w:sz w:val="20"/>
                <w:szCs w:val="20"/>
              </w:rPr>
            </w:pPr>
            <w:sdt>
              <w:sdtPr>
                <w:rPr>
                  <w:sz w:val="20"/>
                  <w:szCs w:val="20"/>
                </w:rPr>
                <w:id w:val="-168389462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Shared (Service Provider and Customer Responsibility)</w:t>
            </w:r>
          </w:p>
          <w:p w14:paraId="2C94880A" w14:textId="77777777" w:rsidR="0089449B" w:rsidRPr="00F44FC2" w:rsidRDefault="00617943" w:rsidP="007B7C97">
            <w:pPr>
              <w:pStyle w:val="GSATableText"/>
              <w:rPr>
                <w:sz w:val="20"/>
                <w:szCs w:val="20"/>
              </w:rPr>
            </w:pPr>
            <w:sdt>
              <w:sdtPr>
                <w:rPr>
                  <w:sz w:val="20"/>
                  <w:szCs w:val="20"/>
                </w:rPr>
                <w:id w:val="-1369753270"/>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Inherited from pre-existing FedRAMP Authorization for </w:t>
            </w:r>
            <w:sdt>
              <w:sdtPr>
                <w:rPr>
                  <w:sz w:val="20"/>
                  <w:szCs w:val="20"/>
                </w:rPr>
                <w:alias w:val="PA System Abbreviation"/>
                <w:tag w:val="pasystemabbreviation"/>
                <w:id w:val="255263912"/>
                <w:showingPlcHdr/>
                <w:text/>
              </w:sdtPr>
              <w:sdtEndPr/>
              <w:sdtContent>
                <w:r w:rsidR="0089449B" w:rsidRPr="00F44FC2">
                  <w:rPr>
                    <w:rStyle w:val="PlaceholderText"/>
                    <w:rFonts w:eastAsiaTheme="majorEastAsia"/>
                    <w:sz w:val="20"/>
                    <w:szCs w:val="20"/>
                  </w:rPr>
                  <w:t>Click here to enter text.</w:t>
                </w:r>
              </w:sdtContent>
            </w:sdt>
            <w:r w:rsidR="0089449B" w:rsidRPr="00F44FC2">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EndPr/>
              <w:sdtContent>
                <w:r w:rsidR="0089449B" w:rsidRPr="00F44FC2">
                  <w:rPr>
                    <w:sz w:val="20"/>
                    <w:szCs w:val="20"/>
                  </w:rPr>
                  <w:t>Date of Authorization</w:t>
                </w:r>
              </w:sdtContent>
            </w:sdt>
            <w:r w:rsidR="0089449B" w:rsidRPr="00F44FC2">
              <w:rPr>
                <w:sz w:val="20"/>
                <w:szCs w:val="20"/>
              </w:rPr>
              <w:t xml:space="preserve"> </w:t>
            </w:r>
          </w:p>
        </w:tc>
      </w:tr>
    </w:tbl>
    <w:p w14:paraId="30AC1AF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BF5787" w14:paraId="1E387ABF" w14:textId="77777777" w:rsidTr="00BF5787">
        <w:trPr>
          <w:cantSplit/>
          <w:trHeight w:val="288"/>
          <w:tblHeader/>
        </w:trPr>
        <w:tc>
          <w:tcPr>
            <w:tcW w:w="5000" w:type="pct"/>
            <w:shd w:val="clear" w:color="auto" w:fill="1D396B" w:themeFill="accent5"/>
            <w:vAlign w:val="center"/>
          </w:tcPr>
          <w:p w14:paraId="5593B2A0" w14:textId="77777777" w:rsidR="0089449B" w:rsidRPr="00BF5787" w:rsidRDefault="0089449B" w:rsidP="007B7C97">
            <w:pPr>
              <w:pStyle w:val="GSATableHeading"/>
              <w:rPr>
                <w:rFonts w:asciiTheme="majorHAnsi" w:hAnsiTheme="majorHAnsi" w:cstheme="minorHAnsi"/>
                <w:szCs w:val="20"/>
              </w:rPr>
            </w:pPr>
            <w:r w:rsidRPr="00BF5787">
              <w:rPr>
                <w:rFonts w:asciiTheme="majorHAnsi" w:hAnsiTheme="majorHAnsi" w:cstheme="minorHAnsi"/>
                <w:szCs w:val="20"/>
              </w:rPr>
              <w:t>SI-7 (1) What is the solution and how is it implemented?</w:t>
            </w:r>
          </w:p>
        </w:tc>
      </w:tr>
      <w:tr w:rsidR="0089449B" w:rsidRPr="00BF5787" w14:paraId="0DA40583" w14:textId="77777777" w:rsidTr="00BF5787">
        <w:trPr>
          <w:trHeight w:val="288"/>
        </w:trPr>
        <w:tc>
          <w:tcPr>
            <w:tcW w:w="5000" w:type="pct"/>
            <w:shd w:val="clear" w:color="auto" w:fill="FFFFFF" w:themeFill="background1"/>
          </w:tcPr>
          <w:p w14:paraId="77C9A3F6" w14:textId="77777777" w:rsidR="0089449B" w:rsidRPr="00BF5787" w:rsidRDefault="0089449B" w:rsidP="007B7C97">
            <w:pPr>
              <w:pStyle w:val="GSATableText"/>
              <w:rPr>
                <w:rFonts w:asciiTheme="minorHAnsi" w:hAnsiTheme="minorHAnsi" w:cstheme="minorHAnsi"/>
                <w:sz w:val="20"/>
                <w:szCs w:val="20"/>
              </w:rPr>
            </w:pPr>
          </w:p>
        </w:tc>
      </w:tr>
    </w:tbl>
    <w:p w14:paraId="687430DA" w14:textId="77777777" w:rsidR="0089449B" w:rsidRDefault="0089449B" w:rsidP="0089449B"/>
    <w:p w14:paraId="4C831939" w14:textId="77777777" w:rsidR="0089449B" w:rsidRDefault="0089449B" w:rsidP="00603F26">
      <w:pPr>
        <w:pStyle w:val="Heading4"/>
      </w:pPr>
      <w:bookmarkStart w:id="3609" w:name="_Toc388621016"/>
      <w:bookmarkStart w:id="3610" w:name="_Toc522700754"/>
      <w:r>
        <w:lastRenderedPageBreak/>
        <w:t>SI-7 (7</w:t>
      </w:r>
      <w:r w:rsidRPr="002C3786">
        <w:t>)</w:t>
      </w:r>
      <w:r>
        <w:t xml:space="preserve"> Control Enhancement </w:t>
      </w:r>
      <w:bookmarkEnd w:id="3609"/>
      <w:r>
        <w:t>(M) (H)</w:t>
      </w:r>
      <w:bookmarkEnd w:id="3610"/>
    </w:p>
    <w:p w14:paraId="5C6B8D7A" w14:textId="77777777" w:rsidR="0089449B" w:rsidRPr="00BF5787" w:rsidRDefault="0089449B" w:rsidP="0089449B">
      <w:pPr>
        <w:rPr>
          <w:rFonts w:asciiTheme="minorHAnsi" w:hAnsiTheme="minorHAnsi" w:cstheme="minorHAnsi"/>
        </w:rPr>
      </w:pPr>
      <w:r w:rsidRPr="00BF5787">
        <w:rPr>
          <w:rFonts w:asciiTheme="minorHAnsi" w:hAnsiTheme="minorHAnsi" w:cstheme="minorHAnsi"/>
        </w:rPr>
        <w:t>The organization incorporates the detection of unauthorized [</w:t>
      </w:r>
      <w:r w:rsidRPr="00BF5787">
        <w:rPr>
          <w:rStyle w:val="GSAItalicEmphasisChar"/>
          <w:rFonts w:asciiTheme="minorHAnsi" w:hAnsiTheme="minorHAnsi" w:cstheme="minorHAnsi"/>
        </w:rPr>
        <w:t>Assignment: organization-defined security-relevant changes to the information system</w:t>
      </w:r>
      <w:r w:rsidRPr="00BF5787">
        <w:rPr>
          <w:rFonts w:asciiTheme="minorHAnsi" w:hAnsiTheme="minorHAnsi" w:cstheme="minorHAnsi"/>
        </w:rPr>
        <w:t>] into the organizational incident response capability.</w:t>
      </w:r>
    </w:p>
    <w:p w14:paraId="251F5F2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946F24" w14:paraId="4C99A626" w14:textId="77777777" w:rsidTr="00946F24">
        <w:trPr>
          <w:tblHeader/>
          <w:jc w:val="center"/>
        </w:trPr>
        <w:tc>
          <w:tcPr>
            <w:tcW w:w="811" w:type="pct"/>
            <w:shd w:val="clear" w:color="auto" w:fill="1D396B" w:themeFill="accent5"/>
            <w:tcMar>
              <w:top w:w="43" w:type="dxa"/>
              <w:bottom w:w="43" w:type="dxa"/>
            </w:tcMar>
          </w:tcPr>
          <w:p w14:paraId="3F915EB6"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w:t>
            </w:r>
          </w:p>
        </w:tc>
        <w:tc>
          <w:tcPr>
            <w:tcW w:w="4189" w:type="pct"/>
            <w:shd w:val="clear" w:color="auto" w:fill="1D396B" w:themeFill="accent5"/>
          </w:tcPr>
          <w:p w14:paraId="46EB5145"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Control Summary Information</w:t>
            </w:r>
          </w:p>
        </w:tc>
      </w:tr>
      <w:tr w:rsidR="0089449B" w:rsidRPr="00946F24" w14:paraId="1E5F5001" w14:textId="77777777" w:rsidTr="00946F24">
        <w:trPr>
          <w:jc w:val="center"/>
        </w:trPr>
        <w:tc>
          <w:tcPr>
            <w:tcW w:w="5000" w:type="pct"/>
            <w:gridSpan w:val="2"/>
            <w:tcMar>
              <w:top w:w="43" w:type="dxa"/>
              <w:bottom w:w="43" w:type="dxa"/>
            </w:tcMar>
          </w:tcPr>
          <w:p w14:paraId="3D87D0BA" w14:textId="77777777" w:rsidR="0089449B" w:rsidRPr="00946F24" w:rsidRDefault="0089449B" w:rsidP="007B7C97">
            <w:pPr>
              <w:pStyle w:val="GSATableText"/>
              <w:rPr>
                <w:sz w:val="20"/>
                <w:szCs w:val="20"/>
              </w:rPr>
            </w:pPr>
            <w:r w:rsidRPr="00946F24">
              <w:rPr>
                <w:sz w:val="20"/>
                <w:szCs w:val="20"/>
              </w:rPr>
              <w:t xml:space="preserve">Responsible Role: </w:t>
            </w:r>
          </w:p>
        </w:tc>
      </w:tr>
      <w:tr w:rsidR="0089449B" w:rsidRPr="00946F24" w14:paraId="42631BB2" w14:textId="77777777" w:rsidTr="00946F24">
        <w:trPr>
          <w:jc w:val="center"/>
        </w:trPr>
        <w:tc>
          <w:tcPr>
            <w:tcW w:w="5000" w:type="pct"/>
            <w:gridSpan w:val="2"/>
            <w:tcMar>
              <w:top w:w="43" w:type="dxa"/>
              <w:bottom w:w="43" w:type="dxa"/>
            </w:tcMar>
          </w:tcPr>
          <w:p w14:paraId="498D076F" w14:textId="77777777" w:rsidR="0089449B" w:rsidRPr="00946F24" w:rsidRDefault="0089449B" w:rsidP="007B7C97">
            <w:pPr>
              <w:pStyle w:val="GSATableText"/>
              <w:rPr>
                <w:sz w:val="20"/>
                <w:szCs w:val="20"/>
              </w:rPr>
            </w:pPr>
            <w:r w:rsidRPr="00946F24">
              <w:rPr>
                <w:sz w:val="20"/>
                <w:szCs w:val="20"/>
              </w:rPr>
              <w:t xml:space="preserve">Parameter SI-7 (7): </w:t>
            </w:r>
          </w:p>
        </w:tc>
      </w:tr>
      <w:tr w:rsidR="0089449B" w:rsidRPr="00946F24" w14:paraId="07ADA628" w14:textId="77777777" w:rsidTr="00946F24">
        <w:trPr>
          <w:jc w:val="center"/>
        </w:trPr>
        <w:tc>
          <w:tcPr>
            <w:tcW w:w="5000" w:type="pct"/>
            <w:gridSpan w:val="2"/>
            <w:tcMar>
              <w:top w:w="43" w:type="dxa"/>
              <w:bottom w:w="43" w:type="dxa"/>
            </w:tcMar>
            <w:vAlign w:val="bottom"/>
          </w:tcPr>
          <w:p w14:paraId="6F2A447E" w14:textId="77777777" w:rsidR="0089449B" w:rsidRPr="00946F24" w:rsidRDefault="0089449B" w:rsidP="007B7C97">
            <w:pPr>
              <w:pStyle w:val="GSATableText"/>
              <w:rPr>
                <w:sz w:val="20"/>
                <w:szCs w:val="20"/>
              </w:rPr>
            </w:pPr>
            <w:r w:rsidRPr="00946F24">
              <w:rPr>
                <w:sz w:val="20"/>
                <w:szCs w:val="20"/>
              </w:rPr>
              <w:t>Implementation Status (check all that apply):</w:t>
            </w:r>
          </w:p>
          <w:p w14:paraId="439284E4" w14:textId="77777777" w:rsidR="0089449B" w:rsidRPr="00946F24" w:rsidRDefault="00617943" w:rsidP="007B7C97">
            <w:pPr>
              <w:pStyle w:val="GSATableText"/>
              <w:rPr>
                <w:sz w:val="20"/>
                <w:szCs w:val="20"/>
              </w:rPr>
            </w:pPr>
            <w:sdt>
              <w:sdtPr>
                <w:rPr>
                  <w:sz w:val="20"/>
                  <w:szCs w:val="20"/>
                </w:rPr>
                <w:id w:val="-73069569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Implemented</w:t>
            </w:r>
          </w:p>
          <w:p w14:paraId="6701070D" w14:textId="77777777" w:rsidR="0089449B" w:rsidRPr="00946F24" w:rsidRDefault="00617943" w:rsidP="007B7C97">
            <w:pPr>
              <w:pStyle w:val="GSATableText"/>
              <w:rPr>
                <w:sz w:val="20"/>
                <w:szCs w:val="20"/>
              </w:rPr>
            </w:pPr>
            <w:sdt>
              <w:sdtPr>
                <w:rPr>
                  <w:sz w:val="20"/>
                  <w:szCs w:val="20"/>
                </w:rPr>
                <w:id w:val="282474052"/>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Partially implemented</w:t>
            </w:r>
          </w:p>
          <w:p w14:paraId="2D7870F7" w14:textId="77777777" w:rsidR="0089449B" w:rsidRPr="00946F24" w:rsidRDefault="00617943" w:rsidP="007B7C97">
            <w:pPr>
              <w:pStyle w:val="GSATableText"/>
              <w:rPr>
                <w:sz w:val="20"/>
                <w:szCs w:val="20"/>
              </w:rPr>
            </w:pPr>
            <w:sdt>
              <w:sdtPr>
                <w:rPr>
                  <w:sz w:val="20"/>
                  <w:szCs w:val="20"/>
                </w:rPr>
                <w:id w:val="47394845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Planned</w:t>
            </w:r>
          </w:p>
          <w:p w14:paraId="00927526" w14:textId="77777777" w:rsidR="0089449B" w:rsidRPr="00946F24" w:rsidRDefault="00617943" w:rsidP="007B7C97">
            <w:pPr>
              <w:pStyle w:val="GSATableText"/>
              <w:rPr>
                <w:sz w:val="20"/>
                <w:szCs w:val="20"/>
              </w:rPr>
            </w:pPr>
            <w:sdt>
              <w:sdtPr>
                <w:rPr>
                  <w:sz w:val="20"/>
                  <w:szCs w:val="20"/>
                </w:rPr>
                <w:id w:val="129725706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Alternative implementation</w:t>
            </w:r>
          </w:p>
          <w:p w14:paraId="0DA4D5E0" w14:textId="77777777" w:rsidR="0089449B" w:rsidRPr="00946F24" w:rsidRDefault="00617943" w:rsidP="007B7C97">
            <w:pPr>
              <w:pStyle w:val="GSATableText"/>
              <w:rPr>
                <w:sz w:val="20"/>
                <w:szCs w:val="20"/>
              </w:rPr>
            </w:pPr>
            <w:sdt>
              <w:sdtPr>
                <w:rPr>
                  <w:sz w:val="20"/>
                  <w:szCs w:val="20"/>
                </w:rPr>
                <w:id w:val="-209530509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Not applicable</w:t>
            </w:r>
          </w:p>
        </w:tc>
      </w:tr>
      <w:tr w:rsidR="0089449B" w:rsidRPr="00946F24" w14:paraId="1D2FB18B" w14:textId="77777777" w:rsidTr="00946F24">
        <w:trPr>
          <w:jc w:val="center"/>
        </w:trPr>
        <w:tc>
          <w:tcPr>
            <w:tcW w:w="5000" w:type="pct"/>
            <w:gridSpan w:val="2"/>
            <w:tcMar>
              <w:top w:w="43" w:type="dxa"/>
              <w:bottom w:w="43" w:type="dxa"/>
            </w:tcMar>
            <w:vAlign w:val="bottom"/>
          </w:tcPr>
          <w:p w14:paraId="2BCBF8DA" w14:textId="77777777" w:rsidR="0089449B" w:rsidRPr="00946F24" w:rsidRDefault="0089449B" w:rsidP="007B7C97">
            <w:pPr>
              <w:pStyle w:val="GSATableText"/>
              <w:rPr>
                <w:sz w:val="20"/>
                <w:szCs w:val="20"/>
              </w:rPr>
            </w:pPr>
            <w:r w:rsidRPr="00946F24">
              <w:rPr>
                <w:sz w:val="20"/>
                <w:szCs w:val="20"/>
              </w:rPr>
              <w:t>Control Origination (check all that apply):</w:t>
            </w:r>
          </w:p>
          <w:p w14:paraId="4B169AC0" w14:textId="77777777" w:rsidR="0089449B" w:rsidRPr="00946F24" w:rsidRDefault="00617943" w:rsidP="007B7C97">
            <w:pPr>
              <w:pStyle w:val="GSATableText"/>
              <w:rPr>
                <w:sz w:val="20"/>
                <w:szCs w:val="20"/>
              </w:rPr>
            </w:pPr>
            <w:sdt>
              <w:sdtPr>
                <w:rPr>
                  <w:sz w:val="20"/>
                  <w:szCs w:val="20"/>
                </w:rPr>
                <w:id w:val="1757091098"/>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Corporate</w:t>
            </w:r>
          </w:p>
          <w:p w14:paraId="3D3B87E3" w14:textId="77777777" w:rsidR="0089449B" w:rsidRPr="00946F24" w:rsidRDefault="00617943" w:rsidP="007B7C97">
            <w:pPr>
              <w:pStyle w:val="GSATableText"/>
              <w:rPr>
                <w:sz w:val="20"/>
                <w:szCs w:val="20"/>
              </w:rPr>
            </w:pPr>
            <w:sdt>
              <w:sdtPr>
                <w:rPr>
                  <w:sz w:val="20"/>
                  <w:szCs w:val="20"/>
                </w:rPr>
                <w:id w:val="-871303332"/>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System Specific</w:t>
            </w:r>
          </w:p>
          <w:p w14:paraId="2FD8E03D" w14:textId="77777777" w:rsidR="0089449B" w:rsidRPr="00946F24" w:rsidRDefault="00617943" w:rsidP="007B7C97">
            <w:pPr>
              <w:pStyle w:val="GSATableText"/>
              <w:rPr>
                <w:sz w:val="20"/>
                <w:szCs w:val="20"/>
              </w:rPr>
            </w:pPr>
            <w:sdt>
              <w:sdtPr>
                <w:rPr>
                  <w:sz w:val="20"/>
                  <w:szCs w:val="20"/>
                </w:rPr>
                <w:id w:val="-542823868"/>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Hybrid (Corporate and System Specific)</w:t>
            </w:r>
          </w:p>
          <w:p w14:paraId="2E1F56A8" w14:textId="77777777" w:rsidR="0089449B" w:rsidRPr="00946F24" w:rsidRDefault="00617943" w:rsidP="007B7C97">
            <w:pPr>
              <w:pStyle w:val="GSATableText"/>
              <w:rPr>
                <w:sz w:val="20"/>
                <w:szCs w:val="20"/>
              </w:rPr>
            </w:pPr>
            <w:sdt>
              <w:sdtPr>
                <w:rPr>
                  <w:sz w:val="20"/>
                  <w:szCs w:val="20"/>
                </w:rPr>
                <w:id w:val="-123269342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Configured by Customer (Customer System Specific) </w:t>
            </w:r>
          </w:p>
          <w:p w14:paraId="034C445A" w14:textId="77777777" w:rsidR="0089449B" w:rsidRPr="00946F24" w:rsidRDefault="00617943" w:rsidP="007B7C97">
            <w:pPr>
              <w:pStyle w:val="GSATableText"/>
              <w:rPr>
                <w:sz w:val="20"/>
                <w:szCs w:val="20"/>
              </w:rPr>
            </w:pPr>
            <w:sdt>
              <w:sdtPr>
                <w:rPr>
                  <w:sz w:val="20"/>
                  <w:szCs w:val="20"/>
                </w:rPr>
                <w:id w:val="180566369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Provided by Customer (Customer System Specific) </w:t>
            </w:r>
          </w:p>
          <w:p w14:paraId="1FE6D197" w14:textId="77777777" w:rsidR="0089449B" w:rsidRPr="00946F24" w:rsidRDefault="00617943" w:rsidP="007B7C97">
            <w:pPr>
              <w:pStyle w:val="GSATableText"/>
              <w:rPr>
                <w:sz w:val="20"/>
                <w:szCs w:val="20"/>
              </w:rPr>
            </w:pPr>
            <w:sdt>
              <w:sdtPr>
                <w:rPr>
                  <w:sz w:val="20"/>
                  <w:szCs w:val="20"/>
                </w:rPr>
                <w:id w:val="-102525245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Shared (Service Provider and Customer Responsibility)</w:t>
            </w:r>
          </w:p>
          <w:p w14:paraId="75035DBA" w14:textId="77777777" w:rsidR="0089449B" w:rsidRPr="00946F24" w:rsidRDefault="00617943" w:rsidP="007B7C97">
            <w:pPr>
              <w:pStyle w:val="GSATableText"/>
              <w:rPr>
                <w:sz w:val="20"/>
                <w:szCs w:val="20"/>
              </w:rPr>
            </w:pPr>
            <w:sdt>
              <w:sdtPr>
                <w:rPr>
                  <w:sz w:val="20"/>
                  <w:szCs w:val="20"/>
                </w:rPr>
                <w:id w:val="-179042778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Inherited from pre-existing FedRAMP Authorization for </w:t>
            </w:r>
            <w:sdt>
              <w:sdtPr>
                <w:rPr>
                  <w:sz w:val="20"/>
                  <w:szCs w:val="20"/>
                </w:rPr>
                <w:alias w:val="PA System Abbreviation"/>
                <w:tag w:val="pasystemabbreviation"/>
                <w:id w:val="-81682567"/>
                <w:showingPlcHdr/>
                <w:text/>
              </w:sdtPr>
              <w:sdtEndPr/>
              <w:sdtContent>
                <w:r w:rsidR="0089449B" w:rsidRPr="00946F24">
                  <w:rPr>
                    <w:rStyle w:val="PlaceholderText"/>
                    <w:rFonts w:eastAsiaTheme="majorEastAsia"/>
                    <w:sz w:val="20"/>
                    <w:szCs w:val="20"/>
                  </w:rPr>
                  <w:t>Click here to enter text.</w:t>
                </w:r>
              </w:sdtContent>
            </w:sdt>
            <w:r w:rsidR="0089449B" w:rsidRPr="00946F24">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EndPr/>
              <w:sdtContent>
                <w:r w:rsidR="0089449B" w:rsidRPr="00946F24">
                  <w:rPr>
                    <w:sz w:val="20"/>
                    <w:szCs w:val="20"/>
                  </w:rPr>
                  <w:t>Date of Authorization</w:t>
                </w:r>
              </w:sdtContent>
            </w:sdt>
            <w:r w:rsidR="0089449B" w:rsidRPr="00946F24">
              <w:rPr>
                <w:sz w:val="20"/>
                <w:szCs w:val="20"/>
              </w:rPr>
              <w:t xml:space="preserve"> </w:t>
            </w:r>
          </w:p>
        </w:tc>
      </w:tr>
    </w:tbl>
    <w:p w14:paraId="49BAD67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946F24" w14:paraId="0908DF32" w14:textId="77777777" w:rsidTr="00946F24">
        <w:trPr>
          <w:cantSplit/>
          <w:trHeight w:val="288"/>
          <w:tblHeader/>
        </w:trPr>
        <w:tc>
          <w:tcPr>
            <w:tcW w:w="5000" w:type="pct"/>
            <w:shd w:val="clear" w:color="auto" w:fill="1D396B" w:themeFill="accent5"/>
            <w:vAlign w:val="center"/>
          </w:tcPr>
          <w:p w14:paraId="1FC2A38B"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 What is the solution and how is it implemented?</w:t>
            </w:r>
          </w:p>
        </w:tc>
      </w:tr>
      <w:tr w:rsidR="0089449B" w:rsidRPr="00946F24" w14:paraId="75BD305C" w14:textId="77777777" w:rsidTr="00946F24">
        <w:trPr>
          <w:trHeight w:val="288"/>
        </w:trPr>
        <w:tc>
          <w:tcPr>
            <w:tcW w:w="5000" w:type="pct"/>
            <w:shd w:val="clear" w:color="auto" w:fill="FFFFFF" w:themeFill="background1"/>
          </w:tcPr>
          <w:p w14:paraId="34673085" w14:textId="77777777" w:rsidR="0089449B" w:rsidRPr="00946F24" w:rsidRDefault="0089449B" w:rsidP="007B7C97">
            <w:pPr>
              <w:pStyle w:val="GSATableText"/>
              <w:rPr>
                <w:sz w:val="20"/>
                <w:szCs w:val="20"/>
              </w:rPr>
            </w:pPr>
          </w:p>
        </w:tc>
      </w:tr>
    </w:tbl>
    <w:p w14:paraId="75F535A6" w14:textId="77777777" w:rsidR="0089449B" w:rsidRDefault="0089449B" w:rsidP="0089449B"/>
    <w:p w14:paraId="5B1827CD" w14:textId="77777777" w:rsidR="0089449B" w:rsidRDefault="0089449B" w:rsidP="008B0DAD">
      <w:pPr>
        <w:pStyle w:val="Heading3"/>
      </w:pPr>
      <w:bookmarkStart w:id="3611" w:name="_Toc149090496"/>
      <w:bookmarkStart w:id="3612" w:name="_Toc383429954"/>
      <w:bookmarkStart w:id="3613" w:name="_Toc383444749"/>
      <w:bookmarkStart w:id="3614" w:name="_Toc385594398"/>
      <w:bookmarkStart w:id="3615" w:name="_Toc385594786"/>
      <w:bookmarkStart w:id="3616" w:name="_Toc385595174"/>
      <w:bookmarkStart w:id="3617" w:name="_Toc388621017"/>
      <w:bookmarkStart w:id="3618" w:name="_Toc449543513"/>
      <w:bookmarkStart w:id="3619" w:name="_Toc520893507"/>
      <w:bookmarkStart w:id="3620" w:name="_Toc522700755"/>
      <w:r w:rsidRPr="002C3786">
        <w:t>SI-8</w:t>
      </w:r>
      <w:r>
        <w:t xml:space="preserve"> </w:t>
      </w:r>
      <w:r w:rsidRPr="002C3786">
        <w:t xml:space="preserve">Spam Protection </w:t>
      </w:r>
      <w:bookmarkEnd w:id="3611"/>
      <w:bookmarkEnd w:id="3612"/>
      <w:bookmarkEnd w:id="3613"/>
      <w:bookmarkEnd w:id="3614"/>
      <w:bookmarkEnd w:id="3615"/>
      <w:bookmarkEnd w:id="3616"/>
      <w:bookmarkEnd w:id="3617"/>
      <w:r>
        <w:t>(M) (H)</w:t>
      </w:r>
      <w:bookmarkEnd w:id="3618"/>
      <w:bookmarkEnd w:id="3619"/>
      <w:bookmarkEnd w:id="3620"/>
    </w:p>
    <w:p w14:paraId="48BBBF1C" w14:textId="77777777" w:rsidR="0089449B" w:rsidRDefault="0089449B" w:rsidP="0089449B">
      <w:pPr>
        <w:keepNext/>
      </w:pPr>
      <w:r w:rsidRPr="00AE3199">
        <w:t xml:space="preserve">The organization: </w:t>
      </w:r>
    </w:p>
    <w:p w14:paraId="659F74A1"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Employs spam protection mechanisms at information system entry and exit points to detect and take action on unsolicited messages; and </w:t>
      </w:r>
    </w:p>
    <w:p w14:paraId="314A2E10"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Updates spam protection mechanisms when new releases are available in accordance with organizational configuration management policies and procedures. </w:t>
      </w:r>
    </w:p>
    <w:p w14:paraId="05D5F3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766715" w14:paraId="747B88E9" w14:textId="77777777" w:rsidTr="00766715">
        <w:trPr>
          <w:tblHeader/>
          <w:jc w:val="center"/>
        </w:trPr>
        <w:tc>
          <w:tcPr>
            <w:tcW w:w="811" w:type="pct"/>
            <w:shd w:val="clear" w:color="auto" w:fill="1D396B" w:themeFill="accent5"/>
            <w:tcMar>
              <w:top w:w="43" w:type="dxa"/>
              <w:bottom w:w="43" w:type="dxa"/>
            </w:tcMar>
          </w:tcPr>
          <w:p w14:paraId="7BD93DDD"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SI-8</w:t>
            </w:r>
          </w:p>
        </w:tc>
        <w:tc>
          <w:tcPr>
            <w:tcW w:w="4189" w:type="pct"/>
            <w:shd w:val="clear" w:color="auto" w:fill="1D396B" w:themeFill="accent5"/>
          </w:tcPr>
          <w:p w14:paraId="58273DD2"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Control Summary Information</w:t>
            </w:r>
          </w:p>
        </w:tc>
      </w:tr>
      <w:tr w:rsidR="0089449B" w:rsidRPr="00766715" w14:paraId="39EAB2D1" w14:textId="77777777" w:rsidTr="00766715">
        <w:trPr>
          <w:jc w:val="center"/>
        </w:trPr>
        <w:tc>
          <w:tcPr>
            <w:tcW w:w="5000" w:type="pct"/>
            <w:gridSpan w:val="2"/>
            <w:tcMar>
              <w:top w:w="43" w:type="dxa"/>
              <w:bottom w:w="43" w:type="dxa"/>
            </w:tcMar>
          </w:tcPr>
          <w:p w14:paraId="42405ADD" w14:textId="77777777" w:rsidR="0089449B" w:rsidRPr="00766715" w:rsidRDefault="0089449B" w:rsidP="007B7C97">
            <w:pPr>
              <w:pStyle w:val="GSATableText"/>
              <w:keepNext/>
              <w:keepLines/>
              <w:rPr>
                <w:sz w:val="20"/>
                <w:szCs w:val="20"/>
              </w:rPr>
            </w:pPr>
            <w:r w:rsidRPr="00766715">
              <w:rPr>
                <w:sz w:val="20"/>
                <w:szCs w:val="20"/>
              </w:rPr>
              <w:t xml:space="preserve">Responsible Role: </w:t>
            </w:r>
          </w:p>
        </w:tc>
      </w:tr>
      <w:tr w:rsidR="0089449B" w:rsidRPr="00766715" w14:paraId="3E6B347B" w14:textId="77777777" w:rsidTr="00766715">
        <w:trPr>
          <w:jc w:val="center"/>
        </w:trPr>
        <w:tc>
          <w:tcPr>
            <w:tcW w:w="5000" w:type="pct"/>
            <w:gridSpan w:val="2"/>
            <w:tcMar>
              <w:top w:w="43" w:type="dxa"/>
              <w:bottom w:w="43" w:type="dxa"/>
            </w:tcMar>
            <w:vAlign w:val="bottom"/>
          </w:tcPr>
          <w:p w14:paraId="7BDAD04B" w14:textId="77777777" w:rsidR="0089449B" w:rsidRPr="00766715" w:rsidRDefault="0089449B" w:rsidP="007B7C97">
            <w:pPr>
              <w:pStyle w:val="GSATableText"/>
              <w:rPr>
                <w:sz w:val="20"/>
                <w:szCs w:val="20"/>
              </w:rPr>
            </w:pPr>
            <w:r w:rsidRPr="00766715">
              <w:rPr>
                <w:sz w:val="20"/>
                <w:szCs w:val="20"/>
              </w:rPr>
              <w:t>Implementation Status (check all that apply):</w:t>
            </w:r>
          </w:p>
          <w:p w14:paraId="1475BB52" w14:textId="77777777" w:rsidR="0089449B" w:rsidRPr="00766715" w:rsidRDefault="00617943" w:rsidP="007B7C97">
            <w:pPr>
              <w:pStyle w:val="GSATableText"/>
              <w:rPr>
                <w:sz w:val="20"/>
                <w:szCs w:val="20"/>
              </w:rPr>
            </w:pPr>
            <w:sdt>
              <w:sdtPr>
                <w:rPr>
                  <w:sz w:val="20"/>
                  <w:szCs w:val="20"/>
                </w:rPr>
                <w:id w:val="-739558091"/>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Implemented</w:t>
            </w:r>
          </w:p>
          <w:p w14:paraId="039FE5D3" w14:textId="77777777" w:rsidR="0089449B" w:rsidRPr="00766715" w:rsidRDefault="00617943" w:rsidP="007B7C97">
            <w:pPr>
              <w:pStyle w:val="GSATableText"/>
              <w:rPr>
                <w:sz w:val="20"/>
                <w:szCs w:val="20"/>
              </w:rPr>
            </w:pPr>
            <w:sdt>
              <w:sdtPr>
                <w:rPr>
                  <w:sz w:val="20"/>
                  <w:szCs w:val="20"/>
                </w:rPr>
                <w:id w:val="203322443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Partially implemented</w:t>
            </w:r>
          </w:p>
          <w:p w14:paraId="28408980" w14:textId="77777777" w:rsidR="0089449B" w:rsidRPr="00766715" w:rsidRDefault="00617943" w:rsidP="007B7C97">
            <w:pPr>
              <w:pStyle w:val="GSATableText"/>
              <w:rPr>
                <w:sz w:val="20"/>
                <w:szCs w:val="20"/>
              </w:rPr>
            </w:pPr>
            <w:sdt>
              <w:sdtPr>
                <w:rPr>
                  <w:sz w:val="20"/>
                  <w:szCs w:val="20"/>
                </w:rPr>
                <w:id w:val="72487380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Planned</w:t>
            </w:r>
          </w:p>
          <w:p w14:paraId="4EE7AFAB" w14:textId="77777777" w:rsidR="0089449B" w:rsidRPr="00766715" w:rsidRDefault="00617943" w:rsidP="007B7C97">
            <w:pPr>
              <w:pStyle w:val="GSATableText"/>
              <w:rPr>
                <w:sz w:val="20"/>
                <w:szCs w:val="20"/>
              </w:rPr>
            </w:pPr>
            <w:sdt>
              <w:sdtPr>
                <w:rPr>
                  <w:sz w:val="20"/>
                  <w:szCs w:val="20"/>
                </w:rPr>
                <w:id w:val="-53913048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Alternative implementation</w:t>
            </w:r>
          </w:p>
          <w:p w14:paraId="294B077E" w14:textId="77777777" w:rsidR="0089449B" w:rsidRPr="00766715" w:rsidRDefault="00617943" w:rsidP="007B7C97">
            <w:pPr>
              <w:pStyle w:val="GSATableText"/>
              <w:rPr>
                <w:sz w:val="20"/>
                <w:szCs w:val="20"/>
              </w:rPr>
            </w:pPr>
            <w:sdt>
              <w:sdtPr>
                <w:rPr>
                  <w:sz w:val="20"/>
                  <w:szCs w:val="20"/>
                </w:rPr>
                <w:id w:val="1145006663"/>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Not applicable</w:t>
            </w:r>
          </w:p>
        </w:tc>
      </w:tr>
      <w:tr w:rsidR="0089449B" w:rsidRPr="00766715" w14:paraId="6824BC49" w14:textId="77777777" w:rsidTr="00766715">
        <w:trPr>
          <w:jc w:val="center"/>
        </w:trPr>
        <w:tc>
          <w:tcPr>
            <w:tcW w:w="5000" w:type="pct"/>
            <w:gridSpan w:val="2"/>
            <w:tcMar>
              <w:top w:w="43" w:type="dxa"/>
              <w:bottom w:w="43" w:type="dxa"/>
            </w:tcMar>
            <w:vAlign w:val="bottom"/>
          </w:tcPr>
          <w:p w14:paraId="31C92601" w14:textId="77777777" w:rsidR="0089449B" w:rsidRPr="00766715" w:rsidRDefault="0089449B" w:rsidP="007B7C97">
            <w:pPr>
              <w:pStyle w:val="GSATableText"/>
              <w:rPr>
                <w:sz w:val="20"/>
                <w:szCs w:val="20"/>
              </w:rPr>
            </w:pPr>
            <w:r w:rsidRPr="00766715">
              <w:rPr>
                <w:sz w:val="20"/>
                <w:szCs w:val="20"/>
              </w:rPr>
              <w:lastRenderedPageBreak/>
              <w:t>Control Origination (check all that apply):</w:t>
            </w:r>
          </w:p>
          <w:p w14:paraId="0CC3CD9B" w14:textId="77777777" w:rsidR="0089449B" w:rsidRPr="00766715" w:rsidRDefault="00617943" w:rsidP="007B7C97">
            <w:pPr>
              <w:pStyle w:val="GSATableText"/>
              <w:rPr>
                <w:sz w:val="20"/>
                <w:szCs w:val="20"/>
              </w:rPr>
            </w:pPr>
            <w:sdt>
              <w:sdtPr>
                <w:rPr>
                  <w:sz w:val="20"/>
                  <w:szCs w:val="20"/>
                </w:rPr>
                <w:id w:val="1997910487"/>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Corporate</w:t>
            </w:r>
          </w:p>
          <w:p w14:paraId="4EB37399" w14:textId="77777777" w:rsidR="0089449B" w:rsidRPr="00766715" w:rsidRDefault="00617943" w:rsidP="007B7C97">
            <w:pPr>
              <w:pStyle w:val="GSATableText"/>
              <w:rPr>
                <w:sz w:val="20"/>
                <w:szCs w:val="20"/>
              </w:rPr>
            </w:pPr>
            <w:sdt>
              <w:sdtPr>
                <w:rPr>
                  <w:sz w:val="20"/>
                  <w:szCs w:val="20"/>
                </w:rPr>
                <w:id w:val="-138337293"/>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System Specific</w:t>
            </w:r>
          </w:p>
          <w:p w14:paraId="55668893" w14:textId="77777777" w:rsidR="0089449B" w:rsidRPr="00766715" w:rsidRDefault="00617943" w:rsidP="007B7C97">
            <w:pPr>
              <w:pStyle w:val="GSATableText"/>
              <w:rPr>
                <w:sz w:val="20"/>
                <w:szCs w:val="20"/>
              </w:rPr>
            </w:pPr>
            <w:sdt>
              <w:sdtPr>
                <w:rPr>
                  <w:sz w:val="20"/>
                  <w:szCs w:val="20"/>
                </w:rPr>
                <w:id w:val="-211088079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Hybrid (Corporate and System Specific)</w:t>
            </w:r>
          </w:p>
          <w:p w14:paraId="599260FE" w14:textId="77777777" w:rsidR="0089449B" w:rsidRPr="00766715" w:rsidRDefault="00617943" w:rsidP="007B7C97">
            <w:pPr>
              <w:pStyle w:val="GSATableText"/>
              <w:rPr>
                <w:sz w:val="20"/>
                <w:szCs w:val="20"/>
              </w:rPr>
            </w:pPr>
            <w:sdt>
              <w:sdtPr>
                <w:rPr>
                  <w:sz w:val="20"/>
                  <w:szCs w:val="20"/>
                </w:rPr>
                <w:id w:val="316851832"/>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Configured by Customer (Customer System Specific) </w:t>
            </w:r>
          </w:p>
          <w:p w14:paraId="5F9FD833" w14:textId="77777777" w:rsidR="0089449B" w:rsidRPr="00766715" w:rsidRDefault="00617943" w:rsidP="007B7C97">
            <w:pPr>
              <w:pStyle w:val="GSATableText"/>
              <w:rPr>
                <w:sz w:val="20"/>
                <w:szCs w:val="20"/>
              </w:rPr>
            </w:pPr>
            <w:sdt>
              <w:sdtPr>
                <w:rPr>
                  <w:sz w:val="20"/>
                  <w:szCs w:val="20"/>
                </w:rPr>
                <w:id w:val="1636984188"/>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Provided by Customer (Customer System Specific) </w:t>
            </w:r>
          </w:p>
          <w:p w14:paraId="1235F3E6" w14:textId="77777777" w:rsidR="0089449B" w:rsidRPr="00766715" w:rsidRDefault="00617943" w:rsidP="007B7C97">
            <w:pPr>
              <w:pStyle w:val="GSATableText"/>
              <w:rPr>
                <w:sz w:val="20"/>
                <w:szCs w:val="20"/>
              </w:rPr>
            </w:pPr>
            <w:sdt>
              <w:sdtPr>
                <w:rPr>
                  <w:sz w:val="20"/>
                  <w:szCs w:val="20"/>
                </w:rPr>
                <w:id w:val="-1400982097"/>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Shared (Service Provider and Customer Responsibility)</w:t>
            </w:r>
          </w:p>
          <w:p w14:paraId="3ADA6A17" w14:textId="77777777" w:rsidR="0089449B" w:rsidRPr="00766715" w:rsidRDefault="00617943" w:rsidP="007B7C97">
            <w:pPr>
              <w:pStyle w:val="GSATableText"/>
              <w:rPr>
                <w:sz w:val="20"/>
                <w:szCs w:val="20"/>
              </w:rPr>
            </w:pPr>
            <w:sdt>
              <w:sdtPr>
                <w:rPr>
                  <w:sz w:val="20"/>
                  <w:szCs w:val="20"/>
                </w:rPr>
                <w:id w:val="1644619479"/>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Inherited from pre-existing FedRAMP Authorization for </w:t>
            </w:r>
            <w:sdt>
              <w:sdtPr>
                <w:rPr>
                  <w:sz w:val="20"/>
                  <w:szCs w:val="20"/>
                </w:rPr>
                <w:alias w:val="PA System Abbreviation"/>
                <w:tag w:val="pasystemabbreviation"/>
                <w:id w:val="928784282"/>
                <w:showingPlcHdr/>
                <w:text/>
              </w:sdtPr>
              <w:sdtEndPr/>
              <w:sdtContent>
                <w:r w:rsidR="0089449B" w:rsidRPr="00766715">
                  <w:rPr>
                    <w:rStyle w:val="PlaceholderText"/>
                    <w:rFonts w:eastAsiaTheme="majorEastAsia"/>
                    <w:sz w:val="20"/>
                    <w:szCs w:val="20"/>
                  </w:rPr>
                  <w:t>Click here to enter text.</w:t>
                </w:r>
              </w:sdtContent>
            </w:sdt>
            <w:r w:rsidR="0089449B" w:rsidRPr="00766715">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EndPr/>
              <w:sdtContent>
                <w:r w:rsidR="0089449B" w:rsidRPr="00766715">
                  <w:rPr>
                    <w:sz w:val="20"/>
                    <w:szCs w:val="20"/>
                  </w:rPr>
                  <w:t>Date of Authorization</w:t>
                </w:r>
              </w:sdtContent>
            </w:sdt>
            <w:r w:rsidR="0089449B" w:rsidRPr="00766715">
              <w:rPr>
                <w:sz w:val="20"/>
                <w:szCs w:val="20"/>
              </w:rPr>
              <w:t xml:space="preserve"> </w:t>
            </w:r>
          </w:p>
        </w:tc>
      </w:tr>
    </w:tbl>
    <w:p w14:paraId="645824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9449B" w:rsidRPr="005E65BD" w14:paraId="56F3721D" w14:textId="77777777" w:rsidTr="005E65BD">
        <w:trPr>
          <w:cantSplit/>
          <w:trHeight w:val="288"/>
          <w:tblHeader/>
        </w:trPr>
        <w:tc>
          <w:tcPr>
            <w:tcW w:w="5000" w:type="pct"/>
            <w:gridSpan w:val="2"/>
            <w:shd w:val="clear" w:color="auto" w:fill="1D396B" w:themeFill="accent5"/>
            <w:vAlign w:val="center"/>
            <w:hideMark/>
          </w:tcPr>
          <w:p w14:paraId="24868044" w14:textId="77777777" w:rsidR="0089449B" w:rsidRPr="005E65BD" w:rsidRDefault="0089449B" w:rsidP="007B7C97">
            <w:pPr>
              <w:pStyle w:val="GSATableHeading"/>
              <w:rPr>
                <w:rFonts w:asciiTheme="majorHAnsi" w:hAnsiTheme="majorHAnsi"/>
                <w:szCs w:val="20"/>
              </w:rPr>
            </w:pPr>
            <w:r w:rsidRPr="005E65BD">
              <w:rPr>
                <w:rFonts w:asciiTheme="majorHAnsi" w:hAnsiTheme="majorHAnsi"/>
                <w:szCs w:val="20"/>
              </w:rPr>
              <w:t>SI-8 What is the solution and how is it implemented?</w:t>
            </w:r>
          </w:p>
        </w:tc>
      </w:tr>
      <w:tr w:rsidR="0089449B" w:rsidRPr="005E65BD" w14:paraId="4E8E6636" w14:textId="77777777" w:rsidTr="005E65BD">
        <w:trPr>
          <w:trHeight w:val="288"/>
        </w:trPr>
        <w:tc>
          <w:tcPr>
            <w:tcW w:w="484" w:type="pct"/>
            <w:shd w:val="clear" w:color="auto" w:fill="DBE4F5" w:themeFill="accent1" w:themeFillTint="33"/>
            <w:hideMark/>
          </w:tcPr>
          <w:p w14:paraId="546DB254" w14:textId="77777777" w:rsidR="0089449B" w:rsidRPr="005E65BD" w:rsidRDefault="0089449B" w:rsidP="005E65BD">
            <w:pPr>
              <w:pStyle w:val="GSATableHeading"/>
              <w:keepNext w:val="0"/>
              <w:keepLines w:val="0"/>
              <w:rPr>
                <w:szCs w:val="20"/>
              </w:rPr>
            </w:pPr>
            <w:r w:rsidRPr="005E65BD">
              <w:rPr>
                <w:szCs w:val="20"/>
              </w:rPr>
              <w:t>Part a</w:t>
            </w:r>
          </w:p>
        </w:tc>
        <w:tc>
          <w:tcPr>
            <w:tcW w:w="4516" w:type="pct"/>
            <w:tcMar>
              <w:top w:w="43" w:type="dxa"/>
              <w:left w:w="115" w:type="dxa"/>
              <w:bottom w:w="43" w:type="dxa"/>
              <w:right w:w="115" w:type="dxa"/>
            </w:tcMar>
          </w:tcPr>
          <w:p w14:paraId="0F5F1AA8" w14:textId="77777777" w:rsidR="0089449B" w:rsidRPr="005E65BD" w:rsidRDefault="0089449B" w:rsidP="005E65BD">
            <w:pPr>
              <w:pStyle w:val="GSATableText"/>
              <w:spacing w:line="256" w:lineRule="auto"/>
              <w:rPr>
                <w:sz w:val="20"/>
                <w:szCs w:val="20"/>
              </w:rPr>
            </w:pPr>
          </w:p>
        </w:tc>
      </w:tr>
      <w:tr w:rsidR="0089449B" w:rsidRPr="005E65BD" w14:paraId="0BF6CD78" w14:textId="77777777" w:rsidTr="005E65BD">
        <w:trPr>
          <w:trHeight w:val="288"/>
        </w:trPr>
        <w:tc>
          <w:tcPr>
            <w:tcW w:w="484" w:type="pct"/>
            <w:shd w:val="clear" w:color="auto" w:fill="DBE4F5" w:themeFill="accent1" w:themeFillTint="33"/>
            <w:hideMark/>
          </w:tcPr>
          <w:p w14:paraId="47F414E3" w14:textId="77777777" w:rsidR="0089449B" w:rsidRPr="005E65BD" w:rsidRDefault="0089449B" w:rsidP="005E65BD">
            <w:pPr>
              <w:pStyle w:val="GSATableHeading"/>
              <w:keepNext w:val="0"/>
              <w:keepLines w:val="0"/>
              <w:rPr>
                <w:szCs w:val="20"/>
              </w:rPr>
            </w:pPr>
            <w:r w:rsidRPr="005E65BD">
              <w:rPr>
                <w:szCs w:val="20"/>
              </w:rPr>
              <w:t>Part b</w:t>
            </w:r>
          </w:p>
        </w:tc>
        <w:tc>
          <w:tcPr>
            <w:tcW w:w="4516" w:type="pct"/>
            <w:tcMar>
              <w:top w:w="43" w:type="dxa"/>
              <w:left w:w="115" w:type="dxa"/>
              <w:bottom w:w="43" w:type="dxa"/>
              <w:right w:w="115" w:type="dxa"/>
            </w:tcMar>
          </w:tcPr>
          <w:p w14:paraId="79D2182F" w14:textId="77777777" w:rsidR="0089449B" w:rsidRPr="005E65BD" w:rsidRDefault="0089449B" w:rsidP="005E65BD">
            <w:pPr>
              <w:pStyle w:val="GSATableText"/>
              <w:spacing w:line="256" w:lineRule="auto"/>
              <w:rPr>
                <w:sz w:val="20"/>
                <w:szCs w:val="20"/>
              </w:rPr>
            </w:pPr>
          </w:p>
        </w:tc>
      </w:tr>
    </w:tbl>
    <w:p w14:paraId="16353AF4" w14:textId="77777777" w:rsidR="0089449B" w:rsidRPr="00D528B0" w:rsidRDefault="0089449B" w:rsidP="0089449B"/>
    <w:p w14:paraId="13236BA0" w14:textId="77777777" w:rsidR="0089449B" w:rsidRDefault="0089449B" w:rsidP="00603F26">
      <w:pPr>
        <w:pStyle w:val="Heading4"/>
      </w:pPr>
      <w:bookmarkStart w:id="3621" w:name="_Toc383429223"/>
      <w:bookmarkStart w:id="3622" w:name="_Toc383429955"/>
      <w:bookmarkStart w:id="3623" w:name="_Toc383430681"/>
      <w:bookmarkStart w:id="3624" w:name="_Toc383431279"/>
      <w:bookmarkStart w:id="3625" w:name="_Toc383432420"/>
      <w:bookmarkStart w:id="3626" w:name="_Toc383429224"/>
      <w:bookmarkStart w:id="3627" w:name="_Toc383429956"/>
      <w:bookmarkStart w:id="3628" w:name="_Toc383430682"/>
      <w:bookmarkStart w:id="3629" w:name="_Toc383431280"/>
      <w:bookmarkStart w:id="3630" w:name="_Toc383432421"/>
      <w:bookmarkStart w:id="3631" w:name="_Toc383429225"/>
      <w:bookmarkStart w:id="3632" w:name="_Toc383429957"/>
      <w:bookmarkStart w:id="3633" w:name="_Toc383430683"/>
      <w:bookmarkStart w:id="3634" w:name="_Toc383431281"/>
      <w:bookmarkStart w:id="3635" w:name="_Toc383432422"/>
      <w:bookmarkStart w:id="3636" w:name="_Toc383429959"/>
      <w:bookmarkStart w:id="3637" w:name="_Toc383444750"/>
      <w:bookmarkStart w:id="3638" w:name="_Toc385594399"/>
      <w:bookmarkStart w:id="3639" w:name="_Toc385594787"/>
      <w:bookmarkStart w:id="3640" w:name="_Toc385595175"/>
      <w:bookmarkStart w:id="3641" w:name="_Toc388621018"/>
      <w:bookmarkStart w:id="3642" w:name="_Toc522700756"/>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r w:rsidRPr="00AE3199">
        <w:t>SI-8 (1)</w:t>
      </w:r>
      <w:r>
        <w:t xml:space="preserve"> </w:t>
      </w:r>
      <w:r w:rsidRPr="00AE3199">
        <w:t xml:space="preserve">Control Enhancement </w:t>
      </w:r>
      <w:bookmarkEnd w:id="3636"/>
      <w:bookmarkEnd w:id="3637"/>
      <w:bookmarkEnd w:id="3638"/>
      <w:bookmarkEnd w:id="3639"/>
      <w:bookmarkEnd w:id="3640"/>
      <w:bookmarkEnd w:id="3641"/>
      <w:r>
        <w:t>(M) (H)</w:t>
      </w:r>
      <w:bookmarkEnd w:id="3642"/>
    </w:p>
    <w:p w14:paraId="50E48974" w14:textId="77777777" w:rsidR="0089449B" w:rsidRPr="002C3786" w:rsidRDefault="0089449B" w:rsidP="0089449B">
      <w:r w:rsidRPr="00AE3199">
        <w:t>The organization centrally manages spam protection mechanisms.</w:t>
      </w:r>
    </w:p>
    <w:p w14:paraId="6A7A070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82C70" w14:paraId="5959B8ED" w14:textId="77777777" w:rsidTr="00682C70">
        <w:trPr>
          <w:tblHeader/>
          <w:jc w:val="center"/>
        </w:trPr>
        <w:tc>
          <w:tcPr>
            <w:tcW w:w="811" w:type="pct"/>
            <w:shd w:val="clear" w:color="auto" w:fill="1D396B" w:themeFill="accent5"/>
            <w:tcMar>
              <w:top w:w="43" w:type="dxa"/>
              <w:bottom w:w="43" w:type="dxa"/>
            </w:tcMar>
          </w:tcPr>
          <w:p w14:paraId="666D4461"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SI-8 (1)</w:t>
            </w:r>
          </w:p>
        </w:tc>
        <w:tc>
          <w:tcPr>
            <w:tcW w:w="4189" w:type="pct"/>
            <w:shd w:val="clear" w:color="auto" w:fill="1D396B" w:themeFill="accent5"/>
          </w:tcPr>
          <w:p w14:paraId="08E52218"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Control Summary Information</w:t>
            </w:r>
          </w:p>
        </w:tc>
      </w:tr>
      <w:tr w:rsidR="0089449B" w:rsidRPr="00682C70" w14:paraId="56FC5CCC" w14:textId="77777777" w:rsidTr="00682C70">
        <w:trPr>
          <w:jc w:val="center"/>
        </w:trPr>
        <w:tc>
          <w:tcPr>
            <w:tcW w:w="5000" w:type="pct"/>
            <w:gridSpan w:val="2"/>
            <w:tcMar>
              <w:top w:w="43" w:type="dxa"/>
              <w:bottom w:w="43" w:type="dxa"/>
            </w:tcMar>
          </w:tcPr>
          <w:p w14:paraId="62183D81" w14:textId="77777777" w:rsidR="0089449B" w:rsidRPr="00682C70" w:rsidRDefault="0089449B" w:rsidP="007B7C97">
            <w:pPr>
              <w:pStyle w:val="GSATableText"/>
              <w:rPr>
                <w:sz w:val="20"/>
                <w:szCs w:val="20"/>
              </w:rPr>
            </w:pPr>
            <w:r w:rsidRPr="00682C70">
              <w:rPr>
                <w:sz w:val="20"/>
                <w:szCs w:val="20"/>
              </w:rPr>
              <w:t xml:space="preserve">Responsible Role: </w:t>
            </w:r>
          </w:p>
        </w:tc>
      </w:tr>
      <w:tr w:rsidR="0089449B" w:rsidRPr="00682C70" w14:paraId="79DDD9F0" w14:textId="77777777" w:rsidTr="00682C70">
        <w:trPr>
          <w:jc w:val="center"/>
        </w:trPr>
        <w:tc>
          <w:tcPr>
            <w:tcW w:w="5000" w:type="pct"/>
            <w:gridSpan w:val="2"/>
            <w:tcMar>
              <w:top w:w="43" w:type="dxa"/>
              <w:bottom w:w="43" w:type="dxa"/>
            </w:tcMar>
            <w:vAlign w:val="bottom"/>
          </w:tcPr>
          <w:p w14:paraId="2A80DD45" w14:textId="77777777" w:rsidR="0089449B" w:rsidRPr="00682C70" w:rsidRDefault="0089449B" w:rsidP="007B7C97">
            <w:pPr>
              <w:pStyle w:val="GSATableText"/>
              <w:rPr>
                <w:sz w:val="20"/>
                <w:szCs w:val="20"/>
              </w:rPr>
            </w:pPr>
            <w:r w:rsidRPr="00682C70">
              <w:rPr>
                <w:sz w:val="20"/>
                <w:szCs w:val="20"/>
              </w:rPr>
              <w:t>Implementation Status (check all that apply):</w:t>
            </w:r>
          </w:p>
          <w:p w14:paraId="2CB56DC5" w14:textId="77777777" w:rsidR="0089449B" w:rsidRPr="00682C70" w:rsidRDefault="00617943" w:rsidP="007B7C97">
            <w:pPr>
              <w:pStyle w:val="GSATableText"/>
              <w:rPr>
                <w:sz w:val="20"/>
                <w:szCs w:val="20"/>
              </w:rPr>
            </w:pPr>
            <w:sdt>
              <w:sdtPr>
                <w:rPr>
                  <w:sz w:val="20"/>
                  <w:szCs w:val="20"/>
                </w:rPr>
                <w:id w:val="370815154"/>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Implemented</w:t>
            </w:r>
          </w:p>
          <w:p w14:paraId="4740DFE7" w14:textId="77777777" w:rsidR="0089449B" w:rsidRPr="00682C70" w:rsidRDefault="00617943" w:rsidP="007B7C97">
            <w:pPr>
              <w:pStyle w:val="GSATableText"/>
              <w:rPr>
                <w:sz w:val="20"/>
                <w:szCs w:val="20"/>
              </w:rPr>
            </w:pPr>
            <w:sdt>
              <w:sdtPr>
                <w:rPr>
                  <w:sz w:val="20"/>
                  <w:szCs w:val="20"/>
                </w:rPr>
                <w:id w:val="186995484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Partially implemented</w:t>
            </w:r>
          </w:p>
          <w:p w14:paraId="1EDA89BF" w14:textId="77777777" w:rsidR="0089449B" w:rsidRPr="00682C70" w:rsidRDefault="00617943" w:rsidP="007B7C97">
            <w:pPr>
              <w:pStyle w:val="GSATableText"/>
              <w:rPr>
                <w:sz w:val="20"/>
                <w:szCs w:val="20"/>
              </w:rPr>
            </w:pPr>
            <w:sdt>
              <w:sdtPr>
                <w:rPr>
                  <w:sz w:val="20"/>
                  <w:szCs w:val="20"/>
                </w:rPr>
                <w:id w:val="-78435190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Planned</w:t>
            </w:r>
          </w:p>
          <w:p w14:paraId="40E31C49" w14:textId="77777777" w:rsidR="0089449B" w:rsidRPr="00682C70" w:rsidRDefault="00617943" w:rsidP="007B7C97">
            <w:pPr>
              <w:pStyle w:val="GSATableText"/>
              <w:rPr>
                <w:sz w:val="20"/>
                <w:szCs w:val="20"/>
              </w:rPr>
            </w:pPr>
            <w:sdt>
              <w:sdtPr>
                <w:rPr>
                  <w:sz w:val="20"/>
                  <w:szCs w:val="20"/>
                </w:rPr>
                <w:id w:val="-82077944"/>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Alternative implementation</w:t>
            </w:r>
          </w:p>
          <w:p w14:paraId="63C0E353" w14:textId="77777777" w:rsidR="0089449B" w:rsidRPr="00682C70" w:rsidRDefault="00617943" w:rsidP="007B7C97">
            <w:pPr>
              <w:pStyle w:val="GSATableText"/>
              <w:rPr>
                <w:sz w:val="20"/>
                <w:szCs w:val="20"/>
              </w:rPr>
            </w:pPr>
            <w:sdt>
              <w:sdtPr>
                <w:rPr>
                  <w:sz w:val="20"/>
                  <w:szCs w:val="20"/>
                </w:rPr>
                <w:id w:val="1780445551"/>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Not applicable</w:t>
            </w:r>
          </w:p>
        </w:tc>
      </w:tr>
      <w:tr w:rsidR="0089449B" w:rsidRPr="00682C70" w14:paraId="615F07EF" w14:textId="77777777" w:rsidTr="00682C70">
        <w:trPr>
          <w:jc w:val="center"/>
        </w:trPr>
        <w:tc>
          <w:tcPr>
            <w:tcW w:w="5000" w:type="pct"/>
            <w:gridSpan w:val="2"/>
            <w:tcMar>
              <w:top w:w="43" w:type="dxa"/>
              <w:bottom w:w="43" w:type="dxa"/>
            </w:tcMar>
            <w:vAlign w:val="bottom"/>
          </w:tcPr>
          <w:p w14:paraId="4EFED6E1" w14:textId="77777777" w:rsidR="0089449B" w:rsidRPr="00682C70" w:rsidRDefault="0089449B" w:rsidP="007B7C97">
            <w:pPr>
              <w:pStyle w:val="GSATableText"/>
              <w:rPr>
                <w:sz w:val="20"/>
                <w:szCs w:val="20"/>
              </w:rPr>
            </w:pPr>
            <w:r w:rsidRPr="00682C70">
              <w:rPr>
                <w:sz w:val="20"/>
                <w:szCs w:val="20"/>
              </w:rPr>
              <w:t>Control Origination (check all that apply):</w:t>
            </w:r>
          </w:p>
          <w:p w14:paraId="218657F9" w14:textId="77777777" w:rsidR="0089449B" w:rsidRPr="00682C70" w:rsidRDefault="00617943" w:rsidP="007B7C97">
            <w:pPr>
              <w:pStyle w:val="GSATableText"/>
              <w:rPr>
                <w:sz w:val="20"/>
                <w:szCs w:val="20"/>
              </w:rPr>
            </w:pPr>
            <w:sdt>
              <w:sdtPr>
                <w:rPr>
                  <w:sz w:val="20"/>
                  <w:szCs w:val="20"/>
                </w:rPr>
                <w:id w:val="60232339"/>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Corporate</w:t>
            </w:r>
          </w:p>
          <w:p w14:paraId="39E9A3F4" w14:textId="77777777" w:rsidR="0089449B" w:rsidRPr="00682C70" w:rsidRDefault="00617943" w:rsidP="007B7C97">
            <w:pPr>
              <w:pStyle w:val="GSATableText"/>
              <w:rPr>
                <w:sz w:val="20"/>
                <w:szCs w:val="20"/>
              </w:rPr>
            </w:pPr>
            <w:sdt>
              <w:sdtPr>
                <w:rPr>
                  <w:sz w:val="20"/>
                  <w:szCs w:val="20"/>
                </w:rPr>
                <w:id w:val="-341394148"/>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System Specific</w:t>
            </w:r>
          </w:p>
          <w:p w14:paraId="53439FD5" w14:textId="77777777" w:rsidR="0089449B" w:rsidRPr="00682C70" w:rsidRDefault="00617943" w:rsidP="007B7C97">
            <w:pPr>
              <w:pStyle w:val="GSATableText"/>
              <w:rPr>
                <w:sz w:val="20"/>
                <w:szCs w:val="20"/>
              </w:rPr>
            </w:pPr>
            <w:sdt>
              <w:sdtPr>
                <w:rPr>
                  <w:sz w:val="20"/>
                  <w:szCs w:val="20"/>
                </w:rPr>
                <w:id w:val="1283853325"/>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Hybrid (Corporate and System Specific)</w:t>
            </w:r>
          </w:p>
          <w:p w14:paraId="64578033" w14:textId="77777777" w:rsidR="0089449B" w:rsidRPr="00682C70" w:rsidRDefault="00617943" w:rsidP="007B7C97">
            <w:pPr>
              <w:pStyle w:val="GSATableText"/>
              <w:rPr>
                <w:sz w:val="20"/>
                <w:szCs w:val="20"/>
              </w:rPr>
            </w:pPr>
            <w:sdt>
              <w:sdtPr>
                <w:rPr>
                  <w:sz w:val="20"/>
                  <w:szCs w:val="20"/>
                </w:rPr>
                <w:id w:val="-1968732973"/>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Configured by Customer (Customer System Specific) </w:t>
            </w:r>
          </w:p>
          <w:p w14:paraId="0BDE0BDB" w14:textId="77777777" w:rsidR="0089449B" w:rsidRPr="00682C70" w:rsidRDefault="00617943" w:rsidP="007B7C97">
            <w:pPr>
              <w:pStyle w:val="GSATableText"/>
              <w:rPr>
                <w:sz w:val="20"/>
                <w:szCs w:val="20"/>
              </w:rPr>
            </w:pPr>
            <w:sdt>
              <w:sdtPr>
                <w:rPr>
                  <w:sz w:val="20"/>
                  <w:szCs w:val="20"/>
                </w:rPr>
                <w:id w:val="-7189960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Provided by Customer (Customer System Specific) </w:t>
            </w:r>
          </w:p>
          <w:p w14:paraId="6079968A" w14:textId="77777777" w:rsidR="0089449B" w:rsidRPr="00682C70" w:rsidRDefault="00617943" w:rsidP="007B7C97">
            <w:pPr>
              <w:pStyle w:val="GSATableText"/>
              <w:rPr>
                <w:sz w:val="20"/>
                <w:szCs w:val="20"/>
              </w:rPr>
            </w:pPr>
            <w:sdt>
              <w:sdtPr>
                <w:rPr>
                  <w:sz w:val="20"/>
                  <w:szCs w:val="20"/>
                </w:rPr>
                <w:id w:val="556828473"/>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Shared (Service Provider and Customer Responsibility)</w:t>
            </w:r>
          </w:p>
          <w:p w14:paraId="33911F00" w14:textId="77777777" w:rsidR="0089449B" w:rsidRPr="00682C70" w:rsidRDefault="00617943" w:rsidP="007B7C97">
            <w:pPr>
              <w:pStyle w:val="GSATableText"/>
              <w:rPr>
                <w:sz w:val="20"/>
                <w:szCs w:val="20"/>
              </w:rPr>
            </w:pPr>
            <w:sdt>
              <w:sdtPr>
                <w:rPr>
                  <w:sz w:val="20"/>
                  <w:szCs w:val="20"/>
                </w:rPr>
                <w:id w:val="-88469985"/>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Inherited from pre-existing FedRAMP Authorization for </w:t>
            </w:r>
            <w:sdt>
              <w:sdtPr>
                <w:rPr>
                  <w:sz w:val="20"/>
                  <w:szCs w:val="20"/>
                </w:rPr>
                <w:alias w:val="PA System Abbreviation"/>
                <w:tag w:val="pasystemabbreviation"/>
                <w:id w:val="279688062"/>
                <w:showingPlcHdr/>
                <w:text/>
              </w:sdtPr>
              <w:sdtEndPr/>
              <w:sdtContent>
                <w:r w:rsidR="0089449B" w:rsidRPr="00682C70">
                  <w:rPr>
                    <w:rStyle w:val="PlaceholderText"/>
                    <w:rFonts w:eastAsiaTheme="majorEastAsia"/>
                    <w:sz w:val="20"/>
                    <w:szCs w:val="20"/>
                  </w:rPr>
                  <w:t>Click here to enter text.</w:t>
                </w:r>
              </w:sdtContent>
            </w:sdt>
            <w:r w:rsidR="0089449B" w:rsidRPr="00682C70">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EndPr/>
              <w:sdtContent>
                <w:r w:rsidR="0089449B" w:rsidRPr="00682C70">
                  <w:rPr>
                    <w:sz w:val="20"/>
                    <w:szCs w:val="20"/>
                  </w:rPr>
                  <w:t>Date of Authorization</w:t>
                </w:r>
              </w:sdtContent>
            </w:sdt>
            <w:r w:rsidR="0089449B" w:rsidRPr="00682C70">
              <w:rPr>
                <w:sz w:val="20"/>
                <w:szCs w:val="20"/>
              </w:rPr>
              <w:t xml:space="preserve"> </w:t>
            </w:r>
          </w:p>
        </w:tc>
      </w:tr>
    </w:tbl>
    <w:p w14:paraId="15C039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51780A" w14:paraId="4C9A5B3A" w14:textId="77777777" w:rsidTr="0051780A">
        <w:trPr>
          <w:cantSplit/>
          <w:trHeight w:val="288"/>
          <w:tblHeader/>
        </w:trPr>
        <w:tc>
          <w:tcPr>
            <w:tcW w:w="5000" w:type="pct"/>
            <w:shd w:val="clear" w:color="auto" w:fill="1D396B" w:themeFill="accent5"/>
            <w:vAlign w:val="center"/>
          </w:tcPr>
          <w:p w14:paraId="0A788531" w14:textId="77777777" w:rsidR="0089449B" w:rsidRPr="0051780A" w:rsidRDefault="0089449B" w:rsidP="007B7C97">
            <w:pPr>
              <w:pStyle w:val="GSATableHeading"/>
              <w:rPr>
                <w:rFonts w:asciiTheme="majorHAnsi" w:hAnsiTheme="majorHAnsi"/>
              </w:rPr>
            </w:pPr>
            <w:r w:rsidRPr="0051780A">
              <w:rPr>
                <w:rFonts w:asciiTheme="majorHAnsi" w:hAnsiTheme="majorHAnsi"/>
              </w:rPr>
              <w:lastRenderedPageBreak/>
              <w:t>SI-8 (1) What is the solution and how is it implemented?</w:t>
            </w:r>
          </w:p>
        </w:tc>
      </w:tr>
      <w:tr w:rsidR="0089449B" w:rsidRPr="002C3786" w14:paraId="2546A127" w14:textId="77777777" w:rsidTr="0051780A">
        <w:trPr>
          <w:trHeight w:val="288"/>
        </w:trPr>
        <w:tc>
          <w:tcPr>
            <w:tcW w:w="5000" w:type="pct"/>
            <w:shd w:val="clear" w:color="auto" w:fill="FFFFFF" w:themeFill="background1"/>
          </w:tcPr>
          <w:p w14:paraId="58AAA346" w14:textId="77777777" w:rsidR="0089449B" w:rsidRPr="0051780A" w:rsidRDefault="0089449B" w:rsidP="007B7C97">
            <w:pPr>
              <w:pStyle w:val="GSATableText"/>
              <w:rPr>
                <w:sz w:val="20"/>
              </w:rPr>
            </w:pPr>
          </w:p>
        </w:tc>
      </w:tr>
    </w:tbl>
    <w:p w14:paraId="21A11E26" w14:textId="77777777" w:rsidR="0089449B" w:rsidRPr="00F01982" w:rsidRDefault="0089449B" w:rsidP="0089449B"/>
    <w:p w14:paraId="3D0E6E7F" w14:textId="77777777" w:rsidR="0089449B" w:rsidRDefault="0089449B" w:rsidP="00603F26">
      <w:pPr>
        <w:pStyle w:val="Heading4"/>
      </w:pPr>
      <w:bookmarkStart w:id="3643" w:name="_Toc383429960"/>
      <w:bookmarkStart w:id="3644" w:name="_Toc383444751"/>
      <w:bookmarkStart w:id="3645" w:name="_Toc385594400"/>
      <w:bookmarkStart w:id="3646" w:name="_Toc385594788"/>
      <w:bookmarkStart w:id="3647" w:name="_Toc385595176"/>
      <w:bookmarkStart w:id="3648" w:name="_Toc388621019"/>
      <w:bookmarkStart w:id="3649" w:name="_Toc149090498"/>
      <w:bookmarkStart w:id="3650" w:name="_Toc522700757"/>
      <w:r w:rsidRPr="00AE3199">
        <w:t>SI-8 (2)</w:t>
      </w:r>
      <w:r>
        <w:t xml:space="preserve"> </w:t>
      </w:r>
      <w:r w:rsidRPr="00AE3199">
        <w:t xml:space="preserve">Control Enhancement </w:t>
      </w:r>
      <w:bookmarkEnd w:id="3643"/>
      <w:bookmarkEnd w:id="3644"/>
      <w:bookmarkEnd w:id="3645"/>
      <w:bookmarkEnd w:id="3646"/>
      <w:bookmarkEnd w:id="3647"/>
      <w:bookmarkEnd w:id="3648"/>
      <w:r>
        <w:t>(M) (H)</w:t>
      </w:r>
      <w:bookmarkEnd w:id="3650"/>
    </w:p>
    <w:p w14:paraId="6DB1DE0B" w14:textId="77777777" w:rsidR="0089449B" w:rsidRDefault="0089449B" w:rsidP="0089449B">
      <w:r w:rsidRPr="00AE3199">
        <w:t>The organization automatically updates spam protection mechanisms.</w:t>
      </w:r>
    </w:p>
    <w:p w14:paraId="5BA0390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612503" w14:paraId="2FD5C694" w14:textId="77777777" w:rsidTr="00612503">
        <w:trPr>
          <w:tblHeader/>
          <w:jc w:val="center"/>
        </w:trPr>
        <w:tc>
          <w:tcPr>
            <w:tcW w:w="811" w:type="pct"/>
            <w:shd w:val="clear" w:color="auto" w:fill="1D396B" w:themeFill="accent5"/>
            <w:tcMar>
              <w:top w:w="43" w:type="dxa"/>
              <w:bottom w:w="43" w:type="dxa"/>
            </w:tcMar>
          </w:tcPr>
          <w:p w14:paraId="2CB83362"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SI-8 (2)</w:t>
            </w:r>
          </w:p>
        </w:tc>
        <w:tc>
          <w:tcPr>
            <w:tcW w:w="4189" w:type="pct"/>
            <w:shd w:val="clear" w:color="auto" w:fill="1D396B" w:themeFill="accent5"/>
          </w:tcPr>
          <w:p w14:paraId="319803C7"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Control Summary Information</w:t>
            </w:r>
          </w:p>
        </w:tc>
      </w:tr>
      <w:tr w:rsidR="0089449B" w:rsidRPr="00612503" w14:paraId="46BFE38A" w14:textId="77777777" w:rsidTr="00612503">
        <w:trPr>
          <w:jc w:val="center"/>
        </w:trPr>
        <w:tc>
          <w:tcPr>
            <w:tcW w:w="5000" w:type="pct"/>
            <w:gridSpan w:val="2"/>
            <w:tcMar>
              <w:top w:w="43" w:type="dxa"/>
              <w:bottom w:w="43" w:type="dxa"/>
            </w:tcMar>
          </w:tcPr>
          <w:p w14:paraId="372FFB13" w14:textId="77777777" w:rsidR="0089449B" w:rsidRPr="00612503" w:rsidRDefault="0089449B" w:rsidP="007B7C97">
            <w:pPr>
              <w:pStyle w:val="GSATableText"/>
              <w:rPr>
                <w:sz w:val="20"/>
                <w:szCs w:val="20"/>
              </w:rPr>
            </w:pPr>
            <w:r w:rsidRPr="00612503">
              <w:rPr>
                <w:sz w:val="20"/>
                <w:szCs w:val="20"/>
              </w:rPr>
              <w:t xml:space="preserve">Responsible Role: </w:t>
            </w:r>
          </w:p>
        </w:tc>
      </w:tr>
      <w:tr w:rsidR="0089449B" w:rsidRPr="00612503" w14:paraId="34CF8A26" w14:textId="77777777" w:rsidTr="00612503">
        <w:trPr>
          <w:jc w:val="center"/>
        </w:trPr>
        <w:tc>
          <w:tcPr>
            <w:tcW w:w="5000" w:type="pct"/>
            <w:gridSpan w:val="2"/>
            <w:tcMar>
              <w:top w:w="43" w:type="dxa"/>
              <w:bottom w:w="43" w:type="dxa"/>
            </w:tcMar>
            <w:vAlign w:val="bottom"/>
          </w:tcPr>
          <w:p w14:paraId="4A890497" w14:textId="77777777" w:rsidR="0089449B" w:rsidRPr="00612503" w:rsidRDefault="0089449B" w:rsidP="007B7C97">
            <w:pPr>
              <w:pStyle w:val="GSATableText"/>
              <w:rPr>
                <w:sz w:val="20"/>
                <w:szCs w:val="20"/>
              </w:rPr>
            </w:pPr>
            <w:r w:rsidRPr="00612503">
              <w:rPr>
                <w:sz w:val="20"/>
                <w:szCs w:val="20"/>
              </w:rPr>
              <w:t>Implementation Status (check all that apply):</w:t>
            </w:r>
          </w:p>
          <w:p w14:paraId="0581FE6F" w14:textId="77777777" w:rsidR="0089449B" w:rsidRPr="00612503" w:rsidRDefault="00617943" w:rsidP="007B7C97">
            <w:pPr>
              <w:pStyle w:val="GSATableText"/>
              <w:rPr>
                <w:sz w:val="20"/>
                <w:szCs w:val="20"/>
              </w:rPr>
            </w:pPr>
            <w:sdt>
              <w:sdtPr>
                <w:rPr>
                  <w:sz w:val="20"/>
                  <w:szCs w:val="20"/>
                </w:rPr>
                <w:id w:val="-1720743102"/>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Implemented</w:t>
            </w:r>
          </w:p>
          <w:p w14:paraId="670A992D" w14:textId="77777777" w:rsidR="0089449B" w:rsidRPr="00612503" w:rsidRDefault="00617943" w:rsidP="007B7C97">
            <w:pPr>
              <w:pStyle w:val="GSATableText"/>
              <w:rPr>
                <w:sz w:val="20"/>
                <w:szCs w:val="20"/>
              </w:rPr>
            </w:pPr>
            <w:sdt>
              <w:sdtPr>
                <w:rPr>
                  <w:sz w:val="20"/>
                  <w:szCs w:val="20"/>
                </w:rPr>
                <w:id w:val="-1257597672"/>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Partially implemented</w:t>
            </w:r>
          </w:p>
          <w:p w14:paraId="1CA33DAC" w14:textId="77777777" w:rsidR="0089449B" w:rsidRPr="00612503" w:rsidRDefault="00617943" w:rsidP="007B7C97">
            <w:pPr>
              <w:pStyle w:val="GSATableText"/>
              <w:rPr>
                <w:sz w:val="20"/>
                <w:szCs w:val="20"/>
              </w:rPr>
            </w:pPr>
            <w:sdt>
              <w:sdtPr>
                <w:rPr>
                  <w:sz w:val="20"/>
                  <w:szCs w:val="20"/>
                </w:rPr>
                <w:id w:val="16961330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Planned</w:t>
            </w:r>
          </w:p>
          <w:p w14:paraId="3D81BFA8" w14:textId="77777777" w:rsidR="0089449B" w:rsidRPr="00612503" w:rsidRDefault="00617943" w:rsidP="007B7C97">
            <w:pPr>
              <w:pStyle w:val="GSATableText"/>
              <w:rPr>
                <w:sz w:val="20"/>
                <w:szCs w:val="20"/>
              </w:rPr>
            </w:pPr>
            <w:sdt>
              <w:sdtPr>
                <w:rPr>
                  <w:sz w:val="20"/>
                  <w:szCs w:val="20"/>
                </w:rPr>
                <w:id w:val="120166508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Alternative implementation</w:t>
            </w:r>
          </w:p>
          <w:p w14:paraId="35A27782" w14:textId="77777777" w:rsidR="0089449B" w:rsidRPr="00612503" w:rsidRDefault="00617943" w:rsidP="007B7C97">
            <w:pPr>
              <w:pStyle w:val="GSATableText"/>
              <w:rPr>
                <w:sz w:val="20"/>
                <w:szCs w:val="20"/>
              </w:rPr>
            </w:pPr>
            <w:sdt>
              <w:sdtPr>
                <w:rPr>
                  <w:sz w:val="20"/>
                  <w:szCs w:val="20"/>
                </w:rPr>
                <w:id w:val="-2066327624"/>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Not applicable</w:t>
            </w:r>
          </w:p>
        </w:tc>
      </w:tr>
      <w:tr w:rsidR="0089449B" w:rsidRPr="00612503" w14:paraId="2AA8AB6C" w14:textId="77777777" w:rsidTr="00612503">
        <w:trPr>
          <w:jc w:val="center"/>
        </w:trPr>
        <w:tc>
          <w:tcPr>
            <w:tcW w:w="5000" w:type="pct"/>
            <w:gridSpan w:val="2"/>
            <w:tcMar>
              <w:top w:w="43" w:type="dxa"/>
              <w:bottom w:w="43" w:type="dxa"/>
            </w:tcMar>
            <w:vAlign w:val="bottom"/>
          </w:tcPr>
          <w:p w14:paraId="18F39811" w14:textId="77777777" w:rsidR="0089449B" w:rsidRPr="00612503" w:rsidRDefault="0089449B" w:rsidP="007B7C97">
            <w:pPr>
              <w:pStyle w:val="GSATableText"/>
              <w:rPr>
                <w:sz w:val="20"/>
                <w:szCs w:val="20"/>
              </w:rPr>
            </w:pPr>
            <w:r w:rsidRPr="00612503">
              <w:rPr>
                <w:sz w:val="20"/>
                <w:szCs w:val="20"/>
              </w:rPr>
              <w:t>Control Origination (check all that apply):</w:t>
            </w:r>
          </w:p>
          <w:p w14:paraId="541D89DC" w14:textId="77777777" w:rsidR="0089449B" w:rsidRPr="00612503" w:rsidRDefault="00617943" w:rsidP="007B7C97">
            <w:pPr>
              <w:pStyle w:val="GSATableText"/>
              <w:rPr>
                <w:sz w:val="20"/>
                <w:szCs w:val="20"/>
              </w:rPr>
            </w:pPr>
            <w:sdt>
              <w:sdtPr>
                <w:rPr>
                  <w:sz w:val="20"/>
                  <w:szCs w:val="20"/>
                </w:rPr>
                <w:id w:val="2132127918"/>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Corporate</w:t>
            </w:r>
          </w:p>
          <w:p w14:paraId="0C3E93EB" w14:textId="77777777" w:rsidR="0089449B" w:rsidRPr="00612503" w:rsidRDefault="00617943" w:rsidP="007B7C97">
            <w:pPr>
              <w:pStyle w:val="GSATableText"/>
              <w:rPr>
                <w:sz w:val="20"/>
                <w:szCs w:val="20"/>
              </w:rPr>
            </w:pPr>
            <w:sdt>
              <w:sdtPr>
                <w:rPr>
                  <w:sz w:val="20"/>
                  <w:szCs w:val="20"/>
                </w:rPr>
                <w:id w:val="1437102126"/>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System Specific</w:t>
            </w:r>
          </w:p>
          <w:p w14:paraId="57BD4D6D" w14:textId="77777777" w:rsidR="0089449B" w:rsidRPr="00612503" w:rsidRDefault="00617943" w:rsidP="007B7C97">
            <w:pPr>
              <w:pStyle w:val="GSATableText"/>
              <w:rPr>
                <w:sz w:val="20"/>
                <w:szCs w:val="20"/>
              </w:rPr>
            </w:pPr>
            <w:sdt>
              <w:sdtPr>
                <w:rPr>
                  <w:sz w:val="20"/>
                  <w:szCs w:val="20"/>
                </w:rPr>
                <w:id w:val="-138186225"/>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Hybrid (Corporate and System Specific)</w:t>
            </w:r>
          </w:p>
          <w:p w14:paraId="14502B23" w14:textId="77777777" w:rsidR="0089449B" w:rsidRPr="00612503" w:rsidRDefault="00617943" w:rsidP="007B7C97">
            <w:pPr>
              <w:pStyle w:val="GSATableText"/>
              <w:rPr>
                <w:sz w:val="20"/>
                <w:szCs w:val="20"/>
              </w:rPr>
            </w:pPr>
            <w:sdt>
              <w:sdtPr>
                <w:rPr>
                  <w:sz w:val="20"/>
                  <w:szCs w:val="20"/>
                </w:rPr>
                <w:id w:val="229812280"/>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Configured by Customer (Customer System Specific) </w:t>
            </w:r>
          </w:p>
          <w:p w14:paraId="62939DB4" w14:textId="77777777" w:rsidR="0089449B" w:rsidRPr="00612503" w:rsidRDefault="00617943" w:rsidP="007B7C97">
            <w:pPr>
              <w:pStyle w:val="GSATableText"/>
              <w:rPr>
                <w:sz w:val="20"/>
                <w:szCs w:val="20"/>
              </w:rPr>
            </w:pPr>
            <w:sdt>
              <w:sdtPr>
                <w:rPr>
                  <w:sz w:val="20"/>
                  <w:szCs w:val="20"/>
                </w:rPr>
                <w:id w:val="-937139681"/>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Provided by Customer (Customer System Specific) </w:t>
            </w:r>
          </w:p>
          <w:p w14:paraId="5415E0E0" w14:textId="77777777" w:rsidR="0089449B" w:rsidRPr="00612503" w:rsidRDefault="00617943" w:rsidP="007B7C97">
            <w:pPr>
              <w:pStyle w:val="GSATableText"/>
              <w:rPr>
                <w:sz w:val="20"/>
                <w:szCs w:val="20"/>
              </w:rPr>
            </w:pPr>
            <w:sdt>
              <w:sdtPr>
                <w:rPr>
                  <w:sz w:val="20"/>
                  <w:szCs w:val="20"/>
                </w:rPr>
                <w:id w:val="-169606513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Shared (Service Provider and Customer Responsibility)</w:t>
            </w:r>
          </w:p>
          <w:p w14:paraId="6660CD16" w14:textId="77777777" w:rsidR="0089449B" w:rsidRPr="00612503" w:rsidRDefault="00617943" w:rsidP="007B7C97">
            <w:pPr>
              <w:pStyle w:val="GSATableText"/>
              <w:rPr>
                <w:sz w:val="20"/>
                <w:szCs w:val="20"/>
              </w:rPr>
            </w:pPr>
            <w:sdt>
              <w:sdtPr>
                <w:rPr>
                  <w:sz w:val="20"/>
                  <w:szCs w:val="20"/>
                </w:rPr>
                <w:id w:val="-109238756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Inherited from pre-existing FedRAMP Authorization for </w:t>
            </w:r>
            <w:sdt>
              <w:sdtPr>
                <w:rPr>
                  <w:sz w:val="20"/>
                  <w:szCs w:val="20"/>
                </w:rPr>
                <w:alias w:val="PA System Abbreviation"/>
                <w:tag w:val="pasystemabbreviation"/>
                <w:id w:val="1283851291"/>
                <w:showingPlcHdr/>
                <w:text/>
              </w:sdtPr>
              <w:sdtEndPr/>
              <w:sdtContent>
                <w:r w:rsidR="0089449B" w:rsidRPr="00612503">
                  <w:rPr>
                    <w:rStyle w:val="PlaceholderText"/>
                    <w:rFonts w:eastAsiaTheme="majorEastAsia"/>
                    <w:sz w:val="20"/>
                    <w:szCs w:val="20"/>
                  </w:rPr>
                  <w:t>Click here to enter text.</w:t>
                </w:r>
              </w:sdtContent>
            </w:sdt>
            <w:r w:rsidR="0089449B" w:rsidRPr="00612503">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EndPr/>
              <w:sdtContent>
                <w:r w:rsidR="0089449B" w:rsidRPr="00612503">
                  <w:rPr>
                    <w:sz w:val="20"/>
                    <w:szCs w:val="20"/>
                  </w:rPr>
                  <w:t>Date of Authorization</w:t>
                </w:r>
              </w:sdtContent>
            </w:sdt>
            <w:r w:rsidR="0089449B" w:rsidRPr="00612503">
              <w:rPr>
                <w:sz w:val="20"/>
                <w:szCs w:val="20"/>
              </w:rPr>
              <w:t xml:space="preserve"> </w:t>
            </w:r>
          </w:p>
        </w:tc>
      </w:tr>
    </w:tbl>
    <w:p w14:paraId="23C50D5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612503" w14:paraId="77325FD2" w14:textId="77777777" w:rsidTr="00612503">
        <w:trPr>
          <w:cantSplit/>
          <w:trHeight w:val="288"/>
          <w:tblHeader/>
        </w:trPr>
        <w:tc>
          <w:tcPr>
            <w:tcW w:w="5000" w:type="pct"/>
            <w:shd w:val="clear" w:color="auto" w:fill="1D396B" w:themeFill="accent5"/>
            <w:vAlign w:val="center"/>
          </w:tcPr>
          <w:p w14:paraId="599D00BE" w14:textId="77777777" w:rsidR="0089449B" w:rsidRPr="00612503" w:rsidRDefault="0089449B" w:rsidP="007B7C97">
            <w:pPr>
              <w:pStyle w:val="GSATableHeading"/>
              <w:rPr>
                <w:rFonts w:asciiTheme="majorHAnsi" w:hAnsiTheme="majorHAnsi"/>
              </w:rPr>
            </w:pPr>
            <w:r w:rsidRPr="00612503">
              <w:rPr>
                <w:rFonts w:asciiTheme="majorHAnsi" w:hAnsiTheme="majorHAnsi"/>
              </w:rPr>
              <w:t>SI-8 (2) What is the solution and how is it implemented?</w:t>
            </w:r>
          </w:p>
        </w:tc>
      </w:tr>
      <w:tr w:rsidR="0089449B" w:rsidRPr="00612503" w14:paraId="3CFD548E" w14:textId="77777777" w:rsidTr="00612503">
        <w:trPr>
          <w:trHeight w:val="288"/>
        </w:trPr>
        <w:tc>
          <w:tcPr>
            <w:tcW w:w="5000" w:type="pct"/>
            <w:shd w:val="clear" w:color="auto" w:fill="FFFFFF" w:themeFill="background1"/>
          </w:tcPr>
          <w:p w14:paraId="62930395" w14:textId="77777777" w:rsidR="0089449B" w:rsidRPr="00612503" w:rsidRDefault="0089449B" w:rsidP="007B7C97">
            <w:pPr>
              <w:pStyle w:val="GSATableText"/>
              <w:rPr>
                <w:rFonts w:asciiTheme="majorHAnsi" w:hAnsiTheme="majorHAnsi"/>
                <w:sz w:val="20"/>
              </w:rPr>
            </w:pPr>
          </w:p>
        </w:tc>
      </w:tr>
    </w:tbl>
    <w:p w14:paraId="5DA194DD" w14:textId="77777777" w:rsidR="0089449B" w:rsidRDefault="0089449B" w:rsidP="0089449B"/>
    <w:p w14:paraId="1AD8D4DA" w14:textId="77777777" w:rsidR="0089449B" w:rsidRDefault="0089449B" w:rsidP="008B0DAD">
      <w:pPr>
        <w:pStyle w:val="Heading3"/>
      </w:pPr>
      <w:bookmarkStart w:id="3651" w:name="_Toc383429961"/>
      <w:bookmarkStart w:id="3652" w:name="_Toc383444752"/>
      <w:bookmarkStart w:id="3653" w:name="_Toc385594401"/>
      <w:bookmarkStart w:id="3654" w:name="_Toc385594789"/>
      <w:bookmarkStart w:id="3655" w:name="_Toc385595177"/>
      <w:bookmarkStart w:id="3656" w:name="_Toc388621020"/>
      <w:bookmarkStart w:id="3657" w:name="_Toc449543514"/>
      <w:bookmarkStart w:id="3658" w:name="_Toc520893508"/>
      <w:bookmarkStart w:id="3659" w:name="_Toc522700758"/>
      <w:r w:rsidRPr="002C3786">
        <w:t>SI-10</w:t>
      </w:r>
      <w:r>
        <w:t xml:space="preserve"> </w:t>
      </w:r>
      <w:r w:rsidRPr="002C3786">
        <w:t xml:space="preserve">Information Input </w:t>
      </w:r>
      <w:r>
        <w:t>Validation</w:t>
      </w:r>
      <w:r w:rsidRPr="002C3786">
        <w:t xml:space="preserve"> </w:t>
      </w:r>
      <w:bookmarkEnd w:id="3649"/>
      <w:bookmarkEnd w:id="3651"/>
      <w:bookmarkEnd w:id="3652"/>
      <w:bookmarkEnd w:id="3653"/>
      <w:bookmarkEnd w:id="3654"/>
      <w:bookmarkEnd w:id="3655"/>
      <w:bookmarkEnd w:id="3656"/>
      <w:r>
        <w:t>(M) (H)</w:t>
      </w:r>
      <w:bookmarkEnd w:id="3657"/>
      <w:bookmarkEnd w:id="3658"/>
      <w:bookmarkEnd w:id="3659"/>
    </w:p>
    <w:p w14:paraId="0B6A7E9F" w14:textId="77777777" w:rsidR="0089449B" w:rsidRPr="008F6D6B" w:rsidRDefault="0089449B" w:rsidP="0089449B">
      <w:pPr>
        <w:rPr>
          <w:rFonts w:cs="Calibri"/>
        </w:rPr>
      </w:pPr>
      <w:r w:rsidRPr="008F6D6B">
        <w:rPr>
          <w:rFonts w:cs="Calibri"/>
        </w:rPr>
        <w:t>The information system checks the validity of [</w:t>
      </w:r>
      <w:r w:rsidRPr="008F6D6B">
        <w:rPr>
          <w:rStyle w:val="GSAItalicEmphasisChar"/>
          <w:rFonts w:ascii="Calibri" w:hAnsi="Calibri" w:cs="Calibri"/>
        </w:rPr>
        <w:t>Assignment: organization-defined information inputs</w:t>
      </w:r>
      <w:r w:rsidRPr="008F6D6B">
        <w:rPr>
          <w:rFonts w:cs="Calibri"/>
        </w:rPr>
        <w:t>].</w:t>
      </w:r>
    </w:p>
    <w:p w14:paraId="0F886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8F6D6B" w14:paraId="33BBDDD5" w14:textId="77777777" w:rsidTr="008F6D6B">
        <w:trPr>
          <w:tblHeader/>
          <w:jc w:val="center"/>
        </w:trPr>
        <w:tc>
          <w:tcPr>
            <w:tcW w:w="811" w:type="pct"/>
            <w:shd w:val="clear" w:color="auto" w:fill="1D396B" w:themeFill="accent5"/>
            <w:tcMar>
              <w:top w:w="43" w:type="dxa"/>
              <w:bottom w:w="43" w:type="dxa"/>
            </w:tcMar>
          </w:tcPr>
          <w:p w14:paraId="7E214B22"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w:t>
            </w:r>
          </w:p>
        </w:tc>
        <w:tc>
          <w:tcPr>
            <w:tcW w:w="4189" w:type="pct"/>
            <w:shd w:val="clear" w:color="auto" w:fill="1D396B" w:themeFill="accent5"/>
          </w:tcPr>
          <w:p w14:paraId="5E4C6497"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Control Summary Information</w:t>
            </w:r>
          </w:p>
        </w:tc>
      </w:tr>
      <w:tr w:rsidR="0089449B" w:rsidRPr="008F6D6B" w14:paraId="5040CE8C" w14:textId="77777777" w:rsidTr="008F6D6B">
        <w:trPr>
          <w:jc w:val="center"/>
        </w:trPr>
        <w:tc>
          <w:tcPr>
            <w:tcW w:w="5000" w:type="pct"/>
            <w:gridSpan w:val="2"/>
            <w:tcMar>
              <w:top w:w="43" w:type="dxa"/>
              <w:bottom w:w="43" w:type="dxa"/>
            </w:tcMar>
          </w:tcPr>
          <w:p w14:paraId="4939FA36" w14:textId="77777777" w:rsidR="0089449B" w:rsidRPr="008F6D6B" w:rsidRDefault="0089449B" w:rsidP="007B7C97">
            <w:pPr>
              <w:pStyle w:val="GSATableText"/>
              <w:rPr>
                <w:sz w:val="20"/>
                <w:szCs w:val="20"/>
              </w:rPr>
            </w:pPr>
            <w:r w:rsidRPr="008F6D6B">
              <w:rPr>
                <w:sz w:val="20"/>
                <w:szCs w:val="20"/>
              </w:rPr>
              <w:t xml:space="preserve">Responsible Role: </w:t>
            </w:r>
          </w:p>
        </w:tc>
      </w:tr>
      <w:tr w:rsidR="0089449B" w:rsidRPr="008F6D6B" w14:paraId="06FB9C8F" w14:textId="77777777" w:rsidTr="008F6D6B">
        <w:trPr>
          <w:jc w:val="center"/>
        </w:trPr>
        <w:tc>
          <w:tcPr>
            <w:tcW w:w="5000" w:type="pct"/>
            <w:gridSpan w:val="2"/>
            <w:tcMar>
              <w:top w:w="43" w:type="dxa"/>
              <w:bottom w:w="43" w:type="dxa"/>
            </w:tcMar>
          </w:tcPr>
          <w:p w14:paraId="61409E09" w14:textId="77777777" w:rsidR="0089449B" w:rsidRPr="008F6D6B" w:rsidRDefault="0089449B" w:rsidP="007B7C97">
            <w:pPr>
              <w:pStyle w:val="GSATableText"/>
              <w:rPr>
                <w:sz w:val="20"/>
                <w:szCs w:val="20"/>
              </w:rPr>
            </w:pPr>
            <w:r w:rsidRPr="008F6D6B">
              <w:rPr>
                <w:sz w:val="20"/>
                <w:szCs w:val="20"/>
              </w:rPr>
              <w:t xml:space="preserve">Parameter SI-10: </w:t>
            </w:r>
          </w:p>
        </w:tc>
      </w:tr>
      <w:tr w:rsidR="0089449B" w:rsidRPr="008F6D6B" w14:paraId="1E454A89" w14:textId="77777777" w:rsidTr="008F6D6B">
        <w:trPr>
          <w:jc w:val="center"/>
        </w:trPr>
        <w:tc>
          <w:tcPr>
            <w:tcW w:w="5000" w:type="pct"/>
            <w:gridSpan w:val="2"/>
            <w:tcMar>
              <w:top w:w="43" w:type="dxa"/>
              <w:bottom w:w="43" w:type="dxa"/>
            </w:tcMar>
            <w:vAlign w:val="bottom"/>
          </w:tcPr>
          <w:p w14:paraId="7DB1D2E4" w14:textId="77777777" w:rsidR="0089449B" w:rsidRPr="008F6D6B" w:rsidRDefault="0089449B" w:rsidP="007B7C97">
            <w:pPr>
              <w:pStyle w:val="GSATableText"/>
              <w:rPr>
                <w:sz w:val="20"/>
                <w:szCs w:val="20"/>
              </w:rPr>
            </w:pPr>
            <w:r w:rsidRPr="008F6D6B">
              <w:rPr>
                <w:sz w:val="20"/>
                <w:szCs w:val="20"/>
              </w:rPr>
              <w:t>Implementation Status (check all that apply):</w:t>
            </w:r>
          </w:p>
          <w:p w14:paraId="29F476D5" w14:textId="77777777" w:rsidR="0089449B" w:rsidRPr="008F6D6B" w:rsidRDefault="00617943" w:rsidP="007B7C97">
            <w:pPr>
              <w:pStyle w:val="GSATableText"/>
              <w:rPr>
                <w:sz w:val="20"/>
                <w:szCs w:val="20"/>
              </w:rPr>
            </w:pPr>
            <w:sdt>
              <w:sdtPr>
                <w:rPr>
                  <w:sz w:val="20"/>
                  <w:szCs w:val="20"/>
                </w:rPr>
                <w:id w:val="8081412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Implemented</w:t>
            </w:r>
          </w:p>
          <w:p w14:paraId="227F828D" w14:textId="77777777" w:rsidR="0089449B" w:rsidRPr="008F6D6B" w:rsidRDefault="00617943" w:rsidP="007B7C97">
            <w:pPr>
              <w:pStyle w:val="GSATableText"/>
              <w:rPr>
                <w:sz w:val="20"/>
                <w:szCs w:val="20"/>
              </w:rPr>
            </w:pPr>
            <w:sdt>
              <w:sdtPr>
                <w:rPr>
                  <w:sz w:val="20"/>
                  <w:szCs w:val="20"/>
                </w:rPr>
                <w:id w:val="-644974093"/>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Partially implemented</w:t>
            </w:r>
          </w:p>
          <w:p w14:paraId="10C02568" w14:textId="77777777" w:rsidR="0089449B" w:rsidRPr="008F6D6B" w:rsidRDefault="00617943" w:rsidP="007B7C97">
            <w:pPr>
              <w:pStyle w:val="GSATableText"/>
              <w:rPr>
                <w:sz w:val="20"/>
                <w:szCs w:val="20"/>
              </w:rPr>
            </w:pPr>
            <w:sdt>
              <w:sdtPr>
                <w:rPr>
                  <w:sz w:val="20"/>
                  <w:szCs w:val="20"/>
                </w:rPr>
                <w:id w:val="-1219352141"/>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Planned</w:t>
            </w:r>
          </w:p>
          <w:p w14:paraId="3667B384" w14:textId="77777777" w:rsidR="0089449B" w:rsidRPr="008F6D6B" w:rsidRDefault="00617943" w:rsidP="007B7C97">
            <w:pPr>
              <w:pStyle w:val="GSATableText"/>
              <w:rPr>
                <w:sz w:val="20"/>
                <w:szCs w:val="20"/>
              </w:rPr>
            </w:pPr>
            <w:sdt>
              <w:sdtPr>
                <w:rPr>
                  <w:sz w:val="20"/>
                  <w:szCs w:val="20"/>
                </w:rPr>
                <w:id w:val="-12538405"/>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Alternative implementation</w:t>
            </w:r>
          </w:p>
          <w:p w14:paraId="435E934A" w14:textId="77777777" w:rsidR="0089449B" w:rsidRPr="008F6D6B" w:rsidRDefault="00617943" w:rsidP="007B7C97">
            <w:pPr>
              <w:pStyle w:val="GSATableText"/>
              <w:rPr>
                <w:sz w:val="20"/>
                <w:szCs w:val="20"/>
              </w:rPr>
            </w:pPr>
            <w:sdt>
              <w:sdtPr>
                <w:rPr>
                  <w:sz w:val="20"/>
                  <w:szCs w:val="20"/>
                </w:rPr>
                <w:id w:val="38877231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Not applicable</w:t>
            </w:r>
          </w:p>
        </w:tc>
      </w:tr>
      <w:tr w:rsidR="0089449B" w:rsidRPr="008F6D6B" w14:paraId="3BA66E56" w14:textId="77777777" w:rsidTr="008F6D6B">
        <w:trPr>
          <w:jc w:val="center"/>
        </w:trPr>
        <w:tc>
          <w:tcPr>
            <w:tcW w:w="5000" w:type="pct"/>
            <w:gridSpan w:val="2"/>
            <w:tcMar>
              <w:top w:w="43" w:type="dxa"/>
              <w:bottom w:w="43" w:type="dxa"/>
            </w:tcMar>
            <w:vAlign w:val="bottom"/>
          </w:tcPr>
          <w:p w14:paraId="63493CA3" w14:textId="77777777" w:rsidR="0089449B" w:rsidRPr="008F6D6B" w:rsidRDefault="0089449B" w:rsidP="007B7C97">
            <w:pPr>
              <w:pStyle w:val="GSATableText"/>
              <w:rPr>
                <w:sz w:val="20"/>
                <w:szCs w:val="20"/>
              </w:rPr>
            </w:pPr>
            <w:r w:rsidRPr="008F6D6B">
              <w:rPr>
                <w:sz w:val="20"/>
                <w:szCs w:val="20"/>
              </w:rPr>
              <w:lastRenderedPageBreak/>
              <w:t>Control Origination (check all that apply):</w:t>
            </w:r>
          </w:p>
          <w:p w14:paraId="0BA83560" w14:textId="77777777" w:rsidR="0089449B" w:rsidRPr="008F6D6B" w:rsidRDefault="00617943" w:rsidP="007B7C97">
            <w:pPr>
              <w:pStyle w:val="GSATableText"/>
              <w:rPr>
                <w:sz w:val="20"/>
                <w:szCs w:val="20"/>
              </w:rPr>
            </w:pPr>
            <w:sdt>
              <w:sdtPr>
                <w:rPr>
                  <w:sz w:val="20"/>
                  <w:szCs w:val="20"/>
                </w:rPr>
                <w:id w:val="714924803"/>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Corporate</w:t>
            </w:r>
          </w:p>
          <w:p w14:paraId="4F145687" w14:textId="77777777" w:rsidR="0089449B" w:rsidRPr="008F6D6B" w:rsidRDefault="00617943" w:rsidP="007B7C97">
            <w:pPr>
              <w:pStyle w:val="GSATableText"/>
              <w:rPr>
                <w:sz w:val="20"/>
                <w:szCs w:val="20"/>
              </w:rPr>
            </w:pPr>
            <w:sdt>
              <w:sdtPr>
                <w:rPr>
                  <w:sz w:val="20"/>
                  <w:szCs w:val="20"/>
                </w:rPr>
                <w:id w:val="1195966545"/>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System Specific</w:t>
            </w:r>
          </w:p>
          <w:p w14:paraId="5A484ACA" w14:textId="77777777" w:rsidR="0089449B" w:rsidRPr="008F6D6B" w:rsidRDefault="00617943" w:rsidP="007B7C97">
            <w:pPr>
              <w:pStyle w:val="GSATableText"/>
              <w:rPr>
                <w:sz w:val="20"/>
                <w:szCs w:val="20"/>
              </w:rPr>
            </w:pPr>
            <w:sdt>
              <w:sdtPr>
                <w:rPr>
                  <w:sz w:val="20"/>
                  <w:szCs w:val="20"/>
                </w:rPr>
                <w:id w:val="2019491057"/>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Hybrid (Corporate and System Specific)</w:t>
            </w:r>
          </w:p>
          <w:p w14:paraId="226A07BE" w14:textId="77777777" w:rsidR="0089449B" w:rsidRPr="008F6D6B" w:rsidRDefault="00617943" w:rsidP="007B7C97">
            <w:pPr>
              <w:pStyle w:val="GSATableText"/>
              <w:rPr>
                <w:sz w:val="20"/>
                <w:szCs w:val="20"/>
              </w:rPr>
            </w:pPr>
            <w:sdt>
              <w:sdtPr>
                <w:rPr>
                  <w:sz w:val="20"/>
                  <w:szCs w:val="20"/>
                </w:rPr>
                <w:id w:val="50741586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Configured by Customer (Customer System Specific) </w:t>
            </w:r>
          </w:p>
          <w:p w14:paraId="58B7CE20" w14:textId="77777777" w:rsidR="0089449B" w:rsidRPr="008F6D6B" w:rsidRDefault="00617943" w:rsidP="007B7C97">
            <w:pPr>
              <w:pStyle w:val="GSATableText"/>
              <w:rPr>
                <w:sz w:val="20"/>
                <w:szCs w:val="20"/>
              </w:rPr>
            </w:pPr>
            <w:sdt>
              <w:sdtPr>
                <w:rPr>
                  <w:sz w:val="20"/>
                  <w:szCs w:val="20"/>
                </w:rPr>
                <w:id w:val="1370039736"/>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Provided by Customer (Customer System Specific) </w:t>
            </w:r>
          </w:p>
          <w:p w14:paraId="1E6B941E" w14:textId="77777777" w:rsidR="0089449B" w:rsidRPr="008F6D6B" w:rsidRDefault="00617943" w:rsidP="007B7C97">
            <w:pPr>
              <w:pStyle w:val="GSATableText"/>
              <w:rPr>
                <w:sz w:val="20"/>
                <w:szCs w:val="20"/>
              </w:rPr>
            </w:pPr>
            <w:sdt>
              <w:sdtPr>
                <w:rPr>
                  <w:sz w:val="20"/>
                  <w:szCs w:val="20"/>
                </w:rPr>
                <w:id w:val="1323237328"/>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Shared (Service Provider and Customer Responsibility)</w:t>
            </w:r>
          </w:p>
          <w:p w14:paraId="201E0B5B" w14:textId="77777777" w:rsidR="0089449B" w:rsidRPr="008F6D6B" w:rsidRDefault="00617943" w:rsidP="007B7C97">
            <w:pPr>
              <w:pStyle w:val="GSATableText"/>
              <w:rPr>
                <w:sz w:val="20"/>
                <w:szCs w:val="20"/>
              </w:rPr>
            </w:pPr>
            <w:sdt>
              <w:sdtPr>
                <w:rPr>
                  <w:sz w:val="20"/>
                  <w:szCs w:val="20"/>
                </w:rPr>
                <w:id w:val="996846809"/>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Inherited from pre-existing FedRAMP Authorization for </w:t>
            </w:r>
            <w:sdt>
              <w:sdtPr>
                <w:rPr>
                  <w:sz w:val="20"/>
                  <w:szCs w:val="20"/>
                </w:rPr>
                <w:alias w:val="PA System Abbreviation"/>
                <w:tag w:val="pasystemabbreviation"/>
                <w:id w:val="1726795282"/>
                <w:showingPlcHdr/>
                <w:text/>
              </w:sdtPr>
              <w:sdtEndPr/>
              <w:sdtContent>
                <w:r w:rsidR="0089449B" w:rsidRPr="008F6D6B">
                  <w:rPr>
                    <w:rStyle w:val="PlaceholderText"/>
                    <w:rFonts w:eastAsiaTheme="majorEastAsia"/>
                    <w:sz w:val="20"/>
                    <w:szCs w:val="20"/>
                  </w:rPr>
                  <w:t>Click here to enter text.</w:t>
                </w:r>
              </w:sdtContent>
            </w:sdt>
            <w:r w:rsidR="0089449B" w:rsidRPr="008F6D6B">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EndPr/>
              <w:sdtContent>
                <w:r w:rsidR="0089449B" w:rsidRPr="008F6D6B">
                  <w:rPr>
                    <w:sz w:val="20"/>
                    <w:szCs w:val="20"/>
                  </w:rPr>
                  <w:t>Date of Authorization</w:t>
                </w:r>
              </w:sdtContent>
            </w:sdt>
            <w:r w:rsidR="0089449B" w:rsidRPr="008F6D6B">
              <w:rPr>
                <w:sz w:val="20"/>
                <w:szCs w:val="20"/>
              </w:rPr>
              <w:t xml:space="preserve"> </w:t>
            </w:r>
          </w:p>
        </w:tc>
      </w:tr>
    </w:tbl>
    <w:p w14:paraId="7AE3AFA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8F6D6B" w14:paraId="22D6A265" w14:textId="77777777" w:rsidTr="008F6D6B">
        <w:trPr>
          <w:cantSplit/>
          <w:trHeight w:val="288"/>
          <w:tblHeader/>
        </w:trPr>
        <w:tc>
          <w:tcPr>
            <w:tcW w:w="5000" w:type="pct"/>
            <w:shd w:val="clear" w:color="auto" w:fill="1D396B" w:themeFill="accent5"/>
            <w:vAlign w:val="center"/>
          </w:tcPr>
          <w:p w14:paraId="0BD5C441"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 What is the solution and how is it implemented?</w:t>
            </w:r>
          </w:p>
        </w:tc>
      </w:tr>
      <w:tr w:rsidR="0089449B" w:rsidRPr="008F6D6B" w14:paraId="458042DE" w14:textId="77777777" w:rsidTr="008F6D6B">
        <w:trPr>
          <w:trHeight w:val="288"/>
        </w:trPr>
        <w:tc>
          <w:tcPr>
            <w:tcW w:w="5000" w:type="pct"/>
            <w:shd w:val="clear" w:color="auto" w:fill="FFFFFF" w:themeFill="background1"/>
          </w:tcPr>
          <w:p w14:paraId="1F20B9AF" w14:textId="77777777" w:rsidR="0089449B" w:rsidRPr="008F6D6B" w:rsidRDefault="0089449B" w:rsidP="007B7C97">
            <w:pPr>
              <w:pStyle w:val="GSATableText"/>
              <w:rPr>
                <w:sz w:val="20"/>
                <w:szCs w:val="20"/>
              </w:rPr>
            </w:pPr>
          </w:p>
        </w:tc>
      </w:tr>
    </w:tbl>
    <w:p w14:paraId="649225BF" w14:textId="77777777" w:rsidR="0089449B" w:rsidRDefault="0089449B" w:rsidP="0089449B"/>
    <w:p w14:paraId="55BF0E31" w14:textId="77777777" w:rsidR="0089449B" w:rsidRDefault="0089449B" w:rsidP="008B0DAD">
      <w:pPr>
        <w:pStyle w:val="Heading3"/>
      </w:pPr>
      <w:bookmarkStart w:id="3660" w:name="_Toc149090499"/>
      <w:bookmarkStart w:id="3661" w:name="_Toc383429962"/>
      <w:bookmarkStart w:id="3662" w:name="_Toc383444753"/>
      <w:bookmarkStart w:id="3663" w:name="_Toc385594402"/>
      <w:bookmarkStart w:id="3664" w:name="_Toc385594790"/>
      <w:bookmarkStart w:id="3665" w:name="_Toc385595178"/>
      <w:bookmarkStart w:id="3666" w:name="_Toc388621021"/>
      <w:bookmarkStart w:id="3667" w:name="_Toc449543515"/>
      <w:bookmarkStart w:id="3668" w:name="_Toc520893509"/>
      <w:bookmarkStart w:id="3669" w:name="_Toc522700759"/>
      <w:r w:rsidRPr="002C3786">
        <w:t>SI-11</w:t>
      </w:r>
      <w:r>
        <w:t xml:space="preserve"> </w:t>
      </w:r>
      <w:r w:rsidRPr="002C3786">
        <w:t xml:space="preserve">Error Handling </w:t>
      </w:r>
      <w:bookmarkEnd w:id="3660"/>
      <w:bookmarkEnd w:id="3661"/>
      <w:bookmarkEnd w:id="3662"/>
      <w:bookmarkEnd w:id="3663"/>
      <w:bookmarkEnd w:id="3664"/>
      <w:bookmarkEnd w:id="3665"/>
      <w:bookmarkEnd w:id="3666"/>
      <w:r>
        <w:t>(M) (H)</w:t>
      </w:r>
      <w:bookmarkEnd w:id="3667"/>
      <w:bookmarkEnd w:id="3668"/>
      <w:bookmarkEnd w:id="3669"/>
    </w:p>
    <w:p w14:paraId="1D9046AB" w14:textId="77777777" w:rsidR="0089449B" w:rsidRPr="002C3786" w:rsidRDefault="0089449B" w:rsidP="0089449B">
      <w:r w:rsidRPr="00AE3199">
        <w:t xml:space="preserve">The information system: </w:t>
      </w:r>
    </w:p>
    <w:p w14:paraId="42F3D1EE" w14:textId="77777777" w:rsidR="0089449B" w:rsidRPr="008F6D6B" w:rsidRDefault="0089449B" w:rsidP="009B225D">
      <w:pPr>
        <w:pStyle w:val="GSAListParagraphalpha"/>
        <w:numPr>
          <w:ilvl w:val="0"/>
          <w:numId w:val="121"/>
        </w:numPr>
        <w:rPr>
          <w:rFonts w:asciiTheme="minorHAnsi" w:hAnsiTheme="minorHAnsi" w:cstheme="minorHAnsi"/>
          <w:sz w:val="22"/>
        </w:rPr>
      </w:pPr>
      <w:r w:rsidRPr="00AE3199">
        <w:t xml:space="preserve"> </w:t>
      </w:r>
      <w:r w:rsidRPr="008F6D6B">
        <w:rPr>
          <w:rFonts w:asciiTheme="minorHAnsi" w:hAnsiTheme="minorHAnsi" w:cstheme="minorHAnsi"/>
          <w:sz w:val="22"/>
        </w:rPr>
        <w:t xml:space="preserve">Generates error messages that provide information necessary for corrective actions without revealing information that could be exploited by adversaries; and </w:t>
      </w:r>
    </w:p>
    <w:p w14:paraId="1EC98010" w14:textId="77777777" w:rsidR="0089449B" w:rsidRPr="008F6D6B" w:rsidRDefault="0089449B" w:rsidP="009B225D">
      <w:pPr>
        <w:pStyle w:val="GSAListParagraphalpha"/>
        <w:numPr>
          <w:ilvl w:val="0"/>
          <w:numId w:val="121"/>
        </w:numPr>
        <w:rPr>
          <w:rFonts w:asciiTheme="minorHAnsi" w:hAnsiTheme="minorHAnsi" w:cstheme="minorHAnsi"/>
          <w:sz w:val="22"/>
        </w:rPr>
      </w:pPr>
      <w:r w:rsidRPr="008F6D6B">
        <w:rPr>
          <w:rFonts w:asciiTheme="minorHAnsi" w:hAnsiTheme="minorHAnsi" w:cstheme="minorHAnsi"/>
          <w:sz w:val="22"/>
        </w:rPr>
        <w:t xml:space="preserve"> Reveals error messages only to [</w:t>
      </w:r>
      <w:r w:rsidRPr="008F6D6B">
        <w:rPr>
          <w:rStyle w:val="GSAItalicEmphasisChar"/>
          <w:rFonts w:asciiTheme="minorHAnsi" w:hAnsiTheme="minorHAnsi" w:cstheme="minorHAnsi"/>
          <w:sz w:val="22"/>
        </w:rPr>
        <w:t>Assignment: organization-defined personnel or roles</w:t>
      </w:r>
      <w:r w:rsidRPr="008F6D6B">
        <w:rPr>
          <w:rFonts w:asciiTheme="minorHAnsi" w:hAnsiTheme="minorHAnsi" w:cstheme="minorHAnsi"/>
          <w:sz w:val="22"/>
        </w:rPr>
        <w:t>].</w:t>
      </w:r>
    </w:p>
    <w:p w14:paraId="3342AF2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9449B" w:rsidRPr="00D63494" w14:paraId="71458540" w14:textId="77777777" w:rsidTr="00D63494">
        <w:trPr>
          <w:tblHeader/>
          <w:jc w:val="center"/>
        </w:trPr>
        <w:tc>
          <w:tcPr>
            <w:tcW w:w="811" w:type="pct"/>
            <w:shd w:val="clear" w:color="auto" w:fill="1D396B" w:themeFill="accent5"/>
            <w:tcMar>
              <w:top w:w="43" w:type="dxa"/>
              <w:bottom w:w="43" w:type="dxa"/>
            </w:tcMar>
          </w:tcPr>
          <w:p w14:paraId="2046D7CB"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SI-11</w:t>
            </w:r>
          </w:p>
        </w:tc>
        <w:tc>
          <w:tcPr>
            <w:tcW w:w="4189" w:type="pct"/>
            <w:shd w:val="clear" w:color="auto" w:fill="1D396B" w:themeFill="accent5"/>
          </w:tcPr>
          <w:p w14:paraId="58D1520C"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Control Summary Information</w:t>
            </w:r>
          </w:p>
        </w:tc>
      </w:tr>
      <w:tr w:rsidR="0089449B" w:rsidRPr="00025590" w14:paraId="49868745" w14:textId="77777777" w:rsidTr="00025590">
        <w:trPr>
          <w:jc w:val="center"/>
        </w:trPr>
        <w:tc>
          <w:tcPr>
            <w:tcW w:w="5000" w:type="pct"/>
            <w:gridSpan w:val="2"/>
            <w:tcMar>
              <w:top w:w="43" w:type="dxa"/>
              <w:bottom w:w="43" w:type="dxa"/>
            </w:tcMar>
          </w:tcPr>
          <w:p w14:paraId="1315E1DD" w14:textId="77777777" w:rsidR="0089449B" w:rsidRPr="00025590" w:rsidRDefault="0089449B" w:rsidP="007B7C97">
            <w:pPr>
              <w:pStyle w:val="GSATableText"/>
              <w:keepNext/>
              <w:keepLines/>
              <w:rPr>
                <w:sz w:val="20"/>
                <w:szCs w:val="20"/>
              </w:rPr>
            </w:pPr>
            <w:r w:rsidRPr="00025590">
              <w:rPr>
                <w:sz w:val="20"/>
                <w:szCs w:val="20"/>
              </w:rPr>
              <w:t xml:space="preserve">Responsible Role: </w:t>
            </w:r>
          </w:p>
        </w:tc>
      </w:tr>
      <w:tr w:rsidR="0089449B" w:rsidRPr="00025590" w14:paraId="26DC3DEA" w14:textId="77777777" w:rsidTr="00025590">
        <w:trPr>
          <w:jc w:val="center"/>
        </w:trPr>
        <w:tc>
          <w:tcPr>
            <w:tcW w:w="5000" w:type="pct"/>
            <w:gridSpan w:val="2"/>
            <w:tcMar>
              <w:top w:w="43" w:type="dxa"/>
              <w:bottom w:w="43" w:type="dxa"/>
            </w:tcMar>
          </w:tcPr>
          <w:p w14:paraId="49002D72" w14:textId="77777777" w:rsidR="0089449B" w:rsidRPr="00025590" w:rsidRDefault="0089449B" w:rsidP="007B7C97">
            <w:pPr>
              <w:pStyle w:val="GSATableText"/>
              <w:rPr>
                <w:sz w:val="20"/>
                <w:szCs w:val="20"/>
              </w:rPr>
            </w:pPr>
            <w:r w:rsidRPr="00025590">
              <w:rPr>
                <w:sz w:val="20"/>
                <w:szCs w:val="20"/>
              </w:rPr>
              <w:t xml:space="preserve">Parameter SI-11(b): </w:t>
            </w:r>
          </w:p>
        </w:tc>
      </w:tr>
      <w:tr w:rsidR="0089449B" w:rsidRPr="00025590" w14:paraId="175AF25A" w14:textId="77777777" w:rsidTr="00025590">
        <w:trPr>
          <w:jc w:val="center"/>
        </w:trPr>
        <w:tc>
          <w:tcPr>
            <w:tcW w:w="5000" w:type="pct"/>
            <w:gridSpan w:val="2"/>
            <w:tcMar>
              <w:top w:w="43" w:type="dxa"/>
              <w:bottom w:w="43" w:type="dxa"/>
            </w:tcMar>
            <w:vAlign w:val="bottom"/>
          </w:tcPr>
          <w:p w14:paraId="6A400921" w14:textId="77777777" w:rsidR="0089449B" w:rsidRPr="00025590" w:rsidRDefault="0089449B" w:rsidP="007B7C97">
            <w:pPr>
              <w:pStyle w:val="GSATableText"/>
              <w:rPr>
                <w:sz w:val="20"/>
                <w:szCs w:val="20"/>
              </w:rPr>
            </w:pPr>
            <w:r w:rsidRPr="00025590">
              <w:rPr>
                <w:sz w:val="20"/>
                <w:szCs w:val="20"/>
              </w:rPr>
              <w:t>Implementation Status (check all that apply):</w:t>
            </w:r>
          </w:p>
          <w:p w14:paraId="35AB3000" w14:textId="77777777" w:rsidR="0089449B" w:rsidRPr="00025590" w:rsidRDefault="00617943" w:rsidP="007B7C97">
            <w:pPr>
              <w:pStyle w:val="GSATableText"/>
              <w:rPr>
                <w:sz w:val="20"/>
                <w:szCs w:val="20"/>
              </w:rPr>
            </w:pPr>
            <w:sdt>
              <w:sdtPr>
                <w:rPr>
                  <w:sz w:val="20"/>
                  <w:szCs w:val="20"/>
                </w:rPr>
                <w:id w:val="-2012294271"/>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Implemented</w:t>
            </w:r>
          </w:p>
          <w:p w14:paraId="035D30E4" w14:textId="77777777" w:rsidR="0089449B" w:rsidRPr="00025590" w:rsidRDefault="00617943" w:rsidP="007B7C97">
            <w:pPr>
              <w:pStyle w:val="GSATableText"/>
              <w:rPr>
                <w:sz w:val="20"/>
                <w:szCs w:val="20"/>
              </w:rPr>
            </w:pPr>
            <w:sdt>
              <w:sdtPr>
                <w:rPr>
                  <w:sz w:val="20"/>
                  <w:szCs w:val="20"/>
                </w:rPr>
                <w:id w:val="1952973549"/>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Partially implemented</w:t>
            </w:r>
          </w:p>
          <w:p w14:paraId="292959D8" w14:textId="77777777" w:rsidR="0089449B" w:rsidRPr="00025590" w:rsidRDefault="00617943" w:rsidP="007B7C97">
            <w:pPr>
              <w:pStyle w:val="GSATableText"/>
              <w:rPr>
                <w:sz w:val="20"/>
                <w:szCs w:val="20"/>
              </w:rPr>
            </w:pPr>
            <w:sdt>
              <w:sdtPr>
                <w:rPr>
                  <w:sz w:val="20"/>
                  <w:szCs w:val="20"/>
                </w:rPr>
                <w:id w:val="2055428167"/>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Planned</w:t>
            </w:r>
          </w:p>
          <w:p w14:paraId="32688418" w14:textId="77777777" w:rsidR="0089449B" w:rsidRPr="00025590" w:rsidRDefault="00617943" w:rsidP="007B7C97">
            <w:pPr>
              <w:pStyle w:val="GSATableText"/>
              <w:rPr>
                <w:sz w:val="20"/>
                <w:szCs w:val="20"/>
              </w:rPr>
            </w:pPr>
            <w:sdt>
              <w:sdtPr>
                <w:rPr>
                  <w:sz w:val="20"/>
                  <w:szCs w:val="20"/>
                </w:rPr>
                <w:id w:val="-1167405270"/>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Alternative implementation</w:t>
            </w:r>
          </w:p>
          <w:p w14:paraId="6EA05147" w14:textId="77777777" w:rsidR="0089449B" w:rsidRPr="00025590" w:rsidRDefault="00617943" w:rsidP="007B7C97">
            <w:pPr>
              <w:pStyle w:val="GSATableText"/>
              <w:rPr>
                <w:sz w:val="20"/>
                <w:szCs w:val="20"/>
              </w:rPr>
            </w:pPr>
            <w:sdt>
              <w:sdtPr>
                <w:rPr>
                  <w:sz w:val="20"/>
                  <w:szCs w:val="20"/>
                </w:rPr>
                <w:id w:val="-669025838"/>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Not applicable</w:t>
            </w:r>
          </w:p>
        </w:tc>
      </w:tr>
      <w:tr w:rsidR="0089449B" w:rsidRPr="00025590" w14:paraId="4F722657" w14:textId="77777777" w:rsidTr="00025590">
        <w:trPr>
          <w:jc w:val="center"/>
        </w:trPr>
        <w:tc>
          <w:tcPr>
            <w:tcW w:w="5000" w:type="pct"/>
            <w:gridSpan w:val="2"/>
            <w:tcMar>
              <w:top w:w="43" w:type="dxa"/>
              <w:bottom w:w="43" w:type="dxa"/>
            </w:tcMar>
            <w:vAlign w:val="bottom"/>
          </w:tcPr>
          <w:p w14:paraId="17102D5B" w14:textId="77777777" w:rsidR="0089449B" w:rsidRPr="00025590" w:rsidRDefault="0089449B" w:rsidP="007B7C97">
            <w:pPr>
              <w:pStyle w:val="GSATableText"/>
              <w:rPr>
                <w:sz w:val="20"/>
                <w:szCs w:val="20"/>
              </w:rPr>
            </w:pPr>
            <w:r w:rsidRPr="00025590">
              <w:rPr>
                <w:sz w:val="20"/>
                <w:szCs w:val="20"/>
              </w:rPr>
              <w:t>Control Origination (check all that apply):</w:t>
            </w:r>
          </w:p>
          <w:p w14:paraId="62A8BA8C" w14:textId="77777777" w:rsidR="0089449B" w:rsidRPr="00025590" w:rsidRDefault="00617943" w:rsidP="007B7C97">
            <w:pPr>
              <w:pStyle w:val="GSATableText"/>
              <w:rPr>
                <w:sz w:val="20"/>
                <w:szCs w:val="20"/>
              </w:rPr>
            </w:pPr>
            <w:sdt>
              <w:sdtPr>
                <w:rPr>
                  <w:sz w:val="20"/>
                  <w:szCs w:val="20"/>
                </w:rPr>
                <w:id w:val="-1226598195"/>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Corporate</w:t>
            </w:r>
          </w:p>
          <w:p w14:paraId="7E09796D" w14:textId="77777777" w:rsidR="0089449B" w:rsidRPr="00025590" w:rsidRDefault="00617943" w:rsidP="007B7C97">
            <w:pPr>
              <w:pStyle w:val="GSATableText"/>
              <w:rPr>
                <w:sz w:val="20"/>
                <w:szCs w:val="20"/>
              </w:rPr>
            </w:pPr>
            <w:sdt>
              <w:sdtPr>
                <w:rPr>
                  <w:sz w:val="20"/>
                  <w:szCs w:val="20"/>
                </w:rPr>
                <w:id w:val="1221944085"/>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System Specific</w:t>
            </w:r>
          </w:p>
          <w:p w14:paraId="4C84525E" w14:textId="77777777" w:rsidR="0089449B" w:rsidRPr="00025590" w:rsidRDefault="00617943" w:rsidP="007B7C97">
            <w:pPr>
              <w:pStyle w:val="GSATableText"/>
              <w:rPr>
                <w:sz w:val="20"/>
                <w:szCs w:val="20"/>
              </w:rPr>
            </w:pPr>
            <w:sdt>
              <w:sdtPr>
                <w:rPr>
                  <w:sz w:val="20"/>
                  <w:szCs w:val="20"/>
                </w:rPr>
                <w:id w:val="1770887700"/>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Hybrid (Corporate and System Specific)</w:t>
            </w:r>
          </w:p>
          <w:p w14:paraId="0B58BF16" w14:textId="77777777" w:rsidR="0089449B" w:rsidRPr="00025590" w:rsidRDefault="00617943" w:rsidP="007B7C97">
            <w:pPr>
              <w:pStyle w:val="GSATableText"/>
              <w:rPr>
                <w:sz w:val="20"/>
                <w:szCs w:val="20"/>
              </w:rPr>
            </w:pPr>
            <w:sdt>
              <w:sdtPr>
                <w:rPr>
                  <w:sz w:val="20"/>
                  <w:szCs w:val="20"/>
                </w:rPr>
                <w:id w:val="1061058207"/>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Configured by Customer (Customer System Specific) </w:t>
            </w:r>
          </w:p>
          <w:p w14:paraId="66A767C9" w14:textId="77777777" w:rsidR="0089449B" w:rsidRPr="00025590" w:rsidRDefault="00617943" w:rsidP="007B7C97">
            <w:pPr>
              <w:pStyle w:val="GSATableText"/>
              <w:rPr>
                <w:sz w:val="20"/>
                <w:szCs w:val="20"/>
              </w:rPr>
            </w:pPr>
            <w:sdt>
              <w:sdtPr>
                <w:rPr>
                  <w:sz w:val="20"/>
                  <w:szCs w:val="20"/>
                </w:rPr>
                <w:id w:val="-26795264"/>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Provided by Customer (Customer System Specific) </w:t>
            </w:r>
          </w:p>
          <w:p w14:paraId="3F457E15" w14:textId="77777777" w:rsidR="0089449B" w:rsidRPr="00025590" w:rsidRDefault="00617943" w:rsidP="007B7C97">
            <w:pPr>
              <w:pStyle w:val="GSATableText"/>
              <w:rPr>
                <w:sz w:val="20"/>
                <w:szCs w:val="20"/>
              </w:rPr>
            </w:pPr>
            <w:sdt>
              <w:sdtPr>
                <w:rPr>
                  <w:sz w:val="20"/>
                  <w:szCs w:val="20"/>
                </w:rPr>
                <w:id w:val="156975222"/>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Shared (Service Provider and Customer Responsibility)</w:t>
            </w:r>
          </w:p>
          <w:p w14:paraId="6802D354" w14:textId="77777777" w:rsidR="0089449B" w:rsidRPr="00025590" w:rsidRDefault="00617943" w:rsidP="007B7C97">
            <w:pPr>
              <w:pStyle w:val="GSATableText"/>
              <w:rPr>
                <w:sz w:val="20"/>
                <w:szCs w:val="20"/>
              </w:rPr>
            </w:pPr>
            <w:sdt>
              <w:sdtPr>
                <w:rPr>
                  <w:sz w:val="20"/>
                  <w:szCs w:val="20"/>
                </w:rPr>
                <w:id w:val="979579662"/>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Inherited from pre-existing FedRAMP Authorization for </w:t>
            </w:r>
            <w:sdt>
              <w:sdtPr>
                <w:rPr>
                  <w:sz w:val="20"/>
                  <w:szCs w:val="20"/>
                </w:rPr>
                <w:alias w:val="PA System Abbreviation"/>
                <w:tag w:val="pasystemabbreviation"/>
                <w:id w:val="38021436"/>
                <w:showingPlcHdr/>
                <w:text/>
              </w:sdtPr>
              <w:sdtEndPr/>
              <w:sdtContent>
                <w:r w:rsidR="0089449B" w:rsidRPr="00025590">
                  <w:rPr>
                    <w:rStyle w:val="PlaceholderText"/>
                    <w:rFonts w:eastAsiaTheme="majorEastAsia"/>
                    <w:sz w:val="20"/>
                    <w:szCs w:val="20"/>
                  </w:rPr>
                  <w:t>Click here to enter text.</w:t>
                </w:r>
              </w:sdtContent>
            </w:sdt>
            <w:r w:rsidR="0089449B" w:rsidRPr="00025590">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EndPr/>
              <w:sdtContent>
                <w:r w:rsidR="0089449B" w:rsidRPr="00025590">
                  <w:rPr>
                    <w:sz w:val="20"/>
                    <w:szCs w:val="20"/>
                  </w:rPr>
                  <w:t>Date of Authorization</w:t>
                </w:r>
              </w:sdtContent>
            </w:sdt>
            <w:r w:rsidR="0089449B" w:rsidRPr="00025590">
              <w:rPr>
                <w:sz w:val="20"/>
                <w:szCs w:val="20"/>
              </w:rPr>
              <w:t xml:space="preserve"> </w:t>
            </w:r>
          </w:p>
        </w:tc>
      </w:tr>
    </w:tbl>
    <w:p w14:paraId="6935B5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9449B" w:rsidRPr="00D63494" w14:paraId="1D4670EF" w14:textId="77777777" w:rsidTr="00D63494">
        <w:trPr>
          <w:cantSplit/>
          <w:trHeight w:val="288"/>
          <w:tblHeader/>
        </w:trPr>
        <w:tc>
          <w:tcPr>
            <w:tcW w:w="5000" w:type="pct"/>
            <w:gridSpan w:val="2"/>
            <w:shd w:val="clear" w:color="auto" w:fill="1D396B" w:themeFill="accent5"/>
            <w:vAlign w:val="center"/>
            <w:hideMark/>
          </w:tcPr>
          <w:p w14:paraId="4C8ECC75" w14:textId="77777777" w:rsidR="0089449B" w:rsidRPr="00D63494" w:rsidRDefault="0089449B" w:rsidP="007B7C97">
            <w:pPr>
              <w:pStyle w:val="GSATableHeading"/>
              <w:rPr>
                <w:rFonts w:asciiTheme="majorHAnsi" w:hAnsiTheme="majorHAnsi"/>
              </w:rPr>
            </w:pPr>
            <w:r w:rsidRPr="00D63494">
              <w:rPr>
                <w:rFonts w:asciiTheme="majorHAnsi" w:hAnsiTheme="majorHAnsi"/>
              </w:rPr>
              <w:t>SI-11 What is the solution and how is it implemented?</w:t>
            </w:r>
          </w:p>
        </w:tc>
      </w:tr>
      <w:tr w:rsidR="0089449B" w14:paraId="6F6E5F05" w14:textId="77777777" w:rsidTr="00D63494">
        <w:trPr>
          <w:trHeight w:val="288"/>
        </w:trPr>
        <w:tc>
          <w:tcPr>
            <w:tcW w:w="484" w:type="pct"/>
            <w:shd w:val="clear" w:color="auto" w:fill="DBE4F5" w:themeFill="accent1" w:themeFillTint="33"/>
            <w:hideMark/>
          </w:tcPr>
          <w:p w14:paraId="32673ECB" w14:textId="77777777" w:rsidR="0089449B" w:rsidRPr="00F6437A" w:rsidRDefault="0089449B" w:rsidP="00F6437A">
            <w:pPr>
              <w:pStyle w:val="GSATableHeading"/>
              <w:keepNext w:val="0"/>
              <w:keepLines w:val="0"/>
              <w:rPr>
                <w:szCs w:val="20"/>
              </w:rPr>
            </w:pPr>
            <w:r w:rsidRPr="00F6437A">
              <w:rPr>
                <w:szCs w:val="20"/>
              </w:rPr>
              <w:t>Part a</w:t>
            </w:r>
          </w:p>
        </w:tc>
        <w:tc>
          <w:tcPr>
            <w:tcW w:w="4516" w:type="pct"/>
            <w:tcMar>
              <w:top w:w="43" w:type="dxa"/>
              <w:left w:w="115" w:type="dxa"/>
              <w:bottom w:w="43" w:type="dxa"/>
              <w:right w:w="115" w:type="dxa"/>
            </w:tcMar>
          </w:tcPr>
          <w:p w14:paraId="3DE0AD8A" w14:textId="77777777" w:rsidR="0089449B" w:rsidRPr="00F6437A" w:rsidRDefault="0089449B" w:rsidP="00F6437A">
            <w:pPr>
              <w:pStyle w:val="GSATableText"/>
              <w:rPr>
                <w:sz w:val="20"/>
                <w:szCs w:val="20"/>
              </w:rPr>
            </w:pPr>
          </w:p>
        </w:tc>
      </w:tr>
      <w:tr w:rsidR="0089449B" w14:paraId="02928345" w14:textId="77777777" w:rsidTr="00D63494">
        <w:trPr>
          <w:trHeight w:val="288"/>
        </w:trPr>
        <w:tc>
          <w:tcPr>
            <w:tcW w:w="484" w:type="pct"/>
            <w:shd w:val="clear" w:color="auto" w:fill="DBE4F5" w:themeFill="accent1" w:themeFillTint="33"/>
            <w:hideMark/>
          </w:tcPr>
          <w:p w14:paraId="7840457D" w14:textId="77777777" w:rsidR="0089449B" w:rsidRPr="00F6437A" w:rsidRDefault="0089449B" w:rsidP="00F6437A">
            <w:pPr>
              <w:pStyle w:val="GSATableHeading"/>
              <w:keepNext w:val="0"/>
              <w:keepLines w:val="0"/>
              <w:rPr>
                <w:szCs w:val="20"/>
              </w:rPr>
            </w:pPr>
            <w:r w:rsidRPr="00F6437A">
              <w:rPr>
                <w:szCs w:val="20"/>
              </w:rPr>
              <w:t>Part b</w:t>
            </w:r>
          </w:p>
        </w:tc>
        <w:tc>
          <w:tcPr>
            <w:tcW w:w="4516" w:type="pct"/>
            <w:tcMar>
              <w:top w:w="43" w:type="dxa"/>
              <w:left w:w="115" w:type="dxa"/>
              <w:bottom w:w="43" w:type="dxa"/>
              <w:right w:w="115" w:type="dxa"/>
            </w:tcMar>
          </w:tcPr>
          <w:p w14:paraId="54B6C438" w14:textId="77777777" w:rsidR="0089449B" w:rsidRPr="00F6437A" w:rsidRDefault="0089449B" w:rsidP="00F6437A">
            <w:pPr>
              <w:pStyle w:val="GSATableText"/>
              <w:spacing w:line="256" w:lineRule="auto"/>
              <w:rPr>
                <w:sz w:val="20"/>
                <w:szCs w:val="20"/>
              </w:rPr>
            </w:pPr>
          </w:p>
        </w:tc>
      </w:tr>
    </w:tbl>
    <w:p w14:paraId="49C2A942" w14:textId="77777777" w:rsidR="0089449B" w:rsidRPr="00F01982" w:rsidRDefault="0089449B" w:rsidP="0089449B"/>
    <w:p w14:paraId="4BE435D9" w14:textId="77777777" w:rsidR="0089449B" w:rsidRDefault="0089449B" w:rsidP="008B0DAD">
      <w:pPr>
        <w:pStyle w:val="Heading3"/>
      </w:pPr>
      <w:bookmarkStart w:id="3670" w:name="_Toc149090500"/>
      <w:bookmarkStart w:id="3671" w:name="_Toc383429963"/>
      <w:bookmarkStart w:id="3672" w:name="_Toc383444754"/>
      <w:bookmarkStart w:id="3673" w:name="_Toc385594403"/>
      <w:bookmarkStart w:id="3674" w:name="_Toc385594791"/>
      <w:bookmarkStart w:id="3675" w:name="_Toc385595179"/>
      <w:bookmarkStart w:id="3676" w:name="_Toc388621022"/>
      <w:bookmarkStart w:id="3677" w:name="_Toc449543516"/>
      <w:bookmarkStart w:id="3678" w:name="_Toc520893510"/>
      <w:bookmarkStart w:id="3679" w:name="_Toc522700760"/>
      <w:r w:rsidRPr="002C3786">
        <w:t>SI-12</w:t>
      </w:r>
      <w:r>
        <w:t xml:space="preserve"> </w:t>
      </w:r>
      <w:r w:rsidRPr="002C3786">
        <w:t>Information Output Handling and Retention</w:t>
      </w:r>
      <w:r>
        <w:t xml:space="preserve"> (L)</w:t>
      </w:r>
      <w:r w:rsidRPr="002C3786">
        <w:t xml:space="preserve"> </w:t>
      </w:r>
      <w:bookmarkEnd w:id="3670"/>
      <w:bookmarkEnd w:id="3671"/>
      <w:bookmarkEnd w:id="3672"/>
      <w:bookmarkEnd w:id="3673"/>
      <w:bookmarkEnd w:id="3674"/>
      <w:bookmarkEnd w:id="3675"/>
      <w:bookmarkEnd w:id="3676"/>
      <w:r>
        <w:t>(M) (H)</w:t>
      </w:r>
      <w:bookmarkEnd w:id="3677"/>
      <w:bookmarkEnd w:id="3678"/>
      <w:bookmarkEnd w:id="3679"/>
    </w:p>
    <w:p w14:paraId="0CF2B3C1" w14:textId="77777777" w:rsidR="0089449B" w:rsidRDefault="0089449B" w:rsidP="0089449B">
      <w:r w:rsidRPr="00AE3199">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55E6B87F" w14:textId="77777777" w:rsidR="0089449B" w:rsidRDefault="0089449B" w:rsidP="0089449B"/>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55"/>
        <w:gridCol w:w="8035"/>
      </w:tblGrid>
      <w:tr w:rsidR="0089449B" w:rsidRPr="00F6437A" w14:paraId="2C885503" w14:textId="77777777" w:rsidTr="00F6437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bottom w:w="43" w:type="dxa"/>
            </w:tcMar>
          </w:tcPr>
          <w:p w14:paraId="0F40C19F"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SI-12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Pr>
          <w:p w14:paraId="4250B04D"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Control Summary Information</w:t>
            </w:r>
          </w:p>
        </w:tc>
      </w:tr>
      <w:tr w:rsidR="0089449B" w:rsidRPr="002C3786" w14:paraId="6F55896F"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532222B" w14:textId="77777777" w:rsidR="0089449B" w:rsidRPr="00F6437A" w:rsidRDefault="0089449B" w:rsidP="007B7C97">
            <w:pPr>
              <w:pStyle w:val="GSATableText"/>
              <w:rPr>
                <w:sz w:val="20"/>
                <w:szCs w:val="20"/>
              </w:rPr>
            </w:pPr>
            <w:r w:rsidRPr="00F6437A">
              <w:rPr>
                <w:sz w:val="20"/>
                <w:szCs w:val="20"/>
              </w:rPr>
              <w:t xml:space="preserve">Responsible Role: </w:t>
            </w:r>
          </w:p>
        </w:tc>
      </w:tr>
      <w:tr w:rsidR="0089449B" w:rsidRPr="002C3786" w14:paraId="6592014A"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3F8661E8" w14:textId="77777777" w:rsidR="0089449B" w:rsidRPr="00F6437A" w:rsidRDefault="0089449B" w:rsidP="007B7C97">
            <w:pPr>
              <w:pStyle w:val="GSATableText"/>
              <w:rPr>
                <w:sz w:val="20"/>
                <w:szCs w:val="20"/>
              </w:rPr>
            </w:pPr>
            <w:r w:rsidRPr="00F6437A">
              <w:rPr>
                <w:sz w:val="20"/>
                <w:szCs w:val="20"/>
              </w:rPr>
              <w:t>Implementation Status (check all that apply):</w:t>
            </w:r>
          </w:p>
          <w:p w14:paraId="2166E16B" w14:textId="77777777" w:rsidR="0089449B" w:rsidRPr="00F6437A" w:rsidRDefault="00617943" w:rsidP="007B7C97">
            <w:pPr>
              <w:pStyle w:val="GSATableText"/>
              <w:rPr>
                <w:sz w:val="20"/>
                <w:szCs w:val="20"/>
              </w:rPr>
            </w:pPr>
            <w:sdt>
              <w:sdtPr>
                <w:rPr>
                  <w:sz w:val="20"/>
                  <w:szCs w:val="20"/>
                </w:rPr>
                <w:id w:val="62543939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Implemented</w:t>
            </w:r>
          </w:p>
          <w:p w14:paraId="02E27B13" w14:textId="77777777" w:rsidR="0089449B" w:rsidRPr="00F6437A" w:rsidRDefault="00617943" w:rsidP="007B7C97">
            <w:pPr>
              <w:pStyle w:val="GSATableText"/>
              <w:rPr>
                <w:sz w:val="20"/>
                <w:szCs w:val="20"/>
              </w:rPr>
            </w:pPr>
            <w:sdt>
              <w:sdtPr>
                <w:rPr>
                  <w:sz w:val="20"/>
                  <w:szCs w:val="20"/>
                </w:rPr>
                <w:id w:val="-170223690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Partially implemented</w:t>
            </w:r>
          </w:p>
          <w:p w14:paraId="45983A08" w14:textId="77777777" w:rsidR="0089449B" w:rsidRPr="00F6437A" w:rsidRDefault="00617943" w:rsidP="007B7C97">
            <w:pPr>
              <w:pStyle w:val="GSATableText"/>
              <w:rPr>
                <w:sz w:val="20"/>
                <w:szCs w:val="20"/>
              </w:rPr>
            </w:pPr>
            <w:sdt>
              <w:sdtPr>
                <w:rPr>
                  <w:sz w:val="20"/>
                  <w:szCs w:val="20"/>
                </w:rPr>
                <w:id w:val="-1989621644"/>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Planned</w:t>
            </w:r>
          </w:p>
          <w:p w14:paraId="7BF70C3D" w14:textId="77777777" w:rsidR="0089449B" w:rsidRPr="00F6437A" w:rsidRDefault="00617943" w:rsidP="007B7C97">
            <w:pPr>
              <w:pStyle w:val="GSATableText"/>
              <w:rPr>
                <w:sz w:val="20"/>
                <w:szCs w:val="20"/>
              </w:rPr>
            </w:pPr>
            <w:sdt>
              <w:sdtPr>
                <w:rPr>
                  <w:sz w:val="20"/>
                  <w:szCs w:val="20"/>
                </w:rPr>
                <w:id w:val="-2070179799"/>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Alternative implementation</w:t>
            </w:r>
          </w:p>
          <w:p w14:paraId="4F9D6E01" w14:textId="77777777" w:rsidR="0089449B" w:rsidRPr="00F6437A" w:rsidRDefault="00617943" w:rsidP="007B7C97">
            <w:pPr>
              <w:pStyle w:val="GSATableText"/>
              <w:rPr>
                <w:sz w:val="20"/>
                <w:szCs w:val="20"/>
              </w:rPr>
            </w:pPr>
            <w:sdt>
              <w:sdtPr>
                <w:rPr>
                  <w:sz w:val="20"/>
                  <w:szCs w:val="20"/>
                </w:rPr>
                <w:id w:val="-870535675"/>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Not applicable</w:t>
            </w:r>
          </w:p>
        </w:tc>
      </w:tr>
      <w:tr w:rsidR="0089449B" w:rsidRPr="002C3786" w14:paraId="69270C51"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2D48676C" w14:textId="77777777" w:rsidR="0089449B" w:rsidRPr="00F6437A" w:rsidRDefault="0089449B" w:rsidP="007B7C97">
            <w:pPr>
              <w:pStyle w:val="GSATableText"/>
              <w:rPr>
                <w:sz w:val="20"/>
                <w:szCs w:val="20"/>
              </w:rPr>
            </w:pPr>
            <w:r w:rsidRPr="00F6437A">
              <w:rPr>
                <w:sz w:val="20"/>
                <w:szCs w:val="20"/>
              </w:rPr>
              <w:t>Control Origination (check all that apply):</w:t>
            </w:r>
          </w:p>
          <w:p w14:paraId="4DB47785" w14:textId="77777777" w:rsidR="0089449B" w:rsidRPr="00F6437A" w:rsidRDefault="00617943" w:rsidP="007B7C97">
            <w:pPr>
              <w:pStyle w:val="GSATableText"/>
              <w:rPr>
                <w:sz w:val="20"/>
                <w:szCs w:val="20"/>
              </w:rPr>
            </w:pPr>
            <w:sdt>
              <w:sdtPr>
                <w:rPr>
                  <w:sz w:val="20"/>
                  <w:szCs w:val="20"/>
                </w:rPr>
                <w:id w:val="1274293985"/>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Corporate</w:t>
            </w:r>
          </w:p>
          <w:p w14:paraId="1F5A08A1" w14:textId="77777777" w:rsidR="0089449B" w:rsidRPr="00F6437A" w:rsidRDefault="00617943" w:rsidP="007B7C97">
            <w:pPr>
              <w:pStyle w:val="GSATableText"/>
              <w:rPr>
                <w:sz w:val="20"/>
                <w:szCs w:val="20"/>
              </w:rPr>
            </w:pPr>
            <w:sdt>
              <w:sdtPr>
                <w:rPr>
                  <w:sz w:val="20"/>
                  <w:szCs w:val="20"/>
                </w:rPr>
                <w:id w:val="-1071660649"/>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System Specific</w:t>
            </w:r>
          </w:p>
          <w:p w14:paraId="5C09BDC3" w14:textId="77777777" w:rsidR="0089449B" w:rsidRPr="00F6437A" w:rsidRDefault="00617943" w:rsidP="007B7C97">
            <w:pPr>
              <w:pStyle w:val="GSATableText"/>
              <w:rPr>
                <w:sz w:val="20"/>
                <w:szCs w:val="20"/>
              </w:rPr>
            </w:pPr>
            <w:sdt>
              <w:sdtPr>
                <w:rPr>
                  <w:sz w:val="20"/>
                  <w:szCs w:val="20"/>
                </w:rPr>
                <w:id w:val="47350077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Hybrid (Corporate and System Specific)</w:t>
            </w:r>
          </w:p>
          <w:p w14:paraId="7CC1C14C" w14:textId="77777777" w:rsidR="0089449B" w:rsidRPr="00F6437A" w:rsidRDefault="00617943" w:rsidP="007B7C97">
            <w:pPr>
              <w:pStyle w:val="GSATableText"/>
              <w:rPr>
                <w:sz w:val="20"/>
                <w:szCs w:val="20"/>
              </w:rPr>
            </w:pPr>
            <w:sdt>
              <w:sdtPr>
                <w:rPr>
                  <w:sz w:val="20"/>
                  <w:szCs w:val="20"/>
                </w:rPr>
                <w:id w:val="-202061837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Configured by Customer (Customer System Specific) </w:t>
            </w:r>
          </w:p>
          <w:p w14:paraId="30216A2F" w14:textId="77777777" w:rsidR="0089449B" w:rsidRPr="00F6437A" w:rsidRDefault="00617943" w:rsidP="007B7C97">
            <w:pPr>
              <w:pStyle w:val="GSATableText"/>
              <w:rPr>
                <w:sz w:val="20"/>
                <w:szCs w:val="20"/>
              </w:rPr>
            </w:pPr>
            <w:sdt>
              <w:sdtPr>
                <w:rPr>
                  <w:sz w:val="20"/>
                  <w:szCs w:val="20"/>
                </w:rPr>
                <w:id w:val="1505320590"/>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Provided by Customer (Customer System Specific) </w:t>
            </w:r>
          </w:p>
          <w:p w14:paraId="0CF3645E" w14:textId="77777777" w:rsidR="0089449B" w:rsidRPr="00F6437A" w:rsidRDefault="00617943" w:rsidP="007B7C97">
            <w:pPr>
              <w:pStyle w:val="GSATableText"/>
              <w:rPr>
                <w:sz w:val="20"/>
                <w:szCs w:val="20"/>
              </w:rPr>
            </w:pPr>
            <w:sdt>
              <w:sdtPr>
                <w:rPr>
                  <w:sz w:val="20"/>
                  <w:szCs w:val="20"/>
                </w:rPr>
                <w:id w:val="-1152520113"/>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Shared (Service Provider and Customer Responsibility)</w:t>
            </w:r>
          </w:p>
          <w:p w14:paraId="705E3513" w14:textId="77777777" w:rsidR="0089449B" w:rsidRPr="00F6437A" w:rsidRDefault="00617943" w:rsidP="007B7C97">
            <w:pPr>
              <w:pStyle w:val="GSATableText"/>
              <w:rPr>
                <w:sz w:val="20"/>
                <w:szCs w:val="20"/>
              </w:rPr>
            </w:pPr>
            <w:sdt>
              <w:sdtPr>
                <w:rPr>
                  <w:sz w:val="20"/>
                  <w:szCs w:val="20"/>
                </w:rPr>
                <w:id w:val="1920438216"/>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Inherited from pre-existing FedRAMP Authorization for </w:t>
            </w:r>
            <w:sdt>
              <w:sdtPr>
                <w:rPr>
                  <w:sz w:val="20"/>
                  <w:szCs w:val="20"/>
                </w:rPr>
                <w:alias w:val="PA System Abbreviation"/>
                <w:tag w:val="pasystemabbreviation"/>
                <w:id w:val="928855443"/>
                <w:showingPlcHdr/>
                <w:text/>
              </w:sdtPr>
              <w:sdtEndPr/>
              <w:sdtContent>
                <w:r w:rsidR="0089449B" w:rsidRPr="00F6437A">
                  <w:rPr>
                    <w:rStyle w:val="PlaceholderText"/>
                    <w:rFonts w:eastAsiaTheme="majorEastAsia"/>
                    <w:sz w:val="20"/>
                    <w:szCs w:val="20"/>
                  </w:rPr>
                  <w:t>Click here to enter text.</w:t>
                </w:r>
              </w:sdtContent>
            </w:sdt>
            <w:r w:rsidR="0089449B" w:rsidRPr="00F6437A">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89449B" w:rsidRPr="00F6437A">
                  <w:rPr>
                    <w:sz w:val="20"/>
                    <w:szCs w:val="20"/>
                  </w:rPr>
                  <w:t>Date of Authorization</w:t>
                </w:r>
              </w:sdtContent>
            </w:sdt>
            <w:r w:rsidR="0089449B" w:rsidRPr="00F6437A">
              <w:rPr>
                <w:sz w:val="20"/>
                <w:szCs w:val="20"/>
              </w:rPr>
              <w:t xml:space="preserve"> </w:t>
            </w:r>
          </w:p>
        </w:tc>
      </w:tr>
    </w:tbl>
    <w:p w14:paraId="1A1067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89449B" w:rsidRPr="002F3A14" w14:paraId="48039AB5" w14:textId="77777777" w:rsidTr="002F3A14">
        <w:trPr>
          <w:cantSplit/>
          <w:trHeight w:val="288"/>
          <w:tblHeader/>
        </w:trPr>
        <w:tc>
          <w:tcPr>
            <w:tcW w:w="5000" w:type="pct"/>
            <w:shd w:val="clear" w:color="auto" w:fill="1D396B" w:themeFill="accent5"/>
            <w:vAlign w:val="center"/>
          </w:tcPr>
          <w:p w14:paraId="0259BF11"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SI-12 What is the solution and how is it implemented?</w:t>
            </w:r>
          </w:p>
        </w:tc>
      </w:tr>
      <w:tr w:rsidR="0089449B" w:rsidRPr="002F3A14" w14:paraId="0435CB97" w14:textId="77777777" w:rsidTr="002F3A14">
        <w:trPr>
          <w:trHeight w:val="288"/>
        </w:trPr>
        <w:tc>
          <w:tcPr>
            <w:tcW w:w="5000" w:type="pct"/>
            <w:shd w:val="clear" w:color="auto" w:fill="FFFFFF" w:themeFill="background1"/>
          </w:tcPr>
          <w:p w14:paraId="4D53000D" w14:textId="77777777" w:rsidR="0089449B" w:rsidRPr="002F3A14" w:rsidRDefault="0089449B" w:rsidP="007B7C97">
            <w:pPr>
              <w:pStyle w:val="GSATableText"/>
              <w:rPr>
                <w:sz w:val="20"/>
                <w:szCs w:val="20"/>
              </w:rPr>
            </w:pPr>
          </w:p>
        </w:tc>
      </w:tr>
    </w:tbl>
    <w:p w14:paraId="1ED023AB" w14:textId="77777777" w:rsidR="0089449B" w:rsidRDefault="0089449B" w:rsidP="0089449B"/>
    <w:p w14:paraId="31F5195C" w14:textId="77777777" w:rsidR="0089449B" w:rsidRDefault="0089449B" w:rsidP="008B0DAD">
      <w:pPr>
        <w:pStyle w:val="Heading3"/>
      </w:pPr>
      <w:bookmarkStart w:id="3680" w:name="_Toc449543517"/>
      <w:bookmarkStart w:id="3681" w:name="_Toc520893511"/>
      <w:bookmarkStart w:id="3682" w:name="_Toc522700761"/>
      <w:r w:rsidRPr="002C3786">
        <w:lastRenderedPageBreak/>
        <w:t>SI-1</w:t>
      </w:r>
      <w:r>
        <w:t xml:space="preserve">6 </w:t>
      </w:r>
      <w:r w:rsidRPr="00137A0F">
        <w:t xml:space="preserve">Memory Protection </w:t>
      </w:r>
      <w:r>
        <w:t>(M) (H)</w:t>
      </w:r>
      <w:bookmarkEnd w:id="3680"/>
      <w:bookmarkEnd w:id="3681"/>
      <w:bookmarkEnd w:id="3682"/>
      <w:r>
        <w:t xml:space="preserve"> </w:t>
      </w:r>
    </w:p>
    <w:p w14:paraId="22DAA7C7" w14:textId="77777777" w:rsidR="0089449B" w:rsidRDefault="0089449B" w:rsidP="0089449B">
      <w:r>
        <w:t>The information system implements [</w:t>
      </w:r>
      <w:r w:rsidRPr="00137A0F">
        <w:rPr>
          <w:rStyle w:val="GSAItalicEmphasisChar"/>
        </w:rPr>
        <w:t>Assignment: organization-defined fail-safe procedures</w:t>
      </w:r>
      <w:r>
        <w:t xml:space="preserve">] </w:t>
      </w:r>
      <w:r w:rsidRPr="00071BA9">
        <w:t>to protect its memory from unauthorized code execution.</w:t>
      </w:r>
    </w:p>
    <w:p w14:paraId="3963507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9449B" w:rsidRPr="002F3A14" w14:paraId="54AE9D38" w14:textId="77777777" w:rsidTr="002F3A14">
        <w:trPr>
          <w:tblHeader/>
          <w:jc w:val="center"/>
        </w:trPr>
        <w:tc>
          <w:tcPr>
            <w:tcW w:w="811" w:type="pct"/>
            <w:shd w:val="clear" w:color="auto" w:fill="1D396B" w:themeFill="accent5"/>
            <w:tcMar>
              <w:top w:w="43" w:type="dxa"/>
              <w:left w:w="115" w:type="dxa"/>
              <w:bottom w:w="43" w:type="dxa"/>
              <w:right w:w="115" w:type="dxa"/>
            </w:tcMar>
            <w:hideMark/>
          </w:tcPr>
          <w:p w14:paraId="3212B089"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SI-16</w:t>
            </w:r>
          </w:p>
        </w:tc>
        <w:tc>
          <w:tcPr>
            <w:tcW w:w="4189" w:type="pct"/>
            <w:shd w:val="clear" w:color="auto" w:fill="1D396B" w:themeFill="accent5"/>
            <w:hideMark/>
          </w:tcPr>
          <w:p w14:paraId="120B404E"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Control Summary Information</w:t>
            </w:r>
          </w:p>
        </w:tc>
      </w:tr>
      <w:tr w:rsidR="0089449B" w:rsidRPr="002F3A14" w14:paraId="21DF54CF" w14:textId="77777777" w:rsidTr="002F3A14">
        <w:trPr>
          <w:jc w:val="center"/>
        </w:trPr>
        <w:tc>
          <w:tcPr>
            <w:tcW w:w="5000" w:type="pct"/>
            <w:gridSpan w:val="2"/>
            <w:tcMar>
              <w:top w:w="43" w:type="dxa"/>
              <w:left w:w="115" w:type="dxa"/>
              <w:bottom w:w="43" w:type="dxa"/>
              <w:right w:w="115" w:type="dxa"/>
            </w:tcMar>
            <w:hideMark/>
          </w:tcPr>
          <w:p w14:paraId="49D23F9D" w14:textId="77777777" w:rsidR="0089449B" w:rsidRPr="002F3A14" w:rsidRDefault="0089449B" w:rsidP="007B7C97">
            <w:pPr>
              <w:pStyle w:val="GSATableText"/>
              <w:rPr>
                <w:sz w:val="20"/>
                <w:szCs w:val="20"/>
              </w:rPr>
            </w:pPr>
            <w:r w:rsidRPr="002F3A14">
              <w:rPr>
                <w:sz w:val="20"/>
                <w:szCs w:val="20"/>
              </w:rPr>
              <w:t xml:space="preserve">Responsible Role: </w:t>
            </w:r>
          </w:p>
        </w:tc>
      </w:tr>
      <w:tr w:rsidR="0089449B" w:rsidRPr="002F3A14" w14:paraId="2186B30A" w14:textId="77777777" w:rsidTr="002F3A14">
        <w:trPr>
          <w:jc w:val="center"/>
        </w:trPr>
        <w:tc>
          <w:tcPr>
            <w:tcW w:w="5000" w:type="pct"/>
            <w:gridSpan w:val="2"/>
            <w:tcMar>
              <w:top w:w="43" w:type="dxa"/>
              <w:left w:w="115" w:type="dxa"/>
              <w:bottom w:w="43" w:type="dxa"/>
              <w:right w:w="115" w:type="dxa"/>
            </w:tcMar>
            <w:hideMark/>
          </w:tcPr>
          <w:p w14:paraId="0FC55CD3" w14:textId="77777777" w:rsidR="0089449B" w:rsidRPr="002F3A14" w:rsidRDefault="0089449B" w:rsidP="007B7C97">
            <w:pPr>
              <w:pStyle w:val="GSATableText"/>
              <w:rPr>
                <w:sz w:val="20"/>
                <w:szCs w:val="20"/>
              </w:rPr>
            </w:pPr>
            <w:r w:rsidRPr="002F3A14">
              <w:rPr>
                <w:sz w:val="20"/>
                <w:szCs w:val="20"/>
              </w:rPr>
              <w:t xml:space="preserve">Parameter SI-16-1: </w:t>
            </w:r>
          </w:p>
        </w:tc>
      </w:tr>
      <w:tr w:rsidR="0089449B" w:rsidRPr="002F3A14" w14:paraId="2319FC7F" w14:textId="77777777" w:rsidTr="002F3A14">
        <w:trPr>
          <w:jc w:val="center"/>
        </w:trPr>
        <w:tc>
          <w:tcPr>
            <w:tcW w:w="5000" w:type="pct"/>
            <w:gridSpan w:val="2"/>
            <w:tcMar>
              <w:top w:w="43" w:type="dxa"/>
              <w:left w:w="115" w:type="dxa"/>
              <w:bottom w:w="43" w:type="dxa"/>
              <w:right w:w="115" w:type="dxa"/>
            </w:tcMar>
            <w:vAlign w:val="bottom"/>
            <w:hideMark/>
          </w:tcPr>
          <w:p w14:paraId="478F5CCD" w14:textId="77777777" w:rsidR="0089449B" w:rsidRPr="002F3A14" w:rsidRDefault="0089449B" w:rsidP="007B7C97">
            <w:pPr>
              <w:pStyle w:val="GSATableText"/>
              <w:rPr>
                <w:sz w:val="20"/>
                <w:szCs w:val="20"/>
              </w:rPr>
            </w:pPr>
            <w:r w:rsidRPr="002F3A14">
              <w:rPr>
                <w:sz w:val="20"/>
                <w:szCs w:val="20"/>
              </w:rPr>
              <w:t>Implementation Status (check all that apply):</w:t>
            </w:r>
          </w:p>
          <w:p w14:paraId="61E7F9F7" w14:textId="77777777" w:rsidR="0089449B" w:rsidRPr="002F3A14" w:rsidRDefault="00617943" w:rsidP="007B7C97">
            <w:pPr>
              <w:pStyle w:val="GSATableText"/>
              <w:rPr>
                <w:sz w:val="20"/>
                <w:szCs w:val="20"/>
              </w:rPr>
            </w:pPr>
            <w:sdt>
              <w:sdtPr>
                <w:rPr>
                  <w:sz w:val="20"/>
                  <w:szCs w:val="20"/>
                </w:rPr>
                <w:id w:val="-30266308"/>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Implemented</w:t>
            </w:r>
          </w:p>
          <w:p w14:paraId="1B6D5C3D" w14:textId="77777777" w:rsidR="0089449B" w:rsidRPr="002F3A14" w:rsidRDefault="00617943" w:rsidP="007B7C97">
            <w:pPr>
              <w:pStyle w:val="GSATableText"/>
              <w:rPr>
                <w:sz w:val="20"/>
                <w:szCs w:val="20"/>
              </w:rPr>
            </w:pPr>
            <w:sdt>
              <w:sdtPr>
                <w:rPr>
                  <w:sz w:val="20"/>
                  <w:szCs w:val="20"/>
                </w:rPr>
                <w:id w:val="1257169485"/>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Partially implemented</w:t>
            </w:r>
          </w:p>
          <w:p w14:paraId="4D784C07" w14:textId="77777777" w:rsidR="0089449B" w:rsidRPr="002F3A14" w:rsidRDefault="00617943" w:rsidP="007B7C97">
            <w:pPr>
              <w:pStyle w:val="GSATableText"/>
              <w:rPr>
                <w:sz w:val="20"/>
                <w:szCs w:val="20"/>
              </w:rPr>
            </w:pPr>
            <w:sdt>
              <w:sdtPr>
                <w:rPr>
                  <w:sz w:val="20"/>
                  <w:szCs w:val="20"/>
                </w:rPr>
                <w:id w:val="-50547863"/>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Planned</w:t>
            </w:r>
          </w:p>
          <w:p w14:paraId="1B098768" w14:textId="77777777" w:rsidR="0089449B" w:rsidRPr="002F3A14" w:rsidRDefault="00617943" w:rsidP="007B7C97">
            <w:pPr>
              <w:pStyle w:val="GSATableText"/>
              <w:rPr>
                <w:sz w:val="20"/>
                <w:szCs w:val="20"/>
              </w:rPr>
            </w:pPr>
            <w:sdt>
              <w:sdtPr>
                <w:rPr>
                  <w:sz w:val="20"/>
                  <w:szCs w:val="20"/>
                </w:rPr>
                <w:id w:val="818144860"/>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Alternative implementation</w:t>
            </w:r>
          </w:p>
          <w:p w14:paraId="579C529C" w14:textId="77777777" w:rsidR="0089449B" w:rsidRPr="002F3A14" w:rsidRDefault="00617943" w:rsidP="007B7C97">
            <w:pPr>
              <w:pStyle w:val="GSATableText"/>
              <w:rPr>
                <w:sz w:val="20"/>
                <w:szCs w:val="20"/>
              </w:rPr>
            </w:pPr>
            <w:sdt>
              <w:sdtPr>
                <w:rPr>
                  <w:sz w:val="20"/>
                  <w:szCs w:val="20"/>
                </w:rPr>
                <w:id w:val="-925412049"/>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Not applicable</w:t>
            </w:r>
          </w:p>
        </w:tc>
      </w:tr>
      <w:tr w:rsidR="0089449B" w:rsidRPr="002F3A14" w14:paraId="4EEEDC6B" w14:textId="77777777" w:rsidTr="002F3A14">
        <w:trPr>
          <w:jc w:val="center"/>
        </w:trPr>
        <w:tc>
          <w:tcPr>
            <w:tcW w:w="5000" w:type="pct"/>
            <w:gridSpan w:val="2"/>
            <w:tcMar>
              <w:top w:w="43" w:type="dxa"/>
              <w:left w:w="115" w:type="dxa"/>
              <w:bottom w:w="43" w:type="dxa"/>
              <w:right w:w="115" w:type="dxa"/>
            </w:tcMar>
            <w:vAlign w:val="bottom"/>
            <w:hideMark/>
          </w:tcPr>
          <w:p w14:paraId="36F8551A" w14:textId="77777777" w:rsidR="0089449B" w:rsidRPr="002F3A14" w:rsidRDefault="0089449B" w:rsidP="007B7C97">
            <w:pPr>
              <w:pStyle w:val="GSATableText"/>
              <w:rPr>
                <w:sz w:val="20"/>
                <w:szCs w:val="20"/>
              </w:rPr>
            </w:pPr>
            <w:r w:rsidRPr="002F3A14">
              <w:rPr>
                <w:sz w:val="20"/>
                <w:szCs w:val="20"/>
              </w:rPr>
              <w:t>Control Origination (check all that apply):</w:t>
            </w:r>
          </w:p>
          <w:p w14:paraId="6FE58C6D" w14:textId="77777777" w:rsidR="0089449B" w:rsidRPr="002F3A14" w:rsidRDefault="00617943" w:rsidP="007B7C97">
            <w:pPr>
              <w:pStyle w:val="GSATableText"/>
              <w:rPr>
                <w:sz w:val="20"/>
                <w:szCs w:val="20"/>
              </w:rPr>
            </w:pPr>
            <w:sdt>
              <w:sdtPr>
                <w:rPr>
                  <w:sz w:val="20"/>
                  <w:szCs w:val="20"/>
                </w:rPr>
                <w:id w:val="1316067186"/>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Corporate</w:t>
            </w:r>
          </w:p>
          <w:p w14:paraId="54492476" w14:textId="77777777" w:rsidR="0089449B" w:rsidRPr="002F3A14" w:rsidRDefault="00617943" w:rsidP="007B7C97">
            <w:pPr>
              <w:pStyle w:val="GSATableText"/>
              <w:rPr>
                <w:sz w:val="20"/>
                <w:szCs w:val="20"/>
              </w:rPr>
            </w:pPr>
            <w:sdt>
              <w:sdtPr>
                <w:rPr>
                  <w:sz w:val="20"/>
                  <w:szCs w:val="20"/>
                </w:rPr>
                <w:id w:val="1433784005"/>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System Specific</w:t>
            </w:r>
          </w:p>
          <w:p w14:paraId="1508AE3E" w14:textId="77777777" w:rsidR="0089449B" w:rsidRPr="002F3A14" w:rsidRDefault="00617943" w:rsidP="007B7C97">
            <w:pPr>
              <w:pStyle w:val="GSATableText"/>
              <w:rPr>
                <w:sz w:val="20"/>
                <w:szCs w:val="20"/>
              </w:rPr>
            </w:pPr>
            <w:sdt>
              <w:sdtPr>
                <w:rPr>
                  <w:sz w:val="20"/>
                  <w:szCs w:val="20"/>
                </w:rPr>
                <w:id w:val="-841942182"/>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Hybrid (Corporate and System Specific)</w:t>
            </w:r>
          </w:p>
          <w:p w14:paraId="09113F2B" w14:textId="77777777" w:rsidR="0089449B" w:rsidRPr="002F3A14" w:rsidRDefault="00617943" w:rsidP="007B7C97">
            <w:pPr>
              <w:pStyle w:val="GSATableText"/>
              <w:rPr>
                <w:sz w:val="20"/>
                <w:szCs w:val="20"/>
              </w:rPr>
            </w:pPr>
            <w:sdt>
              <w:sdtPr>
                <w:rPr>
                  <w:sz w:val="20"/>
                  <w:szCs w:val="20"/>
                </w:rPr>
                <w:id w:val="687178821"/>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Configured by Customer (Customer System Specific) </w:t>
            </w:r>
          </w:p>
          <w:p w14:paraId="75B10266" w14:textId="77777777" w:rsidR="0089449B" w:rsidRPr="002F3A14" w:rsidRDefault="00617943" w:rsidP="007B7C97">
            <w:pPr>
              <w:pStyle w:val="GSATableText"/>
              <w:rPr>
                <w:sz w:val="20"/>
                <w:szCs w:val="20"/>
              </w:rPr>
            </w:pPr>
            <w:sdt>
              <w:sdtPr>
                <w:rPr>
                  <w:sz w:val="20"/>
                  <w:szCs w:val="20"/>
                </w:rPr>
                <w:id w:val="-1589381697"/>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Provided by Customer (Customer System Specific) </w:t>
            </w:r>
          </w:p>
          <w:p w14:paraId="22B60296" w14:textId="77777777" w:rsidR="0089449B" w:rsidRPr="002F3A14" w:rsidRDefault="00617943" w:rsidP="007B7C97">
            <w:pPr>
              <w:pStyle w:val="GSATableText"/>
              <w:rPr>
                <w:sz w:val="20"/>
                <w:szCs w:val="20"/>
              </w:rPr>
            </w:pPr>
            <w:sdt>
              <w:sdtPr>
                <w:rPr>
                  <w:sz w:val="20"/>
                  <w:szCs w:val="20"/>
                </w:rPr>
                <w:id w:val="53285847"/>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Shared (Service Provider and Customer Responsibility)</w:t>
            </w:r>
          </w:p>
          <w:p w14:paraId="3B8DEDF6" w14:textId="77777777" w:rsidR="0089449B" w:rsidRPr="002F3A14" w:rsidRDefault="00617943" w:rsidP="007B7C97">
            <w:pPr>
              <w:pStyle w:val="GSATableText"/>
              <w:rPr>
                <w:sz w:val="20"/>
                <w:szCs w:val="20"/>
              </w:rPr>
            </w:pPr>
            <w:sdt>
              <w:sdtPr>
                <w:rPr>
                  <w:sz w:val="20"/>
                  <w:szCs w:val="20"/>
                </w:rPr>
                <w:id w:val="1565903916"/>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Inherited from pre-existing FedRAMP Authorization for </w:t>
            </w:r>
            <w:sdt>
              <w:sdtPr>
                <w:rPr>
                  <w:sz w:val="20"/>
                  <w:szCs w:val="20"/>
                </w:rPr>
                <w:alias w:val="PA System Abbreviation"/>
                <w:tag w:val="pasystemabbreviation"/>
                <w:id w:val="769362170"/>
                <w:showingPlcHdr/>
                <w:text/>
              </w:sdtPr>
              <w:sdtEndPr/>
              <w:sdtContent>
                <w:r w:rsidR="0089449B" w:rsidRPr="002F3A14">
                  <w:rPr>
                    <w:rStyle w:val="PlaceholderText"/>
                    <w:sz w:val="20"/>
                    <w:szCs w:val="20"/>
                  </w:rPr>
                  <w:t>Click here to enter text.</w:t>
                </w:r>
              </w:sdtContent>
            </w:sdt>
            <w:r w:rsidR="0089449B" w:rsidRPr="002F3A14">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89449B" w:rsidRPr="002F3A14">
                  <w:rPr>
                    <w:sz w:val="20"/>
                    <w:szCs w:val="20"/>
                  </w:rPr>
                  <w:t>Date of Authorization</w:t>
                </w:r>
              </w:sdtContent>
            </w:sdt>
            <w:r w:rsidR="0089449B" w:rsidRPr="002F3A14">
              <w:rPr>
                <w:sz w:val="20"/>
                <w:szCs w:val="20"/>
              </w:rPr>
              <w:t xml:space="preserve"> </w:t>
            </w:r>
          </w:p>
        </w:tc>
      </w:tr>
    </w:tbl>
    <w:p w14:paraId="3C8ADDD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9449B" w:rsidRPr="00B45945" w14:paraId="24C6C5B0" w14:textId="77777777" w:rsidTr="00B45945">
        <w:trPr>
          <w:cantSplit/>
          <w:trHeight w:val="288"/>
          <w:tblHeader/>
        </w:trPr>
        <w:tc>
          <w:tcPr>
            <w:tcW w:w="5000" w:type="pct"/>
            <w:shd w:val="clear" w:color="auto" w:fill="1D396B" w:themeFill="accent5"/>
            <w:vAlign w:val="center"/>
            <w:hideMark/>
          </w:tcPr>
          <w:p w14:paraId="366D93AB" w14:textId="77777777" w:rsidR="0089449B" w:rsidRPr="00B45945" w:rsidRDefault="0089449B" w:rsidP="007B7C97">
            <w:pPr>
              <w:pStyle w:val="GSATableHeading"/>
              <w:rPr>
                <w:rFonts w:asciiTheme="majorHAnsi" w:hAnsiTheme="majorHAnsi"/>
                <w:szCs w:val="20"/>
              </w:rPr>
            </w:pPr>
            <w:r w:rsidRPr="00B45945">
              <w:rPr>
                <w:rFonts w:asciiTheme="majorHAnsi" w:hAnsiTheme="majorHAnsi"/>
                <w:szCs w:val="20"/>
              </w:rPr>
              <w:t>SI-16 What is the solution and how is it implemented?</w:t>
            </w:r>
          </w:p>
        </w:tc>
      </w:tr>
      <w:tr w:rsidR="0089449B" w:rsidRPr="002F3A14" w14:paraId="637C3BD2" w14:textId="77777777" w:rsidTr="002F3A14">
        <w:trPr>
          <w:trHeight w:val="288"/>
        </w:trPr>
        <w:tc>
          <w:tcPr>
            <w:tcW w:w="5000" w:type="pct"/>
            <w:shd w:val="clear" w:color="auto" w:fill="FFFFFF" w:themeFill="background1"/>
            <w:hideMark/>
          </w:tcPr>
          <w:p w14:paraId="789ABE1C" w14:textId="77777777" w:rsidR="0089449B" w:rsidRPr="002F3A14" w:rsidRDefault="0089449B" w:rsidP="007B7C97">
            <w:pPr>
              <w:pStyle w:val="GSATableText"/>
              <w:spacing w:line="256" w:lineRule="auto"/>
              <w:rPr>
                <w:sz w:val="20"/>
                <w:szCs w:val="20"/>
              </w:rPr>
            </w:pPr>
          </w:p>
        </w:tc>
      </w:tr>
    </w:tbl>
    <w:p w14:paraId="300FC6AD" w14:textId="77777777" w:rsidR="0089449B" w:rsidRDefault="0089449B" w:rsidP="0089449B"/>
    <w:p w14:paraId="26B6E6CD" w14:textId="5B3F2079" w:rsidR="00105372" w:rsidRDefault="00105372">
      <w:pPr>
        <w:spacing w:before="0" w:after="0"/>
        <w:rPr>
          <w:rFonts w:asciiTheme="minorHAnsi" w:hAnsiTheme="minorHAnsi"/>
          <w:b/>
          <w:caps/>
          <w:color w:val="444644" w:themeColor="text1" w:themeTint="E6"/>
        </w:rPr>
      </w:pPr>
      <w:r>
        <w:rPr>
          <w:b/>
          <w:caps/>
        </w:rPr>
        <w:br w:type="page"/>
      </w:r>
    </w:p>
    <w:p w14:paraId="317C4924" w14:textId="77777777" w:rsidR="00105372" w:rsidRDefault="00105372" w:rsidP="00105372">
      <w:pPr>
        <w:pStyle w:val="Heading1"/>
        <w:widowControl w:val="0"/>
        <w:suppressAutoHyphens/>
        <w:spacing w:after="120"/>
        <w:ind w:left="432" w:hanging="432"/>
      </w:pPr>
      <w:bookmarkStart w:id="3683" w:name="_Toc383429964"/>
      <w:bookmarkStart w:id="3684" w:name="_Toc385594405"/>
      <w:bookmarkStart w:id="3685" w:name="_Toc385594793"/>
      <w:bookmarkStart w:id="3686" w:name="_Toc385595181"/>
      <w:bookmarkStart w:id="3687" w:name="_Toc449543518"/>
      <w:bookmarkStart w:id="3688" w:name="_Toc520893512"/>
      <w:bookmarkStart w:id="3689" w:name="_Toc522700762"/>
      <w:r w:rsidRPr="002C3786">
        <w:lastRenderedPageBreak/>
        <w:t>Acronyms</w:t>
      </w:r>
      <w:bookmarkEnd w:id="3683"/>
      <w:bookmarkEnd w:id="3684"/>
      <w:bookmarkEnd w:id="3685"/>
      <w:bookmarkEnd w:id="3686"/>
      <w:bookmarkEnd w:id="3687"/>
      <w:bookmarkEnd w:id="3688"/>
      <w:bookmarkEnd w:id="3689"/>
    </w:p>
    <w:p w14:paraId="080EACD8" w14:textId="77777777" w:rsidR="00105372" w:rsidRDefault="00105372" w:rsidP="00105372">
      <w:pPr>
        <w:keepNext/>
        <w:keepLines/>
      </w:pPr>
      <w:r>
        <w:t xml:space="preserve">The master list of FedRAMP acronym and glossary definitions for all FedRAMP templates is available on the FedRAMP website </w:t>
      </w:r>
      <w:hyperlink r:id="rId42" w:history="1">
        <w:r w:rsidRPr="00C234FC">
          <w:rPr>
            <w:rStyle w:val="Hyperlink"/>
          </w:rPr>
          <w:t>Documents</w:t>
        </w:r>
      </w:hyperlink>
      <w:r>
        <w:t xml:space="preserve"> page.</w:t>
      </w:r>
    </w:p>
    <w:p w14:paraId="360987E0" w14:textId="77777777" w:rsidR="00105372" w:rsidRPr="00695612" w:rsidRDefault="00105372" w:rsidP="00105372">
      <w:pPr>
        <w:keepNext/>
        <w:keepLines/>
      </w:pPr>
      <w:r>
        <w:t>Please send suggestions about corrections, additions, or deletions to info@fedramp.gov.</w:t>
      </w:r>
    </w:p>
    <w:p w14:paraId="1FCDB3ED" w14:textId="6493BA25" w:rsidR="00972ADD" w:rsidRDefault="00972ADD">
      <w:pPr>
        <w:spacing w:before="0" w:after="0"/>
        <w:rPr>
          <w:rFonts w:asciiTheme="minorHAnsi" w:hAnsiTheme="minorHAnsi"/>
          <w:b/>
          <w:caps/>
          <w:color w:val="444644" w:themeColor="text1" w:themeTint="E6"/>
        </w:rPr>
      </w:pPr>
      <w:r>
        <w:rPr>
          <w:b/>
          <w:caps/>
        </w:rPr>
        <w:br w:type="page"/>
      </w:r>
    </w:p>
    <w:p w14:paraId="39CACF70" w14:textId="77777777" w:rsidR="005534EA" w:rsidRPr="002C3786" w:rsidRDefault="005534EA" w:rsidP="00516190">
      <w:pPr>
        <w:pStyle w:val="Heading1"/>
        <w:numPr>
          <w:ilvl w:val="0"/>
          <w:numId w:val="0"/>
        </w:numPr>
        <w:ind w:left="540" w:hanging="540"/>
      </w:pPr>
      <w:bookmarkStart w:id="3690" w:name="_Toc383429965"/>
      <w:bookmarkStart w:id="3691" w:name="_Toc385594406"/>
      <w:bookmarkStart w:id="3692" w:name="_Toc385594794"/>
      <w:bookmarkStart w:id="3693" w:name="_Toc385595182"/>
      <w:bookmarkStart w:id="3694" w:name="_Toc522700763"/>
      <w:r w:rsidRPr="00AE3199">
        <w:lastRenderedPageBreak/>
        <w:t>SYSTEMS SECURITY PLAN ATTACHMENTS</w:t>
      </w:r>
      <w:bookmarkEnd w:id="3690"/>
      <w:bookmarkEnd w:id="3691"/>
      <w:bookmarkEnd w:id="3692"/>
      <w:bookmarkEnd w:id="3693"/>
      <w:bookmarkEnd w:id="3694"/>
    </w:p>
    <w:p w14:paraId="3484D959"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xpath="/root[1]/companyinfo[1]/informationsystemname[1]" w:storeItemID="{44BEC3F7-CE87-4EB0-838F-88333877F166}"/>
          <w:text/>
        </w:sdtPr>
        <w:sdtEndPr/>
        <w:sdtContent>
          <w:r w:rsidRPr="00516190">
            <w:rPr>
              <w:rFonts w:asciiTheme="minorHAnsi" w:hAnsiTheme="minorHAnsi" w:cstheme="minorHAnsi"/>
              <w:sz w:val="22"/>
            </w:rPr>
            <w:t>Information System Name</w:t>
          </w:r>
        </w:sdtContent>
      </w:sdt>
      <w:r w:rsidRPr="00516190">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EndPr/>
        <w:sdtContent>
          <w:r w:rsidRPr="00516190">
            <w:rPr>
              <w:rFonts w:asciiTheme="minorHAnsi" w:hAnsiTheme="minorHAnsi" w:cstheme="minorHAnsi"/>
              <w:sz w:val="22"/>
            </w:rPr>
            <w:t>Enter Information System Abbreviation</w:t>
          </w:r>
        </w:sdtContent>
      </w:sdt>
      <w:r w:rsidRPr="00516190">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6793071E"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Delete this and all other instructions from your final version of this document.</w:t>
      </w:r>
    </w:p>
    <w:p w14:paraId="0E84F74C" w14:textId="77777777" w:rsidR="005534EA" w:rsidRPr="005972CC" w:rsidRDefault="005534EA" w:rsidP="005534EA">
      <w:pPr>
        <w:pStyle w:val="Heading1"/>
        <w:widowControl w:val="0"/>
        <w:numPr>
          <w:ilvl w:val="0"/>
          <w:numId w:val="196"/>
        </w:numPr>
        <w:suppressAutoHyphens/>
        <w:spacing w:after="120"/>
      </w:pPr>
      <w:bookmarkStart w:id="3695" w:name="_Toc449543519"/>
      <w:bookmarkStart w:id="3696" w:name="_Ref462656367"/>
      <w:bookmarkStart w:id="3697" w:name="_Ref462656381"/>
      <w:bookmarkStart w:id="3698" w:name="_Toc520893513"/>
      <w:bookmarkStart w:id="3699" w:name="_Toc522700764"/>
      <w:r w:rsidRPr="005972CC">
        <w:t>Attachments</w:t>
      </w:r>
      <w:bookmarkEnd w:id="3695"/>
      <w:bookmarkEnd w:id="3696"/>
      <w:bookmarkEnd w:id="3697"/>
      <w:bookmarkEnd w:id="3698"/>
      <w:bookmarkEnd w:id="3699"/>
    </w:p>
    <w:p w14:paraId="1E0FD995" w14:textId="77777777" w:rsidR="005534EA" w:rsidRDefault="005534EA" w:rsidP="005534EA">
      <w:bookmarkStart w:id="3700"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611ADABB" w14:textId="77777777" w:rsidR="005534EA" w:rsidRPr="003B10AC" w:rsidRDefault="005534EA" w:rsidP="005534EA">
      <w:pPr>
        <w:pStyle w:val="ListBullet2"/>
        <w:widowControl w:val="0"/>
        <w:numPr>
          <w:ilvl w:val="0"/>
          <w:numId w:val="3"/>
        </w:numPr>
        <w:suppressAutoHyphens/>
        <w:spacing w:before="0"/>
      </w:pPr>
      <w:r w:rsidRPr="003B10AC">
        <w:t>The first item, Information Security Polic</w:t>
      </w:r>
      <w:r>
        <w:t>ies</w:t>
      </w:r>
      <w:r w:rsidRPr="003B10AC">
        <w:t xml:space="preserve"> and Procedures</w:t>
      </w:r>
      <w:r>
        <w:t xml:space="preserve"> (ISPP)</w:t>
      </w:r>
      <w:r w:rsidRPr="003B10AC">
        <w:t xml:space="preserve">, may be fulfilled by multiple documents.  If that is the case, add lines to </w:t>
      </w:r>
      <w:r>
        <w:fldChar w:fldCharType="begin"/>
      </w:r>
      <w:r>
        <w:instrText xml:space="preserve"> REF _Ref444676093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to differentiate between them using the “</w:t>
      </w:r>
      <w:r>
        <w:t>xx</w:t>
      </w:r>
      <w:r w:rsidRPr="003B10AC">
        <w:t>” portion of the File Name.</w:t>
      </w:r>
      <w:r>
        <w:t xml:space="preserve">  </w:t>
      </w:r>
      <w:r w:rsidRPr="00866E4D">
        <w:rPr>
          <w:rStyle w:val="GSAItalicEmphasisChar"/>
        </w:rPr>
        <w:t xml:space="preserve">Example </w:t>
      </w:r>
      <w:sdt>
        <w:sdtPr>
          <w:alias w:val="Information System Abbreviation"/>
          <w:tag w:val="informationsystemabbreviation"/>
          <w:id w:val="-213575789"/>
          <w:dataBinding w:xpath="/root[1]/companyinfo[1]/informationsystemabbreviation[1]" w:storeItemID="{3C714739-2FB5-41FA-89D5-72FE7465BFF9}"/>
          <w:text/>
        </w:sdtPr>
        <w:sdtEndPr/>
        <w:sdtContent>
          <w:r>
            <w:t>Enter Information System Abbreviation</w:t>
          </w:r>
        </w:sdtContent>
      </w:sdt>
      <w:r w:rsidRPr="00866E4D">
        <w:rPr>
          <w:rStyle w:val="GSAItalicEmphasisChar"/>
        </w:rPr>
        <w:t xml:space="preserve"> A1 IS</w:t>
      </w:r>
      <w:r>
        <w:rPr>
          <w:rStyle w:val="GSAItalicEmphasisChar"/>
        </w:rPr>
        <w:t>P</w:t>
      </w:r>
      <w:r w:rsidRPr="00866E4D">
        <w:rPr>
          <w:rStyle w:val="GSAItalicEmphasisChar"/>
        </w:rPr>
        <w:t>P xx v1.0</w:t>
      </w:r>
      <w:r>
        <w:t xml:space="preserve">.  </w:t>
      </w:r>
      <w:r w:rsidRPr="003B10AC">
        <w:t>Delete the “xx” if there is only one document.</w:t>
      </w:r>
    </w:p>
    <w:p w14:paraId="5E461B36" w14:textId="77777777" w:rsidR="005534EA" w:rsidRPr="003B10AC" w:rsidRDefault="005534EA" w:rsidP="005534EA">
      <w:pPr>
        <w:pStyle w:val="ListBullet2"/>
        <w:widowControl w:val="0"/>
        <w:numPr>
          <w:ilvl w:val="0"/>
          <w:numId w:val="3"/>
        </w:numPr>
        <w:suppressAutoHyphens/>
        <w:spacing w:before="0"/>
      </w:pPr>
      <w:r w:rsidRPr="003B10AC">
        <w:t>Enter the file extension for each attachment.</w:t>
      </w:r>
    </w:p>
    <w:p w14:paraId="428EDA4E" w14:textId="77777777" w:rsidR="005534EA" w:rsidRPr="00866E4D" w:rsidRDefault="005534EA" w:rsidP="005534EA">
      <w:pPr>
        <w:pStyle w:val="ListBullet2"/>
        <w:widowControl w:val="0"/>
        <w:numPr>
          <w:ilvl w:val="0"/>
          <w:numId w:val="3"/>
        </w:numPr>
        <w:suppressAutoHyphens/>
        <w:spacing w:before="0"/>
      </w:pPr>
      <w:r w:rsidRPr="003B10AC">
        <w:t xml:space="preserve">Do not change the Version Number in the File Name in </w:t>
      </w:r>
      <w:r>
        <w:fldChar w:fldCharType="begin"/>
      </w:r>
      <w:r>
        <w:instrText xml:space="preserve"> REF _Ref444676106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w:t>
      </w:r>
      <w:r>
        <w:t>(Information System Abbreviation, attachment number, document abbreviation, version number)</w:t>
      </w:r>
    </w:p>
    <w:p w14:paraId="7D59CD8E" w14:textId="032ED355" w:rsidR="005534EA" w:rsidRDefault="005534EA" w:rsidP="00310D64">
      <w:pPr>
        <w:pStyle w:val="Caption"/>
      </w:pPr>
      <w:bookmarkStart w:id="3701" w:name="_Ref444676077"/>
      <w:bookmarkStart w:id="3702" w:name="_Ref444676093"/>
      <w:bookmarkStart w:id="3703" w:name="_Ref444676106"/>
      <w:bookmarkStart w:id="3704" w:name="_Toc520893560"/>
      <w:bookmarkStart w:id="3705" w:name="_Toc522700816"/>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bookmarkEnd w:id="3700"/>
      <w:bookmarkEnd w:id="3701"/>
      <w:bookmarkEnd w:id="3702"/>
      <w:bookmarkEnd w:id="3703"/>
      <w:r>
        <w:t>Names of Provided Attachments</w:t>
      </w:r>
      <w:bookmarkEnd w:id="3704"/>
      <w:bookmarkEnd w:id="37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077"/>
        <w:gridCol w:w="4568"/>
        <w:gridCol w:w="1931"/>
      </w:tblGrid>
      <w:tr w:rsidR="00EC5D82" w:rsidRPr="00EC5D82" w14:paraId="43BFEBB2" w14:textId="77777777" w:rsidTr="00EC5D82">
        <w:trPr>
          <w:tblHeader/>
          <w:jc w:val="center"/>
        </w:trPr>
        <w:tc>
          <w:tcPr>
            <w:tcW w:w="1607" w:type="pct"/>
            <w:shd w:val="clear" w:color="auto" w:fill="1D396B" w:themeFill="accent5"/>
          </w:tcPr>
          <w:p w14:paraId="792FBE03"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Attachment</w:t>
            </w:r>
          </w:p>
        </w:tc>
        <w:tc>
          <w:tcPr>
            <w:tcW w:w="2385" w:type="pct"/>
            <w:shd w:val="clear" w:color="auto" w:fill="1D396B" w:themeFill="accent5"/>
          </w:tcPr>
          <w:p w14:paraId="37997BFE"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Name</w:t>
            </w:r>
          </w:p>
        </w:tc>
        <w:tc>
          <w:tcPr>
            <w:tcW w:w="1008" w:type="pct"/>
            <w:shd w:val="clear" w:color="auto" w:fill="1D396B" w:themeFill="accent5"/>
          </w:tcPr>
          <w:p w14:paraId="16367F57"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Extension</w:t>
            </w:r>
          </w:p>
        </w:tc>
      </w:tr>
      <w:tr w:rsidR="005534EA" w:rsidRPr="00D9726B" w14:paraId="2BA5190A" w14:textId="77777777" w:rsidTr="00B47B1F">
        <w:trPr>
          <w:jc w:val="center"/>
        </w:trPr>
        <w:tc>
          <w:tcPr>
            <w:tcW w:w="1607" w:type="pct"/>
            <w:shd w:val="clear" w:color="auto" w:fill="DBE4F5" w:themeFill="accent1" w:themeFillTint="33"/>
          </w:tcPr>
          <w:p w14:paraId="34C1E342" w14:textId="77777777" w:rsidR="005534EA" w:rsidRPr="00E37C5F" w:rsidRDefault="005534EA" w:rsidP="00EC5D82">
            <w:pPr>
              <w:pStyle w:val="GSATableHeadingLeftJustified"/>
              <w:keepNext w:val="0"/>
              <w:keepLines w:val="0"/>
              <w:spacing w:before="40" w:after="40" w:line="240" w:lineRule="auto"/>
            </w:pPr>
            <w:r w:rsidRPr="00D9726B">
              <w:t>Information Security Policies and Procedures</w:t>
            </w:r>
          </w:p>
        </w:tc>
        <w:tc>
          <w:tcPr>
            <w:tcW w:w="2385" w:type="pct"/>
          </w:tcPr>
          <w:p w14:paraId="0D381B6B" w14:textId="77777777" w:rsidR="005534EA" w:rsidRPr="003718D5" w:rsidRDefault="00617943" w:rsidP="00EC5D82">
            <w:pPr>
              <w:widowControl w:val="0"/>
              <w:spacing w:before="40" w:after="40"/>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A1 ISPP xx v1.0</w:t>
            </w:r>
          </w:p>
        </w:tc>
        <w:tc>
          <w:tcPr>
            <w:tcW w:w="1008" w:type="pct"/>
          </w:tcPr>
          <w:p w14:paraId="3C809371"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692541657"/>
                <w:showingPlcHdr/>
                <w:text/>
              </w:sdtPr>
              <w:sdtEndPr/>
              <w:sdtContent>
                <w:r w:rsidRPr="003718D5">
                  <w:rPr>
                    <w:rStyle w:val="PlaceholderText"/>
                    <w:sz w:val="20"/>
                    <w:szCs w:val="20"/>
                  </w:rPr>
                  <w:t>enter extension</w:t>
                </w:r>
              </w:sdtContent>
            </w:sdt>
          </w:p>
        </w:tc>
      </w:tr>
      <w:tr w:rsidR="005534EA" w:rsidRPr="00D9726B" w14:paraId="21548C4C" w14:textId="77777777" w:rsidTr="00B47B1F">
        <w:trPr>
          <w:jc w:val="center"/>
        </w:trPr>
        <w:tc>
          <w:tcPr>
            <w:tcW w:w="1607" w:type="pct"/>
            <w:shd w:val="clear" w:color="auto" w:fill="DBE4F5" w:themeFill="accent1" w:themeFillTint="33"/>
          </w:tcPr>
          <w:p w14:paraId="77BE56F1" w14:textId="77777777" w:rsidR="005534EA" w:rsidRPr="00D9726B" w:rsidRDefault="005534EA" w:rsidP="00EC5D82">
            <w:pPr>
              <w:pStyle w:val="GSATableHeadingLeftJustified"/>
              <w:keepNext w:val="0"/>
              <w:keepLines w:val="0"/>
              <w:spacing w:before="40" w:after="40" w:line="240" w:lineRule="auto"/>
            </w:pPr>
            <w:r w:rsidRPr="00D9726B">
              <w:t>User Guide</w:t>
            </w:r>
          </w:p>
        </w:tc>
        <w:tc>
          <w:tcPr>
            <w:tcW w:w="2385" w:type="pct"/>
          </w:tcPr>
          <w:p w14:paraId="5C1A523C" w14:textId="77777777" w:rsidR="005534EA" w:rsidRPr="003718D5" w:rsidRDefault="00617943" w:rsidP="00EC5D82">
            <w:pPr>
              <w:widowControl w:val="0"/>
              <w:spacing w:before="40" w:after="40"/>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A2 UG v1.0</w:t>
            </w:r>
          </w:p>
        </w:tc>
        <w:tc>
          <w:tcPr>
            <w:tcW w:w="1008" w:type="pct"/>
          </w:tcPr>
          <w:p w14:paraId="78D1BD35"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829476714"/>
                <w:showingPlcHdr/>
                <w:text/>
              </w:sdtPr>
              <w:sdtEndPr/>
              <w:sdtContent>
                <w:r w:rsidRPr="003718D5">
                  <w:rPr>
                    <w:rStyle w:val="PlaceholderText"/>
                    <w:sz w:val="20"/>
                    <w:szCs w:val="20"/>
                  </w:rPr>
                  <w:t>enter extension</w:t>
                </w:r>
              </w:sdtContent>
            </w:sdt>
          </w:p>
        </w:tc>
      </w:tr>
      <w:tr w:rsidR="005534EA" w:rsidRPr="00D9726B" w14:paraId="03851AE3" w14:textId="77777777" w:rsidTr="00B47B1F">
        <w:trPr>
          <w:jc w:val="center"/>
        </w:trPr>
        <w:tc>
          <w:tcPr>
            <w:tcW w:w="1607" w:type="pct"/>
            <w:shd w:val="clear" w:color="auto" w:fill="DBE4F5" w:themeFill="accent1" w:themeFillTint="33"/>
          </w:tcPr>
          <w:p w14:paraId="439704C5" w14:textId="77777777" w:rsidR="005534EA" w:rsidRPr="00E37C5F" w:rsidRDefault="005534EA" w:rsidP="00EC5D82">
            <w:pPr>
              <w:pStyle w:val="GSATableHeadingLeftJustified"/>
              <w:keepNext w:val="0"/>
              <w:keepLines w:val="0"/>
              <w:spacing w:before="40" w:after="40" w:line="240" w:lineRule="auto"/>
            </w:pPr>
            <w:r>
              <w:t>Digital Identity</w:t>
            </w:r>
            <w:r w:rsidRPr="00D9726B">
              <w:t xml:space="preserve"> Worksheet</w:t>
            </w:r>
          </w:p>
        </w:tc>
        <w:tc>
          <w:tcPr>
            <w:tcW w:w="2385" w:type="pct"/>
          </w:tcPr>
          <w:p w14:paraId="139EC625"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4D244558" w14:textId="77777777" w:rsidR="005534EA" w:rsidRPr="003718D5" w:rsidRDefault="005534EA" w:rsidP="00EC5D82">
            <w:pPr>
              <w:widowControl w:val="0"/>
              <w:spacing w:before="40" w:after="40"/>
              <w:rPr>
                <w:sz w:val="20"/>
                <w:szCs w:val="20"/>
              </w:rPr>
            </w:pPr>
          </w:p>
        </w:tc>
      </w:tr>
      <w:tr w:rsidR="005534EA" w:rsidRPr="00D9726B" w14:paraId="3DC95210" w14:textId="77777777" w:rsidTr="00B47B1F">
        <w:trPr>
          <w:jc w:val="center"/>
        </w:trPr>
        <w:tc>
          <w:tcPr>
            <w:tcW w:w="1607" w:type="pct"/>
            <w:shd w:val="clear" w:color="auto" w:fill="DBE4F5" w:themeFill="accent1" w:themeFillTint="33"/>
          </w:tcPr>
          <w:p w14:paraId="246528BE" w14:textId="77777777" w:rsidR="005534EA" w:rsidRPr="00D9726B" w:rsidRDefault="005534EA" w:rsidP="00EC5D82">
            <w:pPr>
              <w:pStyle w:val="GSATableHeading"/>
              <w:keepNext w:val="0"/>
              <w:keepLines w:val="0"/>
              <w:spacing w:before="40" w:after="40" w:line="240" w:lineRule="auto"/>
              <w:jc w:val="left"/>
              <w:rPr>
                <w:szCs w:val="20"/>
              </w:rPr>
            </w:pPr>
            <w:r w:rsidRPr="00D9726B">
              <w:rPr>
                <w:szCs w:val="20"/>
              </w:rPr>
              <w:t>PTA</w:t>
            </w:r>
          </w:p>
        </w:tc>
        <w:tc>
          <w:tcPr>
            <w:tcW w:w="2385" w:type="pct"/>
          </w:tcPr>
          <w:p w14:paraId="57D8D64A"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34A1C9D9" w14:textId="77777777" w:rsidR="005534EA" w:rsidRPr="003718D5" w:rsidRDefault="005534EA" w:rsidP="00EC5D82">
            <w:pPr>
              <w:widowControl w:val="0"/>
              <w:spacing w:before="40" w:after="40"/>
              <w:rPr>
                <w:sz w:val="20"/>
                <w:szCs w:val="20"/>
              </w:rPr>
            </w:pPr>
          </w:p>
        </w:tc>
      </w:tr>
      <w:tr w:rsidR="005534EA" w:rsidRPr="00D9726B" w14:paraId="6EB8EE25" w14:textId="77777777" w:rsidTr="00B47B1F">
        <w:trPr>
          <w:jc w:val="center"/>
        </w:trPr>
        <w:tc>
          <w:tcPr>
            <w:tcW w:w="1607" w:type="pct"/>
            <w:shd w:val="clear" w:color="auto" w:fill="DBE4F5" w:themeFill="accent1" w:themeFillTint="33"/>
          </w:tcPr>
          <w:p w14:paraId="6F5E0D8C" w14:textId="77777777" w:rsidR="005534EA" w:rsidRPr="00E37C5F" w:rsidRDefault="005534EA" w:rsidP="00EC5D82">
            <w:pPr>
              <w:pStyle w:val="GSATableHeadingLeftJustified"/>
              <w:keepNext w:val="0"/>
              <w:keepLines w:val="0"/>
              <w:spacing w:before="40" w:after="40" w:line="240" w:lineRule="auto"/>
            </w:pPr>
            <w:r w:rsidRPr="00D9726B">
              <w:t>PIA If needed)</w:t>
            </w:r>
          </w:p>
        </w:tc>
        <w:tc>
          <w:tcPr>
            <w:tcW w:w="2385" w:type="pct"/>
          </w:tcPr>
          <w:p w14:paraId="063A969E" w14:textId="77777777" w:rsidR="005534EA" w:rsidRPr="003718D5" w:rsidRDefault="00617943" w:rsidP="00EC5D82">
            <w:pPr>
              <w:widowControl w:val="0"/>
              <w:spacing w:before="40" w:after="40"/>
              <w:rPr>
                <w:sz w:val="20"/>
                <w:szCs w:val="20"/>
              </w:rPr>
            </w:pPr>
            <w:sdt>
              <w:sdtPr>
                <w:rPr>
                  <w:sz w:val="20"/>
                  <w:szCs w:val="20"/>
                </w:rPr>
                <w:alias w:val="Information System Abbreviation"/>
                <w:tag w:val="informationsystemabbreviation"/>
                <w:id w:val="-251287431"/>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A4 PIA v1.0</w:t>
            </w:r>
          </w:p>
        </w:tc>
        <w:tc>
          <w:tcPr>
            <w:tcW w:w="1008" w:type="pct"/>
          </w:tcPr>
          <w:p w14:paraId="10B0EE76"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630013451"/>
                <w:showingPlcHdr/>
                <w:text/>
              </w:sdtPr>
              <w:sdtEndPr/>
              <w:sdtContent>
                <w:r w:rsidRPr="003718D5">
                  <w:rPr>
                    <w:rStyle w:val="PlaceholderText"/>
                    <w:sz w:val="20"/>
                    <w:szCs w:val="20"/>
                  </w:rPr>
                  <w:t>enter extension</w:t>
                </w:r>
              </w:sdtContent>
            </w:sdt>
          </w:p>
        </w:tc>
      </w:tr>
      <w:tr w:rsidR="005534EA" w:rsidRPr="00D9726B" w14:paraId="526390CF" w14:textId="77777777" w:rsidTr="00B47B1F">
        <w:trPr>
          <w:jc w:val="center"/>
        </w:trPr>
        <w:tc>
          <w:tcPr>
            <w:tcW w:w="1607" w:type="pct"/>
            <w:shd w:val="clear" w:color="auto" w:fill="DBE4F5" w:themeFill="accent1" w:themeFillTint="33"/>
          </w:tcPr>
          <w:p w14:paraId="4794F402" w14:textId="77777777" w:rsidR="005534EA" w:rsidRPr="00D9726B" w:rsidRDefault="005534EA" w:rsidP="00EC5D82">
            <w:pPr>
              <w:pStyle w:val="GSATableHeadingLeftJustified"/>
              <w:keepNext w:val="0"/>
              <w:keepLines w:val="0"/>
              <w:spacing w:before="40" w:after="40" w:line="240" w:lineRule="auto"/>
            </w:pPr>
            <w:r w:rsidRPr="00D9726B">
              <w:t>Rules of Behavior</w:t>
            </w:r>
          </w:p>
        </w:tc>
        <w:tc>
          <w:tcPr>
            <w:tcW w:w="2385" w:type="pct"/>
          </w:tcPr>
          <w:p w14:paraId="3861C03A" w14:textId="77777777" w:rsidR="005534EA" w:rsidRPr="003718D5" w:rsidRDefault="00617943" w:rsidP="00EC5D82">
            <w:pPr>
              <w:widowControl w:val="0"/>
              <w:spacing w:before="40" w:after="40"/>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A5 ROB v1.0</w:t>
            </w:r>
          </w:p>
        </w:tc>
        <w:tc>
          <w:tcPr>
            <w:tcW w:w="1008" w:type="pct"/>
          </w:tcPr>
          <w:p w14:paraId="19184033"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819157984"/>
                <w:showingPlcHdr/>
                <w:text/>
              </w:sdtPr>
              <w:sdtEndPr/>
              <w:sdtContent>
                <w:r w:rsidRPr="003718D5">
                  <w:rPr>
                    <w:rStyle w:val="PlaceholderText"/>
                    <w:sz w:val="20"/>
                    <w:szCs w:val="20"/>
                  </w:rPr>
                  <w:t>enter extension</w:t>
                </w:r>
              </w:sdtContent>
            </w:sdt>
          </w:p>
        </w:tc>
      </w:tr>
      <w:tr w:rsidR="005534EA" w:rsidRPr="00D9726B" w14:paraId="121B0B18" w14:textId="77777777" w:rsidTr="00B47B1F">
        <w:trPr>
          <w:jc w:val="center"/>
        </w:trPr>
        <w:tc>
          <w:tcPr>
            <w:tcW w:w="1607" w:type="pct"/>
            <w:shd w:val="clear" w:color="auto" w:fill="DBE4F5" w:themeFill="accent1" w:themeFillTint="33"/>
          </w:tcPr>
          <w:p w14:paraId="50B73C73" w14:textId="77777777" w:rsidR="005534EA" w:rsidRPr="00A07668" w:rsidRDefault="005534EA" w:rsidP="00EC5D82">
            <w:pPr>
              <w:pStyle w:val="GSATableHeadingLeftJustified"/>
              <w:keepNext w:val="0"/>
              <w:keepLines w:val="0"/>
              <w:spacing w:before="40" w:after="40" w:line="240" w:lineRule="auto"/>
            </w:pPr>
            <w:r w:rsidRPr="00D9726B">
              <w:t>Information System</w:t>
            </w:r>
            <w:r w:rsidRPr="00E37C5F">
              <w:t xml:space="preserve"> Contingency Plan</w:t>
            </w:r>
          </w:p>
        </w:tc>
        <w:tc>
          <w:tcPr>
            <w:tcW w:w="2385" w:type="pct"/>
          </w:tcPr>
          <w:p w14:paraId="2096ED28" w14:textId="77777777" w:rsidR="005534EA" w:rsidRPr="003718D5" w:rsidRDefault="00617943" w:rsidP="00EC5D82">
            <w:pPr>
              <w:widowControl w:val="0"/>
              <w:spacing w:before="40" w:after="40"/>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A6 ISCP v1.0</w:t>
            </w:r>
          </w:p>
        </w:tc>
        <w:tc>
          <w:tcPr>
            <w:tcW w:w="1008" w:type="pct"/>
          </w:tcPr>
          <w:p w14:paraId="5914E827"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951788511"/>
                <w:showingPlcHdr/>
                <w:text/>
              </w:sdtPr>
              <w:sdtEndPr/>
              <w:sdtContent>
                <w:r w:rsidRPr="003718D5">
                  <w:rPr>
                    <w:rStyle w:val="PlaceholderText"/>
                    <w:sz w:val="20"/>
                    <w:szCs w:val="20"/>
                  </w:rPr>
                  <w:t>enter extension</w:t>
                </w:r>
              </w:sdtContent>
            </w:sdt>
          </w:p>
        </w:tc>
      </w:tr>
      <w:tr w:rsidR="005534EA" w:rsidRPr="00D9726B" w14:paraId="1B710877" w14:textId="77777777" w:rsidTr="00B47B1F">
        <w:trPr>
          <w:jc w:val="center"/>
        </w:trPr>
        <w:tc>
          <w:tcPr>
            <w:tcW w:w="1607" w:type="pct"/>
            <w:shd w:val="clear" w:color="auto" w:fill="DBE4F5" w:themeFill="accent1" w:themeFillTint="33"/>
          </w:tcPr>
          <w:p w14:paraId="328552EA" w14:textId="77777777" w:rsidR="005534EA" w:rsidRPr="00D9726B" w:rsidRDefault="005534EA" w:rsidP="00EC5D82">
            <w:pPr>
              <w:pStyle w:val="GSATableHeadingLeftJustified"/>
              <w:keepNext w:val="0"/>
              <w:keepLines w:val="0"/>
              <w:spacing w:before="40" w:after="40" w:line="240" w:lineRule="auto"/>
            </w:pPr>
            <w:r w:rsidRPr="00D9726B">
              <w:t>Configuration Management Plan</w:t>
            </w:r>
          </w:p>
        </w:tc>
        <w:tc>
          <w:tcPr>
            <w:tcW w:w="2385" w:type="pct"/>
          </w:tcPr>
          <w:p w14:paraId="3FCAA184" w14:textId="77777777" w:rsidR="005534EA" w:rsidRPr="003718D5" w:rsidRDefault="00617943" w:rsidP="00EC5D82">
            <w:pPr>
              <w:widowControl w:val="0"/>
              <w:spacing w:before="40" w:after="40"/>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A7 CMP v1.0</w:t>
            </w:r>
          </w:p>
        </w:tc>
        <w:tc>
          <w:tcPr>
            <w:tcW w:w="1008" w:type="pct"/>
          </w:tcPr>
          <w:p w14:paraId="5BA31BDE"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008409941"/>
                <w:showingPlcHdr/>
                <w:text/>
              </w:sdtPr>
              <w:sdtEndPr/>
              <w:sdtContent>
                <w:r w:rsidRPr="003718D5">
                  <w:rPr>
                    <w:rStyle w:val="PlaceholderText"/>
                    <w:sz w:val="20"/>
                    <w:szCs w:val="20"/>
                  </w:rPr>
                  <w:t>enter extension</w:t>
                </w:r>
              </w:sdtContent>
            </w:sdt>
          </w:p>
        </w:tc>
      </w:tr>
      <w:tr w:rsidR="005534EA" w:rsidRPr="00D9726B" w14:paraId="6F625996" w14:textId="77777777" w:rsidTr="00B47B1F">
        <w:trPr>
          <w:jc w:val="center"/>
        </w:trPr>
        <w:tc>
          <w:tcPr>
            <w:tcW w:w="1607" w:type="pct"/>
            <w:shd w:val="clear" w:color="auto" w:fill="DBE4F5" w:themeFill="accent1" w:themeFillTint="33"/>
          </w:tcPr>
          <w:p w14:paraId="5A5E7786" w14:textId="77777777" w:rsidR="005534EA" w:rsidRPr="00D9726B" w:rsidRDefault="005534EA" w:rsidP="00EC5D82">
            <w:pPr>
              <w:pStyle w:val="GSATableHeadingLeftJustified"/>
              <w:keepNext w:val="0"/>
              <w:keepLines w:val="0"/>
              <w:spacing w:before="40" w:after="40" w:line="240" w:lineRule="auto"/>
            </w:pPr>
            <w:r w:rsidRPr="00D9726B">
              <w:t>Incident Response Plan</w:t>
            </w:r>
          </w:p>
        </w:tc>
        <w:tc>
          <w:tcPr>
            <w:tcW w:w="2385" w:type="pct"/>
          </w:tcPr>
          <w:p w14:paraId="751C35A7" w14:textId="77777777" w:rsidR="005534EA" w:rsidRPr="003718D5" w:rsidRDefault="00617943" w:rsidP="00EC5D82">
            <w:pPr>
              <w:widowControl w:val="0"/>
              <w:spacing w:before="40" w:after="40"/>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A8 IRP v1.0</w:t>
            </w:r>
          </w:p>
        </w:tc>
        <w:tc>
          <w:tcPr>
            <w:tcW w:w="1008" w:type="pct"/>
          </w:tcPr>
          <w:p w14:paraId="56435009"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24917422"/>
                <w:showingPlcHdr/>
                <w:text/>
              </w:sdtPr>
              <w:sdtEndPr/>
              <w:sdtContent>
                <w:r w:rsidRPr="003718D5">
                  <w:rPr>
                    <w:rStyle w:val="PlaceholderText"/>
                    <w:sz w:val="20"/>
                    <w:szCs w:val="20"/>
                  </w:rPr>
                  <w:t>enter extension</w:t>
                </w:r>
              </w:sdtContent>
            </w:sdt>
          </w:p>
        </w:tc>
      </w:tr>
      <w:tr w:rsidR="005534EA" w:rsidRPr="00D9726B" w14:paraId="4B169309" w14:textId="77777777" w:rsidTr="00B47B1F">
        <w:trPr>
          <w:jc w:val="center"/>
        </w:trPr>
        <w:tc>
          <w:tcPr>
            <w:tcW w:w="1607" w:type="pct"/>
            <w:shd w:val="clear" w:color="auto" w:fill="DBE4F5" w:themeFill="accent1" w:themeFillTint="33"/>
          </w:tcPr>
          <w:p w14:paraId="2B13B40C" w14:textId="77777777" w:rsidR="005534EA" w:rsidRPr="00E37C5F" w:rsidRDefault="005534EA" w:rsidP="00EC5D82">
            <w:pPr>
              <w:pStyle w:val="GSATableHeadingLeftJustified"/>
              <w:keepNext w:val="0"/>
              <w:keepLines w:val="0"/>
              <w:spacing w:before="40" w:after="40" w:line="240" w:lineRule="auto"/>
            </w:pPr>
            <w:r w:rsidRPr="00D9726B">
              <w:t>CIS Workbook</w:t>
            </w:r>
          </w:p>
        </w:tc>
        <w:tc>
          <w:tcPr>
            <w:tcW w:w="2385" w:type="pct"/>
          </w:tcPr>
          <w:p w14:paraId="2DEF0135" w14:textId="77777777" w:rsidR="005534EA" w:rsidRPr="003718D5" w:rsidRDefault="00617943" w:rsidP="00EC5D82">
            <w:pPr>
              <w:widowControl w:val="0"/>
              <w:spacing w:before="40" w:after="40"/>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A9 CIS Workbook v1.0</w:t>
            </w:r>
          </w:p>
        </w:tc>
        <w:tc>
          <w:tcPr>
            <w:tcW w:w="1008" w:type="pct"/>
          </w:tcPr>
          <w:p w14:paraId="450E27B8"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261024083"/>
                <w:showingPlcHdr/>
                <w:text/>
              </w:sdtPr>
              <w:sdtEndPr/>
              <w:sdtContent>
                <w:r w:rsidRPr="003718D5">
                  <w:rPr>
                    <w:rStyle w:val="PlaceholderText"/>
                    <w:sz w:val="20"/>
                    <w:szCs w:val="20"/>
                  </w:rPr>
                  <w:t>enter extension</w:t>
                </w:r>
              </w:sdtContent>
            </w:sdt>
          </w:p>
        </w:tc>
      </w:tr>
      <w:tr w:rsidR="005534EA" w:rsidRPr="00D9726B" w14:paraId="1F3964B2" w14:textId="77777777" w:rsidTr="00B47B1F">
        <w:trPr>
          <w:jc w:val="center"/>
        </w:trPr>
        <w:tc>
          <w:tcPr>
            <w:tcW w:w="1607" w:type="pct"/>
            <w:shd w:val="clear" w:color="auto" w:fill="DBE4F5" w:themeFill="accent1" w:themeFillTint="33"/>
          </w:tcPr>
          <w:p w14:paraId="3C13AE44" w14:textId="77777777" w:rsidR="005534EA" w:rsidRPr="00D9726B" w:rsidRDefault="005534EA" w:rsidP="00EC5D82">
            <w:pPr>
              <w:pStyle w:val="GSATableHeadingLeftJustified"/>
              <w:keepNext w:val="0"/>
              <w:keepLines w:val="0"/>
              <w:spacing w:before="40" w:after="40" w:line="240" w:lineRule="auto"/>
            </w:pPr>
            <w:r w:rsidRPr="00D9726B">
              <w:t>FIPS 199</w:t>
            </w:r>
          </w:p>
        </w:tc>
        <w:tc>
          <w:tcPr>
            <w:tcW w:w="2385" w:type="pct"/>
          </w:tcPr>
          <w:p w14:paraId="5A11330E"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60E07D72" w14:textId="77777777" w:rsidR="005534EA" w:rsidRPr="003718D5" w:rsidRDefault="005534EA" w:rsidP="00EC5D82">
            <w:pPr>
              <w:widowControl w:val="0"/>
              <w:spacing w:before="40" w:after="40"/>
              <w:rPr>
                <w:sz w:val="20"/>
                <w:szCs w:val="20"/>
              </w:rPr>
            </w:pPr>
          </w:p>
        </w:tc>
      </w:tr>
      <w:tr w:rsidR="005534EA" w:rsidRPr="00D9726B" w14:paraId="3D9609E3" w14:textId="77777777" w:rsidTr="00B47B1F">
        <w:trPr>
          <w:jc w:val="center"/>
        </w:trPr>
        <w:tc>
          <w:tcPr>
            <w:tcW w:w="1607" w:type="pct"/>
            <w:shd w:val="clear" w:color="auto" w:fill="DBE4F5" w:themeFill="accent1" w:themeFillTint="33"/>
          </w:tcPr>
          <w:p w14:paraId="77D8B1D0" w14:textId="77777777" w:rsidR="005534EA" w:rsidRPr="00E37C5F" w:rsidRDefault="005534EA" w:rsidP="00EC5D82">
            <w:pPr>
              <w:pStyle w:val="GSATableHeadingLeftJustified"/>
              <w:keepNext w:val="0"/>
              <w:keepLines w:val="0"/>
              <w:spacing w:before="40" w:after="40" w:line="240" w:lineRule="auto"/>
            </w:pPr>
            <w:r w:rsidRPr="00D9726B">
              <w:t>Inventory</w:t>
            </w:r>
          </w:p>
        </w:tc>
        <w:tc>
          <w:tcPr>
            <w:tcW w:w="2385" w:type="pct"/>
          </w:tcPr>
          <w:p w14:paraId="4F2A7EC2" w14:textId="77777777" w:rsidR="005534EA" w:rsidRPr="003718D5" w:rsidRDefault="00617943" w:rsidP="00EC5D82">
            <w:pPr>
              <w:widowControl w:val="0"/>
              <w:spacing w:before="40" w:after="40"/>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A13 INV v1.0</w:t>
            </w:r>
          </w:p>
        </w:tc>
        <w:tc>
          <w:tcPr>
            <w:tcW w:w="1008" w:type="pct"/>
          </w:tcPr>
          <w:p w14:paraId="2C4DBE9B"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445928244"/>
                <w:showingPlcHdr/>
                <w:text/>
              </w:sdtPr>
              <w:sdtEndPr/>
              <w:sdtContent>
                <w:r w:rsidRPr="003718D5">
                  <w:rPr>
                    <w:rStyle w:val="PlaceholderText"/>
                    <w:sz w:val="20"/>
                    <w:szCs w:val="20"/>
                  </w:rPr>
                  <w:t>enter extension</w:t>
                </w:r>
              </w:sdtContent>
            </w:sdt>
          </w:p>
        </w:tc>
      </w:tr>
    </w:tbl>
    <w:p w14:paraId="4006318A" w14:textId="77777777" w:rsidR="005534EA" w:rsidRDefault="005534EA" w:rsidP="005534EA">
      <w:pPr>
        <w:sectPr w:rsidR="005534EA" w:rsidSect="00617943">
          <w:headerReference w:type="default" r:id="rId43"/>
          <w:footerReference w:type="default" r:id="rId44"/>
          <w:footnotePr>
            <w:pos w:val="beneathText"/>
          </w:footnotePr>
          <w:pgSz w:w="12240" w:h="15840" w:code="1"/>
          <w:pgMar w:top="1944" w:right="1440" w:bottom="1584" w:left="1440" w:header="576" w:footer="576" w:gutter="0"/>
          <w:cols w:space="720"/>
          <w:docGrid w:linePitch="326"/>
        </w:sectPr>
      </w:pPr>
    </w:p>
    <w:p w14:paraId="582B7257" w14:textId="3EA0E48B" w:rsidR="005534EA" w:rsidRPr="009C7693" w:rsidRDefault="005534EA" w:rsidP="002E5E2A">
      <w:pPr>
        <w:pStyle w:val="HeadingAppendix"/>
      </w:pPr>
      <w:bookmarkStart w:id="3706" w:name="_Toc383429966"/>
      <w:bookmarkStart w:id="3707" w:name="_Toc383433327"/>
      <w:bookmarkStart w:id="3708" w:name="_Toc383444755"/>
      <w:bookmarkStart w:id="3709" w:name="_Toc385594407"/>
      <w:bookmarkStart w:id="3710" w:name="_Toc385594795"/>
      <w:bookmarkStart w:id="3711" w:name="_Toc385595183"/>
      <w:bookmarkStart w:id="3712" w:name="_Toc388621024"/>
      <w:bookmarkStart w:id="3713" w:name="_Toc449543520"/>
      <w:bookmarkStart w:id="3714" w:name="_Toc520893514"/>
      <w:bookmarkStart w:id="3715" w:name="_Toc522700765"/>
      <w:r w:rsidRPr="009C7693">
        <w:lastRenderedPageBreak/>
        <w:t>Information Security Polic</w:t>
      </w:r>
      <w:r>
        <w:t>ies</w:t>
      </w:r>
      <w:r w:rsidRPr="009C7693">
        <w:t xml:space="preserve"> and Procedures</w:t>
      </w:r>
      <w:bookmarkEnd w:id="3706"/>
      <w:bookmarkEnd w:id="3707"/>
      <w:bookmarkEnd w:id="3708"/>
      <w:bookmarkEnd w:id="3709"/>
      <w:bookmarkEnd w:id="3710"/>
      <w:bookmarkEnd w:id="3711"/>
      <w:bookmarkEnd w:id="3712"/>
      <w:bookmarkEnd w:id="3713"/>
      <w:bookmarkEnd w:id="3714"/>
      <w:bookmarkEnd w:id="3715"/>
    </w:p>
    <w:p w14:paraId="15CE62A7" w14:textId="77777777" w:rsidR="005534EA" w:rsidRDefault="005534EA" w:rsidP="005534EA">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29AB5B7D" w14:textId="77777777" w:rsidR="005534EA" w:rsidRDefault="005534EA" w:rsidP="005534EA"/>
    <w:p w14:paraId="125916E7" w14:textId="366FC802" w:rsidR="006636D9" w:rsidRDefault="006636D9">
      <w:pPr>
        <w:spacing w:before="0" w:after="0"/>
        <w:rPr>
          <w:rFonts w:asciiTheme="minorHAnsi" w:hAnsiTheme="minorHAnsi"/>
          <w:b/>
          <w:caps/>
          <w:color w:val="444644" w:themeColor="text1" w:themeTint="E6"/>
        </w:rPr>
      </w:pPr>
      <w:r>
        <w:rPr>
          <w:b/>
          <w:caps/>
        </w:rPr>
        <w:br w:type="page"/>
      </w:r>
    </w:p>
    <w:p w14:paraId="5BF42523" w14:textId="03E96A93" w:rsidR="006636D9" w:rsidRDefault="006636D9" w:rsidP="006636D9">
      <w:pPr>
        <w:pStyle w:val="HeadingAppendix"/>
      </w:pPr>
      <w:bookmarkStart w:id="3716" w:name="_Toc383429967"/>
      <w:bookmarkStart w:id="3717" w:name="_Toc383433328"/>
      <w:bookmarkStart w:id="3718" w:name="_Toc383444756"/>
      <w:bookmarkStart w:id="3719" w:name="_Toc385594408"/>
      <w:bookmarkStart w:id="3720" w:name="_Toc385594796"/>
      <w:bookmarkStart w:id="3721" w:name="_Toc385595184"/>
      <w:bookmarkStart w:id="3722" w:name="_Toc388621025"/>
      <w:bookmarkStart w:id="3723" w:name="_Toc449543521"/>
      <w:bookmarkStart w:id="3724" w:name="_Toc520893515"/>
      <w:bookmarkStart w:id="3725" w:name="_Toc522700766"/>
      <w:r w:rsidRPr="00154A15">
        <w:lastRenderedPageBreak/>
        <w:t>User Guide</w:t>
      </w:r>
      <w:bookmarkEnd w:id="3716"/>
      <w:bookmarkEnd w:id="3717"/>
      <w:bookmarkEnd w:id="3718"/>
      <w:bookmarkEnd w:id="3719"/>
      <w:bookmarkEnd w:id="3720"/>
      <w:bookmarkEnd w:id="3721"/>
      <w:bookmarkEnd w:id="3722"/>
      <w:bookmarkEnd w:id="3723"/>
      <w:bookmarkEnd w:id="3724"/>
      <w:bookmarkEnd w:id="3725"/>
    </w:p>
    <w:p w14:paraId="40418535" w14:textId="77777777" w:rsidR="006636D9" w:rsidRDefault="006636D9" w:rsidP="006636D9">
      <w:r>
        <w:t>All Authorization Packages</w:t>
      </w:r>
      <w:r w:rsidRPr="00807F7D">
        <w:t xml:space="preserve"> must include </w:t>
      </w:r>
      <w:r>
        <w:t xml:space="preserve">a User Guide attachment, which will be reviewed for quality. </w:t>
      </w:r>
    </w:p>
    <w:p w14:paraId="7958BA68" w14:textId="099E3B2F" w:rsidR="006636D9" w:rsidRDefault="006636D9">
      <w:pPr>
        <w:spacing w:before="0" w:after="0"/>
        <w:rPr>
          <w:rFonts w:asciiTheme="minorHAnsi" w:hAnsiTheme="minorHAnsi"/>
          <w:b/>
          <w:caps/>
          <w:color w:val="444644" w:themeColor="text1" w:themeTint="E6"/>
        </w:rPr>
      </w:pPr>
      <w:r>
        <w:rPr>
          <w:b/>
          <w:caps/>
        </w:rPr>
        <w:br w:type="page"/>
      </w:r>
    </w:p>
    <w:p w14:paraId="4BC644AC" w14:textId="77777777" w:rsidR="006A1B27" w:rsidRDefault="006A1B27" w:rsidP="00A0744B">
      <w:pPr>
        <w:pStyle w:val="HeadingAppendix"/>
      </w:pPr>
      <w:bookmarkStart w:id="3726" w:name="_Toc522700767"/>
      <w:r>
        <w:lastRenderedPageBreak/>
        <w:t xml:space="preserve">Digital Identity </w:t>
      </w:r>
      <w:r w:rsidRPr="00425508">
        <w:t>Worksheet</w:t>
      </w:r>
      <w:bookmarkEnd w:id="3726"/>
    </w:p>
    <w:p w14:paraId="10454E08" w14:textId="77777777" w:rsidR="006A1B27" w:rsidRPr="00A0744B" w:rsidRDefault="006A1B27" w:rsidP="006A1B27">
      <w:pPr>
        <w:pStyle w:val="GSAInstruction"/>
        <w:rPr>
          <w:rFonts w:asciiTheme="minorHAnsi" w:hAnsiTheme="minorHAnsi" w:cstheme="minorHAnsi"/>
          <w:sz w:val="22"/>
        </w:rPr>
      </w:pPr>
      <w:r w:rsidRPr="00A0744B">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4DCF50B0" w14:textId="77777777" w:rsidR="006A1B27" w:rsidRDefault="006A1B27" w:rsidP="006A1B27">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25574A3A" w14:textId="77777777" w:rsidR="006A1B27" w:rsidRPr="00372FA8" w:rsidRDefault="006A1B27" w:rsidP="008B0DAD">
      <w:pPr>
        <w:pStyle w:val="Heading3"/>
      </w:pPr>
      <w:bookmarkStart w:id="3727" w:name="_Toc454692742"/>
      <w:bookmarkStart w:id="3728" w:name="_Toc464802509"/>
      <w:bookmarkStart w:id="3729" w:name="_Toc520893517"/>
      <w:bookmarkStart w:id="3730" w:name="_Toc522700768"/>
      <w:r w:rsidRPr="00372FA8">
        <w:t>Introduction and Purpose</w:t>
      </w:r>
      <w:bookmarkEnd w:id="3727"/>
      <w:bookmarkEnd w:id="3728"/>
      <w:bookmarkEnd w:id="3729"/>
      <w:bookmarkEnd w:id="3730"/>
    </w:p>
    <w:p w14:paraId="20C76831" w14:textId="77777777" w:rsidR="006A1B27" w:rsidRPr="00372FA8" w:rsidRDefault="006A1B27" w:rsidP="006A1B27">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Levels of Assurance model previously used by federal agencies and described in OMB M-04-04, instead requiring agencies to individually select levels corresponding to each function being performed</w:t>
      </w:r>
      <w:r w:rsidRPr="00372FA8">
        <w:t>.</w:t>
      </w:r>
    </w:p>
    <w:p w14:paraId="1CF4E077" w14:textId="77777777" w:rsidR="006A1B27" w:rsidRPr="00372FA8" w:rsidRDefault="006A1B27" w:rsidP="006A1B27">
      <w:r>
        <w:t xml:space="preserve">NIST SP 800-63-3 </w:t>
      </w:r>
      <w:r w:rsidRPr="00372FA8">
        <w:t xml:space="preserve">can be found at the following URL: </w:t>
      </w:r>
      <w:hyperlink r:id="rId45" w:history="1">
        <w:r w:rsidRPr="00C507FF">
          <w:rPr>
            <w:rStyle w:val="Hyperlink"/>
          </w:rPr>
          <w:t>NIST SP 800-63-3</w:t>
        </w:r>
      </w:hyperlink>
      <w:r w:rsidDel="00C507FF">
        <w:t xml:space="preserve"> </w:t>
      </w:r>
    </w:p>
    <w:p w14:paraId="795405B3" w14:textId="77777777" w:rsidR="006A1B27" w:rsidRPr="00372FA8" w:rsidRDefault="006A1B27" w:rsidP="008B0DAD">
      <w:pPr>
        <w:pStyle w:val="Heading3"/>
      </w:pPr>
      <w:bookmarkStart w:id="3731" w:name="_Toc443653187"/>
      <w:bookmarkStart w:id="3732" w:name="_Toc454692743"/>
      <w:bookmarkStart w:id="3733" w:name="_Toc464802510"/>
      <w:bookmarkStart w:id="3734" w:name="_Toc520893518"/>
      <w:bookmarkStart w:id="3735" w:name="_Toc522700769"/>
      <w:r w:rsidRPr="00372FA8">
        <w:t>Information System Name/Title</w:t>
      </w:r>
      <w:bookmarkEnd w:id="3731"/>
      <w:bookmarkEnd w:id="3732"/>
      <w:bookmarkEnd w:id="3733"/>
      <w:bookmarkEnd w:id="3734"/>
      <w:bookmarkEnd w:id="3735"/>
    </w:p>
    <w:p w14:paraId="276BA761" w14:textId="77777777" w:rsidR="006A1B27" w:rsidRPr="00372FA8" w:rsidRDefault="006A1B27" w:rsidP="006A1B27">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showingPlcHdr/>
          <w:dataBinding w:xpath="/root[1]/companyinfo[1]/informationsystemname[1]" w:storeItemID="{44BEC3F7-CE87-4EB0-838F-88333877F166}"/>
          <w:text/>
        </w:sdtPr>
        <w:sdtEndPr/>
        <w:sdtContent>
          <w:r>
            <w:t xml:space="preserve">     </w:t>
          </w:r>
        </w:sdtContent>
      </w:sdt>
      <w:r w:rsidRPr="00372FA8">
        <w:t xml:space="preserve"> (</w:t>
      </w:r>
      <w:sdt>
        <w:sdtPr>
          <w:alias w:val="Information System Abbreviation"/>
          <w:tag w:val="informationsystemabbreviation"/>
          <w:id w:val="-1073342421"/>
          <w:dataBinding w:xpath="/root[1]/companyinfo[1]/informationsystemabbreviation[1]" w:storeItemID="{3C714739-2FB5-41FA-89D5-72FE7465BFF9}"/>
          <w:text/>
        </w:sdtPr>
        <w:sdtEndPr/>
        <w:sdtContent>
          <w:r>
            <w:t>Enter Information System Abbreviation</w:t>
          </w:r>
        </w:sdtContent>
      </w:sdt>
      <w:r w:rsidRPr="00372FA8">
        <w:t xml:space="preserve">) in accordance with </w:t>
      </w:r>
      <w:r>
        <w:t>NIST SP 800-63-3</w:t>
      </w:r>
      <w:r w:rsidRPr="00372FA8">
        <w:t xml:space="preserve">. </w:t>
      </w:r>
    </w:p>
    <w:p w14:paraId="6800F7BF" w14:textId="366E290A" w:rsidR="006A1B27" w:rsidRPr="009E2DBA" w:rsidRDefault="006A1B27" w:rsidP="006A1B27">
      <w:pPr>
        <w:pStyle w:val="Caption"/>
      </w:pPr>
      <w:bookmarkStart w:id="3736" w:name="_Toc443965649"/>
      <w:bookmarkStart w:id="3737" w:name="_Toc522700817"/>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2</w:t>
      </w:r>
      <w:r w:rsidRPr="00372FA8">
        <w:fldChar w:fldCharType="end"/>
      </w:r>
      <w:r w:rsidR="0003329E">
        <w:t>.</w:t>
      </w:r>
      <w:r w:rsidRPr="009E2DBA">
        <w:t xml:space="preserve"> Information System Name and Title</w:t>
      </w:r>
      <w:bookmarkEnd w:id="3736"/>
      <w:bookmarkEnd w:id="373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308"/>
        <w:gridCol w:w="2934"/>
        <w:gridCol w:w="3320"/>
      </w:tblGrid>
      <w:tr w:rsidR="00AF7107" w:rsidRPr="00AF7107" w14:paraId="6B202510" w14:textId="77777777" w:rsidTr="00AF7107">
        <w:trPr>
          <w:cantSplit/>
          <w:trHeight w:val="288"/>
          <w:tblHeader/>
          <w:jc w:val="center"/>
        </w:trPr>
        <w:tc>
          <w:tcPr>
            <w:tcW w:w="1730" w:type="pct"/>
            <w:shd w:val="clear" w:color="auto" w:fill="1D396B" w:themeFill="accent5"/>
            <w:tcMar>
              <w:top w:w="0" w:type="dxa"/>
              <w:left w:w="101" w:type="dxa"/>
              <w:bottom w:w="115" w:type="dxa"/>
              <w:right w:w="101" w:type="dxa"/>
            </w:tcMar>
          </w:tcPr>
          <w:p w14:paraId="082D4D7B"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Unique Identifier</w:t>
            </w:r>
          </w:p>
        </w:tc>
        <w:tc>
          <w:tcPr>
            <w:tcW w:w="1534" w:type="pct"/>
            <w:shd w:val="clear" w:color="auto" w:fill="1D396B" w:themeFill="accent5"/>
          </w:tcPr>
          <w:p w14:paraId="4D021B29"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Name</w:t>
            </w:r>
          </w:p>
        </w:tc>
        <w:tc>
          <w:tcPr>
            <w:tcW w:w="1736" w:type="pct"/>
            <w:shd w:val="clear" w:color="auto" w:fill="1D396B" w:themeFill="accent5"/>
            <w:tcMar>
              <w:top w:w="0" w:type="dxa"/>
              <w:left w:w="101" w:type="dxa"/>
              <w:bottom w:w="115" w:type="dxa"/>
              <w:right w:w="101" w:type="dxa"/>
            </w:tcMar>
          </w:tcPr>
          <w:p w14:paraId="64D8C590"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Abbreviation</w:t>
            </w:r>
          </w:p>
        </w:tc>
      </w:tr>
      <w:tr w:rsidR="006A1B27" w:rsidRPr="00AF7107" w14:paraId="2F65FF40" w14:textId="77777777" w:rsidTr="00AF7107">
        <w:trPr>
          <w:cantSplit/>
          <w:trHeight w:val="288"/>
          <w:jc w:val="center"/>
        </w:trPr>
        <w:sdt>
          <w:sdtPr>
            <w:rPr>
              <w:sz w:val="20"/>
              <w:szCs w:val="20"/>
            </w:rPr>
            <w:id w:val="340130027"/>
            <w:showingPlcHdr/>
            <w:text/>
          </w:sdtPr>
          <w:sdtEndPr/>
          <w:sdtContent>
            <w:tc>
              <w:tcPr>
                <w:tcW w:w="1730" w:type="pct"/>
                <w:tcMar>
                  <w:top w:w="0" w:type="dxa"/>
                  <w:left w:w="101" w:type="dxa"/>
                  <w:bottom w:w="115" w:type="dxa"/>
                  <w:right w:w="101" w:type="dxa"/>
                </w:tcMar>
                <w:vAlign w:val="center"/>
              </w:tcPr>
              <w:p w14:paraId="4B3ACB67" w14:textId="77777777" w:rsidR="006A1B27" w:rsidRPr="00AF7107" w:rsidRDefault="006A1B27" w:rsidP="00D65E76">
                <w:pPr>
                  <w:pStyle w:val="GSATableText"/>
                  <w:rPr>
                    <w:sz w:val="20"/>
                    <w:szCs w:val="20"/>
                  </w:rPr>
                </w:pPr>
                <w:r w:rsidRPr="00AF7107">
                  <w:rPr>
                    <w:color w:val="808080" w:themeColor="background1" w:themeShade="80"/>
                    <w:sz w:val="20"/>
                    <w:szCs w:val="20"/>
                  </w:rPr>
                  <w:t>Enter FedRAMP Application Number.</w:t>
                </w:r>
              </w:p>
            </w:tc>
          </w:sdtContent>
        </w:sdt>
        <w:tc>
          <w:tcPr>
            <w:tcW w:w="1534" w:type="pct"/>
          </w:tcPr>
          <w:p w14:paraId="2999FA2C" w14:textId="77777777" w:rsidR="006A1B27" w:rsidRPr="00AF7107" w:rsidRDefault="00617943" w:rsidP="00D65E76">
            <w:pPr>
              <w:pStyle w:val="GSATableText"/>
              <w:rPr>
                <w:sz w:val="20"/>
                <w:szCs w:val="20"/>
              </w:rPr>
            </w:pPr>
            <w:sdt>
              <w:sdtPr>
                <w:rPr>
                  <w:sz w:val="20"/>
                  <w:szCs w:val="20"/>
                </w:rPr>
                <w:alias w:val="Information System Name"/>
                <w:tag w:val="informationsystemname"/>
                <w:id w:val="515346650"/>
                <w:showingPlcHdr/>
                <w:dataBinding w:xpath="/root[1]/companyinfo[1]/informationsystemname[1]" w:storeItemID="{44BEC3F7-CE87-4EB0-838F-88333877F166}"/>
                <w:text/>
              </w:sdtPr>
              <w:sdtEndPr/>
              <w:sdtContent>
                <w:r w:rsidR="006A1B27" w:rsidRPr="00AF7107">
                  <w:rPr>
                    <w:sz w:val="20"/>
                    <w:szCs w:val="20"/>
                  </w:rPr>
                  <w:t xml:space="preserve">     </w:t>
                </w:r>
              </w:sdtContent>
            </w:sdt>
          </w:p>
        </w:tc>
        <w:tc>
          <w:tcPr>
            <w:tcW w:w="1736" w:type="pct"/>
            <w:tcMar>
              <w:top w:w="0" w:type="dxa"/>
              <w:left w:w="101" w:type="dxa"/>
              <w:bottom w:w="115" w:type="dxa"/>
              <w:right w:w="101" w:type="dxa"/>
            </w:tcMar>
            <w:vAlign w:val="center"/>
          </w:tcPr>
          <w:p w14:paraId="131F35F7" w14:textId="77777777" w:rsidR="006A1B27" w:rsidRPr="00AF7107" w:rsidRDefault="00617943" w:rsidP="00D65E76">
            <w:pPr>
              <w:pStyle w:val="GSATableText"/>
              <w:rPr>
                <w:sz w:val="20"/>
                <w:szCs w:val="20"/>
              </w:rPr>
            </w:pPr>
            <w:sdt>
              <w:sdtPr>
                <w:rPr>
                  <w:sz w:val="20"/>
                  <w:szCs w:val="20"/>
                </w:rPr>
                <w:alias w:val="Information System Abbreviation"/>
                <w:tag w:val="informationsystemabbreviation"/>
                <w:id w:val="-1635093943"/>
                <w:dataBinding w:xpath="/root[1]/companyinfo[1]/informationsystemabbreviation[1]" w:storeItemID="{3C714739-2FB5-41FA-89D5-72FE7465BFF9}"/>
                <w:text/>
              </w:sdtPr>
              <w:sdtEndPr/>
              <w:sdtContent>
                <w:r w:rsidR="006A1B27" w:rsidRPr="00AF7107">
                  <w:rPr>
                    <w:color w:val="808080" w:themeColor="background1" w:themeShade="80"/>
                    <w:sz w:val="20"/>
                    <w:szCs w:val="20"/>
                  </w:rPr>
                  <w:t>Enter Information System Abbreviation</w:t>
                </w:r>
              </w:sdtContent>
            </w:sdt>
          </w:p>
        </w:tc>
      </w:tr>
    </w:tbl>
    <w:p w14:paraId="76FE0EC4" w14:textId="77777777" w:rsidR="006A1B27" w:rsidRPr="00372FA8" w:rsidRDefault="006A1B27" w:rsidP="006A1B27"/>
    <w:p w14:paraId="0B897137" w14:textId="77777777" w:rsidR="006A1B27" w:rsidRPr="00372FA8" w:rsidRDefault="006A1B27" w:rsidP="008B0DAD">
      <w:pPr>
        <w:pStyle w:val="Heading3"/>
      </w:pPr>
      <w:bookmarkStart w:id="3738" w:name="_Toc454692744"/>
      <w:bookmarkStart w:id="3739" w:name="_Toc464802511"/>
      <w:bookmarkStart w:id="3740" w:name="_Toc520893519"/>
      <w:bookmarkStart w:id="3741" w:name="_Toc522700770"/>
      <w:r>
        <w:t>Digital Identity</w:t>
      </w:r>
      <w:r w:rsidRPr="00372FA8">
        <w:t xml:space="preserve"> Level Definitions</w:t>
      </w:r>
      <w:bookmarkEnd w:id="3738"/>
      <w:bookmarkEnd w:id="3739"/>
      <w:bookmarkEnd w:id="3740"/>
      <w:bookmarkEnd w:id="3741"/>
    </w:p>
    <w:p w14:paraId="32C8EFC5" w14:textId="77777777" w:rsidR="006A1B27" w:rsidRPr="00372FA8" w:rsidRDefault="006A1B27" w:rsidP="006A1B27">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61A33986" w14:textId="77777777" w:rsidR="006A1B27" w:rsidRDefault="006A1B27" w:rsidP="006A1B27">
      <w:pPr>
        <w:pStyle w:val="ListParagraph"/>
        <w:numPr>
          <w:ilvl w:val="0"/>
          <w:numId w:val="197"/>
        </w:numPr>
        <w:contextualSpacing/>
      </w:pPr>
      <w:r>
        <w:t>IAL – refers to the identity proofing process.</w:t>
      </w:r>
    </w:p>
    <w:p w14:paraId="4DE2A52B" w14:textId="77777777" w:rsidR="006A1B27" w:rsidRDefault="006A1B27" w:rsidP="006A1B27">
      <w:pPr>
        <w:pStyle w:val="ListParagraph"/>
        <w:numPr>
          <w:ilvl w:val="0"/>
          <w:numId w:val="197"/>
        </w:numPr>
        <w:contextualSpacing/>
      </w:pPr>
      <w:r>
        <w:t>AAL – refers to the authentication process.</w:t>
      </w:r>
    </w:p>
    <w:p w14:paraId="0AE73426" w14:textId="77777777" w:rsidR="006A1B27" w:rsidRDefault="006A1B27" w:rsidP="006A1B27">
      <w:pPr>
        <w:pStyle w:val="ListParagraph"/>
        <w:numPr>
          <w:ilvl w:val="0"/>
          <w:numId w:val="197"/>
        </w:numPr>
        <w:contextualSpacing/>
      </w:pPr>
      <w:r>
        <w:t xml:space="preserve">FAL – refers to the strength of an assertion in a federated environment, used to communicate </w:t>
      </w:r>
      <w:r>
        <w:lastRenderedPageBreak/>
        <w:t>authentication and attribute information (if applicable) to a relying party (RP).</w:t>
      </w:r>
    </w:p>
    <w:p w14:paraId="62C83AE4" w14:textId="77777777" w:rsidR="006A1B27" w:rsidRDefault="006A1B27" w:rsidP="006A1B27">
      <w:r w:rsidRPr="001A0E08">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2318D366" w14:textId="3B293136" w:rsidR="006A1B27" w:rsidRPr="009E2DBA" w:rsidRDefault="00AF7107" w:rsidP="006A1B27">
      <w:pPr>
        <w:pStyle w:val="Caption"/>
      </w:pPr>
      <w:bookmarkStart w:id="3742" w:name="_Toc522700818"/>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3</w:t>
      </w:r>
      <w:r w:rsidRPr="00372FA8">
        <w:fldChar w:fldCharType="end"/>
      </w:r>
      <w:r w:rsidR="0003329E">
        <w:t>.</w:t>
      </w:r>
      <w:r w:rsidRPr="009E2DBA">
        <w:t xml:space="preserve"> </w:t>
      </w:r>
      <w:r w:rsidR="006A1B27" w:rsidRPr="009B1D7F">
        <w:t>Mapping FedRAMP Levels to NIST SP 800-</w:t>
      </w:r>
      <w:r w:rsidR="006A1B27">
        <w:t>63-3</w:t>
      </w:r>
      <w:r w:rsidR="006A1B27" w:rsidRPr="009B1D7F">
        <w:t xml:space="preserve"> Levels</w:t>
      </w:r>
      <w:bookmarkEnd w:id="3742"/>
    </w:p>
    <w:tbl>
      <w:tblPr>
        <w:tblStyle w:val="FedRamp"/>
        <w:tblW w:w="0" w:type="auto"/>
        <w:jc w:val="center"/>
        <w:tblLook w:val="04A0" w:firstRow="1" w:lastRow="0" w:firstColumn="1" w:lastColumn="0" w:noHBand="0" w:noVBand="1"/>
      </w:tblPr>
      <w:tblGrid>
        <w:gridCol w:w="1795"/>
        <w:gridCol w:w="1890"/>
        <w:gridCol w:w="2260"/>
        <w:gridCol w:w="3405"/>
      </w:tblGrid>
      <w:tr w:rsidR="00AF7107" w:rsidRPr="00AF7107" w14:paraId="233F76D2" w14:textId="77777777" w:rsidTr="00AF7107">
        <w:trPr>
          <w:cnfStyle w:val="100000000000" w:firstRow="1" w:lastRow="0" w:firstColumn="0" w:lastColumn="0" w:oddVBand="0" w:evenVBand="0" w:oddHBand="0" w:evenHBand="0" w:firstRowFirstColumn="0" w:firstRowLastColumn="0" w:lastRowFirstColumn="0" w:lastRowLastColumn="0"/>
          <w:tblHeader/>
          <w:jc w:val="center"/>
        </w:trPr>
        <w:tc>
          <w:tcPr>
            <w:tcW w:w="1795" w:type="dxa"/>
            <w:hideMark/>
          </w:tcPr>
          <w:p w14:paraId="0A72C314"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FedRAMP System Categorization</w:t>
            </w:r>
          </w:p>
        </w:tc>
        <w:tc>
          <w:tcPr>
            <w:tcW w:w="1890" w:type="dxa"/>
            <w:hideMark/>
          </w:tcPr>
          <w:p w14:paraId="6FB293A1"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Identity Assurance Level (IAL)</w:t>
            </w:r>
          </w:p>
        </w:tc>
        <w:tc>
          <w:tcPr>
            <w:tcW w:w="2260" w:type="dxa"/>
            <w:hideMark/>
          </w:tcPr>
          <w:p w14:paraId="30D67EA0"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Authenticator Assurance Level (AAL)</w:t>
            </w:r>
          </w:p>
        </w:tc>
        <w:tc>
          <w:tcPr>
            <w:tcW w:w="3405" w:type="dxa"/>
            <w:hideMark/>
          </w:tcPr>
          <w:p w14:paraId="2FC492C6"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Federation Assurance Level (FAL)</w:t>
            </w:r>
          </w:p>
        </w:tc>
      </w:tr>
      <w:tr w:rsidR="006A1B27" w:rsidRPr="00AF7107" w14:paraId="3CA9B28A" w14:textId="77777777" w:rsidTr="00AF7107">
        <w:trPr>
          <w:jc w:val="center"/>
        </w:trPr>
        <w:tc>
          <w:tcPr>
            <w:tcW w:w="1795" w:type="dxa"/>
            <w:hideMark/>
          </w:tcPr>
          <w:p w14:paraId="54BE154E" w14:textId="77777777" w:rsidR="006A1B27" w:rsidRPr="00AF7107" w:rsidRDefault="006A1B27" w:rsidP="00D65E76">
            <w:pPr>
              <w:spacing w:after="0"/>
              <w:rPr>
                <w:rFonts w:cstheme="minorHAnsi"/>
                <w:sz w:val="20"/>
                <w:szCs w:val="20"/>
              </w:rPr>
            </w:pPr>
            <w:r w:rsidRPr="00AF7107">
              <w:rPr>
                <w:rFonts w:cstheme="minorHAnsi"/>
                <w:b/>
                <w:sz w:val="20"/>
                <w:szCs w:val="20"/>
              </w:rPr>
              <w:t>High</w:t>
            </w:r>
          </w:p>
        </w:tc>
        <w:tc>
          <w:tcPr>
            <w:tcW w:w="1890" w:type="dxa"/>
            <w:hideMark/>
          </w:tcPr>
          <w:p w14:paraId="1B4421F6" w14:textId="77777777" w:rsidR="006A1B27" w:rsidRPr="00AF7107" w:rsidRDefault="006A1B27" w:rsidP="00D65E76">
            <w:pPr>
              <w:spacing w:after="0"/>
              <w:rPr>
                <w:rFonts w:cstheme="minorHAnsi"/>
                <w:sz w:val="20"/>
                <w:szCs w:val="20"/>
              </w:rPr>
            </w:pPr>
            <w:r w:rsidRPr="00AF7107">
              <w:rPr>
                <w:rFonts w:cstheme="minorHAnsi"/>
                <w:sz w:val="20"/>
                <w:szCs w:val="20"/>
              </w:rPr>
              <w:t>IAL3: In-person, or supervised remote identity proofing</w:t>
            </w:r>
          </w:p>
        </w:tc>
        <w:tc>
          <w:tcPr>
            <w:tcW w:w="2260" w:type="dxa"/>
            <w:hideMark/>
          </w:tcPr>
          <w:p w14:paraId="1FD79EEE" w14:textId="77777777" w:rsidR="006A1B27" w:rsidRPr="00AF7107" w:rsidRDefault="006A1B27" w:rsidP="00D65E76">
            <w:pPr>
              <w:spacing w:after="0"/>
              <w:rPr>
                <w:rFonts w:cstheme="minorHAnsi"/>
                <w:sz w:val="20"/>
                <w:szCs w:val="20"/>
              </w:rPr>
            </w:pPr>
            <w:r w:rsidRPr="00AF7107">
              <w:rPr>
                <w:rFonts w:cstheme="minorHAnsi"/>
                <w:sz w:val="20"/>
                <w:szCs w:val="20"/>
              </w:rPr>
              <w:t xml:space="preserve">AAL3: Multi-factor required based on hardware-based cryptographic authenticator and approved cryptographic techniques </w:t>
            </w:r>
          </w:p>
        </w:tc>
        <w:tc>
          <w:tcPr>
            <w:tcW w:w="3405" w:type="dxa"/>
            <w:hideMark/>
          </w:tcPr>
          <w:p w14:paraId="2DF8CBA8" w14:textId="77777777" w:rsidR="006A1B27" w:rsidRPr="00AF7107" w:rsidRDefault="006A1B27" w:rsidP="00D65E76">
            <w:pPr>
              <w:spacing w:after="0"/>
              <w:rPr>
                <w:rFonts w:cstheme="minorHAnsi"/>
                <w:sz w:val="20"/>
                <w:szCs w:val="20"/>
              </w:rPr>
            </w:pPr>
            <w:r w:rsidRPr="00AF7107">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A1B27" w:rsidRPr="00AF7107" w14:paraId="595A7A97" w14:textId="77777777" w:rsidTr="00AF7107">
        <w:trPr>
          <w:jc w:val="center"/>
        </w:trPr>
        <w:tc>
          <w:tcPr>
            <w:tcW w:w="1795" w:type="dxa"/>
            <w:hideMark/>
          </w:tcPr>
          <w:p w14:paraId="55332F0C" w14:textId="77777777" w:rsidR="006A1B27" w:rsidRPr="00AF7107" w:rsidRDefault="006A1B27" w:rsidP="00D65E76">
            <w:pPr>
              <w:spacing w:after="0"/>
              <w:rPr>
                <w:rFonts w:cstheme="minorHAnsi"/>
                <w:sz w:val="20"/>
                <w:szCs w:val="20"/>
              </w:rPr>
            </w:pPr>
            <w:r w:rsidRPr="00AF7107">
              <w:rPr>
                <w:rFonts w:cstheme="minorHAnsi"/>
                <w:b/>
                <w:sz w:val="20"/>
                <w:szCs w:val="20"/>
              </w:rPr>
              <w:t>Moderate</w:t>
            </w:r>
          </w:p>
        </w:tc>
        <w:tc>
          <w:tcPr>
            <w:tcW w:w="1890" w:type="dxa"/>
            <w:hideMark/>
          </w:tcPr>
          <w:p w14:paraId="27A0D42D" w14:textId="77777777" w:rsidR="006A1B27" w:rsidRPr="00AF7107" w:rsidRDefault="006A1B27" w:rsidP="00D65E76">
            <w:pPr>
              <w:spacing w:after="0"/>
              <w:rPr>
                <w:rFonts w:cstheme="minorHAnsi"/>
                <w:sz w:val="20"/>
                <w:szCs w:val="20"/>
              </w:rPr>
            </w:pPr>
            <w:r w:rsidRPr="00AF7107">
              <w:rPr>
                <w:rFonts w:cstheme="minorHAnsi"/>
                <w:sz w:val="20"/>
                <w:szCs w:val="20"/>
              </w:rPr>
              <w:t>IAL2: In-person or remote, potentially involving a “trusted referee”</w:t>
            </w:r>
          </w:p>
        </w:tc>
        <w:tc>
          <w:tcPr>
            <w:tcW w:w="2260" w:type="dxa"/>
            <w:hideMark/>
          </w:tcPr>
          <w:p w14:paraId="5FF87CA4" w14:textId="77777777" w:rsidR="006A1B27" w:rsidRPr="00AF7107" w:rsidRDefault="006A1B27" w:rsidP="00D65E76">
            <w:pPr>
              <w:spacing w:after="0"/>
              <w:rPr>
                <w:rFonts w:cstheme="minorHAnsi"/>
                <w:sz w:val="20"/>
                <w:szCs w:val="20"/>
              </w:rPr>
            </w:pPr>
            <w:r w:rsidRPr="00AF7107">
              <w:rPr>
                <w:rFonts w:cstheme="minorHAnsi"/>
                <w:sz w:val="20"/>
                <w:szCs w:val="20"/>
              </w:rPr>
              <w:t>AAL2: Multi-factor required, using approved cryptographic techniques</w:t>
            </w:r>
          </w:p>
        </w:tc>
        <w:tc>
          <w:tcPr>
            <w:tcW w:w="3405" w:type="dxa"/>
            <w:hideMark/>
          </w:tcPr>
          <w:p w14:paraId="5AD2858E" w14:textId="77777777" w:rsidR="006A1B27" w:rsidRPr="00AF7107" w:rsidRDefault="006A1B27" w:rsidP="00D65E76">
            <w:pPr>
              <w:spacing w:after="0"/>
              <w:rPr>
                <w:rFonts w:cstheme="minorHAnsi"/>
                <w:sz w:val="20"/>
                <w:szCs w:val="20"/>
              </w:rPr>
            </w:pPr>
            <w:r w:rsidRPr="00AF7107">
              <w:rPr>
                <w:rFonts w:cstheme="minorHAnsi"/>
                <w:sz w:val="20"/>
                <w:szCs w:val="20"/>
              </w:rPr>
              <w:t>FAL2: Assertion is signed and encrypted by the identity provider, such that only the relying party can decrypt it</w:t>
            </w:r>
          </w:p>
        </w:tc>
      </w:tr>
      <w:tr w:rsidR="006A1B27" w:rsidRPr="00AF7107" w14:paraId="254D4080" w14:textId="77777777" w:rsidTr="00AF7107">
        <w:trPr>
          <w:jc w:val="center"/>
        </w:trPr>
        <w:tc>
          <w:tcPr>
            <w:tcW w:w="1795" w:type="dxa"/>
            <w:hideMark/>
          </w:tcPr>
          <w:p w14:paraId="7F1DE32B" w14:textId="77777777" w:rsidR="006A1B27" w:rsidRPr="00AF7107" w:rsidRDefault="006A1B27" w:rsidP="00D65E76">
            <w:pPr>
              <w:spacing w:after="0"/>
              <w:rPr>
                <w:rFonts w:cstheme="minorHAnsi"/>
                <w:sz w:val="20"/>
                <w:szCs w:val="20"/>
              </w:rPr>
            </w:pPr>
            <w:r w:rsidRPr="00AF7107">
              <w:rPr>
                <w:rFonts w:cstheme="minorHAnsi"/>
                <w:b/>
                <w:sz w:val="20"/>
                <w:szCs w:val="20"/>
              </w:rPr>
              <w:t>Low</w:t>
            </w:r>
          </w:p>
        </w:tc>
        <w:tc>
          <w:tcPr>
            <w:tcW w:w="1890" w:type="dxa"/>
            <w:hideMark/>
          </w:tcPr>
          <w:p w14:paraId="38A0F38A" w14:textId="77777777" w:rsidR="006A1B27" w:rsidRPr="00AF7107" w:rsidRDefault="006A1B27" w:rsidP="00D65E76">
            <w:pPr>
              <w:spacing w:after="0"/>
              <w:rPr>
                <w:rFonts w:cstheme="minorHAnsi"/>
                <w:sz w:val="20"/>
                <w:szCs w:val="20"/>
              </w:rPr>
            </w:pPr>
            <w:r w:rsidRPr="00AF7107">
              <w:rPr>
                <w:rFonts w:cstheme="minorHAnsi"/>
                <w:sz w:val="20"/>
                <w:szCs w:val="20"/>
              </w:rPr>
              <w:t>IAL1: Self-asserted</w:t>
            </w:r>
          </w:p>
        </w:tc>
        <w:tc>
          <w:tcPr>
            <w:tcW w:w="2260" w:type="dxa"/>
            <w:hideMark/>
          </w:tcPr>
          <w:p w14:paraId="11ABC5FC" w14:textId="77777777" w:rsidR="006A1B27" w:rsidRPr="00AF7107" w:rsidRDefault="006A1B27" w:rsidP="00D65E76">
            <w:pPr>
              <w:spacing w:after="0"/>
              <w:rPr>
                <w:rFonts w:cstheme="minorHAnsi"/>
                <w:sz w:val="20"/>
                <w:szCs w:val="20"/>
              </w:rPr>
            </w:pPr>
            <w:r w:rsidRPr="00AF7107">
              <w:rPr>
                <w:rFonts w:cstheme="minorHAnsi"/>
                <w:sz w:val="20"/>
                <w:szCs w:val="20"/>
              </w:rPr>
              <w:t>AAL1: Single-factor or multi-factor</w:t>
            </w:r>
          </w:p>
        </w:tc>
        <w:tc>
          <w:tcPr>
            <w:tcW w:w="3405" w:type="dxa"/>
            <w:hideMark/>
          </w:tcPr>
          <w:p w14:paraId="05D707A7" w14:textId="77777777" w:rsidR="006A1B27" w:rsidRPr="00AF7107" w:rsidRDefault="006A1B27" w:rsidP="00D65E76">
            <w:pPr>
              <w:spacing w:after="0"/>
              <w:rPr>
                <w:rFonts w:cstheme="minorHAnsi"/>
                <w:sz w:val="20"/>
                <w:szCs w:val="20"/>
              </w:rPr>
            </w:pPr>
            <w:r w:rsidRPr="00AF7107">
              <w:rPr>
                <w:rFonts w:cstheme="minorHAnsi"/>
                <w:sz w:val="20"/>
                <w:szCs w:val="20"/>
              </w:rPr>
              <w:t>FAL1: Assertion is digitally signed by the identity provider</w:t>
            </w:r>
          </w:p>
        </w:tc>
      </w:tr>
      <w:tr w:rsidR="006A1B27" w:rsidRPr="00AF7107" w14:paraId="000DF010" w14:textId="77777777" w:rsidTr="00AF7107">
        <w:trPr>
          <w:jc w:val="center"/>
        </w:trPr>
        <w:tc>
          <w:tcPr>
            <w:tcW w:w="1795" w:type="dxa"/>
          </w:tcPr>
          <w:p w14:paraId="1FB03622" w14:textId="77777777" w:rsidR="006A1B27" w:rsidRPr="00AF7107" w:rsidRDefault="006A1B27" w:rsidP="00D65E76">
            <w:pPr>
              <w:spacing w:after="0"/>
              <w:rPr>
                <w:rFonts w:cstheme="minorHAnsi"/>
                <w:b/>
                <w:sz w:val="20"/>
                <w:szCs w:val="20"/>
              </w:rPr>
            </w:pPr>
            <w:r w:rsidRPr="00AF7107">
              <w:rPr>
                <w:rFonts w:cstheme="minorHAnsi"/>
                <w:b/>
                <w:sz w:val="20"/>
                <w:szCs w:val="20"/>
              </w:rPr>
              <w:t>FedRAMP Tailored LI-SaaS</w:t>
            </w:r>
          </w:p>
        </w:tc>
        <w:tc>
          <w:tcPr>
            <w:tcW w:w="1890" w:type="dxa"/>
          </w:tcPr>
          <w:p w14:paraId="461982B4" w14:textId="77777777" w:rsidR="006A1B27" w:rsidRPr="00AF7107" w:rsidRDefault="006A1B27" w:rsidP="00D65E76">
            <w:pPr>
              <w:spacing w:after="0"/>
              <w:rPr>
                <w:rFonts w:cstheme="minorHAnsi"/>
                <w:sz w:val="20"/>
                <w:szCs w:val="20"/>
              </w:rPr>
            </w:pPr>
            <w:r w:rsidRPr="00AF7107">
              <w:rPr>
                <w:rFonts w:cstheme="minorHAnsi"/>
                <w:sz w:val="20"/>
                <w:szCs w:val="20"/>
              </w:rPr>
              <w:t>IAL1: Self-asserted</w:t>
            </w:r>
          </w:p>
        </w:tc>
        <w:tc>
          <w:tcPr>
            <w:tcW w:w="2260" w:type="dxa"/>
          </w:tcPr>
          <w:p w14:paraId="5BB810C0" w14:textId="77777777" w:rsidR="006A1B27" w:rsidRPr="00AF7107" w:rsidRDefault="006A1B27" w:rsidP="00D65E76">
            <w:pPr>
              <w:spacing w:after="0"/>
              <w:rPr>
                <w:rFonts w:cstheme="minorHAnsi"/>
                <w:sz w:val="20"/>
                <w:szCs w:val="20"/>
              </w:rPr>
            </w:pPr>
            <w:r w:rsidRPr="00AF7107">
              <w:rPr>
                <w:rFonts w:cstheme="minorHAnsi"/>
                <w:sz w:val="20"/>
                <w:szCs w:val="20"/>
              </w:rPr>
              <w:t>AAL1: Single-factor or multi-factor</w:t>
            </w:r>
          </w:p>
        </w:tc>
        <w:tc>
          <w:tcPr>
            <w:tcW w:w="3405" w:type="dxa"/>
          </w:tcPr>
          <w:p w14:paraId="3F677C07" w14:textId="77777777" w:rsidR="006A1B27" w:rsidRPr="00AF7107" w:rsidRDefault="006A1B27" w:rsidP="00D65E76">
            <w:pPr>
              <w:spacing w:after="0"/>
              <w:rPr>
                <w:rFonts w:cstheme="minorHAnsi"/>
                <w:sz w:val="20"/>
                <w:szCs w:val="20"/>
              </w:rPr>
            </w:pPr>
            <w:r w:rsidRPr="00AF7107">
              <w:rPr>
                <w:rFonts w:cstheme="minorHAnsi"/>
                <w:sz w:val="20"/>
                <w:szCs w:val="20"/>
              </w:rPr>
              <w:t>FAL1: Assertion is digitally signed by the identity provider</w:t>
            </w:r>
          </w:p>
        </w:tc>
      </w:tr>
    </w:tbl>
    <w:p w14:paraId="31BF4F49" w14:textId="77777777" w:rsidR="006A1B27" w:rsidRDefault="006A1B27" w:rsidP="006A1B27"/>
    <w:p w14:paraId="13516337" w14:textId="77777777" w:rsidR="006A1B27" w:rsidRPr="00372FA8" w:rsidRDefault="006A1B27" w:rsidP="00AF7107">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3457DEDE" w14:textId="77777777" w:rsidR="006A1B27" w:rsidRPr="00372FA8" w:rsidRDefault="006A1B27" w:rsidP="008B0DAD">
      <w:pPr>
        <w:pStyle w:val="Heading3"/>
      </w:pPr>
      <w:bookmarkStart w:id="3743" w:name="_Toc454692745"/>
      <w:bookmarkStart w:id="3744" w:name="_Toc464802512"/>
      <w:bookmarkStart w:id="3745" w:name="_Toc520893520"/>
      <w:bookmarkStart w:id="3746" w:name="_Toc522700771"/>
      <w:r w:rsidRPr="00372FA8">
        <w:t>Review Maximum Potential Impact Levels</w:t>
      </w:r>
      <w:bookmarkEnd w:id="3743"/>
      <w:bookmarkEnd w:id="3744"/>
      <w:bookmarkEnd w:id="3745"/>
      <w:bookmarkEnd w:id="3746"/>
    </w:p>
    <w:p w14:paraId="2A0DB2BB" w14:textId="77777777" w:rsidR="006A1B27" w:rsidRPr="00372FA8" w:rsidRDefault="00617943" w:rsidP="006A1B27">
      <w:sdt>
        <w:sdtPr>
          <w:alias w:val="CSP Name"/>
          <w:tag w:val="cspname"/>
          <w:id w:val="59833039"/>
          <w:dataBinding w:xpath="/root[1]/companyinfo[1]/cspname[1]" w:storeItemID="{44BEC3F7-CE87-4EB0-838F-88333877F166}"/>
          <w:text/>
        </w:sdtPr>
        <w:sdtEndPr/>
        <w:sdtContent>
          <w:r w:rsidR="006A1B27" w:rsidRPr="00372FA8">
            <w:t>CSP Name</w:t>
          </w:r>
        </w:sdtContent>
      </w:sdt>
      <w:r w:rsidR="006A1B27" w:rsidRPr="00372FA8">
        <w:t xml:space="preserve"> has assessed the potential risk from </w:t>
      </w:r>
      <w:r w:rsidR="006A1B27">
        <w:t>Digital Identity</w:t>
      </w:r>
      <w:r w:rsidR="006A1B27" w:rsidRPr="00372FA8">
        <w:t xml:space="preserve"> errors, or </w:t>
      </w:r>
      <w:r w:rsidR="006A1B27">
        <w:t>Digital Identity</w:t>
      </w:r>
      <w:r w:rsidR="006A1B27" w:rsidRPr="00372FA8">
        <w:t xml:space="preserve"> misuse, related to a user’s asserted identity.  </w:t>
      </w:r>
      <w:sdt>
        <w:sdtPr>
          <w:alias w:val="CSP Name"/>
          <w:tag w:val="cspname"/>
          <w:id w:val="2125495380"/>
          <w:dataBinding w:xpath="/root[1]/companyinfo[1]/cspname[1]" w:storeItemID="{44BEC3F7-CE87-4EB0-838F-88333877F166}"/>
          <w:text/>
        </w:sdtPr>
        <w:sdtEndPr/>
        <w:sdtContent>
          <w:r w:rsidR="006A1B27" w:rsidRPr="00372FA8">
            <w:t>CSP Name</w:t>
          </w:r>
        </w:sdtContent>
      </w:sdt>
      <w:r w:rsidR="006A1B27" w:rsidRPr="00372FA8">
        <w:t xml:space="preserve"> has taken into consideration the potential for harm (impact) and the likelihood of the occurrence of the harm and has identified an impact profile as found in </w:t>
      </w:r>
      <w:r w:rsidR="006A1B27" w:rsidRPr="00372FA8">
        <w:fldChar w:fldCharType="begin"/>
      </w:r>
      <w:r w:rsidR="006A1B27" w:rsidRPr="00372FA8">
        <w:instrText xml:space="preserve"> REF _Ref443964920 \h </w:instrText>
      </w:r>
      <w:r w:rsidR="006A1B27" w:rsidRPr="00372FA8">
        <w:fldChar w:fldCharType="separate"/>
      </w:r>
      <w:r w:rsidR="006A1B27" w:rsidRPr="009E2DBA">
        <w:t xml:space="preserve">Table </w:t>
      </w:r>
      <w:r w:rsidR="006A1B27">
        <w:rPr>
          <w:noProof/>
        </w:rPr>
        <w:t>15</w:t>
      </w:r>
      <w:r w:rsidR="006A1B27" w:rsidRPr="009E2DBA">
        <w:noBreakHyphen/>
      </w:r>
      <w:r w:rsidR="006A1B27">
        <w:rPr>
          <w:noProof/>
        </w:rPr>
        <w:t>4</w:t>
      </w:r>
      <w:r w:rsidR="006A1B27" w:rsidRPr="009E2DBA">
        <w:t xml:space="preserve"> Potential Impacts for Assurance Levels</w:t>
      </w:r>
      <w:r w:rsidR="006A1B27" w:rsidRPr="00372FA8">
        <w:fldChar w:fldCharType="end"/>
      </w:r>
      <w:r w:rsidR="006A1B27" w:rsidRPr="00372FA8">
        <w:t>.</w:t>
      </w:r>
    </w:p>
    <w:p w14:paraId="6A8E7FBB" w14:textId="77777777" w:rsidR="006A1B27" w:rsidRPr="00372FA8" w:rsidRDefault="006A1B27" w:rsidP="006A1B27">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77C713EE" w14:textId="3651C786" w:rsidR="006A1B27" w:rsidRPr="009E2DBA" w:rsidRDefault="00AF7107" w:rsidP="006A1B27">
      <w:pPr>
        <w:pStyle w:val="Caption"/>
      </w:pPr>
      <w:bookmarkStart w:id="3747" w:name="_Ref443964920"/>
      <w:bookmarkStart w:id="3748" w:name="_Toc443965650"/>
      <w:bookmarkStart w:id="3749" w:name="_Toc522700819"/>
      <w:r w:rsidRPr="009E2DBA">
        <w:lastRenderedPageBreak/>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4</w:t>
      </w:r>
      <w:r w:rsidRPr="00372FA8">
        <w:fldChar w:fldCharType="end"/>
      </w:r>
      <w:r w:rsidR="0003329E">
        <w:t>.</w:t>
      </w:r>
      <w:r w:rsidRPr="009E2DBA">
        <w:t xml:space="preserve"> </w:t>
      </w:r>
      <w:r w:rsidR="006A1B27" w:rsidRPr="009E2DBA">
        <w:t>Potential Impacts for Assurance Levels</w:t>
      </w:r>
      <w:bookmarkEnd w:id="3747"/>
      <w:bookmarkEnd w:id="3748"/>
      <w:bookmarkEnd w:id="3749"/>
    </w:p>
    <w:tbl>
      <w:tblPr>
        <w:tblStyle w:val="TableGrid"/>
        <w:tblW w:w="5000" w:type="pct"/>
        <w:jc w:val="center"/>
        <w:tblLook w:val="04A0" w:firstRow="1" w:lastRow="0" w:firstColumn="1" w:lastColumn="0" w:noHBand="0" w:noVBand="1"/>
      </w:tblPr>
      <w:tblGrid>
        <w:gridCol w:w="5090"/>
        <w:gridCol w:w="1506"/>
        <w:gridCol w:w="1440"/>
        <w:gridCol w:w="1554"/>
      </w:tblGrid>
      <w:tr w:rsidR="006A1B27" w:rsidRPr="00372FA8" w14:paraId="2BB397C6" w14:textId="77777777" w:rsidTr="00AF7107">
        <w:trPr>
          <w:cantSplit/>
          <w:tblHeader/>
          <w:jc w:val="center"/>
        </w:trPr>
        <w:tc>
          <w:tcPr>
            <w:tcW w:w="2654" w:type="pct"/>
            <w:tcBorders>
              <w:top w:val="nil"/>
              <w:left w:val="nil"/>
              <w:bottom w:val="single" w:sz="4" w:space="0" w:color="969996" w:themeColor="text1" w:themeTint="80"/>
              <w:right w:val="single" w:sz="4" w:space="0" w:color="969996" w:themeColor="text1" w:themeTint="80"/>
            </w:tcBorders>
            <w:tcMar>
              <w:top w:w="86" w:type="dxa"/>
              <w:left w:w="115" w:type="dxa"/>
              <w:bottom w:w="86" w:type="dxa"/>
              <w:right w:w="115" w:type="dxa"/>
            </w:tcMar>
          </w:tcPr>
          <w:p w14:paraId="2B5479FD" w14:textId="77777777" w:rsidR="006A1B27" w:rsidRPr="00372FA8" w:rsidRDefault="006A1B27" w:rsidP="00D65E76">
            <w:pPr>
              <w:pStyle w:val="GSATableHeading"/>
              <w:spacing w:line="240" w:lineRule="auto"/>
            </w:pPr>
          </w:p>
        </w:tc>
        <w:tc>
          <w:tcPr>
            <w:tcW w:w="2346" w:type="pct"/>
            <w:gridSpan w:val="3"/>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2D8A15F" w14:textId="77777777" w:rsidR="006A1B27" w:rsidRPr="00AF7107" w:rsidRDefault="006A1B27" w:rsidP="00AF7107">
            <w:pPr>
              <w:jc w:val="center"/>
              <w:rPr>
                <w:rFonts w:asciiTheme="majorHAnsi" w:hAnsiTheme="majorHAnsi"/>
                <w:color w:val="FFFFFF" w:themeColor="background1"/>
                <w:sz w:val="20"/>
              </w:rPr>
            </w:pPr>
            <w:r w:rsidRPr="00AF7107">
              <w:rPr>
                <w:rFonts w:asciiTheme="majorHAnsi" w:hAnsiTheme="majorHAnsi"/>
                <w:color w:val="FFFFFF" w:themeColor="background1"/>
                <w:sz w:val="20"/>
              </w:rPr>
              <w:t>Assurance Level Impact Profile</w:t>
            </w:r>
          </w:p>
        </w:tc>
      </w:tr>
      <w:tr w:rsidR="006A1B27" w:rsidRPr="00372FA8" w14:paraId="638EE2CE" w14:textId="77777777" w:rsidTr="00AF7107">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23D24DBD" w14:textId="2B8D16D2"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Potential  Impact Categories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5FD1816"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991E852"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1D8A73F3"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3</w:t>
            </w:r>
          </w:p>
        </w:tc>
      </w:tr>
      <w:tr w:rsidR="006A1B27" w:rsidRPr="00372FA8" w14:paraId="08B51602" w14:textId="77777777" w:rsidTr="00AF7107">
        <w:trPr>
          <w:cantSplit/>
          <w:trHeight w:val="24"/>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B9FD525" w14:textId="77777777" w:rsidR="006A1B27" w:rsidRPr="00AF7107" w:rsidRDefault="006A1B27" w:rsidP="00D65E76">
            <w:pPr>
              <w:pStyle w:val="GSATableText"/>
              <w:spacing w:line="240" w:lineRule="auto"/>
              <w:rPr>
                <w:sz w:val="20"/>
                <w:szCs w:val="20"/>
              </w:rPr>
            </w:pPr>
            <w:r w:rsidRPr="00AF7107">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DC0E441" w14:textId="77777777" w:rsidR="006A1B27" w:rsidRPr="00AF7107" w:rsidRDefault="006A1B27" w:rsidP="00D65E76">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C01562D" w14:textId="77777777" w:rsidR="006A1B27" w:rsidRPr="00AF7107" w:rsidRDefault="006A1B27" w:rsidP="00D65E76">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A53B78A" w14:textId="77777777" w:rsidR="006A1B27" w:rsidRPr="00AF7107" w:rsidRDefault="006A1B27" w:rsidP="00D65E76">
            <w:pPr>
              <w:pStyle w:val="GSATableText"/>
              <w:spacing w:line="240" w:lineRule="auto"/>
              <w:rPr>
                <w:sz w:val="20"/>
                <w:szCs w:val="20"/>
              </w:rPr>
            </w:pPr>
            <w:r w:rsidRPr="00AF7107">
              <w:rPr>
                <w:sz w:val="20"/>
                <w:szCs w:val="20"/>
              </w:rPr>
              <w:t>High</w:t>
            </w:r>
          </w:p>
        </w:tc>
      </w:tr>
      <w:tr w:rsidR="006A1B27" w:rsidRPr="00372FA8" w14:paraId="6ED2F3C2"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619FB48" w14:textId="77777777" w:rsidR="006A1B27" w:rsidRPr="00AF7107" w:rsidRDefault="006A1B27" w:rsidP="00D65E76">
            <w:pPr>
              <w:pStyle w:val="GSATableText"/>
              <w:spacing w:line="240" w:lineRule="auto"/>
              <w:rPr>
                <w:sz w:val="20"/>
                <w:szCs w:val="20"/>
              </w:rPr>
            </w:pPr>
            <w:r w:rsidRPr="00AF7107">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DC9C79B" w14:textId="77777777" w:rsidR="006A1B27" w:rsidRPr="00AF7107" w:rsidRDefault="006A1B27" w:rsidP="00D65E76">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0FB65F7" w14:textId="77777777" w:rsidR="006A1B27" w:rsidRPr="00AF7107" w:rsidRDefault="006A1B27" w:rsidP="00D65E76">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839AB5" w14:textId="77777777" w:rsidR="006A1B27" w:rsidRPr="00AF7107" w:rsidRDefault="006A1B27" w:rsidP="00D65E76">
            <w:pPr>
              <w:pStyle w:val="GSATableText"/>
              <w:spacing w:line="240" w:lineRule="auto"/>
              <w:rPr>
                <w:sz w:val="20"/>
                <w:szCs w:val="20"/>
              </w:rPr>
            </w:pPr>
            <w:r w:rsidRPr="00AF7107">
              <w:rPr>
                <w:sz w:val="20"/>
                <w:szCs w:val="20"/>
              </w:rPr>
              <w:t>High</w:t>
            </w:r>
          </w:p>
        </w:tc>
      </w:tr>
      <w:tr w:rsidR="006A1B27" w:rsidRPr="00372FA8" w14:paraId="6BCA7DC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DDE49CC" w14:textId="77777777" w:rsidR="006A1B27" w:rsidRPr="00AF7107" w:rsidRDefault="006A1B27" w:rsidP="00D65E76">
            <w:pPr>
              <w:pStyle w:val="GSATableText"/>
              <w:spacing w:line="240" w:lineRule="auto"/>
              <w:rPr>
                <w:sz w:val="20"/>
                <w:szCs w:val="20"/>
              </w:rPr>
            </w:pPr>
            <w:r w:rsidRPr="00AF7107">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3C1D560" w14:textId="77777777" w:rsidR="006A1B27" w:rsidRPr="00AF7107" w:rsidRDefault="006A1B27" w:rsidP="00D65E76">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239B8A" w14:textId="77777777" w:rsidR="006A1B27" w:rsidRPr="00AF7107" w:rsidRDefault="006A1B27" w:rsidP="00D65E76">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12EAE7" w14:textId="77777777" w:rsidR="006A1B27" w:rsidRPr="00AF7107" w:rsidRDefault="006A1B27" w:rsidP="00D65E76">
            <w:pPr>
              <w:pStyle w:val="GSATableText"/>
              <w:spacing w:line="240" w:lineRule="auto"/>
              <w:rPr>
                <w:sz w:val="20"/>
                <w:szCs w:val="20"/>
              </w:rPr>
            </w:pPr>
            <w:r w:rsidRPr="00AF7107">
              <w:rPr>
                <w:sz w:val="20"/>
                <w:szCs w:val="20"/>
              </w:rPr>
              <w:t>High</w:t>
            </w:r>
          </w:p>
        </w:tc>
      </w:tr>
      <w:tr w:rsidR="006A1B27" w:rsidRPr="00372FA8" w14:paraId="22A7428E"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249122A" w14:textId="77777777" w:rsidR="006A1B27" w:rsidRPr="00AF7107" w:rsidRDefault="006A1B27" w:rsidP="00D65E76">
            <w:pPr>
              <w:pStyle w:val="GSATableText"/>
              <w:spacing w:line="240" w:lineRule="auto"/>
              <w:rPr>
                <w:sz w:val="20"/>
                <w:szCs w:val="20"/>
              </w:rPr>
            </w:pPr>
            <w:r w:rsidRPr="00AF7107">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84AB64A" w14:textId="77777777" w:rsidR="006A1B27" w:rsidRPr="00AF7107" w:rsidRDefault="006A1B27" w:rsidP="00D65E76">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5401757" w14:textId="77777777" w:rsidR="006A1B27" w:rsidRPr="00AF7107" w:rsidRDefault="006A1B27" w:rsidP="00D65E76">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6CC3202" w14:textId="77777777" w:rsidR="006A1B27" w:rsidRPr="00AF7107" w:rsidRDefault="006A1B27" w:rsidP="00D65E76">
            <w:pPr>
              <w:pStyle w:val="GSATableText"/>
              <w:spacing w:line="240" w:lineRule="auto"/>
              <w:rPr>
                <w:sz w:val="20"/>
                <w:szCs w:val="20"/>
              </w:rPr>
            </w:pPr>
            <w:r w:rsidRPr="00AF7107">
              <w:rPr>
                <w:sz w:val="20"/>
                <w:szCs w:val="20"/>
              </w:rPr>
              <w:t>High</w:t>
            </w:r>
          </w:p>
        </w:tc>
      </w:tr>
      <w:tr w:rsidR="006A1B27" w:rsidRPr="00372FA8" w14:paraId="024A079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B11489" w14:textId="77777777" w:rsidR="006A1B27" w:rsidRPr="00AF7107" w:rsidRDefault="006A1B27" w:rsidP="00D65E76">
            <w:pPr>
              <w:pStyle w:val="GSATableText"/>
              <w:spacing w:line="240" w:lineRule="auto"/>
              <w:rPr>
                <w:sz w:val="20"/>
                <w:szCs w:val="20"/>
              </w:rPr>
            </w:pPr>
            <w:r w:rsidRPr="00AF7107">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56D822A" w14:textId="77777777" w:rsidR="006A1B27" w:rsidRPr="00AF7107" w:rsidRDefault="006A1B27" w:rsidP="00D65E76">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278085" w14:textId="77777777" w:rsidR="006A1B27" w:rsidRPr="00AF7107" w:rsidRDefault="006A1B27" w:rsidP="00D65E76">
            <w:pPr>
              <w:pStyle w:val="GSATableText"/>
              <w:spacing w:line="240" w:lineRule="auto"/>
              <w:rPr>
                <w:sz w:val="20"/>
                <w:szCs w:val="20"/>
              </w:rPr>
            </w:pPr>
            <w:r w:rsidRPr="00AF7107">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7A1A26" w14:textId="77777777" w:rsidR="006A1B27" w:rsidRPr="00AF7107" w:rsidRDefault="006A1B27" w:rsidP="00D65E76">
            <w:pPr>
              <w:pStyle w:val="GSATableText"/>
              <w:spacing w:line="240" w:lineRule="auto"/>
              <w:rPr>
                <w:sz w:val="20"/>
                <w:szCs w:val="20"/>
              </w:rPr>
            </w:pPr>
            <w:r w:rsidRPr="00AF7107">
              <w:rPr>
                <w:sz w:val="20"/>
                <w:szCs w:val="20"/>
              </w:rPr>
              <w:t>Mod/High</w:t>
            </w:r>
          </w:p>
        </w:tc>
      </w:tr>
      <w:tr w:rsidR="006A1B27" w:rsidRPr="00372FA8" w14:paraId="671F1BA3"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D12C369" w14:textId="77777777" w:rsidR="006A1B27" w:rsidRPr="00AF7107" w:rsidRDefault="006A1B27" w:rsidP="00D65E76">
            <w:pPr>
              <w:pStyle w:val="GSATableText"/>
              <w:spacing w:line="240" w:lineRule="auto"/>
              <w:rPr>
                <w:sz w:val="20"/>
                <w:szCs w:val="20"/>
              </w:rPr>
            </w:pPr>
            <w:r w:rsidRPr="00AF7107">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3DF87E4" w14:textId="77777777" w:rsidR="006A1B27" w:rsidRPr="00AF7107" w:rsidRDefault="006A1B27" w:rsidP="00D65E76">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6CD9DF" w14:textId="77777777" w:rsidR="006A1B27" w:rsidRPr="00AF7107" w:rsidRDefault="006A1B27" w:rsidP="00D65E76">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EF01A6" w14:textId="77777777" w:rsidR="006A1B27" w:rsidRPr="00AF7107" w:rsidRDefault="006A1B27" w:rsidP="00D65E76">
            <w:pPr>
              <w:pStyle w:val="GSATableText"/>
              <w:spacing w:line="240" w:lineRule="auto"/>
              <w:rPr>
                <w:sz w:val="20"/>
                <w:szCs w:val="20"/>
              </w:rPr>
            </w:pPr>
            <w:r w:rsidRPr="00AF7107">
              <w:rPr>
                <w:sz w:val="20"/>
                <w:szCs w:val="20"/>
              </w:rPr>
              <w:t>High</w:t>
            </w:r>
          </w:p>
        </w:tc>
      </w:tr>
    </w:tbl>
    <w:p w14:paraId="2F74305B" w14:textId="77777777" w:rsidR="006A1B27" w:rsidRPr="00372FA8" w:rsidRDefault="006A1B27" w:rsidP="006A1B27"/>
    <w:p w14:paraId="176FDB5E" w14:textId="77777777" w:rsidR="006A1B27" w:rsidRPr="00372FA8" w:rsidRDefault="006A1B27" w:rsidP="008B0DAD">
      <w:pPr>
        <w:pStyle w:val="Heading3"/>
      </w:pPr>
      <w:bookmarkStart w:id="3750" w:name="_Toc454692746"/>
      <w:bookmarkStart w:id="3751" w:name="_Ref462656327"/>
      <w:bookmarkStart w:id="3752" w:name="_Toc464802513"/>
      <w:bookmarkStart w:id="3753" w:name="_Toc520893521"/>
      <w:bookmarkStart w:id="3754" w:name="_Toc522700772"/>
      <w:r>
        <w:t>Digital Identity</w:t>
      </w:r>
      <w:r w:rsidRPr="00372FA8">
        <w:t xml:space="preserve"> Level Selection</w:t>
      </w:r>
      <w:bookmarkEnd w:id="3750"/>
      <w:bookmarkEnd w:id="3751"/>
      <w:bookmarkEnd w:id="3752"/>
      <w:bookmarkEnd w:id="3753"/>
      <w:bookmarkEnd w:id="3754"/>
    </w:p>
    <w:p w14:paraId="393F637D"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 xml:space="preserve">Instruction: Select the lowest level that will cover all potential impact identified from </w:t>
      </w:r>
      <w:r w:rsidRPr="00C45AB7">
        <w:rPr>
          <w:rFonts w:asciiTheme="minorHAnsi" w:hAnsiTheme="minorHAnsi" w:cstheme="minorHAnsi"/>
          <w:sz w:val="22"/>
        </w:rPr>
        <w:fldChar w:fldCharType="begin"/>
      </w:r>
      <w:r w:rsidRPr="00C45AB7">
        <w:rPr>
          <w:rFonts w:asciiTheme="minorHAnsi" w:hAnsiTheme="minorHAnsi" w:cstheme="minorHAnsi"/>
          <w:sz w:val="22"/>
        </w:rPr>
        <w:instrText xml:space="preserve"> REF _Ref443964920 \h  \* MERGEFORMAT </w:instrText>
      </w:r>
      <w:r w:rsidRPr="00C45AB7">
        <w:rPr>
          <w:rFonts w:asciiTheme="minorHAnsi" w:hAnsiTheme="minorHAnsi" w:cstheme="minorHAnsi"/>
          <w:sz w:val="22"/>
        </w:rPr>
      </w:r>
      <w:r w:rsidRPr="00C45AB7">
        <w:rPr>
          <w:rFonts w:asciiTheme="minorHAnsi" w:hAnsiTheme="minorHAnsi" w:cstheme="minorHAnsi"/>
          <w:sz w:val="22"/>
        </w:rPr>
        <w:fldChar w:fldCharType="separate"/>
      </w:r>
      <w:r w:rsidRPr="00C45AB7">
        <w:rPr>
          <w:rFonts w:asciiTheme="minorHAnsi" w:hAnsiTheme="minorHAnsi" w:cstheme="minorHAnsi"/>
          <w:sz w:val="22"/>
        </w:rPr>
        <w:t xml:space="preserve">Table </w:t>
      </w:r>
      <w:r w:rsidRPr="00C45AB7">
        <w:rPr>
          <w:rFonts w:asciiTheme="minorHAnsi" w:hAnsiTheme="minorHAnsi" w:cstheme="minorHAnsi"/>
          <w:noProof/>
          <w:sz w:val="22"/>
        </w:rPr>
        <w:t>15</w:t>
      </w:r>
      <w:r w:rsidRPr="00C45AB7">
        <w:rPr>
          <w:rFonts w:asciiTheme="minorHAnsi" w:hAnsiTheme="minorHAnsi" w:cstheme="minorHAnsi"/>
          <w:sz w:val="22"/>
        </w:rPr>
        <w:noBreakHyphen/>
      </w:r>
      <w:r w:rsidRPr="00C45AB7">
        <w:rPr>
          <w:rFonts w:asciiTheme="minorHAnsi" w:hAnsiTheme="minorHAnsi" w:cstheme="minorHAnsi"/>
          <w:noProof/>
          <w:sz w:val="22"/>
        </w:rPr>
        <w:t>4</w:t>
      </w:r>
      <w:r w:rsidRPr="00C45AB7">
        <w:rPr>
          <w:rFonts w:asciiTheme="minorHAnsi" w:hAnsiTheme="minorHAnsi" w:cstheme="minorHAnsi"/>
          <w:sz w:val="22"/>
        </w:rPr>
        <w:t xml:space="preserve"> Potential Impacts for Assurance Levels</w:t>
      </w:r>
      <w:r w:rsidRPr="00C45AB7">
        <w:rPr>
          <w:rFonts w:asciiTheme="minorHAnsi" w:hAnsiTheme="minorHAnsi" w:cstheme="minorHAnsi"/>
          <w:sz w:val="22"/>
        </w:rPr>
        <w:fldChar w:fldCharType="end"/>
      </w:r>
      <w:r w:rsidRPr="00C45AB7">
        <w:rPr>
          <w:rFonts w:asciiTheme="minorHAnsi" w:hAnsiTheme="minorHAnsi" w:cstheme="minorHAnsi"/>
          <w:sz w:val="22"/>
        </w:rPr>
        <w:t>.</w:t>
      </w:r>
    </w:p>
    <w:p w14:paraId="4FD8910B"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Delete this instruction from your final version of this document.</w:t>
      </w:r>
    </w:p>
    <w:p w14:paraId="42413CA5" w14:textId="77777777" w:rsidR="006A1B27" w:rsidRPr="00C45AB7" w:rsidRDefault="006A1B27" w:rsidP="006A1B27">
      <w:pPr>
        <w:rPr>
          <w:rFonts w:asciiTheme="minorHAnsi" w:hAnsiTheme="minorHAnsi" w:cstheme="minorHAnsi"/>
          <w:sz w:val="20"/>
        </w:rPr>
      </w:pPr>
    </w:p>
    <w:p w14:paraId="5BC06420" w14:textId="77777777" w:rsidR="006A1B27" w:rsidRPr="00372FA8" w:rsidRDefault="006A1B27" w:rsidP="006A1B27">
      <w:r w:rsidRPr="00372FA8">
        <w:t xml:space="preserve">The </w:t>
      </w:r>
      <w:sdt>
        <w:sdtPr>
          <w:alias w:val="CSP Name"/>
          <w:tag w:val="cspname"/>
          <w:id w:val="-584840729"/>
          <w:dataBinding w:xpath="/root[1]/companyinfo[1]/cspname[1]" w:storeItemID="{44BEC3F7-CE87-4EB0-838F-88333877F166}"/>
          <w:text/>
        </w:sdtPr>
        <w:sdtEndPr/>
        <w:sdtContent>
          <w:r w:rsidRPr="00372FA8">
            <w:t>CSP Name</w:t>
          </w:r>
        </w:sdtContent>
      </w:sdt>
      <w:r w:rsidRPr="00372FA8">
        <w:t xml:space="preserve"> has identified that they support the </w:t>
      </w:r>
      <w:r>
        <w:t>Digital Identity</w:t>
      </w:r>
      <w:r w:rsidRPr="00372FA8">
        <w:t xml:space="preserve"> Level that has been selected for the </w:t>
      </w:r>
      <w:sdt>
        <w:sdtPr>
          <w:alias w:val="Information System Name"/>
          <w:tag w:val="informationsystemname"/>
          <w:id w:val="2144546634"/>
          <w:showingPlcHdr/>
          <w:dataBinding w:xpath="/root[1]/companyinfo[1]/informationsystemname[1]" w:storeItemID="{44BEC3F7-CE87-4EB0-838F-88333877F166}"/>
          <w:text/>
        </w:sdtPr>
        <w:sdtEndPr/>
        <w:sdtContent>
          <w:r>
            <w:rPr>
              <w:rStyle w:val="PlaceholderText"/>
            </w:rPr>
            <w:t>&lt;Information System Name&gt;</w:t>
          </w:r>
        </w:sdtContent>
      </w:sdt>
      <w:r w:rsidRPr="00A379F3">
        <w:t xml:space="preserve"> </w:t>
      </w:r>
      <w:r w:rsidRPr="00372FA8">
        <w:t xml:space="preserve">as noted in </w:t>
      </w:r>
      <w:r w:rsidRPr="00372FA8">
        <w:fldChar w:fldCharType="begin"/>
      </w:r>
      <w:r w:rsidRPr="00372FA8">
        <w:instrText xml:space="preserve"> REF _Ref443965212 \h </w:instrText>
      </w:r>
      <w:r w:rsidRPr="00372FA8">
        <w:fldChar w:fldCharType="separate"/>
      </w:r>
      <w:r w:rsidRPr="009E2DBA">
        <w:t xml:space="preserve">Table </w:t>
      </w:r>
      <w:r>
        <w:rPr>
          <w:noProof/>
        </w:rPr>
        <w:t>15</w:t>
      </w:r>
      <w:r w:rsidRPr="009E2DBA">
        <w:noBreakHyphen/>
      </w:r>
      <w:r>
        <w:rPr>
          <w:noProof/>
        </w:rPr>
        <w:t>5</w:t>
      </w:r>
      <w:r w:rsidRPr="009E2DBA">
        <w:t xml:space="preserve"> </w:t>
      </w:r>
      <w:r>
        <w:t>Digital Identity</w:t>
      </w:r>
      <w:r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ECE05D3" w14:textId="7A603086" w:rsidR="006A1B27" w:rsidRPr="009E2DBA" w:rsidRDefault="00AF7107" w:rsidP="006A1B27">
      <w:pPr>
        <w:pStyle w:val="Caption"/>
      </w:pPr>
      <w:bookmarkStart w:id="3755" w:name="_Ref443965212"/>
      <w:bookmarkStart w:id="3756" w:name="_Toc443965651"/>
      <w:bookmarkStart w:id="3757" w:name="_Toc522700820"/>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5</w:t>
      </w:r>
      <w:r w:rsidRPr="00372FA8">
        <w:fldChar w:fldCharType="end"/>
      </w:r>
      <w:r w:rsidR="0003329E">
        <w:t>.</w:t>
      </w:r>
      <w:r w:rsidRPr="009E2DBA">
        <w:t xml:space="preserve"> </w:t>
      </w:r>
      <w:r w:rsidR="006A1B27">
        <w:t>Digital Identity</w:t>
      </w:r>
      <w:r w:rsidR="006A1B27" w:rsidRPr="009E2DBA">
        <w:t xml:space="preserve"> Level</w:t>
      </w:r>
      <w:bookmarkEnd w:id="3755"/>
      <w:bookmarkEnd w:id="3756"/>
      <w:bookmarkEnd w:id="375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681"/>
        <w:gridCol w:w="2584"/>
        <w:gridCol w:w="1297"/>
      </w:tblGrid>
      <w:tr w:rsidR="006A1B27" w:rsidRPr="00AF7107" w14:paraId="4C2D13C6" w14:textId="77777777" w:rsidTr="00AF7107">
        <w:trPr>
          <w:cantSplit/>
          <w:tblHeader/>
          <w:jc w:val="center"/>
        </w:trPr>
        <w:tc>
          <w:tcPr>
            <w:tcW w:w="2971" w:type="pct"/>
            <w:shd w:val="clear" w:color="auto" w:fill="1D396B" w:themeFill="accent5"/>
            <w:tcMar>
              <w:top w:w="14" w:type="dxa"/>
              <w:left w:w="101" w:type="dxa"/>
              <w:bottom w:w="130" w:type="dxa"/>
              <w:right w:w="101" w:type="dxa"/>
            </w:tcMar>
            <w:vAlign w:val="center"/>
          </w:tcPr>
          <w:p w14:paraId="40C26690"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Digital Identity Level</w:t>
            </w:r>
          </w:p>
        </w:tc>
        <w:tc>
          <w:tcPr>
            <w:tcW w:w="1351" w:type="pct"/>
            <w:shd w:val="clear" w:color="auto" w:fill="1D396B" w:themeFill="accent5"/>
            <w:tcMar>
              <w:top w:w="14" w:type="dxa"/>
              <w:bottom w:w="130" w:type="dxa"/>
            </w:tcMar>
            <w:vAlign w:val="center"/>
          </w:tcPr>
          <w:p w14:paraId="7CE58657"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Maximum Impact Profile</w:t>
            </w:r>
          </w:p>
        </w:tc>
        <w:tc>
          <w:tcPr>
            <w:tcW w:w="678" w:type="pct"/>
            <w:shd w:val="clear" w:color="auto" w:fill="1D396B" w:themeFill="accent5"/>
            <w:tcMar>
              <w:top w:w="14" w:type="dxa"/>
              <w:left w:w="101" w:type="dxa"/>
              <w:bottom w:w="130" w:type="dxa"/>
              <w:right w:w="101" w:type="dxa"/>
            </w:tcMar>
            <w:vAlign w:val="center"/>
          </w:tcPr>
          <w:p w14:paraId="0C5FA441"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Selection</w:t>
            </w:r>
          </w:p>
        </w:tc>
      </w:tr>
      <w:tr w:rsidR="006A1B27" w:rsidRPr="00AF7107" w14:paraId="57A97BAB" w14:textId="77777777" w:rsidTr="00AF7107">
        <w:trPr>
          <w:cantSplit/>
          <w:jc w:val="center"/>
        </w:trPr>
        <w:tc>
          <w:tcPr>
            <w:tcW w:w="2971" w:type="pct"/>
            <w:shd w:val="clear" w:color="auto" w:fill="auto"/>
            <w:tcMar>
              <w:top w:w="14" w:type="dxa"/>
              <w:left w:w="101" w:type="dxa"/>
              <w:bottom w:w="130" w:type="dxa"/>
              <w:right w:w="101" w:type="dxa"/>
            </w:tcMar>
            <w:vAlign w:val="center"/>
          </w:tcPr>
          <w:p w14:paraId="785C7BAD" w14:textId="77777777" w:rsidR="006A1B27" w:rsidRPr="00AF7107" w:rsidRDefault="006A1B27" w:rsidP="00D65E76">
            <w:pPr>
              <w:pStyle w:val="GSATableText"/>
              <w:rPr>
                <w:sz w:val="20"/>
                <w:szCs w:val="20"/>
              </w:rPr>
            </w:pPr>
            <w:r w:rsidRPr="00AF7107">
              <w:rPr>
                <w:sz w:val="20"/>
                <w:szCs w:val="20"/>
              </w:rPr>
              <w:t>Level 1: AAL1, IAL1, FAL1</w:t>
            </w:r>
          </w:p>
        </w:tc>
        <w:tc>
          <w:tcPr>
            <w:tcW w:w="1351" w:type="pct"/>
            <w:tcMar>
              <w:top w:w="14" w:type="dxa"/>
              <w:bottom w:w="130" w:type="dxa"/>
            </w:tcMar>
            <w:vAlign w:val="center"/>
          </w:tcPr>
          <w:p w14:paraId="0F019981" w14:textId="77777777" w:rsidR="006A1B27" w:rsidRPr="00AF7107" w:rsidRDefault="006A1B27" w:rsidP="00D65E76">
            <w:pPr>
              <w:pStyle w:val="GSATableText"/>
              <w:rPr>
                <w:sz w:val="20"/>
                <w:szCs w:val="20"/>
              </w:rPr>
            </w:pPr>
            <w:r w:rsidRPr="00AF7107">
              <w:rPr>
                <w:sz w:val="20"/>
                <w:szCs w:val="20"/>
              </w:rPr>
              <w:t>Low</w:t>
            </w:r>
          </w:p>
        </w:tc>
        <w:tc>
          <w:tcPr>
            <w:tcW w:w="678" w:type="pct"/>
            <w:shd w:val="clear" w:color="auto" w:fill="auto"/>
            <w:tcMar>
              <w:top w:w="14" w:type="dxa"/>
              <w:left w:w="101" w:type="dxa"/>
              <w:bottom w:w="130" w:type="dxa"/>
              <w:right w:w="101" w:type="dxa"/>
            </w:tcMar>
            <w:vAlign w:val="center"/>
          </w:tcPr>
          <w:p w14:paraId="4B6AB4DE" w14:textId="77777777" w:rsidR="006A1B27" w:rsidRPr="00AF7107" w:rsidRDefault="00617943" w:rsidP="00D65E76">
            <w:pPr>
              <w:pStyle w:val="StyleGSATableText"/>
              <w:rPr>
                <w:szCs w:val="20"/>
              </w:rPr>
            </w:pPr>
            <w:sdt>
              <w:sdtPr>
                <w:rPr>
                  <w:szCs w:val="20"/>
                </w:rPr>
                <w:id w:val="-464043331"/>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r w:rsidR="006A1B27" w:rsidRPr="00AF7107" w14:paraId="502B932B" w14:textId="77777777" w:rsidTr="00AF7107">
        <w:trPr>
          <w:cantSplit/>
          <w:jc w:val="center"/>
        </w:trPr>
        <w:tc>
          <w:tcPr>
            <w:tcW w:w="2971" w:type="pct"/>
            <w:shd w:val="clear" w:color="auto" w:fill="auto"/>
            <w:tcMar>
              <w:top w:w="14" w:type="dxa"/>
              <w:left w:w="101" w:type="dxa"/>
              <w:bottom w:w="130" w:type="dxa"/>
              <w:right w:w="101" w:type="dxa"/>
            </w:tcMar>
            <w:vAlign w:val="center"/>
          </w:tcPr>
          <w:p w14:paraId="1BFA32DA" w14:textId="77777777" w:rsidR="006A1B27" w:rsidRPr="00AF7107" w:rsidRDefault="006A1B27" w:rsidP="00D65E76">
            <w:pPr>
              <w:pStyle w:val="GSATableText"/>
              <w:rPr>
                <w:sz w:val="20"/>
                <w:szCs w:val="20"/>
              </w:rPr>
            </w:pPr>
            <w:r w:rsidRPr="00AF7107">
              <w:rPr>
                <w:sz w:val="20"/>
                <w:szCs w:val="20"/>
              </w:rPr>
              <w:t>Level 2: AAL2, IAL2, FAL2</w:t>
            </w:r>
          </w:p>
        </w:tc>
        <w:tc>
          <w:tcPr>
            <w:tcW w:w="1351" w:type="pct"/>
            <w:tcMar>
              <w:top w:w="14" w:type="dxa"/>
              <w:bottom w:w="130" w:type="dxa"/>
            </w:tcMar>
            <w:vAlign w:val="center"/>
          </w:tcPr>
          <w:p w14:paraId="687DA5F7" w14:textId="77777777" w:rsidR="006A1B27" w:rsidRPr="00AF7107" w:rsidRDefault="006A1B27" w:rsidP="00D65E76">
            <w:pPr>
              <w:pStyle w:val="GSATableText"/>
              <w:rPr>
                <w:sz w:val="20"/>
                <w:szCs w:val="20"/>
              </w:rPr>
            </w:pPr>
            <w:r w:rsidRPr="00AF7107">
              <w:rPr>
                <w:sz w:val="20"/>
                <w:szCs w:val="20"/>
              </w:rPr>
              <w:t>Moderate</w:t>
            </w:r>
          </w:p>
        </w:tc>
        <w:tc>
          <w:tcPr>
            <w:tcW w:w="678" w:type="pct"/>
            <w:shd w:val="clear" w:color="auto" w:fill="auto"/>
            <w:tcMar>
              <w:top w:w="14" w:type="dxa"/>
              <w:left w:w="101" w:type="dxa"/>
              <w:bottom w:w="130" w:type="dxa"/>
              <w:right w:w="101" w:type="dxa"/>
            </w:tcMar>
            <w:vAlign w:val="center"/>
          </w:tcPr>
          <w:p w14:paraId="3754ED97" w14:textId="77777777" w:rsidR="006A1B27" w:rsidRPr="00AF7107" w:rsidRDefault="00617943" w:rsidP="00D65E76">
            <w:pPr>
              <w:pStyle w:val="StyleGSATableText"/>
              <w:rPr>
                <w:szCs w:val="20"/>
              </w:rPr>
            </w:pPr>
            <w:sdt>
              <w:sdtPr>
                <w:rPr>
                  <w:szCs w:val="20"/>
                </w:rPr>
                <w:id w:val="1801877092"/>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r w:rsidR="006A1B27" w:rsidRPr="00AF7107" w14:paraId="6D2E9D6F" w14:textId="77777777" w:rsidTr="00AF7107">
        <w:trPr>
          <w:cantSplit/>
          <w:jc w:val="center"/>
        </w:trPr>
        <w:tc>
          <w:tcPr>
            <w:tcW w:w="2971" w:type="pct"/>
            <w:shd w:val="clear" w:color="auto" w:fill="auto"/>
            <w:tcMar>
              <w:top w:w="14" w:type="dxa"/>
              <w:left w:w="101" w:type="dxa"/>
              <w:bottom w:w="130" w:type="dxa"/>
              <w:right w:w="101" w:type="dxa"/>
            </w:tcMar>
            <w:vAlign w:val="center"/>
          </w:tcPr>
          <w:p w14:paraId="32B9C63E" w14:textId="77777777" w:rsidR="006A1B27" w:rsidRPr="00AF7107" w:rsidRDefault="006A1B27" w:rsidP="00D65E76">
            <w:pPr>
              <w:pStyle w:val="GSATableText"/>
              <w:rPr>
                <w:sz w:val="20"/>
                <w:szCs w:val="20"/>
              </w:rPr>
            </w:pPr>
            <w:r w:rsidRPr="00AF7107">
              <w:rPr>
                <w:sz w:val="20"/>
                <w:szCs w:val="20"/>
              </w:rPr>
              <w:t>Level 3: AAL3, IAL3, FAL3</w:t>
            </w:r>
          </w:p>
        </w:tc>
        <w:tc>
          <w:tcPr>
            <w:tcW w:w="1351" w:type="pct"/>
            <w:tcMar>
              <w:top w:w="14" w:type="dxa"/>
              <w:bottom w:w="130" w:type="dxa"/>
            </w:tcMar>
            <w:vAlign w:val="center"/>
          </w:tcPr>
          <w:p w14:paraId="1BF70866" w14:textId="77777777" w:rsidR="006A1B27" w:rsidRPr="00AF7107" w:rsidRDefault="006A1B27" w:rsidP="00D65E76">
            <w:pPr>
              <w:pStyle w:val="GSATableText"/>
              <w:rPr>
                <w:sz w:val="20"/>
                <w:szCs w:val="20"/>
              </w:rPr>
            </w:pPr>
            <w:r w:rsidRPr="00AF7107">
              <w:rPr>
                <w:sz w:val="20"/>
                <w:szCs w:val="20"/>
              </w:rPr>
              <w:t>High</w:t>
            </w:r>
          </w:p>
        </w:tc>
        <w:tc>
          <w:tcPr>
            <w:tcW w:w="678" w:type="pct"/>
            <w:shd w:val="clear" w:color="auto" w:fill="auto"/>
            <w:tcMar>
              <w:top w:w="14" w:type="dxa"/>
              <w:left w:w="101" w:type="dxa"/>
              <w:bottom w:w="130" w:type="dxa"/>
              <w:right w:w="101" w:type="dxa"/>
            </w:tcMar>
            <w:vAlign w:val="center"/>
          </w:tcPr>
          <w:p w14:paraId="6F09FCA8" w14:textId="77777777" w:rsidR="006A1B27" w:rsidRPr="00AF7107" w:rsidRDefault="00617943" w:rsidP="00D65E76">
            <w:pPr>
              <w:pStyle w:val="StyleGSATableText"/>
              <w:rPr>
                <w:szCs w:val="20"/>
              </w:rPr>
            </w:pPr>
            <w:sdt>
              <w:sdtPr>
                <w:rPr>
                  <w:szCs w:val="20"/>
                </w:rPr>
                <w:id w:val="1881271315"/>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bl>
    <w:p w14:paraId="305A9473" w14:textId="77777777" w:rsidR="006A1B27" w:rsidRPr="004A4926" w:rsidRDefault="006A1B27" w:rsidP="006A1B27">
      <w:pPr>
        <w:rPr>
          <w:sz w:val="2"/>
          <w:szCs w:val="2"/>
        </w:rPr>
      </w:pPr>
    </w:p>
    <w:p w14:paraId="16512982" w14:textId="435DE329" w:rsidR="00C45AB7" w:rsidRDefault="00C45AB7">
      <w:pPr>
        <w:spacing w:before="0" w:after="0"/>
        <w:rPr>
          <w:rFonts w:asciiTheme="minorHAnsi" w:hAnsiTheme="minorHAnsi"/>
          <w:b/>
          <w:caps/>
          <w:color w:val="444644" w:themeColor="text1" w:themeTint="E6"/>
        </w:rPr>
      </w:pPr>
      <w:r>
        <w:rPr>
          <w:b/>
          <w:caps/>
        </w:rPr>
        <w:br w:type="page"/>
      </w:r>
    </w:p>
    <w:p w14:paraId="49BD45A8" w14:textId="77777777" w:rsidR="004F60FD" w:rsidRDefault="004F60FD" w:rsidP="006B3227">
      <w:pPr>
        <w:pStyle w:val="HeadingAppendix"/>
      </w:pPr>
      <w:bookmarkStart w:id="3758" w:name="_Toc522700773"/>
      <w:r w:rsidRPr="00425508">
        <w:lastRenderedPageBreak/>
        <w:t xml:space="preserve">PTA </w:t>
      </w:r>
      <w:r>
        <w:t>/</w:t>
      </w:r>
      <w:r w:rsidRPr="00425508">
        <w:t xml:space="preserve"> PIA</w:t>
      </w:r>
      <w:bookmarkEnd w:id="3758"/>
    </w:p>
    <w:p w14:paraId="7D260AE7"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377D4E0F"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Delete this note and all other instructions from your final version of this document.</w:t>
      </w:r>
    </w:p>
    <w:p w14:paraId="5D285EF4" w14:textId="77777777" w:rsidR="004F60FD" w:rsidRDefault="004F60FD" w:rsidP="004F60FD">
      <w:r>
        <w:t>All Authorization Packages</w:t>
      </w:r>
      <w:r w:rsidRPr="00807F7D">
        <w:t xml:space="preserve"> must include </w:t>
      </w:r>
      <w:r>
        <w:t xml:space="preserve">a Privacy Threshold Analysis (PTA) and if necessary, the Privacy Impact Assessment (PIA) attachment, which will be reviewed for quality. </w:t>
      </w:r>
    </w:p>
    <w:p w14:paraId="70CF97BF" w14:textId="77777777" w:rsidR="004F60FD" w:rsidRPr="00531AAD" w:rsidRDefault="004F60FD" w:rsidP="004F60FD">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46" w:tooltip="Templates" w:history="1">
        <w:r w:rsidRPr="00DD7CF1">
          <w:rPr>
            <w:rStyle w:val="Hyperlink"/>
          </w:rPr>
          <w:t>Templates</w:t>
        </w:r>
      </w:hyperlink>
      <w:r w:rsidRPr="00866E4D">
        <w:rPr>
          <w:rStyle w:val="Hyperlink"/>
        </w:rPr>
        <w:t>.</w:t>
      </w:r>
    </w:p>
    <w:p w14:paraId="66FD63CF" w14:textId="77777777" w:rsidR="004F60FD" w:rsidRPr="00DA4F68" w:rsidRDefault="004F60FD" w:rsidP="004F60FD">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t>.</w:t>
      </w:r>
    </w:p>
    <w:p w14:paraId="21EAEBEB" w14:textId="77777777" w:rsidR="004F60FD" w:rsidRPr="00965522" w:rsidRDefault="004F60FD" w:rsidP="008B0DAD">
      <w:pPr>
        <w:pStyle w:val="Heading3"/>
      </w:pPr>
      <w:bookmarkStart w:id="3759" w:name="_Toc440543551"/>
      <w:bookmarkStart w:id="3760" w:name="_Toc445023550"/>
      <w:bookmarkStart w:id="3761" w:name="_Toc520893523"/>
      <w:bookmarkStart w:id="3762" w:name="_Toc522700774"/>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3759"/>
      <w:bookmarkEnd w:id="3760"/>
      <w:bookmarkEnd w:id="3761"/>
      <w:bookmarkEnd w:id="3762"/>
    </w:p>
    <w:p w14:paraId="4C69698B" w14:textId="77777777" w:rsidR="004F60FD" w:rsidRDefault="004F60FD" w:rsidP="004F60FD">
      <w:r w:rsidRPr="00F1302A">
        <w:t>The</w:t>
      </w:r>
      <w:r>
        <w:t xml:space="preserve"> </w:t>
      </w:r>
      <w:r>
        <w:fldChar w:fldCharType="begin"/>
      </w:r>
      <w:r>
        <w:instrText xml:space="preserve"> REF _Ref440543404 \h </w:instrText>
      </w:r>
      <w:r>
        <w:fldChar w:fldCharType="separate"/>
      </w:r>
      <w:r>
        <w:t xml:space="preserve">Table </w:t>
      </w:r>
      <w:r>
        <w:rPr>
          <w:noProof/>
        </w:rPr>
        <w:t>15</w:t>
      </w:r>
      <w:r>
        <w:noBreakHyphen/>
        <w:t xml:space="preserve">6 - </w:t>
      </w:r>
      <w:sdt>
        <w:sdtPr>
          <w:alias w:val="Information System Name"/>
          <w:tag w:val="systemname"/>
          <w:id w:val="-1282493908"/>
          <w:dataBinding w:xpath="/root[1]/companyinfo[1]/systemname[1]" w:storeItemID="{B1BFC1A9-14CB-44B3-B4BC-3E7C27ED3EFA}"/>
          <w:text/>
        </w:sdtPr>
        <w:sdtEndPr/>
        <w:sdtContent>
          <w:r>
            <w:t>Information System Name;</w:t>
          </w:r>
        </w:sdtContent>
      </w:sdt>
      <w:r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dataBinding w:xpath="/root[1]/companyinfo[1]/cspname[1]" w:storeItemID="{44BEC3F7-CE87-4EB0-838F-88333877F166}"/>
          <w:text/>
        </w:sdtPr>
        <w:sdtEndPr/>
        <w:sdtContent>
          <w:r>
            <w:t>CSP Name</w:t>
          </w:r>
        </w:sdtContent>
      </w:sdt>
      <w:r w:rsidRPr="00F1302A">
        <w:t xml:space="preserve">. </w:t>
      </w:r>
    </w:p>
    <w:p w14:paraId="0302C4CE" w14:textId="57328482" w:rsidR="004F60FD" w:rsidRPr="00002240" w:rsidRDefault="006B3227" w:rsidP="004F60FD">
      <w:pPr>
        <w:pStyle w:val="Caption"/>
      </w:pPr>
      <w:bookmarkStart w:id="3763" w:name="_Toc440530364"/>
      <w:bookmarkStart w:id="3764" w:name="_Ref440543404"/>
      <w:bookmarkStart w:id="3765" w:name="_Toc443986834"/>
      <w:bookmarkStart w:id="3766" w:name="_Toc445023570"/>
      <w:bookmarkStart w:id="3767" w:name="_Toc522700821"/>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6</w:t>
      </w:r>
      <w:r w:rsidRPr="00372FA8">
        <w:fldChar w:fldCharType="end"/>
      </w:r>
      <w:r w:rsidR="0003329E">
        <w:t>.</w:t>
      </w:r>
      <w:r w:rsidRPr="009E2DBA">
        <w:t xml:space="preserve"> </w:t>
      </w:r>
      <w:r w:rsidR="004F60FD">
        <w:t xml:space="preserve">- </w:t>
      </w:r>
      <w:sdt>
        <w:sdtPr>
          <w:alias w:val="Information System Name"/>
          <w:tag w:val="systemname"/>
          <w:id w:val="2104912654"/>
          <w:dataBinding w:xpath="/root[1]/companyinfo[1]/systemname[1]" w:storeItemID="{B1BFC1A9-14CB-44B3-B4BC-3E7C27ED3EFA}"/>
          <w:text/>
        </w:sdtPr>
        <w:sdtEndPr/>
        <w:sdtContent>
          <w:r w:rsidR="004F60FD">
            <w:t>Information System Name;</w:t>
          </w:r>
        </w:sdtContent>
      </w:sdt>
      <w:r w:rsidR="004F60FD" w:rsidRPr="00002240">
        <w:t xml:space="preserve"> Privacy POC</w:t>
      </w:r>
      <w:bookmarkEnd w:id="3763"/>
      <w:bookmarkEnd w:id="3764"/>
      <w:bookmarkEnd w:id="3765"/>
      <w:bookmarkEnd w:id="3766"/>
      <w:bookmarkEnd w:id="37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81"/>
        <w:gridCol w:w="7481"/>
      </w:tblGrid>
      <w:tr w:rsidR="004F60FD" w:rsidRPr="006B3227" w14:paraId="5263DBF2"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C44B501" w14:textId="77777777" w:rsidR="004F60FD" w:rsidRPr="006B3227" w:rsidRDefault="004F60FD" w:rsidP="00D65E76">
            <w:pPr>
              <w:pStyle w:val="GSATableHeading"/>
              <w:rPr>
                <w:rFonts w:asciiTheme="majorHAnsi" w:eastAsiaTheme="minorEastAsia" w:hAnsiTheme="majorHAnsi"/>
                <w:szCs w:val="20"/>
              </w:rPr>
            </w:pPr>
            <w:r w:rsidRPr="006B3227">
              <w:rPr>
                <w:rFonts w:asciiTheme="majorHAnsi" w:hAnsiTheme="majorHAnsi"/>
                <w:szCs w:val="20"/>
              </w:rPr>
              <w:t>Name</w:t>
            </w:r>
          </w:p>
        </w:tc>
        <w:sdt>
          <w:sdtPr>
            <w:rPr>
              <w:sz w:val="20"/>
              <w:szCs w:val="20"/>
            </w:rPr>
            <w:id w:val="1589038824"/>
            <w:showingPlcHdr/>
            <w:text/>
          </w:sdtPr>
          <w:sdtEndPr/>
          <w:sdtContent>
            <w:tc>
              <w:tcPr>
                <w:tcW w:w="3912" w:type="pct"/>
                <w:tcMar>
                  <w:top w:w="0" w:type="dxa"/>
                  <w:left w:w="101" w:type="dxa"/>
                  <w:bottom w:w="115" w:type="dxa"/>
                  <w:right w:w="101" w:type="dxa"/>
                </w:tcMar>
                <w:hideMark/>
              </w:tcPr>
              <w:p w14:paraId="12E0BA9D"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5481BEE"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5BF9B49F" w14:textId="77777777" w:rsidR="004F60FD" w:rsidRPr="006B3227" w:rsidRDefault="004F60FD" w:rsidP="00D65E76">
            <w:pPr>
              <w:pStyle w:val="GSATableHeading"/>
              <w:rPr>
                <w:rFonts w:asciiTheme="majorHAnsi" w:eastAsiaTheme="minorEastAsia" w:hAnsiTheme="majorHAnsi"/>
                <w:szCs w:val="20"/>
              </w:rPr>
            </w:pPr>
            <w:r w:rsidRPr="006B3227">
              <w:rPr>
                <w:rFonts w:asciiTheme="majorHAnsi" w:hAnsiTheme="majorHAnsi"/>
                <w:szCs w:val="20"/>
              </w:rPr>
              <w:t>Title</w:t>
            </w:r>
          </w:p>
        </w:tc>
        <w:sdt>
          <w:sdtPr>
            <w:rPr>
              <w:sz w:val="20"/>
              <w:szCs w:val="20"/>
            </w:rPr>
            <w:id w:val="-774326058"/>
            <w:showingPlcHdr/>
            <w:text/>
          </w:sdtPr>
          <w:sdtEndPr/>
          <w:sdtContent>
            <w:tc>
              <w:tcPr>
                <w:tcW w:w="3912" w:type="pct"/>
                <w:tcMar>
                  <w:top w:w="0" w:type="dxa"/>
                  <w:left w:w="101" w:type="dxa"/>
                  <w:bottom w:w="115" w:type="dxa"/>
                  <w:right w:w="101" w:type="dxa"/>
                </w:tcMar>
                <w:hideMark/>
              </w:tcPr>
              <w:p w14:paraId="15930C35"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7C7E10DA"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A6448A8" w14:textId="77777777" w:rsidR="004F60FD" w:rsidRPr="006B3227" w:rsidRDefault="004F60FD" w:rsidP="00D65E76">
            <w:pPr>
              <w:pStyle w:val="GSATableHeading"/>
              <w:rPr>
                <w:rFonts w:asciiTheme="majorHAnsi" w:eastAsiaTheme="minorEastAsia" w:hAnsiTheme="majorHAnsi"/>
                <w:szCs w:val="20"/>
              </w:rPr>
            </w:pPr>
            <w:r w:rsidRPr="006B3227">
              <w:rPr>
                <w:rFonts w:asciiTheme="majorHAnsi" w:hAnsiTheme="majorHAnsi"/>
                <w:szCs w:val="20"/>
              </w:rPr>
              <w:t>CSP / Organization</w:t>
            </w:r>
          </w:p>
        </w:tc>
        <w:sdt>
          <w:sdtPr>
            <w:rPr>
              <w:sz w:val="20"/>
              <w:szCs w:val="20"/>
            </w:rPr>
            <w:id w:val="1080944816"/>
            <w:showingPlcHdr/>
            <w:text/>
          </w:sdtPr>
          <w:sdtEndPr/>
          <w:sdtContent>
            <w:tc>
              <w:tcPr>
                <w:tcW w:w="3912" w:type="pct"/>
                <w:tcMar>
                  <w:top w:w="0" w:type="dxa"/>
                  <w:left w:w="101" w:type="dxa"/>
                  <w:bottom w:w="115" w:type="dxa"/>
                  <w:right w:w="101" w:type="dxa"/>
                </w:tcMar>
                <w:hideMark/>
              </w:tcPr>
              <w:p w14:paraId="74445502"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A4FCC5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0B598764"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Address</w:t>
            </w:r>
          </w:p>
        </w:tc>
        <w:sdt>
          <w:sdtPr>
            <w:rPr>
              <w:sz w:val="20"/>
              <w:szCs w:val="20"/>
            </w:rPr>
            <w:id w:val="-1706091940"/>
            <w:showingPlcHdr/>
            <w:text/>
          </w:sdtPr>
          <w:sdtEndPr/>
          <w:sdtContent>
            <w:tc>
              <w:tcPr>
                <w:tcW w:w="3912" w:type="pct"/>
                <w:tcMar>
                  <w:top w:w="0" w:type="dxa"/>
                  <w:left w:w="101" w:type="dxa"/>
                  <w:bottom w:w="115" w:type="dxa"/>
                  <w:right w:w="101" w:type="dxa"/>
                </w:tcMar>
                <w:hideMark/>
              </w:tcPr>
              <w:p w14:paraId="04ABB51D"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21B0C2D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25EDEEC"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Phone Number</w:t>
            </w:r>
          </w:p>
        </w:tc>
        <w:sdt>
          <w:sdtPr>
            <w:rPr>
              <w:sz w:val="20"/>
              <w:szCs w:val="20"/>
            </w:rPr>
            <w:id w:val="712705397"/>
            <w:showingPlcHdr/>
            <w:text/>
          </w:sdtPr>
          <w:sdtEndPr/>
          <w:sdtContent>
            <w:tc>
              <w:tcPr>
                <w:tcW w:w="3912" w:type="pct"/>
                <w:tcMar>
                  <w:top w:w="0" w:type="dxa"/>
                  <w:left w:w="101" w:type="dxa"/>
                  <w:bottom w:w="115" w:type="dxa"/>
                  <w:right w:w="101" w:type="dxa"/>
                </w:tcMar>
                <w:hideMark/>
              </w:tcPr>
              <w:p w14:paraId="3C9B0237"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5704BC2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52F50D4" w14:textId="77777777" w:rsidR="004F60FD" w:rsidRPr="006B3227" w:rsidRDefault="004F60FD" w:rsidP="00D65E76">
            <w:pPr>
              <w:pStyle w:val="GSATableHeading"/>
              <w:rPr>
                <w:rFonts w:asciiTheme="majorHAnsi" w:eastAsiaTheme="minorEastAsia" w:hAnsiTheme="majorHAnsi"/>
                <w:szCs w:val="20"/>
              </w:rPr>
            </w:pPr>
            <w:r w:rsidRPr="006B3227">
              <w:rPr>
                <w:rFonts w:asciiTheme="majorHAnsi" w:hAnsiTheme="majorHAnsi"/>
                <w:szCs w:val="20"/>
              </w:rPr>
              <w:t>Email Address</w:t>
            </w:r>
          </w:p>
        </w:tc>
        <w:sdt>
          <w:sdtPr>
            <w:rPr>
              <w:sz w:val="20"/>
              <w:szCs w:val="20"/>
            </w:rPr>
            <w:id w:val="330958404"/>
            <w:showingPlcHdr/>
            <w:text/>
          </w:sdtPr>
          <w:sdtEndPr/>
          <w:sdtContent>
            <w:tc>
              <w:tcPr>
                <w:tcW w:w="3912" w:type="pct"/>
                <w:tcMar>
                  <w:top w:w="0" w:type="dxa"/>
                  <w:left w:w="101" w:type="dxa"/>
                  <w:bottom w:w="115" w:type="dxa"/>
                  <w:right w:w="101" w:type="dxa"/>
                </w:tcMar>
                <w:hideMark/>
              </w:tcPr>
              <w:p w14:paraId="533C9AA0"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bl>
    <w:p w14:paraId="6BB2D757" w14:textId="77777777" w:rsidR="004F60FD" w:rsidRPr="00E144A9" w:rsidRDefault="004F60FD" w:rsidP="004F60FD"/>
    <w:p w14:paraId="46FC2721" w14:textId="77777777" w:rsidR="004F60FD" w:rsidRDefault="004F60FD" w:rsidP="00603F26">
      <w:pPr>
        <w:pStyle w:val="Heading4"/>
      </w:pPr>
      <w:bookmarkStart w:id="3768" w:name="_Toc445023551"/>
      <w:bookmarkStart w:id="3769" w:name="_Toc522700775"/>
      <w:r w:rsidRPr="004F01BC">
        <w:t>A</w:t>
      </w:r>
      <w:r>
        <w:t>pplicable</w:t>
      </w:r>
      <w:r w:rsidRPr="004F01BC">
        <w:t xml:space="preserve"> L</w:t>
      </w:r>
      <w:r>
        <w:t>aws</w:t>
      </w:r>
      <w:r w:rsidRPr="004F01BC">
        <w:t xml:space="preserve"> </w:t>
      </w:r>
      <w:r>
        <w:t>and</w:t>
      </w:r>
      <w:r w:rsidRPr="004F01BC">
        <w:t xml:space="preserve"> R</w:t>
      </w:r>
      <w:r>
        <w:t>egulations</w:t>
      </w:r>
      <w:bookmarkEnd w:id="3768"/>
      <w:bookmarkEnd w:id="3769"/>
    </w:p>
    <w:p w14:paraId="52760703" w14:textId="77777777" w:rsidR="004F60FD" w:rsidRDefault="004F60FD" w:rsidP="004F60FD">
      <w:r>
        <w:t xml:space="preserve">The FedRAMP Laws and Regulations may be found on: </w:t>
      </w:r>
      <w:hyperlink r:id="rId47" w:history="1">
        <w:r w:rsidRPr="00751B8C">
          <w:rPr>
            <w:rStyle w:val="Hyperlink"/>
          </w:rPr>
          <w:t>Templates</w:t>
        </w:r>
      </w:hyperlink>
      <w:r>
        <w:t xml:space="preserve">.  </w:t>
      </w:r>
      <w:r w:rsidRPr="00F52B25">
        <w:t xml:space="preserve">A summary of FedRAMP Laws and Regulations is included in </w:t>
      </w:r>
      <w:r>
        <w:t xml:space="preserve">the System Security Plan (SSP)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14F7D8C2" w14:textId="77777777" w:rsidR="004F60FD" w:rsidRDefault="004F60FD" w:rsidP="004F60FD">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showingPlcHdr/>
          <w:dataBinding w:xpath="/root[1]/companyinfo[1]/informationsystemname[1]" w:storeItemID="{44BEC3F7-CE87-4EB0-838F-88333877F166}"/>
          <w:text/>
        </w:sdtPr>
        <w:sdtEndPr/>
        <w:sdtContent>
          <w:r w:rsidRPr="001C310B">
            <w:t>Information System Name</w:t>
          </w:r>
        </w:sdtContent>
      </w:sdt>
      <w:r>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showingPlcHdr/>
          <w:dataBinding w:xpath="/root[1]/companyinfo[1]/informationsystemname[1]" w:storeItemID="{44BEC3F7-CE87-4EB0-838F-88333877F166}"/>
          <w:text/>
        </w:sdtPr>
        <w:sdtEndPr/>
        <w:sdtContent>
          <w:r>
            <w:rPr>
              <w:rStyle w:val="PlaceholderText"/>
            </w:rPr>
            <w:t>&lt;Information System Name&gt;</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034335B7" w14:textId="48124492" w:rsidR="004F60FD" w:rsidRPr="00F7788D" w:rsidRDefault="006B3227" w:rsidP="004F60FD">
      <w:pPr>
        <w:pStyle w:val="Caption"/>
      </w:pPr>
      <w:bookmarkStart w:id="3770" w:name="_Toc443986835"/>
      <w:bookmarkStart w:id="3771" w:name="_Toc445023571"/>
      <w:bookmarkStart w:id="3772" w:name="_Toc522700822"/>
      <w:r w:rsidRPr="009E2DBA">
        <w:lastRenderedPageBreak/>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7</w:t>
      </w:r>
      <w:r w:rsidRPr="00372FA8">
        <w:fldChar w:fldCharType="end"/>
      </w:r>
      <w:r w:rsidR="0003329E">
        <w:t>.</w:t>
      </w:r>
      <w:r w:rsidRPr="009E2DBA">
        <w:t xml:space="preserve"> </w:t>
      </w:r>
      <w:r w:rsidR="004F60FD">
        <w:t xml:space="preserve"> </w:t>
      </w:r>
      <w:sdt>
        <w:sdtPr>
          <w:alias w:val="Information System Name"/>
          <w:tag w:val="informationsystemname"/>
          <w:id w:val="792785590"/>
          <w:showingPlcHdr/>
          <w:dataBinding w:xpath="/root[1]/companyinfo[1]/informationsystemname[1]" w:storeItemID="{44BEC3F7-CE87-4EB0-838F-88333877F166}"/>
          <w:text/>
        </w:sdtPr>
        <w:sdtEndPr/>
        <w:sdtContent>
          <w:r w:rsidR="004F60FD">
            <w:rPr>
              <w:rStyle w:val="PlaceholderText"/>
            </w:rPr>
            <w:t>&lt;Information System Name&gt;</w:t>
          </w:r>
        </w:sdtContent>
      </w:sdt>
      <w:r w:rsidR="004F60FD">
        <w:t xml:space="preserve"> Laws and Regulations</w:t>
      </w:r>
      <w:bookmarkEnd w:id="3770"/>
      <w:bookmarkEnd w:id="3771"/>
      <w:bookmarkEnd w:id="377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4F60FD" w:rsidRPr="006B3227" w14:paraId="7673BC9E" w14:textId="77777777" w:rsidTr="006B3227">
        <w:trPr>
          <w:trHeight w:val="290"/>
          <w:tblHeader/>
        </w:trPr>
        <w:tc>
          <w:tcPr>
            <w:tcW w:w="834" w:type="pct"/>
            <w:shd w:val="clear" w:color="auto" w:fill="1D396B" w:themeFill="accent5"/>
            <w:noWrap/>
            <w:hideMark/>
          </w:tcPr>
          <w:p w14:paraId="4470598A"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2527D57C"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0435B212"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AFCFC9C"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Link</w:t>
            </w:r>
          </w:p>
        </w:tc>
      </w:tr>
      <w:tr w:rsidR="004F60FD" w:rsidRPr="006B3227" w14:paraId="6E3B1109" w14:textId="77777777" w:rsidTr="006B3227">
        <w:trPr>
          <w:trHeight w:val="290"/>
        </w:trPr>
        <w:sdt>
          <w:sdtPr>
            <w:rPr>
              <w:sz w:val="20"/>
              <w:szCs w:val="20"/>
            </w:rPr>
            <w:id w:val="1222487110"/>
            <w:showingPlcHdr/>
          </w:sdtPr>
          <w:sdtEndPr/>
          <w:sdtContent>
            <w:tc>
              <w:tcPr>
                <w:tcW w:w="834" w:type="pct"/>
                <w:shd w:val="clear" w:color="auto" w:fill="auto"/>
                <w:noWrap/>
              </w:tcPr>
              <w:p w14:paraId="5117F255"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2019771166"/>
            <w:showingPlcHdr/>
          </w:sdtPr>
          <w:sdtEndPr/>
          <w:sdtContent>
            <w:tc>
              <w:tcPr>
                <w:tcW w:w="2244" w:type="pct"/>
                <w:shd w:val="clear" w:color="auto" w:fill="auto"/>
                <w:noWrap/>
              </w:tcPr>
              <w:p w14:paraId="1EB88750"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368421536"/>
            <w:showingPlcHdr/>
          </w:sdtPr>
          <w:sdtEndPr/>
          <w:sdtContent>
            <w:tc>
              <w:tcPr>
                <w:tcW w:w="721" w:type="pct"/>
                <w:shd w:val="clear" w:color="auto" w:fill="auto"/>
                <w:noWrap/>
              </w:tcPr>
              <w:p w14:paraId="282BD923"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344323618"/>
            <w:showingPlcHdr/>
          </w:sdtPr>
          <w:sdtEndPr/>
          <w:sdtContent>
            <w:tc>
              <w:tcPr>
                <w:tcW w:w="1201" w:type="pct"/>
                <w:shd w:val="clear" w:color="auto" w:fill="auto"/>
                <w:noWrap/>
              </w:tcPr>
              <w:p w14:paraId="3535DBB9"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tr>
      <w:tr w:rsidR="004F60FD" w:rsidRPr="006B3227" w14:paraId="4628B072" w14:textId="77777777" w:rsidTr="006B3227">
        <w:trPr>
          <w:trHeight w:val="290"/>
        </w:trPr>
        <w:sdt>
          <w:sdtPr>
            <w:rPr>
              <w:sz w:val="20"/>
              <w:szCs w:val="20"/>
            </w:rPr>
            <w:id w:val="-1953632278"/>
            <w:showingPlcHdr/>
          </w:sdtPr>
          <w:sdtEndPr/>
          <w:sdtContent>
            <w:tc>
              <w:tcPr>
                <w:tcW w:w="834" w:type="pct"/>
                <w:shd w:val="clear" w:color="auto" w:fill="auto"/>
                <w:noWrap/>
              </w:tcPr>
              <w:p w14:paraId="6B097563"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076009164"/>
            <w:showingPlcHdr/>
          </w:sdtPr>
          <w:sdtEndPr/>
          <w:sdtContent>
            <w:tc>
              <w:tcPr>
                <w:tcW w:w="2244" w:type="pct"/>
                <w:shd w:val="clear" w:color="auto" w:fill="auto"/>
                <w:noWrap/>
              </w:tcPr>
              <w:p w14:paraId="64E93F30"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597287495"/>
            <w:showingPlcHdr/>
          </w:sdtPr>
          <w:sdtEndPr/>
          <w:sdtContent>
            <w:tc>
              <w:tcPr>
                <w:tcW w:w="721" w:type="pct"/>
                <w:shd w:val="clear" w:color="auto" w:fill="auto"/>
                <w:noWrap/>
              </w:tcPr>
              <w:p w14:paraId="632A07C0"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660824132"/>
            <w:showingPlcHdr/>
          </w:sdtPr>
          <w:sdtEndPr/>
          <w:sdtContent>
            <w:tc>
              <w:tcPr>
                <w:tcW w:w="1201" w:type="pct"/>
                <w:shd w:val="clear" w:color="auto" w:fill="auto"/>
                <w:noWrap/>
              </w:tcPr>
              <w:p w14:paraId="5E783F7E"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tr>
    </w:tbl>
    <w:p w14:paraId="2205DFEE" w14:textId="77777777" w:rsidR="004F60FD" w:rsidRDefault="004F60FD" w:rsidP="004F60FD"/>
    <w:p w14:paraId="566C711F" w14:textId="77777777" w:rsidR="004F60FD" w:rsidRDefault="004F60FD" w:rsidP="00603F26">
      <w:pPr>
        <w:pStyle w:val="Heading4"/>
      </w:pPr>
      <w:bookmarkStart w:id="3773" w:name="_Toc445023552"/>
      <w:bookmarkStart w:id="3774" w:name="_Toc522700776"/>
      <w:r w:rsidRPr="004F01BC">
        <w:t>A</w:t>
      </w:r>
      <w:r>
        <w:t>pplicable</w:t>
      </w:r>
      <w:r w:rsidRPr="004F01BC">
        <w:t xml:space="preserve"> S</w:t>
      </w:r>
      <w:r>
        <w:t>tandards</w:t>
      </w:r>
      <w:r w:rsidRPr="004F01BC">
        <w:t xml:space="preserve"> </w:t>
      </w:r>
      <w:r>
        <w:t>and</w:t>
      </w:r>
      <w:r w:rsidRPr="004F01BC">
        <w:t xml:space="preserve"> G</w:t>
      </w:r>
      <w:r>
        <w:t>uidance</w:t>
      </w:r>
      <w:bookmarkEnd w:id="3773"/>
      <w:bookmarkEnd w:id="3774"/>
    </w:p>
    <w:p w14:paraId="193C8CED" w14:textId="77777777" w:rsidR="004F60FD" w:rsidRDefault="004F60FD" w:rsidP="004F60FD">
      <w:r>
        <w:t>The FedRAMP Standards and Guidance may be found on:</w:t>
      </w:r>
      <w:r w:rsidRPr="00FF6B3D">
        <w:t xml:space="preserve"> </w:t>
      </w:r>
      <w:hyperlink r:id="rId48" w:history="1">
        <w:r w:rsidRPr="00751B8C">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42F731B2" w14:textId="77777777" w:rsidR="004F60FD" w:rsidRPr="007A7CA3" w:rsidRDefault="004F60FD" w:rsidP="004F60FD">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showingPlcHdr/>
          <w:dataBinding w:xpath="/root[1]/companyinfo[1]/informationsystemname[1]" w:storeItemID="{44BEC3F7-CE87-4EB0-838F-88333877F166}"/>
          <w:text/>
        </w:sdtPr>
        <w:sdtEndPr/>
        <w:sdtContent>
          <w:r w:rsidRPr="001C310B">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xpath="/root[1]/companyinfo[1]/informationsystemname[1]" w:storeItemID="{44BEC3F7-CE87-4EB0-838F-88333877F166}"/>
          <w:text/>
        </w:sdtPr>
        <w:sdtEndPr/>
        <w:sdtContent>
          <w:r>
            <w:rPr>
              <w:rStyle w:val="PlaceholderText"/>
            </w:rPr>
            <w:t>&lt;Information System Name&gt;</w:t>
          </w:r>
        </w:sdtContent>
      </w:sdt>
      <w:r>
        <w:t xml:space="preserve">. </w:t>
      </w:r>
      <w:r w:rsidRPr="007A7CA3">
        <w:t>These will include standards and guidance from Federal Information Processing Standard (FIPS) and National Institute of Standards and Technology (NIST) Special Publications (SP).</w:t>
      </w:r>
    </w:p>
    <w:p w14:paraId="203A4C16" w14:textId="7FDD6A9B" w:rsidR="004F60FD" w:rsidRDefault="006B3227" w:rsidP="004F60FD">
      <w:pPr>
        <w:pStyle w:val="Caption"/>
      </w:pPr>
      <w:bookmarkStart w:id="3775" w:name="_Toc443986836"/>
      <w:bookmarkStart w:id="3776" w:name="_Toc445023572"/>
      <w:bookmarkStart w:id="3777" w:name="_Toc522700823"/>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8</w:t>
      </w:r>
      <w:r w:rsidRPr="00372FA8">
        <w:fldChar w:fldCharType="end"/>
      </w:r>
      <w:r w:rsidR="0003329E">
        <w:t>.</w:t>
      </w:r>
      <w:r w:rsidRPr="009E2DBA">
        <w:t xml:space="preserve"> </w:t>
      </w:r>
      <w:r w:rsidR="004F60FD">
        <w:t xml:space="preserve"> </w:t>
      </w:r>
      <w:sdt>
        <w:sdtPr>
          <w:alias w:val="Information System Name"/>
          <w:tag w:val="informationsystemname"/>
          <w:id w:val="-1690064919"/>
          <w:showingPlcHdr/>
          <w:dataBinding w:xpath="/root[1]/companyinfo[1]/informationsystemname[1]" w:storeItemID="{44BEC3F7-CE87-4EB0-838F-88333877F166}"/>
          <w:text/>
        </w:sdtPr>
        <w:sdtEndPr/>
        <w:sdtContent>
          <w:r w:rsidR="004F60FD">
            <w:rPr>
              <w:rStyle w:val="PlaceholderText"/>
            </w:rPr>
            <w:t>&lt;Information System Name&gt;</w:t>
          </w:r>
        </w:sdtContent>
      </w:sdt>
      <w:r w:rsidR="004F60FD">
        <w:t xml:space="preserve"> Standards and Guidance</w:t>
      </w:r>
      <w:bookmarkEnd w:id="3775"/>
      <w:bookmarkEnd w:id="3776"/>
      <w:bookmarkEnd w:id="3777"/>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4F60FD" w:rsidRPr="006B3227" w14:paraId="685CF379" w14:textId="77777777" w:rsidTr="006B3227">
        <w:trPr>
          <w:trHeight w:val="290"/>
          <w:tblHeader/>
        </w:trPr>
        <w:tc>
          <w:tcPr>
            <w:tcW w:w="834" w:type="pct"/>
            <w:shd w:val="clear" w:color="auto" w:fill="1D396B" w:themeFill="accent5"/>
            <w:noWrap/>
            <w:hideMark/>
          </w:tcPr>
          <w:p w14:paraId="7785BA56"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604A66FB"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215DA133"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FFDD83A"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Link</w:t>
            </w:r>
          </w:p>
        </w:tc>
      </w:tr>
      <w:tr w:rsidR="004F60FD" w:rsidRPr="006B3227" w14:paraId="2AB4ABBA" w14:textId="77777777" w:rsidTr="006B3227">
        <w:trPr>
          <w:trHeight w:val="290"/>
        </w:trPr>
        <w:sdt>
          <w:sdtPr>
            <w:rPr>
              <w:sz w:val="20"/>
              <w:szCs w:val="20"/>
            </w:rPr>
            <w:id w:val="-271941185"/>
            <w:showingPlcHdr/>
          </w:sdtPr>
          <w:sdtEndPr/>
          <w:sdtContent>
            <w:tc>
              <w:tcPr>
                <w:tcW w:w="834" w:type="pct"/>
                <w:shd w:val="clear" w:color="auto" w:fill="auto"/>
                <w:noWrap/>
              </w:tcPr>
              <w:p w14:paraId="50F550F5"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356891125"/>
            <w:showingPlcHdr/>
          </w:sdtPr>
          <w:sdtEndPr/>
          <w:sdtContent>
            <w:tc>
              <w:tcPr>
                <w:tcW w:w="2244" w:type="pct"/>
                <w:shd w:val="clear" w:color="auto" w:fill="auto"/>
                <w:noWrap/>
              </w:tcPr>
              <w:p w14:paraId="6E2FA556"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876962599"/>
            <w:showingPlcHdr/>
          </w:sdtPr>
          <w:sdtEndPr/>
          <w:sdtContent>
            <w:tc>
              <w:tcPr>
                <w:tcW w:w="721" w:type="pct"/>
                <w:shd w:val="clear" w:color="auto" w:fill="auto"/>
                <w:noWrap/>
              </w:tcPr>
              <w:p w14:paraId="34E6C862"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915821641"/>
            <w:showingPlcHdr/>
          </w:sdtPr>
          <w:sdtEndPr/>
          <w:sdtContent>
            <w:tc>
              <w:tcPr>
                <w:tcW w:w="1201" w:type="pct"/>
                <w:shd w:val="clear" w:color="auto" w:fill="auto"/>
                <w:noWrap/>
              </w:tcPr>
              <w:p w14:paraId="14A2200F"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tr>
      <w:tr w:rsidR="004F60FD" w:rsidRPr="006B3227" w14:paraId="28BC9F74" w14:textId="77777777" w:rsidTr="006B3227">
        <w:trPr>
          <w:trHeight w:val="288"/>
        </w:trPr>
        <w:sdt>
          <w:sdtPr>
            <w:rPr>
              <w:sz w:val="20"/>
              <w:szCs w:val="20"/>
            </w:rPr>
            <w:id w:val="-632866168"/>
            <w:showingPlcHdr/>
          </w:sdtPr>
          <w:sdtEndPr/>
          <w:sdtContent>
            <w:tc>
              <w:tcPr>
                <w:tcW w:w="834" w:type="pct"/>
                <w:shd w:val="clear" w:color="auto" w:fill="auto"/>
                <w:noWrap/>
              </w:tcPr>
              <w:p w14:paraId="702CD4F6"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827601254"/>
            <w:showingPlcHdr/>
          </w:sdtPr>
          <w:sdtEndPr/>
          <w:sdtContent>
            <w:tc>
              <w:tcPr>
                <w:tcW w:w="2244" w:type="pct"/>
                <w:shd w:val="clear" w:color="auto" w:fill="auto"/>
                <w:noWrap/>
              </w:tcPr>
              <w:p w14:paraId="02F2CBC5"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364943818"/>
            <w:showingPlcHdr/>
          </w:sdtPr>
          <w:sdtEndPr/>
          <w:sdtContent>
            <w:tc>
              <w:tcPr>
                <w:tcW w:w="721" w:type="pct"/>
                <w:shd w:val="clear" w:color="auto" w:fill="auto"/>
                <w:noWrap/>
              </w:tcPr>
              <w:p w14:paraId="377FF558"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631772411"/>
            <w:showingPlcHdr/>
          </w:sdtPr>
          <w:sdtEndPr/>
          <w:sdtContent>
            <w:tc>
              <w:tcPr>
                <w:tcW w:w="1201" w:type="pct"/>
                <w:shd w:val="clear" w:color="auto" w:fill="auto"/>
                <w:noWrap/>
              </w:tcPr>
              <w:p w14:paraId="42F41453"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tr>
    </w:tbl>
    <w:p w14:paraId="673DDCCF" w14:textId="77777777" w:rsidR="004F60FD" w:rsidRPr="00507AFC" w:rsidRDefault="004F60FD" w:rsidP="004F60FD"/>
    <w:p w14:paraId="4B4CEFD4" w14:textId="77777777" w:rsidR="004F60FD" w:rsidRDefault="004F60FD" w:rsidP="00603F26">
      <w:pPr>
        <w:pStyle w:val="Heading4"/>
      </w:pPr>
      <w:bookmarkStart w:id="3778" w:name="_Toc445023553"/>
      <w:bookmarkStart w:id="3779" w:name="_Toc522700777"/>
      <w:r w:rsidRPr="009919BE">
        <w:t>P</w:t>
      </w:r>
      <w:r>
        <w:t>ersonally</w:t>
      </w:r>
      <w:r w:rsidRPr="009919BE">
        <w:t xml:space="preserve"> I</w:t>
      </w:r>
      <w:r>
        <w:t>dentifiable</w:t>
      </w:r>
      <w:r w:rsidRPr="009919BE">
        <w:t xml:space="preserve"> I</w:t>
      </w:r>
      <w:r>
        <w:t>nformation</w:t>
      </w:r>
      <w:r w:rsidRPr="009919BE">
        <w:t xml:space="preserve"> (PII)</w:t>
      </w:r>
      <w:bookmarkEnd w:id="3778"/>
      <w:bookmarkEnd w:id="3779"/>
    </w:p>
    <w:p w14:paraId="619970CE" w14:textId="77777777" w:rsidR="004F60FD" w:rsidRDefault="004F60FD" w:rsidP="004F60FD">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5689720A" w14:textId="77777777" w:rsidR="004F60FD" w:rsidRPr="000409C2" w:rsidRDefault="004F60FD" w:rsidP="006B3227">
      <w:pPr>
        <w:pStyle w:val="ListParagraph"/>
      </w:pPr>
      <w:r w:rsidRPr="000409C2">
        <w:t>Social Security numbers</w:t>
      </w:r>
    </w:p>
    <w:p w14:paraId="71E8D65A" w14:textId="77777777" w:rsidR="004F60FD" w:rsidRPr="000409C2" w:rsidRDefault="004F60FD" w:rsidP="006B3227">
      <w:pPr>
        <w:pStyle w:val="ListParagraph"/>
      </w:pPr>
      <w:r w:rsidRPr="000409C2">
        <w:t>Passport numbers</w:t>
      </w:r>
    </w:p>
    <w:p w14:paraId="0C742A0B" w14:textId="77777777" w:rsidR="004F60FD" w:rsidRPr="000409C2" w:rsidRDefault="004F60FD" w:rsidP="006B3227">
      <w:pPr>
        <w:pStyle w:val="ListParagraph"/>
      </w:pPr>
      <w:r w:rsidRPr="000409C2">
        <w:t>Driver’s license numbers</w:t>
      </w:r>
    </w:p>
    <w:p w14:paraId="5F7D9879" w14:textId="77777777" w:rsidR="004F60FD" w:rsidRPr="000409C2" w:rsidRDefault="004F60FD" w:rsidP="006B3227">
      <w:pPr>
        <w:pStyle w:val="ListParagraph"/>
      </w:pPr>
      <w:r w:rsidRPr="000409C2">
        <w:t>Biometric information</w:t>
      </w:r>
    </w:p>
    <w:p w14:paraId="704F47CD" w14:textId="77777777" w:rsidR="004F60FD" w:rsidRPr="000409C2" w:rsidRDefault="004F60FD" w:rsidP="006B3227">
      <w:pPr>
        <w:pStyle w:val="ListParagraph"/>
      </w:pPr>
      <w:r w:rsidRPr="000409C2">
        <w:t>DNA information</w:t>
      </w:r>
    </w:p>
    <w:p w14:paraId="2C826841" w14:textId="77777777" w:rsidR="004F60FD" w:rsidRPr="000409C2" w:rsidRDefault="004F60FD" w:rsidP="006B3227">
      <w:pPr>
        <w:pStyle w:val="ListParagraph"/>
      </w:pPr>
      <w:r w:rsidRPr="000409C2">
        <w:t>Bank account numbers</w:t>
      </w:r>
    </w:p>
    <w:p w14:paraId="21E644EE" w14:textId="77777777" w:rsidR="004F60FD" w:rsidRPr="009919BE" w:rsidRDefault="004F60FD" w:rsidP="004F60FD">
      <w:r>
        <w:lastRenderedPageBreak/>
        <w:t>PII does not refer to business information or government information that cannot be traced back to an individual person.</w:t>
      </w:r>
    </w:p>
    <w:p w14:paraId="19EF2499" w14:textId="77777777" w:rsidR="004F60FD" w:rsidRDefault="004F60FD" w:rsidP="008B0DAD">
      <w:pPr>
        <w:pStyle w:val="Heading3"/>
      </w:pPr>
      <w:bookmarkStart w:id="3780" w:name="_Toc433711397"/>
      <w:bookmarkStart w:id="3781" w:name="_Toc440543554"/>
      <w:bookmarkStart w:id="3782" w:name="_Toc445023554"/>
      <w:bookmarkStart w:id="3783" w:name="_Toc520893524"/>
      <w:bookmarkStart w:id="3784" w:name="_Toc522700778"/>
      <w:r w:rsidRPr="00A379F3">
        <w:t>P</w:t>
      </w:r>
      <w:r>
        <w:t>rivacy</w:t>
      </w:r>
      <w:r w:rsidRPr="00A379F3">
        <w:t xml:space="preserve"> T</w:t>
      </w:r>
      <w:r>
        <w:t>hreshold</w:t>
      </w:r>
      <w:r w:rsidRPr="00A379F3">
        <w:t xml:space="preserve"> A</w:t>
      </w:r>
      <w:bookmarkEnd w:id="3780"/>
      <w:bookmarkEnd w:id="3781"/>
      <w:r>
        <w:t>nalysis</w:t>
      </w:r>
      <w:bookmarkEnd w:id="3782"/>
      <w:bookmarkEnd w:id="3783"/>
      <w:bookmarkEnd w:id="3784"/>
    </w:p>
    <w:p w14:paraId="065BB5A9" w14:textId="77777777" w:rsidR="004F60FD" w:rsidRDefault="00617943" w:rsidP="004F60FD">
      <w:sdt>
        <w:sdtPr>
          <w:alias w:val="CSP Name"/>
          <w:tag w:val="cspname"/>
          <w:id w:val="-1060548522"/>
          <w:dataBinding w:xpath="/root[1]/companyinfo[1]/cspname[1]" w:storeItemID="{44BEC3F7-CE87-4EB0-838F-88333877F166}"/>
          <w:text/>
        </w:sdtPr>
        <w:sdtEndPr/>
        <w:sdtContent>
          <w:r w:rsidR="004F60FD">
            <w:t>CSP Name</w:t>
          </w:r>
        </w:sdtContent>
      </w:sdt>
      <w:r w:rsidR="004F60FD">
        <w:t xml:space="preserve"> </w:t>
      </w:r>
      <w:r w:rsidR="004F60FD" w:rsidRPr="00A379F3">
        <w:t xml:space="preserve">performs a Privacy Threshold Analysis annually to determine if </w:t>
      </w:r>
      <w:r w:rsidR="004F60FD">
        <w:t>PII is collected by any of the</w:t>
      </w:r>
      <w:r w:rsidR="004F60FD" w:rsidRPr="00870906">
        <w:t xml:space="preserve"> </w:t>
      </w:r>
      <w:sdt>
        <w:sdtPr>
          <w:alias w:val="Information System Name"/>
          <w:tag w:val="informationsystemname"/>
          <w:id w:val="-120620884"/>
          <w:showingPlcHdr/>
          <w:dataBinding w:xpath="/root[1]/companyinfo[1]/informationsystemname[1]" w:storeItemID="{44BEC3F7-CE87-4EB0-838F-88333877F166}"/>
          <w:text/>
        </w:sdtPr>
        <w:sdtEndPr/>
        <w:sdtContent>
          <w:r w:rsidR="004F60FD">
            <w:rPr>
              <w:rStyle w:val="PlaceholderText"/>
            </w:rPr>
            <w:t>&lt;Information System Name&gt;</w:t>
          </w:r>
        </w:sdtContent>
      </w:sdt>
      <w:r w:rsidR="004F60FD" w:rsidRPr="00A379F3">
        <w:t xml:space="preserve"> </w:t>
      </w:r>
      <w:r w:rsidR="004F60FD">
        <w:t>(</w:t>
      </w:r>
      <w:sdt>
        <w:sdtPr>
          <w:alias w:val="Information System Abbreviation"/>
          <w:tag w:val="informationsystemabbreviation"/>
          <w:id w:val="-1445994475"/>
          <w:dataBinding w:xpath="/root[1]/companyinfo[1]/informationsystemabbreviation[1]" w:storeItemID="{3C714739-2FB5-41FA-89D5-72FE7465BFF9}"/>
          <w:text/>
        </w:sdtPr>
        <w:sdtEndPr/>
        <w:sdtContent>
          <w:r w:rsidR="004F60FD">
            <w:t>Enter Information System Abbreviation</w:t>
          </w:r>
        </w:sdtContent>
      </w:sdt>
      <w:r w:rsidR="004F60FD">
        <w:t xml:space="preserve">) </w:t>
      </w:r>
      <w:r w:rsidR="004F60FD" w:rsidRPr="00A379F3">
        <w:t xml:space="preserve">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EndPr/>
        <w:sdtContent>
          <w:r w:rsidR="004F60FD">
            <w:t>CSP Name</w:t>
          </w:r>
        </w:sdtContent>
      </w:sdt>
      <w:r w:rsidR="004F60FD" w:rsidRPr="00A379F3">
        <w:t xml:space="preserve"> can be found in Section 3. This section constitutes the Privacy Threshold Analysis and findings.</w:t>
      </w:r>
    </w:p>
    <w:p w14:paraId="0754D117" w14:textId="77777777" w:rsidR="004F60FD" w:rsidRDefault="004F60FD" w:rsidP="00603F26">
      <w:pPr>
        <w:pStyle w:val="Heading4"/>
      </w:pPr>
      <w:bookmarkStart w:id="3785" w:name="_Toc440543555"/>
      <w:bookmarkStart w:id="3786" w:name="_Toc445023555"/>
      <w:bookmarkStart w:id="3787" w:name="_Toc522700779"/>
      <w:r>
        <w:t>Qualifying Q</w:t>
      </w:r>
      <w:bookmarkEnd w:id="3785"/>
      <w:r>
        <w:t>uestions</w:t>
      </w:r>
      <w:bookmarkEnd w:id="3786"/>
      <w:bookmarkEnd w:id="3787"/>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8195"/>
      </w:tblGrid>
      <w:tr w:rsidR="004F60FD" w14:paraId="3B9DAF25" w14:textId="77777777" w:rsidTr="006B3227">
        <w:trPr>
          <w:cantSplit/>
        </w:trPr>
        <w:sdt>
          <w:sdtPr>
            <w:rPr>
              <w:rFonts w:asciiTheme="minorHAnsi" w:hAnsiTheme="minorHAnsi" w:cstheme="minorHAnsi"/>
              <w:sz w:val="20"/>
              <w:szCs w:val="20"/>
            </w:rPr>
            <w:alias w:val="Yes or No"/>
            <w:tag w:val="yesno"/>
            <w:id w:val="1265809019"/>
            <w:showingPlcHdr/>
            <w:dropDownList>
              <w:listItem w:value="Select One"/>
              <w:listItem w:displayText="Yes" w:value="Yes"/>
              <w:listItem w:displayText="No" w:value="No"/>
            </w:dropDownList>
          </w:sdtPr>
          <w:sdtEndPr/>
          <w:sdtContent>
            <w:tc>
              <w:tcPr>
                <w:tcW w:w="721" w:type="pct"/>
              </w:tcPr>
              <w:p w14:paraId="5BE617C6" w14:textId="77777777" w:rsidR="004F60FD" w:rsidRPr="006B3227" w:rsidRDefault="004F60FD" w:rsidP="00D65E76">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D72E3E4" w14:textId="778911C8"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Does the ISA collect, maintain, or share PII in any identifiable form? </w:t>
            </w:r>
          </w:p>
        </w:tc>
      </w:tr>
      <w:tr w:rsidR="004F60FD" w14:paraId="4BC2A949" w14:textId="77777777" w:rsidTr="006B3227">
        <w:trPr>
          <w:cantSplit/>
        </w:trPr>
        <w:sdt>
          <w:sdtPr>
            <w:rPr>
              <w:rFonts w:asciiTheme="minorHAnsi" w:hAnsiTheme="minorHAnsi" w:cstheme="minorHAnsi"/>
              <w:sz w:val="20"/>
              <w:szCs w:val="20"/>
            </w:rPr>
            <w:alias w:val="Yes or No"/>
            <w:tag w:val="yesno"/>
            <w:id w:val="-665327821"/>
            <w:showingPlcHdr/>
            <w:dropDownList>
              <w:listItem w:value="Select One"/>
              <w:listItem w:displayText="Yes" w:value="Yes"/>
              <w:listItem w:displayText="No" w:value="No"/>
            </w:dropDownList>
          </w:sdtPr>
          <w:sdtEndPr/>
          <w:sdtContent>
            <w:tc>
              <w:tcPr>
                <w:tcW w:w="721" w:type="pct"/>
              </w:tcPr>
              <w:p w14:paraId="2B54E819" w14:textId="77777777" w:rsidR="004F60FD" w:rsidRPr="006B3227" w:rsidRDefault="004F60FD" w:rsidP="00D65E76">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31274D06" w14:textId="1FBA0D33"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Does the ISA collect, maintain, or share PII information from or about the public?</w:t>
            </w:r>
          </w:p>
        </w:tc>
      </w:tr>
      <w:tr w:rsidR="004F60FD" w14:paraId="7DEDB34A" w14:textId="77777777" w:rsidTr="006B3227">
        <w:trPr>
          <w:cantSplit/>
        </w:trPr>
        <w:sdt>
          <w:sdtPr>
            <w:rPr>
              <w:rFonts w:asciiTheme="minorHAnsi" w:hAnsiTheme="minorHAnsi" w:cstheme="minorHAnsi"/>
              <w:sz w:val="20"/>
              <w:szCs w:val="20"/>
            </w:rPr>
            <w:alias w:val="Yes or No"/>
            <w:tag w:val="yesno"/>
            <w:id w:val="239061078"/>
            <w:showingPlcHdr/>
            <w:dropDownList>
              <w:listItem w:value="Select One"/>
              <w:listItem w:displayText="Yes" w:value="Yes"/>
              <w:listItem w:displayText="No" w:value="No"/>
            </w:dropDownList>
          </w:sdtPr>
          <w:sdtEndPr/>
          <w:sdtContent>
            <w:tc>
              <w:tcPr>
                <w:tcW w:w="721" w:type="pct"/>
              </w:tcPr>
              <w:p w14:paraId="05E521A7" w14:textId="77777777" w:rsidR="004F60FD" w:rsidRPr="006B3227" w:rsidRDefault="004F60FD" w:rsidP="00D65E76">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80BF61D" w14:textId="32442CF2"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Has a Privacy Impact Assessment ever been performed for the ISA? </w:t>
            </w:r>
          </w:p>
        </w:tc>
      </w:tr>
      <w:tr w:rsidR="004F60FD" w14:paraId="52EF55BA" w14:textId="77777777" w:rsidTr="006B3227">
        <w:trPr>
          <w:cantSplit/>
        </w:trPr>
        <w:sdt>
          <w:sdtPr>
            <w:rPr>
              <w:rFonts w:asciiTheme="minorHAnsi" w:hAnsiTheme="minorHAnsi" w:cstheme="minorHAnsi"/>
              <w:sz w:val="20"/>
              <w:szCs w:val="20"/>
            </w:rPr>
            <w:alias w:val="Yes or No"/>
            <w:tag w:val="yesno"/>
            <w:id w:val="366802004"/>
            <w:showingPlcHdr/>
            <w:dropDownList>
              <w:listItem w:value="Select One"/>
              <w:listItem w:displayText="Yes" w:value="Yes"/>
              <w:listItem w:displayText="No" w:value="No"/>
            </w:dropDownList>
          </w:sdtPr>
          <w:sdtEndPr/>
          <w:sdtContent>
            <w:tc>
              <w:tcPr>
                <w:tcW w:w="721" w:type="pct"/>
              </w:tcPr>
              <w:p w14:paraId="2304085C" w14:textId="77777777" w:rsidR="004F60FD" w:rsidRPr="006B3227" w:rsidRDefault="004F60FD" w:rsidP="00D65E76">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6CC1693E" w14:textId="77777777"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Is there a Privacy Act System of Records Notice (SORN) for this ISA system? </w:t>
            </w:r>
            <w:r w:rsidRPr="006B3227">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showingPlcHdr/>
              </w:sdtPr>
              <w:sdtEndPr/>
              <w:sdtContent>
                <w:r w:rsidRPr="006B3227">
                  <w:rPr>
                    <w:rFonts w:asciiTheme="minorHAnsi" w:hAnsiTheme="minorHAnsi" w:cstheme="minorHAnsi"/>
                    <w:sz w:val="20"/>
                    <w:szCs w:val="20"/>
                  </w:rPr>
                  <w:t>Enter SORN ID/Name.</w:t>
                </w:r>
              </w:sdtContent>
            </w:sdt>
          </w:p>
        </w:tc>
      </w:tr>
    </w:tbl>
    <w:p w14:paraId="42B8911E" w14:textId="77777777" w:rsidR="004F60FD" w:rsidRDefault="004F60FD" w:rsidP="004F60FD"/>
    <w:p w14:paraId="3DA40FDA" w14:textId="77777777" w:rsidR="004F60FD" w:rsidRDefault="004F60FD" w:rsidP="004F60FD">
      <w:r>
        <w:t xml:space="preserve">If answers to Questions 1-4 are all “No” then a Privacy Impact Assessment may be omitted. If any of the answers to Question 1-4 are “Yes” then complete a Privacy Impact Assessment. </w:t>
      </w:r>
    </w:p>
    <w:p w14:paraId="5A0103DF" w14:textId="77777777" w:rsidR="004F60FD" w:rsidRDefault="004F60FD" w:rsidP="00603F26">
      <w:pPr>
        <w:pStyle w:val="Heading4"/>
      </w:pPr>
      <w:bookmarkStart w:id="3788" w:name="_Toc440543556"/>
      <w:bookmarkStart w:id="3789" w:name="_Toc445023556"/>
      <w:bookmarkStart w:id="3790" w:name="_Toc522700780"/>
      <w:r>
        <w:t>D</w:t>
      </w:r>
      <w:bookmarkEnd w:id="3788"/>
      <w:r>
        <w:t>esignation</w:t>
      </w:r>
      <w:bookmarkEnd w:id="3789"/>
      <w:bookmarkEnd w:id="3790"/>
    </w:p>
    <w:p w14:paraId="73FE6E81" w14:textId="77777777" w:rsidR="004F60FD" w:rsidRDefault="004F60FD" w:rsidP="004F60FD">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8967"/>
      </w:tblGrid>
      <w:tr w:rsidR="004F60FD" w:rsidRPr="000409C2" w14:paraId="73D23938" w14:textId="77777777" w:rsidTr="00D65E76">
        <w:sdt>
          <w:sdtPr>
            <w:id w:val="-2018223188"/>
            <w14:checkbox>
              <w14:checked w14:val="0"/>
              <w14:checkedState w14:val="2612" w14:font="MS Gothic"/>
              <w14:uncheckedState w14:val="2610" w14:font="MS Gothic"/>
            </w14:checkbox>
          </w:sdtPr>
          <w:sdtEndPr/>
          <w:sdtContent>
            <w:tc>
              <w:tcPr>
                <w:tcW w:w="609" w:type="dxa"/>
              </w:tcPr>
              <w:p w14:paraId="02E24BAB" w14:textId="77777777" w:rsidR="004F60FD" w:rsidRDefault="004F60FD" w:rsidP="00D65E76">
                <w:r w:rsidRPr="00EC5723">
                  <w:rPr>
                    <w:rFonts w:hint="eastAsia"/>
                  </w:rPr>
                  <w:t>☐</w:t>
                </w:r>
              </w:p>
            </w:tc>
          </w:sdtContent>
        </w:sdt>
        <w:tc>
          <w:tcPr>
            <w:tcW w:w="8967" w:type="dxa"/>
          </w:tcPr>
          <w:p w14:paraId="3E7D9BE3" w14:textId="77777777" w:rsidR="004F60FD" w:rsidRDefault="004F60FD" w:rsidP="00D65E76">
            <w:r>
              <w:t>A Privacy Sensitive System</w:t>
            </w:r>
          </w:p>
        </w:tc>
      </w:tr>
      <w:tr w:rsidR="004F60FD" w:rsidRPr="000409C2" w14:paraId="16CDDACD" w14:textId="77777777" w:rsidTr="00D65E76">
        <w:sdt>
          <w:sdtPr>
            <w:id w:val="1044333493"/>
            <w14:checkbox>
              <w14:checked w14:val="0"/>
              <w14:checkedState w14:val="2612" w14:font="MS Gothic"/>
              <w14:uncheckedState w14:val="2610" w14:font="MS Gothic"/>
            </w14:checkbox>
          </w:sdtPr>
          <w:sdtEndPr/>
          <w:sdtContent>
            <w:tc>
              <w:tcPr>
                <w:tcW w:w="609" w:type="dxa"/>
              </w:tcPr>
              <w:p w14:paraId="62E9FD72" w14:textId="77777777" w:rsidR="004F60FD" w:rsidRDefault="004F60FD" w:rsidP="00D65E76">
                <w:r w:rsidRPr="00EC5723">
                  <w:rPr>
                    <w:rFonts w:hint="eastAsia"/>
                  </w:rPr>
                  <w:t>☐</w:t>
                </w:r>
              </w:p>
            </w:tc>
          </w:sdtContent>
        </w:sdt>
        <w:tc>
          <w:tcPr>
            <w:tcW w:w="8967" w:type="dxa"/>
          </w:tcPr>
          <w:p w14:paraId="45ACF207" w14:textId="77777777" w:rsidR="004F60FD" w:rsidRDefault="004F60FD" w:rsidP="00D65E76">
            <w:r>
              <w:t>Not a Privacy Sensitive System (in its current version)</w:t>
            </w:r>
          </w:p>
        </w:tc>
      </w:tr>
    </w:tbl>
    <w:p w14:paraId="724F9F4B" w14:textId="77777777" w:rsidR="004F60FD" w:rsidRPr="00531AAD" w:rsidRDefault="004F60FD" w:rsidP="004F60FD">
      <w:r>
        <w:t xml:space="preserve">The Privacy Impact Assessment Template </w:t>
      </w:r>
      <w:r w:rsidRPr="00DD7CF1">
        <w:t xml:space="preserve">can be found on </w:t>
      </w:r>
      <w:r>
        <w:t>the following FedRAMP website</w:t>
      </w:r>
      <w:r w:rsidRPr="00DD7CF1">
        <w:t xml:space="preserve"> page: </w:t>
      </w:r>
      <w:hyperlink r:id="rId49" w:tooltip="Templates" w:history="1">
        <w:r w:rsidRPr="00DD7CF1">
          <w:rPr>
            <w:rStyle w:val="Hyperlink"/>
          </w:rPr>
          <w:t>Templates</w:t>
        </w:r>
      </w:hyperlink>
      <w:r w:rsidRPr="00866E4D">
        <w:rPr>
          <w:rStyle w:val="Hyperlink"/>
        </w:rPr>
        <w:t>.</w:t>
      </w:r>
    </w:p>
    <w:p w14:paraId="03E07EBB" w14:textId="68FA6114" w:rsidR="006B3227" w:rsidRDefault="006B3227">
      <w:pPr>
        <w:spacing w:before="0" w:after="0"/>
        <w:rPr>
          <w:rFonts w:asciiTheme="minorHAnsi" w:hAnsiTheme="minorHAnsi"/>
          <w:b/>
          <w:caps/>
          <w:color w:val="444644" w:themeColor="text1" w:themeTint="E6"/>
        </w:rPr>
      </w:pPr>
      <w:r>
        <w:rPr>
          <w:b/>
          <w:caps/>
        </w:rPr>
        <w:br w:type="page"/>
      </w:r>
    </w:p>
    <w:p w14:paraId="71EEE83E" w14:textId="77777777" w:rsidR="008F1D5F" w:rsidRDefault="008F1D5F" w:rsidP="008F1D5F">
      <w:pPr>
        <w:pStyle w:val="HeadingAppendix"/>
      </w:pPr>
      <w:bookmarkStart w:id="3791" w:name="_Toc522700781"/>
      <w:r w:rsidRPr="00425508">
        <w:lastRenderedPageBreak/>
        <w:t>Rules of Behavior</w:t>
      </w:r>
      <w:bookmarkEnd w:id="3791"/>
    </w:p>
    <w:p w14:paraId="7550859C" w14:textId="77777777" w:rsidR="008F1D5F" w:rsidRDefault="008F1D5F" w:rsidP="008F1D5F">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2D22B1E0" w14:textId="77777777" w:rsidR="008F1D5F" w:rsidRPr="00B12704" w:rsidRDefault="008F1D5F" w:rsidP="008F1D5F">
      <w:r>
        <w:t>The RoB</w:t>
      </w:r>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270EB020" w14:textId="77777777" w:rsidR="008F1D5F" w:rsidRPr="00531AAD" w:rsidRDefault="008F1D5F" w:rsidP="008F1D5F">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50" w:tooltip="Templates" w:history="1">
        <w:r w:rsidRPr="00DD7CF1">
          <w:rPr>
            <w:rStyle w:val="Hyperlink"/>
          </w:rPr>
          <w:t>Templates</w:t>
        </w:r>
      </w:hyperlink>
      <w:r w:rsidRPr="00866E4D">
        <w:rPr>
          <w:rStyle w:val="Hyperlink"/>
        </w:rPr>
        <w:t>.</w:t>
      </w:r>
    </w:p>
    <w:p w14:paraId="7987759E" w14:textId="77777777" w:rsidR="008F1D5F" w:rsidRPr="00B12704" w:rsidRDefault="008F1D5F" w:rsidP="008F1D5F">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686B3426" w14:textId="110DF537" w:rsidR="008F1D5F" w:rsidRDefault="008F1D5F">
      <w:pPr>
        <w:spacing w:before="0" w:after="0"/>
        <w:rPr>
          <w:rFonts w:asciiTheme="minorHAnsi" w:hAnsiTheme="minorHAnsi"/>
          <w:b/>
          <w:caps/>
          <w:color w:val="444644" w:themeColor="text1" w:themeTint="E6"/>
        </w:rPr>
      </w:pPr>
      <w:r>
        <w:rPr>
          <w:b/>
          <w:caps/>
        </w:rPr>
        <w:br w:type="page"/>
      </w:r>
    </w:p>
    <w:p w14:paraId="62B87DFB" w14:textId="77777777" w:rsidR="005E7DAF" w:rsidRDefault="005E7DAF" w:rsidP="005E7DAF">
      <w:pPr>
        <w:pStyle w:val="HeadingAppendix"/>
      </w:pPr>
      <w:bookmarkStart w:id="3792" w:name="_Toc522700782"/>
      <w:r w:rsidRPr="00E0416A">
        <w:lastRenderedPageBreak/>
        <w:t>I</w:t>
      </w:r>
      <w:r>
        <w:t>nformation System</w:t>
      </w:r>
      <w:r w:rsidRPr="00E0416A">
        <w:t xml:space="preserve"> Contingency Plan</w:t>
      </w:r>
      <w:bookmarkEnd w:id="3792"/>
    </w:p>
    <w:p w14:paraId="5AC5FE98" w14:textId="77777777" w:rsidR="005E7DAF" w:rsidRPr="00807F7D" w:rsidRDefault="005E7DAF" w:rsidP="005E7DAF">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78C4E315" w14:textId="77777777" w:rsidR="005E7DAF" w:rsidRPr="00531AAD" w:rsidRDefault="005E7DAF" w:rsidP="005E7DAF">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51" w:tooltip="Templates" w:history="1">
        <w:r w:rsidRPr="00DD7CF1">
          <w:rPr>
            <w:rStyle w:val="Hyperlink"/>
          </w:rPr>
          <w:t>Templates</w:t>
        </w:r>
      </w:hyperlink>
      <w:r w:rsidRPr="00866E4D">
        <w:rPr>
          <w:rStyle w:val="Hyperlink"/>
        </w:rPr>
        <w:t>.</w:t>
      </w:r>
    </w:p>
    <w:p w14:paraId="3448A2FA" w14:textId="77777777" w:rsidR="005E7DAF" w:rsidRDefault="005E7DAF" w:rsidP="005E7DAF">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5F850676" w14:textId="7CECB7C3" w:rsidR="005E7DAF" w:rsidRDefault="005E7DAF">
      <w:pPr>
        <w:spacing w:before="0" w:after="0"/>
        <w:rPr>
          <w:rFonts w:asciiTheme="minorHAnsi" w:hAnsiTheme="minorHAnsi"/>
          <w:b/>
          <w:caps/>
          <w:color w:val="444644" w:themeColor="text1" w:themeTint="E6"/>
        </w:rPr>
      </w:pPr>
      <w:r>
        <w:rPr>
          <w:b/>
          <w:caps/>
        </w:rPr>
        <w:br w:type="page"/>
      </w:r>
    </w:p>
    <w:p w14:paraId="4E8C12DF" w14:textId="77777777" w:rsidR="00A5553F" w:rsidRDefault="00A5553F" w:rsidP="00A5553F">
      <w:pPr>
        <w:pStyle w:val="HeadingAppendix"/>
      </w:pPr>
      <w:bookmarkStart w:id="3793" w:name="_Toc522700783"/>
      <w:r w:rsidRPr="00E0416A">
        <w:lastRenderedPageBreak/>
        <w:t>Configuration Management Plan</w:t>
      </w:r>
      <w:bookmarkEnd w:id="3793"/>
    </w:p>
    <w:p w14:paraId="6EBCCFD3" w14:textId="77777777" w:rsidR="00A5553F" w:rsidRPr="00807F7D" w:rsidRDefault="00A5553F" w:rsidP="00A5553F">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2052A283" w14:textId="22747633" w:rsidR="00A5553F" w:rsidRDefault="00A5553F">
      <w:pPr>
        <w:spacing w:before="0" w:after="0"/>
        <w:rPr>
          <w:rFonts w:asciiTheme="minorHAnsi" w:hAnsiTheme="minorHAnsi"/>
          <w:b/>
          <w:caps/>
          <w:color w:val="444644" w:themeColor="text1" w:themeTint="E6"/>
        </w:rPr>
      </w:pPr>
      <w:r>
        <w:rPr>
          <w:b/>
          <w:caps/>
        </w:rPr>
        <w:br w:type="page"/>
      </w:r>
    </w:p>
    <w:p w14:paraId="6FA98FC9" w14:textId="77777777" w:rsidR="00134C7F" w:rsidRDefault="00134C7F" w:rsidP="00134C7F">
      <w:pPr>
        <w:pStyle w:val="HeadingAppendix"/>
      </w:pPr>
      <w:bookmarkStart w:id="3794" w:name="_Toc522700784"/>
      <w:r w:rsidRPr="00E0416A">
        <w:lastRenderedPageBreak/>
        <w:t>Incident Response Plan</w:t>
      </w:r>
      <w:bookmarkEnd w:id="3794"/>
    </w:p>
    <w:p w14:paraId="56FE0482" w14:textId="77777777" w:rsidR="00134C7F" w:rsidRPr="00807F7D" w:rsidRDefault="00134C7F" w:rsidP="00134C7F">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8E7370D" w14:textId="79B2A627" w:rsidR="00134C7F" w:rsidRDefault="00134C7F">
      <w:pPr>
        <w:spacing w:before="0" w:after="0"/>
        <w:rPr>
          <w:rFonts w:asciiTheme="minorHAnsi" w:hAnsiTheme="minorHAnsi"/>
          <w:b/>
          <w:caps/>
          <w:color w:val="444644" w:themeColor="text1" w:themeTint="E6"/>
        </w:rPr>
      </w:pPr>
      <w:r>
        <w:rPr>
          <w:b/>
          <w:caps/>
        </w:rPr>
        <w:br w:type="page"/>
      </w:r>
    </w:p>
    <w:p w14:paraId="462DE1A8" w14:textId="77777777" w:rsidR="0079514C" w:rsidRDefault="0079514C" w:rsidP="0079514C">
      <w:pPr>
        <w:pStyle w:val="HeadingAppendix"/>
      </w:pPr>
      <w:bookmarkStart w:id="3795" w:name="_Toc522700785"/>
      <w:r w:rsidRPr="00E0416A">
        <w:lastRenderedPageBreak/>
        <w:t xml:space="preserve">CIS </w:t>
      </w:r>
      <w:r>
        <w:t>Workbook</w:t>
      </w:r>
      <w:bookmarkEnd w:id="3795"/>
    </w:p>
    <w:p w14:paraId="6936C178" w14:textId="77777777" w:rsidR="0079514C" w:rsidRDefault="0079514C" w:rsidP="0079514C">
      <w:pPr>
        <w:rPr>
          <w:kern w:val="2"/>
        </w:rPr>
      </w:pPr>
      <w:r>
        <w:t xml:space="preserve">All Authorization Packages must include Control Implementation Summary (CIS) Workbook attachment, which will be reviewed for quality. </w:t>
      </w:r>
    </w:p>
    <w:p w14:paraId="74A917D2" w14:textId="77777777" w:rsidR="0079514C" w:rsidRDefault="0079514C" w:rsidP="0079514C">
      <w:r>
        <w:t xml:space="preserve">The Template can be found on the following FedRAMP website page: </w:t>
      </w:r>
      <w:hyperlink r:id="rId52" w:history="1">
        <w:r>
          <w:rPr>
            <w:rStyle w:val="Hyperlink"/>
          </w:rPr>
          <w:t>Templates</w:t>
        </w:r>
      </w:hyperlink>
      <w:r>
        <w:rPr>
          <w:rStyle w:val="Hyperlink"/>
        </w:rPr>
        <w:t>.</w:t>
      </w:r>
    </w:p>
    <w:p w14:paraId="1603BD77" w14:textId="77777777" w:rsidR="0079514C" w:rsidRDefault="0079514C" w:rsidP="0079514C"/>
    <w:p w14:paraId="559D0D45" w14:textId="0A989182" w:rsidR="0079514C" w:rsidRDefault="0079514C">
      <w:pPr>
        <w:spacing w:before="0" w:after="0"/>
        <w:rPr>
          <w:rFonts w:asciiTheme="minorHAnsi" w:hAnsiTheme="minorHAnsi"/>
          <w:b/>
          <w:caps/>
          <w:color w:val="444644" w:themeColor="text1" w:themeTint="E6"/>
        </w:rPr>
      </w:pPr>
      <w:r>
        <w:rPr>
          <w:b/>
          <w:caps/>
        </w:rPr>
        <w:br w:type="page"/>
      </w:r>
    </w:p>
    <w:p w14:paraId="37113847" w14:textId="77777777" w:rsidR="00FA79C1" w:rsidRDefault="00FA79C1" w:rsidP="00FA79C1">
      <w:pPr>
        <w:pStyle w:val="HeadingAppendix"/>
      </w:pPr>
      <w:bookmarkStart w:id="3796" w:name="_Toc522700786"/>
      <w:r>
        <w:lastRenderedPageBreak/>
        <w:t>FIPS 199</w:t>
      </w:r>
      <w:bookmarkEnd w:id="3796"/>
    </w:p>
    <w:p w14:paraId="2AA8D33C" w14:textId="77777777" w:rsidR="00FA79C1" w:rsidRPr="00FA79C1" w:rsidRDefault="00FA79C1" w:rsidP="00FA79C1">
      <w:pPr>
        <w:pStyle w:val="GSAInstruction"/>
        <w:rPr>
          <w:rFonts w:asciiTheme="minorHAnsi" w:hAnsiTheme="minorHAnsi" w:cstheme="minorHAnsi"/>
          <w:sz w:val="22"/>
        </w:rPr>
      </w:pPr>
      <w:r w:rsidRPr="00FA79C1">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29BC7DAA" w14:textId="77777777" w:rsidR="00FA79C1" w:rsidRPr="00807F7D" w:rsidRDefault="00FA79C1" w:rsidP="00FA79C1">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3F2DA691" w14:textId="77777777" w:rsidR="00FA79C1" w:rsidRDefault="00FA79C1" w:rsidP="00FA79C1">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555BF146" w14:textId="77777777" w:rsidR="00FA79C1" w:rsidRDefault="00FA79C1" w:rsidP="008B0DAD">
      <w:pPr>
        <w:pStyle w:val="Heading3"/>
      </w:pPr>
      <w:bookmarkStart w:id="3797" w:name="_Toc454695890"/>
      <w:bookmarkStart w:id="3798" w:name="_Toc520893531"/>
      <w:bookmarkStart w:id="3799" w:name="_Toc522700787"/>
      <w:r w:rsidRPr="00254FD7">
        <w:t>I</w:t>
      </w:r>
      <w:r>
        <w:t>ntroduction</w:t>
      </w:r>
      <w:r w:rsidRPr="00254FD7">
        <w:t xml:space="preserve"> </w:t>
      </w:r>
      <w:r>
        <w:t>and</w:t>
      </w:r>
      <w:r w:rsidRPr="00254FD7">
        <w:t xml:space="preserve"> P</w:t>
      </w:r>
      <w:r>
        <w:t>urpose</w:t>
      </w:r>
      <w:bookmarkEnd w:id="3797"/>
      <w:bookmarkEnd w:id="3798"/>
      <w:bookmarkEnd w:id="3799"/>
    </w:p>
    <w:p w14:paraId="4343FA26" w14:textId="77777777" w:rsidR="00FA79C1" w:rsidRDefault="00FA79C1" w:rsidP="00FA79C1">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21E056FA" w14:textId="77777777" w:rsidR="00FA79C1" w:rsidRDefault="00FA79C1" w:rsidP="00FA79C1">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36758020" w14:textId="77777777" w:rsidR="00FA79C1" w:rsidRDefault="00FA79C1" w:rsidP="00FA79C1">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54C11428" w14:textId="77777777" w:rsidR="00FA79C1" w:rsidRDefault="00FA79C1" w:rsidP="008B0DAD">
      <w:pPr>
        <w:pStyle w:val="Heading3"/>
      </w:pPr>
      <w:bookmarkStart w:id="3800" w:name="_Toc454695891"/>
      <w:bookmarkStart w:id="3801" w:name="_Toc520893532"/>
      <w:bookmarkStart w:id="3802" w:name="_Toc522700788"/>
      <w:r>
        <w:t>Scope</w:t>
      </w:r>
      <w:bookmarkEnd w:id="3800"/>
      <w:bookmarkEnd w:id="3801"/>
      <w:bookmarkEnd w:id="3802"/>
    </w:p>
    <w:p w14:paraId="0E2F15C8" w14:textId="77777777" w:rsidR="00FA79C1" w:rsidRDefault="00FA79C1" w:rsidP="00FA79C1">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F634591" w14:textId="77777777" w:rsidR="00FA79C1" w:rsidRDefault="00FA79C1" w:rsidP="008B0DAD">
      <w:pPr>
        <w:pStyle w:val="Heading3"/>
      </w:pPr>
      <w:bookmarkStart w:id="3803" w:name="_Toc454695892"/>
      <w:bookmarkStart w:id="3804" w:name="_Toc520893533"/>
      <w:bookmarkStart w:id="3805" w:name="_Toc522700789"/>
      <w:r>
        <w:t>System Description</w:t>
      </w:r>
      <w:bookmarkEnd w:id="3803"/>
      <w:bookmarkEnd w:id="3804"/>
      <w:bookmarkEnd w:id="3805"/>
    </w:p>
    <w:p w14:paraId="5E709015" w14:textId="77777777" w:rsidR="00FA79C1" w:rsidRDefault="00FA79C1" w:rsidP="00FA79C1">
      <w:r>
        <w:t xml:space="preserve">The </w:t>
      </w:r>
      <w:sdt>
        <w:sdtPr>
          <w:alias w:val="Information System Name"/>
          <w:tag w:val="informationsystemname"/>
          <w:id w:val="-729840155"/>
          <w:showingPlcHdr/>
          <w:dataBinding w:xpath="/root[1]/companyinfo[1]/informationsystemname[1]" w:storeItemID="{44BEC3F7-CE87-4EB0-838F-88333877F166}"/>
          <w:text/>
        </w:sdtPr>
        <w:sdtEndPr/>
        <w:sdtContent>
          <w:r w:rsidRPr="007B3725">
            <w:t>&lt;Information System Name&gt;</w:t>
          </w:r>
        </w:sdtContent>
      </w:sdt>
      <w:r>
        <w:t xml:space="preserve"> system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F546F9D" w14:textId="77777777"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lastRenderedPageBreak/>
        <w:t xml:space="preserve">Instruction: Insert a brief high-level description of the system, the system environment and the purpose of the system. The description should be consistent with the description found in the System Security Plan (SSP). </w:t>
      </w:r>
      <w:r w:rsidRPr="00FA79C1">
        <w:rPr>
          <w:rFonts w:asciiTheme="minorHAnsi" w:hAnsiTheme="minorHAnsi" w:cstheme="minorHAnsi"/>
          <w:sz w:val="22"/>
        </w:rPr>
        <w:br/>
        <w:t>Delete this instruction from your final version of this document.</w:t>
      </w:r>
    </w:p>
    <w:p w14:paraId="054AA8CA" w14:textId="77777777" w:rsidR="00FA79C1" w:rsidRDefault="00FA79C1" w:rsidP="008B0DAD">
      <w:pPr>
        <w:pStyle w:val="Heading3"/>
      </w:pPr>
      <w:bookmarkStart w:id="3806" w:name="_Toc454695893"/>
      <w:bookmarkStart w:id="3807" w:name="_Toc520893534"/>
      <w:bookmarkStart w:id="3808" w:name="_Toc522700790"/>
      <w:r w:rsidRPr="008036CB">
        <w:t>Methodology</w:t>
      </w:r>
      <w:bookmarkEnd w:id="3806"/>
      <w:bookmarkEnd w:id="3807"/>
      <w:bookmarkEnd w:id="3808"/>
    </w:p>
    <w:p w14:paraId="1C39FD31" w14:textId="34ADCA24"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FA79C1">
        <w:rPr>
          <w:rFonts w:asciiTheme="minorHAnsi" w:hAnsiTheme="minorHAnsi" w:cstheme="minorHAnsi"/>
          <w:sz w:val="22"/>
          <w:highlight w:val="yellow"/>
        </w:rPr>
        <w:fldChar w:fldCharType="begin"/>
      </w:r>
      <w:r w:rsidRPr="00FA79C1">
        <w:rPr>
          <w:rFonts w:asciiTheme="minorHAnsi" w:hAnsiTheme="minorHAnsi" w:cstheme="minorHAnsi"/>
          <w:sz w:val="22"/>
        </w:rPr>
        <w:instrText xml:space="preserve"> REF _Ref443939388 \h </w:instrText>
      </w:r>
      <w:r w:rsidRPr="00FA79C1">
        <w:rPr>
          <w:rFonts w:asciiTheme="minorHAnsi" w:hAnsiTheme="minorHAnsi" w:cstheme="minorHAnsi"/>
          <w:sz w:val="22"/>
          <w:highlight w:val="yellow"/>
        </w:rPr>
        <w:instrText xml:space="preserve"> \* MERGEFORMAT </w:instrText>
      </w:r>
      <w:r w:rsidRPr="00FA79C1">
        <w:rPr>
          <w:rFonts w:asciiTheme="minorHAnsi" w:hAnsiTheme="minorHAnsi" w:cstheme="minorHAnsi"/>
          <w:sz w:val="22"/>
          <w:highlight w:val="yellow"/>
        </w:rPr>
      </w:r>
      <w:r w:rsidRPr="00FA79C1">
        <w:rPr>
          <w:rFonts w:asciiTheme="minorHAnsi" w:hAnsiTheme="minorHAnsi" w:cstheme="minorHAnsi"/>
          <w:sz w:val="22"/>
          <w:highlight w:val="yellow"/>
        </w:rPr>
        <w:fldChar w:fldCharType="separate"/>
      </w:r>
      <w:r w:rsidRPr="00FA79C1">
        <w:rPr>
          <w:rFonts w:asciiTheme="minorHAnsi" w:hAnsiTheme="minorHAnsi" w:cstheme="minorHAnsi"/>
          <w:sz w:val="22"/>
        </w:rPr>
        <w:t xml:space="preserve">Table </w:t>
      </w:r>
      <w:r w:rsidRPr="00FA79C1">
        <w:rPr>
          <w:rFonts w:asciiTheme="minorHAnsi" w:hAnsiTheme="minorHAnsi" w:cstheme="minorHAnsi"/>
          <w:noProof/>
          <w:sz w:val="22"/>
        </w:rPr>
        <w:t>2</w:t>
      </w:r>
      <w:r w:rsidRPr="00FA79C1">
        <w:rPr>
          <w:rFonts w:asciiTheme="minorHAnsi" w:hAnsiTheme="minorHAnsi" w:cstheme="minorHAnsi"/>
          <w:sz w:val="22"/>
        </w:rPr>
        <w:noBreakHyphen/>
      </w:r>
      <w:r w:rsidRPr="00FA79C1">
        <w:rPr>
          <w:rFonts w:asciiTheme="minorHAnsi" w:hAnsiTheme="minorHAnsi" w:cstheme="minorHAnsi"/>
          <w:noProof/>
          <w:sz w:val="22"/>
        </w:rPr>
        <w:t>1</w:t>
      </w:r>
      <w:r w:rsidRPr="00FA79C1">
        <w:rPr>
          <w:rFonts w:asciiTheme="minorHAnsi" w:hAnsiTheme="minorHAnsi" w:cstheme="minorHAnsi"/>
          <w:sz w:val="22"/>
        </w:rPr>
        <w:t xml:space="preserve"> CSP Applicable Information Types with Security Impact Levels Using NIST SP 800-60 V2 R1</w:t>
      </w:r>
      <w:r w:rsidRPr="00FA79C1">
        <w:rPr>
          <w:rFonts w:asciiTheme="minorHAnsi" w:hAnsiTheme="minorHAnsi" w:cstheme="minorHAnsi"/>
          <w:sz w:val="22"/>
          <w:highlight w:val="yellow"/>
        </w:rPr>
        <w:fldChar w:fldCharType="end"/>
      </w:r>
      <w:r w:rsidRPr="00FA79C1">
        <w:rPr>
          <w:rFonts w:asciiTheme="minorHAnsi" w:hAnsiTheme="minorHAnsi" w:cstheme="minorHAnsi"/>
          <w:sz w:val="22"/>
        </w:rPr>
        <w:t xml:space="preserve">. </w:t>
      </w:r>
      <w:r w:rsidRPr="00FA79C1">
        <w:rPr>
          <w:rFonts w:asciiTheme="minorHAnsi" w:hAnsiTheme="minorHAnsi" w:cstheme="minorHAnsi"/>
          <w:sz w:val="22"/>
        </w:rPr>
        <w:br/>
        <w:t>Delete this instruction from your final version of this document.</w:t>
      </w:r>
    </w:p>
    <w:p w14:paraId="77B2EFED" w14:textId="77777777" w:rsidR="00FA79C1" w:rsidRDefault="00FA79C1" w:rsidP="00FA79C1">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26AB60F8" w14:textId="77777777" w:rsidR="00FA79C1" w:rsidRDefault="00FA79C1" w:rsidP="00FA79C1">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3D4A509A" w14:textId="77777777" w:rsidR="00661D7E" w:rsidRDefault="00661D7E">
      <w:pPr>
        <w:spacing w:before="0" w:after="0"/>
        <w:rPr>
          <w:b/>
          <w:caps/>
        </w:rPr>
        <w:sectPr w:rsidR="00661D7E" w:rsidSect="00D829ED">
          <w:footerReference w:type="default" r:id="rId53"/>
          <w:pgSz w:w="12240" w:h="15840" w:code="1"/>
          <w:pgMar w:top="1944" w:right="1440" w:bottom="1584" w:left="1440" w:header="576" w:footer="576" w:gutter="0"/>
          <w:cols w:space="720"/>
          <w:docGrid w:linePitch="360"/>
        </w:sectPr>
      </w:pPr>
    </w:p>
    <w:p w14:paraId="7EFE1C35" w14:textId="77777777" w:rsidR="00661D7E" w:rsidRPr="00661D7E" w:rsidRDefault="00661D7E" w:rsidP="00661D7E">
      <w:pPr>
        <w:pStyle w:val="GSAInstructionText"/>
        <w:rPr>
          <w:rFonts w:asciiTheme="minorHAnsi" w:hAnsiTheme="minorHAnsi" w:cstheme="minorHAnsi"/>
          <w:sz w:val="22"/>
        </w:rPr>
      </w:pPr>
      <w:r w:rsidRPr="00661D7E">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661D7E">
        <w:rPr>
          <w:rFonts w:asciiTheme="minorHAnsi" w:hAnsiTheme="minorHAnsi" w:cstheme="minorHAnsi"/>
          <w:sz w:val="22"/>
        </w:rPr>
        <w:br/>
        <w:t>Delete this instruction from your final version of this document.</w:t>
      </w:r>
    </w:p>
    <w:p w14:paraId="758D2AF1" w14:textId="77777777" w:rsidR="00661D7E" w:rsidRDefault="00661D7E" w:rsidP="00661D7E">
      <w:r>
        <w:t xml:space="preserve">The </w:t>
      </w:r>
      <w:r>
        <w:fldChar w:fldCharType="begin"/>
      </w:r>
      <w:r>
        <w:instrText xml:space="preserve"> REF _Ref443939388 \h </w:instrText>
      </w:r>
      <w:r>
        <w:fldChar w:fldCharType="separate"/>
      </w:r>
      <w:r>
        <w:t xml:space="preserve">Table </w:t>
      </w:r>
      <w:r>
        <w:rPr>
          <w:noProof/>
        </w:rPr>
        <w:t>2</w:t>
      </w:r>
      <w:r>
        <w:noBreakHyphen/>
      </w:r>
      <w:r>
        <w:rPr>
          <w:noProof/>
        </w:rPr>
        <w:t>1</w:t>
      </w:r>
      <w:r>
        <w:t xml:space="preserve"> </w:t>
      </w:r>
      <w:r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43B54BF9" w14:textId="6C4FA6C8" w:rsidR="00661D7E" w:rsidRDefault="00661D7E" w:rsidP="00661D7E">
      <w:pPr>
        <w:pStyle w:val="Caption"/>
      </w:pPr>
      <w:bookmarkStart w:id="3809" w:name="_Ref443939388"/>
      <w:bookmarkStart w:id="3810" w:name="_Toc454695899"/>
      <w:bookmarkStart w:id="3811" w:name="_Toc522700824"/>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9</w:t>
      </w:r>
      <w:r>
        <w:rPr>
          <w:noProof/>
        </w:rPr>
        <w:fldChar w:fldCharType="end"/>
      </w:r>
      <w:r w:rsidR="0003329E">
        <w:rPr>
          <w:noProof/>
        </w:rPr>
        <w:t>.</w:t>
      </w:r>
      <w:r>
        <w:t xml:space="preserve"> </w:t>
      </w:r>
      <w:r w:rsidRPr="00E05B97">
        <w:t>CSP Applicable Information Types with Security Impact Levels Using NIST SP 800-60 V2 R1</w:t>
      </w:r>
      <w:bookmarkEnd w:id="3809"/>
      <w:bookmarkEnd w:id="3810"/>
      <w:bookmarkEnd w:id="3811"/>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513"/>
        <w:gridCol w:w="1635"/>
        <w:gridCol w:w="1635"/>
        <w:gridCol w:w="1635"/>
        <w:gridCol w:w="1597"/>
        <w:gridCol w:w="1493"/>
        <w:gridCol w:w="1508"/>
        <w:gridCol w:w="1512"/>
      </w:tblGrid>
      <w:tr w:rsidR="00661D7E" w:rsidRPr="00661D7E" w14:paraId="5F467338" w14:textId="77777777" w:rsidTr="00661D7E">
        <w:trPr>
          <w:trHeight w:val="288"/>
          <w:tblHeader/>
        </w:trPr>
        <w:tc>
          <w:tcPr>
            <w:tcW w:w="622" w:type="pct"/>
            <w:shd w:val="clear" w:color="auto" w:fill="1D396B" w:themeFill="accent5"/>
            <w:vAlign w:val="center"/>
          </w:tcPr>
          <w:p w14:paraId="1D306301"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Information Type</w:t>
            </w:r>
          </w:p>
        </w:tc>
        <w:tc>
          <w:tcPr>
            <w:tcW w:w="631" w:type="pct"/>
            <w:shd w:val="clear" w:color="auto" w:fill="1D396B" w:themeFill="accent5"/>
          </w:tcPr>
          <w:p w14:paraId="6452E525"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 xml:space="preserve">NIST SP 800-60 V2 R1 </w:t>
            </w:r>
          </w:p>
          <w:p w14:paraId="5B2D96BB"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Recommended Confidentiality Impact Level</w:t>
            </w:r>
          </w:p>
        </w:tc>
        <w:tc>
          <w:tcPr>
            <w:tcW w:w="631" w:type="pct"/>
            <w:shd w:val="clear" w:color="auto" w:fill="1D396B" w:themeFill="accent5"/>
          </w:tcPr>
          <w:p w14:paraId="7EFC590C"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 xml:space="preserve">NIST SP 800-60 V2 R1 </w:t>
            </w:r>
          </w:p>
          <w:p w14:paraId="31F12EC0"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Recommended Integrity Impact Level</w:t>
            </w:r>
          </w:p>
        </w:tc>
        <w:tc>
          <w:tcPr>
            <w:tcW w:w="631" w:type="pct"/>
            <w:shd w:val="clear" w:color="auto" w:fill="1D396B" w:themeFill="accent5"/>
          </w:tcPr>
          <w:p w14:paraId="0C9B4C4D"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 xml:space="preserve">NIST SP 800-60 V2 R1 </w:t>
            </w:r>
          </w:p>
          <w:p w14:paraId="3CCAE390"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Recommended Availability Impact Level</w:t>
            </w:r>
          </w:p>
        </w:tc>
        <w:tc>
          <w:tcPr>
            <w:tcW w:w="630" w:type="pct"/>
            <w:shd w:val="clear" w:color="auto" w:fill="1D396B" w:themeFill="accent5"/>
          </w:tcPr>
          <w:p w14:paraId="4E88F0FD"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CSP Selected Confidentiality Impact Level</w:t>
            </w:r>
          </w:p>
        </w:tc>
        <w:tc>
          <w:tcPr>
            <w:tcW w:w="614" w:type="pct"/>
            <w:shd w:val="clear" w:color="auto" w:fill="1D396B" w:themeFill="accent5"/>
          </w:tcPr>
          <w:p w14:paraId="76920667"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CSP Selected Integrity Impact Level</w:t>
            </w:r>
          </w:p>
        </w:tc>
        <w:tc>
          <w:tcPr>
            <w:tcW w:w="620" w:type="pct"/>
            <w:shd w:val="clear" w:color="auto" w:fill="1D396B" w:themeFill="accent5"/>
          </w:tcPr>
          <w:p w14:paraId="5B0C9E38"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CSP Selected Availability Impact Level</w:t>
            </w:r>
          </w:p>
        </w:tc>
        <w:tc>
          <w:tcPr>
            <w:tcW w:w="621" w:type="pct"/>
            <w:shd w:val="clear" w:color="auto" w:fill="1D396B" w:themeFill="accent5"/>
          </w:tcPr>
          <w:p w14:paraId="0E1EAD7A"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Statement</w:t>
            </w:r>
          </w:p>
          <w:p w14:paraId="49F1E0B6"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for Impact Adjustment Justification</w:t>
            </w:r>
          </w:p>
        </w:tc>
      </w:tr>
      <w:tr w:rsidR="00661D7E" w:rsidRPr="00661D7E" w14:paraId="321BE860" w14:textId="77777777" w:rsidTr="00661D7E">
        <w:trPr>
          <w:trHeight w:val="288"/>
        </w:trPr>
        <w:sdt>
          <w:sdtPr>
            <w:rPr>
              <w:sz w:val="20"/>
              <w:szCs w:val="20"/>
            </w:rPr>
            <w:id w:val="2081090383"/>
            <w:showingPlcHdr/>
          </w:sdtPr>
          <w:sdtEndPr/>
          <w:sdtContent>
            <w:tc>
              <w:tcPr>
                <w:tcW w:w="622" w:type="pct"/>
                <w:vAlign w:val="center"/>
              </w:tcPr>
              <w:p w14:paraId="2CBF01A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0204935"/>
            <w:showingPlcHdr/>
          </w:sdtPr>
          <w:sdtEndPr/>
          <w:sdtContent>
            <w:tc>
              <w:tcPr>
                <w:tcW w:w="631" w:type="pct"/>
              </w:tcPr>
              <w:p w14:paraId="36AF93D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592697673"/>
            <w:showingPlcHdr/>
          </w:sdtPr>
          <w:sdtEndPr/>
          <w:sdtContent>
            <w:tc>
              <w:tcPr>
                <w:tcW w:w="631" w:type="pct"/>
              </w:tcPr>
              <w:p w14:paraId="08C6E0E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70831274"/>
            <w:showingPlcHdr/>
          </w:sdtPr>
          <w:sdtEndPr/>
          <w:sdtContent>
            <w:tc>
              <w:tcPr>
                <w:tcW w:w="631" w:type="pct"/>
              </w:tcPr>
              <w:p w14:paraId="50AF53F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84066805"/>
            <w:showingPlcHdr/>
          </w:sdtPr>
          <w:sdtEndPr/>
          <w:sdtContent>
            <w:tc>
              <w:tcPr>
                <w:tcW w:w="630" w:type="pct"/>
              </w:tcPr>
              <w:p w14:paraId="7135E8B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949077926"/>
            <w:showingPlcHdr/>
          </w:sdtPr>
          <w:sdtEndPr/>
          <w:sdtContent>
            <w:tc>
              <w:tcPr>
                <w:tcW w:w="614" w:type="pct"/>
              </w:tcPr>
              <w:p w14:paraId="3C2DFCE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179113000"/>
            <w:showingPlcHdr/>
          </w:sdtPr>
          <w:sdtEndPr/>
          <w:sdtContent>
            <w:tc>
              <w:tcPr>
                <w:tcW w:w="620" w:type="pct"/>
              </w:tcPr>
              <w:p w14:paraId="4B4C72A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67023798"/>
            <w:showingPlcHdr/>
          </w:sdtPr>
          <w:sdtEndPr/>
          <w:sdtContent>
            <w:tc>
              <w:tcPr>
                <w:tcW w:w="621" w:type="pct"/>
              </w:tcPr>
              <w:p w14:paraId="4ED73BB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0A6B821B" w14:textId="77777777" w:rsidTr="00661D7E">
        <w:trPr>
          <w:trHeight w:val="288"/>
        </w:trPr>
        <w:sdt>
          <w:sdtPr>
            <w:rPr>
              <w:sz w:val="20"/>
              <w:szCs w:val="20"/>
            </w:rPr>
            <w:id w:val="-1860880255"/>
            <w:showingPlcHdr/>
          </w:sdtPr>
          <w:sdtEndPr/>
          <w:sdtContent>
            <w:tc>
              <w:tcPr>
                <w:tcW w:w="622" w:type="pct"/>
              </w:tcPr>
              <w:p w14:paraId="73AE8A7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85505028"/>
            <w:showingPlcHdr/>
          </w:sdtPr>
          <w:sdtEndPr/>
          <w:sdtContent>
            <w:tc>
              <w:tcPr>
                <w:tcW w:w="631" w:type="pct"/>
              </w:tcPr>
              <w:p w14:paraId="0A03883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600724864"/>
            <w:showingPlcHdr/>
          </w:sdtPr>
          <w:sdtEndPr/>
          <w:sdtContent>
            <w:tc>
              <w:tcPr>
                <w:tcW w:w="631" w:type="pct"/>
              </w:tcPr>
              <w:p w14:paraId="448CB53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52665584"/>
            <w:showingPlcHdr/>
          </w:sdtPr>
          <w:sdtEndPr/>
          <w:sdtContent>
            <w:tc>
              <w:tcPr>
                <w:tcW w:w="631" w:type="pct"/>
              </w:tcPr>
              <w:p w14:paraId="6510CAA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26996042"/>
            <w:showingPlcHdr/>
          </w:sdtPr>
          <w:sdtEndPr/>
          <w:sdtContent>
            <w:tc>
              <w:tcPr>
                <w:tcW w:w="630" w:type="pct"/>
              </w:tcPr>
              <w:p w14:paraId="503B7A6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86844857"/>
            <w:showingPlcHdr/>
          </w:sdtPr>
          <w:sdtEndPr/>
          <w:sdtContent>
            <w:tc>
              <w:tcPr>
                <w:tcW w:w="614" w:type="pct"/>
              </w:tcPr>
              <w:p w14:paraId="14D3A66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92545214"/>
            <w:showingPlcHdr/>
          </w:sdtPr>
          <w:sdtEndPr/>
          <w:sdtContent>
            <w:tc>
              <w:tcPr>
                <w:tcW w:w="620" w:type="pct"/>
              </w:tcPr>
              <w:p w14:paraId="16A4516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322329349"/>
            <w:showingPlcHdr/>
          </w:sdtPr>
          <w:sdtEndPr/>
          <w:sdtContent>
            <w:tc>
              <w:tcPr>
                <w:tcW w:w="621" w:type="pct"/>
              </w:tcPr>
              <w:p w14:paraId="38D2CF6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4E7C03DF" w14:textId="77777777" w:rsidTr="00661D7E">
        <w:trPr>
          <w:trHeight w:val="288"/>
        </w:trPr>
        <w:sdt>
          <w:sdtPr>
            <w:rPr>
              <w:sz w:val="20"/>
              <w:szCs w:val="20"/>
            </w:rPr>
            <w:id w:val="435795027"/>
            <w:showingPlcHdr/>
          </w:sdtPr>
          <w:sdtEndPr/>
          <w:sdtContent>
            <w:tc>
              <w:tcPr>
                <w:tcW w:w="622" w:type="pct"/>
              </w:tcPr>
              <w:p w14:paraId="596AF78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63292961"/>
            <w:showingPlcHdr/>
          </w:sdtPr>
          <w:sdtEndPr/>
          <w:sdtContent>
            <w:tc>
              <w:tcPr>
                <w:tcW w:w="631" w:type="pct"/>
              </w:tcPr>
              <w:p w14:paraId="77A81A2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70196915"/>
            <w:showingPlcHdr/>
          </w:sdtPr>
          <w:sdtEndPr/>
          <w:sdtContent>
            <w:tc>
              <w:tcPr>
                <w:tcW w:w="631" w:type="pct"/>
              </w:tcPr>
              <w:p w14:paraId="0700A8B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39580064"/>
            <w:showingPlcHdr/>
          </w:sdtPr>
          <w:sdtEndPr/>
          <w:sdtContent>
            <w:tc>
              <w:tcPr>
                <w:tcW w:w="631" w:type="pct"/>
              </w:tcPr>
              <w:p w14:paraId="3F54ED8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913428111"/>
            <w:showingPlcHdr/>
          </w:sdtPr>
          <w:sdtEndPr/>
          <w:sdtContent>
            <w:tc>
              <w:tcPr>
                <w:tcW w:w="630" w:type="pct"/>
              </w:tcPr>
              <w:p w14:paraId="3828988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265354"/>
            <w:showingPlcHdr/>
          </w:sdtPr>
          <w:sdtEndPr/>
          <w:sdtContent>
            <w:tc>
              <w:tcPr>
                <w:tcW w:w="614" w:type="pct"/>
              </w:tcPr>
              <w:p w14:paraId="08712A8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3320904"/>
            <w:showingPlcHdr/>
          </w:sdtPr>
          <w:sdtEndPr/>
          <w:sdtContent>
            <w:tc>
              <w:tcPr>
                <w:tcW w:w="620" w:type="pct"/>
              </w:tcPr>
              <w:p w14:paraId="78790D3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187519246"/>
            <w:showingPlcHdr/>
          </w:sdtPr>
          <w:sdtEndPr/>
          <w:sdtContent>
            <w:tc>
              <w:tcPr>
                <w:tcW w:w="621" w:type="pct"/>
              </w:tcPr>
              <w:p w14:paraId="56FD4CE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5DE0ACFC" w14:textId="77777777" w:rsidTr="00661D7E">
        <w:trPr>
          <w:trHeight w:val="288"/>
        </w:trPr>
        <w:sdt>
          <w:sdtPr>
            <w:rPr>
              <w:sz w:val="20"/>
              <w:szCs w:val="20"/>
            </w:rPr>
            <w:id w:val="-1925794498"/>
            <w:showingPlcHdr/>
          </w:sdtPr>
          <w:sdtEndPr/>
          <w:sdtContent>
            <w:tc>
              <w:tcPr>
                <w:tcW w:w="622" w:type="pct"/>
              </w:tcPr>
              <w:p w14:paraId="06AD669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34285040"/>
            <w:showingPlcHdr/>
          </w:sdtPr>
          <w:sdtEndPr/>
          <w:sdtContent>
            <w:tc>
              <w:tcPr>
                <w:tcW w:w="631" w:type="pct"/>
              </w:tcPr>
              <w:p w14:paraId="45449960"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29535679"/>
            <w:showingPlcHdr/>
          </w:sdtPr>
          <w:sdtEndPr/>
          <w:sdtContent>
            <w:tc>
              <w:tcPr>
                <w:tcW w:w="631" w:type="pct"/>
              </w:tcPr>
              <w:p w14:paraId="73BCC36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887620073"/>
            <w:showingPlcHdr/>
          </w:sdtPr>
          <w:sdtEndPr/>
          <w:sdtContent>
            <w:tc>
              <w:tcPr>
                <w:tcW w:w="631" w:type="pct"/>
              </w:tcPr>
              <w:p w14:paraId="2BA123D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52194798"/>
            <w:showingPlcHdr/>
          </w:sdtPr>
          <w:sdtEndPr/>
          <w:sdtContent>
            <w:tc>
              <w:tcPr>
                <w:tcW w:w="630" w:type="pct"/>
              </w:tcPr>
              <w:p w14:paraId="5FE94F8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41477493"/>
            <w:showingPlcHdr/>
          </w:sdtPr>
          <w:sdtEndPr/>
          <w:sdtContent>
            <w:tc>
              <w:tcPr>
                <w:tcW w:w="614" w:type="pct"/>
              </w:tcPr>
              <w:p w14:paraId="149C555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95953334"/>
            <w:showingPlcHdr/>
          </w:sdtPr>
          <w:sdtEndPr/>
          <w:sdtContent>
            <w:tc>
              <w:tcPr>
                <w:tcW w:w="620" w:type="pct"/>
              </w:tcPr>
              <w:p w14:paraId="4C81E08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931015015"/>
            <w:showingPlcHdr/>
          </w:sdtPr>
          <w:sdtEndPr/>
          <w:sdtContent>
            <w:tc>
              <w:tcPr>
                <w:tcW w:w="621" w:type="pct"/>
              </w:tcPr>
              <w:p w14:paraId="2D8EE47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1919C6B3" w14:textId="77777777" w:rsidTr="00661D7E">
        <w:trPr>
          <w:trHeight w:val="288"/>
        </w:trPr>
        <w:sdt>
          <w:sdtPr>
            <w:rPr>
              <w:sz w:val="20"/>
              <w:szCs w:val="20"/>
            </w:rPr>
            <w:id w:val="1382594059"/>
            <w:showingPlcHdr/>
          </w:sdtPr>
          <w:sdtEndPr/>
          <w:sdtContent>
            <w:tc>
              <w:tcPr>
                <w:tcW w:w="622" w:type="pct"/>
              </w:tcPr>
              <w:p w14:paraId="0F59190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854308391"/>
            <w:showingPlcHdr/>
          </w:sdtPr>
          <w:sdtEndPr/>
          <w:sdtContent>
            <w:tc>
              <w:tcPr>
                <w:tcW w:w="631" w:type="pct"/>
              </w:tcPr>
              <w:p w14:paraId="68215D4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97551297"/>
            <w:showingPlcHdr/>
          </w:sdtPr>
          <w:sdtEndPr/>
          <w:sdtContent>
            <w:tc>
              <w:tcPr>
                <w:tcW w:w="631" w:type="pct"/>
              </w:tcPr>
              <w:p w14:paraId="6304812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56964618"/>
            <w:showingPlcHdr/>
          </w:sdtPr>
          <w:sdtEndPr/>
          <w:sdtContent>
            <w:tc>
              <w:tcPr>
                <w:tcW w:w="631" w:type="pct"/>
              </w:tcPr>
              <w:p w14:paraId="3EDB818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33043903"/>
            <w:showingPlcHdr/>
          </w:sdtPr>
          <w:sdtEndPr/>
          <w:sdtContent>
            <w:tc>
              <w:tcPr>
                <w:tcW w:w="630" w:type="pct"/>
              </w:tcPr>
              <w:p w14:paraId="0604A8AE"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64096423"/>
            <w:showingPlcHdr/>
          </w:sdtPr>
          <w:sdtEndPr/>
          <w:sdtContent>
            <w:tc>
              <w:tcPr>
                <w:tcW w:w="614" w:type="pct"/>
              </w:tcPr>
              <w:p w14:paraId="7BC7DB1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38486483"/>
            <w:showingPlcHdr/>
          </w:sdtPr>
          <w:sdtEndPr/>
          <w:sdtContent>
            <w:tc>
              <w:tcPr>
                <w:tcW w:w="620" w:type="pct"/>
              </w:tcPr>
              <w:p w14:paraId="3D2E322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41901126"/>
            <w:showingPlcHdr/>
          </w:sdtPr>
          <w:sdtEndPr/>
          <w:sdtContent>
            <w:tc>
              <w:tcPr>
                <w:tcW w:w="621" w:type="pct"/>
              </w:tcPr>
              <w:p w14:paraId="30466EE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07AF34B8" w14:textId="77777777" w:rsidTr="00661D7E">
        <w:trPr>
          <w:trHeight w:val="288"/>
        </w:trPr>
        <w:sdt>
          <w:sdtPr>
            <w:rPr>
              <w:sz w:val="20"/>
              <w:szCs w:val="20"/>
            </w:rPr>
            <w:id w:val="972945984"/>
            <w:showingPlcHdr/>
          </w:sdtPr>
          <w:sdtEndPr/>
          <w:sdtContent>
            <w:tc>
              <w:tcPr>
                <w:tcW w:w="622" w:type="pct"/>
              </w:tcPr>
              <w:p w14:paraId="0CE883A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25486176"/>
            <w:showingPlcHdr/>
          </w:sdtPr>
          <w:sdtEndPr/>
          <w:sdtContent>
            <w:tc>
              <w:tcPr>
                <w:tcW w:w="631" w:type="pct"/>
              </w:tcPr>
              <w:p w14:paraId="4F0EF06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93863989"/>
            <w:showingPlcHdr/>
          </w:sdtPr>
          <w:sdtEndPr/>
          <w:sdtContent>
            <w:tc>
              <w:tcPr>
                <w:tcW w:w="631" w:type="pct"/>
              </w:tcPr>
              <w:p w14:paraId="0B29D11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44869665"/>
            <w:showingPlcHdr/>
          </w:sdtPr>
          <w:sdtEndPr/>
          <w:sdtContent>
            <w:tc>
              <w:tcPr>
                <w:tcW w:w="631" w:type="pct"/>
              </w:tcPr>
              <w:p w14:paraId="5E46931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391015235"/>
            <w:showingPlcHdr/>
          </w:sdtPr>
          <w:sdtEndPr/>
          <w:sdtContent>
            <w:tc>
              <w:tcPr>
                <w:tcW w:w="630" w:type="pct"/>
              </w:tcPr>
              <w:p w14:paraId="5485438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168602387"/>
            <w:showingPlcHdr/>
          </w:sdtPr>
          <w:sdtEndPr/>
          <w:sdtContent>
            <w:tc>
              <w:tcPr>
                <w:tcW w:w="614" w:type="pct"/>
              </w:tcPr>
              <w:p w14:paraId="177D578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82707074"/>
            <w:showingPlcHdr/>
          </w:sdtPr>
          <w:sdtEndPr/>
          <w:sdtContent>
            <w:tc>
              <w:tcPr>
                <w:tcW w:w="620" w:type="pct"/>
              </w:tcPr>
              <w:p w14:paraId="3E93D80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17356061"/>
            <w:showingPlcHdr/>
          </w:sdtPr>
          <w:sdtEndPr/>
          <w:sdtContent>
            <w:tc>
              <w:tcPr>
                <w:tcW w:w="621" w:type="pct"/>
              </w:tcPr>
              <w:p w14:paraId="48D3FD7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0CF4E6D1" w14:textId="77777777" w:rsidTr="00661D7E">
        <w:trPr>
          <w:trHeight w:val="288"/>
        </w:trPr>
        <w:sdt>
          <w:sdtPr>
            <w:rPr>
              <w:sz w:val="20"/>
              <w:szCs w:val="20"/>
            </w:rPr>
            <w:id w:val="2049486562"/>
            <w:showingPlcHdr/>
          </w:sdtPr>
          <w:sdtEndPr/>
          <w:sdtContent>
            <w:tc>
              <w:tcPr>
                <w:tcW w:w="622" w:type="pct"/>
              </w:tcPr>
              <w:p w14:paraId="678627B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939872745"/>
            <w:showingPlcHdr/>
          </w:sdtPr>
          <w:sdtEndPr/>
          <w:sdtContent>
            <w:tc>
              <w:tcPr>
                <w:tcW w:w="631" w:type="pct"/>
              </w:tcPr>
              <w:p w14:paraId="20ADC1F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6975724"/>
            <w:showingPlcHdr/>
          </w:sdtPr>
          <w:sdtEndPr/>
          <w:sdtContent>
            <w:tc>
              <w:tcPr>
                <w:tcW w:w="631" w:type="pct"/>
              </w:tcPr>
              <w:p w14:paraId="44F7D71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28046417"/>
            <w:showingPlcHdr/>
          </w:sdtPr>
          <w:sdtEndPr/>
          <w:sdtContent>
            <w:tc>
              <w:tcPr>
                <w:tcW w:w="631" w:type="pct"/>
              </w:tcPr>
              <w:p w14:paraId="7303281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539815607"/>
            <w:showingPlcHdr/>
          </w:sdtPr>
          <w:sdtEndPr/>
          <w:sdtContent>
            <w:tc>
              <w:tcPr>
                <w:tcW w:w="630" w:type="pct"/>
              </w:tcPr>
              <w:p w14:paraId="5B2667B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389073278"/>
            <w:showingPlcHdr/>
          </w:sdtPr>
          <w:sdtEndPr/>
          <w:sdtContent>
            <w:tc>
              <w:tcPr>
                <w:tcW w:w="614" w:type="pct"/>
              </w:tcPr>
              <w:p w14:paraId="6B66353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59993255"/>
            <w:showingPlcHdr/>
          </w:sdtPr>
          <w:sdtEndPr/>
          <w:sdtContent>
            <w:tc>
              <w:tcPr>
                <w:tcW w:w="620" w:type="pct"/>
              </w:tcPr>
              <w:p w14:paraId="4B1384D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41798567"/>
            <w:showingPlcHdr/>
          </w:sdtPr>
          <w:sdtEndPr/>
          <w:sdtContent>
            <w:tc>
              <w:tcPr>
                <w:tcW w:w="621" w:type="pct"/>
              </w:tcPr>
              <w:p w14:paraId="46DC4FF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26F5B1D9" w14:textId="77777777" w:rsidTr="00661D7E">
        <w:trPr>
          <w:trHeight w:val="288"/>
        </w:trPr>
        <w:sdt>
          <w:sdtPr>
            <w:rPr>
              <w:sz w:val="20"/>
              <w:szCs w:val="20"/>
            </w:rPr>
            <w:id w:val="598599151"/>
            <w:showingPlcHdr/>
          </w:sdtPr>
          <w:sdtEndPr/>
          <w:sdtContent>
            <w:tc>
              <w:tcPr>
                <w:tcW w:w="622" w:type="pct"/>
              </w:tcPr>
              <w:p w14:paraId="2A478DDC"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09534473"/>
            <w:showingPlcHdr/>
          </w:sdtPr>
          <w:sdtEndPr/>
          <w:sdtContent>
            <w:tc>
              <w:tcPr>
                <w:tcW w:w="631" w:type="pct"/>
              </w:tcPr>
              <w:p w14:paraId="1619F1A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15480840"/>
            <w:showingPlcHdr/>
          </w:sdtPr>
          <w:sdtEndPr/>
          <w:sdtContent>
            <w:tc>
              <w:tcPr>
                <w:tcW w:w="631" w:type="pct"/>
              </w:tcPr>
              <w:p w14:paraId="7C58B7D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96912385"/>
            <w:showingPlcHdr/>
          </w:sdtPr>
          <w:sdtEndPr/>
          <w:sdtContent>
            <w:tc>
              <w:tcPr>
                <w:tcW w:w="631" w:type="pct"/>
              </w:tcPr>
              <w:p w14:paraId="7291659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79338542"/>
            <w:showingPlcHdr/>
          </w:sdtPr>
          <w:sdtEndPr/>
          <w:sdtContent>
            <w:tc>
              <w:tcPr>
                <w:tcW w:w="630" w:type="pct"/>
              </w:tcPr>
              <w:p w14:paraId="4EF3D5A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50495572"/>
            <w:showingPlcHdr/>
          </w:sdtPr>
          <w:sdtEndPr/>
          <w:sdtContent>
            <w:tc>
              <w:tcPr>
                <w:tcW w:w="614" w:type="pct"/>
              </w:tcPr>
              <w:p w14:paraId="7B57781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845706006"/>
            <w:showingPlcHdr/>
          </w:sdtPr>
          <w:sdtEndPr/>
          <w:sdtContent>
            <w:tc>
              <w:tcPr>
                <w:tcW w:w="620" w:type="pct"/>
              </w:tcPr>
              <w:p w14:paraId="65A7458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119333325"/>
            <w:showingPlcHdr/>
          </w:sdtPr>
          <w:sdtEndPr/>
          <w:sdtContent>
            <w:tc>
              <w:tcPr>
                <w:tcW w:w="621" w:type="pct"/>
              </w:tcPr>
              <w:p w14:paraId="5D231BF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42B975B9" w14:textId="77777777" w:rsidTr="00661D7E">
        <w:trPr>
          <w:trHeight w:val="288"/>
        </w:trPr>
        <w:sdt>
          <w:sdtPr>
            <w:rPr>
              <w:sz w:val="20"/>
              <w:szCs w:val="20"/>
            </w:rPr>
            <w:id w:val="-1464271785"/>
            <w:showingPlcHdr/>
          </w:sdtPr>
          <w:sdtEndPr/>
          <w:sdtContent>
            <w:tc>
              <w:tcPr>
                <w:tcW w:w="622" w:type="pct"/>
              </w:tcPr>
              <w:p w14:paraId="3AB48BC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2626803"/>
            <w:showingPlcHdr/>
          </w:sdtPr>
          <w:sdtEndPr/>
          <w:sdtContent>
            <w:tc>
              <w:tcPr>
                <w:tcW w:w="631" w:type="pct"/>
              </w:tcPr>
              <w:p w14:paraId="3B622E40"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16740609"/>
            <w:showingPlcHdr/>
          </w:sdtPr>
          <w:sdtEndPr/>
          <w:sdtContent>
            <w:tc>
              <w:tcPr>
                <w:tcW w:w="631" w:type="pct"/>
              </w:tcPr>
              <w:p w14:paraId="40951D80"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5740845"/>
            <w:showingPlcHdr/>
          </w:sdtPr>
          <w:sdtEndPr/>
          <w:sdtContent>
            <w:tc>
              <w:tcPr>
                <w:tcW w:w="631" w:type="pct"/>
              </w:tcPr>
              <w:p w14:paraId="33997F9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523505540"/>
            <w:showingPlcHdr/>
          </w:sdtPr>
          <w:sdtEndPr/>
          <w:sdtContent>
            <w:tc>
              <w:tcPr>
                <w:tcW w:w="630" w:type="pct"/>
              </w:tcPr>
              <w:p w14:paraId="22C046EE"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8037421"/>
            <w:showingPlcHdr/>
          </w:sdtPr>
          <w:sdtEndPr/>
          <w:sdtContent>
            <w:tc>
              <w:tcPr>
                <w:tcW w:w="614" w:type="pct"/>
              </w:tcPr>
              <w:p w14:paraId="456DDD1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84290283"/>
            <w:showingPlcHdr/>
          </w:sdtPr>
          <w:sdtEndPr/>
          <w:sdtContent>
            <w:tc>
              <w:tcPr>
                <w:tcW w:w="620" w:type="pct"/>
              </w:tcPr>
              <w:p w14:paraId="22C7CA3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26980454"/>
            <w:showingPlcHdr/>
          </w:sdtPr>
          <w:sdtEndPr/>
          <w:sdtContent>
            <w:tc>
              <w:tcPr>
                <w:tcW w:w="621" w:type="pct"/>
              </w:tcPr>
              <w:p w14:paraId="65A6954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52D07B2B" w14:textId="77777777" w:rsidTr="00661D7E">
        <w:trPr>
          <w:trHeight w:val="288"/>
        </w:trPr>
        <w:sdt>
          <w:sdtPr>
            <w:rPr>
              <w:sz w:val="20"/>
              <w:szCs w:val="20"/>
            </w:rPr>
            <w:id w:val="703441125"/>
            <w:showingPlcHdr/>
          </w:sdtPr>
          <w:sdtEndPr/>
          <w:sdtContent>
            <w:tc>
              <w:tcPr>
                <w:tcW w:w="622" w:type="pct"/>
              </w:tcPr>
              <w:p w14:paraId="5FE6052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16943736"/>
            <w:showingPlcHdr/>
          </w:sdtPr>
          <w:sdtEndPr/>
          <w:sdtContent>
            <w:tc>
              <w:tcPr>
                <w:tcW w:w="631" w:type="pct"/>
              </w:tcPr>
              <w:p w14:paraId="165FDBC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18719352"/>
            <w:showingPlcHdr/>
          </w:sdtPr>
          <w:sdtEndPr/>
          <w:sdtContent>
            <w:tc>
              <w:tcPr>
                <w:tcW w:w="631" w:type="pct"/>
              </w:tcPr>
              <w:p w14:paraId="767ED60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791867509"/>
            <w:showingPlcHdr/>
          </w:sdtPr>
          <w:sdtEndPr/>
          <w:sdtContent>
            <w:tc>
              <w:tcPr>
                <w:tcW w:w="631" w:type="pct"/>
              </w:tcPr>
              <w:p w14:paraId="7AE6A77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887218905"/>
            <w:showingPlcHdr/>
          </w:sdtPr>
          <w:sdtEndPr/>
          <w:sdtContent>
            <w:tc>
              <w:tcPr>
                <w:tcW w:w="630" w:type="pct"/>
              </w:tcPr>
              <w:p w14:paraId="7DB4162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42993693"/>
            <w:showingPlcHdr/>
          </w:sdtPr>
          <w:sdtEndPr/>
          <w:sdtContent>
            <w:tc>
              <w:tcPr>
                <w:tcW w:w="614" w:type="pct"/>
              </w:tcPr>
              <w:p w14:paraId="00C231A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52277110"/>
            <w:showingPlcHdr/>
          </w:sdtPr>
          <w:sdtEndPr/>
          <w:sdtContent>
            <w:tc>
              <w:tcPr>
                <w:tcW w:w="620" w:type="pct"/>
              </w:tcPr>
              <w:p w14:paraId="34F8A88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52508075"/>
            <w:showingPlcHdr/>
          </w:sdtPr>
          <w:sdtEndPr/>
          <w:sdtContent>
            <w:tc>
              <w:tcPr>
                <w:tcW w:w="621" w:type="pct"/>
              </w:tcPr>
              <w:p w14:paraId="4265B4A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797ADE24" w14:textId="77777777" w:rsidTr="00661D7E">
        <w:trPr>
          <w:trHeight w:val="288"/>
        </w:trPr>
        <w:sdt>
          <w:sdtPr>
            <w:rPr>
              <w:sz w:val="20"/>
              <w:szCs w:val="20"/>
            </w:rPr>
            <w:id w:val="-902520439"/>
            <w:showingPlcHdr/>
          </w:sdtPr>
          <w:sdtEndPr/>
          <w:sdtContent>
            <w:tc>
              <w:tcPr>
                <w:tcW w:w="622" w:type="pct"/>
              </w:tcPr>
              <w:p w14:paraId="2311F29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98386342"/>
            <w:showingPlcHdr/>
          </w:sdtPr>
          <w:sdtEndPr/>
          <w:sdtContent>
            <w:tc>
              <w:tcPr>
                <w:tcW w:w="631" w:type="pct"/>
              </w:tcPr>
              <w:p w14:paraId="0294801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613104456"/>
            <w:showingPlcHdr/>
          </w:sdtPr>
          <w:sdtEndPr/>
          <w:sdtContent>
            <w:tc>
              <w:tcPr>
                <w:tcW w:w="631" w:type="pct"/>
              </w:tcPr>
              <w:p w14:paraId="1603E30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41489949"/>
            <w:showingPlcHdr/>
          </w:sdtPr>
          <w:sdtEndPr/>
          <w:sdtContent>
            <w:tc>
              <w:tcPr>
                <w:tcW w:w="631" w:type="pct"/>
              </w:tcPr>
              <w:p w14:paraId="2E286A9E"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99291066"/>
            <w:showingPlcHdr/>
          </w:sdtPr>
          <w:sdtEndPr/>
          <w:sdtContent>
            <w:tc>
              <w:tcPr>
                <w:tcW w:w="630" w:type="pct"/>
              </w:tcPr>
              <w:p w14:paraId="5F8F044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58505959"/>
            <w:showingPlcHdr/>
          </w:sdtPr>
          <w:sdtEndPr/>
          <w:sdtContent>
            <w:tc>
              <w:tcPr>
                <w:tcW w:w="614" w:type="pct"/>
              </w:tcPr>
              <w:p w14:paraId="0CA4835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66805241"/>
            <w:showingPlcHdr/>
          </w:sdtPr>
          <w:sdtEndPr/>
          <w:sdtContent>
            <w:tc>
              <w:tcPr>
                <w:tcW w:w="620" w:type="pct"/>
              </w:tcPr>
              <w:p w14:paraId="1E5089F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30725262"/>
            <w:showingPlcHdr/>
          </w:sdtPr>
          <w:sdtEndPr/>
          <w:sdtContent>
            <w:tc>
              <w:tcPr>
                <w:tcW w:w="621" w:type="pct"/>
              </w:tcPr>
              <w:p w14:paraId="12CA646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7A50C1C2" w14:textId="77777777" w:rsidTr="00661D7E">
        <w:trPr>
          <w:trHeight w:val="288"/>
        </w:trPr>
        <w:sdt>
          <w:sdtPr>
            <w:rPr>
              <w:sz w:val="20"/>
              <w:szCs w:val="20"/>
            </w:rPr>
            <w:id w:val="1152099824"/>
            <w:showingPlcHdr/>
          </w:sdtPr>
          <w:sdtEndPr/>
          <w:sdtContent>
            <w:tc>
              <w:tcPr>
                <w:tcW w:w="622" w:type="pct"/>
              </w:tcPr>
              <w:p w14:paraId="79A90EA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14114328"/>
            <w:showingPlcHdr/>
          </w:sdtPr>
          <w:sdtEndPr/>
          <w:sdtContent>
            <w:tc>
              <w:tcPr>
                <w:tcW w:w="631" w:type="pct"/>
              </w:tcPr>
              <w:p w14:paraId="65A3F50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07972969"/>
            <w:showingPlcHdr/>
          </w:sdtPr>
          <w:sdtEndPr/>
          <w:sdtContent>
            <w:tc>
              <w:tcPr>
                <w:tcW w:w="631" w:type="pct"/>
              </w:tcPr>
              <w:p w14:paraId="5DFB2D8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55035081"/>
            <w:showingPlcHdr/>
          </w:sdtPr>
          <w:sdtEndPr/>
          <w:sdtContent>
            <w:tc>
              <w:tcPr>
                <w:tcW w:w="631" w:type="pct"/>
              </w:tcPr>
              <w:p w14:paraId="080FAD0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39348742"/>
            <w:showingPlcHdr/>
          </w:sdtPr>
          <w:sdtEndPr/>
          <w:sdtContent>
            <w:tc>
              <w:tcPr>
                <w:tcW w:w="630" w:type="pct"/>
              </w:tcPr>
              <w:p w14:paraId="5C6CC1F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2404543"/>
            <w:showingPlcHdr/>
          </w:sdtPr>
          <w:sdtEndPr/>
          <w:sdtContent>
            <w:tc>
              <w:tcPr>
                <w:tcW w:w="614" w:type="pct"/>
              </w:tcPr>
              <w:p w14:paraId="535A59A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04211655"/>
            <w:showingPlcHdr/>
          </w:sdtPr>
          <w:sdtEndPr/>
          <w:sdtContent>
            <w:tc>
              <w:tcPr>
                <w:tcW w:w="620" w:type="pct"/>
              </w:tcPr>
              <w:p w14:paraId="4C2E409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2415928"/>
            <w:showingPlcHdr/>
          </w:sdtPr>
          <w:sdtEndPr/>
          <w:sdtContent>
            <w:tc>
              <w:tcPr>
                <w:tcW w:w="621" w:type="pct"/>
              </w:tcPr>
              <w:p w14:paraId="2570FAC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3D45182C" w14:textId="77777777" w:rsidTr="00661D7E">
        <w:trPr>
          <w:trHeight w:val="288"/>
        </w:trPr>
        <w:sdt>
          <w:sdtPr>
            <w:rPr>
              <w:sz w:val="20"/>
              <w:szCs w:val="20"/>
            </w:rPr>
            <w:id w:val="2099912131"/>
            <w:showingPlcHdr/>
          </w:sdtPr>
          <w:sdtEndPr/>
          <w:sdtContent>
            <w:tc>
              <w:tcPr>
                <w:tcW w:w="622" w:type="pct"/>
              </w:tcPr>
              <w:p w14:paraId="0726352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01900550"/>
            <w:showingPlcHdr/>
          </w:sdtPr>
          <w:sdtEndPr/>
          <w:sdtContent>
            <w:tc>
              <w:tcPr>
                <w:tcW w:w="631" w:type="pct"/>
              </w:tcPr>
              <w:p w14:paraId="5FD1CE7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73114983"/>
            <w:showingPlcHdr/>
          </w:sdtPr>
          <w:sdtEndPr/>
          <w:sdtContent>
            <w:tc>
              <w:tcPr>
                <w:tcW w:w="631" w:type="pct"/>
              </w:tcPr>
              <w:p w14:paraId="0EE9A48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44599993"/>
            <w:showingPlcHdr/>
          </w:sdtPr>
          <w:sdtEndPr/>
          <w:sdtContent>
            <w:tc>
              <w:tcPr>
                <w:tcW w:w="631" w:type="pct"/>
              </w:tcPr>
              <w:p w14:paraId="3458F8C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953293387"/>
            <w:showingPlcHdr/>
          </w:sdtPr>
          <w:sdtEndPr/>
          <w:sdtContent>
            <w:tc>
              <w:tcPr>
                <w:tcW w:w="630" w:type="pct"/>
              </w:tcPr>
              <w:p w14:paraId="544DA7B0"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43753358"/>
            <w:showingPlcHdr/>
          </w:sdtPr>
          <w:sdtEndPr/>
          <w:sdtContent>
            <w:tc>
              <w:tcPr>
                <w:tcW w:w="614" w:type="pct"/>
              </w:tcPr>
              <w:p w14:paraId="4226F54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44536427"/>
            <w:showingPlcHdr/>
          </w:sdtPr>
          <w:sdtEndPr/>
          <w:sdtContent>
            <w:tc>
              <w:tcPr>
                <w:tcW w:w="620" w:type="pct"/>
              </w:tcPr>
              <w:p w14:paraId="6B9BDB8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682632698"/>
            <w:showingPlcHdr/>
          </w:sdtPr>
          <w:sdtEndPr/>
          <w:sdtContent>
            <w:tc>
              <w:tcPr>
                <w:tcW w:w="621" w:type="pct"/>
              </w:tcPr>
              <w:p w14:paraId="5541181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bl>
    <w:p w14:paraId="1EBD1B37" w14:textId="77777777" w:rsidR="00661D7E" w:rsidRDefault="00661D7E" w:rsidP="00661D7E"/>
    <w:p w14:paraId="57C9CE8B" w14:textId="77777777" w:rsidR="00661D7E" w:rsidRDefault="00661D7E" w:rsidP="00661D7E"/>
    <w:p w14:paraId="7AB4A3D5" w14:textId="77777777" w:rsidR="00661D7E" w:rsidRDefault="00661D7E">
      <w:pPr>
        <w:spacing w:before="0" w:after="0"/>
        <w:rPr>
          <w:b/>
          <w:caps/>
        </w:rPr>
        <w:sectPr w:rsidR="00661D7E" w:rsidSect="00661D7E">
          <w:footerReference w:type="default" r:id="rId54"/>
          <w:pgSz w:w="15840" w:h="12240" w:orient="landscape" w:code="1"/>
          <w:pgMar w:top="1440" w:right="1944" w:bottom="1440" w:left="1584" w:header="576" w:footer="576" w:gutter="0"/>
          <w:cols w:space="720"/>
          <w:docGrid w:linePitch="360"/>
        </w:sectPr>
      </w:pPr>
    </w:p>
    <w:p w14:paraId="6F4D1057" w14:textId="77777777" w:rsidR="00BB0E68" w:rsidRDefault="00BB0E68" w:rsidP="00BB0E68">
      <w:pPr>
        <w:pStyle w:val="HeadingAppendix"/>
      </w:pPr>
      <w:bookmarkStart w:id="3812" w:name="_Toc522700791"/>
      <w:r>
        <w:lastRenderedPageBreak/>
        <w:t>S</w:t>
      </w:r>
      <w:r w:rsidRPr="00337558">
        <w:t xml:space="preserve">eparation of </w:t>
      </w:r>
      <w:r>
        <w:t>D</w:t>
      </w:r>
      <w:r w:rsidRPr="00337558">
        <w:t xml:space="preserve">uties </w:t>
      </w:r>
      <w:r>
        <w:t>M</w:t>
      </w:r>
      <w:r w:rsidRPr="00337558">
        <w:t>atrix</w:t>
      </w:r>
      <w:bookmarkEnd w:id="3812"/>
    </w:p>
    <w:p w14:paraId="7A78D0F7" w14:textId="77777777" w:rsidR="00BB0E68" w:rsidRDefault="00BB0E68" w:rsidP="00BB0E68">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p w14:paraId="07F57B36" w14:textId="77777777" w:rsidR="00BB0E68" w:rsidRPr="00807F7D" w:rsidRDefault="00BB0E68" w:rsidP="00BB0E68">
      <w:r>
        <w:fldChar w:fldCharType="begin"/>
      </w:r>
      <w:r>
        <w:instrText xml:space="preserve"> REF _Ref444599180 \h </w:instrText>
      </w:r>
      <w:r>
        <w:fldChar w:fldCharType="separate"/>
      </w:r>
      <w:r w:rsidRPr="00E0416A">
        <w:t xml:space="preserve">ATTACHMENT </w:t>
      </w:r>
      <w:r>
        <w:t>11 - S</w:t>
      </w:r>
      <w:r w:rsidRPr="00337558">
        <w:t xml:space="preserve">eparation of </w:t>
      </w:r>
      <w:r>
        <w:t>D</w:t>
      </w:r>
      <w:r w:rsidRPr="00337558">
        <w:t xml:space="preserve">uties </w:t>
      </w:r>
      <w:r>
        <w:t>M</w:t>
      </w:r>
      <w:r w:rsidRPr="00337558">
        <w:t>atrix</w:t>
      </w:r>
      <w:r>
        <w:fldChar w:fldCharType="end"/>
      </w:r>
      <w:r>
        <w:t xml:space="preserve"> is referenced in the following controls.</w:t>
      </w:r>
    </w:p>
    <w:p w14:paraId="6F84743F" w14:textId="77777777" w:rsidR="00BB0E68" w:rsidRDefault="00BB0E68" w:rsidP="00BB0E68">
      <w:r>
        <w:fldChar w:fldCharType="begin"/>
      </w:r>
      <w:r>
        <w:instrText xml:space="preserve"> REF _Ref444599029 \h </w:instrText>
      </w:r>
      <w:r>
        <w:fldChar w:fldCharType="separate"/>
      </w:r>
      <w:r w:rsidRPr="002C3786">
        <w:t xml:space="preserve">AC-5 Separation of Duties </w:t>
      </w:r>
      <w:r>
        <w:t>(M) (H)</w:t>
      </w:r>
      <w:r>
        <w:fldChar w:fldCharType="end"/>
      </w:r>
      <w:r>
        <w:t xml:space="preserve"> A</w:t>
      </w:r>
      <w:r w:rsidRPr="00672E30">
        <w:t>dditional FedRAMP Requirements and Guidance</w:t>
      </w:r>
    </w:p>
    <w:p w14:paraId="476C867A" w14:textId="77777777" w:rsidR="00BB0E68" w:rsidRDefault="00BB0E68" w:rsidP="00BB0E68"/>
    <w:p w14:paraId="1A12DB08" w14:textId="67030A72" w:rsidR="00FA79C1" w:rsidRDefault="00FA79C1">
      <w:pPr>
        <w:spacing w:before="0" w:after="0"/>
        <w:rPr>
          <w:rFonts w:asciiTheme="minorHAnsi" w:hAnsiTheme="minorHAnsi"/>
          <w:b/>
          <w:caps/>
          <w:color w:val="444644" w:themeColor="text1" w:themeTint="E6"/>
        </w:rPr>
      </w:pPr>
      <w:r>
        <w:rPr>
          <w:b/>
          <w:caps/>
        </w:rPr>
        <w:br w:type="page"/>
      </w:r>
    </w:p>
    <w:p w14:paraId="4BFDF1AC" w14:textId="77777777" w:rsidR="0042538B" w:rsidRDefault="0042538B" w:rsidP="0042538B">
      <w:pPr>
        <w:pStyle w:val="HeadingAppendix"/>
      </w:pPr>
      <w:bookmarkStart w:id="3813" w:name="_Toc522700792"/>
      <w:r>
        <w:lastRenderedPageBreak/>
        <w:t xml:space="preserve">FedRAMP </w:t>
      </w:r>
      <w:r w:rsidRPr="00425508">
        <w:t>Laws and Regulations</w:t>
      </w:r>
      <w:bookmarkEnd w:id="3813"/>
    </w:p>
    <w:p w14:paraId="682D2441" w14:textId="77777777" w:rsidR="0042538B" w:rsidRDefault="0042538B" w:rsidP="0042538B">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6D4CA79" w14:textId="0644AD43" w:rsidR="0042538B" w:rsidRDefault="0042538B" w:rsidP="0042538B">
      <w:pPr>
        <w:pStyle w:val="Caption"/>
      </w:pPr>
      <w:bookmarkStart w:id="3814" w:name="_Ref454107245"/>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sidR="007C2349">
        <w:rPr>
          <w:noProof/>
        </w:rPr>
        <w:t>10</w:t>
      </w:r>
      <w:r w:rsidR="0003329E">
        <w:rPr>
          <w:noProof/>
        </w:rPr>
        <w:t>.</w:t>
      </w:r>
      <w:r>
        <w:t xml:space="preserve"> FedRAMP Templates that Reference FedRAMP Laws and Regulations</w:t>
      </w:r>
      <w:bookmarkEnd w:id="3814"/>
      <w:r>
        <w:t xml:space="preserve"> Standards and Guidance</w:t>
      </w:r>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56"/>
            <w:gridCol w:w="1847"/>
            <w:gridCol w:w="1015"/>
            <w:gridCol w:w="6272"/>
          </w:tblGrid>
          <w:tr w:rsidR="0042538B" w:rsidRPr="0042538B" w14:paraId="544CE8CF" w14:textId="77777777" w:rsidTr="0042538B">
            <w:trPr>
              <w:cantSplit/>
              <w:trHeight w:val="288"/>
              <w:tblHeader/>
              <w:jc w:val="center"/>
            </w:trPr>
            <w:tc>
              <w:tcPr>
                <w:tcW w:w="1201" w:type="pct"/>
                <w:gridSpan w:val="2"/>
                <w:shd w:val="clear" w:color="auto" w:fill="1D396B" w:themeFill="accent5"/>
                <w:vAlign w:val="center"/>
              </w:tcPr>
              <w:p w14:paraId="4C685D45" w14:textId="77777777" w:rsidR="0042538B" w:rsidRPr="0042538B" w:rsidRDefault="0042538B" w:rsidP="00D65E76">
                <w:pPr>
                  <w:pStyle w:val="GSATableHeading"/>
                  <w:rPr>
                    <w:rFonts w:asciiTheme="majorHAnsi" w:hAnsiTheme="majorHAnsi"/>
                    <w:szCs w:val="20"/>
                  </w:rPr>
                </w:pPr>
                <w:r w:rsidRPr="0042538B">
                  <w:rPr>
                    <w:rFonts w:asciiTheme="majorHAnsi" w:hAnsiTheme="majorHAnsi"/>
                    <w:szCs w:val="20"/>
                  </w:rPr>
                  <w:t>Phase</w:t>
                </w:r>
              </w:p>
            </w:tc>
            <w:tc>
              <w:tcPr>
                <w:tcW w:w="3799" w:type="pct"/>
                <w:gridSpan w:val="2"/>
                <w:shd w:val="clear" w:color="auto" w:fill="1D396B" w:themeFill="accent5"/>
                <w:vAlign w:val="center"/>
              </w:tcPr>
              <w:p w14:paraId="5ACF0DAF" w14:textId="77777777" w:rsidR="0042538B" w:rsidRPr="0042538B" w:rsidRDefault="0042538B" w:rsidP="00D65E76">
                <w:pPr>
                  <w:pStyle w:val="GSATableHeading"/>
                  <w:rPr>
                    <w:rFonts w:asciiTheme="majorHAnsi" w:hAnsiTheme="majorHAnsi"/>
                    <w:szCs w:val="20"/>
                  </w:rPr>
                </w:pPr>
                <w:r w:rsidRPr="0042538B">
                  <w:rPr>
                    <w:rFonts w:asciiTheme="majorHAnsi" w:hAnsiTheme="majorHAnsi"/>
                    <w:szCs w:val="20"/>
                  </w:rPr>
                  <w:t xml:space="preserve">Document Title </w:t>
                </w:r>
              </w:p>
            </w:tc>
          </w:tr>
          <w:tr w:rsidR="0042538B" w:rsidRPr="0042538B" w14:paraId="5BA4B016" w14:textId="77777777" w:rsidTr="0042538B">
            <w:trPr>
              <w:cantSplit/>
              <w:trHeight w:val="288"/>
              <w:jc w:val="center"/>
            </w:trPr>
            <w:tc>
              <w:tcPr>
                <w:tcW w:w="1201" w:type="pct"/>
                <w:gridSpan w:val="2"/>
              </w:tcPr>
              <w:p w14:paraId="258C3F2B" w14:textId="77777777" w:rsidR="0042538B" w:rsidRPr="0042538B" w:rsidRDefault="0042538B" w:rsidP="00D65E76">
                <w:pPr>
                  <w:pStyle w:val="GSATableText"/>
                  <w:rPr>
                    <w:sz w:val="20"/>
                    <w:szCs w:val="20"/>
                  </w:rPr>
                </w:pPr>
                <w:r w:rsidRPr="0042538B">
                  <w:rPr>
                    <w:sz w:val="20"/>
                    <w:szCs w:val="20"/>
                  </w:rPr>
                  <w:t>Document Phase</w:t>
                </w:r>
              </w:p>
            </w:tc>
            <w:tc>
              <w:tcPr>
                <w:tcW w:w="529" w:type="pct"/>
              </w:tcPr>
              <w:p w14:paraId="106012AA" w14:textId="77777777" w:rsidR="0042538B" w:rsidRPr="0042538B" w:rsidRDefault="0042538B" w:rsidP="00D65E76">
                <w:pPr>
                  <w:pStyle w:val="GSATableText"/>
                  <w:rPr>
                    <w:sz w:val="20"/>
                    <w:szCs w:val="20"/>
                  </w:rPr>
                </w:pPr>
                <w:r w:rsidRPr="0042538B">
                  <w:rPr>
                    <w:sz w:val="20"/>
                    <w:szCs w:val="20"/>
                  </w:rPr>
                  <w:t>SSP</w:t>
                </w:r>
              </w:p>
            </w:tc>
            <w:tc>
              <w:tcPr>
                <w:tcW w:w="3270" w:type="pct"/>
              </w:tcPr>
              <w:p w14:paraId="50B8C685" w14:textId="77777777" w:rsidR="0042538B" w:rsidRPr="0042538B" w:rsidRDefault="0042538B" w:rsidP="00D65E76">
                <w:pPr>
                  <w:pStyle w:val="GSATableText"/>
                  <w:rPr>
                    <w:sz w:val="20"/>
                    <w:szCs w:val="20"/>
                  </w:rPr>
                </w:pPr>
                <w:r w:rsidRPr="0042538B">
                  <w:rPr>
                    <w:sz w:val="20"/>
                    <w:szCs w:val="20"/>
                  </w:rPr>
                  <w:t>System Security Plan</w:t>
                </w:r>
              </w:p>
            </w:tc>
          </w:tr>
          <w:tr w:rsidR="0042538B" w:rsidRPr="0042538B" w14:paraId="3972CC9D" w14:textId="77777777" w:rsidTr="0042538B">
            <w:trPr>
              <w:cantSplit/>
              <w:trHeight w:val="288"/>
              <w:jc w:val="center"/>
            </w:trPr>
            <w:tc>
              <w:tcPr>
                <w:tcW w:w="238" w:type="pct"/>
              </w:tcPr>
              <w:p w14:paraId="580418AD" w14:textId="77777777" w:rsidR="0042538B" w:rsidRPr="0042538B" w:rsidRDefault="0042538B" w:rsidP="00D65E76">
                <w:pPr>
                  <w:pStyle w:val="GSATableText"/>
                  <w:rPr>
                    <w:sz w:val="20"/>
                    <w:szCs w:val="20"/>
                  </w:rPr>
                </w:pPr>
              </w:p>
            </w:tc>
            <w:tc>
              <w:tcPr>
                <w:tcW w:w="963" w:type="pct"/>
              </w:tcPr>
              <w:p w14:paraId="30339923" w14:textId="77777777" w:rsidR="0042538B" w:rsidRPr="0042538B" w:rsidRDefault="0042538B" w:rsidP="00D65E76">
                <w:pPr>
                  <w:pStyle w:val="GSATableText"/>
                  <w:rPr>
                    <w:sz w:val="20"/>
                    <w:szCs w:val="20"/>
                  </w:rPr>
                </w:pPr>
                <w:r w:rsidRPr="0042538B">
                  <w:rPr>
                    <w:sz w:val="20"/>
                    <w:szCs w:val="20"/>
                  </w:rPr>
                  <w:t>SSP Attachment 4</w:t>
                </w:r>
              </w:p>
            </w:tc>
            <w:tc>
              <w:tcPr>
                <w:tcW w:w="529" w:type="pct"/>
              </w:tcPr>
              <w:p w14:paraId="4686A9F5" w14:textId="77777777" w:rsidR="0042538B" w:rsidRPr="0042538B" w:rsidRDefault="0042538B" w:rsidP="00D65E76">
                <w:pPr>
                  <w:pStyle w:val="GSATableText"/>
                  <w:rPr>
                    <w:sz w:val="20"/>
                    <w:szCs w:val="20"/>
                  </w:rPr>
                </w:pPr>
                <w:r w:rsidRPr="0042538B">
                  <w:rPr>
                    <w:sz w:val="20"/>
                    <w:szCs w:val="20"/>
                  </w:rPr>
                  <w:t>PTA/PIA</w:t>
                </w:r>
              </w:p>
            </w:tc>
            <w:tc>
              <w:tcPr>
                <w:tcW w:w="3270" w:type="pct"/>
              </w:tcPr>
              <w:p w14:paraId="3732F877" w14:textId="77777777" w:rsidR="0042538B" w:rsidRPr="0042538B" w:rsidRDefault="0042538B" w:rsidP="00D65E76">
                <w:pPr>
                  <w:pStyle w:val="GSATableText"/>
                  <w:rPr>
                    <w:sz w:val="20"/>
                    <w:szCs w:val="20"/>
                  </w:rPr>
                </w:pPr>
                <w:r w:rsidRPr="0042538B">
                  <w:rPr>
                    <w:sz w:val="20"/>
                    <w:szCs w:val="20"/>
                  </w:rPr>
                  <w:t>Privacy Threshold Analysis and Privacy Impact Assessment</w:t>
                </w:r>
              </w:p>
            </w:tc>
          </w:tr>
          <w:tr w:rsidR="0042538B" w:rsidRPr="0042538B" w14:paraId="24A08F7D" w14:textId="77777777" w:rsidTr="0042538B">
            <w:trPr>
              <w:cantSplit/>
              <w:trHeight w:val="288"/>
              <w:jc w:val="center"/>
            </w:trPr>
            <w:tc>
              <w:tcPr>
                <w:tcW w:w="238" w:type="pct"/>
              </w:tcPr>
              <w:p w14:paraId="042085A5" w14:textId="77777777" w:rsidR="0042538B" w:rsidRPr="0042538B" w:rsidRDefault="0042538B" w:rsidP="00D65E76">
                <w:pPr>
                  <w:pStyle w:val="GSATableText"/>
                  <w:rPr>
                    <w:sz w:val="20"/>
                    <w:szCs w:val="20"/>
                  </w:rPr>
                </w:pPr>
              </w:p>
            </w:tc>
            <w:tc>
              <w:tcPr>
                <w:tcW w:w="963" w:type="pct"/>
              </w:tcPr>
              <w:p w14:paraId="6EB3BFEA" w14:textId="77777777" w:rsidR="0042538B" w:rsidRPr="0042538B" w:rsidRDefault="0042538B" w:rsidP="00D65E76">
                <w:pPr>
                  <w:pStyle w:val="GSATableText"/>
                  <w:rPr>
                    <w:sz w:val="20"/>
                    <w:szCs w:val="20"/>
                  </w:rPr>
                </w:pPr>
                <w:r w:rsidRPr="0042538B">
                  <w:rPr>
                    <w:sz w:val="20"/>
                    <w:szCs w:val="20"/>
                  </w:rPr>
                  <w:t>SSP Attachment 6</w:t>
                </w:r>
              </w:p>
            </w:tc>
            <w:tc>
              <w:tcPr>
                <w:tcW w:w="529" w:type="pct"/>
              </w:tcPr>
              <w:p w14:paraId="00D65DF6" w14:textId="77777777" w:rsidR="0042538B" w:rsidRPr="0042538B" w:rsidRDefault="0042538B" w:rsidP="00D65E76">
                <w:pPr>
                  <w:pStyle w:val="GSATableText"/>
                  <w:rPr>
                    <w:sz w:val="20"/>
                    <w:szCs w:val="20"/>
                  </w:rPr>
                </w:pPr>
                <w:r w:rsidRPr="0042538B">
                  <w:rPr>
                    <w:sz w:val="20"/>
                    <w:szCs w:val="20"/>
                  </w:rPr>
                  <w:t>ISCP</w:t>
                </w:r>
              </w:p>
            </w:tc>
            <w:tc>
              <w:tcPr>
                <w:tcW w:w="3270" w:type="pct"/>
              </w:tcPr>
              <w:p w14:paraId="3ADF53D9" w14:textId="77777777" w:rsidR="0042538B" w:rsidRPr="0042538B" w:rsidRDefault="0042538B" w:rsidP="00D65E76">
                <w:pPr>
                  <w:pStyle w:val="GSATableText"/>
                  <w:rPr>
                    <w:sz w:val="20"/>
                    <w:szCs w:val="20"/>
                  </w:rPr>
                </w:pPr>
                <w:r w:rsidRPr="0042538B">
                  <w:rPr>
                    <w:sz w:val="20"/>
                    <w:szCs w:val="20"/>
                  </w:rPr>
                  <w:t xml:space="preserve">Information System Contingency Plan </w:t>
                </w:r>
              </w:p>
            </w:tc>
          </w:tr>
          <w:tr w:rsidR="0042538B" w:rsidRPr="0042538B" w14:paraId="317EF971" w14:textId="77777777" w:rsidTr="0042538B">
            <w:trPr>
              <w:cantSplit/>
              <w:trHeight w:val="288"/>
              <w:jc w:val="center"/>
            </w:trPr>
            <w:tc>
              <w:tcPr>
                <w:tcW w:w="238" w:type="pct"/>
              </w:tcPr>
              <w:p w14:paraId="3EAD83AE" w14:textId="77777777" w:rsidR="0042538B" w:rsidRPr="0042538B" w:rsidRDefault="0042538B" w:rsidP="00D65E76">
                <w:pPr>
                  <w:pStyle w:val="GSATableText"/>
                  <w:rPr>
                    <w:sz w:val="20"/>
                    <w:szCs w:val="20"/>
                  </w:rPr>
                </w:pPr>
              </w:p>
            </w:tc>
            <w:tc>
              <w:tcPr>
                <w:tcW w:w="963" w:type="pct"/>
              </w:tcPr>
              <w:p w14:paraId="21A178D0" w14:textId="77777777" w:rsidR="0042538B" w:rsidRPr="0042538B" w:rsidRDefault="0042538B" w:rsidP="00D65E76">
                <w:pPr>
                  <w:pStyle w:val="GSATableText"/>
                  <w:rPr>
                    <w:sz w:val="20"/>
                    <w:szCs w:val="20"/>
                  </w:rPr>
                </w:pPr>
                <w:r w:rsidRPr="0042538B">
                  <w:rPr>
                    <w:sz w:val="20"/>
                    <w:szCs w:val="20"/>
                  </w:rPr>
                  <w:t>SSP Attachment 10</w:t>
                </w:r>
              </w:p>
            </w:tc>
            <w:tc>
              <w:tcPr>
                <w:tcW w:w="529" w:type="pct"/>
              </w:tcPr>
              <w:p w14:paraId="4AA48BCB" w14:textId="77777777" w:rsidR="0042538B" w:rsidRPr="0042538B" w:rsidRDefault="0042538B" w:rsidP="00D65E76">
                <w:pPr>
                  <w:pStyle w:val="GSATableText"/>
                  <w:rPr>
                    <w:sz w:val="20"/>
                    <w:szCs w:val="20"/>
                  </w:rPr>
                </w:pPr>
                <w:r w:rsidRPr="0042538B">
                  <w:rPr>
                    <w:sz w:val="20"/>
                    <w:szCs w:val="20"/>
                  </w:rPr>
                  <w:t>FIPS 199</w:t>
                </w:r>
              </w:p>
            </w:tc>
            <w:tc>
              <w:tcPr>
                <w:tcW w:w="3270" w:type="pct"/>
              </w:tcPr>
              <w:p w14:paraId="2593C87C" w14:textId="77777777" w:rsidR="0042538B" w:rsidRPr="0042538B" w:rsidRDefault="0042538B" w:rsidP="00D65E76">
                <w:pPr>
                  <w:pStyle w:val="GSATableText"/>
                  <w:rPr>
                    <w:sz w:val="20"/>
                    <w:szCs w:val="20"/>
                  </w:rPr>
                </w:pPr>
                <w:r w:rsidRPr="0042538B">
                  <w:rPr>
                    <w:sz w:val="20"/>
                    <w:szCs w:val="20"/>
                  </w:rPr>
                  <w:t>FIPS 199 Categorization</w:t>
                </w:r>
              </w:p>
            </w:tc>
          </w:tr>
          <w:tr w:rsidR="0042538B" w:rsidRPr="0042538B" w14:paraId="1440B302" w14:textId="77777777" w:rsidTr="0042538B">
            <w:trPr>
              <w:cantSplit/>
              <w:trHeight w:val="288"/>
              <w:jc w:val="center"/>
            </w:trPr>
            <w:tc>
              <w:tcPr>
                <w:tcW w:w="1201" w:type="pct"/>
                <w:gridSpan w:val="2"/>
              </w:tcPr>
              <w:p w14:paraId="6F3426F6" w14:textId="77777777" w:rsidR="0042538B" w:rsidRPr="0042538B" w:rsidRDefault="0042538B" w:rsidP="00D65E76">
                <w:pPr>
                  <w:pStyle w:val="GSATableText"/>
                  <w:rPr>
                    <w:sz w:val="20"/>
                    <w:szCs w:val="20"/>
                  </w:rPr>
                </w:pPr>
                <w:r w:rsidRPr="0042538B">
                  <w:rPr>
                    <w:sz w:val="20"/>
                    <w:szCs w:val="20"/>
                  </w:rPr>
                  <w:t>Assess Phase</w:t>
                </w:r>
              </w:p>
            </w:tc>
            <w:tc>
              <w:tcPr>
                <w:tcW w:w="529" w:type="pct"/>
              </w:tcPr>
              <w:p w14:paraId="3EC78D13" w14:textId="77777777" w:rsidR="0042538B" w:rsidRPr="0042538B" w:rsidRDefault="0042538B" w:rsidP="00D65E76">
                <w:pPr>
                  <w:pStyle w:val="GSATableText"/>
                  <w:rPr>
                    <w:sz w:val="20"/>
                    <w:szCs w:val="20"/>
                  </w:rPr>
                </w:pPr>
                <w:r w:rsidRPr="0042538B">
                  <w:rPr>
                    <w:sz w:val="20"/>
                    <w:szCs w:val="20"/>
                  </w:rPr>
                  <w:t>SAP</w:t>
                </w:r>
              </w:p>
            </w:tc>
            <w:tc>
              <w:tcPr>
                <w:tcW w:w="3270" w:type="pct"/>
              </w:tcPr>
              <w:p w14:paraId="087BE65A" w14:textId="77777777" w:rsidR="0042538B" w:rsidRPr="0042538B" w:rsidRDefault="0042538B" w:rsidP="00D65E76">
                <w:pPr>
                  <w:pStyle w:val="GSATableText"/>
                  <w:rPr>
                    <w:sz w:val="20"/>
                    <w:szCs w:val="20"/>
                  </w:rPr>
                </w:pPr>
                <w:r w:rsidRPr="0042538B">
                  <w:rPr>
                    <w:sz w:val="20"/>
                    <w:szCs w:val="20"/>
                  </w:rPr>
                  <w:t>Security Assessment Plan</w:t>
                </w:r>
              </w:p>
            </w:tc>
          </w:tr>
          <w:tr w:rsidR="0042538B" w:rsidRPr="0042538B" w14:paraId="5595EAA3" w14:textId="77777777" w:rsidTr="0042538B">
            <w:trPr>
              <w:cantSplit/>
              <w:trHeight w:val="288"/>
              <w:jc w:val="center"/>
            </w:trPr>
            <w:tc>
              <w:tcPr>
                <w:tcW w:w="1201" w:type="pct"/>
                <w:gridSpan w:val="2"/>
              </w:tcPr>
              <w:p w14:paraId="112022EE" w14:textId="77777777" w:rsidR="0042538B" w:rsidRPr="0042538B" w:rsidRDefault="0042538B" w:rsidP="00D65E76">
                <w:pPr>
                  <w:pStyle w:val="GSATableText"/>
                  <w:rPr>
                    <w:sz w:val="20"/>
                    <w:szCs w:val="20"/>
                  </w:rPr>
                </w:pPr>
                <w:r w:rsidRPr="0042538B">
                  <w:rPr>
                    <w:sz w:val="20"/>
                    <w:szCs w:val="20"/>
                  </w:rPr>
                  <w:t>Authorize Phase</w:t>
                </w:r>
              </w:p>
            </w:tc>
            <w:tc>
              <w:tcPr>
                <w:tcW w:w="529" w:type="pct"/>
              </w:tcPr>
              <w:p w14:paraId="18E8B7B7" w14:textId="77777777" w:rsidR="0042538B" w:rsidRPr="0042538B" w:rsidRDefault="0042538B" w:rsidP="00D65E76">
                <w:pPr>
                  <w:pStyle w:val="GSATableText"/>
                  <w:rPr>
                    <w:sz w:val="20"/>
                    <w:szCs w:val="20"/>
                  </w:rPr>
                </w:pPr>
                <w:r w:rsidRPr="0042538B">
                  <w:rPr>
                    <w:sz w:val="20"/>
                    <w:szCs w:val="20"/>
                  </w:rPr>
                  <w:t>SAR</w:t>
                </w:r>
              </w:p>
            </w:tc>
            <w:tc>
              <w:tcPr>
                <w:tcW w:w="3270" w:type="pct"/>
              </w:tcPr>
              <w:p w14:paraId="32DCA440" w14:textId="77777777" w:rsidR="0042538B" w:rsidRPr="0042538B" w:rsidRDefault="0042538B" w:rsidP="00D65E76">
                <w:pPr>
                  <w:pStyle w:val="GSATableText"/>
                  <w:rPr>
                    <w:sz w:val="20"/>
                    <w:szCs w:val="20"/>
                  </w:rPr>
                </w:pPr>
                <w:r w:rsidRPr="0042538B">
                  <w:rPr>
                    <w:sz w:val="20"/>
                    <w:szCs w:val="20"/>
                  </w:rPr>
                  <w:t>Security Assessment Report</w:t>
                </w:r>
              </w:p>
            </w:tc>
          </w:tr>
        </w:tbl>
      </w:sdtContent>
    </w:sdt>
    <w:p w14:paraId="735762AD" w14:textId="77777777" w:rsidR="0042538B" w:rsidRDefault="0042538B" w:rsidP="0042538B"/>
    <w:p w14:paraId="7A718386" w14:textId="77777777" w:rsidR="0042538B" w:rsidRPr="00531AAD" w:rsidRDefault="0042538B" w:rsidP="0042538B">
      <w:r>
        <w:t>The FedRAMP Laws and Regulations can be submitted as an appendix or an attachment.  The attachment can be found on this page:</w:t>
      </w:r>
      <w:r w:rsidRPr="00FF6B3D">
        <w:t xml:space="preserve"> </w:t>
      </w:r>
      <w:hyperlink r:id="rId55" w:tooltip="Templates" w:history="1">
        <w:r w:rsidRPr="00341E19">
          <w:rPr>
            <w:rStyle w:val="Hyperlink"/>
          </w:rPr>
          <w:t>Templates</w:t>
        </w:r>
      </w:hyperlink>
      <w:r w:rsidRPr="00866E4D">
        <w:rPr>
          <w:rStyle w:val="Hyperlink"/>
        </w:rPr>
        <w:t>.</w:t>
      </w:r>
    </w:p>
    <w:p w14:paraId="6FCFB578" w14:textId="1C3FAFFA" w:rsidR="0042538B" w:rsidRPr="0023798F" w:rsidRDefault="0042538B" w:rsidP="0042538B">
      <w:bookmarkStart w:id="3815" w:name="14f188b05fd5587c__Toc411857070"/>
      <w:bookmarkEnd w:id="3815"/>
      <w:r w:rsidRPr="00302087">
        <w:t>Note:</w:t>
      </w:r>
      <w:r>
        <w:t xml:space="preserve"> </w:t>
      </w:r>
      <w:r w:rsidRPr="00D41D84">
        <w:t>All NIST Computer Security Publications can be found at the following</w:t>
      </w:r>
      <w:r>
        <w:br/>
      </w:r>
      <w:r w:rsidRPr="00D41D84">
        <w:t>URL:</w:t>
      </w:r>
      <w:r>
        <w:t xml:space="preserve">  </w:t>
      </w:r>
      <w:hyperlink r:id="rId56" w:tgtFrame="_blank" w:history="1">
        <w:r w:rsidRPr="00CA1512">
          <w:t>http://csrc.nist.gov/publications/PubsSPs.html</w:t>
        </w:r>
      </w:hyperlink>
      <w:r w:rsidR="000A06F0">
        <w:t xml:space="preserve"> </w:t>
      </w:r>
    </w:p>
    <w:p w14:paraId="5D6E54C2" w14:textId="7BBDD01F" w:rsidR="0042538B" w:rsidRDefault="0042538B">
      <w:pPr>
        <w:spacing w:before="0" w:after="0"/>
        <w:rPr>
          <w:rFonts w:asciiTheme="minorHAnsi" w:hAnsiTheme="minorHAnsi"/>
          <w:b/>
          <w:caps/>
          <w:color w:val="444644" w:themeColor="text1" w:themeTint="E6"/>
        </w:rPr>
      </w:pPr>
      <w:r>
        <w:rPr>
          <w:b/>
          <w:caps/>
        </w:rPr>
        <w:br w:type="page"/>
      </w:r>
    </w:p>
    <w:p w14:paraId="62F14AB1" w14:textId="77777777" w:rsidR="00320839" w:rsidRDefault="00320839" w:rsidP="00320839">
      <w:pPr>
        <w:pStyle w:val="HeadingAppendix"/>
      </w:pPr>
      <w:bookmarkStart w:id="3816" w:name="_Toc522700793"/>
      <w:r>
        <w:lastRenderedPageBreak/>
        <w:t>FedRAMP Inventory Workbook</w:t>
      </w:r>
      <w:bookmarkEnd w:id="3816"/>
    </w:p>
    <w:p w14:paraId="5DCB608F" w14:textId="77777777" w:rsidR="00320839" w:rsidRPr="00807F7D" w:rsidRDefault="00320839" w:rsidP="00320839">
      <w:r>
        <w:t>All Authorization Packages</w:t>
      </w:r>
      <w:r w:rsidRPr="00807F7D">
        <w:t xml:space="preserve"> must </w:t>
      </w:r>
      <w:r>
        <w:t>the Inventory attachment, which will be reviewed for quality.</w:t>
      </w:r>
    </w:p>
    <w:p w14:paraId="5E443C3E" w14:textId="77777777" w:rsidR="00320839" w:rsidRDefault="00320839" w:rsidP="00320839">
      <w:r>
        <w:t>When completed, FedRAMP will accept this inventory workbook as the inventory information required by the following:</w:t>
      </w:r>
    </w:p>
    <w:p w14:paraId="7AC7FEBF" w14:textId="77777777" w:rsidR="00320839" w:rsidRDefault="00320839" w:rsidP="00320839">
      <w:pPr>
        <w:pStyle w:val="ListParagraph"/>
        <w:numPr>
          <w:ilvl w:val="0"/>
          <w:numId w:val="198"/>
        </w:numPr>
        <w:contextualSpacing/>
      </w:pPr>
      <w:r>
        <w:t xml:space="preserve">System Security Plan </w:t>
      </w:r>
    </w:p>
    <w:p w14:paraId="6584D8A0" w14:textId="77777777" w:rsidR="00320839" w:rsidRDefault="00320839" w:rsidP="00320839">
      <w:pPr>
        <w:pStyle w:val="ListParagraph"/>
        <w:numPr>
          <w:ilvl w:val="0"/>
          <w:numId w:val="198"/>
        </w:numPr>
        <w:contextualSpacing/>
      </w:pPr>
      <w:r>
        <w:t>Security Assessment Plan</w:t>
      </w:r>
    </w:p>
    <w:p w14:paraId="34775A0D" w14:textId="77777777" w:rsidR="00320839" w:rsidRDefault="00320839" w:rsidP="00320839">
      <w:pPr>
        <w:pStyle w:val="ListParagraph"/>
        <w:numPr>
          <w:ilvl w:val="0"/>
          <w:numId w:val="198"/>
        </w:numPr>
        <w:contextualSpacing/>
      </w:pPr>
      <w:r>
        <w:t xml:space="preserve">Security Assessment Report  </w:t>
      </w:r>
    </w:p>
    <w:p w14:paraId="61C67C16" w14:textId="77777777" w:rsidR="00320839" w:rsidRDefault="00320839" w:rsidP="00320839">
      <w:pPr>
        <w:pStyle w:val="ListParagraph"/>
        <w:numPr>
          <w:ilvl w:val="0"/>
          <w:numId w:val="198"/>
        </w:numPr>
        <w:contextualSpacing/>
      </w:pPr>
      <w:r>
        <w:t>Information System Contingency Plan</w:t>
      </w:r>
    </w:p>
    <w:p w14:paraId="16935041" w14:textId="77777777" w:rsidR="00320839" w:rsidRDefault="00320839" w:rsidP="00320839">
      <w:pPr>
        <w:pStyle w:val="ListParagraph"/>
        <w:numPr>
          <w:ilvl w:val="0"/>
          <w:numId w:val="198"/>
        </w:numPr>
        <w:contextualSpacing/>
      </w:pPr>
      <w:r>
        <w:t>Initial POAM</w:t>
      </w:r>
    </w:p>
    <w:p w14:paraId="2C7A958C" w14:textId="77777777" w:rsidR="00320839" w:rsidRDefault="00320839" w:rsidP="00320839">
      <w:pPr>
        <w:pStyle w:val="ListParagraph"/>
        <w:numPr>
          <w:ilvl w:val="0"/>
          <w:numId w:val="198"/>
        </w:numPr>
        <w:contextualSpacing/>
      </w:pPr>
      <w:r>
        <w:t xml:space="preserve">Monthly Continuous Monitoring (POAM or as a separate document) </w:t>
      </w:r>
    </w:p>
    <w:p w14:paraId="75C7DDB8" w14:textId="77777777" w:rsidR="00320839" w:rsidRPr="00531AAD" w:rsidRDefault="00320839" w:rsidP="00320839">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57" w:tooltip="Templates" w:history="1">
        <w:r w:rsidRPr="00DD7CF1">
          <w:rPr>
            <w:rStyle w:val="Hyperlink"/>
          </w:rPr>
          <w:t>Templates</w:t>
        </w:r>
      </w:hyperlink>
      <w:r w:rsidRPr="00866E4D">
        <w:rPr>
          <w:rStyle w:val="Hyperlink"/>
        </w:rPr>
        <w:t>.</w:t>
      </w:r>
    </w:p>
    <w:p w14:paraId="0F91CF16" w14:textId="77777777" w:rsidR="00320839" w:rsidRPr="001729AB" w:rsidRDefault="00320839" w:rsidP="000A06F0">
      <w:r w:rsidRPr="001729AB">
        <w:t>Note: A complete and detailed list of the system hardware and software inventory is required per NIST SP 800-53, Rev 4 CM-8.</w:t>
      </w:r>
    </w:p>
    <w:p w14:paraId="67C2408D" w14:textId="77777777" w:rsidR="00320839" w:rsidRDefault="00320839" w:rsidP="00320839"/>
    <w:p w14:paraId="3BE63145" w14:textId="77777777" w:rsidR="0065503B" w:rsidRPr="00C47C31" w:rsidRDefault="0065503B" w:rsidP="00CC17A4">
      <w:pPr>
        <w:pStyle w:val="BodyText"/>
        <w:rPr>
          <w:b/>
          <w:caps/>
        </w:rPr>
      </w:pPr>
    </w:p>
    <w:sectPr w:rsidR="0065503B" w:rsidRPr="00C47C31" w:rsidSect="00D829ED">
      <w:footerReference w:type="default" r:id="rId58"/>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9AC68" w14:textId="77777777" w:rsidR="0085501A" w:rsidRDefault="0085501A" w:rsidP="009C6F4B">
      <w:r>
        <w:separator/>
      </w:r>
    </w:p>
    <w:p w14:paraId="30B80BFE" w14:textId="77777777" w:rsidR="0085501A" w:rsidRDefault="0085501A" w:rsidP="009C6F4B"/>
    <w:p w14:paraId="1FB0CC91" w14:textId="77777777" w:rsidR="0085501A" w:rsidRDefault="0085501A" w:rsidP="009C6F4B"/>
    <w:p w14:paraId="5CA4A07B" w14:textId="77777777" w:rsidR="0085501A" w:rsidRDefault="0085501A" w:rsidP="009C6F4B"/>
    <w:p w14:paraId="32AD654D" w14:textId="77777777" w:rsidR="0085501A" w:rsidRDefault="0085501A" w:rsidP="009C6F4B"/>
    <w:p w14:paraId="411413EA" w14:textId="77777777" w:rsidR="0085501A" w:rsidRDefault="0085501A" w:rsidP="009C6F4B"/>
  </w:endnote>
  <w:endnote w:type="continuationSeparator" w:id="0">
    <w:p w14:paraId="2DD97D80" w14:textId="77777777" w:rsidR="0085501A" w:rsidRDefault="0085501A" w:rsidP="009C6F4B">
      <w:r>
        <w:continuationSeparator/>
      </w:r>
    </w:p>
    <w:p w14:paraId="0BB0613C" w14:textId="77777777" w:rsidR="0085501A" w:rsidRDefault="0085501A" w:rsidP="009C6F4B"/>
    <w:p w14:paraId="088EE416" w14:textId="77777777" w:rsidR="0085501A" w:rsidRDefault="0085501A" w:rsidP="009C6F4B"/>
    <w:p w14:paraId="6CD0D6B0" w14:textId="77777777" w:rsidR="0085501A" w:rsidRDefault="0085501A" w:rsidP="009C6F4B"/>
    <w:p w14:paraId="22C90EB5" w14:textId="77777777" w:rsidR="0085501A" w:rsidRDefault="0085501A" w:rsidP="009C6F4B"/>
    <w:p w14:paraId="1645F778" w14:textId="77777777" w:rsidR="0085501A" w:rsidRDefault="0085501A"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C66B5" w14:textId="29664096" w:rsidR="00253118" w:rsidRPr="00253118" w:rsidRDefault="00253118" w:rsidP="00253118">
    <w:pPr>
      <w:pStyle w:val="Footer"/>
      <w:jc w:val="right"/>
    </w:pPr>
    <w:r w:rsidRPr="00253118">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C332" w14:textId="77777777" w:rsidR="00253118" w:rsidRDefault="00253118" w:rsidP="00253118">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621520AD" wp14:editId="5F93737F">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743A17">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22E98FC5" w14:textId="73514FB5" w:rsidR="00C3327F" w:rsidRPr="00253118" w:rsidRDefault="00253118"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38C6" w14:textId="77777777" w:rsidR="00617943" w:rsidRDefault="00617943"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76AEAA2" wp14:editId="4BB8179A">
          <wp:extent cx="5212080" cy="155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7C38BB00" w14:textId="77777777" w:rsidR="00617943" w:rsidRPr="00253118" w:rsidRDefault="00617943"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FC6B9" w14:textId="77777777" w:rsidR="00617943" w:rsidRDefault="00617943"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45B2F56" wp14:editId="5933CA76">
          <wp:extent cx="5212080" cy="155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position w:val="4"/>
        <w:sz w:val="18"/>
        <w:szCs w:val="18"/>
      </w:rPr>
      <w:t>15</w:t>
    </w:r>
    <w:r w:rsidRPr="00001C43">
      <w:rPr>
        <w:rStyle w:val="PageNumber"/>
        <w:rFonts w:asciiTheme="minorHAnsi" w:hAnsiTheme="minorHAnsi"/>
        <w:position w:val="4"/>
        <w:sz w:val="18"/>
        <w:szCs w:val="18"/>
      </w:rPr>
      <w:fldChar w:fldCharType="end"/>
    </w:r>
    <w:r w:rsidRPr="00E0308D">
      <w:t xml:space="preserve"> </w:t>
    </w:r>
  </w:p>
  <w:p w14:paraId="0175F350" w14:textId="32EAF100" w:rsidR="00617943" w:rsidRPr="00617943" w:rsidRDefault="00617943"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85672" w14:textId="14B434CE" w:rsidR="00C3327F" w:rsidRDefault="00C3327F" w:rsidP="00617943">
    <w:pPr>
      <w:pStyle w:val="Footer"/>
      <w:pBdr>
        <w:top w:val="single" w:sz="18" w:space="6" w:color="C20A2F" w:themeColor="background2"/>
      </w:pBdr>
      <w:tabs>
        <w:tab w:val="clear" w:pos="4320"/>
        <w:tab w:val="clear" w:pos="8640"/>
        <w:tab w:val="right" w:pos="12312"/>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4BE920D1" wp14:editId="499CBDC1">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14F06">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605A8A3E" w14:textId="310E889B" w:rsidR="00617943" w:rsidRPr="00617943" w:rsidRDefault="00617943"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EAFB3" w14:textId="04E8DE2B" w:rsidR="00617943" w:rsidRDefault="00617943" w:rsidP="00617943">
    <w:pPr>
      <w:pStyle w:val="Footer"/>
      <w:pBdr>
        <w:top w:val="single" w:sz="18" w:space="6" w:color="C20A2F" w:themeColor="background2"/>
      </w:pBdr>
      <w:tabs>
        <w:tab w:val="clear" w:pos="4320"/>
        <w:tab w:val="clear" w:pos="8640"/>
        <w:tab w:val="right" w:pos="9360"/>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23171B61" wp14:editId="4882184D">
          <wp:extent cx="5212080" cy="155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749FC22D" w14:textId="22283F97" w:rsidR="00617943" w:rsidRPr="00617943" w:rsidRDefault="00617943"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DA9F5" w14:textId="77777777" w:rsidR="00C3327F" w:rsidRPr="005B2273" w:rsidRDefault="00C3327F"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65DD180" wp14:editId="383B0FDD">
          <wp:extent cx="5212080" cy="155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A94E8C">
      <w:rPr>
        <w:rStyle w:val="PageNumber"/>
        <w:rFonts w:asciiTheme="minorHAnsi" w:hAnsiTheme="minorHAnsi"/>
        <w:noProof/>
        <w:position w:val="4"/>
        <w:sz w:val="18"/>
        <w:szCs w:val="18"/>
      </w:rPr>
      <w:t>307</w:t>
    </w:r>
    <w:r w:rsidRPr="00001C43">
      <w:rPr>
        <w:rStyle w:val="PageNumber"/>
        <w:rFonts w:asciiTheme="minorHAnsi" w:hAnsiTheme="minorHAnsi"/>
        <w:position w:val="4"/>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D8AD" w14:textId="77777777" w:rsidR="00661D7E" w:rsidRPr="005B2273" w:rsidRDefault="00661D7E" w:rsidP="00661D7E">
    <w:pPr>
      <w:pStyle w:val="Footer"/>
      <w:pBdr>
        <w:top w:val="single" w:sz="18" w:space="6" w:color="C20A2F" w:themeColor="background2"/>
      </w:pBdr>
      <w:tabs>
        <w:tab w:val="clear" w:pos="4320"/>
        <w:tab w:val="clear" w:pos="8640"/>
        <w:tab w:val="right" w:pos="1224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5AE322D" wp14:editId="56C7AD35">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A94E8C">
      <w:rPr>
        <w:rStyle w:val="PageNumber"/>
        <w:rFonts w:asciiTheme="minorHAnsi" w:hAnsiTheme="minorHAnsi"/>
        <w:noProof/>
        <w:position w:val="4"/>
        <w:sz w:val="18"/>
        <w:szCs w:val="18"/>
      </w:rPr>
      <w:t>308</w:t>
    </w:r>
    <w:r w:rsidRPr="00001C43">
      <w:rPr>
        <w:rStyle w:val="PageNumber"/>
        <w:rFonts w:asciiTheme="minorHAnsi" w:hAnsiTheme="minorHAnsi"/>
        <w:position w:val="4"/>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CDA3" w14:textId="77777777" w:rsidR="00661D7E" w:rsidRPr="005B2273" w:rsidRDefault="00661D7E"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7759D3D5" wp14:editId="4C20889E">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A94E8C">
      <w:rPr>
        <w:rStyle w:val="PageNumber"/>
        <w:rFonts w:asciiTheme="minorHAnsi" w:hAnsiTheme="minorHAnsi"/>
        <w:noProof/>
        <w:position w:val="4"/>
        <w:sz w:val="18"/>
        <w:szCs w:val="18"/>
      </w:rPr>
      <w:t>311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4E285" w14:textId="77777777" w:rsidR="0085501A" w:rsidRDefault="0085501A" w:rsidP="009C6F4B">
      <w:r>
        <w:separator/>
      </w:r>
    </w:p>
    <w:p w14:paraId="26E2D4AC" w14:textId="77777777" w:rsidR="0085501A" w:rsidRDefault="0085501A" w:rsidP="009C6F4B"/>
    <w:p w14:paraId="6705817B" w14:textId="77777777" w:rsidR="0085501A" w:rsidRDefault="0085501A" w:rsidP="009C6F4B"/>
    <w:p w14:paraId="594531F6" w14:textId="77777777" w:rsidR="0085501A" w:rsidRDefault="0085501A" w:rsidP="009C6F4B"/>
    <w:p w14:paraId="4E9A81E2" w14:textId="77777777" w:rsidR="0085501A" w:rsidRDefault="0085501A" w:rsidP="009C6F4B"/>
    <w:p w14:paraId="18759AF0" w14:textId="77777777" w:rsidR="0085501A" w:rsidRDefault="0085501A" w:rsidP="009C6F4B"/>
  </w:footnote>
  <w:footnote w:type="continuationSeparator" w:id="0">
    <w:p w14:paraId="23EC825A" w14:textId="77777777" w:rsidR="0085501A" w:rsidRDefault="0085501A" w:rsidP="009C6F4B">
      <w:r>
        <w:continuationSeparator/>
      </w:r>
    </w:p>
    <w:p w14:paraId="43517C9B" w14:textId="77777777" w:rsidR="0085501A" w:rsidRDefault="0085501A" w:rsidP="009C6F4B"/>
    <w:p w14:paraId="28260BD8" w14:textId="77777777" w:rsidR="0085501A" w:rsidRDefault="0085501A" w:rsidP="009C6F4B"/>
    <w:p w14:paraId="56A12686" w14:textId="77777777" w:rsidR="0085501A" w:rsidRDefault="0085501A" w:rsidP="009C6F4B"/>
    <w:p w14:paraId="7F4FC056" w14:textId="77777777" w:rsidR="0085501A" w:rsidRDefault="0085501A" w:rsidP="009C6F4B"/>
    <w:p w14:paraId="3192A565" w14:textId="77777777" w:rsidR="0085501A" w:rsidRDefault="0085501A"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1E114" w14:textId="77777777" w:rsidR="00C3327F" w:rsidRPr="001D52DA" w:rsidRDefault="00C3327F"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46B" w14:textId="2B5C6292" w:rsidR="00C3327F" w:rsidRPr="00253118" w:rsidRDefault="00617943"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EndPr/>
      <w:sdtContent>
        <w:r w:rsidR="00253118">
          <w:rPr>
            <w:rFonts w:asciiTheme="majorHAnsi" w:hAnsiTheme="majorHAnsi" w:cs="Times New Roman (Body CS)"/>
            <w:caps/>
            <w:color w:val="C20A2F" w:themeColor="background2"/>
          </w:rPr>
          <w:t>FedRAMP System Security Plan (SSP) Moderate Baseline Template</w:t>
        </w:r>
      </w:sdtContent>
    </w:sdt>
    <w:r w:rsidR="00253118" w:rsidRPr="006B61E3">
      <w:rPr>
        <w:color w:val="C20A2F" w:themeColor="background2"/>
      </w:rPr>
      <w:t xml:space="preserve"> </w:t>
    </w:r>
    <w:r w:rsidR="00253118" w:rsidRPr="006B61E3">
      <w:tab/>
    </w:r>
    <w:r w:rsidR="00253118"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EndPr/>
      <w:sdtContent>
        <w:r w:rsidR="00253118" w:rsidRPr="006B61E3">
          <w:rPr>
            <w:rFonts w:asciiTheme="minorHAnsi" w:hAnsiTheme="minorHAnsi"/>
            <w:color w:val="444644" w:themeColor="text1" w:themeTint="E6"/>
            <w:sz w:val="20"/>
            <w:szCs w:val="20"/>
          </w:rPr>
          <w:t>CSP Name</w:t>
        </w:r>
      </w:sdtContent>
    </w:sdt>
    <w:r w:rsidR="00516EED">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EndPr/>
      <w:sdtContent>
        <w:r w:rsidR="00516EED" w:rsidRPr="006B61E3">
          <w:rPr>
            <w:color w:val="646564" w:themeColor="text1" w:themeTint="BF"/>
            <w:sz w:val="20"/>
          </w:rPr>
          <w:t xml:space="preserve">Information System Name </w:t>
        </w:r>
      </w:sdtContent>
    </w:sdt>
    <w:r w:rsidR="00253118" w:rsidRPr="006B61E3">
      <w:rPr>
        <w:rFonts w:asciiTheme="minorHAnsi" w:hAnsiTheme="minorHAnsi"/>
        <w:color w:val="444644" w:themeColor="text1" w:themeTint="E6"/>
        <w:sz w:val="20"/>
        <w:szCs w:val="20"/>
      </w:rPr>
      <w:tab/>
      <w:t xml:space="preserve"> </w:t>
    </w:r>
    <w:r w:rsidR="00253118"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EndPr/>
      <w:sdtContent>
        <w:r w:rsidR="00253118" w:rsidRPr="006B61E3">
          <w:rPr>
            <w:rFonts w:asciiTheme="minorHAnsi" w:hAnsiTheme="minorHAnsi"/>
            <w:i/>
            <w:color w:val="444644" w:themeColor="text1" w:themeTint="E6"/>
            <w:sz w:val="20"/>
            <w:szCs w:val="20"/>
          </w:rPr>
          <w:t>#.#</w:t>
        </w:r>
      </w:sdtContent>
    </w:sdt>
    <w:r w:rsidR="00253118"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253118" w:rsidRPr="006B61E3">
          <w:rPr>
            <w:rFonts w:asciiTheme="minorHAnsi" w:hAnsiTheme="minorHAnsi"/>
            <w:i/>
            <w:color w:val="444644" w:themeColor="text1" w:themeTint="E6"/>
            <w:sz w:val="20"/>
            <w:szCs w:val="20"/>
          </w:rPr>
          <w:t>Date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A8CB9" w14:textId="77777777" w:rsidR="00617943" w:rsidRPr="00253118" w:rsidRDefault="00617943"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662114943"/>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Moderate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001328"/>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825156074"/>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571496737"/>
        <w:dataBinding w:xpath="/root[1]/versioninfo[1]/versionnumber[1]" w:storeItemID="{44BEC3F7-CE87-4EB0-838F-88333877F166}"/>
        <w:text/>
      </w:sdtPr>
      <w:sdtContent>
        <w:r w:rsidRPr="006B61E3">
          <w:rPr>
            <w:rFonts w:asciiTheme="minorHAnsi" w:hAnsiTheme="minorHAnsi"/>
            <w:i/>
            <w:color w:val="444644" w:themeColor="text1" w:themeTint="E6"/>
            <w:sz w:val="20"/>
            <w:szCs w:val="20"/>
          </w:rPr>
          <w:t>#.#</w:t>
        </w:r>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903675338"/>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FF64D" w14:textId="77777777" w:rsidR="00617943" w:rsidRPr="00253118" w:rsidRDefault="00617943"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90427523"/>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Moderate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347828966"/>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060694979"/>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686785790"/>
        <w:dataBinding w:xpath="/root[1]/versioninfo[1]/versionnumber[1]" w:storeItemID="{44BEC3F7-CE87-4EB0-838F-88333877F166}"/>
        <w:text/>
      </w:sdtPr>
      <w:sdtContent>
        <w:r w:rsidRPr="006B61E3">
          <w:rPr>
            <w:rFonts w:asciiTheme="minorHAnsi" w:hAnsiTheme="minorHAnsi"/>
            <w:i/>
            <w:color w:val="444644" w:themeColor="text1" w:themeTint="E6"/>
            <w:sz w:val="20"/>
            <w:szCs w:val="20"/>
          </w:rPr>
          <w:t>#.#</w:t>
        </w:r>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51062374"/>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A0D2E" w14:textId="77777777" w:rsidR="00617943" w:rsidRPr="00253118" w:rsidRDefault="00617943" w:rsidP="00617943">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075867397"/>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Moderate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541395668"/>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140076767"/>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011494756"/>
        <w:dataBinding w:xpath="/root[1]/versioninfo[1]/versionnumber[1]" w:storeItemID="{44BEC3F7-CE87-4EB0-838F-88333877F166}"/>
        <w:text/>
      </w:sdtPr>
      <w:sdtContent>
        <w:r w:rsidRPr="006B61E3">
          <w:rPr>
            <w:rFonts w:asciiTheme="minorHAnsi" w:hAnsiTheme="minorHAnsi"/>
            <w:i/>
            <w:color w:val="444644" w:themeColor="text1" w:themeTint="E6"/>
            <w:sz w:val="20"/>
            <w:szCs w:val="20"/>
          </w:rPr>
          <w:t>#.#</w:t>
        </w:r>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513262065"/>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22AC2" w14:textId="77777777" w:rsidR="00617943" w:rsidRPr="00253118" w:rsidRDefault="00617943"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497223642"/>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Moderate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28118"/>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637102937"/>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676006497"/>
        <w:dataBinding w:xpath="/root[1]/versioninfo[1]/versionnumber[1]" w:storeItemID="{44BEC3F7-CE87-4EB0-838F-88333877F166}"/>
        <w:text/>
      </w:sdtPr>
      <w:sdtContent>
        <w:r w:rsidRPr="006B61E3">
          <w:rPr>
            <w:rFonts w:asciiTheme="minorHAnsi" w:hAnsiTheme="minorHAnsi"/>
            <w:i/>
            <w:color w:val="444644" w:themeColor="text1" w:themeTint="E6"/>
            <w:sz w:val="20"/>
            <w:szCs w:val="20"/>
          </w:rPr>
          <w:t>#.#</w:t>
        </w:r>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64163454"/>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935"/>
    <w:multiLevelType w:val="hybridMultilevel"/>
    <w:tmpl w:val="614AE4E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15:restartNumberingAfterBreak="0">
    <w:nsid w:val="03EE704D"/>
    <w:multiLevelType w:val="multilevel"/>
    <w:tmpl w:val="9230DE90"/>
    <w:lvl w:ilvl="0">
      <w:start w:val="1"/>
      <w:numFmt w:val="decimal"/>
      <w:pStyle w:val="HeadingAppendix"/>
      <w:lvlText w:val="Attachment %1"/>
      <w:lvlJc w:val="left"/>
      <w:pPr>
        <w:ind w:left="-706" w:firstLine="0"/>
      </w:pPr>
      <w:rPr>
        <w:rFonts w:hint="default"/>
      </w:rPr>
    </w:lvl>
    <w:lvl w:ilvl="1">
      <w:start w:val="1"/>
      <w:numFmt w:val="lowerLetter"/>
      <w:lvlText w:val="%2."/>
      <w:lvlJc w:val="left"/>
      <w:pPr>
        <w:ind w:left="734" w:hanging="360"/>
      </w:pPr>
      <w:rPr>
        <w:rFonts w:hint="default"/>
      </w:rPr>
    </w:lvl>
    <w:lvl w:ilvl="2">
      <w:start w:val="1"/>
      <w:numFmt w:val="lowerRoman"/>
      <w:lvlText w:val="%3."/>
      <w:lvlJc w:val="right"/>
      <w:pPr>
        <w:ind w:left="1454" w:hanging="180"/>
      </w:pPr>
      <w:rPr>
        <w:rFonts w:hint="default"/>
      </w:rPr>
    </w:lvl>
    <w:lvl w:ilvl="3">
      <w:start w:val="1"/>
      <w:numFmt w:val="decimal"/>
      <w:lvlText w:val="%4."/>
      <w:lvlJc w:val="left"/>
      <w:pPr>
        <w:ind w:left="2174" w:hanging="360"/>
      </w:pPr>
      <w:rPr>
        <w:rFonts w:hint="default"/>
      </w:rPr>
    </w:lvl>
    <w:lvl w:ilvl="4">
      <w:start w:val="1"/>
      <w:numFmt w:val="lowerLetter"/>
      <w:lvlText w:val="%5."/>
      <w:lvlJc w:val="left"/>
      <w:pPr>
        <w:ind w:left="2894" w:hanging="360"/>
      </w:pPr>
      <w:rPr>
        <w:rFonts w:hint="default"/>
      </w:rPr>
    </w:lvl>
    <w:lvl w:ilvl="5">
      <w:start w:val="1"/>
      <w:numFmt w:val="lowerRoman"/>
      <w:lvlText w:val="%6."/>
      <w:lvlJc w:val="right"/>
      <w:pPr>
        <w:ind w:left="3614" w:hanging="180"/>
      </w:pPr>
      <w:rPr>
        <w:rFonts w:hint="default"/>
      </w:rPr>
    </w:lvl>
    <w:lvl w:ilvl="6">
      <w:start w:val="1"/>
      <w:numFmt w:val="decimal"/>
      <w:lvlText w:val="%7."/>
      <w:lvlJc w:val="left"/>
      <w:pPr>
        <w:ind w:left="4334" w:hanging="360"/>
      </w:pPr>
      <w:rPr>
        <w:rFonts w:hint="default"/>
      </w:rPr>
    </w:lvl>
    <w:lvl w:ilvl="7">
      <w:start w:val="1"/>
      <w:numFmt w:val="lowerLetter"/>
      <w:lvlText w:val="%8."/>
      <w:lvlJc w:val="left"/>
      <w:pPr>
        <w:ind w:left="5054" w:hanging="360"/>
      </w:pPr>
      <w:rPr>
        <w:rFonts w:hint="default"/>
      </w:rPr>
    </w:lvl>
    <w:lvl w:ilvl="8">
      <w:start w:val="1"/>
      <w:numFmt w:val="lowerRoman"/>
      <w:lvlText w:val="%9."/>
      <w:lvlJc w:val="right"/>
      <w:pPr>
        <w:ind w:left="5774" w:hanging="180"/>
      </w:pPr>
      <w:rPr>
        <w:rFonts w:hint="default"/>
      </w:rPr>
    </w:lvl>
  </w:abstractNum>
  <w:abstractNum w:abstractNumId="2" w15:restartNumberingAfterBreak="0">
    <w:nsid w:val="0B903CC6"/>
    <w:multiLevelType w:val="hybridMultilevel"/>
    <w:tmpl w:val="57F23E9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554092"/>
    <w:multiLevelType w:val="hybridMultilevel"/>
    <w:tmpl w:val="AA2C05D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137A6E51"/>
    <w:multiLevelType w:val="hybridMultilevel"/>
    <w:tmpl w:val="E1E216E8"/>
    <w:lvl w:ilvl="0" w:tplc="64EE83F0">
      <w:start w:val="1"/>
      <w:numFmt w:val="decimal"/>
      <w:lvlText w:val="(%1)"/>
      <w:lvlJc w:val="left"/>
      <w:pPr>
        <w:ind w:left="2146" w:hanging="360"/>
      </w:pPr>
      <w:rPr>
        <w:rFonts w:ascii="Calibri" w:hAnsi="Calibri" w:hint="default"/>
        <w:color w:val="313231" w:themeColor="text1"/>
        <w:sz w:val="22"/>
      </w:r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6" w15:restartNumberingAfterBreak="0">
    <w:nsid w:val="13845E24"/>
    <w:multiLevelType w:val="multilevel"/>
    <w:tmpl w:val="2AECEB10"/>
    <w:numStyleLink w:val="GSACtrlList"/>
  </w:abstractNum>
  <w:abstractNum w:abstractNumId="7" w15:restartNumberingAfterBreak="0">
    <w:nsid w:val="153A75EA"/>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973931"/>
    <w:multiLevelType w:val="hybridMultilevel"/>
    <w:tmpl w:val="A5149CA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 w15:restartNumberingAfterBreak="0">
    <w:nsid w:val="1C4A04B3"/>
    <w:multiLevelType w:val="hybridMultilevel"/>
    <w:tmpl w:val="F5D0F01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15:restartNumberingAfterBreak="0">
    <w:nsid w:val="1D255422"/>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C221B7"/>
    <w:multiLevelType w:val="hybridMultilevel"/>
    <w:tmpl w:val="524A78D6"/>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 w15:restartNumberingAfterBreak="0">
    <w:nsid w:val="1ECC3AA8"/>
    <w:multiLevelType w:val="multilevel"/>
    <w:tmpl w:val="FEFCA3C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22206064"/>
    <w:multiLevelType w:val="hybridMultilevel"/>
    <w:tmpl w:val="55588FE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2234615C"/>
    <w:multiLevelType w:val="multilevel"/>
    <w:tmpl w:val="578C19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2637192"/>
    <w:multiLevelType w:val="hybridMultilevel"/>
    <w:tmpl w:val="74B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22769"/>
    <w:multiLevelType w:val="hybridMultilevel"/>
    <w:tmpl w:val="59D47DC6"/>
    <w:lvl w:ilvl="0" w:tplc="377849B2">
      <w:start w:val="1"/>
      <w:numFmt w:val="lowerLetter"/>
      <w:lvlText w:val="(%1)"/>
      <w:lvlJc w:val="left"/>
      <w:pPr>
        <w:ind w:left="1426" w:hanging="360"/>
      </w:pPr>
      <w:rPr>
        <w:rFonts w:asciiTheme="minorHAnsi" w:hAnsiTheme="minorHAnsi" w:cstheme="minorHAnsi" w:hint="default"/>
        <w:sz w:val="22"/>
      </w:rPr>
    </w:lvl>
    <w:lvl w:ilvl="1" w:tplc="64EE83F0">
      <w:start w:val="1"/>
      <w:numFmt w:val="decimal"/>
      <w:lvlText w:val="(%2)"/>
      <w:lvlJc w:val="left"/>
      <w:pPr>
        <w:ind w:left="2146" w:hanging="360"/>
      </w:pPr>
      <w:rPr>
        <w:rFonts w:ascii="Calibri" w:hAnsi="Calibri" w:hint="default"/>
        <w:color w:val="313231" w:themeColor="text1"/>
        <w:sz w:val="22"/>
      </w:r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23B75BE2"/>
    <w:multiLevelType w:val="hybridMultilevel"/>
    <w:tmpl w:val="F348C456"/>
    <w:lvl w:ilvl="0" w:tplc="D25468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1.%2"/>
      <w:lvlJc w:val="left"/>
      <w:pPr>
        <w:ind w:left="0" w:firstLine="0"/>
      </w:pPr>
      <w:rPr>
        <w:rFonts w:ascii="Calibri" w:hAnsi="Calibri" w:hint="default"/>
        <w:color w:val="2D58A7" w:themeColor="accent1" w:themeShade="BF"/>
        <w:sz w:val="28"/>
      </w:rPr>
    </w:lvl>
    <w:lvl w:ilvl="2">
      <w:start w:val="1"/>
      <w:numFmt w:val="decimal"/>
      <w:lvlText w:val="%1.%2.%3"/>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1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74A20"/>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DEC7CA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466B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2DE19DD"/>
    <w:multiLevelType w:val="multilevel"/>
    <w:tmpl w:val="D4740AAA"/>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4613248"/>
    <w:multiLevelType w:val="singleLevel"/>
    <w:tmpl w:val="3AB49F04"/>
    <w:lvl w:ilvl="0">
      <w:start w:val="1"/>
      <w:numFmt w:val="decimal"/>
      <w:lvlText w:val="%1."/>
      <w:lvlJc w:val="left"/>
      <w:pPr>
        <w:ind w:left="1066" w:hanging="360"/>
      </w:pPr>
      <w:rPr>
        <w:rFonts w:ascii="Calibri" w:hAnsi="Calibri" w:hint="default"/>
        <w:color w:val="313231" w:themeColor="text1"/>
        <w:sz w:val="22"/>
      </w:rPr>
    </w:lvl>
  </w:abstractNum>
  <w:abstractNum w:abstractNumId="25" w15:restartNumberingAfterBreak="0">
    <w:nsid w:val="383743C0"/>
    <w:multiLevelType w:val="multilevel"/>
    <w:tmpl w:val="591C0924"/>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93605CE"/>
    <w:multiLevelType w:val="hybridMultilevel"/>
    <w:tmpl w:val="BD0ACC1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7" w15:restartNumberingAfterBreak="0">
    <w:nsid w:val="3E812A4C"/>
    <w:multiLevelType w:val="hybridMultilevel"/>
    <w:tmpl w:val="CDEA0682"/>
    <w:lvl w:ilvl="0" w:tplc="64EE83F0">
      <w:start w:val="1"/>
      <w:numFmt w:val="decimal"/>
      <w:lvlText w:val="(%1)"/>
      <w:lvlJc w:val="left"/>
      <w:pPr>
        <w:ind w:left="1786" w:hanging="360"/>
      </w:pPr>
      <w:rPr>
        <w:rFonts w:ascii="Calibri" w:hAnsi="Calibri" w:hint="default"/>
        <w:color w:val="313231" w:themeColor="text1"/>
        <w:sz w:val="22"/>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8" w15:restartNumberingAfterBreak="0">
    <w:nsid w:val="408568F1"/>
    <w:multiLevelType w:val="hybridMultilevel"/>
    <w:tmpl w:val="717C0778"/>
    <w:lvl w:ilvl="0" w:tplc="64EE83F0">
      <w:start w:val="1"/>
      <w:numFmt w:val="decimal"/>
      <w:lvlText w:val="(%1)"/>
      <w:lvlJc w:val="left"/>
      <w:pPr>
        <w:ind w:left="2400" w:hanging="360"/>
      </w:pPr>
      <w:rPr>
        <w:rFonts w:ascii="Calibri" w:hAnsi="Calibri" w:hint="default"/>
        <w:color w:val="313231" w:themeColor="text1"/>
        <w:sz w:val="22"/>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9" w15:restartNumberingAfterBreak="0">
    <w:nsid w:val="411D29A4"/>
    <w:multiLevelType w:val="multilevel"/>
    <w:tmpl w:val="20A83F80"/>
    <w:numStyleLink w:val="111111"/>
  </w:abstractNum>
  <w:abstractNum w:abstractNumId="30"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1" w15:restartNumberingAfterBreak="0">
    <w:nsid w:val="4408355B"/>
    <w:multiLevelType w:val="multilevel"/>
    <w:tmpl w:val="4BC4F88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49E05B92"/>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1F851CA"/>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3745FC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3E827B5"/>
    <w:multiLevelType w:val="hybridMultilevel"/>
    <w:tmpl w:val="20B40FDE"/>
    <w:lvl w:ilvl="0" w:tplc="377849B2">
      <w:start w:val="1"/>
      <w:numFmt w:val="lowerLetter"/>
      <w:lvlText w:val="(%1)"/>
      <w:lvlJc w:val="left"/>
      <w:pPr>
        <w:ind w:left="1426" w:hanging="360"/>
      </w:pPr>
      <w:rPr>
        <w:rFonts w:asciiTheme="minorHAnsi" w:hAnsiTheme="minorHAnsi" w:cstheme="minorHAnsi" w:hint="default"/>
        <w:sz w:val="22"/>
      </w:rPr>
    </w:lvl>
    <w:lvl w:ilvl="1" w:tplc="04090019">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7" w15:restartNumberingAfterBreak="0">
    <w:nsid w:val="542A10B0"/>
    <w:multiLevelType w:val="multilevel"/>
    <w:tmpl w:val="B1E2D862"/>
    <w:numStyleLink w:val="Bullet"/>
  </w:abstractNum>
  <w:abstractNum w:abstractNumId="38" w15:restartNumberingAfterBreak="0">
    <w:nsid w:val="57965B09"/>
    <w:multiLevelType w:val="hybridMultilevel"/>
    <w:tmpl w:val="6BE4A63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9" w15:restartNumberingAfterBreak="0">
    <w:nsid w:val="586E3137"/>
    <w:multiLevelType w:val="multilevel"/>
    <w:tmpl w:val="69D0C078"/>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15:restartNumberingAfterBreak="0">
    <w:nsid w:val="588414A9"/>
    <w:multiLevelType w:val="multilevel"/>
    <w:tmpl w:val="76FAB26E"/>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 w15:restartNumberingAfterBreak="0">
    <w:nsid w:val="5A6E772B"/>
    <w:multiLevelType w:val="multilevel"/>
    <w:tmpl w:val="9F88A24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2"/>
      <w:lvlJc w:val="left"/>
      <w:pPr>
        <w:ind w:left="0" w:firstLine="0"/>
      </w:pPr>
      <w:rPr>
        <w:rFonts w:ascii="Calibri" w:hAnsi="Calibri" w:hint="default"/>
        <w:color w:val="2D58A7" w:themeColor="accent1" w:themeShade="BF"/>
        <w:sz w:val="28"/>
      </w:rPr>
    </w:lvl>
    <w:lvl w:ilvl="2">
      <w:start w:val="1"/>
      <w:numFmt w:val="none"/>
      <w:lvlRestart w:val="1"/>
      <w:lvlText w:val="1.1.1"/>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43" w15:restartNumberingAfterBreak="0">
    <w:nsid w:val="68BF37CF"/>
    <w:multiLevelType w:val="hybridMultilevel"/>
    <w:tmpl w:val="949CC8F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4" w15:restartNumberingAfterBreak="0">
    <w:nsid w:val="6908353D"/>
    <w:multiLevelType w:val="multilevel"/>
    <w:tmpl w:val="77403546"/>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AB57C99"/>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AB603DF"/>
    <w:multiLevelType w:val="hybridMultilevel"/>
    <w:tmpl w:val="6B10CF9E"/>
    <w:lvl w:ilvl="0" w:tplc="3264974A">
      <w:start w:val="1"/>
      <w:numFmt w:val="lowerLetter"/>
      <w:lvlText w:val="(%1)"/>
      <w:lvlJc w:val="left"/>
      <w:pPr>
        <w:ind w:left="1786" w:hanging="360"/>
      </w:pPr>
      <w:rPr>
        <w:rFonts w:hint="default"/>
      </w:rPr>
    </w:lvl>
    <w:lvl w:ilvl="1" w:tplc="8A5A2B32" w:tentative="1">
      <w:start w:val="1"/>
      <w:numFmt w:val="lowerLetter"/>
      <w:lvlText w:val="%2."/>
      <w:lvlJc w:val="left"/>
      <w:pPr>
        <w:ind w:left="2506" w:hanging="360"/>
      </w:pPr>
    </w:lvl>
    <w:lvl w:ilvl="2" w:tplc="AC6C2A36" w:tentative="1">
      <w:start w:val="1"/>
      <w:numFmt w:val="lowerRoman"/>
      <w:lvlText w:val="%3."/>
      <w:lvlJc w:val="right"/>
      <w:pPr>
        <w:ind w:left="3226" w:hanging="180"/>
      </w:pPr>
    </w:lvl>
    <w:lvl w:ilvl="3" w:tplc="E9144542" w:tentative="1">
      <w:start w:val="1"/>
      <w:numFmt w:val="decimal"/>
      <w:lvlText w:val="%4."/>
      <w:lvlJc w:val="left"/>
      <w:pPr>
        <w:ind w:left="3946" w:hanging="360"/>
      </w:pPr>
    </w:lvl>
    <w:lvl w:ilvl="4" w:tplc="4016F7A0" w:tentative="1">
      <w:start w:val="1"/>
      <w:numFmt w:val="lowerLetter"/>
      <w:lvlText w:val="%5."/>
      <w:lvlJc w:val="left"/>
      <w:pPr>
        <w:ind w:left="4666" w:hanging="360"/>
      </w:pPr>
    </w:lvl>
    <w:lvl w:ilvl="5" w:tplc="6E30BF1C" w:tentative="1">
      <w:start w:val="1"/>
      <w:numFmt w:val="lowerRoman"/>
      <w:lvlText w:val="%6."/>
      <w:lvlJc w:val="right"/>
      <w:pPr>
        <w:ind w:left="5386" w:hanging="180"/>
      </w:pPr>
    </w:lvl>
    <w:lvl w:ilvl="6" w:tplc="0950C5C6" w:tentative="1">
      <w:start w:val="1"/>
      <w:numFmt w:val="decimal"/>
      <w:lvlText w:val="%7."/>
      <w:lvlJc w:val="left"/>
      <w:pPr>
        <w:ind w:left="6106" w:hanging="360"/>
      </w:pPr>
    </w:lvl>
    <w:lvl w:ilvl="7" w:tplc="C86C65E6" w:tentative="1">
      <w:start w:val="1"/>
      <w:numFmt w:val="lowerLetter"/>
      <w:lvlText w:val="%8."/>
      <w:lvlJc w:val="left"/>
      <w:pPr>
        <w:ind w:left="6826" w:hanging="360"/>
      </w:pPr>
    </w:lvl>
    <w:lvl w:ilvl="8" w:tplc="8DF8DF6E" w:tentative="1">
      <w:start w:val="1"/>
      <w:numFmt w:val="lowerRoman"/>
      <w:lvlText w:val="%9."/>
      <w:lvlJc w:val="right"/>
      <w:pPr>
        <w:ind w:left="7546" w:hanging="180"/>
      </w:pPr>
    </w:lvl>
  </w:abstractNum>
  <w:abstractNum w:abstractNumId="47" w15:restartNumberingAfterBreak="0">
    <w:nsid w:val="6BDF22E5"/>
    <w:multiLevelType w:val="hybridMultilevel"/>
    <w:tmpl w:val="ABA43F8C"/>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8" w15:restartNumberingAfterBreak="0">
    <w:nsid w:val="6CDF0602"/>
    <w:multiLevelType w:val="hybridMultilevel"/>
    <w:tmpl w:val="486E3A08"/>
    <w:lvl w:ilvl="0" w:tplc="64EE83F0">
      <w:start w:val="1"/>
      <w:numFmt w:val="decimal"/>
      <w:lvlText w:val="(%1)"/>
      <w:lvlJc w:val="left"/>
      <w:pPr>
        <w:ind w:left="2146" w:hanging="360"/>
      </w:pPr>
      <w:rPr>
        <w:rFonts w:ascii="Calibri" w:hAnsi="Calibri" w:hint="default"/>
        <w:color w:val="313231" w:themeColor="text1"/>
        <w:sz w:val="22"/>
      </w:rPr>
    </w:lvl>
    <w:lvl w:ilvl="1" w:tplc="04090019">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49" w15:restartNumberingAfterBreak="0">
    <w:nsid w:val="6E1561BF"/>
    <w:multiLevelType w:val="multilevel"/>
    <w:tmpl w:val="344EED2C"/>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0" w15:restartNumberingAfterBreak="0">
    <w:nsid w:val="70344373"/>
    <w:multiLevelType w:val="hybridMultilevel"/>
    <w:tmpl w:val="98463A8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1" w15:restartNumberingAfterBreak="0">
    <w:nsid w:val="798230CC"/>
    <w:multiLevelType w:val="hybridMultilevel"/>
    <w:tmpl w:val="6440502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2" w15:restartNumberingAfterBreak="0">
    <w:nsid w:val="7CC97916"/>
    <w:multiLevelType w:val="hybridMultilevel"/>
    <w:tmpl w:val="95127440"/>
    <w:lvl w:ilvl="0" w:tplc="AA109C22">
      <w:start w:val="1"/>
      <w:numFmt w:val="bullet"/>
      <w:pStyle w:val="GSAListParagraph"/>
      <w:lvlText w:val="­"/>
      <w:lvlJc w:val="left"/>
      <w:pPr>
        <w:ind w:left="360" w:hanging="360"/>
      </w:pPr>
      <w:rPr>
        <w:rFonts w:ascii="Courier New" w:hAnsi="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3" w15:restartNumberingAfterBreak="0">
    <w:nsid w:val="7DDD48F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F897C94"/>
    <w:multiLevelType w:val="multilevel"/>
    <w:tmpl w:val="2E6A11A4"/>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30"/>
  </w:num>
  <w:num w:numId="2">
    <w:abstractNumId w:val="32"/>
  </w:num>
  <w:num w:numId="3">
    <w:abstractNumId w:val="37"/>
  </w:num>
  <w:num w:numId="4">
    <w:abstractNumId w:val="1"/>
  </w:num>
  <w:num w:numId="5">
    <w:abstractNumId w:val="29"/>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asciiTheme="majorHAnsi" w:hAnsiTheme="majorHAnsi" w:cstheme="min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3"/>
  </w:num>
  <w:num w:numId="7">
    <w:abstractNumId w:val="18"/>
  </w:num>
  <w:num w:numId="8">
    <w:abstractNumId w:val="42"/>
  </w:num>
  <w:num w:numId="9">
    <w:abstractNumId w:val="52"/>
  </w:num>
  <w:num w:numId="10">
    <w:abstractNumId w:val="17"/>
  </w:num>
  <w:num w:numId="1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6">
    <w:abstractNumId w:val="24"/>
    <w:lvlOverride w:ilvl="0">
      <w:startOverride w:val="1"/>
      <w:lvl w:ilvl="0">
        <w:start w:val="1"/>
        <w:numFmt w:val="lowerLetter"/>
        <w:lvlText w:val="(%1)"/>
        <w:lvlJc w:val="left"/>
        <w:pPr>
          <w:tabs>
            <w:tab w:val="num" w:pos="1454"/>
          </w:tabs>
          <w:ind w:left="2160" w:hanging="360"/>
        </w:pPr>
        <w:rPr>
          <w:rFonts w:asciiTheme="minorHAnsi" w:hAnsiTheme="minorHAnsi" w:cstheme="minorHAnsi" w:hint="default"/>
          <w:color w:val="auto"/>
          <w:sz w:val="22"/>
        </w:rPr>
      </w:lvl>
    </w:lvlOverride>
  </w:num>
  <w:num w:numId="1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9">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0">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5">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6">
    <w:abstractNumId w:val="14"/>
  </w:num>
  <w:num w:numId="2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9">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0">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2">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6">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8">
    <w:abstractNumId w:val="46"/>
  </w:num>
  <w:num w:numId="39">
    <w:abstractNumId w:val="12"/>
  </w:num>
  <w:num w:numId="40">
    <w:abstractNumId w:val="36"/>
  </w:num>
  <w:num w:numId="41">
    <w:abstractNumId w:val="2"/>
  </w:num>
  <w:num w:numId="42">
    <w:abstractNumId w:val="38"/>
  </w:num>
  <w:num w:numId="43">
    <w:abstractNumId w:val="8"/>
  </w:num>
  <w:num w:numId="4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5">
    <w:abstractNumId w:val="44"/>
  </w:num>
  <w:num w:numId="46">
    <w:abstractNumId w:val="44"/>
  </w:num>
  <w:num w:numId="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0">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2">
    <w:abstractNumId w:val="44"/>
    <w:lvlOverride w:ilvl="0">
      <w:lvl w:ilvl="0">
        <w:start w:val="1"/>
        <w:numFmt w:val="lowerLetter"/>
        <w:lvlText w:val="(%1)"/>
        <w:lvlJc w:val="left"/>
        <w:pPr>
          <w:tabs>
            <w:tab w:val="num" w:pos="360"/>
          </w:tabs>
          <w:ind w:left="1066" w:hanging="360"/>
        </w:pPr>
        <w:rPr>
          <w:rFonts w:ascii="Calibri" w:hAnsi="Calibri" w:cs="Calibr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3">
    <w:abstractNumId w:val="54"/>
  </w:num>
  <w:num w:numId="64">
    <w:abstractNumId w:val="41"/>
  </w:num>
  <w:num w:numId="6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8">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1">
    <w:abstractNumId w:val="20"/>
  </w:num>
  <w:num w:numId="92">
    <w:abstractNumId w:val="21"/>
  </w:num>
  <w:num w:numId="93">
    <w:abstractNumId w:val="45"/>
  </w:num>
  <w:num w:numId="94">
    <w:abstractNumId w:val="10"/>
  </w:num>
  <w:num w:numId="95">
    <w:abstractNumId w:val="34"/>
  </w:num>
  <w:num w:numId="96">
    <w:abstractNumId w:val="53"/>
  </w:num>
  <w:num w:numId="97">
    <w:abstractNumId w:val="31"/>
  </w:num>
  <w:num w:numId="98">
    <w:abstractNumId w:val="27"/>
  </w:num>
  <w:num w:numId="99">
    <w:abstractNumId w:val="39"/>
  </w:num>
  <w:num w:numId="100">
    <w:abstractNumId w:val="16"/>
  </w:num>
  <w:num w:numId="101">
    <w:abstractNumId w:val="5"/>
  </w:num>
  <w:num w:numId="102">
    <w:abstractNumId w:val="48"/>
  </w:num>
  <w:num w:numId="103">
    <w:abstractNumId w:val="33"/>
  </w:num>
  <w:num w:numId="104">
    <w:abstractNumId w:val="40"/>
  </w:num>
  <w:num w:numId="105">
    <w:abstractNumId w:val="49"/>
  </w:num>
  <w:num w:numId="106">
    <w:abstractNumId w:val="23"/>
  </w:num>
  <w:num w:numId="107">
    <w:abstractNumId w:val="26"/>
  </w:num>
  <w:num w:numId="108">
    <w:abstractNumId w:val="47"/>
  </w:num>
  <w:num w:numId="109">
    <w:abstractNumId w:val="11"/>
  </w:num>
  <w:num w:numId="110">
    <w:abstractNumId w:val="25"/>
  </w:num>
  <w:num w:numId="111">
    <w:abstractNumId w:val="51"/>
  </w:num>
  <w:num w:numId="112">
    <w:abstractNumId w:val="9"/>
  </w:num>
  <w:num w:numId="113">
    <w:abstractNumId w:val="50"/>
  </w:num>
  <w:num w:numId="114">
    <w:abstractNumId w:val="4"/>
  </w:num>
  <w:num w:numId="115">
    <w:abstractNumId w:val="43"/>
  </w:num>
  <w:num w:numId="116">
    <w:abstractNumId w:val="28"/>
  </w:num>
  <w:num w:numId="117">
    <w:abstractNumId w:val="0"/>
  </w:num>
  <w:num w:numId="118">
    <w:abstractNumId w:val="13"/>
  </w:num>
  <w:num w:numId="11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6">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7">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6">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3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2">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5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3">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hint="default"/>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4">
    <w:abstractNumId w:val="44"/>
    <w:lvlOverride w:ilvl="0">
      <w:lvl w:ilvl="0">
        <w:start w:val="1"/>
        <w:numFmt w:val="lowerLetter"/>
        <w:lvlText w:val="(%1)"/>
        <w:lvlJc w:val="left"/>
        <w:pPr>
          <w:tabs>
            <w:tab w:val="num" w:pos="298"/>
          </w:tabs>
          <w:ind w:left="1004"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26"/>
          </w:tabs>
          <w:ind w:left="1618"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098"/>
          </w:tabs>
          <w:ind w:left="2098" w:hanging="180"/>
        </w:pPr>
        <w:rPr>
          <w:rFonts w:hint="default"/>
        </w:rPr>
      </w:lvl>
    </w:lvlOverride>
    <w:lvlOverride w:ilvl="3">
      <w:lvl w:ilvl="3">
        <w:start w:val="1"/>
        <w:numFmt w:val="decimal"/>
        <w:lvlText w:val="%4."/>
        <w:lvlJc w:val="left"/>
        <w:pPr>
          <w:tabs>
            <w:tab w:val="num" w:pos="2818"/>
          </w:tabs>
          <w:ind w:left="2818" w:hanging="360"/>
        </w:pPr>
        <w:rPr>
          <w:rFonts w:hint="default"/>
        </w:rPr>
      </w:lvl>
    </w:lvlOverride>
    <w:lvlOverride w:ilvl="4">
      <w:lvl w:ilvl="4">
        <w:start w:val="1"/>
        <w:numFmt w:val="lowerLetter"/>
        <w:lvlText w:val="%5."/>
        <w:lvlJc w:val="left"/>
        <w:pPr>
          <w:tabs>
            <w:tab w:val="num" w:pos="3538"/>
          </w:tabs>
          <w:ind w:left="3538" w:hanging="360"/>
        </w:pPr>
        <w:rPr>
          <w:rFonts w:hint="default"/>
        </w:rPr>
      </w:lvl>
    </w:lvlOverride>
    <w:lvlOverride w:ilvl="5">
      <w:lvl w:ilvl="5">
        <w:start w:val="1"/>
        <w:numFmt w:val="lowerRoman"/>
        <w:lvlText w:val="%6."/>
        <w:lvlJc w:val="right"/>
        <w:pPr>
          <w:tabs>
            <w:tab w:val="num" w:pos="4258"/>
          </w:tabs>
          <w:ind w:left="4258" w:hanging="180"/>
        </w:pPr>
        <w:rPr>
          <w:rFonts w:hint="default"/>
        </w:rPr>
      </w:lvl>
    </w:lvlOverride>
    <w:lvlOverride w:ilvl="6">
      <w:lvl w:ilvl="6">
        <w:start w:val="1"/>
        <w:numFmt w:val="decimal"/>
        <w:lvlText w:val="%7."/>
        <w:lvlJc w:val="left"/>
        <w:pPr>
          <w:tabs>
            <w:tab w:val="num" w:pos="4978"/>
          </w:tabs>
          <w:ind w:left="4978" w:hanging="360"/>
        </w:pPr>
        <w:rPr>
          <w:rFonts w:hint="default"/>
        </w:rPr>
      </w:lvl>
    </w:lvlOverride>
    <w:lvlOverride w:ilvl="7">
      <w:lvl w:ilvl="7">
        <w:start w:val="1"/>
        <w:numFmt w:val="lowerLetter"/>
        <w:lvlText w:val="%8."/>
        <w:lvlJc w:val="left"/>
        <w:pPr>
          <w:tabs>
            <w:tab w:val="num" w:pos="5698"/>
          </w:tabs>
          <w:ind w:left="5698" w:hanging="360"/>
        </w:pPr>
        <w:rPr>
          <w:rFonts w:hint="default"/>
        </w:rPr>
      </w:lvl>
    </w:lvlOverride>
    <w:lvlOverride w:ilvl="8">
      <w:lvl w:ilvl="8">
        <w:start w:val="1"/>
        <w:numFmt w:val="lowerRoman"/>
        <w:lvlText w:val="%9."/>
        <w:lvlJc w:val="right"/>
        <w:pPr>
          <w:tabs>
            <w:tab w:val="num" w:pos="6418"/>
          </w:tabs>
          <w:ind w:left="6418" w:hanging="180"/>
        </w:pPr>
        <w:rPr>
          <w:rFonts w:hint="default"/>
        </w:rPr>
      </w:lvl>
    </w:lvlOverride>
  </w:num>
  <w:num w:numId="16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6">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0">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4">
    <w:abstractNumId w:val="6"/>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5">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5">
    <w:abstractNumId w:val="4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96">
    <w:abstractNumId w:val="29"/>
  </w:num>
  <w:num w:numId="197">
    <w:abstractNumId w:val="19"/>
  </w:num>
  <w:num w:numId="198">
    <w:abstractNumId w:val="15"/>
  </w:num>
  <w:num w:numId="199">
    <w:abstractNumId w:val="7"/>
  </w:num>
  <w:num w:numId="200">
    <w:abstractNumId w:val="35"/>
  </w:num>
  <w:num w:numId="201">
    <w:abstractNumId w:val="22"/>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78"/>
    <w:rsid w:val="000047D9"/>
    <w:rsid w:val="0000545D"/>
    <w:rsid w:val="00006E92"/>
    <w:rsid w:val="00007550"/>
    <w:rsid w:val="00007C61"/>
    <w:rsid w:val="000105FC"/>
    <w:rsid w:val="00013A0E"/>
    <w:rsid w:val="00015441"/>
    <w:rsid w:val="0002273D"/>
    <w:rsid w:val="00025590"/>
    <w:rsid w:val="0002737C"/>
    <w:rsid w:val="00031FEC"/>
    <w:rsid w:val="0003329E"/>
    <w:rsid w:val="00035CAE"/>
    <w:rsid w:val="00036853"/>
    <w:rsid w:val="000375DA"/>
    <w:rsid w:val="000422F5"/>
    <w:rsid w:val="000441AF"/>
    <w:rsid w:val="0004500C"/>
    <w:rsid w:val="00045F70"/>
    <w:rsid w:val="00053006"/>
    <w:rsid w:val="00060E33"/>
    <w:rsid w:val="0006248E"/>
    <w:rsid w:val="0006463B"/>
    <w:rsid w:val="00065D95"/>
    <w:rsid w:val="00065FA2"/>
    <w:rsid w:val="0006606C"/>
    <w:rsid w:val="00072159"/>
    <w:rsid w:val="00073B52"/>
    <w:rsid w:val="0007721C"/>
    <w:rsid w:val="000800CD"/>
    <w:rsid w:val="00083CC4"/>
    <w:rsid w:val="000870F2"/>
    <w:rsid w:val="00096737"/>
    <w:rsid w:val="000A06F0"/>
    <w:rsid w:val="000A2A11"/>
    <w:rsid w:val="000B2DD5"/>
    <w:rsid w:val="000B5DF7"/>
    <w:rsid w:val="000C0B69"/>
    <w:rsid w:val="000C1F4E"/>
    <w:rsid w:val="000C37A7"/>
    <w:rsid w:val="000C4C50"/>
    <w:rsid w:val="000D1FB6"/>
    <w:rsid w:val="000D2579"/>
    <w:rsid w:val="000D4C5D"/>
    <w:rsid w:val="000D5C05"/>
    <w:rsid w:val="000D6403"/>
    <w:rsid w:val="000D655E"/>
    <w:rsid w:val="000D67CE"/>
    <w:rsid w:val="000D7AAB"/>
    <w:rsid w:val="000E335F"/>
    <w:rsid w:val="000E5860"/>
    <w:rsid w:val="000F15F0"/>
    <w:rsid w:val="000F22DB"/>
    <w:rsid w:val="00105372"/>
    <w:rsid w:val="00121919"/>
    <w:rsid w:val="00121A09"/>
    <w:rsid w:val="00124751"/>
    <w:rsid w:val="00134C7F"/>
    <w:rsid w:val="00135BD4"/>
    <w:rsid w:val="001361E8"/>
    <w:rsid w:val="00136331"/>
    <w:rsid w:val="001373A7"/>
    <w:rsid w:val="00143396"/>
    <w:rsid w:val="001525B0"/>
    <w:rsid w:val="001531F5"/>
    <w:rsid w:val="0015350B"/>
    <w:rsid w:val="00154095"/>
    <w:rsid w:val="001613CA"/>
    <w:rsid w:val="00172F0C"/>
    <w:rsid w:val="001743C6"/>
    <w:rsid w:val="00175BB6"/>
    <w:rsid w:val="001777B7"/>
    <w:rsid w:val="00180F62"/>
    <w:rsid w:val="001872F3"/>
    <w:rsid w:val="0019088A"/>
    <w:rsid w:val="00197739"/>
    <w:rsid w:val="001A1F79"/>
    <w:rsid w:val="001A419C"/>
    <w:rsid w:val="001A7BA0"/>
    <w:rsid w:val="001B24F2"/>
    <w:rsid w:val="001B4BC7"/>
    <w:rsid w:val="001C0C1A"/>
    <w:rsid w:val="001C69D5"/>
    <w:rsid w:val="001C78E9"/>
    <w:rsid w:val="001D0CE5"/>
    <w:rsid w:val="001D1AB3"/>
    <w:rsid w:val="001D52DA"/>
    <w:rsid w:val="001D76F1"/>
    <w:rsid w:val="001E4E37"/>
    <w:rsid w:val="001F3AE2"/>
    <w:rsid w:val="001F7EFC"/>
    <w:rsid w:val="002038C6"/>
    <w:rsid w:val="00206AB2"/>
    <w:rsid w:val="002140A7"/>
    <w:rsid w:val="002230A3"/>
    <w:rsid w:val="00223CDF"/>
    <w:rsid w:val="002251FD"/>
    <w:rsid w:val="002306EC"/>
    <w:rsid w:val="0023434E"/>
    <w:rsid w:val="00234957"/>
    <w:rsid w:val="0024097C"/>
    <w:rsid w:val="00244549"/>
    <w:rsid w:val="00246EAD"/>
    <w:rsid w:val="00246F2D"/>
    <w:rsid w:val="0025303B"/>
    <w:rsid w:val="00253118"/>
    <w:rsid w:val="00254C7E"/>
    <w:rsid w:val="00261FA3"/>
    <w:rsid w:val="0026515D"/>
    <w:rsid w:val="00267E96"/>
    <w:rsid w:val="0027152C"/>
    <w:rsid w:val="002758EE"/>
    <w:rsid w:val="00282C48"/>
    <w:rsid w:val="0028319B"/>
    <w:rsid w:val="00290370"/>
    <w:rsid w:val="002948E0"/>
    <w:rsid w:val="00297253"/>
    <w:rsid w:val="002A06A1"/>
    <w:rsid w:val="002A2E84"/>
    <w:rsid w:val="002A6F24"/>
    <w:rsid w:val="002B2140"/>
    <w:rsid w:val="002B2547"/>
    <w:rsid w:val="002B5480"/>
    <w:rsid w:val="002B5E87"/>
    <w:rsid w:val="002B60E2"/>
    <w:rsid w:val="002B6E44"/>
    <w:rsid w:val="002C0A1A"/>
    <w:rsid w:val="002C0B71"/>
    <w:rsid w:val="002C123D"/>
    <w:rsid w:val="002C18F2"/>
    <w:rsid w:val="002C22D7"/>
    <w:rsid w:val="002C41D6"/>
    <w:rsid w:val="002C63A1"/>
    <w:rsid w:val="002C6D1E"/>
    <w:rsid w:val="002D0446"/>
    <w:rsid w:val="002D0DDA"/>
    <w:rsid w:val="002D45CF"/>
    <w:rsid w:val="002E339A"/>
    <w:rsid w:val="002E390C"/>
    <w:rsid w:val="002E5E2A"/>
    <w:rsid w:val="002F2B2A"/>
    <w:rsid w:val="002F3A14"/>
    <w:rsid w:val="002F3F32"/>
    <w:rsid w:val="002F4F2D"/>
    <w:rsid w:val="003009B3"/>
    <w:rsid w:val="003031D7"/>
    <w:rsid w:val="00305D09"/>
    <w:rsid w:val="00307A60"/>
    <w:rsid w:val="00310303"/>
    <w:rsid w:val="00310D64"/>
    <w:rsid w:val="003112D8"/>
    <w:rsid w:val="00312BCD"/>
    <w:rsid w:val="003148F9"/>
    <w:rsid w:val="00314F06"/>
    <w:rsid w:val="0031520D"/>
    <w:rsid w:val="00316EE5"/>
    <w:rsid w:val="00320839"/>
    <w:rsid w:val="003212D4"/>
    <w:rsid w:val="00322927"/>
    <w:rsid w:val="00323BCB"/>
    <w:rsid w:val="00324091"/>
    <w:rsid w:val="00324A63"/>
    <w:rsid w:val="0032507D"/>
    <w:rsid w:val="00327210"/>
    <w:rsid w:val="0033565B"/>
    <w:rsid w:val="00345F1D"/>
    <w:rsid w:val="00346347"/>
    <w:rsid w:val="0035047E"/>
    <w:rsid w:val="003519BE"/>
    <w:rsid w:val="003538A3"/>
    <w:rsid w:val="00353FA3"/>
    <w:rsid w:val="00356EFC"/>
    <w:rsid w:val="00363B7D"/>
    <w:rsid w:val="0036400F"/>
    <w:rsid w:val="0036462A"/>
    <w:rsid w:val="00365BDC"/>
    <w:rsid w:val="003674DD"/>
    <w:rsid w:val="0037452E"/>
    <w:rsid w:val="0037532A"/>
    <w:rsid w:val="00375CD2"/>
    <w:rsid w:val="00376192"/>
    <w:rsid w:val="00377CAE"/>
    <w:rsid w:val="0038170F"/>
    <w:rsid w:val="00382E67"/>
    <w:rsid w:val="003863E2"/>
    <w:rsid w:val="00386DB2"/>
    <w:rsid w:val="00387C11"/>
    <w:rsid w:val="00387F88"/>
    <w:rsid w:val="00392982"/>
    <w:rsid w:val="0039567F"/>
    <w:rsid w:val="00397E8D"/>
    <w:rsid w:val="003B15B5"/>
    <w:rsid w:val="003B18B2"/>
    <w:rsid w:val="003B5683"/>
    <w:rsid w:val="003B5B9D"/>
    <w:rsid w:val="003B648F"/>
    <w:rsid w:val="003C01BB"/>
    <w:rsid w:val="003C3582"/>
    <w:rsid w:val="003C5942"/>
    <w:rsid w:val="003C74A2"/>
    <w:rsid w:val="003C77EC"/>
    <w:rsid w:val="003C7AD8"/>
    <w:rsid w:val="003D2F2E"/>
    <w:rsid w:val="003D479C"/>
    <w:rsid w:val="003E04BA"/>
    <w:rsid w:val="003E2FCC"/>
    <w:rsid w:val="003E3E14"/>
    <w:rsid w:val="003F3E47"/>
    <w:rsid w:val="003F502B"/>
    <w:rsid w:val="003F511D"/>
    <w:rsid w:val="004007B2"/>
    <w:rsid w:val="004021FA"/>
    <w:rsid w:val="004065B5"/>
    <w:rsid w:val="00406DE6"/>
    <w:rsid w:val="00410854"/>
    <w:rsid w:val="00410BA2"/>
    <w:rsid w:val="00413C1D"/>
    <w:rsid w:val="00414BE1"/>
    <w:rsid w:val="00414E19"/>
    <w:rsid w:val="00415766"/>
    <w:rsid w:val="0042538B"/>
    <w:rsid w:val="00427B53"/>
    <w:rsid w:val="004312CF"/>
    <w:rsid w:val="0043328B"/>
    <w:rsid w:val="00433C6B"/>
    <w:rsid w:val="004405E0"/>
    <w:rsid w:val="00442E51"/>
    <w:rsid w:val="004462D5"/>
    <w:rsid w:val="00447F46"/>
    <w:rsid w:val="004511B3"/>
    <w:rsid w:val="004553A4"/>
    <w:rsid w:val="00457CE9"/>
    <w:rsid w:val="00461E78"/>
    <w:rsid w:val="0046288B"/>
    <w:rsid w:val="00462A5C"/>
    <w:rsid w:val="0046365A"/>
    <w:rsid w:val="0046443F"/>
    <w:rsid w:val="00464536"/>
    <w:rsid w:val="004713C2"/>
    <w:rsid w:val="004750AF"/>
    <w:rsid w:val="004751C4"/>
    <w:rsid w:val="00483B93"/>
    <w:rsid w:val="0049262C"/>
    <w:rsid w:val="00494BFB"/>
    <w:rsid w:val="00495D60"/>
    <w:rsid w:val="00495DD7"/>
    <w:rsid w:val="004A03C1"/>
    <w:rsid w:val="004A165C"/>
    <w:rsid w:val="004B1B35"/>
    <w:rsid w:val="004B281C"/>
    <w:rsid w:val="004C08B1"/>
    <w:rsid w:val="004C46DA"/>
    <w:rsid w:val="004C5922"/>
    <w:rsid w:val="004C5BB7"/>
    <w:rsid w:val="004C6C0A"/>
    <w:rsid w:val="004D639C"/>
    <w:rsid w:val="004D6DA1"/>
    <w:rsid w:val="004E0435"/>
    <w:rsid w:val="004E06F2"/>
    <w:rsid w:val="004E285D"/>
    <w:rsid w:val="004E603A"/>
    <w:rsid w:val="004E65D6"/>
    <w:rsid w:val="004F60FD"/>
    <w:rsid w:val="004F6C8F"/>
    <w:rsid w:val="004F77EE"/>
    <w:rsid w:val="00502B45"/>
    <w:rsid w:val="00510556"/>
    <w:rsid w:val="00511CE3"/>
    <w:rsid w:val="005125BD"/>
    <w:rsid w:val="00512754"/>
    <w:rsid w:val="00516190"/>
    <w:rsid w:val="00516EED"/>
    <w:rsid w:val="0051780A"/>
    <w:rsid w:val="00520EF3"/>
    <w:rsid w:val="00524412"/>
    <w:rsid w:val="00531E82"/>
    <w:rsid w:val="00542D96"/>
    <w:rsid w:val="00546298"/>
    <w:rsid w:val="005479B5"/>
    <w:rsid w:val="00550992"/>
    <w:rsid w:val="00550E10"/>
    <w:rsid w:val="00551336"/>
    <w:rsid w:val="00551FB0"/>
    <w:rsid w:val="00552778"/>
    <w:rsid w:val="005534EA"/>
    <w:rsid w:val="005557E5"/>
    <w:rsid w:val="005607B8"/>
    <w:rsid w:val="00565E7D"/>
    <w:rsid w:val="00566188"/>
    <w:rsid w:val="00567F33"/>
    <w:rsid w:val="0057093A"/>
    <w:rsid w:val="005763FA"/>
    <w:rsid w:val="005814B8"/>
    <w:rsid w:val="00582990"/>
    <w:rsid w:val="00586295"/>
    <w:rsid w:val="00590721"/>
    <w:rsid w:val="00592673"/>
    <w:rsid w:val="00595301"/>
    <w:rsid w:val="00596FB3"/>
    <w:rsid w:val="005A16C7"/>
    <w:rsid w:val="005A25B9"/>
    <w:rsid w:val="005A4438"/>
    <w:rsid w:val="005B0E40"/>
    <w:rsid w:val="005B2273"/>
    <w:rsid w:val="005B4D7E"/>
    <w:rsid w:val="005B547A"/>
    <w:rsid w:val="005B5BCE"/>
    <w:rsid w:val="005C04C0"/>
    <w:rsid w:val="005C34C8"/>
    <w:rsid w:val="005C3D00"/>
    <w:rsid w:val="005C7198"/>
    <w:rsid w:val="005D142A"/>
    <w:rsid w:val="005E221A"/>
    <w:rsid w:val="005E65BD"/>
    <w:rsid w:val="005E6B19"/>
    <w:rsid w:val="005E7DAF"/>
    <w:rsid w:val="005E7F3C"/>
    <w:rsid w:val="005F2763"/>
    <w:rsid w:val="005F32C7"/>
    <w:rsid w:val="005F3C59"/>
    <w:rsid w:val="005F46FF"/>
    <w:rsid w:val="00603F26"/>
    <w:rsid w:val="00612503"/>
    <w:rsid w:val="00612507"/>
    <w:rsid w:val="00612BE4"/>
    <w:rsid w:val="006171C9"/>
    <w:rsid w:val="00617943"/>
    <w:rsid w:val="00624BFF"/>
    <w:rsid w:val="006264CF"/>
    <w:rsid w:val="00633150"/>
    <w:rsid w:val="00634952"/>
    <w:rsid w:val="0063522B"/>
    <w:rsid w:val="00635383"/>
    <w:rsid w:val="00636494"/>
    <w:rsid w:val="00641BA0"/>
    <w:rsid w:val="00647D6F"/>
    <w:rsid w:val="00652A54"/>
    <w:rsid w:val="00654184"/>
    <w:rsid w:val="0065503B"/>
    <w:rsid w:val="00655045"/>
    <w:rsid w:val="00660497"/>
    <w:rsid w:val="00660ECA"/>
    <w:rsid w:val="0066152C"/>
    <w:rsid w:val="00661D7E"/>
    <w:rsid w:val="006636D9"/>
    <w:rsid w:val="00663FA0"/>
    <w:rsid w:val="00664E58"/>
    <w:rsid w:val="00665C39"/>
    <w:rsid w:val="006675CA"/>
    <w:rsid w:val="00667C94"/>
    <w:rsid w:val="0067245D"/>
    <w:rsid w:val="006738E9"/>
    <w:rsid w:val="00674B40"/>
    <w:rsid w:val="00674C1F"/>
    <w:rsid w:val="00676737"/>
    <w:rsid w:val="006823F4"/>
    <w:rsid w:val="00682C70"/>
    <w:rsid w:val="00682CDF"/>
    <w:rsid w:val="00685FAB"/>
    <w:rsid w:val="00686E53"/>
    <w:rsid w:val="00687C49"/>
    <w:rsid w:val="00694C80"/>
    <w:rsid w:val="00695BAB"/>
    <w:rsid w:val="00695EB6"/>
    <w:rsid w:val="006A1090"/>
    <w:rsid w:val="006A1B27"/>
    <w:rsid w:val="006A3A3E"/>
    <w:rsid w:val="006A661D"/>
    <w:rsid w:val="006B216B"/>
    <w:rsid w:val="006B3227"/>
    <w:rsid w:val="006B5A8F"/>
    <w:rsid w:val="006C0B77"/>
    <w:rsid w:val="006C15AA"/>
    <w:rsid w:val="006C60F0"/>
    <w:rsid w:val="006D1FA7"/>
    <w:rsid w:val="006E69DD"/>
    <w:rsid w:val="006E7283"/>
    <w:rsid w:val="006F2DB4"/>
    <w:rsid w:val="006F2E93"/>
    <w:rsid w:val="006F72A2"/>
    <w:rsid w:val="006F77B5"/>
    <w:rsid w:val="00700F86"/>
    <w:rsid w:val="00701AD7"/>
    <w:rsid w:val="00702154"/>
    <w:rsid w:val="00702C0C"/>
    <w:rsid w:val="00704E03"/>
    <w:rsid w:val="007051A6"/>
    <w:rsid w:val="00707AD7"/>
    <w:rsid w:val="0071245E"/>
    <w:rsid w:val="00713028"/>
    <w:rsid w:val="00715271"/>
    <w:rsid w:val="00722C7F"/>
    <w:rsid w:val="007255FE"/>
    <w:rsid w:val="00734097"/>
    <w:rsid w:val="00734681"/>
    <w:rsid w:val="00735FED"/>
    <w:rsid w:val="00736B60"/>
    <w:rsid w:val="0074138D"/>
    <w:rsid w:val="00743606"/>
    <w:rsid w:val="00743A17"/>
    <w:rsid w:val="00752A22"/>
    <w:rsid w:val="00754E11"/>
    <w:rsid w:val="00755951"/>
    <w:rsid w:val="00762A77"/>
    <w:rsid w:val="00766715"/>
    <w:rsid w:val="007747ED"/>
    <w:rsid w:val="007837F5"/>
    <w:rsid w:val="007852AB"/>
    <w:rsid w:val="00786587"/>
    <w:rsid w:val="00791244"/>
    <w:rsid w:val="00791FFC"/>
    <w:rsid w:val="00792C07"/>
    <w:rsid w:val="0079514C"/>
    <w:rsid w:val="00795E9D"/>
    <w:rsid w:val="007A40C9"/>
    <w:rsid w:val="007A56A4"/>
    <w:rsid w:val="007A6D3E"/>
    <w:rsid w:val="007A6D62"/>
    <w:rsid w:val="007A7FAA"/>
    <w:rsid w:val="007B2AF4"/>
    <w:rsid w:val="007B392B"/>
    <w:rsid w:val="007B61D0"/>
    <w:rsid w:val="007B6DE6"/>
    <w:rsid w:val="007B7C97"/>
    <w:rsid w:val="007C2349"/>
    <w:rsid w:val="007C722C"/>
    <w:rsid w:val="007D1228"/>
    <w:rsid w:val="007D218C"/>
    <w:rsid w:val="007E1292"/>
    <w:rsid w:val="007E48EB"/>
    <w:rsid w:val="007E5D12"/>
    <w:rsid w:val="007E6D6C"/>
    <w:rsid w:val="007E752B"/>
    <w:rsid w:val="007F120C"/>
    <w:rsid w:val="007F49E3"/>
    <w:rsid w:val="007F68D4"/>
    <w:rsid w:val="0080288A"/>
    <w:rsid w:val="00802ED2"/>
    <w:rsid w:val="008054BF"/>
    <w:rsid w:val="00813102"/>
    <w:rsid w:val="008151E9"/>
    <w:rsid w:val="0081771F"/>
    <w:rsid w:val="008232DE"/>
    <w:rsid w:val="00826623"/>
    <w:rsid w:val="00832749"/>
    <w:rsid w:val="00832B43"/>
    <w:rsid w:val="00835513"/>
    <w:rsid w:val="00835915"/>
    <w:rsid w:val="0084274F"/>
    <w:rsid w:val="00846D76"/>
    <w:rsid w:val="0085501A"/>
    <w:rsid w:val="008623DF"/>
    <w:rsid w:val="00867444"/>
    <w:rsid w:val="00873A28"/>
    <w:rsid w:val="00877339"/>
    <w:rsid w:val="00881512"/>
    <w:rsid w:val="00884540"/>
    <w:rsid w:val="00884E94"/>
    <w:rsid w:val="008876DE"/>
    <w:rsid w:val="00887AA9"/>
    <w:rsid w:val="00891096"/>
    <w:rsid w:val="008911D5"/>
    <w:rsid w:val="0089449B"/>
    <w:rsid w:val="008A3767"/>
    <w:rsid w:val="008A6225"/>
    <w:rsid w:val="008A6510"/>
    <w:rsid w:val="008A7948"/>
    <w:rsid w:val="008B0DAD"/>
    <w:rsid w:val="008B1B95"/>
    <w:rsid w:val="008B2BAF"/>
    <w:rsid w:val="008B334E"/>
    <w:rsid w:val="008B7E9E"/>
    <w:rsid w:val="008C09A5"/>
    <w:rsid w:val="008C5026"/>
    <w:rsid w:val="008D1653"/>
    <w:rsid w:val="008D2009"/>
    <w:rsid w:val="008D477F"/>
    <w:rsid w:val="008E3F9D"/>
    <w:rsid w:val="008F0829"/>
    <w:rsid w:val="008F1D5F"/>
    <w:rsid w:val="008F468E"/>
    <w:rsid w:val="008F6D6B"/>
    <w:rsid w:val="009075B3"/>
    <w:rsid w:val="0091482D"/>
    <w:rsid w:val="00914C91"/>
    <w:rsid w:val="00925546"/>
    <w:rsid w:val="00927E46"/>
    <w:rsid w:val="00931A11"/>
    <w:rsid w:val="00931E2C"/>
    <w:rsid w:val="00936533"/>
    <w:rsid w:val="00937D9B"/>
    <w:rsid w:val="00940CA8"/>
    <w:rsid w:val="0094101B"/>
    <w:rsid w:val="00941A52"/>
    <w:rsid w:val="00943686"/>
    <w:rsid w:val="0094456E"/>
    <w:rsid w:val="00946799"/>
    <w:rsid w:val="00946F24"/>
    <w:rsid w:val="009543AA"/>
    <w:rsid w:val="009561CE"/>
    <w:rsid w:val="009605DA"/>
    <w:rsid w:val="0096246C"/>
    <w:rsid w:val="0096623D"/>
    <w:rsid w:val="00967815"/>
    <w:rsid w:val="00972ADD"/>
    <w:rsid w:val="0097336F"/>
    <w:rsid w:val="00983203"/>
    <w:rsid w:val="00984A35"/>
    <w:rsid w:val="00985F5B"/>
    <w:rsid w:val="00986BFA"/>
    <w:rsid w:val="00987C93"/>
    <w:rsid w:val="009947B4"/>
    <w:rsid w:val="009A0B9E"/>
    <w:rsid w:val="009A210D"/>
    <w:rsid w:val="009A3407"/>
    <w:rsid w:val="009A3959"/>
    <w:rsid w:val="009A518F"/>
    <w:rsid w:val="009B00DD"/>
    <w:rsid w:val="009B1567"/>
    <w:rsid w:val="009B225D"/>
    <w:rsid w:val="009B5592"/>
    <w:rsid w:val="009B761B"/>
    <w:rsid w:val="009C05E9"/>
    <w:rsid w:val="009C297F"/>
    <w:rsid w:val="009C3261"/>
    <w:rsid w:val="009C389A"/>
    <w:rsid w:val="009C6F4B"/>
    <w:rsid w:val="009D0CB6"/>
    <w:rsid w:val="009D1352"/>
    <w:rsid w:val="009D3A16"/>
    <w:rsid w:val="009D3AF1"/>
    <w:rsid w:val="009E06D7"/>
    <w:rsid w:val="009F084B"/>
    <w:rsid w:val="009F19BE"/>
    <w:rsid w:val="00A0048F"/>
    <w:rsid w:val="00A016A8"/>
    <w:rsid w:val="00A0526C"/>
    <w:rsid w:val="00A0623C"/>
    <w:rsid w:val="00A062E5"/>
    <w:rsid w:val="00A0744B"/>
    <w:rsid w:val="00A11DC1"/>
    <w:rsid w:val="00A12AFC"/>
    <w:rsid w:val="00A12BA9"/>
    <w:rsid w:val="00A1641A"/>
    <w:rsid w:val="00A17D85"/>
    <w:rsid w:val="00A239AF"/>
    <w:rsid w:val="00A42A0B"/>
    <w:rsid w:val="00A46999"/>
    <w:rsid w:val="00A51B59"/>
    <w:rsid w:val="00A55395"/>
    <w:rsid w:val="00A5553F"/>
    <w:rsid w:val="00A57DDE"/>
    <w:rsid w:val="00A63A74"/>
    <w:rsid w:val="00A661D0"/>
    <w:rsid w:val="00A663C4"/>
    <w:rsid w:val="00A66CD5"/>
    <w:rsid w:val="00A67D6C"/>
    <w:rsid w:val="00A709B7"/>
    <w:rsid w:val="00A748E5"/>
    <w:rsid w:val="00A77382"/>
    <w:rsid w:val="00A80A3B"/>
    <w:rsid w:val="00A91352"/>
    <w:rsid w:val="00A918C1"/>
    <w:rsid w:val="00A93516"/>
    <w:rsid w:val="00A94650"/>
    <w:rsid w:val="00A94E8C"/>
    <w:rsid w:val="00AB1A51"/>
    <w:rsid w:val="00AB4C90"/>
    <w:rsid w:val="00AB4E94"/>
    <w:rsid w:val="00AB737F"/>
    <w:rsid w:val="00AC378C"/>
    <w:rsid w:val="00AD0F53"/>
    <w:rsid w:val="00AD1C27"/>
    <w:rsid w:val="00AD5D4B"/>
    <w:rsid w:val="00AD7E97"/>
    <w:rsid w:val="00AE0E6D"/>
    <w:rsid w:val="00AE14C5"/>
    <w:rsid w:val="00AE25A8"/>
    <w:rsid w:val="00AE5364"/>
    <w:rsid w:val="00AE5544"/>
    <w:rsid w:val="00AE5D49"/>
    <w:rsid w:val="00AF3587"/>
    <w:rsid w:val="00AF40EC"/>
    <w:rsid w:val="00AF4D3B"/>
    <w:rsid w:val="00AF7107"/>
    <w:rsid w:val="00AF78FF"/>
    <w:rsid w:val="00B01FE5"/>
    <w:rsid w:val="00B023F6"/>
    <w:rsid w:val="00B11E4D"/>
    <w:rsid w:val="00B137FF"/>
    <w:rsid w:val="00B15F3C"/>
    <w:rsid w:val="00B20505"/>
    <w:rsid w:val="00B273CB"/>
    <w:rsid w:val="00B3253A"/>
    <w:rsid w:val="00B33E94"/>
    <w:rsid w:val="00B3668E"/>
    <w:rsid w:val="00B41D09"/>
    <w:rsid w:val="00B43836"/>
    <w:rsid w:val="00B4393A"/>
    <w:rsid w:val="00B449BC"/>
    <w:rsid w:val="00B45945"/>
    <w:rsid w:val="00B46EC7"/>
    <w:rsid w:val="00B47B1F"/>
    <w:rsid w:val="00B5334B"/>
    <w:rsid w:val="00B570DE"/>
    <w:rsid w:val="00B57B9B"/>
    <w:rsid w:val="00B57C92"/>
    <w:rsid w:val="00B66847"/>
    <w:rsid w:val="00B71044"/>
    <w:rsid w:val="00B71D2A"/>
    <w:rsid w:val="00B7330B"/>
    <w:rsid w:val="00B73351"/>
    <w:rsid w:val="00B77359"/>
    <w:rsid w:val="00B81FD7"/>
    <w:rsid w:val="00B92645"/>
    <w:rsid w:val="00B974C3"/>
    <w:rsid w:val="00BA0C72"/>
    <w:rsid w:val="00BA3BB5"/>
    <w:rsid w:val="00BB0E68"/>
    <w:rsid w:val="00BB328D"/>
    <w:rsid w:val="00BB3C61"/>
    <w:rsid w:val="00BB5A20"/>
    <w:rsid w:val="00BC0D31"/>
    <w:rsid w:val="00BC70AB"/>
    <w:rsid w:val="00BD223C"/>
    <w:rsid w:val="00BD46B3"/>
    <w:rsid w:val="00BD4E56"/>
    <w:rsid w:val="00BD733B"/>
    <w:rsid w:val="00BE16FB"/>
    <w:rsid w:val="00BE358E"/>
    <w:rsid w:val="00BE61C6"/>
    <w:rsid w:val="00BE7D4F"/>
    <w:rsid w:val="00BF35DF"/>
    <w:rsid w:val="00BF5787"/>
    <w:rsid w:val="00BF69FE"/>
    <w:rsid w:val="00C02CC4"/>
    <w:rsid w:val="00C05D79"/>
    <w:rsid w:val="00C062B0"/>
    <w:rsid w:val="00C06FBC"/>
    <w:rsid w:val="00C07296"/>
    <w:rsid w:val="00C077C2"/>
    <w:rsid w:val="00C1127B"/>
    <w:rsid w:val="00C151A7"/>
    <w:rsid w:val="00C16623"/>
    <w:rsid w:val="00C23ACC"/>
    <w:rsid w:val="00C248EC"/>
    <w:rsid w:val="00C27736"/>
    <w:rsid w:val="00C277E7"/>
    <w:rsid w:val="00C3156C"/>
    <w:rsid w:val="00C31DBA"/>
    <w:rsid w:val="00C32B49"/>
    <w:rsid w:val="00C3327F"/>
    <w:rsid w:val="00C3368B"/>
    <w:rsid w:val="00C372C7"/>
    <w:rsid w:val="00C414CF"/>
    <w:rsid w:val="00C41CDF"/>
    <w:rsid w:val="00C44D9F"/>
    <w:rsid w:val="00C45AB7"/>
    <w:rsid w:val="00C45E81"/>
    <w:rsid w:val="00C47C31"/>
    <w:rsid w:val="00C525F2"/>
    <w:rsid w:val="00C533B8"/>
    <w:rsid w:val="00C56026"/>
    <w:rsid w:val="00C57217"/>
    <w:rsid w:val="00C60048"/>
    <w:rsid w:val="00C66698"/>
    <w:rsid w:val="00C6744E"/>
    <w:rsid w:val="00C76033"/>
    <w:rsid w:val="00C77A7A"/>
    <w:rsid w:val="00C83BE1"/>
    <w:rsid w:val="00C87471"/>
    <w:rsid w:val="00C94FA3"/>
    <w:rsid w:val="00C9661B"/>
    <w:rsid w:val="00C96B77"/>
    <w:rsid w:val="00CB2B37"/>
    <w:rsid w:val="00CB3107"/>
    <w:rsid w:val="00CC17A4"/>
    <w:rsid w:val="00CC56D7"/>
    <w:rsid w:val="00CD1605"/>
    <w:rsid w:val="00CD1A18"/>
    <w:rsid w:val="00CD4CC3"/>
    <w:rsid w:val="00CE207D"/>
    <w:rsid w:val="00CE2F5C"/>
    <w:rsid w:val="00CE3D8C"/>
    <w:rsid w:val="00CE55E5"/>
    <w:rsid w:val="00CE5F1F"/>
    <w:rsid w:val="00CF19C6"/>
    <w:rsid w:val="00CF4AD3"/>
    <w:rsid w:val="00CF5D30"/>
    <w:rsid w:val="00D006DF"/>
    <w:rsid w:val="00D022B4"/>
    <w:rsid w:val="00D05517"/>
    <w:rsid w:val="00D05FB1"/>
    <w:rsid w:val="00D07CE5"/>
    <w:rsid w:val="00D07E49"/>
    <w:rsid w:val="00D11B0A"/>
    <w:rsid w:val="00D11FCA"/>
    <w:rsid w:val="00D13043"/>
    <w:rsid w:val="00D13C8B"/>
    <w:rsid w:val="00D14B1B"/>
    <w:rsid w:val="00D2097E"/>
    <w:rsid w:val="00D220BB"/>
    <w:rsid w:val="00D23C22"/>
    <w:rsid w:val="00D23C4F"/>
    <w:rsid w:val="00D260CD"/>
    <w:rsid w:val="00D26F40"/>
    <w:rsid w:val="00D27492"/>
    <w:rsid w:val="00D30438"/>
    <w:rsid w:val="00D329DF"/>
    <w:rsid w:val="00D41048"/>
    <w:rsid w:val="00D427CF"/>
    <w:rsid w:val="00D44C3B"/>
    <w:rsid w:val="00D475F1"/>
    <w:rsid w:val="00D5023B"/>
    <w:rsid w:val="00D51FAC"/>
    <w:rsid w:val="00D54A0B"/>
    <w:rsid w:val="00D5698D"/>
    <w:rsid w:val="00D575FC"/>
    <w:rsid w:val="00D63494"/>
    <w:rsid w:val="00D65AED"/>
    <w:rsid w:val="00D706F5"/>
    <w:rsid w:val="00D7203B"/>
    <w:rsid w:val="00D7480A"/>
    <w:rsid w:val="00D74E82"/>
    <w:rsid w:val="00D762F2"/>
    <w:rsid w:val="00D764DB"/>
    <w:rsid w:val="00D829ED"/>
    <w:rsid w:val="00D8374D"/>
    <w:rsid w:val="00D85B80"/>
    <w:rsid w:val="00D925A3"/>
    <w:rsid w:val="00D933B4"/>
    <w:rsid w:val="00D96901"/>
    <w:rsid w:val="00D97AA8"/>
    <w:rsid w:val="00DA1B4E"/>
    <w:rsid w:val="00DA481F"/>
    <w:rsid w:val="00DA5460"/>
    <w:rsid w:val="00DA57ED"/>
    <w:rsid w:val="00DA6830"/>
    <w:rsid w:val="00DA768D"/>
    <w:rsid w:val="00DA7BB2"/>
    <w:rsid w:val="00DB0BD2"/>
    <w:rsid w:val="00DB5606"/>
    <w:rsid w:val="00DB6382"/>
    <w:rsid w:val="00DB649D"/>
    <w:rsid w:val="00DB6D63"/>
    <w:rsid w:val="00DD1943"/>
    <w:rsid w:val="00DD4874"/>
    <w:rsid w:val="00DE0A52"/>
    <w:rsid w:val="00DE1EE3"/>
    <w:rsid w:val="00DE2A60"/>
    <w:rsid w:val="00DE4880"/>
    <w:rsid w:val="00DF4730"/>
    <w:rsid w:val="00E02D1E"/>
    <w:rsid w:val="00E04C2E"/>
    <w:rsid w:val="00E074DD"/>
    <w:rsid w:val="00E10120"/>
    <w:rsid w:val="00E107A8"/>
    <w:rsid w:val="00E11714"/>
    <w:rsid w:val="00E24EEC"/>
    <w:rsid w:val="00E2717D"/>
    <w:rsid w:val="00E32413"/>
    <w:rsid w:val="00E368C8"/>
    <w:rsid w:val="00E406AC"/>
    <w:rsid w:val="00E419A6"/>
    <w:rsid w:val="00E41F0E"/>
    <w:rsid w:val="00E42A15"/>
    <w:rsid w:val="00E45977"/>
    <w:rsid w:val="00E45DBC"/>
    <w:rsid w:val="00E46675"/>
    <w:rsid w:val="00E46ACE"/>
    <w:rsid w:val="00E5361E"/>
    <w:rsid w:val="00E56040"/>
    <w:rsid w:val="00E645A3"/>
    <w:rsid w:val="00E65E30"/>
    <w:rsid w:val="00E668B3"/>
    <w:rsid w:val="00E70E34"/>
    <w:rsid w:val="00E724E9"/>
    <w:rsid w:val="00E73E80"/>
    <w:rsid w:val="00E82EE1"/>
    <w:rsid w:val="00E85185"/>
    <w:rsid w:val="00E87E9D"/>
    <w:rsid w:val="00E9559F"/>
    <w:rsid w:val="00E96563"/>
    <w:rsid w:val="00EA06C1"/>
    <w:rsid w:val="00EB06F7"/>
    <w:rsid w:val="00EB08F0"/>
    <w:rsid w:val="00EB25CF"/>
    <w:rsid w:val="00EC142E"/>
    <w:rsid w:val="00EC1B81"/>
    <w:rsid w:val="00EC4BB8"/>
    <w:rsid w:val="00EC5D82"/>
    <w:rsid w:val="00EE3B91"/>
    <w:rsid w:val="00EE3D08"/>
    <w:rsid w:val="00EF66A1"/>
    <w:rsid w:val="00EF723E"/>
    <w:rsid w:val="00F01DA2"/>
    <w:rsid w:val="00F038F3"/>
    <w:rsid w:val="00F0391D"/>
    <w:rsid w:val="00F062C7"/>
    <w:rsid w:val="00F105ED"/>
    <w:rsid w:val="00F10698"/>
    <w:rsid w:val="00F123AC"/>
    <w:rsid w:val="00F1464B"/>
    <w:rsid w:val="00F16E9E"/>
    <w:rsid w:val="00F21D8D"/>
    <w:rsid w:val="00F22A71"/>
    <w:rsid w:val="00F25AB0"/>
    <w:rsid w:val="00F31A03"/>
    <w:rsid w:val="00F34865"/>
    <w:rsid w:val="00F37B03"/>
    <w:rsid w:val="00F40713"/>
    <w:rsid w:val="00F41BBF"/>
    <w:rsid w:val="00F43BAA"/>
    <w:rsid w:val="00F44414"/>
    <w:rsid w:val="00F44658"/>
    <w:rsid w:val="00F44680"/>
    <w:rsid w:val="00F44FC2"/>
    <w:rsid w:val="00F50A06"/>
    <w:rsid w:val="00F51B9A"/>
    <w:rsid w:val="00F55109"/>
    <w:rsid w:val="00F61059"/>
    <w:rsid w:val="00F61D68"/>
    <w:rsid w:val="00F6437A"/>
    <w:rsid w:val="00F676AB"/>
    <w:rsid w:val="00F70845"/>
    <w:rsid w:val="00F71F05"/>
    <w:rsid w:val="00F72004"/>
    <w:rsid w:val="00F74FB7"/>
    <w:rsid w:val="00F80DEA"/>
    <w:rsid w:val="00F83E5A"/>
    <w:rsid w:val="00F85EE9"/>
    <w:rsid w:val="00F924A7"/>
    <w:rsid w:val="00F92BF4"/>
    <w:rsid w:val="00F97E71"/>
    <w:rsid w:val="00FA1B22"/>
    <w:rsid w:val="00FA25AF"/>
    <w:rsid w:val="00FA79C1"/>
    <w:rsid w:val="00FB1B70"/>
    <w:rsid w:val="00FB3C96"/>
    <w:rsid w:val="00FB40A2"/>
    <w:rsid w:val="00FC10D8"/>
    <w:rsid w:val="00FC113F"/>
    <w:rsid w:val="00FC38AB"/>
    <w:rsid w:val="00FC4658"/>
    <w:rsid w:val="00FC7080"/>
    <w:rsid w:val="00FC7EB7"/>
    <w:rsid w:val="00FC7F17"/>
    <w:rsid w:val="00FD2918"/>
    <w:rsid w:val="00FD2F96"/>
    <w:rsid w:val="00FD6485"/>
    <w:rsid w:val="00FD7B1E"/>
    <w:rsid w:val="00FE186E"/>
    <w:rsid w:val="00FE2F7C"/>
    <w:rsid w:val="00FE49F0"/>
    <w:rsid w:val="00FE5A0E"/>
    <w:rsid w:val="00FF1598"/>
    <w:rsid w:val="00FF2DBE"/>
    <w:rsid w:val="00FF55EC"/>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E953521"/>
  <w15:docId w15:val="{3471772C-312E-427C-BB0F-21C933C3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B0DAD"/>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C1662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603F26"/>
    <w:p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B0DAD"/>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C1662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603F26"/>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6F72A2"/>
    <w:pPr>
      <w:tabs>
        <w:tab w:val="clear" w:pos="1710"/>
        <w:tab w:val="clear" w:pos="9350"/>
        <w:tab w:val="right" w:leader="dot" w:pos="9360"/>
      </w:tabs>
      <w:ind w:left="446"/>
    </w:pPr>
    <w:rPr>
      <w:b/>
      <w:iCs w:val="0"/>
      <w:color w:val="646564" w:themeColor="text1" w:themeTint="BF"/>
    </w:rPr>
  </w:style>
  <w:style w:type="paragraph" w:styleId="TOC3">
    <w:name w:val="toc 3"/>
    <w:next w:val="Normal"/>
    <w:uiPriority w:val="39"/>
    <w:unhideWhenUsed/>
    <w:rsid w:val="0096246C"/>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A11DC1"/>
    <w:pPr>
      <w:spacing w:before="0" w:after="0"/>
      <w:ind w:left="1080"/>
    </w:pPr>
    <w:rPr>
      <w:rFonts w:asciiTheme="minorHAnsi" w:hAnsiTheme="minorHAnsi"/>
      <w:sz w:val="18"/>
      <w:szCs w:val="18"/>
    </w:rPr>
  </w:style>
  <w:style w:type="paragraph" w:styleId="TOC1">
    <w:name w:val="toc 1"/>
    <w:next w:val="Normal"/>
    <w:uiPriority w:val="39"/>
    <w:unhideWhenUsed/>
    <w:rsid w:val="0096246C"/>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2E5E2A"/>
    <w:pPr>
      <w:pageBreakBefore/>
      <w:numPr>
        <w:numId w:val="4"/>
      </w:numPr>
      <w:spacing w:after="240"/>
      <w:ind w:left="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customStyle="1" w:styleId="GSAInstruction">
    <w:name w:val="GSA Instruction"/>
    <w:basedOn w:val="Normal"/>
    <w:qFormat/>
    <w:rsid w:val="00C9661B"/>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qFormat/>
    <w:rsid w:val="00C9661B"/>
    <w:pPr>
      <w:keepNext/>
      <w:widowControl/>
      <w:spacing w:before="120"/>
    </w:pPr>
    <w:rPr>
      <w:u w:val="single"/>
    </w:rPr>
  </w:style>
  <w:style w:type="paragraph" w:customStyle="1" w:styleId="GSAInstructionList">
    <w:name w:val="GSA Instruction List"/>
    <w:basedOn w:val="GSAInstruction"/>
    <w:qFormat/>
    <w:rsid w:val="00C9661B"/>
    <w:pPr>
      <w:tabs>
        <w:tab w:val="left" w:pos="720"/>
      </w:tabs>
      <w:spacing w:after="0"/>
      <w:contextualSpacing/>
    </w:pPr>
  </w:style>
  <w:style w:type="paragraph" w:customStyle="1" w:styleId="GSATableHeading">
    <w:name w:val="GSA Table Heading"/>
    <w:basedOn w:val="Normal"/>
    <w:next w:val="Normal"/>
    <w:qFormat/>
    <w:rsid w:val="006B216B"/>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6B216B"/>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6B216B"/>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6B216B"/>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6B216B"/>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6B216B"/>
    <w:rPr>
      <w:color w:val="808080"/>
    </w:rPr>
  </w:style>
  <w:style w:type="paragraph" w:styleId="Title">
    <w:name w:val="Title"/>
    <w:basedOn w:val="Normal"/>
    <w:next w:val="Normal"/>
    <w:link w:val="TitleChar"/>
    <w:qFormat/>
    <w:rsid w:val="006B216B"/>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6B216B"/>
    <w:rPr>
      <w:rFonts w:asciiTheme="majorHAnsi" w:eastAsiaTheme="majorEastAsia" w:hAnsiTheme="majorHAnsi" w:cstheme="majorBidi"/>
      <w:spacing w:val="-10"/>
      <w:kern w:val="28"/>
      <w:sz w:val="56"/>
      <w:szCs w:val="56"/>
    </w:rPr>
  </w:style>
  <w:style w:type="paragraph" w:customStyle="1" w:styleId="GSATitle-YESforTOC">
    <w:name w:val="GSA Title-YES for TOC"/>
    <w:next w:val="Normal"/>
    <w:link w:val="GSATitle-YESforTOCChar"/>
    <w:qFormat/>
    <w:rsid w:val="00D96901"/>
    <w:pPr>
      <w:pBdr>
        <w:bottom w:val="single" w:sz="4" w:space="1" w:color="4E7CCF" w:themeColor="accent1"/>
      </w:pBdr>
      <w:spacing w:after="240"/>
      <w:jc w:val="center"/>
    </w:pPr>
    <w:rPr>
      <w:rFonts w:ascii="Times New Roman" w:eastAsiaTheme="majorEastAsia" w:hAnsi="Times New Roman" w:cstheme="majorBidi"/>
      <w:color w:val="002060"/>
      <w:spacing w:val="5"/>
      <w:kern w:val="28"/>
      <w:sz w:val="36"/>
      <w:szCs w:val="52"/>
    </w:rPr>
  </w:style>
  <w:style w:type="character" w:customStyle="1" w:styleId="GSATitle-YESforTOCChar">
    <w:name w:val="GSA Title-YES for TOC Char"/>
    <w:basedOn w:val="DefaultParagraphFont"/>
    <w:link w:val="GSATitle-YESforTOC"/>
    <w:rsid w:val="00D96901"/>
    <w:rPr>
      <w:rFonts w:ascii="Times New Roman" w:eastAsiaTheme="majorEastAsia" w:hAnsi="Times New Roman" w:cstheme="majorBidi"/>
      <w:color w:val="002060"/>
      <w:spacing w:val="5"/>
      <w:kern w:val="28"/>
      <w:sz w:val="36"/>
      <w:szCs w:val="52"/>
    </w:rPr>
  </w:style>
  <w:style w:type="character" w:customStyle="1" w:styleId="GSAFrontMatterTitle2Char">
    <w:name w:val="GSA Front Matter Title 2 Char"/>
    <w:basedOn w:val="DefaultParagraphFont"/>
    <w:link w:val="GSAFrontMatterTitle2"/>
    <w:locked/>
    <w:rsid w:val="002C22D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2C22D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character" w:customStyle="1" w:styleId="TableTextChar">
    <w:name w:val="Table Text Char"/>
    <w:link w:val="TableText"/>
    <w:locked/>
    <w:rsid w:val="002C22D7"/>
    <w:rPr>
      <w:sz w:val="20"/>
      <w:szCs w:val="20"/>
    </w:rPr>
  </w:style>
  <w:style w:type="numbering" w:customStyle="1" w:styleId="GSACtrlList">
    <w:name w:val="GSA Ctrl List"/>
    <w:uiPriority w:val="99"/>
    <w:rsid w:val="008F0829"/>
    <w:pPr>
      <w:numPr>
        <w:numId w:val="6"/>
      </w:numPr>
    </w:pPr>
  </w:style>
  <w:style w:type="paragraph" w:customStyle="1" w:styleId="GSAItalicEmphasis">
    <w:name w:val="GSA Italic Emphasis"/>
    <w:basedOn w:val="GSAListParagraphalpha"/>
    <w:link w:val="GSAItalicEmphasisChar"/>
    <w:qFormat/>
    <w:rsid w:val="008F0829"/>
    <w:rPr>
      <w:i/>
    </w:rPr>
  </w:style>
  <w:style w:type="character" w:customStyle="1" w:styleId="GSAItalicEmphasisChar">
    <w:name w:val="GSA Italic Emphasis Char"/>
    <w:basedOn w:val="DefaultParagraphFont"/>
    <w:link w:val="GSAItalicEmphasis"/>
    <w:rsid w:val="008F0829"/>
    <w:rPr>
      <w:rFonts w:ascii="Times New Roman" w:eastAsia="Lucida Sans Unicode" w:hAnsi="Times New Roman" w:cs="Times New Roman"/>
      <w:i/>
      <w:color w:val="000000"/>
      <w:kern w:val="1"/>
      <w:szCs w:val="22"/>
      <w14:textFill>
        <w14:solidFill>
          <w14:srgbClr w14:val="000000">
            <w14:lumMod w14:val="90000"/>
            <w14:lumOff w14:val="10000"/>
          </w14:srgbClr>
        </w14:solidFill>
      </w14:textFill>
    </w:rPr>
  </w:style>
  <w:style w:type="paragraph" w:customStyle="1" w:styleId="GSAListParagraphalpha">
    <w:name w:val="GSA List Paragraph (alpha)"/>
    <w:basedOn w:val="ListParagraph"/>
    <w:uiPriority w:val="99"/>
    <w:qFormat/>
    <w:rsid w:val="008F0829"/>
    <w:pPr>
      <w:numPr>
        <w:numId w:val="0"/>
      </w:numPr>
      <w:tabs>
        <w:tab w:val="num" w:pos="988"/>
      </w:tabs>
      <w:ind w:left="1680" w:hanging="360"/>
    </w:pPr>
    <w:rPr>
      <w:rFonts w:ascii="Times New Roman" w:hAnsi="Times New Roman" w:cs="Times New Roman"/>
      <w:color w:val="000000"/>
      <w:sz w:val="24"/>
      <w14:textFill>
        <w14:solidFill>
          <w14:srgbClr w14:val="000000">
            <w14:lumMod w14:val="90000"/>
            <w14:lumOff w14:val="10000"/>
          </w14:srgbClr>
        </w14:solidFill>
      </w14:textFill>
    </w:rPr>
  </w:style>
  <w:style w:type="paragraph" w:customStyle="1" w:styleId="GSAListParagraphalpha2">
    <w:name w:val="GSA List Paragraph (alpha2)"/>
    <w:basedOn w:val="GSAListParagraphalpha"/>
    <w:uiPriority w:val="99"/>
    <w:qFormat/>
    <w:rsid w:val="008F0829"/>
    <w:pPr>
      <w:tabs>
        <w:tab w:val="clear" w:pos="988"/>
        <w:tab w:val="num" w:pos="1800"/>
      </w:tabs>
      <w:ind w:left="0" w:firstLine="0"/>
      <w:contextualSpacing/>
    </w:pPr>
  </w:style>
  <w:style w:type="paragraph" w:customStyle="1" w:styleId="GSANote">
    <w:name w:val="GSA Note"/>
    <w:basedOn w:val="Normal"/>
    <w:qFormat/>
    <w:rsid w:val="008F0829"/>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1"/>
      <w:sz w:val="24"/>
    </w:rPr>
  </w:style>
  <w:style w:type="paragraph" w:styleId="ListParagraph">
    <w:name w:val="List Paragraph"/>
    <w:basedOn w:val="Normal"/>
    <w:link w:val="ListParagraphChar"/>
    <w:uiPriority w:val="34"/>
    <w:qFormat/>
    <w:rsid w:val="00D829ED"/>
    <w:pPr>
      <w:widowControl w:val="0"/>
      <w:numPr>
        <w:numId w:val="10"/>
      </w:numPr>
      <w:suppressAutoHyphens/>
      <w:spacing w:before="0"/>
    </w:pPr>
    <w:rPr>
      <w:rFonts w:asciiTheme="minorHAnsi" w:eastAsia="Lucida Sans Unicode" w:hAnsiTheme="minorHAnsi" w:cstheme="minorHAnsi"/>
      <w:color w:val="444644" w:themeColor="text1" w:themeTint="E6"/>
      <w:kern w:val="1"/>
      <w:szCs w:val="22"/>
    </w:rPr>
  </w:style>
  <w:style w:type="paragraph" w:styleId="List">
    <w:name w:val="List"/>
    <w:basedOn w:val="Normal"/>
    <w:semiHidden/>
    <w:rsid w:val="00CC17A4"/>
    <w:pPr>
      <w:widowControl w:val="0"/>
      <w:suppressAutoHyphens/>
      <w:spacing w:before="0"/>
    </w:pPr>
    <w:rPr>
      <w:rFonts w:ascii="Times New Roman" w:eastAsia="Lucida Sans Unicode" w:hAnsi="Times New Roman" w:cs="Tahoma"/>
      <w:color w:val="000000"/>
      <w:kern w:val="1"/>
      <w:sz w:val="24"/>
    </w:rPr>
  </w:style>
  <w:style w:type="paragraph" w:customStyle="1" w:styleId="Index">
    <w:name w:val="Index"/>
    <w:basedOn w:val="Normal"/>
    <w:rsid w:val="00CC17A4"/>
    <w:pPr>
      <w:widowControl w:val="0"/>
      <w:suppressLineNumbers/>
      <w:suppressAutoHyphens/>
      <w:spacing w:before="0"/>
    </w:pPr>
    <w:rPr>
      <w:rFonts w:ascii="Times New Roman" w:eastAsia="Lucida Sans Unicode" w:hAnsi="Times New Roman" w:cs="Tahoma"/>
      <w:color w:val="000000"/>
      <w:kern w:val="1"/>
      <w:sz w:val="24"/>
    </w:rPr>
  </w:style>
  <w:style w:type="paragraph" w:customStyle="1" w:styleId="TableContents">
    <w:name w:val="Table Contents"/>
    <w:basedOn w:val="Normal"/>
    <w:rsid w:val="00CC17A4"/>
    <w:pPr>
      <w:widowControl w:val="0"/>
      <w:suppressLineNumbers/>
      <w:suppressAutoHyphens/>
      <w:spacing w:before="0"/>
    </w:pPr>
    <w:rPr>
      <w:rFonts w:ascii="Times New Roman" w:eastAsia="Lucida Sans Unicode" w:hAnsi="Times New Roman" w:cs="Times New Roman"/>
      <w:color w:val="000000"/>
      <w:kern w:val="1"/>
      <w:sz w:val="24"/>
    </w:rPr>
  </w:style>
  <w:style w:type="paragraph" w:styleId="PlainText">
    <w:name w:val="Plain Text"/>
    <w:basedOn w:val="Normal"/>
    <w:next w:val="Normal"/>
    <w:link w:val="PlainTextChar"/>
    <w:uiPriority w:val="99"/>
    <w:rsid w:val="00CC17A4"/>
    <w:pPr>
      <w:widowControl w:val="0"/>
      <w:suppressAutoHyphens/>
      <w:spacing w:before="0"/>
    </w:pPr>
    <w:rPr>
      <w:rFonts w:ascii="TimesNewRoman,Bold" w:eastAsia="Lucida Sans Unicode" w:hAnsi="TimesNewRoman,Bold" w:cs="Times New Roman"/>
      <w:color w:val="000000"/>
      <w:kern w:val="1"/>
      <w:sz w:val="20"/>
    </w:rPr>
  </w:style>
  <w:style w:type="character" w:customStyle="1" w:styleId="PlainTextChar">
    <w:name w:val="Plain Text Char"/>
    <w:basedOn w:val="DefaultParagraphFont"/>
    <w:link w:val="PlainText"/>
    <w:uiPriority w:val="99"/>
    <w:rsid w:val="00CC17A4"/>
    <w:rPr>
      <w:rFonts w:ascii="TimesNewRoman,Bold" w:eastAsia="Lucida Sans Unicode" w:hAnsi="TimesNewRoman,Bold" w:cs="Times New Roman"/>
      <w:color w:val="000000"/>
      <w:kern w:val="1"/>
      <w:sz w:val="20"/>
    </w:rPr>
  </w:style>
  <w:style w:type="paragraph" w:styleId="Revision">
    <w:name w:val="Revision"/>
    <w:hidden/>
    <w:uiPriority w:val="99"/>
    <w:semiHidden/>
    <w:rsid w:val="00CC17A4"/>
    <w:pPr>
      <w:jc w:val="center"/>
    </w:pPr>
    <w:rPr>
      <w:rFonts w:ascii="Times New Roman" w:eastAsia="Lucida Sans Unicode" w:hAnsi="Times New Roman" w:cs="Times New Roman"/>
      <w:color w:val="000000"/>
      <w:kern w:val="1"/>
    </w:rPr>
  </w:style>
  <w:style w:type="numbering" w:customStyle="1" w:styleId="Style5">
    <w:name w:val="Style5"/>
    <w:uiPriority w:val="99"/>
    <w:rsid w:val="00CC17A4"/>
    <w:pPr>
      <w:numPr>
        <w:numId w:val="7"/>
      </w:numPr>
    </w:pPr>
  </w:style>
  <w:style w:type="numbering" w:customStyle="1" w:styleId="Style6">
    <w:name w:val="Style6"/>
    <w:uiPriority w:val="99"/>
    <w:rsid w:val="00CC17A4"/>
    <w:pPr>
      <w:numPr>
        <w:numId w:val="8"/>
      </w:numPr>
    </w:pPr>
  </w:style>
  <w:style w:type="paragraph" w:customStyle="1" w:styleId="FrontMatterHeader">
    <w:name w:val="Front Matter Header"/>
    <w:next w:val="Normal"/>
    <w:rsid w:val="00CC17A4"/>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rsid w:val="00CC17A4"/>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rsid w:val="00CC17A4"/>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1"/>
      <w:sz w:val="20"/>
      <w:szCs w:val="20"/>
      <w:lang w:eastAsia="ja-JP"/>
    </w:rPr>
  </w:style>
  <w:style w:type="character" w:styleId="FollowedHyperlink">
    <w:name w:val="FollowedHyperlink"/>
    <w:basedOn w:val="DefaultParagraphFont"/>
    <w:uiPriority w:val="99"/>
    <w:unhideWhenUsed/>
    <w:rsid w:val="00CC17A4"/>
    <w:rPr>
      <w:color w:val="800080" w:themeColor="followedHyperlink"/>
      <w:u w:val="single"/>
    </w:rPr>
  </w:style>
  <w:style w:type="numbering" w:customStyle="1" w:styleId="NoList1">
    <w:name w:val="No List1"/>
    <w:next w:val="NoList"/>
    <w:uiPriority w:val="99"/>
    <w:semiHidden/>
    <w:unhideWhenUsed/>
    <w:rsid w:val="00CC17A4"/>
  </w:style>
  <w:style w:type="paragraph" w:customStyle="1" w:styleId="Instructions">
    <w:name w:val="Instructions"/>
    <w:basedOn w:val="Normal"/>
    <w:link w:val="InstructionsChar"/>
    <w:rsid w:val="00CC17A4"/>
    <w:pPr>
      <w:widowControl w:val="0"/>
      <w:suppressAutoHyphens/>
      <w:spacing w:before="0"/>
    </w:pPr>
    <w:rPr>
      <w:rFonts w:ascii="Times New Roman" w:hAnsi="Times New Roman" w:cs="Times New Roman"/>
      <w:i/>
      <w:color w:val="2D58A7" w:themeColor="accent1" w:themeShade="BF"/>
      <w:kern w:val="24"/>
      <w:sz w:val="24"/>
      <w:lang w:eastAsia="zh-TW"/>
    </w:rPr>
  </w:style>
  <w:style w:type="paragraph" w:customStyle="1" w:styleId="Quotation">
    <w:name w:val="Quotation"/>
    <w:next w:val="Normal"/>
    <w:rsid w:val="00CC17A4"/>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rsid w:val="00CC17A4"/>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styleId="Index1">
    <w:name w:val="index 1"/>
    <w:basedOn w:val="Normal"/>
    <w:next w:val="Normal"/>
    <w:semiHidden/>
    <w:rsid w:val="00CC17A4"/>
    <w:pPr>
      <w:widowControl w:val="0"/>
      <w:suppressAutoHyphens/>
      <w:ind w:left="240" w:hanging="240"/>
    </w:pPr>
    <w:rPr>
      <w:rFonts w:ascii="Times New Roman" w:eastAsia="Lucida Sans Unicode" w:hAnsi="Times New Roman" w:cs="Times New Roman"/>
      <w:color w:val="000000"/>
      <w:kern w:val="1"/>
      <w:sz w:val="24"/>
      <w:szCs w:val="20"/>
    </w:rPr>
  </w:style>
  <w:style w:type="paragraph" w:styleId="Index2">
    <w:name w:val="index 2"/>
    <w:basedOn w:val="Normal"/>
    <w:next w:val="Normal"/>
    <w:semiHidden/>
    <w:rsid w:val="00CC17A4"/>
    <w:pPr>
      <w:widowControl w:val="0"/>
      <w:suppressAutoHyphens/>
      <w:ind w:left="480" w:hanging="240"/>
    </w:pPr>
    <w:rPr>
      <w:rFonts w:ascii="Times New Roman" w:eastAsia="Lucida Sans Unicode" w:hAnsi="Times New Roman" w:cs="Times New Roman"/>
      <w:color w:val="000000"/>
      <w:kern w:val="1"/>
      <w:sz w:val="24"/>
      <w:szCs w:val="20"/>
    </w:rPr>
  </w:style>
  <w:style w:type="paragraph" w:styleId="Index9">
    <w:name w:val="index 9"/>
    <w:basedOn w:val="Normal"/>
    <w:next w:val="Normal"/>
    <w:semiHidden/>
    <w:rsid w:val="00CC17A4"/>
    <w:pPr>
      <w:widowControl w:val="0"/>
      <w:suppressAutoHyphens/>
      <w:ind w:left="2160" w:hanging="240"/>
    </w:pPr>
    <w:rPr>
      <w:rFonts w:ascii="Times New Roman" w:eastAsia="Lucida Sans Unicode" w:hAnsi="Times New Roman" w:cs="Times New Roman"/>
      <w:color w:val="000000"/>
      <w:kern w:val="1"/>
      <w:sz w:val="24"/>
      <w:szCs w:val="20"/>
    </w:rPr>
  </w:style>
  <w:style w:type="paragraph" w:styleId="Index8">
    <w:name w:val="index 8"/>
    <w:basedOn w:val="Normal"/>
    <w:next w:val="Normal"/>
    <w:semiHidden/>
    <w:rsid w:val="00CC17A4"/>
    <w:pPr>
      <w:widowControl w:val="0"/>
      <w:suppressAutoHyphens/>
      <w:ind w:left="1920" w:hanging="240"/>
    </w:pPr>
    <w:rPr>
      <w:rFonts w:ascii="Times New Roman" w:eastAsia="Lucida Sans Unicode" w:hAnsi="Times New Roman" w:cs="Times New Roman"/>
      <w:color w:val="000000"/>
      <w:kern w:val="1"/>
      <w:sz w:val="24"/>
      <w:szCs w:val="20"/>
    </w:rPr>
  </w:style>
  <w:style w:type="paragraph" w:styleId="Index6">
    <w:name w:val="index 6"/>
    <w:basedOn w:val="Normal"/>
    <w:next w:val="Normal"/>
    <w:semiHidden/>
    <w:rsid w:val="00CC17A4"/>
    <w:pPr>
      <w:widowControl w:val="0"/>
      <w:suppressAutoHyphens/>
      <w:ind w:left="1440" w:hanging="240"/>
    </w:pPr>
    <w:rPr>
      <w:rFonts w:ascii="Times New Roman" w:eastAsia="Lucida Sans Unicode" w:hAnsi="Times New Roman" w:cs="Times New Roman"/>
      <w:color w:val="000000"/>
      <w:kern w:val="1"/>
      <w:sz w:val="24"/>
      <w:szCs w:val="20"/>
    </w:rPr>
  </w:style>
  <w:style w:type="paragraph" w:styleId="Index5">
    <w:name w:val="index 5"/>
    <w:basedOn w:val="Normal"/>
    <w:next w:val="Normal"/>
    <w:semiHidden/>
    <w:rsid w:val="00CC17A4"/>
    <w:pPr>
      <w:widowControl w:val="0"/>
      <w:suppressAutoHyphens/>
      <w:ind w:left="1200" w:hanging="240"/>
    </w:pPr>
    <w:rPr>
      <w:rFonts w:ascii="Times New Roman" w:eastAsia="Lucida Sans Unicode" w:hAnsi="Times New Roman" w:cs="Times New Roman"/>
      <w:color w:val="000000"/>
      <w:kern w:val="1"/>
      <w:sz w:val="24"/>
      <w:szCs w:val="20"/>
    </w:rPr>
  </w:style>
  <w:style w:type="paragraph" w:styleId="Index4">
    <w:name w:val="index 4"/>
    <w:basedOn w:val="Normal"/>
    <w:next w:val="Normal"/>
    <w:semiHidden/>
    <w:rsid w:val="00CC17A4"/>
    <w:pPr>
      <w:widowControl w:val="0"/>
      <w:suppressAutoHyphens/>
      <w:ind w:left="960" w:hanging="240"/>
    </w:pPr>
    <w:rPr>
      <w:rFonts w:ascii="Times New Roman" w:eastAsia="Lucida Sans Unicode" w:hAnsi="Times New Roman" w:cs="Times New Roman"/>
      <w:color w:val="000000"/>
      <w:kern w:val="1"/>
      <w:sz w:val="24"/>
      <w:szCs w:val="20"/>
    </w:rPr>
  </w:style>
  <w:style w:type="paragraph" w:styleId="Index3">
    <w:name w:val="index 3"/>
    <w:basedOn w:val="Normal"/>
    <w:next w:val="Normal"/>
    <w:semiHidden/>
    <w:rsid w:val="00CC17A4"/>
    <w:pPr>
      <w:widowControl w:val="0"/>
      <w:suppressAutoHyphens/>
      <w:ind w:left="720" w:hanging="240"/>
    </w:pPr>
    <w:rPr>
      <w:rFonts w:ascii="Times New Roman" w:eastAsia="Lucida Sans Unicode" w:hAnsi="Times New Roman" w:cs="Times New Roman"/>
      <w:color w:val="000000"/>
      <w:kern w:val="1"/>
      <w:sz w:val="24"/>
      <w:szCs w:val="20"/>
    </w:rPr>
  </w:style>
  <w:style w:type="paragraph" w:styleId="DocumentMap">
    <w:name w:val="Document Map"/>
    <w:basedOn w:val="Normal"/>
    <w:link w:val="DocumentMapChar"/>
    <w:semiHidden/>
    <w:rsid w:val="00CC17A4"/>
    <w:pPr>
      <w:widowControl w:val="0"/>
      <w:shd w:val="clear" w:color="auto" w:fill="000080"/>
      <w:suppressAutoHyphens/>
      <w:spacing w:before="0"/>
    </w:pPr>
    <w:rPr>
      <w:rFonts w:ascii="Tahoma" w:eastAsia="Lucida Sans Unicode" w:hAnsi="Tahoma" w:cs="Times New Roman"/>
      <w:color w:val="000000"/>
      <w:kern w:val="1"/>
      <w:sz w:val="24"/>
      <w:szCs w:val="20"/>
    </w:rPr>
  </w:style>
  <w:style w:type="character" w:customStyle="1" w:styleId="DocumentMapChar">
    <w:name w:val="Document Map Char"/>
    <w:basedOn w:val="DefaultParagraphFont"/>
    <w:link w:val="DocumentMap"/>
    <w:semiHidden/>
    <w:rsid w:val="00CC17A4"/>
    <w:rPr>
      <w:rFonts w:ascii="Tahoma" w:eastAsia="Lucida Sans Unicode" w:hAnsi="Tahoma" w:cs="Times New Roman"/>
      <w:color w:val="000000"/>
      <w:kern w:val="1"/>
      <w:szCs w:val="20"/>
      <w:shd w:val="clear" w:color="auto" w:fill="000080"/>
    </w:rPr>
  </w:style>
  <w:style w:type="table" w:styleId="TableGrid1">
    <w:name w:val="Table Grid 1"/>
    <w:basedOn w:val="TableNormal"/>
    <w:rsid w:val="00CC17A4"/>
    <w:pPr>
      <w:spacing w:before="120" w:after="120"/>
      <w:jc w:val="center"/>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CC17A4"/>
    <w:pPr>
      <w:widowControl w:val="0"/>
      <w:suppressAutoHyphens/>
      <w:spacing w:before="0"/>
    </w:pPr>
    <w:rPr>
      <w:rFonts w:ascii="Times New Roman" w:eastAsia="Lucida Sans Unicode" w:hAnsi="Times New Roman" w:cs="Times New Roman"/>
      <w:color w:val="000000"/>
      <w:kern w:val="1"/>
      <w:sz w:val="24"/>
      <w:szCs w:val="20"/>
    </w:rPr>
  </w:style>
  <w:style w:type="paragraph" w:customStyle="1" w:styleId="CaptionFigure">
    <w:name w:val="Caption Figure"/>
    <w:basedOn w:val="Normal"/>
    <w:next w:val="Normal"/>
    <w:rsid w:val="00CC17A4"/>
    <w:pPr>
      <w:widowControl w:val="0"/>
      <w:suppressAutoHyphens/>
    </w:pPr>
    <w:rPr>
      <w:rFonts w:ascii="Times New Roman" w:eastAsia="Lucida Sans Unicode" w:hAnsi="Times New Roman" w:cs="Times New Roman"/>
      <w:b/>
      <w:color w:val="000000"/>
      <w:kern w:val="1"/>
      <w:sz w:val="24"/>
      <w:szCs w:val="20"/>
    </w:rPr>
  </w:style>
  <w:style w:type="table" w:customStyle="1" w:styleId="TableGrid10">
    <w:name w:val="Table Grid1"/>
    <w:basedOn w:val="TableNormal"/>
    <w:next w:val="TableGrid"/>
    <w:rsid w:val="00CC17A4"/>
    <w:pPr>
      <w:jc w:val="center"/>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CC17A4"/>
    <w:pPr>
      <w:widowControl w:val="0"/>
      <w:suppressAutoHyphens/>
    </w:pPr>
    <w:rPr>
      <w:rFonts w:ascii="Times New Roman" w:eastAsia="Lucida Sans Unicode" w:hAnsi="Times New Roman" w:cs="Times New Roman"/>
      <w:color w:val="000000"/>
      <w:kern w:val="1"/>
      <w:sz w:val="20"/>
      <w:szCs w:val="20"/>
    </w:rPr>
  </w:style>
  <w:style w:type="character" w:customStyle="1" w:styleId="EndnoteTextChar">
    <w:name w:val="Endnote Text Char"/>
    <w:basedOn w:val="DefaultParagraphFont"/>
    <w:link w:val="EndnoteText"/>
    <w:rsid w:val="00CC17A4"/>
    <w:rPr>
      <w:rFonts w:ascii="Times New Roman" w:eastAsia="Lucida Sans Unicode" w:hAnsi="Times New Roman" w:cs="Times New Roman"/>
      <w:color w:val="000000"/>
      <w:kern w:val="1"/>
      <w:sz w:val="20"/>
      <w:szCs w:val="20"/>
    </w:rPr>
  </w:style>
  <w:style w:type="character" w:styleId="EndnoteReference">
    <w:name w:val="endnote reference"/>
    <w:rsid w:val="00CC17A4"/>
    <w:rPr>
      <w:vertAlign w:val="superscript"/>
    </w:rPr>
  </w:style>
  <w:style w:type="paragraph" w:customStyle="1" w:styleId="GSATitle">
    <w:name w:val="GSA Title"/>
    <w:basedOn w:val="Normal"/>
    <w:link w:val="GSATitleChar"/>
    <w:autoRedefine/>
    <w:rsid w:val="00CC17A4"/>
    <w:pPr>
      <w:widowControl w:val="0"/>
      <w:pBdr>
        <w:top w:val="single" w:sz="8" w:space="3" w:color="4E7CCF" w:themeColor="accent1"/>
      </w:pBdr>
      <w:suppressAutoHyphens/>
      <w:spacing w:before="300"/>
    </w:pPr>
    <w:rPr>
      <w:rFonts w:ascii="Times New Roman" w:eastAsia="Lucida Sans Unicode" w:hAnsi="Times New Roman" w:cstheme="majorBidi"/>
      <w:color w:val="002060"/>
      <w:spacing w:val="5"/>
      <w:kern w:val="1"/>
      <w:sz w:val="36"/>
    </w:rPr>
  </w:style>
  <w:style w:type="character" w:customStyle="1" w:styleId="GSATitleChar">
    <w:name w:val="GSA Title Char"/>
    <w:basedOn w:val="DefaultParagraphFont"/>
    <w:link w:val="GSATitle"/>
    <w:rsid w:val="00CC17A4"/>
    <w:rPr>
      <w:rFonts w:ascii="Times New Roman" w:eastAsia="Lucida Sans Unicode" w:hAnsi="Times New Roman" w:cstheme="majorBidi"/>
      <w:color w:val="002060"/>
      <w:spacing w:val="5"/>
      <w:kern w:val="1"/>
      <w:sz w:val="36"/>
    </w:rPr>
  </w:style>
  <w:style w:type="paragraph" w:customStyle="1" w:styleId="GSACoverPageInsertName">
    <w:name w:val="GSA Cover Page InsertName"/>
    <w:next w:val="Normal"/>
    <w:link w:val="GSACoverPageInsertNameChar"/>
    <w:rsid w:val="00CC17A4"/>
    <w:pPr>
      <w:spacing w:before="160"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C17A4"/>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CC17A4"/>
    <w:rPr>
      <w:b/>
      <w:bCs/>
    </w:rPr>
  </w:style>
  <w:style w:type="character" w:customStyle="1" w:styleId="ListParagraphChar">
    <w:name w:val="List Paragraph Char"/>
    <w:basedOn w:val="DefaultParagraphFont"/>
    <w:link w:val="ListParagraph"/>
    <w:uiPriority w:val="34"/>
    <w:rsid w:val="00D829ED"/>
    <w:rPr>
      <w:rFonts w:eastAsia="Lucida Sans Unicode" w:cstheme="minorHAnsi"/>
      <w:color w:val="444644" w:themeColor="text1" w:themeTint="E6"/>
      <w:kern w:val="1"/>
      <w:sz w:val="22"/>
      <w:szCs w:val="22"/>
    </w:rPr>
  </w:style>
  <w:style w:type="paragraph" w:customStyle="1" w:styleId="GSATitleCoverPage">
    <w:name w:val="GSA Title Cover Page"/>
    <w:basedOn w:val="GSATitle-YESforTOC"/>
    <w:link w:val="GSATitleCoverPageChar"/>
    <w:qFormat/>
    <w:rsid w:val="00CC17A4"/>
    <w:pPr>
      <w:spacing w:before="720"/>
    </w:pPr>
    <w:rPr>
      <w:noProof/>
    </w:rPr>
  </w:style>
  <w:style w:type="character" w:customStyle="1" w:styleId="GSATitleCoverPageChar">
    <w:name w:val="GSA Title Cover Page Char"/>
    <w:basedOn w:val="GSATitle-YESforTOCChar"/>
    <w:link w:val="GSATitleCoverPage"/>
    <w:rsid w:val="00CC17A4"/>
    <w:rPr>
      <w:rFonts w:ascii="Times New Roman" w:eastAsiaTheme="majorEastAsia" w:hAnsi="Times New Roman" w:cstheme="majorBidi"/>
      <w:noProof/>
      <w:color w:val="002060"/>
      <w:spacing w:val="5"/>
      <w:kern w:val="28"/>
      <w:sz w:val="36"/>
      <w:szCs w:val="52"/>
    </w:rPr>
  </w:style>
  <w:style w:type="paragraph" w:customStyle="1" w:styleId="GSATableCaption">
    <w:name w:val="GSA Table Caption"/>
    <w:basedOn w:val="Normal"/>
    <w:next w:val="Normal"/>
    <w:link w:val="GSATableCaptionChar"/>
    <w:autoRedefine/>
    <w:qFormat/>
    <w:rsid w:val="00CC17A4"/>
    <w:pPr>
      <w:keepNext/>
      <w:widowControl w:val="0"/>
      <w:suppressAutoHyphens/>
      <w:spacing w:after="200"/>
      <w:jc w:val="center"/>
    </w:pPr>
    <w:rPr>
      <w:rFonts w:ascii="Times New Roman" w:eastAsia="Lucida Sans Unicode" w:hAnsi="Times New Roman" w:cs="Times New Roman"/>
      <w:b/>
      <w:i/>
      <w:iCs/>
      <w:color w:val="182948" w:themeColor="text2"/>
      <w:kern w:val="1"/>
      <w:sz w:val="18"/>
      <w:szCs w:val="18"/>
    </w:rPr>
  </w:style>
  <w:style w:type="paragraph" w:customStyle="1" w:styleId="GSAFigureCaption">
    <w:name w:val="GSA Figure Caption"/>
    <w:basedOn w:val="GSATableCaption"/>
    <w:link w:val="GSAFigureCaptionChar"/>
    <w:autoRedefine/>
    <w:qFormat/>
    <w:rsid w:val="00CC17A4"/>
  </w:style>
  <w:style w:type="character" w:customStyle="1" w:styleId="CaptionChar">
    <w:name w:val="Caption Char"/>
    <w:basedOn w:val="DefaultParagraphFont"/>
    <w:link w:val="Caption"/>
    <w:uiPriority w:val="35"/>
    <w:rsid w:val="00CC17A4"/>
    <w:rPr>
      <w:rFonts w:asciiTheme="majorHAnsi" w:eastAsiaTheme="majorEastAsia" w:hAnsiTheme="majorHAnsi" w:cs="Gill Sans"/>
      <w:bCs/>
      <w:i/>
      <w:iCs/>
      <w:color w:val="C20A2F" w:themeColor="background2"/>
      <w:sz w:val="20"/>
      <w:szCs w:val="20"/>
    </w:rPr>
  </w:style>
  <w:style w:type="character" w:customStyle="1" w:styleId="GSATableCaptionChar">
    <w:name w:val="GSA Table Caption Char"/>
    <w:basedOn w:val="DefaultParagraphFont"/>
    <w:link w:val="GSATableCaption"/>
    <w:rsid w:val="00CC17A4"/>
    <w:rPr>
      <w:rFonts w:ascii="Times New Roman" w:eastAsia="Lucida Sans Unicode" w:hAnsi="Times New Roman" w:cs="Times New Roman"/>
      <w:b/>
      <w:i/>
      <w:iCs/>
      <w:color w:val="182948" w:themeColor="text2"/>
      <w:kern w:val="1"/>
      <w:sz w:val="18"/>
      <w:szCs w:val="18"/>
    </w:rPr>
  </w:style>
  <w:style w:type="character" w:customStyle="1" w:styleId="GSAFigureCaptionChar">
    <w:name w:val="GSA Figure Caption Char"/>
    <w:basedOn w:val="GSATableCaptionChar"/>
    <w:link w:val="GSAFigureCaption"/>
    <w:rsid w:val="00CC17A4"/>
    <w:rPr>
      <w:rFonts w:ascii="Times New Roman" w:eastAsia="Lucida Sans Unicode" w:hAnsi="Times New Roman" w:cs="Times New Roman"/>
      <w:b/>
      <w:i/>
      <w:iCs/>
      <w:color w:val="182948" w:themeColor="text2"/>
      <w:kern w:val="1"/>
      <w:sz w:val="18"/>
      <w:szCs w:val="18"/>
    </w:rPr>
  </w:style>
  <w:style w:type="paragraph" w:customStyle="1" w:styleId="Default">
    <w:name w:val="Default"/>
    <w:rsid w:val="00CC17A4"/>
    <w:pPr>
      <w:autoSpaceDE w:val="0"/>
      <w:autoSpaceDN w:val="0"/>
      <w:adjustRightInd w:val="0"/>
      <w:jc w:val="center"/>
    </w:pPr>
    <w:rPr>
      <w:rFonts w:ascii="Arial" w:eastAsia="Times New Roman" w:hAnsi="Arial" w:cs="Arial"/>
      <w:color w:val="000000"/>
    </w:rPr>
  </w:style>
  <w:style w:type="paragraph" w:customStyle="1" w:styleId="GSAGuidance">
    <w:name w:val="GSA Guidance"/>
    <w:basedOn w:val="Normal"/>
    <w:link w:val="GSAGuidanceChar"/>
    <w:qFormat/>
    <w:rsid w:val="00CC17A4"/>
    <w:pPr>
      <w:widowControl w:val="0"/>
      <w:suppressAutoHyphens/>
      <w:spacing w:before="0"/>
      <w:ind w:left="1411"/>
    </w:pPr>
    <w:rPr>
      <w:rFonts w:ascii="Times New Roman" w:eastAsia="Lucida Sans Unicode" w:hAnsi="Times New Roman" w:cs="Times New Roman"/>
      <w:color w:val="000000"/>
      <w:kern w:val="1"/>
      <w:sz w:val="24"/>
    </w:rPr>
  </w:style>
  <w:style w:type="character" w:customStyle="1" w:styleId="GSAGuidanceChar">
    <w:name w:val="GSA Guidance Char"/>
    <w:basedOn w:val="DefaultParagraphFont"/>
    <w:link w:val="GSAGuidance"/>
    <w:rsid w:val="00CC17A4"/>
    <w:rPr>
      <w:rFonts w:ascii="Times New Roman" w:eastAsia="Lucida Sans Unicode" w:hAnsi="Times New Roman" w:cs="Times New Roman"/>
      <w:color w:val="000000"/>
      <w:kern w:val="1"/>
    </w:rPr>
  </w:style>
  <w:style w:type="paragraph" w:customStyle="1" w:styleId="GSAGuidanceBold">
    <w:name w:val="GSA Guidance Bold"/>
    <w:basedOn w:val="GSAGuidance"/>
    <w:next w:val="GSAGuidance"/>
    <w:link w:val="GSAGuidanceBoldChar"/>
    <w:qFormat/>
    <w:rsid w:val="00CC17A4"/>
    <w:rPr>
      <w:b/>
    </w:rPr>
  </w:style>
  <w:style w:type="character" w:customStyle="1" w:styleId="GSAGuidanceBoldChar">
    <w:name w:val="GSA Guidance Bold Char"/>
    <w:basedOn w:val="GSAGuidanceChar"/>
    <w:link w:val="GSAGuidanceBold"/>
    <w:rsid w:val="00CC17A4"/>
    <w:rPr>
      <w:rFonts w:ascii="Times New Roman" w:eastAsia="Lucida Sans Unicode" w:hAnsi="Times New Roman" w:cs="Times New Roman"/>
      <w:b/>
      <w:color w:val="000000"/>
      <w:kern w:val="1"/>
    </w:rPr>
  </w:style>
  <w:style w:type="paragraph" w:customStyle="1" w:styleId="GSAListParagraph">
    <w:name w:val="GSA List Paragraph"/>
    <w:basedOn w:val="ListParagraph"/>
    <w:qFormat/>
    <w:rsid w:val="00CC17A4"/>
    <w:pPr>
      <w:numPr>
        <w:numId w:val="9"/>
      </w:numPr>
    </w:pPr>
    <w:rPr>
      <w:rFonts w:ascii="Times New Roman" w:hAnsi="Times New Roman" w:cs="Times New Roman"/>
      <w:color w:val="000000"/>
      <w:sz w:val="24"/>
      <w14:textFill>
        <w14:solidFill>
          <w14:srgbClr w14:val="000000">
            <w14:lumMod w14:val="90000"/>
            <w14:lumOff w14:val="10000"/>
          </w14:srgbClr>
        </w14:solidFill>
      </w14:textFill>
    </w:rPr>
  </w:style>
  <w:style w:type="character" w:customStyle="1" w:styleId="InstructionsChar">
    <w:name w:val="Instructions Char"/>
    <w:basedOn w:val="DefaultParagraphFont"/>
    <w:link w:val="Instructions"/>
    <w:rsid w:val="00CC17A4"/>
    <w:rPr>
      <w:rFonts w:ascii="Times New Roman" w:hAnsi="Times New Roman" w:cs="Times New Roman"/>
      <w:i/>
      <w:color w:val="2D58A7" w:themeColor="accent1" w:themeShade="BF"/>
      <w:kern w:val="24"/>
      <w:lang w:eastAsia="zh-TW"/>
    </w:rPr>
  </w:style>
  <w:style w:type="paragraph" w:customStyle="1" w:styleId="GSATableHeadingLeftJustified">
    <w:name w:val="GSA Table Heading Left Justified"/>
    <w:basedOn w:val="GSATableHeading"/>
    <w:next w:val="TableText"/>
    <w:rsid w:val="00CC17A4"/>
    <w:pPr>
      <w:jc w:val="left"/>
    </w:pPr>
    <w:rPr>
      <w:rFonts w:cs="Times New Roman"/>
      <w:bCs/>
      <w:szCs w:val="20"/>
    </w:rPr>
  </w:style>
  <w:style w:type="paragraph" w:customStyle="1" w:styleId="GSACoverPageLogo">
    <w:name w:val="GSA Cover Page Logo"/>
    <w:basedOn w:val="Normal"/>
    <w:next w:val="Normal"/>
    <w:rsid w:val="00CC17A4"/>
    <w:pPr>
      <w:widowControl w:val="0"/>
      <w:suppressAutoHyphens/>
      <w:spacing w:before="0"/>
      <w:jc w:val="center"/>
    </w:pPr>
    <w:rPr>
      <w:rFonts w:asciiTheme="minorHAnsi" w:eastAsia="Times New Roman" w:hAnsiTheme="minorHAnsi" w:cs="Times New Roman"/>
      <w:color w:val="000000"/>
      <w:kern w:val="1"/>
      <w:sz w:val="24"/>
      <w:szCs w:val="20"/>
    </w:rPr>
  </w:style>
  <w:style w:type="paragraph" w:customStyle="1" w:styleId="GSATableAcronym">
    <w:name w:val="GSA Table Acronym"/>
    <w:basedOn w:val="GSATableHeadingLeftJustified"/>
    <w:qFormat/>
    <w:rsid w:val="00CC17A4"/>
    <w:pPr>
      <w:keepNext w:val="0"/>
      <w:keepLines w:val="0"/>
    </w:pPr>
  </w:style>
  <w:style w:type="paragraph" w:customStyle="1" w:styleId="GSATableHeadingVerticle">
    <w:name w:val="GSA Table Heading Verticle"/>
    <w:basedOn w:val="GSATableHeading"/>
    <w:rsid w:val="00CC17A4"/>
    <w:pPr>
      <w:ind w:left="-25"/>
    </w:pPr>
    <w:rPr>
      <w:rFonts w:cs="Times New Roman"/>
      <w:bCs/>
      <w:szCs w:val="20"/>
    </w:rPr>
  </w:style>
  <w:style w:type="paragraph" w:customStyle="1" w:styleId="GSATableTextCentered">
    <w:name w:val="GSA Table Text Centered"/>
    <w:basedOn w:val="GSATableText"/>
    <w:rsid w:val="00CC17A4"/>
    <w:pPr>
      <w:jc w:val="center"/>
      <w:textAlignment w:val="baseline"/>
    </w:pPr>
    <w:rPr>
      <w:rFonts w:eastAsia="Times New Roman" w:cs="Times New Roman"/>
      <w:sz w:val="20"/>
      <w:szCs w:val="20"/>
    </w:rPr>
  </w:style>
  <w:style w:type="paragraph" w:styleId="ListNumber">
    <w:name w:val="List Number"/>
    <w:basedOn w:val="Normal"/>
    <w:uiPriority w:val="99"/>
    <w:unhideWhenUsed/>
    <w:rsid w:val="00CC17A4"/>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1"/>
      <w:sz w:val="24"/>
    </w:rPr>
  </w:style>
  <w:style w:type="paragraph" w:customStyle="1" w:styleId="StyleGSATableText">
    <w:name w:val="Style GSA Table Text"/>
    <w:basedOn w:val="GSATableText"/>
    <w:rsid w:val="00CC17A4"/>
    <w:pPr>
      <w:textAlignment w:val="baseline"/>
    </w:pPr>
    <w:rPr>
      <w:rFonts w:ascii="MS Gothic" w:hAnsi="MS Gothic"/>
      <w:sz w:val="20"/>
    </w:rPr>
  </w:style>
  <w:style w:type="paragraph" w:customStyle="1" w:styleId="GSAInstructionText">
    <w:name w:val="GSA Instruction Text"/>
    <w:basedOn w:val="Normal"/>
    <w:next w:val="Normal"/>
    <w:qFormat/>
    <w:rsid w:val="00CC17A4"/>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CC17A4"/>
    <w:pPr>
      <w:widowControl w:val="0"/>
      <w:numPr>
        <w:ilvl w:val="0"/>
        <w:numId w:val="0"/>
      </w:numPr>
      <w:suppressAutoHyphens/>
      <w:spacing w:before="240" w:after="120"/>
    </w:pPr>
    <w:rPr>
      <w:rFonts w:ascii="Times New Roman" w:hAnsi="Times New Roman" w:cstheme="majorBidi"/>
      <w:caps/>
      <w:color w:val="002060"/>
      <w:spacing w:val="0"/>
      <w:kern w:val="1"/>
      <w:szCs w:val="26"/>
    </w:rPr>
  </w:style>
  <w:style w:type="character" w:customStyle="1" w:styleId="UnresolvedMention1">
    <w:name w:val="Unresolved Mention1"/>
    <w:basedOn w:val="DefaultParagraphFont"/>
    <w:uiPriority w:val="99"/>
    <w:semiHidden/>
    <w:unhideWhenUsed/>
    <w:rsid w:val="00CC17A4"/>
    <w:rPr>
      <w:color w:val="808080"/>
      <w:shd w:val="clear" w:color="auto" w:fill="E6E6E6"/>
    </w:rPr>
  </w:style>
  <w:style w:type="paragraph" w:customStyle="1" w:styleId="TableHeader">
    <w:name w:val="Table Header"/>
    <w:basedOn w:val="Heading1"/>
    <w:qFormat/>
    <w:rsid w:val="00CC17A4"/>
    <w:pPr>
      <w:spacing w:after="120"/>
      <w:ind w:left="360" w:hanging="360"/>
      <w:jc w:val="center"/>
    </w:pPr>
    <w:rPr>
      <w:rFonts w:ascii="Gill Sans" w:hAnsi="Gill Sans"/>
      <w:color w:val="F2F2F2" w:themeColor="background1" w:themeShade="F2"/>
      <w:spacing w:val="0"/>
      <w:szCs w:val="28"/>
    </w:rPr>
  </w:style>
  <w:style w:type="paragraph" w:customStyle="1" w:styleId="msonormal0">
    <w:name w:val="msonormal"/>
    <w:basedOn w:val="Normal"/>
    <w:uiPriority w:val="99"/>
    <w:rsid w:val="00713028"/>
    <w:pPr>
      <w:spacing w:before="100" w:beforeAutospacing="1" w:after="100" w:afterAutospacing="1"/>
    </w:pPr>
    <w:rPr>
      <w:rFonts w:ascii="Times New Roman" w:eastAsia="Times New Roman" w:hAnsi="Times New Roman" w:cs="Times New Roman"/>
      <w:color w:val="auto"/>
      <w:sz w:val="24"/>
    </w:rPr>
  </w:style>
  <w:style w:type="character" w:customStyle="1" w:styleId="UnresolvedMention2">
    <w:name w:val="Unresolved Mention2"/>
    <w:basedOn w:val="DefaultParagraphFont"/>
    <w:uiPriority w:val="99"/>
    <w:semiHidden/>
    <w:unhideWhenUsed/>
    <w:rsid w:val="0096246C"/>
    <w:rPr>
      <w:color w:val="605E5C"/>
      <w:shd w:val="clear" w:color="auto" w:fill="E1DFDD"/>
    </w:rPr>
  </w:style>
  <w:style w:type="character" w:styleId="UnresolvedMention">
    <w:name w:val="Unresolved Mention"/>
    <w:basedOn w:val="DefaultParagraphFont"/>
    <w:uiPriority w:val="99"/>
    <w:semiHidden/>
    <w:unhideWhenUsed/>
    <w:rsid w:val="00617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2939058">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eader" Target="header3.xml"/><Relationship Id="rId26" Type="http://schemas.openxmlformats.org/officeDocument/2006/relationships/hyperlink" Target="https://www.fedramp.gov/templates" TargetMode="External"/><Relationship Id="rId39" Type="http://schemas.openxmlformats.org/officeDocument/2006/relationships/hyperlink" Target="http://www.niap-ccevs.org/vpl" TargetMode="External"/><Relationship Id="rId21" Type="http://schemas.openxmlformats.org/officeDocument/2006/relationships/footer" Target="footer4.xml"/><Relationship Id="rId34" Type="http://schemas.openxmlformats.org/officeDocument/2006/relationships/hyperlink" Target="http://scap.nist.gov/" TargetMode="External"/><Relationship Id="rId42" Type="http://schemas.openxmlformats.org/officeDocument/2006/relationships/hyperlink" Target="https://www.fedramp.gov/documents" TargetMode="External"/><Relationship Id="rId47" Type="http://schemas.openxmlformats.org/officeDocument/2006/relationships/hyperlink" Target="https://www.fedramp.gov/templates" TargetMode="External"/><Relationship Id="rId50" Type="http://schemas.openxmlformats.org/officeDocument/2006/relationships/hyperlink" Target="https://www.fedramp.gov/templates" TargetMode="External"/><Relationship Id="rId55" Type="http://schemas.openxmlformats.org/officeDocument/2006/relationships/hyperlink" Target="https://www.fedramp.gov/templat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edramp.gov/documents/" TargetMode="External"/><Relationship Id="rId20" Type="http://schemas.openxmlformats.org/officeDocument/2006/relationships/header" Target="header4.xml"/><Relationship Id="rId29" Type="http://schemas.openxmlformats.org/officeDocument/2006/relationships/hyperlink" Target="https://www.dhs.gov/publication/tic-reference-architecture-22" TargetMode="External"/><Relationship Id="rId41" Type="http://schemas.openxmlformats.org/officeDocument/2006/relationships/hyperlink" Target="https://www.FedRAMP.gov/documents" TargetMode="External"/><Relationship Id="rId54"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5.xml"/><Relationship Id="rId32" Type="http://schemas.openxmlformats.org/officeDocument/2006/relationships/hyperlink" Target="https://www.fedramp.gov/documents/" TargetMode="External"/><Relationship Id="rId37" Type="http://schemas.openxmlformats.org/officeDocument/2006/relationships/hyperlink" Target="https://pages.nist.gov/800-63-3" TargetMode="External"/><Relationship Id="rId40" Type="http://schemas.openxmlformats.org/officeDocument/2006/relationships/hyperlink" Target="http://www.commoncriteriaportal.org/products.html" TargetMode="External"/><Relationship Id="rId45" Type="http://schemas.openxmlformats.org/officeDocument/2006/relationships/hyperlink" Target="https://pages.nist.gov/800-63-3/" TargetMode="External"/><Relationship Id="rId53" Type="http://schemas.openxmlformats.org/officeDocument/2006/relationships/footer" Target="footer7.xml"/><Relationship Id="rId58"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hyperlink" Target="https://www.fedramp.gov/documents/" TargetMode="External"/><Relationship Id="rId36" Type="http://schemas.openxmlformats.org/officeDocument/2006/relationships/hyperlink" Target="https://csrc.nist.gov/Projects/United-States-Government-Configuration-Baseline" TargetMode="External"/><Relationship Id="rId49" Type="http://schemas.openxmlformats.org/officeDocument/2006/relationships/hyperlink" Target="https://www.fedramp.gov/templates" TargetMode="External"/><Relationship Id="rId57" Type="http://schemas.openxmlformats.org/officeDocument/2006/relationships/hyperlink" Target="https://www.fedramp.gov/templates" TargetMode="External"/><Relationship Id="rId61"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3.xml"/><Relationship Id="rId31" Type="http://schemas.openxmlformats.org/officeDocument/2006/relationships/hyperlink" Target="http://csrc.nist.gov/publications/nistpubs/800-37-rev1/sp800-37-rev1-final.pdf" TargetMode="External"/><Relationship Id="rId44" Type="http://schemas.openxmlformats.org/officeDocument/2006/relationships/footer" Target="footer6.xml"/><Relationship Id="rId52" Type="http://schemas.openxmlformats.org/officeDocument/2006/relationships/hyperlink" Target="https://www.fedramp.gov/templates" TargetMode="External"/><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www.fedramp.gov/documents/" TargetMode="External"/><Relationship Id="rId27" Type="http://schemas.openxmlformats.org/officeDocument/2006/relationships/hyperlink" Target="http://tf.nist.gov/tf-cgi/servers.cgi" TargetMode="External"/><Relationship Id="rId30" Type="http://schemas.openxmlformats.org/officeDocument/2006/relationships/hyperlink" Target="https://www.FedRAMP.gov/resources/documents" TargetMode="External"/><Relationship Id="rId35" Type="http://schemas.openxmlformats.org/officeDocument/2006/relationships/hyperlink" Target="https://csrc.nist.gov/Projects/United-States-Government-Configuration-Baseline" TargetMode="External"/><Relationship Id="rId43" Type="http://schemas.openxmlformats.org/officeDocument/2006/relationships/header" Target="header6.xml"/><Relationship Id="rId48" Type="http://schemas.openxmlformats.org/officeDocument/2006/relationships/hyperlink" Target="https://www.fedramp.gov/templates" TargetMode="External"/><Relationship Id="rId56" Type="http://schemas.openxmlformats.org/officeDocument/2006/relationships/hyperlink" Target="http://csrc.nist.gov/publications/PubsSPs.html" TargetMode="External"/><Relationship Id="rId8" Type="http://schemas.openxmlformats.org/officeDocument/2006/relationships/header" Target="header1.xml"/><Relationship Id="rId51" Type="http://schemas.openxmlformats.org/officeDocument/2006/relationships/hyperlink" Target="https://www.fedramp.gov/templates" TargetMode="External"/><Relationship Id="rId3" Type="http://schemas.openxmlformats.org/officeDocument/2006/relationships/styles" Target="styles.xml"/><Relationship Id="rId12" Type="http://schemas.openxmlformats.org/officeDocument/2006/relationships/hyperlink" Target="mailto:info@fedramp.gov" TargetMode="External"/><Relationship Id="rId17" Type="http://schemas.openxmlformats.org/officeDocument/2006/relationships/image" Target="media/image4.png"/><Relationship Id="rId25" Type="http://schemas.openxmlformats.org/officeDocument/2006/relationships/hyperlink" Target="https://www.fedramp.gov/templates" TargetMode="External"/><Relationship Id="rId33" Type="http://schemas.openxmlformats.org/officeDocument/2006/relationships/hyperlink" Target="https://www.fedramp.gov/documents/" TargetMode="External"/><Relationship Id="rId38" Type="http://schemas.openxmlformats.org/officeDocument/2006/relationships/hyperlink" Target="https://www.FedRAMP.gov/documents/" TargetMode="External"/><Relationship Id="rId46" Type="http://schemas.openxmlformats.org/officeDocument/2006/relationships/hyperlink" Target="https://www.fedramp.gov/templates" TargetMode="External"/><Relationship Id="rId5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A209DB5B5942699D78F143F98D5AA4"/>
        <w:category>
          <w:name w:val="General"/>
          <w:gallery w:val="placeholder"/>
        </w:category>
        <w:types>
          <w:type w:val="bbPlcHdr"/>
        </w:types>
        <w:behaviors>
          <w:behavior w:val="content"/>
        </w:behaviors>
        <w:guid w:val="{C418CE53-1C0B-483A-BD05-F849AD405DA8}"/>
      </w:docPartPr>
      <w:docPartBody>
        <w:p w:rsidR="008C6859" w:rsidRDefault="008C6859" w:rsidP="008C6859">
          <w:pPr>
            <w:pStyle w:val="87A209DB5B5942699D78F143F98D5AA4"/>
          </w:pPr>
          <w:r>
            <w:rPr>
              <w:rStyle w:val="PlaceholderText"/>
              <w:rFonts w:eastAsiaTheme="majorEastAsia"/>
            </w:rPr>
            <w:t>&lt;Enter Company/Organization&gt;.</w:t>
          </w:r>
        </w:p>
      </w:docPartBody>
    </w:docPart>
    <w:docPart>
      <w:docPartPr>
        <w:name w:val="042DAD97B41D4DC39A449F1AC8FCA098"/>
        <w:category>
          <w:name w:val="General"/>
          <w:gallery w:val="placeholder"/>
        </w:category>
        <w:types>
          <w:type w:val="bbPlcHdr"/>
        </w:types>
        <w:behaviors>
          <w:behavior w:val="content"/>
        </w:behaviors>
        <w:guid w:val="{A081FFB5-F53A-4A6F-81B3-75204E54A983}"/>
      </w:docPartPr>
      <w:docPartBody>
        <w:p w:rsidR="008C6859" w:rsidRDefault="008C6859" w:rsidP="008C6859">
          <w:pPr>
            <w:pStyle w:val="042DAD97B41D4DC39A449F1AC8FCA098"/>
          </w:pPr>
          <w:r>
            <w:rPr>
              <w:rStyle w:val="PlaceholderText"/>
            </w:rPr>
            <w:t>&lt;Enter Street Address&gt;</w:t>
          </w:r>
        </w:p>
      </w:docPartBody>
    </w:docPart>
    <w:docPart>
      <w:docPartPr>
        <w:name w:val="A258FB10150D43CA949C9DA4FBD9870F"/>
        <w:category>
          <w:name w:val="General"/>
          <w:gallery w:val="placeholder"/>
        </w:category>
        <w:types>
          <w:type w:val="bbPlcHdr"/>
        </w:types>
        <w:behaviors>
          <w:behavior w:val="content"/>
        </w:behaviors>
        <w:guid w:val="{0DEFD69B-29E0-42B2-A459-3DBF39BACCB9}"/>
      </w:docPartPr>
      <w:docPartBody>
        <w:p w:rsidR="008C6859" w:rsidRDefault="008C6859" w:rsidP="008C6859">
          <w:pPr>
            <w:pStyle w:val="A258FB10150D43CA949C9DA4FBD9870F"/>
          </w:pPr>
          <w:r>
            <w:rPr>
              <w:rStyle w:val="PlaceholderText"/>
            </w:rPr>
            <w:t>&lt;Enter Suite/Room/Building&gt;</w:t>
          </w:r>
        </w:p>
      </w:docPartBody>
    </w:docPart>
    <w:docPart>
      <w:docPartPr>
        <w:name w:val="C1645F8F88F045888B7BBF7B6F0AA838"/>
        <w:category>
          <w:name w:val="General"/>
          <w:gallery w:val="placeholder"/>
        </w:category>
        <w:types>
          <w:type w:val="bbPlcHdr"/>
        </w:types>
        <w:behaviors>
          <w:behavior w:val="content"/>
        </w:behaviors>
        <w:guid w:val="{02600AA7-4072-4B5E-BDB2-884208287F13}"/>
      </w:docPartPr>
      <w:docPartBody>
        <w:p w:rsidR="008C6859" w:rsidRDefault="008C6859" w:rsidP="008C6859">
          <w:pPr>
            <w:pStyle w:val="C1645F8F88F045888B7BBF7B6F0AA838"/>
          </w:pPr>
          <w:r>
            <w:rPr>
              <w:rStyle w:val="PlaceholderText"/>
            </w:rPr>
            <w:t>&lt;Enter Zip Code&gt;</w:t>
          </w:r>
        </w:p>
      </w:docPartBody>
    </w:docPart>
    <w:docPart>
      <w:docPartPr>
        <w:name w:val="8980C54F8510486D94ED51AEC365746D"/>
        <w:category>
          <w:name w:val="General"/>
          <w:gallery w:val="placeholder"/>
        </w:category>
        <w:types>
          <w:type w:val="bbPlcHdr"/>
        </w:types>
        <w:behaviors>
          <w:behavior w:val="content"/>
        </w:behaviors>
        <w:guid w:val="{44328B17-CBFD-4426-8E79-10080D9AC4D5}"/>
      </w:docPartPr>
      <w:docPartBody>
        <w:p w:rsidR="008C6859" w:rsidRDefault="008C6859" w:rsidP="008C6859">
          <w:pPr>
            <w:pStyle w:val="8980C54F8510486D94ED51AEC365746D"/>
          </w:pPr>
          <w:r>
            <w:rPr>
              <w:rStyle w:val="PlaceholderText"/>
              <w:rFonts w:eastAsiaTheme="majorEastAsia"/>
            </w:rPr>
            <w:t>&lt;Enter Company/Organization&gt;.</w:t>
          </w:r>
        </w:p>
      </w:docPartBody>
    </w:docPart>
    <w:docPart>
      <w:docPartPr>
        <w:name w:val="088E3C60FF3044549F71507032757011"/>
        <w:category>
          <w:name w:val="General"/>
          <w:gallery w:val="placeholder"/>
        </w:category>
        <w:types>
          <w:type w:val="bbPlcHdr"/>
        </w:types>
        <w:behaviors>
          <w:behavior w:val="content"/>
        </w:behaviors>
        <w:guid w:val="{CBD81280-937D-45FD-97BD-0C15BB0CC9D2}"/>
      </w:docPartPr>
      <w:docPartBody>
        <w:p w:rsidR="008C6859" w:rsidRDefault="008C6859" w:rsidP="008C6859">
          <w:pPr>
            <w:pStyle w:val="088E3C60FF3044549F71507032757011"/>
          </w:pPr>
          <w:r>
            <w:rPr>
              <w:rStyle w:val="PlaceholderText"/>
            </w:rPr>
            <w:t>&lt;Enter Street Address&gt;</w:t>
          </w:r>
        </w:p>
      </w:docPartBody>
    </w:docPart>
    <w:docPart>
      <w:docPartPr>
        <w:name w:val="3DDC59D2CCAC44178CC0930376AD3BB1"/>
        <w:category>
          <w:name w:val="General"/>
          <w:gallery w:val="placeholder"/>
        </w:category>
        <w:types>
          <w:type w:val="bbPlcHdr"/>
        </w:types>
        <w:behaviors>
          <w:behavior w:val="content"/>
        </w:behaviors>
        <w:guid w:val="{27D50DF7-D018-466C-AA74-3C62E9D09ED3}"/>
      </w:docPartPr>
      <w:docPartBody>
        <w:p w:rsidR="008C6859" w:rsidRDefault="008C6859" w:rsidP="008C6859">
          <w:pPr>
            <w:pStyle w:val="3DDC59D2CCAC44178CC0930376AD3BB1"/>
          </w:pPr>
          <w:r>
            <w:rPr>
              <w:rStyle w:val="PlaceholderText"/>
            </w:rPr>
            <w:t>&lt;Enter Suite/Room/Building&gt;</w:t>
          </w:r>
        </w:p>
      </w:docPartBody>
    </w:docPart>
    <w:docPart>
      <w:docPartPr>
        <w:name w:val="49F76C1248524187A32E7F8B28D79230"/>
        <w:category>
          <w:name w:val="General"/>
          <w:gallery w:val="placeholder"/>
        </w:category>
        <w:types>
          <w:type w:val="bbPlcHdr"/>
        </w:types>
        <w:behaviors>
          <w:behavior w:val="content"/>
        </w:behaviors>
        <w:guid w:val="{65721502-1E54-45F0-BBF1-16FA6C0FEC5C}"/>
      </w:docPartPr>
      <w:docPartBody>
        <w:p w:rsidR="008C6859" w:rsidRDefault="008C6859" w:rsidP="008C6859">
          <w:pPr>
            <w:pStyle w:val="49F76C1248524187A32E7F8B28D79230"/>
          </w:pPr>
          <w:r>
            <w:rPr>
              <w:rStyle w:val="PlaceholderText"/>
            </w:rPr>
            <w:t>&lt;Enter Zip Code&gt;</w:t>
          </w:r>
        </w:p>
      </w:docPartBody>
    </w:docPart>
    <w:docPart>
      <w:docPartPr>
        <w:name w:val="9D13F89303144EB0A5131600168D3488"/>
        <w:category>
          <w:name w:val="General"/>
          <w:gallery w:val="placeholder"/>
        </w:category>
        <w:types>
          <w:type w:val="bbPlcHdr"/>
        </w:types>
        <w:behaviors>
          <w:behavior w:val="content"/>
        </w:behaviors>
        <w:guid w:val="{C6031082-3404-4BC0-B821-ED248ECC7046}"/>
      </w:docPartPr>
      <w:docPartBody>
        <w:p w:rsidR="008C6859" w:rsidRDefault="008C6859" w:rsidP="008C6859">
          <w:pPr>
            <w:pStyle w:val="9D13F89303144EB0A5131600168D3488"/>
          </w:pPr>
          <w:r>
            <w:rPr>
              <w:rStyle w:val="PlaceholderText"/>
            </w:rPr>
            <w:t>&lt;Date&gt;</w:t>
          </w:r>
        </w:p>
      </w:docPartBody>
    </w:docPart>
    <w:docPart>
      <w:docPartPr>
        <w:name w:val="386AC5642F864AE99122DFD0A0B4EA88"/>
        <w:category>
          <w:name w:val="General"/>
          <w:gallery w:val="placeholder"/>
        </w:category>
        <w:types>
          <w:type w:val="bbPlcHdr"/>
        </w:types>
        <w:behaviors>
          <w:behavior w:val="content"/>
        </w:behaviors>
        <w:guid w:val="{E58468F8-A877-4A95-8A49-8B5814613E71}"/>
      </w:docPartPr>
      <w:docPartBody>
        <w:p w:rsidR="008C6859" w:rsidRDefault="008C6859" w:rsidP="008C6859">
          <w:pPr>
            <w:pStyle w:val="386AC5642F864AE99122DFD0A0B4EA88"/>
          </w:pPr>
          <w:r>
            <w:rPr>
              <w:rStyle w:val="PlaceholderText"/>
            </w:rPr>
            <w:t>&lt;Revision Description&gt;</w:t>
          </w:r>
        </w:p>
      </w:docPartBody>
    </w:docPart>
    <w:docPart>
      <w:docPartPr>
        <w:name w:val="1DFAFA47D8274677A620993B945DD2C7"/>
        <w:category>
          <w:name w:val="General"/>
          <w:gallery w:val="placeholder"/>
        </w:category>
        <w:types>
          <w:type w:val="bbPlcHdr"/>
        </w:types>
        <w:behaviors>
          <w:behavior w:val="content"/>
        </w:behaviors>
        <w:guid w:val="{51EBAEE5-7FF8-41FD-8A73-0567110EC990}"/>
      </w:docPartPr>
      <w:docPartBody>
        <w:p w:rsidR="008C6859" w:rsidRDefault="008C6859" w:rsidP="008C6859">
          <w:pPr>
            <w:pStyle w:val="1DFAFA47D8274677A620993B945DD2C7"/>
          </w:pPr>
          <w:r>
            <w:rPr>
              <w:rStyle w:val="PlaceholderText"/>
            </w:rPr>
            <w:t>&lt;Date&gt;</w:t>
          </w:r>
        </w:p>
      </w:docPartBody>
    </w:docPart>
    <w:docPart>
      <w:docPartPr>
        <w:name w:val="0383A0055EA94EE1A5C37602AD07BA1E"/>
        <w:category>
          <w:name w:val="General"/>
          <w:gallery w:val="placeholder"/>
        </w:category>
        <w:types>
          <w:type w:val="bbPlcHdr"/>
        </w:types>
        <w:behaviors>
          <w:behavior w:val="content"/>
        </w:behaviors>
        <w:guid w:val="{ACB890A3-FAB0-4DD1-9A92-6BC07EBA30C3}"/>
      </w:docPartPr>
      <w:docPartBody>
        <w:p w:rsidR="008C6859" w:rsidRDefault="008C6859" w:rsidP="008C6859">
          <w:pPr>
            <w:pStyle w:val="0383A0055EA94EE1A5C37602AD07BA1E"/>
          </w:pPr>
          <w:r>
            <w:rPr>
              <w:rStyle w:val="PlaceholderText"/>
            </w:rPr>
            <w:t>&lt;Description&gt;</w:t>
          </w:r>
        </w:p>
      </w:docPartBody>
    </w:docPart>
    <w:docPart>
      <w:docPartPr>
        <w:name w:val="959722A25B8640BEB436B771ACA72DF4"/>
        <w:category>
          <w:name w:val="General"/>
          <w:gallery w:val="placeholder"/>
        </w:category>
        <w:types>
          <w:type w:val="bbPlcHdr"/>
        </w:types>
        <w:behaviors>
          <w:behavior w:val="content"/>
        </w:behaviors>
        <w:guid w:val="{FCBE3BC4-6605-4CFA-866E-F7936B47B11F}"/>
      </w:docPartPr>
      <w:docPartBody>
        <w:p w:rsidR="008C6859" w:rsidRDefault="008C6859" w:rsidP="008C6859">
          <w:pPr>
            <w:pStyle w:val="959722A25B8640BEB436B771ACA72DF4"/>
          </w:pPr>
          <w:r>
            <w:rPr>
              <w:rStyle w:val="PlaceholderText"/>
            </w:rPr>
            <w:t>&lt;Revision Description&gt;</w:t>
          </w:r>
        </w:p>
      </w:docPartBody>
    </w:docPart>
    <w:docPart>
      <w:docPartPr>
        <w:name w:val="7430A1A2075A48B48781D4C03C40DA3E"/>
        <w:category>
          <w:name w:val="General"/>
          <w:gallery w:val="placeholder"/>
        </w:category>
        <w:types>
          <w:type w:val="bbPlcHdr"/>
        </w:types>
        <w:behaviors>
          <w:behavior w:val="content"/>
        </w:behaviors>
        <w:guid w:val="{F1F58B3E-AF78-4528-BBC6-319C939A73AA}"/>
      </w:docPartPr>
      <w:docPartBody>
        <w:p w:rsidR="008C6859" w:rsidRDefault="008C6859" w:rsidP="008C6859">
          <w:pPr>
            <w:pStyle w:val="7430A1A2075A48B48781D4C03C40DA3E"/>
          </w:pPr>
          <w:r>
            <w:rPr>
              <w:rStyle w:val="PlaceholderText"/>
            </w:rPr>
            <w:t>&lt;Date&gt;</w:t>
          </w:r>
        </w:p>
      </w:docPartBody>
    </w:docPart>
    <w:docPart>
      <w:docPartPr>
        <w:name w:val="03D56A287ADB4836AF0690D869D3AAB9"/>
        <w:category>
          <w:name w:val="General"/>
          <w:gallery w:val="placeholder"/>
        </w:category>
        <w:types>
          <w:type w:val="bbPlcHdr"/>
        </w:types>
        <w:behaviors>
          <w:behavior w:val="content"/>
        </w:behaviors>
        <w:guid w:val="{4C876CB2-B9D5-45BE-96C3-4737E94A465C}"/>
      </w:docPartPr>
      <w:docPartBody>
        <w:p w:rsidR="008C6859" w:rsidRDefault="008C6859" w:rsidP="008C6859">
          <w:pPr>
            <w:pStyle w:val="03D56A287ADB4836AF0690D869D3AAB9"/>
          </w:pPr>
          <w:r>
            <w:rPr>
              <w:rStyle w:val="PlaceholderText"/>
            </w:rPr>
            <w:t>&lt;Description&gt;</w:t>
          </w:r>
        </w:p>
      </w:docPartBody>
    </w:docPart>
    <w:docPart>
      <w:docPartPr>
        <w:name w:val="7EC589481BC34262BB3D424DC669D0E9"/>
        <w:category>
          <w:name w:val="General"/>
          <w:gallery w:val="placeholder"/>
        </w:category>
        <w:types>
          <w:type w:val="bbPlcHdr"/>
        </w:types>
        <w:behaviors>
          <w:behavior w:val="content"/>
        </w:behaviors>
        <w:guid w:val="{C9359600-7DAD-4BE7-A921-2FF021B84757}"/>
      </w:docPartPr>
      <w:docPartBody>
        <w:p w:rsidR="008C6859" w:rsidRDefault="008C6859" w:rsidP="008C6859">
          <w:pPr>
            <w:pStyle w:val="7EC589481BC34262BB3D424DC669D0E9"/>
          </w:pPr>
          <w:r>
            <w:rPr>
              <w:rStyle w:val="PlaceholderText"/>
            </w:rPr>
            <w:t>&lt;Revision Description&gt;</w:t>
          </w:r>
        </w:p>
      </w:docPartBody>
    </w:docPart>
    <w:docPart>
      <w:docPartPr>
        <w:name w:val="A0D7F23FD7AC4536BA717271EF02D852"/>
        <w:category>
          <w:name w:val="General"/>
          <w:gallery w:val="placeholder"/>
        </w:category>
        <w:types>
          <w:type w:val="bbPlcHdr"/>
        </w:types>
        <w:behaviors>
          <w:behavior w:val="content"/>
        </w:behaviors>
        <w:guid w:val="{D5995DB6-3274-493E-ACFD-C6E012D72ACE}"/>
      </w:docPartPr>
      <w:docPartBody>
        <w:p w:rsidR="008C6859" w:rsidRDefault="008C6859" w:rsidP="008C6859">
          <w:pPr>
            <w:pStyle w:val="A0D7F23FD7AC4536BA717271EF02D852"/>
          </w:pPr>
          <w:r>
            <w:rPr>
              <w:rStyle w:val="PlaceholderText"/>
            </w:rPr>
            <w:t>&lt;Date&gt;</w:t>
          </w:r>
        </w:p>
      </w:docPartBody>
    </w:docPart>
    <w:docPart>
      <w:docPartPr>
        <w:name w:val="049337B242024CDEA32739C5E5912822"/>
        <w:category>
          <w:name w:val="General"/>
          <w:gallery w:val="placeholder"/>
        </w:category>
        <w:types>
          <w:type w:val="bbPlcHdr"/>
        </w:types>
        <w:behaviors>
          <w:behavior w:val="content"/>
        </w:behaviors>
        <w:guid w:val="{6040BCFC-BF3B-4BBD-80D5-8EC85FD99FDA}"/>
      </w:docPartPr>
      <w:docPartBody>
        <w:p w:rsidR="008C6859" w:rsidRDefault="008C6859" w:rsidP="008C6859">
          <w:pPr>
            <w:pStyle w:val="049337B242024CDEA32739C5E5912822"/>
          </w:pPr>
          <w:r>
            <w:rPr>
              <w:rStyle w:val="PlaceholderText"/>
            </w:rPr>
            <w:t>&lt;Revision Description&gt;</w:t>
          </w:r>
        </w:p>
      </w:docPartBody>
    </w:docPart>
    <w:docPart>
      <w:docPartPr>
        <w:name w:val="8593353D640E41EB83458CB1CFE7DA4C"/>
        <w:category>
          <w:name w:val="General"/>
          <w:gallery w:val="placeholder"/>
        </w:category>
        <w:types>
          <w:type w:val="bbPlcHdr"/>
        </w:types>
        <w:behaviors>
          <w:behavior w:val="content"/>
        </w:behaviors>
        <w:guid w:val="{B025423E-D83D-43F0-8028-78F997B0FB07}"/>
      </w:docPartPr>
      <w:docPartBody>
        <w:p w:rsidR="008C6859" w:rsidRDefault="008C6859" w:rsidP="008C6859">
          <w:pPr>
            <w:pStyle w:val="8593353D640E41EB83458CB1CFE7DA4C"/>
          </w:pPr>
          <w:r>
            <w:rPr>
              <w:rStyle w:val="PlaceholderText"/>
            </w:rPr>
            <w:t>&lt;Version&gt;</w:t>
          </w:r>
        </w:p>
      </w:docPartBody>
    </w:docPart>
    <w:docPart>
      <w:docPartPr>
        <w:name w:val="6A8F8B7B57D147AA880F64772AA54789"/>
        <w:category>
          <w:name w:val="General"/>
          <w:gallery w:val="placeholder"/>
        </w:category>
        <w:types>
          <w:type w:val="bbPlcHdr"/>
        </w:types>
        <w:behaviors>
          <w:behavior w:val="content"/>
        </w:behaviors>
        <w:guid w:val="{E20806CF-595B-4FDD-9F4C-7C651B3E92D3}"/>
      </w:docPartPr>
      <w:docPartBody>
        <w:p w:rsidR="008C6859" w:rsidRDefault="008C6859" w:rsidP="008C6859">
          <w:pPr>
            <w:pStyle w:val="6A8F8B7B57D147AA880F64772AA54789"/>
          </w:pPr>
          <w:r>
            <w:rPr>
              <w:rStyle w:val="PlaceholderText"/>
            </w:rPr>
            <w:t>&lt;Author&gt;</w:t>
          </w:r>
        </w:p>
      </w:docPartBody>
    </w:docPart>
    <w:docPart>
      <w:docPartPr>
        <w:name w:val="699CE34873FD46088D61DAA4B5B55BEA"/>
        <w:category>
          <w:name w:val="General"/>
          <w:gallery w:val="placeholder"/>
        </w:category>
        <w:types>
          <w:type w:val="bbPlcHdr"/>
        </w:types>
        <w:behaviors>
          <w:behavior w:val="content"/>
        </w:behaviors>
        <w:guid w:val="{4CD0A3DE-E2F6-4FDE-8439-12E1FAB7B0FC}"/>
      </w:docPartPr>
      <w:docPartBody>
        <w:p w:rsidR="008C6859" w:rsidRDefault="008C6859" w:rsidP="008C6859">
          <w:pPr>
            <w:pStyle w:val="699CE34873FD46088D61DAA4B5B55BEA"/>
          </w:pPr>
          <w:r>
            <w:rPr>
              <w:rStyle w:val="PlaceholderText"/>
            </w:rPr>
            <w:t>&lt;Date&gt;</w:t>
          </w:r>
        </w:p>
      </w:docPartBody>
    </w:docPart>
    <w:docPart>
      <w:docPartPr>
        <w:name w:val="1634966DE40C4A92B82C42DE873D46FB"/>
        <w:category>
          <w:name w:val="General"/>
          <w:gallery w:val="placeholder"/>
        </w:category>
        <w:types>
          <w:type w:val="bbPlcHdr"/>
        </w:types>
        <w:behaviors>
          <w:behavior w:val="content"/>
        </w:behaviors>
        <w:guid w:val="{610FD952-54FB-4D54-95B0-E1433C8021C5}"/>
      </w:docPartPr>
      <w:docPartBody>
        <w:p w:rsidR="008C6859" w:rsidRDefault="008C6859" w:rsidP="008C6859">
          <w:pPr>
            <w:pStyle w:val="1634966DE40C4A92B82C42DE873D46FB"/>
          </w:pPr>
          <w:r>
            <w:rPr>
              <w:rStyle w:val="PlaceholderText"/>
            </w:rPr>
            <w:t>&lt;Description&gt;</w:t>
          </w:r>
        </w:p>
      </w:docPartBody>
    </w:docPart>
    <w:docPart>
      <w:docPartPr>
        <w:name w:val="7BE0A1D2F6CC4B958105F52F57AA3ADD"/>
        <w:category>
          <w:name w:val="General"/>
          <w:gallery w:val="placeholder"/>
        </w:category>
        <w:types>
          <w:type w:val="bbPlcHdr"/>
        </w:types>
        <w:behaviors>
          <w:behavior w:val="content"/>
        </w:behaviors>
        <w:guid w:val="{DDB29E0B-12DB-4154-A70D-80B08936772A}"/>
      </w:docPartPr>
      <w:docPartBody>
        <w:p w:rsidR="008C6859" w:rsidRDefault="008C6859" w:rsidP="008C6859">
          <w:pPr>
            <w:pStyle w:val="7BE0A1D2F6CC4B958105F52F57AA3ADD"/>
          </w:pPr>
          <w:r>
            <w:rPr>
              <w:rStyle w:val="PlaceholderText"/>
            </w:rPr>
            <w:t>&lt;Revision Description&gt;</w:t>
          </w:r>
        </w:p>
      </w:docPartBody>
    </w:docPart>
    <w:docPart>
      <w:docPartPr>
        <w:name w:val="5DFB96430ECF416CA677B0BFAB923ADC"/>
        <w:category>
          <w:name w:val="General"/>
          <w:gallery w:val="placeholder"/>
        </w:category>
        <w:types>
          <w:type w:val="bbPlcHdr"/>
        </w:types>
        <w:behaviors>
          <w:behavior w:val="content"/>
        </w:behaviors>
        <w:guid w:val="{8C6B5E17-EC32-4822-8FD9-DFE6F756CEBA}"/>
      </w:docPartPr>
      <w:docPartBody>
        <w:p w:rsidR="008C6859" w:rsidRDefault="008C6859" w:rsidP="008C6859">
          <w:pPr>
            <w:pStyle w:val="5DFB96430ECF416CA677B0BFAB923ADC"/>
          </w:pPr>
          <w:r>
            <w:rPr>
              <w:rStyle w:val="PlaceholderText"/>
            </w:rPr>
            <w:t>&lt;Version&gt;</w:t>
          </w:r>
        </w:p>
      </w:docPartBody>
    </w:docPart>
    <w:docPart>
      <w:docPartPr>
        <w:name w:val="18C06930611C4544927BF39B36DEB61A"/>
        <w:category>
          <w:name w:val="General"/>
          <w:gallery w:val="placeholder"/>
        </w:category>
        <w:types>
          <w:type w:val="bbPlcHdr"/>
        </w:types>
        <w:behaviors>
          <w:behavior w:val="content"/>
        </w:behaviors>
        <w:guid w:val="{359E6355-A13F-4972-A3D4-73D972AB6B4E}"/>
      </w:docPartPr>
      <w:docPartBody>
        <w:p w:rsidR="008C6859" w:rsidRDefault="008C6859" w:rsidP="008C6859">
          <w:pPr>
            <w:pStyle w:val="18C06930611C4544927BF39B36DEB61A"/>
          </w:pPr>
          <w:r>
            <w:rPr>
              <w:rStyle w:val="PlaceholderText"/>
            </w:rPr>
            <w:t>&lt;Author&gt;</w:t>
          </w:r>
        </w:p>
      </w:docPartBody>
    </w:docPart>
    <w:docPart>
      <w:docPartPr>
        <w:name w:val="E39FC976644F4AFCBF0BACC200C3DB3F"/>
        <w:category>
          <w:name w:val="General"/>
          <w:gallery w:val="placeholder"/>
        </w:category>
        <w:types>
          <w:type w:val="bbPlcHdr"/>
        </w:types>
        <w:behaviors>
          <w:behavior w:val="content"/>
        </w:behaviors>
        <w:guid w:val="{9F25EABB-9EF1-4736-B19F-F658BC64D7B4}"/>
      </w:docPartPr>
      <w:docPartBody>
        <w:p w:rsidR="008C6859" w:rsidRDefault="008C6859" w:rsidP="008C6859">
          <w:pPr>
            <w:pStyle w:val="E39FC976644F4AFCBF0BACC200C3DB3F"/>
          </w:pPr>
          <w:r>
            <w:rPr>
              <w:rStyle w:val="PlaceholderText"/>
            </w:rPr>
            <w:t>&lt;Date&gt;</w:t>
          </w:r>
        </w:p>
      </w:docPartBody>
    </w:docPart>
    <w:docPart>
      <w:docPartPr>
        <w:name w:val="DE199AAD0BCF474AA74DF24E0D05CFE9"/>
        <w:category>
          <w:name w:val="General"/>
          <w:gallery w:val="placeholder"/>
        </w:category>
        <w:types>
          <w:type w:val="bbPlcHdr"/>
        </w:types>
        <w:behaviors>
          <w:behavior w:val="content"/>
        </w:behaviors>
        <w:guid w:val="{F4D57C10-93AD-4F19-9CA9-DD8596794D49}"/>
      </w:docPartPr>
      <w:docPartBody>
        <w:p w:rsidR="008C6859" w:rsidRDefault="008C6859" w:rsidP="008C6859">
          <w:pPr>
            <w:pStyle w:val="DE199AAD0BCF474AA74DF24E0D05CFE9"/>
          </w:pPr>
          <w:r>
            <w:rPr>
              <w:rStyle w:val="PlaceholderText"/>
            </w:rPr>
            <w:t>&lt;Revision Description&gt;</w:t>
          </w:r>
        </w:p>
      </w:docPartBody>
    </w:docPart>
    <w:docPart>
      <w:docPartPr>
        <w:name w:val="440058152574459ABBDDA5250519B6DA"/>
        <w:category>
          <w:name w:val="General"/>
          <w:gallery w:val="placeholder"/>
        </w:category>
        <w:types>
          <w:type w:val="bbPlcHdr"/>
        </w:types>
        <w:behaviors>
          <w:behavior w:val="content"/>
        </w:behaviors>
        <w:guid w:val="{B5F437D6-E962-445A-8248-E9F1D0C958C3}"/>
      </w:docPartPr>
      <w:docPartBody>
        <w:p w:rsidR="008C6859" w:rsidRDefault="008C6859" w:rsidP="008C6859">
          <w:pPr>
            <w:pStyle w:val="440058152574459ABBDDA5250519B6DA"/>
          </w:pPr>
          <w:r>
            <w:rPr>
              <w:rStyle w:val="PlaceholderText"/>
            </w:rPr>
            <w:t>&lt;Version&gt;</w:t>
          </w:r>
        </w:p>
      </w:docPartBody>
    </w:docPart>
    <w:docPart>
      <w:docPartPr>
        <w:name w:val="A76E4837DF00433FAE1854186864BC74"/>
        <w:category>
          <w:name w:val="General"/>
          <w:gallery w:val="placeholder"/>
        </w:category>
        <w:types>
          <w:type w:val="bbPlcHdr"/>
        </w:types>
        <w:behaviors>
          <w:behavior w:val="content"/>
        </w:behaviors>
        <w:guid w:val="{82E213F8-1E13-490F-A6EE-7B76005FCDD4}"/>
      </w:docPartPr>
      <w:docPartBody>
        <w:p w:rsidR="008C6859" w:rsidRDefault="008C6859" w:rsidP="008C6859">
          <w:pPr>
            <w:pStyle w:val="A76E4837DF00433FAE1854186864BC74"/>
          </w:pPr>
          <w:r>
            <w:rPr>
              <w:rStyle w:val="PlaceholderText"/>
            </w:rPr>
            <w:t>&lt;Author&gt;</w:t>
          </w:r>
        </w:p>
      </w:docPartBody>
    </w:docPart>
    <w:docPart>
      <w:docPartPr>
        <w:name w:val="13A862534E274840825BED2931C71660"/>
        <w:category>
          <w:name w:val="General"/>
          <w:gallery w:val="placeholder"/>
        </w:category>
        <w:types>
          <w:type w:val="bbPlcHdr"/>
        </w:types>
        <w:behaviors>
          <w:behavior w:val="content"/>
        </w:behaviors>
        <w:guid w:val="{FFE1E215-A68D-4C2C-B3F2-847EC30EEB3A}"/>
      </w:docPartPr>
      <w:docPartBody>
        <w:p w:rsidR="008C6859" w:rsidRDefault="008C6859" w:rsidP="008C6859">
          <w:pPr>
            <w:pStyle w:val="13A862534E274840825BED2931C71660"/>
          </w:pPr>
          <w:r>
            <w:rPr>
              <w:rStyle w:val="PlaceholderText"/>
              <w:rFonts w:eastAsiaTheme="majorEastAsia"/>
            </w:rPr>
            <w:t>&lt;Enter Name&gt;</w:t>
          </w:r>
        </w:p>
      </w:docPartBody>
    </w:docPart>
    <w:docPart>
      <w:docPartPr>
        <w:name w:val="ABCE935D20864E3A937ED6F0A0DD241D"/>
        <w:category>
          <w:name w:val="General"/>
          <w:gallery w:val="placeholder"/>
        </w:category>
        <w:types>
          <w:type w:val="bbPlcHdr"/>
        </w:types>
        <w:behaviors>
          <w:behavior w:val="content"/>
        </w:behaviors>
        <w:guid w:val="{88E728EA-2EC1-44DA-AA29-27D8DCAC2F0F}"/>
      </w:docPartPr>
      <w:docPartBody>
        <w:p w:rsidR="008C6859" w:rsidRDefault="008C6859" w:rsidP="008C6859">
          <w:pPr>
            <w:pStyle w:val="ABCE935D20864E3A937ED6F0A0DD241D"/>
          </w:pPr>
          <w:r>
            <w:rPr>
              <w:rStyle w:val="PlaceholderText"/>
            </w:rPr>
            <w:t>&lt;Select Date&gt;</w:t>
          </w:r>
        </w:p>
      </w:docPartBody>
    </w:docPart>
    <w:docPart>
      <w:docPartPr>
        <w:name w:val="65453EDF829C44F388EA7CC167C838C1"/>
        <w:category>
          <w:name w:val="General"/>
          <w:gallery w:val="placeholder"/>
        </w:category>
        <w:types>
          <w:type w:val="bbPlcHdr"/>
        </w:types>
        <w:behaviors>
          <w:behavior w:val="content"/>
        </w:behaviors>
        <w:guid w:val="{7E8F52CC-0221-4999-AC0E-B328543B964B}"/>
      </w:docPartPr>
      <w:docPartBody>
        <w:p w:rsidR="008C6859" w:rsidRDefault="008C6859" w:rsidP="008C6859">
          <w:pPr>
            <w:pStyle w:val="65453EDF829C44F388EA7CC167C838C1"/>
          </w:pPr>
          <w:r>
            <w:rPr>
              <w:rStyle w:val="PlaceholderText"/>
              <w:rFonts w:eastAsiaTheme="majorEastAsia"/>
            </w:rPr>
            <w:t>&lt;Enter Title&gt;</w:t>
          </w:r>
        </w:p>
      </w:docPartBody>
    </w:docPart>
    <w:docPart>
      <w:docPartPr>
        <w:name w:val="AF03833CE7DF47E093B3799B665CD9FA"/>
        <w:category>
          <w:name w:val="General"/>
          <w:gallery w:val="placeholder"/>
        </w:category>
        <w:types>
          <w:type w:val="bbPlcHdr"/>
        </w:types>
        <w:behaviors>
          <w:behavior w:val="content"/>
        </w:behaviors>
        <w:guid w:val="{B3F88FEF-E501-4446-8099-8D8F95DA21BB}"/>
      </w:docPartPr>
      <w:docPartBody>
        <w:p w:rsidR="008C6859" w:rsidRDefault="008C6859" w:rsidP="008C6859">
          <w:pPr>
            <w:pStyle w:val="AF03833CE7DF47E093B3799B665CD9FA"/>
          </w:pPr>
          <w:r>
            <w:rPr>
              <w:rStyle w:val="PlaceholderText"/>
            </w:rPr>
            <w:t>&lt;CSP Name&gt;</w:t>
          </w:r>
        </w:p>
      </w:docPartBody>
    </w:docPart>
    <w:docPart>
      <w:docPartPr>
        <w:name w:val="74324368C04140D2871C2694C1FE2C6B"/>
        <w:category>
          <w:name w:val="General"/>
          <w:gallery w:val="placeholder"/>
        </w:category>
        <w:types>
          <w:type w:val="bbPlcHdr"/>
        </w:types>
        <w:behaviors>
          <w:behavior w:val="content"/>
        </w:behaviors>
        <w:guid w:val="{98AE10A6-B157-4667-9D04-5349340D0E79}"/>
      </w:docPartPr>
      <w:docPartBody>
        <w:p w:rsidR="008C6859" w:rsidRDefault="008C6859" w:rsidP="008C6859">
          <w:pPr>
            <w:pStyle w:val="74324368C04140D2871C2694C1FE2C6B"/>
          </w:pPr>
          <w:r>
            <w:rPr>
              <w:rStyle w:val="PlaceholderText"/>
              <w:rFonts w:eastAsiaTheme="majorEastAsia"/>
            </w:rPr>
            <w:t>&lt;Enter Name&gt;</w:t>
          </w:r>
        </w:p>
      </w:docPartBody>
    </w:docPart>
    <w:docPart>
      <w:docPartPr>
        <w:name w:val="18814D4451C9428EB3A57B1F49B76DCE"/>
        <w:category>
          <w:name w:val="General"/>
          <w:gallery w:val="placeholder"/>
        </w:category>
        <w:types>
          <w:type w:val="bbPlcHdr"/>
        </w:types>
        <w:behaviors>
          <w:behavior w:val="content"/>
        </w:behaviors>
        <w:guid w:val="{650F9EB9-9E62-43A8-90F5-5F961E607D43}"/>
      </w:docPartPr>
      <w:docPartBody>
        <w:p w:rsidR="008C6859" w:rsidRDefault="008C6859" w:rsidP="008C6859">
          <w:pPr>
            <w:pStyle w:val="18814D4451C9428EB3A57B1F49B76DCE"/>
          </w:pPr>
          <w:r>
            <w:rPr>
              <w:rStyle w:val="PlaceholderText"/>
            </w:rPr>
            <w:t>&lt;Select Date&gt;</w:t>
          </w:r>
        </w:p>
      </w:docPartBody>
    </w:docPart>
    <w:docPart>
      <w:docPartPr>
        <w:name w:val="4E3B75809AD7479C912E389A522B678A"/>
        <w:category>
          <w:name w:val="General"/>
          <w:gallery w:val="placeholder"/>
        </w:category>
        <w:types>
          <w:type w:val="bbPlcHdr"/>
        </w:types>
        <w:behaviors>
          <w:behavior w:val="content"/>
        </w:behaviors>
        <w:guid w:val="{1E318CAA-82F0-4D12-A717-C0E29C62AB86}"/>
      </w:docPartPr>
      <w:docPartBody>
        <w:p w:rsidR="008C6859" w:rsidRDefault="008C6859" w:rsidP="008C6859">
          <w:pPr>
            <w:pStyle w:val="4E3B75809AD7479C912E389A522B678A"/>
          </w:pPr>
          <w:r>
            <w:rPr>
              <w:rStyle w:val="PlaceholderText"/>
              <w:rFonts w:eastAsiaTheme="majorEastAsia"/>
            </w:rPr>
            <w:t>&lt;Enter Title&gt;</w:t>
          </w:r>
        </w:p>
      </w:docPartBody>
    </w:docPart>
    <w:docPart>
      <w:docPartPr>
        <w:name w:val="9C0CBAC922EF41B28DEDE9DD91A35CC0"/>
        <w:category>
          <w:name w:val="General"/>
          <w:gallery w:val="placeholder"/>
        </w:category>
        <w:types>
          <w:type w:val="bbPlcHdr"/>
        </w:types>
        <w:behaviors>
          <w:behavior w:val="content"/>
        </w:behaviors>
        <w:guid w:val="{72FF1E63-0AB8-4A9D-A80A-E561E8304931}"/>
      </w:docPartPr>
      <w:docPartBody>
        <w:p w:rsidR="008C6859" w:rsidRDefault="008C6859" w:rsidP="008C6859">
          <w:pPr>
            <w:pStyle w:val="9C0CBAC922EF41B28DEDE9DD91A35CC0"/>
          </w:pPr>
          <w:r>
            <w:rPr>
              <w:rStyle w:val="PlaceholderText"/>
            </w:rPr>
            <w:t>&lt;CSP Name&gt;</w:t>
          </w:r>
        </w:p>
      </w:docPartBody>
    </w:docPart>
    <w:docPart>
      <w:docPartPr>
        <w:name w:val="3D8A0F59FACE4BFBB7AA257B7C29C9A0"/>
        <w:category>
          <w:name w:val="General"/>
          <w:gallery w:val="placeholder"/>
        </w:category>
        <w:types>
          <w:type w:val="bbPlcHdr"/>
        </w:types>
        <w:behaviors>
          <w:behavior w:val="content"/>
        </w:behaviors>
        <w:guid w:val="{78EF3D2B-3D96-47CE-BB0C-64E560ADA9D1}"/>
      </w:docPartPr>
      <w:docPartBody>
        <w:p w:rsidR="008C6859" w:rsidRDefault="008C6859" w:rsidP="008C6859">
          <w:pPr>
            <w:pStyle w:val="3D8A0F59FACE4BFBB7AA257B7C29C9A0"/>
          </w:pPr>
          <w:r>
            <w:rPr>
              <w:rStyle w:val="PlaceholderText"/>
              <w:rFonts w:eastAsiaTheme="majorEastAsia"/>
            </w:rPr>
            <w:t>&lt;Enter Name&gt;</w:t>
          </w:r>
        </w:p>
      </w:docPartBody>
    </w:docPart>
    <w:docPart>
      <w:docPartPr>
        <w:name w:val="85D916035770462BAA434AC3B6094AD6"/>
        <w:category>
          <w:name w:val="General"/>
          <w:gallery w:val="placeholder"/>
        </w:category>
        <w:types>
          <w:type w:val="bbPlcHdr"/>
        </w:types>
        <w:behaviors>
          <w:behavior w:val="content"/>
        </w:behaviors>
        <w:guid w:val="{C2A460D9-5CDB-458A-B4E3-06CA89489AEE}"/>
      </w:docPartPr>
      <w:docPartBody>
        <w:p w:rsidR="008C6859" w:rsidRDefault="008C6859" w:rsidP="008C6859">
          <w:pPr>
            <w:pStyle w:val="85D916035770462BAA434AC3B6094AD6"/>
          </w:pPr>
          <w:r>
            <w:rPr>
              <w:rStyle w:val="PlaceholderText"/>
            </w:rPr>
            <w:t>&lt;Select Date&gt;</w:t>
          </w:r>
        </w:p>
      </w:docPartBody>
    </w:docPart>
    <w:docPart>
      <w:docPartPr>
        <w:name w:val="1A2DBE4D5E15490683D9A47E39A1654E"/>
        <w:category>
          <w:name w:val="General"/>
          <w:gallery w:val="placeholder"/>
        </w:category>
        <w:types>
          <w:type w:val="bbPlcHdr"/>
        </w:types>
        <w:behaviors>
          <w:behavior w:val="content"/>
        </w:behaviors>
        <w:guid w:val="{D3D2A24B-D4D4-4368-8EDB-CCA188893B67}"/>
      </w:docPartPr>
      <w:docPartBody>
        <w:p w:rsidR="008C6859" w:rsidRDefault="008C6859" w:rsidP="008C6859">
          <w:pPr>
            <w:pStyle w:val="1A2DBE4D5E15490683D9A47E39A1654E"/>
          </w:pPr>
          <w:r>
            <w:rPr>
              <w:rStyle w:val="PlaceholderText"/>
              <w:rFonts w:eastAsiaTheme="majorEastAsia"/>
            </w:rPr>
            <w:t>&lt;Enter Title&gt;</w:t>
          </w:r>
        </w:p>
      </w:docPartBody>
    </w:docPart>
    <w:docPart>
      <w:docPartPr>
        <w:name w:val="A8D4B35409BF4AE28BD69D7662443355"/>
        <w:category>
          <w:name w:val="General"/>
          <w:gallery w:val="placeholder"/>
        </w:category>
        <w:types>
          <w:type w:val="bbPlcHdr"/>
        </w:types>
        <w:behaviors>
          <w:behavior w:val="content"/>
        </w:behaviors>
        <w:guid w:val="{E3EAFC8F-2076-40DA-B125-B28C53FEBD97}"/>
      </w:docPartPr>
      <w:docPartBody>
        <w:p w:rsidR="008C6859" w:rsidRDefault="008C6859" w:rsidP="008C6859">
          <w:pPr>
            <w:pStyle w:val="A8D4B35409BF4AE28BD69D7662443355"/>
          </w:pPr>
          <w:r>
            <w:rPr>
              <w:rStyle w:val="PlaceholderText"/>
            </w:rPr>
            <w:t>&lt;CSP Name&gt;</w:t>
          </w:r>
        </w:p>
      </w:docPartBody>
    </w:docPart>
    <w:docPart>
      <w:docPartPr>
        <w:name w:val="E6CD8F50F32A4E2C8E1DAD2FBFFFB961"/>
        <w:category>
          <w:name w:val="General"/>
          <w:gallery w:val="placeholder"/>
        </w:category>
        <w:types>
          <w:type w:val="bbPlcHdr"/>
        </w:types>
        <w:behaviors>
          <w:behavior w:val="content"/>
        </w:behaviors>
        <w:guid w:val="{3E65CA01-38A5-4288-BF4A-8323265E233D}"/>
      </w:docPartPr>
      <w:docPartBody>
        <w:p w:rsidR="008C6859" w:rsidRDefault="008C6859" w:rsidP="008C6859">
          <w:pPr>
            <w:pStyle w:val="E6CD8F50F32A4E2C8E1DAD2FBFFFB961"/>
          </w:pPr>
          <w:r w:rsidRPr="001C310B">
            <w:t>Information System Name</w:t>
          </w:r>
        </w:p>
      </w:docPartBody>
    </w:docPart>
    <w:docPart>
      <w:docPartPr>
        <w:name w:val="5FA81643FAAB4366B516B0EC1D510288"/>
        <w:category>
          <w:name w:val="General"/>
          <w:gallery w:val="placeholder"/>
        </w:category>
        <w:types>
          <w:type w:val="bbPlcHdr"/>
        </w:types>
        <w:behaviors>
          <w:behavior w:val="content"/>
        </w:behaviors>
        <w:guid w:val="{5D4DCBA1-6334-4758-B901-23E9D868DB7F}"/>
      </w:docPartPr>
      <w:docPartBody>
        <w:p w:rsidR="008C6859" w:rsidRDefault="008C6859" w:rsidP="008C6859">
          <w:pPr>
            <w:pStyle w:val="5FA81643FAAB4366B516B0EC1D510288"/>
          </w:pPr>
          <w:r>
            <w:rPr>
              <w:rStyle w:val="PlaceholderText"/>
            </w:rPr>
            <w:t>&lt;Information System Abbreviation&gt;</w:t>
          </w:r>
        </w:p>
      </w:docPartBody>
    </w:docPart>
    <w:docPart>
      <w:docPartPr>
        <w:name w:val="53DD17E3431E4A579E3A85D1EA7E0565"/>
        <w:category>
          <w:name w:val="General"/>
          <w:gallery w:val="placeholder"/>
        </w:category>
        <w:types>
          <w:type w:val="bbPlcHdr"/>
        </w:types>
        <w:behaviors>
          <w:behavior w:val="content"/>
        </w:behaviors>
        <w:guid w:val="{0BA3636F-9DC4-4AE4-A93C-F6CF9EA85A33}"/>
      </w:docPartPr>
      <w:docPartBody>
        <w:p w:rsidR="008C6859" w:rsidRDefault="008C6859" w:rsidP="008C6859">
          <w:pPr>
            <w:pStyle w:val="53DD17E3431E4A579E3A85D1EA7E0565"/>
          </w:pPr>
          <w:r>
            <w:rPr>
              <w:rStyle w:val="PlaceholderText"/>
            </w:rPr>
            <w:t>&lt;Information System Abbreviation&gt;</w:t>
          </w:r>
        </w:p>
      </w:docPartBody>
    </w:docPart>
    <w:docPart>
      <w:docPartPr>
        <w:name w:val="F68457FB978E4C43BF5D5616686280C3"/>
        <w:category>
          <w:name w:val="General"/>
          <w:gallery w:val="placeholder"/>
        </w:category>
        <w:types>
          <w:type w:val="bbPlcHdr"/>
        </w:types>
        <w:behaviors>
          <w:behavior w:val="content"/>
        </w:behaviors>
        <w:guid w:val="{6BC8D9CA-4A44-41FD-AF3D-00EA278FCAE4}"/>
      </w:docPartPr>
      <w:docPartBody>
        <w:p w:rsidR="008C6859" w:rsidRDefault="008C6859" w:rsidP="008C6859">
          <w:pPr>
            <w:pStyle w:val="F68457FB978E4C43BF5D5616686280C3"/>
          </w:pPr>
          <w:r>
            <w:rPr>
              <w:rStyle w:val="PlaceholderText"/>
            </w:rPr>
            <w:t>&lt;Information System Abbreviation&gt;</w:t>
          </w:r>
        </w:p>
      </w:docPartBody>
    </w:docPart>
    <w:docPart>
      <w:docPartPr>
        <w:name w:val="35BBDF4AFCBA4360B7B04304DA42F3EB"/>
        <w:category>
          <w:name w:val="General"/>
          <w:gallery w:val="placeholder"/>
        </w:category>
        <w:types>
          <w:type w:val="bbPlcHdr"/>
        </w:types>
        <w:behaviors>
          <w:behavior w:val="content"/>
        </w:behaviors>
        <w:guid w:val="{F99CB771-DFE6-4C0D-8C4F-96B91DDB8166}"/>
      </w:docPartPr>
      <w:docPartBody>
        <w:p w:rsidR="008C6859" w:rsidRDefault="008C6859" w:rsidP="008C6859">
          <w:pPr>
            <w:pStyle w:val="35BBDF4AFCBA4360B7B04304DA42F3EB"/>
          </w:pPr>
          <w:r w:rsidRPr="001C310B">
            <w:rPr>
              <w:rStyle w:val="PlaceholderText"/>
            </w:rPr>
            <w:t>&lt;</w:t>
          </w:r>
          <w:r>
            <w:rPr>
              <w:rStyle w:val="PlaceholderText"/>
            </w:rPr>
            <w:t>Enter FedRAMP Application Number&gt;</w:t>
          </w:r>
        </w:p>
      </w:docPartBody>
    </w:docPart>
    <w:docPart>
      <w:docPartPr>
        <w:name w:val="2A4472A345684E3FAEC6A6AF6EB68590"/>
        <w:category>
          <w:name w:val="General"/>
          <w:gallery w:val="placeholder"/>
        </w:category>
        <w:types>
          <w:type w:val="bbPlcHdr"/>
        </w:types>
        <w:behaviors>
          <w:behavior w:val="content"/>
        </w:behaviors>
        <w:guid w:val="{C38467FE-01D3-47E5-9199-0E6D8A8B7A7D}"/>
      </w:docPartPr>
      <w:docPartBody>
        <w:p w:rsidR="008C6859" w:rsidRDefault="008C6859" w:rsidP="008C6859">
          <w:pPr>
            <w:pStyle w:val="2A4472A345684E3FAEC6A6AF6EB68590"/>
          </w:pPr>
          <w:r w:rsidRPr="001C310B">
            <w:t>Information System Name</w:t>
          </w:r>
        </w:p>
      </w:docPartBody>
    </w:docPart>
    <w:docPart>
      <w:docPartPr>
        <w:name w:val="6D72DF9425FF4E1F9F1BB8DA7D324AE4"/>
        <w:category>
          <w:name w:val="General"/>
          <w:gallery w:val="placeholder"/>
        </w:category>
        <w:types>
          <w:type w:val="bbPlcHdr"/>
        </w:types>
        <w:behaviors>
          <w:behavior w:val="content"/>
        </w:behaviors>
        <w:guid w:val="{1F80B607-E4FA-4826-9A3C-D6D3F9489DA2}"/>
      </w:docPartPr>
      <w:docPartBody>
        <w:p w:rsidR="008C6859" w:rsidRDefault="008C6859" w:rsidP="008C6859">
          <w:pPr>
            <w:pStyle w:val="6D72DF9425FF4E1F9F1BB8DA7D324AE4"/>
          </w:pPr>
          <w:r>
            <w:rPr>
              <w:rStyle w:val="PlaceholderText"/>
            </w:rPr>
            <w:t>&lt;Information System Abbreviation&gt;</w:t>
          </w:r>
        </w:p>
      </w:docPartBody>
    </w:docPart>
    <w:docPart>
      <w:docPartPr>
        <w:name w:val="A7A110024C334813A4223FAF2B7202C0"/>
        <w:category>
          <w:name w:val="General"/>
          <w:gallery w:val="placeholder"/>
        </w:category>
        <w:types>
          <w:type w:val="bbPlcHdr"/>
        </w:types>
        <w:behaviors>
          <w:behavior w:val="content"/>
        </w:behaviors>
        <w:guid w:val="{8F0E5BC8-759E-4469-AA19-3A73249A6C99}"/>
      </w:docPartPr>
      <w:docPartBody>
        <w:p w:rsidR="008C6859" w:rsidRDefault="008C6859" w:rsidP="008C6859">
          <w:pPr>
            <w:pStyle w:val="A7A110024C334813A4223FAF2B7202C0"/>
          </w:pPr>
          <w:r w:rsidRPr="005D37F9">
            <w:t>Choose level.</w:t>
          </w:r>
        </w:p>
      </w:docPartBody>
    </w:docPart>
    <w:docPart>
      <w:docPartPr>
        <w:name w:val="8C51882303B34667A7EC917DAEB11DD0"/>
        <w:category>
          <w:name w:val="General"/>
          <w:gallery w:val="placeholder"/>
        </w:category>
        <w:types>
          <w:type w:val="bbPlcHdr"/>
        </w:types>
        <w:behaviors>
          <w:behavior w:val="content"/>
        </w:behaviors>
        <w:guid w:val="{98A46830-33F1-4085-AABC-6CC8F95FC031}"/>
      </w:docPartPr>
      <w:docPartBody>
        <w:p w:rsidR="008C6859" w:rsidRDefault="008C6859" w:rsidP="008C6859">
          <w:pPr>
            <w:pStyle w:val="8C51882303B34667A7EC917DAEB11DD0"/>
          </w:pPr>
          <w:r>
            <w:rPr>
              <w:rStyle w:val="PlaceholderText"/>
            </w:rPr>
            <w:t>&lt;Information System Abbreviation&gt;</w:t>
          </w:r>
        </w:p>
      </w:docPartBody>
    </w:docPart>
    <w:docPart>
      <w:docPartPr>
        <w:name w:val="100BD682166E4D748C2C3A2BC63C0B9A"/>
        <w:category>
          <w:name w:val="General"/>
          <w:gallery w:val="placeholder"/>
        </w:category>
        <w:types>
          <w:type w:val="bbPlcHdr"/>
        </w:types>
        <w:behaviors>
          <w:behavior w:val="content"/>
        </w:behaviors>
        <w:guid w:val="{93044309-987B-4355-8BE1-A345E8FF35DB}"/>
      </w:docPartPr>
      <w:docPartBody>
        <w:p w:rsidR="008C6859" w:rsidRDefault="008C6859" w:rsidP="008C6859">
          <w:pPr>
            <w:pStyle w:val="100BD682166E4D748C2C3A2BC63C0B9A"/>
          </w:pPr>
          <w:r>
            <w:rPr>
              <w:rStyle w:val="PlaceholderText"/>
            </w:rPr>
            <w:t>&lt;Enter Information Type&gt;</w:t>
          </w:r>
        </w:p>
      </w:docPartBody>
    </w:docPart>
    <w:docPart>
      <w:docPartPr>
        <w:name w:val="11F01C19F98C4135909E050B62B78F6F"/>
        <w:category>
          <w:name w:val="General"/>
          <w:gallery w:val="placeholder"/>
        </w:category>
        <w:types>
          <w:type w:val="bbPlcHdr"/>
        </w:types>
        <w:behaviors>
          <w:behavior w:val="content"/>
        </w:behaviors>
        <w:guid w:val="{5E72CAAF-4267-4B32-8782-AE6F0ACFB6F7}"/>
      </w:docPartPr>
      <w:docPartBody>
        <w:p w:rsidR="008C6859" w:rsidRDefault="008C6859" w:rsidP="008C6859">
          <w:pPr>
            <w:pStyle w:val="11F01C19F98C4135909E050B62B78F6F"/>
          </w:pPr>
          <w:r>
            <w:rPr>
              <w:rStyle w:val="PlaceholderText"/>
            </w:rPr>
            <w:t>&lt;Enter NIST Identifier&gt;</w:t>
          </w:r>
        </w:p>
      </w:docPartBody>
    </w:docPart>
    <w:docPart>
      <w:docPartPr>
        <w:name w:val="2F9D6905BC474F53884E27F1DD4A7FDA"/>
        <w:category>
          <w:name w:val="General"/>
          <w:gallery w:val="placeholder"/>
        </w:category>
        <w:types>
          <w:type w:val="bbPlcHdr"/>
        </w:types>
        <w:behaviors>
          <w:behavior w:val="content"/>
        </w:behaviors>
        <w:guid w:val="{B330F6B1-465D-4957-BBA5-A79309B95179}"/>
      </w:docPartPr>
      <w:docPartBody>
        <w:p w:rsidR="008C6859" w:rsidRDefault="008C6859" w:rsidP="008C6859">
          <w:pPr>
            <w:pStyle w:val="2F9D6905BC474F53884E27F1DD4A7FDA"/>
          </w:pPr>
          <w:r w:rsidRPr="004D63DB">
            <w:rPr>
              <w:rStyle w:val="PlaceholderText"/>
            </w:rPr>
            <w:t xml:space="preserve">Choose </w:t>
          </w:r>
          <w:r>
            <w:rPr>
              <w:rStyle w:val="PlaceholderText"/>
            </w:rPr>
            <w:t>level</w:t>
          </w:r>
          <w:r w:rsidRPr="004D63DB">
            <w:rPr>
              <w:rStyle w:val="PlaceholderText"/>
            </w:rPr>
            <w:t>.</w:t>
          </w:r>
        </w:p>
      </w:docPartBody>
    </w:docPart>
    <w:docPart>
      <w:docPartPr>
        <w:name w:val="1BD9A48CB533438A95AAFCA556CA0EDE"/>
        <w:category>
          <w:name w:val="General"/>
          <w:gallery w:val="placeholder"/>
        </w:category>
        <w:types>
          <w:type w:val="bbPlcHdr"/>
        </w:types>
        <w:behaviors>
          <w:behavior w:val="content"/>
        </w:behaviors>
        <w:guid w:val="{7A39A4CF-5635-4A94-8A09-CB1E1D7D9918}"/>
      </w:docPartPr>
      <w:docPartBody>
        <w:p w:rsidR="008C6859" w:rsidRDefault="008C6859" w:rsidP="008C6859">
          <w:pPr>
            <w:pStyle w:val="1BD9A48CB533438A95AAFCA556CA0EDE"/>
          </w:pPr>
          <w:r w:rsidRPr="004D63DB">
            <w:rPr>
              <w:rStyle w:val="PlaceholderText"/>
            </w:rPr>
            <w:t xml:space="preserve">Choose </w:t>
          </w:r>
          <w:r>
            <w:rPr>
              <w:rStyle w:val="PlaceholderText"/>
            </w:rPr>
            <w:t>level</w:t>
          </w:r>
          <w:r w:rsidRPr="004D63DB">
            <w:rPr>
              <w:rStyle w:val="PlaceholderText"/>
            </w:rPr>
            <w:t>.</w:t>
          </w:r>
        </w:p>
      </w:docPartBody>
    </w:docPart>
    <w:docPart>
      <w:docPartPr>
        <w:name w:val="9744DCFB62BE40349005937407F4A997"/>
        <w:category>
          <w:name w:val="General"/>
          <w:gallery w:val="placeholder"/>
        </w:category>
        <w:types>
          <w:type w:val="bbPlcHdr"/>
        </w:types>
        <w:behaviors>
          <w:behavior w:val="content"/>
        </w:behaviors>
        <w:guid w:val="{DA44E52E-7586-44D4-BC1D-730FDED635D2}"/>
      </w:docPartPr>
      <w:docPartBody>
        <w:p w:rsidR="008C6859" w:rsidRDefault="008C6859" w:rsidP="008C6859">
          <w:pPr>
            <w:pStyle w:val="9744DCFB62BE40349005937407F4A997"/>
          </w:pPr>
          <w:r w:rsidRPr="004D63DB">
            <w:rPr>
              <w:rStyle w:val="PlaceholderText"/>
            </w:rPr>
            <w:t xml:space="preserve">Choose </w:t>
          </w:r>
          <w:r>
            <w:rPr>
              <w:rStyle w:val="PlaceholderText"/>
            </w:rPr>
            <w:t>level</w:t>
          </w:r>
          <w:r w:rsidRPr="004D63DB">
            <w:rPr>
              <w:rStyle w:val="PlaceholderText"/>
            </w:rPr>
            <w:t>.</w:t>
          </w:r>
        </w:p>
      </w:docPartBody>
    </w:docPart>
    <w:docPart>
      <w:docPartPr>
        <w:name w:val="06B6A73CB3DC4EA09A636E5E9C79625C"/>
        <w:category>
          <w:name w:val="General"/>
          <w:gallery w:val="placeholder"/>
        </w:category>
        <w:types>
          <w:type w:val="bbPlcHdr"/>
        </w:types>
        <w:behaviors>
          <w:behavior w:val="content"/>
        </w:behaviors>
        <w:guid w:val="{4171EF72-113C-404C-B82F-DAABBFC0F9F3}"/>
      </w:docPartPr>
      <w:docPartBody>
        <w:p w:rsidR="008C6859" w:rsidRDefault="008C6859" w:rsidP="008C6859">
          <w:pPr>
            <w:pStyle w:val="06B6A73CB3DC4EA09A636E5E9C79625C"/>
          </w:pPr>
          <w:r>
            <w:rPr>
              <w:rStyle w:val="PlaceholderText"/>
            </w:rPr>
            <w:t>&lt;Enter Information Type&gt;</w:t>
          </w:r>
        </w:p>
      </w:docPartBody>
    </w:docPart>
    <w:docPart>
      <w:docPartPr>
        <w:name w:val="6EAB2E9AA5EB40189FD188AF45F7F872"/>
        <w:category>
          <w:name w:val="General"/>
          <w:gallery w:val="placeholder"/>
        </w:category>
        <w:types>
          <w:type w:val="bbPlcHdr"/>
        </w:types>
        <w:behaviors>
          <w:behavior w:val="content"/>
        </w:behaviors>
        <w:guid w:val="{B508955D-26B9-4400-9A4A-1DF2C01B5223}"/>
      </w:docPartPr>
      <w:docPartBody>
        <w:p w:rsidR="008C6859" w:rsidRDefault="008C6859" w:rsidP="008C6859">
          <w:pPr>
            <w:pStyle w:val="6EAB2E9AA5EB40189FD188AF45F7F872"/>
          </w:pPr>
          <w:r>
            <w:rPr>
              <w:rStyle w:val="PlaceholderText"/>
            </w:rPr>
            <w:t>&lt;Enter NIST Identifier&gt;</w:t>
          </w:r>
        </w:p>
      </w:docPartBody>
    </w:docPart>
    <w:docPart>
      <w:docPartPr>
        <w:name w:val="E95C02402A704A2DADF7409CA7B9C5C5"/>
        <w:category>
          <w:name w:val="General"/>
          <w:gallery w:val="placeholder"/>
        </w:category>
        <w:types>
          <w:type w:val="bbPlcHdr"/>
        </w:types>
        <w:behaviors>
          <w:behavior w:val="content"/>
        </w:behaviors>
        <w:guid w:val="{5E2B097B-3370-4C7E-815C-54B58C1FB2E3}"/>
      </w:docPartPr>
      <w:docPartBody>
        <w:p w:rsidR="008C6859" w:rsidRDefault="008C6859" w:rsidP="008C6859">
          <w:pPr>
            <w:pStyle w:val="E95C02402A704A2DADF7409CA7B9C5C5"/>
          </w:pPr>
          <w:r w:rsidRPr="004D63DB">
            <w:rPr>
              <w:rStyle w:val="PlaceholderText"/>
            </w:rPr>
            <w:t xml:space="preserve">Choose </w:t>
          </w:r>
          <w:r>
            <w:rPr>
              <w:rStyle w:val="PlaceholderText"/>
            </w:rPr>
            <w:t>level</w:t>
          </w:r>
          <w:r w:rsidRPr="004D63DB">
            <w:rPr>
              <w:rStyle w:val="PlaceholderText"/>
            </w:rPr>
            <w:t>.</w:t>
          </w:r>
        </w:p>
      </w:docPartBody>
    </w:docPart>
    <w:docPart>
      <w:docPartPr>
        <w:name w:val="E5E5542885CE4E4E8C21486605E8A176"/>
        <w:category>
          <w:name w:val="General"/>
          <w:gallery w:val="placeholder"/>
        </w:category>
        <w:types>
          <w:type w:val="bbPlcHdr"/>
        </w:types>
        <w:behaviors>
          <w:behavior w:val="content"/>
        </w:behaviors>
        <w:guid w:val="{33323C2D-523E-44A3-A16B-49F2A42950E3}"/>
      </w:docPartPr>
      <w:docPartBody>
        <w:p w:rsidR="008C6859" w:rsidRDefault="008C6859" w:rsidP="008C6859">
          <w:pPr>
            <w:pStyle w:val="E5E5542885CE4E4E8C21486605E8A176"/>
          </w:pPr>
          <w:r w:rsidRPr="004D63DB">
            <w:rPr>
              <w:rStyle w:val="PlaceholderText"/>
            </w:rPr>
            <w:t xml:space="preserve">Choose </w:t>
          </w:r>
          <w:r>
            <w:rPr>
              <w:rStyle w:val="PlaceholderText"/>
            </w:rPr>
            <w:t>level</w:t>
          </w:r>
          <w:r w:rsidRPr="004D63DB">
            <w:rPr>
              <w:rStyle w:val="PlaceholderText"/>
            </w:rPr>
            <w:t>.</w:t>
          </w:r>
        </w:p>
      </w:docPartBody>
    </w:docPart>
    <w:docPart>
      <w:docPartPr>
        <w:name w:val="B917F58C890D48B3A4D3FE0430FFCBAB"/>
        <w:category>
          <w:name w:val="General"/>
          <w:gallery w:val="placeholder"/>
        </w:category>
        <w:types>
          <w:type w:val="bbPlcHdr"/>
        </w:types>
        <w:behaviors>
          <w:behavior w:val="content"/>
        </w:behaviors>
        <w:guid w:val="{97C2191B-6DA0-44D8-B32B-F095B19B02A8}"/>
      </w:docPartPr>
      <w:docPartBody>
        <w:p w:rsidR="008C6859" w:rsidRDefault="008C6859" w:rsidP="008C6859">
          <w:pPr>
            <w:pStyle w:val="B917F58C890D48B3A4D3FE0430FFCBAB"/>
          </w:pPr>
          <w:r w:rsidRPr="004D63DB">
            <w:rPr>
              <w:rStyle w:val="PlaceholderText"/>
            </w:rPr>
            <w:t xml:space="preserve">Choose </w:t>
          </w:r>
          <w:r>
            <w:rPr>
              <w:rStyle w:val="PlaceholderText"/>
            </w:rPr>
            <w:t>level</w:t>
          </w:r>
          <w:r w:rsidRPr="004D63DB">
            <w:rPr>
              <w:rStyle w:val="PlaceholderText"/>
            </w:rPr>
            <w:t>.</w:t>
          </w:r>
        </w:p>
      </w:docPartBody>
    </w:docPart>
    <w:docPart>
      <w:docPartPr>
        <w:name w:val="AA2F8F4187984A31953BF2B57336547A"/>
        <w:category>
          <w:name w:val="General"/>
          <w:gallery w:val="placeholder"/>
        </w:category>
        <w:types>
          <w:type w:val="bbPlcHdr"/>
        </w:types>
        <w:behaviors>
          <w:behavior w:val="content"/>
        </w:behaviors>
        <w:guid w:val="{B6A84BB5-7CB0-4888-883A-2C535538FBC4}"/>
      </w:docPartPr>
      <w:docPartBody>
        <w:p w:rsidR="008C6859" w:rsidRDefault="008C6859" w:rsidP="008C6859">
          <w:pPr>
            <w:pStyle w:val="AA2F8F4187984A31953BF2B57336547A"/>
          </w:pPr>
          <w:r>
            <w:rPr>
              <w:rStyle w:val="PlaceholderText"/>
            </w:rPr>
            <w:t>&lt;Enter Information Type&gt;</w:t>
          </w:r>
        </w:p>
      </w:docPartBody>
    </w:docPart>
    <w:docPart>
      <w:docPartPr>
        <w:name w:val="32ED3F1FDE344960BB868BA48B021F37"/>
        <w:category>
          <w:name w:val="General"/>
          <w:gallery w:val="placeholder"/>
        </w:category>
        <w:types>
          <w:type w:val="bbPlcHdr"/>
        </w:types>
        <w:behaviors>
          <w:behavior w:val="content"/>
        </w:behaviors>
        <w:guid w:val="{09590A3D-5B67-4E54-B877-407FF3EB4621}"/>
      </w:docPartPr>
      <w:docPartBody>
        <w:p w:rsidR="008C6859" w:rsidRDefault="008C6859" w:rsidP="008C6859">
          <w:pPr>
            <w:pStyle w:val="32ED3F1FDE344960BB868BA48B021F37"/>
          </w:pPr>
          <w:r>
            <w:rPr>
              <w:rStyle w:val="PlaceholderText"/>
            </w:rPr>
            <w:t>&lt;Enter NIST Identifier&gt;</w:t>
          </w:r>
        </w:p>
      </w:docPartBody>
    </w:docPart>
    <w:docPart>
      <w:docPartPr>
        <w:name w:val="2BC755264CCC47C5A9BA179875B8BFC1"/>
        <w:category>
          <w:name w:val="General"/>
          <w:gallery w:val="placeholder"/>
        </w:category>
        <w:types>
          <w:type w:val="bbPlcHdr"/>
        </w:types>
        <w:behaviors>
          <w:behavior w:val="content"/>
        </w:behaviors>
        <w:guid w:val="{36BFE103-7B2B-4143-BAD9-C214C7CBFE5A}"/>
      </w:docPartPr>
      <w:docPartBody>
        <w:p w:rsidR="008C6859" w:rsidRDefault="008C6859" w:rsidP="008C6859">
          <w:pPr>
            <w:pStyle w:val="2BC755264CCC47C5A9BA179875B8BFC1"/>
          </w:pPr>
          <w:r w:rsidRPr="004D63DB">
            <w:rPr>
              <w:rStyle w:val="PlaceholderText"/>
            </w:rPr>
            <w:t xml:space="preserve">Choose </w:t>
          </w:r>
          <w:r>
            <w:rPr>
              <w:rStyle w:val="PlaceholderText"/>
            </w:rPr>
            <w:t>level</w:t>
          </w:r>
          <w:r w:rsidRPr="004D63DB">
            <w:rPr>
              <w:rStyle w:val="PlaceholderText"/>
            </w:rPr>
            <w:t>.</w:t>
          </w:r>
        </w:p>
      </w:docPartBody>
    </w:docPart>
    <w:docPart>
      <w:docPartPr>
        <w:name w:val="E2F0D720D0E3472295D0EEF78567B376"/>
        <w:category>
          <w:name w:val="General"/>
          <w:gallery w:val="placeholder"/>
        </w:category>
        <w:types>
          <w:type w:val="bbPlcHdr"/>
        </w:types>
        <w:behaviors>
          <w:behavior w:val="content"/>
        </w:behaviors>
        <w:guid w:val="{CC744670-A81C-49C2-AC9B-F1946CD774DF}"/>
      </w:docPartPr>
      <w:docPartBody>
        <w:p w:rsidR="008C6859" w:rsidRDefault="008C6859" w:rsidP="008C6859">
          <w:pPr>
            <w:pStyle w:val="E2F0D720D0E3472295D0EEF78567B376"/>
          </w:pPr>
          <w:r w:rsidRPr="004D63DB">
            <w:rPr>
              <w:rStyle w:val="PlaceholderText"/>
            </w:rPr>
            <w:t xml:space="preserve">Choose </w:t>
          </w:r>
          <w:r>
            <w:rPr>
              <w:rStyle w:val="PlaceholderText"/>
            </w:rPr>
            <w:t>level</w:t>
          </w:r>
          <w:r w:rsidRPr="004D63DB">
            <w:rPr>
              <w:rStyle w:val="PlaceholderText"/>
            </w:rPr>
            <w:t>.</w:t>
          </w:r>
        </w:p>
      </w:docPartBody>
    </w:docPart>
    <w:docPart>
      <w:docPartPr>
        <w:name w:val="8892C72EDEAF448793066C3BDAF43C67"/>
        <w:category>
          <w:name w:val="General"/>
          <w:gallery w:val="placeholder"/>
        </w:category>
        <w:types>
          <w:type w:val="bbPlcHdr"/>
        </w:types>
        <w:behaviors>
          <w:behavior w:val="content"/>
        </w:behaviors>
        <w:guid w:val="{5DBA98B0-D0E2-4A87-9AF7-B885ECD5F854}"/>
      </w:docPartPr>
      <w:docPartBody>
        <w:p w:rsidR="008C6859" w:rsidRDefault="008C6859" w:rsidP="008C6859">
          <w:pPr>
            <w:pStyle w:val="8892C72EDEAF448793066C3BDAF43C67"/>
          </w:pPr>
          <w:r w:rsidRPr="004D63DB">
            <w:rPr>
              <w:rStyle w:val="PlaceholderText"/>
            </w:rPr>
            <w:t xml:space="preserve">Choose </w:t>
          </w:r>
          <w:r>
            <w:rPr>
              <w:rStyle w:val="PlaceholderText"/>
            </w:rPr>
            <w:t>level</w:t>
          </w:r>
          <w:r w:rsidRPr="004D63DB">
            <w:rPr>
              <w:rStyle w:val="PlaceholderText"/>
            </w:rPr>
            <w:t>.</w:t>
          </w:r>
        </w:p>
      </w:docPartBody>
    </w:docPart>
    <w:docPart>
      <w:docPartPr>
        <w:name w:val="468B2C8B1DE84AC3AA80F2A3AE81409F"/>
        <w:category>
          <w:name w:val="General"/>
          <w:gallery w:val="placeholder"/>
        </w:category>
        <w:types>
          <w:type w:val="bbPlcHdr"/>
        </w:types>
        <w:behaviors>
          <w:behavior w:val="content"/>
        </w:behaviors>
        <w:guid w:val="{0FBBAB97-6CAD-4E26-98AB-7E6B93095A21}"/>
      </w:docPartPr>
      <w:docPartBody>
        <w:p w:rsidR="008C6859" w:rsidRDefault="008C6859" w:rsidP="008C6859">
          <w:pPr>
            <w:pStyle w:val="468B2C8B1DE84AC3AA80F2A3AE81409F"/>
          </w:pPr>
          <w:r>
            <w:rPr>
              <w:rStyle w:val="PlaceholderText"/>
            </w:rPr>
            <w:t>&lt;Information System Abbreviation&gt;</w:t>
          </w:r>
        </w:p>
      </w:docPartBody>
    </w:docPart>
    <w:docPart>
      <w:docPartPr>
        <w:name w:val="BBFD3EFCFAB74D189DFADB8014C4B0A2"/>
        <w:category>
          <w:name w:val="General"/>
          <w:gallery w:val="placeholder"/>
        </w:category>
        <w:types>
          <w:type w:val="bbPlcHdr"/>
        </w:types>
        <w:behaviors>
          <w:behavior w:val="content"/>
        </w:behaviors>
        <w:guid w:val="{A8CF3C22-D2F0-4624-BC28-71F7E328A5DF}"/>
      </w:docPartPr>
      <w:docPartBody>
        <w:p w:rsidR="008C6859" w:rsidRDefault="008C6859" w:rsidP="008C6859">
          <w:pPr>
            <w:pStyle w:val="BBFD3EFCFAB74D189DFADB8014C4B0A2"/>
          </w:pPr>
          <w:r w:rsidRPr="004D63DB">
            <w:rPr>
              <w:rStyle w:val="PlaceholderText"/>
            </w:rPr>
            <w:t xml:space="preserve">Choose </w:t>
          </w:r>
          <w:r>
            <w:rPr>
              <w:rStyle w:val="PlaceholderText"/>
            </w:rPr>
            <w:t>level</w:t>
          </w:r>
          <w:r w:rsidRPr="004D63DB">
            <w:rPr>
              <w:rStyle w:val="PlaceholderText"/>
            </w:rPr>
            <w:t>.</w:t>
          </w:r>
        </w:p>
      </w:docPartBody>
    </w:docPart>
    <w:docPart>
      <w:docPartPr>
        <w:name w:val="0BF26A562B574649976781A6EEC52519"/>
        <w:category>
          <w:name w:val="General"/>
          <w:gallery w:val="placeholder"/>
        </w:category>
        <w:types>
          <w:type w:val="bbPlcHdr"/>
        </w:types>
        <w:behaviors>
          <w:behavior w:val="content"/>
        </w:behaviors>
        <w:guid w:val="{1165CDD9-682E-4E8B-B10B-49F360DA3BF3}"/>
      </w:docPartPr>
      <w:docPartBody>
        <w:p w:rsidR="008C6859" w:rsidRDefault="008C6859" w:rsidP="008C6859">
          <w:pPr>
            <w:pStyle w:val="0BF26A562B574649976781A6EEC52519"/>
          </w:pPr>
          <w:r w:rsidRPr="004D63DB">
            <w:rPr>
              <w:rStyle w:val="PlaceholderText"/>
            </w:rPr>
            <w:t xml:space="preserve">Choose </w:t>
          </w:r>
          <w:r>
            <w:rPr>
              <w:rStyle w:val="PlaceholderText"/>
            </w:rPr>
            <w:t>level</w:t>
          </w:r>
          <w:r w:rsidRPr="004D63DB">
            <w:rPr>
              <w:rStyle w:val="PlaceholderText"/>
            </w:rPr>
            <w:t>.</w:t>
          </w:r>
        </w:p>
      </w:docPartBody>
    </w:docPart>
    <w:docPart>
      <w:docPartPr>
        <w:name w:val="4D57AA5107874C0EAE6342AA135AAA7E"/>
        <w:category>
          <w:name w:val="General"/>
          <w:gallery w:val="placeholder"/>
        </w:category>
        <w:types>
          <w:type w:val="bbPlcHdr"/>
        </w:types>
        <w:behaviors>
          <w:behavior w:val="content"/>
        </w:behaviors>
        <w:guid w:val="{6C4D9851-B02A-4979-8A11-6D4FCA0C0192}"/>
      </w:docPartPr>
      <w:docPartBody>
        <w:p w:rsidR="008C6859" w:rsidRDefault="008C6859" w:rsidP="008C6859">
          <w:pPr>
            <w:pStyle w:val="4D57AA5107874C0EAE6342AA135AAA7E"/>
          </w:pPr>
          <w:r w:rsidRPr="004D63DB">
            <w:rPr>
              <w:rStyle w:val="PlaceholderText"/>
            </w:rPr>
            <w:t xml:space="preserve">Choose </w:t>
          </w:r>
          <w:r>
            <w:rPr>
              <w:rStyle w:val="PlaceholderText"/>
            </w:rPr>
            <w:t>level</w:t>
          </w:r>
          <w:r w:rsidRPr="004D63DB">
            <w:rPr>
              <w:rStyle w:val="PlaceholderText"/>
            </w:rPr>
            <w:t>.</w:t>
          </w:r>
        </w:p>
      </w:docPartBody>
    </w:docPart>
    <w:docPart>
      <w:docPartPr>
        <w:name w:val="745044D5B6594785A198E0C16F309740"/>
        <w:category>
          <w:name w:val="General"/>
          <w:gallery w:val="placeholder"/>
        </w:category>
        <w:types>
          <w:type w:val="bbPlcHdr"/>
        </w:types>
        <w:behaviors>
          <w:behavior w:val="content"/>
        </w:behaviors>
        <w:guid w:val="{5FBFA142-34C4-4A28-99F2-C15CC6B36DC8}"/>
      </w:docPartPr>
      <w:docPartBody>
        <w:p w:rsidR="008C6859" w:rsidRDefault="008C6859" w:rsidP="008C6859">
          <w:pPr>
            <w:pStyle w:val="745044D5B6594785A198E0C16F309740"/>
          </w:pPr>
          <w:r>
            <w:rPr>
              <w:rStyle w:val="PlaceholderText"/>
            </w:rPr>
            <w:t>&lt;Information System Abbreviation&gt;</w:t>
          </w:r>
        </w:p>
      </w:docPartBody>
    </w:docPart>
    <w:docPart>
      <w:docPartPr>
        <w:name w:val="818AFEEF19CF45488A21D97ED7CB4998"/>
        <w:category>
          <w:name w:val="General"/>
          <w:gallery w:val="placeholder"/>
        </w:category>
        <w:types>
          <w:type w:val="bbPlcHdr"/>
        </w:types>
        <w:behaviors>
          <w:behavior w:val="content"/>
        </w:behaviors>
        <w:guid w:val="{D8EBEB3B-1EEC-4A8B-B683-70AF86C8E19C}"/>
      </w:docPartPr>
      <w:docPartBody>
        <w:p w:rsidR="008C6859" w:rsidRDefault="008C6859" w:rsidP="008C6859">
          <w:pPr>
            <w:pStyle w:val="818AFEEF19CF45488A21D97ED7CB4998"/>
          </w:pPr>
          <w:r>
            <w:rPr>
              <w:rStyle w:val="PlaceholderText"/>
            </w:rPr>
            <w:t>&lt;Information System Abbreviation&gt;</w:t>
          </w:r>
        </w:p>
      </w:docPartBody>
    </w:docPart>
    <w:docPart>
      <w:docPartPr>
        <w:name w:val="526BD2C6F08346F283D4D5D7E6D8910B"/>
        <w:category>
          <w:name w:val="General"/>
          <w:gallery w:val="placeholder"/>
        </w:category>
        <w:types>
          <w:type w:val="bbPlcHdr"/>
        </w:types>
        <w:behaviors>
          <w:behavior w:val="content"/>
        </w:behaviors>
        <w:guid w:val="{F4BDD6A6-3C35-41E7-9DD0-B47196906AFC}"/>
      </w:docPartPr>
      <w:docPartBody>
        <w:p w:rsidR="008C6859" w:rsidRDefault="008C6859" w:rsidP="008C6859">
          <w:pPr>
            <w:pStyle w:val="526BD2C6F08346F283D4D5D7E6D8910B"/>
          </w:pPr>
          <w:r w:rsidRPr="005778DC">
            <w:rPr>
              <w:rStyle w:val="PlaceholderText"/>
            </w:rPr>
            <w:t xml:space="preserve">Choose </w:t>
          </w:r>
          <w:r>
            <w:rPr>
              <w:rStyle w:val="PlaceholderText"/>
            </w:rPr>
            <w:t>level</w:t>
          </w:r>
        </w:p>
      </w:docPartBody>
    </w:docPart>
    <w:docPart>
      <w:docPartPr>
        <w:name w:val="14223AE4EA674BC4890434C2AEBD2DB9"/>
        <w:category>
          <w:name w:val="General"/>
          <w:gallery w:val="placeholder"/>
        </w:category>
        <w:types>
          <w:type w:val="bbPlcHdr"/>
        </w:types>
        <w:behaviors>
          <w:behavior w:val="content"/>
        </w:behaviors>
        <w:guid w:val="{9C14EF21-4934-480B-85A2-94CB51004E42}"/>
      </w:docPartPr>
      <w:docPartBody>
        <w:p w:rsidR="008C6859" w:rsidRDefault="008C6859" w:rsidP="008C6859">
          <w:pPr>
            <w:pStyle w:val="14223AE4EA674BC4890434C2AEBD2DB9"/>
          </w:pPr>
          <w:r w:rsidRPr="00981B84">
            <w:rPr>
              <w:rStyle w:val="PlaceholderText"/>
            </w:rPr>
            <w:t>Choose an item.</w:t>
          </w:r>
        </w:p>
      </w:docPartBody>
    </w:docPart>
    <w:docPart>
      <w:docPartPr>
        <w:name w:val="C0269A237EA94F99A41CE15867401AC7"/>
        <w:category>
          <w:name w:val="General"/>
          <w:gallery w:val="placeholder"/>
        </w:category>
        <w:types>
          <w:type w:val="bbPlcHdr"/>
        </w:types>
        <w:behaviors>
          <w:behavior w:val="content"/>
        </w:behaviors>
        <w:guid w:val="{EEF077E4-5DAE-4C1D-B886-91393BC9D581}"/>
      </w:docPartPr>
      <w:docPartBody>
        <w:p w:rsidR="008C6859" w:rsidRDefault="008C6859" w:rsidP="008C6859">
          <w:pPr>
            <w:pStyle w:val="C0269A237EA94F99A41CE15867401AC7"/>
          </w:pPr>
          <w:r>
            <w:rPr>
              <w:rStyle w:val="PlaceholderText"/>
              <w:rFonts w:eastAsiaTheme="majorEastAsia"/>
            </w:rPr>
            <w:t>&lt;Enter Name&gt;</w:t>
          </w:r>
        </w:p>
      </w:docPartBody>
    </w:docPart>
    <w:docPart>
      <w:docPartPr>
        <w:name w:val="E3CD0A5413234ABDAB7D71ABDAF2E64A"/>
        <w:category>
          <w:name w:val="General"/>
          <w:gallery w:val="placeholder"/>
        </w:category>
        <w:types>
          <w:type w:val="bbPlcHdr"/>
        </w:types>
        <w:behaviors>
          <w:behavior w:val="content"/>
        </w:behaviors>
        <w:guid w:val="{82783206-D958-42B3-927C-60C1D44A7CB7}"/>
      </w:docPartPr>
      <w:docPartBody>
        <w:p w:rsidR="008C6859" w:rsidRDefault="008C6859" w:rsidP="008C6859">
          <w:pPr>
            <w:pStyle w:val="E3CD0A5413234ABDAB7D71ABDAF2E64A"/>
          </w:pPr>
          <w:r>
            <w:rPr>
              <w:rStyle w:val="PlaceholderText"/>
              <w:rFonts w:eastAsiaTheme="majorEastAsia"/>
            </w:rPr>
            <w:t>&lt;Enter Title&gt;</w:t>
          </w:r>
        </w:p>
      </w:docPartBody>
    </w:docPart>
    <w:docPart>
      <w:docPartPr>
        <w:name w:val="83F0A003F0F94A1DA3D6BCAFC28836F1"/>
        <w:category>
          <w:name w:val="General"/>
          <w:gallery w:val="placeholder"/>
        </w:category>
        <w:types>
          <w:type w:val="bbPlcHdr"/>
        </w:types>
        <w:behaviors>
          <w:behavior w:val="content"/>
        </w:behaviors>
        <w:guid w:val="{D8F3F7AA-8F75-4430-A37D-0127A8820435}"/>
      </w:docPartPr>
      <w:docPartBody>
        <w:p w:rsidR="008C6859" w:rsidRDefault="008C6859" w:rsidP="008C6859">
          <w:pPr>
            <w:pStyle w:val="83F0A003F0F94A1DA3D6BCAFC28836F1"/>
          </w:pPr>
          <w:r>
            <w:rPr>
              <w:rStyle w:val="PlaceholderText"/>
              <w:rFonts w:eastAsiaTheme="majorEastAsia"/>
            </w:rPr>
            <w:t>&lt;Enter Company/Organization&gt;</w:t>
          </w:r>
          <w:r w:rsidRPr="002D7D9B">
            <w:rPr>
              <w:rStyle w:val="PlaceholderText"/>
              <w:rFonts w:eastAsiaTheme="majorEastAsia"/>
            </w:rPr>
            <w:t>.</w:t>
          </w:r>
        </w:p>
      </w:docPartBody>
    </w:docPart>
    <w:docPart>
      <w:docPartPr>
        <w:name w:val="72D3F5D2312B475BBA48D6923D4591F8"/>
        <w:category>
          <w:name w:val="General"/>
          <w:gallery w:val="placeholder"/>
        </w:category>
        <w:types>
          <w:type w:val="bbPlcHdr"/>
        </w:types>
        <w:behaviors>
          <w:behavior w:val="content"/>
        </w:behaviors>
        <w:guid w:val="{51B6A20D-004F-4AA3-8B79-B29268F7CA7E}"/>
      </w:docPartPr>
      <w:docPartBody>
        <w:p w:rsidR="008C6859" w:rsidRDefault="008C6859" w:rsidP="008C6859">
          <w:pPr>
            <w:pStyle w:val="72D3F5D2312B475BBA48D6923D4591F8"/>
          </w:pPr>
          <w:r>
            <w:rPr>
              <w:rStyle w:val="PlaceholderText"/>
              <w:rFonts w:eastAsiaTheme="majorEastAsia"/>
            </w:rPr>
            <w:t>&lt;Enter Address, City, State and Zip&gt;</w:t>
          </w:r>
        </w:p>
      </w:docPartBody>
    </w:docPart>
    <w:docPart>
      <w:docPartPr>
        <w:name w:val="4ED0513C38A5493BB749B8E6636C9060"/>
        <w:category>
          <w:name w:val="General"/>
          <w:gallery w:val="placeholder"/>
        </w:category>
        <w:types>
          <w:type w:val="bbPlcHdr"/>
        </w:types>
        <w:behaviors>
          <w:behavior w:val="content"/>
        </w:behaviors>
        <w:guid w:val="{41D1EF7B-73D8-43C0-A026-7CE46B250728}"/>
      </w:docPartPr>
      <w:docPartBody>
        <w:p w:rsidR="008C6859" w:rsidRDefault="008C6859" w:rsidP="008C6859">
          <w:pPr>
            <w:pStyle w:val="4ED0513C38A5493BB749B8E6636C9060"/>
          </w:pPr>
          <w:r>
            <w:rPr>
              <w:rStyle w:val="PlaceholderText"/>
              <w:rFonts w:eastAsiaTheme="majorEastAsia"/>
            </w:rPr>
            <w:t>&lt;555-555-5555&gt;</w:t>
          </w:r>
        </w:p>
      </w:docPartBody>
    </w:docPart>
    <w:docPart>
      <w:docPartPr>
        <w:name w:val="A44CC0A5892443BA9675190D378410F7"/>
        <w:category>
          <w:name w:val="General"/>
          <w:gallery w:val="placeholder"/>
        </w:category>
        <w:types>
          <w:type w:val="bbPlcHdr"/>
        </w:types>
        <w:behaviors>
          <w:behavior w:val="content"/>
        </w:behaviors>
        <w:guid w:val="{34006ABD-0E20-4289-9A26-9E6E260BE319}"/>
      </w:docPartPr>
      <w:docPartBody>
        <w:p w:rsidR="008C6859" w:rsidRDefault="008C6859" w:rsidP="008C6859">
          <w:pPr>
            <w:pStyle w:val="A44CC0A5892443BA9675190D378410F7"/>
          </w:pPr>
          <w:r>
            <w:rPr>
              <w:rStyle w:val="PlaceholderText"/>
              <w:rFonts w:eastAsiaTheme="majorEastAsia"/>
            </w:rPr>
            <w:t>&lt;Enter email address&gt;</w:t>
          </w:r>
        </w:p>
      </w:docPartBody>
    </w:docPart>
    <w:docPart>
      <w:docPartPr>
        <w:name w:val="368AFE67D7D67B48A79C73A0436EB478"/>
        <w:category>
          <w:name w:val="General"/>
          <w:gallery w:val="placeholder"/>
        </w:category>
        <w:types>
          <w:type w:val="bbPlcHdr"/>
        </w:types>
        <w:behaviors>
          <w:behavior w:val="content"/>
        </w:behaviors>
        <w:guid w:val="{CA2DAAA4-DB4E-7B46-B50E-857BD2F0F46C}"/>
      </w:docPartPr>
      <w:docPartBody>
        <w:p w:rsidR="00254A5A" w:rsidRDefault="00285A1B" w:rsidP="00285A1B">
          <w:pPr>
            <w:pStyle w:val="368AFE67D7D67B48A79C73A0436EB478"/>
          </w:pPr>
          <w:r w:rsidRPr="001D524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59"/>
    <w:rsid w:val="00180DB8"/>
    <w:rsid w:val="00254A5A"/>
    <w:rsid w:val="00285A1B"/>
    <w:rsid w:val="00294367"/>
    <w:rsid w:val="0033722F"/>
    <w:rsid w:val="0044157A"/>
    <w:rsid w:val="00507BAC"/>
    <w:rsid w:val="008C6859"/>
    <w:rsid w:val="008F514B"/>
    <w:rsid w:val="00915BDA"/>
    <w:rsid w:val="00A50FD1"/>
    <w:rsid w:val="00A7057B"/>
    <w:rsid w:val="00BC0D11"/>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5A1B"/>
    <w:rPr>
      <w:color w:val="808080"/>
    </w:rPr>
  </w:style>
  <w:style w:type="paragraph" w:customStyle="1" w:styleId="87A209DB5B5942699D78F143F98D5AA4">
    <w:name w:val="87A209DB5B5942699D78F143F98D5AA4"/>
    <w:rsid w:val="008C6859"/>
  </w:style>
  <w:style w:type="paragraph" w:customStyle="1" w:styleId="042DAD97B41D4DC39A449F1AC8FCA098">
    <w:name w:val="042DAD97B41D4DC39A449F1AC8FCA098"/>
    <w:rsid w:val="008C6859"/>
  </w:style>
  <w:style w:type="paragraph" w:customStyle="1" w:styleId="A258FB10150D43CA949C9DA4FBD9870F">
    <w:name w:val="A258FB10150D43CA949C9DA4FBD9870F"/>
    <w:rsid w:val="008C6859"/>
  </w:style>
  <w:style w:type="paragraph" w:customStyle="1" w:styleId="C1645F8F88F045888B7BBF7B6F0AA838">
    <w:name w:val="C1645F8F88F045888B7BBF7B6F0AA838"/>
    <w:rsid w:val="008C6859"/>
  </w:style>
  <w:style w:type="paragraph" w:customStyle="1" w:styleId="8980C54F8510486D94ED51AEC365746D">
    <w:name w:val="8980C54F8510486D94ED51AEC365746D"/>
    <w:rsid w:val="008C6859"/>
  </w:style>
  <w:style w:type="paragraph" w:customStyle="1" w:styleId="088E3C60FF3044549F71507032757011">
    <w:name w:val="088E3C60FF3044549F71507032757011"/>
    <w:rsid w:val="008C6859"/>
  </w:style>
  <w:style w:type="paragraph" w:customStyle="1" w:styleId="3DDC59D2CCAC44178CC0930376AD3BB1">
    <w:name w:val="3DDC59D2CCAC44178CC0930376AD3BB1"/>
    <w:rsid w:val="008C6859"/>
  </w:style>
  <w:style w:type="paragraph" w:customStyle="1" w:styleId="49F76C1248524187A32E7F8B28D79230">
    <w:name w:val="49F76C1248524187A32E7F8B28D79230"/>
    <w:rsid w:val="008C6859"/>
  </w:style>
  <w:style w:type="paragraph" w:customStyle="1" w:styleId="E70A4FD57F824054A330FE09777044ED">
    <w:name w:val="E70A4FD57F824054A330FE09777044ED"/>
    <w:rsid w:val="008C6859"/>
  </w:style>
  <w:style w:type="paragraph" w:customStyle="1" w:styleId="E22A688462EB455DB1A34CD40F5E2709">
    <w:name w:val="E22A688462EB455DB1A34CD40F5E2709"/>
    <w:rsid w:val="008C6859"/>
  </w:style>
  <w:style w:type="paragraph" w:customStyle="1" w:styleId="74023A03D25F451BAED0EFEB8C5EDAB3">
    <w:name w:val="74023A03D25F451BAED0EFEB8C5EDAB3"/>
    <w:rsid w:val="008C6859"/>
  </w:style>
  <w:style w:type="paragraph" w:customStyle="1" w:styleId="9D13F89303144EB0A5131600168D3488">
    <w:name w:val="9D13F89303144EB0A5131600168D3488"/>
    <w:rsid w:val="008C6859"/>
  </w:style>
  <w:style w:type="paragraph" w:customStyle="1" w:styleId="386AC5642F864AE99122DFD0A0B4EA88">
    <w:name w:val="386AC5642F864AE99122DFD0A0B4EA88"/>
    <w:rsid w:val="008C6859"/>
  </w:style>
  <w:style w:type="paragraph" w:customStyle="1" w:styleId="1DFAFA47D8274677A620993B945DD2C7">
    <w:name w:val="1DFAFA47D8274677A620993B945DD2C7"/>
    <w:rsid w:val="008C6859"/>
  </w:style>
  <w:style w:type="paragraph" w:customStyle="1" w:styleId="0383A0055EA94EE1A5C37602AD07BA1E">
    <w:name w:val="0383A0055EA94EE1A5C37602AD07BA1E"/>
    <w:rsid w:val="008C6859"/>
  </w:style>
  <w:style w:type="paragraph" w:customStyle="1" w:styleId="959722A25B8640BEB436B771ACA72DF4">
    <w:name w:val="959722A25B8640BEB436B771ACA72DF4"/>
    <w:rsid w:val="008C6859"/>
  </w:style>
  <w:style w:type="paragraph" w:customStyle="1" w:styleId="7430A1A2075A48B48781D4C03C40DA3E">
    <w:name w:val="7430A1A2075A48B48781D4C03C40DA3E"/>
    <w:rsid w:val="008C6859"/>
  </w:style>
  <w:style w:type="paragraph" w:customStyle="1" w:styleId="03D56A287ADB4836AF0690D869D3AAB9">
    <w:name w:val="03D56A287ADB4836AF0690D869D3AAB9"/>
    <w:rsid w:val="008C6859"/>
  </w:style>
  <w:style w:type="paragraph" w:customStyle="1" w:styleId="7EC589481BC34262BB3D424DC669D0E9">
    <w:name w:val="7EC589481BC34262BB3D424DC669D0E9"/>
    <w:rsid w:val="008C6859"/>
  </w:style>
  <w:style w:type="paragraph" w:customStyle="1" w:styleId="A0D7F23FD7AC4536BA717271EF02D852">
    <w:name w:val="A0D7F23FD7AC4536BA717271EF02D852"/>
    <w:rsid w:val="008C6859"/>
  </w:style>
  <w:style w:type="paragraph" w:customStyle="1" w:styleId="049337B242024CDEA32739C5E5912822">
    <w:name w:val="049337B242024CDEA32739C5E5912822"/>
    <w:rsid w:val="008C6859"/>
  </w:style>
  <w:style w:type="paragraph" w:customStyle="1" w:styleId="8593353D640E41EB83458CB1CFE7DA4C">
    <w:name w:val="8593353D640E41EB83458CB1CFE7DA4C"/>
    <w:rsid w:val="008C6859"/>
  </w:style>
  <w:style w:type="paragraph" w:customStyle="1" w:styleId="6A8F8B7B57D147AA880F64772AA54789">
    <w:name w:val="6A8F8B7B57D147AA880F64772AA54789"/>
    <w:rsid w:val="008C6859"/>
  </w:style>
  <w:style w:type="paragraph" w:customStyle="1" w:styleId="699CE34873FD46088D61DAA4B5B55BEA">
    <w:name w:val="699CE34873FD46088D61DAA4B5B55BEA"/>
    <w:rsid w:val="008C6859"/>
  </w:style>
  <w:style w:type="paragraph" w:customStyle="1" w:styleId="1634966DE40C4A92B82C42DE873D46FB">
    <w:name w:val="1634966DE40C4A92B82C42DE873D46FB"/>
    <w:rsid w:val="008C6859"/>
  </w:style>
  <w:style w:type="paragraph" w:customStyle="1" w:styleId="7BE0A1D2F6CC4B958105F52F57AA3ADD">
    <w:name w:val="7BE0A1D2F6CC4B958105F52F57AA3ADD"/>
    <w:rsid w:val="008C6859"/>
  </w:style>
  <w:style w:type="paragraph" w:customStyle="1" w:styleId="5DFB96430ECF416CA677B0BFAB923ADC">
    <w:name w:val="5DFB96430ECF416CA677B0BFAB923ADC"/>
    <w:rsid w:val="008C6859"/>
  </w:style>
  <w:style w:type="paragraph" w:customStyle="1" w:styleId="18C06930611C4544927BF39B36DEB61A">
    <w:name w:val="18C06930611C4544927BF39B36DEB61A"/>
    <w:rsid w:val="008C6859"/>
  </w:style>
  <w:style w:type="paragraph" w:customStyle="1" w:styleId="E39FC976644F4AFCBF0BACC200C3DB3F">
    <w:name w:val="E39FC976644F4AFCBF0BACC200C3DB3F"/>
    <w:rsid w:val="008C6859"/>
  </w:style>
  <w:style w:type="paragraph" w:customStyle="1" w:styleId="DE199AAD0BCF474AA74DF24E0D05CFE9">
    <w:name w:val="DE199AAD0BCF474AA74DF24E0D05CFE9"/>
    <w:rsid w:val="008C6859"/>
  </w:style>
  <w:style w:type="paragraph" w:customStyle="1" w:styleId="440058152574459ABBDDA5250519B6DA">
    <w:name w:val="440058152574459ABBDDA5250519B6DA"/>
    <w:rsid w:val="008C6859"/>
  </w:style>
  <w:style w:type="paragraph" w:customStyle="1" w:styleId="A76E4837DF00433FAE1854186864BC74">
    <w:name w:val="A76E4837DF00433FAE1854186864BC74"/>
    <w:rsid w:val="008C6859"/>
  </w:style>
  <w:style w:type="paragraph" w:customStyle="1" w:styleId="13A862534E274840825BED2931C71660">
    <w:name w:val="13A862534E274840825BED2931C71660"/>
    <w:rsid w:val="008C6859"/>
  </w:style>
  <w:style w:type="paragraph" w:customStyle="1" w:styleId="ABCE935D20864E3A937ED6F0A0DD241D">
    <w:name w:val="ABCE935D20864E3A937ED6F0A0DD241D"/>
    <w:rsid w:val="008C6859"/>
  </w:style>
  <w:style w:type="paragraph" w:customStyle="1" w:styleId="65453EDF829C44F388EA7CC167C838C1">
    <w:name w:val="65453EDF829C44F388EA7CC167C838C1"/>
    <w:rsid w:val="008C6859"/>
  </w:style>
  <w:style w:type="paragraph" w:customStyle="1" w:styleId="AF03833CE7DF47E093B3799B665CD9FA">
    <w:name w:val="AF03833CE7DF47E093B3799B665CD9FA"/>
    <w:rsid w:val="008C6859"/>
  </w:style>
  <w:style w:type="paragraph" w:customStyle="1" w:styleId="74324368C04140D2871C2694C1FE2C6B">
    <w:name w:val="74324368C04140D2871C2694C1FE2C6B"/>
    <w:rsid w:val="008C6859"/>
  </w:style>
  <w:style w:type="paragraph" w:customStyle="1" w:styleId="18814D4451C9428EB3A57B1F49B76DCE">
    <w:name w:val="18814D4451C9428EB3A57B1F49B76DCE"/>
    <w:rsid w:val="008C6859"/>
  </w:style>
  <w:style w:type="paragraph" w:customStyle="1" w:styleId="4E3B75809AD7479C912E389A522B678A">
    <w:name w:val="4E3B75809AD7479C912E389A522B678A"/>
    <w:rsid w:val="008C6859"/>
  </w:style>
  <w:style w:type="paragraph" w:customStyle="1" w:styleId="9C0CBAC922EF41B28DEDE9DD91A35CC0">
    <w:name w:val="9C0CBAC922EF41B28DEDE9DD91A35CC0"/>
    <w:rsid w:val="008C6859"/>
  </w:style>
  <w:style w:type="paragraph" w:customStyle="1" w:styleId="3D8A0F59FACE4BFBB7AA257B7C29C9A0">
    <w:name w:val="3D8A0F59FACE4BFBB7AA257B7C29C9A0"/>
    <w:rsid w:val="008C6859"/>
  </w:style>
  <w:style w:type="paragraph" w:customStyle="1" w:styleId="85D916035770462BAA434AC3B6094AD6">
    <w:name w:val="85D916035770462BAA434AC3B6094AD6"/>
    <w:rsid w:val="008C6859"/>
  </w:style>
  <w:style w:type="paragraph" w:customStyle="1" w:styleId="1A2DBE4D5E15490683D9A47E39A1654E">
    <w:name w:val="1A2DBE4D5E15490683D9A47E39A1654E"/>
    <w:rsid w:val="008C6859"/>
  </w:style>
  <w:style w:type="paragraph" w:customStyle="1" w:styleId="A8D4B35409BF4AE28BD69D7662443355">
    <w:name w:val="A8D4B35409BF4AE28BD69D7662443355"/>
    <w:rsid w:val="008C6859"/>
  </w:style>
  <w:style w:type="paragraph" w:customStyle="1" w:styleId="E6CD8F50F32A4E2C8E1DAD2FBFFFB961">
    <w:name w:val="E6CD8F50F32A4E2C8E1DAD2FBFFFB961"/>
    <w:rsid w:val="008C6859"/>
  </w:style>
  <w:style w:type="paragraph" w:customStyle="1" w:styleId="5FA81643FAAB4366B516B0EC1D510288">
    <w:name w:val="5FA81643FAAB4366B516B0EC1D510288"/>
    <w:rsid w:val="008C6859"/>
  </w:style>
  <w:style w:type="paragraph" w:customStyle="1" w:styleId="53DD17E3431E4A579E3A85D1EA7E0565">
    <w:name w:val="53DD17E3431E4A579E3A85D1EA7E0565"/>
    <w:rsid w:val="008C6859"/>
  </w:style>
  <w:style w:type="paragraph" w:customStyle="1" w:styleId="F68457FB978E4C43BF5D5616686280C3">
    <w:name w:val="F68457FB978E4C43BF5D5616686280C3"/>
    <w:rsid w:val="008C6859"/>
  </w:style>
  <w:style w:type="paragraph" w:customStyle="1" w:styleId="35BBDF4AFCBA4360B7B04304DA42F3EB">
    <w:name w:val="35BBDF4AFCBA4360B7B04304DA42F3EB"/>
    <w:rsid w:val="008C6859"/>
  </w:style>
  <w:style w:type="paragraph" w:customStyle="1" w:styleId="2A4472A345684E3FAEC6A6AF6EB68590">
    <w:name w:val="2A4472A345684E3FAEC6A6AF6EB68590"/>
    <w:rsid w:val="008C6859"/>
  </w:style>
  <w:style w:type="paragraph" w:customStyle="1" w:styleId="6D72DF9425FF4E1F9F1BB8DA7D324AE4">
    <w:name w:val="6D72DF9425FF4E1F9F1BB8DA7D324AE4"/>
    <w:rsid w:val="008C6859"/>
  </w:style>
  <w:style w:type="paragraph" w:customStyle="1" w:styleId="A7A110024C334813A4223FAF2B7202C0">
    <w:name w:val="A7A110024C334813A4223FAF2B7202C0"/>
    <w:rsid w:val="008C6859"/>
  </w:style>
  <w:style w:type="paragraph" w:customStyle="1" w:styleId="8C51882303B34667A7EC917DAEB11DD0">
    <w:name w:val="8C51882303B34667A7EC917DAEB11DD0"/>
    <w:rsid w:val="008C6859"/>
  </w:style>
  <w:style w:type="paragraph" w:customStyle="1" w:styleId="100BD682166E4D748C2C3A2BC63C0B9A">
    <w:name w:val="100BD682166E4D748C2C3A2BC63C0B9A"/>
    <w:rsid w:val="008C6859"/>
  </w:style>
  <w:style w:type="paragraph" w:customStyle="1" w:styleId="11F01C19F98C4135909E050B62B78F6F">
    <w:name w:val="11F01C19F98C4135909E050B62B78F6F"/>
    <w:rsid w:val="008C6859"/>
  </w:style>
  <w:style w:type="paragraph" w:customStyle="1" w:styleId="2F9D6905BC474F53884E27F1DD4A7FDA">
    <w:name w:val="2F9D6905BC474F53884E27F1DD4A7FDA"/>
    <w:rsid w:val="008C6859"/>
  </w:style>
  <w:style w:type="paragraph" w:customStyle="1" w:styleId="1BD9A48CB533438A95AAFCA556CA0EDE">
    <w:name w:val="1BD9A48CB533438A95AAFCA556CA0EDE"/>
    <w:rsid w:val="008C6859"/>
  </w:style>
  <w:style w:type="paragraph" w:customStyle="1" w:styleId="9744DCFB62BE40349005937407F4A997">
    <w:name w:val="9744DCFB62BE40349005937407F4A997"/>
    <w:rsid w:val="008C6859"/>
  </w:style>
  <w:style w:type="paragraph" w:customStyle="1" w:styleId="06B6A73CB3DC4EA09A636E5E9C79625C">
    <w:name w:val="06B6A73CB3DC4EA09A636E5E9C79625C"/>
    <w:rsid w:val="008C6859"/>
  </w:style>
  <w:style w:type="paragraph" w:customStyle="1" w:styleId="6EAB2E9AA5EB40189FD188AF45F7F872">
    <w:name w:val="6EAB2E9AA5EB40189FD188AF45F7F872"/>
    <w:rsid w:val="008C6859"/>
  </w:style>
  <w:style w:type="paragraph" w:customStyle="1" w:styleId="E95C02402A704A2DADF7409CA7B9C5C5">
    <w:name w:val="E95C02402A704A2DADF7409CA7B9C5C5"/>
    <w:rsid w:val="008C6859"/>
  </w:style>
  <w:style w:type="paragraph" w:customStyle="1" w:styleId="E5E5542885CE4E4E8C21486605E8A176">
    <w:name w:val="E5E5542885CE4E4E8C21486605E8A176"/>
    <w:rsid w:val="008C6859"/>
  </w:style>
  <w:style w:type="paragraph" w:customStyle="1" w:styleId="B917F58C890D48B3A4D3FE0430FFCBAB">
    <w:name w:val="B917F58C890D48B3A4D3FE0430FFCBAB"/>
    <w:rsid w:val="008C6859"/>
  </w:style>
  <w:style w:type="paragraph" w:customStyle="1" w:styleId="AA2F8F4187984A31953BF2B57336547A">
    <w:name w:val="AA2F8F4187984A31953BF2B57336547A"/>
    <w:rsid w:val="008C6859"/>
  </w:style>
  <w:style w:type="paragraph" w:customStyle="1" w:styleId="32ED3F1FDE344960BB868BA48B021F37">
    <w:name w:val="32ED3F1FDE344960BB868BA48B021F37"/>
    <w:rsid w:val="008C6859"/>
  </w:style>
  <w:style w:type="paragraph" w:customStyle="1" w:styleId="2BC755264CCC47C5A9BA179875B8BFC1">
    <w:name w:val="2BC755264CCC47C5A9BA179875B8BFC1"/>
    <w:rsid w:val="008C6859"/>
  </w:style>
  <w:style w:type="paragraph" w:customStyle="1" w:styleId="E2F0D720D0E3472295D0EEF78567B376">
    <w:name w:val="E2F0D720D0E3472295D0EEF78567B376"/>
    <w:rsid w:val="008C6859"/>
  </w:style>
  <w:style w:type="paragraph" w:customStyle="1" w:styleId="8892C72EDEAF448793066C3BDAF43C67">
    <w:name w:val="8892C72EDEAF448793066C3BDAF43C67"/>
    <w:rsid w:val="008C6859"/>
  </w:style>
  <w:style w:type="paragraph" w:customStyle="1" w:styleId="468B2C8B1DE84AC3AA80F2A3AE81409F">
    <w:name w:val="468B2C8B1DE84AC3AA80F2A3AE81409F"/>
    <w:rsid w:val="008C6859"/>
  </w:style>
  <w:style w:type="paragraph" w:customStyle="1" w:styleId="BBFD3EFCFAB74D189DFADB8014C4B0A2">
    <w:name w:val="BBFD3EFCFAB74D189DFADB8014C4B0A2"/>
    <w:rsid w:val="008C6859"/>
  </w:style>
  <w:style w:type="paragraph" w:customStyle="1" w:styleId="0BF26A562B574649976781A6EEC52519">
    <w:name w:val="0BF26A562B574649976781A6EEC52519"/>
    <w:rsid w:val="008C6859"/>
  </w:style>
  <w:style w:type="paragraph" w:customStyle="1" w:styleId="4D57AA5107874C0EAE6342AA135AAA7E">
    <w:name w:val="4D57AA5107874C0EAE6342AA135AAA7E"/>
    <w:rsid w:val="008C6859"/>
  </w:style>
  <w:style w:type="paragraph" w:customStyle="1" w:styleId="745044D5B6594785A198E0C16F309740">
    <w:name w:val="745044D5B6594785A198E0C16F309740"/>
    <w:rsid w:val="008C6859"/>
  </w:style>
  <w:style w:type="paragraph" w:customStyle="1" w:styleId="818AFEEF19CF45488A21D97ED7CB4998">
    <w:name w:val="818AFEEF19CF45488A21D97ED7CB4998"/>
    <w:rsid w:val="008C6859"/>
  </w:style>
  <w:style w:type="paragraph" w:customStyle="1" w:styleId="526BD2C6F08346F283D4D5D7E6D8910B">
    <w:name w:val="526BD2C6F08346F283D4D5D7E6D8910B"/>
    <w:rsid w:val="008C6859"/>
  </w:style>
  <w:style w:type="paragraph" w:customStyle="1" w:styleId="14223AE4EA674BC4890434C2AEBD2DB9">
    <w:name w:val="14223AE4EA674BC4890434C2AEBD2DB9"/>
    <w:rsid w:val="008C6859"/>
  </w:style>
  <w:style w:type="paragraph" w:customStyle="1" w:styleId="C0269A237EA94F99A41CE15867401AC7">
    <w:name w:val="C0269A237EA94F99A41CE15867401AC7"/>
    <w:rsid w:val="008C6859"/>
  </w:style>
  <w:style w:type="paragraph" w:customStyle="1" w:styleId="E3CD0A5413234ABDAB7D71ABDAF2E64A">
    <w:name w:val="E3CD0A5413234ABDAB7D71ABDAF2E64A"/>
    <w:rsid w:val="008C6859"/>
  </w:style>
  <w:style w:type="paragraph" w:customStyle="1" w:styleId="83F0A003F0F94A1DA3D6BCAFC28836F1">
    <w:name w:val="83F0A003F0F94A1DA3D6BCAFC28836F1"/>
    <w:rsid w:val="008C6859"/>
  </w:style>
  <w:style w:type="paragraph" w:customStyle="1" w:styleId="72D3F5D2312B475BBA48D6923D4591F8">
    <w:name w:val="72D3F5D2312B475BBA48D6923D4591F8"/>
    <w:rsid w:val="008C6859"/>
  </w:style>
  <w:style w:type="paragraph" w:customStyle="1" w:styleId="4ED0513C38A5493BB749B8E6636C9060">
    <w:name w:val="4ED0513C38A5493BB749B8E6636C9060"/>
    <w:rsid w:val="008C6859"/>
  </w:style>
  <w:style w:type="paragraph" w:customStyle="1" w:styleId="A44CC0A5892443BA9675190D378410F7">
    <w:name w:val="A44CC0A5892443BA9675190D378410F7"/>
    <w:rsid w:val="008C6859"/>
  </w:style>
  <w:style w:type="paragraph" w:customStyle="1" w:styleId="CA80B66EFA1144E9BD01AD4F3882520C">
    <w:name w:val="CA80B66EFA1144E9BD01AD4F3882520C"/>
    <w:rsid w:val="008C6859"/>
  </w:style>
  <w:style w:type="paragraph" w:customStyle="1" w:styleId="80B8883905A9438C834BA93F9ECDFCC4">
    <w:name w:val="80B8883905A9438C834BA93F9ECDFCC4"/>
    <w:rsid w:val="008C6859"/>
  </w:style>
  <w:style w:type="paragraph" w:customStyle="1" w:styleId="FA410A3F0C07464AA35E0CCEC3C100BE">
    <w:name w:val="FA410A3F0C07464AA35E0CCEC3C100BE"/>
    <w:rsid w:val="008C6859"/>
  </w:style>
  <w:style w:type="paragraph" w:customStyle="1" w:styleId="8DC30096F9C84661887658631D3E7046">
    <w:name w:val="8DC30096F9C84661887658631D3E7046"/>
    <w:rsid w:val="008C6859"/>
  </w:style>
  <w:style w:type="paragraph" w:customStyle="1" w:styleId="7BC0B1529EB34DB696F4372F6DB73F34">
    <w:name w:val="7BC0B1529EB34DB696F4372F6DB73F34"/>
    <w:rsid w:val="008C6859"/>
  </w:style>
  <w:style w:type="paragraph" w:customStyle="1" w:styleId="FE5E4592158747BA8109BF1F6A6F3776">
    <w:name w:val="FE5E4592158747BA8109BF1F6A6F3776"/>
    <w:rsid w:val="008C6859"/>
  </w:style>
  <w:style w:type="paragraph" w:customStyle="1" w:styleId="C91A773C2B2048B198BA79B882D32EFE">
    <w:name w:val="C91A773C2B2048B198BA79B882D32EFE"/>
    <w:rsid w:val="008C6859"/>
  </w:style>
  <w:style w:type="paragraph" w:customStyle="1" w:styleId="D4A63B16A29D4ED6B1E10CA6175426DB">
    <w:name w:val="D4A63B16A29D4ED6B1E10CA6175426DB"/>
    <w:rsid w:val="008C6859"/>
  </w:style>
  <w:style w:type="paragraph" w:customStyle="1" w:styleId="7728B6C41DF7474BB15F092CCB3668C7">
    <w:name w:val="7728B6C41DF7474BB15F092CCB3668C7"/>
    <w:rsid w:val="008C6859"/>
  </w:style>
  <w:style w:type="paragraph" w:customStyle="1" w:styleId="1FC89B5B25104CE4903FF54C016444B0">
    <w:name w:val="1FC89B5B25104CE4903FF54C016444B0"/>
    <w:rsid w:val="008C6859"/>
  </w:style>
  <w:style w:type="paragraph" w:customStyle="1" w:styleId="0E32874B1362431094976C2B87C7F81B">
    <w:name w:val="0E32874B1362431094976C2B87C7F81B"/>
    <w:rsid w:val="008C6859"/>
  </w:style>
  <w:style w:type="paragraph" w:customStyle="1" w:styleId="53EF53DCC6AC4668B5A4A3559CE576B6">
    <w:name w:val="53EF53DCC6AC4668B5A4A3559CE576B6"/>
    <w:rsid w:val="008C6859"/>
  </w:style>
  <w:style w:type="paragraph" w:customStyle="1" w:styleId="9F51A486F29B41A8B80D700BBFEF3F7A">
    <w:name w:val="9F51A486F29B41A8B80D700BBFEF3F7A"/>
    <w:rsid w:val="008C6859"/>
  </w:style>
  <w:style w:type="paragraph" w:customStyle="1" w:styleId="A6FB6AA5CFA54706BB7B3CA4B016ABA5">
    <w:name w:val="A6FB6AA5CFA54706BB7B3CA4B016ABA5"/>
    <w:rsid w:val="008C6859"/>
  </w:style>
  <w:style w:type="paragraph" w:customStyle="1" w:styleId="480D2F7E69DE4FC693B5A4065DEF9A4F">
    <w:name w:val="480D2F7E69DE4FC693B5A4065DEF9A4F"/>
    <w:rsid w:val="008C6859"/>
  </w:style>
  <w:style w:type="paragraph" w:customStyle="1" w:styleId="246D6D2176F24611BC7F66FFB2EB2CAB">
    <w:name w:val="246D6D2176F24611BC7F66FFB2EB2CAB"/>
    <w:rsid w:val="008C6859"/>
  </w:style>
  <w:style w:type="paragraph" w:customStyle="1" w:styleId="E9744C32322E456C8863279C7156850D">
    <w:name w:val="E9744C32322E456C8863279C7156850D"/>
    <w:rsid w:val="008C6859"/>
  </w:style>
  <w:style w:type="paragraph" w:customStyle="1" w:styleId="E010E322D4A44983A4C0500F6015044E">
    <w:name w:val="E010E322D4A44983A4C0500F6015044E"/>
    <w:rsid w:val="008C6859"/>
  </w:style>
  <w:style w:type="paragraph" w:customStyle="1" w:styleId="6EF3B46AA22148AABF5F7B6ADED241D9">
    <w:name w:val="6EF3B46AA22148AABF5F7B6ADED241D9"/>
    <w:rsid w:val="008C6859"/>
  </w:style>
  <w:style w:type="paragraph" w:customStyle="1" w:styleId="2CCE4C003C7F4D38A40EABA02B0656CA">
    <w:name w:val="2CCE4C003C7F4D38A40EABA02B0656CA"/>
    <w:rsid w:val="008C6859"/>
  </w:style>
  <w:style w:type="paragraph" w:customStyle="1" w:styleId="B8975C4EC1DB49FB84B578E05765EF0F">
    <w:name w:val="B8975C4EC1DB49FB84B578E05765EF0F"/>
    <w:rsid w:val="008C6859"/>
  </w:style>
  <w:style w:type="paragraph" w:customStyle="1" w:styleId="73306D30C0583B4F9D5521DE914AE32E">
    <w:name w:val="73306D30C0583B4F9D5521DE914AE32E"/>
    <w:rsid w:val="00285A1B"/>
    <w:pPr>
      <w:spacing w:after="0" w:line="240" w:lineRule="auto"/>
    </w:pPr>
    <w:rPr>
      <w:sz w:val="24"/>
      <w:szCs w:val="24"/>
    </w:rPr>
  </w:style>
  <w:style w:type="paragraph" w:customStyle="1" w:styleId="216D4E75DD2D034A81405F9D2F0DDBDB">
    <w:name w:val="216D4E75DD2D034A81405F9D2F0DDBDB"/>
    <w:rsid w:val="00285A1B"/>
    <w:pPr>
      <w:spacing w:after="0" w:line="240" w:lineRule="auto"/>
    </w:pPr>
    <w:rPr>
      <w:sz w:val="24"/>
      <w:szCs w:val="24"/>
    </w:rPr>
  </w:style>
  <w:style w:type="paragraph" w:customStyle="1" w:styleId="368AFE67D7D67B48A79C73A0436EB478">
    <w:name w:val="368AFE67D7D67B48A79C73A0436EB478"/>
    <w:rsid w:val="00285A1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dRAMP Theme">
  <a:themeElements>
    <a:clrScheme name="Custom 11">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80B0D-3343-4B5D-9C84-C2706C4CC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337</Pages>
  <Words>77452</Words>
  <Characters>441479</Characters>
  <Application>Microsoft Office Word</Application>
  <DocSecurity>4</DocSecurity>
  <Lines>3678</Lines>
  <Paragraphs>1035</Paragraphs>
  <ScaleCrop>false</ScaleCrop>
  <HeadingPairs>
    <vt:vector size="2" baseType="variant">
      <vt:variant>
        <vt:lpstr>Title</vt:lpstr>
      </vt:variant>
      <vt:variant>
        <vt:i4>1</vt:i4>
      </vt:variant>
    </vt:vector>
  </HeadingPairs>
  <TitlesOfParts>
    <vt:vector size="1" baseType="lpstr">
      <vt:lpstr>FedRAMP System Security Plan (SSP) Moderate Baseline Template</vt:lpstr>
    </vt:vector>
  </TitlesOfParts>
  <Company>General Services Administration</Company>
  <LinksUpToDate>false</LinksUpToDate>
  <CharactersWithSpaces>517896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Moderate Baseline Template</dc:title>
  <dc:creator>FedRAMP PMO</dc:creator>
  <cp:lastModifiedBy>Bechara, Chantal</cp:lastModifiedBy>
  <cp:revision>2</cp:revision>
  <cp:lastPrinted>2017-09-08T20:26:00Z</cp:lastPrinted>
  <dcterms:created xsi:type="dcterms:W3CDTF">2018-08-22T16:25:00Z</dcterms:created>
  <dcterms:modified xsi:type="dcterms:W3CDTF">2018-08-22T16:25:00Z</dcterms:modified>
</cp:coreProperties>
</file>