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FAD1" w14:textId="6B9CFAF8" w:rsidR="0013201A" w:rsidRDefault="00284DFD" w:rsidP="00284DFD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84DFD">
        <w:rPr>
          <w:rFonts w:ascii="Verdana" w:eastAsia="굴림" w:hAnsi="굴림" w:cs="굴림" w:hint="eastAsia"/>
          <w:color w:val="000000"/>
          <w:kern w:val="0"/>
          <w:sz w:val="30"/>
          <w:szCs w:val="30"/>
        </w:rPr>
        <w:t xml:space="preserve">2020-2 </w:t>
      </w:r>
      <w:proofErr w:type="spellStart"/>
      <w:r w:rsidR="003F4D55">
        <w:rPr>
          <w:rFonts w:ascii="굴림" w:eastAsia="굴림" w:hAnsi="굴림" w:cs="굴림" w:hint="eastAsia"/>
          <w:color w:val="000000"/>
          <w:kern w:val="0"/>
          <w:sz w:val="30"/>
          <w:szCs w:val="30"/>
        </w:rPr>
        <w:t>언어분석을위한프로그래밍</w:t>
      </w:r>
      <w:proofErr w:type="spellEnd"/>
      <w:r w:rsidR="003F4D55">
        <w:rPr>
          <w:rFonts w:ascii="굴림" w:eastAsia="굴림" w:hAnsi="굴림" w:cs="굴림" w:hint="eastAsia"/>
          <w:color w:val="000000"/>
          <w:kern w:val="0"/>
          <w:sz w:val="30"/>
          <w:szCs w:val="30"/>
        </w:rPr>
        <w:t>(</w:t>
      </w:r>
      <w:r w:rsidR="003F4D55">
        <w:rPr>
          <w:rFonts w:ascii="굴림" w:eastAsia="굴림" w:hAnsi="굴림" w:cs="굴림"/>
          <w:color w:val="000000"/>
          <w:kern w:val="0"/>
          <w:sz w:val="30"/>
          <w:szCs w:val="30"/>
        </w:rPr>
        <w:t xml:space="preserve">2) </w:t>
      </w:r>
      <w:r w:rsidRPr="00284DFD">
        <w:rPr>
          <w:rFonts w:ascii="Verdana" w:eastAsia="굴림" w:hAnsi="굴림" w:cs="굴림" w:hint="eastAsia"/>
          <w:b/>
          <w:bCs/>
          <w:color w:val="000000"/>
          <w:kern w:val="0"/>
          <w:sz w:val="30"/>
          <w:szCs w:val="30"/>
        </w:rPr>
        <w:t>Midterm Exam</w:t>
      </w:r>
    </w:p>
    <w:p w14:paraId="29E874C5" w14:textId="77777777" w:rsidR="00284DFD" w:rsidRPr="00284DFD" w:rsidRDefault="00284DFD" w:rsidP="00284DFD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221"/>
        <w:gridCol w:w="833"/>
        <w:gridCol w:w="2274"/>
        <w:gridCol w:w="866"/>
        <w:gridCol w:w="1993"/>
      </w:tblGrid>
      <w:tr w:rsidR="0013201A" w:rsidRPr="0013201A" w14:paraId="1BE881A3" w14:textId="77777777" w:rsidTr="00284DFD">
        <w:trPr>
          <w:trHeight w:val="576"/>
        </w:trPr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38BCB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16D5F9" w14:textId="1A1CAE75" w:rsidR="0013201A" w:rsidRPr="0013201A" w:rsidRDefault="006C4D72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01500601</w:t>
            </w:r>
          </w:p>
          <w:p w14:paraId="1C1B623D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47B26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55B77" w14:textId="147C0511" w:rsidR="0013201A" w:rsidRPr="0013201A" w:rsidRDefault="006C4D72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김신우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2A4F8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F9589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1C20E06" w14:textId="77777777" w:rsidR="0013201A" w:rsidRPr="0013201A" w:rsidRDefault="0013201A" w:rsidP="0013201A">
      <w:pPr>
        <w:spacing w:after="0" w:line="31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8"/>
          <w:szCs w:val="18"/>
        </w:rPr>
      </w:pPr>
    </w:p>
    <w:p w14:paraId="4CA0E4C7" w14:textId="77777777" w:rsidR="0013201A" w:rsidRPr="0013201A" w:rsidRDefault="0013201A" w:rsidP="0013201A">
      <w:pPr>
        <w:spacing w:after="0" w:line="31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632"/>
        <w:gridCol w:w="7784"/>
      </w:tblGrid>
      <w:tr w:rsidR="0013201A" w:rsidRPr="0013201A" w14:paraId="3AA4C779" w14:textId="77777777" w:rsidTr="00284DFD">
        <w:trPr>
          <w:trHeight w:val="2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59603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Verdana" w:eastAsia="함초롬바탕" w:hAnsi="함초롬바탕" w:cs="함초롬바탕" w:hint="eastAsia"/>
                <w:color w:val="000000"/>
                <w:kern w:val="0"/>
                <w:szCs w:val="20"/>
              </w:rPr>
              <w:t>Q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8C442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7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E09A5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/>
                <w:color w:val="000000"/>
                <w:kern w:val="0"/>
                <w:szCs w:val="20"/>
              </w:rPr>
              <w:t>답</w:t>
            </w:r>
          </w:p>
        </w:tc>
      </w:tr>
      <w:tr w:rsidR="0013201A" w:rsidRPr="0013201A" w14:paraId="15FF6BBE" w14:textId="77777777" w:rsidTr="00284DFD">
        <w:trPr>
          <w:trHeight w:val="73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54033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CDD2A" w14:textId="43AB4E8D" w:rsidR="0013201A" w:rsidRPr="0013201A" w:rsidRDefault="003F4D55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AF24F" w14:textId="30B01E98" w:rsidR="003F4D55" w:rsidRDefault="006C4D72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지역변수는 함수가 실행되는 동안에만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적용이되는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변수</w:t>
            </w:r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함수가 호출될 때 생성되고,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함수가 끝나면 더 이상 역할을 하지 않</w:t>
            </w:r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습니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반면에 전역변수는 코드 어디에서나 읽을 수 있는 변수</w:t>
            </w:r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전역변수는 함수 밖에서 읽고 수정이 가능하지만,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함수 안에서 수정은 하지 않는 것이 원칙</w:t>
            </w:r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하지만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global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문을 사용해서 수정이 가능하기도 </w:t>
            </w:r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다.</w:t>
            </w:r>
          </w:p>
          <w:p w14:paraId="57BD58AB" w14:textId="56EDD115" w:rsidR="003F4D55" w:rsidRPr="0013201A" w:rsidRDefault="003F4D55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3201A" w:rsidRPr="0013201A" w14:paraId="005495EA" w14:textId="77777777" w:rsidTr="00284DFD">
        <w:trPr>
          <w:trHeight w:val="76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526C7" w14:textId="77777777" w:rsidR="0013201A" w:rsidRPr="0013201A" w:rsidRDefault="0013201A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D5019" w14:textId="7FC788D8" w:rsidR="0013201A" w:rsidRPr="0013201A" w:rsidRDefault="003F4D55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91291" w14:textId="67FC0E03" w:rsidR="0013201A" w:rsidRDefault="006C4D72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매개변수란,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 </w:t>
            </w:r>
            <w:proofErr w:type="spellStart"/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호출시</w:t>
            </w:r>
            <w:proofErr w:type="spellEnd"/>
            <w:r w:rsid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사용되는 변수를 뜻합니다.</w:t>
            </w:r>
            <w:r w:rsidR="00CA48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0A3FAE51" w14:textId="0C624AC1" w:rsidR="00CA48C9" w:rsidRPr="00CA48C9" w:rsidRDefault="00CA48C9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48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def </w:t>
            </w:r>
            <w:proofErr w:type="gramStart"/>
            <w:r w:rsidRPr="00CA48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example(</w:t>
            </w:r>
            <w:proofErr w:type="gramEnd"/>
            <w:r w:rsidRPr="00CA48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a, b, c=3)</w:t>
            </w:r>
            <w:r w:rsidRPr="00CA48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bookmarkStart w:id="0" w:name="_GoBack"/>
            <w:bookmarkEnd w:id="0"/>
          </w:p>
          <w:p w14:paraId="18E4C020" w14:textId="4390784F" w:rsidR="003F4D55" w:rsidRDefault="00CA48C9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여기서 a와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b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가장 일반적인 매개변수입니다.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호출시에는 매개변수를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정해놓은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순서 그대로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입력해야합니다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그리고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c=3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c는 기본값 매개변수로 만약 함수 호출 시에 아무 값을 부여하지 않으면 기본값(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default)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설정된 값이 들어가게 됩니다.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기본값 매개변수는 항상 매개변수 마지막에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선언해야합니다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키워드 매개변수는 위의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example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함수를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호출할때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xample(b=1, a=2)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처럼 순서가 바뀌어도 키워드를 지정하여 매개변수를 입력하면 오류가 나타나지 않는 것을 뜻합니다.</w:t>
            </w:r>
          </w:p>
          <w:p w14:paraId="3936A494" w14:textId="51C54B40" w:rsidR="003F4D55" w:rsidRPr="0013201A" w:rsidRDefault="003F4D55" w:rsidP="00284DFD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3201A" w:rsidRPr="0013201A" w14:paraId="434AAC5E" w14:textId="77777777" w:rsidTr="003F4D55">
        <w:trPr>
          <w:trHeight w:val="4607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07E4CF" w14:textId="6B6C188A" w:rsidR="0013201A" w:rsidRPr="0013201A" w:rsidRDefault="00F536B4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E1B8E2" w14:textId="03E34171" w:rsidR="0013201A" w:rsidRPr="0013201A" w:rsidRDefault="00F536B4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E9C9A" w14:textId="40F10B5C" w:rsidR="00284DFD" w:rsidRPr="0013201A" w:rsidRDefault="003F4D55" w:rsidP="0013201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실습문항은 파이썬 파일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y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작성해서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이클래스에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제출하세요!</w:t>
            </w:r>
          </w:p>
        </w:tc>
      </w:tr>
    </w:tbl>
    <w:p w14:paraId="379858F6" w14:textId="77777777" w:rsidR="0013201A" w:rsidRPr="0013201A" w:rsidRDefault="0013201A" w:rsidP="0013201A">
      <w:pPr>
        <w:spacing w:after="0" w:line="31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shd w:val="clear" w:color="auto" w:fill="D6D6D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3201A" w:rsidRPr="0013201A" w14:paraId="77B61F17" w14:textId="77777777" w:rsidTr="0013201A">
        <w:trPr>
          <w:trHeight w:val="822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C8279" w14:textId="1D3D1B39" w:rsidR="0013201A" w:rsidRPr="0013201A" w:rsidRDefault="0013201A" w:rsidP="00284DFD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01A">
              <w:rPr>
                <w:rFonts w:ascii="Verdana" w:eastAsia="함초롬바탕" w:hAnsi="함초롬바탕" w:cs="함초롬바탕" w:hint="eastAsia"/>
                <w:color w:val="000000"/>
                <w:kern w:val="0"/>
                <w:szCs w:val="20"/>
              </w:rPr>
              <w:t xml:space="preserve">The end of the </w:t>
            </w:r>
            <w:r w:rsidR="00284DFD">
              <w:rPr>
                <w:rFonts w:ascii="Verdana" w:eastAsia="함초롬바탕" w:hAnsi="함초롬바탕" w:cs="함초롬바탕"/>
                <w:color w:val="000000"/>
                <w:kern w:val="0"/>
                <w:szCs w:val="20"/>
              </w:rPr>
              <w:t>Midterm</w:t>
            </w:r>
            <w:r w:rsidRPr="0013201A">
              <w:rPr>
                <w:rFonts w:ascii="Verdana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Exam!</w:t>
            </w:r>
          </w:p>
        </w:tc>
      </w:tr>
    </w:tbl>
    <w:p w14:paraId="20D3ABF8" w14:textId="77777777" w:rsidR="00D96297" w:rsidRDefault="0015747C"/>
    <w:sectPr w:rsidR="00D96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A4D7" w14:textId="77777777" w:rsidR="0015747C" w:rsidRDefault="0015747C" w:rsidP="00284DFD">
      <w:pPr>
        <w:spacing w:after="0" w:line="240" w:lineRule="auto"/>
      </w:pPr>
      <w:r>
        <w:separator/>
      </w:r>
    </w:p>
  </w:endnote>
  <w:endnote w:type="continuationSeparator" w:id="0">
    <w:p w14:paraId="064C7B9D" w14:textId="77777777" w:rsidR="0015747C" w:rsidRDefault="0015747C" w:rsidP="0028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EBB7" w14:textId="77777777" w:rsidR="0015747C" w:rsidRDefault="0015747C" w:rsidP="00284DFD">
      <w:pPr>
        <w:spacing w:after="0" w:line="240" w:lineRule="auto"/>
      </w:pPr>
      <w:r>
        <w:separator/>
      </w:r>
    </w:p>
  </w:footnote>
  <w:footnote w:type="continuationSeparator" w:id="0">
    <w:p w14:paraId="2B571EF9" w14:textId="77777777" w:rsidR="0015747C" w:rsidRDefault="0015747C" w:rsidP="00284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A"/>
    <w:rsid w:val="0013201A"/>
    <w:rsid w:val="0015747C"/>
    <w:rsid w:val="00284DFD"/>
    <w:rsid w:val="003F4D55"/>
    <w:rsid w:val="0040407F"/>
    <w:rsid w:val="006C4D72"/>
    <w:rsid w:val="00882E51"/>
    <w:rsid w:val="009037D0"/>
    <w:rsid w:val="00A86F40"/>
    <w:rsid w:val="00AC7706"/>
    <w:rsid w:val="00CA48C9"/>
    <w:rsid w:val="00F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AD075"/>
  <w15:chartTrackingRefBased/>
  <w15:docId w15:val="{39B23F42-BE7B-4774-BF70-739D3692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201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13201A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3201A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65">
    <w:name w:val="xl65"/>
    <w:basedOn w:val="a"/>
    <w:rsid w:val="0013201A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84D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4DFD"/>
  </w:style>
  <w:style w:type="paragraph" w:styleId="a5">
    <w:name w:val="footer"/>
    <w:basedOn w:val="a"/>
    <w:link w:val="Char0"/>
    <w:uiPriority w:val="99"/>
    <w:unhideWhenUsed/>
    <w:rsid w:val="00284D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4DFD"/>
  </w:style>
  <w:style w:type="table" w:styleId="a6">
    <w:name w:val="Table Grid"/>
    <w:basedOn w:val="a1"/>
    <w:uiPriority w:val="39"/>
    <w:rsid w:val="0028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Jang</dc:creator>
  <cp:keywords/>
  <dc:description/>
  <cp:lastModifiedBy>신우 김</cp:lastModifiedBy>
  <cp:revision>5</cp:revision>
  <dcterms:created xsi:type="dcterms:W3CDTF">2020-10-21T05:26:00Z</dcterms:created>
  <dcterms:modified xsi:type="dcterms:W3CDTF">2020-10-27T15:38:00Z</dcterms:modified>
</cp:coreProperties>
</file>