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edYOUcate</w:t>
      </w:r>
    </w:p>
    <w:p w:rsidR="00000000" w:rsidDel="00000000" w:rsidP="00000000" w:rsidRDefault="00000000" w:rsidRPr="00000000" w14:paraId="00000002">
      <w:pPr>
        <w:pStyle w:val="Heading1"/>
        <w:rPr/>
      </w:pPr>
      <w:r w:rsidDel="00000000" w:rsidR="00000000" w:rsidRPr="00000000">
        <w:rPr>
          <w:rtl w:val="0"/>
        </w:rPr>
        <w:t xml:space="preserve">Week 4 | Blog Publishing Master</w:t>
      </w:r>
    </w:p>
    <w:p w:rsidR="00000000" w:rsidDel="00000000" w:rsidP="00000000" w:rsidRDefault="00000000" w:rsidRPr="00000000" w14:paraId="00000003">
      <w:pPr>
        <w:rPr/>
      </w:pPr>
      <w:r w:rsidDel="00000000" w:rsidR="00000000" w:rsidRPr="00000000">
        <w:rPr>
          <w:rtl w:val="0"/>
        </w:rPr>
        <w:t xml:space="preserve">Articles 26–29  •  Online &amp; Distance Education  •  Developer-ready English copy</w:t>
      </w:r>
    </w:p>
    <w:p w:rsidR="00000000" w:rsidDel="00000000" w:rsidP="00000000" w:rsidRDefault="00000000" w:rsidRPr="00000000" w14:paraId="00000004">
      <w:pPr>
        <w:rPr/>
      </w:pPr>
      <w:r w:rsidDel="00000000" w:rsidR="00000000" w:rsidRPr="00000000">
        <w:rPr>
          <w:rtl w:val="0"/>
        </w:rPr>
        <w:t xml:space="preserve">Editorial date: 19 October 2026  |  Market focus: Surat and South Gujarat</w:t>
      </w:r>
    </w:p>
    <w:p w:rsidR="00000000" w:rsidDel="00000000" w:rsidP="00000000" w:rsidRDefault="00000000" w:rsidRPr="00000000" w14:paraId="00000005">
      <w:pPr>
        <w:rPr/>
      </w:pPr>
      <w:r w:rsidDel="00000000" w:rsidR="00000000" w:rsidRPr="00000000">
        <w:rPr>
          <w:rtl w:val="0"/>
        </w:rPr>
        <w:t xml:space="preserve">Purpose: Publish helpful, verifiable educational articles that support students and parents in comparing ODL and online programmes. This is not an admission offer or university approval certificate.</w:t>
      </w:r>
    </w:p>
    <w:p w:rsidR="00000000" w:rsidDel="00000000" w:rsidP="00000000" w:rsidRDefault="00000000" w:rsidRPr="00000000" w14:paraId="00000006">
      <w:pPr>
        <w:pStyle w:val="Heading2"/>
        <w:rPr/>
      </w:pPr>
      <w:r w:rsidDel="00000000" w:rsidR="00000000" w:rsidRPr="00000000">
        <w:rPr>
          <w:rtl w:val="0"/>
        </w:rPr>
        <w:t xml:space="preserve">Release calendar</w:t>
      </w:r>
    </w:p>
    <w:p w:rsidR="00000000" w:rsidDel="00000000" w:rsidP="00000000" w:rsidRDefault="00000000" w:rsidRPr="00000000" w14:paraId="00000007">
      <w:pPr>
        <w:rPr/>
      </w:pPr>
      <w:r w:rsidDel="00000000" w:rsidR="00000000" w:rsidRPr="00000000">
        <w:rPr>
          <w:rtl w:val="0"/>
        </w:rPr>
        <w:t xml:space="preserve">Monday — Article 26: Distance Education in Surat: A Student’s Guide</w:t>
      </w:r>
    </w:p>
    <w:p w:rsidR="00000000" w:rsidDel="00000000" w:rsidP="00000000" w:rsidRDefault="00000000" w:rsidRPr="00000000" w14:paraId="00000008">
      <w:pPr>
        <w:rPr/>
      </w:pPr>
      <w:r w:rsidDel="00000000" w:rsidR="00000000" w:rsidRPr="00000000">
        <w:rPr>
          <w:rtl w:val="0"/>
        </w:rPr>
        <w:t xml:space="preserve">Wednesday — Article 27: Online Degree Courses in Surat: How to Choose</w:t>
      </w:r>
    </w:p>
    <w:p w:rsidR="00000000" w:rsidDel="00000000" w:rsidP="00000000" w:rsidRDefault="00000000" w:rsidRPr="00000000" w14:paraId="00000009">
      <w:pPr>
        <w:rPr/>
      </w:pPr>
      <w:r w:rsidDel="00000000" w:rsidR="00000000" w:rsidRPr="00000000">
        <w:rPr>
          <w:rtl w:val="0"/>
        </w:rPr>
        <w:t xml:space="preserve">Friday — Article 28: Online MBA Admission: Eligibility, Fees and University Selection</w:t>
      </w:r>
    </w:p>
    <w:p w:rsidR="00000000" w:rsidDel="00000000" w:rsidP="00000000" w:rsidRDefault="00000000" w:rsidRPr="00000000" w14:paraId="0000000A">
      <w:pPr>
        <w:rPr/>
      </w:pPr>
      <w:r w:rsidDel="00000000" w:rsidR="00000000" w:rsidRPr="00000000">
        <w:rPr>
          <w:rtl w:val="0"/>
        </w:rPr>
        <w:t xml:space="preserve">Sunday — Article 29: How to Check UGC Recognition for Online Degrees</w:t>
      </w:r>
    </w:p>
    <w:p w:rsidR="00000000" w:rsidDel="00000000" w:rsidP="00000000" w:rsidRDefault="00000000" w:rsidRPr="00000000" w14:paraId="0000000B">
      <w:pPr>
        <w:pStyle w:val="Heading2"/>
        <w:rPr/>
      </w:pPr>
      <w:r w:rsidDel="00000000" w:rsidR="00000000" w:rsidRPr="00000000">
        <w:rPr>
          <w:rtl w:val="0"/>
        </w:rPr>
        <w:t xml:space="preserve">Editorial safeguards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UGC recognition of a university is not the same as approval/entitlement of every online or ODL programme. Verify institution, exact programme, delivery mode and academic session.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publish a fixed university fee or admission deadline without a current official university source.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ODL and fully online learning are different modes; do not use their labels interchangeably.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UGC equivalence rules apply to eligible recognised programmes; a recruiter or admitting institution may still set role-specific conditions.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professional or regulated courses, verify additional statutory council requirements and mode restrictions.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This edition uses official UGC and UGC-DEB resources, accessed October 2026. Recheck on publication day.</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ARTICLE 26  |  P1</w:t>
      </w:r>
    </w:p>
    <w:p w:rsidR="00000000" w:rsidDel="00000000" w:rsidP="00000000" w:rsidRDefault="00000000" w:rsidRPr="00000000" w14:paraId="00000014">
      <w:pPr>
        <w:pStyle w:val="Title"/>
        <w:rPr/>
      </w:pPr>
      <w:r w:rsidDel="00000000" w:rsidR="00000000" w:rsidRPr="00000000">
        <w:rPr>
          <w:rtl w:val="0"/>
        </w:rPr>
        <w:t xml:space="preserve">Distance Education in Surat: A Student’s Guide</w:t>
      </w:r>
    </w:p>
    <w:tbl>
      <w:tblPr>
        <w:tblStyle w:val="Table1"/>
        <w:tblW w:w="8640.0" w:type="dxa"/>
        <w:jc w:val="left"/>
        <w:tblInd w:w="-108.0" w:type="dxa"/>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Publishing week</w:t>
            </w:r>
          </w:p>
        </w:tc>
        <w:tc>
          <w:tcPr/>
          <w:p w:rsidR="00000000" w:rsidDel="00000000" w:rsidP="00000000" w:rsidRDefault="00000000" w:rsidRPr="00000000" w14:paraId="00000016">
            <w:pPr>
              <w:rPr/>
            </w:pPr>
            <w:r w:rsidDel="00000000" w:rsidR="00000000" w:rsidRPr="00000000">
              <w:rPr>
                <w:rtl w:val="0"/>
              </w:rPr>
              <w:t xml:space="preserve">Week 4</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Suggested URL</w:t>
            </w:r>
          </w:p>
        </w:tc>
        <w:tc>
          <w:tcPr/>
          <w:p w:rsidR="00000000" w:rsidDel="00000000" w:rsidP="00000000" w:rsidRDefault="00000000" w:rsidRPr="00000000" w14:paraId="00000018">
            <w:pPr>
              <w:rPr/>
            </w:pPr>
            <w:r w:rsidDel="00000000" w:rsidR="00000000" w:rsidRPr="00000000">
              <w:rPr>
                <w:rtl w:val="0"/>
              </w:rPr>
              <w:t xml:space="preserve">https://blog.edyoucate.in/distance-education-in-surat/</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Primary keyword</w:t>
            </w:r>
          </w:p>
        </w:tc>
        <w:tc>
          <w:tcPr/>
          <w:p w:rsidR="00000000" w:rsidDel="00000000" w:rsidP="00000000" w:rsidRDefault="00000000" w:rsidRPr="00000000" w14:paraId="0000001A">
            <w:pPr>
              <w:rPr/>
            </w:pPr>
            <w:r w:rsidDel="00000000" w:rsidR="00000000" w:rsidRPr="00000000">
              <w:rPr>
                <w:rtl w:val="0"/>
              </w:rPr>
              <w:t xml:space="preserve">distance education in Surat</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Secondary keywords</w:t>
            </w:r>
          </w:p>
        </w:tc>
        <w:tc>
          <w:tcPr/>
          <w:p w:rsidR="00000000" w:rsidDel="00000000" w:rsidP="00000000" w:rsidRDefault="00000000" w:rsidRPr="00000000" w14:paraId="0000001C">
            <w:pPr>
              <w:rPr/>
            </w:pPr>
            <w:r w:rsidDel="00000000" w:rsidR="00000000" w:rsidRPr="00000000">
              <w:rPr>
                <w:rtl w:val="0"/>
              </w:rPr>
              <w:t xml:space="preserve">distance learning courses Surat, ODL admission guidance, distance degree Gujarat, UGC DEB verification</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SEO title</w:t>
            </w:r>
          </w:p>
        </w:tc>
        <w:tc>
          <w:tcPr/>
          <w:p w:rsidR="00000000" w:rsidDel="00000000" w:rsidP="00000000" w:rsidRDefault="00000000" w:rsidRPr="00000000" w14:paraId="0000001E">
            <w:pPr>
              <w:rPr/>
            </w:pPr>
            <w:r w:rsidDel="00000000" w:rsidR="00000000" w:rsidRPr="00000000">
              <w:rPr>
                <w:rtl w:val="0"/>
              </w:rPr>
              <w:t xml:space="preserve">Distance Education in Surat: A Student’s Guide | edYOUcate</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Meta description</w:t>
            </w:r>
          </w:p>
        </w:tc>
        <w:tc>
          <w:tcPr/>
          <w:p w:rsidR="00000000" w:rsidDel="00000000" w:rsidP="00000000" w:rsidRDefault="00000000" w:rsidRPr="00000000" w14:paraId="00000020">
            <w:pPr>
              <w:rPr/>
            </w:pPr>
            <w:r w:rsidDel="00000000" w:rsidR="00000000" w:rsidRPr="00000000">
              <w:rPr>
                <w:rtl w:val="0"/>
              </w:rPr>
              <w:t xml:space="preserve">Explore distance education in Surat: course choices, eligibility, ODL vs online learning, recognition checks, fees and admission steps with edYOUcate.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Target length</w:t>
            </w:r>
          </w:p>
        </w:tc>
        <w:tc>
          <w:tcPr/>
          <w:p w:rsidR="00000000" w:rsidDel="00000000" w:rsidP="00000000" w:rsidRDefault="00000000" w:rsidRPr="00000000" w14:paraId="00000022">
            <w:pPr>
              <w:rPr/>
            </w:pPr>
            <w:r w:rsidDel="00000000" w:rsidR="00000000" w:rsidRPr="00000000">
              <w:rPr>
                <w:rtl w:val="0"/>
              </w:rPr>
              <w:t xml:space="preserve">800–1,200 words (body, excluding metadata)</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Search intent</w:t>
            </w:r>
          </w:p>
        </w:tc>
        <w:tc>
          <w:tcPr/>
          <w:p w:rsidR="00000000" w:rsidDel="00000000" w:rsidP="00000000" w:rsidRDefault="00000000" w:rsidRPr="00000000" w14:paraId="00000024">
            <w:pPr>
              <w:rPr/>
            </w:pPr>
            <w:r w:rsidDel="00000000" w:rsidR="00000000" w:rsidRPr="00000000">
              <w:rPr>
                <w:rtl w:val="0"/>
              </w:rPr>
              <w:t xml:space="preserve">Educational guidance + qualified counselling</w:t>
            </w:r>
          </w:p>
        </w:tc>
      </w:tr>
    </w:tbl>
    <w:p w:rsidR="00000000" w:rsidDel="00000000" w:rsidP="00000000" w:rsidRDefault="00000000" w:rsidRPr="00000000" w14:paraId="00000025">
      <w:pPr>
        <w:pStyle w:val="Heading1"/>
        <w:rPr/>
      </w:pPr>
      <w:r w:rsidDel="00000000" w:rsidR="00000000" w:rsidRPr="00000000">
        <w:rPr>
          <w:rtl w:val="0"/>
        </w:rPr>
        <w:t xml:space="preserve">COPY-READY BLOG ARTICLE</w:t>
      </w:r>
    </w:p>
    <w:p w:rsidR="00000000" w:rsidDel="00000000" w:rsidP="00000000" w:rsidRDefault="00000000" w:rsidRPr="00000000" w14:paraId="00000026">
      <w:pPr>
        <w:pStyle w:val="Heading2"/>
        <w:rPr/>
      </w:pPr>
      <w:r w:rsidDel="00000000" w:rsidR="00000000" w:rsidRPr="00000000">
        <w:rPr>
          <w:rtl w:val="0"/>
        </w:rPr>
        <w:t xml:space="preserve">What Does Distance Education Mean?</w:t>
      </w:r>
    </w:p>
    <w:p w:rsidR="00000000" w:rsidDel="00000000" w:rsidP="00000000" w:rsidRDefault="00000000" w:rsidRPr="00000000" w14:paraId="00000027">
      <w:pPr>
        <w:rPr/>
      </w:pPr>
      <w:r w:rsidDel="00000000" w:rsidR="00000000" w:rsidRPr="00000000">
        <w:rPr>
          <w:rtl w:val="0"/>
        </w:rPr>
        <w:t xml:space="preserve">Distance education allows learners to pursue a structured academic programme without attending a conventional campus timetable every day. In India, the term often refers to Open and Distance Learning (ODL), in which universities provide self-learning materials, academic support, assignments and examinations according to their approved programme design. Fully online programmes use digital platforms and may have different learning and assessment arrangements.</w:t>
      </w:r>
    </w:p>
    <w:p w:rsidR="00000000" w:rsidDel="00000000" w:rsidP="00000000" w:rsidRDefault="00000000" w:rsidRPr="00000000" w14:paraId="00000028">
      <w:pPr>
        <w:rPr/>
      </w:pPr>
      <w:r w:rsidDel="00000000" w:rsidR="00000000" w:rsidRPr="00000000">
        <w:rPr>
          <w:rtl w:val="0"/>
        </w:rPr>
        <w:t xml:space="preserve">For a student in Surat, these formats can make higher education more manageable alongside employment, family responsibilities or a return to studies. Flexibility does not mean a course has no deadlines. Students still need to complete coursework, assessments and any required contact or practical components.</w:t>
      </w:r>
    </w:p>
    <w:p w:rsidR="00000000" w:rsidDel="00000000" w:rsidP="00000000" w:rsidRDefault="00000000" w:rsidRPr="00000000" w14:paraId="00000029">
      <w:pPr>
        <w:pStyle w:val="Heading2"/>
        <w:rPr/>
      </w:pPr>
      <w:r w:rsidDel="00000000" w:rsidR="00000000" w:rsidRPr="00000000">
        <w:rPr>
          <w:rtl w:val="0"/>
        </w:rPr>
        <w:t xml:space="preserve">Who May Benefit from Distance Learning in Surat?</w:t>
      </w:r>
    </w:p>
    <w:p w:rsidR="00000000" w:rsidDel="00000000" w:rsidP="00000000" w:rsidRDefault="00000000" w:rsidRPr="00000000" w14:paraId="0000002A">
      <w:pPr>
        <w:rPr/>
      </w:pPr>
      <w:r w:rsidDel="00000000" w:rsidR="00000000" w:rsidRPr="00000000">
        <w:rPr>
          <w:rtl w:val="0"/>
        </w:rPr>
        <w:t xml:space="preserve">Working professionals may want to continue a degree without leaving employment. Students returning after a study gap may need a structured route back into education. Parents and caregivers may prefer a programme with fewer daily travel demands. Learners outside central Surat—including Bardoli, Navsari, Bharuch and nearby areas—may value access to recognised programmes without relocating.</w:t>
      </w:r>
    </w:p>
    <w:p w:rsidR="00000000" w:rsidDel="00000000" w:rsidP="00000000" w:rsidRDefault="00000000" w:rsidRPr="00000000" w14:paraId="0000002B">
      <w:pPr>
        <w:rPr/>
      </w:pPr>
      <w:r w:rsidDel="00000000" w:rsidR="00000000" w:rsidRPr="00000000">
        <w:rPr>
          <w:rtl w:val="0"/>
        </w:rPr>
        <w:t xml:space="preserve">The right choice depends on the student’s educational background, programme eligibility, language comfort, access to technology and ability to meet examination requirements. Distance learning is not automatically easier than classroom learning; it requires planning and independent study.</w:t>
      </w:r>
    </w:p>
    <w:p w:rsidR="00000000" w:rsidDel="00000000" w:rsidP="00000000" w:rsidRDefault="00000000" w:rsidRPr="00000000" w14:paraId="0000002C">
      <w:pPr>
        <w:pStyle w:val="Heading2"/>
        <w:rPr/>
      </w:pPr>
      <w:r w:rsidDel="00000000" w:rsidR="00000000" w:rsidRPr="00000000">
        <w:rPr>
          <w:rtl w:val="0"/>
        </w:rPr>
        <w:t xml:space="preserve">Common Undergraduate and Postgraduate Options</w:t>
      </w:r>
    </w:p>
    <w:p w:rsidR="00000000" w:rsidDel="00000000" w:rsidP="00000000" w:rsidRDefault="00000000" w:rsidRPr="00000000" w14:paraId="0000002D">
      <w:pPr>
        <w:rPr/>
      </w:pPr>
      <w:r w:rsidDel="00000000" w:rsidR="00000000" w:rsidRPr="00000000">
        <w:rPr>
          <w:rtl w:val="0"/>
        </w:rPr>
        <w:t xml:space="preserve">Students often explore BA, BCom, BBA and other undergraduate programmes, while graduates may compare MA, MCom, MBA or MCA options. Availability varies by university, mode and academic session. A course that exists at a university is not necessarily authorised in ODL or online mode.</w:t>
      </w:r>
    </w:p>
    <w:p w:rsidR="00000000" w:rsidDel="00000000" w:rsidP="00000000" w:rsidRDefault="00000000" w:rsidRPr="00000000" w14:paraId="0000002E">
      <w:pPr>
        <w:rPr/>
      </w:pPr>
      <w:r w:rsidDel="00000000" w:rsidR="00000000" w:rsidRPr="00000000">
        <w:rPr>
          <w:rtl w:val="0"/>
        </w:rPr>
        <w:t xml:space="preserve">For example, a learner interested in commerce might compare a BCom curriculum with business-oriented BBA subjects. Someone seeking a postgraduate qualification may need to consider whether an MBA aligns with career experience or whether a subject-specific master’s degree is more suitable. Check the exact programme listing rather than relying on a broad course advertisement.</w:t>
      </w:r>
    </w:p>
    <w:p w:rsidR="00000000" w:rsidDel="00000000" w:rsidP="00000000" w:rsidRDefault="00000000" w:rsidRPr="00000000" w14:paraId="0000002F">
      <w:pPr>
        <w:pStyle w:val="Heading2"/>
        <w:rPr/>
      </w:pPr>
      <w:r w:rsidDel="00000000" w:rsidR="00000000" w:rsidRPr="00000000">
        <w:rPr>
          <w:rtl w:val="0"/>
        </w:rPr>
        <w:t xml:space="preserve">ODL vs Online Degree: Key Differences</w:t>
      </w:r>
    </w:p>
    <w:p w:rsidR="00000000" w:rsidDel="00000000" w:rsidP="00000000" w:rsidRDefault="00000000" w:rsidRPr="00000000" w14:paraId="00000030">
      <w:pPr>
        <w:rPr/>
      </w:pPr>
      <w:r w:rsidDel="00000000" w:rsidR="00000000" w:rsidRPr="00000000">
        <w:rPr>
          <w:rtl w:val="0"/>
        </w:rPr>
        <w:t xml:space="preserve">ODL programmes commonly combine self-learning materials with academic support arrangements and examinations according to university rules. Online programmes usually organise teaching, learning resources and learner interaction through a learning management system. Both may require attendance for certain activities, proctored examinations or other scheduled assessments.</w:t>
      </w:r>
    </w:p>
    <w:p w:rsidR="00000000" w:rsidDel="00000000" w:rsidP="00000000" w:rsidRDefault="00000000" w:rsidRPr="00000000" w14:paraId="00000031">
      <w:pPr>
        <w:rPr/>
      </w:pPr>
      <w:r w:rsidDel="00000000" w:rsidR="00000000" w:rsidRPr="00000000">
        <w:rPr>
          <w:rtl w:val="0"/>
        </w:rPr>
        <w:t xml:space="preserve">Before choosing, ask: How are lectures delivered? Are sessions live, recorded or both? How are assignments submitted? Where and how are examinations held? Is there any in-person requirement? Does the university offer support in a language and schedule that works for you?</w:t>
      </w:r>
    </w:p>
    <w:p w:rsidR="00000000" w:rsidDel="00000000" w:rsidP="00000000" w:rsidRDefault="00000000" w:rsidRPr="00000000" w14:paraId="00000032">
      <w:pPr>
        <w:pStyle w:val="Heading2"/>
        <w:rPr/>
      </w:pPr>
      <w:r w:rsidDel="00000000" w:rsidR="00000000" w:rsidRPr="00000000">
        <w:rPr>
          <w:rtl w:val="0"/>
        </w:rPr>
        <w:t xml:space="preserve">How to Check Recognition Before Admission</w:t>
      </w:r>
    </w:p>
    <w:p w:rsidR="00000000" w:rsidDel="00000000" w:rsidP="00000000" w:rsidRDefault="00000000" w:rsidRPr="00000000" w14:paraId="00000033">
      <w:pPr>
        <w:rPr/>
      </w:pPr>
      <w:r w:rsidDel="00000000" w:rsidR="00000000" w:rsidRPr="00000000">
        <w:rPr>
          <w:rtl w:val="0"/>
        </w:rPr>
        <w:t xml:space="preserve">Begin with the official UGC-DEB portal. Search for the higher educational institution and confirm that the exact course appears for the intended mode and admission session. Also review the university’s official website for programme eligibility, duration, syllabus and fee disclosures.</w:t>
      </w:r>
    </w:p>
    <w:p w:rsidR="00000000" w:rsidDel="00000000" w:rsidP="00000000" w:rsidRDefault="00000000" w:rsidRPr="00000000" w14:paraId="00000034">
      <w:pPr>
        <w:rPr/>
      </w:pPr>
      <w:r w:rsidDel="00000000" w:rsidR="00000000" w:rsidRPr="00000000">
        <w:rPr>
          <w:rtl w:val="0"/>
        </w:rPr>
        <w:t xml:space="preserve">Do not treat a general statement such as “UGC approved university” as proof that every course or online offering is valid. UGC-DEB advises learners to check recognition status, prohibited programmes and other precautions. For regulated disciplines, additional rules may apply.</w:t>
      </w:r>
    </w:p>
    <w:p w:rsidR="00000000" w:rsidDel="00000000" w:rsidP="00000000" w:rsidRDefault="00000000" w:rsidRPr="00000000" w14:paraId="00000035">
      <w:pPr>
        <w:pStyle w:val="Heading2"/>
        <w:rPr/>
      </w:pPr>
      <w:r w:rsidDel="00000000" w:rsidR="00000000" w:rsidRPr="00000000">
        <w:rPr>
          <w:rtl w:val="0"/>
        </w:rPr>
        <w:t xml:space="preserve">Fees, Documents and Admission Process</w:t>
      </w:r>
    </w:p>
    <w:p w:rsidR="00000000" w:rsidDel="00000000" w:rsidP="00000000" w:rsidRDefault="00000000" w:rsidRPr="00000000" w14:paraId="00000036">
      <w:pPr>
        <w:rPr/>
      </w:pPr>
      <w:r w:rsidDel="00000000" w:rsidR="00000000" w:rsidRPr="00000000">
        <w:rPr>
          <w:rtl w:val="0"/>
        </w:rPr>
        <w:t xml:space="preserve">University fees can include tuition, registration, examination and other charges. Compare the complete programme cost, instalment rules, refund policy and any compulsory extras. Avoid relying on a single promotional fee without checking the university’s current prospectus.</w:t>
      </w:r>
    </w:p>
    <w:p w:rsidR="00000000" w:rsidDel="00000000" w:rsidP="00000000" w:rsidRDefault="00000000" w:rsidRPr="00000000" w14:paraId="00000037">
      <w:pPr>
        <w:rPr/>
      </w:pPr>
      <w:r w:rsidDel="00000000" w:rsidR="00000000" w:rsidRPr="00000000">
        <w:rPr>
          <w:rtl w:val="0"/>
        </w:rPr>
        <w:t xml:space="preserve">Typical application requirements can include identity proof, a recent photograph, previous marksheets, qualifying degree documents for postgraduate study and other university-specific records. UGC-DEB states that a DEB-ID is required for ODL/online admission, created using an ABC-ID. Follow the official student instructions rather than sharing personal documents with an unverified intermediary.</w:t>
      </w:r>
    </w:p>
    <w:p w:rsidR="00000000" w:rsidDel="00000000" w:rsidP="00000000" w:rsidRDefault="00000000" w:rsidRPr="00000000" w14:paraId="00000038">
      <w:pPr>
        <w:pStyle w:val="Heading2"/>
        <w:rPr/>
      </w:pPr>
      <w:r w:rsidDel="00000000" w:rsidR="00000000" w:rsidRPr="00000000">
        <w:rPr>
          <w:rtl w:val="0"/>
        </w:rPr>
        <w:t xml:space="preserve">A Practical Seven-Step Selection Checklist</w:t>
      </w:r>
    </w:p>
    <w:p w:rsidR="00000000" w:rsidDel="00000000" w:rsidP="00000000" w:rsidRDefault="00000000" w:rsidRPr="00000000" w14:paraId="00000039">
      <w:pPr>
        <w:rPr/>
      </w:pPr>
      <w:r w:rsidDel="00000000" w:rsidR="00000000" w:rsidRPr="00000000">
        <w:rPr>
          <w:rtl w:val="0"/>
        </w:rPr>
        <w:t xml:space="preserve">If you are completing Class 12 through open schooling before choosing a degree, explore </w:t>
      </w:r>
      <w:hyperlink r:id="rId6">
        <w:r w:rsidDel="00000000" w:rsidR="00000000" w:rsidRPr="00000000">
          <w:rPr>
            <w:color w:val="1265a8"/>
            <w:u w:val="single"/>
            <w:rtl w:val="0"/>
          </w:rPr>
          <w:t xml:space="preserve">NIOS Class 10 and 12 guidance from edYOUcate</w:t>
        </w:r>
      </w:hyperlink>
      <w:r w:rsidDel="00000000" w:rsidR="00000000" w:rsidRPr="00000000">
        <w:rPr>
          <w:rtl w:val="0"/>
        </w:rPr>
        <w:t xml:space="preserve">. Admission eligibility and progression should be checked for your circumstances.</w:t>
      </w:r>
    </w:p>
    <w:p w:rsidR="00000000" w:rsidDel="00000000" w:rsidP="00000000" w:rsidRDefault="00000000" w:rsidRPr="00000000" w14:paraId="0000003A">
      <w:pPr>
        <w:rPr/>
      </w:pPr>
      <w:r w:rsidDel="00000000" w:rsidR="00000000" w:rsidRPr="00000000">
        <w:rPr>
          <w:rtl w:val="0"/>
        </w:rPr>
        <w:t xml:space="preserve">First, define the qualification and career goal. Second, confirm eligibility. Third, shortlist institutions and exact programmes. Fourth, verify recognition for the correct mode and session. Fifth, compare syllabus, examinations and learner support. Sixth, check full fees and refunds. Seventh, apply only through authorised channels and retain receipts.</w:t>
      </w:r>
    </w:p>
    <w:p w:rsidR="00000000" w:rsidDel="00000000" w:rsidP="00000000" w:rsidRDefault="00000000" w:rsidRPr="00000000" w14:paraId="0000003B">
      <w:pPr>
        <w:rPr/>
      </w:pPr>
      <w:r w:rsidDel="00000000" w:rsidR="00000000" w:rsidRPr="00000000">
        <w:rPr>
          <w:rtl w:val="0"/>
        </w:rPr>
        <w:t xml:space="preserve">Students should also ask about the university’s examination arrangements and whether any study centre or support facility is actually authorised. An adviser can help explain options, but the university remains the source of truth for admission and academic decisions.</w:t>
      </w:r>
    </w:p>
    <w:p w:rsidR="00000000" w:rsidDel="00000000" w:rsidP="00000000" w:rsidRDefault="00000000" w:rsidRPr="00000000" w14:paraId="0000003C">
      <w:pPr>
        <w:pStyle w:val="Heading2"/>
        <w:rPr/>
      </w:pPr>
      <w:r w:rsidDel="00000000" w:rsidR="00000000" w:rsidRPr="00000000">
        <w:rPr>
          <w:rtl w:val="0"/>
        </w:rPr>
        <w:t xml:space="preserve">Why Local Counselling Can Still Help</w:t>
      </w:r>
    </w:p>
    <w:p w:rsidR="00000000" w:rsidDel="00000000" w:rsidP="00000000" w:rsidRDefault="00000000" w:rsidRPr="00000000" w14:paraId="0000003D">
      <w:pPr>
        <w:rPr/>
      </w:pPr>
      <w:r w:rsidDel="00000000" w:rsidR="00000000" w:rsidRPr="00000000">
        <w:rPr>
          <w:rtl w:val="0"/>
        </w:rPr>
        <w:t xml:space="preserve">Even when a degree is delivered remotely, students may appreciate a local person who can explain programme differences in straightforward language. edYOUcate offers education counselling in Surat, including help understanding eligibility, comparing study modes and preparing an informed list of questions for universities.</w:t>
      </w:r>
    </w:p>
    <w:p w:rsidR="00000000" w:rsidDel="00000000" w:rsidP="00000000" w:rsidRDefault="00000000" w:rsidRPr="00000000" w14:paraId="0000003E">
      <w:pPr>
        <w:rPr/>
      </w:pPr>
      <w:r w:rsidDel="00000000" w:rsidR="00000000" w:rsidRPr="00000000">
        <w:rPr>
          <w:rtl w:val="0"/>
        </w:rPr>
        <w:t xml:space="preserve">Students who want to learn more about local counselling availability can view the </w:t>
      </w:r>
      <w:hyperlink r:id="rId7">
        <w:r w:rsidDel="00000000" w:rsidR="00000000" w:rsidRPr="00000000">
          <w:rPr>
            <w:color w:val="1265a8"/>
            <w:u w:val="single"/>
            <w:rtl w:val="0"/>
          </w:rPr>
          <w:t xml:space="preserve">edYOUcate Google Business Profile</w:t>
        </w:r>
      </w:hyperlink>
      <w:r w:rsidDel="00000000" w:rsidR="00000000" w:rsidRPr="00000000">
        <w:rPr>
          <w:rtl w:val="0"/>
        </w:rPr>
        <w:t xml:space="preserve">. Check the profile for current business information and directions.</w:t>
      </w:r>
    </w:p>
    <w:p w:rsidR="00000000" w:rsidDel="00000000" w:rsidP="00000000" w:rsidRDefault="00000000" w:rsidRPr="00000000" w14:paraId="0000003F">
      <w:pPr>
        <w:rPr/>
      </w:pPr>
      <w:r w:rsidDel="00000000" w:rsidR="00000000" w:rsidRPr="00000000">
        <w:rPr>
          <w:rtl w:val="0"/>
        </w:rPr>
        <w:t xml:space="preserve">The goal is not to select the most advertised course. It is to find a programme that fits your time, budget and long-term plans while meeting applicable recognition requirements.</w:t>
      </w:r>
    </w:p>
    <w:p w:rsidR="00000000" w:rsidDel="00000000" w:rsidP="00000000" w:rsidRDefault="00000000" w:rsidRPr="00000000" w14:paraId="00000040">
      <w:pPr>
        <w:pStyle w:val="Heading2"/>
        <w:rPr/>
      </w:pPr>
      <w:r w:rsidDel="00000000" w:rsidR="00000000" w:rsidRPr="00000000">
        <w:rPr>
          <w:rtl w:val="0"/>
        </w:rPr>
        <w:t xml:space="preserve">Frequently Asked Questions</w:t>
      </w:r>
    </w:p>
    <w:p w:rsidR="00000000" w:rsidDel="00000000" w:rsidP="00000000" w:rsidRDefault="00000000" w:rsidRPr="00000000" w14:paraId="00000041">
      <w:pPr>
        <w:pStyle w:val="Heading3"/>
        <w:rPr/>
      </w:pPr>
      <w:r w:rsidDel="00000000" w:rsidR="00000000" w:rsidRPr="00000000">
        <w:rPr>
          <w:rtl w:val="0"/>
        </w:rPr>
        <w:t xml:space="preserve">Is distance education valid in India?</w:t>
      </w:r>
    </w:p>
    <w:p w:rsidR="00000000" w:rsidDel="00000000" w:rsidP="00000000" w:rsidRDefault="00000000" w:rsidRPr="00000000" w14:paraId="00000042">
      <w:pPr>
        <w:rPr/>
      </w:pPr>
      <w:r w:rsidDel="00000000" w:rsidR="00000000" w:rsidRPr="00000000">
        <w:rPr>
          <w:rtl w:val="0"/>
        </w:rPr>
        <w:t xml:space="preserve">Degrees awarded through eligible, recognised ODL programmes can be treated as equivalent to corresponding conventional degrees under applicable UGC regulations. Verify the exact programme and session.</w:t>
      </w:r>
    </w:p>
    <w:p w:rsidR="00000000" w:rsidDel="00000000" w:rsidP="00000000" w:rsidRDefault="00000000" w:rsidRPr="00000000" w14:paraId="00000043">
      <w:pPr>
        <w:pStyle w:val="Heading3"/>
        <w:rPr/>
      </w:pPr>
      <w:r w:rsidDel="00000000" w:rsidR="00000000" w:rsidRPr="00000000">
        <w:rPr>
          <w:rtl w:val="0"/>
        </w:rPr>
        <w:t xml:space="preserve">Can I study while working full-time?</w:t>
      </w:r>
    </w:p>
    <w:p w:rsidR="00000000" w:rsidDel="00000000" w:rsidP="00000000" w:rsidRDefault="00000000" w:rsidRPr="00000000" w14:paraId="00000044">
      <w:pPr>
        <w:rPr/>
      </w:pPr>
      <w:r w:rsidDel="00000000" w:rsidR="00000000" w:rsidRPr="00000000">
        <w:rPr>
          <w:rtl w:val="0"/>
        </w:rPr>
        <w:t xml:space="preserve">Many learners do, but you must plan for assignments, examinations and any scheduled academic requirements.</w:t>
      </w:r>
    </w:p>
    <w:p w:rsidR="00000000" w:rsidDel="00000000" w:rsidP="00000000" w:rsidRDefault="00000000" w:rsidRPr="00000000" w14:paraId="00000045">
      <w:pPr>
        <w:pStyle w:val="Heading3"/>
        <w:rPr/>
      </w:pPr>
      <w:r w:rsidDel="00000000" w:rsidR="00000000" w:rsidRPr="00000000">
        <w:rPr>
          <w:rtl w:val="0"/>
        </w:rPr>
        <w:t xml:space="preserve">Is ODL the same as a fully online degree?</w:t>
      </w:r>
    </w:p>
    <w:p w:rsidR="00000000" w:rsidDel="00000000" w:rsidP="00000000" w:rsidRDefault="00000000" w:rsidRPr="00000000" w14:paraId="00000046">
      <w:pPr>
        <w:rPr/>
      </w:pPr>
      <w:r w:rsidDel="00000000" w:rsidR="00000000" w:rsidRPr="00000000">
        <w:rPr>
          <w:rtl w:val="0"/>
        </w:rPr>
        <w:t xml:space="preserve">No. The delivery, academic support and examination arrangements can differ.</w:t>
      </w:r>
    </w:p>
    <w:p w:rsidR="00000000" w:rsidDel="00000000" w:rsidP="00000000" w:rsidRDefault="00000000" w:rsidRPr="00000000" w14:paraId="00000047">
      <w:pPr>
        <w:pStyle w:val="Heading3"/>
        <w:rPr/>
      </w:pPr>
      <w:r w:rsidDel="00000000" w:rsidR="00000000" w:rsidRPr="00000000">
        <w:rPr>
          <w:rtl w:val="0"/>
        </w:rPr>
        <w:t xml:space="preserve">Can students outside Surat apply?</w:t>
      </w:r>
    </w:p>
    <w:p w:rsidR="00000000" w:rsidDel="00000000" w:rsidP="00000000" w:rsidRDefault="00000000" w:rsidRPr="00000000" w14:paraId="00000048">
      <w:pPr>
        <w:rPr/>
      </w:pPr>
      <w:r w:rsidDel="00000000" w:rsidR="00000000" w:rsidRPr="00000000">
        <w:rPr>
          <w:rtl w:val="0"/>
        </w:rPr>
        <w:t xml:space="preserve">Often yes, subject to university eligibility, admission rules and any territorial-jurisdiction requirements for ODL.</w:t>
      </w:r>
    </w:p>
    <w:p w:rsidR="00000000" w:rsidDel="00000000" w:rsidP="00000000" w:rsidRDefault="00000000" w:rsidRPr="00000000" w14:paraId="00000049">
      <w:pPr>
        <w:pStyle w:val="Heading3"/>
        <w:rPr/>
      </w:pPr>
      <w:r w:rsidDel="00000000" w:rsidR="00000000" w:rsidRPr="00000000">
        <w:rPr>
          <w:rtl w:val="0"/>
        </w:rPr>
        <w:t xml:space="preserve">How do I confirm a programme is recognised?</w:t>
      </w:r>
    </w:p>
    <w:p w:rsidR="00000000" w:rsidDel="00000000" w:rsidP="00000000" w:rsidRDefault="00000000" w:rsidRPr="00000000" w14:paraId="0000004A">
      <w:pPr>
        <w:rPr/>
      </w:pPr>
      <w:r w:rsidDel="00000000" w:rsidR="00000000" w:rsidRPr="00000000">
        <w:rPr>
          <w:rtl w:val="0"/>
        </w:rPr>
        <w:t xml:space="preserve">Use the UGC-DEB official programme listing and verify the institution, mode, programme and session.</w:t>
      </w:r>
    </w:p>
    <w:p w:rsidR="00000000" w:rsidDel="00000000" w:rsidP="00000000" w:rsidRDefault="00000000" w:rsidRPr="00000000" w14:paraId="0000004B">
      <w:pPr>
        <w:pStyle w:val="Heading3"/>
        <w:rPr/>
      </w:pPr>
      <w:r w:rsidDel="00000000" w:rsidR="00000000" w:rsidRPr="00000000">
        <w:rPr>
          <w:rtl w:val="0"/>
        </w:rPr>
        <w:t xml:space="preserve">Do I need a DEB-ID?</w:t>
      </w:r>
    </w:p>
    <w:p w:rsidR="00000000" w:rsidDel="00000000" w:rsidP="00000000" w:rsidRDefault="00000000" w:rsidRPr="00000000" w14:paraId="0000004C">
      <w:pPr>
        <w:rPr/>
      </w:pPr>
      <w:r w:rsidDel="00000000" w:rsidR="00000000" w:rsidRPr="00000000">
        <w:rPr>
          <w:rtl w:val="0"/>
        </w:rPr>
        <w:t xml:space="preserve">UGC-DEB says a DEB-ID is mandatory for ODL/online enrolment and is generated using an ABC-ID.</w:t>
      </w:r>
    </w:p>
    <w:p w:rsidR="00000000" w:rsidDel="00000000" w:rsidP="00000000" w:rsidRDefault="00000000" w:rsidRPr="00000000" w14:paraId="0000004D">
      <w:pPr>
        <w:pStyle w:val="Heading2"/>
        <w:rPr/>
      </w:pPr>
      <w:r w:rsidDel="00000000" w:rsidR="00000000" w:rsidRPr="00000000">
        <w:rPr>
          <w:rtl w:val="0"/>
        </w:rPr>
        <w:t xml:space="preserve">Get Personalised Guidance from edYOUcate</w:t>
      </w:r>
    </w:p>
    <w:p w:rsidR="00000000" w:rsidDel="00000000" w:rsidP="00000000" w:rsidRDefault="00000000" w:rsidRPr="00000000" w14:paraId="0000004E">
      <w:pPr>
        <w:rPr/>
      </w:pPr>
      <w:r w:rsidDel="00000000" w:rsidR="00000000" w:rsidRPr="00000000">
        <w:rPr>
          <w:rtl w:val="0"/>
        </w:rPr>
        <w:t xml:space="preserve">Choosing an online or distance degree should begin with eligibility, recognition, fees and learning needs—not advertising claims. edYOUcate, an education consultancy in Surat, helps students compare suitable options, understand admission documents and verify university information. Contact edYOUcate for counselling before making a payment. University admission, recognition and outcomes remain subject to official rules and individual eligibility.</w:t>
      </w:r>
    </w:p>
    <w:p w:rsidR="00000000" w:rsidDel="00000000" w:rsidP="00000000" w:rsidRDefault="00000000" w:rsidRPr="00000000" w14:paraId="0000004F">
      <w:pPr>
        <w:rPr/>
      </w:pPr>
      <w:r w:rsidDel="00000000" w:rsidR="00000000" w:rsidRPr="00000000">
        <w:rPr>
          <w:rtl w:val="0"/>
        </w:rPr>
        <w:t xml:space="preserve">Explore available counselling support and request help comparing recognised programmes at the </w:t>
      </w:r>
      <w:hyperlink r:id="rId8">
        <w:r w:rsidDel="00000000" w:rsidR="00000000" w:rsidRPr="00000000">
          <w:rPr>
            <w:color w:val="1265a8"/>
            <w:u w:val="single"/>
            <w:rtl w:val="0"/>
          </w:rPr>
          <w:t xml:space="preserve">edYOUcate Online &amp; Distance Education website</w:t>
        </w:r>
      </w:hyperlink>
      <w:r w:rsidDel="00000000" w:rsidR="00000000" w:rsidRPr="00000000">
        <w:rPr>
          <w:rtl w:val="0"/>
        </w:rPr>
        <w:t xml:space="preserve">.</w:t>
      </w:r>
    </w:p>
    <w:p w:rsidR="00000000" w:rsidDel="00000000" w:rsidP="00000000" w:rsidRDefault="00000000" w:rsidRPr="00000000" w14:paraId="00000050">
      <w:pPr>
        <w:pStyle w:val="Heading2"/>
        <w:rPr/>
      </w:pPr>
      <w:r w:rsidDel="00000000" w:rsidR="00000000" w:rsidRPr="00000000">
        <w:rPr>
          <w:rtl w:val="0"/>
        </w:rPr>
        <w:t xml:space="preserve">Official references for editorial verification</w:t>
      </w:r>
    </w:p>
    <w:p w:rsidR="00000000" w:rsidDel="00000000" w:rsidP="00000000" w:rsidRDefault="00000000" w:rsidRPr="00000000" w14:paraId="00000051">
      <w:pPr>
        <w:rPr/>
      </w:pPr>
      <w:r w:rsidDel="00000000" w:rsidR="00000000" w:rsidRPr="00000000">
        <w:rPr>
          <w:rtl w:val="0"/>
        </w:rPr>
        <w:t xml:space="preserve">UGC-DEB official portal: https://deb.ugc.ac.in/</w:t>
      </w:r>
    </w:p>
    <w:p w:rsidR="00000000" w:rsidDel="00000000" w:rsidP="00000000" w:rsidRDefault="00000000" w:rsidRPr="00000000" w14:paraId="00000052">
      <w:pPr>
        <w:rPr/>
      </w:pPr>
      <w:r w:rsidDel="00000000" w:rsidR="00000000" w:rsidRPr="00000000">
        <w:rPr>
          <w:rtl w:val="0"/>
        </w:rPr>
        <w:t xml:space="preserve">UGC-DEB recognised programme search: https://deb.ugc.ac.in/Home/HEI_Prog_List</w:t>
      </w:r>
    </w:p>
    <w:p w:rsidR="00000000" w:rsidDel="00000000" w:rsidP="00000000" w:rsidRDefault="00000000" w:rsidRPr="00000000" w14:paraId="00000053">
      <w:pPr>
        <w:rPr/>
      </w:pPr>
      <w:r w:rsidDel="00000000" w:rsidR="00000000" w:rsidRPr="00000000">
        <w:rPr>
          <w:rtl w:val="0"/>
        </w:rPr>
        <w:t xml:space="preserve">UGC-DEB student FAQ: https://deb.ugc.ac.in/StudentDEBId/FAQ</w:t>
      </w:r>
    </w:p>
    <w:p w:rsidR="00000000" w:rsidDel="00000000" w:rsidP="00000000" w:rsidRDefault="00000000" w:rsidRPr="00000000" w14:paraId="00000054">
      <w:pPr>
        <w:rPr/>
      </w:pPr>
      <w:r w:rsidDel="00000000" w:rsidR="00000000" w:rsidRPr="00000000">
        <w:rPr>
          <w:rtl w:val="0"/>
        </w:rPr>
        <w:t xml:space="preserve">UGC regulations: https://www.ugc.gov.in/regulations/UGC_Regulations_university</w:t>
      </w:r>
    </w:p>
    <w:p w:rsidR="00000000" w:rsidDel="00000000" w:rsidP="00000000" w:rsidRDefault="00000000" w:rsidRPr="00000000" w14:paraId="00000055">
      <w:pPr>
        <w:rPr/>
      </w:pPr>
      <w:r w:rsidDel="00000000" w:rsidR="00000000" w:rsidRPr="00000000">
        <w:rPr>
          <w:rtl w:val="0"/>
        </w:rPr>
        <w:t xml:space="preserve">UGC distance education system: https://deb.ugc.ac.in/DistanceEducationSystem/ODL</w:t>
      </w:r>
    </w:p>
    <w:p w:rsidR="00000000" w:rsidDel="00000000" w:rsidP="00000000" w:rsidRDefault="00000000" w:rsidRPr="00000000" w14:paraId="00000056">
      <w:pPr>
        <w:pStyle w:val="Heading2"/>
        <w:rPr/>
      </w:pPr>
      <w:r w:rsidDel="00000000" w:rsidR="00000000" w:rsidRPr="00000000">
        <w:rPr>
          <w:rtl w:val="0"/>
        </w:rPr>
        <w:t xml:space="preserve">Developer notes for this article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the suggested URL only after checking for an existing page or canonical conflict.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one H1 for the article title; keep section headings as H2/H3.</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 “UGC-DEB” to https://deb.ugc.ac.in/ and link related Week 4 articles contextually.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one clear consultation CTA and track click/WhatsApp form submissions as blog leads.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current programme, mode, academic session and fee details again before publishing.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descriptive image alt text; do not use fake accreditation badges or guaranteed-job claims.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FAQ content on-page; do not assume FAQ rich results will be shown.</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ARTICLE 27  |  P1</w:t>
      </w:r>
    </w:p>
    <w:p w:rsidR="00000000" w:rsidDel="00000000" w:rsidP="00000000" w:rsidRDefault="00000000" w:rsidRPr="00000000" w14:paraId="00000060">
      <w:pPr>
        <w:pStyle w:val="Title"/>
        <w:rPr/>
      </w:pPr>
      <w:r w:rsidDel="00000000" w:rsidR="00000000" w:rsidRPr="00000000">
        <w:rPr>
          <w:rtl w:val="0"/>
        </w:rPr>
        <w:t xml:space="preserve">Online Degree Courses in Surat: How to Choose</w:t>
      </w:r>
    </w:p>
    <w:tbl>
      <w:tblPr>
        <w:tblStyle w:val="Table2"/>
        <w:tblW w:w="8640.0" w:type="dxa"/>
        <w:jc w:val="left"/>
        <w:tblInd w:w="-108.0" w:type="dxa"/>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1">
            <w:pPr>
              <w:rPr/>
            </w:pPr>
            <w:r w:rsidDel="00000000" w:rsidR="00000000" w:rsidRPr="00000000">
              <w:rPr>
                <w:rtl w:val="0"/>
              </w:rPr>
              <w:t xml:space="preserve">Publishing week</w:t>
            </w:r>
          </w:p>
        </w:tc>
        <w:tc>
          <w:tcPr/>
          <w:p w:rsidR="00000000" w:rsidDel="00000000" w:rsidP="00000000" w:rsidRDefault="00000000" w:rsidRPr="00000000" w14:paraId="00000062">
            <w:pPr>
              <w:rPr/>
            </w:pPr>
            <w:r w:rsidDel="00000000" w:rsidR="00000000" w:rsidRPr="00000000">
              <w:rPr>
                <w:rtl w:val="0"/>
              </w:rPr>
              <w:t xml:space="preserve">Week 4</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Suggested URL</w:t>
            </w:r>
          </w:p>
        </w:tc>
        <w:tc>
          <w:tcPr/>
          <w:p w:rsidR="00000000" w:rsidDel="00000000" w:rsidP="00000000" w:rsidRDefault="00000000" w:rsidRPr="00000000" w14:paraId="00000064">
            <w:pPr>
              <w:rPr/>
            </w:pPr>
            <w:r w:rsidDel="00000000" w:rsidR="00000000" w:rsidRPr="00000000">
              <w:rPr>
                <w:rtl w:val="0"/>
              </w:rPr>
              <w:t xml:space="preserve">https://blog.edyoucate.in/online-degree-courses-in-surat/</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Primary keyword</w:t>
            </w:r>
          </w:p>
        </w:tc>
        <w:tc>
          <w:tcPr/>
          <w:p w:rsidR="00000000" w:rsidDel="00000000" w:rsidP="00000000" w:rsidRDefault="00000000" w:rsidRPr="00000000" w14:paraId="00000066">
            <w:pPr>
              <w:rPr/>
            </w:pPr>
            <w:r w:rsidDel="00000000" w:rsidR="00000000" w:rsidRPr="00000000">
              <w:rPr>
                <w:rtl w:val="0"/>
              </w:rPr>
              <w:t xml:space="preserve">online degree courses in Surat</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Secondary keywords</w:t>
            </w:r>
          </w:p>
        </w:tc>
        <w:tc>
          <w:tcPr/>
          <w:p w:rsidR="00000000" w:rsidDel="00000000" w:rsidP="00000000" w:rsidRDefault="00000000" w:rsidRPr="00000000" w14:paraId="00000068">
            <w:pPr>
              <w:rPr/>
            </w:pPr>
            <w:r w:rsidDel="00000000" w:rsidR="00000000" w:rsidRPr="00000000">
              <w:rPr>
                <w:rtl w:val="0"/>
              </w:rPr>
              <w:t xml:space="preserve">online BA BCom BBA, online MBA MCA, UGC entitled online universities, online degree comparison</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SEO title</w:t>
            </w:r>
          </w:p>
        </w:tc>
        <w:tc>
          <w:tcPr/>
          <w:p w:rsidR="00000000" w:rsidDel="00000000" w:rsidP="00000000" w:rsidRDefault="00000000" w:rsidRPr="00000000" w14:paraId="0000006A">
            <w:pPr>
              <w:rPr/>
            </w:pPr>
            <w:r w:rsidDel="00000000" w:rsidR="00000000" w:rsidRPr="00000000">
              <w:rPr>
                <w:rtl w:val="0"/>
              </w:rPr>
              <w:t xml:space="preserve">Online Degree Courses in Surat: How to Choose | edYOUcate</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Meta description</w:t>
            </w:r>
          </w:p>
        </w:tc>
        <w:tc>
          <w:tcPr/>
          <w:p w:rsidR="00000000" w:rsidDel="00000000" w:rsidP="00000000" w:rsidRDefault="00000000" w:rsidRPr="00000000" w14:paraId="0000006C">
            <w:pPr>
              <w:rPr/>
            </w:pPr>
            <w:r w:rsidDel="00000000" w:rsidR="00000000" w:rsidRPr="00000000">
              <w:rPr>
                <w:rtl w:val="0"/>
              </w:rPr>
              <w:t xml:space="preserve">Compare online degree courses in Surat by eligibility, recognition, subjects, fees, learning platform and examinations before applying.</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Target length</w:t>
            </w:r>
          </w:p>
        </w:tc>
        <w:tc>
          <w:tcPr/>
          <w:p w:rsidR="00000000" w:rsidDel="00000000" w:rsidP="00000000" w:rsidRDefault="00000000" w:rsidRPr="00000000" w14:paraId="0000006E">
            <w:pPr>
              <w:rPr/>
            </w:pPr>
            <w:r w:rsidDel="00000000" w:rsidR="00000000" w:rsidRPr="00000000">
              <w:rPr>
                <w:rtl w:val="0"/>
              </w:rPr>
              <w:t xml:space="preserve">800–1,200 words (body, excluding metadata)</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Search intent</w:t>
            </w:r>
          </w:p>
        </w:tc>
        <w:tc>
          <w:tcPr/>
          <w:p w:rsidR="00000000" w:rsidDel="00000000" w:rsidP="00000000" w:rsidRDefault="00000000" w:rsidRPr="00000000" w14:paraId="00000070">
            <w:pPr>
              <w:rPr/>
            </w:pPr>
            <w:r w:rsidDel="00000000" w:rsidR="00000000" w:rsidRPr="00000000">
              <w:rPr>
                <w:rtl w:val="0"/>
              </w:rPr>
              <w:t xml:space="preserve">Educational guidance + qualified counselling</w:t>
            </w:r>
          </w:p>
        </w:tc>
      </w:tr>
    </w:tbl>
    <w:p w:rsidR="00000000" w:rsidDel="00000000" w:rsidP="00000000" w:rsidRDefault="00000000" w:rsidRPr="00000000" w14:paraId="00000071">
      <w:pPr>
        <w:pStyle w:val="Heading1"/>
        <w:rPr/>
      </w:pPr>
      <w:r w:rsidDel="00000000" w:rsidR="00000000" w:rsidRPr="00000000">
        <w:rPr>
          <w:rtl w:val="0"/>
        </w:rPr>
        <w:t xml:space="preserve">COPY-READY BLOG ARTICLE</w:t>
      </w:r>
    </w:p>
    <w:p w:rsidR="00000000" w:rsidDel="00000000" w:rsidP="00000000" w:rsidRDefault="00000000" w:rsidRPr="00000000" w14:paraId="00000072">
      <w:pPr>
        <w:pStyle w:val="Heading2"/>
        <w:rPr/>
      </w:pPr>
      <w:r w:rsidDel="00000000" w:rsidR="00000000" w:rsidRPr="00000000">
        <w:rPr>
          <w:rtl w:val="0"/>
        </w:rPr>
        <w:t xml:space="preserve">Why More Students Consider Online Degrees</w:t>
      </w:r>
    </w:p>
    <w:p w:rsidR="00000000" w:rsidDel="00000000" w:rsidP="00000000" w:rsidRDefault="00000000" w:rsidRPr="00000000" w14:paraId="00000073">
      <w:pPr>
        <w:rPr/>
      </w:pPr>
      <w:r w:rsidDel="00000000" w:rsidR="00000000" w:rsidRPr="00000000">
        <w:rPr>
          <w:rtl w:val="0"/>
        </w:rPr>
        <w:t xml:space="preserve">An online degree can help learners access structured university education without following a traditional daily campus schedule. For students in Surat, online learning may reduce commuting and allow better coordination with work, family or other commitments. The trade-off is that students need reliable internet access, self-discipline and comfort with digital platforms.</w:t>
      </w:r>
    </w:p>
    <w:p w:rsidR="00000000" w:rsidDel="00000000" w:rsidP="00000000" w:rsidRDefault="00000000" w:rsidRPr="00000000" w14:paraId="00000074">
      <w:pPr>
        <w:rPr/>
      </w:pPr>
      <w:r w:rsidDel="00000000" w:rsidR="00000000" w:rsidRPr="00000000">
        <w:rPr>
          <w:rtl w:val="0"/>
        </w:rPr>
        <w:t xml:space="preserve">Not every programme marketed as “online” is a university degree. Short courses, certificates and professional training may be useful, but they should not be presented as equivalent to a recognised undergraduate or postgraduate degree. Identify the actual awarding institution and qualification first.</w:t>
      </w:r>
    </w:p>
    <w:p w:rsidR="00000000" w:rsidDel="00000000" w:rsidP="00000000" w:rsidRDefault="00000000" w:rsidRPr="00000000" w14:paraId="00000075">
      <w:pPr>
        <w:pStyle w:val="Heading2"/>
        <w:rPr/>
      </w:pPr>
      <w:r w:rsidDel="00000000" w:rsidR="00000000" w:rsidRPr="00000000">
        <w:rPr>
          <w:rtl w:val="0"/>
        </w:rPr>
        <w:t xml:space="preserve">Start with Your Career and Academic Goal</w:t>
      </w:r>
    </w:p>
    <w:p w:rsidR="00000000" w:rsidDel="00000000" w:rsidP="00000000" w:rsidRDefault="00000000" w:rsidRPr="00000000" w14:paraId="00000076">
      <w:pPr>
        <w:rPr/>
      </w:pPr>
      <w:r w:rsidDel="00000000" w:rsidR="00000000" w:rsidRPr="00000000">
        <w:rPr>
          <w:rtl w:val="0"/>
        </w:rPr>
        <w:t xml:space="preserve">A student finishing Class 12 may be choosing between a broad academic degree and a career-focused curriculum. A working graduate may be considering an MBA or another postgraduate programme to deepen skills. Start by writing down the purpose of the qualification: further study, knowledge development, career progression or eligibility for a specific opportunity.</w:t>
      </w:r>
    </w:p>
    <w:p w:rsidR="00000000" w:rsidDel="00000000" w:rsidP="00000000" w:rsidRDefault="00000000" w:rsidRPr="00000000" w14:paraId="00000077">
      <w:pPr>
        <w:rPr/>
      </w:pPr>
      <w:r w:rsidDel="00000000" w:rsidR="00000000" w:rsidRPr="00000000">
        <w:rPr>
          <w:rtl w:val="0"/>
        </w:rPr>
        <w:t xml:space="preserve">Then check the requirements of the intended employer, professional body or future university. A recognised degree is important, but it does not guarantee selection for every job, examination or postgraduate programme.</w:t>
      </w:r>
    </w:p>
    <w:p w:rsidR="00000000" w:rsidDel="00000000" w:rsidP="00000000" w:rsidRDefault="00000000" w:rsidRPr="00000000" w14:paraId="00000078">
      <w:pPr>
        <w:pStyle w:val="Heading2"/>
        <w:rPr/>
      </w:pPr>
      <w:r w:rsidDel="00000000" w:rsidR="00000000" w:rsidRPr="00000000">
        <w:rPr>
          <w:rtl w:val="0"/>
        </w:rPr>
        <w:t xml:space="preserve">Popular Degree Categories to Compare</w:t>
      </w:r>
    </w:p>
    <w:p w:rsidR="00000000" w:rsidDel="00000000" w:rsidP="00000000" w:rsidRDefault="00000000" w:rsidRPr="00000000" w14:paraId="00000079">
      <w:pPr>
        <w:rPr/>
      </w:pPr>
      <w:r w:rsidDel="00000000" w:rsidR="00000000" w:rsidRPr="00000000">
        <w:rPr>
          <w:rtl w:val="0"/>
        </w:rPr>
        <w:t xml:space="preserve">BA programmes may suit students interested in humanities and social sciences. BCom can be relevant for accounting, commerce and finance foundations. BBA commonly focuses on business and management concepts. BCA may suit students interested in computing, subject to programme eligibility and curriculum.</w:t>
      </w:r>
    </w:p>
    <w:p w:rsidR="00000000" w:rsidDel="00000000" w:rsidP="00000000" w:rsidRDefault="00000000" w:rsidRPr="00000000" w14:paraId="0000007A">
      <w:pPr>
        <w:rPr/>
      </w:pPr>
      <w:r w:rsidDel="00000000" w:rsidR="00000000" w:rsidRPr="00000000">
        <w:rPr>
          <w:rtl w:val="0"/>
        </w:rPr>
        <w:t xml:space="preserve">At postgraduate level, students may explore MA, MCom, MBA or MCA. These examples describe course families, not a promise that every university offers them online. Always confirm the exact course and session on UGC-DEB and the awarding university’s website.</w:t>
      </w:r>
    </w:p>
    <w:p w:rsidR="00000000" w:rsidDel="00000000" w:rsidP="00000000" w:rsidRDefault="00000000" w:rsidRPr="00000000" w14:paraId="0000007B">
      <w:pPr>
        <w:pStyle w:val="Heading2"/>
        <w:rPr/>
      </w:pPr>
      <w:r w:rsidDel="00000000" w:rsidR="00000000" w:rsidRPr="00000000">
        <w:rPr>
          <w:rtl w:val="0"/>
        </w:rPr>
        <w:t xml:space="preserve">Recognition: Check the Exact Programme</w:t>
      </w:r>
    </w:p>
    <w:p w:rsidR="00000000" w:rsidDel="00000000" w:rsidP="00000000" w:rsidRDefault="00000000" w:rsidRPr="00000000" w14:paraId="0000007C">
      <w:pPr>
        <w:rPr/>
      </w:pPr>
      <w:r w:rsidDel="00000000" w:rsidR="00000000" w:rsidRPr="00000000">
        <w:rPr>
          <w:rtl w:val="0"/>
        </w:rPr>
        <w:t xml:space="preserve">The most important screening step is to check UGC-DEB recognition or entitlement for the exact online programme, institution and academic session. A university may offer some programmes in conventional mode but not online mode. Recognition also should not be inferred from advertisements, third-party listings or a university logo.</w:t>
      </w:r>
    </w:p>
    <w:p w:rsidR="00000000" w:rsidDel="00000000" w:rsidP="00000000" w:rsidRDefault="00000000" w:rsidRPr="00000000" w14:paraId="0000007D">
      <w:pPr>
        <w:rPr/>
      </w:pPr>
      <w:r w:rsidDel="00000000" w:rsidR="00000000" w:rsidRPr="00000000">
        <w:rPr>
          <w:rtl w:val="0"/>
        </w:rPr>
        <w:t xml:space="preserve">The official UGC-DEB portal publishes recognised/entitled higher educational institutions and programme information. If the programme cannot be verified, seek written clarification from the university before paying any fee.</w:t>
      </w:r>
    </w:p>
    <w:p w:rsidR="00000000" w:rsidDel="00000000" w:rsidP="00000000" w:rsidRDefault="00000000" w:rsidRPr="00000000" w14:paraId="0000007E">
      <w:pPr>
        <w:pStyle w:val="Heading2"/>
        <w:rPr/>
      </w:pPr>
      <w:r w:rsidDel="00000000" w:rsidR="00000000" w:rsidRPr="00000000">
        <w:rPr>
          <w:rtl w:val="0"/>
        </w:rPr>
        <w:t xml:space="preserve">Compare Curriculum, Teaching and Assessments</w:t>
      </w:r>
    </w:p>
    <w:p w:rsidR="00000000" w:rsidDel="00000000" w:rsidP="00000000" w:rsidRDefault="00000000" w:rsidRPr="00000000" w14:paraId="0000007F">
      <w:pPr>
        <w:rPr/>
      </w:pPr>
      <w:r w:rsidDel="00000000" w:rsidR="00000000" w:rsidRPr="00000000">
        <w:rPr>
          <w:rtl w:val="0"/>
        </w:rPr>
        <w:t xml:space="preserve">Review the semester-wise syllabus and ask whether the programme offers recorded lectures, live sessions, discussion forums, academic mentoring, digital library access and student support. Find out how assignments, examinations and identity verification work.</w:t>
      </w:r>
    </w:p>
    <w:p w:rsidR="00000000" w:rsidDel="00000000" w:rsidP="00000000" w:rsidRDefault="00000000" w:rsidRPr="00000000" w14:paraId="00000080">
      <w:pPr>
        <w:rPr/>
      </w:pPr>
      <w:r w:rsidDel="00000000" w:rsidR="00000000" w:rsidRPr="00000000">
        <w:rPr>
          <w:rtl w:val="0"/>
        </w:rPr>
        <w:t xml:space="preserve">A programme with a familiar course title may still differ substantially in specialisations, electives, projects and assessment methods. Compare the actual learning outcomes, not only the degree name or an attractive advertisement.</w:t>
      </w:r>
    </w:p>
    <w:p w:rsidR="00000000" w:rsidDel="00000000" w:rsidP="00000000" w:rsidRDefault="00000000" w:rsidRPr="00000000" w14:paraId="00000081">
      <w:pPr>
        <w:pStyle w:val="Heading2"/>
        <w:rPr/>
      </w:pPr>
      <w:r w:rsidDel="00000000" w:rsidR="00000000" w:rsidRPr="00000000">
        <w:rPr>
          <w:rtl w:val="0"/>
        </w:rPr>
        <w:t xml:space="preserve">Compare Total Cost, Not Just Headline Fees</w:t>
      </w:r>
    </w:p>
    <w:p w:rsidR="00000000" w:rsidDel="00000000" w:rsidP="00000000" w:rsidRDefault="00000000" w:rsidRPr="00000000" w14:paraId="00000082">
      <w:pPr>
        <w:rPr/>
      </w:pPr>
      <w:r w:rsidDel="00000000" w:rsidR="00000000" w:rsidRPr="00000000">
        <w:rPr>
          <w:rtl w:val="0"/>
        </w:rPr>
        <w:t xml:space="preserve">Ask for the complete current fee schedule: tuition, registration, examination charges, digital services, project or re-examination fees and any optional services. Check whether fees are charged per semester or per year, and read refund and cancellation rules.</w:t>
      </w:r>
    </w:p>
    <w:p w:rsidR="00000000" w:rsidDel="00000000" w:rsidP="00000000" w:rsidRDefault="00000000" w:rsidRPr="00000000" w14:paraId="00000083">
      <w:pPr>
        <w:rPr/>
      </w:pPr>
      <w:r w:rsidDel="00000000" w:rsidR="00000000" w:rsidRPr="00000000">
        <w:rPr>
          <w:rtl w:val="0"/>
        </w:rPr>
        <w:t xml:space="preserve">Do not assume the lowest price represents the best value. A suitable programme should offer transparent academic support, accessible learning materials and clear examination arrangements. Fees can change by university and admission cycle, so use the official prospectus for a current quotation.</w:t>
      </w:r>
    </w:p>
    <w:p w:rsidR="00000000" w:rsidDel="00000000" w:rsidP="00000000" w:rsidRDefault="00000000" w:rsidRPr="00000000" w14:paraId="00000084">
      <w:pPr>
        <w:pStyle w:val="Heading2"/>
        <w:rPr/>
      </w:pPr>
      <w:r w:rsidDel="00000000" w:rsidR="00000000" w:rsidRPr="00000000">
        <w:rPr>
          <w:rtl w:val="0"/>
        </w:rPr>
        <w:t xml:space="preserve">What to Check Before Submitting an Application</w:t>
      </w:r>
    </w:p>
    <w:p w:rsidR="00000000" w:rsidDel="00000000" w:rsidP="00000000" w:rsidRDefault="00000000" w:rsidRPr="00000000" w14:paraId="00000085">
      <w:pPr>
        <w:rPr/>
      </w:pPr>
      <w:r w:rsidDel="00000000" w:rsidR="00000000" w:rsidRPr="00000000">
        <w:rPr>
          <w:rtl w:val="0"/>
        </w:rPr>
        <w:t xml:space="preserve">Confirm that you meet the qualifying education and subject requirements. Match your name and date of birth across identity and academic documents. Read the official university admissions instructions. Create or confirm the required ABC-ID and DEB-ID through official systems.</w:t>
      </w:r>
    </w:p>
    <w:p w:rsidR="00000000" w:rsidDel="00000000" w:rsidP="00000000" w:rsidRDefault="00000000" w:rsidRPr="00000000" w14:paraId="00000086">
      <w:pPr>
        <w:rPr/>
      </w:pPr>
      <w:r w:rsidDel="00000000" w:rsidR="00000000" w:rsidRPr="00000000">
        <w:rPr>
          <w:rtl w:val="0"/>
        </w:rPr>
        <w:t xml:space="preserve">Apply using the university’s authorised process, save a copy of the application and payment receipt, and verify that you receive official enrolment confirmation. Be cautious of claims such as “degree without exams,” “guaranteed placement” or “admission without eligibility.”</w:t>
      </w:r>
    </w:p>
    <w:p w:rsidR="00000000" w:rsidDel="00000000" w:rsidP="00000000" w:rsidRDefault="00000000" w:rsidRPr="00000000" w14:paraId="00000087">
      <w:pPr>
        <w:pStyle w:val="Heading2"/>
        <w:rPr/>
      </w:pPr>
      <w:r w:rsidDel="00000000" w:rsidR="00000000" w:rsidRPr="00000000">
        <w:rPr>
          <w:rtl w:val="0"/>
        </w:rPr>
        <w:t xml:space="preserve">A Simple Course Comparison Method</w:t>
      </w:r>
    </w:p>
    <w:p w:rsidR="00000000" w:rsidDel="00000000" w:rsidP="00000000" w:rsidRDefault="00000000" w:rsidRPr="00000000" w14:paraId="00000088">
      <w:pPr>
        <w:rPr/>
      </w:pPr>
      <w:r w:rsidDel="00000000" w:rsidR="00000000" w:rsidRPr="00000000">
        <w:rPr>
          <w:rtl w:val="0"/>
        </w:rPr>
        <w:t xml:space="preserve">To discuss course fit, admission requirements and programme verification, visit </w:t>
      </w:r>
      <w:hyperlink r:id="rId9">
        <w:r w:rsidDel="00000000" w:rsidR="00000000" w:rsidRPr="00000000">
          <w:rPr>
            <w:color w:val="1265a8"/>
            <w:u w:val="single"/>
            <w:rtl w:val="0"/>
          </w:rPr>
          <w:t xml:space="preserve">edYOUcate Online Degree Counselling</w:t>
        </w:r>
      </w:hyperlink>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Create a shortlist of three suitable programmes. Compare them across six columns: official recognition status, eligibility, curriculum, delivery format, full fee and examination arrangements. Eliminate options that fail eligibility or recognition checks before comparing convenience and cost.</w:t>
      </w:r>
    </w:p>
    <w:p w:rsidR="00000000" w:rsidDel="00000000" w:rsidP="00000000" w:rsidRDefault="00000000" w:rsidRPr="00000000" w14:paraId="0000008A">
      <w:pPr>
        <w:rPr/>
      </w:pPr>
      <w:r w:rsidDel="00000000" w:rsidR="00000000" w:rsidRPr="00000000">
        <w:rPr>
          <w:rtl w:val="0"/>
        </w:rPr>
        <w:t xml:space="preserve">For local guidance, edYOUcate can help students in Surat and South Gujarat understand this comparison and prepare questions for universities. The final admission decision should be based on verified university documents and individual goals.</w:t>
      </w:r>
    </w:p>
    <w:p w:rsidR="00000000" w:rsidDel="00000000" w:rsidP="00000000" w:rsidRDefault="00000000" w:rsidRPr="00000000" w14:paraId="0000008B">
      <w:pPr>
        <w:pStyle w:val="Heading2"/>
        <w:rPr/>
      </w:pPr>
      <w:r w:rsidDel="00000000" w:rsidR="00000000" w:rsidRPr="00000000">
        <w:rPr>
          <w:rtl w:val="0"/>
        </w:rPr>
        <w:t xml:space="preserve">Frequently Asked Questions</w:t>
      </w:r>
    </w:p>
    <w:p w:rsidR="00000000" w:rsidDel="00000000" w:rsidP="00000000" w:rsidRDefault="00000000" w:rsidRPr="00000000" w14:paraId="0000008C">
      <w:pPr>
        <w:pStyle w:val="Heading3"/>
        <w:rPr/>
      </w:pPr>
      <w:r w:rsidDel="00000000" w:rsidR="00000000" w:rsidRPr="00000000">
        <w:rPr>
          <w:rtl w:val="0"/>
        </w:rPr>
        <w:t xml:space="preserve">Are online degrees recognised in India?</w:t>
      </w:r>
    </w:p>
    <w:p w:rsidR="00000000" w:rsidDel="00000000" w:rsidP="00000000" w:rsidRDefault="00000000" w:rsidRPr="00000000" w14:paraId="0000008D">
      <w:pPr>
        <w:rPr/>
      </w:pPr>
      <w:r w:rsidDel="00000000" w:rsidR="00000000" w:rsidRPr="00000000">
        <w:rPr>
          <w:rtl w:val="0"/>
        </w:rPr>
        <w:t xml:space="preserve">Eligible online degrees from institutions recognised or entitled under applicable UGC rules can have the status specified in those regulations. Check the exact programme and session.</w:t>
      </w:r>
    </w:p>
    <w:p w:rsidR="00000000" w:rsidDel="00000000" w:rsidP="00000000" w:rsidRDefault="00000000" w:rsidRPr="00000000" w14:paraId="0000008E">
      <w:pPr>
        <w:pStyle w:val="Heading3"/>
        <w:rPr/>
      </w:pPr>
      <w:r w:rsidDel="00000000" w:rsidR="00000000" w:rsidRPr="00000000">
        <w:rPr>
          <w:rtl w:val="0"/>
        </w:rPr>
        <w:t xml:space="preserve">Which is better, BBA or BCom online?</w:t>
      </w:r>
    </w:p>
    <w:p w:rsidR="00000000" w:rsidDel="00000000" w:rsidP="00000000" w:rsidRDefault="00000000" w:rsidRPr="00000000" w14:paraId="0000008F">
      <w:pPr>
        <w:rPr/>
      </w:pPr>
      <w:r w:rsidDel="00000000" w:rsidR="00000000" w:rsidRPr="00000000">
        <w:rPr>
          <w:rtl w:val="0"/>
        </w:rPr>
        <w:t xml:space="preserve">BBA generally emphasises management subjects; BCom focuses more on commerce and accounting. Review curricula and your career plans.</w:t>
      </w:r>
    </w:p>
    <w:p w:rsidR="00000000" w:rsidDel="00000000" w:rsidP="00000000" w:rsidRDefault="00000000" w:rsidRPr="00000000" w14:paraId="00000090">
      <w:pPr>
        <w:pStyle w:val="Heading3"/>
        <w:rPr/>
      </w:pPr>
      <w:r w:rsidDel="00000000" w:rsidR="00000000" w:rsidRPr="00000000">
        <w:rPr>
          <w:rtl w:val="0"/>
        </w:rPr>
        <w:t xml:space="preserve">Can I apply after Class 12?</w:t>
      </w:r>
    </w:p>
    <w:p w:rsidR="00000000" w:rsidDel="00000000" w:rsidP="00000000" w:rsidRDefault="00000000" w:rsidRPr="00000000" w14:paraId="00000091">
      <w:pPr>
        <w:rPr/>
      </w:pPr>
      <w:r w:rsidDel="00000000" w:rsidR="00000000" w:rsidRPr="00000000">
        <w:rPr>
          <w:rtl w:val="0"/>
        </w:rPr>
        <w:t xml:space="preserve">For undergraduate programmes, you generally need the specified qualifying education and any additional course requirements.</w:t>
      </w:r>
    </w:p>
    <w:p w:rsidR="00000000" w:rsidDel="00000000" w:rsidP="00000000" w:rsidRDefault="00000000" w:rsidRPr="00000000" w14:paraId="00000092">
      <w:pPr>
        <w:pStyle w:val="Heading3"/>
        <w:rPr/>
      </w:pPr>
      <w:r w:rsidDel="00000000" w:rsidR="00000000" w:rsidRPr="00000000">
        <w:rPr>
          <w:rtl w:val="0"/>
        </w:rPr>
        <w:t xml:space="preserve">Are online examinations always from home?</w:t>
      </w:r>
    </w:p>
    <w:p w:rsidR="00000000" w:rsidDel="00000000" w:rsidP="00000000" w:rsidRDefault="00000000" w:rsidRPr="00000000" w14:paraId="00000093">
      <w:pPr>
        <w:rPr/>
      </w:pPr>
      <w:r w:rsidDel="00000000" w:rsidR="00000000" w:rsidRPr="00000000">
        <w:rPr>
          <w:rtl w:val="0"/>
        </w:rPr>
        <w:t xml:space="preserve">No. Assessment formats vary by university and programme; verify the official examination policy.</w:t>
      </w:r>
    </w:p>
    <w:p w:rsidR="00000000" w:rsidDel="00000000" w:rsidP="00000000" w:rsidRDefault="00000000" w:rsidRPr="00000000" w14:paraId="00000094">
      <w:pPr>
        <w:pStyle w:val="Heading3"/>
        <w:rPr/>
      </w:pPr>
      <w:r w:rsidDel="00000000" w:rsidR="00000000" w:rsidRPr="00000000">
        <w:rPr>
          <w:rtl w:val="0"/>
        </w:rPr>
        <w:t xml:space="preserve">Does a low fee mean a poor degree?</w:t>
      </w:r>
    </w:p>
    <w:p w:rsidR="00000000" w:rsidDel="00000000" w:rsidP="00000000" w:rsidRDefault="00000000" w:rsidRPr="00000000" w14:paraId="00000095">
      <w:pPr>
        <w:rPr/>
      </w:pPr>
      <w:r w:rsidDel="00000000" w:rsidR="00000000" w:rsidRPr="00000000">
        <w:rPr>
          <w:rtl w:val="0"/>
        </w:rPr>
        <w:t xml:space="preserve">Not necessarily. Compare recognition, curriculum, support, assessment and full cost rather than price alone.</w:t>
      </w:r>
    </w:p>
    <w:p w:rsidR="00000000" w:rsidDel="00000000" w:rsidP="00000000" w:rsidRDefault="00000000" w:rsidRPr="00000000" w14:paraId="00000096">
      <w:pPr>
        <w:pStyle w:val="Heading3"/>
        <w:rPr/>
      </w:pPr>
      <w:r w:rsidDel="00000000" w:rsidR="00000000" w:rsidRPr="00000000">
        <w:rPr>
          <w:rtl w:val="0"/>
        </w:rPr>
        <w:t xml:space="preserve">How can edYOUcate help?</w:t>
      </w:r>
    </w:p>
    <w:p w:rsidR="00000000" w:rsidDel="00000000" w:rsidP="00000000" w:rsidRDefault="00000000" w:rsidRPr="00000000" w14:paraId="00000097">
      <w:pPr>
        <w:rPr/>
      </w:pPr>
      <w:r w:rsidDel="00000000" w:rsidR="00000000" w:rsidRPr="00000000">
        <w:rPr>
          <w:rtl w:val="0"/>
        </w:rPr>
        <w:t xml:space="preserve">edYOUcate can provide counselling and help you compare options, while official university sources control admission and fee terms.</w:t>
      </w:r>
    </w:p>
    <w:p w:rsidR="00000000" w:rsidDel="00000000" w:rsidP="00000000" w:rsidRDefault="00000000" w:rsidRPr="00000000" w14:paraId="00000098">
      <w:pPr>
        <w:pStyle w:val="Heading2"/>
        <w:rPr/>
      </w:pPr>
      <w:r w:rsidDel="00000000" w:rsidR="00000000" w:rsidRPr="00000000">
        <w:rPr>
          <w:rtl w:val="0"/>
        </w:rPr>
        <w:t xml:space="preserve">Get Personalised Guidance from edYOUcate</w:t>
      </w:r>
    </w:p>
    <w:p w:rsidR="00000000" w:rsidDel="00000000" w:rsidP="00000000" w:rsidRDefault="00000000" w:rsidRPr="00000000" w14:paraId="00000099">
      <w:pPr>
        <w:rPr/>
      </w:pPr>
      <w:r w:rsidDel="00000000" w:rsidR="00000000" w:rsidRPr="00000000">
        <w:rPr>
          <w:rtl w:val="0"/>
        </w:rPr>
        <w:t xml:space="preserve">Choosing an online or distance degree should begin with eligibility, recognition, fees and learning needs—not advertising claims. edYOUcate, an education consultancy in Surat, helps students compare suitable options, understand admission documents and verify university information. Contact edYOUcate for counselling before making a payment. University admission, recognition and outcomes remain subject to official rules and individual eligibility.</w:t>
      </w:r>
    </w:p>
    <w:p w:rsidR="00000000" w:rsidDel="00000000" w:rsidP="00000000" w:rsidRDefault="00000000" w:rsidRPr="00000000" w14:paraId="0000009A">
      <w:pPr>
        <w:rPr/>
      </w:pPr>
      <w:r w:rsidDel="00000000" w:rsidR="00000000" w:rsidRPr="00000000">
        <w:rPr>
          <w:rtl w:val="0"/>
        </w:rPr>
        <w:t xml:space="preserve">For local business information and directions, see the </w:t>
      </w:r>
      <w:hyperlink r:id="rId10">
        <w:r w:rsidDel="00000000" w:rsidR="00000000" w:rsidRPr="00000000">
          <w:rPr>
            <w:color w:val="1265a8"/>
            <w:u w:val="single"/>
            <w:rtl w:val="0"/>
          </w:rPr>
          <w:t xml:space="preserve">edYOUcate Surat Google Business Profile</w:t>
        </w:r>
      </w:hyperlink>
      <w:r w:rsidDel="00000000" w:rsidR="00000000" w:rsidRPr="00000000">
        <w:rPr>
          <w:rtl w:val="0"/>
        </w:rPr>
        <w:t xml:space="preserve">.</w:t>
      </w:r>
    </w:p>
    <w:p w:rsidR="00000000" w:rsidDel="00000000" w:rsidP="00000000" w:rsidRDefault="00000000" w:rsidRPr="00000000" w14:paraId="0000009B">
      <w:pPr>
        <w:pStyle w:val="Heading2"/>
        <w:rPr/>
      </w:pPr>
      <w:r w:rsidDel="00000000" w:rsidR="00000000" w:rsidRPr="00000000">
        <w:rPr>
          <w:rtl w:val="0"/>
        </w:rPr>
        <w:t xml:space="preserve">Official references for editorial verification</w:t>
      </w:r>
    </w:p>
    <w:p w:rsidR="00000000" w:rsidDel="00000000" w:rsidP="00000000" w:rsidRDefault="00000000" w:rsidRPr="00000000" w14:paraId="0000009C">
      <w:pPr>
        <w:rPr/>
      </w:pPr>
      <w:r w:rsidDel="00000000" w:rsidR="00000000" w:rsidRPr="00000000">
        <w:rPr>
          <w:rtl w:val="0"/>
        </w:rPr>
        <w:t xml:space="preserve">UGC-DEB official portal: https://deb.ugc.ac.in/</w:t>
      </w:r>
    </w:p>
    <w:p w:rsidR="00000000" w:rsidDel="00000000" w:rsidP="00000000" w:rsidRDefault="00000000" w:rsidRPr="00000000" w14:paraId="0000009D">
      <w:pPr>
        <w:rPr/>
      </w:pPr>
      <w:r w:rsidDel="00000000" w:rsidR="00000000" w:rsidRPr="00000000">
        <w:rPr>
          <w:rtl w:val="0"/>
        </w:rPr>
        <w:t xml:space="preserve">UGC-DEB recognised programme search: https://deb.ugc.ac.in/Home/HEI_Prog_List</w:t>
      </w:r>
    </w:p>
    <w:p w:rsidR="00000000" w:rsidDel="00000000" w:rsidP="00000000" w:rsidRDefault="00000000" w:rsidRPr="00000000" w14:paraId="0000009E">
      <w:pPr>
        <w:rPr/>
      </w:pPr>
      <w:r w:rsidDel="00000000" w:rsidR="00000000" w:rsidRPr="00000000">
        <w:rPr>
          <w:rtl w:val="0"/>
        </w:rPr>
        <w:t xml:space="preserve">UGC-DEB student FAQ: https://deb.ugc.ac.in/StudentDEBId/FAQ</w:t>
      </w:r>
    </w:p>
    <w:p w:rsidR="00000000" w:rsidDel="00000000" w:rsidP="00000000" w:rsidRDefault="00000000" w:rsidRPr="00000000" w14:paraId="0000009F">
      <w:pPr>
        <w:rPr/>
      </w:pPr>
      <w:r w:rsidDel="00000000" w:rsidR="00000000" w:rsidRPr="00000000">
        <w:rPr>
          <w:rtl w:val="0"/>
        </w:rPr>
        <w:t xml:space="preserve">UGC regulations: https://www.ugc.gov.in/regulations/UGC_Regulations_university</w:t>
      </w:r>
    </w:p>
    <w:p w:rsidR="00000000" w:rsidDel="00000000" w:rsidP="00000000" w:rsidRDefault="00000000" w:rsidRPr="00000000" w14:paraId="000000A0">
      <w:pPr>
        <w:rPr/>
      </w:pPr>
      <w:r w:rsidDel="00000000" w:rsidR="00000000" w:rsidRPr="00000000">
        <w:rPr>
          <w:rtl w:val="0"/>
        </w:rPr>
        <w:t xml:space="preserve">UGC distance education system: https://deb.ugc.ac.in/DistanceEducationSystem/ODL</w:t>
      </w:r>
    </w:p>
    <w:p w:rsidR="00000000" w:rsidDel="00000000" w:rsidP="00000000" w:rsidRDefault="00000000" w:rsidRPr="00000000" w14:paraId="000000A1">
      <w:pPr>
        <w:pStyle w:val="Heading2"/>
        <w:rPr/>
      </w:pPr>
      <w:r w:rsidDel="00000000" w:rsidR="00000000" w:rsidRPr="00000000">
        <w:rPr>
          <w:rtl w:val="0"/>
        </w:rPr>
        <w:t xml:space="preserve">Developer notes for this article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the suggested URL only after checking for an existing page or canonical conflict.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one H1 for the article title; keep section headings as H2/H3.</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 “UGC-DEB” to https://deb.ugc.ac.in/ and link related Week 4 articles contextually.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one clear consultation CTA and track click/WhatsApp form submissions as blog leads.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current programme, mode, academic session and fee details again before publishing.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descriptive image alt text; do not use fake accreditation badges or guaranteed-job claims.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FAQ content on-page; do not assume FAQ rich results will be shown.</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ARTICLE 28  |  P1</w:t>
      </w:r>
    </w:p>
    <w:p w:rsidR="00000000" w:rsidDel="00000000" w:rsidP="00000000" w:rsidRDefault="00000000" w:rsidRPr="00000000" w14:paraId="000000AB">
      <w:pPr>
        <w:pStyle w:val="Title"/>
        <w:rPr/>
      </w:pPr>
      <w:r w:rsidDel="00000000" w:rsidR="00000000" w:rsidRPr="00000000">
        <w:rPr>
          <w:rtl w:val="0"/>
        </w:rPr>
        <w:t xml:space="preserve">Online MBA Admission: Eligibility, Fees and University Selection</w:t>
      </w:r>
    </w:p>
    <w:tbl>
      <w:tblPr>
        <w:tblStyle w:val="Table3"/>
        <w:tblW w:w="8640.0" w:type="dxa"/>
        <w:jc w:val="left"/>
        <w:tblInd w:w="-108.0" w:type="dxa"/>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AC">
            <w:pPr>
              <w:rPr/>
            </w:pPr>
            <w:r w:rsidDel="00000000" w:rsidR="00000000" w:rsidRPr="00000000">
              <w:rPr>
                <w:rtl w:val="0"/>
              </w:rPr>
              <w:t xml:space="preserve">Publishing week</w:t>
            </w:r>
          </w:p>
        </w:tc>
        <w:tc>
          <w:tcPr/>
          <w:p w:rsidR="00000000" w:rsidDel="00000000" w:rsidP="00000000" w:rsidRDefault="00000000" w:rsidRPr="00000000" w14:paraId="000000AD">
            <w:pPr>
              <w:rPr/>
            </w:pPr>
            <w:r w:rsidDel="00000000" w:rsidR="00000000" w:rsidRPr="00000000">
              <w:rPr>
                <w:rtl w:val="0"/>
              </w:rPr>
              <w:t xml:space="preserve">Week 4</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Suggested URL</w:t>
            </w:r>
          </w:p>
        </w:tc>
        <w:tc>
          <w:tcPr/>
          <w:p w:rsidR="00000000" w:rsidDel="00000000" w:rsidP="00000000" w:rsidRDefault="00000000" w:rsidRPr="00000000" w14:paraId="000000AF">
            <w:pPr>
              <w:rPr/>
            </w:pPr>
            <w:r w:rsidDel="00000000" w:rsidR="00000000" w:rsidRPr="00000000">
              <w:rPr>
                <w:rtl w:val="0"/>
              </w:rPr>
              <w:t xml:space="preserve">https://blog.edyoucate.in/online-mba-admission-eligibility-fees-university-selection/</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Primary keyword</w:t>
            </w:r>
          </w:p>
        </w:tc>
        <w:tc>
          <w:tcPr/>
          <w:p w:rsidR="00000000" w:rsidDel="00000000" w:rsidP="00000000" w:rsidRDefault="00000000" w:rsidRPr="00000000" w14:paraId="000000B1">
            <w:pPr>
              <w:rPr/>
            </w:pPr>
            <w:r w:rsidDel="00000000" w:rsidR="00000000" w:rsidRPr="00000000">
              <w:rPr>
                <w:rtl w:val="0"/>
              </w:rPr>
              <w:t xml:space="preserve">online MBA admission</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Secondary keywords</w:t>
            </w:r>
          </w:p>
        </w:tc>
        <w:tc>
          <w:tcPr/>
          <w:p w:rsidR="00000000" w:rsidDel="00000000" w:rsidP="00000000" w:rsidRDefault="00000000" w:rsidRPr="00000000" w14:paraId="000000B3">
            <w:pPr>
              <w:rPr/>
            </w:pPr>
            <w:r w:rsidDel="00000000" w:rsidR="00000000" w:rsidRPr="00000000">
              <w:rPr>
                <w:rtl w:val="0"/>
              </w:rPr>
              <w:t xml:space="preserve">online MBA eligibility India, online MBA fees, UGC DEB online MBA, choose online MBA university</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SEO title</w:t>
            </w:r>
          </w:p>
        </w:tc>
        <w:tc>
          <w:tcPr/>
          <w:p w:rsidR="00000000" w:rsidDel="00000000" w:rsidP="00000000" w:rsidRDefault="00000000" w:rsidRPr="00000000" w14:paraId="000000B5">
            <w:pPr>
              <w:rPr/>
            </w:pPr>
            <w:r w:rsidDel="00000000" w:rsidR="00000000" w:rsidRPr="00000000">
              <w:rPr>
                <w:rtl w:val="0"/>
              </w:rPr>
              <w:t xml:space="preserve">Online MBA Admission: Eligibility, Fees and University Selection | edYOUcate</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Meta description</w:t>
            </w:r>
          </w:p>
        </w:tc>
        <w:tc>
          <w:tcPr/>
          <w:p w:rsidR="00000000" w:rsidDel="00000000" w:rsidP="00000000" w:rsidRDefault="00000000" w:rsidRPr="00000000" w14:paraId="000000B7">
            <w:pPr>
              <w:rPr/>
            </w:pPr>
            <w:r w:rsidDel="00000000" w:rsidR="00000000" w:rsidRPr="00000000">
              <w:rPr>
                <w:rtl w:val="0"/>
              </w:rPr>
              <w:t xml:space="preserve">Planning online MBA admission? Learn how to check eligibility, full fees, UGC-DEB programme status, specialisations and university selection.</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Target length</w:t>
            </w:r>
          </w:p>
        </w:tc>
        <w:tc>
          <w:tcPr/>
          <w:p w:rsidR="00000000" w:rsidDel="00000000" w:rsidP="00000000" w:rsidRDefault="00000000" w:rsidRPr="00000000" w14:paraId="000000B9">
            <w:pPr>
              <w:rPr/>
            </w:pPr>
            <w:r w:rsidDel="00000000" w:rsidR="00000000" w:rsidRPr="00000000">
              <w:rPr>
                <w:rtl w:val="0"/>
              </w:rPr>
              <w:t xml:space="preserve">800–1,200 words (body, excluding metadata)</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Search intent</w:t>
            </w:r>
          </w:p>
        </w:tc>
        <w:tc>
          <w:tcPr/>
          <w:p w:rsidR="00000000" w:rsidDel="00000000" w:rsidP="00000000" w:rsidRDefault="00000000" w:rsidRPr="00000000" w14:paraId="000000BB">
            <w:pPr>
              <w:rPr/>
            </w:pPr>
            <w:r w:rsidDel="00000000" w:rsidR="00000000" w:rsidRPr="00000000">
              <w:rPr>
                <w:rtl w:val="0"/>
              </w:rPr>
              <w:t xml:space="preserve">Educational guidance + qualified counselling</w:t>
            </w:r>
          </w:p>
        </w:tc>
      </w:tr>
    </w:tbl>
    <w:p w:rsidR="00000000" w:rsidDel="00000000" w:rsidP="00000000" w:rsidRDefault="00000000" w:rsidRPr="00000000" w14:paraId="000000BC">
      <w:pPr>
        <w:pStyle w:val="Heading1"/>
        <w:rPr/>
      </w:pPr>
      <w:r w:rsidDel="00000000" w:rsidR="00000000" w:rsidRPr="00000000">
        <w:rPr>
          <w:rtl w:val="0"/>
        </w:rPr>
        <w:t xml:space="preserve">COPY-READY BLOG ARTICLE</w:t>
      </w:r>
    </w:p>
    <w:p w:rsidR="00000000" w:rsidDel="00000000" w:rsidP="00000000" w:rsidRDefault="00000000" w:rsidRPr="00000000" w14:paraId="000000BD">
      <w:pPr>
        <w:pStyle w:val="Heading2"/>
        <w:rPr/>
      </w:pPr>
      <w:r w:rsidDel="00000000" w:rsidR="00000000" w:rsidRPr="00000000">
        <w:rPr>
          <w:rtl w:val="0"/>
        </w:rPr>
        <w:t xml:space="preserve">What Is an Online MBA?</w:t>
      </w:r>
    </w:p>
    <w:p w:rsidR="00000000" w:rsidDel="00000000" w:rsidP="00000000" w:rsidRDefault="00000000" w:rsidRPr="00000000" w14:paraId="000000BE">
      <w:pPr>
        <w:rPr/>
      </w:pPr>
      <w:r w:rsidDel="00000000" w:rsidR="00000000" w:rsidRPr="00000000">
        <w:rPr>
          <w:rtl w:val="0"/>
        </w:rPr>
        <w:t xml:space="preserve">An online Master of Business Administration is a postgraduate management degree delivered through a university’s approved online learning arrangement. It may include management foundations, elective subjects, case studies, projects and digital assessments. The exact curriculum and delivery method vary by university.</w:t>
      </w:r>
    </w:p>
    <w:p w:rsidR="00000000" w:rsidDel="00000000" w:rsidP="00000000" w:rsidRDefault="00000000" w:rsidRPr="00000000" w14:paraId="000000BF">
      <w:pPr>
        <w:rPr/>
      </w:pPr>
      <w:r w:rsidDel="00000000" w:rsidR="00000000" w:rsidRPr="00000000">
        <w:rPr>
          <w:rtl w:val="0"/>
        </w:rPr>
        <w:t xml:space="preserve">An online MBA can be attractive to working graduates seeking structured management education, but it is not a shortcut to a guaranteed promotion or salary increase. Consider the relevance of the syllabus, time commitment and assessment expectations before enrolling.</w:t>
      </w:r>
    </w:p>
    <w:p w:rsidR="00000000" w:rsidDel="00000000" w:rsidP="00000000" w:rsidRDefault="00000000" w:rsidRPr="00000000" w14:paraId="000000C0">
      <w:pPr>
        <w:pStyle w:val="Heading2"/>
        <w:rPr/>
      </w:pPr>
      <w:r w:rsidDel="00000000" w:rsidR="00000000" w:rsidRPr="00000000">
        <w:rPr>
          <w:rtl w:val="0"/>
        </w:rPr>
        <w:t xml:space="preserve">Who Is Eligible for Online MBA Admission?</w:t>
      </w:r>
    </w:p>
    <w:p w:rsidR="00000000" w:rsidDel="00000000" w:rsidP="00000000" w:rsidRDefault="00000000" w:rsidRPr="00000000" w14:paraId="000000C1">
      <w:pPr>
        <w:rPr/>
      </w:pPr>
      <w:r w:rsidDel="00000000" w:rsidR="00000000" w:rsidRPr="00000000">
        <w:rPr>
          <w:rtl w:val="0"/>
        </w:rPr>
        <w:t xml:space="preserve">Many MBA programmes require a bachelor’s degree from an eligible institution. However, universities may set minimum marks, subject rules, work-experience expectations, entrance requirements or other conditions. There is no single admission rule that can safely be applied to every online MBA.</w:t>
      </w:r>
    </w:p>
    <w:p w:rsidR="00000000" w:rsidDel="00000000" w:rsidP="00000000" w:rsidRDefault="00000000" w:rsidRPr="00000000" w14:paraId="000000C2">
      <w:pPr>
        <w:rPr/>
      </w:pPr>
      <w:r w:rsidDel="00000000" w:rsidR="00000000" w:rsidRPr="00000000">
        <w:rPr>
          <w:rtl w:val="0"/>
        </w:rPr>
        <w:t xml:space="preserve">Review the university’s current admission notice and confirm how it treats your previous qualification. Students with a study gap or professional experience should not assume either automatic acceptance or rejection; the official eligibility policy decides.</w:t>
      </w:r>
    </w:p>
    <w:p w:rsidR="00000000" w:rsidDel="00000000" w:rsidP="00000000" w:rsidRDefault="00000000" w:rsidRPr="00000000" w14:paraId="000000C3">
      <w:pPr>
        <w:pStyle w:val="Heading2"/>
        <w:rPr/>
      </w:pPr>
      <w:r w:rsidDel="00000000" w:rsidR="00000000" w:rsidRPr="00000000">
        <w:rPr>
          <w:rtl w:val="0"/>
        </w:rPr>
        <w:t xml:space="preserve">How to Select a Suitable MBA Specialisation</w:t>
      </w:r>
    </w:p>
    <w:p w:rsidR="00000000" w:rsidDel="00000000" w:rsidP="00000000" w:rsidRDefault="00000000" w:rsidRPr="00000000" w14:paraId="000000C4">
      <w:pPr>
        <w:rPr/>
      </w:pPr>
      <w:r w:rsidDel="00000000" w:rsidR="00000000" w:rsidRPr="00000000">
        <w:rPr>
          <w:rtl w:val="0"/>
        </w:rPr>
        <w:t xml:space="preserve">Common areas of study can include marketing, finance, human resources, operations, business analytics and general management, where offered. Specialisation labels and elective structures are not uniform across institutions.</w:t>
      </w:r>
    </w:p>
    <w:p w:rsidR="00000000" w:rsidDel="00000000" w:rsidP="00000000" w:rsidRDefault="00000000" w:rsidRPr="00000000" w14:paraId="000000C5">
      <w:pPr>
        <w:rPr/>
      </w:pPr>
      <w:r w:rsidDel="00000000" w:rsidR="00000000" w:rsidRPr="00000000">
        <w:rPr>
          <w:rtl w:val="0"/>
        </w:rPr>
        <w:t xml:space="preserve">A marketing professional may value consumer behaviour and digital strategy modules. A finance-focused learner may prefer accounting, corporate finance and risk-related subjects. Compare the actual subjects and projects with the skills you want to develop. Do not choose a specialisation solely because an advertisement describes it as “high salary.”</w:t>
      </w:r>
    </w:p>
    <w:p w:rsidR="00000000" w:rsidDel="00000000" w:rsidP="00000000" w:rsidRDefault="00000000" w:rsidRPr="00000000" w14:paraId="000000C6">
      <w:pPr>
        <w:pStyle w:val="Heading2"/>
        <w:rPr/>
      </w:pPr>
      <w:r w:rsidDel="00000000" w:rsidR="00000000" w:rsidRPr="00000000">
        <w:rPr>
          <w:rtl w:val="0"/>
        </w:rPr>
        <w:t xml:space="preserve">Check UGC-DEB Status Before Comparing Brands</w:t>
      </w:r>
    </w:p>
    <w:p w:rsidR="00000000" w:rsidDel="00000000" w:rsidP="00000000" w:rsidRDefault="00000000" w:rsidRPr="00000000" w14:paraId="000000C7">
      <w:pPr>
        <w:rPr/>
      </w:pPr>
      <w:r w:rsidDel="00000000" w:rsidR="00000000" w:rsidRPr="00000000">
        <w:rPr>
          <w:rtl w:val="0"/>
        </w:rPr>
        <w:t xml:space="preserve">A university’s reputation is one factor, but the first requirement is verifying that the exact MBA programme is recognised or entitled in online mode for your intended session. Use the UGC-DEB official list and the university’s published programme details.</w:t>
      </w:r>
    </w:p>
    <w:p w:rsidR="00000000" w:rsidDel="00000000" w:rsidP="00000000" w:rsidRDefault="00000000" w:rsidRPr="00000000" w14:paraId="000000C8">
      <w:pPr>
        <w:rPr/>
      </w:pPr>
      <w:r w:rsidDel="00000000" w:rsidR="00000000" w:rsidRPr="00000000">
        <w:rPr>
          <w:rtl w:val="0"/>
        </w:rPr>
        <w:t xml:space="preserve">If an institution claims that an MBA is approved, ask for the official programme listing or relevant documentation. Do not treat the institution’s general UGC status as automatic permission to offer every online degree. Check any other applicable regulatory requirements as well.</w:t>
      </w:r>
    </w:p>
    <w:p w:rsidR="00000000" w:rsidDel="00000000" w:rsidP="00000000" w:rsidRDefault="00000000" w:rsidRPr="00000000" w14:paraId="000000C9">
      <w:pPr>
        <w:pStyle w:val="Heading2"/>
        <w:rPr/>
      </w:pPr>
      <w:r w:rsidDel="00000000" w:rsidR="00000000" w:rsidRPr="00000000">
        <w:rPr>
          <w:rtl w:val="0"/>
        </w:rPr>
        <w:t xml:space="preserve">Understanding Online MBA Fees</w:t>
      </w:r>
    </w:p>
    <w:p w:rsidR="00000000" w:rsidDel="00000000" w:rsidP="00000000" w:rsidRDefault="00000000" w:rsidRPr="00000000" w14:paraId="000000CA">
      <w:pPr>
        <w:rPr/>
      </w:pPr>
      <w:r w:rsidDel="00000000" w:rsidR="00000000" w:rsidRPr="00000000">
        <w:rPr>
          <w:rtl w:val="0"/>
        </w:rPr>
        <w:t xml:space="preserve">Online MBA fees vary considerably across institutions and may change each academic session. Rather than quoting an unreliable market-wide number, compare a written fee schedule from each shortlisted university.</w:t>
      </w:r>
    </w:p>
    <w:p w:rsidR="00000000" w:rsidDel="00000000" w:rsidP="00000000" w:rsidRDefault="00000000" w:rsidRPr="00000000" w14:paraId="000000CB">
      <w:pPr>
        <w:rPr/>
      </w:pPr>
      <w:r w:rsidDel="00000000" w:rsidR="00000000" w:rsidRPr="00000000">
        <w:rPr>
          <w:rtl w:val="0"/>
        </w:rPr>
        <w:t xml:space="preserve">Include tuition, registration, examination fees, learning-platform costs if separately charged, project fees, re-examination charges and any applicable taxes or additional services. Ask about payment schedules, scholarships, withdrawal rules and refunds. A lower initial instalment does not necessarily mean a lower total programme cost.</w:t>
      </w:r>
    </w:p>
    <w:p w:rsidR="00000000" w:rsidDel="00000000" w:rsidP="00000000" w:rsidRDefault="00000000" w:rsidRPr="00000000" w14:paraId="000000CC">
      <w:pPr>
        <w:pStyle w:val="Heading2"/>
        <w:rPr/>
      </w:pPr>
      <w:r w:rsidDel="00000000" w:rsidR="00000000" w:rsidRPr="00000000">
        <w:rPr>
          <w:rtl w:val="0"/>
        </w:rPr>
        <w:t xml:space="preserve">What Makes a Good Online MBA Learning Experience?</w:t>
      </w:r>
    </w:p>
    <w:p w:rsidR="00000000" w:rsidDel="00000000" w:rsidP="00000000" w:rsidRDefault="00000000" w:rsidRPr="00000000" w14:paraId="000000CD">
      <w:pPr>
        <w:rPr/>
      </w:pPr>
      <w:r w:rsidDel="00000000" w:rsidR="00000000" w:rsidRPr="00000000">
        <w:rPr>
          <w:rtl w:val="0"/>
        </w:rPr>
        <w:t xml:space="preserve">Review faculty information, course structure, access to live and recorded sessions, academic mentoring, student helpdesk response times, library resources, project support and assessment integrity. Ask how students interact with instructors and classmates.</w:t>
      </w:r>
    </w:p>
    <w:p w:rsidR="00000000" w:rsidDel="00000000" w:rsidP="00000000" w:rsidRDefault="00000000" w:rsidRPr="00000000" w14:paraId="000000CE">
      <w:pPr>
        <w:rPr/>
      </w:pPr>
      <w:r w:rsidDel="00000000" w:rsidR="00000000" w:rsidRPr="00000000">
        <w:rPr>
          <w:rtl w:val="0"/>
        </w:rPr>
        <w:t xml:space="preserve">Check the workload per week and examination calendar. If you work full-time, a programme may be manageable only if you can reserve consistent study hours. Placement assistance, career support and employer partnerships should be evaluated using verifiable university disclosures, not assumed guarantees.</w:t>
      </w:r>
    </w:p>
    <w:p w:rsidR="00000000" w:rsidDel="00000000" w:rsidP="00000000" w:rsidRDefault="00000000" w:rsidRPr="00000000" w14:paraId="000000CF">
      <w:pPr>
        <w:pStyle w:val="Heading2"/>
        <w:rPr/>
      </w:pPr>
      <w:r w:rsidDel="00000000" w:rsidR="00000000" w:rsidRPr="00000000">
        <w:rPr>
          <w:rtl w:val="0"/>
        </w:rPr>
        <w:t xml:space="preserve">Step-by-Step Online MBA Admission Process</w:t>
      </w:r>
    </w:p>
    <w:p w:rsidR="00000000" w:rsidDel="00000000" w:rsidP="00000000" w:rsidRDefault="00000000" w:rsidRPr="00000000" w14:paraId="000000D0">
      <w:pPr>
        <w:rPr/>
      </w:pPr>
      <w:r w:rsidDel="00000000" w:rsidR="00000000" w:rsidRPr="00000000">
        <w:rPr>
          <w:rtl w:val="0"/>
        </w:rPr>
        <w:t xml:space="preserve">Step 1: define your management goal and preferred specialisation. Step 2: confirm eligibility using official university criteria. Step 3: verify the online MBA programme on UGC-DEB for the correct session. Step 4: compare curriculum, delivery, examinations and support.</w:t>
      </w:r>
    </w:p>
    <w:p w:rsidR="00000000" w:rsidDel="00000000" w:rsidP="00000000" w:rsidRDefault="00000000" w:rsidRPr="00000000" w14:paraId="000000D1">
      <w:pPr>
        <w:rPr/>
      </w:pPr>
      <w:r w:rsidDel="00000000" w:rsidR="00000000" w:rsidRPr="00000000">
        <w:rPr>
          <w:rtl w:val="0"/>
        </w:rPr>
        <w:t xml:space="preserve">Step 5: obtain the full fee schedule and refund policy. Step 6: prepare graduation records, identity documents and any required supporting documents. Step 7: complete the ABC-ID/DEB-ID process as applicable and apply through authorised university channels. Step 8: keep copies of payment and enrolment confirmation.</w:t>
      </w:r>
    </w:p>
    <w:p w:rsidR="00000000" w:rsidDel="00000000" w:rsidP="00000000" w:rsidRDefault="00000000" w:rsidRPr="00000000" w14:paraId="000000D2">
      <w:pPr>
        <w:pStyle w:val="Heading2"/>
        <w:rPr/>
      </w:pPr>
      <w:r w:rsidDel="00000000" w:rsidR="00000000" w:rsidRPr="00000000">
        <w:rPr>
          <w:rtl w:val="0"/>
        </w:rPr>
        <w:t xml:space="preserve">Online MBA vs Regular MBA: Which Fits You?</w:t>
      </w:r>
    </w:p>
    <w:p w:rsidR="00000000" w:rsidDel="00000000" w:rsidP="00000000" w:rsidRDefault="00000000" w:rsidRPr="00000000" w14:paraId="000000D3">
      <w:pPr>
        <w:rPr/>
      </w:pPr>
      <w:r w:rsidDel="00000000" w:rsidR="00000000" w:rsidRPr="00000000">
        <w:rPr>
          <w:rtl w:val="0"/>
        </w:rPr>
        <w:t xml:space="preserve">A regular campus MBA may offer a different daily peer environment, timetable and access to on-campus activities. An online MBA may offer greater location flexibility but demand more independent study. Neither format is automatically best for everyone.</w:t>
      </w:r>
    </w:p>
    <w:p w:rsidR="00000000" w:rsidDel="00000000" w:rsidP="00000000" w:rsidRDefault="00000000" w:rsidRPr="00000000" w14:paraId="000000D4">
      <w:pPr>
        <w:rPr/>
      </w:pPr>
      <w:r w:rsidDel="00000000" w:rsidR="00000000" w:rsidRPr="00000000">
        <w:rPr>
          <w:rtl w:val="0"/>
        </w:rPr>
        <w:t xml:space="preserve">Consider your professional stage, learning style, financial capacity, desired networking opportunities and time availability. A student seeking a full-time campus experience may value a regular programme; an employed graduate may prefer a recognised online option.</w:t>
      </w:r>
    </w:p>
    <w:p w:rsidR="00000000" w:rsidDel="00000000" w:rsidP="00000000" w:rsidRDefault="00000000" w:rsidRPr="00000000" w14:paraId="000000D5">
      <w:pPr>
        <w:pStyle w:val="Heading2"/>
        <w:rPr/>
      </w:pPr>
      <w:r w:rsidDel="00000000" w:rsidR="00000000" w:rsidRPr="00000000">
        <w:rPr>
          <w:rtl w:val="0"/>
        </w:rPr>
        <w:t xml:space="preserve">Online MBA Counselling in Surat</w:t>
      </w:r>
    </w:p>
    <w:p w:rsidR="00000000" w:rsidDel="00000000" w:rsidP="00000000" w:rsidRDefault="00000000" w:rsidRPr="00000000" w14:paraId="000000D6">
      <w:pPr>
        <w:rPr/>
      </w:pPr>
      <w:r w:rsidDel="00000000" w:rsidR="00000000" w:rsidRPr="00000000">
        <w:rPr>
          <w:rtl w:val="0"/>
        </w:rPr>
        <w:t xml:space="preserve">edYOUcate helps students in Surat and surrounding South Gujarat areas understand the online MBA selection process. Counselling can focus on eligibility, specialisation fit, fee comparison and recognition verification.</w:t>
      </w:r>
    </w:p>
    <w:p w:rsidR="00000000" w:rsidDel="00000000" w:rsidP="00000000" w:rsidRDefault="00000000" w:rsidRPr="00000000" w14:paraId="000000D7">
      <w:pPr>
        <w:rPr/>
      </w:pPr>
      <w:r w:rsidDel="00000000" w:rsidR="00000000" w:rsidRPr="00000000">
        <w:rPr>
          <w:rtl w:val="0"/>
        </w:rPr>
        <w:t xml:space="preserve">To discuss eligibility, specialisation preferences and total programme costs, use the </w:t>
      </w:r>
      <w:hyperlink r:id="rId11">
        <w:r w:rsidDel="00000000" w:rsidR="00000000" w:rsidRPr="00000000">
          <w:rPr>
            <w:color w:val="1265a8"/>
            <w:u w:val="single"/>
            <w:rtl w:val="0"/>
          </w:rPr>
          <w:t xml:space="preserve">edYOUcate Online MBA Counselling website</w:t>
        </w:r>
      </w:hyperlink>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Before paying any fee, confirm every final detail directly with the awarding university. A thoughtful comparison today can prevent avoidable confusion later in the programme.</w:t>
      </w:r>
    </w:p>
    <w:p w:rsidR="00000000" w:rsidDel="00000000" w:rsidP="00000000" w:rsidRDefault="00000000" w:rsidRPr="00000000" w14:paraId="000000D9">
      <w:pPr>
        <w:pStyle w:val="Heading2"/>
        <w:rPr/>
      </w:pPr>
      <w:r w:rsidDel="00000000" w:rsidR="00000000" w:rsidRPr="00000000">
        <w:rPr>
          <w:rtl w:val="0"/>
        </w:rPr>
        <w:t xml:space="preserve">Frequently Asked Questions</w:t>
      </w:r>
    </w:p>
    <w:p w:rsidR="00000000" w:rsidDel="00000000" w:rsidP="00000000" w:rsidRDefault="00000000" w:rsidRPr="00000000" w14:paraId="000000DA">
      <w:pPr>
        <w:pStyle w:val="Heading3"/>
        <w:rPr/>
      </w:pPr>
      <w:r w:rsidDel="00000000" w:rsidR="00000000" w:rsidRPr="00000000">
        <w:rPr>
          <w:rtl w:val="0"/>
        </w:rPr>
        <w:t xml:space="preserve">Can I do an online MBA after any bachelor’s degree?</w:t>
      </w:r>
    </w:p>
    <w:p w:rsidR="00000000" w:rsidDel="00000000" w:rsidP="00000000" w:rsidRDefault="00000000" w:rsidRPr="00000000" w14:paraId="000000DB">
      <w:pPr>
        <w:rPr/>
      </w:pPr>
      <w:r w:rsidDel="00000000" w:rsidR="00000000" w:rsidRPr="00000000">
        <w:rPr>
          <w:rtl w:val="0"/>
        </w:rPr>
        <w:t xml:space="preserve">Many programmes accept graduates from different disciplines, but each university sets its own eligibility conditions.</w:t>
      </w:r>
    </w:p>
    <w:p w:rsidR="00000000" w:rsidDel="00000000" w:rsidP="00000000" w:rsidRDefault="00000000" w:rsidRPr="00000000" w14:paraId="000000DC">
      <w:pPr>
        <w:pStyle w:val="Heading3"/>
        <w:rPr/>
      </w:pPr>
      <w:r w:rsidDel="00000000" w:rsidR="00000000" w:rsidRPr="00000000">
        <w:rPr>
          <w:rtl w:val="0"/>
        </w:rPr>
        <w:t xml:space="preserve">Is an entrance exam required?</w:t>
      </w:r>
    </w:p>
    <w:p w:rsidR="00000000" w:rsidDel="00000000" w:rsidP="00000000" w:rsidRDefault="00000000" w:rsidRPr="00000000" w14:paraId="000000DD">
      <w:pPr>
        <w:rPr/>
      </w:pPr>
      <w:r w:rsidDel="00000000" w:rsidR="00000000" w:rsidRPr="00000000">
        <w:rPr>
          <w:rtl w:val="0"/>
        </w:rPr>
        <w:t xml:space="preserve">Requirements vary; consult the exact university admission policy.</w:t>
      </w:r>
    </w:p>
    <w:p w:rsidR="00000000" w:rsidDel="00000000" w:rsidP="00000000" w:rsidRDefault="00000000" w:rsidRPr="00000000" w14:paraId="000000DE">
      <w:pPr>
        <w:pStyle w:val="Heading3"/>
        <w:rPr/>
      </w:pPr>
      <w:r w:rsidDel="00000000" w:rsidR="00000000" w:rsidRPr="00000000">
        <w:rPr>
          <w:rtl w:val="0"/>
        </w:rPr>
        <w:t xml:space="preserve">What is the fee for an online MBA?</w:t>
      </w:r>
    </w:p>
    <w:p w:rsidR="00000000" w:rsidDel="00000000" w:rsidP="00000000" w:rsidRDefault="00000000" w:rsidRPr="00000000" w14:paraId="000000DF">
      <w:pPr>
        <w:rPr/>
      </w:pPr>
      <w:r w:rsidDel="00000000" w:rsidR="00000000" w:rsidRPr="00000000">
        <w:rPr>
          <w:rtl w:val="0"/>
        </w:rPr>
        <w:t xml:space="preserve">There is no universal fee. Request the official current fee schedule and calculate the full programme cost.</w:t>
      </w:r>
    </w:p>
    <w:p w:rsidR="00000000" w:rsidDel="00000000" w:rsidP="00000000" w:rsidRDefault="00000000" w:rsidRPr="00000000" w14:paraId="000000E0">
      <w:pPr>
        <w:pStyle w:val="Heading3"/>
        <w:rPr/>
      </w:pPr>
      <w:r w:rsidDel="00000000" w:rsidR="00000000" w:rsidRPr="00000000">
        <w:rPr>
          <w:rtl w:val="0"/>
        </w:rPr>
        <w:t xml:space="preserve">Is an online MBA equal to a regular MBA?</w:t>
      </w:r>
    </w:p>
    <w:p w:rsidR="00000000" w:rsidDel="00000000" w:rsidP="00000000" w:rsidRDefault="00000000" w:rsidRPr="00000000" w14:paraId="000000E1">
      <w:pPr>
        <w:rPr/>
      </w:pPr>
      <w:r w:rsidDel="00000000" w:rsidR="00000000" w:rsidRPr="00000000">
        <w:rPr>
          <w:rtl w:val="0"/>
        </w:rPr>
        <w:t xml:space="preserve">UGC regulations provide equivalence for qualifying degrees from eligible recognised programmes, but employer and institution-specific requirements may still apply.</w:t>
      </w:r>
    </w:p>
    <w:p w:rsidR="00000000" w:rsidDel="00000000" w:rsidP="00000000" w:rsidRDefault="00000000" w:rsidRPr="00000000" w14:paraId="000000E2">
      <w:pPr>
        <w:pStyle w:val="Heading3"/>
        <w:rPr/>
      </w:pPr>
      <w:r w:rsidDel="00000000" w:rsidR="00000000" w:rsidRPr="00000000">
        <w:rPr>
          <w:rtl w:val="0"/>
        </w:rPr>
        <w:t xml:space="preserve">Can I work during an online MBA?</w:t>
      </w:r>
    </w:p>
    <w:p w:rsidR="00000000" w:rsidDel="00000000" w:rsidP="00000000" w:rsidRDefault="00000000" w:rsidRPr="00000000" w14:paraId="000000E3">
      <w:pPr>
        <w:rPr/>
      </w:pPr>
      <w:r w:rsidDel="00000000" w:rsidR="00000000" w:rsidRPr="00000000">
        <w:rPr>
          <w:rtl w:val="0"/>
        </w:rPr>
        <w:t xml:space="preserve">Often yes, if you can meet coursework, assessment and scheduled attendance requirements.</w:t>
      </w:r>
    </w:p>
    <w:p w:rsidR="00000000" w:rsidDel="00000000" w:rsidP="00000000" w:rsidRDefault="00000000" w:rsidRPr="00000000" w14:paraId="000000E4">
      <w:pPr>
        <w:pStyle w:val="Heading3"/>
        <w:rPr/>
      </w:pPr>
      <w:r w:rsidDel="00000000" w:rsidR="00000000" w:rsidRPr="00000000">
        <w:rPr>
          <w:rtl w:val="0"/>
        </w:rPr>
        <w:t xml:space="preserve">How do I verify online MBA recognition?</w:t>
      </w:r>
    </w:p>
    <w:p w:rsidR="00000000" w:rsidDel="00000000" w:rsidP="00000000" w:rsidRDefault="00000000" w:rsidRPr="00000000" w14:paraId="000000E5">
      <w:pPr>
        <w:rPr/>
      </w:pPr>
      <w:r w:rsidDel="00000000" w:rsidR="00000000" w:rsidRPr="00000000">
        <w:rPr>
          <w:rtl w:val="0"/>
        </w:rPr>
        <w:t xml:space="preserve">Check the awarding university, MBA programme, online mode and intended session on UGC-DEB.</w:t>
      </w:r>
    </w:p>
    <w:p w:rsidR="00000000" w:rsidDel="00000000" w:rsidP="00000000" w:rsidRDefault="00000000" w:rsidRPr="00000000" w14:paraId="000000E6">
      <w:pPr>
        <w:pStyle w:val="Heading3"/>
        <w:rPr/>
      </w:pPr>
      <w:r w:rsidDel="00000000" w:rsidR="00000000" w:rsidRPr="00000000">
        <w:rPr>
          <w:rtl w:val="0"/>
        </w:rPr>
        <w:t xml:space="preserve">Will an online MBA guarantee a job?</w:t>
      </w:r>
    </w:p>
    <w:p w:rsidR="00000000" w:rsidDel="00000000" w:rsidP="00000000" w:rsidRDefault="00000000" w:rsidRPr="00000000" w14:paraId="000000E7">
      <w:pPr>
        <w:rPr/>
      </w:pPr>
      <w:r w:rsidDel="00000000" w:rsidR="00000000" w:rsidRPr="00000000">
        <w:rPr>
          <w:rtl w:val="0"/>
        </w:rPr>
        <w:t xml:space="preserve">No degree or counselling service should promise a guaranteed job; outcomes depend on many factors.</w:t>
      </w:r>
    </w:p>
    <w:p w:rsidR="00000000" w:rsidDel="00000000" w:rsidP="00000000" w:rsidRDefault="00000000" w:rsidRPr="00000000" w14:paraId="000000E8">
      <w:pPr>
        <w:pStyle w:val="Heading2"/>
        <w:rPr/>
      </w:pPr>
      <w:r w:rsidDel="00000000" w:rsidR="00000000" w:rsidRPr="00000000">
        <w:rPr>
          <w:rtl w:val="0"/>
        </w:rPr>
        <w:t xml:space="preserve">Get Personalised Guidance from edYOUcate</w:t>
      </w:r>
    </w:p>
    <w:p w:rsidR="00000000" w:rsidDel="00000000" w:rsidP="00000000" w:rsidRDefault="00000000" w:rsidRPr="00000000" w14:paraId="000000E9">
      <w:pPr>
        <w:rPr/>
      </w:pPr>
      <w:r w:rsidDel="00000000" w:rsidR="00000000" w:rsidRPr="00000000">
        <w:rPr>
          <w:rtl w:val="0"/>
        </w:rPr>
        <w:t xml:space="preserve">Choosing an online or distance degree should begin with eligibility, recognition, fees and learning needs—not advertising claims. edYOUcate, an education consultancy in Surat, helps students compare suitable options, understand admission documents and verify university information. Contact edYOUcate for counselling before making a payment. University admission, recognition and outcomes remain subject to official rules and individual eligibility.</w:t>
      </w:r>
    </w:p>
    <w:p w:rsidR="00000000" w:rsidDel="00000000" w:rsidP="00000000" w:rsidRDefault="00000000" w:rsidRPr="00000000" w14:paraId="000000EA">
      <w:pPr>
        <w:rPr/>
      </w:pPr>
      <w:r w:rsidDel="00000000" w:rsidR="00000000" w:rsidRPr="00000000">
        <w:rPr>
          <w:rtl w:val="0"/>
        </w:rPr>
        <w:t xml:space="preserve">Students who prefer local assistance can also find edYOUcate’s business information on </w:t>
      </w:r>
      <w:hyperlink r:id="rId12">
        <w:r w:rsidDel="00000000" w:rsidR="00000000" w:rsidRPr="00000000">
          <w:rPr>
            <w:color w:val="1265a8"/>
            <w:u w:val="single"/>
            <w:rtl w:val="0"/>
          </w:rPr>
          <w:t xml:space="preserve">Google Business Profile</w:t>
        </w:r>
      </w:hyperlink>
      <w:r w:rsidDel="00000000" w:rsidR="00000000" w:rsidRPr="00000000">
        <w:rPr>
          <w:rtl w:val="0"/>
        </w:rPr>
        <w:t xml:space="preserve">.</w:t>
      </w:r>
    </w:p>
    <w:p w:rsidR="00000000" w:rsidDel="00000000" w:rsidP="00000000" w:rsidRDefault="00000000" w:rsidRPr="00000000" w14:paraId="000000EB">
      <w:pPr>
        <w:pStyle w:val="Heading2"/>
        <w:rPr/>
      </w:pPr>
      <w:r w:rsidDel="00000000" w:rsidR="00000000" w:rsidRPr="00000000">
        <w:rPr>
          <w:rtl w:val="0"/>
        </w:rPr>
        <w:t xml:space="preserve">Official references for editorial verification</w:t>
      </w:r>
    </w:p>
    <w:p w:rsidR="00000000" w:rsidDel="00000000" w:rsidP="00000000" w:rsidRDefault="00000000" w:rsidRPr="00000000" w14:paraId="000000EC">
      <w:pPr>
        <w:rPr/>
      </w:pPr>
      <w:r w:rsidDel="00000000" w:rsidR="00000000" w:rsidRPr="00000000">
        <w:rPr>
          <w:rtl w:val="0"/>
        </w:rPr>
        <w:t xml:space="preserve">UGC-DEB official portal: https://deb.ugc.ac.in/</w:t>
      </w:r>
    </w:p>
    <w:p w:rsidR="00000000" w:rsidDel="00000000" w:rsidP="00000000" w:rsidRDefault="00000000" w:rsidRPr="00000000" w14:paraId="000000ED">
      <w:pPr>
        <w:rPr/>
      </w:pPr>
      <w:r w:rsidDel="00000000" w:rsidR="00000000" w:rsidRPr="00000000">
        <w:rPr>
          <w:rtl w:val="0"/>
        </w:rPr>
        <w:t xml:space="preserve">UGC-DEB recognised programme search: https://deb.ugc.ac.in/Home/HEI_Prog_List</w:t>
      </w:r>
    </w:p>
    <w:p w:rsidR="00000000" w:rsidDel="00000000" w:rsidP="00000000" w:rsidRDefault="00000000" w:rsidRPr="00000000" w14:paraId="000000EE">
      <w:pPr>
        <w:rPr/>
      </w:pPr>
      <w:r w:rsidDel="00000000" w:rsidR="00000000" w:rsidRPr="00000000">
        <w:rPr>
          <w:rtl w:val="0"/>
        </w:rPr>
        <w:t xml:space="preserve">UGC-DEB student FAQ: https://deb.ugc.ac.in/StudentDEBId/FAQ</w:t>
      </w:r>
    </w:p>
    <w:p w:rsidR="00000000" w:rsidDel="00000000" w:rsidP="00000000" w:rsidRDefault="00000000" w:rsidRPr="00000000" w14:paraId="000000EF">
      <w:pPr>
        <w:rPr/>
      </w:pPr>
      <w:r w:rsidDel="00000000" w:rsidR="00000000" w:rsidRPr="00000000">
        <w:rPr>
          <w:rtl w:val="0"/>
        </w:rPr>
        <w:t xml:space="preserve">UGC regulations: https://www.ugc.gov.in/regulations/UGC_Regulations_university</w:t>
      </w:r>
    </w:p>
    <w:p w:rsidR="00000000" w:rsidDel="00000000" w:rsidP="00000000" w:rsidRDefault="00000000" w:rsidRPr="00000000" w14:paraId="000000F0">
      <w:pPr>
        <w:rPr/>
      </w:pPr>
      <w:r w:rsidDel="00000000" w:rsidR="00000000" w:rsidRPr="00000000">
        <w:rPr>
          <w:rtl w:val="0"/>
        </w:rPr>
        <w:t xml:space="preserve">UGC distance education system: https://deb.ugc.ac.in/DistanceEducationSystem/ODL</w:t>
      </w:r>
    </w:p>
    <w:p w:rsidR="00000000" w:rsidDel="00000000" w:rsidP="00000000" w:rsidRDefault="00000000" w:rsidRPr="00000000" w14:paraId="000000F1">
      <w:pPr>
        <w:pStyle w:val="Heading2"/>
        <w:rPr/>
      </w:pPr>
      <w:r w:rsidDel="00000000" w:rsidR="00000000" w:rsidRPr="00000000">
        <w:rPr>
          <w:rtl w:val="0"/>
        </w:rPr>
        <w:t xml:space="preserve">Developer notes for this article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the suggested URL only after checking for an existing page or canonical conflict.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one H1 for the article title; keep section headings as H2/H3.</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 “UGC-DEB” to https://deb.ugc.ac.in/ and link related Week 4 articles contextually.</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one clear consultation CTA and track click/WhatsApp form submissions as blog leads.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current programme, mode, academic session and fee details again before publishing.</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descriptive image alt text; do not use fake accreditation badges or guaranteed-job claims.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FAQ content on-page; do not assume FAQ rich results will be shown.</w:t>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ARTICLE 29  |  P1</w:t>
      </w:r>
    </w:p>
    <w:p w:rsidR="00000000" w:rsidDel="00000000" w:rsidP="00000000" w:rsidRDefault="00000000" w:rsidRPr="00000000" w14:paraId="000000FB">
      <w:pPr>
        <w:pStyle w:val="Title"/>
        <w:rPr/>
      </w:pPr>
      <w:r w:rsidDel="00000000" w:rsidR="00000000" w:rsidRPr="00000000">
        <w:rPr>
          <w:rtl w:val="0"/>
        </w:rPr>
        <w:t xml:space="preserve">How to Check UGC Recognition for Online Degrees</w:t>
      </w:r>
    </w:p>
    <w:tbl>
      <w:tblPr>
        <w:tblStyle w:val="Table4"/>
        <w:tblW w:w="8640.0" w:type="dxa"/>
        <w:jc w:val="left"/>
        <w:tblInd w:w="-108.0" w:type="dxa"/>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FC">
            <w:pPr>
              <w:rPr/>
            </w:pPr>
            <w:r w:rsidDel="00000000" w:rsidR="00000000" w:rsidRPr="00000000">
              <w:rPr>
                <w:rtl w:val="0"/>
              </w:rPr>
              <w:t xml:space="preserve">Publishing week</w:t>
            </w:r>
          </w:p>
        </w:tc>
        <w:tc>
          <w:tcPr/>
          <w:p w:rsidR="00000000" w:rsidDel="00000000" w:rsidP="00000000" w:rsidRDefault="00000000" w:rsidRPr="00000000" w14:paraId="000000FD">
            <w:pPr>
              <w:rPr/>
            </w:pPr>
            <w:r w:rsidDel="00000000" w:rsidR="00000000" w:rsidRPr="00000000">
              <w:rPr>
                <w:rtl w:val="0"/>
              </w:rPr>
              <w:t xml:space="preserve">Week 4</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Suggested URL</w:t>
            </w:r>
          </w:p>
        </w:tc>
        <w:tc>
          <w:tcPr/>
          <w:p w:rsidR="00000000" w:rsidDel="00000000" w:rsidP="00000000" w:rsidRDefault="00000000" w:rsidRPr="00000000" w14:paraId="000000FF">
            <w:pPr>
              <w:rPr/>
            </w:pPr>
            <w:r w:rsidDel="00000000" w:rsidR="00000000" w:rsidRPr="00000000">
              <w:rPr>
                <w:rtl w:val="0"/>
              </w:rPr>
              <w:t xml:space="preserve">https://blog.edyoucate.in/how-to-check-ugc-recognition-online-degrees/</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Primary keyword</w:t>
            </w:r>
          </w:p>
        </w:tc>
        <w:tc>
          <w:tcPr/>
          <w:p w:rsidR="00000000" w:rsidDel="00000000" w:rsidP="00000000" w:rsidRDefault="00000000" w:rsidRPr="00000000" w14:paraId="00000101">
            <w:pPr>
              <w:rPr/>
            </w:pPr>
            <w:r w:rsidDel="00000000" w:rsidR="00000000" w:rsidRPr="00000000">
              <w:rPr>
                <w:rtl w:val="0"/>
              </w:rPr>
              <w:t xml:space="preserve">how to check UGC recognition for online degrees</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Secondary keywords</w:t>
            </w:r>
          </w:p>
        </w:tc>
        <w:tc>
          <w:tcPr/>
          <w:p w:rsidR="00000000" w:rsidDel="00000000" w:rsidP="00000000" w:rsidRDefault="00000000" w:rsidRPr="00000000" w14:paraId="00000103">
            <w:pPr>
              <w:rPr/>
            </w:pPr>
            <w:r w:rsidDel="00000000" w:rsidR="00000000" w:rsidRPr="00000000">
              <w:rPr>
                <w:rtl w:val="0"/>
              </w:rPr>
              <w:t xml:space="preserve">UGC DEB online degree verification, recognised online universities India, DEB ID ABC ID, UGC online programme list</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SEO title</w:t>
            </w:r>
          </w:p>
        </w:tc>
        <w:tc>
          <w:tcPr/>
          <w:p w:rsidR="00000000" w:rsidDel="00000000" w:rsidP="00000000" w:rsidRDefault="00000000" w:rsidRPr="00000000" w14:paraId="00000105">
            <w:pPr>
              <w:rPr/>
            </w:pPr>
            <w:r w:rsidDel="00000000" w:rsidR="00000000" w:rsidRPr="00000000">
              <w:rPr>
                <w:rtl w:val="0"/>
              </w:rPr>
              <w:t xml:space="preserve">How to Check UGC Recognition for Online Degrees | edYOUcate</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Meta description</w:t>
            </w:r>
          </w:p>
        </w:tc>
        <w:tc>
          <w:tcPr/>
          <w:p w:rsidR="00000000" w:rsidDel="00000000" w:rsidP="00000000" w:rsidRDefault="00000000" w:rsidRPr="00000000" w14:paraId="00000107">
            <w:pPr>
              <w:rPr/>
            </w:pPr>
            <w:r w:rsidDel="00000000" w:rsidR="00000000" w:rsidRPr="00000000">
              <w:rPr>
                <w:rtl w:val="0"/>
              </w:rPr>
              <w:t xml:space="preserve">Learn how to verify UGC-DEB recognition for an online degree: check university, exact programme, learning mode and academic session before admission.</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Target length</w:t>
            </w:r>
          </w:p>
        </w:tc>
        <w:tc>
          <w:tcPr/>
          <w:p w:rsidR="00000000" w:rsidDel="00000000" w:rsidP="00000000" w:rsidRDefault="00000000" w:rsidRPr="00000000" w14:paraId="00000109">
            <w:pPr>
              <w:rPr/>
            </w:pPr>
            <w:r w:rsidDel="00000000" w:rsidR="00000000" w:rsidRPr="00000000">
              <w:rPr>
                <w:rtl w:val="0"/>
              </w:rPr>
              <w:t xml:space="preserve">800–1,200 words (body, excluding metadata)</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Search intent</w:t>
            </w:r>
          </w:p>
        </w:tc>
        <w:tc>
          <w:tcPr/>
          <w:p w:rsidR="00000000" w:rsidDel="00000000" w:rsidP="00000000" w:rsidRDefault="00000000" w:rsidRPr="00000000" w14:paraId="0000010B">
            <w:pPr>
              <w:rPr/>
            </w:pPr>
            <w:r w:rsidDel="00000000" w:rsidR="00000000" w:rsidRPr="00000000">
              <w:rPr>
                <w:rtl w:val="0"/>
              </w:rPr>
              <w:t xml:space="preserve">Educational guidance + qualified counselling</w:t>
            </w:r>
          </w:p>
        </w:tc>
      </w:tr>
    </w:tbl>
    <w:p w:rsidR="00000000" w:rsidDel="00000000" w:rsidP="00000000" w:rsidRDefault="00000000" w:rsidRPr="00000000" w14:paraId="0000010C">
      <w:pPr>
        <w:pStyle w:val="Heading1"/>
        <w:rPr/>
      </w:pPr>
      <w:r w:rsidDel="00000000" w:rsidR="00000000" w:rsidRPr="00000000">
        <w:rPr>
          <w:rtl w:val="0"/>
        </w:rPr>
        <w:t xml:space="preserve">COPY-READY BLOG ARTICLE</w:t>
      </w:r>
    </w:p>
    <w:p w:rsidR="00000000" w:rsidDel="00000000" w:rsidP="00000000" w:rsidRDefault="00000000" w:rsidRPr="00000000" w14:paraId="0000010D">
      <w:pPr>
        <w:pStyle w:val="Heading2"/>
        <w:rPr/>
      </w:pPr>
      <w:r w:rsidDel="00000000" w:rsidR="00000000" w:rsidRPr="00000000">
        <w:rPr>
          <w:rtl w:val="0"/>
        </w:rPr>
        <w:t xml:space="preserve">Why Recognition Verification Matters</w:t>
      </w:r>
    </w:p>
    <w:p w:rsidR="00000000" w:rsidDel="00000000" w:rsidP="00000000" w:rsidRDefault="00000000" w:rsidRPr="00000000" w14:paraId="0000010E">
      <w:pPr>
        <w:rPr/>
      </w:pPr>
      <w:r w:rsidDel="00000000" w:rsidR="00000000" w:rsidRPr="00000000">
        <w:rPr>
          <w:rtl w:val="0"/>
        </w:rPr>
        <w:t xml:space="preserve">Before enrolling in an online degree, students should verify whether the awarding institution and the specific programme are eligible under the applicable University Grants Commission framework. A university’s general recognition does not mean that every course it advertises can be delivered in online or ODL mode.</w:t>
      </w:r>
    </w:p>
    <w:p w:rsidR="00000000" w:rsidDel="00000000" w:rsidP="00000000" w:rsidRDefault="00000000" w:rsidRPr="00000000" w14:paraId="0000010F">
      <w:pPr>
        <w:rPr/>
      </w:pPr>
      <w:r w:rsidDel="00000000" w:rsidR="00000000" w:rsidRPr="00000000">
        <w:rPr>
          <w:rtl w:val="0"/>
        </w:rPr>
        <w:t xml:space="preserve">The safest approach is to use primary sources. UGC-DEB publishes information about recognised and entitled institutions and programmes. Students should also inspect the university’s official programme page and current admission notice.</w:t>
      </w:r>
    </w:p>
    <w:p w:rsidR="00000000" w:rsidDel="00000000" w:rsidP="00000000" w:rsidRDefault="00000000" w:rsidRPr="00000000" w14:paraId="00000110">
      <w:pPr>
        <w:pStyle w:val="Heading2"/>
        <w:rPr/>
      </w:pPr>
      <w:r w:rsidDel="00000000" w:rsidR="00000000" w:rsidRPr="00000000">
        <w:rPr>
          <w:rtl w:val="0"/>
        </w:rPr>
        <w:t xml:space="preserve">Step 1: Open the Official UGC-DEB Website</w:t>
      </w:r>
    </w:p>
    <w:p w:rsidR="00000000" w:rsidDel="00000000" w:rsidP="00000000" w:rsidRDefault="00000000" w:rsidRPr="00000000" w14:paraId="00000111">
      <w:pPr>
        <w:rPr/>
      </w:pPr>
      <w:r w:rsidDel="00000000" w:rsidR="00000000" w:rsidRPr="00000000">
        <w:rPr>
          <w:rtl w:val="0"/>
        </w:rPr>
        <w:t xml:space="preserve">Visit https://deb.ugc.ac.in/ rather than relying on an advertisement or a third-party screenshot. Look for the recognised or entitled higher educational institution and programme listings relevant to online learning. The layout and labels may change over time.</w:t>
      </w:r>
    </w:p>
    <w:p w:rsidR="00000000" w:rsidDel="00000000" w:rsidP="00000000" w:rsidRDefault="00000000" w:rsidRPr="00000000" w14:paraId="00000112">
      <w:pPr>
        <w:rPr/>
      </w:pPr>
      <w:r w:rsidDel="00000000" w:rsidR="00000000" w:rsidRPr="00000000">
        <w:rPr>
          <w:rtl w:val="0"/>
        </w:rPr>
        <w:t xml:space="preserve">You can also use the official programme search at https://deb.ugc.ac.in/Home/HEI_Prog_List. Check the date and academic session shown on the portal. A result for an older session may not answer whether a new admission is permitted.</w:t>
      </w:r>
    </w:p>
    <w:p w:rsidR="00000000" w:rsidDel="00000000" w:rsidP="00000000" w:rsidRDefault="00000000" w:rsidRPr="00000000" w14:paraId="00000113">
      <w:pPr>
        <w:pStyle w:val="Heading2"/>
        <w:rPr/>
      </w:pPr>
      <w:r w:rsidDel="00000000" w:rsidR="00000000" w:rsidRPr="00000000">
        <w:rPr>
          <w:rtl w:val="0"/>
        </w:rPr>
        <w:t xml:space="preserve">Step 2: Identify the Awarding University</w:t>
      </w:r>
    </w:p>
    <w:p w:rsidR="00000000" w:rsidDel="00000000" w:rsidP="00000000" w:rsidRDefault="00000000" w:rsidRPr="00000000" w14:paraId="00000114">
      <w:pPr>
        <w:rPr/>
      </w:pPr>
      <w:r w:rsidDel="00000000" w:rsidR="00000000" w:rsidRPr="00000000">
        <w:rPr>
          <w:rtl w:val="0"/>
        </w:rPr>
        <w:t xml:space="preserve">Write down the exact legal name of the university that will award the degree. Do not confuse a coaching centre, admission facilitator, technology platform or local support office with the awarding institution.</w:t>
      </w:r>
    </w:p>
    <w:p w:rsidR="00000000" w:rsidDel="00000000" w:rsidP="00000000" w:rsidRDefault="00000000" w:rsidRPr="00000000" w14:paraId="00000115">
      <w:pPr>
        <w:rPr/>
      </w:pPr>
      <w:r w:rsidDel="00000000" w:rsidR="00000000" w:rsidRPr="00000000">
        <w:rPr>
          <w:rtl w:val="0"/>
        </w:rPr>
        <w:t xml:space="preserve">Cross-check the institution on official UGC resources and review the university’s own website. If names differ across a brochure, payment page and programme listing, ask the university to clarify the relationship before applying.</w:t>
      </w:r>
    </w:p>
    <w:p w:rsidR="00000000" w:rsidDel="00000000" w:rsidP="00000000" w:rsidRDefault="00000000" w:rsidRPr="00000000" w14:paraId="00000116">
      <w:pPr>
        <w:pStyle w:val="Heading2"/>
        <w:rPr/>
      </w:pPr>
      <w:r w:rsidDel="00000000" w:rsidR="00000000" w:rsidRPr="00000000">
        <w:rPr>
          <w:rtl w:val="0"/>
        </w:rPr>
        <w:t xml:space="preserve">Step 3: Match the Exact Programme and Mode</w:t>
      </w:r>
    </w:p>
    <w:p w:rsidR="00000000" w:rsidDel="00000000" w:rsidP="00000000" w:rsidRDefault="00000000" w:rsidRPr="00000000" w14:paraId="00000117">
      <w:pPr>
        <w:rPr/>
      </w:pPr>
      <w:r w:rsidDel="00000000" w:rsidR="00000000" w:rsidRPr="00000000">
        <w:rPr>
          <w:rtl w:val="0"/>
        </w:rPr>
        <w:t xml:space="preserve">Search for the specific qualification, such as Bachelor of Commerce or Master of Business Administration, rather than checking only the university name. Then match the delivery mode: Online (OL) or Open and Distance Learning (ODL). These are not interchangeable categories.</w:t>
      </w:r>
    </w:p>
    <w:p w:rsidR="00000000" w:rsidDel="00000000" w:rsidP="00000000" w:rsidRDefault="00000000" w:rsidRPr="00000000" w14:paraId="00000118">
      <w:pPr>
        <w:rPr/>
      </w:pPr>
      <w:r w:rsidDel="00000000" w:rsidR="00000000" w:rsidRPr="00000000">
        <w:rPr>
          <w:rtl w:val="0"/>
        </w:rPr>
        <w:t xml:space="preserve">Check the degree level, programme title and any relevant restrictions. An MBA listed in online mode does not establish that a different programme at the same institution is also eligible.</w:t>
      </w:r>
    </w:p>
    <w:p w:rsidR="00000000" w:rsidDel="00000000" w:rsidP="00000000" w:rsidRDefault="00000000" w:rsidRPr="00000000" w14:paraId="00000119">
      <w:pPr>
        <w:pStyle w:val="Heading2"/>
        <w:rPr/>
      </w:pPr>
      <w:r w:rsidDel="00000000" w:rsidR="00000000" w:rsidRPr="00000000">
        <w:rPr>
          <w:rtl w:val="0"/>
        </w:rPr>
        <w:t xml:space="preserve">Step 4: Confirm the Academic Year and Admission Session</w:t>
      </w:r>
    </w:p>
    <w:p w:rsidR="00000000" w:rsidDel="00000000" w:rsidP="00000000" w:rsidRDefault="00000000" w:rsidRPr="00000000" w14:paraId="0000011A">
      <w:pPr>
        <w:rPr/>
      </w:pPr>
      <w:r w:rsidDel="00000000" w:rsidR="00000000" w:rsidRPr="00000000">
        <w:rPr>
          <w:rtl w:val="0"/>
        </w:rPr>
        <w:t xml:space="preserve">Programme status can be tied to an academic year or admission session. Compare the listing with the exact session in which you intend to join. Do not assume that a screenshot from a previous year establishes current permission.</w:t>
      </w:r>
    </w:p>
    <w:p w:rsidR="00000000" w:rsidDel="00000000" w:rsidP="00000000" w:rsidRDefault="00000000" w:rsidRPr="00000000" w14:paraId="0000011B">
      <w:pPr>
        <w:rPr/>
      </w:pPr>
      <w:r w:rsidDel="00000000" w:rsidR="00000000" w:rsidRPr="00000000">
        <w:rPr>
          <w:rtl w:val="0"/>
        </w:rPr>
        <w:t xml:space="preserve">If a listing is difficult to interpret, contact the university using official contact details and request written clarification. Keep a record of the response along with the programme page and admission notice.</w:t>
      </w:r>
    </w:p>
    <w:p w:rsidR="00000000" w:rsidDel="00000000" w:rsidP="00000000" w:rsidRDefault="00000000" w:rsidRPr="00000000" w14:paraId="0000011C">
      <w:pPr>
        <w:pStyle w:val="Heading2"/>
        <w:rPr/>
      </w:pPr>
      <w:r w:rsidDel="00000000" w:rsidR="00000000" w:rsidRPr="00000000">
        <w:rPr>
          <w:rtl w:val="0"/>
        </w:rPr>
        <w:t xml:space="preserve">Step 5: Read the University’s Official Disclosures</w:t>
      </w:r>
    </w:p>
    <w:p w:rsidR="00000000" w:rsidDel="00000000" w:rsidP="00000000" w:rsidRDefault="00000000" w:rsidRPr="00000000" w14:paraId="0000011D">
      <w:pPr>
        <w:rPr/>
      </w:pPr>
      <w:r w:rsidDel="00000000" w:rsidR="00000000" w:rsidRPr="00000000">
        <w:rPr>
          <w:rtl w:val="0"/>
        </w:rPr>
        <w:t xml:space="preserve">The university should provide programme information such as eligibility, duration, fee structure, syllabus, academic support and examination arrangements. UGC-DEB identifies important disclosures expected from institutions, including recognition letters and programme details.</w:t>
      </w:r>
    </w:p>
    <w:p w:rsidR="00000000" w:rsidDel="00000000" w:rsidP="00000000" w:rsidRDefault="00000000" w:rsidRPr="00000000" w14:paraId="0000011E">
      <w:pPr>
        <w:rPr/>
      </w:pPr>
      <w:r w:rsidDel="00000000" w:rsidR="00000000" w:rsidRPr="00000000">
        <w:rPr>
          <w:rtl w:val="0"/>
        </w:rPr>
        <w:t xml:space="preserve">Check whether the fee collection process is clearly linked to an authorised university channel. Read refund policies and examine any claims about examination centres, mandatory visits or support services.</w:t>
      </w:r>
    </w:p>
    <w:p w:rsidR="00000000" w:rsidDel="00000000" w:rsidP="00000000" w:rsidRDefault="00000000" w:rsidRPr="00000000" w14:paraId="0000011F">
      <w:pPr>
        <w:pStyle w:val="Heading2"/>
        <w:rPr/>
      </w:pPr>
      <w:r w:rsidDel="00000000" w:rsidR="00000000" w:rsidRPr="00000000">
        <w:rPr>
          <w:rtl w:val="0"/>
        </w:rPr>
        <w:t xml:space="preserve">Step 6: Check Prohibited and Regulated Programmes</w:t>
      </w:r>
    </w:p>
    <w:p w:rsidR="00000000" w:rsidDel="00000000" w:rsidP="00000000" w:rsidRDefault="00000000" w:rsidRPr="00000000" w14:paraId="00000120">
      <w:pPr>
        <w:rPr/>
      </w:pPr>
      <w:r w:rsidDel="00000000" w:rsidR="00000000" w:rsidRPr="00000000">
        <w:rPr>
          <w:rtl w:val="0"/>
        </w:rPr>
        <w:t xml:space="preserve">Some disciplines have restrictions on distance or online delivery. UGC-DEB specifically identifies prohibited programmes in ODL mode, including several professional and practice-based fields. Professional council rules may impose additional requirements.</w:t>
      </w:r>
    </w:p>
    <w:p w:rsidR="00000000" w:rsidDel="00000000" w:rsidP="00000000" w:rsidRDefault="00000000" w:rsidRPr="00000000" w14:paraId="00000121">
      <w:pPr>
        <w:rPr/>
      </w:pPr>
      <w:r w:rsidDel="00000000" w:rsidR="00000000" w:rsidRPr="00000000">
        <w:rPr>
          <w:rtl w:val="0"/>
        </w:rPr>
        <w:t xml:space="preserve">Do not assume that a professional qualification is permissible online simply because a private website advertises it. Verify both UGC-DEB information and the relevant statutory council rules where applicable.</w:t>
      </w:r>
    </w:p>
    <w:p w:rsidR="00000000" w:rsidDel="00000000" w:rsidP="00000000" w:rsidRDefault="00000000" w:rsidRPr="00000000" w14:paraId="00000122">
      <w:pPr>
        <w:pStyle w:val="Heading2"/>
        <w:rPr/>
      </w:pPr>
      <w:r w:rsidDel="00000000" w:rsidR="00000000" w:rsidRPr="00000000">
        <w:rPr>
          <w:rtl w:val="0"/>
        </w:rPr>
        <w:t xml:space="preserve">Step 7: Understand ABC-ID and DEB-ID</w:t>
      </w:r>
    </w:p>
    <w:p w:rsidR="00000000" w:rsidDel="00000000" w:rsidP="00000000" w:rsidRDefault="00000000" w:rsidRPr="00000000" w14:paraId="00000123">
      <w:pPr>
        <w:rPr/>
      </w:pPr>
      <w:r w:rsidDel="00000000" w:rsidR="00000000" w:rsidRPr="00000000">
        <w:rPr>
          <w:rtl w:val="0"/>
        </w:rPr>
        <w:t xml:space="preserve">UGC-DEB states that students seeking admission to ODL or online programmes must create a DEB-ID, using an ABC-ID. Its official FAQ explains that the DEB-ID is mandatory and can be used through the learner’s ODL/online study lifecycle.</w:t>
      </w:r>
    </w:p>
    <w:p w:rsidR="00000000" w:rsidDel="00000000" w:rsidP="00000000" w:rsidRDefault="00000000" w:rsidRPr="00000000" w14:paraId="00000124">
      <w:pPr>
        <w:rPr/>
      </w:pPr>
      <w:r w:rsidDel="00000000" w:rsidR="00000000" w:rsidRPr="00000000">
        <w:rPr>
          <w:rtl w:val="0"/>
        </w:rPr>
        <w:t xml:space="preserve">Create IDs only through the official processes linked from UGC-DEB and authorised government services. Do not share passwords or one-time passwords with counsellors or unverified agents.</w:t>
      </w:r>
    </w:p>
    <w:p w:rsidR="00000000" w:rsidDel="00000000" w:rsidP="00000000" w:rsidRDefault="00000000" w:rsidRPr="00000000" w14:paraId="00000125">
      <w:pPr>
        <w:pStyle w:val="Heading2"/>
        <w:rPr/>
      </w:pPr>
      <w:r w:rsidDel="00000000" w:rsidR="00000000" w:rsidRPr="00000000">
        <w:rPr>
          <w:rtl w:val="0"/>
        </w:rPr>
        <w:t xml:space="preserve">Red Flags That Deserve Extra Attention</w:t>
      </w:r>
    </w:p>
    <w:p w:rsidR="00000000" w:rsidDel="00000000" w:rsidP="00000000" w:rsidRDefault="00000000" w:rsidRPr="00000000" w14:paraId="00000126">
      <w:pPr>
        <w:rPr/>
      </w:pPr>
      <w:r w:rsidDel="00000000" w:rsidR="00000000" w:rsidRPr="00000000">
        <w:rPr>
          <w:rtl w:val="0"/>
        </w:rPr>
        <w:t xml:space="preserve">Be careful with claims such as “all courses approved,” “degree without exams,” “no documents needed,” “guaranteed job,” or “pay now, verification later.” Another warning sign is a university name that cannot be matched to the awarding institution shown on the official programme listing.</w:t>
      </w:r>
    </w:p>
    <w:p w:rsidR="00000000" w:rsidDel="00000000" w:rsidP="00000000" w:rsidRDefault="00000000" w:rsidRPr="00000000" w14:paraId="00000127">
      <w:pPr>
        <w:rPr/>
      </w:pPr>
      <w:r w:rsidDel="00000000" w:rsidR="00000000" w:rsidRPr="00000000">
        <w:rPr>
          <w:rtl w:val="0"/>
        </w:rPr>
        <w:t xml:space="preserve">A missing listing is not always proof of fraud, because portal navigation and category rules can be complex. However, uncertainty is a reason to stop and request clarification from the university or UGC-DEB before making payment.</w:t>
      </w:r>
    </w:p>
    <w:p w:rsidR="00000000" w:rsidDel="00000000" w:rsidP="00000000" w:rsidRDefault="00000000" w:rsidRPr="00000000" w14:paraId="00000128">
      <w:pPr>
        <w:pStyle w:val="Heading2"/>
        <w:rPr/>
      </w:pPr>
      <w:r w:rsidDel="00000000" w:rsidR="00000000" w:rsidRPr="00000000">
        <w:rPr>
          <w:rtl w:val="0"/>
        </w:rPr>
        <w:t xml:space="preserve">Keep a Verification Record</w:t>
      </w:r>
    </w:p>
    <w:p w:rsidR="00000000" w:rsidDel="00000000" w:rsidP="00000000" w:rsidRDefault="00000000" w:rsidRPr="00000000" w14:paraId="00000129">
      <w:pPr>
        <w:rPr/>
      </w:pPr>
      <w:r w:rsidDel="00000000" w:rsidR="00000000" w:rsidRPr="00000000">
        <w:rPr>
          <w:rtl w:val="0"/>
        </w:rPr>
        <w:t xml:space="preserve">For help understanding the verification steps—not as a substitute for checking UGC-DEB—visit </w:t>
      </w:r>
      <w:hyperlink r:id="rId13">
        <w:r w:rsidDel="00000000" w:rsidR="00000000" w:rsidRPr="00000000">
          <w:rPr>
            <w:color w:val="1265a8"/>
            <w:u w:val="single"/>
            <w:rtl w:val="0"/>
          </w:rPr>
          <w:t xml:space="preserve">edYOUcate Online &amp; Distance Education Guidance</w:t>
        </w:r>
      </w:hyperlink>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Save the date you checked the portal, the institution name, programme title, mode, academic session and relevant official links. Keep copies of the prospectus, admission form, fee receipt and official enrolment confirmation.</w:t>
      </w:r>
    </w:p>
    <w:p w:rsidR="00000000" w:rsidDel="00000000" w:rsidP="00000000" w:rsidRDefault="00000000" w:rsidRPr="00000000" w14:paraId="0000012B">
      <w:pPr>
        <w:rPr/>
      </w:pPr>
      <w:r w:rsidDel="00000000" w:rsidR="00000000" w:rsidRPr="00000000">
        <w:rPr>
          <w:rtl w:val="0"/>
        </w:rPr>
        <w:t xml:space="preserve">Students in Surat can ask edYOUcate to help interpret these documents and prepare questions. The authoritative confirmation must come from the university and relevant regulators—not a marketing promise.</w:t>
      </w:r>
    </w:p>
    <w:p w:rsidR="00000000" w:rsidDel="00000000" w:rsidP="00000000" w:rsidRDefault="00000000" w:rsidRPr="00000000" w14:paraId="0000012C">
      <w:pPr>
        <w:pStyle w:val="Heading2"/>
        <w:rPr/>
      </w:pPr>
      <w:r w:rsidDel="00000000" w:rsidR="00000000" w:rsidRPr="00000000">
        <w:rPr>
          <w:rtl w:val="0"/>
        </w:rPr>
        <w:t xml:space="preserve">Frequently Asked Questions</w:t>
      </w:r>
    </w:p>
    <w:p w:rsidR="00000000" w:rsidDel="00000000" w:rsidP="00000000" w:rsidRDefault="00000000" w:rsidRPr="00000000" w14:paraId="0000012D">
      <w:pPr>
        <w:pStyle w:val="Heading3"/>
        <w:rPr/>
      </w:pPr>
      <w:r w:rsidDel="00000000" w:rsidR="00000000" w:rsidRPr="00000000">
        <w:rPr>
          <w:rtl w:val="0"/>
        </w:rPr>
        <w:t xml:space="preserve">Does UGC recognition of a university approve every online course?</w:t>
      </w:r>
    </w:p>
    <w:p w:rsidR="00000000" w:rsidDel="00000000" w:rsidP="00000000" w:rsidRDefault="00000000" w:rsidRPr="00000000" w14:paraId="0000012E">
      <w:pPr>
        <w:rPr/>
      </w:pPr>
      <w:r w:rsidDel="00000000" w:rsidR="00000000" w:rsidRPr="00000000">
        <w:rPr>
          <w:rtl w:val="0"/>
        </w:rPr>
        <w:t xml:space="preserve">No. Verify the exact programme, delivery mode and academic session.</w:t>
      </w:r>
    </w:p>
    <w:p w:rsidR="00000000" w:rsidDel="00000000" w:rsidP="00000000" w:rsidRDefault="00000000" w:rsidRPr="00000000" w14:paraId="0000012F">
      <w:pPr>
        <w:pStyle w:val="Heading3"/>
        <w:rPr/>
      </w:pPr>
      <w:r w:rsidDel="00000000" w:rsidR="00000000" w:rsidRPr="00000000">
        <w:rPr>
          <w:rtl w:val="0"/>
        </w:rPr>
        <w:t xml:space="preserve">Where can I check recognised online programmes?</w:t>
      </w:r>
    </w:p>
    <w:p w:rsidR="00000000" w:rsidDel="00000000" w:rsidP="00000000" w:rsidRDefault="00000000" w:rsidRPr="00000000" w14:paraId="00000130">
      <w:pPr>
        <w:rPr/>
      </w:pPr>
      <w:r w:rsidDel="00000000" w:rsidR="00000000" w:rsidRPr="00000000">
        <w:rPr>
          <w:rtl w:val="0"/>
        </w:rPr>
        <w:t xml:space="preserve">Use the official UGC-DEB portal and programme listing.</w:t>
      </w:r>
    </w:p>
    <w:p w:rsidR="00000000" w:rsidDel="00000000" w:rsidP="00000000" w:rsidRDefault="00000000" w:rsidRPr="00000000" w14:paraId="00000131">
      <w:pPr>
        <w:pStyle w:val="Heading3"/>
        <w:rPr/>
      </w:pPr>
      <w:r w:rsidDel="00000000" w:rsidR="00000000" w:rsidRPr="00000000">
        <w:rPr>
          <w:rtl w:val="0"/>
        </w:rPr>
        <w:t xml:space="preserve">What is the difference between UGC and UGC-DEB?</w:t>
      </w:r>
    </w:p>
    <w:p w:rsidR="00000000" w:rsidDel="00000000" w:rsidP="00000000" w:rsidRDefault="00000000" w:rsidRPr="00000000" w14:paraId="00000132">
      <w:pPr>
        <w:rPr/>
      </w:pPr>
      <w:r w:rsidDel="00000000" w:rsidR="00000000" w:rsidRPr="00000000">
        <w:rPr>
          <w:rtl w:val="0"/>
        </w:rPr>
        <w:t xml:space="preserve">UGC is the higher education regulator; UGC-DEB handles the distance and online education regulatory framework and related listings.</w:t>
      </w:r>
    </w:p>
    <w:p w:rsidR="00000000" w:rsidDel="00000000" w:rsidP="00000000" w:rsidRDefault="00000000" w:rsidRPr="00000000" w14:paraId="00000133">
      <w:pPr>
        <w:pStyle w:val="Heading3"/>
        <w:rPr/>
      </w:pPr>
      <w:r w:rsidDel="00000000" w:rsidR="00000000" w:rsidRPr="00000000">
        <w:rPr>
          <w:rtl w:val="0"/>
        </w:rPr>
        <w:t xml:space="preserve">Is DEB-ID mandatory?</w:t>
      </w:r>
    </w:p>
    <w:p w:rsidR="00000000" w:rsidDel="00000000" w:rsidP="00000000" w:rsidRDefault="00000000" w:rsidRPr="00000000" w14:paraId="00000134">
      <w:pPr>
        <w:rPr/>
      </w:pPr>
      <w:r w:rsidDel="00000000" w:rsidR="00000000" w:rsidRPr="00000000">
        <w:rPr>
          <w:rtl w:val="0"/>
        </w:rPr>
        <w:t xml:space="preserve">UGC-DEB says yes for enrolment in ODL/online programmes; an ABC-ID is used to create it.</w:t>
      </w:r>
    </w:p>
    <w:p w:rsidR="00000000" w:rsidDel="00000000" w:rsidP="00000000" w:rsidRDefault="00000000" w:rsidRPr="00000000" w14:paraId="00000135">
      <w:pPr>
        <w:pStyle w:val="Heading3"/>
        <w:rPr/>
      </w:pPr>
      <w:r w:rsidDel="00000000" w:rsidR="00000000" w:rsidRPr="00000000">
        <w:rPr>
          <w:rtl w:val="0"/>
        </w:rPr>
        <w:t xml:space="preserve">Can I trust a university brochure alone?</w:t>
      </w:r>
    </w:p>
    <w:p w:rsidR="00000000" w:rsidDel="00000000" w:rsidP="00000000" w:rsidRDefault="00000000" w:rsidRPr="00000000" w14:paraId="00000136">
      <w:pPr>
        <w:rPr/>
      </w:pPr>
      <w:r w:rsidDel="00000000" w:rsidR="00000000" w:rsidRPr="00000000">
        <w:rPr>
          <w:rtl w:val="0"/>
        </w:rPr>
        <w:t xml:space="preserve">Use the brochure for course details, but cross-check recognition and session status with official UGC-DEB information.</w:t>
      </w:r>
    </w:p>
    <w:p w:rsidR="00000000" w:rsidDel="00000000" w:rsidP="00000000" w:rsidRDefault="00000000" w:rsidRPr="00000000" w14:paraId="00000137">
      <w:pPr>
        <w:pStyle w:val="Heading3"/>
        <w:rPr/>
      </w:pPr>
      <w:r w:rsidDel="00000000" w:rsidR="00000000" w:rsidRPr="00000000">
        <w:rPr>
          <w:rtl w:val="0"/>
        </w:rPr>
        <w:t xml:space="preserve">What if I cannot find my programme?</w:t>
      </w:r>
    </w:p>
    <w:p w:rsidR="00000000" w:rsidDel="00000000" w:rsidP="00000000" w:rsidRDefault="00000000" w:rsidRPr="00000000" w14:paraId="00000138">
      <w:pPr>
        <w:rPr/>
      </w:pPr>
      <w:r w:rsidDel="00000000" w:rsidR="00000000" w:rsidRPr="00000000">
        <w:rPr>
          <w:rtl w:val="0"/>
        </w:rPr>
        <w:t xml:space="preserve">Do not pay based on assumptions. Seek written clarification from the university or UGC-DEB.</w:t>
      </w:r>
    </w:p>
    <w:p w:rsidR="00000000" w:rsidDel="00000000" w:rsidP="00000000" w:rsidRDefault="00000000" w:rsidRPr="00000000" w14:paraId="00000139">
      <w:pPr>
        <w:pStyle w:val="Heading3"/>
        <w:rPr/>
      </w:pPr>
      <w:r w:rsidDel="00000000" w:rsidR="00000000" w:rsidRPr="00000000">
        <w:rPr>
          <w:rtl w:val="0"/>
        </w:rPr>
        <w:t xml:space="preserve">Are all professional degrees available online?</w:t>
      </w:r>
    </w:p>
    <w:p w:rsidR="00000000" w:rsidDel="00000000" w:rsidP="00000000" w:rsidRDefault="00000000" w:rsidRPr="00000000" w14:paraId="0000013A">
      <w:pPr>
        <w:rPr/>
      </w:pPr>
      <w:r w:rsidDel="00000000" w:rsidR="00000000" w:rsidRPr="00000000">
        <w:rPr>
          <w:rtl w:val="0"/>
        </w:rPr>
        <w:t xml:space="preserve">No. Restrictions and statutory council requirements can apply to particular disciplines.</w:t>
      </w:r>
    </w:p>
    <w:p w:rsidR="00000000" w:rsidDel="00000000" w:rsidP="00000000" w:rsidRDefault="00000000" w:rsidRPr="00000000" w14:paraId="0000013B">
      <w:pPr>
        <w:pStyle w:val="Heading2"/>
        <w:rPr/>
      </w:pPr>
      <w:r w:rsidDel="00000000" w:rsidR="00000000" w:rsidRPr="00000000">
        <w:rPr>
          <w:rtl w:val="0"/>
        </w:rPr>
        <w:t xml:space="preserve">Get Personalised Guidance from edYOUcate</w:t>
      </w:r>
    </w:p>
    <w:p w:rsidR="00000000" w:rsidDel="00000000" w:rsidP="00000000" w:rsidRDefault="00000000" w:rsidRPr="00000000" w14:paraId="0000013C">
      <w:pPr>
        <w:rPr/>
      </w:pPr>
      <w:r w:rsidDel="00000000" w:rsidR="00000000" w:rsidRPr="00000000">
        <w:rPr>
          <w:rtl w:val="0"/>
        </w:rPr>
        <w:t xml:space="preserve">Choosing an online or distance degree should begin with eligibility, recognition, fees and learning needs—not advertising claims. edYOUcate, an education consultancy in Surat, helps students compare suitable options, understand admission documents and verify university information. Contact edYOUcate for counselling before making a payment. University admission, recognition and outcomes remain subject to official rules and individual eligibility.</w:t>
      </w:r>
    </w:p>
    <w:p w:rsidR="00000000" w:rsidDel="00000000" w:rsidP="00000000" w:rsidRDefault="00000000" w:rsidRPr="00000000" w14:paraId="0000013D">
      <w:pPr>
        <w:rPr/>
      </w:pPr>
      <w:r w:rsidDel="00000000" w:rsidR="00000000" w:rsidRPr="00000000">
        <w:rPr>
          <w:rtl w:val="0"/>
        </w:rPr>
        <w:t xml:space="preserve">If you would like to find edYOUcate’s local office information, view the </w:t>
      </w:r>
      <w:hyperlink r:id="rId14">
        <w:r w:rsidDel="00000000" w:rsidR="00000000" w:rsidRPr="00000000">
          <w:rPr>
            <w:color w:val="1265a8"/>
            <w:u w:val="single"/>
            <w:rtl w:val="0"/>
          </w:rPr>
          <w:t xml:space="preserve">edYOUcate Google Business Profile</w:t>
        </w:r>
      </w:hyperlink>
      <w:r w:rsidDel="00000000" w:rsidR="00000000" w:rsidRPr="00000000">
        <w:rPr>
          <w:rtl w:val="0"/>
        </w:rPr>
        <w:t xml:space="preserve">.</w:t>
      </w:r>
    </w:p>
    <w:p w:rsidR="00000000" w:rsidDel="00000000" w:rsidP="00000000" w:rsidRDefault="00000000" w:rsidRPr="00000000" w14:paraId="0000013E">
      <w:pPr>
        <w:pStyle w:val="Heading2"/>
        <w:rPr/>
      </w:pPr>
      <w:r w:rsidDel="00000000" w:rsidR="00000000" w:rsidRPr="00000000">
        <w:rPr>
          <w:rtl w:val="0"/>
        </w:rPr>
        <w:t xml:space="preserve">Official references for editorial verification</w:t>
      </w:r>
    </w:p>
    <w:p w:rsidR="00000000" w:rsidDel="00000000" w:rsidP="00000000" w:rsidRDefault="00000000" w:rsidRPr="00000000" w14:paraId="0000013F">
      <w:pPr>
        <w:rPr/>
      </w:pPr>
      <w:r w:rsidDel="00000000" w:rsidR="00000000" w:rsidRPr="00000000">
        <w:rPr>
          <w:rtl w:val="0"/>
        </w:rPr>
        <w:t xml:space="preserve">UGC-DEB official portal: https://deb.ugc.ac.in/</w:t>
      </w:r>
    </w:p>
    <w:p w:rsidR="00000000" w:rsidDel="00000000" w:rsidP="00000000" w:rsidRDefault="00000000" w:rsidRPr="00000000" w14:paraId="00000140">
      <w:pPr>
        <w:rPr/>
      </w:pPr>
      <w:r w:rsidDel="00000000" w:rsidR="00000000" w:rsidRPr="00000000">
        <w:rPr>
          <w:rtl w:val="0"/>
        </w:rPr>
        <w:t xml:space="preserve">UGC-DEB recognised programme search: https://deb.ugc.ac.in/Home/HEI_Prog_List</w:t>
      </w:r>
    </w:p>
    <w:p w:rsidR="00000000" w:rsidDel="00000000" w:rsidP="00000000" w:rsidRDefault="00000000" w:rsidRPr="00000000" w14:paraId="00000141">
      <w:pPr>
        <w:rPr/>
      </w:pPr>
      <w:r w:rsidDel="00000000" w:rsidR="00000000" w:rsidRPr="00000000">
        <w:rPr>
          <w:rtl w:val="0"/>
        </w:rPr>
        <w:t xml:space="preserve">UGC-DEB student FAQ: https://deb.ugc.ac.in/StudentDEBId/FAQ</w:t>
      </w:r>
    </w:p>
    <w:p w:rsidR="00000000" w:rsidDel="00000000" w:rsidP="00000000" w:rsidRDefault="00000000" w:rsidRPr="00000000" w14:paraId="00000142">
      <w:pPr>
        <w:rPr/>
      </w:pPr>
      <w:r w:rsidDel="00000000" w:rsidR="00000000" w:rsidRPr="00000000">
        <w:rPr>
          <w:rtl w:val="0"/>
        </w:rPr>
        <w:t xml:space="preserve">UGC regulations: https://www.ugc.gov.in/regulations/UGC_Regulations_university</w:t>
      </w:r>
    </w:p>
    <w:p w:rsidR="00000000" w:rsidDel="00000000" w:rsidP="00000000" w:rsidRDefault="00000000" w:rsidRPr="00000000" w14:paraId="00000143">
      <w:pPr>
        <w:rPr/>
      </w:pPr>
      <w:r w:rsidDel="00000000" w:rsidR="00000000" w:rsidRPr="00000000">
        <w:rPr>
          <w:rtl w:val="0"/>
        </w:rPr>
        <w:t xml:space="preserve">UGC distance education system: https://deb.ugc.ac.in/DistanceEducationSystem/ODL</w:t>
      </w:r>
    </w:p>
    <w:p w:rsidR="00000000" w:rsidDel="00000000" w:rsidP="00000000" w:rsidRDefault="00000000" w:rsidRPr="00000000" w14:paraId="00000144">
      <w:pPr>
        <w:pStyle w:val="Heading2"/>
        <w:rPr/>
      </w:pPr>
      <w:r w:rsidDel="00000000" w:rsidR="00000000" w:rsidRPr="00000000">
        <w:rPr>
          <w:rtl w:val="0"/>
        </w:rPr>
        <w:t xml:space="preserve">Developer notes for this article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the suggested URL only after checking for an existing page or canonical conflict.</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one H1 for the article title; keep section headings as H2/H3.</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 “UGC-DEB” to https://deb.ugc.ac.in/ and link related Week 4 articles contextually.</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one clear consultation CTA and track click/WhatsApp form submissions as blog leads.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current programme, mode, academic session and fee details again before publishing.</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descriptive image alt text; do not use fake accreditation badges or guaranteed-job claims.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FAQ content on-page; do not assume FAQ rich results will be shown.</w:t>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pPr>
      <w:r w:rsidDel="00000000" w:rsidR="00000000" w:rsidRPr="00000000">
        <w:rPr>
          <w:rtl w:val="0"/>
        </w:rPr>
        <w:t xml:space="preserve">Week 4 | Developer Publishing SOP</w:t>
      </w:r>
    </w:p>
    <w:p w:rsidR="00000000" w:rsidDel="00000000" w:rsidP="00000000" w:rsidRDefault="00000000" w:rsidRPr="00000000" w14:paraId="0000014E">
      <w:pPr>
        <w:pStyle w:val="Heading2"/>
        <w:rPr/>
      </w:pPr>
      <w:r w:rsidDel="00000000" w:rsidR="00000000" w:rsidRPr="00000000">
        <w:rPr>
          <w:rtl w:val="0"/>
        </w:rPr>
        <w:t xml:space="preserve">Before upload</w:t>
      </w:r>
    </w:p>
    <w:p w:rsidR="00000000" w:rsidDel="00000000" w:rsidP="00000000" w:rsidRDefault="00000000" w:rsidRPr="00000000" w14:paraId="0000014F">
      <w:pPr>
        <w:rPr/>
      </w:pPr>
      <w:r w:rsidDel="00000000" w:rsidR="00000000" w:rsidRPr="00000000">
        <w:rPr>
          <w:rtl w:val="0"/>
        </w:rPr>
        <w:t xml:space="preserve">Proofread every article; verify the official programme rules on the day of publication; check factual claims against official UGC-DEB and the university website. Avoid fabricated testimonials, ranking guarantees and unsupported fee claims.</w:t>
      </w:r>
    </w:p>
    <w:p w:rsidR="00000000" w:rsidDel="00000000" w:rsidP="00000000" w:rsidRDefault="00000000" w:rsidRPr="00000000" w14:paraId="00000150">
      <w:pPr>
        <w:pStyle w:val="Heading2"/>
        <w:rPr/>
      </w:pPr>
      <w:r w:rsidDel="00000000" w:rsidR="00000000" w:rsidRPr="00000000">
        <w:rPr>
          <w:rtl w:val="0"/>
        </w:rPr>
        <w:t xml:space="preserve">CMS metadata</w:t>
      </w:r>
    </w:p>
    <w:p w:rsidR="00000000" w:rsidDel="00000000" w:rsidP="00000000" w:rsidRDefault="00000000" w:rsidRPr="00000000" w14:paraId="00000151">
      <w:pPr>
        <w:rPr/>
      </w:pPr>
      <w:r w:rsidDel="00000000" w:rsidR="00000000" w:rsidRPr="00000000">
        <w:rPr>
          <w:rtl w:val="0"/>
        </w:rPr>
        <w:t xml:space="preserve">Enter SEO title, meta description, short slug and canonical URL. Set one H1; structure body with H2 and H3. Add author/editor name, editorial date and last-reviewed date if your site supports them.</w:t>
      </w:r>
    </w:p>
    <w:p w:rsidR="00000000" w:rsidDel="00000000" w:rsidP="00000000" w:rsidRDefault="00000000" w:rsidRPr="00000000" w14:paraId="00000152">
      <w:pPr>
        <w:pStyle w:val="Heading2"/>
        <w:rPr/>
      </w:pPr>
      <w:r w:rsidDel="00000000" w:rsidR="00000000" w:rsidRPr="00000000">
        <w:rPr>
          <w:rtl w:val="0"/>
        </w:rPr>
        <w:t xml:space="preserve">Internal linking map</w:t>
      </w:r>
    </w:p>
    <w:p w:rsidR="00000000" w:rsidDel="00000000" w:rsidP="00000000" w:rsidRDefault="00000000" w:rsidRPr="00000000" w14:paraId="00000153">
      <w:pPr>
        <w:rPr/>
      </w:pPr>
      <w:r w:rsidDel="00000000" w:rsidR="00000000" w:rsidRPr="00000000">
        <w:rPr>
          <w:rtl w:val="0"/>
        </w:rPr>
        <w:t xml:space="preserve">Article 26 → Articles 27 and 29; Article 27 → Articles 26, 28 and 29; Article 28 → Articles 27 and 29; Article 29 → Articles 26, 27 and 28. Link from a relevant service landing page to these articles, and link back to the counselling page.</w:t>
      </w:r>
    </w:p>
    <w:p w:rsidR="00000000" w:rsidDel="00000000" w:rsidP="00000000" w:rsidRDefault="00000000" w:rsidRPr="00000000" w14:paraId="00000154">
      <w:pPr>
        <w:pStyle w:val="Heading2"/>
        <w:rPr/>
      </w:pPr>
      <w:r w:rsidDel="00000000" w:rsidR="00000000" w:rsidRPr="00000000">
        <w:rPr>
          <w:rtl w:val="0"/>
        </w:rPr>
        <w:t xml:space="preserve">Visual and accessibility</w:t>
      </w:r>
    </w:p>
    <w:p w:rsidR="00000000" w:rsidDel="00000000" w:rsidP="00000000" w:rsidRDefault="00000000" w:rsidRPr="00000000" w14:paraId="00000155">
      <w:pPr>
        <w:rPr/>
      </w:pPr>
      <w:r w:rsidDel="00000000" w:rsidR="00000000" w:rsidRPr="00000000">
        <w:rPr>
          <w:rtl w:val="0"/>
        </w:rPr>
        <w:t xml:space="preserve">Use one relevant, licensed or original image per article; compress images, use descriptive file names and meaningful alt text, and check mobile legibility. Do not fabricate university seals or regulator endorsement.</w:t>
      </w:r>
    </w:p>
    <w:p w:rsidR="00000000" w:rsidDel="00000000" w:rsidP="00000000" w:rsidRDefault="00000000" w:rsidRPr="00000000" w14:paraId="00000156">
      <w:pPr>
        <w:pStyle w:val="Heading2"/>
        <w:rPr/>
      </w:pPr>
      <w:r w:rsidDel="00000000" w:rsidR="00000000" w:rsidRPr="00000000">
        <w:rPr>
          <w:rtl w:val="0"/>
        </w:rPr>
        <w:t xml:space="preserve">Structured data</w:t>
      </w:r>
    </w:p>
    <w:p w:rsidR="00000000" w:rsidDel="00000000" w:rsidP="00000000" w:rsidRDefault="00000000" w:rsidRPr="00000000" w14:paraId="00000157">
      <w:pPr>
        <w:rPr/>
      </w:pPr>
      <w:r w:rsidDel="00000000" w:rsidR="00000000" w:rsidRPr="00000000">
        <w:rPr>
          <w:rtl w:val="0"/>
        </w:rPr>
        <w:t xml:space="preserve">Use valid Article or BlogPosting structured data where appropriate. FAQ sections may be included for readers, but do not promise Google FAQ rich results; follow current Google Search guidance.</w:t>
      </w:r>
    </w:p>
    <w:p w:rsidR="00000000" w:rsidDel="00000000" w:rsidP="00000000" w:rsidRDefault="00000000" w:rsidRPr="00000000" w14:paraId="00000158">
      <w:pPr>
        <w:pStyle w:val="Heading2"/>
        <w:rPr/>
      </w:pPr>
      <w:r w:rsidDel="00000000" w:rsidR="00000000" w:rsidRPr="00000000">
        <w:rPr>
          <w:rtl w:val="0"/>
        </w:rPr>
        <w:t xml:space="preserve">Tracking and reporting</w:t>
      </w:r>
    </w:p>
    <w:p w:rsidR="00000000" w:rsidDel="00000000" w:rsidP="00000000" w:rsidRDefault="00000000" w:rsidRPr="00000000" w14:paraId="00000159">
      <w:pPr>
        <w:rPr/>
      </w:pPr>
      <w:r w:rsidDel="00000000" w:rsidR="00000000" w:rsidRPr="00000000">
        <w:rPr>
          <w:rtl w:val="0"/>
        </w:rPr>
        <w:t xml:space="preserve">Track page views, impressions, clicks, engaged sessions and consultation leads. Store article slug or UTM source in CRM so counsellors can report enquiries and admissions by blog.</w:t>
      </w:r>
    </w:p>
    <w:p w:rsidR="00000000" w:rsidDel="00000000" w:rsidP="00000000" w:rsidRDefault="00000000" w:rsidRPr="00000000" w14:paraId="0000015A">
      <w:pPr>
        <w:pStyle w:val="Heading2"/>
        <w:rPr/>
      </w:pPr>
      <w:r w:rsidDel="00000000" w:rsidR="00000000" w:rsidRPr="00000000">
        <w:rPr>
          <w:rtl w:val="0"/>
        </w:rPr>
        <w:t xml:space="preserve">Final QA and release</w:t>
      </w:r>
    </w:p>
    <w:p w:rsidR="00000000" w:rsidDel="00000000" w:rsidP="00000000" w:rsidRDefault="00000000" w:rsidRPr="00000000" w14:paraId="0000015B">
      <w:pPr>
        <w:rPr/>
      </w:pPr>
      <w:r w:rsidDel="00000000" w:rsidR="00000000" w:rsidRPr="00000000">
        <w:rPr>
          <w:rtl w:val="0"/>
        </w:rPr>
        <w:t xml:space="preserve">Preview on mobile and desktop; test all links, forms and buttons; publish according to the calendar; ensure XML sitemap inclusion; inspect indexing in Google Search Console after publication.</w:t>
      </w:r>
    </w:p>
    <w:p w:rsidR="00000000" w:rsidDel="00000000" w:rsidP="00000000" w:rsidRDefault="00000000" w:rsidRPr="00000000" w14:paraId="0000015C">
      <w:pPr>
        <w:pStyle w:val="Heading2"/>
        <w:rPr/>
      </w:pPr>
      <w:r w:rsidDel="00000000" w:rsidR="00000000" w:rsidRPr="00000000">
        <w:rPr>
          <w:rtl w:val="0"/>
        </w:rPr>
        <w:t xml:space="preserve">Suggested CTA button copy</w:t>
      </w:r>
    </w:p>
    <w:p w:rsidR="00000000" w:rsidDel="00000000" w:rsidP="00000000" w:rsidRDefault="00000000" w:rsidRPr="00000000" w14:paraId="0000015D">
      <w:pPr>
        <w:rPr/>
      </w:pPr>
      <w:r w:rsidDel="00000000" w:rsidR="00000000" w:rsidRPr="00000000">
        <w:rPr>
          <w:rtl w:val="0"/>
        </w:rPr>
        <w:t xml:space="preserve">Compare Online &amp; Distance Degree Options — Talk to edYOUcate</w:t>
      </w:r>
    </w:p>
    <w:p w:rsidR="00000000" w:rsidDel="00000000" w:rsidP="00000000" w:rsidRDefault="00000000" w:rsidRPr="00000000" w14:paraId="0000015E">
      <w:pPr>
        <w:pStyle w:val="Heading2"/>
        <w:rPr/>
      </w:pPr>
      <w:r w:rsidDel="00000000" w:rsidR="00000000" w:rsidRPr="00000000">
        <w:rPr>
          <w:rtl w:val="0"/>
        </w:rPr>
        <w:t xml:space="preserve">Suggested related article anchor text</w:t>
      </w:r>
    </w:p>
    <w:p w:rsidR="00000000" w:rsidDel="00000000" w:rsidP="00000000" w:rsidRDefault="00000000" w:rsidRPr="00000000" w14:paraId="0000015F">
      <w:pPr>
        <w:rPr/>
      </w:pPr>
      <w:r w:rsidDel="00000000" w:rsidR="00000000" w:rsidRPr="00000000">
        <w:rPr>
          <w:rtl w:val="0"/>
        </w:rPr>
        <w:t xml:space="preserve">Distance Education in Surat | Online Degree Courses in Surat | Online MBA Admission Guide | How to Verify UGC Recognition</w:t>
      </w:r>
    </w:p>
    <w:p w:rsidR="00000000" w:rsidDel="00000000" w:rsidP="00000000" w:rsidRDefault="00000000" w:rsidRPr="00000000" w14:paraId="00000160">
      <w:pPr>
        <w:pStyle w:val="Heading2"/>
        <w:rPr/>
      </w:pPr>
      <w:r w:rsidDel="00000000" w:rsidR="00000000" w:rsidRPr="00000000">
        <w:rPr>
          <w:rtl w:val="0"/>
        </w:rPr>
        <w:t xml:space="preserve">Approved Brand Links &amp; SEO Implementation Notes</w:t>
      </w:r>
    </w:p>
    <w:p w:rsidR="00000000" w:rsidDel="00000000" w:rsidP="00000000" w:rsidRDefault="00000000" w:rsidRPr="00000000" w14:paraId="00000161">
      <w:pPr>
        <w:rPr/>
      </w:pPr>
      <w:r w:rsidDel="00000000" w:rsidR="00000000" w:rsidRPr="00000000">
        <w:rPr>
          <w:rtl w:val="0"/>
        </w:rPr>
        <w:t xml:space="preserve">Online &amp; Distance Education (primary conversion destination): </w:t>
      </w:r>
      <w:hyperlink r:id="rId15">
        <w:r w:rsidDel="00000000" w:rsidR="00000000" w:rsidRPr="00000000">
          <w:rPr>
            <w:color w:val="1265a8"/>
            <w:u w:val="single"/>
            <w:rtl w:val="0"/>
          </w:rPr>
          <w:t xml:space="preserve">https://online.edyoucate.in/</w:t>
        </w:r>
      </w:hyperlink>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Google Business Profile (local business information): </w:t>
      </w:r>
      <w:hyperlink r:id="rId16">
        <w:r w:rsidDel="00000000" w:rsidR="00000000" w:rsidRPr="00000000">
          <w:rPr>
            <w:color w:val="1265a8"/>
            <w:u w:val="single"/>
            <w:rtl w:val="0"/>
          </w:rPr>
          <w:t xml:space="preserve">https://share.google/dSKG1ySuB1ZYgrLEm</w:t>
        </w:r>
      </w:hyperlink>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NIOS and Class 10/12 services (only where relevant): </w:t>
      </w:r>
      <w:hyperlink r:id="rId17">
        <w:r w:rsidDel="00000000" w:rsidR="00000000" w:rsidRPr="00000000">
          <w:rPr>
            <w:color w:val="1265a8"/>
            <w:u w:val="single"/>
            <w:rtl w:val="0"/>
          </w:rPr>
          <w:t xml:space="preserve">https://www.edyoucate.in/</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each link relevant to the surrounding paragraph; do not insert the same link repeatedly merely for SEO.</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descriptive, natural anchor text; avoid keyword stuffing or claims of guaranteed Google rankings.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These are external or cross-subdomain links: check destination loads, is indexable where intended, and uses HTTPS.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the Google Business Profile share URL redirects correctly; a direct Google Maps listing URL can be substituted if the short link is unreliable.</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counselling clicks with analytics events and record blog article source in CRM; do not append tracking parameters to the GBP link without checking redirects.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 the online.edyoucate.in site, link back to relevant articles where genuinely useful. Ensure each article has a clear CTA and internal links between Week 4 articles.</w:t>
      </w:r>
    </w:p>
    <w:sectPr>
      <w:headerReference r:id="rId18" w:type="default"/>
      <w:footerReference r:id="rId19" w:type="default"/>
      <w:pgSz w:h="15840" w:w="12240" w:orient="portrait"/>
      <w:pgMar w:bottom="1008" w:top="1080" w:left="1800" w:right="1800" w:header="504"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WEEK 04  •  ONLINE &amp; DISTANCE EDUCATION  |  Editorial master • October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edYOUcate  |  A Great Place For Education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22d53"/>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22d53"/>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22d53"/>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22d53"/>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online.edyoucate.in/" TargetMode="External"/><Relationship Id="rId10" Type="http://schemas.openxmlformats.org/officeDocument/2006/relationships/hyperlink" Target="https://share.google/dSKG1ySuB1ZYgrLEm" TargetMode="External"/><Relationship Id="rId13" Type="http://schemas.openxmlformats.org/officeDocument/2006/relationships/hyperlink" Target="https://online.edyoucate.in/" TargetMode="External"/><Relationship Id="rId12" Type="http://schemas.openxmlformats.org/officeDocument/2006/relationships/hyperlink" Target="https://share.google/dSKG1ySuB1ZYgrL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line.edyoucate.in/" TargetMode="External"/><Relationship Id="rId15" Type="http://schemas.openxmlformats.org/officeDocument/2006/relationships/hyperlink" Target="https://online.edyoucate.in/" TargetMode="External"/><Relationship Id="rId14" Type="http://schemas.openxmlformats.org/officeDocument/2006/relationships/hyperlink" Target="https://share.google/dSKG1ySuB1ZYgrLEm" TargetMode="External"/><Relationship Id="rId17" Type="http://schemas.openxmlformats.org/officeDocument/2006/relationships/hyperlink" Target="https://www.edyoucate.in/" TargetMode="External"/><Relationship Id="rId16" Type="http://schemas.openxmlformats.org/officeDocument/2006/relationships/hyperlink" Target="https://share.google/dSKG1ySuB1ZYgrLE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www.edyoucate.in/" TargetMode="External"/><Relationship Id="rId18" Type="http://schemas.openxmlformats.org/officeDocument/2006/relationships/header" Target="header1.xml"/><Relationship Id="rId7" Type="http://schemas.openxmlformats.org/officeDocument/2006/relationships/hyperlink" Target="https://share.google/dSKG1ySuB1ZYgrLEm" TargetMode="External"/><Relationship Id="rId8" Type="http://schemas.openxmlformats.org/officeDocument/2006/relationships/hyperlink" Target="https://online.edyouca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